
<file path=[Content_Types].xml><?xml version="1.0" encoding="utf-8"?>
<Types xmlns="http://schemas.openxmlformats.org/package/2006/content-types">
  <Override PartName="/word/webSettings.xml" ContentType="application/vnd.openxmlformats-officedocument.wordprocessingml.webSettings+xml"/>
  <Override PartName="/word/header8.xml" ContentType="application/vnd.openxmlformats-officedocument.wordprocessingml.header+xml"/>
  <Override PartName="/word/header14.xml" ContentType="application/vnd.openxmlformats-officedocument.wordprocessingml.header+xml"/>
  <Override PartName="/word/header1.xml" ContentType="application/vnd.openxmlformats-officedocument.wordprocessingml.header+xml"/>
  <Override PartName="/word/header16.xml" ContentType="application/vnd.openxmlformats-officedocument.wordprocessingml.header+xml"/>
  <Override PartName="/word/header3.xml" ContentType="application/vnd.openxmlformats-officedocument.wordprocessingml.header+xml"/>
  <Override PartName="/word/header18.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Default Extension="xml" ContentType="application/xml"/>
  <Override PartName="/word/header5.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header7.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header9.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17.xml" ContentType="application/vnd.openxmlformats-officedocument.wordprocessingml.header+xml"/>
  <Override PartName="/word/settings.xml" ContentType="application/vnd.openxmlformats-officedocument.wordprocessingml.settings+xml"/>
  <Default Extension="jpeg" ContentType="image/jpeg"/>
  <Override PartName="/word/header10.xml" ContentType="application/vnd.openxmlformats-officedocument.wordprocessingml.header+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12.xml" ContentType="application/vnd.openxmlformats-officedocument.wordprocessingml.header+xml"/>
  <Override PartName="/word/header6.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F626A" w:rsidRDefault="008F626A">
      <w:pPr>
        <w:spacing w:before="7"/>
        <w:rPr>
          <w:rFonts w:ascii="Times New Roman" w:eastAsia="Times New Roman" w:hAnsi="Times New Roman" w:cs="Times New Roman"/>
          <w:sz w:val="24"/>
          <w:szCs w:val="24"/>
        </w:rPr>
      </w:pPr>
    </w:p>
    <w:p w:rsidR="008F626A" w:rsidRDefault="008F626A">
      <w:pPr>
        <w:spacing w:before="2"/>
        <w:rPr>
          <w:rFonts w:ascii="Cambria" w:eastAsia="Cambria" w:hAnsi="Cambria" w:cs="Cambria"/>
          <w:sz w:val="7"/>
          <w:szCs w:val="7"/>
        </w:rPr>
      </w:pPr>
    </w:p>
    <w:p w:rsidR="008F626A" w:rsidRDefault="008F626A">
      <w:pPr>
        <w:spacing w:line="20" w:lineRule="exact"/>
        <w:ind w:left="106"/>
        <w:rPr>
          <w:rFonts w:ascii="Cambria" w:eastAsia="Cambria" w:hAnsi="Cambria" w:cs="Cambria"/>
          <w:sz w:val="2"/>
          <w:szCs w:val="2"/>
        </w:rPr>
      </w:pPr>
      <w:r>
        <w:rPr>
          <w:rFonts w:ascii="Cambria" w:eastAsia="Cambria" w:hAnsi="Cambria" w:cs="Cambria"/>
          <w:sz w:val="2"/>
          <w:szCs w:val="2"/>
        </w:rPr>
      </w:r>
      <w:r w:rsidRPr="008F626A">
        <w:rPr>
          <w:rFonts w:ascii="Cambria" w:eastAsia="Cambria" w:hAnsi="Cambria" w:cs="Cambria"/>
          <w:sz w:val="2"/>
          <w:szCs w:val="2"/>
        </w:rPr>
        <w:pict>
          <v:group id="_x0000_s1029" style="width:336.25pt;height:.25pt;mso-position-horizontal-relative:char;mso-position-vertical-relative:line" coordsize="6725,5">
            <v:group id="_x0000_s1030" style="position:absolute;left:3;top:3;width:6720;height:2" coordorigin="3,3" coordsize="6720,2">
              <v:shape id="_x0000_s1031" style="position:absolute;left:3;top:3;width:6720;height:2" coordorigin="3,3" coordsize="6720,0" path="m3,3l6722,3e" filled="f" strokecolor="#231f20" strokeweight="2879emu">
                <v:path arrowok="t"/>
              </v:shape>
            </v:group>
            <w10:wrap type="none"/>
            <w10:anchorlock/>
          </v:group>
        </w:pict>
      </w:r>
    </w:p>
    <w:p w:rsidR="008F626A" w:rsidRDefault="001073FC">
      <w:pPr>
        <w:spacing w:line="400" w:lineRule="exact"/>
        <w:ind w:left="513" w:right="513"/>
        <w:jc w:val="center"/>
        <w:rPr>
          <w:rFonts w:ascii="Cambria" w:eastAsia="Cambria" w:hAnsi="Cambria" w:cs="Cambria"/>
          <w:sz w:val="36"/>
          <w:szCs w:val="36"/>
        </w:rPr>
      </w:pPr>
      <w:r>
        <w:rPr>
          <w:rFonts w:ascii="Cambria"/>
          <w:color w:val="231F20"/>
          <w:w w:val="90"/>
          <w:sz w:val="36"/>
        </w:rPr>
        <w:t>Ontological Scope and Linguistic Diversity: Are There Universal</w:t>
      </w:r>
      <w:r>
        <w:rPr>
          <w:rFonts w:ascii="Cambria"/>
          <w:color w:val="231F20"/>
          <w:spacing w:val="-20"/>
          <w:w w:val="90"/>
          <w:sz w:val="36"/>
        </w:rPr>
        <w:t xml:space="preserve"> </w:t>
      </w:r>
      <w:r>
        <w:rPr>
          <w:rFonts w:ascii="Cambria"/>
          <w:color w:val="231F20"/>
          <w:w w:val="90"/>
          <w:sz w:val="36"/>
        </w:rPr>
        <w:t>Categories?</w:t>
      </w:r>
    </w:p>
    <w:p w:rsidR="001073FC" w:rsidRDefault="001073FC">
      <w:pPr>
        <w:spacing w:before="136"/>
        <w:ind w:left="513" w:right="513"/>
        <w:jc w:val="center"/>
        <w:rPr>
          <w:rFonts w:ascii="Cambria"/>
          <w:color w:val="231F20"/>
          <w:w w:val="90"/>
          <w:sz w:val="24"/>
        </w:rPr>
      </w:pPr>
      <w:r>
        <w:rPr>
          <w:rFonts w:ascii="Cambria"/>
          <w:color w:val="231F20"/>
          <w:w w:val="90"/>
          <w:sz w:val="24"/>
        </w:rPr>
        <w:t>Johanna</w:t>
      </w:r>
      <w:r>
        <w:rPr>
          <w:rFonts w:ascii="Cambria"/>
          <w:color w:val="231F20"/>
          <w:spacing w:val="-18"/>
          <w:w w:val="90"/>
          <w:sz w:val="24"/>
        </w:rPr>
        <w:t xml:space="preserve"> </w:t>
      </w:r>
      <w:r>
        <w:rPr>
          <w:rFonts w:ascii="Cambria"/>
          <w:color w:val="231F20"/>
          <w:w w:val="90"/>
          <w:sz w:val="24"/>
        </w:rPr>
        <w:t>Seibt</w:t>
      </w:r>
    </w:p>
    <w:p w:rsidR="008F626A" w:rsidRDefault="001073FC">
      <w:pPr>
        <w:spacing w:before="136"/>
        <w:ind w:left="513" w:right="513"/>
        <w:jc w:val="center"/>
        <w:rPr>
          <w:rFonts w:ascii="Cambria" w:eastAsia="Cambria" w:hAnsi="Cambria" w:cs="Cambria"/>
          <w:sz w:val="24"/>
          <w:szCs w:val="24"/>
        </w:rPr>
      </w:pPr>
      <w:proofErr w:type="gramStart"/>
      <w:r w:rsidRPr="001073FC">
        <w:rPr>
          <w:rFonts w:ascii="Cambria" w:eastAsia="Cambria" w:hAnsi="Cambria" w:cs="Cambria"/>
          <w:sz w:val="24"/>
          <w:szCs w:val="24"/>
        </w:rPr>
        <w:t>Department for Philosophy and the History of Ideas, Aarhus University, Denmark.</w:t>
      </w:r>
      <w:proofErr w:type="gramEnd"/>
    </w:p>
    <w:p w:rsidR="008F626A" w:rsidRDefault="008F626A">
      <w:pPr>
        <w:spacing w:before="12"/>
        <w:rPr>
          <w:rFonts w:ascii="Cambria" w:eastAsia="Cambria" w:hAnsi="Cambria" w:cs="Cambria"/>
          <w:sz w:val="18"/>
          <w:szCs w:val="18"/>
        </w:rPr>
      </w:pPr>
    </w:p>
    <w:p w:rsidR="008F626A" w:rsidRDefault="001073FC">
      <w:pPr>
        <w:ind w:left="513" w:right="492"/>
        <w:jc w:val="center"/>
        <w:rPr>
          <w:rFonts w:ascii="Cambria" w:eastAsia="Cambria" w:hAnsi="Cambria" w:cs="Cambria"/>
          <w:sz w:val="20"/>
          <w:szCs w:val="20"/>
        </w:rPr>
      </w:pPr>
      <w:r>
        <w:rPr>
          <w:rFonts w:ascii="Cambria"/>
          <w:color w:val="231F20"/>
          <w:spacing w:val="17"/>
          <w:sz w:val="20"/>
        </w:rPr>
        <w:t>ABSTRACT</w:t>
      </w:r>
      <w:r>
        <w:rPr>
          <w:rFonts w:ascii="Cambria"/>
          <w:color w:val="231F20"/>
          <w:spacing w:val="-24"/>
          <w:sz w:val="20"/>
        </w:rPr>
        <w:t xml:space="preserve"> </w:t>
      </w:r>
    </w:p>
    <w:p w:rsidR="008F626A" w:rsidRDefault="001073FC">
      <w:pPr>
        <w:spacing w:before="58" w:line="235" w:lineRule="auto"/>
        <w:ind w:left="348" w:right="346"/>
        <w:jc w:val="both"/>
        <w:rPr>
          <w:rFonts w:ascii="Cambria" w:eastAsia="Cambria" w:hAnsi="Cambria" w:cs="Cambria"/>
          <w:sz w:val="19"/>
          <w:szCs w:val="19"/>
        </w:rPr>
      </w:pPr>
      <w:r>
        <w:rPr>
          <w:rFonts w:ascii="Cambria" w:eastAsia="Cambria" w:hAnsi="Cambria" w:cs="Cambria"/>
          <w:color w:val="231F20"/>
          <w:w w:val="90"/>
          <w:sz w:val="19"/>
          <w:szCs w:val="19"/>
        </w:rPr>
        <w:t>The</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aim</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of</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this</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paper</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is</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to</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address</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a</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longstanding</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concern</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about</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the</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linguistic</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w:t>
      </w:r>
      <w:proofErr w:type="spellStart"/>
      <w:r>
        <w:rPr>
          <w:rFonts w:ascii="Cambria" w:eastAsia="Cambria" w:hAnsi="Cambria" w:cs="Cambria"/>
          <w:color w:val="231F20"/>
          <w:w w:val="90"/>
          <w:sz w:val="19"/>
          <w:szCs w:val="19"/>
        </w:rPr>
        <w:t>relativ</w:t>
      </w:r>
      <w:proofErr w:type="spellEnd"/>
      <w:r>
        <w:rPr>
          <w:rFonts w:ascii="Cambria" w:eastAsia="Cambria" w:hAnsi="Cambria" w:cs="Cambria"/>
          <w:color w:val="231F20"/>
          <w:w w:val="90"/>
          <w:sz w:val="19"/>
          <w:szCs w:val="19"/>
        </w:rPr>
        <w:t xml:space="preserve">- </w:t>
      </w:r>
      <w:proofErr w:type="spellStart"/>
      <w:r>
        <w:rPr>
          <w:rFonts w:ascii="Cambria" w:eastAsia="Cambria" w:hAnsi="Cambria" w:cs="Cambria"/>
          <w:color w:val="231F20"/>
          <w:w w:val="90"/>
          <w:sz w:val="19"/>
          <w:szCs w:val="19"/>
        </w:rPr>
        <w:t>ity</w:t>
      </w:r>
      <w:proofErr w:type="spellEnd"/>
      <w:r>
        <w:rPr>
          <w:rFonts w:ascii="Cambria" w:eastAsia="Cambria" w:hAnsi="Cambria" w:cs="Cambria"/>
          <w:color w:val="231F20"/>
          <w:w w:val="90"/>
          <w:sz w:val="19"/>
          <w:szCs w:val="19"/>
        </w:rPr>
        <w:t>’</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of</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ontological</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categories,</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and</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resulting</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limitations</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in</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the</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scope</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of</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ontological</w:t>
      </w:r>
      <w:r>
        <w:rPr>
          <w:rFonts w:ascii="Cambria" w:eastAsia="Cambria" w:hAnsi="Cambria" w:cs="Cambria"/>
          <w:color w:val="231F20"/>
          <w:spacing w:val="-3"/>
          <w:w w:val="90"/>
          <w:sz w:val="19"/>
          <w:szCs w:val="19"/>
        </w:rPr>
        <w:t xml:space="preserve"> </w:t>
      </w:r>
      <w:proofErr w:type="spellStart"/>
      <w:r>
        <w:rPr>
          <w:rFonts w:ascii="Cambria" w:eastAsia="Cambria" w:hAnsi="Cambria" w:cs="Cambria"/>
          <w:color w:val="231F20"/>
          <w:w w:val="90"/>
          <w:sz w:val="19"/>
          <w:szCs w:val="19"/>
        </w:rPr>
        <w:t>theo</w:t>
      </w:r>
      <w:proofErr w:type="spellEnd"/>
      <w:r>
        <w:rPr>
          <w:rFonts w:ascii="Cambria" w:eastAsia="Cambria" w:hAnsi="Cambria" w:cs="Cambria"/>
          <w:color w:val="231F20"/>
          <w:w w:val="90"/>
          <w:sz w:val="19"/>
          <w:szCs w:val="19"/>
        </w:rPr>
        <w:t xml:space="preserve">- </w:t>
      </w:r>
      <w:proofErr w:type="spellStart"/>
      <w:r>
        <w:rPr>
          <w:rFonts w:ascii="Cambria" w:eastAsia="Cambria" w:hAnsi="Cambria" w:cs="Cambria"/>
          <w:color w:val="231F20"/>
          <w:w w:val="90"/>
          <w:sz w:val="19"/>
          <w:szCs w:val="19"/>
        </w:rPr>
        <w:t>ries</w:t>
      </w:r>
      <w:proofErr w:type="spellEnd"/>
      <w:r>
        <w:rPr>
          <w:rFonts w:ascii="Cambria" w:eastAsia="Cambria" w:hAnsi="Cambria" w:cs="Cambria"/>
          <w:color w:val="231F20"/>
          <w:w w:val="90"/>
          <w:sz w:val="19"/>
          <w:szCs w:val="19"/>
        </w:rPr>
        <w:t xml:space="preserve">. Given recent evidence on the </w:t>
      </w:r>
      <w:proofErr w:type="spellStart"/>
      <w:r>
        <w:rPr>
          <w:rFonts w:ascii="Cambria" w:eastAsia="Cambria" w:hAnsi="Cambria" w:cs="Cambria"/>
          <w:color w:val="231F20"/>
          <w:w w:val="90"/>
          <w:sz w:val="19"/>
          <w:szCs w:val="19"/>
        </w:rPr>
        <w:t>inﬂuence</w:t>
      </w:r>
      <w:proofErr w:type="spellEnd"/>
      <w:r>
        <w:rPr>
          <w:rFonts w:ascii="Cambria" w:eastAsia="Cambria" w:hAnsi="Cambria" w:cs="Cambria"/>
          <w:color w:val="231F20"/>
          <w:w w:val="90"/>
          <w:sz w:val="19"/>
          <w:szCs w:val="19"/>
        </w:rPr>
        <w:t xml:space="preserve"> of language on cognitive dispositions, do we</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have</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empirical</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reasons</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to</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doubt</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that</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there</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are</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ontological</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categories</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that</w:t>
      </w:r>
      <w:r>
        <w:rPr>
          <w:rFonts w:ascii="Cambria" w:eastAsia="Cambria" w:hAnsi="Cambria" w:cs="Cambria"/>
          <w:color w:val="231F20"/>
          <w:spacing w:val="-6"/>
          <w:w w:val="90"/>
          <w:sz w:val="19"/>
          <w:szCs w:val="19"/>
        </w:rPr>
        <w:t xml:space="preserve"> </w:t>
      </w:r>
      <w:r>
        <w:rPr>
          <w:rFonts w:ascii="Cambria" w:eastAsia="Cambria" w:hAnsi="Cambria" w:cs="Cambria"/>
          <w:color w:val="231F20"/>
          <w:w w:val="90"/>
          <w:sz w:val="19"/>
          <w:szCs w:val="19"/>
        </w:rPr>
        <w:t>have</w:t>
      </w:r>
      <w:r>
        <w:rPr>
          <w:rFonts w:ascii="Cambria" w:eastAsia="Cambria" w:hAnsi="Cambria" w:cs="Cambria"/>
          <w:color w:val="231F20"/>
          <w:spacing w:val="-7"/>
          <w:w w:val="90"/>
          <w:sz w:val="19"/>
          <w:szCs w:val="19"/>
        </w:rPr>
        <w:t xml:space="preserve"> </w:t>
      </w:r>
      <w:proofErr w:type="spellStart"/>
      <w:r>
        <w:rPr>
          <w:rFonts w:ascii="Cambria" w:eastAsia="Cambria" w:hAnsi="Cambria" w:cs="Cambria"/>
          <w:color w:val="231F20"/>
          <w:w w:val="90"/>
          <w:sz w:val="19"/>
          <w:szCs w:val="19"/>
        </w:rPr>
        <w:t>uni</w:t>
      </w:r>
      <w:proofErr w:type="spellEnd"/>
      <w:r>
        <w:rPr>
          <w:rFonts w:ascii="Cambria" w:eastAsia="Cambria" w:hAnsi="Cambria" w:cs="Cambria"/>
          <w:color w:val="231F20"/>
          <w:w w:val="90"/>
          <w:sz w:val="19"/>
          <w:szCs w:val="19"/>
        </w:rPr>
        <w:t xml:space="preserve">- </w:t>
      </w:r>
      <w:proofErr w:type="spellStart"/>
      <w:r>
        <w:rPr>
          <w:rFonts w:ascii="Cambria" w:eastAsia="Cambria" w:hAnsi="Cambria" w:cs="Cambria"/>
          <w:color w:val="231F20"/>
          <w:w w:val="90"/>
          <w:sz w:val="19"/>
          <w:szCs w:val="19"/>
        </w:rPr>
        <w:t>versal</w:t>
      </w:r>
      <w:proofErr w:type="spellEnd"/>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scope</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across</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languages?</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I</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argue</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that</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this</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is</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the</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case,</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at</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least</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if</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we</w:t>
      </w:r>
      <w:r>
        <w:rPr>
          <w:rFonts w:ascii="Cambria" w:eastAsia="Cambria" w:hAnsi="Cambria" w:cs="Cambria"/>
          <w:color w:val="231F20"/>
          <w:spacing w:val="-9"/>
          <w:w w:val="90"/>
          <w:sz w:val="19"/>
          <w:szCs w:val="19"/>
        </w:rPr>
        <w:t xml:space="preserve"> </w:t>
      </w:r>
      <w:r>
        <w:rPr>
          <w:rFonts w:ascii="Cambria" w:eastAsia="Cambria" w:hAnsi="Cambria" w:cs="Cambria"/>
          <w:color w:val="231F20"/>
          <w:w w:val="90"/>
          <w:sz w:val="19"/>
          <w:szCs w:val="19"/>
        </w:rPr>
        <w:t>retain</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the</w:t>
      </w:r>
      <w:r>
        <w:rPr>
          <w:rFonts w:ascii="Cambria" w:eastAsia="Cambria" w:hAnsi="Cambria" w:cs="Cambria"/>
          <w:color w:val="231F20"/>
          <w:spacing w:val="-8"/>
          <w:w w:val="90"/>
          <w:sz w:val="19"/>
          <w:szCs w:val="19"/>
        </w:rPr>
        <w:t xml:space="preserve"> </w:t>
      </w:r>
      <w:proofErr w:type="spellStart"/>
      <w:r>
        <w:rPr>
          <w:rFonts w:ascii="Cambria" w:eastAsia="Cambria" w:hAnsi="Cambria" w:cs="Cambria"/>
          <w:color w:val="231F20"/>
          <w:w w:val="90"/>
          <w:sz w:val="19"/>
          <w:szCs w:val="19"/>
        </w:rPr>
        <w:t>stan</w:t>
      </w:r>
      <w:proofErr w:type="spellEnd"/>
      <w:r>
        <w:rPr>
          <w:rFonts w:ascii="Cambria" w:eastAsia="Cambria" w:hAnsi="Cambria" w:cs="Cambria"/>
          <w:color w:val="231F20"/>
          <w:w w:val="90"/>
          <w:sz w:val="19"/>
          <w:szCs w:val="19"/>
        </w:rPr>
        <w:t xml:space="preserve">- </w:t>
      </w:r>
      <w:proofErr w:type="spellStart"/>
      <w:r>
        <w:rPr>
          <w:rFonts w:ascii="Cambria" w:eastAsia="Cambria" w:hAnsi="Cambria" w:cs="Cambria"/>
          <w:color w:val="231F20"/>
          <w:w w:val="90"/>
          <w:sz w:val="19"/>
          <w:szCs w:val="19"/>
        </w:rPr>
        <w:t>dard</w:t>
      </w:r>
      <w:proofErr w:type="spellEnd"/>
      <w:r>
        <w:rPr>
          <w:rFonts w:ascii="Cambria" w:eastAsia="Cambria" w:hAnsi="Cambria" w:cs="Cambria"/>
          <w:color w:val="231F20"/>
          <w:w w:val="90"/>
          <w:sz w:val="19"/>
          <w:szCs w:val="19"/>
        </w:rPr>
        <w:t xml:space="preserve"> ‘inferential’ approach within analytical ontology, i.e., if we evaluate ontological interpretations of L-sentences relative to certain material inferences in L. Research in </w:t>
      </w:r>
      <w:r>
        <w:rPr>
          <w:rFonts w:ascii="Cambria" w:eastAsia="Cambria" w:hAnsi="Cambria" w:cs="Cambria"/>
          <w:color w:val="231F20"/>
          <w:w w:val="95"/>
          <w:sz w:val="19"/>
          <w:szCs w:val="19"/>
        </w:rPr>
        <w:t>linguistic</w:t>
      </w:r>
      <w:r>
        <w:rPr>
          <w:rFonts w:ascii="Cambria" w:eastAsia="Cambria" w:hAnsi="Cambria" w:cs="Cambria"/>
          <w:color w:val="231F20"/>
          <w:spacing w:val="-15"/>
          <w:w w:val="95"/>
          <w:sz w:val="19"/>
          <w:szCs w:val="19"/>
        </w:rPr>
        <w:t xml:space="preserve"> </w:t>
      </w:r>
      <w:r>
        <w:rPr>
          <w:rFonts w:ascii="Cambria" w:eastAsia="Cambria" w:hAnsi="Cambria" w:cs="Cambria"/>
          <w:color w:val="231F20"/>
          <w:w w:val="95"/>
          <w:sz w:val="19"/>
          <w:szCs w:val="19"/>
        </w:rPr>
        <w:t>typology</w:t>
      </w:r>
      <w:r>
        <w:rPr>
          <w:rFonts w:ascii="Cambria" w:eastAsia="Cambria" w:hAnsi="Cambria" w:cs="Cambria"/>
          <w:color w:val="231F20"/>
          <w:spacing w:val="-15"/>
          <w:w w:val="95"/>
          <w:sz w:val="19"/>
          <w:szCs w:val="19"/>
        </w:rPr>
        <w:t xml:space="preserve"> </w:t>
      </w:r>
      <w:r>
        <w:rPr>
          <w:rFonts w:ascii="Cambria" w:eastAsia="Cambria" w:hAnsi="Cambria" w:cs="Cambria"/>
          <w:color w:val="231F20"/>
          <w:w w:val="95"/>
          <w:sz w:val="19"/>
          <w:szCs w:val="19"/>
        </w:rPr>
        <w:t>suggests</w:t>
      </w:r>
      <w:r>
        <w:rPr>
          <w:rFonts w:ascii="Cambria" w:eastAsia="Cambria" w:hAnsi="Cambria" w:cs="Cambria"/>
          <w:color w:val="231F20"/>
          <w:spacing w:val="-16"/>
          <w:w w:val="95"/>
          <w:sz w:val="19"/>
          <w:szCs w:val="19"/>
        </w:rPr>
        <w:t xml:space="preserve"> </w:t>
      </w:r>
      <w:r>
        <w:rPr>
          <w:rFonts w:ascii="Cambria" w:eastAsia="Cambria" w:hAnsi="Cambria" w:cs="Cambria"/>
          <w:color w:val="231F20"/>
          <w:w w:val="95"/>
          <w:sz w:val="19"/>
          <w:szCs w:val="19"/>
        </w:rPr>
        <w:t>that</w:t>
      </w:r>
      <w:r>
        <w:rPr>
          <w:rFonts w:ascii="Cambria" w:eastAsia="Cambria" w:hAnsi="Cambria" w:cs="Cambria"/>
          <w:color w:val="231F20"/>
          <w:spacing w:val="-16"/>
          <w:w w:val="95"/>
          <w:sz w:val="19"/>
          <w:szCs w:val="19"/>
        </w:rPr>
        <w:t xml:space="preserve"> </w:t>
      </w:r>
      <w:r>
        <w:rPr>
          <w:rFonts w:ascii="Cambria" w:eastAsia="Cambria" w:hAnsi="Cambria" w:cs="Cambria"/>
          <w:color w:val="231F20"/>
          <w:w w:val="95"/>
          <w:sz w:val="19"/>
          <w:szCs w:val="19"/>
        </w:rPr>
        <w:t>types</w:t>
      </w:r>
      <w:r>
        <w:rPr>
          <w:rFonts w:ascii="Cambria" w:eastAsia="Cambria" w:hAnsi="Cambria" w:cs="Cambria"/>
          <w:color w:val="231F20"/>
          <w:spacing w:val="-15"/>
          <w:w w:val="95"/>
          <w:sz w:val="19"/>
          <w:szCs w:val="19"/>
        </w:rPr>
        <w:t xml:space="preserve"> </w:t>
      </w:r>
      <w:r>
        <w:rPr>
          <w:rFonts w:ascii="Cambria" w:eastAsia="Cambria" w:hAnsi="Cambria" w:cs="Cambria"/>
          <w:color w:val="231F20"/>
          <w:w w:val="95"/>
          <w:sz w:val="19"/>
          <w:szCs w:val="19"/>
        </w:rPr>
        <w:t>of</w:t>
      </w:r>
      <w:r>
        <w:rPr>
          <w:rFonts w:ascii="Cambria" w:eastAsia="Cambria" w:hAnsi="Cambria" w:cs="Cambria"/>
          <w:color w:val="231F20"/>
          <w:spacing w:val="-16"/>
          <w:w w:val="95"/>
          <w:sz w:val="19"/>
          <w:szCs w:val="19"/>
        </w:rPr>
        <w:t xml:space="preserve"> </w:t>
      </w:r>
      <w:r>
        <w:rPr>
          <w:rFonts w:ascii="Cambria" w:eastAsia="Cambria" w:hAnsi="Cambria" w:cs="Cambria"/>
          <w:color w:val="231F20"/>
          <w:w w:val="95"/>
          <w:sz w:val="19"/>
          <w:szCs w:val="19"/>
        </w:rPr>
        <w:t>entities</w:t>
      </w:r>
      <w:r>
        <w:rPr>
          <w:rFonts w:ascii="Cambria" w:eastAsia="Cambria" w:hAnsi="Cambria" w:cs="Cambria"/>
          <w:color w:val="231F20"/>
          <w:spacing w:val="-15"/>
          <w:w w:val="95"/>
          <w:sz w:val="19"/>
          <w:szCs w:val="19"/>
        </w:rPr>
        <w:t xml:space="preserve"> </w:t>
      </w:r>
      <w:r>
        <w:rPr>
          <w:rFonts w:ascii="Cambria" w:eastAsia="Cambria" w:hAnsi="Cambria" w:cs="Cambria"/>
          <w:color w:val="231F20"/>
          <w:w w:val="95"/>
          <w:sz w:val="19"/>
          <w:szCs w:val="19"/>
        </w:rPr>
        <w:t>postulated</w:t>
      </w:r>
      <w:r>
        <w:rPr>
          <w:rFonts w:ascii="Cambria" w:eastAsia="Cambria" w:hAnsi="Cambria" w:cs="Cambria"/>
          <w:color w:val="231F20"/>
          <w:spacing w:val="-15"/>
          <w:w w:val="95"/>
          <w:sz w:val="19"/>
          <w:szCs w:val="19"/>
        </w:rPr>
        <w:t xml:space="preserve"> </w:t>
      </w:r>
      <w:r>
        <w:rPr>
          <w:rFonts w:ascii="Cambria" w:eastAsia="Cambria" w:hAnsi="Cambria" w:cs="Cambria"/>
          <w:color w:val="231F20"/>
          <w:w w:val="95"/>
          <w:sz w:val="19"/>
          <w:szCs w:val="19"/>
        </w:rPr>
        <w:t>for</w:t>
      </w:r>
      <w:r>
        <w:rPr>
          <w:rFonts w:ascii="Cambria" w:eastAsia="Cambria" w:hAnsi="Cambria" w:cs="Cambria"/>
          <w:color w:val="231F20"/>
          <w:spacing w:val="-16"/>
          <w:w w:val="95"/>
          <w:sz w:val="19"/>
          <w:szCs w:val="19"/>
        </w:rPr>
        <w:t xml:space="preserve"> </w:t>
      </w:r>
      <w:r>
        <w:rPr>
          <w:rFonts w:ascii="Cambria" w:eastAsia="Cambria" w:hAnsi="Cambria" w:cs="Cambria"/>
          <w:color w:val="231F20"/>
          <w:w w:val="95"/>
          <w:sz w:val="19"/>
          <w:szCs w:val="19"/>
        </w:rPr>
        <w:t>the</w:t>
      </w:r>
      <w:r>
        <w:rPr>
          <w:rFonts w:ascii="Cambria" w:eastAsia="Cambria" w:hAnsi="Cambria" w:cs="Cambria"/>
          <w:color w:val="231F20"/>
          <w:spacing w:val="-15"/>
          <w:w w:val="95"/>
          <w:sz w:val="19"/>
          <w:szCs w:val="19"/>
        </w:rPr>
        <w:t xml:space="preserve"> </w:t>
      </w:r>
      <w:r>
        <w:rPr>
          <w:rFonts w:ascii="Cambria" w:eastAsia="Cambria" w:hAnsi="Cambria" w:cs="Cambria"/>
          <w:color w:val="231F20"/>
          <w:w w:val="95"/>
          <w:sz w:val="19"/>
          <w:szCs w:val="19"/>
        </w:rPr>
        <w:t>domain</w:t>
      </w:r>
      <w:r>
        <w:rPr>
          <w:rFonts w:ascii="Cambria" w:eastAsia="Cambria" w:hAnsi="Cambria" w:cs="Cambria"/>
          <w:color w:val="231F20"/>
          <w:spacing w:val="-15"/>
          <w:w w:val="95"/>
          <w:sz w:val="19"/>
          <w:szCs w:val="19"/>
        </w:rPr>
        <w:t xml:space="preserve"> </w:t>
      </w:r>
      <w:r>
        <w:rPr>
          <w:rFonts w:ascii="Cambria" w:eastAsia="Cambria" w:hAnsi="Cambria" w:cs="Cambria"/>
          <w:color w:val="231F20"/>
          <w:w w:val="95"/>
          <w:sz w:val="19"/>
          <w:szCs w:val="19"/>
        </w:rPr>
        <w:t>of</w:t>
      </w:r>
      <w:r>
        <w:rPr>
          <w:rFonts w:ascii="Cambria" w:eastAsia="Cambria" w:hAnsi="Cambria" w:cs="Cambria"/>
          <w:color w:val="231F20"/>
          <w:spacing w:val="-16"/>
          <w:w w:val="95"/>
          <w:sz w:val="19"/>
          <w:szCs w:val="19"/>
        </w:rPr>
        <w:t xml:space="preserve"> </w:t>
      </w:r>
      <w:r>
        <w:rPr>
          <w:rFonts w:ascii="Cambria" w:eastAsia="Cambria" w:hAnsi="Cambria" w:cs="Cambria"/>
          <w:color w:val="231F20"/>
          <w:w w:val="95"/>
          <w:sz w:val="19"/>
          <w:szCs w:val="19"/>
        </w:rPr>
        <w:t xml:space="preserve">Indo- </w:t>
      </w:r>
      <w:r>
        <w:rPr>
          <w:rFonts w:ascii="Cambria" w:eastAsia="Cambria" w:hAnsi="Cambria" w:cs="Cambria"/>
          <w:color w:val="231F20"/>
          <w:w w:val="90"/>
          <w:sz w:val="19"/>
          <w:szCs w:val="19"/>
        </w:rPr>
        <w:t xml:space="preserve">European languages cannot capture the ontological commitments of the (much larger </w:t>
      </w:r>
      <w:bookmarkStart w:id="0" w:name="onv012-COR1"/>
      <w:bookmarkEnd w:id="0"/>
      <w:r>
        <w:rPr>
          <w:rFonts w:ascii="Cambria" w:eastAsia="Cambria" w:hAnsi="Cambria" w:cs="Cambria"/>
          <w:color w:val="231F20"/>
          <w:w w:val="90"/>
          <w:sz w:val="19"/>
          <w:szCs w:val="19"/>
        </w:rPr>
        <w:t xml:space="preserve">group of) non-Indo-European languages. Ontological category theory thus seems to have three options. The </w:t>
      </w:r>
      <w:proofErr w:type="spellStart"/>
      <w:r>
        <w:rPr>
          <w:rFonts w:ascii="Cambria" w:eastAsia="Cambria" w:hAnsi="Cambria" w:cs="Cambria"/>
          <w:color w:val="231F20"/>
          <w:w w:val="90"/>
          <w:sz w:val="19"/>
          <w:szCs w:val="19"/>
        </w:rPr>
        <w:t>ﬁrst</w:t>
      </w:r>
      <w:proofErr w:type="spellEnd"/>
      <w:r>
        <w:rPr>
          <w:rFonts w:ascii="Cambria" w:eastAsia="Cambria" w:hAnsi="Cambria" w:cs="Cambria"/>
          <w:color w:val="231F20"/>
          <w:w w:val="90"/>
          <w:sz w:val="19"/>
          <w:szCs w:val="19"/>
        </w:rPr>
        <w:t xml:space="preserve"> option is to abandon the standard ‘inferential’ approach to ontological category theory. Alternatively, if we stay with the inferential approach, </w:t>
      </w:r>
      <w:r>
        <w:rPr>
          <w:rFonts w:ascii="Cambria" w:eastAsia="Cambria" w:hAnsi="Cambria" w:cs="Cambria"/>
          <w:color w:val="231F20"/>
          <w:w w:val="95"/>
          <w:sz w:val="19"/>
          <w:szCs w:val="19"/>
        </w:rPr>
        <w:t>we</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face</w:t>
      </w:r>
      <w:r>
        <w:rPr>
          <w:rFonts w:ascii="Cambria" w:eastAsia="Cambria" w:hAnsi="Cambria" w:cs="Cambria"/>
          <w:color w:val="231F20"/>
          <w:spacing w:val="-11"/>
          <w:w w:val="95"/>
          <w:sz w:val="19"/>
          <w:szCs w:val="19"/>
        </w:rPr>
        <w:t xml:space="preserve"> </w:t>
      </w:r>
      <w:r>
        <w:rPr>
          <w:rFonts w:ascii="Cambria" w:eastAsia="Cambria" w:hAnsi="Cambria" w:cs="Cambria"/>
          <w:color w:val="231F20"/>
          <w:w w:val="95"/>
          <w:sz w:val="19"/>
          <w:szCs w:val="19"/>
        </w:rPr>
        <w:t>the</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following</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choice.</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Either</w:t>
      </w:r>
      <w:r>
        <w:rPr>
          <w:rFonts w:ascii="Cambria" w:eastAsia="Cambria" w:hAnsi="Cambria" w:cs="Cambria"/>
          <w:color w:val="231F20"/>
          <w:spacing w:val="-11"/>
          <w:w w:val="95"/>
          <w:sz w:val="19"/>
          <w:szCs w:val="19"/>
        </w:rPr>
        <w:t xml:space="preserve"> </w:t>
      </w:r>
      <w:r>
        <w:rPr>
          <w:rFonts w:ascii="Cambria" w:eastAsia="Cambria" w:hAnsi="Cambria" w:cs="Cambria"/>
          <w:color w:val="231F20"/>
          <w:w w:val="95"/>
          <w:sz w:val="19"/>
          <w:szCs w:val="19"/>
        </w:rPr>
        <w:t>ontology</w:t>
      </w:r>
      <w:r>
        <w:rPr>
          <w:rFonts w:ascii="Cambria" w:eastAsia="Cambria" w:hAnsi="Cambria" w:cs="Cambria"/>
          <w:color w:val="231F20"/>
          <w:spacing w:val="-11"/>
          <w:w w:val="95"/>
          <w:sz w:val="19"/>
          <w:szCs w:val="19"/>
        </w:rPr>
        <w:t xml:space="preserve"> </w:t>
      </w:r>
      <w:r>
        <w:rPr>
          <w:rFonts w:ascii="Cambria" w:eastAsia="Cambria" w:hAnsi="Cambria" w:cs="Cambria"/>
          <w:color w:val="231F20"/>
          <w:w w:val="95"/>
          <w:sz w:val="19"/>
          <w:szCs w:val="19"/>
        </w:rPr>
        <w:t>must</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let</w:t>
      </w:r>
      <w:r>
        <w:rPr>
          <w:rFonts w:ascii="Cambria" w:eastAsia="Cambria" w:hAnsi="Cambria" w:cs="Cambria"/>
          <w:color w:val="231F20"/>
          <w:spacing w:val="-11"/>
          <w:w w:val="95"/>
          <w:sz w:val="19"/>
          <w:szCs w:val="19"/>
        </w:rPr>
        <w:t xml:space="preserve"> </w:t>
      </w:r>
      <w:r>
        <w:rPr>
          <w:rFonts w:ascii="Cambria" w:eastAsia="Cambria" w:hAnsi="Cambria" w:cs="Cambria"/>
          <w:color w:val="231F20"/>
          <w:w w:val="95"/>
          <w:sz w:val="19"/>
          <w:szCs w:val="19"/>
        </w:rPr>
        <w:t>go</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of</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its</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ambitions</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to</w:t>
      </w:r>
      <w:r>
        <w:rPr>
          <w:rFonts w:ascii="Cambria" w:eastAsia="Cambria" w:hAnsi="Cambria" w:cs="Cambria"/>
          <w:color w:val="231F20"/>
          <w:spacing w:val="-12"/>
          <w:w w:val="95"/>
          <w:sz w:val="19"/>
          <w:szCs w:val="19"/>
        </w:rPr>
        <w:t xml:space="preserve"> </w:t>
      </w:r>
      <w:r>
        <w:rPr>
          <w:rFonts w:ascii="Cambria" w:eastAsia="Cambria" w:hAnsi="Cambria" w:cs="Cambria"/>
          <w:color w:val="231F20"/>
          <w:w w:val="95"/>
          <w:sz w:val="19"/>
          <w:szCs w:val="19"/>
        </w:rPr>
        <w:t xml:space="preserve">provide </w:t>
      </w:r>
      <w:r>
        <w:rPr>
          <w:rFonts w:ascii="Palatino Linotype" w:eastAsia="Palatino Linotype" w:hAnsi="Palatino Linotype" w:cs="Palatino Linotype"/>
          <w:i/>
          <w:color w:val="231F20"/>
          <w:w w:val="90"/>
          <w:sz w:val="19"/>
          <w:szCs w:val="19"/>
        </w:rPr>
        <w:t>general</w:t>
      </w:r>
      <w:r>
        <w:rPr>
          <w:rFonts w:ascii="Palatino Linotype" w:eastAsia="Palatino Linotype" w:hAnsi="Palatino Linotype" w:cs="Palatino Linotype"/>
          <w:i/>
          <w:color w:val="231F20"/>
          <w:spacing w:val="-11"/>
          <w:w w:val="90"/>
          <w:sz w:val="19"/>
          <w:szCs w:val="19"/>
        </w:rPr>
        <w:t xml:space="preserve"> </w:t>
      </w:r>
      <w:r>
        <w:rPr>
          <w:rFonts w:ascii="Cambria" w:eastAsia="Cambria" w:hAnsi="Cambria" w:cs="Cambria"/>
          <w:color w:val="231F20"/>
          <w:w w:val="90"/>
          <w:sz w:val="19"/>
          <w:szCs w:val="19"/>
        </w:rPr>
        <w:t>domain</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descriptions</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for</w:t>
      </w:r>
      <w:r>
        <w:rPr>
          <w:rFonts w:ascii="Cambria" w:eastAsia="Cambria" w:hAnsi="Cambria" w:cs="Cambria"/>
          <w:color w:val="231F20"/>
          <w:spacing w:val="-5"/>
          <w:w w:val="90"/>
          <w:sz w:val="19"/>
          <w:szCs w:val="19"/>
        </w:rPr>
        <w:t xml:space="preserve"> </w:t>
      </w:r>
      <w:r>
        <w:rPr>
          <w:rFonts w:ascii="Palatino Linotype" w:eastAsia="Palatino Linotype" w:hAnsi="Palatino Linotype" w:cs="Palatino Linotype"/>
          <w:i/>
          <w:color w:val="231F20"/>
          <w:w w:val="90"/>
          <w:sz w:val="19"/>
          <w:szCs w:val="19"/>
        </w:rPr>
        <w:t>any</w:t>
      </w:r>
      <w:r>
        <w:rPr>
          <w:rFonts w:ascii="Palatino Linotype" w:eastAsia="Palatino Linotype" w:hAnsi="Palatino Linotype" w:cs="Palatino Linotype"/>
          <w:i/>
          <w:color w:val="231F20"/>
          <w:spacing w:val="-10"/>
          <w:w w:val="90"/>
          <w:sz w:val="19"/>
          <w:szCs w:val="19"/>
        </w:rPr>
        <w:t xml:space="preserve"> </w:t>
      </w:r>
      <w:r>
        <w:rPr>
          <w:rFonts w:ascii="Cambria" w:eastAsia="Cambria" w:hAnsi="Cambria" w:cs="Cambria"/>
          <w:color w:val="231F20"/>
          <w:w w:val="90"/>
          <w:sz w:val="19"/>
          <w:szCs w:val="19"/>
        </w:rPr>
        <w:t>language</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and</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settle</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for</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the</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more</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modest</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project</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 xml:space="preserve">of reconstructing the ontological commitments of a group of natural languages. Or else analytical </w:t>
      </w:r>
      <w:proofErr w:type="spellStart"/>
      <w:r>
        <w:rPr>
          <w:rFonts w:ascii="Cambria" w:eastAsia="Cambria" w:hAnsi="Cambria" w:cs="Cambria"/>
          <w:color w:val="231F20"/>
          <w:w w:val="90"/>
          <w:sz w:val="19"/>
          <w:szCs w:val="19"/>
        </w:rPr>
        <w:t>ontologists</w:t>
      </w:r>
      <w:proofErr w:type="spellEnd"/>
      <w:r>
        <w:rPr>
          <w:rFonts w:ascii="Cambria" w:eastAsia="Cambria" w:hAnsi="Cambria" w:cs="Cambria"/>
          <w:color w:val="231F20"/>
          <w:w w:val="90"/>
          <w:sz w:val="19"/>
          <w:szCs w:val="19"/>
        </w:rPr>
        <w:t xml:space="preserve"> should turn to linguistic typology in order to accommodate the diversity</w:t>
      </w:r>
      <w:r>
        <w:rPr>
          <w:rFonts w:ascii="Cambria" w:eastAsia="Cambria" w:hAnsi="Cambria" w:cs="Cambria"/>
          <w:color w:val="231F20"/>
          <w:spacing w:val="-12"/>
          <w:w w:val="90"/>
          <w:sz w:val="19"/>
          <w:szCs w:val="19"/>
        </w:rPr>
        <w:t xml:space="preserve"> </w:t>
      </w:r>
      <w:r>
        <w:rPr>
          <w:rFonts w:ascii="Cambria" w:eastAsia="Cambria" w:hAnsi="Cambria" w:cs="Cambria"/>
          <w:color w:val="231F20"/>
          <w:w w:val="90"/>
          <w:sz w:val="19"/>
          <w:szCs w:val="19"/>
        </w:rPr>
        <w:t>of</w:t>
      </w:r>
      <w:r>
        <w:rPr>
          <w:rFonts w:ascii="Cambria" w:eastAsia="Cambria" w:hAnsi="Cambria" w:cs="Cambria"/>
          <w:color w:val="231F20"/>
          <w:spacing w:val="-12"/>
          <w:w w:val="90"/>
          <w:sz w:val="19"/>
          <w:szCs w:val="19"/>
        </w:rPr>
        <w:t xml:space="preserve"> </w:t>
      </w:r>
      <w:r>
        <w:rPr>
          <w:rFonts w:ascii="Cambria" w:eastAsia="Cambria" w:hAnsi="Cambria" w:cs="Cambria"/>
          <w:color w:val="231F20"/>
          <w:w w:val="90"/>
          <w:sz w:val="19"/>
          <w:szCs w:val="19"/>
        </w:rPr>
        <w:t>inferential</w:t>
      </w:r>
      <w:r>
        <w:rPr>
          <w:rFonts w:ascii="Cambria" w:eastAsia="Cambria" w:hAnsi="Cambria" w:cs="Cambria"/>
          <w:color w:val="231F20"/>
          <w:spacing w:val="-11"/>
          <w:w w:val="90"/>
          <w:sz w:val="19"/>
          <w:szCs w:val="19"/>
        </w:rPr>
        <w:t xml:space="preserve"> </w:t>
      </w:r>
      <w:r>
        <w:rPr>
          <w:rFonts w:ascii="Cambria" w:eastAsia="Cambria" w:hAnsi="Cambria" w:cs="Cambria"/>
          <w:color w:val="231F20"/>
          <w:w w:val="90"/>
          <w:sz w:val="19"/>
          <w:szCs w:val="19"/>
        </w:rPr>
        <w:t>structures</w:t>
      </w:r>
      <w:r>
        <w:rPr>
          <w:rFonts w:ascii="Cambria" w:eastAsia="Cambria" w:hAnsi="Cambria" w:cs="Cambria"/>
          <w:color w:val="231F20"/>
          <w:spacing w:val="-11"/>
          <w:w w:val="90"/>
          <w:sz w:val="19"/>
          <w:szCs w:val="19"/>
        </w:rPr>
        <w:t xml:space="preserve"> </w:t>
      </w:r>
      <w:r>
        <w:rPr>
          <w:rFonts w:ascii="Cambria" w:eastAsia="Cambria" w:hAnsi="Cambria" w:cs="Cambria"/>
          <w:color w:val="231F20"/>
          <w:w w:val="90"/>
          <w:sz w:val="19"/>
          <w:szCs w:val="19"/>
        </w:rPr>
        <w:t>embedded</w:t>
      </w:r>
      <w:r>
        <w:rPr>
          <w:rFonts w:ascii="Cambria" w:eastAsia="Cambria" w:hAnsi="Cambria" w:cs="Cambria"/>
          <w:color w:val="231F20"/>
          <w:spacing w:val="-11"/>
          <w:w w:val="90"/>
          <w:sz w:val="19"/>
          <w:szCs w:val="19"/>
        </w:rPr>
        <w:t xml:space="preserve"> </w:t>
      </w:r>
      <w:r>
        <w:rPr>
          <w:rFonts w:ascii="Cambria" w:eastAsia="Cambria" w:hAnsi="Cambria" w:cs="Cambria"/>
          <w:color w:val="231F20"/>
          <w:w w:val="90"/>
          <w:sz w:val="19"/>
          <w:szCs w:val="19"/>
        </w:rPr>
        <w:t>in</w:t>
      </w:r>
      <w:r>
        <w:rPr>
          <w:rFonts w:ascii="Cambria" w:eastAsia="Cambria" w:hAnsi="Cambria" w:cs="Cambria"/>
          <w:color w:val="231F20"/>
          <w:spacing w:val="-11"/>
          <w:w w:val="90"/>
          <w:sz w:val="19"/>
          <w:szCs w:val="19"/>
        </w:rPr>
        <w:t xml:space="preserve"> </w:t>
      </w:r>
      <w:r>
        <w:rPr>
          <w:rFonts w:ascii="Cambria" w:eastAsia="Cambria" w:hAnsi="Cambria" w:cs="Cambria"/>
          <w:color w:val="231F20"/>
          <w:w w:val="90"/>
          <w:sz w:val="19"/>
          <w:szCs w:val="19"/>
        </w:rPr>
        <w:t>natural</w:t>
      </w:r>
      <w:r>
        <w:rPr>
          <w:rFonts w:ascii="Cambria" w:eastAsia="Cambria" w:hAnsi="Cambria" w:cs="Cambria"/>
          <w:color w:val="231F20"/>
          <w:spacing w:val="-12"/>
          <w:w w:val="90"/>
          <w:sz w:val="19"/>
          <w:szCs w:val="19"/>
        </w:rPr>
        <w:t xml:space="preserve"> </w:t>
      </w:r>
      <w:r>
        <w:rPr>
          <w:rFonts w:ascii="Cambria" w:eastAsia="Cambria" w:hAnsi="Cambria" w:cs="Cambria"/>
          <w:color w:val="231F20"/>
          <w:w w:val="90"/>
          <w:sz w:val="19"/>
          <w:szCs w:val="19"/>
        </w:rPr>
        <w:t>languages.</w:t>
      </w:r>
      <w:r>
        <w:rPr>
          <w:rFonts w:ascii="Cambria" w:eastAsia="Cambria" w:hAnsi="Cambria" w:cs="Cambria"/>
          <w:color w:val="231F20"/>
          <w:spacing w:val="-11"/>
          <w:w w:val="90"/>
          <w:sz w:val="19"/>
          <w:szCs w:val="19"/>
        </w:rPr>
        <w:t xml:space="preserve"> </w:t>
      </w:r>
      <w:proofErr w:type="gramStart"/>
      <w:r>
        <w:rPr>
          <w:rFonts w:ascii="Cambria" w:eastAsia="Cambria" w:hAnsi="Cambria" w:cs="Cambria"/>
          <w:color w:val="231F20"/>
          <w:w w:val="90"/>
          <w:sz w:val="19"/>
          <w:szCs w:val="19"/>
        </w:rPr>
        <w:t>I</w:t>
      </w:r>
      <w:r>
        <w:rPr>
          <w:rFonts w:ascii="Cambria" w:eastAsia="Cambria" w:hAnsi="Cambria" w:cs="Cambria"/>
          <w:color w:val="231F20"/>
          <w:spacing w:val="-12"/>
          <w:w w:val="90"/>
          <w:sz w:val="19"/>
          <w:szCs w:val="19"/>
        </w:rPr>
        <w:t xml:space="preserve"> </w:t>
      </w:r>
      <w:r>
        <w:rPr>
          <w:rFonts w:ascii="Cambria" w:eastAsia="Cambria" w:hAnsi="Cambria" w:cs="Cambria"/>
          <w:color w:val="231F20"/>
          <w:w w:val="90"/>
          <w:sz w:val="19"/>
          <w:szCs w:val="19"/>
        </w:rPr>
        <w:t>recommend</w:t>
      </w:r>
      <w:r>
        <w:rPr>
          <w:rFonts w:ascii="Cambria" w:eastAsia="Cambria" w:hAnsi="Cambria" w:cs="Cambria"/>
          <w:color w:val="231F20"/>
          <w:spacing w:val="-11"/>
          <w:w w:val="90"/>
          <w:sz w:val="19"/>
          <w:szCs w:val="19"/>
        </w:rPr>
        <w:t xml:space="preserve"> </w:t>
      </w:r>
      <w:r>
        <w:rPr>
          <w:rFonts w:ascii="Cambria" w:eastAsia="Cambria" w:hAnsi="Cambria" w:cs="Cambria"/>
          <w:color w:val="231F20"/>
          <w:w w:val="90"/>
          <w:sz w:val="19"/>
          <w:szCs w:val="19"/>
        </w:rPr>
        <w:t>and</w:t>
      </w:r>
      <w:r>
        <w:rPr>
          <w:rFonts w:ascii="Cambria" w:eastAsia="Cambria" w:hAnsi="Cambria" w:cs="Cambria"/>
          <w:color w:val="231F20"/>
          <w:spacing w:val="-12"/>
          <w:w w:val="90"/>
          <w:sz w:val="19"/>
          <w:szCs w:val="19"/>
        </w:rPr>
        <w:t xml:space="preserve"> </w:t>
      </w:r>
      <w:r>
        <w:rPr>
          <w:rFonts w:ascii="Cambria" w:eastAsia="Cambria" w:hAnsi="Cambria" w:cs="Cambria"/>
          <w:color w:val="231F20"/>
          <w:w w:val="90"/>
          <w:sz w:val="19"/>
          <w:szCs w:val="19"/>
        </w:rPr>
        <w:t xml:space="preserve">ex- </w:t>
      </w:r>
      <w:proofErr w:type="spellStart"/>
      <w:r>
        <w:rPr>
          <w:rFonts w:ascii="Cambria" w:eastAsia="Cambria" w:hAnsi="Cambria" w:cs="Cambria"/>
          <w:color w:val="231F20"/>
          <w:w w:val="90"/>
          <w:sz w:val="19"/>
          <w:szCs w:val="19"/>
        </w:rPr>
        <w:t>plore</w:t>
      </w:r>
      <w:proofErr w:type="spellEnd"/>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this</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third</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option,</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illustrating</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a</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strategy</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for</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how</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to</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construct</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a</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domain</w:t>
      </w:r>
      <w:r>
        <w:rPr>
          <w:rFonts w:ascii="Cambria" w:eastAsia="Cambria" w:hAnsi="Cambria" w:cs="Cambria"/>
          <w:color w:val="231F20"/>
          <w:spacing w:val="-7"/>
          <w:w w:val="90"/>
          <w:sz w:val="19"/>
          <w:szCs w:val="19"/>
        </w:rPr>
        <w:t xml:space="preserve"> </w:t>
      </w:r>
      <w:r>
        <w:rPr>
          <w:rFonts w:ascii="Cambria" w:eastAsia="Cambria" w:hAnsi="Cambria" w:cs="Cambria"/>
          <w:color w:val="231F20"/>
          <w:w w:val="90"/>
          <w:sz w:val="19"/>
          <w:szCs w:val="19"/>
        </w:rPr>
        <w:t>theory</w:t>
      </w:r>
      <w:r>
        <w:rPr>
          <w:rFonts w:ascii="Cambria" w:eastAsia="Cambria" w:hAnsi="Cambria" w:cs="Cambria"/>
          <w:color w:val="231F20"/>
          <w:spacing w:val="-8"/>
          <w:w w:val="90"/>
          <w:sz w:val="19"/>
          <w:szCs w:val="19"/>
        </w:rPr>
        <w:t xml:space="preserve"> </w:t>
      </w:r>
      <w:r>
        <w:rPr>
          <w:rFonts w:ascii="Cambria" w:eastAsia="Cambria" w:hAnsi="Cambria" w:cs="Cambria"/>
          <w:color w:val="231F20"/>
          <w:w w:val="90"/>
          <w:sz w:val="19"/>
          <w:szCs w:val="19"/>
        </w:rPr>
        <w:t xml:space="preserve">that </w:t>
      </w:r>
      <w:r>
        <w:rPr>
          <w:rFonts w:ascii="Cambria" w:eastAsia="Cambria" w:hAnsi="Cambria" w:cs="Cambria"/>
          <w:color w:val="231F20"/>
          <w:w w:val="95"/>
          <w:sz w:val="19"/>
          <w:szCs w:val="19"/>
        </w:rPr>
        <w:t>can</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be</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used</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across</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languages.</w:t>
      </w:r>
      <w:proofErr w:type="gramEnd"/>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In</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a</w:t>
      </w:r>
      <w:r>
        <w:rPr>
          <w:rFonts w:ascii="Cambria" w:eastAsia="Cambria" w:hAnsi="Cambria" w:cs="Cambria"/>
          <w:color w:val="231F20"/>
          <w:spacing w:val="-17"/>
          <w:w w:val="95"/>
          <w:sz w:val="19"/>
          <w:szCs w:val="19"/>
        </w:rPr>
        <w:t xml:space="preserve"> </w:t>
      </w:r>
      <w:proofErr w:type="spellStart"/>
      <w:r>
        <w:rPr>
          <w:rFonts w:ascii="Cambria" w:eastAsia="Cambria" w:hAnsi="Cambria" w:cs="Cambria"/>
          <w:color w:val="231F20"/>
          <w:w w:val="95"/>
          <w:sz w:val="19"/>
          <w:szCs w:val="19"/>
        </w:rPr>
        <w:t>ﬁrst</w:t>
      </w:r>
      <w:proofErr w:type="spellEnd"/>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step</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I</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show</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how</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linguistic</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research</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on</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the</w:t>
      </w:r>
      <w:r>
        <w:rPr>
          <w:rFonts w:ascii="Cambria" w:eastAsia="Cambria" w:hAnsi="Cambria" w:cs="Cambria"/>
          <w:color w:val="231F20"/>
          <w:spacing w:val="-17"/>
          <w:w w:val="95"/>
          <w:sz w:val="19"/>
          <w:szCs w:val="19"/>
        </w:rPr>
        <w:t xml:space="preserve"> </w:t>
      </w:r>
      <w:r>
        <w:rPr>
          <w:rFonts w:ascii="Cambria" w:eastAsia="Cambria" w:hAnsi="Cambria" w:cs="Cambria"/>
          <w:color w:val="231F20"/>
          <w:w w:val="95"/>
          <w:sz w:val="19"/>
          <w:szCs w:val="19"/>
        </w:rPr>
        <w:t xml:space="preserve">se- </w:t>
      </w:r>
      <w:proofErr w:type="spellStart"/>
      <w:r>
        <w:rPr>
          <w:rFonts w:ascii="Cambria" w:eastAsia="Cambria" w:hAnsi="Cambria" w:cs="Cambria"/>
          <w:color w:val="231F20"/>
          <w:w w:val="90"/>
          <w:sz w:val="19"/>
          <w:szCs w:val="19"/>
        </w:rPr>
        <w:t>mantics</w:t>
      </w:r>
      <w:proofErr w:type="spellEnd"/>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of</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verbs</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and</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nouns</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(studies</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on</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so-called</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w:t>
      </w:r>
      <w:proofErr w:type="spellStart"/>
      <w:r>
        <w:rPr>
          <w:rFonts w:ascii="Cambria" w:eastAsia="Cambria" w:hAnsi="Cambria" w:cs="Cambria"/>
          <w:color w:val="231F20"/>
          <w:w w:val="90"/>
          <w:sz w:val="19"/>
          <w:szCs w:val="19"/>
        </w:rPr>
        <w:t>Aktionsarten</w:t>
      </w:r>
      <w:proofErr w:type="spellEnd"/>
      <w:r>
        <w:rPr>
          <w:rFonts w:ascii="Cambria" w:eastAsia="Cambria" w:hAnsi="Cambria" w:cs="Cambria"/>
          <w:color w:val="231F20"/>
          <w:w w:val="90"/>
          <w:sz w:val="19"/>
          <w:szCs w:val="19"/>
        </w:rPr>
        <w:t>”</w:t>
      </w:r>
      <w:r>
        <w:rPr>
          <w:rFonts w:ascii="Cambria" w:eastAsia="Cambria" w:hAnsi="Cambria" w:cs="Cambria"/>
          <w:color w:val="231F20"/>
          <w:spacing w:val="-3"/>
          <w:w w:val="90"/>
          <w:sz w:val="19"/>
          <w:szCs w:val="19"/>
        </w:rPr>
        <w:t xml:space="preserve"> </w:t>
      </w:r>
      <w:r>
        <w:rPr>
          <w:rFonts w:ascii="Cambria" w:eastAsia="Cambria" w:hAnsi="Cambria" w:cs="Cambria"/>
          <w:color w:val="231F20"/>
          <w:w w:val="90"/>
          <w:sz w:val="19"/>
          <w:szCs w:val="19"/>
        </w:rPr>
        <w:t>and</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w:t>
      </w:r>
      <w:proofErr w:type="spellStart"/>
      <w:r>
        <w:rPr>
          <w:rFonts w:ascii="Cambria" w:eastAsia="Cambria" w:hAnsi="Cambria" w:cs="Cambria"/>
          <w:color w:val="231F20"/>
          <w:w w:val="90"/>
          <w:sz w:val="19"/>
          <w:szCs w:val="19"/>
        </w:rPr>
        <w:t>Seinsarten</w:t>
      </w:r>
      <w:proofErr w:type="spellEnd"/>
      <w:r>
        <w:rPr>
          <w:rFonts w:ascii="Cambria" w:eastAsia="Cambria" w:hAnsi="Cambria" w:cs="Cambria"/>
          <w:color w:val="231F20"/>
          <w:w w:val="90"/>
          <w:sz w:val="19"/>
          <w:szCs w:val="19"/>
        </w:rPr>
        <w:t>”)</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 xml:space="preserve">can be used to identify the inferential patterns of ten basic concepts of modes of existence </w:t>
      </w:r>
      <w:r>
        <w:rPr>
          <w:rFonts w:ascii="Cambria" w:eastAsia="Cambria" w:hAnsi="Cambria" w:cs="Cambria"/>
          <w:color w:val="231F20"/>
          <w:w w:val="95"/>
          <w:sz w:val="19"/>
          <w:szCs w:val="19"/>
        </w:rPr>
        <w:t>in</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time</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and</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space.</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In</w:t>
      </w:r>
      <w:r>
        <w:rPr>
          <w:rFonts w:ascii="Cambria" w:eastAsia="Cambria" w:hAnsi="Cambria" w:cs="Cambria"/>
          <w:color w:val="231F20"/>
          <w:spacing w:val="-3"/>
          <w:w w:val="95"/>
          <w:sz w:val="19"/>
          <w:szCs w:val="19"/>
        </w:rPr>
        <w:t xml:space="preserve"> </w:t>
      </w:r>
      <w:r>
        <w:rPr>
          <w:rFonts w:ascii="Cambria" w:eastAsia="Cambria" w:hAnsi="Cambria" w:cs="Cambria"/>
          <w:color w:val="231F20"/>
          <w:w w:val="95"/>
          <w:sz w:val="19"/>
          <w:szCs w:val="19"/>
        </w:rPr>
        <w:t>a</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second</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step</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I</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show</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how</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these</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inferential</w:t>
      </w:r>
      <w:r>
        <w:rPr>
          <w:rFonts w:ascii="Cambria" w:eastAsia="Cambria" w:hAnsi="Cambria" w:cs="Cambria"/>
          <w:color w:val="231F20"/>
          <w:spacing w:val="-3"/>
          <w:w w:val="95"/>
          <w:sz w:val="19"/>
          <w:szCs w:val="19"/>
        </w:rPr>
        <w:t xml:space="preserve"> </w:t>
      </w:r>
      <w:r>
        <w:rPr>
          <w:rFonts w:ascii="Cambria" w:eastAsia="Cambria" w:hAnsi="Cambria" w:cs="Cambria"/>
          <w:color w:val="231F20"/>
          <w:w w:val="95"/>
          <w:sz w:val="19"/>
          <w:szCs w:val="19"/>
        </w:rPr>
        <w:t>data</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can</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be</w:t>
      </w:r>
      <w:r>
        <w:rPr>
          <w:rFonts w:ascii="Cambria" w:eastAsia="Cambria" w:hAnsi="Cambria" w:cs="Cambria"/>
          <w:color w:val="231F20"/>
          <w:spacing w:val="-2"/>
          <w:w w:val="95"/>
          <w:sz w:val="19"/>
          <w:szCs w:val="19"/>
        </w:rPr>
        <w:t xml:space="preserve"> </w:t>
      </w:r>
      <w:r>
        <w:rPr>
          <w:rFonts w:ascii="Cambria" w:eastAsia="Cambria" w:hAnsi="Cambria" w:cs="Cambria"/>
          <w:color w:val="231F20"/>
          <w:w w:val="95"/>
          <w:sz w:val="19"/>
          <w:szCs w:val="19"/>
        </w:rPr>
        <w:t xml:space="preserve">inter- </w:t>
      </w:r>
      <w:proofErr w:type="spellStart"/>
      <w:r>
        <w:rPr>
          <w:rFonts w:ascii="Cambria" w:eastAsia="Cambria" w:hAnsi="Cambria" w:cs="Cambria"/>
          <w:color w:val="231F20"/>
          <w:w w:val="90"/>
          <w:sz w:val="19"/>
          <w:szCs w:val="19"/>
        </w:rPr>
        <w:t>preted</w:t>
      </w:r>
      <w:proofErr w:type="spellEnd"/>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ontologically</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within</w:t>
      </w:r>
      <w:r>
        <w:rPr>
          <w:rFonts w:ascii="Cambria" w:eastAsia="Cambria" w:hAnsi="Cambria" w:cs="Cambria"/>
          <w:color w:val="231F20"/>
          <w:spacing w:val="-5"/>
          <w:w w:val="90"/>
          <w:sz w:val="19"/>
          <w:szCs w:val="19"/>
        </w:rPr>
        <w:t xml:space="preserve"> </w:t>
      </w:r>
      <w:r>
        <w:rPr>
          <w:rFonts w:ascii="Palatino Linotype" w:eastAsia="Palatino Linotype" w:hAnsi="Palatino Linotype" w:cs="Palatino Linotype"/>
          <w:i/>
          <w:color w:val="231F20"/>
          <w:w w:val="90"/>
          <w:sz w:val="19"/>
          <w:szCs w:val="19"/>
        </w:rPr>
        <w:t>General</w:t>
      </w:r>
      <w:r>
        <w:rPr>
          <w:rFonts w:ascii="Palatino Linotype" w:eastAsia="Palatino Linotype" w:hAnsi="Palatino Linotype" w:cs="Palatino Linotype"/>
          <w:i/>
          <w:color w:val="231F20"/>
          <w:spacing w:val="-10"/>
          <w:w w:val="90"/>
          <w:sz w:val="19"/>
          <w:szCs w:val="19"/>
        </w:rPr>
        <w:t xml:space="preserve"> </w:t>
      </w:r>
      <w:r>
        <w:rPr>
          <w:rFonts w:ascii="Palatino Linotype" w:eastAsia="Palatino Linotype" w:hAnsi="Palatino Linotype" w:cs="Palatino Linotype"/>
          <w:i/>
          <w:color w:val="231F20"/>
          <w:w w:val="90"/>
          <w:sz w:val="19"/>
          <w:szCs w:val="19"/>
        </w:rPr>
        <w:t>Process</w:t>
      </w:r>
      <w:r>
        <w:rPr>
          <w:rFonts w:ascii="Palatino Linotype" w:eastAsia="Palatino Linotype" w:hAnsi="Palatino Linotype" w:cs="Palatino Linotype"/>
          <w:i/>
          <w:color w:val="231F20"/>
          <w:spacing w:val="-9"/>
          <w:w w:val="90"/>
          <w:sz w:val="19"/>
          <w:szCs w:val="19"/>
        </w:rPr>
        <w:t xml:space="preserve"> </w:t>
      </w:r>
      <w:r>
        <w:rPr>
          <w:rFonts w:ascii="Palatino Linotype" w:eastAsia="Palatino Linotype" w:hAnsi="Palatino Linotype" w:cs="Palatino Linotype"/>
          <w:i/>
          <w:color w:val="231F20"/>
          <w:w w:val="90"/>
          <w:sz w:val="19"/>
          <w:szCs w:val="19"/>
        </w:rPr>
        <w:t>Theory</w:t>
      </w:r>
      <w:r>
        <w:rPr>
          <w:rFonts w:ascii="Cambria" w:eastAsia="Cambria" w:hAnsi="Cambria" w:cs="Cambria"/>
          <w:color w:val="231F20"/>
          <w:w w:val="90"/>
          <w:sz w:val="19"/>
          <w:szCs w:val="19"/>
        </w:rPr>
        <w:t>,</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an</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ontological</w:t>
      </w:r>
      <w:r>
        <w:rPr>
          <w:rFonts w:ascii="Cambria" w:eastAsia="Cambria" w:hAnsi="Cambria" w:cs="Cambria"/>
          <w:color w:val="231F20"/>
          <w:spacing w:val="-5"/>
          <w:w w:val="90"/>
          <w:sz w:val="19"/>
          <w:szCs w:val="19"/>
        </w:rPr>
        <w:t xml:space="preserve"> </w:t>
      </w:r>
      <w:r>
        <w:rPr>
          <w:rFonts w:ascii="Cambria" w:eastAsia="Cambria" w:hAnsi="Cambria" w:cs="Cambria"/>
          <w:color w:val="231F20"/>
          <w:w w:val="90"/>
          <w:sz w:val="19"/>
          <w:szCs w:val="19"/>
        </w:rPr>
        <w:t>framework</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based</w:t>
      </w:r>
      <w:r>
        <w:rPr>
          <w:rFonts w:ascii="Cambria" w:eastAsia="Cambria" w:hAnsi="Cambria" w:cs="Cambria"/>
          <w:color w:val="231F20"/>
          <w:spacing w:val="-4"/>
          <w:w w:val="90"/>
          <w:sz w:val="19"/>
          <w:szCs w:val="19"/>
        </w:rPr>
        <w:t xml:space="preserve"> </w:t>
      </w:r>
      <w:r>
        <w:rPr>
          <w:rFonts w:ascii="Cambria" w:eastAsia="Cambria" w:hAnsi="Cambria" w:cs="Cambria"/>
          <w:color w:val="231F20"/>
          <w:w w:val="90"/>
          <w:sz w:val="19"/>
          <w:szCs w:val="19"/>
        </w:rPr>
        <w:t xml:space="preserve">on </w:t>
      </w:r>
      <w:proofErr w:type="spellStart"/>
      <w:proofErr w:type="gramStart"/>
      <w:r>
        <w:rPr>
          <w:rFonts w:ascii="Cambria" w:eastAsia="Cambria" w:hAnsi="Cambria" w:cs="Cambria"/>
          <w:color w:val="231F20"/>
          <w:w w:val="85"/>
          <w:sz w:val="19"/>
          <w:szCs w:val="19"/>
        </w:rPr>
        <w:t>nonparticular</w:t>
      </w:r>
      <w:proofErr w:type="spellEnd"/>
      <w:r>
        <w:rPr>
          <w:rFonts w:ascii="Cambria" w:eastAsia="Cambria" w:hAnsi="Cambria" w:cs="Cambria"/>
          <w:color w:val="231F20"/>
          <w:w w:val="85"/>
          <w:sz w:val="19"/>
          <w:szCs w:val="19"/>
        </w:rPr>
        <w:t xml:space="preserve">  individuals</w:t>
      </w:r>
      <w:proofErr w:type="gramEnd"/>
      <w:r>
        <w:rPr>
          <w:rFonts w:ascii="Cambria" w:eastAsia="Cambria" w:hAnsi="Cambria" w:cs="Cambria"/>
          <w:color w:val="231F20"/>
          <w:w w:val="85"/>
          <w:sz w:val="19"/>
          <w:szCs w:val="19"/>
        </w:rPr>
        <w:t xml:space="preserve"> </w:t>
      </w:r>
      <w:r>
        <w:rPr>
          <w:rFonts w:ascii="Cambria" w:eastAsia="Cambria" w:hAnsi="Cambria" w:cs="Cambria"/>
          <w:color w:val="231F20"/>
          <w:spacing w:val="16"/>
          <w:w w:val="85"/>
          <w:sz w:val="19"/>
          <w:szCs w:val="19"/>
        </w:rPr>
        <w:t xml:space="preserve"> </w:t>
      </w:r>
      <w:r>
        <w:rPr>
          <w:rFonts w:ascii="Cambria" w:eastAsia="Cambria" w:hAnsi="Cambria" w:cs="Cambria"/>
          <w:color w:val="231F20"/>
          <w:w w:val="85"/>
          <w:sz w:val="19"/>
          <w:szCs w:val="19"/>
        </w:rPr>
        <w:t>(“dynamics”).</w:t>
      </w:r>
    </w:p>
    <w:p w:rsidR="008F626A" w:rsidRDefault="008F626A">
      <w:pPr>
        <w:rPr>
          <w:rFonts w:ascii="Cambria" w:eastAsia="Cambria" w:hAnsi="Cambria" w:cs="Cambria"/>
          <w:sz w:val="18"/>
          <w:szCs w:val="18"/>
        </w:rPr>
      </w:pPr>
    </w:p>
    <w:p w:rsidR="008F626A" w:rsidRDefault="008F626A">
      <w:pPr>
        <w:spacing w:before="6"/>
        <w:rPr>
          <w:rFonts w:ascii="Cambria" w:eastAsia="Cambria" w:hAnsi="Cambria" w:cs="Cambria"/>
          <w:sz w:val="26"/>
          <w:szCs w:val="26"/>
        </w:rPr>
      </w:pPr>
    </w:p>
    <w:p w:rsidR="008F626A" w:rsidRDefault="001073FC">
      <w:pPr>
        <w:pStyle w:val="BodyText"/>
        <w:spacing w:line="237" w:lineRule="auto"/>
        <w:ind w:right="105"/>
        <w:jc w:val="both"/>
      </w:pPr>
      <w:r>
        <w:rPr>
          <w:color w:val="231F20"/>
          <w:w w:val="95"/>
        </w:rPr>
        <w:t>In</w:t>
      </w:r>
      <w:r>
        <w:rPr>
          <w:color w:val="231F20"/>
          <w:spacing w:val="-14"/>
          <w:w w:val="95"/>
        </w:rPr>
        <w:t xml:space="preserve"> </w:t>
      </w:r>
      <w:r>
        <w:rPr>
          <w:color w:val="231F20"/>
          <w:w w:val="95"/>
        </w:rPr>
        <w:t>the</w:t>
      </w:r>
      <w:r>
        <w:rPr>
          <w:color w:val="231F20"/>
          <w:spacing w:val="-14"/>
          <w:w w:val="95"/>
        </w:rPr>
        <w:t xml:space="preserve"> </w:t>
      </w:r>
      <w:r>
        <w:rPr>
          <w:color w:val="231F20"/>
          <w:w w:val="95"/>
        </w:rPr>
        <w:t>course</w:t>
      </w:r>
      <w:r>
        <w:rPr>
          <w:color w:val="231F20"/>
          <w:spacing w:val="-14"/>
          <w:w w:val="95"/>
        </w:rPr>
        <w:t xml:space="preserve"> </w:t>
      </w:r>
      <w:r>
        <w:rPr>
          <w:color w:val="231F20"/>
          <w:w w:val="95"/>
        </w:rPr>
        <w:t>of</w:t>
      </w:r>
      <w:r>
        <w:rPr>
          <w:color w:val="231F20"/>
          <w:spacing w:val="-14"/>
          <w:w w:val="95"/>
        </w:rPr>
        <w:t xml:space="preserve"> </w:t>
      </w:r>
      <w:r>
        <w:rPr>
          <w:color w:val="231F20"/>
          <w:w w:val="95"/>
        </w:rPr>
        <w:t>the</w:t>
      </w:r>
      <w:r>
        <w:rPr>
          <w:color w:val="231F20"/>
          <w:spacing w:val="-14"/>
          <w:w w:val="95"/>
        </w:rPr>
        <w:t xml:space="preserve"> </w:t>
      </w:r>
      <w:r>
        <w:rPr>
          <w:color w:val="231F20"/>
          <w:w w:val="95"/>
        </w:rPr>
        <w:t>1930s</w:t>
      </w:r>
      <w:r>
        <w:rPr>
          <w:color w:val="231F20"/>
          <w:spacing w:val="-14"/>
          <w:w w:val="95"/>
        </w:rPr>
        <w:t xml:space="preserve"> </w:t>
      </w:r>
      <w:r>
        <w:rPr>
          <w:color w:val="231F20"/>
          <w:w w:val="95"/>
        </w:rPr>
        <w:t>Rudolf</w:t>
      </w:r>
      <w:r>
        <w:rPr>
          <w:color w:val="231F20"/>
          <w:spacing w:val="-14"/>
          <w:w w:val="95"/>
        </w:rPr>
        <w:t xml:space="preserve"> </w:t>
      </w:r>
      <w:proofErr w:type="spellStart"/>
      <w:r>
        <w:rPr>
          <w:color w:val="231F20"/>
          <w:w w:val="95"/>
        </w:rPr>
        <w:t>Carnap</w:t>
      </w:r>
      <w:proofErr w:type="spellEnd"/>
      <w:r>
        <w:rPr>
          <w:color w:val="231F20"/>
          <w:spacing w:val="-14"/>
          <w:w w:val="95"/>
        </w:rPr>
        <w:t xml:space="preserve"> </w:t>
      </w:r>
      <w:r>
        <w:rPr>
          <w:color w:val="231F20"/>
          <w:w w:val="95"/>
        </w:rPr>
        <w:t>and</w:t>
      </w:r>
      <w:r>
        <w:rPr>
          <w:color w:val="231F20"/>
          <w:spacing w:val="-14"/>
          <w:w w:val="95"/>
        </w:rPr>
        <w:t xml:space="preserve"> </w:t>
      </w:r>
      <w:r>
        <w:rPr>
          <w:color w:val="231F20"/>
          <w:w w:val="95"/>
        </w:rPr>
        <w:t>Willard</w:t>
      </w:r>
      <w:r>
        <w:rPr>
          <w:color w:val="231F20"/>
          <w:spacing w:val="-14"/>
          <w:w w:val="95"/>
        </w:rPr>
        <w:t xml:space="preserve"> </w:t>
      </w:r>
      <w:r>
        <w:rPr>
          <w:color w:val="231F20"/>
          <w:w w:val="95"/>
        </w:rPr>
        <w:t>v.</w:t>
      </w:r>
      <w:r>
        <w:rPr>
          <w:color w:val="231F20"/>
          <w:spacing w:val="-14"/>
          <w:w w:val="95"/>
        </w:rPr>
        <w:t xml:space="preserve"> </w:t>
      </w:r>
      <w:r>
        <w:rPr>
          <w:color w:val="231F20"/>
          <w:w w:val="95"/>
        </w:rPr>
        <w:t>O.</w:t>
      </w:r>
      <w:r>
        <w:rPr>
          <w:color w:val="231F20"/>
          <w:spacing w:val="-14"/>
          <w:w w:val="95"/>
        </w:rPr>
        <w:t xml:space="preserve"> </w:t>
      </w:r>
      <w:proofErr w:type="spellStart"/>
      <w:r>
        <w:rPr>
          <w:color w:val="231F20"/>
          <w:w w:val="95"/>
        </w:rPr>
        <w:t>Quine</w:t>
      </w:r>
      <w:proofErr w:type="spellEnd"/>
      <w:r>
        <w:rPr>
          <w:color w:val="231F20"/>
          <w:spacing w:val="-14"/>
          <w:w w:val="95"/>
        </w:rPr>
        <w:t xml:space="preserve"> </w:t>
      </w:r>
      <w:r>
        <w:rPr>
          <w:color w:val="231F20"/>
          <w:w w:val="95"/>
        </w:rPr>
        <w:t>presented</w:t>
      </w:r>
      <w:r>
        <w:rPr>
          <w:color w:val="231F20"/>
          <w:spacing w:val="-14"/>
          <w:w w:val="95"/>
        </w:rPr>
        <w:t xml:space="preserve"> </w:t>
      </w:r>
      <w:r>
        <w:rPr>
          <w:color w:val="231F20"/>
          <w:w w:val="95"/>
        </w:rPr>
        <w:t>a</w:t>
      </w:r>
      <w:r>
        <w:rPr>
          <w:color w:val="231F20"/>
          <w:spacing w:val="-14"/>
          <w:w w:val="95"/>
        </w:rPr>
        <w:t xml:space="preserve"> </w:t>
      </w:r>
      <w:r>
        <w:rPr>
          <w:color w:val="231F20"/>
          <w:w w:val="95"/>
        </w:rPr>
        <w:t xml:space="preserve">new </w:t>
      </w:r>
      <w:r>
        <w:rPr>
          <w:color w:val="231F20"/>
          <w:w w:val="90"/>
        </w:rPr>
        <w:t>method</w:t>
      </w:r>
      <w:r>
        <w:rPr>
          <w:color w:val="231F20"/>
          <w:spacing w:val="-9"/>
          <w:w w:val="90"/>
        </w:rPr>
        <w:t xml:space="preserve"> </w:t>
      </w:r>
      <w:r>
        <w:rPr>
          <w:color w:val="231F20"/>
          <w:w w:val="90"/>
        </w:rPr>
        <w:t>for</w:t>
      </w:r>
      <w:r>
        <w:rPr>
          <w:color w:val="231F20"/>
          <w:spacing w:val="-9"/>
          <w:w w:val="90"/>
        </w:rPr>
        <w:t xml:space="preserve"> </w:t>
      </w:r>
      <w:r>
        <w:rPr>
          <w:color w:val="231F20"/>
          <w:w w:val="90"/>
        </w:rPr>
        <w:t>the</w:t>
      </w:r>
      <w:r>
        <w:rPr>
          <w:color w:val="231F20"/>
          <w:spacing w:val="-9"/>
          <w:w w:val="90"/>
        </w:rPr>
        <w:t xml:space="preserve"> </w:t>
      </w:r>
      <w:r>
        <w:rPr>
          <w:color w:val="231F20"/>
          <w:w w:val="90"/>
        </w:rPr>
        <w:t>justification</w:t>
      </w:r>
      <w:r>
        <w:rPr>
          <w:color w:val="231F20"/>
          <w:spacing w:val="-9"/>
          <w:w w:val="90"/>
        </w:rPr>
        <w:t xml:space="preserve"> </w:t>
      </w:r>
      <w:r>
        <w:rPr>
          <w:color w:val="231F20"/>
          <w:w w:val="90"/>
        </w:rPr>
        <w:t>of</w:t>
      </w:r>
      <w:r>
        <w:rPr>
          <w:color w:val="231F20"/>
          <w:spacing w:val="-9"/>
          <w:w w:val="90"/>
        </w:rPr>
        <w:t xml:space="preserve"> </w:t>
      </w:r>
      <w:r>
        <w:rPr>
          <w:color w:val="231F20"/>
          <w:w w:val="90"/>
        </w:rPr>
        <w:t>ontological</w:t>
      </w:r>
      <w:r>
        <w:rPr>
          <w:color w:val="231F20"/>
          <w:spacing w:val="-9"/>
          <w:w w:val="90"/>
        </w:rPr>
        <w:t xml:space="preserve"> </w:t>
      </w:r>
      <w:r>
        <w:rPr>
          <w:color w:val="231F20"/>
          <w:w w:val="90"/>
        </w:rPr>
        <w:t>categories.</w:t>
      </w:r>
      <w:r>
        <w:rPr>
          <w:color w:val="231F20"/>
          <w:spacing w:val="-9"/>
          <w:w w:val="90"/>
        </w:rPr>
        <w:t xml:space="preserve"> </w:t>
      </w:r>
      <w:r>
        <w:rPr>
          <w:color w:val="231F20"/>
          <w:w w:val="90"/>
        </w:rPr>
        <w:t>According</w:t>
      </w:r>
      <w:r>
        <w:rPr>
          <w:color w:val="231F20"/>
          <w:spacing w:val="-9"/>
          <w:w w:val="90"/>
        </w:rPr>
        <w:t xml:space="preserve"> </w:t>
      </w:r>
      <w:r>
        <w:rPr>
          <w:color w:val="231F20"/>
          <w:w w:val="90"/>
        </w:rPr>
        <w:t>to</w:t>
      </w:r>
      <w:r>
        <w:rPr>
          <w:color w:val="231F20"/>
          <w:spacing w:val="-9"/>
          <w:w w:val="90"/>
        </w:rPr>
        <w:t xml:space="preserve"> </w:t>
      </w:r>
      <w:r>
        <w:rPr>
          <w:color w:val="231F20"/>
          <w:w w:val="90"/>
        </w:rPr>
        <w:t>this</w:t>
      </w:r>
      <w:r>
        <w:rPr>
          <w:color w:val="231F20"/>
          <w:spacing w:val="-9"/>
          <w:w w:val="90"/>
        </w:rPr>
        <w:t xml:space="preserve"> </w:t>
      </w:r>
      <w:r>
        <w:rPr>
          <w:color w:val="231F20"/>
          <w:w w:val="90"/>
        </w:rPr>
        <w:t>approach,</w:t>
      </w:r>
      <w:r>
        <w:rPr>
          <w:color w:val="231F20"/>
          <w:spacing w:val="-9"/>
          <w:w w:val="90"/>
        </w:rPr>
        <w:t xml:space="preserve"> </w:t>
      </w:r>
      <w:r>
        <w:rPr>
          <w:color w:val="231F20"/>
          <w:w w:val="90"/>
        </w:rPr>
        <w:t xml:space="preserve">on- </w:t>
      </w:r>
      <w:proofErr w:type="spellStart"/>
      <w:r>
        <w:rPr>
          <w:color w:val="231F20"/>
          <w:w w:val="90"/>
        </w:rPr>
        <w:t>tological</w:t>
      </w:r>
      <w:proofErr w:type="spellEnd"/>
      <w:r>
        <w:rPr>
          <w:color w:val="231F20"/>
          <w:w w:val="90"/>
        </w:rPr>
        <w:t xml:space="preserve"> commitments of common sense and scientific reasoning (e.g., our commit- </w:t>
      </w:r>
      <w:proofErr w:type="spellStart"/>
      <w:r>
        <w:rPr>
          <w:color w:val="231F20"/>
          <w:w w:val="95"/>
        </w:rPr>
        <w:t>ments</w:t>
      </w:r>
      <w:proofErr w:type="spellEnd"/>
      <w:r>
        <w:rPr>
          <w:color w:val="231F20"/>
          <w:w w:val="95"/>
        </w:rPr>
        <w:t xml:space="preserve"> to things, persons, or molecules) can be reconstructed by describing </w:t>
      </w:r>
      <w:r>
        <w:rPr>
          <w:color w:val="231F20"/>
          <w:spacing w:val="-2"/>
          <w:w w:val="95"/>
        </w:rPr>
        <w:t xml:space="preserve">the </w:t>
      </w:r>
      <w:r>
        <w:rPr>
          <w:color w:val="231F20"/>
          <w:w w:val="90"/>
        </w:rPr>
        <w:t xml:space="preserve">structure of the referential domain of </w:t>
      </w:r>
      <w:r>
        <w:rPr>
          <w:rFonts w:ascii="Palatino Linotype"/>
          <w:i/>
          <w:color w:val="231F20"/>
          <w:w w:val="90"/>
        </w:rPr>
        <w:t xml:space="preserve">some </w:t>
      </w:r>
      <w:r>
        <w:rPr>
          <w:color w:val="231F20"/>
          <w:w w:val="90"/>
        </w:rPr>
        <w:t>natural or scientific language L in</w:t>
      </w:r>
      <w:r>
        <w:rPr>
          <w:color w:val="231F20"/>
          <w:spacing w:val="28"/>
          <w:w w:val="90"/>
        </w:rPr>
        <w:t xml:space="preserve"> </w:t>
      </w:r>
      <w:r>
        <w:rPr>
          <w:color w:val="231F20"/>
          <w:w w:val="90"/>
        </w:rPr>
        <w:t>which</w:t>
      </w:r>
    </w:p>
    <w:p w:rsidR="008F626A" w:rsidRDefault="008F626A">
      <w:pPr>
        <w:rPr>
          <w:rFonts w:ascii="Cambria" w:eastAsia="Cambria" w:hAnsi="Cambria" w:cs="Cambria"/>
          <w:sz w:val="20"/>
          <w:szCs w:val="20"/>
        </w:rPr>
      </w:pPr>
    </w:p>
    <w:p w:rsidR="008F626A" w:rsidRDefault="008F626A">
      <w:pPr>
        <w:rPr>
          <w:rFonts w:ascii="Cambria" w:eastAsia="Cambria" w:hAnsi="Cambria" w:cs="Cambria"/>
          <w:sz w:val="20"/>
          <w:szCs w:val="20"/>
        </w:rPr>
      </w:pPr>
    </w:p>
    <w:p w:rsidR="008F626A" w:rsidRDefault="008F626A">
      <w:pPr>
        <w:spacing w:before="2"/>
        <w:rPr>
          <w:rFonts w:ascii="Cambria" w:eastAsia="Cambria" w:hAnsi="Cambria" w:cs="Cambria"/>
          <w:sz w:val="19"/>
          <w:szCs w:val="19"/>
        </w:rPr>
      </w:pPr>
    </w:p>
    <w:p w:rsidR="008F626A" w:rsidRDefault="008F626A">
      <w:pPr>
        <w:spacing w:before="9"/>
        <w:rPr>
          <w:rFonts w:ascii="Cambria" w:eastAsia="Cambria" w:hAnsi="Cambria" w:cs="Cambria"/>
          <w:sz w:val="20"/>
          <w:szCs w:val="20"/>
        </w:rPr>
      </w:pPr>
    </w:p>
    <w:p w:rsidR="008F626A" w:rsidRDefault="008F626A" w:rsidP="001073FC">
      <w:pPr>
        <w:spacing w:line="20" w:lineRule="exact"/>
        <w:ind w:left="106"/>
        <w:rPr>
          <w:rFonts w:ascii="Cambria" w:eastAsia="Cambria" w:hAnsi="Cambria" w:cs="Cambria"/>
          <w:sz w:val="2"/>
          <w:szCs w:val="2"/>
        </w:rPr>
        <w:sectPr w:rsidR="008F626A">
          <w:headerReference w:type="even" r:id="rId5"/>
          <w:headerReference w:type="default" r:id="rId6"/>
          <w:type w:val="continuous"/>
          <w:pgSz w:w="8620" w:h="12990"/>
          <w:pgMar w:top="580" w:right="840" w:bottom="280" w:left="840" w:gutter="0"/>
        </w:sectPr>
      </w:pPr>
      <w:r>
        <w:rPr>
          <w:rFonts w:ascii="Cambria" w:eastAsia="Cambria" w:hAnsi="Cambria" w:cs="Cambria"/>
          <w:sz w:val="2"/>
          <w:szCs w:val="2"/>
        </w:rPr>
      </w:r>
      <w:r w:rsidRPr="008F626A">
        <w:rPr>
          <w:rFonts w:ascii="Cambria" w:eastAsia="Cambria" w:hAnsi="Cambria" w:cs="Cambria"/>
          <w:sz w:val="2"/>
          <w:szCs w:val="2"/>
        </w:rPr>
        <w:pict>
          <v:group id="_x0000_s1026" style="width:336.3pt;height:.3pt;mso-position-horizontal-relative:char;mso-position-vertical-relative:line" coordsize="6726,6">
            <v:group id="_x0000_s1027" style="position:absolute;left:3;top:3;width:6720;height:2" coordorigin="3,3" coordsize="6720,2">
              <v:shape id="_x0000_s1028" style="position:absolute;left:3;top:3;width:6720;height:2" coordorigin="3,3" coordsize="6720,0" path="m3,3l6722,3e" filled="f" strokecolor="#231f20" strokeweight=".1mm">
                <v:path arrowok="t"/>
              </v:shape>
            </v:group>
            <w10:wrap type="none"/>
            <w10:anchorlock/>
          </v:group>
        </w:pict>
      </w:r>
    </w:p>
    <w:p w:rsidR="008F626A" w:rsidRDefault="001073FC">
      <w:pPr>
        <w:rPr>
          <w:rFonts w:ascii="Cambria" w:eastAsia="Cambria" w:hAnsi="Cambria" w:cs="Cambria"/>
          <w:sz w:val="18"/>
          <w:szCs w:val="18"/>
        </w:rPr>
      </w:pPr>
      <w:r>
        <w:br w:type="column"/>
      </w:r>
    </w:p>
    <w:p w:rsidR="008F626A" w:rsidRDefault="008F626A">
      <w:pPr>
        <w:rPr>
          <w:rFonts w:ascii="Cambria" w:eastAsia="Cambria" w:hAnsi="Cambria" w:cs="Cambria"/>
          <w:sz w:val="18"/>
          <w:szCs w:val="18"/>
        </w:rPr>
      </w:pPr>
    </w:p>
    <w:p w:rsidR="008F626A" w:rsidRDefault="001073FC">
      <w:pPr>
        <w:spacing w:before="142"/>
        <w:ind w:left="101"/>
        <w:rPr>
          <w:rFonts w:ascii="Times New Roman" w:eastAsia="Times New Roman" w:hAnsi="Times New Roman" w:cs="Times New Roman"/>
          <w:sz w:val="18"/>
          <w:szCs w:val="18"/>
        </w:rPr>
      </w:pPr>
      <w:r>
        <w:rPr>
          <w:rFonts w:ascii="Arial" w:eastAsia="Arial" w:hAnsi="Arial" w:cs="Arial"/>
          <w:color w:val="231F20"/>
          <w:w w:val="120"/>
          <w:sz w:val="9"/>
          <w:szCs w:val="9"/>
        </w:rPr>
        <w:t xml:space="preserve">•    </w:t>
      </w:r>
      <w:r>
        <w:rPr>
          <w:rFonts w:ascii="Arial" w:eastAsia="Arial" w:hAnsi="Arial" w:cs="Arial"/>
          <w:color w:val="231F20"/>
          <w:spacing w:val="2"/>
          <w:w w:val="120"/>
          <w:sz w:val="9"/>
          <w:szCs w:val="9"/>
        </w:rPr>
        <w:t xml:space="preserve"> </w:t>
      </w:r>
      <w:r>
        <w:rPr>
          <w:rFonts w:ascii="Times New Roman" w:eastAsia="Times New Roman" w:hAnsi="Times New Roman" w:cs="Times New Roman"/>
          <w:color w:val="231F20"/>
          <w:w w:val="115"/>
          <w:sz w:val="18"/>
          <w:szCs w:val="18"/>
        </w:rPr>
        <w:t>318</w:t>
      </w:r>
    </w:p>
    <w:p w:rsidR="008F626A" w:rsidRDefault="008F626A">
      <w:pPr>
        <w:rPr>
          <w:rFonts w:ascii="Times New Roman" w:eastAsia="Times New Roman" w:hAnsi="Times New Roman" w:cs="Times New Roman"/>
          <w:sz w:val="18"/>
          <w:szCs w:val="18"/>
        </w:rPr>
        <w:sectPr w:rsidR="008F626A">
          <w:headerReference w:type="even" r:id="rId7"/>
          <w:headerReference w:type="default" r:id="rId8"/>
          <w:type w:val="continuous"/>
          <w:pgSz w:w="8620" w:h="12990"/>
          <w:pgMar w:top="580" w:right="840" w:bottom="280" w:left="840" w:gutter="0"/>
          <w:cols w:num="2" w:equalWidth="0">
            <w:col w:w="5084" w:space="1142"/>
            <w:col w:w="714"/>
          </w:cols>
        </w:sectPr>
      </w:pPr>
    </w:p>
    <w:p w:rsidR="008F626A" w:rsidRDefault="008F626A">
      <w:pPr>
        <w:spacing w:before="7"/>
        <w:rPr>
          <w:rFonts w:ascii="Times New Roman" w:eastAsia="Times New Roman" w:hAnsi="Times New Roman" w:cs="Times New Roman"/>
          <w:sz w:val="20"/>
          <w:szCs w:val="20"/>
        </w:rPr>
      </w:pPr>
    </w:p>
    <w:p w:rsidR="008F626A" w:rsidRDefault="001073FC">
      <w:pPr>
        <w:pStyle w:val="BodyText"/>
        <w:spacing w:before="51"/>
        <w:ind w:right="105"/>
        <w:jc w:val="both"/>
      </w:pPr>
      <w:proofErr w:type="gramStart"/>
      <w:r>
        <w:rPr>
          <w:color w:val="231F20"/>
          <w:w w:val="90"/>
        </w:rPr>
        <w:t>we</w:t>
      </w:r>
      <w:proofErr w:type="gramEnd"/>
      <w:r>
        <w:rPr>
          <w:color w:val="231F20"/>
          <w:w w:val="90"/>
        </w:rPr>
        <w:t xml:space="preserve"> reason about (e.g.) things, persons, or molecules. As epitomized in the “</w:t>
      </w:r>
      <w:proofErr w:type="spellStart"/>
      <w:r>
        <w:rPr>
          <w:color w:val="231F20"/>
          <w:w w:val="90"/>
        </w:rPr>
        <w:t>quantifi</w:t>
      </w:r>
      <w:proofErr w:type="spellEnd"/>
      <w:r>
        <w:rPr>
          <w:color w:val="231F20"/>
          <w:w w:val="90"/>
        </w:rPr>
        <w:t xml:space="preserve">- </w:t>
      </w:r>
      <w:proofErr w:type="spellStart"/>
      <w:r>
        <w:rPr>
          <w:color w:val="231F20"/>
          <w:w w:val="90"/>
        </w:rPr>
        <w:t>cational</w:t>
      </w:r>
      <w:proofErr w:type="spellEnd"/>
      <w:r>
        <w:rPr>
          <w:color w:val="231F20"/>
          <w:w w:val="90"/>
        </w:rPr>
        <w:t xml:space="preserve"> criterion of ontological commitments,” an ontological domain theory for L was</w:t>
      </w:r>
      <w:r>
        <w:rPr>
          <w:color w:val="231F20"/>
          <w:spacing w:val="-10"/>
          <w:w w:val="90"/>
        </w:rPr>
        <w:t xml:space="preserve"> </w:t>
      </w:r>
      <w:r>
        <w:rPr>
          <w:color w:val="231F20"/>
          <w:w w:val="90"/>
        </w:rPr>
        <w:t>to</w:t>
      </w:r>
      <w:r>
        <w:rPr>
          <w:color w:val="231F20"/>
          <w:spacing w:val="-10"/>
          <w:w w:val="90"/>
        </w:rPr>
        <w:t xml:space="preserve"> </w:t>
      </w:r>
      <w:r>
        <w:rPr>
          <w:color w:val="231F20"/>
          <w:w w:val="90"/>
        </w:rPr>
        <w:t>preserve</w:t>
      </w:r>
      <w:r>
        <w:rPr>
          <w:color w:val="231F20"/>
          <w:spacing w:val="-10"/>
          <w:w w:val="90"/>
        </w:rPr>
        <w:t xml:space="preserve"> </w:t>
      </w:r>
      <w:r>
        <w:rPr>
          <w:color w:val="231F20"/>
          <w:w w:val="90"/>
        </w:rPr>
        <w:t>the</w:t>
      </w:r>
      <w:r>
        <w:rPr>
          <w:color w:val="231F20"/>
          <w:spacing w:val="-10"/>
          <w:w w:val="90"/>
        </w:rPr>
        <w:t xml:space="preserve"> </w:t>
      </w:r>
      <w:r>
        <w:rPr>
          <w:color w:val="231F20"/>
          <w:w w:val="90"/>
        </w:rPr>
        <w:t>inferential</w:t>
      </w:r>
      <w:r>
        <w:rPr>
          <w:color w:val="231F20"/>
          <w:spacing w:val="-10"/>
          <w:w w:val="90"/>
        </w:rPr>
        <w:t xml:space="preserve"> </w:t>
      </w:r>
      <w:r>
        <w:rPr>
          <w:color w:val="231F20"/>
          <w:w w:val="90"/>
        </w:rPr>
        <w:t>structure</w:t>
      </w:r>
      <w:r>
        <w:rPr>
          <w:color w:val="231F20"/>
          <w:spacing w:val="-10"/>
          <w:w w:val="90"/>
        </w:rPr>
        <w:t xml:space="preserve"> </w:t>
      </w:r>
      <w:r>
        <w:rPr>
          <w:color w:val="231F20"/>
          <w:w w:val="90"/>
        </w:rPr>
        <w:t>of</w:t>
      </w:r>
      <w:r>
        <w:rPr>
          <w:color w:val="231F20"/>
          <w:spacing w:val="-10"/>
          <w:w w:val="90"/>
        </w:rPr>
        <w:t xml:space="preserve"> </w:t>
      </w:r>
      <w:r>
        <w:rPr>
          <w:color w:val="231F20"/>
          <w:w w:val="90"/>
        </w:rPr>
        <w:t>L</w:t>
      </w:r>
      <w:r>
        <w:rPr>
          <w:color w:val="231F20"/>
          <w:spacing w:val="-10"/>
          <w:w w:val="90"/>
        </w:rPr>
        <w:t xml:space="preserve"> </w:t>
      </w:r>
      <w:r>
        <w:rPr>
          <w:color w:val="231F20"/>
          <w:w w:val="90"/>
        </w:rPr>
        <w:t>while</w:t>
      </w:r>
      <w:r>
        <w:rPr>
          <w:color w:val="231F20"/>
          <w:spacing w:val="-10"/>
          <w:w w:val="90"/>
        </w:rPr>
        <w:t xml:space="preserve"> </w:t>
      </w:r>
      <w:r>
        <w:rPr>
          <w:color w:val="231F20"/>
          <w:w w:val="90"/>
        </w:rPr>
        <w:t>eliminating</w:t>
      </w:r>
      <w:r>
        <w:rPr>
          <w:color w:val="231F20"/>
          <w:spacing w:val="-11"/>
          <w:w w:val="90"/>
        </w:rPr>
        <w:t xml:space="preserve"> </w:t>
      </w:r>
      <w:r>
        <w:rPr>
          <w:color w:val="231F20"/>
          <w:w w:val="90"/>
        </w:rPr>
        <w:t>inferential</w:t>
      </w:r>
      <w:r>
        <w:rPr>
          <w:color w:val="231F20"/>
          <w:spacing w:val="-10"/>
          <w:w w:val="90"/>
        </w:rPr>
        <w:t xml:space="preserve"> </w:t>
      </w:r>
      <w:proofErr w:type="spellStart"/>
      <w:r>
        <w:rPr>
          <w:color w:val="231F20"/>
          <w:w w:val="90"/>
        </w:rPr>
        <w:t>redundan</w:t>
      </w:r>
      <w:proofErr w:type="spellEnd"/>
      <w:r>
        <w:rPr>
          <w:color w:val="231F20"/>
          <w:w w:val="90"/>
        </w:rPr>
        <w:t xml:space="preserve">- </w:t>
      </w:r>
      <w:proofErr w:type="spellStart"/>
      <w:r>
        <w:rPr>
          <w:color w:val="231F20"/>
          <w:w w:val="90"/>
        </w:rPr>
        <w:t>cies</w:t>
      </w:r>
      <w:proofErr w:type="spellEnd"/>
      <w:r>
        <w:rPr>
          <w:color w:val="231F20"/>
          <w:spacing w:val="-13"/>
          <w:w w:val="90"/>
        </w:rPr>
        <w:t xml:space="preserve"> </w:t>
      </w:r>
      <w:r>
        <w:rPr>
          <w:color w:val="231F20"/>
          <w:w w:val="90"/>
        </w:rPr>
        <w:t>by</w:t>
      </w:r>
      <w:r>
        <w:rPr>
          <w:color w:val="231F20"/>
          <w:spacing w:val="-13"/>
          <w:w w:val="90"/>
        </w:rPr>
        <w:t xml:space="preserve"> </w:t>
      </w:r>
      <w:r>
        <w:rPr>
          <w:color w:val="231F20"/>
          <w:w w:val="90"/>
        </w:rPr>
        <w:t>suitable</w:t>
      </w:r>
      <w:r>
        <w:rPr>
          <w:color w:val="231F20"/>
          <w:spacing w:val="-13"/>
          <w:w w:val="90"/>
        </w:rPr>
        <w:t xml:space="preserve"> </w:t>
      </w:r>
      <w:r>
        <w:rPr>
          <w:color w:val="231F20"/>
          <w:w w:val="90"/>
        </w:rPr>
        <w:t>“ontological</w:t>
      </w:r>
      <w:r>
        <w:rPr>
          <w:color w:val="231F20"/>
          <w:spacing w:val="-13"/>
          <w:w w:val="90"/>
        </w:rPr>
        <w:t xml:space="preserve"> </w:t>
      </w:r>
      <w:r>
        <w:rPr>
          <w:color w:val="231F20"/>
          <w:w w:val="90"/>
        </w:rPr>
        <w:t>reductions.”</w:t>
      </w:r>
      <w:r>
        <w:rPr>
          <w:color w:val="231F20"/>
          <w:w w:val="90"/>
          <w:position w:val="9"/>
          <w:sz w:val="14"/>
          <w:szCs w:val="14"/>
        </w:rPr>
        <w:t>1</w:t>
      </w:r>
      <w:r>
        <w:rPr>
          <w:color w:val="231F20"/>
          <w:spacing w:val="1"/>
          <w:w w:val="90"/>
          <w:position w:val="9"/>
          <w:sz w:val="14"/>
          <w:szCs w:val="14"/>
        </w:rPr>
        <w:t xml:space="preserve"> </w:t>
      </w:r>
      <w:r>
        <w:rPr>
          <w:color w:val="231F20"/>
          <w:w w:val="90"/>
        </w:rPr>
        <w:t>Most</w:t>
      </w:r>
      <w:r>
        <w:rPr>
          <w:color w:val="231F20"/>
          <w:spacing w:val="-13"/>
          <w:w w:val="90"/>
        </w:rPr>
        <w:t xml:space="preserve"> </w:t>
      </w:r>
      <w:r>
        <w:rPr>
          <w:color w:val="231F20"/>
          <w:w w:val="90"/>
        </w:rPr>
        <w:t>importantly</w:t>
      </w:r>
      <w:r>
        <w:rPr>
          <w:color w:val="231F20"/>
          <w:spacing w:val="-14"/>
          <w:w w:val="90"/>
        </w:rPr>
        <w:t xml:space="preserve"> </w:t>
      </w:r>
      <w:r>
        <w:rPr>
          <w:color w:val="231F20"/>
          <w:w w:val="90"/>
        </w:rPr>
        <w:t>for</w:t>
      </w:r>
      <w:r>
        <w:rPr>
          <w:color w:val="231F20"/>
          <w:spacing w:val="-13"/>
          <w:w w:val="90"/>
        </w:rPr>
        <w:t xml:space="preserve"> </w:t>
      </w:r>
      <w:r>
        <w:rPr>
          <w:color w:val="231F20"/>
          <w:w w:val="90"/>
        </w:rPr>
        <w:t>present</w:t>
      </w:r>
      <w:r>
        <w:rPr>
          <w:color w:val="231F20"/>
          <w:spacing w:val="-13"/>
          <w:w w:val="90"/>
        </w:rPr>
        <w:t xml:space="preserve"> </w:t>
      </w:r>
      <w:r>
        <w:rPr>
          <w:color w:val="231F20"/>
          <w:w w:val="90"/>
        </w:rPr>
        <w:t>purposes,</w:t>
      </w:r>
      <w:r>
        <w:rPr>
          <w:color w:val="231F20"/>
          <w:spacing w:val="-13"/>
          <w:w w:val="90"/>
        </w:rPr>
        <w:t xml:space="preserve"> </w:t>
      </w:r>
      <w:r>
        <w:rPr>
          <w:color w:val="231F20"/>
          <w:w w:val="90"/>
        </w:rPr>
        <w:t xml:space="preserve">the ontological categories or types of entities that the domain theory of L postulated as </w:t>
      </w:r>
      <w:r>
        <w:rPr>
          <w:color w:val="231F20"/>
          <w:w w:val="95"/>
        </w:rPr>
        <w:t>denotations</w:t>
      </w:r>
      <w:r>
        <w:rPr>
          <w:color w:val="231F20"/>
          <w:spacing w:val="-19"/>
          <w:w w:val="95"/>
        </w:rPr>
        <w:t xml:space="preserve"> </w:t>
      </w:r>
      <w:r>
        <w:rPr>
          <w:color w:val="231F20"/>
          <w:w w:val="95"/>
        </w:rPr>
        <w:t>for</w:t>
      </w:r>
      <w:r>
        <w:rPr>
          <w:color w:val="231F20"/>
          <w:spacing w:val="-19"/>
          <w:w w:val="95"/>
        </w:rPr>
        <w:t xml:space="preserve"> </w:t>
      </w:r>
      <w:r>
        <w:rPr>
          <w:color w:val="231F20"/>
          <w:w w:val="95"/>
        </w:rPr>
        <w:t>a</w:t>
      </w:r>
      <w:r>
        <w:rPr>
          <w:color w:val="231F20"/>
          <w:spacing w:val="-19"/>
          <w:w w:val="95"/>
        </w:rPr>
        <w:t xml:space="preserve"> </w:t>
      </w:r>
      <w:r>
        <w:rPr>
          <w:color w:val="231F20"/>
          <w:w w:val="95"/>
        </w:rPr>
        <w:t>predicate</w:t>
      </w:r>
      <w:r>
        <w:rPr>
          <w:color w:val="231F20"/>
          <w:spacing w:val="-19"/>
          <w:w w:val="95"/>
        </w:rPr>
        <w:t xml:space="preserve"> </w:t>
      </w:r>
      <w:r>
        <w:rPr>
          <w:color w:val="231F20"/>
          <w:w w:val="95"/>
        </w:rPr>
        <w:t>N</w:t>
      </w:r>
      <w:r>
        <w:rPr>
          <w:color w:val="231F20"/>
          <w:spacing w:val="-19"/>
          <w:w w:val="95"/>
        </w:rPr>
        <w:t xml:space="preserve"> </w:t>
      </w:r>
      <w:r>
        <w:rPr>
          <w:color w:val="231F20"/>
          <w:w w:val="95"/>
        </w:rPr>
        <w:t>in</w:t>
      </w:r>
      <w:r>
        <w:rPr>
          <w:color w:val="231F20"/>
          <w:spacing w:val="-19"/>
          <w:w w:val="95"/>
        </w:rPr>
        <w:t xml:space="preserve"> </w:t>
      </w:r>
      <w:r>
        <w:rPr>
          <w:color w:val="231F20"/>
          <w:w w:val="95"/>
        </w:rPr>
        <w:t>L</w:t>
      </w:r>
      <w:r>
        <w:rPr>
          <w:color w:val="231F20"/>
          <w:spacing w:val="-19"/>
          <w:w w:val="95"/>
        </w:rPr>
        <w:t xml:space="preserve"> </w:t>
      </w:r>
      <w:r>
        <w:rPr>
          <w:color w:val="231F20"/>
          <w:w w:val="95"/>
        </w:rPr>
        <w:t>were</w:t>
      </w:r>
      <w:r>
        <w:rPr>
          <w:color w:val="231F20"/>
          <w:spacing w:val="-19"/>
          <w:w w:val="95"/>
        </w:rPr>
        <w:t xml:space="preserve"> </w:t>
      </w:r>
      <w:r>
        <w:rPr>
          <w:color w:val="231F20"/>
          <w:w w:val="95"/>
        </w:rPr>
        <w:t>to</w:t>
      </w:r>
      <w:r>
        <w:rPr>
          <w:color w:val="231F20"/>
          <w:spacing w:val="-19"/>
          <w:w w:val="95"/>
        </w:rPr>
        <w:t xml:space="preserve"> </w:t>
      </w:r>
      <w:r>
        <w:rPr>
          <w:color w:val="231F20"/>
          <w:w w:val="95"/>
        </w:rPr>
        <w:t>be</w:t>
      </w:r>
      <w:r>
        <w:rPr>
          <w:color w:val="231F20"/>
          <w:spacing w:val="-19"/>
          <w:w w:val="95"/>
        </w:rPr>
        <w:t xml:space="preserve"> </w:t>
      </w:r>
      <w:r>
        <w:rPr>
          <w:color w:val="231F20"/>
          <w:w w:val="95"/>
        </w:rPr>
        <w:t>tested</w:t>
      </w:r>
      <w:r>
        <w:rPr>
          <w:color w:val="231F20"/>
          <w:spacing w:val="-19"/>
          <w:w w:val="95"/>
        </w:rPr>
        <w:t xml:space="preserve"> </w:t>
      </w:r>
      <w:r>
        <w:rPr>
          <w:color w:val="231F20"/>
          <w:w w:val="95"/>
        </w:rPr>
        <w:t>relative</w:t>
      </w:r>
      <w:r>
        <w:rPr>
          <w:color w:val="231F20"/>
          <w:spacing w:val="-19"/>
          <w:w w:val="95"/>
        </w:rPr>
        <w:t xml:space="preserve"> </w:t>
      </w:r>
      <w:r>
        <w:rPr>
          <w:color w:val="231F20"/>
          <w:w w:val="95"/>
        </w:rPr>
        <w:t>to</w:t>
      </w:r>
      <w:r>
        <w:rPr>
          <w:color w:val="231F20"/>
          <w:spacing w:val="-19"/>
          <w:w w:val="95"/>
        </w:rPr>
        <w:t xml:space="preserve"> </w:t>
      </w:r>
      <w:r>
        <w:rPr>
          <w:color w:val="231F20"/>
          <w:w w:val="95"/>
        </w:rPr>
        <w:t>certain</w:t>
      </w:r>
      <w:r>
        <w:rPr>
          <w:color w:val="231F20"/>
          <w:spacing w:val="-19"/>
          <w:w w:val="95"/>
        </w:rPr>
        <w:t xml:space="preserve"> </w:t>
      </w:r>
      <w:r>
        <w:rPr>
          <w:color w:val="231F20"/>
          <w:w w:val="95"/>
        </w:rPr>
        <w:t>(“material”) inferences</w:t>
      </w:r>
      <w:r>
        <w:rPr>
          <w:color w:val="231F20"/>
          <w:spacing w:val="-26"/>
          <w:w w:val="95"/>
        </w:rPr>
        <w:t xml:space="preserve"> </w:t>
      </w:r>
      <w:r>
        <w:rPr>
          <w:color w:val="231F20"/>
          <w:w w:val="95"/>
        </w:rPr>
        <w:t>licensed</w:t>
      </w:r>
      <w:r>
        <w:rPr>
          <w:color w:val="231F20"/>
          <w:spacing w:val="-26"/>
          <w:w w:val="95"/>
        </w:rPr>
        <w:t xml:space="preserve"> </w:t>
      </w:r>
      <w:r>
        <w:rPr>
          <w:color w:val="231F20"/>
          <w:w w:val="95"/>
        </w:rPr>
        <w:t>by</w:t>
      </w:r>
      <w:r>
        <w:rPr>
          <w:color w:val="231F20"/>
          <w:spacing w:val="-26"/>
          <w:w w:val="95"/>
        </w:rPr>
        <w:t xml:space="preserve"> </w:t>
      </w:r>
      <w:r>
        <w:rPr>
          <w:color w:val="231F20"/>
          <w:w w:val="95"/>
        </w:rPr>
        <w:t>N</w:t>
      </w:r>
      <w:r>
        <w:rPr>
          <w:color w:val="231F20"/>
          <w:spacing w:val="-26"/>
          <w:w w:val="95"/>
        </w:rPr>
        <w:t xml:space="preserve"> </w:t>
      </w:r>
      <w:r>
        <w:rPr>
          <w:color w:val="231F20"/>
          <w:w w:val="95"/>
        </w:rPr>
        <w:t>in</w:t>
      </w:r>
      <w:r>
        <w:rPr>
          <w:color w:val="231F20"/>
          <w:spacing w:val="-26"/>
          <w:w w:val="95"/>
        </w:rPr>
        <w:t xml:space="preserve"> </w:t>
      </w:r>
      <w:r>
        <w:rPr>
          <w:color w:val="231F20"/>
          <w:w w:val="95"/>
        </w:rPr>
        <w:t>L.</w:t>
      </w:r>
    </w:p>
    <w:p w:rsidR="008F626A" w:rsidRDefault="001073FC">
      <w:pPr>
        <w:pStyle w:val="BodyText"/>
        <w:spacing w:before="4"/>
        <w:ind w:right="105" w:firstLine="239"/>
        <w:jc w:val="both"/>
      </w:pPr>
      <w:r>
        <w:rPr>
          <w:color w:val="231F20"/>
          <w:w w:val="90"/>
        </w:rPr>
        <w:t>Considered along very general lines, bracketing all disagreements about form, content,</w:t>
      </w:r>
      <w:r>
        <w:rPr>
          <w:color w:val="231F20"/>
          <w:spacing w:val="-15"/>
          <w:w w:val="90"/>
        </w:rPr>
        <w:t xml:space="preserve"> </w:t>
      </w:r>
      <w:r>
        <w:rPr>
          <w:color w:val="231F20"/>
          <w:w w:val="90"/>
        </w:rPr>
        <w:t>and</w:t>
      </w:r>
      <w:r>
        <w:rPr>
          <w:color w:val="231F20"/>
          <w:spacing w:val="-15"/>
          <w:w w:val="90"/>
        </w:rPr>
        <w:t xml:space="preserve"> </w:t>
      </w:r>
      <w:r>
        <w:rPr>
          <w:color w:val="231F20"/>
          <w:w w:val="90"/>
        </w:rPr>
        <w:t>metaphysical</w:t>
      </w:r>
      <w:r>
        <w:rPr>
          <w:color w:val="231F20"/>
          <w:spacing w:val="-15"/>
          <w:w w:val="90"/>
        </w:rPr>
        <w:t xml:space="preserve"> </w:t>
      </w:r>
      <w:r>
        <w:rPr>
          <w:color w:val="231F20"/>
          <w:w w:val="90"/>
        </w:rPr>
        <w:t>status</w:t>
      </w:r>
      <w:r>
        <w:rPr>
          <w:color w:val="231F20"/>
          <w:spacing w:val="-15"/>
          <w:w w:val="90"/>
        </w:rPr>
        <w:t xml:space="preserve"> </w:t>
      </w:r>
      <w:r>
        <w:rPr>
          <w:color w:val="231F20"/>
          <w:w w:val="90"/>
        </w:rPr>
        <w:t>of</w:t>
      </w:r>
      <w:r>
        <w:rPr>
          <w:color w:val="231F20"/>
          <w:spacing w:val="-16"/>
          <w:w w:val="90"/>
        </w:rPr>
        <w:t xml:space="preserve"> </w:t>
      </w:r>
      <w:r>
        <w:rPr>
          <w:color w:val="231F20"/>
          <w:w w:val="90"/>
        </w:rPr>
        <w:t>ontological</w:t>
      </w:r>
      <w:r>
        <w:rPr>
          <w:color w:val="231F20"/>
          <w:spacing w:val="-15"/>
          <w:w w:val="90"/>
        </w:rPr>
        <w:t xml:space="preserve"> </w:t>
      </w:r>
      <w:r>
        <w:rPr>
          <w:color w:val="231F20"/>
          <w:w w:val="90"/>
        </w:rPr>
        <w:t>domain</w:t>
      </w:r>
      <w:r>
        <w:rPr>
          <w:color w:val="231F20"/>
          <w:spacing w:val="-15"/>
          <w:w w:val="90"/>
        </w:rPr>
        <w:t xml:space="preserve"> </w:t>
      </w:r>
      <w:r>
        <w:rPr>
          <w:color w:val="231F20"/>
          <w:w w:val="90"/>
        </w:rPr>
        <w:t>descriptions,</w:t>
      </w:r>
      <w:r>
        <w:rPr>
          <w:color w:val="231F20"/>
          <w:spacing w:val="-15"/>
          <w:w w:val="90"/>
        </w:rPr>
        <w:t xml:space="preserve"> </w:t>
      </w:r>
      <w:r>
        <w:rPr>
          <w:color w:val="231F20"/>
          <w:w w:val="90"/>
        </w:rPr>
        <w:t>this</w:t>
      </w:r>
      <w:r>
        <w:rPr>
          <w:color w:val="231F20"/>
          <w:spacing w:val="-15"/>
          <w:w w:val="90"/>
        </w:rPr>
        <w:t xml:space="preserve"> </w:t>
      </w:r>
      <w:r>
        <w:rPr>
          <w:color w:val="231F20"/>
          <w:w w:val="90"/>
        </w:rPr>
        <w:t>‘inferential’ approach</w:t>
      </w:r>
      <w:r>
        <w:rPr>
          <w:color w:val="231F20"/>
          <w:spacing w:val="-3"/>
          <w:w w:val="90"/>
        </w:rPr>
        <w:t xml:space="preserve"> </w:t>
      </w:r>
      <w:r>
        <w:rPr>
          <w:color w:val="231F20"/>
          <w:w w:val="90"/>
        </w:rPr>
        <w:t>to</w:t>
      </w:r>
      <w:r>
        <w:rPr>
          <w:color w:val="231F20"/>
          <w:spacing w:val="-3"/>
          <w:w w:val="90"/>
        </w:rPr>
        <w:t xml:space="preserve"> </w:t>
      </w:r>
      <w:r>
        <w:rPr>
          <w:color w:val="231F20"/>
          <w:w w:val="90"/>
        </w:rPr>
        <w:t>the</w:t>
      </w:r>
      <w:r>
        <w:rPr>
          <w:color w:val="231F20"/>
          <w:spacing w:val="-3"/>
          <w:w w:val="90"/>
        </w:rPr>
        <w:t xml:space="preserve"> </w:t>
      </w:r>
      <w:r>
        <w:rPr>
          <w:color w:val="231F20"/>
          <w:w w:val="90"/>
        </w:rPr>
        <w:t>analysis</w:t>
      </w:r>
      <w:r>
        <w:rPr>
          <w:color w:val="231F20"/>
          <w:spacing w:val="-3"/>
          <w:w w:val="90"/>
        </w:rPr>
        <w:t xml:space="preserve"> </w:t>
      </w:r>
      <w:r>
        <w:rPr>
          <w:color w:val="231F20"/>
          <w:w w:val="90"/>
        </w:rPr>
        <w:t>of</w:t>
      </w:r>
      <w:r>
        <w:rPr>
          <w:color w:val="231F20"/>
          <w:spacing w:val="-3"/>
          <w:w w:val="90"/>
        </w:rPr>
        <w:t xml:space="preserve"> </w:t>
      </w:r>
      <w:r>
        <w:rPr>
          <w:color w:val="231F20"/>
          <w:w w:val="90"/>
        </w:rPr>
        <w:t>our</w:t>
      </w:r>
      <w:r>
        <w:rPr>
          <w:color w:val="231F20"/>
          <w:spacing w:val="-3"/>
          <w:w w:val="90"/>
        </w:rPr>
        <w:t xml:space="preserve"> </w:t>
      </w:r>
      <w:r>
        <w:rPr>
          <w:color w:val="231F20"/>
          <w:w w:val="90"/>
        </w:rPr>
        <w:t>ontological</w:t>
      </w:r>
      <w:r>
        <w:rPr>
          <w:color w:val="231F20"/>
          <w:spacing w:val="-3"/>
          <w:w w:val="90"/>
        </w:rPr>
        <w:t xml:space="preserve"> </w:t>
      </w:r>
      <w:r>
        <w:rPr>
          <w:color w:val="231F20"/>
          <w:w w:val="90"/>
        </w:rPr>
        <w:t>commitments</w:t>
      </w:r>
      <w:r>
        <w:rPr>
          <w:color w:val="231F20"/>
          <w:spacing w:val="-4"/>
          <w:w w:val="90"/>
        </w:rPr>
        <w:t xml:space="preserve"> </w:t>
      </w:r>
      <w:r>
        <w:rPr>
          <w:color w:val="231F20"/>
          <w:w w:val="90"/>
        </w:rPr>
        <w:t>and</w:t>
      </w:r>
      <w:r>
        <w:rPr>
          <w:color w:val="231F20"/>
          <w:spacing w:val="-3"/>
          <w:w w:val="90"/>
        </w:rPr>
        <w:t xml:space="preserve"> </w:t>
      </w:r>
      <w:r>
        <w:rPr>
          <w:color w:val="231F20"/>
          <w:w w:val="90"/>
        </w:rPr>
        <w:t>the</w:t>
      </w:r>
      <w:r>
        <w:rPr>
          <w:color w:val="231F20"/>
          <w:spacing w:val="-3"/>
          <w:w w:val="90"/>
        </w:rPr>
        <w:t xml:space="preserve"> </w:t>
      </w:r>
      <w:r>
        <w:rPr>
          <w:color w:val="231F20"/>
          <w:w w:val="90"/>
        </w:rPr>
        <w:t>validation</w:t>
      </w:r>
      <w:r>
        <w:rPr>
          <w:color w:val="231F20"/>
          <w:spacing w:val="-3"/>
          <w:w w:val="90"/>
        </w:rPr>
        <w:t xml:space="preserve"> </w:t>
      </w:r>
      <w:r>
        <w:rPr>
          <w:color w:val="231F20"/>
          <w:w w:val="90"/>
        </w:rPr>
        <w:t>of</w:t>
      </w:r>
      <w:r>
        <w:rPr>
          <w:color w:val="231F20"/>
          <w:spacing w:val="-3"/>
          <w:w w:val="90"/>
        </w:rPr>
        <w:t xml:space="preserve"> </w:t>
      </w:r>
      <w:r>
        <w:rPr>
          <w:color w:val="231F20"/>
          <w:w w:val="90"/>
        </w:rPr>
        <w:t>onto- logical</w:t>
      </w:r>
      <w:r>
        <w:rPr>
          <w:color w:val="231F20"/>
          <w:spacing w:val="-23"/>
          <w:w w:val="90"/>
        </w:rPr>
        <w:t xml:space="preserve"> </w:t>
      </w:r>
      <w:r>
        <w:rPr>
          <w:color w:val="231F20"/>
          <w:w w:val="90"/>
        </w:rPr>
        <w:t>categories</w:t>
      </w:r>
      <w:r>
        <w:rPr>
          <w:color w:val="231F20"/>
          <w:spacing w:val="-23"/>
          <w:w w:val="90"/>
        </w:rPr>
        <w:t xml:space="preserve"> </w:t>
      </w:r>
      <w:r>
        <w:rPr>
          <w:color w:val="231F20"/>
          <w:w w:val="90"/>
        </w:rPr>
        <w:t>became</w:t>
      </w:r>
      <w:r>
        <w:rPr>
          <w:color w:val="231F20"/>
          <w:spacing w:val="-23"/>
          <w:w w:val="90"/>
        </w:rPr>
        <w:t xml:space="preserve"> </w:t>
      </w:r>
      <w:r>
        <w:rPr>
          <w:color w:val="231F20"/>
          <w:w w:val="90"/>
        </w:rPr>
        <w:t>the</w:t>
      </w:r>
      <w:r>
        <w:rPr>
          <w:color w:val="231F20"/>
          <w:spacing w:val="-23"/>
          <w:w w:val="90"/>
        </w:rPr>
        <w:t xml:space="preserve"> </w:t>
      </w:r>
      <w:r>
        <w:rPr>
          <w:color w:val="231F20"/>
          <w:w w:val="90"/>
        </w:rPr>
        <w:t>dominant</w:t>
      </w:r>
      <w:r>
        <w:rPr>
          <w:color w:val="231F20"/>
          <w:spacing w:val="-24"/>
          <w:w w:val="90"/>
        </w:rPr>
        <w:t xml:space="preserve"> </w:t>
      </w:r>
      <w:r>
        <w:rPr>
          <w:color w:val="231F20"/>
          <w:w w:val="90"/>
        </w:rPr>
        <w:t>methodological</w:t>
      </w:r>
      <w:r>
        <w:rPr>
          <w:color w:val="231F20"/>
          <w:spacing w:val="-23"/>
          <w:w w:val="90"/>
        </w:rPr>
        <w:t xml:space="preserve"> </w:t>
      </w:r>
      <w:r>
        <w:rPr>
          <w:color w:val="231F20"/>
          <w:w w:val="90"/>
        </w:rPr>
        <w:t>paradigm</w:t>
      </w:r>
      <w:r>
        <w:rPr>
          <w:color w:val="231F20"/>
          <w:spacing w:val="-23"/>
          <w:w w:val="90"/>
        </w:rPr>
        <w:t xml:space="preserve"> </w:t>
      </w:r>
      <w:r>
        <w:rPr>
          <w:color w:val="231F20"/>
          <w:w w:val="90"/>
        </w:rPr>
        <w:t>in</w:t>
      </w:r>
      <w:r>
        <w:rPr>
          <w:color w:val="231F20"/>
          <w:spacing w:val="-23"/>
          <w:w w:val="90"/>
        </w:rPr>
        <w:t xml:space="preserve"> </w:t>
      </w:r>
      <w:r>
        <w:rPr>
          <w:color w:val="231F20"/>
          <w:w w:val="90"/>
        </w:rPr>
        <w:t>so-called</w:t>
      </w:r>
      <w:r>
        <w:rPr>
          <w:color w:val="231F20"/>
          <w:spacing w:val="-23"/>
          <w:w w:val="90"/>
        </w:rPr>
        <w:t xml:space="preserve"> </w:t>
      </w:r>
      <w:r>
        <w:rPr>
          <w:color w:val="231F20"/>
          <w:w w:val="90"/>
        </w:rPr>
        <w:t>‘</w:t>
      </w:r>
      <w:proofErr w:type="spellStart"/>
      <w:r>
        <w:rPr>
          <w:color w:val="231F20"/>
          <w:w w:val="90"/>
        </w:rPr>
        <w:t>analyt</w:t>
      </w:r>
      <w:proofErr w:type="spellEnd"/>
      <w:r>
        <w:rPr>
          <w:color w:val="231F20"/>
          <w:w w:val="90"/>
        </w:rPr>
        <w:t xml:space="preserve">- </w:t>
      </w:r>
      <w:proofErr w:type="spellStart"/>
      <w:r>
        <w:rPr>
          <w:color w:val="231F20"/>
          <w:w w:val="90"/>
        </w:rPr>
        <w:t>ical</w:t>
      </w:r>
      <w:proofErr w:type="spellEnd"/>
      <w:r>
        <w:rPr>
          <w:color w:val="231F20"/>
          <w:w w:val="90"/>
        </w:rPr>
        <w:t xml:space="preserve"> ontology.’</w:t>
      </w:r>
      <w:r>
        <w:rPr>
          <w:color w:val="231F20"/>
          <w:w w:val="90"/>
          <w:position w:val="9"/>
          <w:sz w:val="14"/>
          <w:szCs w:val="14"/>
        </w:rPr>
        <w:t xml:space="preserve">2 </w:t>
      </w:r>
      <w:r>
        <w:rPr>
          <w:color w:val="231F20"/>
          <w:w w:val="90"/>
        </w:rPr>
        <w:t xml:space="preserve">Typically, when reconstructing the ontological commitments of </w:t>
      </w:r>
      <w:r>
        <w:rPr>
          <w:color w:val="231F20"/>
          <w:spacing w:val="-2"/>
          <w:w w:val="90"/>
        </w:rPr>
        <w:t xml:space="preserve">our </w:t>
      </w:r>
      <w:r>
        <w:rPr>
          <w:color w:val="231F20"/>
          <w:w w:val="90"/>
        </w:rPr>
        <w:t>common-sense</w:t>
      </w:r>
      <w:r>
        <w:rPr>
          <w:color w:val="231F20"/>
          <w:spacing w:val="-9"/>
          <w:w w:val="90"/>
        </w:rPr>
        <w:t xml:space="preserve"> </w:t>
      </w:r>
      <w:r>
        <w:rPr>
          <w:color w:val="231F20"/>
          <w:w w:val="90"/>
        </w:rPr>
        <w:t>reasoning,</w:t>
      </w:r>
      <w:r>
        <w:rPr>
          <w:color w:val="231F20"/>
          <w:spacing w:val="-10"/>
          <w:w w:val="90"/>
        </w:rPr>
        <w:t xml:space="preserve"> </w:t>
      </w:r>
      <w:r>
        <w:rPr>
          <w:color w:val="231F20"/>
          <w:w w:val="90"/>
        </w:rPr>
        <w:t>analytical</w:t>
      </w:r>
      <w:r>
        <w:rPr>
          <w:color w:val="231F20"/>
          <w:spacing w:val="-9"/>
          <w:w w:val="90"/>
        </w:rPr>
        <w:t xml:space="preserve"> </w:t>
      </w:r>
      <w:proofErr w:type="spellStart"/>
      <w:r>
        <w:rPr>
          <w:color w:val="231F20"/>
          <w:w w:val="90"/>
        </w:rPr>
        <w:t>ontologists</w:t>
      </w:r>
      <w:proofErr w:type="spellEnd"/>
      <w:r>
        <w:rPr>
          <w:color w:val="231F20"/>
          <w:spacing w:val="-9"/>
          <w:w w:val="90"/>
        </w:rPr>
        <w:t xml:space="preserve"> </w:t>
      </w:r>
      <w:r>
        <w:rPr>
          <w:color w:val="231F20"/>
          <w:w w:val="90"/>
        </w:rPr>
        <w:t>evaluate</w:t>
      </w:r>
      <w:r>
        <w:rPr>
          <w:color w:val="231F20"/>
          <w:spacing w:val="-9"/>
          <w:w w:val="90"/>
        </w:rPr>
        <w:t xml:space="preserve"> </w:t>
      </w:r>
      <w:r>
        <w:rPr>
          <w:color w:val="231F20"/>
          <w:w w:val="90"/>
        </w:rPr>
        <w:t>ontological</w:t>
      </w:r>
      <w:r>
        <w:rPr>
          <w:color w:val="231F20"/>
          <w:spacing w:val="-10"/>
          <w:w w:val="90"/>
        </w:rPr>
        <w:t xml:space="preserve"> </w:t>
      </w:r>
      <w:r>
        <w:rPr>
          <w:color w:val="231F20"/>
          <w:w w:val="90"/>
        </w:rPr>
        <w:t>claims</w:t>
      </w:r>
      <w:r>
        <w:rPr>
          <w:color w:val="231F20"/>
          <w:spacing w:val="-10"/>
          <w:w w:val="90"/>
        </w:rPr>
        <w:t xml:space="preserve"> </w:t>
      </w:r>
      <w:r>
        <w:rPr>
          <w:color w:val="231F20"/>
          <w:w w:val="90"/>
        </w:rPr>
        <w:t>in</w:t>
      </w:r>
      <w:r>
        <w:rPr>
          <w:color w:val="231F20"/>
          <w:spacing w:val="-9"/>
          <w:w w:val="90"/>
        </w:rPr>
        <w:t xml:space="preserve"> </w:t>
      </w:r>
      <w:r>
        <w:rPr>
          <w:color w:val="231F20"/>
          <w:w w:val="90"/>
        </w:rPr>
        <w:t>terms of</w:t>
      </w:r>
      <w:r>
        <w:rPr>
          <w:color w:val="231F20"/>
          <w:spacing w:val="-8"/>
          <w:w w:val="90"/>
        </w:rPr>
        <w:t xml:space="preserve"> </w:t>
      </w:r>
      <w:r>
        <w:rPr>
          <w:color w:val="231F20"/>
          <w:w w:val="90"/>
        </w:rPr>
        <w:t>what</w:t>
      </w:r>
      <w:r>
        <w:rPr>
          <w:color w:val="231F20"/>
          <w:spacing w:val="-8"/>
          <w:w w:val="90"/>
        </w:rPr>
        <w:t xml:space="preserve"> </w:t>
      </w:r>
      <w:r>
        <w:rPr>
          <w:color w:val="231F20"/>
          <w:w w:val="90"/>
        </w:rPr>
        <w:t>‘we’</w:t>
      </w:r>
      <w:r>
        <w:rPr>
          <w:color w:val="231F20"/>
          <w:spacing w:val="-8"/>
          <w:w w:val="90"/>
        </w:rPr>
        <w:t xml:space="preserve"> </w:t>
      </w:r>
      <w:r>
        <w:rPr>
          <w:color w:val="231F20"/>
          <w:w w:val="90"/>
        </w:rPr>
        <w:t>‘would</w:t>
      </w:r>
      <w:r>
        <w:rPr>
          <w:color w:val="231F20"/>
          <w:spacing w:val="-8"/>
          <w:w w:val="90"/>
        </w:rPr>
        <w:t xml:space="preserve"> </w:t>
      </w:r>
      <w:r>
        <w:rPr>
          <w:color w:val="231F20"/>
          <w:w w:val="90"/>
        </w:rPr>
        <w:t>say’</w:t>
      </w:r>
      <w:r>
        <w:rPr>
          <w:color w:val="231F20"/>
          <w:spacing w:val="-8"/>
          <w:w w:val="90"/>
        </w:rPr>
        <w:t xml:space="preserve"> </w:t>
      </w:r>
      <w:r>
        <w:rPr>
          <w:color w:val="231F20"/>
          <w:w w:val="90"/>
        </w:rPr>
        <w:t>or</w:t>
      </w:r>
      <w:r>
        <w:rPr>
          <w:color w:val="231F20"/>
          <w:spacing w:val="-8"/>
          <w:w w:val="90"/>
        </w:rPr>
        <w:t xml:space="preserve"> </w:t>
      </w:r>
      <w:r>
        <w:rPr>
          <w:color w:val="231F20"/>
          <w:w w:val="90"/>
        </w:rPr>
        <w:t>‘would</w:t>
      </w:r>
      <w:r>
        <w:rPr>
          <w:color w:val="231F20"/>
          <w:spacing w:val="-8"/>
          <w:w w:val="90"/>
        </w:rPr>
        <w:t xml:space="preserve"> </w:t>
      </w:r>
      <w:r>
        <w:rPr>
          <w:color w:val="231F20"/>
          <w:w w:val="90"/>
        </w:rPr>
        <w:t>not</w:t>
      </w:r>
      <w:r>
        <w:rPr>
          <w:color w:val="231F20"/>
          <w:spacing w:val="-8"/>
          <w:w w:val="90"/>
        </w:rPr>
        <w:t xml:space="preserve"> </w:t>
      </w:r>
      <w:r>
        <w:rPr>
          <w:color w:val="231F20"/>
          <w:w w:val="90"/>
        </w:rPr>
        <w:t>say.’</w:t>
      </w:r>
    </w:p>
    <w:p w:rsidR="008F626A" w:rsidRDefault="001073FC">
      <w:pPr>
        <w:pStyle w:val="BodyText"/>
        <w:spacing w:before="5" w:line="237" w:lineRule="auto"/>
        <w:ind w:right="105" w:firstLine="239"/>
        <w:jc w:val="both"/>
        <w:rPr>
          <w:sz w:val="14"/>
          <w:szCs w:val="14"/>
        </w:rPr>
      </w:pPr>
      <w:r>
        <w:rPr>
          <w:color w:val="231F20"/>
          <w:w w:val="95"/>
        </w:rPr>
        <w:t>This</w:t>
      </w:r>
      <w:r>
        <w:rPr>
          <w:color w:val="231F20"/>
          <w:spacing w:val="-14"/>
          <w:w w:val="95"/>
        </w:rPr>
        <w:t xml:space="preserve"> </w:t>
      </w:r>
      <w:r>
        <w:rPr>
          <w:color w:val="231F20"/>
          <w:w w:val="95"/>
        </w:rPr>
        <w:t>is</w:t>
      </w:r>
      <w:r>
        <w:rPr>
          <w:color w:val="231F20"/>
          <w:spacing w:val="-13"/>
          <w:w w:val="95"/>
        </w:rPr>
        <w:t xml:space="preserve"> </w:t>
      </w:r>
      <w:r>
        <w:rPr>
          <w:color w:val="231F20"/>
          <w:w w:val="95"/>
        </w:rPr>
        <w:t>done</w:t>
      </w:r>
      <w:r>
        <w:rPr>
          <w:color w:val="231F20"/>
          <w:spacing w:val="-14"/>
          <w:w w:val="95"/>
        </w:rPr>
        <w:t xml:space="preserve"> </w:t>
      </w:r>
      <w:r>
        <w:rPr>
          <w:color w:val="231F20"/>
          <w:w w:val="95"/>
        </w:rPr>
        <w:t>largely</w:t>
      </w:r>
      <w:r>
        <w:rPr>
          <w:color w:val="231F20"/>
          <w:spacing w:val="-14"/>
          <w:w w:val="95"/>
        </w:rPr>
        <w:t xml:space="preserve"> </w:t>
      </w:r>
      <w:r>
        <w:rPr>
          <w:color w:val="231F20"/>
          <w:w w:val="95"/>
        </w:rPr>
        <w:t>without</w:t>
      </w:r>
      <w:r>
        <w:rPr>
          <w:color w:val="231F20"/>
          <w:spacing w:val="-14"/>
          <w:w w:val="95"/>
        </w:rPr>
        <w:t xml:space="preserve"> </w:t>
      </w:r>
      <w:r>
        <w:rPr>
          <w:color w:val="231F20"/>
          <w:w w:val="95"/>
        </w:rPr>
        <w:t>explicit</w:t>
      </w:r>
      <w:r>
        <w:rPr>
          <w:color w:val="231F20"/>
          <w:spacing w:val="-14"/>
          <w:w w:val="95"/>
        </w:rPr>
        <w:t xml:space="preserve"> </w:t>
      </w:r>
      <w:r>
        <w:rPr>
          <w:color w:val="231F20"/>
          <w:w w:val="95"/>
        </w:rPr>
        <w:t>reflection</w:t>
      </w:r>
      <w:r>
        <w:rPr>
          <w:color w:val="231F20"/>
          <w:spacing w:val="-14"/>
          <w:w w:val="95"/>
        </w:rPr>
        <w:t xml:space="preserve"> </w:t>
      </w:r>
      <w:r>
        <w:rPr>
          <w:color w:val="231F20"/>
          <w:w w:val="95"/>
        </w:rPr>
        <w:t>on</w:t>
      </w:r>
      <w:r>
        <w:rPr>
          <w:color w:val="231F20"/>
          <w:spacing w:val="-14"/>
          <w:w w:val="95"/>
        </w:rPr>
        <w:t xml:space="preserve"> </w:t>
      </w:r>
      <w:r>
        <w:rPr>
          <w:color w:val="231F20"/>
          <w:w w:val="95"/>
        </w:rPr>
        <w:t>the</w:t>
      </w:r>
      <w:r>
        <w:rPr>
          <w:color w:val="231F20"/>
          <w:spacing w:val="-13"/>
          <w:w w:val="95"/>
        </w:rPr>
        <w:t xml:space="preserve"> </w:t>
      </w:r>
      <w:r>
        <w:rPr>
          <w:color w:val="231F20"/>
          <w:w w:val="95"/>
        </w:rPr>
        <w:t>scope</w:t>
      </w:r>
      <w:r>
        <w:rPr>
          <w:color w:val="231F20"/>
          <w:spacing w:val="-14"/>
          <w:w w:val="95"/>
        </w:rPr>
        <w:t xml:space="preserve"> </w:t>
      </w:r>
      <w:r>
        <w:rPr>
          <w:color w:val="231F20"/>
          <w:w w:val="95"/>
        </w:rPr>
        <w:t>of</w:t>
      </w:r>
      <w:r>
        <w:rPr>
          <w:color w:val="231F20"/>
          <w:spacing w:val="-14"/>
          <w:w w:val="95"/>
        </w:rPr>
        <w:t xml:space="preserve"> </w:t>
      </w:r>
      <w:r>
        <w:rPr>
          <w:color w:val="231F20"/>
          <w:w w:val="95"/>
        </w:rPr>
        <w:t>such</w:t>
      </w:r>
      <w:r>
        <w:rPr>
          <w:color w:val="231F20"/>
          <w:spacing w:val="-14"/>
          <w:w w:val="95"/>
        </w:rPr>
        <w:t xml:space="preserve"> </w:t>
      </w:r>
      <w:r>
        <w:rPr>
          <w:color w:val="231F20"/>
          <w:w w:val="95"/>
        </w:rPr>
        <w:t>a</w:t>
      </w:r>
      <w:r>
        <w:rPr>
          <w:color w:val="231F20"/>
          <w:spacing w:val="-13"/>
          <w:w w:val="95"/>
        </w:rPr>
        <w:t xml:space="preserve"> </w:t>
      </w:r>
      <w:r>
        <w:rPr>
          <w:color w:val="231F20"/>
          <w:w w:val="95"/>
        </w:rPr>
        <w:t>‘we’</w:t>
      </w:r>
      <w:r>
        <w:rPr>
          <w:color w:val="231F20"/>
          <w:spacing w:val="-14"/>
          <w:w w:val="95"/>
        </w:rPr>
        <w:t xml:space="preserve"> </w:t>
      </w:r>
      <w:r>
        <w:rPr>
          <w:color w:val="231F20"/>
          <w:w w:val="95"/>
        </w:rPr>
        <w:t>or</w:t>
      </w:r>
      <w:r>
        <w:rPr>
          <w:color w:val="231F20"/>
          <w:spacing w:val="-14"/>
          <w:w w:val="95"/>
        </w:rPr>
        <w:t xml:space="preserve"> </w:t>
      </w:r>
      <w:r>
        <w:rPr>
          <w:color w:val="231F20"/>
          <w:w w:val="95"/>
        </w:rPr>
        <w:t xml:space="preserve">on </w:t>
      </w:r>
      <w:r>
        <w:rPr>
          <w:color w:val="231F20"/>
          <w:w w:val="90"/>
        </w:rPr>
        <w:t>the</w:t>
      </w:r>
      <w:r>
        <w:rPr>
          <w:color w:val="231F20"/>
          <w:spacing w:val="-16"/>
          <w:w w:val="90"/>
        </w:rPr>
        <w:t xml:space="preserve"> </w:t>
      </w:r>
      <w:r>
        <w:rPr>
          <w:color w:val="231F20"/>
          <w:w w:val="90"/>
        </w:rPr>
        <w:t>scope</w:t>
      </w:r>
      <w:r>
        <w:rPr>
          <w:color w:val="231F20"/>
          <w:spacing w:val="-15"/>
          <w:w w:val="90"/>
        </w:rPr>
        <w:t xml:space="preserve"> </w:t>
      </w:r>
      <w:r>
        <w:rPr>
          <w:color w:val="231F20"/>
          <w:w w:val="90"/>
        </w:rPr>
        <w:t>of</w:t>
      </w:r>
      <w:r>
        <w:rPr>
          <w:color w:val="231F20"/>
          <w:spacing w:val="-15"/>
          <w:w w:val="90"/>
        </w:rPr>
        <w:t xml:space="preserve"> </w:t>
      </w:r>
      <w:r>
        <w:rPr>
          <w:color w:val="231F20"/>
          <w:w w:val="90"/>
        </w:rPr>
        <w:t>linguistic</w:t>
      </w:r>
      <w:r>
        <w:rPr>
          <w:color w:val="231F20"/>
          <w:spacing w:val="-16"/>
          <w:w w:val="90"/>
        </w:rPr>
        <w:t xml:space="preserve"> </w:t>
      </w:r>
      <w:r>
        <w:rPr>
          <w:color w:val="231F20"/>
          <w:w w:val="90"/>
        </w:rPr>
        <w:t>data</w:t>
      </w:r>
      <w:r>
        <w:rPr>
          <w:color w:val="231F20"/>
          <w:spacing w:val="-15"/>
          <w:w w:val="90"/>
        </w:rPr>
        <w:t xml:space="preserve"> </w:t>
      </w:r>
      <w:r>
        <w:rPr>
          <w:color w:val="231F20"/>
          <w:w w:val="90"/>
        </w:rPr>
        <w:t>invoked.</w:t>
      </w:r>
      <w:r>
        <w:rPr>
          <w:color w:val="231F20"/>
          <w:spacing w:val="-16"/>
          <w:w w:val="90"/>
        </w:rPr>
        <w:t xml:space="preserve"> </w:t>
      </w:r>
      <w:r>
        <w:rPr>
          <w:color w:val="231F20"/>
          <w:w w:val="90"/>
        </w:rPr>
        <w:t>During</w:t>
      </w:r>
      <w:r>
        <w:rPr>
          <w:color w:val="231F20"/>
          <w:spacing w:val="-16"/>
          <w:w w:val="90"/>
        </w:rPr>
        <w:t xml:space="preserve"> </w:t>
      </w:r>
      <w:r>
        <w:rPr>
          <w:color w:val="231F20"/>
          <w:w w:val="90"/>
        </w:rPr>
        <w:t>the</w:t>
      </w:r>
      <w:r>
        <w:rPr>
          <w:color w:val="231F20"/>
          <w:spacing w:val="-16"/>
          <w:w w:val="90"/>
        </w:rPr>
        <w:t xml:space="preserve"> </w:t>
      </w:r>
      <w:r>
        <w:rPr>
          <w:color w:val="231F20"/>
          <w:w w:val="90"/>
        </w:rPr>
        <w:t>last</w:t>
      </w:r>
      <w:r>
        <w:rPr>
          <w:color w:val="231F20"/>
          <w:spacing w:val="-16"/>
          <w:w w:val="90"/>
        </w:rPr>
        <w:t xml:space="preserve"> </w:t>
      </w:r>
      <w:r>
        <w:rPr>
          <w:color w:val="231F20"/>
          <w:w w:val="90"/>
        </w:rPr>
        <w:t>decade,</w:t>
      </w:r>
      <w:r>
        <w:rPr>
          <w:color w:val="231F20"/>
          <w:spacing w:val="-16"/>
          <w:w w:val="90"/>
        </w:rPr>
        <w:t xml:space="preserve"> </w:t>
      </w:r>
      <w:r>
        <w:rPr>
          <w:color w:val="231F20"/>
          <w:w w:val="90"/>
        </w:rPr>
        <w:t>however,</w:t>
      </w:r>
      <w:r>
        <w:rPr>
          <w:color w:val="231F20"/>
          <w:spacing w:val="-16"/>
          <w:w w:val="90"/>
        </w:rPr>
        <w:t xml:space="preserve"> </w:t>
      </w:r>
      <w:r>
        <w:rPr>
          <w:color w:val="231F20"/>
          <w:w w:val="90"/>
        </w:rPr>
        <w:t>epistemologists have pointed at cultural differences in “conceptual intuitions” concerning</w:t>
      </w:r>
      <w:r>
        <w:rPr>
          <w:color w:val="231F20"/>
          <w:spacing w:val="-18"/>
          <w:w w:val="90"/>
        </w:rPr>
        <w:t xml:space="preserve"> </w:t>
      </w:r>
      <w:proofErr w:type="spellStart"/>
      <w:r>
        <w:rPr>
          <w:color w:val="231F20"/>
          <w:w w:val="90"/>
        </w:rPr>
        <w:t>epistemo</w:t>
      </w:r>
      <w:proofErr w:type="spellEnd"/>
      <w:r>
        <w:rPr>
          <w:color w:val="231F20"/>
          <w:w w:val="90"/>
        </w:rPr>
        <w:t>- logical</w:t>
      </w:r>
      <w:r>
        <w:rPr>
          <w:color w:val="231F20"/>
          <w:spacing w:val="-8"/>
          <w:w w:val="90"/>
        </w:rPr>
        <w:t xml:space="preserve"> </w:t>
      </w:r>
      <w:r>
        <w:rPr>
          <w:color w:val="231F20"/>
          <w:w w:val="90"/>
        </w:rPr>
        <w:t>notions,</w:t>
      </w:r>
      <w:r>
        <w:rPr>
          <w:color w:val="231F20"/>
          <w:spacing w:val="-8"/>
          <w:w w:val="90"/>
        </w:rPr>
        <w:t xml:space="preserve"> </w:t>
      </w:r>
      <w:r>
        <w:rPr>
          <w:color w:val="231F20"/>
          <w:w w:val="90"/>
        </w:rPr>
        <w:t>raising</w:t>
      </w:r>
      <w:r>
        <w:rPr>
          <w:color w:val="231F20"/>
          <w:spacing w:val="-7"/>
          <w:w w:val="90"/>
        </w:rPr>
        <w:t xml:space="preserve"> </w:t>
      </w:r>
      <w:r>
        <w:rPr>
          <w:color w:val="231F20"/>
          <w:w w:val="90"/>
        </w:rPr>
        <w:t>quite</w:t>
      </w:r>
      <w:r>
        <w:rPr>
          <w:color w:val="231F20"/>
          <w:spacing w:val="-8"/>
          <w:w w:val="90"/>
        </w:rPr>
        <w:t xml:space="preserve"> </w:t>
      </w:r>
      <w:r>
        <w:rPr>
          <w:color w:val="231F20"/>
          <w:w w:val="90"/>
        </w:rPr>
        <w:t>general</w:t>
      </w:r>
      <w:r>
        <w:rPr>
          <w:color w:val="231F20"/>
          <w:spacing w:val="-7"/>
          <w:w w:val="90"/>
        </w:rPr>
        <w:t xml:space="preserve"> </w:t>
      </w:r>
      <w:r>
        <w:rPr>
          <w:color w:val="231F20"/>
          <w:w w:val="90"/>
        </w:rPr>
        <w:t>worries</w:t>
      </w:r>
      <w:r>
        <w:rPr>
          <w:color w:val="231F20"/>
          <w:spacing w:val="-7"/>
          <w:w w:val="90"/>
        </w:rPr>
        <w:t xml:space="preserve"> </w:t>
      </w:r>
      <w:r>
        <w:rPr>
          <w:color w:val="231F20"/>
          <w:w w:val="90"/>
        </w:rPr>
        <w:t>about</w:t>
      </w:r>
      <w:r>
        <w:rPr>
          <w:color w:val="231F20"/>
          <w:spacing w:val="-8"/>
          <w:w w:val="90"/>
        </w:rPr>
        <w:t xml:space="preserve"> </w:t>
      </w:r>
      <w:r>
        <w:rPr>
          <w:color w:val="231F20"/>
          <w:w w:val="90"/>
        </w:rPr>
        <w:t>the</w:t>
      </w:r>
      <w:r>
        <w:rPr>
          <w:color w:val="231F20"/>
          <w:spacing w:val="-8"/>
          <w:w w:val="90"/>
        </w:rPr>
        <w:t xml:space="preserve"> </w:t>
      </w:r>
      <w:r>
        <w:rPr>
          <w:color w:val="231F20"/>
          <w:w w:val="90"/>
        </w:rPr>
        <w:t>scope</w:t>
      </w:r>
      <w:r>
        <w:rPr>
          <w:color w:val="231F20"/>
          <w:spacing w:val="-7"/>
          <w:w w:val="90"/>
        </w:rPr>
        <w:t xml:space="preserve"> </w:t>
      </w:r>
      <w:r>
        <w:rPr>
          <w:color w:val="231F20"/>
          <w:w w:val="90"/>
        </w:rPr>
        <w:t>of</w:t>
      </w:r>
      <w:r>
        <w:rPr>
          <w:color w:val="231F20"/>
          <w:spacing w:val="-7"/>
          <w:w w:val="90"/>
        </w:rPr>
        <w:t xml:space="preserve"> </w:t>
      </w:r>
      <w:r>
        <w:rPr>
          <w:color w:val="231F20"/>
          <w:w w:val="90"/>
        </w:rPr>
        <w:t>inferential</w:t>
      </w:r>
      <w:r>
        <w:rPr>
          <w:color w:val="231F20"/>
          <w:spacing w:val="-8"/>
          <w:w w:val="90"/>
        </w:rPr>
        <w:t xml:space="preserve"> </w:t>
      </w:r>
      <w:r>
        <w:rPr>
          <w:color w:val="231F20"/>
          <w:w w:val="90"/>
        </w:rPr>
        <w:t>data</w:t>
      </w:r>
      <w:r>
        <w:rPr>
          <w:color w:val="231F20"/>
          <w:spacing w:val="-7"/>
          <w:w w:val="90"/>
        </w:rPr>
        <w:t xml:space="preserve"> </w:t>
      </w:r>
      <w:r>
        <w:rPr>
          <w:color w:val="231F20"/>
          <w:w w:val="90"/>
        </w:rPr>
        <w:t>used in conceptual analysis.</w:t>
      </w:r>
      <w:r>
        <w:rPr>
          <w:color w:val="231F20"/>
          <w:w w:val="90"/>
          <w:position w:val="9"/>
          <w:sz w:val="14"/>
          <w:szCs w:val="14"/>
        </w:rPr>
        <w:t xml:space="preserve">3 </w:t>
      </w:r>
      <w:r>
        <w:rPr>
          <w:color w:val="231F20"/>
          <w:w w:val="90"/>
        </w:rPr>
        <w:t xml:space="preserve">In a sense, in ontology such concerns about cultural and </w:t>
      </w:r>
      <w:proofErr w:type="spellStart"/>
      <w:r>
        <w:rPr>
          <w:color w:val="231F20"/>
          <w:w w:val="90"/>
        </w:rPr>
        <w:t>lin</w:t>
      </w:r>
      <w:proofErr w:type="spellEnd"/>
      <w:r>
        <w:rPr>
          <w:color w:val="231F20"/>
          <w:w w:val="90"/>
        </w:rPr>
        <w:t xml:space="preserve">- </w:t>
      </w:r>
      <w:proofErr w:type="spellStart"/>
      <w:r>
        <w:rPr>
          <w:color w:val="231F20"/>
          <w:w w:val="90"/>
        </w:rPr>
        <w:t>guistic</w:t>
      </w:r>
      <w:proofErr w:type="spellEnd"/>
      <w:r>
        <w:rPr>
          <w:color w:val="231F20"/>
          <w:spacing w:val="-4"/>
          <w:w w:val="90"/>
        </w:rPr>
        <w:t xml:space="preserve"> </w:t>
      </w:r>
      <w:r>
        <w:rPr>
          <w:color w:val="231F20"/>
          <w:w w:val="90"/>
        </w:rPr>
        <w:t>relativity</w:t>
      </w:r>
      <w:r>
        <w:rPr>
          <w:color w:val="231F20"/>
          <w:spacing w:val="-4"/>
          <w:w w:val="90"/>
        </w:rPr>
        <w:t xml:space="preserve"> </w:t>
      </w:r>
      <w:r>
        <w:rPr>
          <w:color w:val="231F20"/>
          <w:w w:val="90"/>
        </w:rPr>
        <w:t>have</w:t>
      </w:r>
      <w:r>
        <w:rPr>
          <w:color w:val="231F20"/>
          <w:spacing w:val="-2"/>
          <w:w w:val="90"/>
        </w:rPr>
        <w:t xml:space="preserve"> </w:t>
      </w:r>
      <w:r>
        <w:rPr>
          <w:color w:val="231F20"/>
          <w:w w:val="90"/>
        </w:rPr>
        <w:t>long</w:t>
      </w:r>
      <w:r>
        <w:rPr>
          <w:color w:val="231F20"/>
          <w:spacing w:val="-4"/>
          <w:w w:val="90"/>
        </w:rPr>
        <w:t xml:space="preserve"> </w:t>
      </w:r>
      <w:r>
        <w:rPr>
          <w:color w:val="231F20"/>
          <w:w w:val="90"/>
        </w:rPr>
        <w:t>been</w:t>
      </w:r>
      <w:r>
        <w:rPr>
          <w:color w:val="231F20"/>
          <w:spacing w:val="-3"/>
          <w:w w:val="90"/>
        </w:rPr>
        <w:t xml:space="preserve"> </w:t>
      </w:r>
      <w:r>
        <w:rPr>
          <w:color w:val="231F20"/>
          <w:w w:val="90"/>
        </w:rPr>
        <w:t>in</w:t>
      </w:r>
      <w:r>
        <w:rPr>
          <w:color w:val="231F20"/>
          <w:spacing w:val="-3"/>
          <w:w w:val="90"/>
        </w:rPr>
        <w:t xml:space="preserve"> </w:t>
      </w:r>
      <w:r>
        <w:rPr>
          <w:color w:val="231F20"/>
          <w:w w:val="90"/>
        </w:rPr>
        <w:t>view,</w:t>
      </w:r>
      <w:r>
        <w:rPr>
          <w:color w:val="231F20"/>
          <w:spacing w:val="-3"/>
          <w:w w:val="90"/>
        </w:rPr>
        <w:t xml:space="preserve"> </w:t>
      </w:r>
      <w:r>
        <w:rPr>
          <w:color w:val="231F20"/>
          <w:w w:val="90"/>
        </w:rPr>
        <w:t>at</w:t>
      </w:r>
      <w:r>
        <w:rPr>
          <w:color w:val="231F20"/>
          <w:spacing w:val="-4"/>
          <w:w w:val="90"/>
        </w:rPr>
        <w:t xml:space="preserve"> </w:t>
      </w:r>
      <w:r>
        <w:rPr>
          <w:color w:val="231F20"/>
          <w:w w:val="90"/>
        </w:rPr>
        <w:t>least</w:t>
      </w:r>
      <w:r>
        <w:rPr>
          <w:color w:val="231F20"/>
          <w:spacing w:val="-3"/>
          <w:w w:val="90"/>
        </w:rPr>
        <w:t xml:space="preserve"> </w:t>
      </w:r>
      <w:r>
        <w:rPr>
          <w:color w:val="231F20"/>
          <w:w w:val="90"/>
        </w:rPr>
        <w:t>since</w:t>
      </w:r>
      <w:r>
        <w:rPr>
          <w:color w:val="231F20"/>
          <w:spacing w:val="-3"/>
          <w:w w:val="90"/>
        </w:rPr>
        <w:t xml:space="preserve"> </w:t>
      </w:r>
      <w:r>
        <w:rPr>
          <w:color w:val="231F20"/>
          <w:w w:val="90"/>
        </w:rPr>
        <w:t>the</w:t>
      </w:r>
      <w:r>
        <w:rPr>
          <w:color w:val="231F20"/>
          <w:spacing w:val="-3"/>
          <w:w w:val="90"/>
        </w:rPr>
        <w:t xml:space="preserve"> </w:t>
      </w:r>
      <w:r>
        <w:rPr>
          <w:color w:val="231F20"/>
          <w:w w:val="90"/>
        </w:rPr>
        <w:t>1960s</w:t>
      </w:r>
      <w:r>
        <w:rPr>
          <w:color w:val="231F20"/>
          <w:spacing w:val="-3"/>
          <w:w w:val="90"/>
        </w:rPr>
        <w:t xml:space="preserve"> </w:t>
      </w:r>
      <w:r>
        <w:rPr>
          <w:color w:val="231F20"/>
          <w:w w:val="90"/>
        </w:rPr>
        <w:t>when</w:t>
      </w:r>
      <w:r>
        <w:rPr>
          <w:color w:val="231F20"/>
          <w:spacing w:val="-3"/>
          <w:w w:val="90"/>
        </w:rPr>
        <w:t xml:space="preserve"> </w:t>
      </w:r>
      <w:proofErr w:type="spellStart"/>
      <w:r>
        <w:rPr>
          <w:color w:val="231F20"/>
          <w:w w:val="90"/>
        </w:rPr>
        <w:t>Quine’s</w:t>
      </w:r>
      <w:proofErr w:type="spellEnd"/>
      <w:r>
        <w:rPr>
          <w:color w:val="231F20"/>
          <w:spacing w:val="-3"/>
          <w:w w:val="90"/>
        </w:rPr>
        <w:t xml:space="preserve"> </w:t>
      </w:r>
      <w:proofErr w:type="spellStart"/>
      <w:r>
        <w:rPr>
          <w:color w:val="231F20"/>
          <w:w w:val="90"/>
        </w:rPr>
        <w:t>argu</w:t>
      </w:r>
      <w:proofErr w:type="spellEnd"/>
      <w:r>
        <w:rPr>
          <w:color w:val="231F20"/>
          <w:w w:val="90"/>
        </w:rPr>
        <w:t xml:space="preserve">- </w:t>
      </w:r>
      <w:proofErr w:type="spellStart"/>
      <w:r>
        <w:rPr>
          <w:color w:val="231F20"/>
          <w:w w:val="90"/>
        </w:rPr>
        <w:t>ments</w:t>
      </w:r>
      <w:proofErr w:type="spellEnd"/>
      <w:r>
        <w:rPr>
          <w:color w:val="231F20"/>
          <w:w w:val="90"/>
        </w:rPr>
        <w:t xml:space="preserve"> for “ontological relativity” explicitly alerted </w:t>
      </w:r>
      <w:proofErr w:type="spellStart"/>
      <w:r>
        <w:rPr>
          <w:color w:val="231F20"/>
          <w:w w:val="90"/>
        </w:rPr>
        <w:t>ontologists</w:t>
      </w:r>
      <w:proofErr w:type="spellEnd"/>
      <w:r>
        <w:rPr>
          <w:color w:val="231F20"/>
          <w:w w:val="90"/>
        </w:rPr>
        <w:t xml:space="preserve"> to the possibility</w:t>
      </w:r>
      <w:r>
        <w:rPr>
          <w:color w:val="231F20"/>
          <w:spacing w:val="-4"/>
          <w:w w:val="90"/>
        </w:rPr>
        <w:t xml:space="preserve"> </w:t>
      </w:r>
      <w:r>
        <w:rPr>
          <w:color w:val="231F20"/>
          <w:w w:val="90"/>
        </w:rPr>
        <w:t>that the</w:t>
      </w:r>
      <w:r>
        <w:rPr>
          <w:color w:val="231F20"/>
          <w:spacing w:val="-10"/>
          <w:w w:val="90"/>
        </w:rPr>
        <w:t xml:space="preserve"> </w:t>
      </w:r>
      <w:r>
        <w:rPr>
          <w:color w:val="231F20"/>
          <w:w w:val="90"/>
        </w:rPr>
        <w:t>grammatical</w:t>
      </w:r>
      <w:r>
        <w:rPr>
          <w:color w:val="231F20"/>
          <w:spacing w:val="-10"/>
          <w:w w:val="90"/>
        </w:rPr>
        <w:t xml:space="preserve"> </w:t>
      </w:r>
      <w:r>
        <w:rPr>
          <w:color w:val="231F20"/>
          <w:w w:val="90"/>
        </w:rPr>
        <w:t>differences</w:t>
      </w:r>
      <w:r>
        <w:rPr>
          <w:color w:val="231F20"/>
          <w:spacing w:val="-9"/>
          <w:w w:val="90"/>
        </w:rPr>
        <w:t xml:space="preserve"> </w:t>
      </w:r>
      <w:r>
        <w:rPr>
          <w:color w:val="231F20"/>
          <w:w w:val="90"/>
        </w:rPr>
        <w:t>of</w:t>
      </w:r>
      <w:r>
        <w:rPr>
          <w:color w:val="231F20"/>
          <w:spacing w:val="-9"/>
          <w:w w:val="90"/>
        </w:rPr>
        <w:t xml:space="preserve"> </w:t>
      </w:r>
      <w:r>
        <w:rPr>
          <w:color w:val="231F20"/>
          <w:w w:val="90"/>
        </w:rPr>
        <w:t>natural</w:t>
      </w:r>
      <w:r>
        <w:rPr>
          <w:color w:val="231F20"/>
          <w:spacing w:val="-10"/>
          <w:w w:val="90"/>
        </w:rPr>
        <w:t xml:space="preserve"> </w:t>
      </w:r>
      <w:r>
        <w:rPr>
          <w:color w:val="231F20"/>
          <w:w w:val="90"/>
        </w:rPr>
        <w:t>languages</w:t>
      </w:r>
      <w:r>
        <w:rPr>
          <w:color w:val="231F20"/>
          <w:spacing w:val="-10"/>
          <w:w w:val="90"/>
        </w:rPr>
        <w:t xml:space="preserve"> </w:t>
      </w:r>
      <w:r>
        <w:rPr>
          <w:color w:val="231F20"/>
          <w:w w:val="90"/>
        </w:rPr>
        <w:t>could</w:t>
      </w:r>
      <w:r>
        <w:rPr>
          <w:color w:val="231F20"/>
          <w:spacing w:val="-10"/>
          <w:w w:val="90"/>
        </w:rPr>
        <w:t xml:space="preserve"> </w:t>
      </w:r>
      <w:r>
        <w:rPr>
          <w:color w:val="231F20"/>
          <w:w w:val="90"/>
        </w:rPr>
        <w:t>affect</w:t>
      </w:r>
      <w:r>
        <w:rPr>
          <w:color w:val="231F20"/>
          <w:spacing w:val="-9"/>
          <w:w w:val="90"/>
        </w:rPr>
        <w:t xml:space="preserve"> </w:t>
      </w:r>
      <w:r>
        <w:rPr>
          <w:color w:val="231F20"/>
          <w:w w:val="90"/>
        </w:rPr>
        <w:t>the</w:t>
      </w:r>
      <w:r>
        <w:rPr>
          <w:color w:val="231F20"/>
          <w:spacing w:val="-10"/>
          <w:w w:val="90"/>
        </w:rPr>
        <w:t xml:space="preserve"> </w:t>
      </w:r>
      <w:r>
        <w:rPr>
          <w:color w:val="231F20"/>
          <w:w w:val="90"/>
        </w:rPr>
        <w:t>material</w:t>
      </w:r>
      <w:r>
        <w:rPr>
          <w:color w:val="231F20"/>
          <w:spacing w:val="-10"/>
          <w:w w:val="90"/>
        </w:rPr>
        <w:t xml:space="preserve"> </w:t>
      </w:r>
      <w:r>
        <w:rPr>
          <w:color w:val="231F20"/>
          <w:w w:val="90"/>
        </w:rPr>
        <w:t xml:space="preserve">inferences </w:t>
      </w:r>
      <w:r>
        <w:rPr>
          <w:color w:val="231F20"/>
          <w:w w:val="95"/>
        </w:rPr>
        <w:t xml:space="preserve">(in more recent parlance: ‘conceptual intuitions’ or ‘conceptual judgments’) of </w:t>
      </w:r>
      <w:r>
        <w:rPr>
          <w:color w:val="231F20"/>
          <w:w w:val="90"/>
        </w:rPr>
        <w:t>speakers</w:t>
      </w:r>
      <w:r>
        <w:rPr>
          <w:color w:val="231F20"/>
          <w:spacing w:val="-22"/>
          <w:w w:val="90"/>
        </w:rPr>
        <w:t xml:space="preserve"> </w:t>
      </w:r>
      <w:r>
        <w:rPr>
          <w:color w:val="231F20"/>
          <w:w w:val="90"/>
        </w:rPr>
        <w:t>of</w:t>
      </w:r>
      <w:r>
        <w:rPr>
          <w:color w:val="231F20"/>
          <w:spacing w:val="-21"/>
          <w:w w:val="90"/>
        </w:rPr>
        <w:t xml:space="preserve"> </w:t>
      </w:r>
      <w:r>
        <w:rPr>
          <w:color w:val="231F20"/>
          <w:w w:val="90"/>
        </w:rPr>
        <w:t>the</w:t>
      </w:r>
      <w:r>
        <w:rPr>
          <w:color w:val="231F20"/>
          <w:spacing w:val="-21"/>
          <w:w w:val="90"/>
        </w:rPr>
        <w:t xml:space="preserve"> </w:t>
      </w:r>
      <w:r>
        <w:rPr>
          <w:color w:val="231F20"/>
          <w:w w:val="90"/>
        </w:rPr>
        <w:t>language.</w:t>
      </w:r>
      <w:r>
        <w:rPr>
          <w:color w:val="231F20"/>
          <w:w w:val="90"/>
          <w:position w:val="9"/>
          <w:sz w:val="14"/>
          <w:szCs w:val="14"/>
        </w:rPr>
        <w:t>4</w:t>
      </w:r>
    </w:p>
    <w:p w:rsidR="008F626A" w:rsidRDefault="001073FC">
      <w:pPr>
        <w:pStyle w:val="BodyText"/>
        <w:spacing w:before="3" w:line="244" w:lineRule="auto"/>
        <w:ind w:right="105" w:firstLine="239"/>
        <w:jc w:val="both"/>
      </w:pPr>
      <w:r>
        <w:rPr>
          <w:color w:val="231F20"/>
          <w:w w:val="90"/>
        </w:rPr>
        <w:t xml:space="preserve">But </w:t>
      </w:r>
      <w:proofErr w:type="spellStart"/>
      <w:r>
        <w:rPr>
          <w:color w:val="231F20"/>
          <w:w w:val="90"/>
        </w:rPr>
        <w:t>Quine’s</w:t>
      </w:r>
      <w:proofErr w:type="spellEnd"/>
      <w:r>
        <w:rPr>
          <w:color w:val="231F20"/>
          <w:w w:val="90"/>
        </w:rPr>
        <w:t xml:space="preserve"> observations about grammatically induced </w:t>
      </w:r>
      <w:proofErr w:type="spellStart"/>
      <w:r>
        <w:rPr>
          <w:color w:val="231F20"/>
          <w:w w:val="90"/>
        </w:rPr>
        <w:t>categorial</w:t>
      </w:r>
      <w:proofErr w:type="spellEnd"/>
      <w:r>
        <w:rPr>
          <w:color w:val="231F20"/>
          <w:w w:val="90"/>
        </w:rPr>
        <w:t xml:space="preserve"> biases were </w:t>
      </w:r>
      <w:r>
        <w:rPr>
          <w:color w:val="231F20"/>
          <w:w w:val="95"/>
        </w:rPr>
        <w:t xml:space="preserve">not aimed to question the scope of ontological theories. Rather, they served to </w:t>
      </w:r>
      <w:r>
        <w:rPr>
          <w:color w:val="231F20"/>
          <w:w w:val="90"/>
        </w:rPr>
        <w:t xml:space="preserve">highlight the empirical </w:t>
      </w:r>
      <w:proofErr w:type="spellStart"/>
      <w:r>
        <w:rPr>
          <w:color w:val="231F20"/>
          <w:w w:val="90"/>
        </w:rPr>
        <w:t>underdetermination</w:t>
      </w:r>
      <w:proofErr w:type="spellEnd"/>
      <w:r>
        <w:rPr>
          <w:color w:val="231F20"/>
          <w:w w:val="90"/>
        </w:rPr>
        <w:t xml:space="preserve"> of ontological classifications, as part of a</w:t>
      </w:r>
      <w:r>
        <w:rPr>
          <w:color w:val="231F20"/>
          <w:spacing w:val="-17"/>
          <w:w w:val="90"/>
        </w:rPr>
        <w:t xml:space="preserve"> </w:t>
      </w:r>
      <w:r>
        <w:rPr>
          <w:color w:val="231F20"/>
          <w:w w:val="90"/>
        </w:rPr>
        <w:t>larger</w:t>
      </w:r>
      <w:r>
        <w:rPr>
          <w:color w:val="231F20"/>
          <w:spacing w:val="-16"/>
          <w:w w:val="90"/>
        </w:rPr>
        <w:t xml:space="preserve"> </w:t>
      </w:r>
      <w:r>
        <w:rPr>
          <w:color w:val="231F20"/>
          <w:w w:val="90"/>
        </w:rPr>
        <w:t>effort</w:t>
      </w:r>
      <w:r>
        <w:rPr>
          <w:color w:val="231F20"/>
          <w:spacing w:val="-17"/>
          <w:w w:val="90"/>
        </w:rPr>
        <w:t xml:space="preserve"> </w:t>
      </w:r>
      <w:r>
        <w:rPr>
          <w:color w:val="231F20"/>
          <w:w w:val="90"/>
        </w:rPr>
        <w:t>at</w:t>
      </w:r>
      <w:r>
        <w:rPr>
          <w:color w:val="231F20"/>
          <w:spacing w:val="-16"/>
          <w:w w:val="90"/>
        </w:rPr>
        <w:t xml:space="preserve"> </w:t>
      </w:r>
      <w:r>
        <w:rPr>
          <w:color w:val="231F20"/>
          <w:w w:val="90"/>
        </w:rPr>
        <w:t>debunking</w:t>
      </w:r>
      <w:r>
        <w:rPr>
          <w:color w:val="231F20"/>
          <w:spacing w:val="-17"/>
          <w:w w:val="90"/>
        </w:rPr>
        <w:t xml:space="preserve"> </w:t>
      </w:r>
      <w:r>
        <w:rPr>
          <w:color w:val="231F20"/>
          <w:w w:val="90"/>
        </w:rPr>
        <w:t>classical</w:t>
      </w:r>
      <w:r>
        <w:rPr>
          <w:color w:val="231F20"/>
          <w:spacing w:val="-17"/>
          <w:w w:val="90"/>
        </w:rPr>
        <w:t xml:space="preserve"> </w:t>
      </w:r>
      <w:r>
        <w:rPr>
          <w:color w:val="231F20"/>
          <w:w w:val="90"/>
        </w:rPr>
        <w:t>semantic</w:t>
      </w:r>
      <w:r>
        <w:rPr>
          <w:color w:val="231F20"/>
          <w:spacing w:val="-17"/>
          <w:w w:val="90"/>
        </w:rPr>
        <w:t xml:space="preserve"> </w:t>
      </w:r>
      <w:r>
        <w:rPr>
          <w:color w:val="231F20"/>
          <w:w w:val="90"/>
        </w:rPr>
        <w:t>behaviorism</w:t>
      </w:r>
      <w:r>
        <w:rPr>
          <w:color w:val="231F20"/>
          <w:spacing w:val="-16"/>
          <w:w w:val="90"/>
        </w:rPr>
        <w:t xml:space="preserve"> </w:t>
      </w:r>
      <w:r>
        <w:rPr>
          <w:color w:val="231F20"/>
          <w:w w:val="90"/>
        </w:rPr>
        <w:t>and</w:t>
      </w:r>
      <w:r>
        <w:rPr>
          <w:color w:val="231F20"/>
          <w:spacing w:val="-17"/>
          <w:w w:val="90"/>
        </w:rPr>
        <w:t xml:space="preserve"> </w:t>
      </w:r>
      <w:proofErr w:type="spellStart"/>
      <w:r>
        <w:rPr>
          <w:color w:val="231F20"/>
          <w:w w:val="90"/>
        </w:rPr>
        <w:t>verificationist</w:t>
      </w:r>
      <w:proofErr w:type="spellEnd"/>
      <w:r>
        <w:rPr>
          <w:color w:val="231F20"/>
          <w:spacing w:val="-16"/>
          <w:w w:val="90"/>
        </w:rPr>
        <w:t xml:space="preserve"> </w:t>
      </w:r>
      <w:proofErr w:type="spellStart"/>
      <w:r>
        <w:rPr>
          <w:color w:val="231F20"/>
          <w:w w:val="90"/>
        </w:rPr>
        <w:t>aspira</w:t>
      </w:r>
      <w:proofErr w:type="spellEnd"/>
      <w:r>
        <w:rPr>
          <w:color w:val="231F20"/>
          <w:w w:val="90"/>
        </w:rPr>
        <w:t xml:space="preserve">- </w:t>
      </w:r>
      <w:proofErr w:type="spellStart"/>
      <w:r>
        <w:rPr>
          <w:color w:val="231F20"/>
          <w:w w:val="95"/>
        </w:rPr>
        <w:t>tions</w:t>
      </w:r>
      <w:proofErr w:type="spellEnd"/>
      <w:r>
        <w:rPr>
          <w:color w:val="231F20"/>
          <w:w w:val="95"/>
        </w:rPr>
        <w:t xml:space="preserve"> to epistemic certainty. Due to this particular epistemological context, it </w:t>
      </w:r>
      <w:r>
        <w:rPr>
          <w:color w:val="231F20"/>
          <w:w w:val="90"/>
        </w:rPr>
        <w:t xml:space="preserve">seemed that </w:t>
      </w:r>
      <w:proofErr w:type="spellStart"/>
      <w:r>
        <w:rPr>
          <w:color w:val="231F20"/>
          <w:w w:val="90"/>
        </w:rPr>
        <w:t>Quine’s</w:t>
      </w:r>
      <w:proofErr w:type="spellEnd"/>
      <w:r>
        <w:rPr>
          <w:color w:val="231F20"/>
          <w:w w:val="90"/>
        </w:rPr>
        <w:t xml:space="preserve"> concerns about the linguistic relativity of ontological</w:t>
      </w:r>
      <w:r>
        <w:rPr>
          <w:color w:val="231F20"/>
          <w:spacing w:val="-20"/>
          <w:w w:val="90"/>
        </w:rPr>
        <w:t xml:space="preserve"> </w:t>
      </w:r>
      <w:proofErr w:type="spellStart"/>
      <w:r>
        <w:rPr>
          <w:color w:val="231F20"/>
          <w:w w:val="90"/>
        </w:rPr>
        <w:t>classifica</w:t>
      </w:r>
      <w:proofErr w:type="spellEnd"/>
      <w:r>
        <w:rPr>
          <w:color w:val="231F20"/>
          <w:w w:val="90"/>
        </w:rPr>
        <w:t xml:space="preserve">- </w:t>
      </w:r>
      <w:proofErr w:type="spellStart"/>
      <w:r>
        <w:rPr>
          <w:color w:val="231F20"/>
          <w:w w:val="95"/>
        </w:rPr>
        <w:t>tions</w:t>
      </w:r>
      <w:proofErr w:type="spellEnd"/>
      <w:r>
        <w:rPr>
          <w:color w:val="231F20"/>
          <w:w w:val="95"/>
        </w:rPr>
        <w:t xml:space="preserve"> could be </w:t>
      </w:r>
      <w:proofErr w:type="gramStart"/>
      <w:r>
        <w:rPr>
          <w:color w:val="231F20"/>
          <w:w w:val="95"/>
        </w:rPr>
        <w:t>set aside</w:t>
      </w:r>
      <w:proofErr w:type="gramEnd"/>
      <w:r>
        <w:rPr>
          <w:color w:val="231F20"/>
          <w:w w:val="95"/>
        </w:rPr>
        <w:t xml:space="preserve"> in ontology. Taking their task to be conceptual analysis “at</w:t>
      </w:r>
      <w:r>
        <w:rPr>
          <w:color w:val="231F20"/>
          <w:spacing w:val="-18"/>
          <w:w w:val="95"/>
        </w:rPr>
        <w:t xml:space="preserve"> </w:t>
      </w:r>
      <w:r>
        <w:rPr>
          <w:color w:val="231F20"/>
          <w:w w:val="95"/>
        </w:rPr>
        <w:t>home”</w:t>
      </w:r>
      <w:r>
        <w:rPr>
          <w:color w:val="231F20"/>
          <w:spacing w:val="-19"/>
          <w:w w:val="95"/>
        </w:rPr>
        <w:t xml:space="preserve"> </w:t>
      </w:r>
      <w:r>
        <w:rPr>
          <w:color w:val="231F20"/>
          <w:w w:val="95"/>
        </w:rPr>
        <w:t>relative</w:t>
      </w:r>
      <w:r>
        <w:rPr>
          <w:color w:val="231F20"/>
          <w:spacing w:val="-18"/>
          <w:w w:val="95"/>
        </w:rPr>
        <w:t xml:space="preserve"> </w:t>
      </w:r>
      <w:r>
        <w:rPr>
          <w:color w:val="231F20"/>
          <w:w w:val="95"/>
        </w:rPr>
        <w:t>to</w:t>
      </w:r>
      <w:r>
        <w:rPr>
          <w:color w:val="231F20"/>
          <w:spacing w:val="-18"/>
          <w:w w:val="95"/>
        </w:rPr>
        <w:t xml:space="preserve"> </w:t>
      </w:r>
      <w:r>
        <w:rPr>
          <w:color w:val="231F20"/>
          <w:w w:val="95"/>
        </w:rPr>
        <w:t>a</w:t>
      </w:r>
      <w:r>
        <w:rPr>
          <w:color w:val="231F20"/>
          <w:spacing w:val="-18"/>
          <w:w w:val="95"/>
        </w:rPr>
        <w:t xml:space="preserve"> </w:t>
      </w:r>
      <w:r>
        <w:rPr>
          <w:color w:val="231F20"/>
          <w:w w:val="95"/>
        </w:rPr>
        <w:t>shared</w:t>
      </w:r>
      <w:r>
        <w:rPr>
          <w:color w:val="231F20"/>
          <w:spacing w:val="-18"/>
          <w:w w:val="95"/>
        </w:rPr>
        <w:t xml:space="preserve"> </w:t>
      </w:r>
      <w:r>
        <w:rPr>
          <w:color w:val="231F20"/>
          <w:w w:val="95"/>
        </w:rPr>
        <w:t>language</w:t>
      </w:r>
      <w:r>
        <w:rPr>
          <w:color w:val="231F20"/>
          <w:spacing w:val="-18"/>
          <w:w w:val="95"/>
        </w:rPr>
        <w:t xml:space="preserve"> </w:t>
      </w:r>
      <w:r>
        <w:rPr>
          <w:color w:val="231F20"/>
          <w:w w:val="95"/>
        </w:rPr>
        <w:t>L,</w:t>
      </w:r>
      <w:r>
        <w:rPr>
          <w:color w:val="231F20"/>
          <w:spacing w:val="-18"/>
          <w:w w:val="95"/>
        </w:rPr>
        <w:t xml:space="preserve"> </w:t>
      </w:r>
      <w:r>
        <w:rPr>
          <w:color w:val="231F20"/>
          <w:w w:val="95"/>
        </w:rPr>
        <w:t>with</w:t>
      </w:r>
      <w:r>
        <w:rPr>
          <w:color w:val="231F20"/>
          <w:spacing w:val="-18"/>
          <w:w w:val="95"/>
        </w:rPr>
        <w:t xml:space="preserve"> </w:t>
      </w:r>
      <w:r>
        <w:rPr>
          <w:color w:val="231F20"/>
          <w:w w:val="95"/>
        </w:rPr>
        <w:t>the</w:t>
      </w:r>
      <w:r>
        <w:rPr>
          <w:color w:val="231F20"/>
          <w:spacing w:val="-18"/>
          <w:w w:val="95"/>
        </w:rPr>
        <w:t xml:space="preserve"> </w:t>
      </w:r>
      <w:r>
        <w:rPr>
          <w:color w:val="231F20"/>
          <w:w w:val="95"/>
        </w:rPr>
        <w:t>L-specific</w:t>
      </w:r>
      <w:r>
        <w:rPr>
          <w:color w:val="231F20"/>
          <w:spacing w:val="-18"/>
          <w:w w:val="95"/>
        </w:rPr>
        <w:t xml:space="preserve"> </w:t>
      </w:r>
      <w:r>
        <w:rPr>
          <w:color w:val="231F20"/>
          <w:w w:val="95"/>
        </w:rPr>
        <w:t>linguistic</w:t>
      </w:r>
      <w:r>
        <w:rPr>
          <w:color w:val="231F20"/>
          <w:spacing w:val="-19"/>
          <w:w w:val="95"/>
        </w:rPr>
        <w:t xml:space="preserve"> </w:t>
      </w:r>
      <w:r>
        <w:rPr>
          <w:color w:val="231F20"/>
          <w:w w:val="95"/>
        </w:rPr>
        <w:t xml:space="preserve">“apparatus of individuation” and other elements of the inferential structure of L safely in </w:t>
      </w:r>
      <w:r>
        <w:rPr>
          <w:color w:val="231F20"/>
          <w:w w:val="90"/>
        </w:rPr>
        <w:t xml:space="preserve">place, </w:t>
      </w:r>
      <w:proofErr w:type="spellStart"/>
      <w:r>
        <w:rPr>
          <w:color w:val="231F20"/>
          <w:w w:val="90"/>
        </w:rPr>
        <w:t>ontologists</w:t>
      </w:r>
      <w:proofErr w:type="spellEnd"/>
      <w:r>
        <w:rPr>
          <w:color w:val="231F20"/>
          <w:w w:val="90"/>
        </w:rPr>
        <w:t xml:space="preserve"> treated </w:t>
      </w:r>
      <w:proofErr w:type="spellStart"/>
      <w:r>
        <w:rPr>
          <w:color w:val="231F20"/>
          <w:w w:val="90"/>
        </w:rPr>
        <w:t>Quine’s</w:t>
      </w:r>
      <w:proofErr w:type="spellEnd"/>
      <w:r>
        <w:rPr>
          <w:color w:val="231F20"/>
          <w:w w:val="90"/>
        </w:rPr>
        <w:t xml:space="preserve"> concerns about the </w:t>
      </w:r>
      <w:proofErr w:type="spellStart"/>
      <w:r>
        <w:rPr>
          <w:color w:val="231F20"/>
          <w:w w:val="90"/>
        </w:rPr>
        <w:t>translinguistic</w:t>
      </w:r>
      <w:proofErr w:type="spellEnd"/>
      <w:r>
        <w:rPr>
          <w:color w:val="231F20"/>
          <w:w w:val="90"/>
        </w:rPr>
        <w:t xml:space="preserve">   </w:t>
      </w:r>
      <w:r>
        <w:rPr>
          <w:color w:val="231F20"/>
          <w:spacing w:val="11"/>
          <w:w w:val="90"/>
        </w:rPr>
        <w:t xml:space="preserve"> </w:t>
      </w:r>
      <w:proofErr w:type="spellStart"/>
      <w:r>
        <w:rPr>
          <w:color w:val="231F20"/>
          <w:w w:val="90"/>
        </w:rPr>
        <w:t>projectability</w:t>
      </w:r>
      <w:proofErr w:type="spellEnd"/>
    </w:p>
    <w:p w:rsidR="008F626A" w:rsidRDefault="001073FC">
      <w:pPr>
        <w:pStyle w:val="BodyText"/>
        <w:spacing w:before="6" w:line="208" w:lineRule="auto"/>
        <w:ind w:right="106"/>
        <w:jc w:val="both"/>
        <w:rPr>
          <w:sz w:val="14"/>
          <w:szCs w:val="14"/>
        </w:rPr>
      </w:pPr>
      <w:proofErr w:type="gramStart"/>
      <w:r>
        <w:rPr>
          <w:color w:val="231F20"/>
          <w:w w:val="90"/>
        </w:rPr>
        <w:t>of</w:t>
      </w:r>
      <w:proofErr w:type="gramEnd"/>
      <w:r>
        <w:rPr>
          <w:color w:val="231F20"/>
          <w:w w:val="90"/>
        </w:rPr>
        <w:t xml:space="preserve"> categories as an </w:t>
      </w:r>
      <w:r>
        <w:rPr>
          <w:rFonts w:ascii="Palatino Linotype"/>
          <w:i/>
          <w:color w:val="231F20"/>
          <w:w w:val="90"/>
        </w:rPr>
        <w:t xml:space="preserve">epistemological </w:t>
      </w:r>
      <w:r>
        <w:rPr>
          <w:color w:val="231F20"/>
          <w:w w:val="90"/>
        </w:rPr>
        <w:t>issue about possible empirical justifications for such</w:t>
      </w:r>
      <w:r>
        <w:rPr>
          <w:color w:val="231F20"/>
          <w:spacing w:val="-19"/>
          <w:w w:val="90"/>
        </w:rPr>
        <w:t xml:space="preserve"> </w:t>
      </w:r>
      <w:r>
        <w:rPr>
          <w:color w:val="231F20"/>
          <w:w w:val="90"/>
        </w:rPr>
        <w:t>projections.</w:t>
      </w:r>
      <w:r>
        <w:rPr>
          <w:color w:val="231F20"/>
          <w:w w:val="90"/>
          <w:position w:val="9"/>
          <w:sz w:val="14"/>
        </w:rPr>
        <w:t>5</w:t>
      </w:r>
    </w:p>
    <w:p w:rsidR="008F626A" w:rsidRDefault="001073FC">
      <w:pPr>
        <w:pStyle w:val="BodyText"/>
        <w:spacing w:before="10"/>
        <w:ind w:right="105" w:firstLine="239"/>
        <w:jc w:val="both"/>
        <w:rPr>
          <w:rFonts w:ascii="Palatino Linotype" w:eastAsia="Palatino Linotype" w:hAnsi="Palatino Linotype" w:cs="Palatino Linotype"/>
        </w:rPr>
      </w:pPr>
      <w:r>
        <w:rPr>
          <w:color w:val="231F20"/>
          <w:w w:val="90"/>
        </w:rPr>
        <w:t>However, there are two rather different questions pertaining to the relationship between</w:t>
      </w:r>
      <w:r>
        <w:rPr>
          <w:color w:val="231F20"/>
          <w:spacing w:val="-15"/>
          <w:w w:val="90"/>
        </w:rPr>
        <w:t xml:space="preserve"> </w:t>
      </w:r>
      <w:r>
        <w:rPr>
          <w:color w:val="231F20"/>
          <w:w w:val="90"/>
        </w:rPr>
        <w:t>ontology</w:t>
      </w:r>
      <w:r>
        <w:rPr>
          <w:color w:val="231F20"/>
          <w:spacing w:val="-16"/>
          <w:w w:val="90"/>
        </w:rPr>
        <w:t xml:space="preserve"> </w:t>
      </w:r>
      <w:r>
        <w:rPr>
          <w:color w:val="231F20"/>
          <w:w w:val="90"/>
        </w:rPr>
        <w:t>and</w:t>
      </w:r>
      <w:r>
        <w:rPr>
          <w:color w:val="231F20"/>
          <w:spacing w:val="-15"/>
          <w:w w:val="90"/>
        </w:rPr>
        <w:t xml:space="preserve"> </w:t>
      </w:r>
      <w:r>
        <w:rPr>
          <w:color w:val="231F20"/>
          <w:w w:val="90"/>
        </w:rPr>
        <w:t>the</w:t>
      </w:r>
      <w:r>
        <w:rPr>
          <w:color w:val="231F20"/>
          <w:spacing w:val="-15"/>
          <w:w w:val="90"/>
        </w:rPr>
        <w:t xml:space="preserve"> </w:t>
      </w:r>
      <w:r>
        <w:rPr>
          <w:color w:val="231F20"/>
          <w:w w:val="90"/>
        </w:rPr>
        <w:t>empirical</w:t>
      </w:r>
      <w:r>
        <w:rPr>
          <w:color w:val="231F20"/>
          <w:spacing w:val="-15"/>
          <w:w w:val="90"/>
        </w:rPr>
        <w:t xml:space="preserve"> </w:t>
      </w:r>
      <w:r>
        <w:rPr>
          <w:color w:val="231F20"/>
          <w:w w:val="90"/>
        </w:rPr>
        <w:t>investigation</w:t>
      </w:r>
      <w:r>
        <w:rPr>
          <w:color w:val="231F20"/>
          <w:spacing w:val="-15"/>
          <w:w w:val="90"/>
        </w:rPr>
        <w:t xml:space="preserve"> </w:t>
      </w:r>
      <w:r>
        <w:rPr>
          <w:color w:val="231F20"/>
          <w:w w:val="90"/>
        </w:rPr>
        <w:t>of</w:t>
      </w:r>
      <w:r>
        <w:rPr>
          <w:color w:val="231F20"/>
          <w:spacing w:val="-15"/>
          <w:w w:val="90"/>
        </w:rPr>
        <w:t xml:space="preserve"> </w:t>
      </w:r>
      <w:r>
        <w:rPr>
          <w:color w:val="231F20"/>
          <w:w w:val="90"/>
        </w:rPr>
        <w:t>languages</w:t>
      </w:r>
      <w:r>
        <w:rPr>
          <w:color w:val="231F20"/>
          <w:spacing w:val="-16"/>
          <w:w w:val="90"/>
        </w:rPr>
        <w:t xml:space="preserve"> </w:t>
      </w:r>
      <w:r>
        <w:rPr>
          <w:color w:val="231F20"/>
          <w:w w:val="90"/>
        </w:rPr>
        <w:t>that</w:t>
      </w:r>
      <w:r>
        <w:rPr>
          <w:color w:val="231F20"/>
          <w:spacing w:val="-15"/>
          <w:w w:val="90"/>
        </w:rPr>
        <w:t xml:space="preserve"> </w:t>
      </w:r>
      <w:r>
        <w:rPr>
          <w:color w:val="231F20"/>
          <w:w w:val="90"/>
        </w:rPr>
        <w:t>should</w:t>
      </w:r>
      <w:r>
        <w:rPr>
          <w:color w:val="231F20"/>
          <w:spacing w:val="-15"/>
          <w:w w:val="90"/>
        </w:rPr>
        <w:t xml:space="preserve"> </w:t>
      </w:r>
      <w:r>
        <w:rPr>
          <w:color w:val="231F20"/>
          <w:w w:val="90"/>
        </w:rPr>
        <w:t>have</w:t>
      </w:r>
      <w:r>
        <w:rPr>
          <w:color w:val="231F20"/>
          <w:spacing w:val="-15"/>
          <w:w w:val="90"/>
        </w:rPr>
        <w:t xml:space="preserve"> </w:t>
      </w:r>
      <w:r>
        <w:rPr>
          <w:color w:val="231F20"/>
          <w:w w:val="90"/>
        </w:rPr>
        <w:t xml:space="preserve">been </w:t>
      </w:r>
      <w:r>
        <w:rPr>
          <w:color w:val="231F20"/>
          <w:w w:val="95"/>
        </w:rPr>
        <w:t>kept</w:t>
      </w:r>
      <w:r>
        <w:rPr>
          <w:color w:val="231F20"/>
          <w:spacing w:val="-24"/>
          <w:w w:val="95"/>
        </w:rPr>
        <w:t xml:space="preserve"> </w:t>
      </w:r>
      <w:r>
        <w:rPr>
          <w:color w:val="231F20"/>
          <w:w w:val="95"/>
        </w:rPr>
        <w:t>apart</w:t>
      </w:r>
      <w:r>
        <w:rPr>
          <w:color w:val="231F20"/>
          <w:spacing w:val="-24"/>
          <w:w w:val="95"/>
        </w:rPr>
        <w:t xml:space="preserve"> </w:t>
      </w:r>
      <w:r>
        <w:rPr>
          <w:color w:val="231F20"/>
          <w:w w:val="95"/>
        </w:rPr>
        <w:t>and</w:t>
      </w:r>
      <w:r>
        <w:rPr>
          <w:color w:val="231F20"/>
          <w:spacing w:val="-24"/>
          <w:w w:val="95"/>
        </w:rPr>
        <w:t xml:space="preserve"> </w:t>
      </w:r>
      <w:r>
        <w:rPr>
          <w:color w:val="231F20"/>
          <w:w w:val="95"/>
        </w:rPr>
        <w:t>each</w:t>
      </w:r>
      <w:r>
        <w:rPr>
          <w:color w:val="231F20"/>
          <w:spacing w:val="-23"/>
          <w:w w:val="95"/>
        </w:rPr>
        <w:t xml:space="preserve"> </w:t>
      </w:r>
      <w:r>
        <w:rPr>
          <w:color w:val="231F20"/>
          <w:w w:val="95"/>
        </w:rPr>
        <w:t>fully</w:t>
      </w:r>
      <w:r>
        <w:rPr>
          <w:color w:val="231F20"/>
          <w:spacing w:val="-24"/>
          <w:w w:val="95"/>
        </w:rPr>
        <w:t xml:space="preserve"> </w:t>
      </w:r>
      <w:r>
        <w:rPr>
          <w:color w:val="231F20"/>
          <w:w w:val="95"/>
        </w:rPr>
        <w:t>in</w:t>
      </w:r>
      <w:r>
        <w:rPr>
          <w:color w:val="231F20"/>
          <w:spacing w:val="-24"/>
          <w:w w:val="95"/>
        </w:rPr>
        <w:t xml:space="preserve"> </w:t>
      </w:r>
      <w:r>
        <w:rPr>
          <w:color w:val="231F20"/>
          <w:w w:val="95"/>
        </w:rPr>
        <w:t>sight:</w:t>
      </w:r>
      <w:r>
        <w:rPr>
          <w:color w:val="231F20"/>
          <w:spacing w:val="-24"/>
          <w:w w:val="95"/>
        </w:rPr>
        <w:t xml:space="preserve"> </w:t>
      </w:r>
      <w:r>
        <w:rPr>
          <w:color w:val="231F20"/>
          <w:w w:val="95"/>
        </w:rPr>
        <w:t>(a)</w:t>
      </w:r>
      <w:r>
        <w:rPr>
          <w:color w:val="231F20"/>
          <w:spacing w:val="-23"/>
          <w:w w:val="95"/>
        </w:rPr>
        <w:t xml:space="preserve"> </w:t>
      </w:r>
      <w:r>
        <w:rPr>
          <w:color w:val="231F20"/>
          <w:w w:val="95"/>
        </w:rPr>
        <w:t>Can</w:t>
      </w:r>
      <w:r>
        <w:rPr>
          <w:color w:val="231F20"/>
          <w:spacing w:val="-24"/>
          <w:w w:val="95"/>
        </w:rPr>
        <w:t xml:space="preserve"> </w:t>
      </w:r>
      <w:r>
        <w:rPr>
          <w:color w:val="231F20"/>
          <w:w w:val="95"/>
        </w:rPr>
        <w:t>we</w:t>
      </w:r>
      <w:r>
        <w:rPr>
          <w:color w:val="231F20"/>
          <w:spacing w:val="-23"/>
          <w:w w:val="95"/>
        </w:rPr>
        <w:t xml:space="preserve"> </w:t>
      </w:r>
      <w:r>
        <w:rPr>
          <w:color w:val="231F20"/>
          <w:w w:val="95"/>
        </w:rPr>
        <w:t>empirically</w:t>
      </w:r>
      <w:r>
        <w:rPr>
          <w:color w:val="231F20"/>
          <w:spacing w:val="-23"/>
          <w:w w:val="95"/>
        </w:rPr>
        <w:t xml:space="preserve"> </w:t>
      </w:r>
      <w:r>
        <w:rPr>
          <w:color w:val="231F20"/>
          <w:w w:val="95"/>
        </w:rPr>
        <w:t>verify</w:t>
      </w:r>
      <w:r>
        <w:rPr>
          <w:color w:val="231F20"/>
          <w:spacing w:val="-24"/>
          <w:w w:val="95"/>
        </w:rPr>
        <w:t xml:space="preserve"> </w:t>
      </w:r>
      <w:r>
        <w:rPr>
          <w:color w:val="231F20"/>
          <w:w w:val="95"/>
        </w:rPr>
        <w:t>that</w:t>
      </w:r>
      <w:r>
        <w:rPr>
          <w:color w:val="231F20"/>
          <w:spacing w:val="-24"/>
          <w:w w:val="95"/>
        </w:rPr>
        <w:t xml:space="preserve"> </w:t>
      </w:r>
      <w:r>
        <w:rPr>
          <w:color w:val="231F20"/>
          <w:w w:val="95"/>
        </w:rPr>
        <w:t>a</w:t>
      </w:r>
      <w:r>
        <w:rPr>
          <w:color w:val="231F20"/>
          <w:spacing w:val="-23"/>
          <w:w w:val="95"/>
        </w:rPr>
        <w:t xml:space="preserve"> </w:t>
      </w:r>
      <w:r>
        <w:rPr>
          <w:color w:val="231F20"/>
          <w:w w:val="95"/>
        </w:rPr>
        <w:t>category</w:t>
      </w:r>
      <w:r>
        <w:rPr>
          <w:color w:val="231F20"/>
          <w:spacing w:val="-24"/>
          <w:w w:val="95"/>
        </w:rPr>
        <w:t xml:space="preserve"> </w:t>
      </w:r>
      <w:r>
        <w:rPr>
          <w:color w:val="231F20"/>
          <w:w w:val="95"/>
        </w:rPr>
        <w:t>suit- able</w:t>
      </w:r>
      <w:r>
        <w:rPr>
          <w:color w:val="231F20"/>
          <w:spacing w:val="-17"/>
          <w:w w:val="95"/>
        </w:rPr>
        <w:t xml:space="preserve"> </w:t>
      </w:r>
      <w:r>
        <w:rPr>
          <w:color w:val="231F20"/>
          <w:w w:val="95"/>
        </w:rPr>
        <w:t>for</w:t>
      </w:r>
      <w:r>
        <w:rPr>
          <w:color w:val="231F20"/>
          <w:spacing w:val="-17"/>
          <w:w w:val="95"/>
        </w:rPr>
        <w:t xml:space="preserve"> </w:t>
      </w:r>
      <w:r>
        <w:rPr>
          <w:color w:val="231F20"/>
          <w:w w:val="95"/>
        </w:rPr>
        <w:t>the</w:t>
      </w:r>
      <w:r>
        <w:rPr>
          <w:color w:val="231F20"/>
          <w:spacing w:val="-17"/>
          <w:w w:val="95"/>
        </w:rPr>
        <w:t xml:space="preserve"> </w:t>
      </w:r>
      <w:r>
        <w:rPr>
          <w:color w:val="231F20"/>
          <w:w w:val="95"/>
        </w:rPr>
        <w:t>ontological</w:t>
      </w:r>
      <w:r>
        <w:rPr>
          <w:color w:val="231F20"/>
          <w:spacing w:val="-17"/>
          <w:w w:val="95"/>
        </w:rPr>
        <w:t xml:space="preserve"> </w:t>
      </w:r>
      <w:r>
        <w:rPr>
          <w:color w:val="231F20"/>
          <w:w w:val="95"/>
        </w:rPr>
        <w:t>interpretation</w:t>
      </w:r>
      <w:r>
        <w:rPr>
          <w:color w:val="231F20"/>
          <w:spacing w:val="-16"/>
          <w:w w:val="95"/>
        </w:rPr>
        <w:t xml:space="preserve"> </w:t>
      </w:r>
      <w:r>
        <w:rPr>
          <w:color w:val="231F20"/>
          <w:w w:val="95"/>
        </w:rPr>
        <w:t>of</w:t>
      </w:r>
      <w:r>
        <w:rPr>
          <w:color w:val="231F20"/>
          <w:spacing w:val="-17"/>
          <w:w w:val="95"/>
        </w:rPr>
        <w:t xml:space="preserve"> </w:t>
      </w:r>
      <w:r>
        <w:rPr>
          <w:color w:val="231F20"/>
          <w:w w:val="95"/>
        </w:rPr>
        <w:t>one</w:t>
      </w:r>
      <w:r>
        <w:rPr>
          <w:color w:val="231F20"/>
          <w:spacing w:val="-17"/>
          <w:w w:val="95"/>
        </w:rPr>
        <w:t xml:space="preserve"> </w:t>
      </w:r>
      <w:r>
        <w:rPr>
          <w:color w:val="231F20"/>
          <w:w w:val="95"/>
        </w:rPr>
        <w:t>language</w:t>
      </w:r>
      <w:r>
        <w:rPr>
          <w:color w:val="231F20"/>
          <w:spacing w:val="-17"/>
          <w:w w:val="95"/>
        </w:rPr>
        <w:t xml:space="preserve"> </w:t>
      </w:r>
      <w:r>
        <w:rPr>
          <w:color w:val="231F20"/>
          <w:w w:val="95"/>
        </w:rPr>
        <w:t>can</w:t>
      </w:r>
      <w:r>
        <w:rPr>
          <w:color w:val="231F20"/>
          <w:spacing w:val="-17"/>
          <w:w w:val="95"/>
        </w:rPr>
        <w:t xml:space="preserve"> </w:t>
      </w:r>
      <w:r>
        <w:rPr>
          <w:color w:val="231F20"/>
          <w:w w:val="95"/>
        </w:rPr>
        <w:t>be</w:t>
      </w:r>
      <w:r>
        <w:rPr>
          <w:color w:val="231F20"/>
          <w:spacing w:val="-17"/>
          <w:w w:val="95"/>
        </w:rPr>
        <w:t xml:space="preserve"> </w:t>
      </w:r>
      <w:r>
        <w:rPr>
          <w:color w:val="231F20"/>
          <w:w w:val="95"/>
        </w:rPr>
        <w:t>applied</w:t>
      </w:r>
      <w:r>
        <w:rPr>
          <w:color w:val="231F20"/>
          <w:spacing w:val="-17"/>
          <w:w w:val="95"/>
        </w:rPr>
        <w:t xml:space="preserve"> </w:t>
      </w:r>
      <w:r>
        <w:rPr>
          <w:color w:val="231F20"/>
          <w:w w:val="95"/>
        </w:rPr>
        <w:t>to</w:t>
      </w:r>
      <w:r>
        <w:rPr>
          <w:color w:val="231F20"/>
          <w:spacing w:val="-16"/>
          <w:w w:val="95"/>
        </w:rPr>
        <w:t xml:space="preserve"> </w:t>
      </w:r>
      <w:r>
        <w:rPr>
          <w:color w:val="231F20"/>
          <w:w w:val="95"/>
        </w:rPr>
        <w:t xml:space="preserve">interpret </w:t>
      </w:r>
      <w:r>
        <w:rPr>
          <w:color w:val="231F20"/>
          <w:w w:val="90"/>
        </w:rPr>
        <w:t>other</w:t>
      </w:r>
      <w:r>
        <w:rPr>
          <w:color w:val="231F20"/>
          <w:spacing w:val="-4"/>
          <w:w w:val="90"/>
        </w:rPr>
        <w:t xml:space="preserve"> </w:t>
      </w:r>
      <w:r>
        <w:rPr>
          <w:color w:val="231F20"/>
          <w:w w:val="90"/>
        </w:rPr>
        <w:t>languages</w:t>
      </w:r>
      <w:r>
        <w:rPr>
          <w:color w:val="231F20"/>
          <w:spacing w:val="-4"/>
          <w:w w:val="90"/>
        </w:rPr>
        <w:t xml:space="preserve"> </w:t>
      </w:r>
      <w:r>
        <w:rPr>
          <w:color w:val="231F20"/>
          <w:w w:val="90"/>
        </w:rPr>
        <w:t>as</w:t>
      </w:r>
      <w:r>
        <w:rPr>
          <w:color w:val="231F20"/>
          <w:spacing w:val="-4"/>
          <w:w w:val="90"/>
        </w:rPr>
        <w:t xml:space="preserve"> </w:t>
      </w:r>
      <w:r>
        <w:rPr>
          <w:color w:val="231F20"/>
          <w:w w:val="90"/>
        </w:rPr>
        <w:t>well,</w:t>
      </w:r>
      <w:r>
        <w:rPr>
          <w:color w:val="231F20"/>
          <w:spacing w:val="-4"/>
          <w:w w:val="90"/>
        </w:rPr>
        <w:t xml:space="preserve"> </w:t>
      </w:r>
      <w:r>
        <w:rPr>
          <w:color w:val="231F20"/>
          <w:w w:val="90"/>
        </w:rPr>
        <w:t>i.e.,</w:t>
      </w:r>
      <w:r>
        <w:rPr>
          <w:color w:val="231F20"/>
          <w:spacing w:val="-4"/>
          <w:w w:val="90"/>
        </w:rPr>
        <w:t xml:space="preserve"> </w:t>
      </w:r>
      <w:r>
        <w:rPr>
          <w:color w:val="231F20"/>
          <w:w w:val="90"/>
        </w:rPr>
        <w:t>can</w:t>
      </w:r>
      <w:r>
        <w:rPr>
          <w:color w:val="231F20"/>
          <w:spacing w:val="-4"/>
          <w:w w:val="90"/>
        </w:rPr>
        <w:t xml:space="preserve"> </w:t>
      </w:r>
      <w:r>
        <w:rPr>
          <w:color w:val="231F20"/>
          <w:w w:val="90"/>
        </w:rPr>
        <w:t>category</w:t>
      </w:r>
      <w:r>
        <w:rPr>
          <w:color w:val="231F20"/>
          <w:spacing w:val="-4"/>
          <w:w w:val="90"/>
        </w:rPr>
        <w:t xml:space="preserve"> </w:t>
      </w:r>
      <w:r>
        <w:rPr>
          <w:color w:val="231F20"/>
          <w:w w:val="90"/>
        </w:rPr>
        <w:t>projection</w:t>
      </w:r>
      <w:r>
        <w:rPr>
          <w:color w:val="231F20"/>
          <w:spacing w:val="-4"/>
          <w:w w:val="90"/>
        </w:rPr>
        <w:t xml:space="preserve"> </w:t>
      </w:r>
      <w:r>
        <w:rPr>
          <w:color w:val="231F20"/>
          <w:w w:val="90"/>
        </w:rPr>
        <w:t>across</w:t>
      </w:r>
      <w:r>
        <w:rPr>
          <w:color w:val="231F20"/>
          <w:spacing w:val="-4"/>
          <w:w w:val="90"/>
        </w:rPr>
        <w:t xml:space="preserve"> </w:t>
      </w:r>
      <w:r>
        <w:rPr>
          <w:color w:val="231F20"/>
          <w:w w:val="90"/>
        </w:rPr>
        <w:t>languages</w:t>
      </w:r>
      <w:r>
        <w:rPr>
          <w:color w:val="231F20"/>
          <w:spacing w:val="-4"/>
          <w:w w:val="90"/>
        </w:rPr>
        <w:t xml:space="preserve"> </w:t>
      </w:r>
      <w:r>
        <w:rPr>
          <w:color w:val="231F20"/>
          <w:w w:val="90"/>
        </w:rPr>
        <w:t>be</w:t>
      </w:r>
      <w:r>
        <w:rPr>
          <w:color w:val="231F20"/>
          <w:spacing w:val="-4"/>
          <w:w w:val="90"/>
        </w:rPr>
        <w:t xml:space="preserve"> </w:t>
      </w:r>
      <w:r>
        <w:rPr>
          <w:color w:val="231F20"/>
          <w:w w:val="90"/>
        </w:rPr>
        <w:t xml:space="preserve">empirically </w:t>
      </w:r>
      <w:r>
        <w:rPr>
          <w:color w:val="231F20"/>
          <w:w w:val="95"/>
        </w:rPr>
        <w:t>justified?</w:t>
      </w:r>
      <w:r>
        <w:rPr>
          <w:color w:val="231F20"/>
          <w:spacing w:val="-21"/>
          <w:w w:val="95"/>
        </w:rPr>
        <w:t xml:space="preserve"> </w:t>
      </w:r>
      <w:r>
        <w:rPr>
          <w:color w:val="231F20"/>
          <w:w w:val="95"/>
        </w:rPr>
        <w:t>(b)</w:t>
      </w:r>
      <w:r>
        <w:rPr>
          <w:color w:val="231F20"/>
          <w:spacing w:val="-20"/>
          <w:w w:val="95"/>
        </w:rPr>
        <w:t xml:space="preserve"> </w:t>
      </w:r>
      <w:r>
        <w:rPr>
          <w:color w:val="231F20"/>
          <w:w w:val="95"/>
        </w:rPr>
        <w:t>Do</w:t>
      </w:r>
      <w:r>
        <w:rPr>
          <w:color w:val="231F20"/>
          <w:spacing w:val="-20"/>
          <w:w w:val="95"/>
        </w:rPr>
        <w:t xml:space="preserve"> </w:t>
      </w:r>
      <w:r>
        <w:rPr>
          <w:color w:val="231F20"/>
          <w:w w:val="95"/>
        </w:rPr>
        <w:t>we</w:t>
      </w:r>
      <w:r>
        <w:rPr>
          <w:color w:val="231F20"/>
          <w:spacing w:val="-20"/>
          <w:w w:val="95"/>
        </w:rPr>
        <w:t xml:space="preserve"> </w:t>
      </w:r>
      <w:r>
        <w:rPr>
          <w:color w:val="231F20"/>
          <w:w w:val="95"/>
        </w:rPr>
        <w:t>have</w:t>
      </w:r>
      <w:r>
        <w:rPr>
          <w:color w:val="231F20"/>
          <w:spacing w:val="-20"/>
          <w:w w:val="95"/>
        </w:rPr>
        <w:t xml:space="preserve"> </w:t>
      </w:r>
      <w:r>
        <w:rPr>
          <w:color w:val="231F20"/>
          <w:w w:val="95"/>
        </w:rPr>
        <w:t>empirical</w:t>
      </w:r>
      <w:r>
        <w:rPr>
          <w:color w:val="231F20"/>
          <w:spacing w:val="-20"/>
          <w:w w:val="95"/>
        </w:rPr>
        <w:t xml:space="preserve"> </w:t>
      </w:r>
      <w:r>
        <w:rPr>
          <w:color w:val="231F20"/>
          <w:w w:val="95"/>
        </w:rPr>
        <w:t>reasons</w:t>
      </w:r>
      <w:r>
        <w:rPr>
          <w:color w:val="231F20"/>
          <w:spacing w:val="-21"/>
          <w:w w:val="95"/>
        </w:rPr>
        <w:t xml:space="preserve"> </w:t>
      </w:r>
      <w:r>
        <w:rPr>
          <w:color w:val="231F20"/>
          <w:w w:val="95"/>
        </w:rPr>
        <w:t>to</w:t>
      </w:r>
      <w:r>
        <w:rPr>
          <w:color w:val="231F20"/>
          <w:spacing w:val="-20"/>
          <w:w w:val="95"/>
        </w:rPr>
        <w:t xml:space="preserve"> </w:t>
      </w:r>
      <w:r>
        <w:rPr>
          <w:color w:val="231F20"/>
          <w:w w:val="95"/>
        </w:rPr>
        <w:t>doubt</w:t>
      </w:r>
      <w:r>
        <w:rPr>
          <w:color w:val="231F20"/>
          <w:spacing w:val="-20"/>
          <w:w w:val="95"/>
        </w:rPr>
        <w:t xml:space="preserve"> </w:t>
      </w:r>
      <w:r>
        <w:rPr>
          <w:color w:val="231F20"/>
          <w:w w:val="95"/>
        </w:rPr>
        <w:t>that</w:t>
      </w:r>
      <w:r>
        <w:rPr>
          <w:color w:val="231F20"/>
          <w:spacing w:val="-20"/>
          <w:w w:val="95"/>
        </w:rPr>
        <w:t xml:space="preserve"> </w:t>
      </w:r>
      <w:r>
        <w:rPr>
          <w:color w:val="231F20"/>
          <w:w w:val="95"/>
        </w:rPr>
        <w:t>certain</w:t>
      </w:r>
      <w:r>
        <w:rPr>
          <w:color w:val="231F20"/>
          <w:spacing w:val="-21"/>
          <w:w w:val="95"/>
        </w:rPr>
        <w:t xml:space="preserve"> </w:t>
      </w:r>
      <w:r>
        <w:rPr>
          <w:color w:val="231F20"/>
          <w:w w:val="95"/>
        </w:rPr>
        <w:t>categories</w:t>
      </w:r>
      <w:r>
        <w:rPr>
          <w:color w:val="231F20"/>
          <w:spacing w:val="-20"/>
          <w:w w:val="95"/>
        </w:rPr>
        <w:t xml:space="preserve"> </w:t>
      </w:r>
      <w:r>
        <w:rPr>
          <w:color w:val="231F20"/>
          <w:w w:val="95"/>
        </w:rPr>
        <w:t>can</w:t>
      </w:r>
      <w:r>
        <w:rPr>
          <w:color w:val="231F20"/>
          <w:spacing w:val="-21"/>
          <w:w w:val="95"/>
        </w:rPr>
        <w:t xml:space="preserve"> </w:t>
      </w:r>
      <w:r>
        <w:rPr>
          <w:color w:val="231F20"/>
          <w:w w:val="95"/>
        </w:rPr>
        <w:t xml:space="preserve">be </w:t>
      </w:r>
      <w:r>
        <w:rPr>
          <w:color w:val="231F20"/>
          <w:w w:val="90"/>
        </w:rPr>
        <w:t>projected</w:t>
      </w:r>
      <w:r>
        <w:rPr>
          <w:color w:val="231F20"/>
          <w:spacing w:val="-5"/>
          <w:w w:val="90"/>
        </w:rPr>
        <w:t xml:space="preserve"> </w:t>
      </w:r>
      <w:r>
        <w:rPr>
          <w:color w:val="231F20"/>
          <w:w w:val="90"/>
        </w:rPr>
        <w:t>across</w:t>
      </w:r>
      <w:r>
        <w:rPr>
          <w:color w:val="231F20"/>
          <w:spacing w:val="-4"/>
          <w:w w:val="90"/>
        </w:rPr>
        <w:t xml:space="preserve"> </w:t>
      </w:r>
      <w:r>
        <w:rPr>
          <w:color w:val="231F20"/>
          <w:w w:val="90"/>
        </w:rPr>
        <w:t>all</w:t>
      </w:r>
      <w:r>
        <w:rPr>
          <w:color w:val="231F20"/>
          <w:spacing w:val="-4"/>
          <w:w w:val="90"/>
        </w:rPr>
        <w:t xml:space="preserve"> </w:t>
      </w:r>
      <w:r>
        <w:rPr>
          <w:color w:val="231F20"/>
          <w:w w:val="90"/>
        </w:rPr>
        <w:t>languages,</w:t>
      </w:r>
      <w:r>
        <w:rPr>
          <w:color w:val="231F20"/>
          <w:spacing w:val="-4"/>
          <w:w w:val="90"/>
        </w:rPr>
        <w:t xml:space="preserve"> </w:t>
      </w:r>
      <w:r>
        <w:rPr>
          <w:color w:val="231F20"/>
          <w:w w:val="90"/>
        </w:rPr>
        <w:t>i.e.,</w:t>
      </w:r>
      <w:r>
        <w:rPr>
          <w:color w:val="231F20"/>
          <w:spacing w:val="-4"/>
          <w:w w:val="90"/>
        </w:rPr>
        <w:t xml:space="preserve"> </w:t>
      </w:r>
      <w:r>
        <w:rPr>
          <w:color w:val="231F20"/>
          <w:w w:val="90"/>
        </w:rPr>
        <w:t>do</w:t>
      </w:r>
      <w:r>
        <w:rPr>
          <w:color w:val="231F20"/>
          <w:spacing w:val="-5"/>
          <w:w w:val="90"/>
        </w:rPr>
        <w:t xml:space="preserve"> </w:t>
      </w:r>
      <w:r>
        <w:rPr>
          <w:color w:val="231F20"/>
          <w:w w:val="90"/>
        </w:rPr>
        <w:t>we</w:t>
      </w:r>
      <w:r>
        <w:rPr>
          <w:color w:val="231F20"/>
          <w:spacing w:val="-4"/>
          <w:w w:val="90"/>
        </w:rPr>
        <w:t xml:space="preserve"> </w:t>
      </w:r>
      <w:r>
        <w:rPr>
          <w:color w:val="231F20"/>
          <w:w w:val="90"/>
        </w:rPr>
        <w:t>have</w:t>
      </w:r>
      <w:r>
        <w:rPr>
          <w:color w:val="231F20"/>
          <w:spacing w:val="-4"/>
          <w:w w:val="90"/>
        </w:rPr>
        <w:t xml:space="preserve"> </w:t>
      </w:r>
      <w:r>
        <w:rPr>
          <w:color w:val="231F20"/>
          <w:w w:val="90"/>
        </w:rPr>
        <w:t>empirical</w:t>
      </w:r>
      <w:r>
        <w:rPr>
          <w:color w:val="231F20"/>
          <w:spacing w:val="-4"/>
          <w:w w:val="90"/>
        </w:rPr>
        <w:t xml:space="preserve"> </w:t>
      </w:r>
      <w:r>
        <w:rPr>
          <w:color w:val="231F20"/>
          <w:w w:val="90"/>
        </w:rPr>
        <w:t>reasons</w:t>
      </w:r>
      <w:r>
        <w:rPr>
          <w:color w:val="231F20"/>
          <w:spacing w:val="-4"/>
          <w:w w:val="90"/>
        </w:rPr>
        <w:t xml:space="preserve"> </w:t>
      </w:r>
      <w:r>
        <w:rPr>
          <w:color w:val="231F20"/>
          <w:w w:val="90"/>
        </w:rPr>
        <w:t>to</w:t>
      </w:r>
      <w:r>
        <w:rPr>
          <w:color w:val="231F20"/>
          <w:spacing w:val="-4"/>
          <w:w w:val="90"/>
        </w:rPr>
        <w:t xml:space="preserve"> </w:t>
      </w:r>
      <w:r>
        <w:rPr>
          <w:color w:val="231F20"/>
          <w:w w:val="90"/>
        </w:rPr>
        <w:t>assume</w:t>
      </w:r>
      <w:r>
        <w:rPr>
          <w:color w:val="231F20"/>
          <w:spacing w:val="-5"/>
          <w:w w:val="90"/>
        </w:rPr>
        <w:t xml:space="preserve"> </w:t>
      </w:r>
      <w:r>
        <w:rPr>
          <w:color w:val="231F20"/>
          <w:w w:val="90"/>
        </w:rPr>
        <w:t>that</w:t>
      </w:r>
      <w:r>
        <w:rPr>
          <w:color w:val="231F20"/>
          <w:spacing w:val="-4"/>
          <w:w w:val="90"/>
        </w:rPr>
        <w:t xml:space="preserve"> </w:t>
      </w:r>
      <w:proofErr w:type="spellStart"/>
      <w:r>
        <w:rPr>
          <w:color w:val="231F20"/>
          <w:w w:val="90"/>
        </w:rPr>
        <w:t>cer</w:t>
      </w:r>
      <w:proofErr w:type="spellEnd"/>
      <w:r>
        <w:rPr>
          <w:color w:val="231F20"/>
          <w:w w:val="90"/>
        </w:rPr>
        <w:t xml:space="preserve">- </w:t>
      </w:r>
      <w:proofErr w:type="spellStart"/>
      <w:proofErr w:type="gramStart"/>
      <w:r>
        <w:rPr>
          <w:color w:val="231F20"/>
          <w:w w:val="90"/>
        </w:rPr>
        <w:t>tain</w:t>
      </w:r>
      <w:proofErr w:type="spellEnd"/>
      <w:proofErr w:type="gramEnd"/>
      <w:r>
        <w:rPr>
          <w:color w:val="231F20"/>
          <w:spacing w:val="-16"/>
          <w:w w:val="90"/>
        </w:rPr>
        <w:t xml:space="preserve"> </w:t>
      </w:r>
      <w:r>
        <w:rPr>
          <w:color w:val="231F20"/>
          <w:w w:val="90"/>
        </w:rPr>
        <w:t>categories</w:t>
      </w:r>
      <w:r>
        <w:rPr>
          <w:color w:val="231F20"/>
          <w:spacing w:val="-15"/>
          <w:w w:val="90"/>
        </w:rPr>
        <w:t xml:space="preserve"> </w:t>
      </w:r>
      <w:r>
        <w:rPr>
          <w:color w:val="231F20"/>
          <w:w w:val="90"/>
        </w:rPr>
        <w:t>will</w:t>
      </w:r>
      <w:r>
        <w:rPr>
          <w:color w:val="231F20"/>
          <w:spacing w:val="-16"/>
          <w:w w:val="90"/>
        </w:rPr>
        <w:t xml:space="preserve"> </w:t>
      </w:r>
      <w:r>
        <w:rPr>
          <w:color w:val="231F20"/>
          <w:w w:val="90"/>
        </w:rPr>
        <w:t>have</w:t>
      </w:r>
      <w:r>
        <w:rPr>
          <w:color w:val="231F20"/>
          <w:spacing w:val="-15"/>
          <w:w w:val="90"/>
        </w:rPr>
        <w:t xml:space="preserve"> </w:t>
      </w:r>
      <w:r>
        <w:rPr>
          <w:color w:val="231F20"/>
          <w:w w:val="90"/>
        </w:rPr>
        <w:t>limited</w:t>
      </w:r>
      <w:r>
        <w:rPr>
          <w:color w:val="231F20"/>
          <w:spacing w:val="-15"/>
          <w:w w:val="90"/>
        </w:rPr>
        <w:t xml:space="preserve"> </w:t>
      </w:r>
      <w:proofErr w:type="spellStart"/>
      <w:r>
        <w:rPr>
          <w:color w:val="231F20"/>
          <w:w w:val="90"/>
        </w:rPr>
        <w:t>projectability</w:t>
      </w:r>
      <w:proofErr w:type="spellEnd"/>
      <w:r>
        <w:rPr>
          <w:color w:val="231F20"/>
          <w:w w:val="90"/>
        </w:rPr>
        <w:t>?</w:t>
      </w:r>
      <w:r>
        <w:rPr>
          <w:color w:val="231F20"/>
          <w:spacing w:val="-15"/>
          <w:w w:val="90"/>
        </w:rPr>
        <w:t xml:space="preserve"> </w:t>
      </w:r>
      <w:r>
        <w:rPr>
          <w:color w:val="231F20"/>
          <w:w w:val="90"/>
        </w:rPr>
        <w:t>The</w:t>
      </w:r>
      <w:r>
        <w:rPr>
          <w:color w:val="231F20"/>
          <w:spacing w:val="-15"/>
          <w:w w:val="90"/>
        </w:rPr>
        <w:t xml:space="preserve"> </w:t>
      </w:r>
      <w:r>
        <w:rPr>
          <w:color w:val="231F20"/>
          <w:w w:val="90"/>
        </w:rPr>
        <w:t>first</w:t>
      </w:r>
      <w:r>
        <w:rPr>
          <w:color w:val="231F20"/>
          <w:spacing w:val="-15"/>
          <w:w w:val="90"/>
        </w:rPr>
        <w:t xml:space="preserve"> </w:t>
      </w:r>
      <w:r>
        <w:rPr>
          <w:color w:val="231F20"/>
          <w:w w:val="90"/>
        </w:rPr>
        <w:t>question,</w:t>
      </w:r>
      <w:r>
        <w:rPr>
          <w:color w:val="231F20"/>
          <w:spacing w:val="-15"/>
          <w:w w:val="90"/>
        </w:rPr>
        <w:t xml:space="preserve"> </w:t>
      </w:r>
      <w:r>
        <w:rPr>
          <w:color w:val="231F20"/>
          <w:w w:val="90"/>
        </w:rPr>
        <w:t>which</w:t>
      </w:r>
      <w:r>
        <w:rPr>
          <w:color w:val="231F20"/>
          <w:spacing w:val="-16"/>
          <w:w w:val="90"/>
        </w:rPr>
        <w:t xml:space="preserve"> </w:t>
      </w:r>
      <w:proofErr w:type="spellStart"/>
      <w:r>
        <w:rPr>
          <w:color w:val="231F20"/>
          <w:w w:val="90"/>
        </w:rPr>
        <w:t>Quine’s</w:t>
      </w:r>
      <w:proofErr w:type="spellEnd"/>
      <w:r>
        <w:rPr>
          <w:color w:val="231F20"/>
          <w:spacing w:val="-15"/>
          <w:w w:val="90"/>
        </w:rPr>
        <w:t xml:space="preserve"> </w:t>
      </w:r>
      <w:proofErr w:type="spellStart"/>
      <w:r>
        <w:rPr>
          <w:color w:val="231F20"/>
          <w:w w:val="90"/>
        </w:rPr>
        <w:t>rela</w:t>
      </w:r>
      <w:proofErr w:type="spellEnd"/>
      <w:r>
        <w:rPr>
          <w:color w:val="231F20"/>
          <w:w w:val="90"/>
        </w:rPr>
        <w:t xml:space="preserve">- </w:t>
      </w:r>
      <w:proofErr w:type="spellStart"/>
      <w:proofErr w:type="gramStart"/>
      <w:r>
        <w:rPr>
          <w:color w:val="231F20"/>
          <w:w w:val="95"/>
        </w:rPr>
        <w:t>tivity</w:t>
      </w:r>
      <w:proofErr w:type="spellEnd"/>
      <w:r>
        <w:rPr>
          <w:color w:val="231F20"/>
          <w:w w:val="95"/>
        </w:rPr>
        <w:t xml:space="preserve">  arguments</w:t>
      </w:r>
      <w:proofErr w:type="gramEnd"/>
      <w:r>
        <w:rPr>
          <w:color w:val="231F20"/>
          <w:w w:val="95"/>
        </w:rPr>
        <w:t xml:space="preserve">  were  designed  to  bring  into  focus,  pertains  to  a    </w:t>
      </w:r>
      <w:r>
        <w:rPr>
          <w:color w:val="231F20"/>
          <w:spacing w:val="22"/>
          <w:w w:val="95"/>
        </w:rPr>
        <w:t xml:space="preserve"> </w:t>
      </w:r>
      <w:r>
        <w:rPr>
          <w:rFonts w:ascii="Palatino Linotype" w:eastAsia="Palatino Linotype" w:hAnsi="Palatino Linotype" w:cs="Palatino Linotype"/>
          <w:i/>
          <w:color w:val="231F20"/>
          <w:w w:val="95"/>
        </w:rPr>
        <w:t>general</w:t>
      </w:r>
    </w:p>
    <w:p w:rsidR="008F626A" w:rsidRDefault="008F626A">
      <w:pPr>
        <w:jc w:val="both"/>
        <w:rPr>
          <w:rFonts w:ascii="Palatino Linotype" w:eastAsia="Palatino Linotype" w:hAnsi="Palatino Linotype" w:cs="Palatino Linotype"/>
        </w:rPr>
        <w:sectPr w:rsidR="008F626A">
          <w:headerReference w:type="even" r:id="rId9"/>
          <w:headerReference w:type="default" r:id="rId10"/>
          <w:pgSz w:w="8620" w:h="12990"/>
          <w:pgMar w:top="740" w:right="840" w:bottom="280" w:left="840" w:header="560" w:footer="0" w:gutter="0"/>
        </w:sectPr>
      </w:pPr>
    </w:p>
    <w:p w:rsidR="008F626A" w:rsidRDefault="008F626A">
      <w:pPr>
        <w:rPr>
          <w:rFonts w:ascii="Palatino Linotype" w:eastAsia="Palatino Linotype" w:hAnsi="Palatino Linotype" w:cs="Palatino Linotype"/>
          <w:i/>
          <w:sz w:val="18"/>
          <w:szCs w:val="18"/>
        </w:rPr>
      </w:pPr>
    </w:p>
    <w:p w:rsidR="008F626A" w:rsidRDefault="001073FC">
      <w:pPr>
        <w:pStyle w:val="BodyText"/>
        <w:spacing w:before="51" w:line="244" w:lineRule="auto"/>
        <w:ind w:right="105"/>
        <w:jc w:val="both"/>
      </w:pPr>
      <w:proofErr w:type="gramStart"/>
      <w:r>
        <w:rPr>
          <w:color w:val="231F20"/>
          <w:w w:val="90"/>
        </w:rPr>
        <w:t>epistemological</w:t>
      </w:r>
      <w:proofErr w:type="gramEnd"/>
      <w:r>
        <w:rPr>
          <w:color w:val="231F20"/>
          <w:spacing w:val="-9"/>
          <w:w w:val="90"/>
        </w:rPr>
        <w:t xml:space="preserve"> </w:t>
      </w:r>
      <w:r>
        <w:rPr>
          <w:color w:val="231F20"/>
          <w:w w:val="90"/>
        </w:rPr>
        <w:t>theme</w:t>
      </w:r>
      <w:r>
        <w:rPr>
          <w:color w:val="231F20"/>
          <w:spacing w:val="-10"/>
          <w:w w:val="90"/>
        </w:rPr>
        <w:t xml:space="preserve"> </w:t>
      </w:r>
      <w:r>
        <w:rPr>
          <w:color w:val="231F20"/>
          <w:w w:val="90"/>
        </w:rPr>
        <w:t>and</w:t>
      </w:r>
      <w:r>
        <w:rPr>
          <w:color w:val="231F20"/>
          <w:spacing w:val="-10"/>
          <w:w w:val="90"/>
        </w:rPr>
        <w:t xml:space="preserve"> </w:t>
      </w:r>
      <w:r>
        <w:rPr>
          <w:color w:val="231F20"/>
          <w:w w:val="90"/>
        </w:rPr>
        <w:t>can</w:t>
      </w:r>
      <w:r>
        <w:rPr>
          <w:color w:val="231F20"/>
          <w:spacing w:val="-9"/>
          <w:w w:val="90"/>
        </w:rPr>
        <w:t xml:space="preserve"> </w:t>
      </w:r>
      <w:r>
        <w:rPr>
          <w:color w:val="231F20"/>
          <w:w w:val="90"/>
        </w:rPr>
        <w:t>be</w:t>
      </w:r>
      <w:r>
        <w:rPr>
          <w:color w:val="231F20"/>
          <w:spacing w:val="-10"/>
          <w:w w:val="90"/>
        </w:rPr>
        <w:t xml:space="preserve"> </w:t>
      </w:r>
      <w:r>
        <w:rPr>
          <w:color w:val="231F20"/>
          <w:w w:val="90"/>
        </w:rPr>
        <w:t>answered</w:t>
      </w:r>
      <w:r>
        <w:rPr>
          <w:color w:val="231F20"/>
          <w:spacing w:val="-9"/>
          <w:w w:val="90"/>
        </w:rPr>
        <w:t xml:space="preserve"> </w:t>
      </w:r>
      <w:r>
        <w:rPr>
          <w:color w:val="231F20"/>
          <w:w w:val="90"/>
        </w:rPr>
        <w:t>by</w:t>
      </w:r>
      <w:r>
        <w:rPr>
          <w:color w:val="231F20"/>
          <w:spacing w:val="-9"/>
          <w:w w:val="90"/>
        </w:rPr>
        <w:t xml:space="preserve"> </w:t>
      </w:r>
      <w:r>
        <w:rPr>
          <w:color w:val="231F20"/>
          <w:w w:val="90"/>
        </w:rPr>
        <w:t>adopting</w:t>
      </w:r>
      <w:r>
        <w:rPr>
          <w:color w:val="231F20"/>
          <w:spacing w:val="-10"/>
          <w:w w:val="90"/>
        </w:rPr>
        <w:t xml:space="preserve"> </w:t>
      </w:r>
      <w:r>
        <w:rPr>
          <w:color w:val="231F20"/>
          <w:w w:val="90"/>
        </w:rPr>
        <w:t>with</w:t>
      </w:r>
      <w:r>
        <w:rPr>
          <w:color w:val="231F20"/>
          <w:spacing w:val="-10"/>
          <w:w w:val="90"/>
        </w:rPr>
        <w:t xml:space="preserve"> </w:t>
      </w:r>
      <w:proofErr w:type="spellStart"/>
      <w:r>
        <w:rPr>
          <w:color w:val="231F20"/>
          <w:w w:val="90"/>
        </w:rPr>
        <w:t>Quine</w:t>
      </w:r>
      <w:proofErr w:type="spellEnd"/>
      <w:r>
        <w:rPr>
          <w:color w:val="231F20"/>
          <w:spacing w:val="-10"/>
          <w:w w:val="90"/>
        </w:rPr>
        <w:t xml:space="preserve"> </w:t>
      </w:r>
      <w:r>
        <w:rPr>
          <w:color w:val="231F20"/>
          <w:w w:val="90"/>
        </w:rPr>
        <w:t>a</w:t>
      </w:r>
      <w:r>
        <w:rPr>
          <w:color w:val="231F20"/>
          <w:spacing w:val="-9"/>
          <w:w w:val="90"/>
        </w:rPr>
        <w:t xml:space="preserve"> </w:t>
      </w:r>
      <w:r>
        <w:rPr>
          <w:color w:val="231F20"/>
          <w:w w:val="90"/>
        </w:rPr>
        <w:t>pragmatist</w:t>
      </w:r>
      <w:r>
        <w:rPr>
          <w:color w:val="231F20"/>
          <w:spacing w:val="-9"/>
          <w:w w:val="90"/>
        </w:rPr>
        <w:t xml:space="preserve"> </w:t>
      </w:r>
      <w:r>
        <w:rPr>
          <w:color w:val="231F20"/>
          <w:w w:val="90"/>
        </w:rPr>
        <w:t>ac- count of empirical confirmation. The second question, however, which calls for an examination</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scope</w:t>
      </w:r>
      <w:r>
        <w:rPr>
          <w:color w:val="231F20"/>
          <w:spacing w:val="-4"/>
          <w:w w:val="90"/>
        </w:rPr>
        <w:t xml:space="preserve"> </w:t>
      </w:r>
      <w:r>
        <w:rPr>
          <w:color w:val="231F20"/>
          <w:w w:val="90"/>
        </w:rPr>
        <w:t>of</w:t>
      </w:r>
      <w:r>
        <w:rPr>
          <w:color w:val="231F20"/>
          <w:spacing w:val="-4"/>
          <w:w w:val="90"/>
        </w:rPr>
        <w:t xml:space="preserve"> </w:t>
      </w:r>
      <w:r>
        <w:rPr>
          <w:color w:val="231F20"/>
          <w:w w:val="90"/>
        </w:rPr>
        <w:t>ontological</w:t>
      </w:r>
      <w:r>
        <w:rPr>
          <w:color w:val="231F20"/>
          <w:spacing w:val="-4"/>
          <w:w w:val="90"/>
        </w:rPr>
        <w:t xml:space="preserve"> </w:t>
      </w:r>
      <w:r>
        <w:rPr>
          <w:color w:val="231F20"/>
          <w:w w:val="90"/>
        </w:rPr>
        <w:t>categories,</w:t>
      </w:r>
      <w:r>
        <w:rPr>
          <w:color w:val="231F20"/>
          <w:spacing w:val="-5"/>
          <w:w w:val="90"/>
        </w:rPr>
        <w:t xml:space="preserve"> </w:t>
      </w:r>
      <w:r>
        <w:rPr>
          <w:color w:val="231F20"/>
          <w:w w:val="90"/>
        </w:rPr>
        <w:t>is</w:t>
      </w:r>
      <w:r>
        <w:rPr>
          <w:color w:val="231F20"/>
          <w:spacing w:val="-4"/>
          <w:w w:val="90"/>
        </w:rPr>
        <w:t xml:space="preserve"> </w:t>
      </w:r>
      <w:r>
        <w:rPr>
          <w:color w:val="231F20"/>
          <w:w w:val="90"/>
        </w:rPr>
        <w:t>a</w:t>
      </w:r>
      <w:r>
        <w:rPr>
          <w:color w:val="231F20"/>
          <w:spacing w:val="-4"/>
          <w:w w:val="90"/>
        </w:rPr>
        <w:t xml:space="preserve"> </w:t>
      </w:r>
      <w:r>
        <w:rPr>
          <w:color w:val="231F20"/>
          <w:w w:val="90"/>
        </w:rPr>
        <w:t>methodological</w:t>
      </w:r>
      <w:r>
        <w:rPr>
          <w:color w:val="231F20"/>
          <w:spacing w:val="-4"/>
          <w:w w:val="90"/>
        </w:rPr>
        <w:t xml:space="preserve"> </w:t>
      </w:r>
      <w:r>
        <w:rPr>
          <w:color w:val="231F20"/>
          <w:w w:val="90"/>
        </w:rPr>
        <w:t>issue</w:t>
      </w:r>
      <w:r>
        <w:rPr>
          <w:color w:val="231F20"/>
          <w:spacing w:val="-4"/>
          <w:w w:val="90"/>
        </w:rPr>
        <w:t xml:space="preserve"> </w:t>
      </w:r>
      <w:r>
        <w:rPr>
          <w:color w:val="231F20"/>
          <w:w w:val="90"/>
        </w:rPr>
        <w:t xml:space="preserve">specific </w:t>
      </w:r>
      <w:r>
        <w:rPr>
          <w:color w:val="231F20"/>
          <w:w w:val="95"/>
        </w:rPr>
        <w:t>to</w:t>
      </w:r>
      <w:r>
        <w:rPr>
          <w:color w:val="231F20"/>
          <w:spacing w:val="-20"/>
          <w:w w:val="95"/>
        </w:rPr>
        <w:t xml:space="preserve"> </w:t>
      </w:r>
      <w:r>
        <w:rPr>
          <w:color w:val="231F20"/>
          <w:w w:val="95"/>
        </w:rPr>
        <w:t>ontology.</w:t>
      </w:r>
      <w:r>
        <w:rPr>
          <w:color w:val="231F20"/>
          <w:spacing w:val="-20"/>
          <w:w w:val="95"/>
        </w:rPr>
        <w:t xml:space="preserve"> </w:t>
      </w:r>
      <w:r>
        <w:rPr>
          <w:color w:val="231F20"/>
          <w:w w:val="95"/>
        </w:rPr>
        <w:t>As</w:t>
      </w:r>
      <w:r>
        <w:rPr>
          <w:color w:val="231F20"/>
          <w:spacing w:val="-20"/>
          <w:w w:val="95"/>
        </w:rPr>
        <w:t xml:space="preserve"> </w:t>
      </w:r>
      <w:r>
        <w:rPr>
          <w:color w:val="231F20"/>
          <w:w w:val="95"/>
        </w:rPr>
        <w:t>I</w:t>
      </w:r>
      <w:r>
        <w:rPr>
          <w:color w:val="231F20"/>
          <w:spacing w:val="-20"/>
          <w:w w:val="95"/>
        </w:rPr>
        <w:t xml:space="preserve"> </w:t>
      </w:r>
      <w:r>
        <w:rPr>
          <w:color w:val="231F20"/>
          <w:w w:val="95"/>
        </w:rPr>
        <w:t>will</w:t>
      </w:r>
      <w:r>
        <w:rPr>
          <w:color w:val="231F20"/>
          <w:spacing w:val="-20"/>
          <w:w w:val="95"/>
        </w:rPr>
        <w:t xml:space="preserve"> </w:t>
      </w:r>
      <w:r>
        <w:rPr>
          <w:color w:val="231F20"/>
          <w:w w:val="95"/>
        </w:rPr>
        <w:t>argue</w:t>
      </w:r>
      <w:r>
        <w:rPr>
          <w:color w:val="231F20"/>
          <w:spacing w:val="-20"/>
          <w:w w:val="95"/>
        </w:rPr>
        <w:t xml:space="preserve"> </w:t>
      </w:r>
      <w:r>
        <w:rPr>
          <w:color w:val="231F20"/>
          <w:w w:val="95"/>
        </w:rPr>
        <w:t>in</w:t>
      </w:r>
      <w:r>
        <w:rPr>
          <w:color w:val="231F20"/>
          <w:spacing w:val="-20"/>
          <w:w w:val="95"/>
        </w:rPr>
        <w:t xml:space="preserve"> </w:t>
      </w:r>
      <w:r>
        <w:rPr>
          <w:color w:val="231F20"/>
          <w:w w:val="95"/>
        </w:rPr>
        <w:t>this</w:t>
      </w:r>
      <w:r>
        <w:rPr>
          <w:color w:val="231F20"/>
          <w:spacing w:val="-20"/>
          <w:w w:val="95"/>
        </w:rPr>
        <w:t xml:space="preserve"> </w:t>
      </w:r>
      <w:r>
        <w:rPr>
          <w:color w:val="231F20"/>
          <w:w w:val="95"/>
        </w:rPr>
        <w:t>paper,</w:t>
      </w:r>
      <w:r>
        <w:rPr>
          <w:color w:val="231F20"/>
          <w:spacing w:val="-20"/>
          <w:w w:val="95"/>
        </w:rPr>
        <w:t xml:space="preserve"> </w:t>
      </w:r>
      <w:r>
        <w:rPr>
          <w:color w:val="231F20"/>
          <w:w w:val="95"/>
        </w:rPr>
        <w:t>it</w:t>
      </w:r>
      <w:r>
        <w:rPr>
          <w:color w:val="231F20"/>
          <w:spacing w:val="-20"/>
          <w:w w:val="95"/>
        </w:rPr>
        <w:t xml:space="preserve"> </w:t>
      </w:r>
      <w:r>
        <w:rPr>
          <w:color w:val="231F20"/>
          <w:w w:val="95"/>
        </w:rPr>
        <w:t>is</w:t>
      </w:r>
      <w:r>
        <w:rPr>
          <w:color w:val="231F20"/>
          <w:spacing w:val="-20"/>
          <w:w w:val="95"/>
        </w:rPr>
        <w:t xml:space="preserve"> </w:t>
      </w:r>
      <w:r>
        <w:rPr>
          <w:color w:val="231F20"/>
          <w:w w:val="95"/>
        </w:rPr>
        <w:t>an</w:t>
      </w:r>
      <w:r>
        <w:rPr>
          <w:color w:val="231F20"/>
          <w:spacing w:val="-20"/>
          <w:w w:val="95"/>
        </w:rPr>
        <w:t xml:space="preserve"> </w:t>
      </w:r>
      <w:r>
        <w:rPr>
          <w:color w:val="231F20"/>
          <w:w w:val="95"/>
        </w:rPr>
        <w:t>issue</w:t>
      </w:r>
      <w:r>
        <w:rPr>
          <w:color w:val="231F20"/>
          <w:spacing w:val="-20"/>
          <w:w w:val="95"/>
        </w:rPr>
        <w:t xml:space="preserve"> </w:t>
      </w:r>
      <w:r>
        <w:rPr>
          <w:color w:val="231F20"/>
          <w:w w:val="95"/>
        </w:rPr>
        <w:t>that</w:t>
      </w:r>
      <w:r>
        <w:rPr>
          <w:color w:val="231F20"/>
          <w:spacing w:val="-20"/>
          <w:w w:val="95"/>
        </w:rPr>
        <w:t xml:space="preserve"> </w:t>
      </w:r>
      <w:proofErr w:type="spellStart"/>
      <w:r>
        <w:rPr>
          <w:color w:val="231F20"/>
          <w:w w:val="95"/>
        </w:rPr>
        <w:t>ontologists</w:t>
      </w:r>
      <w:proofErr w:type="spellEnd"/>
      <w:r>
        <w:rPr>
          <w:color w:val="231F20"/>
          <w:spacing w:val="-20"/>
          <w:w w:val="95"/>
        </w:rPr>
        <w:t xml:space="preserve"> </w:t>
      </w:r>
      <w:r>
        <w:rPr>
          <w:color w:val="231F20"/>
          <w:w w:val="95"/>
        </w:rPr>
        <w:t>have</w:t>
      </w:r>
      <w:r>
        <w:rPr>
          <w:color w:val="231F20"/>
          <w:spacing w:val="-20"/>
          <w:w w:val="95"/>
        </w:rPr>
        <w:t xml:space="preserve"> </w:t>
      </w:r>
      <w:r>
        <w:rPr>
          <w:color w:val="231F20"/>
          <w:w w:val="95"/>
        </w:rPr>
        <w:t>ignored for</w:t>
      </w:r>
      <w:r>
        <w:rPr>
          <w:color w:val="231F20"/>
          <w:spacing w:val="-24"/>
          <w:w w:val="95"/>
        </w:rPr>
        <w:t xml:space="preserve"> </w:t>
      </w:r>
      <w:r>
        <w:rPr>
          <w:color w:val="231F20"/>
          <w:w w:val="95"/>
        </w:rPr>
        <w:t>all</w:t>
      </w:r>
      <w:r>
        <w:rPr>
          <w:color w:val="231F20"/>
          <w:spacing w:val="-24"/>
          <w:w w:val="95"/>
        </w:rPr>
        <w:t xml:space="preserve"> </w:t>
      </w:r>
      <w:r>
        <w:rPr>
          <w:color w:val="231F20"/>
          <w:w w:val="95"/>
        </w:rPr>
        <w:t>too</w:t>
      </w:r>
      <w:r>
        <w:rPr>
          <w:color w:val="231F20"/>
          <w:spacing w:val="-24"/>
          <w:w w:val="95"/>
        </w:rPr>
        <w:t xml:space="preserve"> </w:t>
      </w:r>
      <w:r>
        <w:rPr>
          <w:color w:val="231F20"/>
          <w:w w:val="95"/>
        </w:rPr>
        <w:t>long</w:t>
      </w:r>
      <w:r>
        <w:rPr>
          <w:color w:val="231F20"/>
          <w:spacing w:val="-24"/>
          <w:w w:val="95"/>
        </w:rPr>
        <w:t xml:space="preserve"> </w:t>
      </w:r>
      <w:r>
        <w:rPr>
          <w:color w:val="231F20"/>
          <w:w w:val="95"/>
        </w:rPr>
        <w:t>and</w:t>
      </w:r>
      <w:r>
        <w:rPr>
          <w:color w:val="231F20"/>
          <w:spacing w:val="-24"/>
          <w:w w:val="95"/>
        </w:rPr>
        <w:t xml:space="preserve"> </w:t>
      </w:r>
      <w:r>
        <w:rPr>
          <w:color w:val="231F20"/>
          <w:w w:val="95"/>
        </w:rPr>
        <w:t>cannot</w:t>
      </w:r>
      <w:r>
        <w:rPr>
          <w:color w:val="231F20"/>
          <w:spacing w:val="-24"/>
          <w:w w:val="95"/>
        </w:rPr>
        <w:t xml:space="preserve"> </w:t>
      </w:r>
      <w:r>
        <w:rPr>
          <w:color w:val="231F20"/>
          <w:w w:val="95"/>
        </w:rPr>
        <w:t>continue</w:t>
      </w:r>
      <w:r>
        <w:rPr>
          <w:color w:val="231F20"/>
          <w:spacing w:val="-24"/>
          <w:w w:val="95"/>
        </w:rPr>
        <w:t xml:space="preserve"> </w:t>
      </w:r>
      <w:r>
        <w:rPr>
          <w:color w:val="231F20"/>
          <w:w w:val="95"/>
        </w:rPr>
        <w:t>to</w:t>
      </w:r>
      <w:r>
        <w:rPr>
          <w:color w:val="231F20"/>
          <w:spacing w:val="-24"/>
          <w:w w:val="95"/>
        </w:rPr>
        <w:t xml:space="preserve"> </w:t>
      </w:r>
      <w:r>
        <w:rPr>
          <w:color w:val="231F20"/>
          <w:w w:val="95"/>
        </w:rPr>
        <w:t>do</w:t>
      </w:r>
      <w:r>
        <w:rPr>
          <w:color w:val="231F20"/>
          <w:spacing w:val="-24"/>
          <w:w w:val="95"/>
        </w:rPr>
        <w:t xml:space="preserve"> </w:t>
      </w:r>
      <w:r>
        <w:rPr>
          <w:color w:val="231F20"/>
          <w:w w:val="95"/>
        </w:rPr>
        <w:t>so,</w:t>
      </w:r>
      <w:r>
        <w:rPr>
          <w:color w:val="231F20"/>
          <w:spacing w:val="-24"/>
          <w:w w:val="95"/>
        </w:rPr>
        <w:t xml:space="preserve"> </w:t>
      </w:r>
      <w:r>
        <w:rPr>
          <w:color w:val="231F20"/>
          <w:w w:val="95"/>
        </w:rPr>
        <w:t>given</w:t>
      </w:r>
      <w:r>
        <w:rPr>
          <w:color w:val="231F20"/>
          <w:spacing w:val="-24"/>
          <w:w w:val="95"/>
        </w:rPr>
        <w:t xml:space="preserve"> </w:t>
      </w:r>
      <w:r>
        <w:rPr>
          <w:color w:val="231F20"/>
          <w:w w:val="95"/>
        </w:rPr>
        <w:t>the</w:t>
      </w:r>
      <w:r>
        <w:rPr>
          <w:color w:val="231F20"/>
          <w:spacing w:val="-24"/>
          <w:w w:val="95"/>
        </w:rPr>
        <w:t xml:space="preserve"> </w:t>
      </w:r>
      <w:r>
        <w:rPr>
          <w:color w:val="231F20"/>
          <w:w w:val="95"/>
        </w:rPr>
        <w:t>current</w:t>
      </w:r>
      <w:r>
        <w:rPr>
          <w:color w:val="231F20"/>
          <w:spacing w:val="-24"/>
          <w:w w:val="95"/>
        </w:rPr>
        <w:t xml:space="preserve"> </w:t>
      </w:r>
      <w:r>
        <w:rPr>
          <w:color w:val="231F20"/>
          <w:w w:val="95"/>
        </w:rPr>
        <w:t>state</w:t>
      </w:r>
      <w:r>
        <w:rPr>
          <w:color w:val="231F20"/>
          <w:spacing w:val="-24"/>
          <w:w w:val="95"/>
        </w:rPr>
        <w:t xml:space="preserve"> </w:t>
      </w:r>
      <w:r>
        <w:rPr>
          <w:color w:val="231F20"/>
          <w:w w:val="95"/>
        </w:rPr>
        <w:t>of</w:t>
      </w:r>
      <w:r>
        <w:rPr>
          <w:color w:val="231F20"/>
          <w:spacing w:val="-24"/>
          <w:w w:val="95"/>
        </w:rPr>
        <w:t xml:space="preserve"> </w:t>
      </w:r>
      <w:r>
        <w:rPr>
          <w:color w:val="231F20"/>
          <w:w w:val="95"/>
        </w:rPr>
        <w:t>empirical</w:t>
      </w:r>
      <w:r>
        <w:rPr>
          <w:color w:val="231F20"/>
          <w:spacing w:val="-24"/>
          <w:w w:val="95"/>
        </w:rPr>
        <w:t xml:space="preserve"> </w:t>
      </w:r>
      <w:r>
        <w:rPr>
          <w:color w:val="231F20"/>
          <w:w w:val="95"/>
        </w:rPr>
        <w:t xml:space="preserve">re- </w:t>
      </w:r>
      <w:r>
        <w:rPr>
          <w:color w:val="231F20"/>
          <w:w w:val="85"/>
        </w:rPr>
        <w:t xml:space="preserve">search on linguistic diversity and </w:t>
      </w:r>
      <w:proofErr w:type="gramStart"/>
      <w:r>
        <w:rPr>
          <w:color w:val="231F20"/>
          <w:w w:val="85"/>
        </w:rPr>
        <w:t xml:space="preserve">linguistic </w:t>
      </w:r>
      <w:r>
        <w:rPr>
          <w:color w:val="231F20"/>
          <w:spacing w:val="35"/>
          <w:w w:val="85"/>
        </w:rPr>
        <w:t xml:space="preserve"> </w:t>
      </w:r>
      <w:r>
        <w:rPr>
          <w:color w:val="231F20"/>
          <w:w w:val="85"/>
        </w:rPr>
        <w:t>relativity</w:t>
      </w:r>
      <w:proofErr w:type="gramEnd"/>
      <w:r>
        <w:rPr>
          <w:color w:val="231F20"/>
          <w:w w:val="85"/>
        </w:rPr>
        <w:t>.</w:t>
      </w:r>
    </w:p>
    <w:p w:rsidR="008F626A" w:rsidRDefault="001073FC">
      <w:pPr>
        <w:pStyle w:val="BodyText"/>
        <w:spacing w:line="244" w:lineRule="auto"/>
        <w:ind w:right="105" w:firstLine="239"/>
        <w:jc w:val="both"/>
      </w:pPr>
      <w:r>
        <w:rPr>
          <w:color w:val="231F20"/>
          <w:w w:val="90"/>
        </w:rPr>
        <w:t xml:space="preserve">In the following I will set aside ontological analyses of scientific theories and, for reasons of simplicity, terminologically identify ‘analytical ontology’ with </w:t>
      </w:r>
      <w:proofErr w:type="spellStart"/>
      <w:r>
        <w:rPr>
          <w:color w:val="231F20"/>
          <w:w w:val="90"/>
        </w:rPr>
        <w:t>investiga</w:t>
      </w:r>
      <w:proofErr w:type="spellEnd"/>
      <w:r>
        <w:rPr>
          <w:color w:val="231F20"/>
          <w:w w:val="90"/>
        </w:rPr>
        <w:t xml:space="preserve">- </w:t>
      </w:r>
      <w:proofErr w:type="spellStart"/>
      <w:r>
        <w:rPr>
          <w:color w:val="231F20"/>
          <w:w w:val="90"/>
        </w:rPr>
        <w:t>tions</w:t>
      </w:r>
      <w:proofErr w:type="spellEnd"/>
      <w:r>
        <w:rPr>
          <w:color w:val="231F20"/>
          <w:w w:val="90"/>
        </w:rPr>
        <w:t xml:space="preserve"> of the ontological commitments of common-sense reasoning. The </w:t>
      </w:r>
      <w:proofErr w:type="spellStart"/>
      <w:r>
        <w:rPr>
          <w:color w:val="231F20"/>
          <w:w w:val="90"/>
        </w:rPr>
        <w:t>contempo</w:t>
      </w:r>
      <w:proofErr w:type="spellEnd"/>
      <w:r>
        <w:rPr>
          <w:color w:val="231F20"/>
          <w:w w:val="90"/>
        </w:rPr>
        <w:t xml:space="preserve">- </w:t>
      </w:r>
      <w:proofErr w:type="spellStart"/>
      <w:r>
        <w:rPr>
          <w:color w:val="231F20"/>
          <w:w w:val="90"/>
        </w:rPr>
        <w:t>rary</w:t>
      </w:r>
      <w:proofErr w:type="spellEnd"/>
      <w:r>
        <w:rPr>
          <w:color w:val="231F20"/>
          <w:w w:val="90"/>
        </w:rPr>
        <w:t xml:space="preserve"> research discussion in ‘analytical ontology’ in this sense assumes without ado that</w:t>
      </w:r>
      <w:r>
        <w:rPr>
          <w:color w:val="231F20"/>
          <w:spacing w:val="-12"/>
          <w:w w:val="90"/>
        </w:rPr>
        <w:t xml:space="preserve"> </w:t>
      </w:r>
      <w:r>
        <w:rPr>
          <w:color w:val="231F20"/>
          <w:w w:val="90"/>
        </w:rPr>
        <w:t>ontological</w:t>
      </w:r>
      <w:r>
        <w:rPr>
          <w:color w:val="231F20"/>
          <w:spacing w:val="-11"/>
          <w:w w:val="90"/>
        </w:rPr>
        <w:t xml:space="preserve"> </w:t>
      </w:r>
      <w:r>
        <w:rPr>
          <w:color w:val="231F20"/>
          <w:w w:val="90"/>
        </w:rPr>
        <w:t>categories</w:t>
      </w:r>
      <w:r>
        <w:rPr>
          <w:color w:val="231F20"/>
          <w:spacing w:val="-12"/>
          <w:w w:val="90"/>
        </w:rPr>
        <w:t xml:space="preserve"> </w:t>
      </w:r>
      <w:r>
        <w:rPr>
          <w:color w:val="231F20"/>
          <w:w w:val="90"/>
        </w:rPr>
        <w:t>have</w:t>
      </w:r>
      <w:r>
        <w:rPr>
          <w:color w:val="231F20"/>
          <w:spacing w:val="-12"/>
          <w:w w:val="90"/>
        </w:rPr>
        <w:t xml:space="preserve"> </w:t>
      </w:r>
      <w:r>
        <w:rPr>
          <w:color w:val="231F20"/>
          <w:w w:val="90"/>
        </w:rPr>
        <w:t>‘wide</w:t>
      </w:r>
      <w:r>
        <w:rPr>
          <w:color w:val="231F20"/>
          <w:spacing w:val="-12"/>
          <w:w w:val="90"/>
        </w:rPr>
        <w:t xml:space="preserve"> </w:t>
      </w:r>
      <w:r>
        <w:rPr>
          <w:color w:val="231F20"/>
          <w:w w:val="90"/>
        </w:rPr>
        <w:t>scope’</w:t>
      </w:r>
      <w:r>
        <w:rPr>
          <w:color w:val="231F20"/>
          <w:spacing w:val="-12"/>
          <w:w w:val="90"/>
        </w:rPr>
        <w:t xml:space="preserve"> </w:t>
      </w:r>
      <w:r>
        <w:rPr>
          <w:color w:val="231F20"/>
          <w:w w:val="90"/>
        </w:rPr>
        <w:t>across</w:t>
      </w:r>
      <w:r>
        <w:rPr>
          <w:color w:val="231F20"/>
          <w:spacing w:val="-12"/>
          <w:w w:val="90"/>
        </w:rPr>
        <w:t xml:space="preserve"> </w:t>
      </w:r>
      <w:r>
        <w:rPr>
          <w:color w:val="231F20"/>
          <w:w w:val="90"/>
        </w:rPr>
        <w:t>languages—we</w:t>
      </w:r>
      <w:r>
        <w:rPr>
          <w:color w:val="231F20"/>
          <w:spacing w:val="-12"/>
          <w:w w:val="90"/>
        </w:rPr>
        <w:t xml:space="preserve"> </w:t>
      </w:r>
      <w:r>
        <w:rPr>
          <w:color w:val="231F20"/>
          <w:w w:val="90"/>
        </w:rPr>
        <w:t>discuss</w:t>
      </w:r>
      <w:r>
        <w:rPr>
          <w:color w:val="231F20"/>
          <w:spacing w:val="-12"/>
          <w:w w:val="90"/>
        </w:rPr>
        <w:t xml:space="preserve"> </w:t>
      </w:r>
      <w:proofErr w:type="spellStart"/>
      <w:r>
        <w:rPr>
          <w:color w:val="231F20"/>
          <w:w w:val="90"/>
        </w:rPr>
        <w:t>ontologi</w:t>
      </w:r>
      <w:proofErr w:type="spellEnd"/>
      <w:r>
        <w:rPr>
          <w:color w:val="231F20"/>
          <w:w w:val="90"/>
        </w:rPr>
        <w:t xml:space="preserve">- </w:t>
      </w:r>
      <w:r>
        <w:rPr>
          <w:color w:val="231F20"/>
          <w:w w:val="95"/>
        </w:rPr>
        <w:t>cal</w:t>
      </w:r>
      <w:r>
        <w:rPr>
          <w:color w:val="231F20"/>
          <w:spacing w:val="-18"/>
          <w:w w:val="95"/>
        </w:rPr>
        <w:t xml:space="preserve"> </w:t>
      </w:r>
      <w:r>
        <w:rPr>
          <w:color w:val="231F20"/>
          <w:w w:val="95"/>
        </w:rPr>
        <w:t>accounts</w:t>
      </w:r>
      <w:r>
        <w:rPr>
          <w:color w:val="231F20"/>
          <w:spacing w:val="-18"/>
          <w:w w:val="95"/>
        </w:rPr>
        <w:t xml:space="preserve"> </w:t>
      </w:r>
      <w:r>
        <w:rPr>
          <w:color w:val="231F20"/>
          <w:w w:val="95"/>
        </w:rPr>
        <w:t>of</w:t>
      </w:r>
      <w:r>
        <w:rPr>
          <w:color w:val="231F20"/>
          <w:spacing w:val="-18"/>
          <w:w w:val="95"/>
        </w:rPr>
        <w:t xml:space="preserve"> </w:t>
      </w:r>
      <w:r>
        <w:rPr>
          <w:color w:val="231F20"/>
          <w:w w:val="95"/>
        </w:rPr>
        <w:t>persons,</w:t>
      </w:r>
      <w:r>
        <w:rPr>
          <w:color w:val="231F20"/>
          <w:spacing w:val="-18"/>
          <w:w w:val="95"/>
        </w:rPr>
        <w:t xml:space="preserve"> </w:t>
      </w:r>
      <w:r>
        <w:rPr>
          <w:color w:val="231F20"/>
          <w:w w:val="95"/>
        </w:rPr>
        <w:t>material</w:t>
      </w:r>
      <w:r>
        <w:rPr>
          <w:color w:val="231F20"/>
          <w:spacing w:val="-18"/>
          <w:w w:val="95"/>
        </w:rPr>
        <w:t xml:space="preserve"> </w:t>
      </w:r>
      <w:r>
        <w:rPr>
          <w:color w:val="231F20"/>
          <w:w w:val="95"/>
        </w:rPr>
        <w:t>objects,</w:t>
      </w:r>
      <w:r>
        <w:rPr>
          <w:color w:val="231F20"/>
          <w:spacing w:val="-18"/>
          <w:w w:val="95"/>
        </w:rPr>
        <w:t xml:space="preserve"> </w:t>
      </w:r>
      <w:r>
        <w:rPr>
          <w:color w:val="231F20"/>
          <w:w w:val="95"/>
        </w:rPr>
        <w:t>or</w:t>
      </w:r>
      <w:r>
        <w:rPr>
          <w:color w:val="231F20"/>
          <w:spacing w:val="-18"/>
          <w:w w:val="95"/>
        </w:rPr>
        <w:t xml:space="preserve"> </w:t>
      </w:r>
      <w:r>
        <w:rPr>
          <w:color w:val="231F20"/>
          <w:w w:val="95"/>
        </w:rPr>
        <w:t>dispositions,</w:t>
      </w:r>
      <w:r>
        <w:rPr>
          <w:color w:val="231F20"/>
          <w:spacing w:val="-18"/>
          <w:w w:val="95"/>
        </w:rPr>
        <w:t xml:space="preserve"> </w:t>
      </w:r>
      <w:r>
        <w:rPr>
          <w:color w:val="231F20"/>
          <w:w w:val="95"/>
        </w:rPr>
        <w:t>but</w:t>
      </w:r>
      <w:r>
        <w:rPr>
          <w:color w:val="231F20"/>
          <w:spacing w:val="-18"/>
          <w:w w:val="95"/>
        </w:rPr>
        <w:t xml:space="preserve"> </w:t>
      </w:r>
      <w:r>
        <w:rPr>
          <w:color w:val="231F20"/>
          <w:w w:val="95"/>
        </w:rPr>
        <w:t>not</w:t>
      </w:r>
      <w:r>
        <w:rPr>
          <w:color w:val="231F20"/>
          <w:spacing w:val="-18"/>
          <w:w w:val="95"/>
        </w:rPr>
        <w:t xml:space="preserve"> </w:t>
      </w:r>
      <w:r>
        <w:rPr>
          <w:color w:val="231F20"/>
          <w:w w:val="95"/>
        </w:rPr>
        <w:t>accounts</w:t>
      </w:r>
      <w:r>
        <w:rPr>
          <w:color w:val="231F20"/>
          <w:spacing w:val="-18"/>
          <w:w w:val="95"/>
        </w:rPr>
        <w:t xml:space="preserve"> </w:t>
      </w:r>
      <w:r>
        <w:rPr>
          <w:color w:val="231F20"/>
          <w:w w:val="95"/>
        </w:rPr>
        <w:t>of</w:t>
      </w:r>
      <w:r>
        <w:rPr>
          <w:color w:val="231F20"/>
          <w:spacing w:val="-18"/>
          <w:w w:val="95"/>
        </w:rPr>
        <w:t xml:space="preserve"> </w:t>
      </w:r>
      <w:r>
        <w:rPr>
          <w:color w:val="231F20"/>
          <w:w w:val="95"/>
        </w:rPr>
        <w:t xml:space="preserve">‘per- </w:t>
      </w:r>
      <w:r>
        <w:rPr>
          <w:color w:val="231F20"/>
          <w:w w:val="90"/>
        </w:rPr>
        <w:t>sons</w:t>
      </w:r>
      <w:r>
        <w:rPr>
          <w:color w:val="231F20"/>
          <w:spacing w:val="-7"/>
          <w:w w:val="90"/>
        </w:rPr>
        <w:t xml:space="preserve"> </w:t>
      </w:r>
      <w:r>
        <w:rPr>
          <w:color w:val="231F20"/>
          <w:w w:val="90"/>
        </w:rPr>
        <w:t>in</w:t>
      </w:r>
      <w:r>
        <w:rPr>
          <w:color w:val="231F20"/>
          <w:spacing w:val="-7"/>
          <w:w w:val="90"/>
        </w:rPr>
        <w:t xml:space="preserve"> </w:t>
      </w:r>
      <w:r>
        <w:rPr>
          <w:color w:val="231F20"/>
          <w:w w:val="90"/>
        </w:rPr>
        <w:t>German’,</w:t>
      </w:r>
      <w:r>
        <w:rPr>
          <w:color w:val="231F20"/>
          <w:spacing w:val="-7"/>
          <w:w w:val="90"/>
        </w:rPr>
        <w:t xml:space="preserve"> </w:t>
      </w:r>
      <w:r>
        <w:rPr>
          <w:color w:val="231F20"/>
          <w:w w:val="90"/>
        </w:rPr>
        <w:t>‘material</w:t>
      </w:r>
      <w:r>
        <w:rPr>
          <w:color w:val="231F20"/>
          <w:spacing w:val="-7"/>
          <w:w w:val="90"/>
        </w:rPr>
        <w:t xml:space="preserve"> </w:t>
      </w:r>
      <w:r>
        <w:rPr>
          <w:color w:val="231F20"/>
          <w:w w:val="90"/>
        </w:rPr>
        <w:t>objects</w:t>
      </w:r>
      <w:r>
        <w:rPr>
          <w:color w:val="231F20"/>
          <w:spacing w:val="-6"/>
          <w:w w:val="90"/>
        </w:rPr>
        <w:t xml:space="preserve"> </w:t>
      </w:r>
      <w:r>
        <w:rPr>
          <w:color w:val="231F20"/>
          <w:w w:val="90"/>
        </w:rPr>
        <w:t>in</w:t>
      </w:r>
      <w:r>
        <w:rPr>
          <w:color w:val="231F20"/>
          <w:spacing w:val="-7"/>
          <w:w w:val="90"/>
        </w:rPr>
        <w:t xml:space="preserve"> </w:t>
      </w:r>
      <w:r>
        <w:rPr>
          <w:color w:val="231F20"/>
          <w:w w:val="90"/>
        </w:rPr>
        <w:t>English’,</w:t>
      </w:r>
      <w:r>
        <w:rPr>
          <w:color w:val="231F20"/>
          <w:spacing w:val="-7"/>
          <w:w w:val="90"/>
        </w:rPr>
        <w:t xml:space="preserve"> </w:t>
      </w:r>
      <w:r>
        <w:rPr>
          <w:color w:val="231F20"/>
          <w:w w:val="90"/>
        </w:rPr>
        <w:t>or</w:t>
      </w:r>
      <w:r>
        <w:rPr>
          <w:color w:val="231F20"/>
          <w:spacing w:val="-7"/>
          <w:w w:val="90"/>
        </w:rPr>
        <w:t xml:space="preserve"> </w:t>
      </w:r>
      <w:r>
        <w:rPr>
          <w:color w:val="231F20"/>
          <w:w w:val="90"/>
        </w:rPr>
        <w:t>‘dispositions</w:t>
      </w:r>
      <w:r>
        <w:rPr>
          <w:color w:val="231F20"/>
          <w:spacing w:val="-7"/>
          <w:w w:val="90"/>
        </w:rPr>
        <w:t xml:space="preserve"> </w:t>
      </w:r>
      <w:r>
        <w:rPr>
          <w:color w:val="231F20"/>
          <w:w w:val="90"/>
        </w:rPr>
        <w:t>in</w:t>
      </w:r>
      <w:r>
        <w:rPr>
          <w:color w:val="231F20"/>
          <w:spacing w:val="-7"/>
          <w:w w:val="90"/>
        </w:rPr>
        <w:t xml:space="preserve"> </w:t>
      </w:r>
      <w:r>
        <w:rPr>
          <w:color w:val="231F20"/>
          <w:w w:val="90"/>
        </w:rPr>
        <w:t>French.’</w:t>
      </w:r>
    </w:p>
    <w:p w:rsidR="008F626A" w:rsidRDefault="001073FC">
      <w:pPr>
        <w:pStyle w:val="BodyText"/>
        <w:spacing w:line="242" w:lineRule="auto"/>
        <w:ind w:right="105" w:firstLine="239"/>
        <w:jc w:val="both"/>
        <w:rPr>
          <w:sz w:val="14"/>
          <w:szCs w:val="14"/>
        </w:rPr>
      </w:pPr>
      <w:r>
        <w:rPr>
          <w:color w:val="231F20"/>
          <w:w w:val="90"/>
        </w:rPr>
        <w:t>Such</w:t>
      </w:r>
      <w:r>
        <w:rPr>
          <w:color w:val="231F20"/>
          <w:spacing w:val="-19"/>
          <w:w w:val="90"/>
        </w:rPr>
        <w:t xml:space="preserve"> </w:t>
      </w:r>
      <w:r>
        <w:rPr>
          <w:color w:val="231F20"/>
          <w:w w:val="90"/>
        </w:rPr>
        <w:t>confidence</w:t>
      </w:r>
      <w:r>
        <w:rPr>
          <w:color w:val="231F20"/>
          <w:spacing w:val="-19"/>
          <w:w w:val="90"/>
        </w:rPr>
        <w:t xml:space="preserve"> </w:t>
      </w:r>
      <w:r>
        <w:rPr>
          <w:color w:val="231F20"/>
          <w:w w:val="90"/>
        </w:rPr>
        <w:t>in</w:t>
      </w:r>
      <w:r>
        <w:rPr>
          <w:color w:val="231F20"/>
          <w:spacing w:val="-19"/>
          <w:w w:val="90"/>
        </w:rPr>
        <w:t xml:space="preserve"> </w:t>
      </w:r>
      <w:r>
        <w:rPr>
          <w:color w:val="231F20"/>
          <w:w w:val="90"/>
        </w:rPr>
        <w:t>the</w:t>
      </w:r>
      <w:r>
        <w:rPr>
          <w:color w:val="231F20"/>
          <w:spacing w:val="-19"/>
          <w:w w:val="90"/>
        </w:rPr>
        <w:t xml:space="preserve"> </w:t>
      </w:r>
      <w:proofErr w:type="spellStart"/>
      <w:r>
        <w:rPr>
          <w:color w:val="231F20"/>
          <w:w w:val="90"/>
        </w:rPr>
        <w:t>translinguistic</w:t>
      </w:r>
      <w:proofErr w:type="spellEnd"/>
      <w:r>
        <w:rPr>
          <w:color w:val="231F20"/>
          <w:spacing w:val="-19"/>
          <w:w w:val="90"/>
        </w:rPr>
        <w:t xml:space="preserve"> </w:t>
      </w:r>
      <w:r>
        <w:rPr>
          <w:color w:val="231F20"/>
          <w:w w:val="90"/>
        </w:rPr>
        <w:t>applicability</w:t>
      </w:r>
      <w:r>
        <w:rPr>
          <w:color w:val="231F20"/>
          <w:spacing w:val="-19"/>
          <w:w w:val="90"/>
        </w:rPr>
        <w:t xml:space="preserve"> </w:t>
      </w:r>
      <w:r>
        <w:rPr>
          <w:color w:val="231F20"/>
          <w:w w:val="90"/>
        </w:rPr>
        <w:t>of</w:t>
      </w:r>
      <w:r>
        <w:rPr>
          <w:color w:val="231F20"/>
          <w:spacing w:val="-19"/>
          <w:w w:val="90"/>
        </w:rPr>
        <w:t xml:space="preserve"> </w:t>
      </w:r>
      <w:r>
        <w:rPr>
          <w:color w:val="231F20"/>
          <w:w w:val="90"/>
        </w:rPr>
        <w:t>our</w:t>
      </w:r>
      <w:r>
        <w:rPr>
          <w:color w:val="231F20"/>
          <w:spacing w:val="-19"/>
          <w:w w:val="90"/>
        </w:rPr>
        <w:t xml:space="preserve"> </w:t>
      </w:r>
      <w:r>
        <w:rPr>
          <w:color w:val="231F20"/>
          <w:w w:val="90"/>
        </w:rPr>
        <w:t>familiar</w:t>
      </w:r>
      <w:r>
        <w:rPr>
          <w:color w:val="231F20"/>
          <w:spacing w:val="-19"/>
          <w:w w:val="90"/>
        </w:rPr>
        <w:t xml:space="preserve"> </w:t>
      </w:r>
      <w:r>
        <w:rPr>
          <w:color w:val="231F20"/>
          <w:w w:val="90"/>
        </w:rPr>
        <w:t>categories</w:t>
      </w:r>
      <w:r>
        <w:rPr>
          <w:color w:val="231F20"/>
          <w:spacing w:val="-19"/>
          <w:w w:val="90"/>
        </w:rPr>
        <w:t xml:space="preserve"> </w:t>
      </w:r>
      <w:r>
        <w:rPr>
          <w:color w:val="231F20"/>
          <w:w w:val="90"/>
        </w:rPr>
        <w:t>seems quite</w:t>
      </w:r>
      <w:r>
        <w:rPr>
          <w:color w:val="231F20"/>
          <w:spacing w:val="-13"/>
          <w:w w:val="90"/>
        </w:rPr>
        <w:t xml:space="preserve"> </w:t>
      </w:r>
      <w:r>
        <w:rPr>
          <w:color w:val="231F20"/>
          <w:w w:val="90"/>
        </w:rPr>
        <w:t>problematic,</w:t>
      </w:r>
      <w:r>
        <w:rPr>
          <w:color w:val="231F20"/>
          <w:spacing w:val="-13"/>
          <w:w w:val="90"/>
        </w:rPr>
        <w:t xml:space="preserve"> </w:t>
      </w:r>
      <w:r>
        <w:rPr>
          <w:color w:val="231F20"/>
          <w:w w:val="90"/>
        </w:rPr>
        <w:t>however,</w:t>
      </w:r>
      <w:r>
        <w:rPr>
          <w:color w:val="231F20"/>
          <w:spacing w:val="-14"/>
          <w:w w:val="90"/>
        </w:rPr>
        <w:t xml:space="preserve"> </w:t>
      </w:r>
      <w:r>
        <w:rPr>
          <w:color w:val="231F20"/>
          <w:w w:val="90"/>
        </w:rPr>
        <w:t>in</w:t>
      </w:r>
      <w:r>
        <w:rPr>
          <w:color w:val="231F20"/>
          <w:spacing w:val="-13"/>
          <w:w w:val="90"/>
        </w:rPr>
        <w:t xml:space="preserve"> </w:t>
      </w:r>
      <w:r>
        <w:rPr>
          <w:color w:val="231F20"/>
          <w:w w:val="90"/>
        </w:rPr>
        <w:t>light</w:t>
      </w:r>
      <w:r>
        <w:rPr>
          <w:color w:val="231F20"/>
          <w:spacing w:val="-12"/>
          <w:w w:val="90"/>
        </w:rPr>
        <w:t xml:space="preserve"> </w:t>
      </w:r>
      <w:r>
        <w:rPr>
          <w:color w:val="231F20"/>
          <w:w w:val="90"/>
        </w:rPr>
        <w:t>of</w:t>
      </w:r>
      <w:r>
        <w:rPr>
          <w:color w:val="231F20"/>
          <w:spacing w:val="-14"/>
          <w:w w:val="90"/>
        </w:rPr>
        <w:t xml:space="preserve"> </w:t>
      </w:r>
      <w:r>
        <w:rPr>
          <w:color w:val="231F20"/>
          <w:w w:val="90"/>
        </w:rPr>
        <w:t>recent</w:t>
      </w:r>
      <w:r>
        <w:rPr>
          <w:color w:val="231F20"/>
          <w:spacing w:val="-12"/>
          <w:w w:val="90"/>
        </w:rPr>
        <w:t xml:space="preserve"> </w:t>
      </w:r>
      <w:r>
        <w:rPr>
          <w:color w:val="231F20"/>
          <w:w w:val="90"/>
        </w:rPr>
        <w:t>research</w:t>
      </w:r>
      <w:r>
        <w:rPr>
          <w:color w:val="231F20"/>
          <w:spacing w:val="-12"/>
          <w:w w:val="90"/>
        </w:rPr>
        <w:t xml:space="preserve"> </w:t>
      </w:r>
      <w:r>
        <w:rPr>
          <w:color w:val="231F20"/>
          <w:w w:val="90"/>
        </w:rPr>
        <w:t>in</w:t>
      </w:r>
      <w:r>
        <w:rPr>
          <w:color w:val="231F20"/>
          <w:spacing w:val="-13"/>
          <w:w w:val="90"/>
        </w:rPr>
        <w:t xml:space="preserve"> </w:t>
      </w:r>
      <w:r>
        <w:rPr>
          <w:color w:val="231F20"/>
          <w:w w:val="90"/>
        </w:rPr>
        <w:t>cognitive</w:t>
      </w:r>
      <w:r>
        <w:rPr>
          <w:color w:val="231F20"/>
          <w:spacing w:val="-14"/>
          <w:w w:val="90"/>
        </w:rPr>
        <w:t xml:space="preserve"> </w:t>
      </w:r>
      <w:r>
        <w:rPr>
          <w:color w:val="231F20"/>
          <w:w w:val="90"/>
        </w:rPr>
        <w:t>science</w:t>
      </w:r>
      <w:r>
        <w:rPr>
          <w:color w:val="231F20"/>
          <w:spacing w:val="-13"/>
          <w:w w:val="90"/>
        </w:rPr>
        <w:t xml:space="preserve"> </w:t>
      </w:r>
      <w:r>
        <w:rPr>
          <w:color w:val="231F20"/>
          <w:w w:val="90"/>
        </w:rPr>
        <w:t>and</w:t>
      </w:r>
      <w:r>
        <w:rPr>
          <w:color w:val="231F20"/>
          <w:spacing w:val="-13"/>
          <w:w w:val="90"/>
        </w:rPr>
        <w:t xml:space="preserve"> </w:t>
      </w:r>
      <w:proofErr w:type="spellStart"/>
      <w:r>
        <w:rPr>
          <w:color w:val="231F20"/>
          <w:w w:val="90"/>
        </w:rPr>
        <w:t>cogni</w:t>
      </w:r>
      <w:proofErr w:type="spellEnd"/>
      <w:r>
        <w:rPr>
          <w:color w:val="231F20"/>
          <w:w w:val="90"/>
        </w:rPr>
        <w:t xml:space="preserve">- </w:t>
      </w:r>
      <w:proofErr w:type="spellStart"/>
      <w:r>
        <w:rPr>
          <w:color w:val="231F20"/>
          <w:w w:val="90"/>
        </w:rPr>
        <w:t>tive</w:t>
      </w:r>
      <w:proofErr w:type="spellEnd"/>
      <w:r>
        <w:rPr>
          <w:color w:val="231F20"/>
          <w:w w:val="90"/>
        </w:rPr>
        <w:t xml:space="preserve"> linguistics, and, even more directly, by recent results in linguistic typology, the branch of linguistics that investigates the range of variation among the world’s </w:t>
      </w:r>
      <w:proofErr w:type="spellStart"/>
      <w:r>
        <w:rPr>
          <w:color w:val="231F20"/>
          <w:w w:val="90"/>
        </w:rPr>
        <w:t>lan</w:t>
      </w:r>
      <w:proofErr w:type="spellEnd"/>
      <w:r>
        <w:rPr>
          <w:color w:val="231F20"/>
          <w:w w:val="90"/>
        </w:rPr>
        <w:t xml:space="preserve">- </w:t>
      </w:r>
      <w:proofErr w:type="spellStart"/>
      <w:r>
        <w:rPr>
          <w:color w:val="231F20"/>
          <w:w w:val="90"/>
        </w:rPr>
        <w:t>guages</w:t>
      </w:r>
      <w:proofErr w:type="spellEnd"/>
      <w:r>
        <w:rPr>
          <w:color w:val="231F20"/>
          <w:w w:val="90"/>
        </w:rPr>
        <w:t>. As I will try to show in the following, drawing mainly on linguistic typology, we have sufficient reasons to doubt the wide—let alone universal—applicability of precisely</w:t>
      </w:r>
      <w:r>
        <w:rPr>
          <w:color w:val="231F20"/>
          <w:spacing w:val="-9"/>
          <w:w w:val="90"/>
        </w:rPr>
        <w:t xml:space="preserve"> </w:t>
      </w:r>
      <w:r>
        <w:rPr>
          <w:color w:val="231F20"/>
          <w:w w:val="90"/>
        </w:rPr>
        <w:t>those</w:t>
      </w:r>
      <w:r>
        <w:rPr>
          <w:color w:val="231F20"/>
          <w:spacing w:val="-9"/>
          <w:w w:val="90"/>
        </w:rPr>
        <w:t xml:space="preserve"> </w:t>
      </w:r>
      <w:r>
        <w:rPr>
          <w:color w:val="231F20"/>
          <w:w w:val="90"/>
        </w:rPr>
        <w:t>ontological</w:t>
      </w:r>
      <w:r>
        <w:rPr>
          <w:color w:val="231F20"/>
          <w:spacing w:val="-9"/>
          <w:w w:val="90"/>
        </w:rPr>
        <w:t xml:space="preserve"> </w:t>
      </w:r>
      <w:r>
        <w:rPr>
          <w:color w:val="231F20"/>
          <w:w w:val="90"/>
        </w:rPr>
        <w:t>domain</w:t>
      </w:r>
      <w:r>
        <w:rPr>
          <w:color w:val="231F20"/>
          <w:spacing w:val="-9"/>
          <w:w w:val="90"/>
        </w:rPr>
        <w:t xml:space="preserve"> </w:t>
      </w:r>
      <w:r>
        <w:rPr>
          <w:color w:val="231F20"/>
          <w:w w:val="90"/>
        </w:rPr>
        <w:t>theories</w:t>
      </w:r>
      <w:r>
        <w:rPr>
          <w:color w:val="231F20"/>
          <w:spacing w:val="-9"/>
          <w:w w:val="90"/>
        </w:rPr>
        <w:t xml:space="preserve"> </w:t>
      </w:r>
      <w:r>
        <w:rPr>
          <w:color w:val="231F20"/>
          <w:w w:val="90"/>
        </w:rPr>
        <w:t>that</w:t>
      </w:r>
      <w:r>
        <w:rPr>
          <w:color w:val="231F20"/>
          <w:spacing w:val="-9"/>
          <w:w w:val="90"/>
        </w:rPr>
        <w:t xml:space="preserve"> </w:t>
      </w:r>
      <w:r>
        <w:rPr>
          <w:color w:val="231F20"/>
          <w:w w:val="90"/>
        </w:rPr>
        <w:t>appear</w:t>
      </w:r>
      <w:r>
        <w:rPr>
          <w:color w:val="231F20"/>
          <w:spacing w:val="-10"/>
          <w:w w:val="90"/>
        </w:rPr>
        <w:t xml:space="preserve"> </w:t>
      </w:r>
      <w:r>
        <w:rPr>
          <w:color w:val="231F20"/>
          <w:w w:val="90"/>
        </w:rPr>
        <w:t>most</w:t>
      </w:r>
      <w:r>
        <w:rPr>
          <w:color w:val="231F20"/>
          <w:spacing w:val="-9"/>
          <w:w w:val="90"/>
        </w:rPr>
        <w:t xml:space="preserve"> </w:t>
      </w:r>
      <w:r>
        <w:rPr>
          <w:color w:val="231F20"/>
          <w:w w:val="90"/>
        </w:rPr>
        <w:t>‘natural’</w:t>
      </w:r>
      <w:r>
        <w:rPr>
          <w:color w:val="231F20"/>
          <w:spacing w:val="-9"/>
          <w:w w:val="90"/>
        </w:rPr>
        <w:t xml:space="preserve"> </w:t>
      </w:r>
      <w:r>
        <w:rPr>
          <w:color w:val="231F20"/>
          <w:w w:val="90"/>
        </w:rPr>
        <w:t>and</w:t>
      </w:r>
      <w:r>
        <w:rPr>
          <w:color w:val="231F20"/>
          <w:spacing w:val="-9"/>
          <w:w w:val="90"/>
        </w:rPr>
        <w:t xml:space="preserve"> </w:t>
      </w:r>
      <w:proofErr w:type="spellStart"/>
      <w:r>
        <w:rPr>
          <w:color w:val="231F20"/>
          <w:w w:val="90"/>
        </w:rPr>
        <w:t>appropri</w:t>
      </w:r>
      <w:proofErr w:type="spellEnd"/>
      <w:r>
        <w:rPr>
          <w:color w:val="231F20"/>
          <w:w w:val="90"/>
        </w:rPr>
        <w:t>- ate for the modeling of ontological commitments of Indo-European languages.</w:t>
      </w:r>
      <w:r>
        <w:rPr>
          <w:color w:val="231F20"/>
          <w:spacing w:val="-18"/>
          <w:w w:val="90"/>
        </w:rPr>
        <w:t xml:space="preserve"> </w:t>
      </w:r>
      <w:r>
        <w:rPr>
          <w:color w:val="231F20"/>
          <w:w w:val="90"/>
        </w:rPr>
        <w:t xml:space="preserve">More specifically, to the extent to which </w:t>
      </w:r>
      <w:proofErr w:type="spellStart"/>
      <w:r>
        <w:rPr>
          <w:color w:val="231F20"/>
          <w:w w:val="90"/>
        </w:rPr>
        <w:t>ontologists</w:t>
      </w:r>
      <w:proofErr w:type="spellEnd"/>
      <w:r>
        <w:rPr>
          <w:color w:val="231F20"/>
          <w:w w:val="90"/>
        </w:rPr>
        <w:t xml:space="preserve"> operate with a basic category of con- </w:t>
      </w:r>
      <w:proofErr w:type="spellStart"/>
      <w:r>
        <w:rPr>
          <w:color w:val="231F20"/>
          <w:w w:val="90"/>
        </w:rPr>
        <w:t>crete</w:t>
      </w:r>
      <w:proofErr w:type="spellEnd"/>
      <w:r>
        <w:rPr>
          <w:color w:val="231F20"/>
          <w:w w:val="90"/>
        </w:rPr>
        <w:t>,</w:t>
      </w:r>
      <w:r>
        <w:rPr>
          <w:color w:val="231F20"/>
          <w:spacing w:val="-8"/>
          <w:w w:val="90"/>
        </w:rPr>
        <w:t xml:space="preserve"> </w:t>
      </w:r>
      <w:r>
        <w:rPr>
          <w:color w:val="231F20"/>
          <w:w w:val="90"/>
        </w:rPr>
        <w:t>countable,</w:t>
      </w:r>
      <w:r>
        <w:rPr>
          <w:color w:val="231F20"/>
          <w:spacing w:val="-7"/>
          <w:w w:val="90"/>
        </w:rPr>
        <w:t xml:space="preserve"> </w:t>
      </w:r>
      <w:r>
        <w:rPr>
          <w:color w:val="231F20"/>
          <w:w w:val="90"/>
        </w:rPr>
        <w:t>particulars</w:t>
      </w:r>
      <w:r>
        <w:rPr>
          <w:color w:val="231F20"/>
          <w:spacing w:val="-7"/>
          <w:w w:val="90"/>
        </w:rPr>
        <w:t xml:space="preserve"> </w:t>
      </w:r>
      <w:r>
        <w:rPr>
          <w:color w:val="231F20"/>
          <w:w w:val="90"/>
        </w:rPr>
        <w:t>(e.g.,</w:t>
      </w:r>
      <w:r>
        <w:rPr>
          <w:color w:val="231F20"/>
          <w:spacing w:val="-7"/>
          <w:w w:val="90"/>
        </w:rPr>
        <w:t xml:space="preserve"> </w:t>
      </w:r>
      <w:r>
        <w:rPr>
          <w:color w:val="231F20"/>
          <w:w w:val="90"/>
        </w:rPr>
        <w:t>‘objects’,</w:t>
      </w:r>
      <w:r>
        <w:rPr>
          <w:color w:val="231F20"/>
          <w:spacing w:val="-7"/>
          <w:w w:val="90"/>
        </w:rPr>
        <w:t xml:space="preserve"> </w:t>
      </w:r>
      <w:r>
        <w:rPr>
          <w:color w:val="231F20"/>
          <w:w w:val="90"/>
        </w:rPr>
        <w:t>‘stages’,</w:t>
      </w:r>
      <w:r>
        <w:rPr>
          <w:color w:val="231F20"/>
          <w:spacing w:val="-7"/>
          <w:w w:val="90"/>
        </w:rPr>
        <w:t xml:space="preserve"> </w:t>
      </w:r>
      <w:r>
        <w:rPr>
          <w:color w:val="231F20"/>
          <w:w w:val="90"/>
        </w:rPr>
        <w:t>‘tropes’),</w:t>
      </w:r>
      <w:r>
        <w:rPr>
          <w:color w:val="231F20"/>
          <w:spacing w:val="-7"/>
          <w:w w:val="90"/>
        </w:rPr>
        <w:t xml:space="preserve"> </w:t>
      </w:r>
      <w:r>
        <w:rPr>
          <w:color w:val="231F20"/>
          <w:w w:val="90"/>
        </w:rPr>
        <w:t>these</w:t>
      </w:r>
      <w:r>
        <w:rPr>
          <w:color w:val="231F20"/>
          <w:spacing w:val="-8"/>
          <w:w w:val="90"/>
        </w:rPr>
        <w:t xml:space="preserve"> </w:t>
      </w:r>
      <w:r>
        <w:rPr>
          <w:color w:val="231F20"/>
          <w:w w:val="90"/>
        </w:rPr>
        <w:t>ontological</w:t>
      </w:r>
      <w:r>
        <w:rPr>
          <w:color w:val="231F20"/>
          <w:spacing w:val="-8"/>
          <w:w w:val="90"/>
        </w:rPr>
        <w:t xml:space="preserve"> </w:t>
      </w:r>
      <w:proofErr w:type="spellStart"/>
      <w:r>
        <w:rPr>
          <w:color w:val="231F20"/>
          <w:w w:val="90"/>
        </w:rPr>
        <w:t>analy</w:t>
      </w:r>
      <w:proofErr w:type="spellEnd"/>
      <w:r>
        <w:rPr>
          <w:color w:val="231F20"/>
          <w:w w:val="90"/>
        </w:rPr>
        <w:t xml:space="preserve">- </w:t>
      </w:r>
      <w:proofErr w:type="spellStart"/>
      <w:r>
        <w:rPr>
          <w:color w:val="231F20"/>
          <w:w w:val="90"/>
        </w:rPr>
        <w:t>ses</w:t>
      </w:r>
      <w:proofErr w:type="spellEnd"/>
      <w:r>
        <w:rPr>
          <w:color w:val="231F20"/>
          <w:w w:val="90"/>
        </w:rPr>
        <w:t xml:space="preserve"> must count as ‘provincial’ from a typological point of view—they are tailored to </w:t>
      </w:r>
      <w:r>
        <w:rPr>
          <w:color w:val="231F20"/>
          <w:w w:val="95"/>
        </w:rPr>
        <w:t xml:space="preserve">the peculiarities of the noun semantics of only a small fraction of the world’s </w:t>
      </w:r>
      <w:r>
        <w:rPr>
          <w:color w:val="231F20"/>
          <w:w w:val="85"/>
        </w:rPr>
        <w:t>(approx.</w:t>
      </w:r>
      <w:proofErr w:type="gramStart"/>
      <w:r>
        <w:rPr>
          <w:color w:val="231F20"/>
          <w:w w:val="85"/>
        </w:rPr>
        <w:t>)  6500</w:t>
      </w:r>
      <w:proofErr w:type="gramEnd"/>
      <w:r>
        <w:rPr>
          <w:color w:val="231F20"/>
          <w:spacing w:val="30"/>
          <w:w w:val="85"/>
        </w:rPr>
        <w:t xml:space="preserve"> </w:t>
      </w:r>
      <w:r>
        <w:rPr>
          <w:color w:val="231F20"/>
          <w:w w:val="85"/>
        </w:rPr>
        <w:t>languages.</w:t>
      </w:r>
      <w:r>
        <w:rPr>
          <w:color w:val="231F20"/>
          <w:w w:val="85"/>
          <w:position w:val="9"/>
          <w:sz w:val="14"/>
          <w:szCs w:val="14"/>
        </w:rPr>
        <w:t>6</w:t>
      </w:r>
    </w:p>
    <w:p w:rsidR="008F626A" w:rsidRDefault="001073FC">
      <w:pPr>
        <w:pStyle w:val="BodyText"/>
        <w:ind w:right="105" w:firstLine="239"/>
        <w:jc w:val="both"/>
      </w:pPr>
      <w:r>
        <w:rPr>
          <w:color w:val="231F20"/>
          <w:w w:val="90"/>
        </w:rPr>
        <w:t xml:space="preserve">In view of the typologically parochial status of the language group whose mate- </w:t>
      </w:r>
      <w:proofErr w:type="spellStart"/>
      <w:r>
        <w:rPr>
          <w:color w:val="231F20"/>
          <w:w w:val="90"/>
        </w:rPr>
        <w:t>rial</w:t>
      </w:r>
      <w:proofErr w:type="spellEnd"/>
      <w:r>
        <w:rPr>
          <w:color w:val="231F20"/>
          <w:w w:val="90"/>
        </w:rPr>
        <w:t xml:space="preserve"> inferences guide theory construction in present-day analytical ontology, we are </w:t>
      </w:r>
      <w:r>
        <w:rPr>
          <w:color w:val="231F20"/>
          <w:w w:val="95"/>
        </w:rPr>
        <w:t>left</w:t>
      </w:r>
      <w:r>
        <w:rPr>
          <w:color w:val="231F20"/>
          <w:spacing w:val="-8"/>
          <w:w w:val="95"/>
        </w:rPr>
        <w:t xml:space="preserve"> </w:t>
      </w:r>
      <w:r>
        <w:rPr>
          <w:color w:val="231F20"/>
          <w:w w:val="95"/>
        </w:rPr>
        <w:t>with</w:t>
      </w:r>
      <w:r>
        <w:rPr>
          <w:color w:val="231F20"/>
          <w:spacing w:val="-8"/>
          <w:w w:val="95"/>
        </w:rPr>
        <w:t xml:space="preserve"> </w:t>
      </w:r>
      <w:r>
        <w:rPr>
          <w:color w:val="231F20"/>
          <w:w w:val="95"/>
        </w:rPr>
        <w:t>three</w:t>
      </w:r>
      <w:r>
        <w:rPr>
          <w:color w:val="231F20"/>
          <w:spacing w:val="-8"/>
          <w:w w:val="95"/>
        </w:rPr>
        <w:t xml:space="preserve"> </w:t>
      </w:r>
      <w:r>
        <w:rPr>
          <w:color w:val="231F20"/>
          <w:w w:val="95"/>
        </w:rPr>
        <w:t>options</w:t>
      </w:r>
      <w:r>
        <w:rPr>
          <w:color w:val="231F20"/>
          <w:spacing w:val="-8"/>
          <w:w w:val="95"/>
        </w:rPr>
        <w:t xml:space="preserve"> </w:t>
      </w:r>
      <w:r>
        <w:rPr>
          <w:color w:val="231F20"/>
          <w:w w:val="95"/>
        </w:rPr>
        <w:t>in</w:t>
      </w:r>
      <w:r>
        <w:rPr>
          <w:color w:val="231F20"/>
          <w:spacing w:val="-9"/>
          <w:w w:val="95"/>
        </w:rPr>
        <w:t xml:space="preserve"> </w:t>
      </w:r>
      <w:r>
        <w:rPr>
          <w:color w:val="231F20"/>
          <w:w w:val="95"/>
        </w:rPr>
        <w:t>ontological</w:t>
      </w:r>
      <w:r>
        <w:rPr>
          <w:color w:val="231F20"/>
          <w:spacing w:val="-8"/>
          <w:w w:val="95"/>
        </w:rPr>
        <w:t xml:space="preserve"> </w:t>
      </w:r>
      <w:r>
        <w:rPr>
          <w:color w:val="231F20"/>
          <w:w w:val="95"/>
        </w:rPr>
        <w:t>category</w:t>
      </w:r>
      <w:r>
        <w:rPr>
          <w:color w:val="231F20"/>
          <w:spacing w:val="-8"/>
          <w:w w:val="95"/>
        </w:rPr>
        <w:t xml:space="preserve"> </w:t>
      </w:r>
      <w:r>
        <w:rPr>
          <w:color w:val="231F20"/>
          <w:w w:val="95"/>
        </w:rPr>
        <w:t>theory.</w:t>
      </w:r>
      <w:r>
        <w:rPr>
          <w:color w:val="231F20"/>
          <w:spacing w:val="-8"/>
          <w:w w:val="95"/>
        </w:rPr>
        <w:t xml:space="preserve"> </w:t>
      </w:r>
      <w:r>
        <w:rPr>
          <w:color w:val="231F20"/>
          <w:w w:val="95"/>
        </w:rPr>
        <w:t>The</w:t>
      </w:r>
      <w:r>
        <w:rPr>
          <w:color w:val="231F20"/>
          <w:spacing w:val="-8"/>
          <w:w w:val="95"/>
        </w:rPr>
        <w:t xml:space="preserve"> </w:t>
      </w:r>
      <w:r>
        <w:rPr>
          <w:color w:val="231F20"/>
          <w:w w:val="95"/>
        </w:rPr>
        <w:t>first</w:t>
      </w:r>
      <w:r>
        <w:rPr>
          <w:color w:val="231F20"/>
          <w:spacing w:val="-8"/>
          <w:w w:val="95"/>
        </w:rPr>
        <w:t xml:space="preserve"> </w:t>
      </w:r>
      <w:r>
        <w:rPr>
          <w:color w:val="231F20"/>
          <w:w w:val="95"/>
        </w:rPr>
        <w:t>option</w:t>
      </w:r>
      <w:r>
        <w:rPr>
          <w:color w:val="231F20"/>
          <w:spacing w:val="-8"/>
          <w:w w:val="95"/>
        </w:rPr>
        <w:t xml:space="preserve"> </w:t>
      </w:r>
      <w:r>
        <w:rPr>
          <w:color w:val="231F20"/>
          <w:w w:val="95"/>
        </w:rPr>
        <w:t>is</w:t>
      </w:r>
      <w:r>
        <w:rPr>
          <w:color w:val="231F20"/>
          <w:spacing w:val="-8"/>
          <w:w w:val="95"/>
        </w:rPr>
        <w:t xml:space="preserve"> </w:t>
      </w:r>
      <w:r>
        <w:rPr>
          <w:color w:val="231F20"/>
          <w:w w:val="95"/>
        </w:rPr>
        <w:t>to</w:t>
      </w:r>
      <w:r>
        <w:rPr>
          <w:color w:val="231F20"/>
          <w:spacing w:val="-8"/>
          <w:w w:val="95"/>
        </w:rPr>
        <w:t xml:space="preserve"> </w:t>
      </w:r>
      <w:proofErr w:type="spellStart"/>
      <w:r>
        <w:rPr>
          <w:color w:val="231F20"/>
          <w:w w:val="95"/>
        </w:rPr>
        <w:t>aban</w:t>
      </w:r>
      <w:proofErr w:type="spellEnd"/>
      <w:r>
        <w:rPr>
          <w:color w:val="231F20"/>
          <w:w w:val="95"/>
        </w:rPr>
        <w:t>- don</w:t>
      </w:r>
      <w:r>
        <w:rPr>
          <w:color w:val="231F20"/>
          <w:spacing w:val="-20"/>
          <w:w w:val="95"/>
        </w:rPr>
        <w:t xml:space="preserve"> </w:t>
      </w:r>
      <w:r>
        <w:rPr>
          <w:color w:val="231F20"/>
          <w:w w:val="95"/>
        </w:rPr>
        <w:t>the</w:t>
      </w:r>
      <w:r>
        <w:rPr>
          <w:color w:val="231F20"/>
          <w:spacing w:val="-20"/>
          <w:w w:val="95"/>
        </w:rPr>
        <w:t xml:space="preserve"> </w:t>
      </w:r>
      <w:r>
        <w:rPr>
          <w:color w:val="231F20"/>
          <w:w w:val="95"/>
        </w:rPr>
        <w:t>inferential</w:t>
      </w:r>
      <w:r>
        <w:rPr>
          <w:color w:val="231F20"/>
          <w:spacing w:val="-20"/>
          <w:w w:val="95"/>
        </w:rPr>
        <w:t xml:space="preserve"> </w:t>
      </w:r>
      <w:r>
        <w:rPr>
          <w:color w:val="231F20"/>
          <w:w w:val="95"/>
        </w:rPr>
        <w:t>approach</w:t>
      </w:r>
      <w:r>
        <w:rPr>
          <w:color w:val="231F20"/>
          <w:spacing w:val="-20"/>
          <w:w w:val="95"/>
        </w:rPr>
        <w:t xml:space="preserve"> </w:t>
      </w:r>
      <w:r>
        <w:rPr>
          <w:color w:val="231F20"/>
          <w:w w:val="95"/>
        </w:rPr>
        <w:t>and</w:t>
      </w:r>
      <w:r>
        <w:rPr>
          <w:color w:val="231F20"/>
          <w:spacing w:val="-20"/>
          <w:w w:val="95"/>
        </w:rPr>
        <w:t xml:space="preserve"> </w:t>
      </w:r>
      <w:r>
        <w:rPr>
          <w:color w:val="231F20"/>
          <w:w w:val="95"/>
        </w:rPr>
        <w:t>adopt</w:t>
      </w:r>
      <w:r>
        <w:rPr>
          <w:color w:val="231F20"/>
          <w:spacing w:val="-20"/>
          <w:w w:val="95"/>
        </w:rPr>
        <w:t xml:space="preserve"> </w:t>
      </w:r>
      <w:r>
        <w:rPr>
          <w:color w:val="231F20"/>
          <w:w w:val="95"/>
        </w:rPr>
        <w:t>another</w:t>
      </w:r>
      <w:r>
        <w:rPr>
          <w:color w:val="231F20"/>
          <w:spacing w:val="-20"/>
          <w:w w:val="95"/>
        </w:rPr>
        <w:t xml:space="preserve"> </w:t>
      </w:r>
      <w:r>
        <w:rPr>
          <w:color w:val="231F20"/>
          <w:w w:val="95"/>
        </w:rPr>
        <w:t>method</w:t>
      </w:r>
      <w:r>
        <w:rPr>
          <w:color w:val="231F20"/>
          <w:spacing w:val="-20"/>
          <w:w w:val="95"/>
        </w:rPr>
        <w:t xml:space="preserve"> </w:t>
      </w:r>
      <w:r>
        <w:rPr>
          <w:color w:val="231F20"/>
          <w:w w:val="95"/>
        </w:rPr>
        <w:t>for</w:t>
      </w:r>
      <w:r>
        <w:rPr>
          <w:color w:val="231F20"/>
          <w:spacing w:val="-20"/>
          <w:w w:val="95"/>
        </w:rPr>
        <w:t xml:space="preserve"> </w:t>
      </w:r>
      <w:r>
        <w:rPr>
          <w:color w:val="231F20"/>
          <w:w w:val="95"/>
        </w:rPr>
        <w:t>the</w:t>
      </w:r>
      <w:r>
        <w:rPr>
          <w:color w:val="231F20"/>
          <w:spacing w:val="-20"/>
          <w:w w:val="95"/>
        </w:rPr>
        <w:t xml:space="preserve"> </w:t>
      </w:r>
      <w:r>
        <w:rPr>
          <w:color w:val="231F20"/>
          <w:w w:val="95"/>
        </w:rPr>
        <w:t>justification</w:t>
      </w:r>
      <w:r>
        <w:rPr>
          <w:color w:val="231F20"/>
          <w:spacing w:val="-20"/>
          <w:w w:val="95"/>
        </w:rPr>
        <w:t xml:space="preserve"> </w:t>
      </w:r>
      <w:r>
        <w:rPr>
          <w:color w:val="231F20"/>
          <w:w w:val="95"/>
        </w:rPr>
        <w:t>of</w:t>
      </w:r>
      <w:r>
        <w:rPr>
          <w:color w:val="231F20"/>
          <w:spacing w:val="-20"/>
          <w:w w:val="95"/>
        </w:rPr>
        <w:t xml:space="preserve"> </w:t>
      </w:r>
      <w:r>
        <w:rPr>
          <w:color w:val="231F20"/>
          <w:w w:val="95"/>
        </w:rPr>
        <w:t xml:space="preserve">on- </w:t>
      </w:r>
      <w:proofErr w:type="spellStart"/>
      <w:r>
        <w:rPr>
          <w:color w:val="231F20"/>
          <w:w w:val="95"/>
        </w:rPr>
        <w:t>tological</w:t>
      </w:r>
      <w:proofErr w:type="spellEnd"/>
      <w:r>
        <w:rPr>
          <w:color w:val="231F20"/>
          <w:w w:val="95"/>
        </w:rPr>
        <w:t xml:space="preserve"> reconstructions of the ontological commitments of common sense reasoning.</w:t>
      </w:r>
      <w:r>
        <w:rPr>
          <w:color w:val="231F20"/>
          <w:spacing w:val="-6"/>
          <w:w w:val="95"/>
        </w:rPr>
        <w:t xml:space="preserve"> </w:t>
      </w:r>
      <w:r>
        <w:rPr>
          <w:color w:val="231F20"/>
          <w:w w:val="95"/>
        </w:rPr>
        <w:t>However,</w:t>
      </w:r>
      <w:r>
        <w:rPr>
          <w:color w:val="231F20"/>
          <w:spacing w:val="-6"/>
          <w:w w:val="95"/>
        </w:rPr>
        <w:t xml:space="preserve"> </w:t>
      </w:r>
      <w:r>
        <w:rPr>
          <w:color w:val="231F20"/>
          <w:w w:val="95"/>
        </w:rPr>
        <w:t>since</w:t>
      </w:r>
      <w:r>
        <w:rPr>
          <w:color w:val="231F20"/>
          <w:spacing w:val="-7"/>
          <w:w w:val="95"/>
        </w:rPr>
        <w:t xml:space="preserve"> </w:t>
      </w:r>
      <w:r>
        <w:rPr>
          <w:color w:val="231F20"/>
          <w:w w:val="95"/>
        </w:rPr>
        <w:t>it</w:t>
      </w:r>
      <w:r>
        <w:rPr>
          <w:color w:val="231F20"/>
          <w:spacing w:val="-6"/>
          <w:w w:val="95"/>
        </w:rPr>
        <w:t xml:space="preserve"> </w:t>
      </w:r>
      <w:r>
        <w:rPr>
          <w:color w:val="231F20"/>
          <w:w w:val="95"/>
        </w:rPr>
        <w:t>is</w:t>
      </w:r>
      <w:r>
        <w:rPr>
          <w:color w:val="231F20"/>
          <w:spacing w:val="-6"/>
          <w:w w:val="95"/>
        </w:rPr>
        <w:t xml:space="preserve"> </w:t>
      </w:r>
      <w:r>
        <w:rPr>
          <w:color w:val="231F20"/>
          <w:w w:val="95"/>
        </w:rPr>
        <w:t>quite</w:t>
      </w:r>
      <w:r>
        <w:rPr>
          <w:color w:val="231F20"/>
          <w:spacing w:val="-7"/>
          <w:w w:val="95"/>
        </w:rPr>
        <w:t xml:space="preserve"> </w:t>
      </w:r>
      <w:r>
        <w:rPr>
          <w:color w:val="231F20"/>
          <w:w w:val="95"/>
        </w:rPr>
        <w:t>likely</w:t>
      </w:r>
      <w:r>
        <w:rPr>
          <w:color w:val="231F20"/>
          <w:spacing w:val="-6"/>
          <w:w w:val="95"/>
        </w:rPr>
        <w:t xml:space="preserve"> </w:t>
      </w:r>
      <w:r>
        <w:rPr>
          <w:color w:val="231F20"/>
          <w:w w:val="95"/>
        </w:rPr>
        <w:t>that</w:t>
      </w:r>
      <w:r>
        <w:rPr>
          <w:color w:val="231F20"/>
          <w:spacing w:val="-7"/>
          <w:w w:val="95"/>
        </w:rPr>
        <w:t xml:space="preserve"> </w:t>
      </w:r>
      <w:r>
        <w:rPr>
          <w:color w:val="231F20"/>
          <w:w w:val="95"/>
        </w:rPr>
        <w:t>any</w:t>
      </w:r>
      <w:r>
        <w:rPr>
          <w:color w:val="231F20"/>
          <w:spacing w:val="-6"/>
          <w:w w:val="95"/>
        </w:rPr>
        <w:t xml:space="preserve"> </w:t>
      </w:r>
      <w:r>
        <w:rPr>
          <w:color w:val="231F20"/>
          <w:w w:val="95"/>
        </w:rPr>
        <w:t>of</w:t>
      </w:r>
      <w:r>
        <w:rPr>
          <w:color w:val="231F20"/>
          <w:spacing w:val="-7"/>
          <w:w w:val="95"/>
        </w:rPr>
        <w:t xml:space="preserve"> </w:t>
      </w:r>
      <w:r>
        <w:rPr>
          <w:color w:val="231F20"/>
          <w:w w:val="95"/>
        </w:rPr>
        <w:t>the</w:t>
      </w:r>
      <w:r>
        <w:rPr>
          <w:color w:val="231F20"/>
          <w:spacing w:val="-6"/>
          <w:w w:val="95"/>
        </w:rPr>
        <w:t xml:space="preserve"> </w:t>
      </w:r>
      <w:r>
        <w:rPr>
          <w:color w:val="231F20"/>
          <w:w w:val="95"/>
        </w:rPr>
        <w:t>means</w:t>
      </w:r>
      <w:r>
        <w:rPr>
          <w:color w:val="231F20"/>
          <w:spacing w:val="-7"/>
          <w:w w:val="95"/>
        </w:rPr>
        <w:t xml:space="preserve"> </w:t>
      </w:r>
      <w:r>
        <w:rPr>
          <w:color w:val="231F20"/>
          <w:w w:val="95"/>
        </w:rPr>
        <w:t>we</w:t>
      </w:r>
      <w:r>
        <w:rPr>
          <w:color w:val="231F20"/>
          <w:spacing w:val="-6"/>
          <w:w w:val="95"/>
        </w:rPr>
        <w:t xml:space="preserve"> </w:t>
      </w:r>
      <w:r>
        <w:rPr>
          <w:color w:val="231F20"/>
          <w:w w:val="95"/>
        </w:rPr>
        <w:t>could</w:t>
      </w:r>
      <w:r>
        <w:rPr>
          <w:color w:val="231F20"/>
          <w:spacing w:val="-7"/>
          <w:w w:val="95"/>
        </w:rPr>
        <w:t xml:space="preserve"> </w:t>
      </w:r>
      <w:r>
        <w:rPr>
          <w:color w:val="231F20"/>
          <w:w w:val="95"/>
        </w:rPr>
        <w:t>use</w:t>
      </w:r>
      <w:r>
        <w:rPr>
          <w:color w:val="231F20"/>
          <w:spacing w:val="-6"/>
          <w:w w:val="95"/>
        </w:rPr>
        <w:t xml:space="preserve"> </w:t>
      </w:r>
      <w:r>
        <w:rPr>
          <w:color w:val="231F20"/>
          <w:w w:val="95"/>
        </w:rPr>
        <w:t xml:space="preserve">to evaluate ontological interpretations (e.g., phenomenological introspection) </w:t>
      </w:r>
      <w:r>
        <w:rPr>
          <w:color w:val="231F20"/>
          <w:spacing w:val="-2"/>
          <w:w w:val="95"/>
        </w:rPr>
        <w:t xml:space="preserve">are </w:t>
      </w:r>
      <w:r>
        <w:rPr>
          <w:color w:val="231F20"/>
          <w:w w:val="90"/>
        </w:rPr>
        <w:t xml:space="preserve">equally affected by the cognitive habituations induced by grammatical structures, </w:t>
      </w:r>
      <w:r>
        <w:rPr>
          <w:color w:val="231F20"/>
          <w:w w:val="95"/>
        </w:rPr>
        <w:t>this option does not appear promising.</w:t>
      </w:r>
      <w:r>
        <w:rPr>
          <w:color w:val="231F20"/>
          <w:w w:val="95"/>
          <w:position w:val="9"/>
          <w:sz w:val="14"/>
          <w:szCs w:val="14"/>
        </w:rPr>
        <w:t xml:space="preserve">7 </w:t>
      </w:r>
      <w:r>
        <w:rPr>
          <w:color w:val="231F20"/>
          <w:w w:val="95"/>
        </w:rPr>
        <w:t>The second option consists in</w:t>
      </w:r>
      <w:r>
        <w:rPr>
          <w:color w:val="231F20"/>
          <w:spacing w:val="-3"/>
          <w:w w:val="95"/>
        </w:rPr>
        <w:t xml:space="preserve"> </w:t>
      </w:r>
      <w:r>
        <w:rPr>
          <w:color w:val="231F20"/>
          <w:w w:val="95"/>
        </w:rPr>
        <w:t xml:space="preserve">retaining the inferential approach and letting go of the assumption of ‘wide scope.’ We </w:t>
      </w:r>
      <w:r>
        <w:rPr>
          <w:color w:val="231F20"/>
          <w:w w:val="90"/>
        </w:rPr>
        <w:t xml:space="preserve">could simply accept that analytical ontology as currently undertaken by speakers of Indo-European languages can be used to reconstruct the ontological </w:t>
      </w:r>
      <w:r>
        <w:rPr>
          <w:color w:val="231F20"/>
          <w:spacing w:val="-3"/>
          <w:w w:val="90"/>
        </w:rPr>
        <w:t xml:space="preserve">commitments </w:t>
      </w:r>
      <w:r>
        <w:rPr>
          <w:color w:val="231F20"/>
          <w:w w:val="90"/>
        </w:rPr>
        <w:t xml:space="preserve">embedded in the inferential structure of just this small group of natural languages. </w:t>
      </w:r>
      <w:r>
        <w:rPr>
          <w:color w:val="231F20"/>
          <w:w w:val="95"/>
        </w:rPr>
        <w:t xml:space="preserve">The third option, which I will recommend and explore in this paper, is to retain the inferential approach </w:t>
      </w:r>
      <w:r>
        <w:rPr>
          <w:rFonts w:ascii="Palatino Linotype" w:eastAsia="Palatino Linotype" w:hAnsi="Palatino Linotype" w:cs="Palatino Linotype"/>
          <w:i/>
          <w:color w:val="231F20"/>
          <w:w w:val="95"/>
        </w:rPr>
        <w:t xml:space="preserve">and </w:t>
      </w:r>
      <w:r>
        <w:rPr>
          <w:color w:val="231F20"/>
          <w:w w:val="95"/>
        </w:rPr>
        <w:t>the ambition to operate with categories that have wide</w:t>
      </w:r>
      <w:r>
        <w:rPr>
          <w:color w:val="231F20"/>
          <w:spacing w:val="-16"/>
          <w:w w:val="95"/>
        </w:rPr>
        <w:t xml:space="preserve"> </w:t>
      </w:r>
      <w:r>
        <w:rPr>
          <w:color w:val="231F20"/>
          <w:w w:val="95"/>
        </w:rPr>
        <w:t>scope</w:t>
      </w:r>
      <w:r>
        <w:rPr>
          <w:color w:val="231F20"/>
          <w:spacing w:val="-16"/>
          <w:w w:val="95"/>
        </w:rPr>
        <w:t xml:space="preserve"> </w:t>
      </w:r>
      <w:r>
        <w:rPr>
          <w:color w:val="231F20"/>
          <w:w w:val="95"/>
        </w:rPr>
        <w:t>of</w:t>
      </w:r>
      <w:r>
        <w:rPr>
          <w:color w:val="231F20"/>
          <w:spacing w:val="-15"/>
          <w:w w:val="95"/>
        </w:rPr>
        <w:t xml:space="preserve"> </w:t>
      </w:r>
      <w:r>
        <w:rPr>
          <w:color w:val="231F20"/>
          <w:w w:val="95"/>
        </w:rPr>
        <w:t>application</w:t>
      </w:r>
      <w:r>
        <w:rPr>
          <w:color w:val="231F20"/>
          <w:spacing w:val="-16"/>
          <w:w w:val="95"/>
        </w:rPr>
        <w:t xml:space="preserve"> </w:t>
      </w:r>
      <w:r>
        <w:rPr>
          <w:color w:val="231F20"/>
          <w:w w:val="95"/>
        </w:rPr>
        <w:t>across</w:t>
      </w:r>
      <w:r>
        <w:rPr>
          <w:color w:val="231F20"/>
          <w:spacing w:val="-16"/>
          <w:w w:val="95"/>
        </w:rPr>
        <w:t xml:space="preserve"> </w:t>
      </w:r>
      <w:r>
        <w:rPr>
          <w:color w:val="231F20"/>
          <w:w w:val="95"/>
        </w:rPr>
        <w:t>languages.</w:t>
      </w:r>
      <w:r>
        <w:rPr>
          <w:color w:val="231F20"/>
          <w:spacing w:val="-16"/>
          <w:w w:val="95"/>
        </w:rPr>
        <w:t xml:space="preserve"> </w:t>
      </w:r>
      <w:r>
        <w:rPr>
          <w:color w:val="231F20"/>
          <w:w w:val="95"/>
        </w:rPr>
        <w:t>This</w:t>
      </w:r>
      <w:r>
        <w:rPr>
          <w:color w:val="231F20"/>
          <w:spacing w:val="-16"/>
          <w:w w:val="95"/>
        </w:rPr>
        <w:t xml:space="preserve"> </w:t>
      </w:r>
      <w:r>
        <w:rPr>
          <w:color w:val="231F20"/>
          <w:w w:val="95"/>
        </w:rPr>
        <w:t>we</w:t>
      </w:r>
      <w:r>
        <w:rPr>
          <w:color w:val="231F20"/>
          <w:spacing w:val="-16"/>
          <w:w w:val="95"/>
        </w:rPr>
        <w:t xml:space="preserve"> </w:t>
      </w:r>
      <w:r>
        <w:rPr>
          <w:color w:val="231F20"/>
          <w:w w:val="95"/>
        </w:rPr>
        <w:t>can</w:t>
      </w:r>
      <w:r>
        <w:rPr>
          <w:color w:val="231F20"/>
          <w:spacing w:val="-15"/>
          <w:w w:val="95"/>
        </w:rPr>
        <w:t xml:space="preserve"> </w:t>
      </w:r>
      <w:r>
        <w:rPr>
          <w:color w:val="231F20"/>
          <w:w w:val="95"/>
        </w:rPr>
        <w:t>achieve,</w:t>
      </w:r>
      <w:r>
        <w:rPr>
          <w:color w:val="231F20"/>
          <w:spacing w:val="-16"/>
          <w:w w:val="95"/>
        </w:rPr>
        <w:t xml:space="preserve"> </w:t>
      </w:r>
      <w:r>
        <w:rPr>
          <w:color w:val="231F20"/>
          <w:w w:val="95"/>
        </w:rPr>
        <w:t>I</w:t>
      </w:r>
      <w:r>
        <w:rPr>
          <w:color w:val="231F20"/>
          <w:spacing w:val="-16"/>
          <w:w w:val="95"/>
        </w:rPr>
        <w:t xml:space="preserve"> </w:t>
      </w:r>
      <w:r>
        <w:rPr>
          <w:color w:val="231F20"/>
          <w:w w:val="95"/>
        </w:rPr>
        <w:t>argue,</w:t>
      </w:r>
      <w:r>
        <w:rPr>
          <w:color w:val="231F20"/>
          <w:spacing w:val="-16"/>
          <w:w w:val="95"/>
        </w:rPr>
        <w:t xml:space="preserve"> </w:t>
      </w:r>
      <w:r>
        <w:rPr>
          <w:color w:val="231F20"/>
          <w:w w:val="95"/>
        </w:rPr>
        <w:t>if</w:t>
      </w:r>
      <w:r>
        <w:rPr>
          <w:color w:val="231F20"/>
          <w:spacing w:val="-16"/>
          <w:w w:val="95"/>
        </w:rPr>
        <w:t xml:space="preserve"> </w:t>
      </w:r>
      <w:r>
        <w:rPr>
          <w:color w:val="231F20"/>
          <w:w w:val="95"/>
        </w:rPr>
        <w:t>we</w:t>
      </w:r>
      <w:r>
        <w:rPr>
          <w:color w:val="231F20"/>
          <w:spacing w:val="-16"/>
          <w:w w:val="95"/>
        </w:rPr>
        <w:t xml:space="preserve"> </w:t>
      </w:r>
      <w:r>
        <w:rPr>
          <w:color w:val="231F20"/>
          <w:w w:val="95"/>
        </w:rPr>
        <w:t xml:space="preserve">use </w:t>
      </w:r>
      <w:r>
        <w:rPr>
          <w:color w:val="231F20"/>
          <w:w w:val="90"/>
        </w:rPr>
        <w:t xml:space="preserve">research in linguistic typology as heuristics for the development of new categories that can better accommodate the diversity of inferential information embedded in </w:t>
      </w:r>
      <w:r>
        <w:rPr>
          <w:color w:val="231F20"/>
          <w:w w:val="85"/>
        </w:rPr>
        <w:t>linguistic</w:t>
      </w:r>
      <w:r>
        <w:rPr>
          <w:color w:val="231F20"/>
          <w:spacing w:val="26"/>
          <w:w w:val="85"/>
        </w:rPr>
        <w:t xml:space="preserve"> </w:t>
      </w:r>
      <w:r>
        <w:rPr>
          <w:color w:val="231F20"/>
          <w:w w:val="85"/>
        </w:rPr>
        <w:t>structures.</w:t>
      </w:r>
    </w:p>
    <w:p w:rsidR="008F626A" w:rsidRDefault="008F626A">
      <w:pPr>
        <w:jc w:val="both"/>
        <w:sectPr w:rsidR="008F626A">
          <w:pgSz w:w="8620" w:h="12990"/>
          <w:pgMar w:top="740" w:right="840" w:bottom="280" w:left="840" w:header="553" w:footer="0" w:gutter="0"/>
        </w:sectPr>
      </w:pPr>
    </w:p>
    <w:p w:rsidR="008F626A" w:rsidRDefault="008F626A">
      <w:pPr>
        <w:spacing w:before="2"/>
        <w:rPr>
          <w:rFonts w:ascii="Cambria" w:eastAsia="Cambria" w:hAnsi="Cambria" w:cs="Cambria"/>
          <w:sz w:val="20"/>
          <w:szCs w:val="20"/>
        </w:rPr>
      </w:pPr>
    </w:p>
    <w:p w:rsidR="008F626A" w:rsidRDefault="001073FC">
      <w:pPr>
        <w:pStyle w:val="BodyText"/>
        <w:spacing w:before="51"/>
        <w:ind w:right="105" w:firstLine="239"/>
        <w:jc w:val="both"/>
      </w:pPr>
      <w:r>
        <w:rPr>
          <w:color w:val="231F20"/>
          <w:w w:val="90"/>
        </w:rPr>
        <w:t>I</w:t>
      </w:r>
      <w:r>
        <w:rPr>
          <w:color w:val="231F20"/>
          <w:spacing w:val="-5"/>
          <w:w w:val="90"/>
        </w:rPr>
        <w:t xml:space="preserve"> </w:t>
      </w:r>
      <w:r>
        <w:rPr>
          <w:color w:val="231F20"/>
          <w:w w:val="90"/>
        </w:rPr>
        <w:t>proceed</w:t>
      </w:r>
      <w:r>
        <w:rPr>
          <w:color w:val="231F20"/>
          <w:spacing w:val="-5"/>
          <w:w w:val="90"/>
        </w:rPr>
        <w:t xml:space="preserve"> </w:t>
      </w:r>
      <w:r>
        <w:rPr>
          <w:color w:val="231F20"/>
          <w:w w:val="90"/>
        </w:rPr>
        <w:t>as</w:t>
      </w:r>
      <w:r>
        <w:rPr>
          <w:color w:val="231F20"/>
          <w:spacing w:val="-5"/>
          <w:w w:val="90"/>
        </w:rPr>
        <w:t xml:space="preserve"> </w:t>
      </w:r>
      <w:r>
        <w:rPr>
          <w:color w:val="231F20"/>
          <w:w w:val="90"/>
        </w:rPr>
        <w:t>follows.</w:t>
      </w:r>
      <w:r>
        <w:rPr>
          <w:color w:val="231F20"/>
          <w:spacing w:val="-5"/>
          <w:w w:val="90"/>
        </w:rPr>
        <w:t xml:space="preserve"> </w:t>
      </w:r>
      <w:r>
        <w:rPr>
          <w:color w:val="231F20"/>
          <w:w w:val="90"/>
        </w:rPr>
        <w:t>After</w:t>
      </w:r>
      <w:r>
        <w:rPr>
          <w:color w:val="231F20"/>
          <w:spacing w:val="-5"/>
          <w:w w:val="90"/>
        </w:rPr>
        <w:t xml:space="preserve"> </w:t>
      </w:r>
      <w:r>
        <w:rPr>
          <w:color w:val="231F20"/>
          <w:w w:val="90"/>
        </w:rPr>
        <w:t>a</w:t>
      </w:r>
      <w:r>
        <w:rPr>
          <w:color w:val="231F20"/>
          <w:spacing w:val="-5"/>
          <w:w w:val="90"/>
        </w:rPr>
        <w:t xml:space="preserve"> </w:t>
      </w:r>
      <w:r>
        <w:rPr>
          <w:color w:val="231F20"/>
          <w:w w:val="90"/>
        </w:rPr>
        <w:t>brief</w:t>
      </w:r>
      <w:r>
        <w:rPr>
          <w:color w:val="231F20"/>
          <w:spacing w:val="-5"/>
          <w:w w:val="90"/>
        </w:rPr>
        <w:t xml:space="preserve"> </w:t>
      </w:r>
      <w:r>
        <w:rPr>
          <w:color w:val="231F20"/>
          <w:w w:val="90"/>
        </w:rPr>
        <w:t>reconstruction</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‘inferential’</w:t>
      </w:r>
      <w:r>
        <w:rPr>
          <w:color w:val="231F20"/>
          <w:spacing w:val="-5"/>
          <w:w w:val="90"/>
        </w:rPr>
        <w:t xml:space="preserve"> </w:t>
      </w:r>
      <w:r>
        <w:rPr>
          <w:color w:val="231F20"/>
          <w:w w:val="90"/>
        </w:rPr>
        <w:t>approach</w:t>
      </w:r>
      <w:r>
        <w:rPr>
          <w:color w:val="231F20"/>
          <w:spacing w:val="-5"/>
          <w:w w:val="90"/>
        </w:rPr>
        <w:t xml:space="preserve"> </w:t>
      </w:r>
      <w:r>
        <w:rPr>
          <w:color w:val="231F20"/>
          <w:spacing w:val="-2"/>
          <w:w w:val="90"/>
        </w:rPr>
        <w:t xml:space="preserve">and </w:t>
      </w:r>
      <w:r>
        <w:rPr>
          <w:color w:val="231F20"/>
          <w:w w:val="90"/>
        </w:rPr>
        <w:t>the</w:t>
      </w:r>
      <w:r>
        <w:rPr>
          <w:color w:val="231F20"/>
          <w:spacing w:val="-9"/>
          <w:w w:val="90"/>
        </w:rPr>
        <w:t xml:space="preserve"> </w:t>
      </w:r>
      <w:r>
        <w:rPr>
          <w:color w:val="231F20"/>
          <w:w w:val="90"/>
        </w:rPr>
        <w:t>role</w:t>
      </w:r>
      <w:r>
        <w:rPr>
          <w:color w:val="231F20"/>
          <w:spacing w:val="-10"/>
          <w:w w:val="90"/>
        </w:rPr>
        <w:t xml:space="preserve"> </w:t>
      </w:r>
      <w:r>
        <w:rPr>
          <w:color w:val="231F20"/>
          <w:w w:val="90"/>
        </w:rPr>
        <w:t>of</w:t>
      </w:r>
      <w:r>
        <w:rPr>
          <w:color w:val="231F20"/>
          <w:spacing w:val="-9"/>
          <w:w w:val="90"/>
        </w:rPr>
        <w:t xml:space="preserve"> </w:t>
      </w:r>
      <w:r>
        <w:rPr>
          <w:color w:val="231F20"/>
          <w:w w:val="90"/>
        </w:rPr>
        <w:t>inferential</w:t>
      </w:r>
      <w:r>
        <w:rPr>
          <w:color w:val="231F20"/>
          <w:spacing w:val="-9"/>
          <w:w w:val="90"/>
        </w:rPr>
        <w:t xml:space="preserve"> </w:t>
      </w:r>
      <w:r>
        <w:rPr>
          <w:color w:val="231F20"/>
          <w:w w:val="90"/>
        </w:rPr>
        <w:t>patterns</w:t>
      </w:r>
      <w:r>
        <w:rPr>
          <w:color w:val="231F20"/>
          <w:spacing w:val="-9"/>
          <w:w w:val="90"/>
        </w:rPr>
        <w:t xml:space="preserve"> </w:t>
      </w:r>
      <w:r>
        <w:rPr>
          <w:color w:val="231F20"/>
          <w:w w:val="90"/>
        </w:rPr>
        <w:t>for</w:t>
      </w:r>
      <w:r>
        <w:rPr>
          <w:color w:val="231F20"/>
          <w:spacing w:val="-9"/>
          <w:w w:val="90"/>
        </w:rPr>
        <w:t xml:space="preserve"> </w:t>
      </w:r>
      <w:r>
        <w:rPr>
          <w:color w:val="231F20"/>
          <w:w w:val="90"/>
        </w:rPr>
        <w:t>the</w:t>
      </w:r>
      <w:r>
        <w:rPr>
          <w:color w:val="231F20"/>
          <w:spacing w:val="-9"/>
          <w:w w:val="90"/>
        </w:rPr>
        <w:t xml:space="preserve"> </w:t>
      </w:r>
      <w:r>
        <w:rPr>
          <w:color w:val="231F20"/>
          <w:w w:val="90"/>
        </w:rPr>
        <w:t>evaluation</w:t>
      </w:r>
      <w:r>
        <w:rPr>
          <w:color w:val="231F20"/>
          <w:spacing w:val="-10"/>
          <w:w w:val="90"/>
        </w:rPr>
        <w:t xml:space="preserve"> </w:t>
      </w:r>
      <w:r>
        <w:rPr>
          <w:color w:val="231F20"/>
          <w:w w:val="90"/>
        </w:rPr>
        <w:t>of</w:t>
      </w:r>
      <w:r>
        <w:rPr>
          <w:color w:val="231F20"/>
          <w:spacing w:val="-9"/>
          <w:w w:val="90"/>
        </w:rPr>
        <w:t xml:space="preserve"> </w:t>
      </w:r>
      <w:r>
        <w:rPr>
          <w:color w:val="231F20"/>
          <w:w w:val="90"/>
        </w:rPr>
        <w:t>ontological</w:t>
      </w:r>
      <w:r>
        <w:rPr>
          <w:color w:val="231F20"/>
          <w:spacing w:val="-9"/>
          <w:w w:val="90"/>
        </w:rPr>
        <w:t xml:space="preserve"> </w:t>
      </w:r>
      <w:r>
        <w:rPr>
          <w:color w:val="231F20"/>
          <w:w w:val="90"/>
        </w:rPr>
        <w:t>categories,</w:t>
      </w:r>
      <w:r>
        <w:rPr>
          <w:color w:val="231F20"/>
          <w:spacing w:val="-9"/>
          <w:w w:val="90"/>
        </w:rPr>
        <w:t xml:space="preserve"> </w:t>
      </w:r>
      <w:r>
        <w:rPr>
          <w:color w:val="231F20"/>
          <w:w w:val="90"/>
        </w:rPr>
        <w:t>I</w:t>
      </w:r>
      <w:r>
        <w:rPr>
          <w:color w:val="231F20"/>
          <w:spacing w:val="-10"/>
          <w:w w:val="90"/>
        </w:rPr>
        <w:t xml:space="preserve"> </w:t>
      </w:r>
      <w:r>
        <w:rPr>
          <w:color w:val="231F20"/>
          <w:w w:val="90"/>
        </w:rPr>
        <w:t>illustrate the</w:t>
      </w:r>
      <w:r>
        <w:rPr>
          <w:color w:val="231F20"/>
          <w:spacing w:val="-5"/>
          <w:w w:val="90"/>
        </w:rPr>
        <w:t xml:space="preserve"> </w:t>
      </w:r>
      <w:r>
        <w:rPr>
          <w:color w:val="231F20"/>
          <w:w w:val="90"/>
        </w:rPr>
        <w:t>recommended</w:t>
      </w:r>
      <w:r>
        <w:rPr>
          <w:color w:val="231F20"/>
          <w:spacing w:val="-5"/>
          <w:w w:val="90"/>
        </w:rPr>
        <w:t xml:space="preserve"> </w:t>
      </w:r>
      <w:r>
        <w:rPr>
          <w:color w:val="231F20"/>
          <w:w w:val="90"/>
        </w:rPr>
        <w:t>third</w:t>
      </w:r>
      <w:r>
        <w:rPr>
          <w:color w:val="231F20"/>
          <w:spacing w:val="-4"/>
          <w:w w:val="90"/>
        </w:rPr>
        <w:t xml:space="preserve"> </w:t>
      </w:r>
      <w:r>
        <w:rPr>
          <w:color w:val="231F20"/>
          <w:w w:val="90"/>
        </w:rPr>
        <w:t>option.</w:t>
      </w:r>
      <w:r>
        <w:rPr>
          <w:color w:val="231F20"/>
          <w:spacing w:val="-5"/>
          <w:w w:val="90"/>
        </w:rPr>
        <w:t xml:space="preserve"> </w:t>
      </w:r>
      <w:r>
        <w:rPr>
          <w:color w:val="231F20"/>
          <w:w w:val="90"/>
        </w:rPr>
        <w:t>I</w:t>
      </w:r>
      <w:r>
        <w:rPr>
          <w:color w:val="231F20"/>
          <w:spacing w:val="-5"/>
          <w:w w:val="90"/>
        </w:rPr>
        <w:t xml:space="preserve"> </w:t>
      </w:r>
      <w:r>
        <w:rPr>
          <w:color w:val="231F20"/>
          <w:w w:val="90"/>
        </w:rPr>
        <w:t>show</w:t>
      </w:r>
      <w:r>
        <w:rPr>
          <w:color w:val="231F20"/>
          <w:spacing w:val="-4"/>
          <w:w w:val="90"/>
        </w:rPr>
        <w:t xml:space="preserve"> </w:t>
      </w:r>
      <w:r>
        <w:rPr>
          <w:color w:val="231F20"/>
          <w:w w:val="90"/>
        </w:rPr>
        <w:t>how</w:t>
      </w:r>
      <w:r>
        <w:rPr>
          <w:color w:val="231F20"/>
          <w:spacing w:val="-5"/>
          <w:w w:val="90"/>
        </w:rPr>
        <w:t xml:space="preserve"> </w:t>
      </w:r>
      <w:r>
        <w:rPr>
          <w:color w:val="231F20"/>
          <w:w w:val="90"/>
        </w:rPr>
        <w:t>typological</w:t>
      </w:r>
      <w:r>
        <w:rPr>
          <w:color w:val="231F20"/>
          <w:spacing w:val="-5"/>
          <w:w w:val="90"/>
        </w:rPr>
        <w:t xml:space="preserve"> </w:t>
      </w:r>
      <w:r>
        <w:rPr>
          <w:color w:val="231F20"/>
          <w:w w:val="90"/>
        </w:rPr>
        <w:t>research</w:t>
      </w:r>
      <w:r>
        <w:rPr>
          <w:color w:val="231F20"/>
          <w:spacing w:val="-4"/>
          <w:w w:val="90"/>
        </w:rPr>
        <w:t xml:space="preserve"> </w:t>
      </w:r>
      <w:r>
        <w:rPr>
          <w:color w:val="231F20"/>
          <w:w w:val="90"/>
        </w:rPr>
        <w:t>on</w:t>
      </w:r>
      <w:r>
        <w:rPr>
          <w:color w:val="231F20"/>
          <w:spacing w:val="-5"/>
          <w:w w:val="90"/>
        </w:rPr>
        <w:t xml:space="preserve"> </w:t>
      </w:r>
      <w:r>
        <w:rPr>
          <w:color w:val="231F20"/>
          <w:w w:val="90"/>
        </w:rPr>
        <w:t>the</w:t>
      </w:r>
      <w:r>
        <w:rPr>
          <w:color w:val="231F20"/>
          <w:spacing w:val="-5"/>
          <w:w w:val="90"/>
        </w:rPr>
        <w:t xml:space="preserve"> </w:t>
      </w:r>
      <w:r>
        <w:rPr>
          <w:color w:val="231F20"/>
          <w:w w:val="90"/>
        </w:rPr>
        <w:t>semantics</w:t>
      </w:r>
      <w:r>
        <w:rPr>
          <w:color w:val="231F20"/>
          <w:spacing w:val="-5"/>
          <w:w w:val="90"/>
        </w:rPr>
        <w:t xml:space="preserve"> </w:t>
      </w:r>
      <w:r>
        <w:rPr>
          <w:color w:val="231F20"/>
          <w:w w:val="90"/>
        </w:rPr>
        <w:t>of verbs and nouns (studies of so-called “</w:t>
      </w:r>
      <w:proofErr w:type="spellStart"/>
      <w:r>
        <w:rPr>
          <w:color w:val="231F20"/>
          <w:w w:val="90"/>
        </w:rPr>
        <w:t>Aktionsarten</w:t>
      </w:r>
      <w:proofErr w:type="spellEnd"/>
      <w:r>
        <w:rPr>
          <w:color w:val="231F20"/>
          <w:w w:val="90"/>
        </w:rPr>
        <w:t>” and “</w:t>
      </w:r>
      <w:proofErr w:type="spellStart"/>
      <w:r>
        <w:rPr>
          <w:color w:val="231F20"/>
          <w:w w:val="90"/>
        </w:rPr>
        <w:t>Seinsarten</w:t>
      </w:r>
      <w:proofErr w:type="spellEnd"/>
      <w:r>
        <w:rPr>
          <w:color w:val="231F20"/>
          <w:w w:val="90"/>
        </w:rPr>
        <w:t>”) can be used to</w:t>
      </w:r>
      <w:r>
        <w:rPr>
          <w:color w:val="231F20"/>
          <w:spacing w:val="-11"/>
          <w:w w:val="90"/>
        </w:rPr>
        <w:t xml:space="preserve"> </w:t>
      </w:r>
      <w:r>
        <w:rPr>
          <w:color w:val="231F20"/>
          <w:w w:val="90"/>
        </w:rPr>
        <w:t>identify</w:t>
      </w:r>
      <w:r>
        <w:rPr>
          <w:color w:val="231F20"/>
          <w:spacing w:val="-11"/>
          <w:w w:val="90"/>
        </w:rPr>
        <w:t xml:space="preserve"> </w:t>
      </w:r>
      <w:r>
        <w:rPr>
          <w:color w:val="231F20"/>
          <w:w w:val="90"/>
        </w:rPr>
        <w:t>ten</w:t>
      </w:r>
      <w:r>
        <w:rPr>
          <w:color w:val="231F20"/>
          <w:spacing w:val="-10"/>
          <w:w w:val="90"/>
        </w:rPr>
        <w:t xml:space="preserve"> </w:t>
      </w:r>
      <w:r>
        <w:rPr>
          <w:color w:val="231F20"/>
          <w:w w:val="90"/>
        </w:rPr>
        <w:t>inferential</w:t>
      </w:r>
      <w:r>
        <w:rPr>
          <w:color w:val="231F20"/>
          <w:spacing w:val="-11"/>
          <w:w w:val="90"/>
        </w:rPr>
        <w:t xml:space="preserve"> </w:t>
      </w:r>
      <w:r>
        <w:rPr>
          <w:color w:val="231F20"/>
          <w:w w:val="90"/>
        </w:rPr>
        <w:t>patterns</w:t>
      </w:r>
      <w:r>
        <w:rPr>
          <w:color w:val="231F20"/>
          <w:spacing w:val="-11"/>
          <w:w w:val="90"/>
        </w:rPr>
        <w:t xml:space="preserve"> </w:t>
      </w:r>
      <w:r>
        <w:rPr>
          <w:color w:val="231F20"/>
          <w:w w:val="90"/>
        </w:rPr>
        <w:t>that</w:t>
      </w:r>
      <w:r>
        <w:rPr>
          <w:color w:val="231F20"/>
          <w:spacing w:val="-10"/>
          <w:w w:val="90"/>
        </w:rPr>
        <w:t xml:space="preserve"> </w:t>
      </w:r>
      <w:r>
        <w:rPr>
          <w:color w:val="231F20"/>
          <w:w w:val="90"/>
        </w:rPr>
        <w:t>represent</w:t>
      </w:r>
      <w:r>
        <w:rPr>
          <w:color w:val="231F20"/>
          <w:spacing w:val="-10"/>
          <w:w w:val="90"/>
        </w:rPr>
        <w:t xml:space="preserve"> </w:t>
      </w:r>
      <w:r>
        <w:rPr>
          <w:color w:val="231F20"/>
          <w:w w:val="90"/>
        </w:rPr>
        <w:t>ten</w:t>
      </w:r>
      <w:r>
        <w:rPr>
          <w:color w:val="231F20"/>
          <w:spacing w:val="-11"/>
          <w:w w:val="90"/>
        </w:rPr>
        <w:t xml:space="preserve"> </w:t>
      </w:r>
      <w:r>
        <w:rPr>
          <w:color w:val="231F20"/>
          <w:w w:val="90"/>
        </w:rPr>
        <w:t>basic</w:t>
      </w:r>
      <w:r>
        <w:rPr>
          <w:color w:val="231F20"/>
          <w:spacing w:val="-10"/>
          <w:w w:val="90"/>
        </w:rPr>
        <w:t xml:space="preserve"> </w:t>
      </w:r>
      <w:r>
        <w:rPr>
          <w:color w:val="231F20"/>
          <w:w w:val="90"/>
        </w:rPr>
        <w:t>concepts</w:t>
      </w:r>
      <w:r>
        <w:rPr>
          <w:color w:val="231F20"/>
          <w:spacing w:val="-11"/>
          <w:w w:val="90"/>
        </w:rPr>
        <w:t xml:space="preserve"> </w:t>
      </w:r>
      <w:r>
        <w:rPr>
          <w:color w:val="231F20"/>
          <w:w w:val="90"/>
        </w:rPr>
        <w:t>of</w:t>
      </w:r>
      <w:r>
        <w:rPr>
          <w:color w:val="231F20"/>
          <w:spacing w:val="-10"/>
          <w:w w:val="90"/>
        </w:rPr>
        <w:t xml:space="preserve"> </w:t>
      </w:r>
      <w:r>
        <w:rPr>
          <w:color w:val="231F20"/>
          <w:w w:val="90"/>
        </w:rPr>
        <w:t>modes</w:t>
      </w:r>
      <w:r>
        <w:rPr>
          <w:color w:val="231F20"/>
          <w:spacing w:val="-11"/>
          <w:w w:val="90"/>
        </w:rPr>
        <w:t xml:space="preserve"> </w:t>
      </w:r>
      <w:r>
        <w:rPr>
          <w:color w:val="231F20"/>
          <w:w w:val="90"/>
        </w:rPr>
        <w:t>of</w:t>
      </w:r>
      <w:r>
        <w:rPr>
          <w:color w:val="231F20"/>
          <w:spacing w:val="-11"/>
          <w:w w:val="90"/>
        </w:rPr>
        <w:t xml:space="preserve"> </w:t>
      </w:r>
      <w:proofErr w:type="spellStart"/>
      <w:r>
        <w:rPr>
          <w:color w:val="231F20"/>
          <w:w w:val="90"/>
        </w:rPr>
        <w:t>exis</w:t>
      </w:r>
      <w:proofErr w:type="spellEnd"/>
      <w:r>
        <w:rPr>
          <w:color w:val="231F20"/>
          <w:w w:val="90"/>
        </w:rPr>
        <w:t xml:space="preserve">- </w:t>
      </w:r>
      <w:proofErr w:type="spellStart"/>
      <w:r>
        <w:rPr>
          <w:color w:val="231F20"/>
          <w:w w:val="95"/>
        </w:rPr>
        <w:t>tence</w:t>
      </w:r>
      <w:proofErr w:type="spellEnd"/>
      <w:r>
        <w:rPr>
          <w:color w:val="231F20"/>
          <w:spacing w:val="-21"/>
          <w:w w:val="95"/>
        </w:rPr>
        <w:t xml:space="preserve"> </w:t>
      </w:r>
      <w:r>
        <w:rPr>
          <w:color w:val="231F20"/>
          <w:w w:val="95"/>
        </w:rPr>
        <w:t>in</w:t>
      </w:r>
      <w:r>
        <w:rPr>
          <w:color w:val="231F20"/>
          <w:spacing w:val="-20"/>
          <w:w w:val="95"/>
        </w:rPr>
        <w:t xml:space="preserve"> </w:t>
      </w:r>
      <w:r>
        <w:rPr>
          <w:color w:val="231F20"/>
          <w:w w:val="95"/>
        </w:rPr>
        <w:t>time</w:t>
      </w:r>
      <w:r>
        <w:rPr>
          <w:color w:val="231F20"/>
          <w:spacing w:val="-21"/>
          <w:w w:val="95"/>
        </w:rPr>
        <w:t xml:space="preserve"> </w:t>
      </w:r>
      <w:r>
        <w:rPr>
          <w:color w:val="231F20"/>
          <w:w w:val="95"/>
        </w:rPr>
        <w:t>and</w:t>
      </w:r>
      <w:r>
        <w:rPr>
          <w:color w:val="231F20"/>
          <w:spacing w:val="-20"/>
          <w:w w:val="95"/>
        </w:rPr>
        <w:t xml:space="preserve"> </w:t>
      </w:r>
      <w:r>
        <w:rPr>
          <w:color w:val="231F20"/>
          <w:w w:val="95"/>
        </w:rPr>
        <w:t>space.</w:t>
      </w:r>
      <w:r>
        <w:rPr>
          <w:color w:val="231F20"/>
          <w:spacing w:val="-20"/>
          <w:w w:val="95"/>
        </w:rPr>
        <w:t xml:space="preserve"> </w:t>
      </w:r>
      <w:r>
        <w:rPr>
          <w:color w:val="231F20"/>
          <w:w w:val="95"/>
        </w:rPr>
        <w:t>Then</w:t>
      </w:r>
      <w:r>
        <w:rPr>
          <w:color w:val="231F20"/>
          <w:spacing w:val="-21"/>
          <w:w w:val="95"/>
        </w:rPr>
        <w:t xml:space="preserve"> </w:t>
      </w:r>
      <w:r>
        <w:rPr>
          <w:color w:val="231F20"/>
          <w:w w:val="95"/>
        </w:rPr>
        <w:t>I</w:t>
      </w:r>
      <w:r>
        <w:rPr>
          <w:color w:val="231F20"/>
          <w:spacing w:val="-20"/>
          <w:w w:val="95"/>
        </w:rPr>
        <w:t xml:space="preserve"> </w:t>
      </w:r>
      <w:r>
        <w:rPr>
          <w:color w:val="231F20"/>
          <w:w w:val="95"/>
        </w:rPr>
        <w:t>show</w:t>
      </w:r>
      <w:r>
        <w:rPr>
          <w:color w:val="231F20"/>
          <w:spacing w:val="-21"/>
          <w:w w:val="95"/>
        </w:rPr>
        <w:t xml:space="preserve"> </w:t>
      </w:r>
      <w:r>
        <w:rPr>
          <w:color w:val="231F20"/>
          <w:w w:val="95"/>
        </w:rPr>
        <w:t>how</w:t>
      </w:r>
      <w:r>
        <w:rPr>
          <w:color w:val="231F20"/>
          <w:spacing w:val="-20"/>
          <w:w w:val="95"/>
        </w:rPr>
        <w:t xml:space="preserve"> </w:t>
      </w:r>
      <w:r>
        <w:rPr>
          <w:color w:val="231F20"/>
          <w:w w:val="95"/>
        </w:rPr>
        <w:t>these</w:t>
      </w:r>
      <w:r>
        <w:rPr>
          <w:color w:val="231F20"/>
          <w:spacing w:val="-21"/>
          <w:w w:val="95"/>
        </w:rPr>
        <w:t xml:space="preserve"> </w:t>
      </w:r>
      <w:r>
        <w:rPr>
          <w:color w:val="231F20"/>
          <w:w w:val="95"/>
        </w:rPr>
        <w:t>inferential</w:t>
      </w:r>
      <w:r>
        <w:rPr>
          <w:color w:val="231F20"/>
          <w:spacing w:val="-20"/>
          <w:w w:val="95"/>
        </w:rPr>
        <w:t xml:space="preserve"> </w:t>
      </w:r>
      <w:r>
        <w:rPr>
          <w:color w:val="231F20"/>
          <w:w w:val="95"/>
        </w:rPr>
        <w:t>data</w:t>
      </w:r>
      <w:r>
        <w:rPr>
          <w:color w:val="231F20"/>
          <w:spacing w:val="-21"/>
          <w:w w:val="95"/>
        </w:rPr>
        <w:t xml:space="preserve"> </w:t>
      </w:r>
      <w:r>
        <w:rPr>
          <w:color w:val="231F20"/>
          <w:w w:val="95"/>
        </w:rPr>
        <w:t>can</w:t>
      </w:r>
      <w:r>
        <w:rPr>
          <w:color w:val="231F20"/>
          <w:spacing w:val="-20"/>
          <w:w w:val="95"/>
        </w:rPr>
        <w:t xml:space="preserve"> </w:t>
      </w:r>
      <w:r>
        <w:rPr>
          <w:color w:val="231F20"/>
          <w:w w:val="95"/>
        </w:rPr>
        <w:t>be</w:t>
      </w:r>
      <w:r>
        <w:rPr>
          <w:color w:val="231F20"/>
          <w:spacing w:val="-21"/>
          <w:w w:val="95"/>
        </w:rPr>
        <w:t xml:space="preserve"> </w:t>
      </w:r>
      <w:r>
        <w:rPr>
          <w:color w:val="231F20"/>
          <w:w w:val="95"/>
        </w:rPr>
        <w:t xml:space="preserve">interpreted </w:t>
      </w:r>
      <w:r>
        <w:rPr>
          <w:color w:val="231F20"/>
          <w:w w:val="90"/>
        </w:rPr>
        <w:t xml:space="preserve">ontologically within </w:t>
      </w:r>
      <w:r>
        <w:rPr>
          <w:rFonts w:ascii="Palatino Linotype" w:eastAsia="Palatino Linotype" w:hAnsi="Palatino Linotype" w:cs="Palatino Linotype"/>
          <w:i/>
          <w:color w:val="231F20"/>
          <w:w w:val="90"/>
        </w:rPr>
        <w:t xml:space="preserve">General Process Theory </w:t>
      </w:r>
      <w:r>
        <w:rPr>
          <w:color w:val="231F20"/>
          <w:w w:val="90"/>
        </w:rPr>
        <w:t>(GPT), an ontological framework based on</w:t>
      </w:r>
      <w:r>
        <w:rPr>
          <w:color w:val="231F20"/>
          <w:spacing w:val="-9"/>
          <w:w w:val="90"/>
        </w:rPr>
        <w:t xml:space="preserve"> </w:t>
      </w:r>
      <w:r>
        <w:rPr>
          <w:color w:val="231F20"/>
          <w:w w:val="90"/>
        </w:rPr>
        <w:t>a</w:t>
      </w:r>
      <w:r>
        <w:rPr>
          <w:color w:val="231F20"/>
          <w:spacing w:val="-8"/>
          <w:w w:val="90"/>
        </w:rPr>
        <w:t xml:space="preserve"> </w:t>
      </w:r>
      <w:r>
        <w:rPr>
          <w:color w:val="231F20"/>
          <w:w w:val="90"/>
        </w:rPr>
        <w:t>new</w:t>
      </w:r>
      <w:r>
        <w:rPr>
          <w:color w:val="231F20"/>
          <w:spacing w:val="-10"/>
          <w:w w:val="90"/>
        </w:rPr>
        <w:t xml:space="preserve"> </w:t>
      </w:r>
      <w:r>
        <w:rPr>
          <w:color w:val="231F20"/>
          <w:w w:val="90"/>
        </w:rPr>
        <w:t>category</w:t>
      </w:r>
      <w:r>
        <w:rPr>
          <w:color w:val="231F20"/>
          <w:spacing w:val="-9"/>
          <w:w w:val="90"/>
        </w:rPr>
        <w:t xml:space="preserve"> </w:t>
      </w:r>
      <w:r>
        <w:rPr>
          <w:color w:val="231F20"/>
          <w:w w:val="90"/>
        </w:rPr>
        <w:t>of</w:t>
      </w:r>
      <w:r>
        <w:rPr>
          <w:color w:val="231F20"/>
          <w:spacing w:val="-9"/>
          <w:w w:val="90"/>
        </w:rPr>
        <w:t xml:space="preserve"> </w:t>
      </w:r>
      <w:proofErr w:type="spellStart"/>
      <w:r>
        <w:rPr>
          <w:color w:val="231F20"/>
          <w:w w:val="90"/>
        </w:rPr>
        <w:t>nonparticular</w:t>
      </w:r>
      <w:proofErr w:type="spellEnd"/>
      <w:r>
        <w:rPr>
          <w:color w:val="231F20"/>
          <w:spacing w:val="-9"/>
          <w:w w:val="90"/>
        </w:rPr>
        <w:t xml:space="preserve"> </w:t>
      </w:r>
      <w:r>
        <w:rPr>
          <w:color w:val="231F20"/>
          <w:w w:val="90"/>
        </w:rPr>
        <w:t>individuals</w:t>
      </w:r>
      <w:r>
        <w:rPr>
          <w:color w:val="231F20"/>
          <w:spacing w:val="-9"/>
          <w:w w:val="90"/>
        </w:rPr>
        <w:t xml:space="preserve"> </w:t>
      </w:r>
      <w:r>
        <w:rPr>
          <w:color w:val="231F20"/>
          <w:w w:val="90"/>
        </w:rPr>
        <w:t>that</w:t>
      </w:r>
      <w:r>
        <w:rPr>
          <w:color w:val="231F20"/>
          <w:spacing w:val="-9"/>
          <w:w w:val="90"/>
        </w:rPr>
        <w:t xml:space="preserve"> </w:t>
      </w:r>
      <w:r>
        <w:rPr>
          <w:color w:val="231F20"/>
          <w:w w:val="90"/>
        </w:rPr>
        <w:t>has</w:t>
      </w:r>
      <w:r>
        <w:rPr>
          <w:color w:val="231F20"/>
          <w:spacing w:val="-9"/>
          <w:w w:val="90"/>
        </w:rPr>
        <w:t xml:space="preserve"> </w:t>
      </w:r>
      <w:r>
        <w:rPr>
          <w:color w:val="231F20"/>
          <w:w w:val="90"/>
        </w:rPr>
        <w:t>the</w:t>
      </w:r>
      <w:r>
        <w:rPr>
          <w:color w:val="231F20"/>
          <w:spacing w:val="-9"/>
          <w:w w:val="90"/>
        </w:rPr>
        <w:t xml:space="preserve"> </w:t>
      </w:r>
      <w:r>
        <w:rPr>
          <w:color w:val="231F20"/>
          <w:w w:val="90"/>
        </w:rPr>
        <w:t>desired</w:t>
      </w:r>
      <w:r>
        <w:rPr>
          <w:color w:val="231F20"/>
          <w:spacing w:val="-9"/>
          <w:w w:val="90"/>
        </w:rPr>
        <w:t xml:space="preserve"> </w:t>
      </w:r>
      <w:r>
        <w:rPr>
          <w:color w:val="231F20"/>
          <w:w w:val="90"/>
        </w:rPr>
        <w:t>wide</w:t>
      </w:r>
      <w:r>
        <w:rPr>
          <w:color w:val="231F20"/>
          <w:spacing w:val="-9"/>
          <w:w w:val="90"/>
        </w:rPr>
        <w:t xml:space="preserve"> </w:t>
      </w:r>
      <w:r>
        <w:rPr>
          <w:color w:val="231F20"/>
          <w:w w:val="90"/>
        </w:rPr>
        <w:t>scope</w:t>
      </w:r>
      <w:r>
        <w:rPr>
          <w:color w:val="231F20"/>
          <w:spacing w:val="-9"/>
          <w:w w:val="90"/>
        </w:rPr>
        <w:t xml:space="preserve"> </w:t>
      </w:r>
      <w:r>
        <w:rPr>
          <w:color w:val="231F20"/>
          <w:w w:val="90"/>
        </w:rPr>
        <w:t>of</w:t>
      </w:r>
      <w:r>
        <w:rPr>
          <w:color w:val="231F20"/>
          <w:spacing w:val="-9"/>
          <w:w w:val="90"/>
        </w:rPr>
        <w:t xml:space="preserve"> </w:t>
      </w:r>
      <w:proofErr w:type="spellStart"/>
      <w:r>
        <w:rPr>
          <w:color w:val="231F20"/>
          <w:w w:val="90"/>
        </w:rPr>
        <w:t>ap</w:t>
      </w:r>
      <w:proofErr w:type="spellEnd"/>
      <w:r>
        <w:rPr>
          <w:color w:val="231F20"/>
          <w:w w:val="90"/>
        </w:rPr>
        <w:t xml:space="preserve">- </w:t>
      </w:r>
      <w:proofErr w:type="spellStart"/>
      <w:r>
        <w:rPr>
          <w:color w:val="231F20"/>
          <w:w w:val="85"/>
        </w:rPr>
        <w:t>plicability</w:t>
      </w:r>
      <w:proofErr w:type="spellEnd"/>
      <w:r>
        <w:rPr>
          <w:color w:val="231F20"/>
          <w:w w:val="85"/>
        </w:rPr>
        <w:t xml:space="preserve"> across</w:t>
      </w:r>
      <w:r>
        <w:rPr>
          <w:color w:val="231F20"/>
          <w:spacing w:val="22"/>
          <w:w w:val="85"/>
        </w:rPr>
        <w:t xml:space="preserve"> </w:t>
      </w:r>
      <w:r>
        <w:rPr>
          <w:color w:val="231F20"/>
          <w:w w:val="85"/>
        </w:rPr>
        <w:t>languages.</w:t>
      </w:r>
    </w:p>
    <w:p w:rsidR="008F626A" w:rsidRDefault="008F626A">
      <w:pPr>
        <w:spacing w:before="3"/>
        <w:rPr>
          <w:rFonts w:ascii="Cambria" w:eastAsia="Cambria" w:hAnsi="Cambria" w:cs="Cambria"/>
        </w:rPr>
      </w:pPr>
    </w:p>
    <w:p w:rsidR="008F626A" w:rsidRDefault="001073FC">
      <w:pPr>
        <w:pStyle w:val="ListParagraph"/>
        <w:numPr>
          <w:ilvl w:val="1"/>
          <w:numId w:val="26"/>
        </w:numPr>
        <w:tabs>
          <w:tab w:val="left" w:pos="1070"/>
        </w:tabs>
        <w:ind w:hanging="842"/>
        <w:jc w:val="center"/>
        <w:rPr>
          <w:rFonts w:ascii="Cambria" w:eastAsia="Cambria" w:hAnsi="Cambria" w:cs="Cambria"/>
          <w:sz w:val="20"/>
          <w:szCs w:val="20"/>
        </w:rPr>
      </w:pPr>
      <w:r>
        <w:rPr>
          <w:rFonts w:ascii="Cambria"/>
          <w:color w:val="231F20"/>
          <w:sz w:val="20"/>
        </w:rPr>
        <w:t xml:space="preserve">. </w:t>
      </w:r>
      <w:r>
        <w:rPr>
          <w:rFonts w:ascii="Cambria"/>
          <w:color w:val="231F20"/>
          <w:spacing w:val="16"/>
          <w:sz w:val="20"/>
        </w:rPr>
        <w:t xml:space="preserve">ONTOLOGY </w:t>
      </w:r>
      <w:r>
        <w:rPr>
          <w:rFonts w:ascii="Cambria"/>
          <w:color w:val="231F20"/>
          <w:spacing w:val="11"/>
          <w:sz w:val="20"/>
        </w:rPr>
        <w:t xml:space="preserve">AS </w:t>
      </w:r>
      <w:r>
        <w:rPr>
          <w:rFonts w:ascii="Cambria"/>
          <w:color w:val="231F20"/>
          <w:spacing w:val="16"/>
          <w:sz w:val="20"/>
        </w:rPr>
        <w:t xml:space="preserve">THEORY </w:t>
      </w:r>
      <w:r>
        <w:rPr>
          <w:rFonts w:ascii="Cambria"/>
          <w:color w:val="231F20"/>
          <w:spacing w:val="9"/>
          <w:sz w:val="20"/>
        </w:rPr>
        <w:t xml:space="preserve">OF </w:t>
      </w:r>
      <w:r>
        <w:rPr>
          <w:rFonts w:ascii="Cambria"/>
          <w:color w:val="231F20"/>
          <w:spacing w:val="18"/>
          <w:sz w:val="20"/>
        </w:rPr>
        <w:t>MATERIAL</w:t>
      </w:r>
      <w:r>
        <w:rPr>
          <w:rFonts w:ascii="Cambria"/>
          <w:color w:val="231F20"/>
          <w:spacing w:val="33"/>
          <w:sz w:val="20"/>
        </w:rPr>
        <w:t xml:space="preserve"> </w:t>
      </w:r>
      <w:r>
        <w:rPr>
          <w:rFonts w:ascii="Cambria"/>
          <w:color w:val="231F20"/>
          <w:spacing w:val="18"/>
          <w:sz w:val="20"/>
        </w:rPr>
        <w:t>INFERENCE</w:t>
      </w:r>
      <w:r>
        <w:rPr>
          <w:rFonts w:ascii="Cambria"/>
          <w:color w:val="231F20"/>
          <w:spacing w:val="-24"/>
          <w:sz w:val="20"/>
        </w:rPr>
        <w:t xml:space="preserve"> </w:t>
      </w:r>
    </w:p>
    <w:p w:rsidR="008F626A" w:rsidRDefault="001073FC">
      <w:pPr>
        <w:pStyle w:val="BodyText"/>
        <w:spacing w:before="25" w:line="228" w:lineRule="auto"/>
        <w:ind w:right="105"/>
        <w:jc w:val="both"/>
      </w:pPr>
      <w:r>
        <w:rPr>
          <w:color w:val="231F20"/>
          <w:w w:val="95"/>
        </w:rPr>
        <w:t>The</w:t>
      </w:r>
      <w:r>
        <w:rPr>
          <w:color w:val="231F20"/>
          <w:spacing w:val="-10"/>
          <w:w w:val="95"/>
        </w:rPr>
        <w:t xml:space="preserve"> </w:t>
      </w:r>
      <w:r>
        <w:rPr>
          <w:color w:val="231F20"/>
          <w:w w:val="95"/>
        </w:rPr>
        <w:t>‘project’</w:t>
      </w:r>
      <w:r>
        <w:rPr>
          <w:color w:val="231F20"/>
          <w:spacing w:val="-10"/>
          <w:w w:val="95"/>
        </w:rPr>
        <w:t xml:space="preserve"> </w:t>
      </w:r>
      <w:r>
        <w:rPr>
          <w:color w:val="231F20"/>
          <w:w w:val="95"/>
        </w:rPr>
        <w:t>of</w:t>
      </w:r>
      <w:r>
        <w:rPr>
          <w:color w:val="231F20"/>
          <w:spacing w:val="-9"/>
          <w:w w:val="95"/>
        </w:rPr>
        <w:t xml:space="preserve"> </w:t>
      </w:r>
      <w:r>
        <w:rPr>
          <w:color w:val="231F20"/>
          <w:w w:val="95"/>
        </w:rPr>
        <w:t>ontology,</w:t>
      </w:r>
      <w:r>
        <w:rPr>
          <w:color w:val="231F20"/>
          <w:spacing w:val="-10"/>
          <w:w w:val="95"/>
        </w:rPr>
        <w:t xml:space="preserve"> </w:t>
      </w:r>
      <w:r>
        <w:rPr>
          <w:color w:val="231F20"/>
          <w:w w:val="95"/>
        </w:rPr>
        <w:t>the</w:t>
      </w:r>
      <w:r>
        <w:rPr>
          <w:color w:val="231F20"/>
          <w:spacing w:val="-10"/>
          <w:w w:val="95"/>
        </w:rPr>
        <w:t xml:space="preserve"> </w:t>
      </w:r>
      <w:r>
        <w:rPr>
          <w:color w:val="231F20"/>
          <w:w w:val="95"/>
        </w:rPr>
        <w:t>core</w:t>
      </w:r>
      <w:r>
        <w:rPr>
          <w:color w:val="231F20"/>
          <w:spacing w:val="-9"/>
          <w:w w:val="95"/>
        </w:rPr>
        <w:t xml:space="preserve"> </w:t>
      </w:r>
      <w:r>
        <w:rPr>
          <w:color w:val="231F20"/>
          <w:w w:val="95"/>
        </w:rPr>
        <w:t>agenda</w:t>
      </w:r>
      <w:r>
        <w:rPr>
          <w:color w:val="231F20"/>
          <w:spacing w:val="-10"/>
          <w:w w:val="95"/>
        </w:rPr>
        <w:t xml:space="preserve"> </w:t>
      </w:r>
      <w:r>
        <w:rPr>
          <w:color w:val="231F20"/>
          <w:w w:val="95"/>
        </w:rPr>
        <w:t>common</w:t>
      </w:r>
      <w:r>
        <w:rPr>
          <w:color w:val="231F20"/>
          <w:spacing w:val="-10"/>
          <w:w w:val="95"/>
        </w:rPr>
        <w:t xml:space="preserve"> </w:t>
      </w:r>
      <w:r>
        <w:rPr>
          <w:color w:val="231F20"/>
          <w:w w:val="95"/>
        </w:rPr>
        <w:t>to</w:t>
      </w:r>
      <w:r>
        <w:rPr>
          <w:color w:val="231F20"/>
          <w:spacing w:val="-10"/>
          <w:w w:val="95"/>
        </w:rPr>
        <w:t xml:space="preserve"> </w:t>
      </w:r>
      <w:r>
        <w:rPr>
          <w:color w:val="231F20"/>
          <w:w w:val="95"/>
        </w:rPr>
        <w:t>all</w:t>
      </w:r>
      <w:r>
        <w:rPr>
          <w:color w:val="231F20"/>
          <w:spacing w:val="-10"/>
          <w:w w:val="95"/>
        </w:rPr>
        <w:t xml:space="preserve"> </w:t>
      </w:r>
      <w:r>
        <w:rPr>
          <w:color w:val="231F20"/>
          <w:w w:val="95"/>
        </w:rPr>
        <w:t>efforts</w:t>
      </w:r>
      <w:r>
        <w:rPr>
          <w:color w:val="231F20"/>
          <w:spacing w:val="-10"/>
          <w:w w:val="95"/>
        </w:rPr>
        <w:t xml:space="preserve"> </w:t>
      </w:r>
      <w:r>
        <w:rPr>
          <w:color w:val="231F20"/>
          <w:w w:val="95"/>
        </w:rPr>
        <w:t>at</w:t>
      </w:r>
      <w:r>
        <w:rPr>
          <w:color w:val="231F20"/>
          <w:spacing w:val="-10"/>
          <w:w w:val="95"/>
        </w:rPr>
        <w:t xml:space="preserve"> </w:t>
      </w:r>
      <w:r>
        <w:rPr>
          <w:color w:val="231F20"/>
          <w:w w:val="95"/>
        </w:rPr>
        <w:t>ontology,</w:t>
      </w:r>
      <w:r>
        <w:rPr>
          <w:color w:val="231F20"/>
          <w:spacing w:val="-10"/>
          <w:w w:val="95"/>
        </w:rPr>
        <w:t xml:space="preserve"> </w:t>
      </w:r>
      <w:r>
        <w:rPr>
          <w:color w:val="231F20"/>
          <w:w w:val="95"/>
        </w:rPr>
        <w:t xml:space="preserve">both </w:t>
      </w:r>
      <w:r>
        <w:rPr>
          <w:color w:val="231F20"/>
          <w:w w:val="90"/>
        </w:rPr>
        <w:t>historical</w:t>
      </w:r>
      <w:r>
        <w:rPr>
          <w:color w:val="231F20"/>
          <w:spacing w:val="-10"/>
          <w:w w:val="90"/>
        </w:rPr>
        <w:t xml:space="preserve"> </w:t>
      </w:r>
      <w:r>
        <w:rPr>
          <w:color w:val="231F20"/>
          <w:w w:val="90"/>
        </w:rPr>
        <w:t>and</w:t>
      </w:r>
      <w:r>
        <w:rPr>
          <w:color w:val="231F20"/>
          <w:spacing w:val="-10"/>
          <w:w w:val="90"/>
        </w:rPr>
        <w:t xml:space="preserve"> </w:t>
      </w:r>
      <w:r>
        <w:rPr>
          <w:color w:val="231F20"/>
          <w:w w:val="90"/>
        </w:rPr>
        <w:t>contemporary,</w:t>
      </w:r>
      <w:r>
        <w:rPr>
          <w:color w:val="231F20"/>
          <w:spacing w:val="-10"/>
          <w:w w:val="90"/>
        </w:rPr>
        <w:t xml:space="preserve"> </w:t>
      </w:r>
      <w:r>
        <w:rPr>
          <w:color w:val="231F20"/>
          <w:w w:val="90"/>
        </w:rPr>
        <w:t>can</w:t>
      </w:r>
      <w:r>
        <w:rPr>
          <w:color w:val="231F20"/>
          <w:spacing w:val="-10"/>
          <w:w w:val="90"/>
        </w:rPr>
        <w:t xml:space="preserve"> </w:t>
      </w:r>
      <w:r>
        <w:rPr>
          <w:color w:val="231F20"/>
          <w:w w:val="90"/>
        </w:rPr>
        <w:t>be</w:t>
      </w:r>
      <w:r>
        <w:rPr>
          <w:color w:val="231F20"/>
          <w:spacing w:val="-10"/>
          <w:w w:val="90"/>
        </w:rPr>
        <w:t xml:space="preserve"> </w:t>
      </w:r>
      <w:r>
        <w:rPr>
          <w:color w:val="231F20"/>
          <w:w w:val="90"/>
        </w:rPr>
        <w:t>abstractly</w:t>
      </w:r>
      <w:r>
        <w:rPr>
          <w:color w:val="231F20"/>
          <w:spacing w:val="-10"/>
          <w:w w:val="90"/>
        </w:rPr>
        <w:t xml:space="preserve"> </w:t>
      </w:r>
      <w:r>
        <w:rPr>
          <w:color w:val="231F20"/>
          <w:w w:val="90"/>
        </w:rPr>
        <w:t>reconstructed</w:t>
      </w:r>
      <w:r>
        <w:rPr>
          <w:color w:val="231F20"/>
          <w:spacing w:val="-10"/>
          <w:w w:val="90"/>
        </w:rPr>
        <w:t xml:space="preserve"> </w:t>
      </w:r>
      <w:r>
        <w:rPr>
          <w:color w:val="231F20"/>
          <w:w w:val="90"/>
        </w:rPr>
        <w:t>as</w:t>
      </w:r>
      <w:r>
        <w:rPr>
          <w:color w:val="231F20"/>
          <w:spacing w:val="-10"/>
          <w:w w:val="90"/>
        </w:rPr>
        <w:t xml:space="preserve"> </w:t>
      </w:r>
      <w:r>
        <w:rPr>
          <w:color w:val="231F20"/>
          <w:w w:val="90"/>
        </w:rPr>
        <w:t>follows.</w:t>
      </w:r>
      <w:r>
        <w:rPr>
          <w:color w:val="231F20"/>
          <w:spacing w:val="-10"/>
          <w:w w:val="90"/>
        </w:rPr>
        <w:t xml:space="preserve"> </w:t>
      </w:r>
      <w:r>
        <w:rPr>
          <w:color w:val="231F20"/>
          <w:w w:val="90"/>
        </w:rPr>
        <w:t>An</w:t>
      </w:r>
      <w:r>
        <w:rPr>
          <w:color w:val="231F20"/>
          <w:spacing w:val="-10"/>
          <w:w w:val="90"/>
        </w:rPr>
        <w:t xml:space="preserve"> </w:t>
      </w:r>
      <w:r>
        <w:rPr>
          <w:color w:val="231F20"/>
          <w:w w:val="90"/>
        </w:rPr>
        <w:t xml:space="preserve">ontology </w:t>
      </w:r>
      <w:r>
        <w:rPr>
          <w:color w:val="231F20"/>
          <w:w w:val="95"/>
        </w:rPr>
        <w:t>is</w:t>
      </w:r>
      <w:r>
        <w:rPr>
          <w:color w:val="231F20"/>
          <w:spacing w:val="-8"/>
          <w:w w:val="95"/>
        </w:rPr>
        <w:t xml:space="preserve"> </w:t>
      </w:r>
      <w:r>
        <w:rPr>
          <w:color w:val="231F20"/>
          <w:w w:val="95"/>
        </w:rPr>
        <w:t>an</w:t>
      </w:r>
      <w:r>
        <w:rPr>
          <w:color w:val="231F20"/>
          <w:spacing w:val="-8"/>
          <w:w w:val="95"/>
        </w:rPr>
        <w:t xml:space="preserve"> </w:t>
      </w:r>
      <w:r>
        <w:rPr>
          <w:color w:val="231F20"/>
          <w:w w:val="95"/>
        </w:rPr>
        <w:t>instantiation</w:t>
      </w:r>
      <w:r>
        <w:rPr>
          <w:color w:val="231F20"/>
          <w:spacing w:val="-8"/>
          <w:w w:val="95"/>
        </w:rPr>
        <w:t xml:space="preserve"> </w:t>
      </w:r>
      <w:r>
        <w:rPr>
          <w:color w:val="231F20"/>
          <w:w w:val="95"/>
        </w:rPr>
        <w:t>of</w:t>
      </w:r>
      <w:r>
        <w:rPr>
          <w:color w:val="231F20"/>
          <w:spacing w:val="-8"/>
          <w:w w:val="95"/>
        </w:rPr>
        <w:t xml:space="preserve"> </w:t>
      </w:r>
      <w:r>
        <w:rPr>
          <w:color w:val="231F20"/>
          <w:w w:val="95"/>
        </w:rPr>
        <w:t>the</w:t>
      </w:r>
      <w:r>
        <w:rPr>
          <w:color w:val="231F20"/>
          <w:spacing w:val="-7"/>
          <w:w w:val="95"/>
        </w:rPr>
        <w:t xml:space="preserve"> </w:t>
      </w:r>
      <w:r>
        <w:rPr>
          <w:color w:val="231F20"/>
          <w:w w:val="95"/>
        </w:rPr>
        <w:t>quintuple</w:t>
      </w:r>
      <w:r>
        <w:rPr>
          <w:color w:val="231F20"/>
          <w:spacing w:val="-8"/>
          <w:w w:val="95"/>
        </w:rPr>
        <w:t xml:space="preserve"> </w:t>
      </w:r>
      <w:r>
        <w:rPr>
          <w:rFonts w:ascii="Lucida Sans Unicode" w:eastAsia="Lucida Sans Unicode" w:hAnsi="Lucida Sans Unicode" w:cs="Lucida Sans Unicode"/>
          <w:color w:val="231F20"/>
          <w:w w:val="95"/>
        </w:rPr>
        <w:t>&lt;</w:t>
      </w:r>
      <w:r>
        <w:rPr>
          <w:color w:val="231F20"/>
          <w:w w:val="95"/>
        </w:rPr>
        <w:t>M,</w:t>
      </w:r>
      <w:r>
        <w:rPr>
          <w:color w:val="231F20"/>
          <w:spacing w:val="-8"/>
          <w:w w:val="95"/>
        </w:rPr>
        <w:t xml:space="preserve"> </w:t>
      </w:r>
      <w:r>
        <w:rPr>
          <w:color w:val="231F20"/>
          <w:w w:val="95"/>
        </w:rPr>
        <w:t>T</w:t>
      </w:r>
      <w:r>
        <w:rPr>
          <w:color w:val="231F20"/>
          <w:w w:val="95"/>
          <w:position w:val="-3"/>
          <w:sz w:val="14"/>
          <w:szCs w:val="14"/>
        </w:rPr>
        <w:t>M</w:t>
      </w:r>
      <w:r>
        <w:rPr>
          <w:color w:val="231F20"/>
          <w:w w:val="95"/>
        </w:rPr>
        <w:t>,</w:t>
      </w:r>
      <w:r>
        <w:rPr>
          <w:color w:val="231F20"/>
          <w:spacing w:val="-7"/>
          <w:w w:val="95"/>
        </w:rPr>
        <w:t xml:space="preserve"> </w:t>
      </w:r>
      <w:r>
        <w:rPr>
          <w:rFonts w:ascii="Palatino Linotype" w:eastAsia="Palatino Linotype" w:hAnsi="Palatino Linotype" w:cs="Palatino Linotype"/>
          <w:i/>
          <w:color w:val="231F20"/>
          <w:w w:val="95"/>
        </w:rPr>
        <w:t>f</w:t>
      </w:r>
      <w:r>
        <w:rPr>
          <w:color w:val="231F20"/>
          <w:w w:val="95"/>
        </w:rPr>
        <w:t>,</w:t>
      </w:r>
      <w:r>
        <w:rPr>
          <w:color w:val="231F20"/>
          <w:spacing w:val="-7"/>
          <w:w w:val="95"/>
        </w:rPr>
        <w:t xml:space="preserve"> </w:t>
      </w:r>
      <w:r>
        <w:rPr>
          <w:rFonts w:ascii="Palatino Linotype" w:eastAsia="Palatino Linotype" w:hAnsi="Palatino Linotype" w:cs="Palatino Linotype"/>
          <w:i/>
          <w:color w:val="231F20"/>
          <w:w w:val="95"/>
        </w:rPr>
        <w:t>S,</w:t>
      </w:r>
      <w:r>
        <w:rPr>
          <w:rFonts w:ascii="Palatino Linotype" w:eastAsia="Palatino Linotype" w:hAnsi="Palatino Linotype" w:cs="Palatino Linotype"/>
          <w:i/>
          <w:color w:val="231F20"/>
          <w:spacing w:val="-14"/>
          <w:w w:val="95"/>
        </w:rPr>
        <w:t xml:space="preserve"> </w:t>
      </w:r>
      <w:r>
        <w:rPr>
          <w:rFonts w:ascii="Palatino Linotype" w:eastAsia="Palatino Linotype" w:hAnsi="Palatino Linotype" w:cs="Palatino Linotype"/>
          <w:i/>
          <w:color w:val="231F20"/>
          <w:w w:val="95"/>
        </w:rPr>
        <w:t>D</w:t>
      </w:r>
      <w:r>
        <w:rPr>
          <w:rFonts w:ascii="Palatino Linotype" w:eastAsia="Palatino Linotype" w:hAnsi="Palatino Linotype" w:cs="Palatino Linotype"/>
          <w:i/>
          <w:color w:val="231F20"/>
          <w:spacing w:val="-14"/>
          <w:w w:val="95"/>
        </w:rPr>
        <w:t xml:space="preserve"> </w:t>
      </w:r>
      <w:r>
        <w:rPr>
          <w:rFonts w:ascii="Lucida Sans Unicode" w:eastAsia="Lucida Sans Unicode" w:hAnsi="Lucida Sans Unicode" w:cs="Lucida Sans Unicode"/>
          <w:color w:val="231F20"/>
          <w:w w:val="95"/>
        </w:rPr>
        <w:t>&gt;</w:t>
      </w:r>
      <w:r>
        <w:rPr>
          <w:color w:val="231F20"/>
          <w:w w:val="95"/>
        </w:rPr>
        <w:t>:</w:t>
      </w:r>
      <w:r>
        <w:rPr>
          <w:color w:val="231F20"/>
          <w:spacing w:val="-8"/>
          <w:w w:val="95"/>
        </w:rPr>
        <w:t xml:space="preserve"> </w:t>
      </w:r>
      <w:r>
        <w:rPr>
          <w:color w:val="231F20"/>
          <w:w w:val="95"/>
        </w:rPr>
        <w:t>there</w:t>
      </w:r>
      <w:r>
        <w:rPr>
          <w:color w:val="231F20"/>
          <w:spacing w:val="-7"/>
          <w:w w:val="95"/>
        </w:rPr>
        <w:t xml:space="preserve"> </w:t>
      </w:r>
      <w:r>
        <w:rPr>
          <w:color w:val="231F20"/>
          <w:w w:val="95"/>
        </w:rPr>
        <w:t>is</w:t>
      </w:r>
      <w:r>
        <w:rPr>
          <w:color w:val="231F20"/>
          <w:spacing w:val="-8"/>
          <w:w w:val="95"/>
        </w:rPr>
        <w:t xml:space="preserve"> </w:t>
      </w:r>
      <w:r>
        <w:rPr>
          <w:color w:val="231F20"/>
          <w:w w:val="95"/>
        </w:rPr>
        <w:t>a</w:t>
      </w:r>
      <w:r>
        <w:rPr>
          <w:color w:val="231F20"/>
          <w:spacing w:val="-8"/>
          <w:w w:val="95"/>
        </w:rPr>
        <w:t xml:space="preserve"> </w:t>
      </w:r>
      <w:r>
        <w:rPr>
          <w:color w:val="231F20"/>
          <w:w w:val="95"/>
        </w:rPr>
        <w:t>(typically</w:t>
      </w:r>
      <w:r>
        <w:rPr>
          <w:color w:val="231F20"/>
          <w:spacing w:val="-7"/>
          <w:w w:val="95"/>
        </w:rPr>
        <w:t xml:space="preserve"> </w:t>
      </w:r>
      <w:r>
        <w:rPr>
          <w:color w:val="231F20"/>
          <w:w w:val="95"/>
        </w:rPr>
        <w:t>entirely</w:t>
      </w:r>
    </w:p>
    <w:p w:rsidR="008F626A" w:rsidRDefault="001073FC">
      <w:pPr>
        <w:pStyle w:val="BodyText"/>
        <w:spacing w:line="219" w:lineRule="exact"/>
        <w:jc w:val="both"/>
      </w:pPr>
      <w:proofErr w:type="gramStart"/>
      <w:r>
        <w:rPr>
          <w:color w:val="231F20"/>
          <w:w w:val="95"/>
        </w:rPr>
        <w:t>implicit</w:t>
      </w:r>
      <w:proofErr w:type="gramEnd"/>
      <w:r>
        <w:rPr>
          <w:color w:val="231F20"/>
          <w:w w:val="95"/>
        </w:rPr>
        <w:t>)</w:t>
      </w:r>
      <w:r>
        <w:rPr>
          <w:color w:val="231F20"/>
          <w:spacing w:val="-21"/>
          <w:w w:val="95"/>
        </w:rPr>
        <w:t xml:space="preserve"> </w:t>
      </w:r>
      <w:r>
        <w:rPr>
          <w:color w:val="231F20"/>
          <w:w w:val="95"/>
        </w:rPr>
        <w:t>assignment</w:t>
      </w:r>
      <w:r>
        <w:rPr>
          <w:color w:val="231F20"/>
          <w:spacing w:val="-21"/>
          <w:w w:val="95"/>
        </w:rPr>
        <w:t xml:space="preserve"> </w:t>
      </w:r>
      <w:r>
        <w:rPr>
          <w:color w:val="231F20"/>
          <w:w w:val="95"/>
        </w:rPr>
        <w:t>function</w:t>
      </w:r>
      <w:r>
        <w:rPr>
          <w:color w:val="231F20"/>
          <w:spacing w:val="-21"/>
          <w:w w:val="95"/>
        </w:rPr>
        <w:t xml:space="preserve"> </w:t>
      </w:r>
      <w:r>
        <w:rPr>
          <w:rFonts w:ascii="Palatino Linotype"/>
          <w:i/>
          <w:color w:val="231F20"/>
          <w:w w:val="95"/>
        </w:rPr>
        <w:t>f</w:t>
      </w:r>
      <w:r>
        <w:rPr>
          <w:rFonts w:ascii="Palatino Linotype"/>
          <w:i/>
          <w:color w:val="231F20"/>
          <w:spacing w:val="-27"/>
          <w:w w:val="95"/>
        </w:rPr>
        <w:t xml:space="preserve"> </w:t>
      </w:r>
      <w:r>
        <w:rPr>
          <w:color w:val="231F20"/>
          <w:w w:val="95"/>
        </w:rPr>
        <w:t>that</w:t>
      </w:r>
      <w:r>
        <w:rPr>
          <w:color w:val="231F20"/>
          <w:spacing w:val="-20"/>
          <w:w w:val="95"/>
        </w:rPr>
        <w:t xml:space="preserve"> </w:t>
      </w:r>
      <w:r>
        <w:rPr>
          <w:color w:val="231F20"/>
          <w:w w:val="95"/>
        </w:rPr>
        <w:t>correlates</w:t>
      </w:r>
      <w:r>
        <w:rPr>
          <w:color w:val="231F20"/>
          <w:spacing w:val="-21"/>
          <w:w w:val="95"/>
        </w:rPr>
        <w:t xml:space="preserve"> </w:t>
      </w:r>
      <w:r>
        <w:rPr>
          <w:color w:val="231F20"/>
          <w:w w:val="95"/>
        </w:rPr>
        <w:t>the</w:t>
      </w:r>
      <w:r>
        <w:rPr>
          <w:color w:val="231F20"/>
          <w:spacing w:val="-21"/>
          <w:w w:val="95"/>
        </w:rPr>
        <w:t xml:space="preserve"> </w:t>
      </w:r>
      <w:r>
        <w:rPr>
          <w:color w:val="231F20"/>
          <w:w w:val="95"/>
        </w:rPr>
        <w:t>elements</w:t>
      </w:r>
      <w:r>
        <w:rPr>
          <w:color w:val="231F20"/>
          <w:spacing w:val="-21"/>
          <w:w w:val="95"/>
        </w:rPr>
        <w:t xml:space="preserve"> </w:t>
      </w:r>
      <w:r>
        <w:rPr>
          <w:color w:val="231F20"/>
          <w:w w:val="95"/>
        </w:rPr>
        <w:t>of</w:t>
      </w:r>
      <w:r>
        <w:rPr>
          <w:color w:val="231F20"/>
          <w:spacing w:val="-21"/>
          <w:w w:val="95"/>
        </w:rPr>
        <w:t xml:space="preserve"> </w:t>
      </w:r>
      <w:r>
        <w:rPr>
          <w:color w:val="231F20"/>
          <w:w w:val="95"/>
        </w:rPr>
        <w:t>a</w:t>
      </w:r>
      <w:r>
        <w:rPr>
          <w:color w:val="231F20"/>
          <w:spacing w:val="-21"/>
          <w:w w:val="95"/>
        </w:rPr>
        <w:t xml:space="preserve"> </w:t>
      </w:r>
      <w:r>
        <w:rPr>
          <w:color w:val="231F20"/>
          <w:w w:val="95"/>
        </w:rPr>
        <w:t>class</w:t>
      </w:r>
      <w:r>
        <w:rPr>
          <w:color w:val="231F20"/>
          <w:spacing w:val="-21"/>
          <w:w w:val="95"/>
        </w:rPr>
        <w:t xml:space="preserve"> </w:t>
      </w:r>
      <w:r>
        <w:rPr>
          <w:rFonts w:ascii="Palatino Linotype"/>
          <w:i/>
          <w:color w:val="231F20"/>
          <w:w w:val="95"/>
        </w:rPr>
        <w:t>S</w:t>
      </w:r>
      <w:r>
        <w:rPr>
          <w:rFonts w:ascii="Palatino Linotype"/>
          <w:i/>
          <w:color w:val="231F20"/>
          <w:spacing w:val="-27"/>
          <w:w w:val="95"/>
        </w:rPr>
        <w:t xml:space="preserve"> </w:t>
      </w:r>
      <w:r>
        <w:rPr>
          <w:color w:val="231F20"/>
          <w:w w:val="95"/>
        </w:rPr>
        <w:t>of</w:t>
      </w:r>
      <w:r>
        <w:rPr>
          <w:color w:val="231F20"/>
          <w:spacing w:val="-21"/>
          <w:w w:val="95"/>
        </w:rPr>
        <w:t xml:space="preserve"> </w:t>
      </w:r>
      <w:r>
        <w:rPr>
          <w:color w:val="231F20"/>
          <w:w w:val="95"/>
        </w:rPr>
        <w:t>true</w:t>
      </w:r>
      <w:r>
        <w:rPr>
          <w:color w:val="231F20"/>
          <w:spacing w:val="-21"/>
          <w:w w:val="95"/>
        </w:rPr>
        <w:t xml:space="preserve"> </w:t>
      </w:r>
      <w:r>
        <w:rPr>
          <w:color w:val="231F20"/>
          <w:w w:val="95"/>
        </w:rPr>
        <w:t>(i.e.,</w:t>
      </w:r>
    </w:p>
    <w:p w:rsidR="008F626A" w:rsidRDefault="001073FC">
      <w:pPr>
        <w:pStyle w:val="BodyText"/>
        <w:spacing w:before="7" w:line="223" w:lineRule="auto"/>
        <w:ind w:right="106"/>
        <w:jc w:val="both"/>
      </w:pPr>
      <w:proofErr w:type="gramStart"/>
      <w:r>
        <w:rPr>
          <w:color w:val="231F20"/>
          <w:w w:val="90"/>
        </w:rPr>
        <w:t>taken</w:t>
      </w:r>
      <w:proofErr w:type="gramEnd"/>
      <w:r>
        <w:rPr>
          <w:color w:val="231F20"/>
          <w:w w:val="90"/>
        </w:rPr>
        <w:t xml:space="preserve"> as true) sentences of a language L with simple and complex ontological</w:t>
      </w:r>
      <w:r>
        <w:rPr>
          <w:color w:val="231F20"/>
          <w:spacing w:val="-17"/>
          <w:w w:val="90"/>
        </w:rPr>
        <w:t xml:space="preserve"> </w:t>
      </w:r>
      <w:proofErr w:type="spellStart"/>
      <w:r>
        <w:rPr>
          <w:color w:val="231F20"/>
          <w:w w:val="90"/>
        </w:rPr>
        <w:t>corre</w:t>
      </w:r>
      <w:proofErr w:type="spellEnd"/>
      <w:r>
        <w:rPr>
          <w:color w:val="231F20"/>
          <w:w w:val="90"/>
        </w:rPr>
        <w:t xml:space="preserve">- </w:t>
      </w:r>
      <w:proofErr w:type="spellStart"/>
      <w:r>
        <w:rPr>
          <w:color w:val="231F20"/>
          <w:w w:val="95"/>
        </w:rPr>
        <w:t>lates</w:t>
      </w:r>
      <w:proofErr w:type="spellEnd"/>
      <w:r>
        <w:rPr>
          <w:color w:val="231F20"/>
          <w:spacing w:val="-4"/>
          <w:w w:val="95"/>
        </w:rPr>
        <w:t xml:space="preserve"> </w:t>
      </w:r>
      <w:r>
        <w:rPr>
          <w:color w:val="231F20"/>
          <w:w w:val="95"/>
        </w:rPr>
        <w:t>in</w:t>
      </w:r>
      <w:r>
        <w:rPr>
          <w:color w:val="231F20"/>
          <w:spacing w:val="-5"/>
          <w:w w:val="95"/>
        </w:rPr>
        <w:t xml:space="preserve"> </w:t>
      </w:r>
      <w:r>
        <w:rPr>
          <w:color w:val="231F20"/>
          <w:w w:val="95"/>
        </w:rPr>
        <w:t>the</w:t>
      </w:r>
      <w:r>
        <w:rPr>
          <w:color w:val="231F20"/>
          <w:spacing w:val="-4"/>
          <w:w w:val="95"/>
        </w:rPr>
        <w:t xml:space="preserve"> </w:t>
      </w:r>
      <w:r>
        <w:rPr>
          <w:color w:val="231F20"/>
          <w:w w:val="95"/>
        </w:rPr>
        <w:t>domain</w:t>
      </w:r>
      <w:r>
        <w:rPr>
          <w:color w:val="231F20"/>
          <w:spacing w:val="-5"/>
          <w:w w:val="95"/>
        </w:rPr>
        <w:t xml:space="preserve"> </w:t>
      </w:r>
      <w:r>
        <w:rPr>
          <w:color w:val="231F20"/>
          <w:w w:val="95"/>
        </w:rPr>
        <w:t>M</w:t>
      </w:r>
      <w:r>
        <w:rPr>
          <w:color w:val="231F20"/>
          <w:spacing w:val="-4"/>
          <w:w w:val="95"/>
        </w:rPr>
        <w:t xml:space="preserve"> </w:t>
      </w:r>
      <w:r>
        <w:rPr>
          <w:color w:val="231F20"/>
          <w:w w:val="95"/>
        </w:rPr>
        <w:t>as</w:t>
      </w:r>
      <w:r>
        <w:rPr>
          <w:color w:val="231F20"/>
          <w:spacing w:val="-4"/>
          <w:w w:val="95"/>
        </w:rPr>
        <w:t xml:space="preserve"> </w:t>
      </w:r>
      <w:r>
        <w:rPr>
          <w:color w:val="231F20"/>
          <w:w w:val="95"/>
        </w:rPr>
        <w:t>described</w:t>
      </w:r>
      <w:r>
        <w:rPr>
          <w:color w:val="231F20"/>
          <w:spacing w:val="-4"/>
          <w:w w:val="95"/>
        </w:rPr>
        <w:t xml:space="preserve"> </w:t>
      </w:r>
      <w:r>
        <w:rPr>
          <w:color w:val="231F20"/>
          <w:w w:val="95"/>
        </w:rPr>
        <w:t>by</w:t>
      </w:r>
      <w:r>
        <w:rPr>
          <w:color w:val="231F20"/>
          <w:spacing w:val="-5"/>
          <w:w w:val="95"/>
        </w:rPr>
        <w:t xml:space="preserve"> </w:t>
      </w:r>
      <w:r>
        <w:rPr>
          <w:color w:val="231F20"/>
          <w:w w:val="95"/>
        </w:rPr>
        <w:t>the</w:t>
      </w:r>
      <w:r>
        <w:rPr>
          <w:color w:val="231F20"/>
          <w:spacing w:val="-4"/>
          <w:w w:val="95"/>
        </w:rPr>
        <w:t xml:space="preserve"> </w:t>
      </w:r>
      <w:r>
        <w:rPr>
          <w:color w:val="231F20"/>
          <w:w w:val="95"/>
        </w:rPr>
        <w:t>ontological</w:t>
      </w:r>
      <w:r>
        <w:rPr>
          <w:color w:val="231F20"/>
          <w:spacing w:val="-4"/>
          <w:w w:val="95"/>
        </w:rPr>
        <w:t xml:space="preserve"> </w:t>
      </w:r>
      <w:r>
        <w:rPr>
          <w:color w:val="231F20"/>
          <w:w w:val="95"/>
        </w:rPr>
        <w:t>theory</w:t>
      </w:r>
      <w:r>
        <w:rPr>
          <w:color w:val="231F20"/>
          <w:spacing w:val="-5"/>
          <w:w w:val="95"/>
        </w:rPr>
        <w:t xml:space="preserve"> </w:t>
      </w:r>
      <w:r>
        <w:rPr>
          <w:color w:val="231F20"/>
          <w:w w:val="95"/>
        </w:rPr>
        <w:t>T</w:t>
      </w:r>
      <w:r>
        <w:rPr>
          <w:color w:val="231F20"/>
          <w:w w:val="95"/>
          <w:position w:val="-3"/>
          <w:sz w:val="14"/>
        </w:rPr>
        <w:t>M</w:t>
      </w:r>
      <w:r>
        <w:rPr>
          <w:color w:val="231F20"/>
          <w:w w:val="95"/>
        </w:rPr>
        <w:t>;</w:t>
      </w:r>
      <w:r>
        <w:rPr>
          <w:color w:val="231F20"/>
          <w:spacing w:val="-4"/>
          <w:w w:val="95"/>
        </w:rPr>
        <w:t xml:space="preserve"> </w:t>
      </w:r>
      <w:r>
        <w:rPr>
          <w:color w:val="231F20"/>
          <w:w w:val="95"/>
        </w:rPr>
        <w:t>the</w:t>
      </w:r>
      <w:r>
        <w:rPr>
          <w:color w:val="231F20"/>
          <w:spacing w:val="-4"/>
          <w:w w:val="95"/>
        </w:rPr>
        <w:t xml:space="preserve"> </w:t>
      </w:r>
      <w:r>
        <w:rPr>
          <w:color w:val="231F20"/>
          <w:w w:val="95"/>
        </w:rPr>
        <w:t xml:space="preserve">assignment </w:t>
      </w:r>
      <w:r>
        <w:rPr>
          <w:color w:val="231F20"/>
          <w:w w:val="90"/>
        </w:rPr>
        <w:t>function</w:t>
      </w:r>
      <w:r>
        <w:rPr>
          <w:color w:val="231F20"/>
          <w:spacing w:val="-8"/>
          <w:w w:val="90"/>
        </w:rPr>
        <w:t xml:space="preserve"> </w:t>
      </w:r>
      <w:r>
        <w:rPr>
          <w:rFonts w:ascii="Palatino Linotype"/>
          <w:i/>
          <w:color w:val="231F20"/>
          <w:w w:val="90"/>
        </w:rPr>
        <w:t>f</w:t>
      </w:r>
      <w:r>
        <w:rPr>
          <w:rFonts w:ascii="Palatino Linotype"/>
          <w:i/>
          <w:color w:val="231F20"/>
          <w:spacing w:val="-13"/>
          <w:w w:val="90"/>
        </w:rPr>
        <w:t xml:space="preserve"> </w:t>
      </w:r>
      <w:r>
        <w:rPr>
          <w:color w:val="231F20"/>
          <w:w w:val="90"/>
        </w:rPr>
        <w:t>is</w:t>
      </w:r>
      <w:r>
        <w:rPr>
          <w:color w:val="231F20"/>
          <w:spacing w:val="-8"/>
          <w:w w:val="90"/>
        </w:rPr>
        <w:t xml:space="preserve"> </w:t>
      </w:r>
      <w:r>
        <w:rPr>
          <w:color w:val="231F20"/>
          <w:w w:val="90"/>
        </w:rPr>
        <w:t>to</w:t>
      </w:r>
      <w:r>
        <w:rPr>
          <w:color w:val="231F20"/>
          <w:spacing w:val="-8"/>
          <w:w w:val="90"/>
        </w:rPr>
        <w:t xml:space="preserve"> </w:t>
      </w:r>
      <w:r>
        <w:rPr>
          <w:color w:val="231F20"/>
          <w:w w:val="90"/>
        </w:rPr>
        <w:t>preserve</w:t>
      </w:r>
      <w:r>
        <w:rPr>
          <w:color w:val="231F20"/>
          <w:spacing w:val="-7"/>
          <w:w w:val="90"/>
        </w:rPr>
        <w:t xml:space="preserve"> </w:t>
      </w:r>
      <w:r>
        <w:rPr>
          <w:color w:val="231F20"/>
          <w:w w:val="90"/>
        </w:rPr>
        <w:t>as</w:t>
      </w:r>
      <w:r>
        <w:rPr>
          <w:color w:val="231F20"/>
          <w:spacing w:val="-8"/>
          <w:w w:val="90"/>
        </w:rPr>
        <w:t xml:space="preserve"> </w:t>
      </w:r>
      <w:r>
        <w:rPr>
          <w:color w:val="231F20"/>
          <w:w w:val="90"/>
        </w:rPr>
        <w:t>many</w:t>
      </w:r>
      <w:r>
        <w:rPr>
          <w:color w:val="231F20"/>
          <w:spacing w:val="-8"/>
          <w:w w:val="90"/>
        </w:rPr>
        <w:t xml:space="preserve"> </w:t>
      </w:r>
      <w:r>
        <w:rPr>
          <w:color w:val="231F20"/>
          <w:w w:val="90"/>
        </w:rPr>
        <w:t>elements</w:t>
      </w:r>
      <w:r>
        <w:rPr>
          <w:color w:val="231F20"/>
          <w:spacing w:val="-8"/>
          <w:w w:val="90"/>
        </w:rPr>
        <w:t xml:space="preserve"> </w:t>
      </w:r>
      <w:r>
        <w:rPr>
          <w:color w:val="231F20"/>
          <w:w w:val="90"/>
        </w:rPr>
        <w:t>of</w:t>
      </w:r>
      <w:r>
        <w:rPr>
          <w:color w:val="231F20"/>
          <w:spacing w:val="-7"/>
          <w:w w:val="90"/>
        </w:rPr>
        <w:t xml:space="preserve"> </w:t>
      </w:r>
      <w:r>
        <w:rPr>
          <w:color w:val="231F20"/>
          <w:w w:val="90"/>
        </w:rPr>
        <w:t>a</w:t>
      </w:r>
      <w:r>
        <w:rPr>
          <w:color w:val="231F20"/>
          <w:spacing w:val="-8"/>
          <w:w w:val="90"/>
        </w:rPr>
        <w:t xml:space="preserve"> </w:t>
      </w:r>
      <w:r>
        <w:rPr>
          <w:color w:val="231F20"/>
          <w:w w:val="90"/>
        </w:rPr>
        <w:t>set</w:t>
      </w:r>
      <w:r>
        <w:rPr>
          <w:color w:val="231F20"/>
          <w:spacing w:val="-7"/>
          <w:w w:val="90"/>
        </w:rPr>
        <w:t xml:space="preserve"> </w:t>
      </w:r>
      <w:r>
        <w:rPr>
          <w:color w:val="231F20"/>
          <w:w w:val="90"/>
        </w:rPr>
        <w:t>of</w:t>
      </w:r>
      <w:r>
        <w:rPr>
          <w:color w:val="231F20"/>
          <w:spacing w:val="-8"/>
          <w:w w:val="90"/>
        </w:rPr>
        <w:t xml:space="preserve"> </w:t>
      </w:r>
      <w:r>
        <w:rPr>
          <w:color w:val="231F20"/>
          <w:w w:val="90"/>
        </w:rPr>
        <w:t>data</w:t>
      </w:r>
      <w:r>
        <w:rPr>
          <w:color w:val="231F20"/>
          <w:spacing w:val="-8"/>
          <w:w w:val="90"/>
        </w:rPr>
        <w:t xml:space="preserve"> </w:t>
      </w:r>
      <w:r>
        <w:rPr>
          <w:rFonts w:ascii="Palatino Linotype"/>
          <w:i/>
          <w:color w:val="231F20"/>
          <w:w w:val="90"/>
        </w:rPr>
        <w:t>D.</w:t>
      </w:r>
      <w:r>
        <w:rPr>
          <w:rFonts w:ascii="Palatino Linotype"/>
          <w:i/>
          <w:color w:val="231F20"/>
          <w:spacing w:val="-13"/>
          <w:w w:val="90"/>
        </w:rPr>
        <w:t xml:space="preserve"> </w:t>
      </w:r>
      <w:r>
        <w:rPr>
          <w:color w:val="231F20"/>
          <w:w w:val="90"/>
        </w:rPr>
        <w:t>Such</w:t>
      </w:r>
      <w:r>
        <w:rPr>
          <w:color w:val="231F20"/>
          <w:spacing w:val="-8"/>
          <w:w w:val="90"/>
        </w:rPr>
        <w:t xml:space="preserve"> </w:t>
      </w:r>
      <w:r>
        <w:rPr>
          <w:color w:val="231F20"/>
          <w:w w:val="90"/>
        </w:rPr>
        <w:t>an</w:t>
      </w:r>
      <w:r>
        <w:rPr>
          <w:color w:val="231F20"/>
          <w:spacing w:val="-7"/>
          <w:w w:val="90"/>
        </w:rPr>
        <w:t xml:space="preserve"> </w:t>
      </w:r>
      <w:r>
        <w:rPr>
          <w:color w:val="231F20"/>
          <w:w w:val="90"/>
        </w:rPr>
        <w:t>abstract</w:t>
      </w:r>
      <w:r>
        <w:rPr>
          <w:color w:val="231F20"/>
          <w:spacing w:val="-8"/>
          <w:w w:val="90"/>
        </w:rPr>
        <w:t xml:space="preserve"> </w:t>
      </w:r>
      <w:proofErr w:type="spellStart"/>
      <w:r>
        <w:rPr>
          <w:color w:val="231F20"/>
          <w:w w:val="90"/>
        </w:rPr>
        <w:t>charac</w:t>
      </w:r>
      <w:proofErr w:type="spellEnd"/>
      <w:r>
        <w:rPr>
          <w:color w:val="231F20"/>
          <w:w w:val="90"/>
        </w:rPr>
        <w:t>-</w:t>
      </w:r>
    </w:p>
    <w:p w:rsidR="008F626A" w:rsidRDefault="001073FC">
      <w:pPr>
        <w:pStyle w:val="BodyText"/>
        <w:spacing w:line="237" w:lineRule="auto"/>
        <w:ind w:right="105"/>
        <w:jc w:val="both"/>
      </w:pPr>
      <w:proofErr w:type="spellStart"/>
      <w:proofErr w:type="gramStart"/>
      <w:r>
        <w:rPr>
          <w:color w:val="231F20"/>
          <w:w w:val="95"/>
        </w:rPr>
        <w:t>terization</w:t>
      </w:r>
      <w:proofErr w:type="spellEnd"/>
      <w:proofErr w:type="gramEnd"/>
      <w:r>
        <w:rPr>
          <w:color w:val="231F20"/>
          <w:spacing w:val="-24"/>
          <w:w w:val="95"/>
        </w:rPr>
        <w:t xml:space="preserve"> </w:t>
      </w:r>
      <w:r>
        <w:rPr>
          <w:color w:val="231F20"/>
          <w:w w:val="95"/>
        </w:rPr>
        <w:t>of</w:t>
      </w:r>
      <w:r>
        <w:rPr>
          <w:color w:val="231F20"/>
          <w:spacing w:val="-23"/>
          <w:w w:val="95"/>
        </w:rPr>
        <w:t xml:space="preserve"> </w:t>
      </w:r>
      <w:r>
        <w:rPr>
          <w:color w:val="231F20"/>
          <w:w w:val="95"/>
        </w:rPr>
        <w:t>ontology</w:t>
      </w:r>
      <w:r>
        <w:rPr>
          <w:color w:val="231F20"/>
          <w:spacing w:val="-24"/>
          <w:w w:val="95"/>
        </w:rPr>
        <w:t xml:space="preserve"> </w:t>
      </w:r>
      <w:r>
        <w:rPr>
          <w:color w:val="231F20"/>
          <w:w w:val="95"/>
        </w:rPr>
        <w:t>may</w:t>
      </w:r>
      <w:r>
        <w:rPr>
          <w:color w:val="231F20"/>
          <w:spacing w:val="-23"/>
          <w:w w:val="95"/>
        </w:rPr>
        <w:t xml:space="preserve"> </w:t>
      </w:r>
      <w:r>
        <w:rPr>
          <w:color w:val="231F20"/>
          <w:w w:val="95"/>
        </w:rPr>
        <w:t>not</w:t>
      </w:r>
      <w:r>
        <w:rPr>
          <w:color w:val="231F20"/>
          <w:spacing w:val="-23"/>
          <w:w w:val="95"/>
        </w:rPr>
        <w:t xml:space="preserve"> </w:t>
      </w:r>
      <w:r>
        <w:rPr>
          <w:color w:val="231F20"/>
          <w:w w:val="95"/>
        </w:rPr>
        <w:t>seem</w:t>
      </w:r>
      <w:r>
        <w:rPr>
          <w:color w:val="231F20"/>
          <w:spacing w:val="-24"/>
          <w:w w:val="95"/>
        </w:rPr>
        <w:t xml:space="preserve"> </w:t>
      </w:r>
      <w:r>
        <w:rPr>
          <w:color w:val="231F20"/>
          <w:w w:val="95"/>
        </w:rPr>
        <w:t>very</w:t>
      </w:r>
      <w:r>
        <w:rPr>
          <w:color w:val="231F20"/>
          <w:spacing w:val="-23"/>
          <w:w w:val="95"/>
        </w:rPr>
        <w:t xml:space="preserve"> </w:t>
      </w:r>
      <w:r>
        <w:rPr>
          <w:color w:val="231F20"/>
          <w:w w:val="95"/>
        </w:rPr>
        <w:t>informative,</w:t>
      </w:r>
      <w:r>
        <w:rPr>
          <w:color w:val="231F20"/>
          <w:spacing w:val="-24"/>
          <w:w w:val="95"/>
        </w:rPr>
        <w:t xml:space="preserve"> </w:t>
      </w:r>
      <w:r>
        <w:rPr>
          <w:color w:val="231F20"/>
          <w:w w:val="95"/>
        </w:rPr>
        <w:t>but</w:t>
      </w:r>
      <w:r>
        <w:rPr>
          <w:color w:val="231F20"/>
          <w:spacing w:val="-24"/>
          <w:w w:val="95"/>
        </w:rPr>
        <w:t xml:space="preserve"> </w:t>
      </w:r>
      <w:r>
        <w:rPr>
          <w:color w:val="231F20"/>
          <w:w w:val="95"/>
        </w:rPr>
        <w:t>it</w:t>
      </w:r>
      <w:r>
        <w:rPr>
          <w:color w:val="231F20"/>
          <w:spacing w:val="-23"/>
          <w:w w:val="95"/>
        </w:rPr>
        <w:t xml:space="preserve"> </w:t>
      </w:r>
      <w:r>
        <w:rPr>
          <w:color w:val="231F20"/>
          <w:w w:val="95"/>
        </w:rPr>
        <w:t>can</w:t>
      </w:r>
      <w:r>
        <w:rPr>
          <w:color w:val="231F20"/>
          <w:spacing w:val="-24"/>
          <w:w w:val="95"/>
        </w:rPr>
        <w:t xml:space="preserve"> </w:t>
      </w:r>
      <w:r>
        <w:rPr>
          <w:color w:val="231F20"/>
          <w:w w:val="95"/>
        </w:rPr>
        <w:t>serve</w:t>
      </w:r>
      <w:r>
        <w:rPr>
          <w:color w:val="231F20"/>
          <w:spacing w:val="-23"/>
          <w:w w:val="95"/>
        </w:rPr>
        <w:t xml:space="preserve"> </w:t>
      </w:r>
      <w:r>
        <w:rPr>
          <w:color w:val="231F20"/>
          <w:w w:val="95"/>
        </w:rPr>
        <w:t>to</w:t>
      </w:r>
      <w:r>
        <w:rPr>
          <w:color w:val="231F20"/>
          <w:spacing w:val="-24"/>
          <w:w w:val="95"/>
        </w:rPr>
        <w:t xml:space="preserve"> </w:t>
      </w:r>
      <w:r>
        <w:rPr>
          <w:color w:val="231F20"/>
          <w:w w:val="95"/>
        </w:rPr>
        <w:t>remind</w:t>
      </w:r>
      <w:r>
        <w:rPr>
          <w:color w:val="231F20"/>
          <w:spacing w:val="-23"/>
          <w:w w:val="95"/>
        </w:rPr>
        <w:t xml:space="preserve"> </w:t>
      </w:r>
      <w:r>
        <w:rPr>
          <w:color w:val="231F20"/>
          <w:w w:val="95"/>
        </w:rPr>
        <w:t xml:space="preserve">us </w:t>
      </w:r>
      <w:r>
        <w:rPr>
          <w:color w:val="231F20"/>
          <w:w w:val="90"/>
        </w:rPr>
        <w:t xml:space="preserve">that ontology, unlike some other philosophical disciplines, is a ‘data-driven’ </w:t>
      </w:r>
      <w:r>
        <w:rPr>
          <w:color w:val="231F20"/>
          <w:spacing w:val="-2"/>
          <w:w w:val="90"/>
        </w:rPr>
        <w:t xml:space="preserve">enter- </w:t>
      </w:r>
      <w:proofErr w:type="spellStart"/>
      <w:r>
        <w:rPr>
          <w:color w:val="231F20"/>
          <w:w w:val="95"/>
        </w:rPr>
        <w:t>prise</w:t>
      </w:r>
      <w:proofErr w:type="spellEnd"/>
      <w:r>
        <w:rPr>
          <w:color w:val="231F20"/>
          <w:w w:val="95"/>
        </w:rPr>
        <w:t>.</w:t>
      </w:r>
      <w:r>
        <w:rPr>
          <w:color w:val="231F20"/>
          <w:spacing w:val="-17"/>
          <w:w w:val="95"/>
        </w:rPr>
        <w:t xml:space="preserve"> </w:t>
      </w:r>
      <w:proofErr w:type="spellStart"/>
      <w:r>
        <w:rPr>
          <w:color w:val="231F20"/>
          <w:w w:val="95"/>
        </w:rPr>
        <w:t>Ontologists</w:t>
      </w:r>
      <w:proofErr w:type="spellEnd"/>
      <w:r>
        <w:rPr>
          <w:color w:val="231F20"/>
          <w:spacing w:val="-17"/>
          <w:w w:val="95"/>
        </w:rPr>
        <w:t xml:space="preserve"> </w:t>
      </w:r>
      <w:r>
        <w:rPr>
          <w:color w:val="231F20"/>
          <w:w w:val="95"/>
        </w:rPr>
        <w:t>in</w:t>
      </w:r>
      <w:r>
        <w:rPr>
          <w:color w:val="231F20"/>
          <w:spacing w:val="-17"/>
          <w:w w:val="95"/>
        </w:rPr>
        <w:t xml:space="preserve"> </w:t>
      </w:r>
      <w:r>
        <w:rPr>
          <w:color w:val="231F20"/>
          <w:w w:val="95"/>
        </w:rPr>
        <w:t>the</w:t>
      </w:r>
      <w:r>
        <w:rPr>
          <w:color w:val="231F20"/>
          <w:spacing w:val="-16"/>
          <w:w w:val="95"/>
        </w:rPr>
        <w:t xml:space="preserve"> </w:t>
      </w:r>
      <w:r>
        <w:rPr>
          <w:color w:val="231F20"/>
          <w:w w:val="95"/>
        </w:rPr>
        <w:t>historical</w:t>
      </w:r>
      <w:r>
        <w:rPr>
          <w:color w:val="231F20"/>
          <w:spacing w:val="-17"/>
          <w:w w:val="95"/>
        </w:rPr>
        <w:t xml:space="preserve"> </w:t>
      </w:r>
      <w:r>
        <w:rPr>
          <w:color w:val="231F20"/>
          <w:w w:val="95"/>
        </w:rPr>
        <w:t>tradition</w:t>
      </w:r>
      <w:r>
        <w:rPr>
          <w:color w:val="231F20"/>
          <w:spacing w:val="-17"/>
          <w:w w:val="95"/>
        </w:rPr>
        <w:t xml:space="preserve"> </w:t>
      </w:r>
      <w:r>
        <w:rPr>
          <w:color w:val="231F20"/>
          <w:w w:val="95"/>
        </w:rPr>
        <w:t>took</w:t>
      </w:r>
      <w:r>
        <w:rPr>
          <w:color w:val="231F20"/>
          <w:spacing w:val="-17"/>
          <w:w w:val="95"/>
        </w:rPr>
        <w:t xml:space="preserve"> </w:t>
      </w:r>
      <w:r>
        <w:rPr>
          <w:color w:val="231F20"/>
          <w:w w:val="95"/>
        </w:rPr>
        <w:t>these</w:t>
      </w:r>
      <w:r>
        <w:rPr>
          <w:color w:val="231F20"/>
          <w:spacing w:val="-17"/>
          <w:w w:val="95"/>
        </w:rPr>
        <w:t xml:space="preserve"> </w:t>
      </w:r>
      <w:r>
        <w:rPr>
          <w:color w:val="231F20"/>
          <w:w w:val="95"/>
        </w:rPr>
        <w:t>data</w:t>
      </w:r>
      <w:r>
        <w:rPr>
          <w:color w:val="231F20"/>
          <w:spacing w:val="-16"/>
          <w:w w:val="95"/>
        </w:rPr>
        <w:t xml:space="preserve"> </w:t>
      </w:r>
      <w:r>
        <w:rPr>
          <w:color w:val="231F20"/>
          <w:w w:val="95"/>
        </w:rPr>
        <w:t>to</w:t>
      </w:r>
      <w:r>
        <w:rPr>
          <w:color w:val="231F20"/>
          <w:spacing w:val="-17"/>
          <w:w w:val="95"/>
        </w:rPr>
        <w:t xml:space="preserve"> </w:t>
      </w:r>
      <w:r>
        <w:rPr>
          <w:color w:val="231F20"/>
          <w:w w:val="95"/>
        </w:rPr>
        <w:t>be</w:t>
      </w:r>
      <w:r>
        <w:rPr>
          <w:color w:val="231F20"/>
          <w:spacing w:val="-16"/>
          <w:w w:val="95"/>
        </w:rPr>
        <w:t xml:space="preserve"> </w:t>
      </w:r>
      <w:r>
        <w:rPr>
          <w:color w:val="231F20"/>
          <w:w w:val="95"/>
        </w:rPr>
        <w:t>synthetic</w:t>
      </w:r>
      <w:r>
        <w:rPr>
          <w:color w:val="231F20"/>
          <w:spacing w:val="-17"/>
          <w:w w:val="95"/>
        </w:rPr>
        <w:t xml:space="preserve"> </w:t>
      </w:r>
      <w:r>
        <w:rPr>
          <w:rFonts w:ascii="Palatino Linotype" w:eastAsia="Palatino Linotype" w:hAnsi="Palatino Linotype" w:cs="Palatino Linotype"/>
          <w:i/>
          <w:color w:val="231F20"/>
          <w:w w:val="95"/>
        </w:rPr>
        <w:t>a</w:t>
      </w:r>
      <w:r>
        <w:rPr>
          <w:rFonts w:ascii="Palatino Linotype" w:eastAsia="Palatino Linotype" w:hAnsi="Palatino Linotype" w:cs="Palatino Linotype"/>
          <w:i/>
          <w:color w:val="231F20"/>
          <w:spacing w:val="-22"/>
          <w:w w:val="95"/>
        </w:rPr>
        <w:t xml:space="preserve"> </w:t>
      </w:r>
      <w:r>
        <w:rPr>
          <w:rFonts w:ascii="Palatino Linotype" w:eastAsia="Palatino Linotype" w:hAnsi="Palatino Linotype" w:cs="Palatino Linotype"/>
          <w:i/>
          <w:color w:val="231F20"/>
          <w:w w:val="95"/>
        </w:rPr>
        <w:t xml:space="preserve">priori </w:t>
      </w:r>
      <w:r>
        <w:rPr>
          <w:color w:val="231F20"/>
          <w:w w:val="90"/>
        </w:rPr>
        <w:t xml:space="preserve">conceptual truths, or phenomenological insights. The particular hallmark of the ‘in- </w:t>
      </w:r>
      <w:proofErr w:type="spellStart"/>
      <w:r>
        <w:rPr>
          <w:color w:val="231F20"/>
          <w:w w:val="90"/>
        </w:rPr>
        <w:t>ferential</w:t>
      </w:r>
      <w:proofErr w:type="spellEnd"/>
      <w:r>
        <w:rPr>
          <w:color w:val="231F20"/>
          <w:spacing w:val="-6"/>
          <w:w w:val="90"/>
        </w:rPr>
        <w:t xml:space="preserve"> </w:t>
      </w:r>
      <w:r>
        <w:rPr>
          <w:color w:val="231F20"/>
          <w:w w:val="90"/>
        </w:rPr>
        <w:t>approach’</w:t>
      </w:r>
      <w:r>
        <w:rPr>
          <w:color w:val="231F20"/>
          <w:spacing w:val="-6"/>
          <w:w w:val="90"/>
        </w:rPr>
        <w:t xml:space="preserve"> </w:t>
      </w:r>
      <w:r>
        <w:rPr>
          <w:color w:val="231F20"/>
          <w:w w:val="90"/>
        </w:rPr>
        <w:t>or</w:t>
      </w:r>
      <w:r>
        <w:rPr>
          <w:color w:val="231F20"/>
          <w:spacing w:val="-5"/>
          <w:w w:val="90"/>
        </w:rPr>
        <w:t xml:space="preserve"> </w:t>
      </w:r>
      <w:r>
        <w:rPr>
          <w:color w:val="231F20"/>
          <w:w w:val="90"/>
        </w:rPr>
        <w:t>analytical</w:t>
      </w:r>
      <w:r>
        <w:rPr>
          <w:color w:val="231F20"/>
          <w:spacing w:val="-5"/>
          <w:w w:val="90"/>
        </w:rPr>
        <w:t xml:space="preserve"> </w:t>
      </w:r>
      <w:r>
        <w:rPr>
          <w:color w:val="231F20"/>
          <w:w w:val="90"/>
        </w:rPr>
        <w:t>ontology</w:t>
      </w:r>
      <w:r>
        <w:rPr>
          <w:color w:val="231F20"/>
          <w:spacing w:val="-6"/>
          <w:w w:val="90"/>
        </w:rPr>
        <w:t xml:space="preserve"> </w:t>
      </w:r>
      <w:r>
        <w:rPr>
          <w:color w:val="231F20"/>
          <w:w w:val="90"/>
        </w:rPr>
        <w:t>is</w:t>
      </w:r>
      <w:r>
        <w:rPr>
          <w:color w:val="231F20"/>
          <w:spacing w:val="-5"/>
          <w:w w:val="90"/>
        </w:rPr>
        <w:t xml:space="preserve"> </w:t>
      </w:r>
      <w:r>
        <w:rPr>
          <w:color w:val="231F20"/>
          <w:w w:val="90"/>
        </w:rPr>
        <w:t>the</w:t>
      </w:r>
      <w:r>
        <w:rPr>
          <w:color w:val="231F20"/>
          <w:spacing w:val="-5"/>
          <w:w w:val="90"/>
        </w:rPr>
        <w:t xml:space="preserve"> </w:t>
      </w:r>
      <w:r>
        <w:rPr>
          <w:color w:val="231F20"/>
          <w:w w:val="90"/>
        </w:rPr>
        <w:t>focus</w:t>
      </w:r>
      <w:r>
        <w:rPr>
          <w:color w:val="231F20"/>
          <w:spacing w:val="-6"/>
          <w:w w:val="90"/>
        </w:rPr>
        <w:t xml:space="preserve"> </w:t>
      </w:r>
      <w:r>
        <w:rPr>
          <w:color w:val="231F20"/>
          <w:w w:val="90"/>
        </w:rPr>
        <w:t>on</w:t>
      </w:r>
      <w:r>
        <w:rPr>
          <w:color w:val="231F20"/>
          <w:spacing w:val="-6"/>
          <w:w w:val="90"/>
        </w:rPr>
        <w:t xml:space="preserve"> </w:t>
      </w:r>
      <w:r>
        <w:rPr>
          <w:color w:val="231F20"/>
          <w:w w:val="90"/>
        </w:rPr>
        <w:t>linguistic</w:t>
      </w:r>
      <w:r>
        <w:rPr>
          <w:color w:val="231F20"/>
          <w:spacing w:val="-5"/>
          <w:w w:val="90"/>
        </w:rPr>
        <w:t xml:space="preserve"> </w:t>
      </w:r>
      <w:r>
        <w:rPr>
          <w:color w:val="231F20"/>
          <w:w w:val="90"/>
        </w:rPr>
        <w:t>data:</w:t>
      </w:r>
      <w:r>
        <w:rPr>
          <w:color w:val="231F20"/>
          <w:spacing w:val="-6"/>
          <w:w w:val="90"/>
        </w:rPr>
        <w:t xml:space="preserve"> </w:t>
      </w:r>
      <w:r>
        <w:rPr>
          <w:color w:val="231F20"/>
          <w:w w:val="90"/>
        </w:rPr>
        <w:t>on</w:t>
      </w:r>
      <w:r>
        <w:rPr>
          <w:color w:val="231F20"/>
          <w:spacing w:val="-5"/>
          <w:w w:val="90"/>
        </w:rPr>
        <w:t xml:space="preserve"> </w:t>
      </w:r>
      <w:r>
        <w:rPr>
          <w:color w:val="231F20"/>
          <w:w w:val="90"/>
        </w:rPr>
        <w:t>the</w:t>
      </w:r>
      <w:r>
        <w:rPr>
          <w:color w:val="231F20"/>
          <w:spacing w:val="-5"/>
          <w:w w:val="90"/>
        </w:rPr>
        <w:t xml:space="preserve"> </w:t>
      </w:r>
      <w:r>
        <w:rPr>
          <w:color w:val="231F20"/>
          <w:w w:val="90"/>
        </w:rPr>
        <w:t xml:space="preserve">infer- </w:t>
      </w:r>
      <w:proofErr w:type="spellStart"/>
      <w:r>
        <w:rPr>
          <w:color w:val="231F20"/>
          <w:w w:val="90"/>
        </w:rPr>
        <w:t>ential</w:t>
      </w:r>
      <w:proofErr w:type="spellEnd"/>
      <w:r>
        <w:rPr>
          <w:color w:val="231F20"/>
          <w:spacing w:val="-11"/>
          <w:w w:val="90"/>
        </w:rPr>
        <w:t xml:space="preserve"> </w:t>
      </w:r>
      <w:r>
        <w:rPr>
          <w:color w:val="231F20"/>
          <w:w w:val="90"/>
        </w:rPr>
        <w:t>roles</w:t>
      </w:r>
      <w:r>
        <w:rPr>
          <w:color w:val="231F20"/>
          <w:spacing w:val="-11"/>
          <w:w w:val="90"/>
        </w:rPr>
        <w:t xml:space="preserve"> </w:t>
      </w:r>
      <w:r>
        <w:rPr>
          <w:color w:val="231F20"/>
          <w:w w:val="90"/>
        </w:rPr>
        <w:t>of</w:t>
      </w:r>
      <w:r>
        <w:rPr>
          <w:color w:val="231F20"/>
          <w:spacing w:val="-10"/>
          <w:w w:val="90"/>
        </w:rPr>
        <w:t xml:space="preserve"> </w:t>
      </w:r>
      <w:r>
        <w:rPr>
          <w:color w:val="231F20"/>
          <w:w w:val="90"/>
        </w:rPr>
        <w:t>expressions</w:t>
      </w:r>
      <w:r>
        <w:rPr>
          <w:color w:val="231F20"/>
          <w:spacing w:val="-10"/>
          <w:w w:val="90"/>
        </w:rPr>
        <w:t xml:space="preserve"> </w:t>
      </w:r>
      <w:r>
        <w:rPr>
          <w:color w:val="231F20"/>
          <w:w w:val="90"/>
        </w:rPr>
        <w:t>in</w:t>
      </w:r>
      <w:r>
        <w:rPr>
          <w:color w:val="231F20"/>
          <w:spacing w:val="-11"/>
          <w:w w:val="90"/>
        </w:rPr>
        <w:t xml:space="preserve"> </w:t>
      </w:r>
      <w:r>
        <w:rPr>
          <w:color w:val="231F20"/>
          <w:w w:val="90"/>
        </w:rPr>
        <w:t>L.</w:t>
      </w:r>
    </w:p>
    <w:p w:rsidR="008F626A" w:rsidRDefault="001073FC">
      <w:pPr>
        <w:pStyle w:val="BodyText"/>
        <w:spacing w:before="5" w:line="244" w:lineRule="auto"/>
        <w:ind w:right="105" w:firstLine="239"/>
        <w:jc w:val="both"/>
      </w:pPr>
      <w:r>
        <w:rPr>
          <w:color w:val="231F20"/>
          <w:w w:val="90"/>
        </w:rPr>
        <w:t>For example, assume that the proponent of a trope ontology TO suggests that</w:t>
      </w:r>
      <w:r>
        <w:rPr>
          <w:color w:val="231F20"/>
          <w:spacing w:val="-26"/>
          <w:w w:val="90"/>
        </w:rPr>
        <w:t xml:space="preserve"> </w:t>
      </w:r>
      <w:r>
        <w:rPr>
          <w:color w:val="231F20"/>
          <w:w w:val="90"/>
        </w:rPr>
        <w:t>the ontological</w:t>
      </w:r>
      <w:r>
        <w:rPr>
          <w:color w:val="231F20"/>
          <w:spacing w:val="-10"/>
          <w:w w:val="90"/>
        </w:rPr>
        <w:t xml:space="preserve"> </w:t>
      </w:r>
      <w:r>
        <w:rPr>
          <w:color w:val="231F20"/>
          <w:w w:val="90"/>
        </w:rPr>
        <w:t>correlate</w:t>
      </w:r>
      <w:r>
        <w:rPr>
          <w:color w:val="231F20"/>
          <w:spacing w:val="-11"/>
          <w:w w:val="90"/>
        </w:rPr>
        <w:t xml:space="preserve"> </w:t>
      </w:r>
      <w:r>
        <w:rPr>
          <w:color w:val="231F20"/>
          <w:w w:val="90"/>
        </w:rPr>
        <w:t>of</w:t>
      </w:r>
      <w:r>
        <w:rPr>
          <w:color w:val="231F20"/>
          <w:spacing w:val="-10"/>
          <w:w w:val="90"/>
        </w:rPr>
        <w:t xml:space="preserve"> </w:t>
      </w:r>
      <w:r>
        <w:rPr>
          <w:color w:val="231F20"/>
          <w:w w:val="90"/>
        </w:rPr>
        <w:t>what</w:t>
      </w:r>
      <w:r>
        <w:rPr>
          <w:color w:val="231F20"/>
          <w:spacing w:val="-11"/>
          <w:w w:val="90"/>
        </w:rPr>
        <w:t xml:space="preserve"> </w:t>
      </w:r>
      <w:r>
        <w:rPr>
          <w:color w:val="231F20"/>
          <w:w w:val="90"/>
        </w:rPr>
        <w:t>we</w:t>
      </w:r>
      <w:r>
        <w:rPr>
          <w:color w:val="231F20"/>
          <w:spacing w:val="-10"/>
          <w:w w:val="90"/>
        </w:rPr>
        <w:t xml:space="preserve"> </w:t>
      </w:r>
      <w:r>
        <w:rPr>
          <w:color w:val="231F20"/>
          <w:w w:val="90"/>
        </w:rPr>
        <w:t>in</w:t>
      </w:r>
      <w:r>
        <w:rPr>
          <w:color w:val="231F20"/>
          <w:spacing w:val="-11"/>
          <w:w w:val="90"/>
        </w:rPr>
        <w:t xml:space="preserve"> </w:t>
      </w:r>
      <w:r>
        <w:rPr>
          <w:color w:val="231F20"/>
          <w:w w:val="90"/>
        </w:rPr>
        <w:t>our</w:t>
      </w:r>
      <w:r>
        <w:rPr>
          <w:color w:val="231F20"/>
          <w:spacing w:val="-10"/>
          <w:w w:val="90"/>
        </w:rPr>
        <w:t xml:space="preserve"> </w:t>
      </w:r>
      <w:r>
        <w:rPr>
          <w:color w:val="231F20"/>
          <w:w w:val="90"/>
        </w:rPr>
        <w:t>common-sense</w:t>
      </w:r>
      <w:r>
        <w:rPr>
          <w:color w:val="231F20"/>
          <w:spacing w:val="-10"/>
          <w:w w:val="90"/>
        </w:rPr>
        <w:t xml:space="preserve"> </w:t>
      </w:r>
      <w:r>
        <w:rPr>
          <w:color w:val="231F20"/>
          <w:w w:val="90"/>
        </w:rPr>
        <w:t>reasoning</w:t>
      </w:r>
      <w:r>
        <w:rPr>
          <w:color w:val="231F20"/>
          <w:spacing w:val="-11"/>
          <w:w w:val="90"/>
        </w:rPr>
        <w:t xml:space="preserve"> </w:t>
      </w:r>
      <w:r>
        <w:rPr>
          <w:color w:val="231F20"/>
          <w:w w:val="90"/>
        </w:rPr>
        <w:t>call</w:t>
      </w:r>
      <w:r>
        <w:rPr>
          <w:color w:val="231F20"/>
          <w:spacing w:val="-11"/>
          <w:w w:val="90"/>
        </w:rPr>
        <w:t xml:space="preserve"> </w:t>
      </w:r>
      <w:r>
        <w:rPr>
          <w:color w:val="231F20"/>
          <w:w w:val="90"/>
        </w:rPr>
        <w:t>a</w:t>
      </w:r>
      <w:r>
        <w:rPr>
          <w:color w:val="231F20"/>
          <w:spacing w:val="-10"/>
          <w:w w:val="90"/>
        </w:rPr>
        <w:t xml:space="preserve"> </w:t>
      </w:r>
      <w:r>
        <w:rPr>
          <w:color w:val="231F20"/>
          <w:w w:val="90"/>
        </w:rPr>
        <w:t>(live,</w:t>
      </w:r>
      <w:r>
        <w:rPr>
          <w:color w:val="231F20"/>
          <w:spacing w:val="-11"/>
          <w:w w:val="90"/>
        </w:rPr>
        <w:t xml:space="preserve"> </w:t>
      </w:r>
      <w:r>
        <w:rPr>
          <w:color w:val="231F20"/>
          <w:w w:val="90"/>
        </w:rPr>
        <w:t xml:space="preserve">healthy) </w:t>
      </w:r>
      <w:r>
        <w:rPr>
          <w:color w:val="231F20"/>
          <w:w w:val="95"/>
        </w:rPr>
        <w:t>‘human</w:t>
      </w:r>
      <w:r>
        <w:rPr>
          <w:color w:val="231F20"/>
          <w:spacing w:val="-11"/>
          <w:w w:val="95"/>
        </w:rPr>
        <w:t xml:space="preserve"> </w:t>
      </w:r>
      <w:r>
        <w:rPr>
          <w:color w:val="231F20"/>
          <w:w w:val="95"/>
        </w:rPr>
        <w:t>body’</w:t>
      </w:r>
      <w:r>
        <w:rPr>
          <w:color w:val="231F20"/>
          <w:spacing w:val="-11"/>
          <w:w w:val="95"/>
        </w:rPr>
        <w:t xml:space="preserve"> </w:t>
      </w:r>
      <w:r>
        <w:rPr>
          <w:color w:val="231F20"/>
          <w:w w:val="95"/>
        </w:rPr>
        <w:t>is</w:t>
      </w:r>
      <w:r>
        <w:rPr>
          <w:color w:val="231F20"/>
          <w:spacing w:val="-11"/>
          <w:w w:val="95"/>
        </w:rPr>
        <w:t xml:space="preserve"> </w:t>
      </w:r>
      <w:r>
        <w:rPr>
          <w:color w:val="231F20"/>
          <w:w w:val="95"/>
        </w:rPr>
        <w:t>a</w:t>
      </w:r>
      <w:r>
        <w:rPr>
          <w:color w:val="231F20"/>
          <w:spacing w:val="-11"/>
          <w:w w:val="95"/>
        </w:rPr>
        <w:t xml:space="preserve"> </w:t>
      </w:r>
      <w:r>
        <w:rPr>
          <w:color w:val="231F20"/>
          <w:w w:val="95"/>
        </w:rPr>
        <w:t>four-dimensional</w:t>
      </w:r>
      <w:r>
        <w:rPr>
          <w:color w:val="231F20"/>
          <w:spacing w:val="-11"/>
          <w:w w:val="95"/>
        </w:rPr>
        <w:t xml:space="preserve"> </w:t>
      </w:r>
      <w:r>
        <w:rPr>
          <w:color w:val="231F20"/>
          <w:w w:val="95"/>
        </w:rPr>
        <w:t>structured</w:t>
      </w:r>
      <w:r>
        <w:rPr>
          <w:color w:val="231F20"/>
          <w:spacing w:val="-11"/>
          <w:w w:val="95"/>
        </w:rPr>
        <w:t xml:space="preserve"> </w:t>
      </w:r>
      <w:r>
        <w:rPr>
          <w:color w:val="231F20"/>
          <w:w w:val="95"/>
        </w:rPr>
        <w:t>array</w:t>
      </w:r>
      <w:r>
        <w:rPr>
          <w:color w:val="231F20"/>
          <w:spacing w:val="-11"/>
          <w:w w:val="95"/>
        </w:rPr>
        <w:t xml:space="preserve"> </w:t>
      </w:r>
      <w:r>
        <w:rPr>
          <w:color w:val="231F20"/>
          <w:w w:val="95"/>
        </w:rPr>
        <w:t>C</w:t>
      </w:r>
      <w:r>
        <w:rPr>
          <w:color w:val="231F20"/>
          <w:spacing w:val="-10"/>
          <w:w w:val="95"/>
        </w:rPr>
        <w:t xml:space="preserve"> </w:t>
      </w:r>
      <w:r>
        <w:rPr>
          <w:color w:val="231F20"/>
          <w:w w:val="95"/>
        </w:rPr>
        <w:t>of</w:t>
      </w:r>
      <w:r>
        <w:rPr>
          <w:color w:val="231F20"/>
          <w:spacing w:val="-11"/>
          <w:w w:val="95"/>
        </w:rPr>
        <w:t xml:space="preserve"> </w:t>
      </w:r>
      <w:r>
        <w:rPr>
          <w:color w:val="231F20"/>
          <w:w w:val="95"/>
        </w:rPr>
        <w:t>tropes.</w:t>
      </w:r>
      <w:r>
        <w:rPr>
          <w:color w:val="231F20"/>
          <w:spacing w:val="-11"/>
          <w:w w:val="95"/>
        </w:rPr>
        <w:t xml:space="preserve"> </w:t>
      </w:r>
      <w:r>
        <w:rPr>
          <w:color w:val="231F20"/>
          <w:w w:val="95"/>
        </w:rPr>
        <w:t>To</w:t>
      </w:r>
      <w:r>
        <w:rPr>
          <w:color w:val="231F20"/>
          <w:spacing w:val="-10"/>
          <w:w w:val="95"/>
        </w:rPr>
        <w:t xml:space="preserve"> </w:t>
      </w:r>
      <w:r>
        <w:rPr>
          <w:color w:val="231F20"/>
          <w:w w:val="95"/>
        </w:rPr>
        <w:t>test</w:t>
      </w:r>
      <w:r>
        <w:rPr>
          <w:color w:val="231F20"/>
          <w:spacing w:val="-11"/>
          <w:w w:val="95"/>
        </w:rPr>
        <w:t xml:space="preserve"> </w:t>
      </w:r>
      <w:r>
        <w:rPr>
          <w:color w:val="231F20"/>
          <w:w w:val="95"/>
        </w:rPr>
        <w:t>this</w:t>
      </w:r>
      <w:r>
        <w:rPr>
          <w:color w:val="231F20"/>
          <w:spacing w:val="-11"/>
          <w:w w:val="95"/>
        </w:rPr>
        <w:t xml:space="preserve"> </w:t>
      </w:r>
      <w:r>
        <w:rPr>
          <w:color w:val="231F20"/>
          <w:w w:val="95"/>
        </w:rPr>
        <w:t xml:space="preserve">pro- </w:t>
      </w:r>
      <w:proofErr w:type="spellStart"/>
      <w:r>
        <w:rPr>
          <w:color w:val="231F20"/>
          <w:w w:val="90"/>
        </w:rPr>
        <w:t>posal</w:t>
      </w:r>
      <w:proofErr w:type="spellEnd"/>
      <w:r>
        <w:rPr>
          <w:color w:val="231F20"/>
          <w:w w:val="90"/>
        </w:rPr>
        <w:t>,</w:t>
      </w:r>
      <w:r>
        <w:rPr>
          <w:color w:val="231F20"/>
          <w:spacing w:val="-17"/>
          <w:w w:val="90"/>
        </w:rPr>
        <w:t xml:space="preserve"> </w:t>
      </w:r>
      <w:r>
        <w:rPr>
          <w:color w:val="231F20"/>
          <w:w w:val="90"/>
        </w:rPr>
        <w:t>analytical</w:t>
      </w:r>
      <w:r>
        <w:rPr>
          <w:color w:val="231F20"/>
          <w:spacing w:val="-17"/>
          <w:w w:val="90"/>
        </w:rPr>
        <w:t xml:space="preserve"> </w:t>
      </w:r>
      <w:proofErr w:type="spellStart"/>
      <w:r>
        <w:rPr>
          <w:color w:val="231F20"/>
          <w:w w:val="90"/>
        </w:rPr>
        <w:t>ontologists</w:t>
      </w:r>
      <w:proofErr w:type="spellEnd"/>
      <w:r>
        <w:rPr>
          <w:color w:val="231F20"/>
          <w:spacing w:val="-17"/>
          <w:w w:val="90"/>
        </w:rPr>
        <w:t xml:space="preserve"> </w:t>
      </w:r>
      <w:r>
        <w:rPr>
          <w:color w:val="231F20"/>
          <w:w w:val="90"/>
        </w:rPr>
        <w:t>investigate</w:t>
      </w:r>
      <w:r>
        <w:rPr>
          <w:color w:val="231F20"/>
          <w:spacing w:val="-17"/>
          <w:w w:val="90"/>
        </w:rPr>
        <w:t xml:space="preserve"> </w:t>
      </w:r>
      <w:r>
        <w:rPr>
          <w:color w:val="231F20"/>
          <w:w w:val="90"/>
        </w:rPr>
        <w:t>whether</w:t>
      </w:r>
      <w:r>
        <w:rPr>
          <w:color w:val="231F20"/>
          <w:spacing w:val="-17"/>
          <w:w w:val="90"/>
        </w:rPr>
        <w:t xml:space="preserve"> </w:t>
      </w:r>
      <w:r>
        <w:rPr>
          <w:color w:val="231F20"/>
          <w:w w:val="90"/>
        </w:rPr>
        <w:t>the</w:t>
      </w:r>
      <w:r>
        <w:rPr>
          <w:color w:val="231F20"/>
          <w:spacing w:val="-17"/>
          <w:w w:val="90"/>
        </w:rPr>
        <w:t xml:space="preserve"> </w:t>
      </w:r>
      <w:r>
        <w:rPr>
          <w:color w:val="231F20"/>
          <w:w w:val="90"/>
        </w:rPr>
        <w:t>definition</w:t>
      </w:r>
      <w:r>
        <w:rPr>
          <w:color w:val="231F20"/>
          <w:spacing w:val="-17"/>
          <w:w w:val="90"/>
        </w:rPr>
        <w:t xml:space="preserve"> </w:t>
      </w:r>
      <w:r>
        <w:rPr>
          <w:color w:val="231F20"/>
          <w:w w:val="90"/>
        </w:rPr>
        <w:t>of</w:t>
      </w:r>
      <w:r>
        <w:rPr>
          <w:color w:val="231F20"/>
          <w:spacing w:val="-17"/>
          <w:w w:val="90"/>
        </w:rPr>
        <w:t xml:space="preserve"> </w:t>
      </w:r>
      <w:r>
        <w:rPr>
          <w:color w:val="231F20"/>
          <w:w w:val="90"/>
        </w:rPr>
        <w:t>the</w:t>
      </w:r>
      <w:r>
        <w:rPr>
          <w:color w:val="231F20"/>
          <w:spacing w:val="-17"/>
          <w:w w:val="90"/>
        </w:rPr>
        <w:t xml:space="preserve"> </w:t>
      </w:r>
      <w:r>
        <w:rPr>
          <w:color w:val="231F20"/>
          <w:w w:val="90"/>
        </w:rPr>
        <w:t>postulated</w:t>
      </w:r>
      <w:r>
        <w:rPr>
          <w:color w:val="231F20"/>
          <w:spacing w:val="-17"/>
          <w:w w:val="90"/>
        </w:rPr>
        <w:t xml:space="preserve"> </w:t>
      </w:r>
      <w:r>
        <w:rPr>
          <w:color w:val="231F20"/>
          <w:w w:val="90"/>
        </w:rPr>
        <w:t xml:space="preserve">onto- </w:t>
      </w:r>
      <w:r>
        <w:rPr>
          <w:color w:val="231F20"/>
          <w:w w:val="95"/>
        </w:rPr>
        <w:t>logical</w:t>
      </w:r>
      <w:r>
        <w:rPr>
          <w:color w:val="231F20"/>
          <w:spacing w:val="-16"/>
          <w:w w:val="95"/>
        </w:rPr>
        <w:t xml:space="preserve"> </w:t>
      </w:r>
      <w:r>
        <w:rPr>
          <w:color w:val="231F20"/>
          <w:w w:val="95"/>
        </w:rPr>
        <w:t>correlate</w:t>
      </w:r>
      <w:r>
        <w:rPr>
          <w:color w:val="231F20"/>
          <w:spacing w:val="-16"/>
          <w:w w:val="95"/>
        </w:rPr>
        <w:t xml:space="preserve"> </w:t>
      </w:r>
      <w:r>
        <w:rPr>
          <w:color w:val="231F20"/>
          <w:w w:val="95"/>
        </w:rPr>
        <w:t>C,</w:t>
      </w:r>
      <w:r>
        <w:rPr>
          <w:color w:val="231F20"/>
          <w:spacing w:val="-15"/>
          <w:w w:val="95"/>
        </w:rPr>
        <w:t xml:space="preserve"> </w:t>
      </w:r>
      <w:r>
        <w:rPr>
          <w:color w:val="231F20"/>
          <w:w w:val="95"/>
        </w:rPr>
        <w:t>within</w:t>
      </w:r>
      <w:r>
        <w:rPr>
          <w:color w:val="231F20"/>
          <w:spacing w:val="-16"/>
          <w:w w:val="95"/>
        </w:rPr>
        <w:t xml:space="preserve"> </w:t>
      </w:r>
      <w:r>
        <w:rPr>
          <w:color w:val="231F20"/>
          <w:w w:val="95"/>
        </w:rPr>
        <w:t>the</w:t>
      </w:r>
      <w:r>
        <w:rPr>
          <w:color w:val="231F20"/>
          <w:spacing w:val="-16"/>
          <w:w w:val="95"/>
        </w:rPr>
        <w:t xml:space="preserve"> </w:t>
      </w:r>
      <w:r>
        <w:rPr>
          <w:color w:val="231F20"/>
          <w:w w:val="95"/>
        </w:rPr>
        <w:t>inferential</w:t>
      </w:r>
      <w:r>
        <w:rPr>
          <w:color w:val="231F20"/>
          <w:spacing w:val="-16"/>
          <w:w w:val="95"/>
        </w:rPr>
        <w:t xml:space="preserve"> </w:t>
      </w:r>
      <w:r>
        <w:rPr>
          <w:color w:val="231F20"/>
          <w:w w:val="95"/>
        </w:rPr>
        <w:t>context</w:t>
      </w:r>
      <w:r>
        <w:rPr>
          <w:color w:val="231F20"/>
          <w:spacing w:val="-16"/>
          <w:w w:val="95"/>
        </w:rPr>
        <w:t xml:space="preserve"> </w:t>
      </w:r>
      <w:r>
        <w:rPr>
          <w:color w:val="231F20"/>
          <w:w w:val="95"/>
        </w:rPr>
        <w:t>of</w:t>
      </w:r>
      <w:r>
        <w:rPr>
          <w:color w:val="231F20"/>
          <w:spacing w:val="-16"/>
          <w:w w:val="95"/>
        </w:rPr>
        <w:t xml:space="preserve"> </w:t>
      </w:r>
      <w:r>
        <w:rPr>
          <w:color w:val="231F20"/>
          <w:w w:val="95"/>
        </w:rPr>
        <w:t>the</w:t>
      </w:r>
      <w:r>
        <w:rPr>
          <w:color w:val="231F20"/>
          <w:spacing w:val="-15"/>
          <w:w w:val="95"/>
        </w:rPr>
        <w:t xml:space="preserve"> </w:t>
      </w:r>
      <w:r>
        <w:rPr>
          <w:color w:val="231F20"/>
          <w:w w:val="95"/>
        </w:rPr>
        <w:t>trope</w:t>
      </w:r>
      <w:r>
        <w:rPr>
          <w:color w:val="231F20"/>
          <w:spacing w:val="-16"/>
          <w:w w:val="95"/>
        </w:rPr>
        <w:t xml:space="preserve"> </w:t>
      </w:r>
      <w:r>
        <w:rPr>
          <w:color w:val="231F20"/>
          <w:w w:val="95"/>
        </w:rPr>
        <w:t>theory</w:t>
      </w:r>
      <w:r>
        <w:rPr>
          <w:color w:val="231F20"/>
          <w:spacing w:val="-16"/>
          <w:w w:val="95"/>
        </w:rPr>
        <w:t xml:space="preserve"> </w:t>
      </w:r>
      <w:r>
        <w:rPr>
          <w:color w:val="231F20"/>
          <w:w w:val="95"/>
        </w:rPr>
        <w:t>TO,</w:t>
      </w:r>
      <w:r>
        <w:rPr>
          <w:color w:val="231F20"/>
          <w:spacing w:val="-16"/>
          <w:w w:val="95"/>
        </w:rPr>
        <w:t xml:space="preserve"> </w:t>
      </w:r>
      <w:r>
        <w:rPr>
          <w:color w:val="231F20"/>
          <w:w w:val="95"/>
        </w:rPr>
        <w:t>‘captures the</w:t>
      </w:r>
      <w:r>
        <w:rPr>
          <w:color w:val="231F20"/>
          <w:spacing w:val="-24"/>
          <w:w w:val="95"/>
        </w:rPr>
        <w:t xml:space="preserve"> </w:t>
      </w:r>
      <w:r>
        <w:rPr>
          <w:color w:val="231F20"/>
          <w:w w:val="95"/>
        </w:rPr>
        <w:t>inferential</w:t>
      </w:r>
      <w:r>
        <w:rPr>
          <w:color w:val="231F20"/>
          <w:spacing w:val="-24"/>
          <w:w w:val="95"/>
        </w:rPr>
        <w:t xml:space="preserve"> </w:t>
      </w:r>
      <w:r>
        <w:rPr>
          <w:color w:val="231F20"/>
          <w:w w:val="95"/>
        </w:rPr>
        <w:t>space’</w:t>
      </w:r>
      <w:r>
        <w:rPr>
          <w:color w:val="231F20"/>
          <w:spacing w:val="-24"/>
          <w:w w:val="95"/>
        </w:rPr>
        <w:t xml:space="preserve"> </w:t>
      </w:r>
      <w:r>
        <w:rPr>
          <w:color w:val="231F20"/>
          <w:w w:val="95"/>
        </w:rPr>
        <w:t>connected</w:t>
      </w:r>
      <w:r>
        <w:rPr>
          <w:color w:val="231F20"/>
          <w:spacing w:val="-23"/>
          <w:w w:val="95"/>
        </w:rPr>
        <w:t xml:space="preserve"> </w:t>
      </w:r>
      <w:r>
        <w:rPr>
          <w:color w:val="231F20"/>
          <w:w w:val="95"/>
        </w:rPr>
        <w:t>with</w:t>
      </w:r>
      <w:r>
        <w:rPr>
          <w:color w:val="231F20"/>
          <w:spacing w:val="-24"/>
          <w:w w:val="95"/>
        </w:rPr>
        <w:t xml:space="preserve"> </w:t>
      </w:r>
      <w:r>
        <w:rPr>
          <w:color w:val="231F20"/>
          <w:w w:val="95"/>
        </w:rPr>
        <w:t>the</w:t>
      </w:r>
      <w:r>
        <w:rPr>
          <w:color w:val="231F20"/>
          <w:spacing w:val="-23"/>
          <w:w w:val="95"/>
        </w:rPr>
        <w:t xml:space="preserve"> </w:t>
      </w:r>
      <w:r>
        <w:rPr>
          <w:color w:val="231F20"/>
          <w:w w:val="95"/>
        </w:rPr>
        <w:t>notion</w:t>
      </w:r>
      <w:r>
        <w:rPr>
          <w:color w:val="231F20"/>
          <w:spacing w:val="-24"/>
          <w:w w:val="95"/>
        </w:rPr>
        <w:t xml:space="preserve"> </w:t>
      </w:r>
      <w:r>
        <w:rPr>
          <w:color w:val="231F20"/>
          <w:w w:val="95"/>
        </w:rPr>
        <w:t>of</w:t>
      </w:r>
      <w:r>
        <w:rPr>
          <w:color w:val="231F20"/>
          <w:spacing w:val="-24"/>
          <w:w w:val="95"/>
        </w:rPr>
        <w:t xml:space="preserve"> </w:t>
      </w:r>
      <w:r>
        <w:rPr>
          <w:color w:val="231F20"/>
          <w:w w:val="95"/>
        </w:rPr>
        <w:t>a</w:t>
      </w:r>
      <w:r>
        <w:rPr>
          <w:color w:val="231F20"/>
          <w:spacing w:val="-24"/>
          <w:w w:val="95"/>
        </w:rPr>
        <w:t xml:space="preserve"> </w:t>
      </w:r>
      <w:r>
        <w:rPr>
          <w:color w:val="231F20"/>
          <w:w w:val="95"/>
        </w:rPr>
        <w:t>human</w:t>
      </w:r>
      <w:r>
        <w:rPr>
          <w:color w:val="231F20"/>
          <w:spacing w:val="-24"/>
          <w:w w:val="95"/>
        </w:rPr>
        <w:t xml:space="preserve"> </w:t>
      </w:r>
      <w:r>
        <w:rPr>
          <w:color w:val="231F20"/>
          <w:w w:val="95"/>
        </w:rPr>
        <w:t>body,</w:t>
      </w:r>
      <w:r>
        <w:rPr>
          <w:color w:val="231F20"/>
          <w:spacing w:val="-24"/>
          <w:w w:val="95"/>
        </w:rPr>
        <w:t xml:space="preserve"> </w:t>
      </w:r>
      <w:r>
        <w:rPr>
          <w:color w:val="231F20"/>
          <w:w w:val="95"/>
        </w:rPr>
        <w:t>or,</w:t>
      </w:r>
      <w:r>
        <w:rPr>
          <w:color w:val="231F20"/>
          <w:spacing w:val="-24"/>
          <w:w w:val="95"/>
        </w:rPr>
        <w:t xml:space="preserve"> </w:t>
      </w:r>
      <w:r>
        <w:rPr>
          <w:color w:val="231F20"/>
          <w:w w:val="95"/>
        </w:rPr>
        <w:t>as</w:t>
      </w:r>
      <w:r>
        <w:rPr>
          <w:color w:val="231F20"/>
          <w:spacing w:val="-24"/>
          <w:w w:val="95"/>
        </w:rPr>
        <w:t xml:space="preserve"> </w:t>
      </w:r>
      <w:r>
        <w:rPr>
          <w:color w:val="231F20"/>
          <w:w w:val="95"/>
        </w:rPr>
        <w:t>this</w:t>
      </w:r>
      <w:r>
        <w:rPr>
          <w:color w:val="231F20"/>
          <w:spacing w:val="-23"/>
          <w:w w:val="95"/>
        </w:rPr>
        <w:t xml:space="preserve"> </w:t>
      </w:r>
      <w:r>
        <w:rPr>
          <w:color w:val="231F20"/>
          <w:w w:val="95"/>
        </w:rPr>
        <w:t>is</w:t>
      </w:r>
      <w:r>
        <w:rPr>
          <w:color w:val="231F20"/>
          <w:spacing w:val="-24"/>
          <w:w w:val="95"/>
        </w:rPr>
        <w:t xml:space="preserve"> </w:t>
      </w:r>
      <w:r>
        <w:rPr>
          <w:color w:val="231F20"/>
          <w:w w:val="95"/>
        </w:rPr>
        <w:t xml:space="preserve">com- </w:t>
      </w:r>
      <w:proofErr w:type="spellStart"/>
      <w:r>
        <w:rPr>
          <w:color w:val="231F20"/>
          <w:w w:val="95"/>
        </w:rPr>
        <w:t>monly</w:t>
      </w:r>
      <w:proofErr w:type="spellEnd"/>
      <w:r>
        <w:rPr>
          <w:color w:val="231F20"/>
          <w:spacing w:val="-17"/>
          <w:w w:val="95"/>
        </w:rPr>
        <w:t xml:space="preserve"> </w:t>
      </w:r>
      <w:r>
        <w:rPr>
          <w:color w:val="231F20"/>
          <w:w w:val="95"/>
        </w:rPr>
        <w:t>put,</w:t>
      </w:r>
      <w:r>
        <w:rPr>
          <w:color w:val="231F20"/>
          <w:spacing w:val="-16"/>
          <w:w w:val="95"/>
        </w:rPr>
        <w:t xml:space="preserve"> </w:t>
      </w:r>
      <w:r>
        <w:rPr>
          <w:color w:val="231F20"/>
          <w:w w:val="95"/>
        </w:rPr>
        <w:t>fits</w:t>
      </w:r>
      <w:r>
        <w:rPr>
          <w:color w:val="231F20"/>
          <w:spacing w:val="-16"/>
          <w:w w:val="95"/>
        </w:rPr>
        <w:t xml:space="preserve"> </w:t>
      </w:r>
      <w:r>
        <w:rPr>
          <w:color w:val="231F20"/>
          <w:w w:val="95"/>
        </w:rPr>
        <w:t>with</w:t>
      </w:r>
      <w:r>
        <w:rPr>
          <w:color w:val="231F20"/>
          <w:spacing w:val="-17"/>
          <w:w w:val="95"/>
        </w:rPr>
        <w:t xml:space="preserve"> </w:t>
      </w:r>
      <w:r>
        <w:rPr>
          <w:color w:val="231F20"/>
          <w:w w:val="95"/>
        </w:rPr>
        <w:t>‘what</w:t>
      </w:r>
      <w:r>
        <w:rPr>
          <w:color w:val="231F20"/>
          <w:spacing w:val="-16"/>
          <w:w w:val="95"/>
        </w:rPr>
        <w:t xml:space="preserve"> </w:t>
      </w:r>
      <w:r>
        <w:rPr>
          <w:color w:val="231F20"/>
          <w:w w:val="95"/>
        </w:rPr>
        <w:t>we</w:t>
      </w:r>
      <w:r>
        <w:rPr>
          <w:color w:val="231F20"/>
          <w:spacing w:val="-16"/>
          <w:w w:val="95"/>
        </w:rPr>
        <w:t xml:space="preserve"> </w:t>
      </w:r>
      <w:r>
        <w:rPr>
          <w:color w:val="231F20"/>
          <w:w w:val="95"/>
        </w:rPr>
        <w:t>would</w:t>
      </w:r>
      <w:r>
        <w:rPr>
          <w:color w:val="231F20"/>
          <w:spacing w:val="-16"/>
          <w:w w:val="95"/>
        </w:rPr>
        <w:t xml:space="preserve"> </w:t>
      </w:r>
      <w:r>
        <w:rPr>
          <w:color w:val="231F20"/>
          <w:w w:val="95"/>
        </w:rPr>
        <w:t>say</w:t>
      </w:r>
      <w:r>
        <w:rPr>
          <w:color w:val="231F20"/>
          <w:spacing w:val="-16"/>
          <w:w w:val="95"/>
        </w:rPr>
        <w:t xml:space="preserve"> </w:t>
      </w:r>
      <w:r>
        <w:rPr>
          <w:color w:val="231F20"/>
          <w:w w:val="95"/>
        </w:rPr>
        <w:t>(and</w:t>
      </w:r>
      <w:r>
        <w:rPr>
          <w:color w:val="231F20"/>
          <w:spacing w:val="-16"/>
          <w:w w:val="95"/>
        </w:rPr>
        <w:t xml:space="preserve"> </w:t>
      </w:r>
      <w:r>
        <w:rPr>
          <w:color w:val="231F20"/>
          <w:w w:val="95"/>
        </w:rPr>
        <w:t>not</w:t>
      </w:r>
      <w:r>
        <w:rPr>
          <w:color w:val="231F20"/>
          <w:spacing w:val="-16"/>
          <w:w w:val="95"/>
        </w:rPr>
        <w:t xml:space="preserve"> </w:t>
      </w:r>
      <w:r>
        <w:rPr>
          <w:color w:val="231F20"/>
          <w:w w:val="95"/>
        </w:rPr>
        <w:t>say)’</w:t>
      </w:r>
      <w:r>
        <w:rPr>
          <w:color w:val="231F20"/>
          <w:spacing w:val="-17"/>
          <w:w w:val="95"/>
        </w:rPr>
        <w:t xml:space="preserve"> </w:t>
      </w:r>
      <w:r>
        <w:rPr>
          <w:color w:val="231F20"/>
          <w:w w:val="95"/>
        </w:rPr>
        <w:t>about</w:t>
      </w:r>
      <w:r>
        <w:rPr>
          <w:color w:val="231F20"/>
          <w:spacing w:val="-16"/>
          <w:w w:val="95"/>
        </w:rPr>
        <w:t xml:space="preserve"> </w:t>
      </w:r>
      <w:r>
        <w:rPr>
          <w:color w:val="231F20"/>
          <w:w w:val="95"/>
        </w:rPr>
        <w:t>human</w:t>
      </w:r>
      <w:r>
        <w:rPr>
          <w:color w:val="231F20"/>
          <w:spacing w:val="-17"/>
          <w:w w:val="95"/>
        </w:rPr>
        <w:t xml:space="preserve"> </w:t>
      </w:r>
      <w:r>
        <w:rPr>
          <w:color w:val="231F20"/>
          <w:w w:val="95"/>
        </w:rPr>
        <w:t>bodies</w:t>
      </w:r>
      <w:r>
        <w:rPr>
          <w:color w:val="231F20"/>
          <w:spacing w:val="-16"/>
          <w:w w:val="95"/>
        </w:rPr>
        <w:t xml:space="preserve"> </w:t>
      </w:r>
      <w:r>
        <w:rPr>
          <w:color w:val="231F20"/>
          <w:w w:val="95"/>
        </w:rPr>
        <w:t>(in</w:t>
      </w:r>
      <w:r>
        <w:rPr>
          <w:color w:val="231F20"/>
          <w:spacing w:val="-16"/>
          <w:w w:val="95"/>
        </w:rPr>
        <w:t xml:space="preserve"> </w:t>
      </w:r>
      <w:r>
        <w:rPr>
          <w:color w:val="231F20"/>
          <w:w w:val="95"/>
        </w:rPr>
        <w:t xml:space="preserve">ac- </w:t>
      </w:r>
      <w:proofErr w:type="spellStart"/>
      <w:r>
        <w:rPr>
          <w:color w:val="231F20"/>
          <w:w w:val="95"/>
        </w:rPr>
        <w:t>tual</w:t>
      </w:r>
      <w:proofErr w:type="spellEnd"/>
      <w:r>
        <w:rPr>
          <w:color w:val="231F20"/>
          <w:spacing w:val="-12"/>
          <w:w w:val="95"/>
        </w:rPr>
        <w:t xml:space="preserve"> </w:t>
      </w:r>
      <w:r>
        <w:rPr>
          <w:color w:val="231F20"/>
          <w:w w:val="95"/>
        </w:rPr>
        <w:t>and</w:t>
      </w:r>
      <w:r>
        <w:rPr>
          <w:color w:val="231F20"/>
          <w:spacing w:val="-11"/>
          <w:w w:val="95"/>
        </w:rPr>
        <w:t xml:space="preserve"> </w:t>
      </w:r>
      <w:r>
        <w:rPr>
          <w:color w:val="231F20"/>
          <w:w w:val="95"/>
        </w:rPr>
        <w:t>hypothetical</w:t>
      </w:r>
      <w:r>
        <w:rPr>
          <w:color w:val="231F20"/>
          <w:spacing w:val="-11"/>
          <w:w w:val="95"/>
        </w:rPr>
        <w:t xml:space="preserve"> </w:t>
      </w:r>
      <w:r>
        <w:rPr>
          <w:color w:val="231F20"/>
          <w:w w:val="95"/>
        </w:rPr>
        <w:t>situations):</w:t>
      </w:r>
      <w:r>
        <w:rPr>
          <w:color w:val="231F20"/>
          <w:spacing w:val="-12"/>
          <w:w w:val="95"/>
        </w:rPr>
        <w:t xml:space="preserve"> </w:t>
      </w:r>
      <w:r>
        <w:rPr>
          <w:color w:val="231F20"/>
          <w:w w:val="95"/>
        </w:rPr>
        <w:t>if</w:t>
      </w:r>
      <w:r>
        <w:rPr>
          <w:color w:val="231F20"/>
          <w:spacing w:val="-11"/>
          <w:w w:val="95"/>
        </w:rPr>
        <w:t xml:space="preserve"> </w:t>
      </w:r>
      <w:r>
        <w:rPr>
          <w:color w:val="231F20"/>
          <w:w w:val="95"/>
        </w:rPr>
        <w:t>we</w:t>
      </w:r>
      <w:r>
        <w:rPr>
          <w:color w:val="231F20"/>
          <w:spacing w:val="-11"/>
          <w:w w:val="95"/>
        </w:rPr>
        <w:t xml:space="preserve"> </w:t>
      </w:r>
      <w:r>
        <w:rPr>
          <w:color w:val="231F20"/>
          <w:w w:val="95"/>
        </w:rPr>
        <w:t>know</w:t>
      </w:r>
      <w:r>
        <w:rPr>
          <w:color w:val="231F20"/>
          <w:spacing w:val="-11"/>
          <w:w w:val="95"/>
        </w:rPr>
        <w:t xml:space="preserve"> </w:t>
      </w:r>
      <w:r>
        <w:rPr>
          <w:color w:val="231F20"/>
          <w:w w:val="95"/>
        </w:rPr>
        <w:t>that</w:t>
      </w:r>
      <w:r>
        <w:rPr>
          <w:color w:val="231F20"/>
          <w:spacing w:val="-11"/>
          <w:w w:val="95"/>
        </w:rPr>
        <w:t xml:space="preserve"> </w:t>
      </w:r>
      <w:r>
        <w:rPr>
          <w:color w:val="231F20"/>
          <w:w w:val="95"/>
        </w:rPr>
        <w:t>x</w:t>
      </w:r>
      <w:r>
        <w:rPr>
          <w:color w:val="231F20"/>
          <w:spacing w:val="-11"/>
          <w:w w:val="95"/>
        </w:rPr>
        <w:t xml:space="preserve"> </w:t>
      </w:r>
      <w:r>
        <w:rPr>
          <w:color w:val="231F20"/>
          <w:w w:val="95"/>
        </w:rPr>
        <w:t>is</w:t>
      </w:r>
      <w:r>
        <w:rPr>
          <w:color w:val="231F20"/>
          <w:spacing w:val="-11"/>
          <w:w w:val="95"/>
        </w:rPr>
        <w:t xml:space="preserve"> </w:t>
      </w:r>
      <w:r>
        <w:rPr>
          <w:color w:val="231F20"/>
          <w:w w:val="95"/>
        </w:rPr>
        <w:t>a</w:t>
      </w:r>
      <w:r>
        <w:rPr>
          <w:color w:val="231F20"/>
          <w:spacing w:val="-11"/>
          <w:w w:val="95"/>
        </w:rPr>
        <w:t xml:space="preserve"> </w:t>
      </w:r>
      <w:r>
        <w:rPr>
          <w:color w:val="231F20"/>
          <w:w w:val="95"/>
        </w:rPr>
        <w:t>human</w:t>
      </w:r>
      <w:r>
        <w:rPr>
          <w:color w:val="231F20"/>
          <w:spacing w:val="-11"/>
          <w:w w:val="95"/>
        </w:rPr>
        <w:t xml:space="preserve"> </w:t>
      </w:r>
      <w:r>
        <w:rPr>
          <w:color w:val="231F20"/>
          <w:w w:val="95"/>
        </w:rPr>
        <w:t>body,</w:t>
      </w:r>
      <w:r>
        <w:rPr>
          <w:color w:val="231F20"/>
          <w:spacing w:val="-11"/>
          <w:w w:val="95"/>
        </w:rPr>
        <w:t xml:space="preserve"> </w:t>
      </w:r>
      <w:r>
        <w:rPr>
          <w:color w:val="231F20"/>
          <w:w w:val="95"/>
        </w:rPr>
        <w:t>we</w:t>
      </w:r>
      <w:r>
        <w:rPr>
          <w:color w:val="231F20"/>
          <w:spacing w:val="-11"/>
          <w:w w:val="95"/>
        </w:rPr>
        <w:t xml:space="preserve"> </w:t>
      </w:r>
      <w:r>
        <w:rPr>
          <w:color w:val="231F20"/>
          <w:w w:val="95"/>
        </w:rPr>
        <w:t>can</w:t>
      </w:r>
      <w:r>
        <w:rPr>
          <w:color w:val="231F20"/>
          <w:spacing w:val="-11"/>
          <w:w w:val="95"/>
        </w:rPr>
        <w:t xml:space="preserve"> </w:t>
      </w:r>
      <w:r>
        <w:rPr>
          <w:color w:val="231F20"/>
          <w:w w:val="95"/>
        </w:rPr>
        <w:t xml:space="preserve">infer </w:t>
      </w:r>
      <w:r>
        <w:rPr>
          <w:color w:val="231F20"/>
        </w:rPr>
        <w:t>that</w:t>
      </w:r>
      <w:r>
        <w:rPr>
          <w:color w:val="231F20"/>
          <w:spacing w:val="-19"/>
        </w:rPr>
        <w:t xml:space="preserve"> </w:t>
      </w:r>
      <w:r>
        <w:rPr>
          <w:color w:val="231F20"/>
        </w:rPr>
        <w:t>if</w:t>
      </w:r>
      <w:r>
        <w:rPr>
          <w:color w:val="231F20"/>
          <w:spacing w:val="-19"/>
        </w:rPr>
        <w:t xml:space="preserve"> </w:t>
      </w:r>
      <w:r>
        <w:rPr>
          <w:color w:val="231F20"/>
        </w:rPr>
        <w:t>x</w:t>
      </w:r>
      <w:r>
        <w:rPr>
          <w:color w:val="231F20"/>
          <w:spacing w:val="-19"/>
        </w:rPr>
        <w:t xml:space="preserve"> </w:t>
      </w:r>
      <w:r>
        <w:rPr>
          <w:color w:val="231F20"/>
        </w:rPr>
        <w:t>was</w:t>
      </w:r>
      <w:r>
        <w:rPr>
          <w:color w:val="231F20"/>
          <w:spacing w:val="-19"/>
        </w:rPr>
        <w:t xml:space="preserve"> </w:t>
      </w:r>
      <w:r>
        <w:rPr>
          <w:color w:val="231F20"/>
        </w:rPr>
        <w:t>in</w:t>
      </w:r>
      <w:r>
        <w:rPr>
          <w:color w:val="231F20"/>
          <w:spacing w:val="-19"/>
        </w:rPr>
        <w:t xml:space="preserve"> </w:t>
      </w:r>
      <w:r>
        <w:rPr>
          <w:color w:val="231F20"/>
        </w:rPr>
        <w:t>one</w:t>
      </w:r>
      <w:r>
        <w:rPr>
          <w:color w:val="231F20"/>
          <w:spacing w:val="-19"/>
        </w:rPr>
        <w:t xml:space="preserve"> </w:t>
      </w:r>
      <w:r>
        <w:rPr>
          <w:color w:val="231F20"/>
        </w:rPr>
        <w:t>place</w:t>
      </w:r>
      <w:r>
        <w:rPr>
          <w:color w:val="231F20"/>
          <w:spacing w:val="-19"/>
        </w:rPr>
        <w:t xml:space="preserve"> </w:t>
      </w:r>
      <w:r>
        <w:rPr>
          <w:color w:val="231F20"/>
        </w:rPr>
        <w:t>at</w:t>
      </w:r>
      <w:r>
        <w:rPr>
          <w:color w:val="231F20"/>
          <w:spacing w:val="-19"/>
        </w:rPr>
        <w:t xml:space="preserve"> </w:t>
      </w:r>
      <w:r>
        <w:rPr>
          <w:color w:val="231F20"/>
        </w:rPr>
        <w:t>time</w:t>
      </w:r>
      <w:r>
        <w:rPr>
          <w:color w:val="231F20"/>
          <w:spacing w:val="-19"/>
        </w:rPr>
        <w:t xml:space="preserve"> </w:t>
      </w:r>
      <w:r>
        <w:rPr>
          <w:color w:val="231F20"/>
        </w:rPr>
        <w:t>t,</w:t>
      </w:r>
      <w:r>
        <w:rPr>
          <w:color w:val="231F20"/>
          <w:spacing w:val="-19"/>
        </w:rPr>
        <w:t xml:space="preserve"> </w:t>
      </w:r>
      <w:r>
        <w:rPr>
          <w:color w:val="231F20"/>
        </w:rPr>
        <w:t>x</w:t>
      </w:r>
      <w:r>
        <w:rPr>
          <w:color w:val="231F20"/>
          <w:spacing w:val="-19"/>
        </w:rPr>
        <w:t xml:space="preserve"> </w:t>
      </w:r>
      <w:r>
        <w:rPr>
          <w:color w:val="231F20"/>
        </w:rPr>
        <w:t>cannot</w:t>
      </w:r>
      <w:r>
        <w:rPr>
          <w:color w:val="231F20"/>
          <w:spacing w:val="-19"/>
        </w:rPr>
        <w:t xml:space="preserve"> </w:t>
      </w:r>
      <w:r>
        <w:rPr>
          <w:color w:val="231F20"/>
        </w:rPr>
        <w:t>have</w:t>
      </w:r>
      <w:r>
        <w:rPr>
          <w:color w:val="231F20"/>
          <w:spacing w:val="-19"/>
        </w:rPr>
        <w:t xml:space="preserve"> </w:t>
      </w:r>
      <w:r>
        <w:rPr>
          <w:color w:val="231F20"/>
        </w:rPr>
        <w:t>been</w:t>
      </w:r>
      <w:r>
        <w:rPr>
          <w:color w:val="231F20"/>
          <w:spacing w:val="-19"/>
        </w:rPr>
        <w:t xml:space="preserve"> </w:t>
      </w:r>
      <w:r>
        <w:rPr>
          <w:color w:val="231F20"/>
        </w:rPr>
        <w:t>in</w:t>
      </w:r>
      <w:r>
        <w:rPr>
          <w:color w:val="231F20"/>
          <w:spacing w:val="-19"/>
        </w:rPr>
        <w:t xml:space="preserve"> </w:t>
      </w:r>
      <w:r>
        <w:rPr>
          <w:color w:val="231F20"/>
        </w:rPr>
        <w:t>another</w:t>
      </w:r>
      <w:r>
        <w:rPr>
          <w:color w:val="231F20"/>
          <w:spacing w:val="-19"/>
        </w:rPr>
        <w:t xml:space="preserve"> </w:t>
      </w:r>
      <w:r>
        <w:rPr>
          <w:color w:val="231F20"/>
        </w:rPr>
        <w:t>place</w:t>
      </w:r>
      <w:r>
        <w:rPr>
          <w:color w:val="231F20"/>
          <w:spacing w:val="-19"/>
        </w:rPr>
        <w:t xml:space="preserve"> </w:t>
      </w:r>
      <w:r>
        <w:rPr>
          <w:color w:val="231F20"/>
        </w:rPr>
        <w:t>at</w:t>
      </w:r>
      <w:r>
        <w:rPr>
          <w:color w:val="231F20"/>
          <w:spacing w:val="-19"/>
        </w:rPr>
        <w:t xml:space="preserve"> </w:t>
      </w:r>
      <w:r>
        <w:rPr>
          <w:color w:val="231F20"/>
        </w:rPr>
        <w:t>t,</w:t>
      </w:r>
      <w:r>
        <w:rPr>
          <w:color w:val="231F20"/>
          <w:spacing w:val="-19"/>
        </w:rPr>
        <w:t xml:space="preserve"> </w:t>
      </w:r>
      <w:r>
        <w:rPr>
          <w:color w:val="231F20"/>
        </w:rPr>
        <w:t xml:space="preserve">that </w:t>
      </w:r>
      <w:r>
        <w:rPr>
          <w:color w:val="231F20"/>
          <w:w w:val="90"/>
        </w:rPr>
        <w:t>there</w:t>
      </w:r>
      <w:r>
        <w:rPr>
          <w:color w:val="231F20"/>
          <w:spacing w:val="-8"/>
          <w:w w:val="90"/>
        </w:rPr>
        <w:t xml:space="preserve"> </w:t>
      </w:r>
      <w:r>
        <w:rPr>
          <w:color w:val="231F20"/>
          <w:w w:val="90"/>
        </w:rPr>
        <w:t>are</w:t>
      </w:r>
      <w:r>
        <w:rPr>
          <w:color w:val="231F20"/>
          <w:spacing w:val="-6"/>
          <w:w w:val="90"/>
        </w:rPr>
        <w:t xml:space="preserve"> </w:t>
      </w:r>
      <w:r>
        <w:rPr>
          <w:color w:val="231F20"/>
          <w:w w:val="90"/>
        </w:rPr>
        <w:t>at</w:t>
      </w:r>
      <w:r>
        <w:rPr>
          <w:color w:val="231F20"/>
          <w:spacing w:val="-7"/>
          <w:w w:val="90"/>
        </w:rPr>
        <w:t xml:space="preserve"> </w:t>
      </w:r>
      <w:r>
        <w:rPr>
          <w:color w:val="231F20"/>
          <w:w w:val="90"/>
        </w:rPr>
        <w:t>least</w:t>
      </w:r>
      <w:r>
        <w:rPr>
          <w:color w:val="231F20"/>
          <w:spacing w:val="-6"/>
          <w:w w:val="90"/>
        </w:rPr>
        <w:t xml:space="preserve"> </w:t>
      </w:r>
      <w:r>
        <w:rPr>
          <w:color w:val="231F20"/>
          <w:w w:val="90"/>
        </w:rPr>
        <w:t>two</w:t>
      </w:r>
      <w:r>
        <w:rPr>
          <w:color w:val="231F20"/>
          <w:spacing w:val="-7"/>
          <w:w w:val="90"/>
        </w:rPr>
        <w:t xml:space="preserve"> </w:t>
      </w:r>
      <w:r>
        <w:rPr>
          <w:color w:val="231F20"/>
          <w:w w:val="90"/>
        </w:rPr>
        <w:t>times</w:t>
      </w:r>
      <w:r>
        <w:rPr>
          <w:color w:val="231F20"/>
          <w:spacing w:val="-7"/>
          <w:w w:val="90"/>
        </w:rPr>
        <w:t xml:space="preserve"> </w:t>
      </w:r>
      <w:r>
        <w:rPr>
          <w:color w:val="231F20"/>
          <w:w w:val="90"/>
        </w:rPr>
        <w:t>at</w:t>
      </w:r>
      <w:r>
        <w:rPr>
          <w:color w:val="231F20"/>
          <w:spacing w:val="-6"/>
          <w:w w:val="90"/>
        </w:rPr>
        <w:t xml:space="preserve"> </w:t>
      </w:r>
      <w:r>
        <w:rPr>
          <w:color w:val="231F20"/>
          <w:w w:val="90"/>
        </w:rPr>
        <w:t>which</w:t>
      </w:r>
      <w:r>
        <w:rPr>
          <w:color w:val="231F20"/>
          <w:spacing w:val="-6"/>
          <w:w w:val="90"/>
        </w:rPr>
        <w:t xml:space="preserve"> </w:t>
      </w:r>
      <w:r>
        <w:rPr>
          <w:color w:val="231F20"/>
          <w:w w:val="90"/>
        </w:rPr>
        <w:t>x</w:t>
      </w:r>
      <w:r>
        <w:rPr>
          <w:color w:val="231F20"/>
          <w:spacing w:val="-7"/>
          <w:w w:val="90"/>
        </w:rPr>
        <w:t xml:space="preserve"> </w:t>
      </w:r>
      <w:r>
        <w:rPr>
          <w:color w:val="231F20"/>
          <w:w w:val="90"/>
        </w:rPr>
        <w:t>exists,</w:t>
      </w:r>
      <w:r>
        <w:rPr>
          <w:color w:val="231F20"/>
          <w:spacing w:val="-6"/>
          <w:w w:val="90"/>
        </w:rPr>
        <w:t xml:space="preserve"> </w:t>
      </w:r>
      <w:r>
        <w:rPr>
          <w:color w:val="231F20"/>
          <w:w w:val="90"/>
        </w:rPr>
        <w:t>that</w:t>
      </w:r>
      <w:r>
        <w:rPr>
          <w:color w:val="231F20"/>
          <w:spacing w:val="-7"/>
          <w:w w:val="90"/>
        </w:rPr>
        <w:t xml:space="preserve"> </w:t>
      </w:r>
      <w:r>
        <w:rPr>
          <w:color w:val="231F20"/>
          <w:w w:val="90"/>
        </w:rPr>
        <w:t>x</w:t>
      </w:r>
      <w:r>
        <w:rPr>
          <w:color w:val="231F20"/>
          <w:spacing w:val="-6"/>
          <w:w w:val="90"/>
        </w:rPr>
        <w:t xml:space="preserve"> </w:t>
      </w:r>
      <w:r>
        <w:rPr>
          <w:color w:val="231F20"/>
          <w:w w:val="90"/>
        </w:rPr>
        <w:t>has</w:t>
      </w:r>
      <w:r>
        <w:rPr>
          <w:color w:val="231F20"/>
          <w:spacing w:val="-6"/>
          <w:w w:val="90"/>
        </w:rPr>
        <w:t xml:space="preserve"> </w:t>
      </w:r>
      <w:r>
        <w:rPr>
          <w:color w:val="231F20"/>
          <w:w w:val="90"/>
        </w:rPr>
        <w:t>finite</w:t>
      </w:r>
      <w:r>
        <w:rPr>
          <w:color w:val="231F20"/>
          <w:spacing w:val="-8"/>
          <w:w w:val="90"/>
        </w:rPr>
        <w:t xml:space="preserve"> </w:t>
      </w:r>
      <w:r>
        <w:rPr>
          <w:color w:val="231F20"/>
          <w:w w:val="90"/>
        </w:rPr>
        <w:t>existence</w:t>
      </w:r>
      <w:r>
        <w:rPr>
          <w:color w:val="231F20"/>
          <w:spacing w:val="-6"/>
          <w:w w:val="90"/>
        </w:rPr>
        <w:t xml:space="preserve"> </w:t>
      </w:r>
      <w:r>
        <w:rPr>
          <w:color w:val="231F20"/>
          <w:w w:val="90"/>
        </w:rPr>
        <w:t>in</w:t>
      </w:r>
      <w:r>
        <w:rPr>
          <w:color w:val="231F20"/>
          <w:spacing w:val="-7"/>
          <w:w w:val="90"/>
        </w:rPr>
        <w:t xml:space="preserve"> </w:t>
      </w:r>
      <w:r>
        <w:rPr>
          <w:color w:val="231F20"/>
          <w:w w:val="90"/>
        </w:rPr>
        <w:t>time,</w:t>
      </w:r>
      <w:r>
        <w:rPr>
          <w:color w:val="231F20"/>
          <w:spacing w:val="-7"/>
          <w:w w:val="90"/>
        </w:rPr>
        <w:t xml:space="preserve"> </w:t>
      </w:r>
      <w:r>
        <w:rPr>
          <w:color w:val="231F20"/>
          <w:w w:val="90"/>
        </w:rPr>
        <w:t>that</w:t>
      </w:r>
      <w:r>
        <w:rPr>
          <w:color w:val="231F20"/>
          <w:spacing w:val="-7"/>
          <w:w w:val="90"/>
        </w:rPr>
        <w:t xml:space="preserve"> </w:t>
      </w:r>
      <w:r>
        <w:rPr>
          <w:color w:val="231F20"/>
          <w:w w:val="90"/>
        </w:rPr>
        <w:t>x has a determinate location in a bounded and connected region at any time at which it</w:t>
      </w:r>
      <w:r>
        <w:rPr>
          <w:color w:val="231F20"/>
          <w:spacing w:val="-9"/>
          <w:w w:val="90"/>
        </w:rPr>
        <w:t xml:space="preserve"> </w:t>
      </w:r>
      <w:r>
        <w:rPr>
          <w:color w:val="231F20"/>
          <w:w w:val="90"/>
        </w:rPr>
        <w:t>exists,</w:t>
      </w:r>
      <w:r>
        <w:rPr>
          <w:color w:val="231F20"/>
          <w:spacing w:val="-8"/>
          <w:w w:val="90"/>
        </w:rPr>
        <w:t xml:space="preserve"> </w:t>
      </w:r>
      <w:r>
        <w:rPr>
          <w:color w:val="231F20"/>
          <w:w w:val="90"/>
        </w:rPr>
        <w:t>and</w:t>
      </w:r>
      <w:r>
        <w:rPr>
          <w:color w:val="231F20"/>
          <w:spacing w:val="-9"/>
          <w:w w:val="90"/>
        </w:rPr>
        <w:t xml:space="preserve"> </w:t>
      </w:r>
      <w:r>
        <w:rPr>
          <w:color w:val="231F20"/>
          <w:w w:val="90"/>
        </w:rPr>
        <w:t>so</w:t>
      </w:r>
      <w:r>
        <w:rPr>
          <w:color w:val="231F20"/>
          <w:spacing w:val="-9"/>
          <w:w w:val="90"/>
        </w:rPr>
        <w:t xml:space="preserve"> </w:t>
      </w:r>
      <w:r>
        <w:rPr>
          <w:color w:val="231F20"/>
          <w:w w:val="90"/>
        </w:rPr>
        <w:t>forth.</w:t>
      </w:r>
    </w:p>
    <w:p w:rsidR="008F626A" w:rsidRDefault="001073FC">
      <w:pPr>
        <w:pStyle w:val="BodyText"/>
        <w:spacing w:line="244" w:lineRule="auto"/>
        <w:ind w:right="105" w:firstLine="239"/>
        <w:jc w:val="both"/>
      </w:pPr>
      <w:r>
        <w:rPr>
          <w:color w:val="231F20"/>
          <w:w w:val="90"/>
        </w:rPr>
        <w:t>In short, the viability of the proposed ontological interpretation for ontological commitments</w:t>
      </w:r>
      <w:r>
        <w:rPr>
          <w:color w:val="231F20"/>
          <w:spacing w:val="-8"/>
          <w:w w:val="90"/>
        </w:rPr>
        <w:t xml:space="preserve"> </w:t>
      </w:r>
      <w:r>
        <w:rPr>
          <w:color w:val="231F20"/>
          <w:w w:val="90"/>
        </w:rPr>
        <w:t>of</w:t>
      </w:r>
      <w:r>
        <w:rPr>
          <w:color w:val="231F20"/>
          <w:spacing w:val="-8"/>
          <w:w w:val="90"/>
        </w:rPr>
        <w:t xml:space="preserve"> </w:t>
      </w:r>
      <w:r>
        <w:rPr>
          <w:color w:val="231F20"/>
          <w:w w:val="90"/>
        </w:rPr>
        <w:t>common-sense</w:t>
      </w:r>
      <w:r>
        <w:rPr>
          <w:color w:val="231F20"/>
          <w:spacing w:val="-8"/>
          <w:w w:val="90"/>
        </w:rPr>
        <w:t xml:space="preserve"> </w:t>
      </w:r>
      <w:r>
        <w:rPr>
          <w:color w:val="231F20"/>
          <w:w w:val="90"/>
        </w:rPr>
        <w:t>reasoning</w:t>
      </w:r>
      <w:r>
        <w:rPr>
          <w:color w:val="231F20"/>
          <w:spacing w:val="-8"/>
          <w:w w:val="90"/>
        </w:rPr>
        <w:t xml:space="preserve"> </w:t>
      </w:r>
      <w:r>
        <w:rPr>
          <w:color w:val="231F20"/>
          <w:w w:val="90"/>
        </w:rPr>
        <w:t>is</w:t>
      </w:r>
      <w:r>
        <w:rPr>
          <w:color w:val="231F20"/>
          <w:spacing w:val="-7"/>
          <w:w w:val="90"/>
        </w:rPr>
        <w:t xml:space="preserve"> </w:t>
      </w:r>
      <w:r>
        <w:rPr>
          <w:color w:val="231F20"/>
          <w:w w:val="90"/>
        </w:rPr>
        <w:t>judged</w:t>
      </w:r>
      <w:r>
        <w:rPr>
          <w:color w:val="231F20"/>
          <w:spacing w:val="-8"/>
          <w:w w:val="90"/>
        </w:rPr>
        <w:t xml:space="preserve"> </w:t>
      </w:r>
      <w:r>
        <w:rPr>
          <w:color w:val="231F20"/>
          <w:w w:val="90"/>
        </w:rPr>
        <w:t>relative</w:t>
      </w:r>
      <w:r>
        <w:rPr>
          <w:color w:val="231F20"/>
          <w:spacing w:val="-8"/>
          <w:w w:val="90"/>
        </w:rPr>
        <w:t xml:space="preserve"> </w:t>
      </w:r>
      <w:r>
        <w:rPr>
          <w:color w:val="231F20"/>
          <w:w w:val="90"/>
        </w:rPr>
        <w:t>to</w:t>
      </w:r>
      <w:r>
        <w:rPr>
          <w:color w:val="231F20"/>
          <w:spacing w:val="-7"/>
          <w:w w:val="90"/>
        </w:rPr>
        <w:t xml:space="preserve"> </w:t>
      </w:r>
      <w:r>
        <w:rPr>
          <w:color w:val="231F20"/>
          <w:w w:val="90"/>
        </w:rPr>
        <w:t>the</w:t>
      </w:r>
      <w:r>
        <w:rPr>
          <w:color w:val="231F20"/>
          <w:spacing w:val="-8"/>
          <w:w w:val="90"/>
        </w:rPr>
        <w:t xml:space="preserve"> </w:t>
      </w:r>
      <w:r>
        <w:rPr>
          <w:color w:val="231F20"/>
          <w:w w:val="90"/>
        </w:rPr>
        <w:t>inferential</w:t>
      </w:r>
      <w:r>
        <w:rPr>
          <w:color w:val="231F20"/>
          <w:spacing w:val="-8"/>
          <w:w w:val="90"/>
        </w:rPr>
        <w:t xml:space="preserve"> </w:t>
      </w:r>
      <w:r>
        <w:rPr>
          <w:color w:val="231F20"/>
          <w:w w:val="90"/>
        </w:rPr>
        <w:t>role</w:t>
      </w:r>
      <w:r>
        <w:rPr>
          <w:color w:val="231F20"/>
          <w:spacing w:val="-8"/>
          <w:w w:val="90"/>
        </w:rPr>
        <w:t xml:space="preserve"> </w:t>
      </w:r>
      <w:r>
        <w:rPr>
          <w:color w:val="231F20"/>
          <w:w w:val="90"/>
        </w:rPr>
        <w:t xml:space="preserve">of an expression within a given language. The inferences in question are “material” in- </w:t>
      </w:r>
      <w:proofErr w:type="spellStart"/>
      <w:r>
        <w:rPr>
          <w:color w:val="231F20"/>
          <w:w w:val="90"/>
        </w:rPr>
        <w:t>ferences</w:t>
      </w:r>
      <w:proofErr w:type="spellEnd"/>
      <w:r>
        <w:rPr>
          <w:color w:val="231F20"/>
          <w:w w:val="90"/>
        </w:rPr>
        <w:t xml:space="preserve"> in </w:t>
      </w:r>
      <w:proofErr w:type="spellStart"/>
      <w:r>
        <w:rPr>
          <w:color w:val="231F20"/>
          <w:w w:val="90"/>
        </w:rPr>
        <w:t>Carnap’s</w:t>
      </w:r>
      <w:proofErr w:type="spellEnd"/>
      <w:r>
        <w:rPr>
          <w:color w:val="231F20"/>
          <w:w w:val="90"/>
        </w:rPr>
        <w:t xml:space="preserve"> sense, general principles of reasoning that a linguistic </w:t>
      </w:r>
      <w:proofErr w:type="spellStart"/>
      <w:r>
        <w:rPr>
          <w:color w:val="231F20"/>
          <w:w w:val="90"/>
        </w:rPr>
        <w:t>commu</w:t>
      </w:r>
      <w:proofErr w:type="spellEnd"/>
      <w:r>
        <w:rPr>
          <w:color w:val="231F20"/>
          <w:w w:val="90"/>
        </w:rPr>
        <w:t xml:space="preserve">- </w:t>
      </w:r>
      <w:proofErr w:type="spellStart"/>
      <w:r>
        <w:rPr>
          <w:color w:val="231F20"/>
          <w:w w:val="90"/>
        </w:rPr>
        <w:t>nity</w:t>
      </w:r>
      <w:proofErr w:type="spellEnd"/>
      <w:r>
        <w:rPr>
          <w:color w:val="231F20"/>
          <w:spacing w:val="-16"/>
          <w:w w:val="90"/>
        </w:rPr>
        <w:t xml:space="preserve"> </w:t>
      </w:r>
      <w:r>
        <w:rPr>
          <w:color w:val="231F20"/>
          <w:w w:val="90"/>
        </w:rPr>
        <w:t>endorses</w:t>
      </w:r>
      <w:r>
        <w:rPr>
          <w:color w:val="231F20"/>
          <w:spacing w:val="-16"/>
          <w:w w:val="90"/>
        </w:rPr>
        <w:t xml:space="preserve"> </w:t>
      </w:r>
      <w:r>
        <w:rPr>
          <w:color w:val="231F20"/>
          <w:w w:val="90"/>
        </w:rPr>
        <w:t>as</w:t>
      </w:r>
      <w:r>
        <w:rPr>
          <w:color w:val="231F20"/>
          <w:spacing w:val="-16"/>
          <w:w w:val="90"/>
        </w:rPr>
        <w:t xml:space="preserve"> </w:t>
      </w:r>
      <w:r>
        <w:rPr>
          <w:color w:val="231F20"/>
          <w:w w:val="90"/>
        </w:rPr>
        <w:t>articulating</w:t>
      </w:r>
      <w:r>
        <w:rPr>
          <w:color w:val="231F20"/>
          <w:spacing w:val="-16"/>
          <w:w w:val="90"/>
        </w:rPr>
        <w:t xml:space="preserve"> </w:t>
      </w:r>
      <w:r>
        <w:rPr>
          <w:color w:val="231F20"/>
          <w:w w:val="90"/>
        </w:rPr>
        <w:t>the</w:t>
      </w:r>
      <w:r>
        <w:rPr>
          <w:color w:val="231F20"/>
          <w:spacing w:val="-16"/>
          <w:w w:val="90"/>
        </w:rPr>
        <w:t xml:space="preserve"> </w:t>
      </w:r>
      <w:r>
        <w:rPr>
          <w:color w:val="231F20"/>
          <w:w w:val="90"/>
        </w:rPr>
        <w:t>generic</w:t>
      </w:r>
      <w:r>
        <w:rPr>
          <w:color w:val="231F20"/>
          <w:spacing w:val="-16"/>
          <w:w w:val="90"/>
        </w:rPr>
        <w:t xml:space="preserve"> </w:t>
      </w:r>
      <w:r>
        <w:rPr>
          <w:color w:val="231F20"/>
          <w:w w:val="90"/>
        </w:rPr>
        <w:t>part</w:t>
      </w:r>
      <w:r>
        <w:rPr>
          <w:color w:val="231F20"/>
          <w:spacing w:val="-16"/>
          <w:w w:val="90"/>
        </w:rPr>
        <w:t xml:space="preserve"> </w:t>
      </w:r>
      <w:r>
        <w:rPr>
          <w:color w:val="231F20"/>
          <w:w w:val="90"/>
        </w:rPr>
        <w:t>of</w:t>
      </w:r>
      <w:r>
        <w:rPr>
          <w:color w:val="231F20"/>
          <w:spacing w:val="-16"/>
          <w:w w:val="90"/>
        </w:rPr>
        <w:t xml:space="preserve"> </w:t>
      </w:r>
      <w:r>
        <w:rPr>
          <w:color w:val="231F20"/>
          <w:w w:val="90"/>
        </w:rPr>
        <w:t>its</w:t>
      </w:r>
      <w:r>
        <w:rPr>
          <w:color w:val="231F20"/>
          <w:spacing w:val="-16"/>
          <w:w w:val="90"/>
        </w:rPr>
        <w:t xml:space="preserve"> </w:t>
      </w:r>
      <w:r>
        <w:rPr>
          <w:color w:val="231F20"/>
          <w:w w:val="90"/>
        </w:rPr>
        <w:t>“world</w:t>
      </w:r>
      <w:r>
        <w:rPr>
          <w:color w:val="231F20"/>
          <w:spacing w:val="-16"/>
          <w:w w:val="90"/>
        </w:rPr>
        <w:t xml:space="preserve"> </w:t>
      </w:r>
      <w:r>
        <w:rPr>
          <w:color w:val="231F20"/>
          <w:w w:val="90"/>
        </w:rPr>
        <w:t>knowledge.”</w:t>
      </w:r>
    </w:p>
    <w:p w:rsidR="008F626A" w:rsidRDefault="001073FC">
      <w:pPr>
        <w:pStyle w:val="BodyText"/>
        <w:spacing w:line="242" w:lineRule="auto"/>
        <w:ind w:right="106" w:firstLine="239"/>
        <w:jc w:val="both"/>
      </w:pPr>
      <w:r>
        <w:rPr>
          <w:color w:val="231F20"/>
          <w:w w:val="95"/>
        </w:rPr>
        <w:t>To</w:t>
      </w:r>
      <w:r>
        <w:rPr>
          <w:color w:val="231F20"/>
          <w:spacing w:val="-15"/>
          <w:w w:val="95"/>
        </w:rPr>
        <w:t xml:space="preserve"> </w:t>
      </w:r>
      <w:r>
        <w:rPr>
          <w:color w:val="231F20"/>
          <w:w w:val="95"/>
        </w:rPr>
        <w:t>take</w:t>
      </w:r>
      <w:r>
        <w:rPr>
          <w:color w:val="231F20"/>
          <w:spacing w:val="-16"/>
          <w:w w:val="95"/>
        </w:rPr>
        <w:t xml:space="preserve"> </w:t>
      </w:r>
      <w:r>
        <w:rPr>
          <w:color w:val="231F20"/>
          <w:w w:val="95"/>
        </w:rPr>
        <w:t>the</w:t>
      </w:r>
      <w:r>
        <w:rPr>
          <w:color w:val="231F20"/>
          <w:spacing w:val="-16"/>
          <w:w w:val="95"/>
        </w:rPr>
        <w:t xml:space="preserve"> </w:t>
      </w:r>
      <w:r>
        <w:rPr>
          <w:color w:val="231F20"/>
          <w:w w:val="95"/>
        </w:rPr>
        <w:t>inferential</w:t>
      </w:r>
      <w:r>
        <w:rPr>
          <w:color w:val="231F20"/>
          <w:spacing w:val="-16"/>
          <w:w w:val="95"/>
        </w:rPr>
        <w:t xml:space="preserve"> </w:t>
      </w:r>
      <w:r>
        <w:rPr>
          <w:color w:val="231F20"/>
          <w:w w:val="95"/>
        </w:rPr>
        <w:t>structure</w:t>
      </w:r>
      <w:r>
        <w:rPr>
          <w:color w:val="231F20"/>
          <w:spacing w:val="-15"/>
          <w:w w:val="95"/>
        </w:rPr>
        <w:t xml:space="preserve"> </w:t>
      </w:r>
      <w:r>
        <w:rPr>
          <w:color w:val="231F20"/>
          <w:w w:val="95"/>
        </w:rPr>
        <w:t>of</w:t>
      </w:r>
      <w:r>
        <w:rPr>
          <w:color w:val="231F20"/>
          <w:spacing w:val="-16"/>
          <w:w w:val="95"/>
        </w:rPr>
        <w:t xml:space="preserve"> </w:t>
      </w:r>
      <w:r>
        <w:rPr>
          <w:color w:val="231F20"/>
          <w:w w:val="95"/>
        </w:rPr>
        <w:t>one</w:t>
      </w:r>
      <w:r>
        <w:rPr>
          <w:color w:val="231F20"/>
          <w:spacing w:val="-16"/>
          <w:w w:val="95"/>
        </w:rPr>
        <w:t xml:space="preserve"> </w:t>
      </w:r>
      <w:r>
        <w:rPr>
          <w:color w:val="231F20"/>
          <w:w w:val="95"/>
        </w:rPr>
        <w:t>natural</w:t>
      </w:r>
      <w:r>
        <w:rPr>
          <w:color w:val="231F20"/>
          <w:spacing w:val="-16"/>
          <w:w w:val="95"/>
        </w:rPr>
        <w:t xml:space="preserve"> </w:t>
      </w:r>
      <w:r>
        <w:rPr>
          <w:color w:val="231F20"/>
          <w:w w:val="95"/>
        </w:rPr>
        <w:t>language</w:t>
      </w:r>
      <w:r>
        <w:rPr>
          <w:color w:val="231F20"/>
          <w:spacing w:val="-16"/>
          <w:w w:val="95"/>
        </w:rPr>
        <w:t xml:space="preserve"> </w:t>
      </w:r>
      <w:r>
        <w:rPr>
          <w:color w:val="231F20"/>
          <w:w w:val="95"/>
        </w:rPr>
        <w:t>as</w:t>
      </w:r>
      <w:r>
        <w:rPr>
          <w:color w:val="231F20"/>
          <w:spacing w:val="-16"/>
          <w:w w:val="95"/>
        </w:rPr>
        <w:t xml:space="preserve"> </w:t>
      </w:r>
      <w:r>
        <w:rPr>
          <w:color w:val="231F20"/>
          <w:w w:val="95"/>
        </w:rPr>
        <w:t>data</w:t>
      </w:r>
      <w:r>
        <w:rPr>
          <w:color w:val="231F20"/>
          <w:spacing w:val="-16"/>
          <w:w w:val="95"/>
        </w:rPr>
        <w:t xml:space="preserve"> </w:t>
      </w:r>
      <w:r>
        <w:rPr>
          <w:color w:val="231F20"/>
          <w:w w:val="95"/>
        </w:rPr>
        <w:t>for</w:t>
      </w:r>
      <w:r>
        <w:rPr>
          <w:color w:val="231F20"/>
          <w:spacing w:val="-16"/>
          <w:w w:val="95"/>
        </w:rPr>
        <w:t xml:space="preserve"> </w:t>
      </w:r>
      <w:r>
        <w:rPr>
          <w:color w:val="231F20"/>
          <w:w w:val="95"/>
        </w:rPr>
        <w:t>ontology</w:t>
      </w:r>
      <w:r>
        <w:rPr>
          <w:color w:val="231F20"/>
          <w:spacing w:val="-16"/>
          <w:w w:val="95"/>
        </w:rPr>
        <w:t xml:space="preserve"> </w:t>
      </w:r>
      <w:r>
        <w:rPr>
          <w:color w:val="231F20"/>
          <w:w w:val="95"/>
        </w:rPr>
        <w:t xml:space="preserve">is </w:t>
      </w:r>
      <w:r>
        <w:rPr>
          <w:color w:val="231F20"/>
          <w:w w:val="90"/>
        </w:rPr>
        <w:t>the</w:t>
      </w:r>
      <w:r>
        <w:rPr>
          <w:color w:val="231F20"/>
          <w:spacing w:val="-13"/>
          <w:w w:val="90"/>
        </w:rPr>
        <w:t xml:space="preserve"> </w:t>
      </w:r>
      <w:r>
        <w:rPr>
          <w:color w:val="231F20"/>
          <w:w w:val="90"/>
        </w:rPr>
        <w:t>crux</w:t>
      </w:r>
      <w:r>
        <w:rPr>
          <w:color w:val="231F20"/>
          <w:spacing w:val="-13"/>
          <w:w w:val="90"/>
        </w:rPr>
        <w:t xml:space="preserve"> </w:t>
      </w:r>
      <w:r>
        <w:rPr>
          <w:color w:val="231F20"/>
          <w:w w:val="90"/>
        </w:rPr>
        <w:t>of</w:t>
      </w:r>
      <w:r>
        <w:rPr>
          <w:color w:val="231F20"/>
          <w:spacing w:val="-13"/>
          <w:w w:val="90"/>
        </w:rPr>
        <w:t xml:space="preserve"> </w:t>
      </w:r>
      <w:r>
        <w:rPr>
          <w:color w:val="231F20"/>
          <w:w w:val="90"/>
        </w:rPr>
        <w:t>the</w:t>
      </w:r>
      <w:r>
        <w:rPr>
          <w:color w:val="231F20"/>
          <w:spacing w:val="-13"/>
          <w:w w:val="90"/>
        </w:rPr>
        <w:t xml:space="preserve"> </w:t>
      </w:r>
      <w:r>
        <w:rPr>
          <w:color w:val="231F20"/>
          <w:w w:val="90"/>
        </w:rPr>
        <w:t>inferential</w:t>
      </w:r>
      <w:r>
        <w:rPr>
          <w:color w:val="231F20"/>
          <w:spacing w:val="-13"/>
          <w:w w:val="90"/>
        </w:rPr>
        <w:t xml:space="preserve"> </w:t>
      </w:r>
      <w:r>
        <w:rPr>
          <w:color w:val="231F20"/>
          <w:w w:val="90"/>
        </w:rPr>
        <w:t>approach,</w:t>
      </w:r>
      <w:r>
        <w:rPr>
          <w:color w:val="231F20"/>
          <w:spacing w:val="-13"/>
          <w:w w:val="90"/>
        </w:rPr>
        <w:t xml:space="preserve"> </w:t>
      </w:r>
      <w:r>
        <w:rPr>
          <w:color w:val="231F20"/>
          <w:w w:val="90"/>
        </w:rPr>
        <w:t>both</w:t>
      </w:r>
      <w:r>
        <w:rPr>
          <w:color w:val="231F20"/>
          <w:spacing w:val="-13"/>
          <w:w w:val="90"/>
        </w:rPr>
        <w:t xml:space="preserve"> </w:t>
      </w:r>
      <w:r>
        <w:rPr>
          <w:color w:val="231F20"/>
          <w:w w:val="90"/>
        </w:rPr>
        <w:t>its</w:t>
      </w:r>
      <w:r>
        <w:rPr>
          <w:color w:val="231F20"/>
          <w:spacing w:val="-13"/>
          <w:w w:val="90"/>
        </w:rPr>
        <w:t xml:space="preserve"> </w:t>
      </w:r>
      <w:r>
        <w:rPr>
          <w:color w:val="231F20"/>
          <w:w w:val="90"/>
        </w:rPr>
        <w:t>particular</w:t>
      </w:r>
      <w:r>
        <w:rPr>
          <w:color w:val="231F20"/>
          <w:spacing w:val="-13"/>
          <w:w w:val="90"/>
        </w:rPr>
        <w:t xml:space="preserve"> </w:t>
      </w:r>
      <w:r>
        <w:rPr>
          <w:color w:val="231F20"/>
          <w:w w:val="90"/>
        </w:rPr>
        <w:t>virtue</w:t>
      </w:r>
      <w:r>
        <w:rPr>
          <w:color w:val="231F20"/>
          <w:spacing w:val="-13"/>
          <w:w w:val="90"/>
        </w:rPr>
        <w:t xml:space="preserve"> </w:t>
      </w:r>
      <w:r>
        <w:rPr>
          <w:color w:val="231F20"/>
          <w:w w:val="90"/>
        </w:rPr>
        <w:t>and</w:t>
      </w:r>
      <w:r>
        <w:rPr>
          <w:color w:val="231F20"/>
          <w:spacing w:val="-14"/>
          <w:w w:val="90"/>
        </w:rPr>
        <w:t xml:space="preserve"> </w:t>
      </w:r>
      <w:r>
        <w:rPr>
          <w:color w:val="231F20"/>
          <w:w w:val="90"/>
        </w:rPr>
        <w:t>its</w:t>
      </w:r>
      <w:r>
        <w:rPr>
          <w:color w:val="231F20"/>
          <w:spacing w:val="-13"/>
          <w:w w:val="90"/>
        </w:rPr>
        <w:t xml:space="preserve"> </w:t>
      </w:r>
      <w:r>
        <w:rPr>
          <w:color w:val="231F20"/>
          <w:w w:val="90"/>
        </w:rPr>
        <w:t>potential</w:t>
      </w:r>
      <w:r>
        <w:rPr>
          <w:color w:val="231F20"/>
          <w:spacing w:val="-14"/>
          <w:w w:val="90"/>
        </w:rPr>
        <w:t xml:space="preserve"> </w:t>
      </w:r>
      <w:proofErr w:type="spellStart"/>
      <w:r>
        <w:rPr>
          <w:color w:val="231F20"/>
          <w:w w:val="90"/>
        </w:rPr>
        <w:t>predic</w:t>
      </w:r>
      <w:proofErr w:type="spellEnd"/>
      <w:r>
        <w:rPr>
          <w:color w:val="231F20"/>
          <w:w w:val="90"/>
        </w:rPr>
        <w:t xml:space="preserve">- </w:t>
      </w:r>
      <w:proofErr w:type="spellStart"/>
      <w:r>
        <w:rPr>
          <w:color w:val="231F20"/>
          <w:w w:val="90"/>
        </w:rPr>
        <w:t>ament</w:t>
      </w:r>
      <w:proofErr w:type="spellEnd"/>
      <w:r>
        <w:rPr>
          <w:color w:val="231F20"/>
          <w:w w:val="90"/>
        </w:rPr>
        <w:t xml:space="preserve">. While traditional metaphysics often resorted to pure speculation, analytical </w:t>
      </w:r>
      <w:r>
        <w:rPr>
          <w:color w:val="231F20"/>
          <w:w w:val="95"/>
        </w:rPr>
        <w:t>ontology</w:t>
      </w:r>
      <w:r>
        <w:rPr>
          <w:color w:val="231F20"/>
          <w:spacing w:val="-19"/>
          <w:w w:val="95"/>
        </w:rPr>
        <w:t xml:space="preserve"> </w:t>
      </w:r>
      <w:r>
        <w:rPr>
          <w:color w:val="231F20"/>
          <w:w w:val="95"/>
        </w:rPr>
        <w:t>postulates</w:t>
      </w:r>
      <w:r>
        <w:rPr>
          <w:color w:val="231F20"/>
          <w:spacing w:val="-19"/>
          <w:w w:val="95"/>
        </w:rPr>
        <w:t xml:space="preserve"> </w:t>
      </w:r>
      <w:r>
        <w:rPr>
          <w:color w:val="231F20"/>
          <w:w w:val="95"/>
        </w:rPr>
        <w:t>and</w:t>
      </w:r>
      <w:r>
        <w:rPr>
          <w:color w:val="231F20"/>
          <w:spacing w:val="-19"/>
          <w:w w:val="95"/>
        </w:rPr>
        <w:t xml:space="preserve"> </w:t>
      </w:r>
      <w:r>
        <w:rPr>
          <w:color w:val="231F20"/>
          <w:w w:val="95"/>
        </w:rPr>
        <w:t>justifies</w:t>
      </w:r>
      <w:r>
        <w:rPr>
          <w:color w:val="231F20"/>
          <w:spacing w:val="-19"/>
          <w:w w:val="95"/>
        </w:rPr>
        <w:t xml:space="preserve"> </w:t>
      </w:r>
      <w:r>
        <w:rPr>
          <w:color w:val="231F20"/>
          <w:w w:val="95"/>
        </w:rPr>
        <w:t>ontological</w:t>
      </w:r>
      <w:r>
        <w:rPr>
          <w:color w:val="231F20"/>
          <w:spacing w:val="-18"/>
          <w:w w:val="95"/>
        </w:rPr>
        <w:t xml:space="preserve"> </w:t>
      </w:r>
      <w:r>
        <w:rPr>
          <w:color w:val="231F20"/>
          <w:w w:val="95"/>
        </w:rPr>
        <w:t>accounts</w:t>
      </w:r>
      <w:r>
        <w:rPr>
          <w:color w:val="231F20"/>
          <w:spacing w:val="-19"/>
          <w:w w:val="95"/>
        </w:rPr>
        <w:t xml:space="preserve"> </w:t>
      </w:r>
      <w:r>
        <w:rPr>
          <w:color w:val="231F20"/>
          <w:w w:val="95"/>
        </w:rPr>
        <w:t>on</w:t>
      </w:r>
      <w:r>
        <w:rPr>
          <w:color w:val="231F20"/>
          <w:spacing w:val="-19"/>
          <w:w w:val="95"/>
        </w:rPr>
        <w:t xml:space="preserve"> </w:t>
      </w:r>
      <w:r>
        <w:rPr>
          <w:color w:val="231F20"/>
          <w:w w:val="95"/>
        </w:rPr>
        <w:t>the</w:t>
      </w:r>
      <w:r>
        <w:rPr>
          <w:color w:val="231F20"/>
          <w:spacing w:val="-18"/>
          <w:w w:val="95"/>
        </w:rPr>
        <w:t xml:space="preserve"> </w:t>
      </w:r>
      <w:r>
        <w:rPr>
          <w:color w:val="231F20"/>
          <w:w w:val="95"/>
        </w:rPr>
        <w:t>basis</w:t>
      </w:r>
      <w:r>
        <w:rPr>
          <w:color w:val="231F20"/>
          <w:spacing w:val="-19"/>
          <w:w w:val="95"/>
        </w:rPr>
        <w:t xml:space="preserve"> </w:t>
      </w:r>
      <w:r>
        <w:rPr>
          <w:color w:val="231F20"/>
          <w:w w:val="95"/>
        </w:rPr>
        <w:t>of</w:t>
      </w:r>
      <w:r>
        <w:rPr>
          <w:color w:val="231F20"/>
          <w:spacing w:val="-19"/>
          <w:w w:val="95"/>
        </w:rPr>
        <w:t xml:space="preserve"> </w:t>
      </w:r>
      <w:r>
        <w:rPr>
          <w:color w:val="231F20"/>
          <w:w w:val="95"/>
        </w:rPr>
        <w:t>data</w:t>
      </w:r>
      <w:r>
        <w:rPr>
          <w:color w:val="231F20"/>
          <w:spacing w:val="-19"/>
          <w:w w:val="95"/>
        </w:rPr>
        <w:t xml:space="preserve"> </w:t>
      </w:r>
      <w:r>
        <w:rPr>
          <w:color w:val="231F20"/>
          <w:w w:val="95"/>
        </w:rPr>
        <w:t>that</w:t>
      </w:r>
      <w:r>
        <w:rPr>
          <w:color w:val="231F20"/>
          <w:spacing w:val="-19"/>
          <w:w w:val="95"/>
        </w:rPr>
        <w:t xml:space="preserve"> </w:t>
      </w:r>
      <w:r>
        <w:rPr>
          <w:color w:val="231F20"/>
          <w:w w:val="95"/>
        </w:rPr>
        <w:t>are</w:t>
      </w:r>
    </w:p>
    <w:p w:rsidR="008F626A" w:rsidRDefault="008F626A">
      <w:pPr>
        <w:spacing w:line="242" w:lineRule="auto"/>
        <w:jc w:val="both"/>
        <w:sectPr w:rsidR="008F626A">
          <w:headerReference w:type="even" r:id="rId11"/>
          <w:headerReference w:type="default" r:id="rId12"/>
          <w:pgSz w:w="8620" w:h="12990"/>
          <w:pgMar w:top="740" w:right="840" w:bottom="280" w:left="840" w:header="560" w:footer="0" w:gutter="0"/>
        </w:sectPr>
      </w:pPr>
    </w:p>
    <w:p w:rsidR="008F626A" w:rsidRDefault="008F626A">
      <w:pPr>
        <w:spacing w:before="9"/>
        <w:rPr>
          <w:rFonts w:ascii="Cambria" w:eastAsia="Cambria" w:hAnsi="Cambria" w:cs="Cambria"/>
          <w:sz w:val="20"/>
          <w:szCs w:val="20"/>
        </w:rPr>
      </w:pPr>
    </w:p>
    <w:p w:rsidR="008F626A" w:rsidRDefault="001073FC">
      <w:pPr>
        <w:pStyle w:val="BodyText"/>
        <w:spacing w:before="55" w:line="235" w:lineRule="auto"/>
        <w:ind w:right="106"/>
        <w:jc w:val="both"/>
      </w:pPr>
      <w:proofErr w:type="spellStart"/>
      <w:proofErr w:type="gramStart"/>
      <w:r>
        <w:rPr>
          <w:color w:val="231F20"/>
          <w:w w:val="90"/>
        </w:rPr>
        <w:t>intersubjectively</w:t>
      </w:r>
      <w:proofErr w:type="spellEnd"/>
      <w:proofErr w:type="gramEnd"/>
      <w:r>
        <w:rPr>
          <w:color w:val="231F20"/>
          <w:spacing w:val="-15"/>
          <w:w w:val="90"/>
        </w:rPr>
        <w:t xml:space="preserve"> </w:t>
      </w:r>
      <w:r>
        <w:rPr>
          <w:color w:val="231F20"/>
          <w:w w:val="90"/>
        </w:rPr>
        <w:t>accessible</w:t>
      </w:r>
      <w:r>
        <w:rPr>
          <w:color w:val="231F20"/>
          <w:spacing w:val="-16"/>
          <w:w w:val="90"/>
        </w:rPr>
        <w:t xml:space="preserve"> </w:t>
      </w:r>
      <w:r>
        <w:rPr>
          <w:color w:val="231F20"/>
          <w:w w:val="90"/>
        </w:rPr>
        <w:t>and</w:t>
      </w:r>
      <w:r>
        <w:rPr>
          <w:color w:val="231F20"/>
          <w:spacing w:val="-16"/>
          <w:w w:val="90"/>
        </w:rPr>
        <w:t xml:space="preserve"> </w:t>
      </w:r>
      <w:r>
        <w:rPr>
          <w:color w:val="231F20"/>
          <w:w w:val="90"/>
        </w:rPr>
        <w:t>that</w:t>
      </w:r>
      <w:r>
        <w:rPr>
          <w:color w:val="231F20"/>
          <w:spacing w:val="-15"/>
          <w:w w:val="90"/>
        </w:rPr>
        <w:t xml:space="preserve"> </w:t>
      </w:r>
      <w:r>
        <w:rPr>
          <w:color w:val="231F20"/>
          <w:w w:val="90"/>
        </w:rPr>
        <w:t>can</w:t>
      </w:r>
      <w:r>
        <w:rPr>
          <w:color w:val="231F20"/>
          <w:spacing w:val="-15"/>
          <w:w w:val="90"/>
        </w:rPr>
        <w:t xml:space="preserve"> </w:t>
      </w:r>
      <w:r>
        <w:rPr>
          <w:color w:val="231F20"/>
          <w:w w:val="90"/>
        </w:rPr>
        <w:t>clarified</w:t>
      </w:r>
      <w:r>
        <w:rPr>
          <w:color w:val="231F20"/>
          <w:spacing w:val="-15"/>
          <w:w w:val="90"/>
        </w:rPr>
        <w:t xml:space="preserve"> </w:t>
      </w:r>
      <w:r>
        <w:rPr>
          <w:color w:val="231F20"/>
          <w:w w:val="90"/>
        </w:rPr>
        <w:t>and</w:t>
      </w:r>
      <w:r>
        <w:rPr>
          <w:color w:val="231F20"/>
          <w:spacing w:val="-16"/>
          <w:w w:val="90"/>
        </w:rPr>
        <w:t xml:space="preserve"> </w:t>
      </w:r>
      <w:r>
        <w:rPr>
          <w:color w:val="231F20"/>
          <w:w w:val="90"/>
        </w:rPr>
        <w:t>agreed</w:t>
      </w:r>
      <w:r>
        <w:rPr>
          <w:color w:val="231F20"/>
          <w:spacing w:val="-15"/>
          <w:w w:val="90"/>
        </w:rPr>
        <w:t xml:space="preserve"> </w:t>
      </w:r>
      <w:r>
        <w:rPr>
          <w:color w:val="231F20"/>
          <w:w w:val="90"/>
        </w:rPr>
        <w:t>upon</w:t>
      </w:r>
      <w:r>
        <w:rPr>
          <w:color w:val="231F20"/>
          <w:spacing w:val="-16"/>
          <w:w w:val="90"/>
        </w:rPr>
        <w:t xml:space="preserve"> </w:t>
      </w:r>
      <w:r>
        <w:rPr>
          <w:color w:val="231F20"/>
          <w:w w:val="90"/>
        </w:rPr>
        <w:t>discursively—this is</w:t>
      </w:r>
      <w:r>
        <w:rPr>
          <w:color w:val="231F20"/>
          <w:spacing w:val="-4"/>
          <w:w w:val="90"/>
        </w:rPr>
        <w:t xml:space="preserve"> </w:t>
      </w:r>
      <w:r>
        <w:rPr>
          <w:color w:val="231F20"/>
          <w:w w:val="90"/>
        </w:rPr>
        <w:t>its</w:t>
      </w:r>
      <w:r>
        <w:rPr>
          <w:color w:val="231F20"/>
          <w:spacing w:val="-4"/>
          <w:w w:val="90"/>
        </w:rPr>
        <w:t xml:space="preserve"> </w:t>
      </w:r>
      <w:r>
        <w:rPr>
          <w:color w:val="231F20"/>
          <w:w w:val="90"/>
        </w:rPr>
        <w:t>particular</w:t>
      </w:r>
      <w:r>
        <w:rPr>
          <w:color w:val="231F20"/>
          <w:spacing w:val="-4"/>
          <w:w w:val="90"/>
        </w:rPr>
        <w:t xml:space="preserve"> </w:t>
      </w:r>
      <w:r>
        <w:rPr>
          <w:color w:val="231F20"/>
          <w:w w:val="90"/>
        </w:rPr>
        <w:t>virtue.</w:t>
      </w:r>
      <w:r>
        <w:rPr>
          <w:color w:val="231F20"/>
          <w:w w:val="90"/>
          <w:position w:val="9"/>
          <w:sz w:val="14"/>
          <w:szCs w:val="14"/>
        </w:rPr>
        <w:t>8</w:t>
      </w:r>
      <w:r>
        <w:rPr>
          <w:color w:val="231F20"/>
          <w:spacing w:val="10"/>
          <w:w w:val="90"/>
          <w:position w:val="9"/>
          <w:sz w:val="14"/>
          <w:szCs w:val="14"/>
        </w:rPr>
        <w:t xml:space="preserve"> </w:t>
      </w:r>
      <w:r>
        <w:rPr>
          <w:color w:val="231F20"/>
          <w:w w:val="90"/>
        </w:rPr>
        <w:t>Its</w:t>
      </w:r>
      <w:r>
        <w:rPr>
          <w:color w:val="231F20"/>
          <w:spacing w:val="-4"/>
          <w:w w:val="90"/>
        </w:rPr>
        <w:t xml:space="preserve"> </w:t>
      </w:r>
      <w:r>
        <w:rPr>
          <w:color w:val="231F20"/>
          <w:w w:val="90"/>
        </w:rPr>
        <w:t>potential</w:t>
      </w:r>
      <w:r>
        <w:rPr>
          <w:color w:val="231F20"/>
          <w:spacing w:val="-4"/>
          <w:w w:val="90"/>
        </w:rPr>
        <w:t xml:space="preserve"> </w:t>
      </w:r>
      <w:r>
        <w:rPr>
          <w:color w:val="231F20"/>
          <w:w w:val="90"/>
        </w:rPr>
        <w:t>predicament</w:t>
      </w:r>
      <w:r>
        <w:rPr>
          <w:color w:val="231F20"/>
          <w:spacing w:val="-4"/>
          <w:w w:val="90"/>
        </w:rPr>
        <w:t xml:space="preserve"> </w:t>
      </w:r>
      <w:r>
        <w:rPr>
          <w:color w:val="231F20"/>
          <w:w w:val="90"/>
        </w:rPr>
        <w:t>lies</w:t>
      </w:r>
      <w:r>
        <w:rPr>
          <w:color w:val="231F20"/>
          <w:spacing w:val="-4"/>
          <w:w w:val="90"/>
        </w:rPr>
        <w:t xml:space="preserve"> </w:t>
      </w:r>
      <w:r>
        <w:rPr>
          <w:color w:val="231F20"/>
          <w:w w:val="90"/>
        </w:rPr>
        <w:t>in</w:t>
      </w:r>
      <w:r>
        <w:rPr>
          <w:color w:val="231F20"/>
          <w:spacing w:val="-4"/>
          <w:w w:val="90"/>
        </w:rPr>
        <w:t xml:space="preserve"> </w:t>
      </w:r>
      <w:r>
        <w:rPr>
          <w:color w:val="231F20"/>
          <w:w w:val="90"/>
        </w:rPr>
        <w:t>the</w:t>
      </w:r>
      <w:r>
        <w:rPr>
          <w:color w:val="231F20"/>
          <w:spacing w:val="-4"/>
          <w:w w:val="90"/>
        </w:rPr>
        <w:t xml:space="preserve"> </w:t>
      </w:r>
      <w:r>
        <w:rPr>
          <w:color w:val="231F20"/>
          <w:w w:val="90"/>
        </w:rPr>
        <w:t>fact</w:t>
      </w:r>
      <w:r>
        <w:rPr>
          <w:color w:val="231F20"/>
          <w:spacing w:val="-4"/>
          <w:w w:val="90"/>
        </w:rPr>
        <w:t xml:space="preserve"> </w:t>
      </w:r>
      <w:r>
        <w:rPr>
          <w:color w:val="231F20"/>
          <w:w w:val="90"/>
        </w:rPr>
        <w:t>that,</w:t>
      </w:r>
      <w:r>
        <w:rPr>
          <w:color w:val="231F20"/>
          <w:spacing w:val="-3"/>
          <w:w w:val="90"/>
        </w:rPr>
        <w:t xml:space="preserve"> </w:t>
      </w:r>
      <w:r>
        <w:rPr>
          <w:color w:val="231F20"/>
          <w:w w:val="90"/>
        </w:rPr>
        <w:t>as</w:t>
      </w:r>
      <w:r>
        <w:rPr>
          <w:color w:val="231F20"/>
          <w:spacing w:val="-4"/>
          <w:w w:val="90"/>
        </w:rPr>
        <w:t xml:space="preserve"> </w:t>
      </w:r>
      <w:r>
        <w:rPr>
          <w:color w:val="231F20"/>
          <w:w w:val="90"/>
        </w:rPr>
        <w:t>we</w:t>
      </w:r>
      <w:r>
        <w:rPr>
          <w:color w:val="231F20"/>
          <w:spacing w:val="-4"/>
          <w:w w:val="90"/>
        </w:rPr>
        <w:t xml:space="preserve"> </w:t>
      </w:r>
      <w:r>
        <w:rPr>
          <w:color w:val="231F20"/>
          <w:w w:val="90"/>
        </w:rPr>
        <w:t>shall</w:t>
      </w:r>
      <w:r>
        <w:rPr>
          <w:color w:val="231F20"/>
          <w:spacing w:val="-3"/>
          <w:w w:val="90"/>
        </w:rPr>
        <w:t xml:space="preserve"> </w:t>
      </w:r>
      <w:r>
        <w:rPr>
          <w:color w:val="231F20"/>
          <w:w w:val="90"/>
        </w:rPr>
        <w:t xml:space="preserve">fur- </w:t>
      </w:r>
      <w:proofErr w:type="spellStart"/>
      <w:r>
        <w:rPr>
          <w:color w:val="231F20"/>
          <w:w w:val="90"/>
        </w:rPr>
        <w:t>ther</w:t>
      </w:r>
      <w:proofErr w:type="spellEnd"/>
      <w:r>
        <w:rPr>
          <w:color w:val="231F20"/>
          <w:w w:val="90"/>
        </w:rPr>
        <w:t xml:space="preserve"> explore below, there is a close connection between grammatical structure and the</w:t>
      </w:r>
      <w:r>
        <w:rPr>
          <w:color w:val="231F20"/>
          <w:spacing w:val="-17"/>
          <w:w w:val="90"/>
        </w:rPr>
        <w:t xml:space="preserve"> </w:t>
      </w:r>
      <w:r>
        <w:rPr>
          <w:color w:val="231F20"/>
          <w:w w:val="90"/>
        </w:rPr>
        <w:t>material</w:t>
      </w:r>
      <w:r>
        <w:rPr>
          <w:color w:val="231F20"/>
          <w:spacing w:val="-16"/>
          <w:w w:val="90"/>
        </w:rPr>
        <w:t xml:space="preserve"> </w:t>
      </w:r>
      <w:r>
        <w:rPr>
          <w:color w:val="231F20"/>
          <w:w w:val="90"/>
        </w:rPr>
        <w:t>inferences</w:t>
      </w:r>
      <w:r>
        <w:rPr>
          <w:color w:val="231F20"/>
          <w:spacing w:val="-17"/>
          <w:w w:val="90"/>
        </w:rPr>
        <w:t xml:space="preserve"> </w:t>
      </w:r>
      <w:r>
        <w:rPr>
          <w:color w:val="231F20"/>
          <w:w w:val="90"/>
        </w:rPr>
        <w:t>licensed</w:t>
      </w:r>
      <w:r>
        <w:rPr>
          <w:color w:val="231F20"/>
          <w:spacing w:val="-17"/>
          <w:w w:val="90"/>
        </w:rPr>
        <w:t xml:space="preserve"> </w:t>
      </w:r>
      <w:r>
        <w:rPr>
          <w:color w:val="231F20"/>
          <w:w w:val="90"/>
        </w:rPr>
        <w:t>by</w:t>
      </w:r>
      <w:r>
        <w:rPr>
          <w:color w:val="231F20"/>
          <w:spacing w:val="-16"/>
          <w:w w:val="90"/>
        </w:rPr>
        <w:t xml:space="preserve"> </w:t>
      </w:r>
      <w:r>
        <w:rPr>
          <w:color w:val="231F20"/>
          <w:w w:val="90"/>
        </w:rPr>
        <w:t>the</w:t>
      </w:r>
      <w:r>
        <w:rPr>
          <w:color w:val="231F20"/>
          <w:spacing w:val="-16"/>
          <w:w w:val="90"/>
        </w:rPr>
        <w:t xml:space="preserve"> </w:t>
      </w:r>
      <w:r>
        <w:rPr>
          <w:color w:val="231F20"/>
          <w:w w:val="90"/>
        </w:rPr>
        <w:t>expression</w:t>
      </w:r>
      <w:r>
        <w:rPr>
          <w:color w:val="231F20"/>
          <w:spacing w:val="-17"/>
          <w:w w:val="90"/>
        </w:rPr>
        <w:t xml:space="preserve"> </w:t>
      </w:r>
      <w:r>
        <w:rPr>
          <w:color w:val="231F20"/>
          <w:w w:val="90"/>
        </w:rPr>
        <w:t>of</w:t>
      </w:r>
      <w:r>
        <w:rPr>
          <w:color w:val="231F20"/>
          <w:spacing w:val="-16"/>
          <w:w w:val="90"/>
        </w:rPr>
        <w:t xml:space="preserve"> </w:t>
      </w:r>
      <w:r>
        <w:rPr>
          <w:color w:val="231F20"/>
          <w:w w:val="90"/>
        </w:rPr>
        <w:t>a</w:t>
      </w:r>
      <w:r>
        <w:rPr>
          <w:color w:val="231F20"/>
          <w:spacing w:val="-17"/>
          <w:w w:val="90"/>
        </w:rPr>
        <w:t xml:space="preserve"> </w:t>
      </w:r>
      <w:r>
        <w:rPr>
          <w:color w:val="231F20"/>
          <w:w w:val="90"/>
        </w:rPr>
        <w:t>language.</w:t>
      </w:r>
    </w:p>
    <w:p w:rsidR="008F626A" w:rsidRDefault="001073FC">
      <w:pPr>
        <w:pStyle w:val="BodyText"/>
        <w:spacing w:before="4" w:line="244" w:lineRule="auto"/>
        <w:ind w:right="105" w:firstLine="239"/>
        <w:jc w:val="both"/>
      </w:pPr>
      <w:r>
        <w:rPr>
          <w:color w:val="231F20"/>
          <w:w w:val="90"/>
        </w:rPr>
        <w:t>The methodological requirement that ontological interpretations should cover the</w:t>
      </w:r>
      <w:r>
        <w:rPr>
          <w:color w:val="231F20"/>
          <w:spacing w:val="-10"/>
          <w:w w:val="90"/>
        </w:rPr>
        <w:t xml:space="preserve"> </w:t>
      </w:r>
      <w:r>
        <w:rPr>
          <w:color w:val="231F20"/>
          <w:w w:val="90"/>
        </w:rPr>
        <w:t>inferential</w:t>
      </w:r>
      <w:r>
        <w:rPr>
          <w:color w:val="231F20"/>
          <w:spacing w:val="-10"/>
          <w:w w:val="90"/>
        </w:rPr>
        <w:t xml:space="preserve"> </w:t>
      </w:r>
      <w:r>
        <w:rPr>
          <w:color w:val="231F20"/>
          <w:w w:val="90"/>
        </w:rPr>
        <w:t>role</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10"/>
          <w:w w:val="90"/>
        </w:rPr>
        <w:t xml:space="preserve"> </w:t>
      </w:r>
      <w:r>
        <w:rPr>
          <w:color w:val="231F20"/>
          <w:w w:val="90"/>
        </w:rPr>
        <w:t>expressions</w:t>
      </w:r>
      <w:r>
        <w:rPr>
          <w:color w:val="231F20"/>
          <w:spacing w:val="-10"/>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language</w:t>
      </w:r>
      <w:r>
        <w:rPr>
          <w:color w:val="231F20"/>
          <w:spacing w:val="-10"/>
          <w:w w:val="90"/>
        </w:rPr>
        <w:t xml:space="preserve"> </w:t>
      </w:r>
      <w:r>
        <w:rPr>
          <w:color w:val="231F20"/>
          <w:w w:val="90"/>
        </w:rPr>
        <w:t>(here:</w:t>
      </w:r>
      <w:r>
        <w:rPr>
          <w:color w:val="231F20"/>
          <w:spacing w:val="-9"/>
          <w:w w:val="90"/>
        </w:rPr>
        <w:t xml:space="preserve"> </w:t>
      </w:r>
      <w:r>
        <w:rPr>
          <w:color w:val="231F20"/>
          <w:w w:val="90"/>
        </w:rPr>
        <w:t>“theory”)</w:t>
      </w:r>
      <w:r>
        <w:rPr>
          <w:color w:val="231F20"/>
          <w:spacing w:val="-10"/>
          <w:w w:val="90"/>
        </w:rPr>
        <w:t xml:space="preserve"> </w:t>
      </w:r>
      <w:r>
        <w:rPr>
          <w:color w:val="231F20"/>
          <w:w w:val="90"/>
        </w:rPr>
        <w:t>is</w:t>
      </w:r>
      <w:r>
        <w:rPr>
          <w:color w:val="231F20"/>
          <w:spacing w:val="-9"/>
          <w:w w:val="90"/>
        </w:rPr>
        <w:t xml:space="preserve"> </w:t>
      </w:r>
      <w:r>
        <w:rPr>
          <w:color w:val="231F20"/>
          <w:w w:val="90"/>
        </w:rPr>
        <w:t>obliquely</w:t>
      </w:r>
      <w:r>
        <w:rPr>
          <w:color w:val="231F20"/>
          <w:spacing w:val="-9"/>
          <w:w w:val="90"/>
        </w:rPr>
        <w:t xml:space="preserve"> </w:t>
      </w:r>
      <w:r>
        <w:rPr>
          <w:color w:val="231F20"/>
          <w:w w:val="90"/>
        </w:rPr>
        <w:t xml:space="preserve">in- </w:t>
      </w:r>
      <w:proofErr w:type="spellStart"/>
      <w:r>
        <w:rPr>
          <w:color w:val="231F20"/>
          <w:w w:val="90"/>
        </w:rPr>
        <w:t>cluded</w:t>
      </w:r>
      <w:proofErr w:type="spellEnd"/>
      <w:r>
        <w:rPr>
          <w:color w:val="231F20"/>
          <w:w w:val="90"/>
        </w:rPr>
        <w:t xml:space="preserve"> in the—notoriously puzzling—modal expression in </w:t>
      </w:r>
      <w:proofErr w:type="spellStart"/>
      <w:r>
        <w:rPr>
          <w:color w:val="231F20"/>
          <w:w w:val="90"/>
        </w:rPr>
        <w:t>Quine’s</w:t>
      </w:r>
      <w:proofErr w:type="spellEnd"/>
      <w:r>
        <w:rPr>
          <w:color w:val="231F20"/>
          <w:w w:val="90"/>
        </w:rPr>
        <w:t xml:space="preserve"> formulation of </w:t>
      </w:r>
      <w:r>
        <w:rPr>
          <w:color w:val="231F20"/>
          <w:w w:val="85"/>
        </w:rPr>
        <w:t>the quantificational</w:t>
      </w:r>
      <w:r>
        <w:rPr>
          <w:color w:val="231F20"/>
          <w:spacing w:val="28"/>
          <w:w w:val="85"/>
        </w:rPr>
        <w:t xml:space="preserve"> </w:t>
      </w:r>
      <w:r>
        <w:rPr>
          <w:color w:val="231F20"/>
          <w:w w:val="85"/>
        </w:rPr>
        <w:t>criterion:</w:t>
      </w:r>
    </w:p>
    <w:p w:rsidR="008F626A" w:rsidRDefault="008F626A">
      <w:pPr>
        <w:spacing w:before="3"/>
        <w:rPr>
          <w:rFonts w:ascii="Cambria" w:eastAsia="Cambria" w:hAnsi="Cambria" w:cs="Cambria"/>
          <w:sz w:val="21"/>
          <w:szCs w:val="21"/>
        </w:rPr>
      </w:pPr>
    </w:p>
    <w:p w:rsidR="008F626A" w:rsidRDefault="001073FC">
      <w:pPr>
        <w:pStyle w:val="BodyText"/>
        <w:spacing w:line="244" w:lineRule="auto"/>
        <w:ind w:left="348" w:right="346"/>
        <w:jc w:val="both"/>
      </w:pPr>
      <w:r>
        <w:rPr>
          <w:color w:val="231F20"/>
          <w:w w:val="90"/>
        </w:rPr>
        <w:t>A</w:t>
      </w:r>
      <w:r>
        <w:rPr>
          <w:color w:val="231F20"/>
          <w:spacing w:val="-6"/>
          <w:w w:val="90"/>
        </w:rPr>
        <w:t xml:space="preserve"> </w:t>
      </w:r>
      <w:r>
        <w:rPr>
          <w:color w:val="231F20"/>
          <w:w w:val="90"/>
        </w:rPr>
        <w:t>theory</w:t>
      </w:r>
      <w:r>
        <w:rPr>
          <w:color w:val="231F20"/>
          <w:spacing w:val="-7"/>
          <w:w w:val="90"/>
        </w:rPr>
        <w:t xml:space="preserve"> </w:t>
      </w:r>
      <w:r>
        <w:rPr>
          <w:color w:val="231F20"/>
          <w:w w:val="90"/>
        </w:rPr>
        <w:t>is</w:t>
      </w:r>
      <w:r>
        <w:rPr>
          <w:color w:val="231F20"/>
          <w:spacing w:val="-6"/>
          <w:w w:val="90"/>
        </w:rPr>
        <w:t xml:space="preserve"> </w:t>
      </w:r>
      <w:r>
        <w:rPr>
          <w:color w:val="231F20"/>
          <w:w w:val="90"/>
        </w:rPr>
        <w:t>committed</w:t>
      </w:r>
      <w:r>
        <w:rPr>
          <w:color w:val="231F20"/>
          <w:spacing w:val="-7"/>
          <w:w w:val="90"/>
        </w:rPr>
        <w:t xml:space="preserve"> </w:t>
      </w:r>
      <w:r>
        <w:rPr>
          <w:color w:val="231F20"/>
          <w:w w:val="90"/>
        </w:rPr>
        <w:t>to</w:t>
      </w:r>
      <w:r>
        <w:rPr>
          <w:color w:val="231F20"/>
          <w:spacing w:val="-6"/>
          <w:w w:val="90"/>
        </w:rPr>
        <w:t xml:space="preserve"> </w:t>
      </w:r>
      <w:r>
        <w:rPr>
          <w:color w:val="231F20"/>
          <w:w w:val="90"/>
        </w:rPr>
        <w:t>those</w:t>
      </w:r>
      <w:r>
        <w:rPr>
          <w:color w:val="231F20"/>
          <w:spacing w:val="-6"/>
          <w:w w:val="90"/>
        </w:rPr>
        <w:t xml:space="preserve"> </w:t>
      </w:r>
      <w:r>
        <w:rPr>
          <w:color w:val="231F20"/>
          <w:w w:val="90"/>
        </w:rPr>
        <w:t>and</w:t>
      </w:r>
      <w:r>
        <w:rPr>
          <w:color w:val="231F20"/>
          <w:spacing w:val="-6"/>
          <w:w w:val="90"/>
        </w:rPr>
        <w:t xml:space="preserve"> </w:t>
      </w:r>
      <w:r>
        <w:rPr>
          <w:color w:val="231F20"/>
          <w:w w:val="90"/>
        </w:rPr>
        <w:t>only</w:t>
      </w:r>
      <w:r>
        <w:rPr>
          <w:color w:val="231F20"/>
          <w:spacing w:val="-6"/>
          <w:w w:val="90"/>
        </w:rPr>
        <w:t xml:space="preserve"> </w:t>
      </w:r>
      <w:r>
        <w:rPr>
          <w:color w:val="231F20"/>
          <w:w w:val="90"/>
        </w:rPr>
        <w:t>those</w:t>
      </w:r>
      <w:r>
        <w:rPr>
          <w:color w:val="231F20"/>
          <w:spacing w:val="-6"/>
          <w:w w:val="90"/>
        </w:rPr>
        <w:t xml:space="preserve"> </w:t>
      </w:r>
      <w:r>
        <w:rPr>
          <w:color w:val="231F20"/>
          <w:w w:val="90"/>
        </w:rPr>
        <w:t>entities</w:t>
      </w:r>
      <w:r>
        <w:rPr>
          <w:color w:val="231F20"/>
          <w:spacing w:val="-5"/>
          <w:w w:val="90"/>
        </w:rPr>
        <w:t xml:space="preserve"> </w:t>
      </w:r>
      <w:r>
        <w:rPr>
          <w:color w:val="231F20"/>
          <w:w w:val="90"/>
        </w:rPr>
        <w:t>to</w:t>
      </w:r>
      <w:r>
        <w:rPr>
          <w:color w:val="231F20"/>
          <w:spacing w:val="-6"/>
          <w:w w:val="90"/>
        </w:rPr>
        <w:t xml:space="preserve"> </w:t>
      </w:r>
      <w:r>
        <w:rPr>
          <w:color w:val="231F20"/>
          <w:w w:val="90"/>
        </w:rPr>
        <w:t>which</w:t>
      </w:r>
      <w:r>
        <w:rPr>
          <w:color w:val="231F20"/>
          <w:spacing w:val="-6"/>
          <w:w w:val="90"/>
        </w:rPr>
        <w:t xml:space="preserve"> </w:t>
      </w:r>
      <w:r>
        <w:rPr>
          <w:color w:val="231F20"/>
          <w:w w:val="90"/>
        </w:rPr>
        <w:t>the</w:t>
      </w:r>
      <w:r>
        <w:rPr>
          <w:color w:val="231F20"/>
          <w:spacing w:val="-6"/>
          <w:w w:val="90"/>
        </w:rPr>
        <w:t xml:space="preserve"> </w:t>
      </w:r>
      <w:r>
        <w:rPr>
          <w:color w:val="231F20"/>
          <w:w w:val="90"/>
        </w:rPr>
        <w:t>bound</w:t>
      </w:r>
      <w:r>
        <w:rPr>
          <w:color w:val="231F20"/>
          <w:spacing w:val="-7"/>
          <w:w w:val="90"/>
        </w:rPr>
        <w:t xml:space="preserve"> </w:t>
      </w:r>
      <w:proofErr w:type="spellStart"/>
      <w:r>
        <w:rPr>
          <w:color w:val="231F20"/>
          <w:w w:val="90"/>
        </w:rPr>
        <w:t>var</w:t>
      </w:r>
      <w:proofErr w:type="spellEnd"/>
      <w:r>
        <w:rPr>
          <w:color w:val="231F20"/>
          <w:w w:val="90"/>
        </w:rPr>
        <w:t xml:space="preserve">- </w:t>
      </w:r>
      <w:proofErr w:type="spellStart"/>
      <w:r>
        <w:rPr>
          <w:color w:val="231F20"/>
          <w:w w:val="90"/>
        </w:rPr>
        <w:t>iables</w:t>
      </w:r>
      <w:proofErr w:type="spellEnd"/>
      <w:r>
        <w:rPr>
          <w:color w:val="231F20"/>
          <w:w w:val="90"/>
        </w:rPr>
        <w:t xml:space="preserve"> of the theory must be capable of referring in order that the</w:t>
      </w:r>
      <w:r>
        <w:rPr>
          <w:color w:val="231F20"/>
          <w:spacing w:val="-25"/>
          <w:w w:val="90"/>
        </w:rPr>
        <w:t xml:space="preserve"> </w:t>
      </w:r>
      <w:r>
        <w:rPr>
          <w:color w:val="231F20"/>
          <w:w w:val="90"/>
        </w:rPr>
        <w:t xml:space="preserve">affirmations made in the theory </w:t>
      </w:r>
      <w:proofErr w:type="gramStart"/>
      <w:r>
        <w:rPr>
          <w:color w:val="231F20"/>
          <w:w w:val="90"/>
        </w:rPr>
        <w:t>be</w:t>
      </w:r>
      <w:proofErr w:type="gramEnd"/>
      <w:r>
        <w:rPr>
          <w:color w:val="231F20"/>
          <w:w w:val="90"/>
        </w:rPr>
        <w:t xml:space="preserve"> true. (</w:t>
      </w:r>
      <w:hyperlink w:anchor="_bookmark28" w:history="1">
        <w:r>
          <w:rPr>
            <w:color w:val="2E3092"/>
            <w:w w:val="90"/>
          </w:rPr>
          <w:t>1953</w:t>
        </w:r>
      </w:hyperlink>
      <w:r>
        <w:rPr>
          <w:color w:val="231F20"/>
          <w:w w:val="90"/>
        </w:rPr>
        <w:t>,</w:t>
      </w:r>
      <w:r>
        <w:rPr>
          <w:color w:val="231F20"/>
          <w:spacing w:val="-26"/>
          <w:w w:val="90"/>
        </w:rPr>
        <w:t xml:space="preserve"> </w:t>
      </w:r>
      <w:r>
        <w:rPr>
          <w:color w:val="231F20"/>
          <w:w w:val="90"/>
        </w:rPr>
        <w:t>13f)</w:t>
      </w:r>
    </w:p>
    <w:p w:rsidR="008F626A" w:rsidRDefault="008F626A">
      <w:pPr>
        <w:spacing w:before="9"/>
        <w:rPr>
          <w:rFonts w:ascii="Cambria" w:eastAsia="Cambria" w:hAnsi="Cambria" w:cs="Cambria"/>
          <w:sz w:val="21"/>
          <w:szCs w:val="21"/>
        </w:rPr>
      </w:pPr>
    </w:p>
    <w:p w:rsidR="008F626A" w:rsidRDefault="001073FC">
      <w:pPr>
        <w:pStyle w:val="BodyText"/>
        <w:spacing w:line="232" w:lineRule="auto"/>
        <w:ind w:right="105"/>
        <w:jc w:val="both"/>
      </w:pPr>
      <w:r>
        <w:rPr>
          <w:color w:val="231F20"/>
          <w:w w:val="95"/>
        </w:rPr>
        <w:t>Whether</w:t>
      </w:r>
      <w:r>
        <w:rPr>
          <w:color w:val="231F20"/>
          <w:spacing w:val="-8"/>
          <w:w w:val="95"/>
        </w:rPr>
        <w:t xml:space="preserve"> </w:t>
      </w:r>
      <w:r>
        <w:rPr>
          <w:color w:val="231F20"/>
          <w:w w:val="95"/>
        </w:rPr>
        <w:t>a</w:t>
      </w:r>
      <w:r>
        <w:rPr>
          <w:color w:val="231F20"/>
          <w:spacing w:val="-8"/>
          <w:w w:val="95"/>
        </w:rPr>
        <w:t xml:space="preserve"> </w:t>
      </w:r>
      <w:r>
        <w:rPr>
          <w:color w:val="231F20"/>
          <w:w w:val="95"/>
        </w:rPr>
        <w:t>variable</w:t>
      </w:r>
      <w:r>
        <w:rPr>
          <w:color w:val="231F20"/>
          <w:spacing w:val="-8"/>
          <w:w w:val="95"/>
        </w:rPr>
        <w:t xml:space="preserve"> </w:t>
      </w:r>
      <w:r>
        <w:rPr>
          <w:color w:val="231F20"/>
          <w:w w:val="95"/>
        </w:rPr>
        <w:t>is</w:t>
      </w:r>
      <w:r>
        <w:rPr>
          <w:color w:val="231F20"/>
          <w:spacing w:val="-8"/>
          <w:w w:val="95"/>
        </w:rPr>
        <w:t xml:space="preserve"> </w:t>
      </w:r>
      <w:r>
        <w:rPr>
          <w:color w:val="231F20"/>
          <w:w w:val="95"/>
        </w:rPr>
        <w:t>‘capable</w:t>
      </w:r>
      <w:r>
        <w:rPr>
          <w:color w:val="231F20"/>
          <w:spacing w:val="-8"/>
          <w:w w:val="95"/>
        </w:rPr>
        <w:t xml:space="preserve"> </w:t>
      </w:r>
      <w:r>
        <w:rPr>
          <w:color w:val="231F20"/>
          <w:w w:val="95"/>
        </w:rPr>
        <w:t>of</w:t>
      </w:r>
      <w:r>
        <w:rPr>
          <w:color w:val="231F20"/>
          <w:spacing w:val="-8"/>
          <w:w w:val="95"/>
        </w:rPr>
        <w:t xml:space="preserve"> </w:t>
      </w:r>
      <w:r>
        <w:rPr>
          <w:color w:val="231F20"/>
          <w:w w:val="95"/>
        </w:rPr>
        <w:t>referring</w:t>
      </w:r>
      <w:r>
        <w:rPr>
          <w:color w:val="231F20"/>
          <w:spacing w:val="-8"/>
          <w:w w:val="95"/>
        </w:rPr>
        <w:t xml:space="preserve"> </w:t>
      </w:r>
      <w:r>
        <w:rPr>
          <w:color w:val="231F20"/>
          <w:w w:val="95"/>
        </w:rPr>
        <w:t>to’</w:t>
      </w:r>
      <w:r>
        <w:rPr>
          <w:color w:val="231F20"/>
          <w:spacing w:val="-8"/>
          <w:w w:val="95"/>
        </w:rPr>
        <w:t xml:space="preserve"> </w:t>
      </w:r>
      <w:r>
        <w:rPr>
          <w:color w:val="231F20"/>
          <w:w w:val="95"/>
        </w:rPr>
        <w:t>a</w:t>
      </w:r>
      <w:r>
        <w:rPr>
          <w:color w:val="231F20"/>
          <w:spacing w:val="-8"/>
          <w:w w:val="95"/>
        </w:rPr>
        <w:t xml:space="preserve"> </w:t>
      </w:r>
      <w:r>
        <w:rPr>
          <w:color w:val="231F20"/>
          <w:w w:val="95"/>
        </w:rPr>
        <w:t>certain</w:t>
      </w:r>
      <w:r>
        <w:rPr>
          <w:color w:val="231F20"/>
          <w:spacing w:val="-8"/>
          <w:w w:val="95"/>
        </w:rPr>
        <w:t xml:space="preserve"> </w:t>
      </w:r>
      <w:r>
        <w:rPr>
          <w:color w:val="231F20"/>
          <w:w w:val="95"/>
        </w:rPr>
        <w:t>type</w:t>
      </w:r>
      <w:r>
        <w:rPr>
          <w:color w:val="231F20"/>
          <w:spacing w:val="-8"/>
          <w:w w:val="95"/>
        </w:rPr>
        <w:t xml:space="preserve"> </w:t>
      </w:r>
      <w:r>
        <w:rPr>
          <w:color w:val="231F20"/>
          <w:w w:val="95"/>
        </w:rPr>
        <w:t>of</w:t>
      </w:r>
      <w:r>
        <w:rPr>
          <w:color w:val="231F20"/>
          <w:spacing w:val="-8"/>
          <w:w w:val="95"/>
        </w:rPr>
        <w:t xml:space="preserve"> </w:t>
      </w:r>
      <w:r>
        <w:rPr>
          <w:color w:val="231F20"/>
          <w:w w:val="95"/>
        </w:rPr>
        <w:t>entity</w:t>
      </w:r>
      <w:r>
        <w:rPr>
          <w:color w:val="231F20"/>
          <w:spacing w:val="-8"/>
          <w:w w:val="95"/>
        </w:rPr>
        <w:t xml:space="preserve"> </w:t>
      </w:r>
      <w:r>
        <w:rPr>
          <w:color w:val="231F20"/>
          <w:w w:val="95"/>
        </w:rPr>
        <w:t>depends</w:t>
      </w:r>
      <w:r>
        <w:rPr>
          <w:color w:val="231F20"/>
          <w:spacing w:val="-8"/>
          <w:w w:val="95"/>
        </w:rPr>
        <w:t xml:space="preserve"> </w:t>
      </w:r>
      <w:r>
        <w:rPr>
          <w:color w:val="231F20"/>
          <w:w w:val="95"/>
        </w:rPr>
        <w:t>on whether</w:t>
      </w:r>
      <w:r>
        <w:rPr>
          <w:color w:val="231F20"/>
          <w:spacing w:val="-14"/>
          <w:w w:val="95"/>
        </w:rPr>
        <w:t xml:space="preserve"> </w:t>
      </w:r>
      <w:r>
        <w:rPr>
          <w:color w:val="231F20"/>
          <w:w w:val="95"/>
        </w:rPr>
        <w:t>the</w:t>
      </w:r>
      <w:r>
        <w:rPr>
          <w:color w:val="231F20"/>
          <w:spacing w:val="-14"/>
          <w:w w:val="95"/>
        </w:rPr>
        <w:t xml:space="preserve"> </w:t>
      </w:r>
      <w:r>
        <w:rPr>
          <w:color w:val="231F20"/>
          <w:w w:val="95"/>
        </w:rPr>
        <w:t>definition</w:t>
      </w:r>
      <w:r>
        <w:rPr>
          <w:color w:val="231F20"/>
          <w:spacing w:val="-13"/>
          <w:w w:val="95"/>
        </w:rPr>
        <w:t xml:space="preserve"> </w:t>
      </w:r>
      <w:r>
        <w:rPr>
          <w:color w:val="231F20"/>
          <w:w w:val="95"/>
        </w:rPr>
        <w:t>of</w:t>
      </w:r>
      <w:r>
        <w:rPr>
          <w:color w:val="231F20"/>
          <w:spacing w:val="-14"/>
          <w:w w:val="95"/>
        </w:rPr>
        <w:t xml:space="preserve"> </w:t>
      </w:r>
      <w:r>
        <w:rPr>
          <w:color w:val="231F20"/>
          <w:w w:val="95"/>
        </w:rPr>
        <w:t>this</w:t>
      </w:r>
      <w:r>
        <w:rPr>
          <w:color w:val="231F20"/>
          <w:spacing w:val="-13"/>
          <w:w w:val="95"/>
        </w:rPr>
        <w:t xml:space="preserve"> </w:t>
      </w:r>
      <w:r>
        <w:rPr>
          <w:color w:val="231F20"/>
          <w:w w:val="95"/>
        </w:rPr>
        <w:t>type</w:t>
      </w:r>
      <w:r>
        <w:rPr>
          <w:color w:val="231F20"/>
          <w:spacing w:val="-14"/>
          <w:w w:val="95"/>
        </w:rPr>
        <w:t xml:space="preserve"> </w:t>
      </w:r>
      <w:r>
        <w:rPr>
          <w:color w:val="231F20"/>
          <w:w w:val="95"/>
        </w:rPr>
        <w:t>of</w:t>
      </w:r>
      <w:r>
        <w:rPr>
          <w:color w:val="231F20"/>
          <w:spacing w:val="-13"/>
          <w:w w:val="95"/>
        </w:rPr>
        <w:t xml:space="preserve"> </w:t>
      </w:r>
      <w:r>
        <w:rPr>
          <w:color w:val="231F20"/>
          <w:w w:val="95"/>
        </w:rPr>
        <w:t>entity</w:t>
      </w:r>
      <w:r>
        <w:rPr>
          <w:color w:val="231F20"/>
          <w:spacing w:val="-13"/>
          <w:w w:val="95"/>
        </w:rPr>
        <w:t xml:space="preserve"> </w:t>
      </w:r>
      <w:r>
        <w:rPr>
          <w:color w:val="231F20"/>
          <w:w w:val="95"/>
        </w:rPr>
        <w:t>fits</w:t>
      </w:r>
      <w:r>
        <w:rPr>
          <w:color w:val="231F20"/>
          <w:spacing w:val="-13"/>
          <w:w w:val="95"/>
        </w:rPr>
        <w:t xml:space="preserve"> </w:t>
      </w:r>
      <w:r>
        <w:rPr>
          <w:color w:val="231F20"/>
          <w:w w:val="95"/>
        </w:rPr>
        <w:t>with</w:t>
      </w:r>
      <w:r>
        <w:rPr>
          <w:color w:val="231F20"/>
          <w:spacing w:val="-13"/>
          <w:w w:val="95"/>
        </w:rPr>
        <w:t xml:space="preserve"> </w:t>
      </w:r>
      <w:r>
        <w:rPr>
          <w:color w:val="231F20"/>
          <w:w w:val="95"/>
        </w:rPr>
        <w:t>the</w:t>
      </w:r>
      <w:r>
        <w:rPr>
          <w:color w:val="231F20"/>
          <w:spacing w:val="-14"/>
          <w:w w:val="95"/>
        </w:rPr>
        <w:t xml:space="preserve"> </w:t>
      </w:r>
      <w:r>
        <w:rPr>
          <w:color w:val="231F20"/>
          <w:w w:val="95"/>
        </w:rPr>
        <w:t>inferential</w:t>
      </w:r>
      <w:r>
        <w:rPr>
          <w:color w:val="231F20"/>
          <w:spacing w:val="-14"/>
          <w:w w:val="95"/>
        </w:rPr>
        <w:t xml:space="preserve"> </w:t>
      </w:r>
      <w:r>
        <w:rPr>
          <w:color w:val="231F20"/>
          <w:w w:val="95"/>
        </w:rPr>
        <w:t>structure</w:t>
      </w:r>
      <w:r>
        <w:rPr>
          <w:color w:val="231F20"/>
          <w:spacing w:val="-13"/>
          <w:w w:val="95"/>
        </w:rPr>
        <w:t xml:space="preserve"> </w:t>
      </w:r>
      <w:r>
        <w:rPr>
          <w:color w:val="231F20"/>
          <w:w w:val="95"/>
        </w:rPr>
        <w:t>of</w:t>
      </w:r>
      <w:r>
        <w:rPr>
          <w:color w:val="231F20"/>
          <w:spacing w:val="-13"/>
          <w:w w:val="95"/>
        </w:rPr>
        <w:t xml:space="preserve"> </w:t>
      </w:r>
      <w:r>
        <w:rPr>
          <w:rFonts w:ascii="Palatino Linotype" w:eastAsia="Palatino Linotype" w:hAnsi="Palatino Linotype" w:cs="Palatino Linotype"/>
          <w:i/>
          <w:color w:val="231F20"/>
          <w:w w:val="95"/>
        </w:rPr>
        <w:t>L</w:t>
      </w:r>
      <w:r>
        <w:rPr>
          <w:color w:val="231F20"/>
          <w:w w:val="95"/>
        </w:rPr>
        <w:t>. Much would need to be said about the conditions and constraints of this ‘fitting with’,</w:t>
      </w:r>
      <w:r>
        <w:rPr>
          <w:color w:val="231F20"/>
          <w:spacing w:val="-12"/>
          <w:w w:val="95"/>
        </w:rPr>
        <w:t xml:space="preserve"> </w:t>
      </w:r>
      <w:r>
        <w:rPr>
          <w:color w:val="231F20"/>
          <w:w w:val="95"/>
        </w:rPr>
        <w:t>but</w:t>
      </w:r>
      <w:r>
        <w:rPr>
          <w:color w:val="231F20"/>
          <w:spacing w:val="-12"/>
          <w:w w:val="95"/>
        </w:rPr>
        <w:t xml:space="preserve"> </w:t>
      </w:r>
      <w:r>
        <w:rPr>
          <w:color w:val="231F20"/>
          <w:w w:val="95"/>
        </w:rPr>
        <w:t>for</w:t>
      </w:r>
      <w:r>
        <w:rPr>
          <w:color w:val="231F20"/>
          <w:spacing w:val="-12"/>
          <w:w w:val="95"/>
        </w:rPr>
        <w:t xml:space="preserve"> </w:t>
      </w:r>
      <w:r>
        <w:rPr>
          <w:color w:val="231F20"/>
          <w:w w:val="95"/>
        </w:rPr>
        <w:t>present</w:t>
      </w:r>
      <w:r>
        <w:rPr>
          <w:color w:val="231F20"/>
          <w:spacing w:val="-12"/>
          <w:w w:val="95"/>
        </w:rPr>
        <w:t xml:space="preserve"> </w:t>
      </w:r>
      <w:r>
        <w:rPr>
          <w:color w:val="231F20"/>
          <w:w w:val="95"/>
        </w:rPr>
        <w:t>purposes</w:t>
      </w:r>
      <w:r>
        <w:rPr>
          <w:color w:val="231F20"/>
          <w:spacing w:val="-12"/>
          <w:w w:val="95"/>
        </w:rPr>
        <w:t xml:space="preserve"> </w:t>
      </w:r>
      <w:r>
        <w:rPr>
          <w:color w:val="231F20"/>
          <w:w w:val="95"/>
        </w:rPr>
        <w:t>we</w:t>
      </w:r>
      <w:r>
        <w:rPr>
          <w:color w:val="231F20"/>
          <w:spacing w:val="-12"/>
          <w:w w:val="95"/>
        </w:rPr>
        <w:t xml:space="preserve"> </w:t>
      </w:r>
      <w:r>
        <w:rPr>
          <w:color w:val="231F20"/>
          <w:w w:val="95"/>
        </w:rPr>
        <w:t>can</w:t>
      </w:r>
      <w:r>
        <w:rPr>
          <w:color w:val="231F20"/>
          <w:spacing w:val="-13"/>
          <w:w w:val="95"/>
        </w:rPr>
        <w:t xml:space="preserve"> </w:t>
      </w:r>
      <w:r>
        <w:rPr>
          <w:color w:val="231F20"/>
          <w:w w:val="95"/>
        </w:rPr>
        <w:t>set</w:t>
      </w:r>
      <w:r>
        <w:rPr>
          <w:color w:val="231F20"/>
          <w:spacing w:val="-12"/>
          <w:w w:val="95"/>
        </w:rPr>
        <w:t xml:space="preserve"> </w:t>
      </w:r>
      <w:r>
        <w:rPr>
          <w:color w:val="231F20"/>
          <w:w w:val="95"/>
        </w:rPr>
        <w:t>aside</w:t>
      </w:r>
      <w:r>
        <w:rPr>
          <w:color w:val="231F20"/>
          <w:spacing w:val="-13"/>
          <w:w w:val="95"/>
        </w:rPr>
        <w:t xml:space="preserve"> </w:t>
      </w:r>
      <w:r>
        <w:rPr>
          <w:color w:val="231F20"/>
          <w:w w:val="95"/>
        </w:rPr>
        <w:t>a</w:t>
      </w:r>
      <w:r>
        <w:rPr>
          <w:color w:val="231F20"/>
          <w:spacing w:val="-12"/>
          <w:w w:val="95"/>
        </w:rPr>
        <w:t xml:space="preserve"> </w:t>
      </w:r>
      <w:r>
        <w:rPr>
          <w:color w:val="231F20"/>
          <w:w w:val="95"/>
        </w:rPr>
        <w:t>more</w:t>
      </w:r>
      <w:r>
        <w:rPr>
          <w:color w:val="231F20"/>
          <w:spacing w:val="-12"/>
          <w:w w:val="95"/>
        </w:rPr>
        <w:t xml:space="preserve"> </w:t>
      </w:r>
      <w:r>
        <w:rPr>
          <w:color w:val="231F20"/>
          <w:w w:val="95"/>
        </w:rPr>
        <w:t>detailed</w:t>
      </w:r>
      <w:r>
        <w:rPr>
          <w:color w:val="231F20"/>
          <w:spacing w:val="-12"/>
          <w:w w:val="95"/>
        </w:rPr>
        <w:t xml:space="preserve"> </w:t>
      </w:r>
      <w:r>
        <w:rPr>
          <w:color w:val="231F20"/>
          <w:w w:val="95"/>
        </w:rPr>
        <w:t>discussion</w:t>
      </w:r>
      <w:r>
        <w:rPr>
          <w:color w:val="231F20"/>
          <w:spacing w:val="-13"/>
          <w:w w:val="95"/>
        </w:rPr>
        <w:t xml:space="preserve"> </w:t>
      </w:r>
      <w:r>
        <w:rPr>
          <w:color w:val="231F20"/>
          <w:w w:val="95"/>
        </w:rPr>
        <w:t>of</w:t>
      </w:r>
      <w:r>
        <w:rPr>
          <w:color w:val="231F20"/>
          <w:spacing w:val="-12"/>
          <w:w w:val="95"/>
        </w:rPr>
        <w:t xml:space="preserve"> </w:t>
      </w:r>
      <w:r>
        <w:rPr>
          <w:color w:val="231F20"/>
          <w:w w:val="95"/>
        </w:rPr>
        <w:t>the requirements</w:t>
      </w:r>
      <w:r>
        <w:rPr>
          <w:color w:val="231F20"/>
          <w:spacing w:val="-8"/>
          <w:w w:val="95"/>
        </w:rPr>
        <w:t xml:space="preserve"> </w:t>
      </w:r>
      <w:r>
        <w:rPr>
          <w:color w:val="231F20"/>
          <w:w w:val="95"/>
        </w:rPr>
        <w:t>of</w:t>
      </w:r>
      <w:r>
        <w:rPr>
          <w:color w:val="231F20"/>
          <w:spacing w:val="-8"/>
          <w:w w:val="95"/>
        </w:rPr>
        <w:t xml:space="preserve"> </w:t>
      </w:r>
      <w:r>
        <w:rPr>
          <w:color w:val="231F20"/>
          <w:w w:val="95"/>
        </w:rPr>
        <w:t>the</w:t>
      </w:r>
      <w:r>
        <w:rPr>
          <w:color w:val="231F20"/>
          <w:spacing w:val="-8"/>
          <w:w w:val="95"/>
        </w:rPr>
        <w:t xml:space="preserve"> </w:t>
      </w:r>
      <w:r>
        <w:rPr>
          <w:color w:val="231F20"/>
          <w:w w:val="95"/>
        </w:rPr>
        <w:t>assignment</w:t>
      </w:r>
      <w:r>
        <w:rPr>
          <w:color w:val="231F20"/>
          <w:spacing w:val="-8"/>
          <w:w w:val="95"/>
        </w:rPr>
        <w:t xml:space="preserve"> </w:t>
      </w:r>
      <w:r>
        <w:rPr>
          <w:color w:val="231F20"/>
          <w:w w:val="95"/>
        </w:rPr>
        <w:t>function</w:t>
      </w:r>
      <w:r>
        <w:rPr>
          <w:color w:val="231F20"/>
          <w:spacing w:val="-8"/>
          <w:w w:val="95"/>
        </w:rPr>
        <w:t xml:space="preserve"> </w:t>
      </w:r>
      <w:r>
        <w:rPr>
          <w:rFonts w:ascii="Palatino Linotype" w:eastAsia="Palatino Linotype" w:hAnsi="Palatino Linotype" w:cs="Palatino Linotype"/>
          <w:i/>
          <w:color w:val="231F20"/>
          <w:w w:val="95"/>
        </w:rPr>
        <w:t>f</w:t>
      </w:r>
      <w:r>
        <w:rPr>
          <w:rFonts w:ascii="Palatino Linotype" w:eastAsia="Palatino Linotype" w:hAnsi="Palatino Linotype" w:cs="Palatino Linotype"/>
          <w:i/>
          <w:color w:val="231F20"/>
          <w:spacing w:val="-14"/>
          <w:w w:val="95"/>
        </w:rPr>
        <w:t xml:space="preserve"> </w:t>
      </w:r>
      <w:r>
        <w:rPr>
          <w:color w:val="231F20"/>
          <w:w w:val="95"/>
        </w:rPr>
        <w:t>or,</w:t>
      </w:r>
      <w:r>
        <w:rPr>
          <w:color w:val="231F20"/>
          <w:spacing w:val="-8"/>
          <w:w w:val="95"/>
        </w:rPr>
        <w:t xml:space="preserve"> </w:t>
      </w:r>
      <w:r>
        <w:rPr>
          <w:color w:val="231F20"/>
          <w:w w:val="95"/>
        </w:rPr>
        <w:t>in</w:t>
      </w:r>
      <w:r>
        <w:rPr>
          <w:color w:val="231F20"/>
          <w:spacing w:val="-8"/>
          <w:w w:val="95"/>
        </w:rPr>
        <w:t xml:space="preserve"> </w:t>
      </w:r>
      <w:r>
        <w:rPr>
          <w:color w:val="231F20"/>
          <w:w w:val="95"/>
        </w:rPr>
        <w:t>common</w:t>
      </w:r>
      <w:r>
        <w:rPr>
          <w:color w:val="231F20"/>
          <w:spacing w:val="-8"/>
          <w:w w:val="95"/>
        </w:rPr>
        <w:t xml:space="preserve"> </w:t>
      </w:r>
      <w:r>
        <w:rPr>
          <w:color w:val="231F20"/>
          <w:w w:val="95"/>
        </w:rPr>
        <w:t>parlance,</w:t>
      </w:r>
      <w:r>
        <w:rPr>
          <w:color w:val="231F20"/>
          <w:spacing w:val="-8"/>
          <w:w w:val="95"/>
        </w:rPr>
        <w:t xml:space="preserve"> </w:t>
      </w:r>
      <w:r>
        <w:rPr>
          <w:color w:val="231F20"/>
          <w:w w:val="95"/>
        </w:rPr>
        <w:t>of</w:t>
      </w:r>
      <w:r>
        <w:rPr>
          <w:color w:val="231F20"/>
          <w:spacing w:val="-8"/>
          <w:w w:val="95"/>
        </w:rPr>
        <w:t xml:space="preserve"> </w:t>
      </w:r>
      <w:r>
        <w:rPr>
          <w:color w:val="231F20"/>
          <w:w w:val="95"/>
        </w:rPr>
        <w:t>the</w:t>
      </w:r>
      <w:r>
        <w:rPr>
          <w:color w:val="231F20"/>
          <w:spacing w:val="-8"/>
          <w:w w:val="95"/>
        </w:rPr>
        <w:t xml:space="preserve"> </w:t>
      </w:r>
      <w:r>
        <w:rPr>
          <w:color w:val="231F20"/>
          <w:w w:val="95"/>
        </w:rPr>
        <w:t>“truth- making</w:t>
      </w:r>
      <w:r>
        <w:rPr>
          <w:color w:val="231F20"/>
          <w:spacing w:val="-12"/>
          <w:w w:val="95"/>
        </w:rPr>
        <w:t xml:space="preserve"> </w:t>
      </w:r>
      <w:r>
        <w:rPr>
          <w:color w:val="231F20"/>
          <w:w w:val="95"/>
        </w:rPr>
        <w:t>relation.”</w:t>
      </w:r>
      <w:r>
        <w:rPr>
          <w:color w:val="231F20"/>
          <w:spacing w:val="-11"/>
          <w:w w:val="95"/>
        </w:rPr>
        <w:t xml:space="preserve"> </w:t>
      </w:r>
      <w:r>
        <w:rPr>
          <w:color w:val="231F20"/>
          <w:w w:val="95"/>
        </w:rPr>
        <w:t>For</w:t>
      </w:r>
      <w:r>
        <w:rPr>
          <w:color w:val="231F20"/>
          <w:spacing w:val="-12"/>
          <w:w w:val="95"/>
        </w:rPr>
        <w:t xml:space="preserve"> </w:t>
      </w:r>
      <w:r>
        <w:rPr>
          <w:color w:val="231F20"/>
          <w:w w:val="95"/>
        </w:rPr>
        <w:t>present</w:t>
      </w:r>
      <w:r>
        <w:rPr>
          <w:color w:val="231F20"/>
          <w:spacing w:val="-12"/>
          <w:w w:val="95"/>
        </w:rPr>
        <w:t xml:space="preserve"> </w:t>
      </w:r>
      <w:r>
        <w:rPr>
          <w:color w:val="231F20"/>
          <w:w w:val="95"/>
        </w:rPr>
        <w:t>purposes</w:t>
      </w:r>
      <w:r>
        <w:rPr>
          <w:color w:val="231F20"/>
          <w:spacing w:val="-12"/>
          <w:w w:val="95"/>
        </w:rPr>
        <w:t xml:space="preserve"> </w:t>
      </w:r>
      <w:r>
        <w:rPr>
          <w:color w:val="231F20"/>
          <w:w w:val="95"/>
        </w:rPr>
        <w:t>it</w:t>
      </w:r>
      <w:r>
        <w:rPr>
          <w:color w:val="231F20"/>
          <w:spacing w:val="-12"/>
          <w:w w:val="95"/>
        </w:rPr>
        <w:t xml:space="preserve"> </w:t>
      </w:r>
      <w:r>
        <w:rPr>
          <w:color w:val="231F20"/>
          <w:w w:val="95"/>
        </w:rPr>
        <w:t>suffices</w:t>
      </w:r>
      <w:r>
        <w:rPr>
          <w:color w:val="231F20"/>
          <w:spacing w:val="-12"/>
          <w:w w:val="95"/>
        </w:rPr>
        <w:t xml:space="preserve"> </w:t>
      </w:r>
      <w:r>
        <w:rPr>
          <w:color w:val="231F20"/>
          <w:w w:val="95"/>
        </w:rPr>
        <w:t>to</w:t>
      </w:r>
      <w:r>
        <w:rPr>
          <w:color w:val="231F20"/>
          <w:spacing w:val="-12"/>
          <w:w w:val="95"/>
        </w:rPr>
        <w:t xml:space="preserve"> </w:t>
      </w:r>
      <w:r>
        <w:rPr>
          <w:color w:val="231F20"/>
          <w:w w:val="95"/>
        </w:rPr>
        <w:t>point</w:t>
      </w:r>
      <w:r>
        <w:rPr>
          <w:color w:val="231F20"/>
          <w:spacing w:val="-12"/>
          <w:w w:val="95"/>
        </w:rPr>
        <w:t xml:space="preserve"> </w:t>
      </w:r>
      <w:r>
        <w:rPr>
          <w:color w:val="231F20"/>
          <w:w w:val="95"/>
        </w:rPr>
        <w:t>at</w:t>
      </w:r>
      <w:r>
        <w:rPr>
          <w:color w:val="231F20"/>
          <w:spacing w:val="-12"/>
          <w:w w:val="95"/>
        </w:rPr>
        <w:t xml:space="preserve"> </w:t>
      </w:r>
      <w:r>
        <w:rPr>
          <w:color w:val="231F20"/>
          <w:w w:val="95"/>
        </w:rPr>
        <w:t>two</w:t>
      </w:r>
      <w:r>
        <w:rPr>
          <w:color w:val="231F20"/>
          <w:spacing w:val="-12"/>
          <w:w w:val="95"/>
        </w:rPr>
        <w:t xml:space="preserve"> </w:t>
      </w:r>
      <w:r>
        <w:rPr>
          <w:color w:val="231F20"/>
          <w:w w:val="95"/>
        </w:rPr>
        <w:t>quite</w:t>
      </w:r>
      <w:r>
        <w:rPr>
          <w:color w:val="231F20"/>
          <w:spacing w:val="-12"/>
          <w:w w:val="95"/>
        </w:rPr>
        <w:t xml:space="preserve"> </w:t>
      </w:r>
      <w:proofErr w:type="spellStart"/>
      <w:r>
        <w:rPr>
          <w:color w:val="231F20"/>
          <w:w w:val="95"/>
        </w:rPr>
        <w:t>uncontro</w:t>
      </w:r>
      <w:proofErr w:type="spellEnd"/>
      <w:r>
        <w:rPr>
          <w:color w:val="231F20"/>
          <w:w w:val="95"/>
        </w:rPr>
        <w:t xml:space="preserve">- </w:t>
      </w:r>
      <w:proofErr w:type="spellStart"/>
      <w:r>
        <w:rPr>
          <w:color w:val="231F20"/>
          <w:w w:val="95"/>
        </w:rPr>
        <w:t>versial</w:t>
      </w:r>
      <w:proofErr w:type="spellEnd"/>
      <w:r>
        <w:rPr>
          <w:color w:val="231F20"/>
          <w:w w:val="95"/>
        </w:rPr>
        <w:t xml:space="preserve"> minimal principles of fit. The first of these I call the ‘completeness principle’:</w:t>
      </w:r>
    </w:p>
    <w:p w:rsidR="008F626A" w:rsidRDefault="008F626A">
      <w:pPr>
        <w:spacing w:before="2"/>
        <w:rPr>
          <w:rFonts w:ascii="Cambria" w:eastAsia="Cambria" w:hAnsi="Cambria" w:cs="Cambria"/>
          <w:sz w:val="24"/>
          <w:szCs w:val="24"/>
        </w:rPr>
      </w:pPr>
    </w:p>
    <w:p w:rsidR="008F626A" w:rsidRDefault="001073FC">
      <w:pPr>
        <w:pStyle w:val="BodyText"/>
        <w:spacing w:line="206" w:lineRule="auto"/>
        <w:ind w:left="348" w:right="346"/>
        <w:jc w:val="both"/>
      </w:pPr>
      <w:r>
        <w:rPr>
          <w:color w:val="231F20"/>
          <w:w w:val="95"/>
        </w:rPr>
        <w:t>(CP) A domain theory T</w:t>
      </w:r>
      <w:r>
        <w:rPr>
          <w:color w:val="231F20"/>
          <w:w w:val="95"/>
          <w:position w:val="-3"/>
          <w:sz w:val="14"/>
          <w:szCs w:val="14"/>
        </w:rPr>
        <w:t xml:space="preserve">M </w:t>
      </w:r>
      <w:r>
        <w:rPr>
          <w:color w:val="231F20"/>
          <w:w w:val="95"/>
        </w:rPr>
        <w:t xml:space="preserve">should aim to describe a rich (if possible, a com- </w:t>
      </w:r>
      <w:proofErr w:type="spellStart"/>
      <w:r>
        <w:rPr>
          <w:color w:val="231F20"/>
          <w:w w:val="95"/>
        </w:rPr>
        <w:t>plete</w:t>
      </w:r>
      <w:proofErr w:type="spellEnd"/>
      <w:r>
        <w:rPr>
          <w:color w:val="231F20"/>
          <w:w w:val="95"/>
        </w:rPr>
        <w:t>)</w:t>
      </w:r>
      <w:r>
        <w:rPr>
          <w:color w:val="231F20"/>
          <w:spacing w:val="-22"/>
          <w:w w:val="95"/>
        </w:rPr>
        <w:t xml:space="preserve"> </w:t>
      </w:r>
      <w:r>
        <w:rPr>
          <w:color w:val="231F20"/>
          <w:w w:val="95"/>
        </w:rPr>
        <w:t>model</w:t>
      </w:r>
      <w:r>
        <w:rPr>
          <w:color w:val="231F20"/>
          <w:spacing w:val="-23"/>
          <w:w w:val="95"/>
        </w:rPr>
        <w:t xml:space="preserve"> </w:t>
      </w:r>
      <w:r>
        <w:rPr>
          <w:color w:val="231F20"/>
          <w:w w:val="95"/>
        </w:rPr>
        <w:t>M</w:t>
      </w:r>
      <w:r>
        <w:rPr>
          <w:color w:val="231F20"/>
          <w:spacing w:val="-22"/>
          <w:w w:val="95"/>
        </w:rPr>
        <w:t xml:space="preserve"> </w:t>
      </w:r>
      <w:r>
        <w:rPr>
          <w:color w:val="231F20"/>
          <w:w w:val="95"/>
        </w:rPr>
        <w:t>for</w:t>
      </w:r>
      <w:r>
        <w:rPr>
          <w:color w:val="231F20"/>
          <w:spacing w:val="-22"/>
          <w:w w:val="95"/>
        </w:rPr>
        <w:t xml:space="preserve"> </w:t>
      </w:r>
      <w:r>
        <w:rPr>
          <w:rFonts w:ascii="Palatino Linotype" w:eastAsia="Palatino Linotype" w:hAnsi="Palatino Linotype" w:cs="Palatino Linotype"/>
          <w:i/>
          <w:color w:val="231F20"/>
          <w:w w:val="95"/>
        </w:rPr>
        <w:t>L</w:t>
      </w:r>
      <w:r>
        <w:rPr>
          <w:color w:val="231F20"/>
          <w:w w:val="95"/>
        </w:rPr>
        <w:t>—that</w:t>
      </w:r>
      <w:r>
        <w:rPr>
          <w:color w:val="231F20"/>
          <w:spacing w:val="-23"/>
          <w:w w:val="95"/>
        </w:rPr>
        <w:t xml:space="preserve"> </w:t>
      </w:r>
      <w:r>
        <w:rPr>
          <w:color w:val="231F20"/>
          <w:w w:val="95"/>
        </w:rPr>
        <w:t>is,</w:t>
      </w:r>
      <w:r>
        <w:rPr>
          <w:color w:val="231F20"/>
          <w:spacing w:val="-22"/>
          <w:w w:val="95"/>
        </w:rPr>
        <w:t xml:space="preserve"> </w:t>
      </w:r>
      <w:r>
        <w:rPr>
          <w:color w:val="231F20"/>
          <w:w w:val="95"/>
        </w:rPr>
        <w:t>as</w:t>
      </w:r>
      <w:r>
        <w:rPr>
          <w:color w:val="231F20"/>
          <w:spacing w:val="-22"/>
          <w:w w:val="95"/>
        </w:rPr>
        <w:t xml:space="preserve"> </w:t>
      </w:r>
      <w:r>
        <w:rPr>
          <w:color w:val="231F20"/>
          <w:w w:val="95"/>
        </w:rPr>
        <w:t>much</w:t>
      </w:r>
      <w:r>
        <w:rPr>
          <w:color w:val="231F20"/>
          <w:spacing w:val="-23"/>
          <w:w w:val="95"/>
        </w:rPr>
        <w:t xml:space="preserve"> </w:t>
      </w:r>
      <w:r>
        <w:rPr>
          <w:color w:val="231F20"/>
          <w:w w:val="95"/>
        </w:rPr>
        <w:t>as</w:t>
      </w:r>
      <w:r>
        <w:rPr>
          <w:color w:val="231F20"/>
          <w:spacing w:val="-22"/>
          <w:w w:val="95"/>
        </w:rPr>
        <w:t xml:space="preserve"> </w:t>
      </w:r>
      <w:r>
        <w:rPr>
          <w:color w:val="231F20"/>
          <w:w w:val="95"/>
        </w:rPr>
        <w:t>possible</w:t>
      </w:r>
      <w:r>
        <w:rPr>
          <w:color w:val="231F20"/>
          <w:spacing w:val="-22"/>
          <w:w w:val="95"/>
        </w:rPr>
        <w:t xml:space="preserve"> </w:t>
      </w:r>
      <w:r>
        <w:rPr>
          <w:color w:val="231F20"/>
          <w:w w:val="95"/>
        </w:rPr>
        <w:t>of</w:t>
      </w:r>
      <w:r>
        <w:rPr>
          <w:color w:val="231F20"/>
          <w:spacing w:val="-22"/>
          <w:w w:val="95"/>
        </w:rPr>
        <w:t xml:space="preserve"> </w:t>
      </w:r>
      <w:r>
        <w:rPr>
          <w:color w:val="231F20"/>
          <w:w w:val="95"/>
        </w:rPr>
        <w:t>the</w:t>
      </w:r>
      <w:r>
        <w:rPr>
          <w:color w:val="231F20"/>
          <w:spacing w:val="-22"/>
          <w:w w:val="95"/>
        </w:rPr>
        <w:t xml:space="preserve"> </w:t>
      </w:r>
      <w:r>
        <w:rPr>
          <w:color w:val="231F20"/>
          <w:w w:val="95"/>
        </w:rPr>
        <w:t>inferential</w:t>
      </w:r>
      <w:r>
        <w:rPr>
          <w:color w:val="231F20"/>
          <w:spacing w:val="-23"/>
          <w:w w:val="95"/>
        </w:rPr>
        <w:t xml:space="preserve"> </w:t>
      </w:r>
      <w:r>
        <w:rPr>
          <w:color w:val="231F20"/>
          <w:w w:val="95"/>
        </w:rPr>
        <w:t>structure of</w:t>
      </w:r>
      <w:r>
        <w:rPr>
          <w:color w:val="231F20"/>
          <w:spacing w:val="-25"/>
          <w:w w:val="95"/>
        </w:rPr>
        <w:t xml:space="preserve"> </w:t>
      </w:r>
      <w:r>
        <w:rPr>
          <w:rFonts w:ascii="Palatino Linotype" w:eastAsia="Palatino Linotype" w:hAnsi="Palatino Linotype" w:cs="Palatino Linotype"/>
          <w:i/>
          <w:color w:val="231F20"/>
          <w:w w:val="95"/>
        </w:rPr>
        <w:t>L</w:t>
      </w:r>
      <w:r>
        <w:rPr>
          <w:rFonts w:ascii="Palatino Linotype" w:eastAsia="Palatino Linotype" w:hAnsi="Palatino Linotype" w:cs="Palatino Linotype"/>
          <w:i/>
          <w:color w:val="231F20"/>
          <w:spacing w:val="-30"/>
          <w:w w:val="95"/>
        </w:rPr>
        <w:t xml:space="preserve"> </w:t>
      </w:r>
      <w:r>
        <w:rPr>
          <w:color w:val="231F20"/>
          <w:w w:val="95"/>
        </w:rPr>
        <w:t>should</w:t>
      </w:r>
      <w:r>
        <w:rPr>
          <w:color w:val="231F20"/>
          <w:spacing w:val="-25"/>
          <w:w w:val="95"/>
        </w:rPr>
        <w:t xml:space="preserve"> </w:t>
      </w:r>
      <w:r>
        <w:rPr>
          <w:color w:val="231F20"/>
          <w:w w:val="95"/>
        </w:rPr>
        <w:t>be</w:t>
      </w:r>
      <w:r>
        <w:rPr>
          <w:color w:val="231F20"/>
          <w:spacing w:val="-25"/>
          <w:w w:val="95"/>
        </w:rPr>
        <w:t xml:space="preserve"> </w:t>
      </w:r>
      <w:r>
        <w:rPr>
          <w:color w:val="231F20"/>
          <w:w w:val="95"/>
        </w:rPr>
        <w:t>taken</w:t>
      </w:r>
      <w:r>
        <w:rPr>
          <w:color w:val="231F20"/>
          <w:spacing w:val="-25"/>
          <w:w w:val="95"/>
        </w:rPr>
        <w:t xml:space="preserve"> </w:t>
      </w:r>
      <w:r>
        <w:rPr>
          <w:color w:val="231F20"/>
          <w:w w:val="95"/>
        </w:rPr>
        <w:t>into</w:t>
      </w:r>
      <w:r>
        <w:rPr>
          <w:color w:val="231F20"/>
          <w:spacing w:val="-25"/>
          <w:w w:val="95"/>
        </w:rPr>
        <w:t xml:space="preserve"> </w:t>
      </w:r>
      <w:r>
        <w:rPr>
          <w:color w:val="231F20"/>
          <w:w w:val="95"/>
        </w:rPr>
        <w:t>account.</w:t>
      </w:r>
    </w:p>
    <w:p w:rsidR="008F626A" w:rsidRDefault="008F626A">
      <w:pPr>
        <w:rPr>
          <w:rFonts w:ascii="Cambria" w:eastAsia="Cambria" w:hAnsi="Cambria" w:cs="Cambria"/>
          <w:sz w:val="21"/>
          <w:szCs w:val="21"/>
        </w:rPr>
      </w:pPr>
    </w:p>
    <w:p w:rsidR="008F626A" w:rsidRDefault="001073FC">
      <w:pPr>
        <w:pStyle w:val="BodyText"/>
        <w:spacing w:line="468" w:lineRule="auto"/>
        <w:ind w:left="348" w:right="476" w:hanging="240"/>
        <w:rPr>
          <w:rFonts w:ascii="Palatino Linotype" w:eastAsia="Palatino Linotype" w:hAnsi="Palatino Linotype" w:cs="Palatino Linotype"/>
        </w:rPr>
      </w:pPr>
      <w:r>
        <w:rPr>
          <w:color w:val="231F20"/>
          <w:w w:val="95"/>
        </w:rPr>
        <w:t>The second requirement I call the ‘no inferential surplus principle’ (NISP): (NISP)</w:t>
      </w:r>
      <w:r>
        <w:rPr>
          <w:color w:val="231F20"/>
          <w:spacing w:val="-22"/>
          <w:w w:val="95"/>
        </w:rPr>
        <w:t xml:space="preserve"> </w:t>
      </w:r>
      <w:proofErr w:type="gramStart"/>
      <w:r>
        <w:rPr>
          <w:color w:val="231F20"/>
          <w:w w:val="95"/>
        </w:rPr>
        <w:t>The</w:t>
      </w:r>
      <w:proofErr w:type="gramEnd"/>
      <w:r>
        <w:rPr>
          <w:color w:val="231F20"/>
          <w:spacing w:val="-22"/>
          <w:w w:val="95"/>
        </w:rPr>
        <w:t xml:space="preserve"> </w:t>
      </w:r>
      <w:r>
        <w:rPr>
          <w:color w:val="231F20"/>
          <w:w w:val="95"/>
        </w:rPr>
        <w:t>domain</w:t>
      </w:r>
      <w:r>
        <w:rPr>
          <w:color w:val="231F20"/>
          <w:spacing w:val="-22"/>
          <w:w w:val="95"/>
        </w:rPr>
        <w:t xml:space="preserve"> </w:t>
      </w:r>
      <w:r>
        <w:rPr>
          <w:color w:val="231F20"/>
          <w:w w:val="95"/>
        </w:rPr>
        <w:t>theory</w:t>
      </w:r>
      <w:r>
        <w:rPr>
          <w:color w:val="231F20"/>
          <w:spacing w:val="-22"/>
          <w:w w:val="95"/>
        </w:rPr>
        <w:t xml:space="preserve"> </w:t>
      </w:r>
      <w:r>
        <w:rPr>
          <w:color w:val="231F20"/>
          <w:w w:val="95"/>
        </w:rPr>
        <w:t>T</w:t>
      </w:r>
      <w:r>
        <w:rPr>
          <w:color w:val="231F20"/>
          <w:spacing w:val="-22"/>
          <w:w w:val="95"/>
        </w:rPr>
        <w:t xml:space="preserve"> </w:t>
      </w:r>
      <w:r>
        <w:rPr>
          <w:color w:val="231F20"/>
          <w:w w:val="95"/>
        </w:rPr>
        <w:t>must</w:t>
      </w:r>
      <w:r>
        <w:rPr>
          <w:color w:val="231F20"/>
          <w:spacing w:val="-23"/>
          <w:w w:val="95"/>
        </w:rPr>
        <w:t xml:space="preserve"> </w:t>
      </w:r>
      <w:r>
        <w:rPr>
          <w:color w:val="231F20"/>
          <w:w w:val="95"/>
        </w:rPr>
        <w:t>not</w:t>
      </w:r>
      <w:r>
        <w:rPr>
          <w:color w:val="231F20"/>
          <w:spacing w:val="-22"/>
          <w:w w:val="95"/>
        </w:rPr>
        <w:t xml:space="preserve"> </w:t>
      </w:r>
      <w:r>
        <w:rPr>
          <w:color w:val="231F20"/>
          <w:w w:val="95"/>
        </w:rPr>
        <w:t>augment</w:t>
      </w:r>
      <w:r>
        <w:rPr>
          <w:color w:val="231F20"/>
          <w:spacing w:val="-22"/>
          <w:w w:val="95"/>
        </w:rPr>
        <w:t xml:space="preserve"> </w:t>
      </w:r>
      <w:r>
        <w:rPr>
          <w:color w:val="231F20"/>
          <w:w w:val="95"/>
        </w:rPr>
        <w:t>the</w:t>
      </w:r>
      <w:r>
        <w:rPr>
          <w:color w:val="231F20"/>
          <w:spacing w:val="-22"/>
          <w:w w:val="95"/>
        </w:rPr>
        <w:t xml:space="preserve"> </w:t>
      </w:r>
      <w:r>
        <w:rPr>
          <w:color w:val="231F20"/>
          <w:w w:val="95"/>
        </w:rPr>
        <w:t>inferential</w:t>
      </w:r>
      <w:r>
        <w:rPr>
          <w:color w:val="231F20"/>
          <w:spacing w:val="-22"/>
          <w:w w:val="95"/>
        </w:rPr>
        <w:t xml:space="preserve"> </w:t>
      </w:r>
      <w:r>
        <w:rPr>
          <w:color w:val="231F20"/>
          <w:w w:val="95"/>
        </w:rPr>
        <w:t>content</w:t>
      </w:r>
      <w:r>
        <w:rPr>
          <w:color w:val="231F20"/>
          <w:spacing w:val="-22"/>
          <w:w w:val="95"/>
        </w:rPr>
        <w:t xml:space="preserve"> </w:t>
      </w:r>
      <w:r>
        <w:rPr>
          <w:color w:val="231F20"/>
          <w:w w:val="95"/>
        </w:rPr>
        <w:t>to</w:t>
      </w:r>
      <w:r>
        <w:rPr>
          <w:color w:val="231F20"/>
          <w:spacing w:val="-22"/>
          <w:w w:val="95"/>
        </w:rPr>
        <w:t xml:space="preserve"> </w:t>
      </w:r>
      <w:r>
        <w:rPr>
          <w:rFonts w:ascii="Palatino Linotype" w:eastAsia="Palatino Linotype" w:hAnsi="Palatino Linotype" w:cs="Palatino Linotype"/>
          <w:i/>
          <w:color w:val="231F20"/>
          <w:w w:val="95"/>
        </w:rPr>
        <w:t>L.</w:t>
      </w:r>
    </w:p>
    <w:p w:rsidR="008F626A" w:rsidRDefault="001073FC">
      <w:pPr>
        <w:pStyle w:val="BodyText"/>
        <w:spacing w:line="229" w:lineRule="exact"/>
        <w:jc w:val="both"/>
        <w:rPr>
          <w:sz w:val="14"/>
          <w:szCs w:val="14"/>
        </w:rPr>
      </w:pPr>
      <w:r>
        <w:rPr>
          <w:color w:val="231F20"/>
          <w:w w:val="95"/>
        </w:rPr>
        <w:t>In</w:t>
      </w:r>
      <w:r>
        <w:rPr>
          <w:color w:val="231F20"/>
          <w:spacing w:val="-7"/>
          <w:w w:val="95"/>
        </w:rPr>
        <w:t xml:space="preserve"> </w:t>
      </w:r>
      <w:r>
        <w:rPr>
          <w:color w:val="231F20"/>
          <w:w w:val="95"/>
        </w:rPr>
        <w:t>other</w:t>
      </w:r>
      <w:r>
        <w:rPr>
          <w:color w:val="231F20"/>
          <w:spacing w:val="-7"/>
          <w:w w:val="95"/>
        </w:rPr>
        <w:t xml:space="preserve"> </w:t>
      </w:r>
      <w:r>
        <w:rPr>
          <w:color w:val="231F20"/>
          <w:w w:val="95"/>
        </w:rPr>
        <w:t>words,</w:t>
      </w:r>
      <w:r>
        <w:rPr>
          <w:color w:val="231F20"/>
          <w:spacing w:val="-7"/>
          <w:w w:val="95"/>
        </w:rPr>
        <w:t xml:space="preserve"> </w:t>
      </w:r>
      <w:r>
        <w:rPr>
          <w:color w:val="231F20"/>
          <w:w w:val="95"/>
        </w:rPr>
        <w:t>the</w:t>
      </w:r>
      <w:r>
        <w:rPr>
          <w:color w:val="231F20"/>
          <w:spacing w:val="-7"/>
          <w:w w:val="95"/>
        </w:rPr>
        <w:t xml:space="preserve"> </w:t>
      </w:r>
      <w:r>
        <w:rPr>
          <w:color w:val="231F20"/>
          <w:w w:val="95"/>
        </w:rPr>
        <w:t>ontological</w:t>
      </w:r>
      <w:r>
        <w:rPr>
          <w:color w:val="231F20"/>
          <w:spacing w:val="-7"/>
          <w:w w:val="95"/>
        </w:rPr>
        <w:t xml:space="preserve"> </w:t>
      </w:r>
      <w:r>
        <w:rPr>
          <w:color w:val="231F20"/>
          <w:w w:val="95"/>
        </w:rPr>
        <w:t>correlates</w:t>
      </w:r>
      <w:r>
        <w:rPr>
          <w:color w:val="231F20"/>
          <w:spacing w:val="-7"/>
          <w:w w:val="95"/>
        </w:rPr>
        <w:t xml:space="preserve"> </w:t>
      </w:r>
      <w:r>
        <w:rPr>
          <w:color w:val="231F20"/>
          <w:w w:val="95"/>
        </w:rPr>
        <w:t>that</w:t>
      </w:r>
      <w:r>
        <w:rPr>
          <w:color w:val="231F20"/>
          <w:spacing w:val="-7"/>
          <w:w w:val="95"/>
        </w:rPr>
        <w:t xml:space="preserve"> </w:t>
      </w:r>
      <w:r>
        <w:rPr>
          <w:color w:val="231F20"/>
          <w:w w:val="95"/>
        </w:rPr>
        <w:t>the</w:t>
      </w:r>
      <w:r>
        <w:rPr>
          <w:color w:val="231F20"/>
          <w:spacing w:val="-7"/>
          <w:w w:val="95"/>
        </w:rPr>
        <w:t xml:space="preserve"> </w:t>
      </w:r>
      <w:r>
        <w:rPr>
          <w:color w:val="231F20"/>
          <w:w w:val="95"/>
        </w:rPr>
        <w:t>ontological</w:t>
      </w:r>
      <w:r>
        <w:rPr>
          <w:color w:val="231F20"/>
          <w:spacing w:val="-7"/>
          <w:w w:val="95"/>
        </w:rPr>
        <w:t xml:space="preserve"> </w:t>
      </w:r>
      <w:r>
        <w:rPr>
          <w:color w:val="231F20"/>
          <w:w w:val="95"/>
        </w:rPr>
        <w:t>domain</w:t>
      </w:r>
      <w:r>
        <w:rPr>
          <w:color w:val="231F20"/>
          <w:spacing w:val="-7"/>
          <w:w w:val="95"/>
        </w:rPr>
        <w:t xml:space="preserve"> </w:t>
      </w:r>
      <w:r>
        <w:rPr>
          <w:color w:val="231F20"/>
          <w:w w:val="95"/>
        </w:rPr>
        <w:t>theory</w:t>
      </w:r>
      <w:r>
        <w:rPr>
          <w:color w:val="231F20"/>
          <w:spacing w:val="-7"/>
          <w:w w:val="95"/>
        </w:rPr>
        <w:t xml:space="preserve"> </w:t>
      </w:r>
      <w:r>
        <w:rPr>
          <w:color w:val="231F20"/>
          <w:w w:val="95"/>
        </w:rPr>
        <w:t>T</w:t>
      </w:r>
      <w:r>
        <w:rPr>
          <w:color w:val="231F20"/>
          <w:w w:val="95"/>
          <w:position w:val="-3"/>
          <w:sz w:val="14"/>
        </w:rPr>
        <w:t>M</w:t>
      </w:r>
    </w:p>
    <w:p w:rsidR="008F626A" w:rsidRDefault="001073FC">
      <w:pPr>
        <w:pStyle w:val="BodyText"/>
        <w:spacing w:before="2" w:line="225" w:lineRule="auto"/>
        <w:ind w:right="105"/>
        <w:jc w:val="both"/>
      </w:pPr>
      <w:proofErr w:type="gramStart"/>
      <w:r>
        <w:rPr>
          <w:color w:val="231F20"/>
          <w:w w:val="90"/>
        </w:rPr>
        <w:t>postulates</w:t>
      </w:r>
      <w:proofErr w:type="gramEnd"/>
      <w:r>
        <w:rPr>
          <w:color w:val="231F20"/>
          <w:spacing w:val="-5"/>
          <w:w w:val="90"/>
        </w:rPr>
        <w:t xml:space="preserve"> </w:t>
      </w:r>
      <w:r>
        <w:rPr>
          <w:color w:val="231F20"/>
          <w:w w:val="90"/>
        </w:rPr>
        <w:t>as</w:t>
      </w:r>
      <w:r>
        <w:rPr>
          <w:color w:val="231F20"/>
          <w:spacing w:val="-6"/>
          <w:w w:val="90"/>
        </w:rPr>
        <w:t xml:space="preserve"> </w:t>
      </w:r>
      <w:r>
        <w:rPr>
          <w:color w:val="231F20"/>
          <w:w w:val="90"/>
        </w:rPr>
        <w:t>denotations</w:t>
      </w:r>
      <w:r>
        <w:rPr>
          <w:color w:val="231F20"/>
          <w:spacing w:val="-6"/>
          <w:w w:val="90"/>
        </w:rPr>
        <w:t xml:space="preserve"> </w:t>
      </w:r>
      <w:r>
        <w:rPr>
          <w:color w:val="231F20"/>
          <w:w w:val="90"/>
        </w:rPr>
        <w:t>of</w:t>
      </w:r>
      <w:r>
        <w:rPr>
          <w:color w:val="231F20"/>
          <w:spacing w:val="-5"/>
          <w:w w:val="90"/>
        </w:rPr>
        <w:t xml:space="preserve"> </w:t>
      </w:r>
      <w:r>
        <w:rPr>
          <w:color w:val="231F20"/>
          <w:w w:val="90"/>
        </w:rPr>
        <w:t>an</w:t>
      </w:r>
      <w:r>
        <w:rPr>
          <w:color w:val="231F20"/>
          <w:spacing w:val="-5"/>
          <w:w w:val="90"/>
        </w:rPr>
        <w:t xml:space="preserve"> </w:t>
      </w:r>
      <w:r>
        <w:rPr>
          <w:color w:val="231F20"/>
          <w:w w:val="90"/>
        </w:rPr>
        <w:t>L-expression</w:t>
      </w:r>
      <w:r>
        <w:rPr>
          <w:color w:val="231F20"/>
          <w:spacing w:val="-5"/>
          <w:w w:val="90"/>
        </w:rPr>
        <w:t xml:space="preserve"> </w:t>
      </w:r>
      <w:r>
        <w:rPr>
          <w:color w:val="231F20"/>
          <w:w w:val="90"/>
        </w:rPr>
        <w:t>(e.g.,</w:t>
      </w:r>
      <w:r>
        <w:rPr>
          <w:color w:val="231F20"/>
          <w:spacing w:val="-5"/>
          <w:w w:val="90"/>
        </w:rPr>
        <w:t xml:space="preserve"> </w:t>
      </w:r>
      <w:r>
        <w:rPr>
          <w:color w:val="231F20"/>
          <w:w w:val="90"/>
        </w:rPr>
        <w:t>a</w:t>
      </w:r>
      <w:r>
        <w:rPr>
          <w:color w:val="231F20"/>
          <w:spacing w:val="-5"/>
          <w:w w:val="90"/>
        </w:rPr>
        <w:t xml:space="preserve"> </w:t>
      </w:r>
      <w:r>
        <w:rPr>
          <w:color w:val="231F20"/>
          <w:w w:val="90"/>
        </w:rPr>
        <w:t>predicate</w:t>
      </w:r>
      <w:r>
        <w:rPr>
          <w:color w:val="231F20"/>
          <w:spacing w:val="-5"/>
          <w:w w:val="90"/>
        </w:rPr>
        <w:t xml:space="preserve"> </w:t>
      </w:r>
      <w:r>
        <w:rPr>
          <w:color w:val="231F20"/>
          <w:w w:val="90"/>
        </w:rPr>
        <w:t>or</w:t>
      </w:r>
      <w:r>
        <w:rPr>
          <w:color w:val="231F20"/>
          <w:spacing w:val="-5"/>
          <w:w w:val="90"/>
        </w:rPr>
        <w:t xml:space="preserve"> </w:t>
      </w:r>
      <w:r>
        <w:rPr>
          <w:color w:val="231F20"/>
          <w:w w:val="90"/>
        </w:rPr>
        <w:t>sentence)</w:t>
      </w:r>
      <w:r>
        <w:rPr>
          <w:color w:val="231F20"/>
          <w:spacing w:val="-5"/>
          <w:w w:val="90"/>
        </w:rPr>
        <w:t xml:space="preserve"> </w:t>
      </w:r>
      <w:r>
        <w:rPr>
          <w:color w:val="231F20"/>
          <w:w w:val="90"/>
        </w:rPr>
        <w:t>must</w:t>
      </w:r>
      <w:r>
        <w:rPr>
          <w:color w:val="231F20"/>
          <w:spacing w:val="-6"/>
          <w:w w:val="90"/>
        </w:rPr>
        <w:t xml:space="preserve"> </w:t>
      </w:r>
      <w:r>
        <w:rPr>
          <w:color w:val="231F20"/>
          <w:spacing w:val="-2"/>
          <w:w w:val="90"/>
        </w:rPr>
        <w:t xml:space="preserve">not </w:t>
      </w:r>
      <w:r>
        <w:rPr>
          <w:color w:val="231F20"/>
          <w:w w:val="95"/>
        </w:rPr>
        <w:t>engender</w:t>
      </w:r>
      <w:r>
        <w:rPr>
          <w:color w:val="231F20"/>
          <w:spacing w:val="-23"/>
          <w:w w:val="95"/>
        </w:rPr>
        <w:t xml:space="preserve"> </w:t>
      </w:r>
      <w:r>
        <w:rPr>
          <w:color w:val="231F20"/>
          <w:w w:val="95"/>
        </w:rPr>
        <w:t>within</w:t>
      </w:r>
      <w:r>
        <w:rPr>
          <w:color w:val="231F20"/>
          <w:spacing w:val="-22"/>
          <w:w w:val="95"/>
        </w:rPr>
        <w:t xml:space="preserve"> </w:t>
      </w:r>
      <w:r>
        <w:rPr>
          <w:color w:val="231F20"/>
          <w:w w:val="95"/>
        </w:rPr>
        <w:t>T</w:t>
      </w:r>
      <w:r>
        <w:rPr>
          <w:color w:val="231F20"/>
          <w:w w:val="95"/>
          <w:position w:val="-3"/>
          <w:sz w:val="14"/>
          <w:szCs w:val="14"/>
        </w:rPr>
        <w:t>M</w:t>
      </w:r>
      <w:r>
        <w:rPr>
          <w:color w:val="231F20"/>
          <w:spacing w:val="-8"/>
          <w:w w:val="95"/>
          <w:position w:val="-3"/>
          <w:sz w:val="14"/>
          <w:szCs w:val="14"/>
        </w:rPr>
        <w:t xml:space="preserve"> </w:t>
      </w:r>
      <w:r>
        <w:rPr>
          <w:color w:val="231F20"/>
          <w:w w:val="95"/>
        </w:rPr>
        <w:t>any</w:t>
      </w:r>
      <w:r>
        <w:rPr>
          <w:color w:val="231F20"/>
          <w:spacing w:val="-22"/>
          <w:w w:val="95"/>
        </w:rPr>
        <w:t xml:space="preserve"> </w:t>
      </w:r>
      <w:r>
        <w:rPr>
          <w:color w:val="231F20"/>
          <w:w w:val="95"/>
        </w:rPr>
        <w:t>inferences</w:t>
      </w:r>
      <w:r>
        <w:rPr>
          <w:color w:val="231F20"/>
          <w:spacing w:val="-22"/>
          <w:w w:val="95"/>
        </w:rPr>
        <w:t xml:space="preserve"> </w:t>
      </w:r>
      <w:r>
        <w:rPr>
          <w:color w:val="231F20"/>
          <w:w w:val="95"/>
        </w:rPr>
        <w:t>that</w:t>
      </w:r>
      <w:r>
        <w:rPr>
          <w:color w:val="231F20"/>
          <w:spacing w:val="-22"/>
          <w:w w:val="95"/>
        </w:rPr>
        <w:t xml:space="preserve"> </w:t>
      </w:r>
      <w:r>
        <w:rPr>
          <w:color w:val="231F20"/>
          <w:w w:val="95"/>
        </w:rPr>
        <w:t>do</w:t>
      </w:r>
      <w:r>
        <w:rPr>
          <w:color w:val="231F20"/>
          <w:spacing w:val="-22"/>
          <w:w w:val="95"/>
        </w:rPr>
        <w:t xml:space="preserve"> </w:t>
      </w:r>
      <w:r>
        <w:rPr>
          <w:color w:val="231F20"/>
          <w:w w:val="95"/>
        </w:rPr>
        <w:t>not</w:t>
      </w:r>
      <w:r>
        <w:rPr>
          <w:color w:val="231F20"/>
          <w:spacing w:val="-22"/>
          <w:w w:val="95"/>
        </w:rPr>
        <w:t xml:space="preserve"> </w:t>
      </w:r>
      <w:r>
        <w:rPr>
          <w:color w:val="231F20"/>
          <w:w w:val="95"/>
        </w:rPr>
        <w:t>have—via</w:t>
      </w:r>
      <w:r>
        <w:rPr>
          <w:color w:val="231F20"/>
          <w:spacing w:val="-23"/>
          <w:w w:val="95"/>
        </w:rPr>
        <w:t xml:space="preserve"> </w:t>
      </w:r>
      <w:r>
        <w:rPr>
          <w:color w:val="231F20"/>
          <w:w w:val="95"/>
        </w:rPr>
        <w:t>the</w:t>
      </w:r>
      <w:r>
        <w:rPr>
          <w:color w:val="231F20"/>
          <w:spacing w:val="-22"/>
          <w:w w:val="95"/>
        </w:rPr>
        <w:t xml:space="preserve"> </w:t>
      </w:r>
      <w:r>
        <w:rPr>
          <w:color w:val="231F20"/>
          <w:w w:val="95"/>
        </w:rPr>
        <w:t>inverse</w:t>
      </w:r>
      <w:r>
        <w:rPr>
          <w:color w:val="231F20"/>
          <w:spacing w:val="-22"/>
          <w:w w:val="95"/>
        </w:rPr>
        <w:t xml:space="preserve"> </w:t>
      </w:r>
      <w:r>
        <w:rPr>
          <w:color w:val="231F20"/>
          <w:w w:val="95"/>
        </w:rPr>
        <w:t>of</w:t>
      </w:r>
      <w:r>
        <w:rPr>
          <w:color w:val="231F20"/>
          <w:spacing w:val="-22"/>
          <w:w w:val="95"/>
        </w:rPr>
        <w:t xml:space="preserve"> </w:t>
      </w:r>
      <w:r>
        <w:rPr>
          <w:color w:val="231F20"/>
          <w:w w:val="95"/>
        </w:rPr>
        <w:t>the</w:t>
      </w:r>
      <w:r>
        <w:rPr>
          <w:color w:val="231F20"/>
          <w:spacing w:val="-22"/>
          <w:w w:val="95"/>
        </w:rPr>
        <w:t xml:space="preserve"> </w:t>
      </w:r>
      <w:r>
        <w:rPr>
          <w:color w:val="231F20"/>
          <w:w w:val="95"/>
        </w:rPr>
        <w:t xml:space="preserve">assign- </w:t>
      </w:r>
      <w:proofErr w:type="spellStart"/>
      <w:r>
        <w:rPr>
          <w:color w:val="231F20"/>
          <w:w w:val="90"/>
        </w:rPr>
        <w:t>ment</w:t>
      </w:r>
      <w:proofErr w:type="spellEnd"/>
      <w:r>
        <w:rPr>
          <w:color w:val="231F20"/>
          <w:w w:val="90"/>
        </w:rPr>
        <w:t xml:space="preserve"> function </w:t>
      </w:r>
      <w:r>
        <w:rPr>
          <w:rFonts w:ascii="Palatino Linotype" w:eastAsia="Palatino Linotype" w:hAnsi="Palatino Linotype" w:cs="Palatino Linotype"/>
          <w:i/>
          <w:color w:val="231F20"/>
          <w:w w:val="90"/>
        </w:rPr>
        <w:t>f—</w:t>
      </w:r>
      <w:r>
        <w:rPr>
          <w:color w:val="231F20"/>
          <w:w w:val="90"/>
        </w:rPr>
        <w:t xml:space="preserve">analogues in the inferential structure of L. For example, an </w:t>
      </w:r>
      <w:proofErr w:type="spellStart"/>
      <w:r>
        <w:rPr>
          <w:color w:val="231F20"/>
          <w:w w:val="90"/>
        </w:rPr>
        <w:t>ontol</w:t>
      </w:r>
      <w:proofErr w:type="spellEnd"/>
      <w:r>
        <w:rPr>
          <w:color w:val="231F20"/>
          <w:w w:val="90"/>
        </w:rPr>
        <w:t xml:space="preserve">- </w:t>
      </w:r>
      <w:proofErr w:type="spellStart"/>
      <w:r>
        <w:rPr>
          <w:color w:val="231F20"/>
          <w:w w:val="90"/>
        </w:rPr>
        <w:t>ogy</w:t>
      </w:r>
      <w:proofErr w:type="spellEnd"/>
      <w:r>
        <w:rPr>
          <w:color w:val="231F20"/>
          <w:w w:val="90"/>
        </w:rPr>
        <w:t xml:space="preserve"> whose basic entity type is that of a four-dimensional   </w:t>
      </w:r>
      <w:r>
        <w:rPr>
          <w:color w:val="231F20"/>
          <w:spacing w:val="9"/>
          <w:w w:val="90"/>
        </w:rPr>
        <w:t xml:space="preserve"> </w:t>
      </w:r>
      <w:r>
        <w:rPr>
          <w:color w:val="231F20"/>
          <w:w w:val="90"/>
        </w:rPr>
        <w:t>bounded material region</w:t>
      </w:r>
    </w:p>
    <w:p w:rsidR="008F626A" w:rsidRDefault="001073FC">
      <w:pPr>
        <w:pStyle w:val="BodyText"/>
        <w:spacing w:before="6" w:line="244" w:lineRule="auto"/>
        <w:ind w:right="106"/>
        <w:jc w:val="both"/>
      </w:pPr>
      <w:proofErr w:type="gramStart"/>
      <w:r>
        <w:rPr>
          <w:color w:val="231F20"/>
          <w:w w:val="95"/>
        </w:rPr>
        <w:t>would</w:t>
      </w:r>
      <w:proofErr w:type="gramEnd"/>
      <w:r>
        <w:rPr>
          <w:color w:val="231F20"/>
          <w:w w:val="95"/>
        </w:rPr>
        <w:t xml:space="preserve"> not seem a viable interpretation for our common-sense commitments to </w:t>
      </w:r>
      <w:r>
        <w:rPr>
          <w:color w:val="231F20"/>
          <w:w w:val="90"/>
        </w:rPr>
        <w:t>gases,</w:t>
      </w:r>
      <w:r>
        <w:rPr>
          <w:color w:val="231F20"/>
          <w:spacing w:val="-6"/>
          <w:w w:val="90"/>
        </w:rPr>
        <w:t xml:space="preserve"> </w:t>
      </w:r>
      <w:r>
        <w:rPr>
          <w:color w:val="231F20"/>
          <w:w w:val="90"/>
        </w:rPr>
        <w:t>economies,</w:t>
      </w:r>
      <w:r>
        <w:rPr>
          <w:color w:val="231F20"/>
          <w:spacing w:val="-6"/>
          <w:w w:val="90"/>
        </w:rPr>
        <w:t xml:space="preserve"> </w:t>
      </w:r>
      <w:r>
        <w:rPr>
          <w:color w:val="231F20"/>
          <w:w w:val="90"/>
        </w:rPr>
        <w:t>or</w:t>
      </w:r>
      <w:r>
        <w:rPr>
          <w:color w:val="231F20"/>
          <w:spacing w:val="-6"/>
          <w:w w:val="90"/>
        </w:rPr>
        <w:t xml:space="preserve"> </w:t>
      </w:r>
      <w:r>
        <w:rPr>
          <w:color w:val="231F20"/>
          <w:w w:val="90"/>
        </w:rPr>
        <w:t>sounds,</w:t>
      </w:r>
      <w:r>
        <w:rPr>
          <w:color w:val="231F20"/>
          <w:spacing w:val="-7"/>
          <w:w w:val="90"/>
        </w:rPr>
        <w:t xml:space="preserve"> </w:t>
      </w:r>
      <w:r>
        <w:rPr>
          <w:color w:val="231F20"/>
          <w:w w:val="90"/>
        </w:rPr>
        <w:t>where</w:t>
      </w:r>
      <w:r>
        <w:rPr>
          <w:color w:val="231F20"/>
          <w:spacing w:val="-6"/>
          <w:w w:val="90"/>
        </w:rPr>
        <w:t xml:space="preserve"> </w:t>
      </w:r>
      <w:r>
        <w:rPr>
          <w:color w:val="231F20"/>
          <w:w w:val="90"/>
        </w:rPr>
        <w:t>common-sense</w:t>
      </w:r>
      <w:r>
        <w:rPr>
          <w:color w:val="231F20"/>
          <w:spacing w:val="-6"/>
          <w:w w:val="90"/>
        </w:rPr>
        <w:t xml:space="preserve"> </w:t>
      </w:r>
      <w:r>
        <w:rPr>
          <w:color w:val="231F20"/>
          <w:w w:val="90"/>
        </w:rPr>
        <w:t>reasoning</w:t>
      </w:r>
      <w:r>
        <w:rPr>
          <w:color w:val="231F20"/>
          <w:spacing w:val="-6"/>
          <w:w w:val="90"/>
        </w:rPr>
        <w:t xml:space="preserve"> </w:t>
      </w:r>
      <w:r>
        <w:rPr>
          <w:color w:val="231F20"/>
          <w:w w:val="90"/>
        </w:rPr>
        <w:t>does</w:t>
      </w:r>
      <w:r>
        <w:rPr>
          <w:color w:val="231F20"/>
          <w:spacing w:val="-6"/>
          <w:w w:val="90"/>
        </w:rPr>
        <w:t xml:space="preserve"> </w:t>
      </w:r>
      <w:r>
        <w:rPr>
          <w:color w:val="231F20"/>
          <w:w w:val="90"/>
        </w:rPr>
        <w:t>not</w:t>
      </w:r>
      <w:r>
        <w:rPr>
          <w:color w:val="231F20"/>
          <w:spacing w:val="-6"/>
          <w:w w:val="90"/>
        </w:rPr>
        <w:t xml:space="preserve"> </w:t>
      </w:r>
      <w:r>
        <w:rPr>
          <w:color w:val="231F20"/>
          <w:w w:val="90"/>
        </w:rPr>
        <w:t>imply</w:t>
      </w:r>
      <w:r>
        <w:rPr>
          <w:color w:val="231F20"/>
          <w:spacing w:val="-6"/>
          <w:w w:val="90"/>
        </w:rPr>
        <w:t xml:space="preserve"> </w:t>
      </w:r>
      <w:r>
        <w:rPr>
          <w:color w:val="231F20"/>
          <w:w w:val="90"/>
        </w:rPr>
        <w:t xml:space="preserve">spatial </w:t>
      </w:r>
      <w:r>
        <w:rPr>
          <w:color w:val="231F20"/>
          <w:w w:val="85"/>
        </w:rPr>
        <w:t>topological</w:t>
      </w:r>
      <w:r>
        <w:rPr>
          <w:color w:val="231F20"/>
          <w:spacing w:val="33"/>
          <w:w w:val="85"/>
        </w:rPr>
        <w:t xml:space="preserve"> </w:t>
      </w:r>
      <w:r>
        <w:rPr>
          <w:color w:val="231F20"/>
          <w:w w:val="85"/>
        </w:rPr>
        <w:t>features.</w:t>
      </w:r>
    </w:p>
    <w:p w:rsidR="008F626A" w:rsidRDefault="001073FC">
      <w:pPr>
        <w:pStyle w:val="BodyText"/>
        <w:spacing w:before="7" w:line="230" w:lineRule="auto"/>
        <w:ind w:right="106" w:firstLine="239"/>
        <w:jc w:val="both"/>
      </w:pPr>
      <w:r>
        <w:rPr>
          <w:color w:val="231F20"/>
          <w:w w:val="95"/>
        </w:rPr>
        <w:t>Let</w:t>
      </w:r>
      <w:r>
        <w:rPr>
          <w:color w:val="231F20"/>
          <w:spacing w:val="-7"/>
          <w:w w:val="95"/>
        </w:rPr>
        <w:t xml:space="preserve"> </w:t>
      </w:r>
      <w:r>
        <w:rPr>
          <w:color w:val="231F20"/>
          <w:w w:val="95"/>
        </w:rPr>
        <w:t>us</w:t>
      </w:r>
      <w:r>
        <w:rPr>
          <w:color w:val="231F20"/>
          <w:spacing w:val="-8"/>
          <w:w w:val="95"/>
        </w:rPr>
        <w:t xml:space="preserve"> </w:t>
      </w:r>
      <w:r>
        <w:rPr>
          <w:color w:val="231F20"/>
          <w:w w:val="95"/>
        </w:rPr>
        <w:t>say</w:t>
      </w:r>
      <w:r>
        <w:rPr>
          <w:color w:val="231F20"/>
          <w:spacing w:val="-7"/>
          <w:w w:val="95"/>
        </w:rPr>
        <w:t xml:space="preserve"> </w:t>
      </w:r>
      <w:r>
        <w:rPr>
          <w:color w:val="231F20"/>
          <w:w w:val="95"/>
        </w:rPr>
        <w:t>that</w:t>
      </w:r>
      <w:r>
        <w:rPr>
          <w:color w:val="231F20"/>
          <w:spacing w:val="-7"/>
          <w:w w:val="95"/>
        </w:rPr>
        <w:t xml:space="preserve"> </w:t>
      </w:r>
      <w:r>
        <w:rPr>
          <w:color w:val="231F20"/>
          <w:w w:val="95"/>
        </w:rPr>
        <w:t>a</w:t>
      </w:r>
      <w:r>
        <w:rPr>
          <w:color w:val="231F20"/>
          <w:spacing w:val="-7"/>
          <w:w w:val="95"/>
        </w:rPr>
        <w:t xml:space="preserve"> </w:t>
      </w:r>
      <w:r>
        <w:rPr>
          <w:color w:val="231F20"/>
          <w:w w:val="95"/>
        </w:rPr>
        <w:t>category</w:t>
      </w:r>
      <w:r>
        <w:rPr>
          <w:color w:val="231F20"/>
          <w:spacing w:val="-8"/>
          <w:w w:val="95"/>
        </w:rPr>
        <w:t xml:space="preserve"> </w:t>
      </w:r>
      <w:r>
        <w:rPr>
          <w:color w:val="231F20"/>
          <w:w w:val="95"/>
        </w:rPr>
        <w:t>is</w:t>
      </w:r>
      <w:r>
        <w:rPr>
          <w:color w:val="231F20"/>
          <w:spacing w:val="-7"/>
          <w:w w:val="95"/>
        </w:rPr>
        <w:t xml:space="preserve"> </w:t>
      </w:r>
      <w:r>
        <w:rPr>
          <w:color w:val="231F20"/>
          <w:w w:val="95"/>
        </w:rPr>
        <w:t>a</w:t>
      </w:r>
      <w:r>
        <w:rPr>
          <w:color w:val="231F20"/>
          <w:spacing w:val="-8"/>
          <w:w w:val="95"/>
        </w:rPr>
        <w:t xml:space="preserve"> </w:t>
      </w:r>
      <w:r>
        <w:rPr>
          <w:color w:val="231F20"/>
          <w:w w:val="95"/>
        </w:rPr>
        <w:t>basic</w:t>
      </w:r>
      <w:r>
        <w:rPr>
          <w:color w:val="231F20"/>
          <w:spacing w:val="-8"/>
          <w:w w:val="95"/>
        </w:rPr>
        <w:t xml:space="preserve"> </w:t>
      </w:r>
      <w:r>
        <w:rPr>
          <w:color w:val="231F20"/>
          <w:w w:val="95"/>
        </w:rPr>
        <w:t>entity</w:t>
      </w:r>
      <w:r>
        <w:rPr>
          <w:color w:val="231F20"/>
          <w:spacing w:val="-8"/>
          <w:w w:val="95"/>
        </w:rPr>
        <w:t xml:space="preserve"> </w:t>
      </w:r>
      <w:r>
        <w:rPr>
          <w:color w:val="231F20"/>
          <w:w w:val="95"/>
        </w:rPr>
        <w:t>type</w:t>
      </w:r>
      <w:r>
        <w:rPr>
          <w:color w:val="231F20"/>
          <w:spacing w:val="-7"/>
          <w:w w:val="95"/>
        </w:rPr>
        <w:t xml:space="preserve"> </w:t>
      </w:r>
      <w:r>
        <w:rPr>
          <w:color w:val="231F20"/>
          <w:w w:val="95"/>
        </w:rPr>
        <w:t>postulated</w:t>
      </w:r>
      <w:r>
        <w:rPr>
          <w:color w:val="231F20"/>
          <w:spacing w:val="-8"/>
          <w:w w:val="95"/>
        </w:rPr>
        <w:t xml:space="preserve"> </w:t>
      </w:r>
      <w:r>
        <w:rPr>
          <w:color w:val="231F20"/>
          <w:w w:val="95"/>
        </w:rPr>
        <w:t>by</w:t>
      </w:r>
      <w:r>
        <w:rPr>
          <w:color w:val="231F20"/>
          <w:spacing w:val="-7"/>
          <w:w w:val="95"/>
        </w:rPr>
        <w:t xml:space="preserve"> </w:t>
      </w:r>
      <w:r>
        <w:rPr>
          <w:color w:val="231F20"/>
          <w:w w:val="95"/>
        </w:rPr>
        <w:t>T</w:t>
      </w:r>
      <w:r>
        <w:rPr>
          <w:color w:val="231F20"/>
          <w:w w:val="95"/>
          <w:position w:val="-3"/>
          <w:sz w:val="14"/>
          <w:szCs w:val="14"/>
        </w:rPr>
        <w:t>M</w:t>
      </w:r>
      <w:r>
        <w:rPr>
          <w:color w:val="231F20"/>
          <w:spacing w:val="7"/>
          <w:w w:val="95"/>
          <w:position w:val="-3"/>
          <w:sz w:val="14"/>
          <w:szCs w:val="14"/>
        </w:rPr>
        <w:t xml:space="preserve"> </w:t>
      </w:r>
      <w:r>
        <w:rPr>
          <w:color w:val="231F20"/>
          <w:w w:val="95"/>
        </w:rPr>
        <w:t>and</w:t>
      </w:r>
      <w:r>
        <w:rPr>
          <w:color w:val="231F20"/>
          <w:spacing w:val="-7"/>
          <w:w w:val="95"/>
        </w:rPr>
        <w:t xml:space="preserve"> </w:t>
      </w:r>
      <w:r>
        <w:rPr>
          <w:color w:val="231F20"/>
          <w:w w:val="95"/>
        </w:rPr>
        <w:t>let</w:t>
      </w:r>
      <w:r>
        <w:rPr>
          <w:color w:val="231F20"/>
          <w:spacing w:val="-8"/>
          <w:w w:val="95"/>
        </w:rPr>
        <w:t xml:space="preserve"> </w:t>
      </w:r>
      <w:r>
        <w:rPr>
          <w:color w:val="231F20"/>
          <w:w w:val="95"/>
        </w:rPr>
        <w:t>us</w:t>
      </w:r>
      <w:r>
        <w:rPr>
          <w:color w:val="231F20"/>
          <w:spacing w:val="-7"/>
          <w:w w:val="95"/>
        </w:rPr>
        <w:t xml:space="preserve"> </w:t>
      </w:r>
      <w:r>
        <w:rPr>
          <w:color w:val="231F20"/>
          <w:w w:val="95"/>
        </w:rPr>
        <w:t>call the</w:t>
      </w:r>
      <w:r>
        <w:rPr>
          <w:color w:val="231F20"/>
          <w:spacing w:val="-8"/>
          <w:w w:val="95"/>
        </w:rPr>
        <w:t xml:space="preserve"> </w:t>
      </w:r>
      <w:r>
        <w:rPr>
          <w:color w:val="231F20"/>
          <w:w w:val="95"/>
        </w:rPr>
        <w:t>terms</w:t>
      </w:r>
      <w:r>
        <w:rPr>
          <w:color w:val="231F20"/>
          <w:spacing w:val="-7"/>
          <w:w w:val="95"/>
        </w:rPr>
        <w:t xml:space="preserve"> </w:t>
      </w:r>
      <w:r>
        <w:rPr>
          <w:color w:val="231F20"/>
          <w:w w:val="95"/>
        </w:rPr>
        <w:t>used</w:t>
      </w:r>
      <w:r>
        <w:rPr>
          <w:color w:val="231F20"/>
          <w:spacing w:val="-8"/>
          <w:w w:val="95"/>
        </w:rPr>
        <w:t xml:space="preserve"> </w:t>
      </w:r>
      <w:r>
        <w:rPr>
          <w:color w:val="231F20"/>
          <w:w w:val="95"/>
        </w:rPr>
        <w:t>to</w:t>
      </w:r>
      <w:r>
        <w:rPr>
          <w:color w:val="231F20"/>
          <w:spacing w:val="-7"/>
          <w:w w:val="95"/>
        </w:rPr>
        <w:t xml:space="preserve"> </w:t>
      </w:r>
      <w:r>
        <w:rPr>
          <w:color w:val="231F20"/>
          <w:w w:val="95"/>
        </w:rPr>
        <w:t>name</w:t>
      </w:r>
      <w:r>
        <w:rPr>
          <w:color w:val="231F20"/>
          <w:spacing w:val="-8"/>
          <w:w w:val="95"/>
        </w:rPr>
        <w:t xml:space="preserve"> </w:t>
      </w:r>
      <w:r>
        <w:rPr>
          <w:color w:val="231F20"/>
          <w:w w:val="95"/>
        </w:rPr>
        <w:t>these</w:t>
      </w:r>
      <w:r>
        <w:rPr>
          <w:color w:val="231F20"/>
          <w:spacing w:val="-7"/>
          <w:w w:val="95"/>
        </w:rPr>
        <w:t xml:space="preserve"> </w:t>
      </w:r>
      <w:r>
        <w:rPr>
          <w:color w:val="231F20"/>
          <w:w w:val="95"/>
        </w:rPr>
        <w:t>basic</w:t>
      </w:r>
      <w:r>
        <w:rPr>
          <w:color w:val="231F20"/>
          <w:spacing w:val="-7"/>
          <w:w w:val="95"/>
        </w:rPr>
        <w:t xml:space="preserve"> </w:t>
      </w:r>
      <w:r>
        <w:rPr>
          <w:color w:val="231F20"/>
          <w:w w:val="95"/>
        </w:rPr>
        <w:t>entity</w:t>
      </w:r>
      <w:r>
        <w:rPr>
          <w:color w:val="231F20"/>
          <w:spacing w:val="-8"/>
          <w:w w:val="95"/>
        </w:rPr>
        <w:t xml:space="preserve"> </w:t>
      </w:r>
      <w:r>
        <w:rPr>
          <w:color w:val="231F20"/>
          <w:w w:val="95"/>
        </w:rPr>
        <w:t>terms</w:t>
      </w:r>
      <w:r>
        <w:rPr>
          <w:color w:val="231F20"/>
          <w:spacing w:val="-7"/>
          <w:w w:val="95"/>
        </w:rPr>
        <w:t xml:space="preserve"> </w:t>
      </w:r>
      <w:r>
        <w:rPr>
          <w:color w:val="231F20"/>
          <w:w w:val="95"/>
        </w:rPr>
        <w:t>‘category</w:t>
      </w:r>
      <w:r>
        <w:rPr>
          <w:color w:val="231F20"/>
          <w:spacing w:val="-7"/>
          <w:w w:val="95"/>
        </w:rPr>
        <w:t xml:space="preserve"> </w:t>
      </w:r>
      <w:r>
        <w:rPr>
          <w:color w:val="231F20"/>
          <w:w w:val="95"/>
        </w:rPr>
        <w:t>terms.’</w:t>
      </w:r>
      <w:r>
        <w:rPr>
          <w:color w:val="231F20"/>
          <w:spacing w:val="-7"/>
          <w:w w:val="95"/>
        </w:rPr>
        <w:t xml:space="preserve"> </w:t>
      </w:r>
      <w:r>
        <w:rPr>
          <w:color w:val="231F20"/>
          <w:w w:val="95"/>
        </w:rPr>
        <w:t>From</w:t>
      </w:r>
      <w:r>
        <w:rPr>
          <w:color w:val="231F20"/>
          <w:spacing w:val="-8"/>
          <w:w w:val="95"/>
        </w:rPr>
        <w:t xml:space="preserve"> </w:t>
      </w:r>
      <w:r>
        <w:rPr>
          <w:color w:val="231F20"/>
          <w:w w:val="95"/>
        </w:rPr>
        <w:t>(CP)</w:t>
      </w:r>
      <w:r>
        <w:rPr>
          <w:color w:val="231F20"/>
          <w:spacing w:val="-7"/>
          <w:w w:val="95"/>
        </w:rPr>
        <w:t xml:space="preserve"> </w:t>
      </w:r>
      <w:r>
        <w:rPr>
          <w:color w:val="231F20"/>
          <w:w w:val="95"/>
        </w:rPr>
        <w:t xml:space="preserve">and </w:t>
      </w:r>
      <w:r>
        <w:rPr>
          <w:color w:val="231F20"/>
          <w:w w:val="90"/>
        </w:rPr>
        <w:t>(NISP)</w:t>
      </w:r>
      <w:r>
        <w:rPr>
          <w:color w:val="231F20"/>
          <w:spacing w:val="-5"/>
          <w:w w:val="90"/>
        </w:rPr>
        <w:t xml:space="preserve"> </w:t>
      </w:r>
      <w:r>
        <w:rPr>
          <w:color w:val="231F20"/>
          <w:w w:val="90"/>
        </w:rPr>
        <w:t>it</w:t>
      </w:r>
      <w:r>
        <w:rPr>
          <w:color w:val="231F20"/>
          <w:spacing w:val="-5"/>
          <w:w w:val="90"/>
        </w:rPr>
        <w:t xml:space="preserve"> </w:t>
      </w:r>
      <w:r>
        <w:rPr>
          <w:color w:val="231F20"/>
          <w:w w:val="90"/>
        </w:rPr>
        <w:t>is</w:t>
      </w:r>
      <w:r>
        <w:rPr>
          <w:color w:val="231F20"/>
          <w:spacing w:val="-3"/>
          <w:w w:val="90"/>
        </w:rPr>
        <w:t xml:space="preserve"> </w:t>
      </w:r>
      <w:r>
        <w:rPr>
          <w:color w:val="231F20"/>
          <w:w w:val="90"/>
        </w:rPr>
        <w:t>then</w:t>
      </w:r>
      <w:r>
        <w:rPr>
          <w:color w:val="231F20"/>
          <w:spacing w:val="-5"/>
          <w:w w:val="90"/>
        </w:rPr>
        <w:t xml:space="preserve"> </w:t>
      </w:r>
      <w:r>
        <w:rPr>
          <w:color w:val="231F20"/>
          <w:w w:val="90"/>
        </w:rPr>
        <w:t>clear</w:t>
      </w:r>
      <w:r>
        <w:rPr>
          <w:color w:val="231F20"/>
          <w:spacing w:val="-4"/>
          <w:w w:val="90"/>
        </w:rPr>
        <w:t xml:space="preserve"> </w:t>
      </w:r>
      <w:r>
        <w:rPr>
          <w:color w:val="231F20"/>
          <w:w w:val="90"/>
        </w:rPr>
        <w:t>that</w:t>
      </w:r>
      <w:r>
        <w:rPr>
          <w:color w:val="231F20"/>
          <w:spacing w:val="-4"/>
          <w:w w:val="90"/>
        </w:rPr>
        <w:t xml:space="preserve"> </w:t>
      </w:r>
      <w:r>
        <w:rPr>
          <w:color w:val="231F20"/>
          <w:w w:val="90"/>
        </w:rPr>
        <w:t>in</w:t>
      </w:r>
      <w:r>
        <w:rPr>
          <w:color w:val="231F20"/>
          <w:spacing w:val="-5"/>
          <w:w w:val="90"/>
        </w:rPr>
        <w:t xml:space="preserve"> </w:t>
      </w:r>
      <w:r>
        <w:rPr>
          <w:color w:val="231F20"/>
          <w:w w:val="90"/>
        </w:rPr>
        <w:t>analytical</w:t>
      </w:r>
      <w:r>
        <w:rPr>
          <w:color w:val="231F20"/>
          <w:spacing w:val="-4"/>
          <w:w w:val="90"/>
        </w:rPr>
        <w:t xml:space="preserve"> </w:t>
      </w:r>
      <w:r>
        <w:rPr>
          <w:color w:val="231F20"/>
          <w:w w:val="90"/>
        </w:rPr>
        <w:t>ontology</w:t>
      </w:r>
      <w:r>
        <w:rPr>
          <w:color w:val="231F20"/>
          <w:spacing w:val="-5"/>
          <w:w w:val="90"/>
        </w:rPr>
        <w:t xml:space="preserve"> </w:t>
      </w:r>
      <w:r>
        <w:rPr>
          <w:color w:val="231F20"/>
          <w:w w:val="90"/>
        </w:rPr>
        <w:t>the</w:t>
      </w:r>
      <w:r>
        <w:rPr>
          <w:color w:val="231F20"/>
          <w:spacing w:val="-4"/>
          <w:w w:val="90"/>
        </w:rPr>
        <w:t xml:space="preserve"> </w:t>
      </w:r>
      <w:r>
        <w:rPr>
          <w:color w:val="231F20"/>
          <w:w w:val="90"/>
        </w:rPr>
        <w:t>main</w:t>
      </w:r>
      <w:r>
        <w:rPr>
          <w:color w:val="231F20"/>
          <w:spacing w:val="-5"/>
          <w:w w:val="90"/>
        </w:rPr>
        <w:t xml:space="preserve"> </w:t>
      </w:r>
      <w:r>
        <w:rPr>
          <w:color w:val="231F20"/>
          <w:w w:val="90"/>
        </w:rPr>
        <w:t>task</w:t>
      </w:r>
      <w:r>
        <w:rPr>
          <w:color w:val="231F20"/>
          <w:spacing w:val="-4"/>
          <w:w w:val="90"/>
        </w:rPr>
        <w:t xml:space="preserve"> </w:t>
      </w:r>
      <w:r>
        <w:rPr>
          <w:color w:val="231F20"/>
          <w:w w:val="90"/>
        </w:rPr>
        <w:t>is</w:t>
      </w:r>
      <w:r>
        <w:rPr>
          <w:color w:val="231F20"/>
          <w:spacing w:val="-5"/>
          <w:w w:val="90"/>
        </w:rPr>
        <w:t xml:space="preserve"> </w:t>
      </w:r>
      <w:r>
        <w:rPr>
          <w:color w:val="231F20"/>
          <w:w w:val="90"/>
        </w:rPr>
        <w:t>to</w:t>
      </w:r>
      <w:r>
        <w:rPr>
          <w:color w:val="231F20"/>
          <w:spacing w:val="-4"/>
          <w:w w:val="90"/>
        </w:rPr>
        <w:t xml:space="preserve"> </w:t>
      </w:r>
      <w:r>
        <w:rPr>
          <w:color w:val="231F20"/>
          <w:w w:val="90"/>
        </w:rPr>
        <w:t>identify</w:t>
      </w:r>
      <w:r>
        <w:rPr>
          <w:color w:val="231F20"/>
          <w:spacing w:val="-5"/>
          <w:w w:val="90"/>
        </w:rPr>
        <w:t xml:space="preserve"> </w:t>
      </w:r>
      <w:r>
        <w:rPr>
          <w:color w:val="231F20"/>
          <w:w w:val="90"/>
        </w:rPr>
        <w:t xml:space="preserve">category </w:t>
      </w:r>
      <w:r>
        <w:rPr>
          <w:color w:val="231F20"/>
          <w:w w:val="95"/>
        </w:rPr>
        <w:t>terms that are, within the context of T</w:t>
      </w:r>
      <w:r>
        <w:rPr>
          <w:color w:val="231F20"/>
          <w:w w:val="95"/>
          <w:position w:val="-3"/>
          <w:sz w:val="14"/>
          <w:szCs w:val="14"/>
        </w:rPr>
        <w:t>M</w:t>
      </w:r>
      <w:r>
        <w:rPr>
          <w:color w:val="231F20"/>
          <w:w w:val="95"/>
        </w:rPr>
        <w:t xml:space="preserve">, inferentially ‘rich’ enough to allow for </w:t>
      </w:r>
      <w:r>
        <w:rPr>
          <w:color w:val="231F20"/>
          <w:w w:val="90"/>
        </w:rPr>
        <w:t>definitions</w:t>
      </w:r>
      <w:r>
        <w:rPr>
          <w:color w:val="231F20"/>
          <w:spacing w:val="-3"/>
          <w:w w:val="90"/>
        </w:rPr>
        <w:t xml:space="preserve"> </w:t>
      </w:r>
      <w:r>
        <w:rPr>
          <w:color w:val="231F20"/>
          <w:w w:val="90"/>
        </w:rPr>
        <w:t>of</w:t>
      </w:r>
      <w:r>
        <w:rPr>
          <w:color w:val="231F20"/>
          <w:spacing w:val="-3"/>
          <w:w w:val="90"/>
        </w:rPr>
        <w:t xml:space="preserve"> </w:t>
      </w:r>
      <w:r>
        <w:rPr>
          <w:color w:val="231F20"/>
          <w:w w:val="90"/>
        </w:rPr>
        <w:t>many</w:t>
      </w:r>
      <w:r>
        <w:rPr>
          <w:color w:val="231F20"/>
          <w:spacing w:val="-3"/>
          <w:w w:val="90"/>
        </w:rPr>
        <w:t xml:space="preserve"> </w:t>
      </w:r>
      <w:r>
        <w:rPr>
          <w:color w:val="231F20"/>
          <w:w w:val="90"/>
        </w:rPr>
        <w:t>derived</w:t>
      </w:r>
      <w:r>
        <w:rPr>
          <w:color w:val="231F20"/>
          <w:spacing w:val="-3"/>
          <w:w w:val="90"/>
        </w:rPr>
        <w:t xml:space="preserve"> </w:t>
      </w:r>
      <w:r>
        <w:rPr>
          <w:color w:val="231F20"/>
          <w:w w:val="90"/>
        </w:rPr>
        <w:t>entity</w:t>
      </w:r>
      <w:r>
        <w:rPr>
          <w:color w:val="231F20"/>
          <w:spacing w:val="-3"/>
          <w:w w:val="90"/>
        </w:rPr>
        <w:t xml:space="preserve"> </w:t>
      </w:r>
      <w:r>
        <w:rPr>
          <w:color w:val="231F20"/>
          <w:w w:val="90"/>
        </w:rPr>
        <w:t>types</w:t>
      </w:r>
      <w:r>
        <w:rPr>
          <w:color w:val="231F20"/>
          <w:spacing w:val="-3"/>
          <w:w w:val="90"/>
        </w:rPr>
        <w:t xml:space="preserve"> </w:t>
      </w:r>
      <w:r>
        <w:rPr>
          <w:color w:val="231F20"/>
          <w:w w:val="90"/>
        </w:rPr>
        <w:t>by</w:t>
      </w:r>
      <w:r>
        <w:rPr>
          <w:color w:val="231F20"/>
          <w:spacing w:val="-3"/>
          <w:w w:val="90"/>
        </w:rPr>
        <w:t xml:space="preserve"> </w:t>
      </w:r>
      <w:r>
        <w:rPr>
          <w:color w:val="231F20"/>
          <w:w w:val="90"/>
        </w:rPr>
        <w:t>means</w:t>
      </w:r>
      <w:r>
        <w:rPr>
          <w:color w:val="231F20"/>
          <w:spacing w:val="-3"/>
          <w:w w:val="90"/>
        </w:rPr>
        <w:t xml:space="preserve"> </w:t>
      </w:r>
      <w:r>
        <w:rPr>
          <w:color w:val="231F20"/>
          <w:w w:val="90"/>
        </w:rPr>
        <w:t>of</w:t>
      </w:r>
      <w:r>
        <w:rPr>
          <w:color w:val="231F20"/>
          <w:spacing w:val="-3"/>
          <w:w w:val="90"/>
        </w:rPr>
        <w:t xml:space="preserve"> </w:t>
      </w:r>
      <w:proofErr w:type="spellStart"/>
      <w:r>
        <w:rPr>
          <w:color w:val="231F20"/>
          <w:w w:val="90"/>
        </w:rPr>
        <w:t>mereological</w:t>
      </w:r>
      <w:proofErr w:type="spellEnd"/>
      <w:r>
        <w:rPr>
          <w:color w:val="231F20"/>
          <w:spacing w:val="-3"/>
          <w:w w:val="90"/>
        </w:rPr>
        <w:t xml:space="preserve"> </w:t>
      </w:r>
      <w:r>
        <w:rPr>
          <w:color w:val="231F20"/>
          <w:w w:val="90"/>
        </w:rPr>
        <w:t>or</w:t>
      </w:r>
      <w:r>
        <w:rPr>
          <w:color w:val="231F20"/>
          <w:spacing w:val="-3"/>
          <w:w w:val="90"/>
        </w:rPr>
        <w:t xml:space="preserve"> </w:t>
      </w:r>
      <w:r>
        <w:rPr>
          <w:color w:val="231F20"/>
          <w:w w:val="90"/>
        </w:rPr>
        <w:t xml:space="preserve">set-theoretical </w:t>
      </w:r>
      <w:r>
        <w:rPr>
          <w:color w:val="231F20"/>
          <w:w w:val="95"/>
        </w:rPr>
        <w:t>relations,</w:t>
      </w:r>
      <w:r>
        <w:rPr>
          <w:color w:val="231F20"/>
          <w:spacing w:val="-17"/>
          <w:w w:val="95"/>
        </w:rPr>
        <w:t xml:space="preserve"> </w:t>
      </w:r>
      <w:r>
        <w:rPr>
          <w:rFonts w:ascii="Palatino Linotype" w:eastAsia="Palatino Linotype" w:hAnsi="Palatino Linotype" w:cs="Palatino Linotype"/>
          <w:i/>
          <w:color w:val="231F20"/>
          <w:w w:val="95"/>
        </w:rPr>
        <w:t>vide</w:t>
      </w:r>
      <w:r>
        <w:rPr>
          <w:rFonts w:ascii="Palatino Linotype" w:eastAsia="Palatino Linotype" w:hAnsi="Palatino Linotype" w:cs="Palatino Linotype"/>
          <w:i/>
          <w:color w:val="231F20"/>
          <w:spacing w:val="-24"/>
          <w:w w:val="95"/>
        </w:rPr>
        <w:t xml:space="preserve"> </w:t>
      </w:r>
      <w:r>
        <w:rPr>
          <w:color w:val="231F20"/>
          <w:w w:val="95"/>
        </w:rPr>
        <w:t>(CP);</w:t>
      </w:r>
      <w:r>
        <w:rPr>
          <w:color w:val="231F20"/>
          <w:spacing w:val="-17"/>
          <w:w w:val="95"/>
        </w:rPr>
        <w:t xml:space="preserve"> </w:t>
      </w:r>
      <w:r>
        <w:rPr>
          <w:color w:val="231F20"/>
          <w:w w:val="95"/>
        </w:rPr>
        <w:t>but</w:t>
      </w:r>
      <w:r>
        <w:rPr>
          <w:color w:val="231F20"/>
          <w:spacing w:val="-18"/>
          <w:w w:val="95"/>
        </w:rPr>
        <w:t xml:space="preserve"> </w:t>
      </w:r>
      <w:r>
        <w:rPr>
          <w:color w:val="231F20"/>
          <w:w w:val="95"/>
        </w:rPr>
        <w:t>at</w:t>
      </w:r>
      <w:r>
        <w:rPr>
          <w:color w:val="231F20"/>
          <w:spacing w:val="-18"/>
          <w:w w:val="95"/>
        </w:rPr>
        <w:t xml:space="preserve"> </w:t>
      </w:r>
      <w:r>
        <w:rPr>
          <w:color w:val="231F20"/>
          <w:w w:val="95"/>
        </w:rPr>
        <w:t>the</w:t>
      </w:r>
      <w:r>
        <w:rPr>
          <w:color w:val="231F20"/>
          <w:spacing w:val="-18"/>
          <w:w w:val="95"/>
        </w:rPr>
        <w:t xml:space="preserve"> </w:t>
      </w:r>
      <w:r>
        <w:rPr>
          <w:color w:val="231F20"/>
          <w:w w:val="95"/>
        </w:rPr>
        <w:t>same</w:t>
      </w:r>
      <w:r>
        <w:rPr>
          <w:color w:val="231F20"/>
          <w:spacing w:val="-18"/>
          <w:w w:val="95"/>
        </w:rPr>
        <w:t xml:space="preserve"> </w:t>
      </w:r>
      <w:r>
        <w:rPr>
          <w:color w:val="231F20"/>
          <w:w w:val="95"/>
        </w:rPr>
        <w:t>time,</w:t>
      </w:r>
      <w:r>
        <w:rPr>
          <w:color w:val="231F20"/>
          <w:spacing w:val="-17"/>
          <w:w w:val="95"/>
        </w:rPr>
        <w:t xml:space="preserve"> </w:t>
      </w:r>
      <w:r>
        <w:rPr>
          <w:rFonts w:ascii="Palatino Linotype" w:eastAsia="Palatino Linotype" w:hAnsi="Palatino Linotype" w:cs="Palatino Linotype"/>
          <w:i/>
          <w:color w:val="231F20"/>
          <w:w w:val="95"/>
        </w:rPr>
        <w:t>vide</w:t>
      </w:r>
      <w:r>
        <w:rPr>
          <w:rFonts w:ascii="Palatino Linotype" w:eastAsia="Palatino Linotype" w:hAnsi="Palatino Linotype" w:cs="Palatino Linotype"/>
          <w:i/>
          <w:color w:val="231F20"/>
          <w:spacing w:val="-24"/>
          <w:w w:val="95"/>
        </w:rPr>
        <w:t xml:space="preserve"> </w:t>
      </w:r>
      <w:r>
        <w:rPr>
          <w:color w:val="231F20"/>
          <w:w w:val="95"/>
        </w:rPr>
        <w:t>(NISP),</w:t>
      </w:r>
      <w:r>
        <w:rPr>
          <w:color w:val="231F20"/>
          <w:spacing w:val="-18"/>
          <w:w w:val="95"/>
        </w:rPr>
        <w:t xml:space="preserve"> </w:t>
      </w:r>
      <w:r>
        <w:rPr>
          <w:color w:val="231F20"/>
          <w:w w:val="95"/>
        </w:rPr>
        <w:t>these</w:t>
      </w:r>
      <w:r>
        <w:rPr>
          <w:color w:val="231F20"/>
          <w:spacing w:val="-18"/>
          <w:w w:val="95"/>
        </w:rPr>
        <w:t xml:space="preserve"> </w:t>
      </w:r>
      <w:r>
        <w:rPr>
          <w:color w:val="231F20"/>
          <w:w w:val="95"/>
        </w:rPr>
        <w:t>category</w:t>
      </w:r>
      <w:r>
        <w:rPr>
          <w:color w:val="231F20"/>
          <w:spacing w:val="-18"/>
          <w:w w:val="95"/>
        </w:rPr>
        <w:t xml:space="preserve"> </w:t>
      </w:r>
      <w:r>
        <w:rPr>
          <w:color w:val="231F20"/>
          <w:w w:val="95"/>
        </w:rPr>
        <w:t>terms</w:t>
      </w:r>
      <w:r>
        <w:rPr>
          <w:color w:val="231F20"/>
          <w:spacing w:val="-17"/>
          <w:w w:val="95"/>
        </w:rPr>
        <w:t xml:space="preserve"> </w:t>
      </w:r>
      <w:r>
        <w:rPr>
          <w:color w:val="231F20"/>
          <w:w w:val="95"/>
        </w:rPr>
        <w:t>should be</w:t>
      </w:r>
      <w:r>
        <w:rPr>
          <w:color w:val="231F20"/>
          <w:spacing w:val="-22"/>
          <w:w w:val="95"/>
        </w:rPr>
        <w:t xml:space="preserve"> </w:t>
      </w:r>
      <w:r>
        <w:rPr>
          <w:color w:val="231F20"/>
          <w:w w:val="95"/>
        </w:rPr>
        <w:t>also</w:t>
      </w:r>
      <w:r>
        <w:rPr>
          <w:color w:val="231F20"/>
          <w:spacing w:val="-22"/>
          <w:w w:val="95"/>
        </w:rPr>
        <w:t xml:space="preserve"> </w:t>
      </w:r>
      <w:r>
        <w:rPr>
          <w:color w:val="231F20"/>
          <w:w w:val="95"/>
        </w:rPr>
        <w:t>be</w:t>
      </w:r>
      <w:r>
        <w:rPr>
          <w:color w:val="231F20"/>
          <w:spacing w:val="-22"/>
          <w:w w:val="95"/>
        </w:rPr>
        <w:t xml:space="preserve"> </w:t>
      </w:r>
      <w:r>
        <w:rPr>
          <w:color w:val="231F20"/>
          <w:w w:val="95"/>
        </w:rPr>
        <w:t>inferentially</w:t>
      </w:r>
      <w:r>
        <w:rPr>
          <w:color w:val="231F20"/>
          <w:spacing w:val="-22"/>
          <w:w w:val="95"/>
        </w:rPr>
        <w:t xml:space="preserve"> </w:t>
      </w:r>
      <w:r>
        <w:rPr>
          <w:color w:val="231F20"/>
          <w:w w:val="95"/>
        </w:rPr>
        <w:t>‘poor’</w:t>
      </w:r>
      <w:r>
        <w:rPr>
          <w:color w:val="231F20"/>
          <w:spacing w:val="-22"/>
          <w:w w:val="95"/>
        </w:rPr>
        <w:t xml:space="preserve"> </w:t>
      </w:r>
      <w:r>
        <w:rPr>
          <w:color w:val="231F20"/>
          <w:w w:val="95"/>
        </w:rPr>
        <w:t>enough</w:t>
      </w:r>
      <w:r>
        <w:rPr>
          <w:color w:val="231F20"/>
          <w:spacing w:val="-22"/>
          <w:w w:val="95"/>
        </w:rPr>
        <w:t xml:space="preserve"> </w:t>
      </w:r>
      <w:r>
        <w:rPr>
          <w:color w:val="231F20"/>
          <w:w w:val="95"/>
        </w:rPr>
        <w:t>so</w:t>
      </w:r>
      <w:r>
        <w:rPr>
          <w:color w:val="231F20"/>
          <w:spacing w:val="-22"/>
          <w:w w:val="95"/>
        </w:rPr>
        <w:t xml:space="preserve"> </w:t>
      </w:r>
      <w:r>
        <w:rPr>
          <w:color w:val="231F20"/>
          <w:w w:val="95"/>
        </w:rPr>
        <w:t>as</w:t>
      </w:r>
      <w:r>
        <w:rPr>
          <w:color w:val="231F20"/>
          <w:spacing w:val="-22"/>
          <w:w w:val="95"/>
        </w:rPr>
        <w:t xml:space="preserve"> </w:t>
      </w:r>
      <w:r>
        <w:rPr>
          <w:color w:val="231F20"/>
          <w:w w:val="95"/>
        </w:rPr>
        <w:t>not</w:t>
      </w:r>
      <w:r>
        <w:rPr>
          <w:color w:val="231F20"/>
          <w:spacing w:val="-22"/>
          <w:w w:val="95"/>
        </w:rPr>
        <w:t xml:space="preserve"> </w:t>
      </w:r>
      <w:r>
        <w:rPr>
          <w:color w:val="231F20"/>
          <w:w w:val="95"/>
        </w:rPr>
        <w:t>to</w:t>
      </w:r>
      <w:r>
        <w:rPr>
          <w:color w:val="231F20"/>
          <w:spacing w:val="-22"/>
          <w:w w:val="95"/>
        </w:rPr>
        <w:t xml:space="preserve"> </w:t>
      </w:r>
      <w:r>
        <w:rPr>
          <w:color w:val="231F20"/>
          <w:w w:val="95"/>
        </w:rPr>
        <w:t>add</w:t>
      </w:r>
      <w:r>
        <w:rPr>
          <w:color w:val="231F20"/>
          <w:spacing w:val="-22"/>
          <w:w w:val="95"/>
        </w:rPr>
        <w:t xml:space="preserve"> </w:t>
      </w:r>
      <w:r>
        <w:rPr>
          <w:color w:val="231F20"/>
          <w:w w:val="95"/>
        </w:rPr>
        <w:t>to</w:t>
      </w:r>
      <w:r>
        <w:rPr>
          <w:color w:val="231F20"/>
          <w:spacing w:val="-22"/>
          <w:w w:val="95"/>
        </w:rPr>
        <w:t xml:space="preserve"> </w:t>
      </w:r>
      <w:r>
        <w:rPr>
          <w:color w:val="231F20"/>
          <w:w w:val="95"/>
        </w:rPr>
        <w:t>the</w:t>
      </w:r>
      <w:r>
        <w:rPr>
          <w:color w:val="231F20"/>
          <w:spacing w:val="-22"/>
          <w:w w:val="95"/>
        </w:rPr>
        <w:t xml:space="preserve"> </w:t>
      </w:r>
      <w:r>
        <w:rPr>
          <w:color w:val="231F20"/>
          <w:w w:val="95"/>
        </w:rPr>
        <w:t>inferential</w:t>
      </w:r>
      <w:r>
        <w:rPr>
          <w:color w:val="231F20"/>
          <w:spacing w:val="-22"/>
          <w:w w:val="95"/>
        </w:rPr>
        <w:t xml:space="preserve"> </w:t>
      </w:r>
      <w:r>
        <w:rPr>
          <w:color w:val="231F20"/>
          <w:w w:val="95"/>
        </w:rPr>
        <w:t>structure</w:t>
      </w:r>
      <w:r>
        <w:rPr>
          <w:color w:val="231F20"/>
          <w:spacing w:val="-22"/>
          <w:w w:val="95"/>
        </w:rPr>
        <w:t xml:space="preserve"> </w:t>
      </w:r>
      <w:r>
        <w:rPr>
          <w:color w:val="231F20"/>
          <w:w w:val="95"/>
        </w:rPr>
        <w:t>of</w:t>
      </w:r>
    </w:p>
    <w:p w:rsidR="008F626A" w:rsidRDefault="008F626A">
      <w:pPr>
        <w:spacing w:line="230" w:lineRule="auto"/>
        <w:jc w:val="both"/>
        <w:sectPr w:rsidR="008F626A">
          <w:pgSz w:w="8620" w:h="12990"/>
          <w:pgMar w:top="740" w:right="840" w:bottom="280" w:left="840" w:header="553" w:footer="0" w:gutter="0"/>
        </w:sectPr>
      </w:pPr>
    </w:p>
    <w:p w:rsidR="008F626A" w:rsidRDefault="008F626A">
      <w:pPr>
        <w:spacing w:before="2"/>
        <w:rPr>
          <w:rFonts w:ascii="Cambria" w:eastAsia="Cambria" w:hAnsi="Cambria" w:cs="Cambria"/>
          <w:sz w:val="20"/>
          <w:szCs w:val="20"/>
        </w:rPr>
      </w:pPr>
    </w:p>
    <w:p w:rsidR="008F626A" w:rsidRDefault="001073FC">
      <w:pPr>
        <w:pStyle w:val="BodyText"/>
        <w:spacing w:before="51" w:line="242" w:lineRule="auto"/>
        <w:ind w:right="106"/>
        <w:jc w:val="both"/>
      </w:pPr>
      <w:r>
        <w:rPr>
          <w:color w:val="231F20"/>
          <w:w w:val="90"/>
        </w:rPr>
        <w:t xml:space="preserve">L—ontology, if it is not to become speculative metaphysics, should not increase our </w:t>
      </w:r>
      <w:r>
        <w:rPr>
          <w:color w:val="231F20"/>
          <w:w w:val="85"/>
        </w:rPr>
        <w:t>‘world-</w:t>
      </w:r>
      <w:proofErr w:type="gramStart"/>
      <w:r>
        <w:rPr>
          <w:color w:val="231F20"/>
          <w:w w:val="85"/>
        </w:rPr>
        <w:t>knowledge’  by</w:t>
      </w:r>
      <w:proofErr w:type="gramEnd"/>
      <w:r>
        <w:rPr>
          <w:color w:val="231F20"/>
          <w:w w:val="85"/>
        </w:rPr>
        <w:t xml:space="preserve">  definitional</w:t>
      </w:r>
      <w:r>
        <w:rPr>
          <w:color w:val="231F20"/>
          <w:spacing w:val="-7"/>
          <w:w w:val="85"/>
        </w:rPr>
        <w:t xml:space="preserve"> </w:t>
      </w:r>
      <w:r>
        <w:rPr>
          <w:color w:val="231F20"/>
          <w:w w:val="85"/>
        </w:rPr>
        <w:t>fiat.</w:t>
      </w:r>
    </w:p>
    <w:p w:rsidR="008F626A" w:rsidRDefault="001073FC">
      <w:pPr>
        <w:pStyle w:val="BodyText"/>
        <w:spacing w:before="8" w:line="230" w:lineRule="auto"/>
        <w:ind w:right="105" w:firstLine="239"/>
        <w:jc w:val="both"/>
      </w:pPr>
      <w:r>
        <w:rPr>
          <w:color w:val="231F20"/>
          <w:w w:val="90"/>
        </w:rPr>
        <w:t>If</w:t>
      </w:r>
      <w:r>
        <w:rPr>
          <w:color w:val="231F20"/>
          <w:spacing w:val="-7"/>
          <w:w w:val="90"/>
        </w:rPr>
        <w:t xml:space="preserve"> </w:t>
      </w:r>
      <w:r>
        <w:rPr>
          <w:color w:val="231F20"/>
          <w:w w:val="90"/>
        </w:rPr>
        <w:t>natural</w:t>
      </w:r>
      <w:r>
        <w:rPr>
          <w:color w:val="231F20"/>
          <w:spacing w:val="-7"/>
          <w:w w:val="90"/>
        </w:rPr>
        <w:t xml:space="preserve"> </w:t>
      </w:r>
      <w:r>
        <w:rPr>
          <w:color w:val="231F20"/>
          <w:w w:val="90"/>
        </w:rPr>
        <w:t>languages,</w:t>
      </w:r>
      <w:r>
        <w:rPr>
          <w:color w:val="231F20"/>
          <w:spacing w:val="-7"/>
          <w:w w:val="90"/>
        </w:rPr>
        <w:t xml:space="preserve"> </w:t>
      </w:r>
      <w:r>
        <w:rPr>
          <w:color w:val="231F20"/>
          <w:w w:val="90"/>
        </w:rPr>
        <w:t>due</w:t>
      </w:r>
      <w:r>
        <w:rPr>
          <w:color w:val="231F20"/>
          <w:spacing w:val="-8"/>
          <w:w w:val="90"/>
        </w:rPr>
        <w:t xml:space="preserve"> </w:t>
      </w:r>
      <w:r>
        <w:rPr>
          <w:color w:val="231F20"/>
          <w:w w:val="90"/>
        </w:rPr>
        <w:t>to</w:t>
      </w:r>
      <w:r>
        <w:rPr>
          <w:color w:val="231F20"/>
          <w:spacing w:val="-7"/>
          <w:w w:val="90"/>
        </w:rPr>
        <w:t xml:space="preserve"> </w:t>
      </w:r>
      <w:r>
        <w:rPr>
          <w:color w:val="231F20"/>
          <w:w w:val="90"/>
        </w:rPr>
        <w:t>the</w:t>
      </w:r>
      <w:r>
        <w:rPr>
          <w:color w:val="231F20"/>
          <w:spacing w:val="-8"/>
          <w:w w:val="90"/>
        </w:rPr>
        <w:t xml:space="preserve"> </w:t>
      </w:r>
      <w:r>
        <w:rPr>
          <w:color w:val="231F20"/>
          <w:w w:val="90"/>
        </w:rPr>
        <w:t>diversity</w:t>
      </w:r>
      <w:r>
        <w:rPr>
          <w:color w:val="231F20"/>
          <w:spacing w:val="-7"/>
          <w:w w:val="90"/>
        </w:rPr>
        <w:t xml:space="preserve"> </w:t>
      </w:r>
      <w:r>
        <w:rPr>
          <w:color w:val="231F20"/>
          <w:w w:val="90"/>
        </w:rPr>
        <w:t>of</w:t>
      </w:r>
      <w:r>
        <w:rPr>
          <w:color w:val="231F20"/>
          <w:spacing w:val="-7"/>
          <w:w w:val="90"/>
        </w:rPr>
        <w:t xml:space="preserve"> </w:t>
      </w:r>
      <w:r>
        <w:rPr>
          <w:color w:val="231F20"/>
          <w:w w:val="90"/>
        </w:rPr>
        <w:t>grammatical</w:t>
      </w:r>
      <w:r>
        <w:rPr>
          <w:color w:val="231F20"/>
          <w:spacing w:val="-7"/>
          <w:w w:val="90"/>
        </w:rPr>
        <w:t xml:space="preserve"> </w:t>
      </w:r>
      <w:r>
        <w:rPr>
          <w:color w:val="231F20"/>
          <w:w w:val="90"/>
        </w:rPr>
        <w:t>structures,</w:t>
      </w:r>
      <w:r>
        <w:rPr>
          <w:color w:val="231F20"/>
          <w:spacing w:val="-7"/>
          <w:w w:val="90"/>
        </w:rPr>
        <w:t xml:space="preserve"> </w:t>
      </w:r>
      <w:r>
        <w:rPr>
          <w:color w:val="231F20"/>
          <w:w w:val="90"/>
        </w:rPr>
        <w:t>license</w:t>
      </w:r>
      <w:r>
        <w:rPr>
          <w:color w:val="231F20"/>
          <w:spacing w:val="-7"/>
          <w:w w:val="90"/>
        </w:rPr>
        <w:t xml:space="preserve"> </w:t>
      </w:r>
      <w:r>
        <w:rPr>
          <w:color w:val="231F20"/>
          <w:w w:val="90"/>
        </w:rPr>
        <w:t xml:space="preserve">differ- </w:t>
      </w:r>
      <w:proofErr w:type="spellStart"/>
      <w:r>
        <w:rPr>
          <w:color w:val="231F20"/>
          <w:w w:val="90"/>
        </w:rPr>
        <w:t>ent</w:t>
      </w:r>
      <w:proofErr w:type="spellEnd"/>
      <w:r>
        <w:rPr>
          <w:color w:val="231F20"/>
          <w:spacing w:val="-10"/>
          <w:w w:val="90"/>
        </w:rPr>
        <w:t xml:space="preserve"> </w:t>
      </w:r>
      <w:r>
        <w:rPr>
          <w:color w:val="231F20"/>
          <w:w w:val="90"/>
        </w:rPr>
        <w:t>material</w:t>
      </w:r>
      <w:r>
        <w:rPr>
          <w:color w:val="231F20"/>
          <w:spacing w:val="-9"/>
          <w:w w:val="90"/>
        </w:rPr>
        <w:t xml:space="preserve"> </w:t>
      </w:r>
      <w:r>
        <w:rPr>
          <w:color w:val="231F20"/>
          <w:w w:val="90"/>
        </w:rPr>
        <w:t>inferences,</w:t>
      </w:r>
      <w:r>
        <w:rPr>
          <w:color w:val="231F20"/>
          <w:spacing w:val="-10"/>
          <w:w w:val="90"/>
        </w:rPr>
        <w:t xml:space="preserve"> </w:t>
      </w:r>
      <w:r>
        <w:rPr>
          <w:color w:val="231F20"/>
          <w:w w:val="90"/>
        </w:rPr>
        <w:t>two</w:t>
      </w:r>
      <w:r>
        <w:rPr>
          <w:color w:val="231F20"/>
          <w:spacing w:val="-9"/>
          <w:w w:val="90"/>
        </w:rPr>
        <w:t xml:space="preserve"> </w:t>
      </w:r>
      <w:r>
        <w:rPr>
          <w:color w:val="231F20"/>
          <w:w w:val="90"/>
        </w:rPr>
        <w:t>problems</w:t>
      </w:r>
      <w:r>
        <w:rPr>
          <w:color w:val="231F20"/>
          <w:spacing w:val="-10"/>
          <w:w w:val="90"/>
        </w:rPr>
        <w:t xml:space="preserve"> </w:t>
      </w:r>
      <w:r>
        <w:rPr>
          <w:color w:val="231F20"/>
          <w:w w:val="90"/>
        </w:rPr>
        <w:t>may</w:t>
      </w:r>
      <w:r>
        <w:rPr>
          <w:color w:val="231F20"/>
          <w:spacing w:val="-10"/>
          <w:w w:val="90"/>
        </w:rPr>
        <w:t xml:space="preserve"> </w:t>
      </w:r>
      <w:r>
        <w:rPr>
          <w:color w:val="231F20"/>
          <w:w w:val="90"/>
        </w:rPr>
        <w:t>arise</w:t>
      </w:r>
      <w:r>
        <w:rPr>
          <w:color w:val="231F20"/>
          <w:spacing w:val="-9"/>
          <w:w w:val="90"/>
        </w:rPr>
        <w:t xml:space="preserve"> </w:t>
      </w:r>
      <w:r>
        <w:rPr>
          <w:color w:val="231F20"/>
          <w:w w:val="90"/>
        </w:rPr>
        <w:t>for</w:t>
      </w:r>
      <w:r>
        <w:rPr>
          <w:color w:val="231F20"/>
          <w:spacing w:val="-10"/>
          <w:w w:val="90"/>
        </w:rPr>
        <w:t xml:space="preserve"> </w:t>
      </w:r>
      <w:r>
        <w:rPr>
          <w:color w:val="231F20"/>
          <w:w w:val="90"/>
        </w:rPr>
        <w:t>the</w:t>
      </w:r>
      <w:r>
        <w:rPr>
          <w:color w:val="231F20"/>
          <w:spacing w:val="-9"/>
          <w:w w:val="90"/>
        </w:rPr>
        <w:t xml:space="preserve"> </w:t>
      </w:r>
      <w:proofErr w:type="spellStart"/>
      <w:r>
        <w:rPr>
          <w:color w:val="231F20"/>
          <w:w w:val="90"/>
        </w:rPr>
        <w:t>translinguistic</w:t>
      </w:r>
      <w:proofErr w:type="spellEnd"/>
      <w:r>
        <w:rPr>
          <w:color w:val="231F20"/>
          <w:spacing w:val="-9"/>
          <w:w w:val="90"/>
        </w:rPr>
        <w:t xml:space="preserve"> </w:t>
      </w:r>
      <w:r>
        <w:rPr>
          <w:color w:val="231F20"/>
          <w:w w:val="90"/>
        </w:rPr>
        <w:t>application</w:t>
      </w:r>
      <w:r>
        <w:rPr>
          <w:color w:val="231F20"/>
          <w:spacing w:val="-9"/>
          <w:w w:val="90"/>
        </w:rPr>
        <w:t xml:space="preserve"> </w:t>
      </w:r>
      <w:r>
        <w:rPr>
          <w:color w:val="231F20"/>
          <w:w w:val="90"/>
        </w:rPr>
        <w:t xml:space="preserve">of </w:t>
      </w:r>
      <w:r>
        <w:rPr>
          <w:color w:val="231F20"/>
          <w:w w:val="95"/>
        </w:rPr>
        <w:t>an</w:t>
      </w:r>
      <w:r>
        <w:rPr>
          <w:color w:val="231F20"/>
          <w:spacing w:val="-18"/>
          <w:w w:val="95"/>
        </w:rPr>
        <w:t xml:space="preserve"> </w:t>
      </w:r>
      <w:r>
        <w:rPr>
          <w:color w:val="231F20"/>
          <w:w w:val="95"/>
        </w:rPr>
        <w:t>ontology</w:t>
      </w:r>
      <w:r>
        <w:rPr>
          <w:color w:val="231F20"/>
          <w:spacing w:val="-18"/>
          <w:w w:val="95"/>
        </w:rPr>
        <w:t xml:space="preserve"> </w:t>
      </w:r>
      <w:r>
        <w:rPr>
          <w:color w:val="231F20"/>
          <w:w w:val="95"/>
        </w:rPr>
        <w:t>T</w:t>
      </w:r>
      <w:r>
        <w:rPr>
          <w:color w:val="231F20"/>
          <w:w w:val="95"/>
          <w:position w:val="-3"/>
          <w:sz w:val="14"/>
          <w:szCs w:val="14"/>
        </w:rPr>
        <w:t>M</w:t>
      </w:r>
      <w:r>
        <w:rPr>
          <w:color w:val="231F20"/>
          <w:spacing w:val="-2"/>
          <w:w w:val="95"/>
          <w:position w:val="-3"/>
          <w:sz w:val="14"/>
          <w:szCs w:val="14"/>
        </w:rPr>
        <w:t xml:space="preserve"> </w:t>
      </w:r>
      <w:r>
        <w:rPr>
          <w:color w:val="231F20"/>
          <w:w w:val="95"/>
        </w:rPr>
        <w:t>that</w:t>
      </w:r>
      <w:r>
        <w:rPr>
          <w:color w:val="231F20"/>
          <w:spacing w:val="-17"/>
          <w:w w:val="95"/>
        </w:rPr>
        <w:t xml:space="preserve"> </w:t>
      </w:r>
      <w:r>
        <w:rPr>
          <w:color w:val="231F20"/>
          <w:w w:val="95"/>
        </w:rPr>
        <w:t>was</w:t>
      </w:r>
      <w:r>
        <w:rPr>
          <w:color w:val="231F20"/>
          <w:spacing w:val="-18"/>
          <w:w w:val="95"/>
        </w:rPr>
        <w:t xml:space="preserve"> </w:t>
      </w:r>
      <w:r>
        <w:rPr>
          <w:color w:val="231F20"/>
          <w:w w:val="95"/>
        </w:rPr>
        <w:t>originally</w:t>
      </w:r>
      <w:r>
        <w:rPr>
          <w:color w:val="231F20"/>
          <w:spacing w:val="-18"/>
          <w:w w:val="95"/>
        </w:rPr>
        <w:t xml:space="preserve"> </w:t>
      </w:r>
      <w:r>
        <w:rPr>
          <w:color w:val="231F20"/>
          <w:w w:val="95"/>
        </w:rPr>
        <w:t>developed</w:t>
      </w:r>
      <w:r>
        <w:rPr>
          <w:color w:val="231F20"/>
          <w:spacing w:val="-18"/>
          <w:w w:val="95"/>
        </w:rPr>
        <w:t xml:space="preserve"> </w:t>
      </w:r>
      <w:r>
        <w:rPr>
          <w:color w:val="231F20"/>
          <w:w w:val="95"/>
        </w:rPr>
        <w:t>to</w:t>
      </w:r>
      <w:r>
        <w:rPr>
          <w:color w:val="231F20"/>
          <w:spacing w:val="-17"/>
          <w:w w:val="95"/>
        </w:rPr>
        <w:t xml:space="preserve"> </w:t>
      </w:r>
      <w:r>
        <w:rPr>
          <w:color w:val="231F20"/>
          <w:w w:val="95"/>
        </w:rPr>
        <w:t>cover</w:t>
      </w:r>
      <w:r>
        <w:rPr>
          <w:color w:val="231F20"/>
          <w:spacing w:val="-17"/>
          <w:w w:val="95"/>
        </w:rPr>
        <w:t xml:space="preserve"> </w:t>
      </w:r>
      <w:r>
        <w:rPr>
          <w:color w:val="231F20"/>
          <w:w w:val="95"/>
        </w:rPr>
        <w:t>the</w:t>
      </w:r>
      <w:r>
        <w:rPr>
          <w:color w:val="231F20"/>
          <w:spacing w:val="-18"/>
          <w:w w:val="95"/>
        </w:rPr>
        <w:t xml:space="preserve"> </w:t>
      </w:r>
      <w:r>
        <w:rPr>
          <w:color w:val="231F20"/>
          <w:w w:val="95"/>
        </w:rPr>
        <w:t>inferential</w:t>
      </w:r>
      <w:r>
        <w:rPr>
          <w:color w:val="231F20"/>
          <w:spacing w:val="-17"/>
          <w:w w:val="95"/>
        </w:rPr>
        <w:t xml:space="preserve"> </w:t>
      </w:r>
      <w:r>
        <w:rPr>
          <w:color w:val="231F20"/>
          <w:w w:val="95"/>
        </w:rPr>
        <w:t>data</w:t>
      </w:r>
      <w:r>
        <w:rPr>
          <w:color w:val="231F20"/>
          <w:spacing w:val="-18"/>
          <w:w w:val="95"/>
        </w:rPr>
        <w:t xml:space="preserve"> </w:t>
      </w:r>
      <w:r>
        <w:rPr>
          <w:color w:val="231F20"/>
          <w:w w:val="95"/>
        </w:rPr>
        <w:t>of</w:t>
      </w:r>
      <w:r>
        <w:rPr>
          <w:color w:val="231F20"/>
          <w:spacing w:val="-18"/>
          <w:w w:val="95"/>
        </w:rPr>
        <w:t xml:space="preserve"> </w:t>
      </w:r>
      <w:r>
        <w:rPr>
          <w:color w:val="231F20"/>
          <w:w w:val="95"/>
        </w:rPr>
        <w:t>a</w:t>
      </w:r>
      <w:r>
        <w:rPr>
          <w:color w:val="231F20"/>
          <w:spacing w:val="-18"/>
          <w:w w:val="95"/>
        </w:rPr>
        <w:t xml:space="preserve"> </w:t>
      </w:r>
      <w:proofErr w:type="spellStart"/>
      <w:r>
        <w:rPr>
          <w:color w:val="231F20"/>
          <w:w w:val="95"/>
        </w:rPr>
        <w:t>lan</w:t>
      </w:r>
      <w:proofErr w:type="spellEnd"/>
      <w:r>
        <w:rPr>
          <w:color w:val="231F20"/>
          <w:w w:val="95"/>
        </w:rPr>
        <w:t xml:space="preserve">- </w:t>
      </w:r>
      <w:proofErr w:type="spellStart"/>
      <w:r>
        <w:rPr>
          <w:color w:val="231F20"/>
          <w:w w:val="90"/>
        </w:rPr>
        <w:t>guage</w:t>
      </w:r>
      <w:proofErr w:type="spellEnd"/>
      <w:r>
        <w:rPr>
          <w:color w:val="231F20"/>
          <w:w w:val="90"/>
        </w:rPr>
        <w:t xml:space="preserve"> L</w:t>
      </w:r>
      <w:r>
        <w:rPr>
          <w:color w:val="231F20"/>
          <w:w w:val="90"/>
          <w:position w:val="-3"/>
          <w:sz w:val="14"/>
          <w:szCs w:val="14"/>
        </w:rPr>
        <w:t>1</w:t>
      </w:r>
      <w:r>
        <w:rPr>
          <w:color w:val="231F20"/>
          <w:w w:val="90"/>
        </w:rPr>
        <w:t>. First, the categories of T</w:t>
      </w:r>
      <w:r>
        <w:rPr>
          <w:color w:val="231F20"/>
          <w:w w:val="90"/>
          <w:position w:val="-3"/>
          <w:sz w:val="14"/>
          <w:szCs w:val="14"/>
        </w:rPr>
        <w:t>M</w:t>
      </w:r>
      <w:r>
        <w:rPr>
          <w:color w:val="231F20"/>
          <w:w w:val="90"/>
        </w:rPr>
        <w:t>, while rich enough to accommodate the</w:t>
      </w:r>
      <w:r>
        <w:rPr>
          <w:color w:val="231F20"/>
          <w:spacing w:val="-26"/>
          <w:w w:val="90"/>
        </w:rPr>
        <w:t xml:space="preserve"> </w:t>
      </w:r>
      <w:r>
        <w:rPr>
          <w:color w:val="231F20"/>
          <w:w w:val="90"/>
        </w:rPr>
        <w:t>material inferences</w:t>
      </w:r>
      <w:r>
        <w:rPr>
          <w:color w:val="231F20"/>
          <w:spacing w:val="-4"/>
          <w:w w:val="90"/>
        </w:rPr>
        <w:t xml:space="preserve"> </w:t>
      </w:r>
      <w:r>
        <w:rPr>
          <w:color w:val="231F20"/>
          <w:w w:val="90"/>
        </w:rPr>
        <w:t>of</w:t>
      </w:r>
      <w:r>
        <w:rPr>
          <w:color w:val="231F20"/>
          <w:spacing w:val="-3"/>
          <w:w w:val="90"/>
        </w:rPr>
        <w:t xml:space="preserve"> </w:t>
      </w:r>
      <w:r>
        <w:rPr>
          <w:color w:val="231F20"/>
          <w:w w:val="90"/>
        </w:rPr>
        <w:t>L</w:t>
      </w:r>
      <w:r>
        <w:rPr>
          <w:color w:val="231F20"/>
          <w:w w:val="90"/>
          <w:position w:val="-3"/>
          <w:sz w:val="14"/>
          <w:szCs w:val="14"/>
        </w:rPr>
        <w:t>1</w:t>
      </w:r>
      <w:r>
        <w:rPr>
          <w:color w:val="231F20"/>
          <w:w w:val="90"/>
        </w:rPr>
        <w:t>,</w:t>
      </w:r>
      <w:r>
        <w:rPr>
          <w:color w:val="231F20"/>
          <w:spacing w:val="-3"/>
          <w:w w:val="90"/>
        </w:rPr>
        <w:t xml:space="preserve"> </w:t>
      </w:r>
      <w:r>
        <w:rPr>
          <w:color w:val="231F20"/>
          <w:w w:val="90"/>
        </w:rPr>
        <w:t>are</w:t>
      </w:r>
      <w:r>
        <w:rPr>
          <w:color w:val="231F20"/>
          <w:spacing w:val="-3"/>
          <w:w w:val="90"/>
        </w:rPr>
        <w:t xml:space="preserve"> </w:t>
      </w:r>
      <w:r>
        <w:rPr>
          <w:color w:val="231F20"/>
          <w:w w:val="90"/>
        </w:rPr>
        <w:t>too</w:t>
      </w:r>
      <w:r>
        <w:rPr>
          <w:color w:val="231F20"/>
          <w:spacing w:val="-4"/>
          <w:w w:val="90"/>
        </w:rPr>
        <w:t xml:space="preserve"> </w:t>
      </w:r>
      <w:r>
        <w:rPr>
          <w:color w:val="231F20"/>
          <w:w w:val="90"/>
        </w:rPr>
        <w:t>‘poor’</w:t>
      </w:r>
      <w:r>
        <w:rPr>
          <w:color w:val="231F20"/>
          <w:spacing w:val="-3"/>
          <w:w w:val="90"/>
        </w:rPr>
        <w:t xml:space="preserve"> </w:t>
      </w:r>
      <w:r>
        <w:rPr>
          <w:color w:val="231F20"/>
          <w:w w:val="90"/>
        </w:rPr>
        <w:t>to</w:t>
      </w:r>
      <w:r>
        <w:rPr>
          <w:color w:val="231F20"/>
          <w:spacing w:val="-3"/>
          <w:w w:val="90"/>
        </w:rPr>
        <w:t xml:space="preserve"> </w:t>
      </w:r>
      <w:r>
        <w:rPr>
          <w:color w:val="231F20"/>
          <w:w w:val="90"/>
        </w:rPr>
        <w:t>capture</w:t>
      </w:r>
      <w:r>
        <w:rPr>
          <w:color w:val="231F20"/>
          <w:spacing w:val="-4"/>
          <w:w w:val="90"/>
        </w:rPr>
        <w:t xml:space="preserve"> </w:t>
      </w:r>
      <w:r>
        <w:rPr>
          <w:color w:val="231F20"/>
          <w:w w:val="90"/>
        </w:rPr>
        <w:t>the</w:t>
      </w:r>
      <w:r>
        <w:rPr>
          <w:color w:val="231F20"/>
          <w:spacing w:val="-3"/>
          <w:w w:val="90"/>
        </w:rPr>
        <w:t xml:space="preserve"> </w:t>
      </w:r>
      <w:r>
        <w:rPr>
          <w:color w:val="231F20"/>
          <w:w w:val="90"/>
        </w:rPr>
        <w:t>more</w:t>
      </w:r>
      <w:r>
        <w:rPr>
          <w:color w:val="231F20"/>
          <w:spacing w:val="-4"/>
          <w:w w:val="90"/>
        </w:rPr>
        <w:t xml:space="preserve"> </w:t>
      </w:r>
      <w:r>
        <w:rPr>
          <w:color w:val="231F20"/>
          <w:w w:val="90"/>
        </w:rPr>
        <w:t>fine-grained</w:t>
      </w:r>
      <w:r>
        <w:rPr>
          <w:color w:val="231F20"/>
          <w:spacing w:val="-4"/>
          <w:w w:val="90"/>
        </w:rPr>
        <w:t xml:space="preserve"> </w:t>
      </w:r>
      <w:r>
        <w:rPr>
          <w:color w:val="231F20"/>
          <w:w w:val="90"/>
        </w:rPr>
        <w:t>inferential</w:t>
      </w:r>
      <w:r>
        <w:rPr>
          <w:color w:val="231F20"/>
          <w:spacing w:val="-4"/>
          <w:w w:val="90"/>
        </w:rPr>
        <w:t xml:space="preserve"> </w:t>
      </w:r>
      <w:r>
        <w:rPr>
          <w:color w:val="231F20"/>
          <w:w w:val="90"/>
        </w:rPr>
        <w:t>structure of</w:t>
      </w:r>
      <w:r>
        <w:rPr>
          <w:color w:val="231F20"/>
          <w:spacing w:val="-9"/>
          <w:w w:val="90"/>
        </w:rPr>
        <w:t xml:space="preserve"> </w:t>
      </w:r>
      <w:r>
        <w:rPr>
          <w:color w:val="231F20"/>
          <w:w w:val="90"/>
        </w:rPr>
        <w:t>L</w:t>
      </w:r>
      <w:r>
        <w:rPr>
          <w:color w:val="231F20"/>
          <w:w w:val="90"/>
          <w:position w:val="-3"/>
          <w:sz w:val="14"/>
          <w:szCs w:val="14"/>
        </w:rPr>
        <w:t>2</w:t>
      </w:r>
      <w:r>
        <w:rPr>
          <w:color w:val="231F20"/>
          <w:w w:val="90"/>
        </w:rPr>
        <w:t>.</w:t>
      </w:r>
      <w:r>
        <w:rPr>
          <w:color w:val="231F20"/>
          <w:spacing w:val="-8"/>
          <w:w w:val="90"/>
        </w:rPr>
        <w:t xml:space="preserve"> </w:t>
      </w:r>
      <w:r>
        <w:rPr>
          <w:color w:val="231F20"/>
          <w:w w:val="90"/>
        </w:rPr>
        <w:t>That</w:t>
      </w:r>
      <w:r>
        <w:rPr>
          <w:color w:val="231F20"/>
          <w:spacing w:val="-8"/>
          <w:w w:val="90"/>
        </w:rPr>
        <w:t xml:space="preserve"> </w:t>
      </w:r>
      <w:r>
        <w:rPr>
          <w:color w:val="231F20"/>
          <w:w w:val="90"/>
        </w:rPr>
        <w:t>an</w:t>
      </w:r>
      <w:r>
        <w:rPr>
          <w:color w:val="231F20"/>
          <w:spacing w:val="-8"/>
          <w:w w:val="90"/>
        </w:rPr>
        <w:t xml:space="preserve"> </w:t>
      </w:r>
      <w:r>
        <w:rPr>
          <w:color w:val="231F20"/>
          <w:w w:val="90"/>
        </w:rPr>
        <w:t>ontology</w:t>
      </w:r>
      <w:r>
        <w:rPr>
          <w:color w:val="231F20"/>
          <w:spacing w:val="-8"/>
          <w:w w:val="90"/>
        </w:rPr>
        <w:t xml:space="preserve"> </w:t>
      </w:r>
      <w:r>
        <w:rPr>
          <w:color w:val="231F20"/>
          <w:w w:val="90"/>
        </w:rPr>
        <w:t>has</w:t>
      </w:r>
      <w:r>
        <w:rPr>
          <w:color w:val="231F20"/>
          <w:spacing w:val="-8"/>
          <w:w w:val="90"/>
        </w:rPr>
        <w:t xml:space="preserve"> </w:t>
      </w:r>
      <w:r>
        <w:rPr>
          <w:color w:val="231F20"/>
          <w:w w:val="90"/>
        </w:rPr>
        <w:t>better</w:t>
      </w:r>
      <w:r>
        <w:rPr>
          <w:color w:val="231F20"/>
          <w:spacing w:val="-8"/>
          <w:w w:val="90"/>
        </w:rPr>
        <w:t xml:space="preserve"> </w:t>
      </w:r>
      <w:r>
        <w:rPr>
          <w:color w:val="231F20"/>
          <w:w w:val="90"/>
        </w:rPr>
        <w:t>‘data</w:t>
      </w:r>
      <w:r>
        <w:rPr>
          <w:color w:val="231F20"/>
          <w:spacing w:val="-8"/>
          <w:w w:val="90"/>
        </w:rPr>
        <w:t xml:space="preserve"> </w:t>
      </w:r>
      <w:r>
        <w:rPr>
          <w:color w:val="231F20"/>
          <w:w w:val="90"/>
        </w:rPr>
        <w:t>coverage’</w:t>
      </w:r>
      <w:r>
        <w:rPr>
          <w:color w:val="231F20"/>
          <w:spacing w:val="-8"/>
          <w:w w:val="90"/>
        </w:rPr>
        <w:t xml:space="preserve"> </w:t>
      </w:r>
      <w:r>
        <w:rPr>
          <w:color w:val="231F20"/>
          <w:w w:val="90"/>
        </w:rPr>
        <w:t>with</w:t>
      </w:r>
      <w:r>
        <w:rPr>
          <w:color w:val="231F20"/>
          <w:spacing w:val="-8"/>
          <w:w w:val="90"/>
        </w:rPr>
        <w:t xml:space="preserve"> </w:t>
      </w:r>
      <w:r>
        <w:rPr>
          <w:color w:val="231F20"/>
          <w:w w:val="90"/>
        </w:rPr>
        <w:t>respect</w:t>
      </w:r>
      <w:r>
        <w:rPr>
          <w:color w:val="231F20"/>
          <w:spacing w:val="-8"/>
          <w:w w:val="90"/>
        </w:rPr>
        <w:t xml:space="preserve"> </w:t>
      </w:r>
      <w:r>
        <w:rPr>
          <w:color w:val="231F20"/>
          <w:w w:val="90"/>
        </w:rPr>
        <w:t>to</w:t>
      </w:r>
      <w:r>
        <w:rPr>
          <w:color w:val="231F20"/>
          <w:spacing w:val="-8"/>
          <w:w w:val="90"/>
        </w:rPr>
        <w:t xml:space="preserve"> </w:t>
      </w:r>
      <w:r>
        <w:rPr>
          <w:color w:val="231F20"/>
          <w:w w:val="90"/>
        </w:rPr>
        <w:t>one</w:t>
      </w:r>
      <w:r>
        <w:rPr>
          <w:color w:val="231F20"/>
          <w:spacing w:val="-8"/>
          <w:w w:val="90"/>
        </w:rPr>
        <w:t xml:space="preserve"> </w:t>
      </w:r>
      <w:r>
        <w:rPr>
          <w:color w:val="231F20"/>
          <w:w w:val="90"/>
        </w:rPr>
        <w:t>language</w:t>
      </w:r>
      <w:r>
        <w:rPr>
          <w:color w:val="231F20"/>
          <w:spacing w:val="-8"/>
          <w:w w:val="90"/>
        </w:rPr>
        <w:t xml:space="preserve"> </w:t>
      </w:r>
      <w:r>
        <w:rPr>
          <w:color w:val="231F20"/>
          <w:w w:val="90"/>
        </w:rPr>
        <w:t>rather than with respect to another is an effect of linguistic relativity that may not seem so troublesome—new inferential resources can always be added to T</w:t>
      </w:r>
      <w:r>
        <w:rPr>
          <w:color w:val="231F20"/>
          <w:w w:val="90"/>
          <w:position w:val="-3"/>
          <w:sz w:val="14"/>
          <w:szCs w:val="14"/>
        </w:rPr>
        <w:t xml:space="preserve">M </w:t>
      </w:r>
      <w:r>
        <w:rPr>
          <w:color w:val="231F20"/>
          <w:w w:val="90"/>
        </w:rPr>
        <w:t>that render T</w:t>
      </w:r>
      <w:r>
        <w:rPr>
          <w:color w:val="231F20"/>
          <w:w w:val="90"/>
          <w:position w:val="-3"/>
          <w:sz w:val="14"/>
          <w:szCs w:val="14"/>
        </w:rPr>
        <w:t xml:space="preserve">M </w:t>
      </w:r>
      <w:r>
        <w:rPr>
          <w:color w:val="231F20"/>
          <w:w w:val="95"/>
        </w:rPr>
        <w:t>more complete with respect to L</w:t>
      </w:r>
      <w:r>
        <w:rPr>
          <w:color w:val="231F20"/>
          <w:w w:val="95"/>
          <w:position w:val="-3"/>
          <w:sz w:val="14"/>
          <w:szCs w:val="14"/>
        </w:rPr>
        <w:t>2</w:t>
      </w:r>
      <w:r>
        <w:rPr>
          <w:color w:val="231F20"/>
          <w:w w:val="95"/>
        </w:rPr>
        <w:t>. However, such an extension of T</w:t>
      </w:r>
      <w:r>
        <w:rPr>
          <w:color w:val="231F20"/>
          <w:w w:val="95"/>
          <w:position w:val="-3"/>
          <w:sz w:val="14"/>
          <w:szCs w:val="14"/>
        </w:rPr>
        <w:t xml:space="preserve">M </w:t>
      </w:r>
      <w:r>
        <w:rPr>
          <w:color w:val="231F20"/>
          <w:w w:val="95"/>
        </w:rPr>
        <w:t>must</w:t>
      </w:r>
      <w:r>
        <w:rPr>
          <w:color w:val="231F20"/>
          <w:spacing w:val="-30"/>
          <w:w w:val="95"/>
        </w:rPr>
        <w:t xml:space="preserve"> </w:t>
      </w:r>
      <w:r>
        <w:rPr>
          <w:color w:val="231F20"/>
          <w:w w:val="95"/>
        </w:rPr>
        <w:t xml:space="preserve">avoid </w:t>
      </w:r>
      <w:r>
        <w:rPr>
          <w:color w:val="231F20"/>
          <w:w w:val="90"/>
        </w:rPr>
        <w:t xml:space="preserve">getting into the second and much more detrimental problem of the </w:t>
      </w:r>
      <w:proofErr w:type="spellStart"/>
      <w:r>
        <w:rPr>
          <w:color w:val="231F20"/>
          <w:w w:val="90"/>
        </w:rPr>
        <w:t>translinguistic</w:t>
      </w:r>
      <w:proofErr w:type="spellEnd"/>
      <w:r>
        <w:rPr>
          <w:color w:val="231F20"/>
          <w:w w:val="90"/>
        </w:rPr>
        <w:t xml:space="preserve"> application</w:t>
      </w:r>
      <w:r>
        <w:rPr>
          <w:color w:val="231F20"/>
          <w:spacing w:val="-6"/>
          <w:w w:val="90"/>
        </w:rPr>
        <w:t xml:space="preserve"> </w:t>
      </w:r>
      <w:r>
        <w:rPr>
          <w:color w:val="231F20"/>
          <w:w w:val="90"/>
        </w:rPr>
        <w:t>of</w:t>
      </w:r>
      <w:r>
        <w:rPr>
          <w:color w:val="231F20"/>
          <w:spacing w:val="-6"/>
          <w:w w:val="90"/>
        </w:rPr>
        <w:t xml:space="preserve"> </w:t>
      </w:r>
      <w:proofErr w:type="spellStart"/>
      <w:r>
        <w:rPr>
          <w:color w:val="231F20"/>
          <w:w w:val="90"/>
        </w:rPr>
        <w:t>ontologies</w:t>
      </w:r>
      <w:proofErr w:type="spellEnd"/>
      <w:r>
        <w:rPr>
          <w:color w:val="231F20"/>
          <w:w w:val="90"/>
        </w:rPr>
        <w:t>,</w:t>
      </w:r>
      <w:r>
        <w:rPr>
          <w:color w:val="231F20"/>
          <w:spacing w:val="-5"/>
          <w:w w:val="90"/>
        </w:rPr>
        <w:t xml:space="preserve"> </w:t>
      </w:r>
      <w:r>
        <w:rPr>
          <w:color w:val="231F20"/>
          <w:w w:val="90"/>
        </w:rPr>
        <w:t>namely,</w:t>
      </w:r>
      <w:r>
        <w:rPr>
          <w:color w:val="231F20"/>
          <w:spacing w:val="-7"/>
          <w:w w:val="90"/>
        </w:rPr>
        <w:t xml:space="preserve"> </w:t>
      </w:r>
      <w:r>
        <w:rPr>
          <w:color w:val="231F20"/>
          <w:w w:val="90"/>
        </w:rPr>
        <w:t>the</w:t>
      </w:r>
      <w:r>
        <w:rPr>
          <w:color w:val="231F20"/>
          <w:spacing w:val="-6"/>
          <w:w w:val="90"/>
        </w:rPr>
        <w:t xml:space="preserve"> </w:t>
      </w:r>
      <w:r>
        <w:rPr>
          <w:color w:val="231F20"/>
          <w:w w:val="90"/>
        </w:rPr>
        <w:t>situation</w:t>
      </w:r>
      <w:r>
        <w:rPr>
          <w:color w:val="231F20"/>
          <w:spacing w:val="-6"/>
          <w:w w:val="90"/>
        </w:rPr>
        <w:t xml:space="preserve"> </w:t>
      </w:r>
      <w:r>
        <w:rPr>
          <w:color w:val="231F20"/>
          <w:w w:val="90"/>
        </w:rPr>
        <w:t>that</w:t>
      </w:r>
      <w:r>
        <w:rPr>
          <w:color w:val="231F20"/>
          <w:spacing w:val="-6"/>
          <w:w w:val="90"/>
        </w:rPr>
        <w:t xml:space="preserve"> </w:t>
      </w:r>
      <w:r>
        <w:rPr>
          <w:color w:val="231F20"/>
          <w:w w:val="90"/>
        </w:rPr>
        <w:t>T</w:t>
      </w:r>
      <w:r>
        <w:rPr>
          <w:color w:val="231F20"/>
          <w:w w:val="90"/>
          <w:position w:val="-3"/>
          <w:sz w:val="14"/>
          <w:szCs w:val="14"/>
        </w:rPr>
        <w:t>M</w:t>
      </w:r>
      <w:r>
        <w:rPr>
          <w:color w:val="231F20"/>
          <w:spacing w:val="7"/>
          <w:w w:val="90"/>
          <w:position w:val="-3"/>
          <w:sz w:val="14"/>
          <w:szCs w:val="14"/>
        </w:rPr>
        <w:t xml:space="preserve"> </w:t>
      </w:r>
      <w:r>
        <w:rPr>
          <w:color w:val="231F20"/>
          <w:w w:val="90"/>
        </w:rPr>
        <w:t>creates</w:t>
      </w:r>
      <w:r>
        <w:rPr>
          <w:color w:val="231F20"/>
          <w:spacing w:val="-6"/>
          <w:w w:val="90"/>
        </w:rPr>
        <w:t xml:space="preserve"> </w:t>
      </w:r>
      <w:r>
        <w:rPr>
          <w:color w:val="231F20"/>
          <w:w w:val="90"/>
        </w:rPr>
        <w:t>an</w:t>
      </w:r>
      <w:r>
        <w:rPr>
          <w:color w:val="231F20"/>
          <w:spacing w:val="-6"/>
          <w:w w:val="90"/>
        </w:rPr>
        <w:t xml:space="preserve"> </w:t>
      </w:r>
      <w:r>
        <w:rPr>
          <w:color w:val="231F20"/>
          <w:w w:val="90"/>
        </w:rPr>
        <w:t>inferential</w:t>
      </w:r>
      <w:r>
        <w:rPr>
          <w:color w:val="231F20"/>
          <w:spacing w:val="-6"/>
          <w:w w:val="90"/>
        </w:rPr>
        <w:t xml:space="preserve"> </w:t>
      </w:r>
      <w:r>
        <w:rPr>
          <w:color w:val="231F20"/>
          <w:w w:val="90"/>
        </w:rPr>
        <w:t>surplus in</w:t>
      </w:r>
      <w:r>
        <w:rPr>
          <w:color w:val="231F20"/>
          <w:spacing w:val="-7"/>
          <w:w w:val="90"/>
        </w:rPr>
        <w:t xml:space="preserve"> </w:t>
      </w:r>
      <w:r>
        <w:rPr>
          <w:color w:val="231F20"/>
          <w:w w:val="90"/>
        </w:rPr>
        <w:t>the</w:t>
      </w:r>
      <w:r>
        <w:rPr>
          <w:color w:val="231F20"/>
          <w:spacing w:val="-7"/>
          <w:w w:val="90"/>
        </w:rPr>
        <w:t xml:space="preserve"> </w:t>
      </w:r>
      <w:r>
        <w:rPr>
          <w:color w:val="231F20"/>
          <w:w w:val="90"/>
        </w:rPr>
        <w:t>inferential</w:t>
      </w:r>
      <w:r>
        <w:rPr>
          <w:color w:val="231F20"/>
          <w:spacing w:val="-7"/>
          <w:w w:val="90"/>
        </w:rPr>
        <w:t xml:space="preserve"> </w:t>
      </w:r>
      <w:r>
        <w:rPr>
          <w:color w:val="231F20"/>
          <w:w w:val="90"/>
        </w:rPr>
        <w:t>structure</w:t>
      </w:r>
      <w:r>
        <w:rPr>
          <w:color w:val="231F20"/>
          <w:spacing w:val="-6"/>
          <w:w w:val="90"/>
        </w:rPr>
        <w:t xml:space="preserve"> </w:t>
      </w:r>
      <w:r>
        <w:rPr>
          <w:color w:val="231F20"/>
          <w:w w:val="90"/>
        </w:rPr>
        <w:t>of</w:t>
      </w:r>
      <w:r>
        <w:rPr>
          <w:color w:val="231F20"/>
          <w:spacing w:val="-6"/>
          <w:w w:val="90"/>
        </w:rPr>
        <w:t xml:space="preserve"> </w:t>
      </w:r>
      <w:r>
        <w:rPr>
          <w:color w:val="231F20"/>
          <w:w w:val="90"/>
        </w:rPr>
        <w:t>L</w:t>
      </w:r>
      <w:r>
        <w:rPr>
          <w:color w:val="231F20"/>
          <w:w w:val="90"/>
          <w:position w:val="-3"/>
          <w:sz w:val="14"/>
          <w:szCs w:val="14"/>
        </w:rPr>
        <w:t>1</w:t>
      </w:r>
      <w:r>
        <w:rPr>
          <w:color w:val="231F20"/>
          <w:w w:val="90"/>
        </w:rPr>
        <w:t>,</w:t>
      </w:r>
      <w:r>
        <w:rPr>
          <w:color w:val="231F20"/>
          <w:spacing w:val="-6"/>
          <w:w w:val="90"/>
        </w:rPr>
        <w:t xml:space="preserve"> </w:t>
      </w:r>
      <w:r>
        <w:rPr>
          <w:color w:val="231F20"/>
          <w:w w:val="90"/>
        </w:rPr>
        <w:t>or</w:t>
      </w:r>
      <w:r>
        <w:rPr>
          <w:color w:val="231F20"/>
          <w:spacing w:val="-7"/>
          <w:w w:val="90"/>
        </w:rPr>
        <w:t xml:space="preserve"> </w:t>
      </w:r>
      <w:r>
        <w:rPr>
          <w:color w:val="231F20"/>
          <w:w w:val="90"/>
        </w:rPr>
        <w:t>in</w:t>
      </w:r>
      <w:r>
        <w:rPr>
          <w:color w:val="231F20"/>
          <w:spacing w:val="-7"/>
          <w:w w:val="90"/>
        </w:rPr>
        <w:t xml:space="preserve"> </w:t>
      </w:r>
      <w:r>
        <w:rPr>
          <w:color w:val="231F20"/>
          <w:w w:val="90"/>
        </w:rPr>
        <w:t>the</w:t>
      </w:r>
      <w:r>
        <w:rPr>
          <w:color w:val="231F20"/>
          <w:spacing w:val="-6"/>
          <w:w w:val="90"/>
        </w:rPr>
        <w:t xml:space="preserve"> </w:t>
      </w:r>
      <w:r>
        <w:rPr>
          <w:color w:val="231F20"/>
          <w:w w:val="90"/>
        </w:rPr>
        <w:t>inferential</w:t>
      </w:r>
      <w:r>
        <w:rPr>
          <w:color w:val="231F20"/>
          <w:spacing w:val="-7"/>
          <w:w w:val="90"/>
        </w:rPr>
        <w:t xml:space="preserve"> </w:t>
      </w:r>
      <w:r>
        <w:rPr>
          <w:color w:val="231F20"/>
          <w:w w:val="90"/>
        </w:rPr>
        <w:t>structure</w:t>
      </w:r>
      <w:r>
        <w:rPr>
          <w:color w:val="231F20"/>
          <w:spacing w:val="-7"/>
          <w:w w:val="90"/>
        </w:rPr>
        <w:t xml:space="preserve"> </w:t>
      </w:r>
      <w:r>
        <w:rPr>
          <w:color w:val="231F20"/>
          <w:w w:val="90"/>
        </w:rPr>
        <w:t>of</w:t>
      </w:r>
      <w:r>
        <w:rPr>
          <w:color w:val="231F20"/>
          <w:spacing w:val="-6"/>
          <w:w w:val="90"/>
        </w:rPr>
        <w:t xml:space="preserve"> </w:t>
      </w:r>
      <w:r>
        <w:rPr>
          <w:color w:val="231F20"/>
          <w:w w:val="90"/>
        </w:rPr>
        <w:t>L</w:t>
      </w:r>
      <w:r>
        <w:rPr>
          <w:color w:val="231F20"/>
          <w:w w:val="90"/>
          <w:position w:val="-3"/>
          <w:sz w:val="14"/>
          <w:szCs w:val="14"/>
        </w:rPr>
        <w:t>2</w:t>
      </w:r>
      <w:r>
        <w:rPr>
          <w:color w:val="231F20"/>
          <w:w w:val="90"/>
        </w:rPr>
        <w:t>.</w:t>
      </w:r>
    </w:p>
    <w:p w:rsidR="008F626A" w:rsidRDefault="001073FC">
      <w:pPr>
        <w:pStyle w:val="BodyText"/>
        <w:spacing w:line="222" w:lineRule="exact"/>
        <w:ind w:right="65" w:firstLine="239"/>
      </w:pPr>
      <w:r>
        <w:rPr>
          <w:color w:val="231F20"/>
          <w:w w:val="90"/>
        </w:rPr>
        <w:t>In</w:t>
      </w:r>
      <w:r>
        <w:rPr>
          <w:color w:val="231F20"/>
          <w:spacing w:val="-11"/>
          <w:w w:val="90"/>
        </w:rPr>
        <w:t xml:space="preserve"> </w:t>
      </w:r>
      <w:r>
        <w:rPr>
          <w:color w:val="231F20"/>
          <w:w w:val="90"/>
        </w:rPr>
        <w:t>the</w:t>
      </w:r>
      <w:r>
        <w:rPr>
          <w:color w:val="231F20"/>
          <w:spacing w:val="-11"/>
          <w:w w:val="90"/>
        </w:rPr>
        <w:t xml:space="preserve"> </w:t>
      </w:r>
      <w:r>
        <w:rPr>
          <w:color w:val="231F20"/>
          <w:w w:val="90"/>
        </w:rPr>
        <w:t>following</w:t>
      </w:r>
      <w:r>
        <w:rPr>
          <w:color w:val="231F20"/>
          <w:spacing w:val="-11"/>
          <w:w w:val="90"/>
        </w:rPr>
        <w:t xml:space="preserve"> </w:t>
      </w:r>
      <w:r>
        <w:rPr>
          <w:color w:val="231F20"/>
          <w:w w:val="90"/>
        </w:rPr>
        <w:t>I</w:t>
      </w:r>
      <w:r>
        <w:rPr>
          <w:color w:val="231F20"/>
          <w:spacing w:val="-11"/>
          <w:w w:val="90"/>
        </w:rPr>
        <w:t xml:space="preserve"> </w:t>
      </w:r>
      <w:r>
        <w:rPr>
          <w:color w:val="231F20"/>
          <w:w w:val="90"/>
        </w:rPr>
        <w:t>illustrate</w:t>
      </w:r>
      <w:r>
        <w:rPr>
          <w:color w:val="231F20"/>
          <w:spacing w:val="-11"/>
          <w:w w:val="90"/>
        </w:rPr>
        <w:t xml:space="preserve"> </w:t>
      </w:r>
      <w:r>
        <w:rPr>
          <w:color w:val="231F20"/>
          <w:w w:val="90"/>
        </w:rPr>
        <w:t>both</w:t>
      </w:r>
      <w:r>
        <w:rPr>
          <w:color w:val="231F20"/>
          <w:spacing w:val="-11"/>
          <w:w w:val="90"/>
        </w:rPr>
        <w:t xml:space="preserve"> </w:t>
      </w:r>
      <w:r>
        <w:rPr>
          <w:color w:val="231F20"/>
          <w:w w:val="90"/>
        </w:rPr>
        <w:t>of</w:t>
      </w:r>
      <w:r>
        <w:rPr>
          <w:color w:val="231F20"/>
          <w:spacing w:val="-11"/>
          <w:w w:val="90"/>
        </w:rPr>
        <w:t xml:space="preserve"> </w:t>
      </w:r>
      <w:r>
        <w:rPr>
          <w:color w:val="231F20"/>
          <w:w w:val="90"/>
        </w:rPr>
        <w:t>these</w:t>
      </w:r>
      <w:r>
        <w:rPr>
          <w:color w:val="231F20"/>
          <w:spacing w:val="-11"/>
          <w:w w:val="90"/>
        </w:rPr>
        <w:t xml:space="preserve"> </w:t>
      </w:r>
      <w:r>
        <w:rPr>
          <w:color w:val="231F20"/>
          <w:w w:val="90"/>
        </w:rPr>
        <w:t>scope</w:t>
      </w:r>
      <w:r>
        <w:rPr>
          <w:color w:val="231F20"/>
          <w:spacing w:val="-11"/>
          <w:w w:val="90"/>
        </w:rPr>
        <w:t xml:space="preserve"> </w:t>
      </w:r>
      <w:r>
        <w:rPr>
          <w:color w:val="231F20"/>
          <w:w w:val="90"/>
        </w:rPr>
        <w:t>problems</w:t>
      </w:r>
      <w:r>
        <w:rPr>
          <w:color w:val="231F20"/>
          <w:spacing w:val="-11"/>
          <w:w w:val="90"/>
        </w:rPr>
        <w:t xml:space="preserve"> </w:t>
      </w:r>
      <w:r>
        <w:rPr>
          <w:color w:val="231F20"/>
          <w:w w:val="90"/>
        </w:rPr>
        <w:t>that</w:t>
      </w:r>
      <w:r>
        <w:rPr>
          <w:color w:val="231F20"/>
          <w:spacing w:val="-11"/>
          <w:w w:val="90"/>
        </w:rPr>
        <w:t xml:space="preserve"> </w:t>
      </w:r>
      <w:r>
        <w:rPr>
          <w:color w:val="231F20"/>
          <w:w w:val="90"/>
        </w:rPr>
        <w:t>arise</w:t>
      </w:r>
      <w:r>
        <w:rPr>
          <w:color w:val="231F20"/>
          <w:spacing w:val="-10"/>
          <w:w w:val="90"/>
        </w:rPr>
        <w:t xml:space="preserve"> </w:t>
      </w:r>
      <w:r>
        <w:rPr>
          <w:color w:val="231F20"/>
          <w:w w:val="90"/>
        </w:rPr>
        <w:t>for</w:t>
      </w:r>
      <w:r>
        <w:rPr>
          <w:color w:val="231F20"/>
          <w:spacing w:val="-11"/>
          <w:w w:val="90"/>
        </w:rPr>
        <w:t xml:space="preserve"> </w:t>
      </w:r>
      <w:r>
        <w:rPr>
          <w:color w:val="231F20"/>
          <w:w w:val="90"/>
        </w:rPr>
        <w:t>the</w:t>
      </w:r>
      <w:r>
        <w:rPr>
          <w:color w:val="231F20"/>
          <w:spacing w:val="-11"/>
          <w:w w:val="90"/>
        </w:rPr>
        <w:t xml:space="preserve"> </w:t>
      </w:r>
      <w:proofErr w:type="spellStart"/>
      <w:r>
        <w:rPr>
          <w:color w:val="231F20"/>
          <w:w w:val="90"/>
        </w:rPr>
        <w:t>inferen</w:t>
      </w:r>
      <w:proofErr w:type="spellEnd"/>
      <w:r>
        <w:rPr>
          <w:color w:val="231F20"/>
          <w:w w:val="90"/>
        </w:rPr>
        <w:t>-</w:t>
      </w:r>
    </w:p>
    <w:p w:rsidR="008F626A" w:rsidRDefault="001073FC">
      <w:pPr>
        <w:pStyle w:val="BodyText"/>
        <w:spacing w:line="252" w:lineRule="auto"/>
        <w:ind w:right="106"/>
        <w:jc w:val="both"/>
      </w:pPr>
      <w:proofErr w:type="spellStart"/>
      <w:proofErr w:type="gramStart"/>
      <w:r>
        <w:rPr>
          <w:color w:val="231F20"/>
          <w:w w:val="90"/>
        </w:rPr>
        <w:t>tial</w:t>
      </w:r>
      <w:proofErr w:type="spellEnd"/>
      <w:proofErr w:type="gramEnd"/>
      <w:r>
        <w:rPr>
          <w:color w:val="231F20"/>
          <w:w w:val="90"/>
        </w:rPr>
        <w:t xml:space="preserve"> approach due to the linguistic relativity of material inferences.</w:t>
      </w:r>
      <w:r>
        <w:rPr>
          <w:color w:val="231F20"/>
          <w:w w:val="90"/>
          <w:position w:val="9"/>
          <w:sz w:val="14"/>
          <w:szCs w:val="14"/>
        </w:rPr>
        <w:t xml:space="preserve">9 </w:t>
      </w:r>
      <w:r>
        <w:rPr>
          <w:color w:val="231F20"/>
          <w:w w:val="90"/>
        </w:rPr>
        <w:t xml:space="preserve">In the next sec- </w:t>
      </w:r>
      <w:proofErr w:type="spellStart"/>
      <w:r>
        <w:rPr>
          <w:color w:val="231F20"/>
          <w:w w:val="95"/>
        </w:rPr>
        <w:t>tion</w:t>
      </w:r>
      <w:proofErr w:type="spellEnd"/>
      <w:r>
        <w:rPr>
          <w:color w:val="231F20"/>
          <w:w w:val="95"/>
        </w:rPr>
        <w:t xml:space="preserve"> I reconstruct, working from linguistic research on verbal aspect </w:t>
      </w:r>
      <w:r>
        <w:rPr>
          <w:color w:val="231F20"/>
          <w:spacing w:val="-2"/>
          <w:w w:val="95"/>
        </w:rPr>
        <w:t xml:space="preserve">and </w:t>
      </w:r>
      <w:r>
        <w:rPr>
          <w:color w:val="231F20"/>
          <w:w w:val="90"/>
        </w:rPr>
        <w:t>“</w:t>
      </w:r>
      <w:proofErr w:type="spellStart"/>
      <w:r>
        <w:rPr>
          <w:color w:val="231F20"/>
          <w:w w:val="90"/>
        </w:rPr>
        <w:t>Aktionsarten</w:t>
      </w:r>
      <w:proofErr w:type="spellEnd"/>
      <w:r>
        <w:rPr>
          <w:color w:val="231F20"/>
          <w:w w:val="90"/>
        </w:rPr>
        <w:t>,”</w:t>
      </w:r>
      <w:r>
        <w:rPr>
          <w:color w:val="231F20"/>
          <w:spacing w:val="-3"/>
          <w:w w:val="90"/>
        </w:rPr>
        <w:t xml:space="preserve"> </w:t>
      </w:r>
      <w:r>
        <w:rPr>
          <w:color w:val="231F20"/>
          <w:w w:val="90"/>
        </w:rPr>
        <w:t>four</w:t>
      </w:r>
      <w:r>
        <w:rPr>
          <w:color w:val="231F20"/>
          <w:spacing w:val="-4"/>
          <w:w w:val="90"/>
        </w:rPr>
        <w:t xml:space="preserve"> </w:t>
      </w:r>
      <w:r>
        <w:rPr>
          <w:color w:val="231F20"/>
          <w:w w:val="90"/>
        </w:rPr>
        <w:t>inferential</w:t>
      </w:r>
      <w:r>
        <w:rPr>
          <w:color w:val="231F20"/>
          <w:spacing w:val="-4"/>
          <w:w w:val="90"/>
        </w:rPr>
        <w:t xml:space="preserve"> </w:t>
      </w:r>
      <w:r>
        <w:rPr>
          <w:color w:val="231F20"/>
          <w:w w:val="90"/>
        </w:rPr>
        <w:t>patterns</w:t>
      </w:r>
      <w:r>
        <w:rPr>
          <w:color w:val="231F20"/>
          <w:spacing w:val="-3"/>
          <w:w w:val="90"/>
        </w:rPr>
        <w:t xml:space="preserve"> </w:t>
      </w:r>
      <w:r>
        <w:rPr>
          <w:color w:val="231F20"/>
          <w:w w:val="90"/>
        </w:rPr>
        <w:t>that</w:t>
      </w:r>
      <w:r>
        <w:rPr>
          <w:color w:val="231F20"/>
          <w:spacing w:val="-3"/>
          <w:w w:val="90"/>
        </w:rPr>
        <w:t xml:space="preserve"> </w:t>
      </w:r>
      <w:r>
        <w:rPr>
          <w:color w:val="231F20"/>
          <w:w w:val="90"/>
        </w:rPr>
        <w:t>express</w:t>
      </w:r>
      <w:r>
        <w:rPr>
          <w:color w:val="231F20"/>
          <w:spacing w:val="-3"/>
          <w:w w:val="90"/>
        </w:rPr>
        <w:t xml:space="preserve"> </w:t>
      </w:r>
      <w:r>
        <w:rPr>
          <w:color w:val="231F20"/>
          <w:w w:val="90"/>
        </w:rPr>
        <w:t>concepts</w:t>
      </w:r>
      <w:r>
        <w:rPr>
          <w:color w:val="231F20"/>
          <w:spacing w:val="-4"/>
          <w:w w:val="90"/>
        </w:rPr>
        <w:t xml:space="preserve"> </w:t>
      </w:r>
      <w:r>
        <w:rPr>
          <w:color w:val="231F20"/>
          <w:w w:val="90"/>
        </w:rPr>
        <w:t>for</w:t>
      </w:r>
      <w:r>
        <w:rPr>
          <w:color w:val="231F20"/>
          <w:spacing w:val="-3"/>
          <w:w w:val="90"/>
        </w:rPr>
        <w:t xml:space="preserve"> </w:t>
      </w:r>
      <w:r>
        <w:rPr>
          <w:color w:val="231F20"/>
          <w:w w:val="90"/>
        </w:rPr>
        <w:t>how</w:t>
      </w:r>
      <w:r>
        <w:rPr>
          <w:color w:val="231F20"/>
          <w:spacing w:val="-4"/>
          <w:w w:val="90"/>
        </w:rPr>
        <w:t xml:space="preserve"> </w:t>
      </w:r>
      <w:r>
        <w:rPr>
          <w:color w:val="231F20"/>
          <w:w w:val="90"/>
        </w:rPr>
        <w:t>entities</w:t>
      </w:r>
      <w:r>
        <w:rPr>
          <w:color w:val="231F20"/>
          <w:spacing w:val="-4"/>
          <w:w w:val="90"/>
        </w:rPr>
        <w:t xml:space="preserve"> </w:t>
      </w:r>
      <w:r>
        <w:rPr>
          <w:color w:val="231F20"/>
          <w:w w:val="90"/>
        </w:rPr>
        <w:t>exist in time; these inferential patterns are data that standard analytical ontology has all but</w:t>
      </w:r>
      <w:r>
        <w:rPr>
          <w:color w:val="231F20"/>
          <w:spacing w:val="-11"/>
          <w:w w:val="90"/>
        </w:rPr>
        <w:t xml:space="preserve"> </w:t>
      </w:r>
      <w:r>
        <w:rPr>
          <w:color w:val="231F20"/>
          <w:w w:val="90"/>
        </w:rPr>
        <w:t>neglected,</w:t>
      </w:r>
      <w:r>
        <w:rPr>
          <w:color w:val="231F20"/>
          <w:spacing w:val="-11"/>
          <w:w w:val="90"/>
        </w:rPr>
        <w:t xml:space="preserve"> </w:t>
      </w:r>
      <w:r>
        <w:rPr>
          <w:color w:val="231F20"/>
          <w:w w:val="90"/>
        </w:rPr>
        <w:t>since</w:t>
      </w:r>
      <w:r>
        <w:rPr>
          <w:color w:val="231F20"/>
          <w:spacing w:val="-11"/>
          <w:w w:val="90"/>
        </w:rPr>
        <w:t xml:space="preserve"> </w:t>
      </w:r>
      <w:r>
        <w:rPr>
          <w:color w:val="231F20"/>
          <w:w w:val="90"/>
        </w:rPr>
        <w:t>the</w:t>
      </w:r>
      <w:r>
        <w:rPr>
          <w:color w:val="231F20"/>
          <w:spacing w:val="-10"/>
          <w:w w:val="90"/>
        </w:rPr>
        <w:t xml:space="preserve"> </w:t>
      </w:r>
      <w:r>
        <w:rPr>
          <w:color w:val="231F20"/>
          <w:w w:val="90"/>
        </w:rPr>
        <w:t>working</w:t>
      </w:r>
      <w:r>
        <w:rPr>
          <w:color w:val="231F20"/>
          <w:spacing w:val="-11"/>
          <w:w w:val="90"/>
        </w:rPr>
        <w:t xml:space="preserve"> </w:t>
      </w:r>
      <w:r>
        <w:rPr>
          <w:color w:val="231F20"/>
          <w:w w:val="90"/>
        </w:rPr>
        <w:t>languages</w:t>
      </w:r>
      <w:r>
        <w:rPr>
          <w:color w:val="231F20"/>
          <w:spacing w:val="-11"/>
          <w:w w:val="90"/>
        </w:rPr>
        <w:t xml:space="preserve"> </w:t>
      </w:r>
      <w:r>
        <w:rPr>
          <w:color w:val="231F20"/>
          <w:w w:val="90"/>
        </w:rPr>
        <w:t>of</w:t>
      </w:r>
      <w:r>
        <w:rPr>
          <w:color w:val="231F20"/>
          <w:spacing w:val="-11"/>
          <w:w w:val="90"/>
        </w:rPr>
        <w:t xml:space="preserve"> </w:t>
      </w:r>
      <w:r>
        <w:rPr>
          <w:color w:val="231F20"/>
          <w:w w:val="90"/>
        </w:rPr>
        <w:t>analytical</w:t>
      </w:r>
      <w:r>
        <w:rPr>
          <w:color w:val="231F20"/>
          <w:spacing w:val="-11"/>
          <w:w w:val="90"/>
        </w:rPr>
        <w:t xml:space="preserve"> </w:t>
      </w:r>
      <w:r>
        <w:rPr>
          <w:color w:val="231F20"/>
          <w:w w:val="90"/>
        </w:rPr>
        <w:t>ontology</w:t>
      </w:r>
      <w:r>
        <w:rPr>
          <w:color w:val="231F20"/>
          <w:spacing w:val="-11"/>
          <w:w w:val="90"/>
        </w:rPr>
        <w:t xml:space="preserve"> </w:t>
      </w:r>
      <w:r>
        <w:rPr>
          <w:color w:val="231F20"/>
          <w:w w:val="90"/>
        </w:rPr>
        <w:t>happen</w:t>
      </w:r>
      <w:r>
        <w:rPr>
          <w:color w:val="231F20"/>
          <w:spacing w:val="-11"/>
          <w:w w:val="90"/>
        </w:rPr>
        <w:t xml:space="preserve"> </w:t>
      </w:r>
      <w:r>
        <w:rPr>
          <w:color w:val="231F20"/>
          <w:w w:val="90"/>
        </w:rPr>
        <w:t>to</w:t>
      </w:r>
      <w:r>
        <w:rPr>
          <w:color w:val="231F20"/>
          <w:spacing w:val="-10"/>
          <w:w w:val="90"/>
        </w:rPr>
        <w:t xml:space="preserve"> </w:t>
      </w:r>
      <w:r>
        <w:rPr>
          <w:color w:val="231F20"/>
          <w:w w:val="90"/>
        </w:rPr>
        <w:t>have</w:t>
      </w:r>
      <w:r>
        <w:rPr>
          <w:color w:val="231F20"/>
          <w:spacing w:val="-11"/>
          <w:w w:val="90"/>
        </w:rPr>
        <w:t xml:space="preserve"> </w:t>
      </w:r>
      <w:r>
        <w:rPr>
          <w:color w:val="231F20"/>
          <w:w w:val="90"/>
        </w:rPr>
        <w:t xml:space="preserve">few </w:t>
      </w:r>
      <w:r>
        <w:rPr>
          <w:color w:val="231F20"/>
          <w:w w:val="95"/>
        </w:rPr>
        <w:t>verbal</w:t>
      </w:r>
      <w:r>
        <w:rPr>
          <w:color w:val="231F20"/>
          <w:spacing w:val="-13"/>
          <w:w w:val="95"/>
        </w:rPr>
        <w:t xml:space="preserve"> </w:t>
      </w:r>
      <w:r>
        <w:rPr>
          <w:color w:val="231F20"/>
          <w:w w:val="95"/>
        </w:rPr>
        <w:t>aspects.</w:t>
      </w:r>
      <w:r>
        <w:rPr>
          <w:color w:val="231F20"/>
          <w:spacing w:val="-13"/>
          <w:w w:val="95"/>
        </w:rPr>
        <w:t xml:space="preserve"> </w:t>
      </w:r>
      <w:r>
        <w:rPr>
          <w:color w:val="231F20"/>
          <w:w w:val="95"/>
        </w:rPr>
        <w:t>This</w:t>
      </w:r>
      <w:r>
        <w:rPr>
          <w:color w:val="231F20"/>
          <w:spacing w:val="-13"/>
          <w:w w:val="95"/>
        </w:rPr>
        <w:t xml:space="preserve"> </w:t>
      </w:r>
      <w:r>
        <w:rPr>
          <w:color w:val="231F20"/>
          <w:w w:val="95"/>
        </w:rPr>
        <w:t>has</w:t>
      </w:r>
      <w:r>
        <w:rPr>
          <w:color w:val="231F20"/>
          <w:spacing w:val="-12"/>
          <w:w w:val="95"/>
        </w:rPr>
        <w:t xml:space="preserve"> </w:t>
      </w:r>
      <w:r>
        <w:rPr>
          <w:color w:val="231F20"/>
          <w:w w:val="95"/>
        </w:rPr>
        <w:t>the</w:t>
      </w:r>
      <w:r>
        <w:rPr>
          <w:color w:val="231F20"/>
          <w:spacing w:val="-13"/>
          <w:w w:val="95"/>
        </w:rPr>
        <w:t xml:space="preserve"> </w:t>
      </w:r>
      <w:r>
        <w:rPr>
          <w:color w:val="231F20"/>
          <w:w w:val="95"/>
        </w:rPr>
        <w:t>effect</w:t>
      </w:r>
      <w:r>
        <w:rPr>
          <w:color w:val="231F20"/>
          <w:spacing w:val="-13"/>
          <w:w w:val="95"/>
        </w:rPr>
        <w:t xml:space="preserve"> </w:t>
      </w:r>
      <w:r>
        <w:rPr>
          <w:color w:val="231F20"/>
          <w:w w:val="95"/>
        </w:rPr>
        <w:t>that</w:t>
      </w:r>
      <w:r>
        <w:rPr>
          <w:color w:val="231F20"/>
          <w:spacing w:val="-13"/>
          <w:w w:val="95"/>
        </w:rPr>
        <w:t xml:space="preserve"> </w:t>
      </w:r>
      <w:r>
        <w:rPr>
          <w:color w:val="231F20"/>
          <w:w w:val="95"/>
        </w:rPr>
        <w:t>most</w:t>
      </w:r>
      <w:r>
        <w:rPr>
          <w:color w:val="231F20"/>
          <w:spacing w:val="-13"/>
          <w:w w:val="95"/>
        </w:rPr>
        <w:t xml:space="preserve"> </w:t>
      </w:r>
      <w:r>
        <w:rPr>
          <w:color w:val="231F20"/>
          <w:w w:val="95"/>
        </w:rPr>
        <w:t>analytical</w:t>
      </w:r>
      <w:r>
        <w:rPr>
          <w:color w:val="231F20"/>
          <w:spacing w:val="-13"/>
          <w:w w:val="95"/>
        </w:rPr>
        <w:t xml:space="preserve"> </w:t>
      </w:r>
      <w:proofErr w:type="spellStart"/>
      <w:r>
        <w:rPr>
          <w:color w:val="231F20"/>
          <w:w w:val="95"/>
        </w:rPr>
        <w:t>ontologies</w:t>
      </w:r>
      <w:proofErr w:type="spellEnd"/>
      <w:r>
        <w:rPr>
          <w:color w:val="231F20"/>
          <w:spacing w:val="-13"/>
          <w:w w:val="95"/>
        </w:rPr>
        <w:t xml:space="preserve"> </w:t>
      </w:r>
      <w:r>
        <w:rPr>
          <w:color w:val="231F20"/>
          <w:w w:val="95"/>
        </w:rPr>
        <w:t>of</w:t>
      </w:r>
      <w:r>
        <w:rPr>
          <w:color w:val="231F20"/>
          <w:spacing w:val="-13"/>
          <w:w w:val="95"/>
        </w:rPr>
        <w:t xml:space="preserve"> </w:t>
      </w:r>
      <w:r>
        <w:rPr>
          <w:color w:val="231F20"/>
          <w:w w:val="95"/>
        </w:rPr>
        <w:t>events</w:t>
      </w:r>
      <w:r>
        <w:rPr>
          <w:color w:val="231F20"/>
          <w:spacing w:val="-12"/>
          <w:w w:val="95"/>
        </w:rPr>
        <w:t xml:space="preserve"> </w:t>
      </w:r>
      <w:r>
        <w:rPr>
          <w:color w:val="231F20"/>
          <w:w w:val="95"/>
        </w:rPr>
        <w:t xml:space="preserve">either </w:t>
      </w:r>
      <w:r>
        <w:rPr>
          <w:color w:val="231F20"/>
          <w:w w:val="90"/>
        </w:rPr>
        <w:t>have narrow scope, i.e., hold only for a small group of natural languages, or else</w:t>
      </w:r>
      <w:r>
        <w:rPr>
          <w:color w:val="231F20"/>
          <w:spacing w:val="-9"/>
          <w:w w:val="90"/>
        </w:rPr>
        <w:t xml:space="preserve"> </w:t>
      </w:r>
      <w:proofErr w:type="spellStart"/>
      <w:r>
        <w:rPr>
          <w:color w:val="231F20"/>
          <w:w w:val="90"/>
        </w:rPr>
        <w:t>vio</w:t>
      </w:r>
      <w:proofErr w:type="spellEnd"/>
      <w:r>
        <w:rPr>
          <w:color w:val="231F20"/>
          <w:w w:val="90"/>
        </w:rPr>
        <w:t xml:space="preserve">- </w:t>
      </w:r>
      <w:r>
        <w:rPr>
          <w:color w:val="231F20"/>
          <w:w w:val="95"/>
        </w:rPr>
        <w:t xml:space="preserve">late (CP). Then (section 3) I turn to the more severe type of scope problem and show that most analytical </w:t>
      </w:r>
      <w:proofErr w:type="spellStart"/>
      <w:r>
        <w:rPr>
          <w:color w:val="231F20"/>
          <w:w w:val="95"/>
        </w:rPr>
        <w:t>ontologies</w:t>
      </w:r>
      <w:proofErr w:type="spellEnd"/>
      <w:r>
        <w:rPr>
          <w:color w:val="231F20"/>
          <w:w w:val="95"/>
        </w:rPr>
        <w:t xml:space="preserve"> fulfill (NISP) only for a small group of </w:t>
      </w:r>
      <w:proofErr w:type="spellStart"/>
      <w:r>
        <w:rPr>
          <w:color w:val="231F20"/>
          <w:w w:val="95"/>
        </w:rPr>
        <w:t>lan</w:t>
      </w:r>
      <w:proofErr w:type="spellEnd"/>
      <w:r>
        <w:rPr>
          <w:color w:val="231F20"/>
          <w:w w:val="95"/>
        </w:rPr>
        <w:t xml:space="preserve">- </w:t>
      </w:r>
      <w:proofErr w:type="spellStart"/>
      <w:r>
        <w:rPr>
          <w:color w:val="231F20"/>
          <w:w w:val="90"/>
        </w:rPr>
        <w:t>guages</w:t>
      </w:r>
      <w:proofErr w:type="spellEnd"/>
      <w:r>
        <w:rPr>
          <w:color w:val="231F20"/>
          <w:w w:val="90"/>
        </w:rPr>
        <w:t>—working</w:t>
      </w:r>
      <w:r>
        <w:rPr>
          <w:color w:val="231F20"/>
          <w:spacing w:val="-11"/>
          <w:w w:val="90"/>
        </w:rPr>
        <w:t xml:space="preserve"> </w:t>
      </w:r>
      <w:r>
        <w:rPr>
          <w:color w:val="231F20"/>
          <w:w w:val="90"/>
        </w:rPr>
        <w:t>from</w:t>
      </w:r>
      <w:r>
        <w:rPr>
          <w:color w:val="231F20"/>
          <w:spacing w:val="-11"/>
          <w:w w:val="90"/>
        </w:rPr>
        <w:t xml:space="preserve"> </w:t>
      </w:r>
      <w:r>
        <w:rPr>
          <w:color w:val="231F20"/>
          <w:w w:val="90"/>
        </w:rPr>
        <w:t>the</w:t>
      </w:r>
      <w:r>
        <w:rPr>
          <w:color w:val="231F20"/>
          <w:spacing w:val="-11"/>
          <w:w w:val="90"/>
        </w:rPr>
        <w:t xml:space="preserve"> </w:t>
      </w:r>
      <w:r>
        <w:rPr>
          <w:color w:val="231F20"/>
          <w:w w:val="90"/>
        </w:rPr>
        <w:t>linguistic</w:t>
      </w:r>
      <w:r>
        <w:rPr>
          <w:color w:val="231F20"/>
          <w:spacing w:val="-11"/>
          <w:w w:val="90"/>
        </w:rPr>
        <w:t xml:space="preserve"> </w:t>
      </w:r>
      <w:r>
        <w:rPr>
          <w:color w:val="231F20"/>
          <w:w w:val="90"/>
        </w:rPr>
        <w:t>theory</w:t>
      </w:r>
      <w:r>
        <w:rPr>
          <w:color w:val="231F20"/>
          <w:spacing w:val="-11"/>
          <w:w w:val="90"/>
        </w:rPr>
        <w:t xml:space="preserve"> </w:t>
      </w:r>
      <w:r>
        <w:rPr>
          <w:color w:val="231F20"/>
          <w:w w:val="90"/>
        </w:rPr>
        <w:t>of</w:t>
      </w:r>
      <w:r>
        <w:rPr>
          <w:color w:val="231F20"/>
          <w:spacing w:val="-10"/>
          <w:w w:val="90"/>
        </w:rPr>
        <w:t xml:space="preserve"> </w:t>
      </w:r>
      <w:r>
        <w:rPr>
          <w:color w:val="231F20"/>
          <w:w w:val="90"/>
        </w:rPr>
        <w:t>“</w:t>
      </w:r>
      <w:proofErr w:type="spellStart"/>
      <w:r>
        <w:rPr>
          <w:color w:val="231F20"/>
          <w:w w:val="90"/>
        </w:rPr>
        <w:t>Seinsarten</w:t>
      </w:r>
      <w:proofErr w:type="spellEnd"/>
      <w:r>
        <w:rPr>
          <w:color w:val="231F20"/>
          <w:w w:val="90"/>
        </w:rPr>
        <w:t>”</w:t>
      </w:r>
      <w:r>
        <w:rPr>
          <w:color w:val="231F20"/>
          <w:spacing w:val="-11"/>
          <w:w w:val="90"/>
        </w:rPr>
        <w:t xml:space="preserve"> </w:t>
      </w:r>
      <w:r>
        <w:rPr>
          <w:color w:val="231F20"/>
          <w:w w:val="90"/>
        </w:rPr>
        <w:t>I</w:t>
      </w:r>
      <w:r>
        <w:rPr>
          <w:color w:val="231F20"/>
          <w:spacing w:val="-10"/>
          <w:w w:val="90"/>
        </w:rPr>
        <w:t xml:space="preserve"> </w:t>
      </w:r>
      <w:r>
        <w:rPr>
          <w:color w:val="231F20"/>
          <w:w w:val="90"/>
        </w:rPr>
        <w:t>reconstruct</w:t>
      </w:r>
      <w:r>
        <w:rPr>
          <w:color w:val="231F20"/>
          <w:spacing w:val="-11"/>
          <w:w w:val="90"/>
        </w:rPr>
        <w:t xml:space="preserve"> </w:t>
      </w:r>
      <w:r>
        <w:rPr>
          <w:color w:val="231F20"/>
          <w:w w:val="90"/>
        </w:rPr>
        <w:t>six</w:t>
      </w:r>
      <w:r>
        <w:rPr>
          <w:color w:val="231F20"/>
          <w:spacing w:val="-11"/>
          <w:w w:val="90"/>
        </w:rPr>
        <w:t xml:space="preserve"> </w:t>
      </w:r>
      <w:proofErr w:type="spellStart"/>
      <w:r>
        <w:rPr>
          <w:color w:val="231F20"/>
          <w:w w:val="90"/>
        </w:rPr>
        <w:t>inferen</w:t>
      </w:r>
      <w:proofErr w:type="spellEnd"/>
      <w:r>
        <w:rPr>
          <w:color w:val="231F20"/>
          <w:w w:val="90"/>
        </w:rPr>
        <w:t xml:space="preserve">- </w:t>
      </w:r>
      <w:proofErr w:type="spellStart"/>
      <w:r>
        <w:rPr>
          <w:color w:val="231F20"/>
          <w:w w:val="90"/>
        </w:rPr>
        <w:t>tial</w:t>
      </w:r>
      <w:proofErr w:type="spellEnd"/>
      <w:r>
        <w:rPr>
          <w:color w:val="231F20"/>
          <w:w w:val="90"/>
        </w:rPr>
        <w:t xml:space="preserve"> patterns representing concepts of modes of existence in space and show that, to the extent to which ontological domain theories retain </w:t>
      </w:r>
      <w:proofErr w:type="spellStart"/>
      <w:r>
        <w:rPr>
          <w:color w:val="231F20"/>
          <w:w w:val="90"/>
        </w:rPr>
        <w:t>particularist</w:t>
      </w:r>
      <w:proofErr w:type="spellEnd"/>
      <w:r>
        <w:rPr>
          <w:color w:val="231F20"/>
          <w:w w:val="90"/>
        </w:rPr>
        <w:t xml:space="preserve"> presumptions, their</w:t>
      </w:r>
      <w:r>
        <w:rPr>
          <w:color w:val="231F20"/>
          <w:spacing w:val="-11"/>
          <w:w w:val="90"/>
        </w:rPr>
        <w:t xml:space="preserve"> </w:t>
      </w:r>
      <w:r>
        <w:rPr>
          <w:color w:val="231F20"/>
          <w:w w:val="90"/>
        </w:rPr>
        <w:t>categories</w:t>
      </w:r>
      <w:r>
        <w:rPr>
          <w:color w:val="231F20"/>
          <w:spacing w:val="-11"/>
          <w:w w:val="90"/>
        </w:rPr>
        <w:t xml:space="preserve"> </w:t>
      </w:r>
      <w:r>
        <w:rPr>
          <w:color w:val="231F20"/>
          <w:w w:val="90"/>
        </w:rPr>
        <w:t>are</w:t>
      </w:r>
      <w:r>
        <w:rPr>
          <w:color w:val="231F20"/>
          <w:spacing w:val="-11"/>
          <w:w w:val="90"/>
        </w:rPr>
        <w:t xml:space="preserve"> </w:t>
      </w:r>
      <w:r>
        <w:rPr>
          <w:color w:val="231F20"/>
          <w:w w:val="90"/>
        </w:rPr>
        <w:t>too</w:t>
      </w:r>
      <w:r>
        <w:rPr>
          <w:color w:val="231F20"/>
          <w:spacing w:val="-10"/>
          <w:w w:val="90"/>
        </w:rPr>
        <w:t xml:space="preserve"> </w:t>
      </w:r>
      <w:r>
        <w:rPr>
          <w:color w:val="231F20"/>
          <w:w w:val="90"/>
        </w:rPr>
        <w:t>‘rich’</w:t>
      </w:r>
      <w:r>
        <w:rPr>
          <w:color w:val="231F20"/>
          <w:spacing w:val="-10"/>
          <w:w w:val="90"/>
        </w:rPr>
        <w:t xml:space="preserve"> </w:t>
      </w:r>
      <w:r>
        <w:rPr>
          <w:color w:val="231F20"/>
          <w:w w:val="90"/>
        </w:rPr>
        <w:t>for</w:t>
      </w:r>
      <w:r>
        <w:rPr>
          <w:color w:val="231F20"/>
          <w:spacing w:val="-11"/>
          <w:w w:val="90"/>
        </w:rPr>
        <w:t xml:space="preserve"> </w:t>
      </w:r>
      <w:r>
        <w:rPr>
          <w:color w:val="231F20"/>
          <w:w w:val="90"/>
        </w:rPr>
        <w:t>an</w:t>
      </w:r>
      <w:r>
        <w:rPr>
          <w:color w:val="231F20"/>
          <w:spacing w:val="-11"/>
          <w:w w:val="90"/>
        </w:rPr>
        <w:t xml:space="preserve"> </w:t>
      </w:r>
      <w:r>
        <w:rPr>
          <w:color w:val="231F20"/>
          <w:w w:val="90"/>
        </w:rPr>
        <w:t>ontological</w:t>
      </w:r>
      <w:r>
        <w:rPr>
          <w:color w:val="231F20"/>
          <w:spacing w:val="-11"/>
          <w:w w:val="90"/>
        </w:rPr>
        <w:t xml:space="preserve"> </w:t>
      </w:r>
      <w:r>
        <w:rPr>
          <w:color w:val="231F20"/>
          <w:w w:val="90"/>
        </w:rPr>
        <w:t>interpretation</w:t>
      </w:r>
      <w:r>
        <w:rPr>
          <w:color w:val="231F20"/>
          <w:spacing w:val="-11"/>
          <w:w w:val="90"/>
        </w:rPr>
        <w:t xml:space="preserve"> </w:t>
      </w:r>
      <w:r>
        <w:rPr>
          <w:color w:val="231F20"/>
          <w:w w:val="90"/>
        </w:rPr>
        <w:t>of</w:t>
      </w:r>
      <w:r>
        <w:rPr>
          <w:color w:val="231F20"/>
          <w:spacing w:val="-10"/>
          <w:w w:val="90"/>
        </w:rPr>
        <w:t xml:space="preserve"> </w:t>
      </w:r>
      <w:r>
        <w:rPr>
          <w:color w:val="231F20"/>
          <w:w w:val="90"/>
        </w:rPr>
        <w:t>a</w:t>
      </w:r>
      <w:r>
        <w:rPr>
          <w:color w:val="231F20"/>
          <w:spacing w:val="-12"/>
          <w:w w:val="90"/>
        </w:rPr>
        <w:t xml:space="preserve"> </w:t>
      </w:r>
      <w:r>
        <w:rPr>
          <w:color w:val="231F20"/>
          <w:w w:val="90"/>
        </w:rPr>
        <w:t>large</w:t>
      </w:r>
      <w:r>
        <w:rPr>
          <w:color w:val="231F20"/>
          <w:spacing w:val="-11"/>
          <w:w w:val="90"/>
        </w:rPr>
        <w:t xml:space="preserve"> </w:t>
      </w:r>
      <w:r>
        <w:rPr>
          <w:color w:val="231F20"/>
          <w:w w:val="90"/>
        </w:rPr>
        <w:t>group</w:t>
      </w:r>
      <w:r>
        <w:rPr>
          <w:color w:val="231F20"/>
          <w:spacing w:val="-11"/>
          <w:w w:val="90"/>
        </w:rPr>
        <w:t xml:space="preserve"> </w:t>
      </w:r>
      <w:r>
        <w:rPr>
          <w:color w:val="231F20"/>
          <w:w w:val="90"/>
        </w:rPr>
        <w:t>of</w:t>
      </w:r>
      <w:r>
        <w:rPr>
          <w:color w:val="231F20"/>
          <w:spacing w:val="-11"/>
          <w:w w:val="90"/>
        </w:rPr>
        <w:t xml:space="preserve"> </w:t>
      </w:r>
      <w:proofErr w:type="spellStart"/>
      <w:r>
        <w:rPr>
          <w:color w:val="231F20"/>
          <w:w w:val="90"/>
        </w:rPr>
        <w:t>nat</w:t>
      </w:r>
      <w:proofErr w:type="spellEnd"/>
      <w:r>
        <w:rPr>
          <w:color w:val="231F20"/>
          <w:w w:val="90"/>
        </w:rPr>
        <w:t xml:space="preserve">- </w:t>
      </w:r>
      <w:proofErr w:type="spellStart"/>
      <w:r>
        <w:rPr>
          <w:color w:val="231F20"/>
          <w:w w:val="85"/>
        </w:rPr>
        <w:t>ural</w:t>
      </w:r>
      <w:proofErr w:type="spellEnd"/>
      <w:r>
        <w:rPr>
          <w:color w:val="231F20"/>
          <w:spacing w:val="10"/>
          <w:w w:val="85"/>
        </w:rPr>
        <w:t xml:space="preserve"> </w:t>
      </w:r>
      <w:r>
        <w:rPr>
          <w:color w:val="231F20"/>
          <w:w w:val="85"/>
        </w:rPr>
        <w:t>languages.</w:t>
      </w:r>
    </w:p>
    <w:p w:rsidR="008F626A" w:rsidRDefault="008F626A">
      <w:pPr>
        <w:spacing w:before="11"/>
        <w:rPr>
          <w:rFonts w:ascii="Cambria" w:eastAsia="Cambria" w:hAnsi="Cambria" w:cs="Cambria"/>
          <w:sz w:val="29"/>
          <w:szCs w:val="29"/>
        </w:rPr>
      </w:pPr>
    </w:p>
    <w:p w:rsidR="008F626A" w:rsidRDefault="001073FC">
      <w:pPr>
        <w:pStyle w:val="ListParagraph"/>
        <w:numPr>
          <w:ilvl w:val="1"/>
          <w:numId w:val="26"/>
        </w:numPr>
        <w:tabs>
          <w:tab w:val="left" w:pos="1045"/>
        </w:tabs>
        <w:spacing w:line="266" w:lineRule="auto"/>
        <w:ind w:right="797" w:hanging="867"/>
        <w:jc w:val="left"/>
        <w:rPr>
          <w:rFonts w:ascii="Cambria" w:eastAsia="Cambria" w:hAnsi="Cambria" w:cs="Cambria"/>
          <w:sz w:val="20"/>
          <w:szCs w:val="20"/>
        </w:rPr>
      </w:pPr>
      <w:r>
        <w:rPr>
          <w:rFonts w:ascii="Cambria"/>
          <w:color w:val="231F20"/>
          <w:spacing w:val="13"/>
          <w:sz w:val="20"/>
        </w:rPr>
        <w:t xml:space="preserve">THE </w:t>
      </w:r>
      <w:r>
        <w:rPr>
          <w:rFonts w:ascii="Cambria"/>
          <w:color w:val="231F20"/>
          <w:spacing w:val="19"/>
          <w:sz w:val="20"/>
        </w:rPr>
        <w:t xml:space="preserve">INFERENTIAL </w:t>
      </w:r>
      <w:r>
        <w:rPr>
          <w:rFonts w:ascii="Cambria"/>
          <w:color w:val="231F20"/>
          <w:spacing w:val="17"/>
          <w:sz w:val="20"/>
        </w:rPr>
        <w:t xml:space="preserve">PATTERNS </w:t>
      </w:r>
      <w:r>
        <w:rPr>
          <w:rFonts w:ascii="Cambria"/>
          <w:color w:val="231F20"/>
          <w:spacing w:val="8"/>
          <w:sz w:val="20"/>
        </w:rPr>
        <w:t xml:space="preserve">OF </w:t>
      </w:r>
      <w:r>
        <w:rPr>
          <w:rFonts w:ascii="Cambria"/>
          <w:color w:val="231F20"/>
          <w:spacing w:val="14"/>
          <w:sz w:val="20"/>
        </w:rPr>
        <w:t xml:space="preserve">FOUR </w:t>
      </w:r>
      <w:r>
        <w:rPr>
          <w:rFonts w:ascii="Cambria"/>
          <w:color w:val="231F20"/>
          <w:spacing w:val="16"/>
          <w:sz w:val="20"/>
        </w:rPr>
        <w:t xml:space="preserve">CONCEPTS </w:t>
      </w:r>
      <w:r>
        <w:rPr>
          <w:rFonts w:ascii="Cambria"/>
          <w:color w:val="231F20"/>
          <w:spacing w:val="12"/>
          <w:sz w:val="20"/>
        </w:rPr>
        <w:t xml:space="preserve">FOR </w:t>
      </w:r>
      <w:r>
        <w:rPr>
          <w:rFonts w:ascii="Cambria"/>
          <w:color w:val="231F20"/>
          <w:spacing w:val="15"/>
          <w:sz w:val="20"/>
        </w:rPr>
        <w:t xml:space="preserve">MODES </w:t>
      </w:r>
      <w:r>
        <w:rPr>
          <w:rFonts w:ascii="Cambria"/>
          <w:color w:val="231F20"/>
          <w:spacing w:val="9"/>
          <w:sz w:val="20"/>
        </w:rPr>
        <w:t xml:space="preserve">OF </w:t>
      </w:r>
      <w:r>
        <w:rPr>
          <w:rFonts w:ascii="Cambria"/>
          <w:color w:val="231F20"/>
          <w:spacing w:val="18"/>
          <w:sz w:val="20"/>
        </w:rPr>
        <w:t xml:space="preserve">EXISTENCE </w:t>
      </w:r>
      <w:r>
        <w:rPr>
          <w:rFonts w:ascii="Cambria"/>
          <w:color w:val="231F20"/>
          <w:spacing w:val="10"/>
          <w:sz w:val="20"/>
        </w:rPr>
        <w:t>IN</w:t>
      </w:r>
      <w:r>
        <w:rPr>
          <w:rFonts w:ascii="Cambria"/>
          <w:color w:val="231F20"/>
          <w:spacing w:val="20"/>
          <w:sz w:val="20"/>
        </w:rPr>
        <w:t xml:space="preserve"> </w:t>
      </w:r>
      <w:r>
        <w:rPr>
          <w:rFonts w:ascii="Cambria"/>
          <w:color w:val="231F20"/>
          <w:spacing w:val="14"/>
          <w:sz w:val="20"/>
        </w:rPr>
        <w:t>TIME</w:t>
      </w:r>
    </w:p>
    <w:p w:rsidR="008F626A" w:rsidRDefault="001073FC">
      <w:pPr>
        <w:pStyle w:val="BodyText"/>
        <w:spacing w:line="244" w:lineRule="auto"/>
        <w:ind w:right="105"/>
        <w:jc w:val="both"/>
      </w:pPr>
      <w:r>
        <w:rPr>
          <w:color w:val="231F20"/>
          <w:w w:val="90"/>
        </w:rPr>
        <w:t>Five</w:t>
      </w:r>
      <w:r>
        <w:rPr>
          <w:color w:val="231F20"/>
          <w:spacing w:val="-9"/>
          <w:w w:val="90"/>
        </w:rPr>
        <w:t xml:space="preserve"> </w:t>
      </w:r>
      <w:r>
        <w:rPr>
          <w:color w:val="231F20"/>
          <w:w w:val="90"/>
        </w:rPr>
        <w:t>decades</w:t>
      </w:r>
      <w:r>
        <w:rPr>
          <w:color w:val="231F20"/>
          <w:spacing w:val="-8"/>
          <w:w w:val="90"/>
        </w:rPr>
        <w:t xml:space="preserve"> </w:t>
      </w:r>
      <w:r>
        <w:rPr>
          <w:color w:val="231F20"/>
          <w:w w:val="90"/>
        </w:rPr>
        <w:t>ago</w:t>
      </w:r>
      <w:r>
        <w:rPr>
          <w:color w:val="231F20"/>
          <w:spacing w:val="-7"/>
          <w:w w:val="90"/>
        </w:rPr>
        <w:t xml:space="preserve"> </w:t>
      </w:r>
      <w:r>
        <w:rPr>
          <w:color w:val="231F20"/>
          <w:w w:val="90"/>
        </w:rPr>
        <w:t>Z.</w:t>
      </w:r>
      <w:r>
        <w:rPr>
          <w:color w:val="231F20"/>
          <w:spacing w:val="-7"/>
          <w:w w:val="90"/>
        </w:rPr>
        <w:t xml:space="preserve"> </w:t>
      </w:r>
      <w:hyperlink w:anchor="_bookmark49" w:history="1">
        <w:proofErr w:type="spellStart"/>
        <w:r>
          <w:rPr>
            <w:color w:val="2E3092"/>
            <w:w w:val="90"/>
          </w:rPr>
          <w:t>Vendler</w:t>
        </w:r>
        <w:proofErr w:type="spellEnd"/>
        <w:r>
          <w:rPr>
            <w:color w:val="2E3092"/>
            <w:spacing w:val="-9"/>
            <w:w w:val="90"/>
          </w:rPr>
          <w:t xml:space="preserve"> </w:t>
        </w:r>
        <w:r>
          <w:rPr>
            <w:color w:val="2E3092"/>
            <w:w w:val="90"/>
          </w:rPr>
          <w:t>(1957)</w:t>
        </w:r>
      </w:hyperlink>
      <w:r>
        <w:rPr>
          <w:color w:val="2E3092"/>
          <w:spacing w:val="-8"/>
          <w:w w:val="90"/>
        </w:rPr>
        <w:t xml:space="preserve"> </w:t>
      </w:r>
      <w:r>
        <w:rPr>
          <w:color w:val="231F20"/>
          <w:w w:val="90"/>
        </w:rPr>
        <w:t>developed</w:t>
      </w:r>
      <w:r>
        <w:rPr>
          <w:color w:val="231F20"/>
          <w:spacing w:val="-8"/>
          <w:w w:val="90"/>
        </w:rPr>
        <w:t xml:space="preserve"> </w:t>
      </w:r>
      <w:r>
        <w:rPr>
          <w:color w:val="231F20"/>
          <w:w w:val="90"/>
        </w:rPr>
        <w:t>a</w:t>
      </w:r>
      <w:r>
        <w:rPr>
          <w:color w:val="231F20"/>
          <w:spacing w:val="-8"/>
          <w:w w:val="90"/>
        </w:rPr>
        <w:t xml:space="preserve"> </w:t>
      </w:r>
      <w:r>
        <w:rPr>
          <w:color w:val="231F20"/>
          <w:w w:val="90"/>
        </w:rPr>
        <w:t>classification</w:t>
      </w:r>
      <w:r>
        <w:rPr>
          <w:color w:val="231F20"/>
          <w:spacing w:val="-8"/>
          <w:w w:val="90"/>
        </w:rPr>
        <w:t xml:space="preserve"> </w:t>
      </w:r>
      <w:r>
        <w:rPr>
          <w:color w:val="231F20"/>
          <w:w w:val="90"/>
        </w:rPr>
        <w:t>of</w:t>
      </w:r>
      <w:r>
        <w:rPr>
          <w:color w:val="231F20"/>
          <w:spacing w:val="-7"/>
          <w:w w:val="90"/>
        </w:rPr>
        <w:t xml:space="preserve"> </w:t>
      </w:r>
      <w:r>
        <w:rPr>
          <w:color w:val="231F20"/>
          <w:w w:val="90"/>
        </w:rPr>
        <w:t>“action</w:t>
      </w:r>
      <w:r>
        <w:rPr>
          <w:color w:val="231F20"/>
          <w:spacing w:val="-8"/>
          <w:w w:val="90"/>
        </w:rPr>
        <w:t xml:space="preserve"> </w:t>
      </w:r>
      <w:r>
        <w:rPr>
          <w:color w:val="231F20"/>
          <w:w w:val="90"/>
        </w:rPr>
        <w:t>types”</w:t>
      </w:r>
      <w:r>
        <w:rPr>
          <w:color w:val="231F20"/>
          <w:spacing w:val="-7"/>
          <w:w w:val="90"/>
        </w:rPr>
        <w:t xml:space="preserve"> </w:t>
      </w:r>
      <w:r>
        <w:rPr>
          <w:color w:val="231F20"/>
          <w:w w:val="90"/>
        </w:rPr>
        <w:t>based on</w:t>
      </w:r>
      <w:r>
        <w:rPr>
          <w:color w:val="231F20"/>
          <w:spacing w:val="-7"/>
          <w:w w:val="90"/>
        </w:rPr>
        <w:t xml:space="preserve"> </w:t>
      </w:r>
      <w:r>
        <w:rPr>
          <w:color w:val="231F20"/>
          <w:w w:val="90"/>
        </w:rPr>
        <w:t>an</w:t>
      </w:r>
      <w:r>
        <w:rPr>
          <w:color w:val="231F20"/>
          <w:spacing w:val="-6"/>
          <w:w w:val="90"/>
        </w:rPr>
        <w:t xml:space="preserve"> </w:t>
      </w:r>
      <w:r>
        <w:rPr>
          <w:color w:val="231F20"/>
          <w:w w:val="90"/>
        </w:rPr>
        <w:t>analysis</w:t>
      </w:r>
      <w:r>
        <w:rPr>
          <w:color w:val="231F20"/>
          <w:spacing w:val="-7"/>
          <w:w w:val="90"/>
        </w:rPr>
        <w:t xml:space="preserve"> </w:t>
      </w:r>
      <w:r>
        <w:rPr>
          <w:color w:val="231F20"/>
          <w:w w:val="90"/>
        </w:rPr>
        <w:t>of</w:t>
      </w:r>
      <w:r>
        <w:rPr>
          <w:color w:val="231F20"/>
          <w:spacing w:val="-6"/>
          <w:w w:val="90"/>
        </w:rPr>
        <w:t xml:space="preserve"> </w:t>
      </w:r>
      <w:r>
        <w:rPr>
          <w:color w:val="231F20"/>
          <w:w w:val="90"/>
        </w:rPr>
        <w:t>(exclusively)</w:t>
      </w:r>
      <w:r>
        <w:rPr>
          <w:color w:val="231F20"/>
          <w:spacing w:val="-6"/>
          <w:w w:val="90"/>
        </w:rPr>
        <w:t xml:space="preserve"> </w:t>
      </w:r>
      <w:r>
        <w:rPr>
          <w:color w:val="231F20"/>
          <w:w w:val="90"/>
        </w:rPr>
        <w:t>English</w:t>
      </w:r>
      <w:r>
        <w:rPr>
          <w:color w:val="231F20"/>
          <w:spacing w:val="-7"/>
          <w:w w:val="90"/>
        </w:rPr>
        <w:t xml:space="preserve"> </w:t>
      </w:r>
      <w:r>
        <w:rPr>
          <w:color w:val="231F20"/>
          <w:w w:val="90"/>
        </w:rPr>
        <w:t>verbs.</w:t>
      </w:r>
      <w:r>
        <w:rPr>
          <w:color w:val="231F20"/>
          <w:spacing w:val="-6"/>
          <w:w w:val="90"/>
        </w:rPr>
        <w:t xml:space="preserve"> </w:t>
      </w:r>
      <w:r>
        <w:rPr>
          <w:color w:val="231F20"/>
          <w:w w:val="90"/>
        </w:rPr>
        <w:t>The</w:t>
      </w:r>
      <w:r>
        <w:rPr>
          <w:color w:val="231F20"/>
          <w:spacing w:val="-7"/>
          <w:w w:val="90"/>
        </w:rPr>
        <w:t xml:space="preserve"> </w:t>
      </w:r>
      <w:r>
        <w:rPr>
          <w:color w:val="231F20"/>
          <w:w w:val="90"/>
        </w:rPr>
        <w:t>criteria</w:t>
      </w:r>
      <w:r>
        <w:rPr>
          <w:color w:val="231F20"/>
          <w:spacing w:val="-6"/>
          <w:w w:val="90"/>
        </w:rPr>
        <w:t xml:space="preserve"> </w:t>
      </w:r>
      <w:proofErr w:type="spellStart"/>
      <w:r>
        <w:rPr>
          <w:color w:val="231F20"/>
          <w:w w:val="90"/>
        </w:rPr>
        <w:t>Vendler</w:t>
      </w:r>
      <w:proofErr w:type="spellEnd"/>
      <w:r>
        <w:rPr>
          <w:color w:val="231F20"/>
          <w:spacing w:val="-7"/>
          <w:w w:val="90"/>
        </w:rPr>
        <w:t xml:space="preserve"> </w:t>
      </w:r>
      <w:r>
        <w:rPr>
          <w:color w:val="231F20"/>
          <w:w w:val="90"/>
        </w:rPr>
        <w:t>used</w:t>
      </w:r>
      <w:r>
        <w:rPr>
          <w:color w:val="231F20"/>
          <w:spacing w:val="-7"/>
          <w:w w:val="90"/>
        </w:rPr>
        <w:t xml:space="preserve"> </w:t>
      </w:r>
      <w:r>
        <w:rPr>
          <w:color w:val="231F20"/>
          <w:w w:val="90"/>
        </w:rPr>
        <w:t>I</w:t>
      </w:r>
      <w:r>
        <w:rPr>
          <w:color w:val="231F20"/>
          <w:spacing w:val="-5"/>
          <w:w w:val="90"/>
        </w:rPr>
        <w:t xml:space="preserve"> </w:t>
      </w:r>
      <w:r>
        <w:rPr>
          <w:color w:val="231F20"/>
          <w:w w:val="90"/>
        </w:rPr>
        <w:t xml:space="preserve">reconstruct </w:t>
      </w:r>
      <w:r>
        <w:rPr>
          <w:color w:val="231F20"/>
          <w:w w:val="95"/>
        </w:rPr>
        <w:t>here</w:t>
      </w:r>
      <w:r>
        <w:rPr>
          <w:color w:val="231F20"/>
          <w:spacing w:val="-21"/>
          <w:w w:val="95"/>
        </w:rPr>
        <w:t xml:space="preserve"> </w:t>
      </w:r>
      <w:r>
        <w:rPr>
          <w:color w:val="231F20"/>
          <w:w w:val="95"/>
        </w:rPr>
        <w:t>as</w:t>
      </w:r>
      <w:r>
        <w:rPr>
          <w:color w:val="231F20"/>
          <w:spacing w:val="-21"/>
          <w:w w:val="95"/>
        </w:rPr>
        <w:t xml:space="preserve"> </w:t>
      </w:r>
      <w:r>
        <w:rPr>
          <w:color w:val="231F20"/>
          <w:w w:val="95"/>
        </w:rPr>
        <w:t>follows</w:t>
      </w:r>
      <w:r>
        <w:rPr>
          <w:color w:val="231F20"/>
          <w:spacing w:val="-21"/>
          <w:w w:val="95"/>
        </w:rPr>
        <w:t xml:space="preserve"> </w:t>
      </w:r>
      <w:r>
        <w:rPr>
          <w:color w:val="231F20"/>
          <w:w w:val="95"/>
        </w:rPr>
        <w:t>(‘NP’</w:t>
      </w:r>
      <w:r>
        <w:rPr>
          <w:color w:val="231F20"/>
          <w:spacing w:val="-21"/>
          <w:w w:val="95"/>
        </w:rPr>
        <w:t xml:space="preserve"> </w:t>
      </w:r>
      <w:r>
        <w:rPr>
          <w:color w:val="231F20"/>
          <w:w w:val="95"/>
        </w:rPr>
        <w:t>is</w:t>
      </w:r>
      <w:r>
        <w:rPr>
          <w:color w:val="231F20"/>
          <w:spacing w:val="-21"/>
          <w:w w:val="95"/>
        </w:rPr>
        <w:t xml:space="preserve"> </w:t>
      </w:r>
      <w:r>
        <w:rPr>
          <w:color w:val="231F20"/>
          <w:w w:val="95"/>
        </w:rPr>
        <w:t>a</w:t>
      </w:r>
      <w:r>
        <w:rPr>
          <w:color w:val="231F20"/>
          <w:spacing w:val="-20"/>
          <w:w w:val="95"/>
        </w:rPr>
        <w:t xml:space="preserve"> </w:t>
      </w:r>
      <w:r>
        <w:rPr>
          <w:color w:val="231F20"/>
          <w:w w:val="95"/>
        </w:rPr>
        <w:t>placeholder</w:t>
      </w:r>
      <w:r>
        <w:rPr>
          <w:color w:val="231F20"/>
          <w:spacing w:val="-21"/>
          <w:w w:val="95"/>
        </w:rPr>
        <w:t xml:space="preserve"> </w:t>
      </w:r>
      <w:r>
        <w:rPr>
          <w:color w:val="231F20"/>
          <w:w w:val="95"/>
        </w:rPr>
        <w:t>for</w:t>
      </w:r>
      <w:r>
        <w:rPr>
          <w:color w:val="231F20"/>
          <w:spacing w:val="-20"/>
          <w:w w:val="95"/>
        </w:rPr>
        <w:t xml:space="preserve"> </w:t>
      </w:r>
      <w:r>
        <w:rPr>
          <w:color w:val="231F20"/>
          <w:w w:val="95"/>
        </w:rPr>
        <w:t>a</w:t>
      </w:r>
      <w:r>
        <w:rPr>
          <w:color w:val="231F20"/>
          <w:spacing w:val="-21"/>
          <w:w w:val="95"/>
        </w:rPr>
        <w:t xml:space="preserve"> </w:t>
      </w:r>
      <w:r>
        <w:rPr>
          <w:color w:val="231F20"/>
          <w:w w:val="95"/>
        </w:rPr>
        <w:t>noun-phrase</w:t>
      </w:r>
      <w:r>
        <w:rPr>
          <w:color w:val="231F20"/>
          <w:spacing w:val="-21"/>
          <w:w w:val="95"/>
        </w:rPr>
        <w:t xml:space="preserve"> </w:t>
      </w:r>
      <w:r>
        <w:rPr>
          <w:color w:val="231F20"/>
          <w:w w:val="95"/>
        </w:rPr>
        <w:t>in</w:t>
      </w:r>
      <w:r>
        <w:rPr>
          <w:color w:val="231F20"/>
          <w:spacing w:val="-21"/>
          <w:w w:val="95"/>
        </w:rPr>
        <w:t xml:space="preserve"> </w:t>
      </w:r>
      <w:r>
        <w:rPr>
          <w:color w:val="231F20"/>
          <w:w w:val="95"/>
        </w:rPr>
        <w:t>L</w:t>
      </w:r>
      <w:r>
        <w:rPr>
          <w:color w:val="231F20"/>
          <w:spacing w:val="-21"/>
          <w:w w:val="95"/>
        </w:rPr>
        <w:t xml:space="preserve"> </w:t>
      </w:r>
      <w:r>
        <w:rPr>
          <w:color w:val="231F20"/>
          <w:w w:val="95"/>
        </w:rPr>
        <w:t>and</w:t>
      </w:r>
      <w:r>
        <w:rPr>
          <w:color w:val="231F20"/>
          <w:spacing w:val="-21"/>
          <w:w w:val="95"/>
        </w:rPr>
        <w:t xml:space="preserve"> </w:t>
      </w:r>
      <w:r>
        <w:rPr>
          <w:color w:val="231F20"/>
          <w:w w:val="95"/>
        </w:rPr>
        <w:t>‘V’</w:t>
      </w:r>
      <w:r>
        <w:rPr>
          <w:color w:val="231F20"/>
          <w:spacing w:val="-21"/>
          <w:w w:val="95"/>
        </w:rPr>
        <w:t xml:space="preserve"> </w:t>
      </w:r>
      <w:r>
        <w:rPr>
          <w:color w:val="231F20"/>
          <w:w w:val="95"/>
        </w:rPr>
        <w:t>is</w:t>
      </w:r>
      <w:r>
        <w:rPr>
          <w:color w:val="231F20"/>
          <w:spacing w:val="-21"/>
          <w:w w:val="95"/>
        </w:rPr>
        <w:t xml:space="preserve"> </w:t>
      </w:r>
      <w:r>
        <w:rPr>
          <w:color w:val="231F20"/>
          <w:w w:val="95"/>
        </w:rPr>
        <w:t>a</w:t>
      </w:r>
      <w:r>
        <w:rPr>
          <w:color w:val="231F20"/>
          <w:spacing w:val="-20"/>
          <w:w w:val="95"/>
        </w:rPr>
        <w:t xml:space="preserve"> </w:t>
      </w:r>
      <w:r>
        <w:rPr>
          <w:color w:val="231F20"/>
          <w:w w:val="95"/>
        </w:rPr>
        <w:t>placeholder for</w:t>
      </w:r>
      <w:r>
        <w:rPr>
          <w:color w:val="231F20"/>
          <w:spacing w:val="-14"/>
          <w:w w:val="95"/>
        </w:rPr>
        <w:t xml:space="preserve"> </w:t>
      </w:r>
      <w:r>
        <w:rPr>
          <w:color w:val="231F20"/>
          <w:w w:val="95"/>
        </w:rPr>
        <w:t>a</w:t>
      </w:r>
      <w:r>
        <w:rPr>
          <w:color w:val="231F20"/>
          <w:spacing w:val="-13"/>
          <w:w w:val="95"/>
        </w:rPr>
        <w:t xml:space="preserve"> </w:t>
      </w:r>
      <w:r>
        <w:rPr>
          <w:color w:val="231F20"/>
          <w:w w:val="95"/>
        </w:rPr>
        <w:t>verb</w:t>
      </w:r>
      <w:r>
        <w:rPr>
          <w:color w:val="231F20"/>
          <w:spacing w:val="-14"/>
          <w:w w:val="95"/>
        </w:rPr>
        <w:t xml:space="preserve"> </w:t>
      </w:r>
      <w:r>
        <w:rPr>
          <w:color w:val="231F20"/>
          <w:w w:val="95"/>
        </w:rPr>
        <w:t>in</w:t>
      </w:r>
      <w:r>
        <w:rPr>
          <w:color w:val="231F20"/>
          <w:spacing w:val="-14"/>
          <w:w w:val="95"/>
        </w:rPr>
        <w:t xml:space="preserve"> </w:t>
      </w:r>
      <w:r>
        <w:rPr>
          <w:color w:val="231F20"/>
          <w:w w:val="95"/>
        </w:rPr>
        <w:t>L):</w:t>
      </w:r>
    </w:p>
    <w:p w:rsidR="008F626A" w:rsidRDefault="008F626A">
      <w:pPr>
        <w:spacing w:before="5"/>
        <w:rPr>
          <w:rFonts w:ascii="Cambria" w:eastAsia="Cambria" w:hAnsi="Cambria" w:cs="Cambria"/>
          <w:sz w:val="19"/>
          <w:szCs w:val="19"/>
        </w:rPr>
      </w:pPr>
    </w:p>
    <w:p w:rsidR="008F626A" w:rsidRDefault="001073FC">
      <w:pPr>
        <w:pStyle w:val="BodyText"/>
        <w:spacing w:line="266" w:lineRule="exact"/>
        <w:ind w:left="348" w:right="476"/>
      </w:pPr>
      <w:r>
        <w:rPr>
          <w:color w:val="231F20"/>
          <w:w w:val="90"/>
        </w:rPr>
        <w:t xml:space="preserve">(C1: </w:t>
      </w:r>
      <w:r>
        <w:rPr>
          <w:rFonts w:ascii="Palatino Linotype" w:eastAsia="Palatino Linotype" w:hAnsi="Palatino Linotype" w:cs="Palatino Linotype"/>
          <w:i/>
          <w:color w:val="231F20"/>
          <w:w w:val="90"/>
        </w:rPr>
        <w:t>Dynamicity</w:t>
      </w:r>
      <w:r>
        <w:rPr>
          <w:color w:val="231F20"/>
          <w:w w:val="90"/>
        </w:rPr>
        <w:t>) ‘NP is V-</w:t>
      </w:r>
      <w:proofErr w:type="spellStart"/>
      <w:r>
        <w:rPr>
          <w:color w:val="231F20"/>
          <w:w w:val="90"/>
        </w:rPr>
        <w:t>ing</w:t>
      </w:r>
      <w:proofErr w:type="spellEnd"/>
      <w:r>
        <w:rPr>
          <w:color w:val="231F20"/>
          <w:w w:val="90"/>
        </w:rPr>
        <w:t>’ is a well-formed</w:t>
      </w:r>
      <w:r>
        <w:rPr>
          <w:color w:val="231F20"/>
          <w:spacing w:val="12"/>
          <w:w w:val="90"/>
        </w:rPr>
        <w:t xml:space="preserve"> </w:t>
      </w:r>
      <w:r>
        <w:rPr>
          <w:color w:val="231F20"/>
          <w:w w:val="90"/>
        </w:rPr>
        <w:t>L-sentence.</w:t>
      </w:r>
    </w:p>
    <w:p w:rsidR="008F626A" w:rsidRDefault="001073FC">
      <w:pPr>
        <w:pStyle w:val="BodyText"/>
        <w:spacing w:line="223" w:lineRule="auto"/>
        <w:ind w:left="348" w:right="340"/>
      </w:pPr>
      <w:r>
        <w:rPr>
          <w:color w:val="231F20"/>
          <w:w w:val="95"/>
        </w:rPr>
        <w:t>(C2:</w:t>
      </w:r>
      <w:r>
        <w:rPr>
          <w:color w:val="231F20"/>
          <w:spacing w:val="-26"/>
          <w:w w:val="95"/>
        </w:rPr>
        <w:t xml:space="preserve"> </w:t>
      </w:r>
      <w:proofErr w:type="spellStart"/>
      <w:r>
        <w:rPr>
          <w:rFonts w:ascii="Palatino Linotype" w:eastAsia="Palatino Linotype" w:hAnsi="Palatino Linotype" w:cs="Palatino Linotype"/>
          <w:i/>
          <w:color w:val="231F20"/>
          <w:w w:val="95"/>
        </w:rPr>
        <w:t>Unboundedness</w:t>
      </w:r>
      <w:proofErr w:type="spellEnd"/>
      <w:r>
        <w:rPr>
          <w:color w:val="231F20"/>
          <w:w w:val="95"/>
        </w:rPr>
        <w:t>)</w:t>
      </w:r>
      <w:r>
        <w:rPr>
          <w:color w:val="231F20"/>
          <w:spacing w:val="-27"/>
          <w:w w:val="95"/>
        </w:rPr>
        <w:t xml:space="preserve"> </w:t>
      </w:r>
      <w:r>
        <w:rPr>
          <w:color w:val="231F20"/>
          <w:w w:val="95"/>
        </w:rPr>
        <w:t>‘NP</w:t>
      </w:r>
      <w:r>
        <w:rPr>
          <w:color w:val="231F20"/>
          <w:spacing w:val="-26"/>
          <w:w w:val="95"/>
        </w:rPr>
        <w:t xml:space="preserve"> </w:t>
      </w:r>
      <w:proofErr w:type="spellStart"/>
      <w:r>
        <w:rPr>
          <w:color w:val="231F20"/>
          <w:w w:val="95"/>
        </w:rPr>
        <w:t>ﬁnished</w:t>
      </w:r>
      <w:proofErr w:type="spellEnd"/>
      <w:r>
        <w:rPr>
          <w:color w:val="231F20"/>
          <w:spacing w:val="-27"/>
          <w:w w:val="95"/>
        </w:rPr>
        <w:t xml:space="preserve"> </w:t>
      </w:r>
      <w:r>
        <w:rPr>
          <w:color w:val="231F20"/>
          <w:w w:val="95"/>
        </w:rPr>
        <w:t>V-</w:t>
      </w:r>
      <w:proofErr w:type="spellStart"/>
      <w:r>
        <w:rPr>
          <w:color w:val="231F20"/>
          <w:w w:val="95"/>
        </w:rPr>
        <w:t>ing</w:t>
      </w:r>
      <w:proofErr w:type="spellEnd"/>
      <w:r>
        <w:rPr>
          <w:color w:val="231F20"/>
          <w:w w:val="95"/>
        </w:rPr>
        <w:t>’</w:t>
      </w:r>
      <w:r>
        <w:rPr>
          <w:color w:val="231F20"/>
          <w:spacing w:val="-27"/>
          <w:w w:val="95"/>
        </w:rPr>
        <w:t xml:space="preserve"> </w:t>
      </w:r>
      <w:r>
        <w:rPr>
          <w:color w:val="231F20"/>
          <w:w w:val="95"/>
        </w:rPr>
        <w:t>is</w:t>
      </w:r>
      <w:r>
        <w:rPr>
          <w:color w:val="231F20"/>
          <w:spacing w:val="-26"/>
          <w:w w:val="95"/>
        </w:rPr>
        <w:t xml:space="preserve"> </w:t>
      </w:r>
      <w:r>
        <w:rPr>
          <w:color w:val="231F20"/>
          <w:w w:val="95"/>
        </w:rPr>
        <w:t>not</w:t>
      </w:r>
      <w:r>
        <w:rPr>
          <w:color w:val="231F20"/>
          <w:spacing w:val="-27"/>
          <w:w w:val="95"/>
        </w:rPr>
        <w:t xml:space="preserve"> </w:t>
      </w:r>
      <w:r>
        <w:rPr>
          <w:color w:val="231F20"/>
          <w:w w:val="95"/>
        </w:rPr>
        <w:t>a</w:t>
      </w:r>
      <w:r>
        <w:rPr>
          <w:color w:val="231F20"/>
          <w:spacing w:val="-26"/>
          <w:w w:val="95"/>
        </w:rPr>
        <w:t xml:space="preserve"> </w:t>
      </w:r>
      <w:r>
        <w:rPr>
          <w:color w:val="231F20"/>
          <w:w w:val="95"/>
        </w:rPr>
        <w:t>truly</w:t>
      </w:r>
      <w:r>
        <w:rPr>
          <w:color w:val="231F20"/>
          <w:spacing w:val="-27"/>
          <w:w w:val="95"/>
        </w:rPr>
        <w:t xml:space="preserve"> </w:t>
      </w:r>
      <w:r>
        <w:rPr>
          <w:color w:val="231F20"/>
          <w:w w:val="95"/>
        </w:rPr>
        <w:t>applicable</w:t>
      </w:r>
      <w:r>
        <w:rPr>
          <w:color w:val="231F20"/>
          <w:spacing w:val="-26"/>
          <w:w w:val="95"/>
        </w:rPr>
        <w:t xml:space="preserve"> </w:t>
      </w:r>
      <w:r>
        <w:rPr>
          <w:color w:val="231F20"/>
          <w:spacing w:val="-2"/>
          <w:w w:val="95"/>
        </w:rPr>
        <w:t xml:space="preserve">L-predicate. </w:t>
      </w:r>
      <w:r>
        <w:rPr>
          <w:color w:val="231F20"/>
          <w:w w:val="95"/>
        </w:rPr>
        <w:t>(C3:</w:t>
      </w:r>
      <w:r>
        <w:rPr>
          <w:color w:val="231F20"/>
          <w:spacing w:val="-17"/>
          <w:w w:val="95"/>
        </w:rPr>
        <w:t xml:space="preserve"> </w:t>
      </w:r>
      <w:proofErr w:type="spellStart"/>
      <w:r>
        <w:rPr>
          <w:rFonts w:ascii="Palatino Linotype" w:eastAsia="Palatino Linotype" w:hAnsi="Palatino Linotype" w:cs="Palatino Linotype"/>
          <w:i/>
          <w:color w:val="231F20"/>
          <w:w w:val="95"/>
        </w:rPr>
        <w:t>Distributivity</w:t>
      </w:r>
      <w:proofErr w:type="spellEnd"/>
      <w:r>
        <w:rPr>
          <w:color w:val="231F20"/>
          <w:w w:val="95"/>
        </w:rPr>
        <w:t>)</w:t>
      </w:r>
      <w:r>
        <w:rPr>
          <w:color w:val="231F20"/>
          <w:spacing w:val="-18"/>
          <w:w w:val="95"/>
        </w:rPr>
        <w:t xml:space="preserve"> </w:t>
      </w:r>
      <w:r>
        <w:rPr>
          <w:color w:val="231F20"/>
          <w:w w:val="95"/>
        </w:rPr>
        <w:t>For</w:t>
      </w:r>
      <w:r>
        <w:rPr>
          <w:color w:val="231F20"/>
          <w:spacing w:val="-17"/>
          <w:w w:val="95"/>
        </w:rPr>
        <w:t xml:space="preserve"> </w:t>
      </w:r>
      <w:r>
        <w:rPr>
          <w:color w:val="231F20"/>
          <w:w w:val="95"/>
        </w:rPr>
        <w:t>every</w:t>
      </w:r>
      <w:r>
        <w:rPr>
          <w:color w:val="231F20"/>
          <w:spacing w:val="-17"/>
          <w:w w:val="95"/>
        </w:rPr>
        <w:t xml:space="preserve"> </w:t>
      </w:r>
      <w:r>
        <w:rPr>
          <w:color w:val="231F20"/>
          <w:w w:val="95"/>
        </w:rPr>
        <w:t>temporal</w:t>
      </w:r>
      <w:r>
        <w:rPr>
          <w:color w:val="231F20"/>
          <w:spacing w:val="-18"/>
          <w:w w:val="95"/>
        </w:rPr>
        <w:t xml:space="preserve"> </w:t>
      </w:r>
      <w:r>
        <w:rPr>
          <w:color w:val="231F20"/>
          <w:w w:val="95"/>
        </w:rPr>
        <w:t>interval</w:t>
      </w:r>
      <w:r>
        <w:rPr>
          <w:color w:val="231F20"/>
          <w:spacing w:val="-18"/>
          <w:w w:val="95"/>
        </w:rPr>
        <w:t xml:space="preserve"> </w:t>
      </w:r>
      <w:r>
        <w:rPr>
          <w:color w:val="231F20"/>
          <w:w w:val="95"/>
        </w:rPr>
        <w:t>[t],</w:t>
      </w:r>
      <w:r>
        <w:rPr>
          <w:color w:val="231F20"/>
          <w:spacing w:val="-18"/>
          <w:w w:val="95"/>
        </w:rPr>
        <w:t xml:space="preserve"> </w:t>
      </w:r>
      <w:r>
        <w:rPr>
          <w:color w:val="231F20"/>
          <w:w w:val="95"/>
        </w:rPr>
        <w:t>if</w:t>
      </w:r>
      <w:r>
        <w:rPr>
          <w:color w:val="231F20"/>
          <w:spacing w:val="-17"/>
          <w:w w:val="95"/>
        </w:rPr>
        <w:t xml:space="preserve"> </w:t>
      </w:r>
      <w:r>
        <w:rPr>
          <w:color w:val="231F20"/>
          <w:w w:val="95"/>
        </w:rPr>
        <w:t>‘NP</w:t>
      </w:r>
      <w:r>
        <w:rPr>
          <w:color w:val="231F20"/>
          <w:spacing w:val="-17"/>
          <w:w w:val="95"/>
        </w:rPr>
        <w:t xml:space="preserve"> </w:t>
      </w:r>
      <w:r>
        <w:rPr>
          <w:color w:val="231F20"/>
          <w:w w:val="95"/>
        </w:rPr>
        <w:t>V-</w:t>
      </w:r>
      <w:proofErr w:type="spellStart"/>
      <w:r>
        <w:rPr>
          <w:color w:val="231F20"/>
          <w:w w:val="95"/>
        </w:rPr>
        <w:t>ed</w:t>
      </w:r>
      <w:proofErr w:type="spellEnd"/>
      <w:r>
        <w:rPr>
          <w:color w:val="231F20"/>
          <w:spacing w:val="-18"/>
          <w:w w:val="95"/>
        </w:rPr>
        <w:t xml:space="preserve"> </w:t>
      </w:r>
      <w:r>
        <w:rPr>
          <w:color w:val="231F20"/>
          <w:w w:val="95"/>
        </w:rPr>
        <w:t>during</w:t>
      </w:r>
      <w:r>
        <w:rPr>
          <w:color w:val="231F20"/>
          <w:spacing w:val="-17"/>
          <w:w w:val="95"/>
        </w:rPr>
        <w:t xml:space="preserve"> </w:t>
      </w:r>
      <w:r>
        <w:rPr>
          <w:color w:val="231F20"/>
          <w:w w:val="95"/>
        </w:rPr>
        <w:t>[t]’</w:t>
      </w:r>
      <w:r>
        <w:rPr>
          <w:color w:val="231F20"/>
          <w:spacing w:val="-18"/>
          <w:w w:val="95"/>
        </w:rPr>
        <w:t xml:space="preserve"> </w:t>
      </w:r>
      <w:r>
        <w:rPr>
          <w:color w:val="231F20"/>
          <w:w w:val="95"/>
        </w:rPr>
        <w:t xml:space="preserve">is </w:t>
      </w:r>
      <w:r>
        <w:rPr>
          <w:color w:val="231F20"/>
        </w:rPr>
        <w:t>true</w:t>
      </w:r>
      <w:r>
        <w:rPr>
          <w:color w:val="231F20"/>
          <w:spacing w:val="-29"/>
        </w:rPr>
        <w:t xml:space="preserve"> </w:t>
      </w:r>
      <w:r>
        <w:rPr>
          <w:color w:val="231F20"/>
        </w:rPr>
        <w:t>then</w:t>
      </w:r>
      <w:r>
        <w:rPr>
          <w:color w:val="231F20"/>
          <w:spacing w:val="-29"/>
        </w:rPr>
        <w:t xml:space="preserve"> </w:t>
      </w:r>
      <w:r>
        <w:rPr>
          <w:color w:val="231F20"/>
        </w:rPr>
        <w:t>‘NP</w:t>
      </w:r>
      <w:r>
        <w:rPr>
          <w:color w:val="231F20"/>
          <w:spacing w:val="-29"/>
        </w:rPr>
        <w:t xml:space="preserve"> </w:t>
      </w:r>
      <w:r>
        <w:rPr>
          <w:color w:val="231F20"/>
        </w:rPr>
        <w:t>V-</w:t>
      </w:r>
      <w:proofErr w:type="spellStart"/>
      <w:r>
        <w:rPr>
          <w:color w:val="231F20"/>
        </w:rPr>
        <w:t>ed</w:t>
      </w:r>
      <w:proofErr w:type="spellEnd"/>
      <w:r>
        <w:rPr>
          <w:color w:val="231F20"/>
          <w:spacing w:val="-29"/>
        </w:rPr>
        <w:t xml:space="preserve"> </w:t>
      </w:r>
      <w:r>
        <w:rPr>
          <w:color w:val="231F20"/>
        </w:rPr>
        <w:t>during</w:t>
      </w:r>
      <w:r>
        <w:rPr>
          <w:color w:val="231F20"/>
          <w:spacing w:val="-30"/>
        </w:rPr>
        <w:t xml:space="preserve"> </w:t>
      </w:r>
      <w:r>
        <w:rPr>
          <w:color w:val="231F20"/>
        </w:rPr>
        <w:t>[t’]’</w:t>
      </w:r>
      <w:r>
        <w:rPr>
          <w:color w:val="231F20"/>
          <w:spacing w:val="-29"/>
        </w:rPr>
        <w:t xml:space="preserve"> </w:t>
      </w:r>
      <w:r>
        <w:rPr>
          <w:color w:val="231F20"/>
        </w:rPr>
        <w:t>is</w:t>
      </w:r>
      <w:r>
        <w:rPr>
          <w:color w:val="231F20"/>
          <w:spacing w:val="-29"/>
        </w:rPr>
        <w:t xml:space="preserve"> </w:t>
      </w:r>
      <w:r>
        <w:rPr>
          <w:color w:val="231F20"/>
        </w:rPr>
        <w:t>true</w:t>
      </w:r>
      <w:r>
        <w:rPr>
          <w:color w:val="231F20"/>
          <w:spacing w:val="-29"/>
        </w:rPr>
        <w:t xml:space="preserve"> </w:t>
      </w:r>
      <w:r>
        <w:rPr>
          <w:color w:val="231F20"/>
        </w:rPr>
        <w:t>for</w:t>
      </w:r>
      <w:r>
        <w:rPr>
          <w:color w:val="231F20"/>
          <w:spacing w:val="-29"/>
        </w:rPr>
        <w:t xml:space="preserve"> </w:t>
      </w:r>
      <w:r>
        <w:rPr>
          <w:color w:val="231F20"/>
        </w:rPr>
        <w:t>every</w:t>
      </w:r>
      <w:r>
        <w:rPr>
          <w:color w:val="231F20"/>
          <w:spacing w:val="-29"/>
        </w:rPr>
        <w:t xml:space="preserve"> </w:t>
      </w:r>
      <w:r>
        <w:rPr>
          <w:color w:val="231F20"/>
        </w:rPr>
        <w:t>period</w:t>
      </w:r>
      <w:r>
        <w:rPr>
          <w:color w:val="231F20"/>
          <w:spacing w:val="-29"/>
        </w:rPr>
        <w:t xml:space="preserve"> </w:t>
      </w:r>
      <w:r>
        <w:rPr>
          <w:color w:val="231F20"/>
        </w:rPr>
        <w:t>[t’]</w:t>
      </w:r>
      <w:r>
        <w:rPr>
          <w:color w:val="231F20"/>
          <w:spacing w:val="-29"/>
        </w:rPr>
        <w:t xml:space="preserve"> </w:t>
      </w:r>
      <w:r>
        <w:rPr>
          <w:color w:val="231F20"/>
        </w:rPr>
        <w:t>that</w:t>
      </w:r>
      <w:r>
        <w:rPr>
          <w:color w:val="231F20"/>
          <w:spacing w:val="-29"/>
        </w:rPr>
        <w:t xml:space="preserve"> </w:t>
      </w:r>
      <w:r>
        <w:rPr>
          <w:color w:val="231F20"/>
        </w:rPr>
        <w:t>is</w:t>
      </w:r>
      <w:r>
        <w:rPr>
          <w:color w:val="231F20"/>
          <w:spacing w:val="-29"/>
        </w:rPr>
        <w:t xml:space="preserve"> </w:t>
      </w:r>
      <w:r>
        <w:rPr>
          <w:color w:val="231F20"/>
        </w:rPr>
        <w:t>part</w:t>
      </w:r>
      <w:r>
        <w:rPr>
          <w:color w:val="231F20"/>
          <w:spacing w:val="-29"/>
        </w:rPr>
        <w:t xml:space="preserve"> </w:t>
      </w:r>
      <w:r>
        <w:rPr>
          <w:color w:val="231F20"/>
        </w:rPr>
        <w:t>of</w:t>
      </w:r>
      <w:r>
        <w:rPr>
          <w:color w:val="231F20"/>
          <w:spacing w:val="-29"/>
        </w:rPr>
        <w:t xml:space="preserve"> </w:t>
      </w:r>
      <w:r>
        <w:rPr>
          <w:color w:val="231F20"/>
        </w:rPr>
        <w:t xml:space="preserve">[t]. </w:t>
      </w:r>
      <w:r>
        <w:rPr>
          <w:color w:val="231F20"/>
          <w:w w:val="95"/>
        </w:rPr>
        <w:t>(C4:</w:t>
      </w:r>
      <w:r>
        <w:rPr>
          <w:color w:val="231F20"/>
          <w:spacing w:val="-21"/>
          <w:w w:val="95"/>
        </w:rPr>
        <w:t xml:space="preserve"> </w:t>
      </w:r>
      <w:proofErr w:type="spellStart"/>
      <w:r>
        <w:rPr>
          <w:rFonts w:ascii="Palatino Linotype" w:eastAsia="Palatino Linotype" w:hAnsi="Palatino Linotype" w:cs="Palatino Linotype"/>
          <w:i/>
          <w:color w:val="231F20"/>
          <w:w w:val="95"/>
        </w:rPr>
        <w:t>Homomerity</w:t>
      </w:r>
      <w:proofErr w:type="spellEnd"/>
      <w:r>
        <w:rPr>
          <w:color w:val="231F20"/>
          <w:w w:val="95"/>
        </w:rPr>
        <w:t>)</w:t>
      </w:r>
      <w:r>
        <w:rPr>
          <w:color w:val="231F20"/>
          <w:spacing w:val="-21"/>
          <w:w w:val="95"/>
        </w:rPr>
        <w:t xml:space="preserve"> </w:t>
      </w:r>
      <w:r>
        <w:rPr>
          <w:color w:val="231F20"/>
          <w:w w:val="95"/>
        </w:rPr>
        <w:t>Any</w:t>
      </w:r>
      <w:r>
        <w:rPr>
          <w:color w:val="231F20"/>
          <w:spacing w:val="-21"/>
          <w:w w:val="95"/>
        </w:rPr>
        <w:t xml:space="preserve"> </w:t>
      </w:r>
      <w:r>
        <w:rPr>
          <w:color w:val="231F20"/>
          <w:w w:val="95"/>
        </w:rPr>
        <w:t>temporal</w:t>
      </w:r>
      <w:r>
        <w:rPr>
          <w:color w:val="231F20"/>
          <w:spacing w:val="-21"/>
          <w:w w:val="95"/>
        </w:rPr>
        <w:t xml:space="preserve"> </w:t>
      </w:r>
      <w:r>
        <w:rPr>
          <w:color w:val="231F20"/>
          <w:w w:val="95"/>
        </w:rPr>
        <w:t>part</w:t>
      </w:r>
      <w:r>
        <w:rPr>
          <w:color w:val="231F20"/>
          <w:spacing w:val="-21"/>
          <w:w w:val="95"/>
        </w:rPr>
        <w:t xml:space="preserve"> </w:t>
      </w:r>
      <w:r>
        <w:rPr>
          <w:color w:val="231F20"/>
          <w:w w:val="95"/>
        </w:rPr>
        <w:t>of</w:t>
      </w:r>
      <w:r>
        <w:rPr>
          <w:color w:val="231F20"/>
          <w:spacing w:val="-20"/>
          <w:w w:val="95"/>
        </w:rPr>
        <w:t xml:space="preserve"> </w:t>
      </w:r>
      <w:r>
        <w:rPr>
          <w:color w:val="231F20"/>
          <w:w w:val="95"/>
        </w:rPr>
        <w:t>the</w:t>
      </w:r>
      <w:r>
        <w:rPr>
          <w:color w:val="231F20"/>
          <w:spacing w:val="-21"/>
          <w:w w:val="95"/>
        </w:rPr>
        <w:t xml:space="preserve"> </w:t>
      </w:r>
      <w:r>
        <w:rPr>
          <w:color w:val="231F20"/>
          <w:w w:val="95"/>
        </w:rPr>
        <w:t>denotation</w:t>
      </w:r>
      <w:r>
        <w:rPr>
          <w:color w:val="231F20"/>
          <w:spacing w:val="-21"/>
          <w:w w:val="95"/>
        </w:rPr>
        <w:t xml:space="preserve"> </w:t>
      </w:r>
      <w:r>
        <w:rPr>
          <w:color w:val="231F20"/>
          <w:w w:val="95"/>
        </w:rPr>
        <w:t>D</w:t>
      </w:r>
      <w:r>
        <w:rPr>
          <w:color w:val="231F20"/>
          <w:spacing w:val="-21"/>
          <w:w w:val="95"/>
        </w:rPr>
        <w:t xml:space="preserve"> </w:t>
      </w:r>
      <w:r>
        <w:rPr>
          <w:color w:val="231F20"/>
          <w:w w:val="95"/>
        </w:rPr>
        <w:t>of</w:t>
      </w:r>
      <w:r>
        <w:rPr>
          <w:color w:val="231F20"/>
          <w:spacing w:val="-20"/>
          <w:w w:val="95"/>
        </w:rPr>
        <w:t xml:space="preserve"> </w:t>
      </w:r>
      <w:r>
        <w:rPr>
          <w:color w:val="231F20"/>
          <w:w w:val="95"/>
        </w:rPr>
        <w:t>‘V’</w:t>
      </w:r>
      <w:r>
        <w:rPr>
          <w:color w:val="231F20"/>
          <w:spacing w:val="-21"/>
          <w:w w:val="95"/>
        </w:rPr>
        <w:t xml:space="preserve"> </w:t>
      </w:r>
      <w:r>
        <w:rPr>
          <w:color w:val="231F20"/>
          <w:w w:val="95"/>
        </w:rPr>
        <w:t>is</w:t>
      </w:r>
      <w:r>
        <w:rPr>
          <w:color w:val="231F20"/>
          <w:spacing w:val="-21"/>
          <w:w w:val="95"/>
        </w:rPr>
        <w:t xml:space="preserve"> </w:t>
      </w:r>
      <w:r>
        <w:rPr>
          <w:color w:val="231F20"/>
          <w:w w:val="95"/>
        </w:rPr>
        <w:t>of</w:t>
      </w:r>
      <w:r>
        <w:rPr>
          <w:color w:val="231F20"/>
          <w:spacing w:val="-21"/>
          <w:w w:val="95"/>
        </w:rPr>
        <w:t xml:space="preserve"> </w:t>
      </w:r>
      <w:r>
        <w:rPr>
          <w:color w:val="231F20"/>
          <w:w w:val="95"/>
        </w:rPr>
        <w:t>the</w:t>
      </w:r>
      <w:r>
        <w:rPr>
          <w:color w:val="231F20"/>
          <w:spacing w:val="-21"/>
          <w:w w:val="95"/>
        </w:rPr>
        <w:t xml:space="preserve"> </w:t>
      </w:r>
      <w:r>
        <w:rPr>
          <w:color w:val="231F20"/>
          <w:w w:val="95"/>
        </w:rPr>
        <w:t>“same nature”</w:t>
      </w:r>
      <w:r>
        <w:rPr>
          <w:color w:val="231F20"/>
          <w:spacing w:val="-23"/>
          <w:w w:val="95"/>
        </w:rPr>
        <w:t xml:space="preserve"> </w:t>
      </w:r>
      <w:r>
        <w:rPr>
          <w:color w:val="231F20"/>
          <w:w w:val="95"/>
        </w:rPr>
        <w:t>as</w:t>
      </w:r>
      <w:r>
        <w:rPr>
          <w:color w:val="231F20"/>
          <w:spacing w:val="-23"/>
          <w:w w:val="95"/>
        </w:rPr>
        <w:t xml:space="preserve"> </w:t>
      </w:r>
      <w:r>
        <w:rPr>
          <w:color w:val="231F20"/>
          <w:w w:val="95"/>
        </w:rPr>
        <w:t>the</w:t>
      </w:r>
      <w:r>
        <w:rPr>
          <w:color w:val="231F20"/>
          <w:spacing w:val="-24"/>
          <w:w w:val="95"/>
        </w:rPr>
        <w:t xml:space="preserve"> </w:t>
      </w:r>
      <w:r>
        <w:rPr>
          <w:color w:val="231F20"/>
          <w:w w:val="95"/>
        </w:rPr>
        <w:t>whole</w:t>
      </w:r>
      <w:r>
        <w:rPr>
          <w:color w:val="231F20"/>
          <w:spacing w:val="-24"/>
          <w:w w:val="95"/>
        </w:rPr>
        <w:t xml:space="preserve"> </w:t>
      </w:r>
      <w:r>
        <w:rPr>
          <w:color w:val="231F20"/>
          <w:w w:val="95"/>
        </w:rPr>
        <w:t>of</w:t>
      </w:r>
      <w:r>
        <w:rPr>
          <w:color w:val="231F20"/>
          <w:spacing w:val="-23"/>
          <w:w w:val="95"/>
        </w:rPr>
        <w:t xml:space="preserve"> </w:t>
      </w:r>
      <w:r>
        <w:rPr>
          <w:color w:val="231F20"/>
          <w:w w:val="95"/>
        </w:rPr>
        <w:t>D.</w:t>
      </w:r>
    </w:p>
    <w:p w:rsidR="008F626A" w:rsidRDefault="001073FC">
      <w:pPr>
        <w:spacing w:line="270" w:lineRule="exact"/>
        <w:ind w:left="348" w:right="476"/>
        <w:rPr>
          <w:rFonts w:ascii="Cambria" w:eastAsia="Cambria" w:hAnsi="Cambria" w:cs="Cambria"/>
          <w:sz w:val="21"/>
          <w:szCs w:val="21"/>
        </w:rPr>
      </w:pPr>
      <w:r>
        <w:rPr>
          <w:rFonts w:ascii="Cambria" w:eastAsia="Cambria" w:hAnsi="Cambria" w:cs="Cambria"/>
          <w:color w:val="231F20"/>
          <w:w w:val="95"/>
          <w:sz w:val="21"/>
          <w:szCs w:val="21"/>
        </w:rPr>
        <w:t>(C5):</w:t>
      </w:r>
      <w:r>
        <w:rPr>
          <w:rFonts w:ascii="Cambria" w:eastAsia="Cambria" w:hAnsi="Cambria" w:cs="Cambria"/>
          <w:color w:val="231F20"/>
          <w:spacing w:val="-22"/>
          <w:w w:val="95"/>
          <w:sz w:val="21"/>
          <w:szCs w:val="21"/>
        </w:rPr>
        <w:t xml:space="preserve"> </w:t>
      </w:r>
      <w:r>
        <w:rPr>
          <w:rFonts w:ascii="Palatino Linotype" w:eastAsia="Palatino Linotype" w:hAnsi="Palatino Linotype" w:cs="Palatino Linotype"/>
          <w:i/>
          <w:color w:val="231F20"/>
          <w:w w:val="95"/>
          <w:sz w:val="21"/>
          <w:szCs w:val="21"/>
        </w:rPr>
        <w:t>Completeness</w:t>
      </w:r>
      <w:r>
        <w:rPr>
          <w:rFonts w:ascii="Palatino Linotype" w:eastAsia="Palatino Linotype" w:hAnsi="Palatino Linotype" w:cs="Palatino Linotype"/>
          <w:i/>
          <w:color w:val="231F20"/>
          <w:spacing w:val="-28"/>
          <w:w w:val="95"/>
          <w:sz w:val="21"/>
          <w:szCs w:val="21"/>
        </w:rPr>
        <w:t xml:space="preserve"> </w:t>
      </w:r>
      <w:r>
        <w:rPr>
          <w:rFonts w:ascii="Palatino Linotype" w:eastAsia="Palatino Linotype" w:hAnsi="Palatino Linotype" w:cs="Palatino Linotype"/>
          <w:i/>
          <w:color w:val="231F20"/>
          <w:w w:val="95"/>
          <w:sz w:val="21"/>
          <w:szCs w:val="21"/>
        </w:rPr>
        <w:t>condition:</w:t>
      </w:r>
      <w:r>
        <w:rPr>
          <w:rFonts w:ascii="Palatino Linotype" w:eastAsia="Palatino Linotype" w:hAnsi="Palatino Linotype" w:cs="Palatino Linotype"/>
          <w:i/>
          <w:color w:val="231F20"/>
          <w:spacing w:val="-28"/>
          <w:w w:val="95"/>
          <w:sz w:val="21"/>
          <w:szCs w:val="21"/>
        </w:rPr>
        <w:t xml:space="preserve"> </w:t>
      </w:r>
      <w:r>
        <w:rPr>
          <w:rFonts w:ascii="Cambria" w:eastAsia="Cambria" w:hAnsi="Cambria" w:cs="Cambria"/>
          <w:color w:val="231F20"/>
          <w:w w:val="95"/>
          <w:sz w:val="21"/>
          <w:szCs w:val="21"/>
        </w:rPr>
        <w:t>‘NP</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is</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V-</w:t>
      </w:r>
      <w:proofErr w:type="spellStart"/>
      <w:r>
        <w:rPr>
          <w:rFonts w:ascii="Cambria" w:eastAsia="Cambria" w:hAnsi="Cambria" w:cs="Cambria"/>
          <w:color w:val="231F20"/>
          <w:w w:val="95"/>
          <w:sz w:val="21"/>
          <w:szCs w:val="21"/>
        </w:rPr>
        <w:t>ing</w:t>
      </w:r>
      <w:proofErr w:type="spellEnd"/>
      <w:r>
        <w:rPr>
          <w:rFonts w:ascii="Cambria" w:eastAsia="Cambria" w:hAnsi="Cambria" w:cs="Cambria"/>
          <w:color w:val="231F20"/>
          <w:w w:val="95"/>
          <w:sz w:val="21"/>
          <w:szCs w:val="21"/>
        </w:rPr>
        <w:t>’</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implies</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‘NP</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has</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V-</w:t>
      </w:r>
      <w:proofErr w:type="spellStart"/>
      <w:r>
        <w:rPr>
          <w:rFonts w:ascii="Cambria" w:eastAsia="Cambria" w:hAnsi="Cambria" w:cs="Cambria"/>
          <w:color w:val="231F20"/>
          <w:w w:val="95"/>
          <w:sz w:val="21"/>
          <w:szCs w:val="21"/>
        </w:rPr>
        <w:t>ed</w:t>
      </w:r>
      <w:proofErr w:type="spellEnd"/>
      <w:r>
        <w:rPr>
          <w:rFonts w:ascii="Cambria" w:eastAsia="Cambria" w:hAnsi="Cambria" w:cs="Cambria"/>
          <w:color w:val="231F20"/>
          <w:w w:val="95"/>
          <w:sz w:val="21"/>
          <w:szCs w:val="21"/>
        </w:rPr>
        <w:t>’.</w:t>
      </w:r>
    </w:p>
    <w:p w:rsidR="008F626A" w:rsidRDefault="008F626A">
      <w:pPr>
        <w:spacing w:line="270" w:lineRule="exact"/>
        <w:rPr>
          <w:rFonts w:ascii="Cambria" w:eastAsia="Cambria" w:hAnsi="Cambria" w:cs="Cambria"/>
          <w:sz w:val="21"/>
          <w:szCs w:val="21"/>
        </w:rPr>
        <w:sectPr w:rsidR="008F626A">
          <w:headerReference w:type="even" r:id="rId13"/>
          <w:headerReference w:type="default" r:id="rId14"/>
          <w:pgSz w:w="8620" w:h="12990"/>
          <w:pgMar w:top="740" w:right="840" w:bottom="280" w:left="840" w:header="560" w:footer="0" w:gutter="0"/>
          <w:pgNumType w:start="323"/>
        </w:sectPr>
      </w:pPr>
    </w:p>
    <w:p w:rsidR="008F626A" w:rsidRDefault="008F626A">
      <w:pPr>
        <w:spacing w:before="9"/>
        <w:rPr>
          <w:rFonts w:ascii="Cambria" w:eastAsia="Cambria" w:hAnsi="Cambria" w:cs="Cambria"/>
          <w:sz w:val="20"/>
          <w:szCs w:val="20"/>
        </w:rPr>
      </w:pPr>
    </w:p>
    <w:p w:rsidR="008F626A" w:rsidRDefault="001073FC">
      <w:pPr>
        <w:pStyle w:val="BodyText"/>
        <w:spacing w:before="51" w:line="242" w:lineRule="auto"/>
        <w:ind w:right="106"/>
        <w:jc w:val="both"/>
      </w:pPr>
      <w:r>
        <w:rPr>
          <w:color w:val="231F20"/>
          <w:w w:val="90"/>
        </w:rPr>
        <w:t xml:space="preserve">By means of these criteria and certain temporal inference patterns </w:t>
      </w:r>
      <w:proofErr w:type="spellStart"/>
      <w:r>
        <w:rPr>
          <w:color w:val="231F20"/>
          <w:w w:val="90"/>
        </w:rPr>
        <w:t>Vendler</w:t>
      </w:r>
      <w:proofErr w:type="spellEnd"/>
      <w:r>
        <w:rPr>
          <w:color w:val="231F20"/>
          <w:w w:val="90"/>
        </w:rPr>
        <w:t xml:space="preserve"> intro- </w:t>
      </w:r>
      <w:proofErr w:type="spellStart"/>
      <w:r>
        <w:rPr>
          <w:color w:val="231F20"/>
          <w:w w:val="90"/>
        </w:rPr>
        <w:t>duced</w:t>
      </w:r>
      <w:proofErr w:type="spellEnd"/>
      <w:r>
        <w:rPr>
          <w:color w:val="231F20"/>
          <w:w w:val="90"/>
        </w:rPr>
        <w:t xml:space="preserve"> a fourfold division of concepts of occurrence types in terms of the inferential roles</w:t>
      </w:r>
      <w:r>
        <w:rPr>
          <w:color w:val="231F20"/>
          <w:spacing w:val="-9"/>
          <w:w w:val="90"/>
        </w:rPr>
        <w:t xml:space="preserve"> </w:t>
      </w:r>
      <w:r>
        <w:rPr>
          <w:color w:val="231F20"/>
          <w:w w:val="90"/>
        </w:rPr>
        <w:t>of</w:t>
      </w:r>
      <w:r>
        <w:rPr>
          <w:color w:val="231F20"/>
          <w:spacing w:val="-9"/>
          <w:w w:val="90"/>
        </w:rPr>
        <w:t xml:space="preserve"> </w:t>
      </w:r>
      <w:r>
        <w:rPr>
          <w:color w:val="231F20"/>
          <w:w w:val="90"/>
        </w:rPr>
        <w:t>classes</w:t>
      </w:r>
      <w:r>
        <w:rPr>
          <w:color w:val="231F20"/>
          <w:spacing w:val="-9"/>
          <w:w w:val="90"/>
        </w:rPr>
        <w:t xml:space="preserve"> </w:t>
      </w:r>
      <w:r>
        <w:rPr>
          <w:color w:val="231F20"/>
          <w:w w:val="90"/>
        </w:rPr>
        <w:t>of</w:t>
      </w:r>
      <w:r>
        <w:rPr>
          <w:color w:val="231F20"/>
          <w:spacing w:val="-9"/>
          <w:w w:val="90"/>
        </w:rPr>
        <w:t xml:space="preserve"> </w:t>
      </w:r>
      <w:r>
        <w:rPr>
          <w:color w:val="231F20"/>
          <w:w w:val="90"/>
        </w:rPr>
        <w:t>(English)</w:t>
      </w:r>
      <w:r>
        <w:rPr>
          <w:color w:val="231F20"/>
          <w:spacing w:val="-9"/>
          <w:w w:val="90"/>
        </w:rPr>
        <w:t xml:space="preserve"> </w:t>
      </w:r>
      <w:r>
        <w:rPr>
          <w:color w:val="231F20"/>
          <w:w w:val="90"/>
        </w:rPr>
        <w:t>verbs:</w:t>
      </w:r>
    </w:p>
    <w:p w:rsidR="008F626A" w:rsidRDefault="008F626A">
      <w:pPr>
        <w:spacing w:before="5"/>
        <w:rPr>
          <w:rFonts w:ascii="Cambria" w:eastAsia="Cambria" w:hAnsi="Cambria" w:cs="Cambria"/>
        </w:rPr>
      </w:pPr>
    </w:p>
    <w:p w:rsidR="008F626A" w:rsidRDefault="001073FC">
      <w:pPr>
        <w:pStyle w:val="BodyText"/>
        <w:spacing w:line="225" w:lineRule="auto"/>
        <w:ind w:left="348" w:right="345"/>
        <w:jc w:val="both"/>
      </w:pPr>
      <w:r>
        <w:rPr>
          <w:color w:val="231F20"/>
          <w:w w:val="95"/>
        </w:rPr>
        <w:t>‘V’</w:t>
      </w:r>
      <w:r>
        <w:rPr>
          <w:color w:val="231F20"/>
          <w:spacing w:val="-11"/>
          <w:w w:val="95"/>
        </w:rPr>
        <w:t xml:space="preserve"> </w:t>
      </w:r>
      <w:r>
        <w:rPr>
          <w:color w:val="231F20"/>
          <w:w w:val="95"/>
        </w:rPr>
        <w:t>is</w:t>
      </w:r>
      <w:r>
        <w:rPr>
          <w:color w:val="231F20"/>
          <w:spacing w:val="-12"/>
          <w:w w:val="95"/>
        </w:rPr>
        <w:t xml:space="preserve"> </w:t>
      </w:r>
      <w:r>
        <w:rPr>
          <w:color w:val="231F20"/>
          <w:w w:val="95"/>
        </w:rPr>
        <w:t>an</w:t>
      </w:r>
      <w:r>
        <w:rPr>
          <w:color w:val="231F20"/>
          <w:spacing w:val="-11"/>
          <w:w w:val="95"/>
        </w:rPr>
        <w:t xml:space="preserve"> </w:t>
      </w:r>
      <w:r>
        <w:rPr>
          <w:color w:val="231F20"/>
          <w:w w:val="95"/>
        </w:rPr>
        <w:t>“activity</w:t>
      </w:r>
      <w:r>
        <w:rPr>
          <w:color w:val="231F20"/>
          <w:spacing w:val="-11"/>
          <w:w w:val="95"/>
        </w:rPr>
        <w:t xml:space="preserve"> </w:t>
      </w:r>
      <w:r>
        <w:rPr>
          <w:color w:val="231F20"/>
          <w:w w:val="95"/>
        </w:rPr>
        <w:t>verb”</w:t>
      </w:r>
      <w:r>
        <w:rPr>
          <w:color w:val="231F20"/>
          <w:spacing w:val="-12"/>
          <w:w w:val="95"/>
        </w:rPr>
        <w:t xml:space="preserve"> </w:t>
      </w:r>
      <w:proofErr w:type="spellStart"/>
      <w:r>
        <w:rPr>
          <w:color w:val="231F20"/>
          <w:w w:val="95"/>
        </w:rPr>
        <w:t>iff</w:t>
      </w:r>
      <w:proofErr w:type="spellEnd"/>
      <w:r>
        <w:rPr>
          <w:color w:val="231F20"/>
          <w:spacing w:val="-11"/>
          <w:w w:val="95"/>
        </w:rPr>
        <w:t xml:space="preserve"> </w:t>
      </w:r>
      <w:r>
        <w:rPr>
          <w:color w:val="231F20"/>
          <w:w w:val="95"/>
        </w:rPr>
        <w:t>V</w:t>
      </w:r>
      <w:r>
        <w:rPr>
          <w:color w:val="231F20"/>
          <w:spacing w:val="-11"/>
          <w:w w:val="95"/>
        </w:rPr>
        <w:t xml:space="preserve"> </w:t>
      </w:r>
      <w:r>
        <w:rPr>
          <w:color w:val="231F20"/>
          <w:w w:val="95"/>
        </w:rPr>
        <w:t>fulfills</w:t>
      </w:r>
      <w:r>
        <w:rPr>
          <w:color w:val="231F20"/>
          <w:spacing w:val="-12"/>
          <w:w w:val="95"/>
        </w:rPr>
        <w:t xml:space="preserve"> </w:t>
      </w:r>
      <w:r>
        <w:rPr>
          <w:color w:val="231F20"/>
          <w:w w:val="95"/>
        </w:rPr>
        <w:t>all</w:t>
      </w:r>
      <w:r>
        <w:rPr>
          <w:color w:val="231F20"/>
          <w:spacing w:val="-12"/>
          <w:w w:val="95"/>
        </w:rPr>
        <w:t xml:space="preserve"> </w:t>
      </w:r>
      <w:r>
        <w:rPr>
          <w:color w:val="231F20"/>
          <w:w w:val="95"/>
        </w:rPr>
        <w:t>four</w:t>
      </w:r>
      <w:r>
        <w:rPr>
          <w:color w:val="231F20"/>
          <w:spacing w:val="-11"/>
          <w:w w:val="95"/>
        </w:rPr>
        <w:t xml:space="preserve"> </w:t>
      </w:r>
      <w:r>
        <w:rPr>
          <w:color w:val="231F20"/>
          <w:w w:val="95"/>
        </w:rPr>
        <w:t>conditions</w:t>
      </w:r>
      <w:r>
        <w:rPr>
          <w:color w:val="231F20"/>
          <w:spacing w:val="-12"/>
          <w:w w:val="95"/>
        </w:rPr>
        <w:t xml:space="preserve"> </w:t>
      </w:r>
      <w:r>
        <w:rPr>
          <w:color w:val="231F20"/>
          <w:w w:val="95"/>
        </w:rPr>
        <w:t>(C1)</w:t>
      </w:r>
      <w:r>
        <w:rPr>
          <w:color w:val="231F20"/>
          <w:spacing w:val="-12"/>
          <w:w w:val="95"/>
        </w:rPr>
        <w:t xml:space="preserve"> </w:t>
      </w:r>
      <w:r>
        <w:rPr>
          <w:color w:val="231F20"/>
          <w:w w:val="95"/>
        </w:rPr>
        <w:t>through</w:t>
      </w:r>
      <w:r>
        <w:rPr>
          <w:color w:val="231F20"/>
          <w:spacing w:val="-11"/>
          <w:w w:val="95"/>
        </w:rPr>
        <w:t xml:space="preserve"> </w:t>
      </w:r>
      <w:r>
        <w:rPr>
          <w:color w:val="231F20"/>
          <w:w w:val="95"/>
        </w:rPr>
        <w:t>(C5)</w:t>
      </w:r>
      <w:r>
        <w:rPr>
          <w:color w:val="231F20"/>
          <w:spacing w:val="-11"/>
          <w:w w:val="95"/>
        </w:rPr>
        <w:t xml:space="preserve"> </w:t>
      </w:r>
      <w:r>
        <w:rPr>
          <w:color w:val="231F20"/>
          <w:w w:val="95"/>
        </w:rPr>
        <w:t xml:space="preserve">and </w:t>
      </w:r>
      <w:r>
        <w:rPr>
          <w:color w:val="231F20"/>
          <w:w w:val="90"/>
        </w:rPr>
        <w:t>licenses the temporal inference (“associated time schema”): ‘NP was V-</w:t>
      </w:r>
      <w:proofErr w:type="spellStart"/>
      <w:r>
        <w:rPr>
          <w:color w:val="231F20"/>
          <w:w w:val="90"/>
        </w:rPr>
        <w:t>ing</w:t>
      </w:r>
      <w:proofErr w:type="spellEnd"/>
      <w:r>
        <w:rPr>
          <w:color w:val="231F20"/>
          <w:w w:val="90"/>
        </w:rPr>
        <w:t xml:space="preserve"> at </w:t>
      </w:r>
      <w:r>
        <w:rPr>
          <w:color w:val="231F20"/>
          <w:w w:val="95"/>
        </w:rPr>
        <w:t xml:space="preserve">t’ is true means that t is on </w:t>
      </w:r>
      <w:r>
        <w:rPr>
          <w:rFonts w:ascii="Palatino Linotype" w:eastAsia="Palatino Linotype" w:hAnsi="Palatino Linotype" w:cs="Palatino Linotype"/>
          <w:i/>
          <w:color w:val="231F20"/>
          <w:w w:val="95"/>
        </w:rPr>
        <w:t xml:space="preserve">a </w:t>
      </w:r>
      <w:r>
        <w:rPr>
          <w:color w:val="231F20"/>
          <w:w w:val="95"/>
        </w:rPr>
        <w:t>time stretch throughout which NP was V-</w:t>
      </w:r>
      <w:proofErr w:type="spellStart"/>
      <w:r>
        <w:rPr>
          <w:color w:val="231F20"/>
          <w:w w:val="95"/>
        </w:rPr>
        <w:t>ing</w:t>
      </w:r>
      <w:proofErr w:type="spellEnd"/>
      <w:r>
        <w:rPr>
          <w:color w:val="231F20"/>
          <w:w w:val="95"/>
        </w:rPr>
        <w:t xml:space="preserve">. </w:t>
      </w:r>
      <w:r>
        <w:rPr>
          <w:color w:val="231F20"/>
          <w:w w:val="90"/>
        </w:rPr>
        <w:t>Examples</w:t>
      </w:r>
      <w:r>
        <w:rPr>
          <w:color w:val="231F20"/>
          <w:spacing w:val="-19"/>
          <w:w w:val="90"/>
        </w:rPr>
        <w:t xml:space="preserve"> </w:t>
      </w:r>
      <w:r>
        <w:rPr>
          <w:color w:val="231F20"/>
          <w:w w:val="90"/>
        </w:rPr>
        <w:t>of</w:t>
      </w:r>
      <w:r>
        <w:rPr>
          <w:color w:val="231F20"/>
          <w:spacing w:val="-19"/>
          <w:w w:val="90"/>
        </w:rPr>
        <w:t xml:space="preserve"> </w:t>
      </w:r>
      <w:r>
        <w:rPr>
          <w:color w:val="231F20"/>
          <w:w w:val="90"/>
        </w:rPr>
        <w:t>activity</w:t>
      </w:r>
      <w:r>
        <w:rPr>
          <w:color w:val="231F20"/>
          <w:spacing w:val="-19"/>
          <w:w w:val="90"/>
        </w:rPr>
        <w:t xml:space="preserve"> </w:t>
      </w:r>
      <w:r>
        <w:rPr>
          <w:color w:val="231F20"/>
          <w:w w:val="90"/>
        </w:rPr>
        <w:t>verbs</w:t>
      </w:r>
      <w:r>
        <w:rPr>
          <w:color w:val="231F20"/>
          <w:spacing w:val="-19"/>
          <w:w w:val="90"/>
        </w:rPr>
        <w:t xml:space="preserve"> </w:t>
      </w:r>
      <w:r>
        <w:rPr>
          <w:color w:val="231F20"/>
          <w:w w:val="90"/>
        </w:rPr>
        <w:t>are</w:t>
      </w:r>
      <w:r>
        <w:rPr>
          <w:color w:val="231F20"/>
          <w:spacing w:val="-19"/>
          <w:w w:val="90"/>
        </w:rPr>
        <w:t xml:space="preserve"> </w:t>
      </w:r>
      <w:r>
        <w:rPr>
          <w:rFonts w:ascii="Palatino Linotype" w:eastAsia="Palatino Linotype" w:hAnsi="Palatino Linotype" w:cs="Palatino Linotype"/>
          <w:i/>
          <w:color w:val="231F20"/>
          <w:w w:val="90"/>
        </w:rPr>
        <w:t>run,</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w w:val="90"/>
        </w:rPr>
        <w:t>walk,</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w w:val="90"/>
        </w:rPr>
        <w:t>swim,</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w w:val="90"/>
        </w:rPr>
        <w:t>push</w:t>
      </w:r>
      <w:r>
        <w:rPr>
          <w:color w:val="231F20"/>
          <w:w w:val="90"/>
        </w:rPr>
        <w:t>.</w:t>
      </w:r>
    </w:p>
    <w:p w:rsidR="008F626A" w:rsidRDefault="001073FC">
      <w:pPr>
        <w:pStyle w:val="BodyText"/>
        <w:spacing w:before="175" w:line="223" w:lineRule="auto"/>
        <w:ind w:left="348" w:right="346"/>
        <w:jc w:val="both"/>
      </w:pPr>
      <w:r>
        <w:rPr>
          <w:color w:val="231F20"/>
          <w:w w:val="95"/>
        </w:rPr>
        <w:t>‘V’</w:t>
      </w:r>
      <w:r>
        <w:rPr>
          <w:color w:val="231F20"/>
          <w:spacing w:val="-11"/>
          <w:w w:val="95"/>
        </w:rPr>
        <w:t xml:space="preserve"> </w:t>
      </w:r>
      <w:r>
        <w:rPr>
          <w:color w:val="231F20"/>
          <w:w w:val="95"/>
        </w:rPr>
        <w:t>is</w:t>
      </w:r>
      <w:r>
        <w:rPr>
          <w:color w:val="231F20"/>
          <w:spacing w:val="-11"/>
          <w:w w:val="95"/>
        </w:rPr>
        <w:t xml:space="preserve"> </w:t>
      </w:r>
      <w:r>
        <w:rPr>
          <w:color w:val="231F20"/>
          <w:w w:val="95"/>
        </w:rPr>
        <w:t>a</w:t>
      </w:r>
      <w:r>
        <w:rPr>
          <w:color w:val="231F20"/>
          <w:spacing w:val="-12"/>
          <w:w w:val="95"/>
        </w:rPr>
        <w:t xml:space="preserve"> </w:t>
      </w:r>
      <w:r>
        <w:rPr>
          <w:color w:val="231F20"/>
          <w:w w:val="95"/>
        </w:rPr>
        <w:t>“state</w:t>
      </w:r>
      <w:r>
        <w:rPr>
          <w:color w:val="231F20"/>
          <w:spacing w:val="-12"/>
          <w:w w:val="95"/>
        </w:rPr>
        <w:t xml:space="preserve"> </w:t>
      </w:r>
      <w:r>
        <w:rPr>
          <w:color w:val="231F20"/>
          <w:w w:val="95"/>
        </w:rPr>
        <w:t>verb”</w:t>
      </w:r>
      <w:r>
        <w:rPr>
          <w:color w:val="231F20"/>
          <w:spacing w:val="-12"/>
          <w:w w:val="95"/>
        </w:rPr>
        <w:t xml:space="preserve"> </w:t>
      </w:r>
      <w:proofErr w:type="spellStart"/>
      <w:r>
        <w:rPr>
          <w:color w:val="231F20"/>
          <w:w w:val="95"/>
        </w:rPr>
        <w:t>iff</w:t>
      </w:r>
      <w:proofErr w:type="spellEnd"/>
      <w:r>
        <w:rPr>
          <w:color w:val="231F20"/>
          <w:spacing w:val="-11"/>
          <w:w w:val="95"/>
        </w:rPr>
        <w:t xml:space="preserve"> </w:t>
      </w:r>
      <w:r>
        <w:rPr>
          <w:color w:val="231F20"/>
          <w:w w:val="95"/>
        </w:rPr>
        <w:t>V</w:t>
      </w:r>
      <w:r>
        <w:rPr>
          <w:color w:val="231F20"/>
          <w:spacing w:val="-12"/>
          <w:w w:val="95"/>
        </w:rPr>
        <w:t xml:space="preserve"> </w:t>
      </w:r>
      <w:r>
        <w:rPr>
          <w:color w:val="231F20"/>
          <w:w w:val="95"/>
        </w:rPr>
        <w:t>fulfills</w:t>
      </w:r>
      <w:r>
        <w:rPr>
          <w:color w:val="231F20"/>
          <w:spacing w:val="-12"/>
          <w:w w:val="95"/>
        </w:rPr>
        <w:t xml:space="preserve"> </w:t>
      </w:r>
      <w:r>
        <w:rPr>
          <w:color w:val="231F20"/>
          <w:w w:val="95"/>
        </w:rPr>
        <w:t>conditions</w:t>
      </w:r>
      <w:r>
        <w:rPr>
          <w:color w:val="231F20"/>
          <w:spacing w:val="-12"/>
          <w:w w:val="95"/>
        </w:rPr>
        <w:t xml:space="preserve"> </w:t>
      </w:r>
      <w:r>
        <w:rPr>
          <w:color w:val="231F20"/>
          <w:w w:val="95"/>
        </w:rPr>
        <w:t>(C2)</w:t>
      </w:r>
      <w:r>
        <w:rPr>
          <w:color w:val="231F20"/>
          <w:spacing w:val="-11"/>
          <w:w w:val="95"/>
        </w:rPr>
        <w:t xml:space="preserve"> </w:t>
      </w:r>
      <w:r>
        <w:rPr>
          <w:color w:val="231F20"/>
          <w:w w:val="95"/>
        </w:rPr>
        <w:t>through</w:t>
      </w:r>
      <w:r>
        <w:rPr>
          <w:color w:val="231F20"/>
          <w:spacing w:val="-12"/>
          <w:w w:val="95"/>
        </w:rPr>
        <w:t xml:space="preserve"> </w:t>
      </w:r>
      <w:r>
        <w:rPr>
          <w:color w:val="231F20"/>
          <w:w w:val="95"/>
        </w:rPr>
        <w:t>(C4),</w:t>
      </w:r>
      <w:r>
        <w:rPr>
          <w:color w:val="231F20"/>
          <w:spacing w:val="-12"/>
          <w:w w:val="95"/>
        </w:rPr>
        <w:t xml:space="preserve"> </w:t>
      </w:r>
      <w:r>
        <w:rPr>
          <w:color w:val="231F20"/>
          <w:w w:val="95"/>
        </w:rPr>
        <w:t>but</w:t>
      </w:r>
      <w:r>
        <w:rPr>
          <w:color w:val="231F20"/>
          <w:spacing w:val="-12"/>
          <w:w w:val="95"/>
        </w:rPr>
        <w:t xml:space="preserve"> </w:t>
      </w:r>
      <w:r>
        <w:rPr>
          <w:color w:val="231F20"/>
          <w:w w:val="95"/>
        </w:rPr>
        <w:t>not</w:t>
      </w:r>
      <w:r>
        <w:rPr>
          <w:color w:val="231F20"/>
          <w:spacing w:val="-11"/>
          <w:w w:val="95"/>
        </w:rPr>
        <w:t xml:space="preserve"> </w:t>
      </w:r>
      <w:r>
        <w:rPr>
          <w:color w:val="231F20"/>
          <w:w w:val="95"/>
        </w:rPr>
        <w:t>(C1)</w:t>
      </w:r>
      <w:r>
        <w:rPr>
          <w:color w:val="231F20"/>
          <w:spacing w:val="-12"/>
          <w:w w:val="95"/>
        </w:rPr>
        <w:t xml:space="preserve"> </w:t>
      </w:r>
      <w:r>
        <w:rPr>
          <w:color w:val="231F20"/>
          <w:w w:val="95"/>
        </w:rPr>
        <w:t>or (C5),</w:t>
      </w:r>
      <w:r>
        <w:rPr>
          <w:color w:val="231F20"/>
          <w:spacing w:val="-17"/>
          <w:w w:val="95"/>
        </w:rPr>
        <w:t xml:space="preserve"> </w:t>
      </w:r>
      <w:r>
        <w:rPr>
          <w:color w:val="231F20"/>
          <w:w w:val="95"/>
        </w:rPr>
        <w:t>and</w:t>
      </w:r>
      <w:r>
        <w:rPr>
          <w:color w:val="231F20"/>
          <w:spacing w:val="-17"/>
          <w:w w:val="95"/>
        </w:rPr>
        <w:t xml:space="preserve"> </w:t>
      </w:r>
      <w:r>
        <w:rPr>
          <w:color w:val="231F20"/>
          <w:w w:val="95"/>
        </w:rPr>
        <w:t>licenses</w:t>
      </w:r>
      <w:r>
        <w:rPr>
          <w:color w:val="231F20"/>
          <w:spacing w:val="-17"/>
          <w:w w:val="95"/>
        </w:rPr>
        <w:t xml:space="preserve"> </w:t>
      </w:r>
      <w:r>
        <w:rPr>
          <w:color w:val="231F20"/>
          <w:w w:val="95"/>
        </w:rPr>
        <w:t>the</w:t>
      </w:r>
      <w:r>
        <w:rPr>
          <w:color w:val="231F20"/>
          <w:spacing w:val="-17"/>
          <w:w w:val="95"/>
        </w:rPr>
        <w:t xml:space="preserve"> </w:t>
      </w:r>
      <w:r>
        <w:rPr>
          <w:color w:val="231F20"/>
          <w:w w:val="95"/>
        </w:rPr>
        <w:t>temporal</w:t>
      </w:r>
      <w:r>
        <w:rPr>
          <w:color w:val="231F20"/>
          <w:spacing w:val="-18"/>
          <w:w w:val="95"/>
        </w:rPr>
        <w:t xml:space="preserve"> </w:t>
      </w:r>
      <w:r>
        <w:rPr>
          <w:color w:val="231F20"/>
          <w:w w:val="95"/>
        </w:rPr>
        <w:t>inference:</w:t>
      </w:r>
      <w:r>
        <w:rPr>
          <w:color w:val="231F20"/>
          <w:spacing w:val="-18"/>
          <w:w w:val="95"/>
        </w:rPr>
        <w:t xml:space="preserve"> </w:t>
      </w:r>
      <w:r>
        <w:rPr>
          <w:color w:val="231F20"/>
          <w:w w:val="95"/>
        </w:rPr>
        <w:t>‘NP</w:t>
      </w:r>
      <w:r>
        <w:rPr>
          <w:color w:val="231F20"/>
          <w:spacing w:val="-17"/>
          <w:w w:val="95"/>
        </w:rPr>
        <w:t xml:space="preserve"> </w:t>
      </w:r>
      <w:r>
        <w:rPr>
          <w:color w:val="231F20"/>
          <w:w w:val="95"/>
        </w:rPr>
        <w:t>V-</w:t>
      </w:r>
      <w:proofErr w:type="spellStart"/>
      <w:r>
        <w:rPr>
          <w:color w:val="231F20"/>
          <w:w w:val="95"/>
        </w:rPr>
        <w:t>ed</w:t>
      </w:r>
      <w:proofErr w:type="spellEnd"/>
      <w:r>
        <w:rPr>
          <w:color w:val="231F20"/>
          <w:spacing w:val="-17"/>
          <w:w w:val="95"/>
        </w:rPr>
        <w:t xml:space="preserve"> </w:t>
      </w:r>
      <w:r>
        <w:rPr>
          <w:color w:val="231F20"/>
          <w:w w:val="95"/>
        </w:rPr>
        <w:t>between</w:t>
      </w:r>
      <w:r>
        <w:rPr>
          <w:color w:val="231F20"/>
          <w:spacing w:val="-18"/>
          <w:w w:val="95"/>
        </w:rPr>
        <w:t xml:space="preserve"> </w:t>
      </w:r>
      <w:r>
        <w:rPr>
          <w:color w:val="231F20"/>
          <w:w w:val="95"/>
        </w:rPr>
        <w:t>t</w:t>
      </w:r>
      <w:r>
        <w:rPr>
          <w:color w:val="231F20"/>
          <w:w w:val="95"/>
          <w:position w:val="-3"/>
          <w:sz w:val="14"/>
          <w:szCs w:val="14"/>
        </w:rPr>
        <w:t>1</w:t>
      </w:r>
      <w:r>
        <w:rPr>
          <w:color w:val="231F20"/>
          <w:spacing w:val="-2"/>
          <w:w w:val="95"/>
          <w:position w:val="-3"/>
          <w:sz w:val="14"/>
          <w:szCs w:val="14"/>
        </w:rPr>
        <w:t xml:space="preserve"> </w:t>
      </w:r>
      <w:r>
        <w:rPr>
          <w:color w:val="231F20"/>
          <w:w w:val="95"/>
        </w:rPr>
        <w:t>and</w:t>
      </w:r>
      <w:r>
        <w:rPr>
          <w:color w:val="231F20"/>
          <w:spacing w:val="-17"/>
          <w:w w:val="95"/>
        </w:rPr>
        <w:t xml:space="preserve"> </w:t>
      </w:r>
      <w:r>
        <w:rPr>
          <w:color w:val="231F20"/>
          <w:w w:val="95"/>
        </w:rPr>
        <w:t>t</w:t>
      </w:r>
      <w:r>
        <w:rPr>
          <w:color w:val="231F20"/>
          <w:w w:val="95"/>
          <w:position w:val="-3"/>
          <w:sz w:val="14"/>
          <w:szCs w:val="14"/>
        </w:rPr>
        <w:t>2</w:t>
      </w:r>
      <w:r>
        <w:rPr>
          <w:color w:val="231F20"/>
          <w:w w:val="95"/>
        </w:rPr>
        <w:t>’</w:t>
      </w:r>
      <w:r>
        <w:rPr>
          <w:color w:val="231F20"/>
          <w:spacing w:val="-17"/>
          <w:w w:val="95"/>
        </w:rPr>
        <w:t xml:space="preserve"> </w:t>
      </w:r>
      <w:r>
        <w:rPr>
          <w:color w:val="231F20"/>
          <w:w w:val="95"/>
        </w:rPr>
        <w:t>is</w:t>
      </w:r>
      <w:r>
        <w:rPr>
          <w:color w:val="231F20"/>
          <w:spacing w:val="-18"/>
          <w:w w:val="95"/>
        </w:rPr>
        <w:t xml:space="preserve"> </w:t>
      </w:r>
      <w:r>
        <w:rPr>
          <w:color w:val="231F20"/>
          <w:w w:val="95"/>
        </w:rPr>
        <w:t>true means</w:t>
      </w:r>
      <w:r>
        <w:rPr>
          <w:color w:val="231F20"/>
          <w:spacing w:val="-19"/>
          <w:w w:val="95"/>
        </w:rPr>
        <w:t xml:space="preserve"> </w:t>
      </w:r>
      <w:r>
        <w:rPr>
          <w:color w:val="231F20"/>
          <w:w w:val="95"/>
        </w:rPr>
        <w:t>that</w:t>
      </w:r>
      <w:r>
        <w:rPr>
          <w:color w:val="231F20"/>
          <w:spacing w:val="-18"/>
          <w:w w:val="95"/>
        </w:rPr>
        <w:t xml:space="preserve"> </w:t>
      </w:r>
      <w:r>
        <w:rPr>
          <w:color w:val="231F20"/>
          <w:w w:val="95"/>
        </w:rPr>
        <w:t>at</w:t>
      </w:r>
      <w:r>
        <w:rPr>
          <w:color w:val="231F20"/>
          <w:spacing w:val="-18"/>
          <w:w w:val="95"/>
        </w:rPr>
        <w:t xml:space="preserve"> </w:t>
      </w:r>
      <w:r>
        <w:rPr>
          <w:color w:val="231F20"/>
          <w:w w:val="95"/>
        </w:rPr>
        <w:t>any</w:t>
      </w:r>
      <w:r>
        <w:rPr>
          <w:color w:val="231F20"/>
          <w:spacing w:val="-18"/>
          <w:w w:val="95"/>
        </w:rPr>
        <w:t xml:space="preserve"> </w:t>
      </w:r>
      <w:r>
        <w:rPr>
          <w:color w:val="231F20"/>
          <w:w w:val="95"/>
        </w:rPr>
        <w:t>instant</w:t>
      </w:r>
      <w:r>
        <w:rPr>
          <w:color w:val="231F20"/>
          <w:spacing w:val="-18"/>
          <w:w w:val="95"/>
        </w:rPr>
        <w:t xml:space="preserve"> </w:t>
      </w:r>
      <w:r>
        <w:rPr>
          <w:color w:val="231F20"/>
          <w:w w:val="95"/>
        </w:rPr>
        <w:t>between</w:t>
      </w:r>
      <w:r>
        <w:rPr>
          <w:color w:val="231F20"/>
          <w:spacing w:val="-19"/>
          <w:w w:val="95"/>
        </w:rPr>
        <w:t xml:space="preserve"> </w:t>
      </w:r>
      <w:r>
        <w:rPr>
          <w:color w:val="231F20"/>
          <w:w w:val="95"/>
        </w:rPr>
        <w:t>t</w:t>
      </w:r>
      <w:r>
        <w:rPr>
          <w:color w:val="231F20"/>
          <w:w w:val="95"/>
          <w:position w:val="-3"/>
          <w:sz w:val="14"/>
          <w:szCs w:val="14"/>
        </w:rPr>
        <w:t>1</w:t>
      </w:r>
      <w:r>
        <w:rPr>
          <w:color w:val="231F20"/>
          <w:spacing w:val="-3"/>
          <w:w w:val="95"/>
          <w:position w:val="-3"/>
          <w:sz w:val="14"/>
          <w:szCs w:val="14"/>
        </w:rPr>
        <w:t xml:space="preserve"> </w:t>
      </w:r>
      <w:r>
        <w:rPr>
          <w:color w:val="231F20"/>
          <w:w w:val="95"/>
        </w:rPr>
        <w:t>and</w:t>
      </w:r>
      <w:r>
        <w:rPr>
          <w:color w:val="231F20"/>
          <w:spacing w:val="-19"/>
          <w:w w:val="95"/>
        </w:rPr>
        <w:t xml:space="preserve"> </w:t>
      </w:r>
      <w:r>
        <w:rPr>
          <w:color w:val="231F20"/>
          <w:w w:val="95"/>
        </w:rPr>
        <w:t>t</w:t>
      </w:r>
      <w:r>
        <w:rPr>
          <w:color w:val="231F20"/>
          <w:w w:val="95"/>
          <w:position w:val="-3"/>
          <w:sz w:val="14"/>
          <w:szCs w:val="14"/>
        </w:rPr>
        <w:t>2</w:t>
      </w:r>
      <w:r>
        <w:rPr>
          <w:color w:val="231F20"/>
          <w:spacing w:val="-3"/>
          <w:w w:val="95"/>
          <w:position w:val="-3"/>
          <w:sz w:val="14"/>
          <w:szCs w:val="14"/>
        </w:rPr>
        <w:t xml:space="preserve"> </w:t>
      </w:r>
      <w:r>
        <w:rPr>
          <w:color w:val="231F20"/>
          <w:w w:val="95"/>
        </w:rPr>
        <w:t>NP</w:t>
      </w:r>
      <w:r>
        <w:rPr>
          <w:color w:val="231F20"/>
          <w:spacing w:val="-19"/>
          <w:w w:val="95"/>
        </w:rPr>
        <w:t xml:space="preserve"> </w:t>
      </w:r>
      <w:r>
        <w:rPr>
          <w:color w:val="231F20"/>
          <w:w w:val="95"/>
        </w:rPr>
        <w:t>V-</w:t>
      </w:r>
      <w:proofErr w:type="spellStart"/>
      <w:r>
        <w:rPr>
          <w:color w:val="231F20"/>
          <w:w w:val="95"/>
        </w:rPr>
        <w:t>ed</w:t>
      </w:r>
      <w:proofErr w:type="spellEnd"/>
      <w:r>
        <w:rPr>
          <w:color w:val="231F20"/>
          <w:w w:val="95"/>
        </w:rPr>
        <w:t>.</w:t>
      </w:r>
      <w:r>
        <w:rPr>
          <w:color w:val="231F20"/>
          <w:spacing w:val="-18"/>
          <w:w w:val="95"/>
        </w:rPr>
        <w:t xml:space="preserve"> </w:t>
      </w:r>
      <w:r>
        <w:rPr>
          <w:color w:val="231F20"/>
          <w:w w:val="95"/>
        </w:rPr>
        <w:t>Examples</w:t>
      </w:r>
      <w:r>
        <w:rPr>
          <w:color w:val="231F20"/>
          <w:spacing w:val="-18"/>
          <w:w w:val="95"/>
        </w:rPr>
        <w:t xml:space="preserve"> </w:t>
      </w:r>
      <w:r>
        <w:rPr>
          <w:color w:val="231F20"/>
          <w:w w:val="95"/>
        </w:rPr>
        <w:t>of</w:t>
      </w:r>
      <w:r>
        <w:rPr>
          <w:color w:val="231F20"/>
          <w:spacing w:val="-18"/>
          <w:w w:val="95"/>
        </w:rPr>
        <w:t xml:space="preserve"> </w:t>
      </w:r>
      <w:r>
        <w:rPr>
          <w:color w:val="231F20"/>
          <w:w w:val="95"/>
        </w:rPr>
        <w:t>state</w:t>
      </w:r>
      <w:r>
        <w:rPr>
          <w:color w:val="231F20"/>
          <w:spacing w:val="-18"/>
          <w:w w:val="95"/>
        </w:rPr>
        <w:t xml:space="preserve"> </w:t>
      </w:r>
      <w:r>
        <w:rPr>
          <w:color w:val="231F20"/>
          <w:w w:val="95"/>
        </w:rPr>
        <w:t xml:space="preserve">verbs </w:t>
      </w:r>
      <w:r>
        <w:rPr>
          <w:color w:val="231F20"/>
          <w:w w:val="90"/>
        </w:rPr>
        <w:t>are</w:t>
      </w:r>
      <w:r>
        <w:rPr>
          <w:color w:val="231F20"/>
          <w:spacing w:val="-18"/>
          <w:w w:val="90"/>
        </w:rPr>
        <w:t xml:space="preserve"> </w:t>
      </w:r>
      <w:r>
        <w:rPr>
          <w:rFonts w:ascii="Palatino Linotype" w:eastAsia="Palatino Linotype" w:hAnsi="Palatino Linotype" w:cs="Palatino Linotype"/>
          <w:i/>
          <w:color w:val="231F20"/>
          <w:w w:val="90"/>
        </w:rPr>
        <w:t>have,</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w w:val="90"/>
        </w:rPr>
        <w:t>possess,</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w w:val="90"/>
        </w:rPr>
        <w:t>like,</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w w:val="90"/>
        </w:rPr>
        <w:t>dominate</w:t>
      </w:r>
      <w:r>
        <w:rPr>
          <w:color w:val="231F20"/>
          <w:w w:val="90"/>
        </w:rPr>
        <w:t>.</w:t>
      </w:r>
    </w:p>
    <w:p w:rsidR="008F626A" w:rsidRDefault="001073FC">
      <w:pPr>
        <w:spacing w:before="173" w:line="225" w:lineRule="auto"/>
        <w:ind w:left="348" w:right="346"/>
        <w:jc w:val="both"/>
        <w:rPr>
          <w:rFonts w:ascii="Cambria" w:eastAsia="Cambria" w:hAnsi="Cambria" w:cs="Cambria"/>
          <w:sz w:val="21"/>
          <w:szCs w:val="21"/>
        </w:rPr>
      </w:pPr>
      <w:r>
        <w:rPr>
          <w:rFonts w:ascii="Cambria" w:eastAsia="Cambria" w:hAnsi="Cambria" w:cs="Cambria"/>
          <w:color w:val="231F20"/>
          <w:w w:val="95"/>
          <w:sz w:val="21"/>
          <w:szCs w:val="21"/>
        </w:rPr>
        <w:t xml:space="preserve">‘V’ is an “accomplishment verb” </w:t>
      </w:r>
      <w:proofErr w:type="spellStart"/>
      <w:r>
        <w:rPr>
          <w:rFonts w:ascii="Cambria" w:eastAsia="Cambria" w:hAnsi="Cambria" w:cs="Cambria"/>
          <w:color w:val="231F20"/>
          <w:w w:val="95"/>
          <w:sz w:val="21"/>
          <w:szCs w:val="21"/>
        </w:rPr>
        <w:t>iff</w:t>
      </w:r>
      <w:proofErr w:type="spellEnd"/>
      <w:r>
        <w:rPr>
          <w:rFonts w:ascii="Cambria" w:eastAsia="Cambria" w:hAnsi="Cambria" w:cs="Cambria"/>
          <w:color w:val="231F20"/>
          <w:w w:val="95"/>
          <w:sz w:val="21"/>
          <w:szCs w:val="21"/>
        </w:rPr>
        <w:t xml:space="preserve"> V fulfills condition (1), but not (C2) through</w:t>
      </w:r>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(C5),</w:t>
      </w:r>
      <w:r>
        <w:rPr>
          <w:rFonts w:ascii="Cambria" w:eastAsia="Cambria" w:hAnsi="Cambria" w:cs="Cambria"/>
          <w:color w:val="231F20"/>
          <w:spacing w:val="-15"/>
          <w:w w:val="95"/>
          <w:sz w:val="21"/>
          <w:szCs w:val="21"/>
        </w:rPr>
        <w:t xml:space="preserve"> </w:t>
      </w:r>
      <w:r>
        <w:rPr>
          <w:rFonts w:ascii="Cambria" w:eastAsia="Cambria" w:hAnsi="Cambria" w:cs="Cambria"/>
          <w:color w:val="231F20"/>
          <w:w w:val="95"/>
          <w:sz w:val="21"/>
          <w:szCs w:val="21"/>
        </w:rPr>
        <w:t>and</w:t>
      </w:r>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licenses</w:t>
      </w:r>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the</w:t>
      </w:r>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temporal</w:t>
      </w:r>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inference:</w:t>
      </w:r>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‘NP</w:t>
      </w:r>
      <w:r>
        <w:rPr>
          <w:rFonts w:ascii="Cambria" w:eastAsia="Cambria" w:hAnsi="Cambria" w:cs="Cambria"/>
          <w:color w:val="231F20"/>
          <w:spacing w:val="-15"/>
          <w:w w:val="95"/>
          <w:sz w:val="21"/>
          <w:szCs w:val="21"/>
        </w:rPr>
        <w:t xml:space="preserve"> </w:t>
      </w:r>
      <w:r>
        <w:rPr>
          <w:rFonts w:ascii="Cambria" w:eastAsia="Cambria" w:hAnsi="Cambria" w:cs="Cambria"/>
          <w:color w:val="231F20"/>
          <w:w w:val="95"/>
          <w:sz w:val="21"/>
          <w:szCs w:val="21"/>
        </w:rPr>
        <w:t>was</w:t>
      </w:r>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V-</w:t>
      </w:r>
      <w:proofErr w:type="spellStart"/>
      <w:r>
        <w:rPr>
          <w:rFonts w:ascii="Cambria" w:eastAsia="Cambria" w:hAnsi="Cambria" w:cs="Cambria"/>
          <w:color w:val="231F20"/>
          <w:w w:val="95"/>
          <w:sz w:val="21"/>
          <w:szCs w:val="21"/>
        </w:rPr>
        <w:t>ing</w:t>
      </w:r>
      <w:proofErr w:type="spellEnd"/>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at</w:t>
      </w:r>
      <w:r>
        <w:rPr>
          <w:rFonts w:ascii="Cambria" w:eastAsia="Cambria" w:hAnsi="Cambria" w:cs="Cambria"/>
          <w:color w:val="231F20"/>
          <w:spacing w:val="-15"/>
          <w:w w:val="95"/>
          <w:sz w:val="21"/>
          <w:szCs w:val="21"/>
        </w:rPr>
        <w:t xml:space="preserve"> </w:t>
      </w:r>
      <w:r>
        <w:rPr>
          <w:rFonts w:ascii="Cambria" w:eastAsia="Cambria" w:hAnsi="Cambria" w:cs="Cambria"/>
          <w:color w:val="231F20"/>
          <w:w w:val="95"/>
          <w:sz w:val="21"/>
          <w:szCs w:val="21"/>
        </w:rPr>
        <w:t>t’</w:t>
      </w:r>
      <w:r>
        <w:rPr>
          <w:rFonts w:ascii="Cambria" w:eastAsia="Cambria" w:hAnsi="Cambria" w:cs="Cambria"/>
          <w:color w:val="231F20"/>
          <w:spacing w:val="-15"/>
          <w:w w:val="95"/>
          <w:sz w:val="21"/>
          <w:szCs w:val="21"/>
        </w:rPr>
        <w:t xml:space="preserve"> </w:t>
      </w:r>
      <w:r>
        <w:rPr>
          <w:rFonts w:ascii="Cambria" w:eastAsia="Cambria" w:hAnsi="Cambria" w:cs="Cambria"/>
          <w:color w:val="231F20"/>
          <w:w w:val="95"/>
          <w:sz w:val="21"/>
          <w:szCs w:val="21"/>
        </w:rPr>
        <w:t>is</w:t>
      </w:r>
      <w:r>
        <w:rPr>
          <w:rFonts w:ascii="Cambria" w:eastAsia="Cambria" w:hAnsi="Cambria" w:cs="Cambria"/>
          <w:color w:val="231F20"/>
          <w:spacing w:val="-16"/>
          <w:w w:val="95"/>
          <w:sz w:val="21"/>
          <w:szCs w:val="21"/>
        </w:rPr>
        <w:t xml:space="preserve"> </w:t>
      </w:r>
      <w:r>
        <w:rPr>
          <w:rFonts w:ascii="Cambria" w:eastAsia="Cambria" w:hAnsi="Cambria" w:cs="Cambria"/>
          <w:color w:val="231F20"/>
          <w:w w:val="95"/>
          <w:sz w:val="21"/>
          <w:szCs w:val="21"/>
        </w:rPr>
        <w:t>true means</w:t>
      </w:r>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that</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t</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is</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on</w:t>
      </w:r>
      <w:r>
        <w:rPr>
          <w:rFonts w:ascii="Cambria" w:eastAsia="Cambria" w:hAnsi="Cambria" w:cs="Cambria"/>
          <w:color w:val="231F20"/>
          <w:spacing w:val="-23"/>
          <w:w w:val="95"/>
          <w:sz w:val="21"/>
          <w:szCs w:val="21"/>
        </w:rPr>
        <w:t xml:space="preserve"> </w:t>
      </w:r>
      <w:r>
        <w:rPr>
          <w:rFonts w:ascii="Palatino Linotype" w:eastAsia="Palatino Linotype" w:hAnsi="Palatino Linotype" w:cs="Palatino Linotype"/>
          <w:i/>
          <w:color w:val="231F20"/>
          <w:w w:val="95"/>
          <w:sz w:val="21"/>
          <w:szCs w:val="21"/>
        </w:rPr>
        <w:t>the</w:t>
      </w:r>
      <w:r>
        <w:rPr>
          <w:rFonts w:ascii="Palatino Linotype" w:eastAsia="Palatino Linotype" w:hAnsi="Palatino Linotype" w:cs="Palatino Linotype"/>
          <w:i/>
          <w:color w:val="231F20"/>
          <w:spacing w:val="-29"/>
          <w:w w:val="95"/>
          <w:sz w:val="21"/>
          <w:szCs w:val="21"/>
        </w:rPr>
        <w:t xml:space="preserve"> </w:t>
      </w:r>
      <w:r>
        <w:rPr>
          <w:rFonts w:ascii="Cambria" w:eastAsia="Cambria" w:hAnsi="Cambria" w:cs="Cambria"/>
          <w:color w:val="231F20"/>
          <w:w w:val="95"/>
          <w:sz w:val="21"/>
          <w:szCs w:val="21"/>
        </w:rPr>
        <w:t>time</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stretch</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in</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which</w:t>
      </w:r>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NP</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V-</w:t>
      </w:r>
      <w:proofErr w:type="spellStart"/>
      <w:r>
        <w:rPr>
          <w:rFonts w:ascii="Cambria" w:eastAsia="Cambria" w:hAnsi="Cambria" w:cs="Cambria"/>
          <w:color w:val="231F20"/>
          <w:w w:val="95"/>
          <w:sz w:val="21"/>
          <w:szCs w:val="21"/>
        </w:rPr>
        <w:t>ed</w:t>
      </w:r>
      <w:proofErr w:type="spellEnd"/>
      <w:r>
        <w:rPr>
          <w:rFonts w:ascii="Cambria" w:eastAsia="Cambria" w:hAnsi="Cambria" w:cs="Cambria"/>
          <w:color w:val="231F20"/>
          <w:w w:val="95"/>
          <w:sz w:val="21"/>
          <w:szCs w:val="21"/>
        </w:rPr>
        <w:t>.</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Examples</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of</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 xml:space="preserve">accomplish- </w:t>
      </w:r>
      <w:proofErr w:type="spellStart"/>
      <w:r>
        <w:rPr>
          <w:rFonts w:ascii="Cambria" w:eastAsia="Cambria" w:hAnsi="Cambria" w:cs="Cambria"/>
          <w:color w:val="231F20"/>
          <w:w w:val="85"/>
          <w:sz w:val="21"/>
          <w:szCs w:val="21"/>
        </w:rPr>
        <w:t>ments</w:t>
      </w:r>
      <w:proofErr w:type="spellEnd"/>
      <w:r>
        <w:rPr>
          <w:rFonts w:ascii="Cambria" w:eastAsia="Cambria" w:hAnsi="Cambria" w:cs="Cambria"/>
          <w:color w:val="231F20"/>
          <w:w w:val="85"/>
          <w:sz w:val="21"/>
          <w:szCs w:val="21"/>
        </w:rPr>
        <w:t xml:space="preserve"> are </w:t>
      </w:r>
      <w:r>
        <w:rPr>
          <w:rFonts w:ascii="Palatino Linotype" w:eastAsia="Palatino Linotype" w:hAnsi="Palatino Linotype" w:cs="Palatino Linotype"/>
          <w:i/>
          <w:color w:val="231F20"/>
          <w:w w:val="85"/>
          <w:sz w:val="21"/>
          <w:szCs w:val="21"/>
        </w:rPr>
        <w:t>paint-a-picture, build-a-house, recover-from-illness,</w:t>
      </w:r>
      <w:r>
        <w:rPr>
          <w:rFonts w:ascii="Palatino Linotype" w:eastAsia="Palatino Linotype" w:hAnsi="Palatino Linotype" w:cs="Palatino Linotype"/>
          <w:i/>
          <w:color w:val="231F20"/>
          <w:spacing w:val="-11"/>
          <w:w w:val="85"/>
          <w:sz w:val="21"/>
          <w:szCs w:val="21"/>
        </w:rPr>
        <w:t xml:space="preserve"> </w:t>
      </w:r>
      <w:r>
        <w:rPr>
          <w:rFonts w:ascii="Palatino Linotype" w:eastAsia="Palatino Linotype" w:hAnsi="Palatino Linotype" w:cs="Palatino Linotype"/>
          <w:i/>
          <w:color w:val="231F20"/>
          <w:w w:val="85"/>
          <w:sz w:val="21"/>
          <w:szCs w:val="21"/>
        </w:rPr>
        <w:t>grow-up</w:t>
      </w:r>
      <w:r>
        <w:rPr>
          <w:rFonts w:ascii="Cambria" w:eastAsia="Cambria" w:hAnsi="Cambria" w:cs="Cambria"/>
          <w:color w:val="231F20"/>
          <w:w w:val="85"/>
          <w:sz w:val="21"/>
          <w:szCs w:val="21"/>
        </w:rPr>
        <w:t>.</w:t>
      </w:r>
    </w:p>
    <w:p w:rsidR="008F626A" w:rsidRDefault="001073FC">
      <w:pPr>
        <w:pStyle w:val="BodyText"/>
        <w:spacing w:before="169" w:line="230" w:lineRule="auto"/>
        <w:ind w:left="348" w:right="347"/>
        <w:jc w:val="both"/>
      </w:pPr>
      <w:r>
        <w:rPr>
          <w:color w:val="231F20"/>
          <w:spacing w:val="-4"/>
          <w:w w:val="95"/>
        </w:rPr>
        <w:t>‘V’</w:t>
      </w:r>
      <w:r>
        <w:rPr>
          <w:color w:val="231F20"/>
          <w:spacing w:val="-19"/>
          <w:w w:val="95"/>
        </w:rPr>
        <w:t xml:space="preserve"> </w:t>
      </w:r>
      <w:r>
        <w:rPr>
          <w:color w:val="231F20"/>
          <w:spacing w:val="-3"/>
          <w:w w:val="95"/>
        </w:rPr>
        <w:t>is</w:t>
      </w:r>
      <w:r>
        <w:rPr>
          <w:color w:val="231F20"/>
          <w:spacing w:val="-19"/>
          <w:w w:val="95"/>
        </w:rPr>
        <w:t xml:space="preserve"> </w:t>
      </w:r>
      <w:r>
        <w:rPr>
          <w:color w:val="231F20"/>
          <w:spacing w:val="-4"/>
          <w:w w:val="95"/>
        </w:rPr>
        <w:t>an</w:t>
      </w:r>
      <w:r>
        <w:rPr>
          <w:color w:val="231F20"/>
          <w:spacing w:val="-19"/>
          <w:w w:val="95"/>
        </w:rPr>
        <w:t xml:space="preserve"> </w:t>
      </w:r>
      <w:r>
        <w:rPr>
          <w:color w:val="231F20"/>
          <w:spacing w:val="-5"/>
          <w:w w:val="95"/>
        </w:rPr>
        <w:t>“achievement</w:t>
      </w:r>
      <w:r>
        <w:rPr>
          <w:color w:val="231F20"/>
          <w:spacing w:val="-19"/>
          <w:w w:val="95"/>
        </w:rPr>
        <w:t xml:space="preserve"> </w:t>
      </w:r>
      <w:r>
        <w:rPr>
          <w:color w:val="231F20"/>
          <w:spacing w:val="-4"/>
          <w:w w:val="95"/>
        </w:rPr>
        <w:t>verb”</w:t>
      </w:r>
      <w:r>
        <w:rPr>
          <w:color w:val="231F20"/>
          <w:spacing w:val="-16"/>
          <w:w w:val="95"/>
        </w:rPr>
        <w:t xml:space="preserve"> </w:t>
      </w:r>
      <w:proofErr w:type="spellStart"/>
      <w:r>
        <w:rPr>
          <w:color w:val="231F20"/>
          <w:spacing w:val="-4"/>
          <w:w w:val="95"/>
        </w:rPr>
        <w:t>iff</w:t>
      </w:r>
      <w:proofErr w:type="spellEnd"/>
      <w:r>
        <w:rPr>
          <w:color w:val="231F20"/>
          <w:spacing w:val="-19"/>
          <w:w w:val="95"/>
        </w:rPr>
        <w:t xml:space="preserve"> </w:t>
      </w:r>
      <w:r>
        <w:rPr>
          <w:color w:val="231F20"/>
          <w:w w:val="95"/>
        </w:rPr>
        <w:t>V</w:t>
      </w:r>
      <w:r>
        <w:rPr>
          <w:color w:val="231F20"/>
          <w:spacing w:val="-19"/>
          <w:w w:val="95"/>
        </w:rPr>
        <w:t xml:space="preserve"> </w:t>
      </w:r>
      <w:r>
        <w:rPr>
          <w:color w:val="231F20"/>
          <w:spacing w:val="-5"/>
          <w:w w:val="95"/>
        </w:rPr>
        <w:t>fulfills</w:t>
      </w:r>
      <w:r>
        <w:rPr>
          <w:color w:val="231F20"/>
          <w:spacing w:val="-20"/>
          <w:w w:val="95"/>
        </w:rPr>
        <w:t xml:space="preserve"> </w:t>
      </w:r>
      <w:r>
        <w:rPr>
          <w:color w:val="231F20"/>
          <w:spacing w:val="-5"/>
          <w:w w:val="95"/>
        </w:rPr>
        <w:t>condition</w:t>
      </w:r>
      <w:r>
        <w:rPr>
          <w:color w:val="231F20"/>
          <w:spacing w:val="-19"/>
          <w:w w:val="95"/>
        </w:rPr>
        <w:t xml:space="preserve"> </w:t>
      </w:r>
      <w:r>
        <w:rPr>
          <w:color w:val="231F20"/>
          <w:spacing w:val="-3"/>
          <w:w w:val="95"/>
        </w:rPr>
        <w:t>(C2)</w:t>
      </w:r>
      <w:r>
        <w:rPr>
          <w:color w:val="231F20"/>
          <w:spacing w:val="-19"/>
          <w:w w:val="95"/>
        </w:rPr>
        <w:t xml:space="preserve"> </w:t>
      </w:r>
      <w:r>
        <w:rPr>
          <w:color w:val="231F20"/>
          <w:spacing w:val="-4"/>
          <w:w w:val="95"/>
        </w:rPr>
        <w:t>but</w:t>
      </w:r>
      <w:r>
        <w:rPr>
          <w:color w:val="231F20"/>
          <w:spacing w:val="-19"/>
          <w:w w:val="95"/>
        </w:rPr>
        <w:t xml:space="preserve"> </w:t>
      </w:r>
      <w:r>
        <w:rPr>
          <w:color w:val="231F20"/>
          <w:spacing w:val="-4"/>
          <w:w w:val="95"/>
        </w:rPr>
        <w:t>not</w:t>
      </w:r>
      <w:r>
        <w:rPr>
          <w:color w:val="231F20"/>
          <w:spacing w:val="-19"/>
          <w:w w:val="95"/>
        </w:rPr>
        <w:t xml:space="preserve"> </w:t>
      </w:r>
      <w:r>
        <w:rPr>
          <w:color w:val="231F20"/>
          <w:spacing w:val="-4"/>
          <w:w w:val="95"/>
        </w:rPr>
        <w:t>(C1),</w:t>
      </w:r>
      <w:r>
        <w:rPr>
          <w:color w:val="231F20"/>
          <w:spacing w:val="-19"/>
          <w:w w:val="95"/>
        </w:rPr>
        <w:t xml:space="preserve"> </w:t>
      </w:r>
      <w:r>
        <w:rPr>
          <w:color w:val="231F20"/>
          <w:spacing w:val="-4"/>
          <w:w w:val="95"/>
        </w:rPr>
        <w:t>and</w:t>
      </w:r>
      <w:r>
        <w:rPr>
          <w:color w:val="231F20"/>
          <w:spacing w:val="-19"/>
          <w:w w:val="95"/>
        </w:rPr>
        <w:t xml:space="preserve"> </w:t>
      </w:r>
      <w:r>
        <w:rPr>
          <w:color w:val="231F20"/>
          <w:spacing w:val="-5"/>
          <w:w w:val="95"/>
        </w:rPr>
        <w:t xml:space="preserve">licenses </w:t>
      </w:r>
      <w:r>
        <w:rPr>
          <w:color w:val="231F20"/>
          <w:spacing w:val="-4"/>
          <w:w w:val="95"/>
        </w:rPr>
        <w:t>the</w:t>
      </w:r>
      <w:r>
        <w:rPr>
          <w:color w:val="231F20"/>
          <w:spacing w:val="-9"/>
          <w:w w:val="95"/>
        </w:rPr>
        <w:t xml:space="preserve"> </w:t>
      </w:r>
      <w:r>
        <w:rPr>
          <w:color w:val="231F20"/>
          <w:spacing w:val="-5"/>
          <w:w w:val="95"/>
        </w:rPr>
        <w:t>temporal</w:t>
      </w:r>
      <w:r>
        <w:rPr>
          <w:color w:val="231F20"/>
          <w:spacing w:val="-9"/>
          <w:w w:val="95"/>
        </w:rPr>
        <w:t xml:space="preserve"> </w:t>
      </w:r>
      <w:r>
        <w:rPr>
          <w:color w:val="231F20"/>
          <w:spacing w:val="-5"/>
          <w:w w:val="95"/>
        </w:rPr>
        <w:t>inference:</w:t>
      </w:r>
      <w:r>
        <w:rPr>
          <w:color w:val="231F20"/>
          <w:spacing w:val="-9"/>
          <w:w w:val="95"/>
        </w:rPr>
        <w:t xml:space="preserve"> </w:t>
      </w:r>
      <w:r>
        <w:rPr>
          <w:color w:val="231F20"/>
          <w:spacing w:val="-3"/>
          <w:w w:val="95"/>
        </w:rPr>
        <w:t>‘NP</w:t>
      </w:r>
      <w:r>
        <w:rPr>
          <w:color w:val="231F20"/>
          <w:spacing w:val="-9"/>
          <w:w w:val="95"/>
        </w:rPr>
        <w:t xml:space="preserve"> </w:t>
      </w:r>
      <w:r>
        <w:rPr>
          <w:color w:val="231F20"/>
          <w:spacing w:val="-4"/>
          <w:w w:val="95"/>
        </w:rPr>
        <w:t>V-</w:t>
      </w:r>
      <w:proofErr w:type="spellStart"/>
      <w:r>
        <w:rPr>
          <w:color w:val="231F20"/>
          <w:spacing w:val="-4"/>
          <w:w w:val="95"/>
        </w:rPr>
        <w:t>ed</w:t>
      </w:r>
      <w:proofErr w:type="spellEnd"/>
      <w:r>
        <w:rPr>
          <w:color w:val="231F20"/>
          <w:spacing w:val="-9"/>
          <w:w w:val="95"/>
        </w:rPr>
        <w:t xml:space="preserve"> </w:t>
      </w:r>
      <w:r>
        <w:rPr>
          <w:color w:val="231F20"/>
          <w:spacing w:val="-5"/>
          <w:w w:val="95"/>
        </w:rPr>
        <w:t>between</w:t>
      </w:r>
      <w:r>
        <w:rPr>
          <w:color w:val="231F20"/>
          <w:spacing w:val="-9"/>
          <w:w w:val="95"/>
        </w:rPr>
        <w:t xml:space="preserve"> </w:t>
      </w:r>
      <w:r>
        <w:rPr>
          <w:color w:val="231F20"/>
          <w:spacing w:val="-5"/>
          <w:w w:val="95"/>
        </w:rPr>
        <w:t>instants</w:t>
      </w:r>
      <w:r>
        <w:rPr>
          <w:color w:val="231F20"/>
          <w:spacing w:val="-9"/>
          <w:w w:val="95"/>
        </w:rPr>
        <w:t xml:space="preserve"> </w:t>
      </w:r>
      <w:r>
        <w:rPr>
          <w:color w:val="231F20"/>
          <w:w w:val="95"/>
        </w:rPr>
        <w:t>t</w:t>
      </w:r>
      <w:r>
        <w:rPr>
          <w:color w:val="231F20"/>
          <w:w w:val="95"/>
          <w:position w:val="-2"/>
          <w:sz w:val="14"/>
          <w:szCs w:val="14"/>
        </w:rPr>
        <w:t>1</w:t>
      </w:r>
      <w:r>
        <w:rPr>
          <w:color w:val="231F20"/>
          <w:spacing w:val="6"/>
          <w:w w:val="95"/>
          <w:position w:val="-2"/>
          <w:sz w:val="14"/>
          <w:szCs w:val="14"/>
        </w:rPr>
        <w:t xml:space="preserve"> </w:t>
      </w:r>
      <w:r>
        <w:rPr>
          <w:color w:val="231F20"/>
          <w:spacing w:val="-4"/>
          <w:w w:val="95"/>
        </w:rPr>
        <w:t>and</w:t>
      </w:r>
      <w:r>
        <w:rPr>
          <w:color w:val="231F20"/>
          <w:spacing w:val="-8"/>
          <w:w w:val="95"/>
        </w:rPr>
        <w:t xml:space="preserve"> </w:t>
      </w:r>
      <w:r>
        <w:rPr>
          <w:color w:val="231F20"/>
          <w:spacing w:val="-4"/>
          <w:w w:val="95"/>
        </w:rPr>
        <w:t>t</w:t>
      </w:r>
      <w:r>
        <w:rPr>
          <w:color w:val="231F20"/>
          <w:spacing w:val="-4"/>
          <w:w w:val="95"/>
          <w:position w:val="-2"/>
          <w:sz w:val="14"/>
          <w:szCs w:val="14"/>
        </w:rPr>
        <w:t>2</w:t>
      </w:r>
      <w:r>
        <w:rPr>
          <w:color w:val="231F20"/>
          <w:spacing w:val="-4"/>
          <w:w w:val="95"/>
        </w:rPr>
        <w:t>’</w:t>
      </w:r>
      <w:r>
        <w:rPr>
          <w:color w:val="231F20"/>
          <w:spacing w:val="-9"/>
          <w:w w:val="95"/>
        </w:rPr>
        <w:t xml:space="preserve"> </w:t>
      </w:r>
      <w:r>
        <w:rPr>
          <w:color w:val="231F20"/>
          <w:spacing w:val="-3"/>
          <w:w w:val="95"/>
        </w:rPr>
        <w:t>is</w:t>
      </w:r>
      <w:r>
        <w:rPr>
          <w:color w:val="231F20"/>
          <w:spacing w:val="-9"/>
          <w:w w:val="95"/>
        </w:rPr>
        <w:t xml:space="preserve"> </w:t>
      </w:r>
      <w:r>
        <w:rPr>
          <w:color w:val="231F20"/>
          <w:spacing w:val="-5"/>
          <w:w w:val="95"/>
        </w:rPr>
        <w:t>true</w:t>
      </w:r>
      <w:r>
        <w:rPr>
          <w:color w:val="231F20"/>
          <w:spacing w:val="-9"/>
          <w:w w:val="95"/>
        </w:rPr>
        <w:t xml:space="preserve"> </w:t>
      </w:r>
      <w:r>
        <w:rPr>
          <w:color w:val="231F20"/>
          <w:spacing w:val="-5"/>
          <w:w w:val="95"/>
        </w:rPr>
        <w:t>means</w:t>
      </w:r>
      <w:r>
        <w:rPr>
          <w:color w:val="231F20"/>
          <w:spacing w:val="-9"/>
          <w:w w:val="95"/>
        </w:rPr>
        <w:t xml:space="preserve"> </w:t>
      </w:r>
      <w:r>
        <w:rPr>
          <w:color w:val="231F20"/>
          <w:spacing w:val="-5"/>
          <w:w w:val="95"/>
        </w:rPr>
        <w:t xml:space="preserve">that </w:t>
      </w:r>
      <w:r>
        <w:rPr>
          <w:color w:val="231F20"/>
          <w:spacing w:val="-4"/>
          <w:w w:val="95"/>
        </w:rPr>
        <w:t xml:space="preserve">the </w:t>
      </w:r>
      <w:r>
        <w:rPr>
          <w:color w:val="231F20"/>
          <w:spacing w:val="-5"/>
          <w:w w:val="95"/>
        </w:rPr>
        <w:t xml:space="preserve">instant </w:t>
      </w:r>
      <w:r>
        <w:rPr>
          <w:color w:val="231F20"/>
          <w:spacing w:val="-3"/>
          <w:w w:val="95"/>
        </w:rPr>
        <w:t xml:space="preserve">at </w:t>
      </w:r>
      <w:r>
        <w:rPr>
          <w:color w:val="231F20"/>
          <w:spacing w:val="-4"/>
          <w:w w:val="95"/>
        </w:rPr>
        <w:t xml:space="preserve">which </w:t>
      </w:r>
      <w:r>
        <w:rPr>
          <w:color w:val="231F20"/>
          <w:w w:val="95"/>
        </w:rPr>
        <w:t xml:space="preserve">NP </w:t>
      </w:r>
      <w:r>
        <w:rPr>
          <w:color w:val="231F20"/>
          <w:spacing w:val="-4"/>
          <w:w w:val="95"/>
        </w:rPr>
        <w:t>V-</w:t>
      </w:r>
      <w:proofErr w:type="spellStart"/>
      <w:r>
        <w:rPr>
          <w:color w:val="231F20"/>
          <w:spacing w:val="-4"/>
          <w:w w:val="95"/>
        </w:rPr>
        <w:t>ed</w:t>
      </w:r>
      <w:proofErr w:type="spellEnd"/>
      <w:r>
        <w:rPr>
          <w:color w:val="231F20"/>
          <w:spacing w:val="-4"/>
          <w:w w:val="95"/>
        </w:rPr>
        <w:t xml:space="preserve"> </w:t>
      </w:r>
      <w:r>
        <w:rPr>
          <w:color w:val="231F20"/>
          <w:spacing w:val="-3"/>
          <w:w w:val="95"/>
        </w:rPr>
        <w:t xml:space="preserve">is </w:t>
      </w:r>
      <w:r>
        <w:rPr>
          <w:color w:val="231F20"/>
          <w:spacing w:val="-5"/>
          <w:w w:val="95"/>
        </w:rPr>
        <w:t xml:space="preserve">between </w:t>
      </w:r>
      <w:r>
        <w:rPr>
          <w:color w:val="231F20"/>
          <w:spacing w:val="-3"/>
          <w:w w:val="95"/>
        </w:rPr>
        <w:t>t</w:t>
      </w:r>
      <w:r>
        <w:rPr>
          <w:color w:val="231F20"/>
          <w:spacing w:val="-3"/>
          <w:w w:val="95"/>
          <w:position w:val="-3"/>
          <w:sz w:val="14"/>
          <w:szCs w:val="14"/>
        </w:rPr>
        <w:t xml:space="preserve">1 </w:t>
      </w:r>
      <w:r>
        <w:rPr>
          <w:color w:val="231F20"/>
          <w:spacing w:val="-4"/>
          <w:w w:val="95"/>
        </w:rPr>
        <w:t>and t</w:t>
      </w:r>
      <w:r>
        <w:rPr>
          <w:color w:val="231F20"/>
          <w:spacing w:val="-4"/>
          <w:w w:val="95"/>
          <w:position w:val="-3"/>
          <w:sz w:val="14"/>
          <w:szCs w:val="14"/>
        </w:rPr>
        <w:t>2</w:t>
      </w:r>
      <w:r>
        <w:rPr>
          <w:color w:val="231F20"/>
          <w:spacing w:val="-4"/>
          <w:w w:val="95"/>
        </w:rPr>
        <w:t xml:space="preserve">. </w:t>
      </w:r>
      <w:r>
        <w:rPr>
          <w:color w:val="231F20"/>
          <w:spacing w:val="-5"/>
          <w:w w:val="95"/>
        </w:rPr>
        <w:t xml:space="preserve">Since predications </w:t>
      </w:r>
      <w:r>
        <w:rPr>
          <w:color w:val="231F20"/>
          <w:spacing w:val="-3"/>
          <w:w w:val="95"/>
        </w:rPr>
        <w:t xml:space="preserve">‘NP </w:t>
      </w:r>
      <w:r>
        <w:rPr>
          <w:color w:val="231F20"/>
          <w:spacing w:val="-5"/>
          <w:w w:val="95"/>
        </w:rPr>
        <w:t>V-</w:t>
      </w:r>
      <w:proofErr w:type="spellStart"/>
      <w:r>
        <w:rPr>
          <w:color w:val="231F20"/>
          <w:spacing w:val="-5"/>
          <w:w w:val="95"/>
        </w:rPr>
        <w:t>ed</w:t>
      </w:r>
      <w:proofErr w:type="spellEnd"/>
      <w:r>
        <w:rPr>
          <w:color w:val="231F20"/>
          <w:spacing w:val="-5"/>
          <w:w w:val="95"/>
        </w:rPr>
        <w:t xml:space="preserve">’ </w:t>
      </w:r>
      <w:r>
        <w:rPr>
          <w:color w:val="231F20"/>
          <w:spacing w:val="-4"/>
          <w:w w:val="95"/>
        </w:rPr>
        <w:t>are</w:t>
      </w:r>
      <w:r>
        <w:rPr>
          <w:color w:val="231F20"/>
          <w:spacing w:val="-14"/>
          <w:w w:val="95"/>
        </w:rPr>
        <w:t xml:space="preserve"> </w:t>
      </w:r>
      <w:r>
        <w:rPr>
          <w:color w:val="231F20"/>
          <w:spacing w:val="-4"/>
          <w:w w:val="95"/>
        </w:rPr>
        <w:t>true</w:t>
      </w:r>
      <w:r>
        <w:rPr>
          <w:color w:val="231F20"/>
          <w:spacing w:val="-14"/>
          <w:w w:val="95"/>
        </w:rPr>
        <w:t xml:space="preserve"> </w:t>
      </w:r>
      <w:r>
        <w:rPr>
          <w:color w:val="231F20"/>
          <w:spacing w:val="-3"/>
          <w:w w:val="95"/>
        </w:rPr>
        <w:t>at</w:t>
      </w:r>
      <w:r>
        <w:rPr>
          <w:color w:val="231F20"/>
          <w:spacing w:val="-14"/>
          <w:w w:val="95"/>
        </w:rPr>
        <w:t xml:space="preserve"> </w:t>
      </w:r>
      <w:r>
        <w:rPr>
          <w:color w:val="231F20"/>
          <w:spacing w:val="-3"/>
          <w:w w:val="95"/>
        </w:rPr>
        <w:t>an</w:t>
      </w:r>
      <w:r>
        <w:rPr>
          <w:color w:val="231F20"/>
          <w:spacing w:val="-14"/>
          <w:w w:val="95"/>
        </w:rPr>
        <w:t xml:space="preserve"> </w:t>
      </w:r>
      <w:r>
        <w:rPr>
          <w:color w:val="231F20"/>
          <w:spacing w:val="-5"/>
          <w:w w:val="95"/>
        </w:rPr>
        <w:t>instant,</w:t>
      </w:r>
      <w:r>
        <w:rPr>
          <w:color w:val="231F20"/>
          <w:spacing w:val="-14"/>
          <w:w w:val="95"/>
        </w:rPr>
        <w:t xml:space="preserve"> </w:t>
      </w:r>
      <w:r>
        <w:rPr>
          <w:color w:val="231F20"/>
          <w:spacing w:val="-5"/>
          <w:w w:val="95"/>
        </w:rPr>
        <w:t>conditions</w:t>
      </w:r>
      <w:r>
        <w:rPr>
          <w:color w:val="231F20"/>
          <w:spacing w:val="-14"/>
          <w:w w:val="95"/>
        </w:rPr>
        <w:t xml:space="preserve"> </w:t>
      </w:r>
      <w:r>
        <w:rPr>
          <w:color w:val="231F20"/>
          <w:spacing w:val="-3"/>
          <w:w w:val="95"/>
        </w:rPr>
        <w:t>(C3)</w:t>
      </w:r>
      <w:r>
        <w:rPr>
          <w:color w:val="231F20"/>
          <w:spacing w:val="-14"/>
          <w:w w:val="95"/>
        </w:rPr>
        <w:t xml:space="preserve"> </w:t>
      </w:r>
      <w:r>
        <w:rPr>
          <w:color w:val="231F20"/>
          <w:spacing w:val="-5"/>
          <w:w w:val="95"/>
        </w:rPr>
        <w:t>through</w:t>
      </w:r>
      <w:r>
        <w:rPr>
          <w:color w:val="231F20"/>
          <w:spacing w:val="-14"/>
          <w:w w:val="95"/>
        </w:rPr>
        <w:t xml:space="preserve"> </w:t>
      </w:r>
      <w:r>
        <w:rPr>
          <w:color w:val="231F20"/>
          <w:spacing w:val="-3"/>
          <w:w w:val="95"/>
        </w:rPr>
        <w:t>(C5)</w:t>
      </w:r>
      <w:r>
        <w:rPr>
          <w:color w:val="231F20"/>
          <w:spacing w:val="-14"/>
          <w:w w:val="95"/>
        </w:rPr>
        <w:t xml:space="preserve"> </w:t>
      </w:r>
      <w:r>
        <w:rPr>
          <w:color w:val="231F20"/>
          <w:spacing w:val="-4"/>
          <w:w w:val="95"/>
        </w:rPr>
        <w:t>are</w:t>
      </w:r>
      <w:r>
        <w:rPr>
          <w:color w:val="231F20"/>
          <w:spacing w:val="-14"/>
          <w:w w:val="95"/>
        </w:rPr>
        <w:t xml:space="preserve"> </w:t>
      </w:r>
      <w:r>
        <w:rPr>
          <w:color w:val="231F20"/>
          <w:spacing w:val="-5"/>
          <w:w w:val="95"/>
        </w:rPr>
        <w:t>trivially</w:t>
      </w:r>
      <w:r>
        <w:rPr>
          <w:color w:val="231F20"/>
          <w:spacing w:val="-14"/>
          <w:w w:val="95"/>
        </w:rPr>
        <w:t xml:space="preserve"> </w:t>
      </w:r>
      <w:r>
        <w:rPr>
          <w:color w:val="231F20"/>
          <w:spacing w:val="-5"/>
          <w:w w:val="95"/>
        </w:rPr>
        <w:t>fulfilled</w:t>
      </w:r>
      <w:r>
        <w:rPr>
          <w:color w:val="231F20"/>
          <w:spacing w:val="-14"/>
          <w:w w:val="95"/>
        </w:rPr>
        <w:t xml:space="preserve"> </w:t>
      </w:r>
      <w:r>
        <w:rPr>
          <w:color w:val="231F20"/>
          <w:spacing w:val="-3"/>
          <w:w w:val="95"/>
        </w:rPr>
        <w:t>as</w:t>
      </w:r>
      <w:r>
        <w:rPr>
          <w:color w:val="231F20"/>
          <w:spacing w:val="-14"/>
          <w:w w:val="95"/>
        </w:rPr>
        <w:t xml:space="preserve"> </w:t>
      </w:r>
      <w:r>
        <w:rPr>
          <w:color w:val="231F20"/>
          <w:spacing w:val="-6"/>
          <w:w w:val="95"/>
        </w:rPr>
        <w:t xml:space="preserve">well. </w:t>
      </w:r>
      <w:r>
        <w:rPr>
          <w:color w:val="231F20"/>
          <w:spacing w:val="-5"/>
          <w:w w:val="90"/>
        </w:rPr>
        <w:t>Examples</w:t>
      </w:r>
      <w:r>
        <w:rPr>
          <w:color w:val="231F20"/>
          <w:spacing w:val="-19"/>
          <w:w w:val="90"/>
        </w:rPr>
        <w:t xml:space="preserve"> </w:t>
      </w:r>
      <w:r>
        <w:rPr>
          <w:color w:val="231F20"/>
          <w:spacing w:val="-3"/>
          <w:w w:val="90"/>
        </w:rPr>
        <w:t>of</w:t>
      </w:r>
      <w:r>
        <w:rPr>
          <w:color w:val="231F20"/>
          <w:spacing w:val="-19"/>
          <w:w w:val="90"/>
        </w:rPr>
        <w:t xml:space="preserve"> </w:t>
      </w:r>
      <w:r>
        <w:rPr>
          <w:color w:val="231F20"/>
          <w:spacing w:val="-5"/>
          <w:w w:val="90"/>
        </w:rPr>
        <w:t>achievement</w:t>
      </w:r>
      <w:r>
        <w:rPr>
          <w:color w:val="231F20"/>
          <w:spacing w:val="-19"/>
          <w:w w:val="90"/>
        </w:rPr>
        <w:t xml:space="preserve"> </w:t>
      </w:r>
      <w:r>
        <w:rPr>
          <w:color w:val="231F20"/>
          <w:spacing w:val="-4"/>
          <w:w w:val="90"/>
        </w:rPr>
        <w:t>verbs</w:t>
      </w:r>
      <w:r>
        <w:rPr>
          <w:color w:val="231F20"/>
          <w:spacing w:val="-19"/>
          <w:w w:val="90"/>
        </w:rPr>
        <w:t xml:space="preserve"> </w:t>
      </w:r>
      <w:r>
        <w:rPr>
          <w:color w:val="231F20"/>
          <w:spacing w:val="-4"/>
          <w:w w:val="90"/>
        </w:rPr>
        <w:t>are</w:t>
      </w:r>
      <w:r>
        <w:rPr>
          <w:color w:val="231F20"/>
          <w:spacing w:val="-19"/>
          <w:w w:val="90"/>
        </w:rPr>
        <w:t xml:space="preserve"> </w:t>
      </w:r>
      <w:r>
        <w:rPr>
          <w:rFonts w:ascii="Palatino Linotype" w:eastAsia="Palatino Linotype" w:hAnsi="Palatino Linotype" w:cs="Palatino Linotype"/>
          <w:i/>
          <w:color w:val="231F20"/>
          <w:spacing w:val="-5"/>
          <w:w w:val="90"/>
        </w:rPr>
        <w:t>start,</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spacing w:val="-5"/>
          <w:w w:val="90"/>
        </w:rPr>
        <w:t>reach-the-summit,</w:t>
      </w:r>
      <w:r>
        <w:rPr>
          <w:rFonts w:ascii="Palatino Linotype" w:eastAsia="Palatino Linotype" w:hAnsi="Palatino Linotype" w:cs="Palatino Linotype"/>
          <w:i/>
          <w:color w:val="231F20"/>
          <w:spacing w:val="-25"/>
          <w:w w:val="90"/>
        </w:rPr>
        <w:t xml:space="preserve"> </w:t>
      </w:r>
      <w:r>
        <w:rPr>
          <w:rFonts w:ascii="Palatino Linotype" w:eastAsia="Palatino Linotype" w:hAnsi="Palatino Linotype" w:cs="Palatino Linotype"/>
          <w:i/>
          <w:color w:val="231F20"/>
          <w:spacing w:val="-5"/>
          <w:w w:val="90"/>
        </w:rPr>
        <w:t>win-the-race,</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spacing w:val="-4"/>
          <w:w w:val="90"/>
        </w:rPr>
        <w:t>die,</w:t>
      </w:r>
      <w:r>
        <w:rPr>
          <w:rFonts w:ascii="Palatino Linotype" w:eastAsia="Palatino Linotype" w:hAnsi="Palatino Linotype" w:cs="Palatino Linotype"/>
          <w:i/>
          <w:color w:val="231F20"/>
          <w:spacing w:val="-24"/>
          <w:w w:val="90"/>
        </w:rPr>
        <w:t xml:space="preserve"> </w:t>
      </w:r>
      <w:r>
        <w:rPr>
          <w:rFonts w:ascii="Palatino Linotype" w:eastAsia="Palatino Linotype" w:hAnsi="Palatino Linotype" w:cs="Palatino Linotype"/>
          <w:i/>
          <w:color w:val="231F20"/>
          <w:spacing w:val="-4"/>
          <w:w w:val="90"/>
        </w:rPr>
        <w:t>find</w:t>
      </w:r>
      <w:r>
        <w:rPr>
          <w:color w:val="231F20"/>
          <w:spacing w:val="-4"/>
          <w:w w:val="90"/>
        </w:rPr>
        <w:t>.</w:t>
      </w:r>
    </w:p>
    <w:p w:rsidR="008F626A" w:rsidRDefault="008F626A">
      <w:pPr>
        <w:spacing w:before="6"/>
        <w:rPr>
          <w:rFonts w:ascii="Cambria" w:eastAsia="Cambria" w:hAnsi="Cambria" w:cs="Cambria"/>
          <w:sz w:val="20"/>
          <w:szCs w:val="20"/>
        </w:rPr>
      </w:pPr>
    </w:p>
    <w:p w:rsidR="008F626A" w:rsidRDefault="001073FC">
      <w:pPr>
        <w:pStyle w:val="BodyText"/>
        <w:ind w:right="105"/>
        <w:jc w:val="both"/>
      </w:pPr>
      <w:r>
        <w:rPr>
          <w:color w:val="231F20"/>
          <w:w w:val="95"/>
        </w:rPr>
        <w:t>Independently</w:t>
      </w:r>
      <w:r>
        <w:rPr>
          <w:color w:val="231F20"/>
          <w:spacing w:val="-10"/>
          <w:w w:val="95"/>
        </w:rPr>
        <w:t xml:space="preserve"> </w:t>
      </w:r>
      <w:r>
        <w:rPr>
          <w:color w:val="231F20"/>
          <w:w w:val="95"/>
        </w:rPr>
        <w:t>of</w:t>
      </w:r>
      <w:r>
        <w:rPr>
          <w:color w:val="231F20"/>
          <w:spacing w:val="-10"/>
          <w:w w:val="95"/>
        </w:rPr>
        <w:t xml:space="preserve"> </w:t>
      </w:r>
      <w:proofErr w:type="spellStart"/>
      <w:r>
        <w:rPr>
          <w:color w:val="231F20"/>
          <w:w w:val="95"/>
        </w:rPr>
        <w:t>Vendler</w:t>
      </w:r>
      <w:proofErr w:type="spellEnd"/>
      <w:r>
        <w:rPr>
          <w:color w:val="231F20"/>
          <w:w w:val="95"/>
        </w:rPr>
        <w:t>,</w:t>
      </w:r>
      <w:r>
        <w:rPr>
          <w:color w:val="231F20"/>
          <w:spacing w:val="-10"/>
          <w:w w:val="95"/>
        </w:rPr>
        <w:t xml:space="preserve"> </w:t>
      </w:r>
      <w:r>
        <w:rPr>
          <w:color w:val="231F20"/>
          <w:w w:val="95"/>
        </w:rPr>
        <w:t>and</w:t>
      </w:r>
      <w:r>
        <w:rPr>
          <w:color w:val="231F20"/>
          <w:spacing w:val="-10"/>
          <w:w w:val="95"/>
        </w:rPr>
        <w:t xml:space="preserve"> </w:t>
      </w:r>
      <w:r>
        <w:rPr>
          <w:color w:val="231F20"/>
          <w:w w:val="95"/>
        </w:rPr>
        <w:t>with</w:t>
      </w:r>
      <w:r>
        <w:rPr>
          <w:color w:val="231F20"/>
          <w:spacing w:val="-10"/>
          <w:w w:val="95"/>
        </w:rPr>
        <w:t xml:space="preserve"> </w:t>
      </w:r>
      <w:r>
        <w:rPr>
          <w:color w:val="231F20"/>
          <w:w w:val="95"/>
        </w:rPr>
        <w:t>even</w:t>
      </w:r>
      <w:r>
        <w:rPr>
          <w:color w:val="231F20"/>
          <w:spacing w:val="-10"/>
          <w:w w:val="95"/>
        </w:rPr>
        <w:t xml:space="preserve"> </w:t>
      </w:r>
      <w:r>
        <w:rPr>
          <w:color w:val="231F20"/>
          <w:w w:val="95"/>
        </w:rPr>
        <w:t>greater</w:t>
      </w:r>
      <w:r>
        <w:rPr>
          <w:color w:val="231F20"/>
          <w:spacing w:val="-10"/>
          <w:w w:val="95"/>
        </w:rPr>
        <w:t xml:space="preserve"> </w:t>
      </w:r>
      <w:r>
        <w:rPr>
          <w:color w:val="231F20"/>
          <w:w w:val="95"/>
        </w:rPr>
        <w:t>focus</w:t>
      </w:r>
      <w:r>
        <w:rPr>
          <w:color w:val="231F20"/>
          <w:spacing w:val="-10"/>
          <w:w w:val="95"/>
        </w:rPr>
        <w:t xml:space="preserve"> </w:t>
      </w:r>
      <w:r>
        <w:rPr>
          <w:color w:val="231F20"/>
          <w:w w:val="95"/>
        </w:rPr>
        <w:t>on</w:t>
      </w:r>
      <w:r>
        <w:rPr>
          <w:color w:val="231F20"/>
          <w:spacing w:val="-10"/>
          <w:w w:val="95"/>
        </w:rPr>
        <w:t xml:space="preserve"> </w:t>
      </w:r>
      <w:r>
        <w:rPr>
          <w:color w:val="231F20"/>
          <w:w w:val="95"/>
        </w:rPr>
        <w:t>inferential</w:t>
      </w:r>
      <w:r>
        <w:rPr>
          <w:color w:val="231F20"/>
          <w:spacing w:val="-11"/>
          <w:w w:val="95"/>
        </w:rPr>
        <w:t xml:space="preserve"> </w:t>
      </w:r>
      <w:r>
        <w:rPr>
          <w:color w:val="231F20"/>
          <w:w w:val="95"/>
        </w:rPr>
        <w:t>patterns,</w:t>
      </w:r>
      <w:r>
        <w:rPr>
          <w:color w:val="231F20"/>
          <w:spacing w:val="-10"/>
          <w:w w:val="95"/>
        </w:rPr>
        <w:t xml:space="preserve"> </w:t>
      </w:r>
      <w:r>
        <w:rPr>
          <w:color w:val="231F20"/>
          <w:w w:val="95"/>
        </w:rPr>
        <w:t xml:space="preserve">A. </w:t>
      </w:r>
      <w:hyperlink w:anchor="_bookmark17" w:history="1">
        <w:r>
          <w:rPr>
            <w:color w:val="2E3092"/>
            <w:w w:val="90"/>
          </w:rPr>
          <w:t>Kenny (1963)</w:t>
        </w:r>
      </w:hyperlink>
      <w:r>
        <w:rPr>
          <w:color w:val="2E3092"/>
          <w:w w:val="90"/>
        </w:rPr>
        <w:t xml:space="preserve"> </w:t>
      </w:r>
      <w:r>
        <w:rPr>
          <w:color w:val="231F20"/>
          <w:w w:val="90"/>
        </w:rPr>
        <w:t xml:space="preserve">arrived at a similar classification of occurrence types with three </w:t>
      </w:r>
      <w:proofErr w:type="spellStart"/>
      <w:r>
        <w:rPr>
          <w:color w:val="231F20"/>
          <w:w w:val="90"/>
        </w:rPr>
        <w:t>divi</w:t>
      </w:r>
      <w:proofErr w:type="spellEnd"/>
      <w:r>
        <w:rPr>
          <w:color w:val="231F20"/>
          <w:w w:val="90"/>
        </w:rPr>
        <w:t xml:space="preserve">- </w:t>
      </w:r>
      <w:proofErr w:type="spellStart"/>
      <w:r>
        <w:rPr>
          <w:color w:val="231F20"/>
          <w:w w:val="90"/>
        </w:rPr>
        <w:t>sions</w:t>
      </w:r>
      <w:proofErr w:type="spellEnd"/>
      <w:r>
        <w:rPr>
          <w:color w:val="231F20"/>
          <w:w w:val="90"/>
        </w:rPr>
        <w:t xml:space="preserve">. </w:t>
      </w:r>
      <w:proofErr w:type="gramStart"/>
      <w:r>
        <w:rPr>
          <w:color w:val="231F20"/>
          <w:w w:val="90"/>
        </w:rPr>
        <w:t>However, the subsequent discussion of the ‘</w:t>
      </w:r>
      <w:proofErr w:type="spellStart"/>
      <w:r>
        <w:rPr>
          <w:color w:val="231F20"/>
          <w:w w:val="90"/>
        </w:rPr>
        <w:t>Vendler</w:t>
      </w:r>
      <w:proofErr w:type="spellEnd"/>
      <w:r>
        <w:rPr>
          <w:color w:val="231F20"/>
          <w:w w:val="90"/>
        </w:rPr>
        <w:t xml:space="preserve">-Kenny’ proposal </w:t>
      </w:r>
      <w:proofErr w:type="spellStart"/>
      <w:r>
        <w:rPr>
          <w:color w:val="231F20"/>
          <w:w w:val="90"/>
        </w:rPr>
        <w:t>identi</w:t>
      </w:r>
      <w:proofErr w:type="spellEnd"/>
      <w:r>
        <w:rPr>
          <w:color w:val="231F20"/>
          <w:w w:val="90"/>
        </w:rPr>
        <w:t xml:space="preserve">- </w:t>
      </w:r>
      <w:proofErr w:type="spellStart"/>
      <w:r>
        <w:rPr>
          <w:color w:val="231F20"/>
          <w:w w:val="95"/>
        </w:rPr>
        <w:t>fied</w:t>
      </w:r>
      <w:proofErr w:type="spellEnd"/>
      <w:r>
        <w:rPr>
          <w:color w:val="231F20"/>
          <w:w w:val="95"/>
        </w:rPr>
        <w:t>, among others, the following decisive difficulty.</w:t>
      </w:r>
      <w:proofErr w:type="gramEnd"/>
      <w:r>
        <w:rPr>
          <w:color w:val="231F20"/>
          <w:w w:val="95"/>
        </w:rPr>
        <w:t xml:space="preserve"> While </w:t>
      </w:r>
      <w:proofErr w:type="spellStart"/>
      <w:r>
        <w:rPr>
          <w:color w:val="231F20"/>
          <w:w w:val="95"/>
        </w:rPr>
        <w:t>Vendler</w:t>
      </w:r>
      <w:proofErr w:type="spellEnd"/>
      <w:r>
        <w:rPr>
          <w:color w:val="231F20"/>
          <w:w w:val="95"/>
        </w:rPr>
        <w:t xml:space="preserve"> and Kenny </w:t>
      </w:r>
      <w:r>
        <w:rPr>
          <w:color w:val="231F20"/>
          <w:w w:val="90"/>
        </w:rPr>
        <w:t>thought that lexical meanings (of English verbs) could be used to distinguish types of</w:t>
      </w:r>
      <w:r>
        <w:rPr>
          <w:color w:val="231F20"/>
          <w:spacing w:val="-10"/>
          <w:w w:val="90"/>
        </w:rPr>
        <w:t xml:space="preserve"> </w:t>
      </w:r>
      <w:r>
        <w:rPr>
          <w:color w:val="231F20"/>
          <w:w w:val="90"/>
        </w:rPr>
        <w:t>occurrences,</w:t>
      </w:r>
      <w:r>
        <w:rPr>
          <w:color w:val="231F20"/>
          <w:spacing w:val="-10"/>
          <w:w w:val="90"/>
        </w:rPr>
        <w:t xml:space="preserve"> </w:t>
      </w:r>
      <w:r>
        <w:rPr>
          <w:color w:val="231F20"/>
          <w:w w:val="90"/>
        </w:rPr>
        <w:t>a</w:t>
      </w:r>
      <w:r>
        <w:rPr>
          <w:color w:val="231F20"/>
          <w:spacing w:val="-9"/>
          <w:w w:val="90"/>
        </w:rPr>
        <w:t xml:space="preserve"> </w:t>
      </w:r>
      <w:r>
        <w:rPr>
          <w:color w:val="231F20"/>
          <w:w w:val="90"/>
        </w:rPr>
        <w:t>look</w:t>
      </w:r>
      <w:r>
        <w:rPr>
          <w:color w:val="231F20"/>
          <w:spacing w:val="-10"/>
          <w:w w:val="90"/>
        </w:rPr>
        <w:t xml:space="preserve"> </w:t>
      </w:r>
      <w:r>
        <w:rPr>
          <w:color w:val="231F20"/>
          <w:w w:val="90"/>
        </w:rPr>
        <w:t>at</w:t>
      </w:r>
      <w:r>
        <w:rPr>
          <w:color w:val="231F20"/>
          <w:spacing w:val="-9"/>
          <w:w w:val="90"/>
        </w:rPr>
        <w:t xml:space="preserve"> </w:t>
      </w:r>
      <w:r>
        <w:rPr>
          <w:color w:val="231F20"/>
          <w:w w:val="90"/>
        </w:rPr>
        <w:t>verbal</w:t>
      </w:r>
      <w:r>
        <w:rPr>
          <w:color w:val="231F20"/>
          <w:spacing w:val="-9"/>
          <w:w w:val="90"/>
        </w:rPr>
        <w:t xml:space="preserve"> </w:t>
      </w:r>
      <w:r>
        <w:rPr>
          <w:color w:val="231F20"/>
          <w:w w:val="90"/>
        </w:rPr>
        <w:t>predications</w:t>
      </w:r>
      <w:r>
        <w:rPr>
          <w:color w:val="231F20"/>
          <w:spacing w:val="-9"/>
          <w:w w:val="90"/>
        </w:rPr>
        <w:t xml:space="preserve"> </w:t>
      </w:r>
      <w:r>
        <w:rPr>
          <w:color w:val="231F20"/>
          <w:w w:val="90"/>
        </w:rPr>
        <w:t>in</w:t>
      </w:r>
      <w:r>
        <w:rPr>
          <w:color w:val="231F20"/>
          <w:spacing w:val="-9"/>
          <w:w w:val="90"/>
        </w:rPr>
        <w:t xml:space="preserve"> </w:t>
      </w:r>
      <w:r>
        <w:rPr>
          <w:color w:val="231F20"/>
          <w:w w:val="90"/>
        </w:rPr>
        <w:t>other</w:t>
      </w:r>
      <w:r>
        <w:rPr>
          <w:color w:val="231F20"/>
          <w:spacing w:val="-10"/>
          <w:w w:val="90"/>
        </w:rPr>
        <w:t xml:space="preserve"> </w:t>
      </w:r>
      <w:r>
        <w:rPr>
          <w:color w:val="231F20"/>
          <w:w w:val="90"/>
        </w:rPr>
        <w:t>languages</w:t>
      </w:r>
      <w:r>
        <w:rPr>
          <w:color w:val="231F20"/>
          <w:spacing w:val="-10"/>
          <w:w w:val="90"/>
        </w:rPr>
        <w:t xml:space="preserve"> </w:t>
      </w:r>
      <w:r>
        <w:rPr>
          <w:color w:val="231F20"/>
          <w:w w:val="90"/>
        </w:rPr>
        <w:t>showed</w:t>
      </w:r>
      <w:r>
        <w:rPr>
          <w:color w:val="231F20"/>
          <w:spacing w:val="-10"/>
          <w:w w:val="90"/>
        </w:rPr>
        <w:t xml:space="preserve"> </w:t>
      </w:r>
      <w:r>
        <w:rPr>
          <w:color w:val="231F20"/>
          <w:w w:val="90"/>
        </w:rPr>
        <w:t>that</w:t>
      </w:r>
      <w:r>
        <w:rPr>
          <w:color w:val="231F20"/>
          <w:spacing w:val="-10"/>
          <w:w w:val="90"/>
        </w:rPr>
        <w:t xml:space="preserve"> </w:t>
      </w:r>
      <w:r>
        <w:rPr>
          <w:color w:val="231F20"/>
          <w:w w:val="90"/>
        </w:rPr>
        <w:t>the</w:t>
      </w:r>
      <w:r>
        <w:rPr>
          <w:color w:val="231F20"/>
          <w:spacing w:val="-9"/>
          <w:w w:val="90"/>
        </w:rPr>
        <w:t xml:space="preserve"> </w:t>
      </w:r>
      <w:r>
        <w:rPr>
          <w:color w:val="231F20"/>
          <w:w w:val="90"/>
        </w:rPr>
        <w:t>non- lexical, aspectual meaning of verbal predications was found to play an essential</w:t>
      </w:r>
      <w:r>
        <w:rPr>
          <w:color w:val="231F20"/>
          <w:spacing w:val="-14"/>
          <w:w w:val="90"/>
        </w:rPr>
        <w:t xml:space="preserve"> </w:t>
      </w:r>
      <w:r>
        <w:rPr>
          <w:color w:val="231F20"/>
          <w:w w:val="90"/>
        </w:rPr>
        <w:t>role for</w:t>
      </w:r>
      <w:r>
        <w:rPr>
          <w:color w:val="231F20"/>
          <w:spacing w:val="-4"/>
          <w:w w:val="90"/>
        </w:rPr>
        <w:t xml:space="preserve"> </w:t>
      </w:r>
      <w:r>
        <w:rPr>
          <w:color w:val="231F20"/>
          <w:w w:val="90"/>
        </w:rPr>
        <w:t>any</w:t>
      </w:r>
      <w:r>
        <w:rPr>
          <w:color w:val="231F20"/>
          <w:spacing w:val="-4"/>
          <w:w w:val="90"/>
        </w:rPr>
        <w:t xml:space="preserve"> </w:t>
      </w:r>
      <w:r>
        <w:rPr>
          <w:color w:val="231F20"/>
          <w:w w:val="90"/>
        </w:rPr>
        <w:t>such</w:t>
      </w:r>
      <w:r>
        <w:rPr>
          <w:color w:val="231F20"/>
          <w:spacing w:val="-5"/>
          <w:w w:val="90"/>
        </w:rPr>
        <w:t xml:space="preserve"> </w:t>
      </w:r>
      <w:r>
        <w:rPr>
          <w:color w:val="231F20"/>
          <w:w w:val="90"/>
        </w:rPr>
        <w:t>classification.</w:t>
      </w:r>
      <w:r>
        <w:rPr>
          <w:color w:val="231F20"/>
          <w:spacing w:val="-4"/>
          <w:w w:val="90"/>
        </w:rPr>
        <w:t xml:space="preserve"> </w:t>
      </w:r>
      <w:r>
        <w:rPr>
          <w:color w:val="231F20"/>
          <w:w w:val="90"/>
        </w:rPr>
        <w:t>Aspectual</w:t>
      </w:r>
      <w:r>
        <w:rPr>
          <w:color w:val="231F20"/>
          <w:spacing w:val="-4"/>
          <w:w w:val="90"/>
        </w:rPr>
        <w:t xml:space="preserve"> </w:t>
      </w:r>
      <w:r>
        <w:rPr>
          <w:color w:val="231F20"/>
          <w:w w:val="90"/>
        </w:rPr>
        <w:t>meanings</w:t>
      </w:r>
      <w:r>
        <w:rPr>
          <w:color w:val="231F20"/>
          <w:spacing w:val="-5"/>
          <w:w w:val="90"/>
        </w:rPr>
        <w:t xml:space="preserve"> </w:t>
      </w:r>
      <w:r>
        <w:rPr>
          <w:color w:val="231F20"/>
          <w:w w:val="90"/>
        </w:rPr>
        <w:t>are</w:t>
      </w:r>
      <w:r>
        <w:rPr>
          <w:color w:val="231F20"/>
          <w:spacing w:val="-4"/>
          <w:w w:val="90"/>
        </w:rPr>
        <w:t xml:space="preserve"> </w:t>
      </w:r>
      <w:r>
        <w:rPr>
          <w:color w:val="231F20"/>
          <w:w w:val="90"/>
        </w:rPr>
        <w:t>expressed</w:t>
      </w:r>
      <w:r>
        <w:rPr>
          <w:color w:val="231F20"/>
          <w:spacing w:val="-4"/>
          <w:w w:val="90"/>
        </w:rPr>
        <w:t xml:space="preserve"> </w:t>
      </w:r>
      <w:r>
        <w:rPr>
          <w:color w:val="231F20"/>
          <w:w w:val="90"/>
        </w:rPr>
        <w:t>by</w:t>
      </w:r>
      <w:r>
        <w:rPr>
          <w:color w:val="231F20"/>
          <w:spacing w:val="-4"/>
          <w:w w:val="90"/>
        </w:rPr>
        <w:t xml:space="preserve"> </w:t>
      </w:r>
      <w:r>
        <w:rPr>
          <w:color w:val="231F20"/>
          <w:w w:val="90"/>
        </w:rPr>
        <w:t>bound</w:t>
      </w:r>
      <w:r>
        <w:rPr>
          <w:color w:val="231F20"/>
          <w:spacing w:val="-5"/>
          <w:w w:val="90"/>
        </w:rPr>
        <w:t xml:space="preserve"> </w:t>
      </w:r>
      <w:r>
        <w:rPr>
          <w:color w:val="231F20"/>
          <w:w w:val="90"/>
        </w:rPr>
        <w:t xml:space="preserve">morphology </w:t>
      </w:r>
      <w:r>
        <w:rPr>
          <w:color w:val="231F20"/>
          <w:w w:val="85"/>
        </w:rPr>
        <w:t xml:space="preserve">(‘verbal aspect markers’) or periphrastically (by paraphrase). Differences in aspectual </w:t>
      </w:r>
      <w:r>
        <w:rPr>
          <w:color w:val="231F20"/>
          <w:w w:val="90"/>
        </w:rPr>
        <w:t xml:space="preserve">meaning account, for instance, for the difference in meaning between the sentences </w:t>
      </w:r>
      <w:r>
        <w:rPr>
          <w:rFonts w:ascii="Palatino Linotype" w:eastAsia="Palatino Linotype" w:hAnsi="Palatino Linotype" w:cs="Palatino Linotype"/>
          <w:i/>
          <w:color w:val="231F20"/>
          <w:w w:val="90"/>
        </w:rPr>
        <w:t>Tom</w:t>
      </w:r>
      <w:r>
        <w:rPr>
          <w:rFonts w:ascii="Palatino Linotype" w:eastAsia="Palatino Linotype" w:hAnsi="Palatino Linotype" w:cs="Palatino Linotype"/>
          <w:i/>
          <w:color w:val="231F20"/>
          <w:spacing w:val="-14"/>
          <w:w w:val="90"/>
        </w:rPr>
        <w:t xml:space="preserve"> </w:t>
      </w:r>
      <w:r>
        <w:rPr>
          <w:rFonts w:ascii="Palatino Linotype" w:eastAsia="Palatino Linotype" w:hAnsi="Palatino Linotype" w:cs="Palatino Linotype"/>
          <w:i/>
          <w:color w:val="231F20"/>
          <w:w w:val="90"/>
        </w:rPr>
        <w:t>crossed</w:t>
      </w:r>
      <w:r>
        <w:rPr>
          <w:rFonts w:ascii="Palatino Linotype" w:eastAsia="Palatino Linotype" w:hAnsi="Palatino Linotype" w:cs="Palatino Linotype"/>
          <w:i/>
          <w:color w:val="231F20"/>
          <w:spacing w:val="-14"/>
          <w:w w:val="90"/>
        </w:rPr>
        <w:t xml:space="preserve"> </w:t>
      </w:r>
      <w:r>
        <w:rPr>
          <w:rFonts w:ascii="Palatino Linotype" w:eastAsia="Palatino Linotype" w:hAnsi="Palatino Linotype" w:cs="Palatino Linotype"/>
          <w:i/>
          <w:color w:val="231F20"/>
          <w:w w:val="90"/>
        </w:rPr>
        <w:t>the</w:t>
      </w:r>
      <w:r>
        <w:rPr>
          <w:rFonts w:ascii="Palatino Linotype" w:eastAsia="Palatino Linotype" w:hAnsi="Palatino Linotype" w:cs="Palatino Linotype"/>
          <w:i/>
          <w:color w:val="231F20"/>
          <w:spacing w:val="-13"/>
          <w:w w:val="90"/>
        </w:rPr>
        <w:t xml:space="preserve"> </w:t>
      </w:r>
      <w:r>
        <w:rPr>
          <w:rFonts w:ascii="Palatino Linotype" w:eastAsia="Palatino Linotype" w:hAnsi="Palatino Linotype" w:cs="Palatino Linotype"/>
          <w:i/>
          <w:color w:val="231F20"/>
          <w:w w:val="90"/>
        </w:rPr>
        <w:t>street</w:t>
      </w:r>
      <w:r>
        <w:rPr>
          <w:rFonts w:ascii="Palatino Linotype" w:eastAsia="Palatino Linotype" w:hAnsi="Palatino Linotype" w:cs="Palatino Linotype"/>
          <w:i/>
          <w:color w:val="231F20"/>
          <w:spacing w:val="-14"/>
          <w:w w:val="90"/>
        </w:rPr>
        <w:t xml:space="preserve"> </w:t>
      </w:r>
      <w:r>
        <w:rPr>
          <w:color w:val="231F20"/>
          <w:w w:val="90"/>
        </w:rPr>
        <w:t>and</w:t>
      </w:r>
      <w:r>
        <w:rPr>
          <w:color w:val="231F20"/>
          <w:spacing w:val="-8"/>
          <w:w w:val="90"/>
        </w:rPr>
        <w:t xml:space="preserve"> </w:t>
      </w:r>
      <w:r>
        <w:rPr>
          <w:rFonts w:ascii="Palatino Linotype" w:eastAsia="Palatino Linotype" w:hAnsi="Palatino Linotype" w:cs="Palatino Linotype"/>
          <w:i/>
          <w:color w:val="231F20"/>
          <w:w w:val="90"/>
        </w:rPr>
        <w:t>Tom</w:t>
      </w:r>
      <w:r>
        <w:rPr>
          <w:rFonts w:ascii="Palatino Linotype" w:eastAsia="Palatino Linotype" w:hAnsi="Palatino Linotype" w:cs="Palatino Linotype"/>
          <w:i/>
          <w:color w:val="231F20"/>
          <w:spacing w:val="-14"/>
          <w:w w:val="90"/>
        </w:rPr>
        <w:t xml:space="preserve"> </w:t>
      </w:r>
      <w:r>
        <w:rPr>
          <w:rFonts w:ascii="Palatino Linotype" w:eastAsia="Palatino Linotype" w:hAnsi="Palatino Linotype" w:cs="Palatino Linotype"/>
          <w:i/>
          <w:color w:val="231F20"/>
          <w:w w:val="90"/>
        </w:rPr>
        <w:t>was</w:t>
      </w:r>
      <w:r>
        <w:rPr>
          <w:rFonts w:ascii="Palatino Linotype" w:eastAsia="Palatino Linotype" w:hAnsi="Palatino Linotype" w:cs="Palatino Linotype"/>
          <w:i/>
          <w:color w:val="231F20"/>
          <w:spacing w:val="-14"/>
          <w:w w:val="90"/>
        </w:rPr>
        <w:t xml:space="preserve"> </w:t>
      </w:r>
      <w:r>
        <w:rPr>
          <w:rFonts w:ascii="Palatino Linotype" w:eastAsia="Palatino Linotype" w:hAnsi="Palatino Linotype" w:cs="Palatino Linotype"/>
          <w:i/>
          <w:color w:val="231F20"/>
          <w:w w:val="90"/>
        </w:rPr>
        <w:t>crossing</w:t>
      </w:r>
      <w:r>
        <w:rPr>
          <w:rFonts w:ascii="Palatino Linotype" w:eastAsia="Palatino Linotype" w:hAnsi="Palatino Linotype" w:cs="Palatino Linotype"/>
          <w:i/>
          <w:color w:val="231F20"/>
          <w:spacing w:val="-13"/>
          <w:w w:val="90"/>
        </w:rPr>
        <w:t xml:space="preserve"> </w:t>
      </w:r>
      <w:r>
        <w:rPr>
          <w:rFonts w:ascii="Palatino Linotype" w:eastAsia="Palatino Linotype" w:hAnsi="Palatino Linotype" w:cs="Palatino Linotype"/>
          <w:i/>
          <w:color w:val="231F20"/>
          <w:w w:val="90"/>
        </w:rPr>
        <w:t>the</w:t>
      </w:r>
      <w:r>
        <w:rPr>
          <w:rFonts w:ascii="Palatino Linotype" w:eastAsia="Palatino Linotype" w:hAnsi="Palatino Linotype" w:cs="Palatino Linotype"/>
          <w:i/>
          <w:color w:val="231F20"/>
          <w:spacing w:val="-14"/>
          <w:w w:val="90"/>
        </w:rPr>
        <w:t xml:space="preserve"> </w:t>
      </w:r>
      <w:r>
        <w:rPr>
          <w:rFonts w:ascii="Palatino Linotype" w:eastAsia="Palatino Linotype" w:hAnsi="Palatino Linotype" w:cs="Palatino Linotype"/>
          <w:i/>
          <w:color w:val="231F20"/>
          <w:w w:val="90"/>
        </w:rPr>
        <w:t>street</w:t>
      </w:r>
      <w:r>
        <w:rPr>
          <w:color w:val="231F20"/>
          <w:w w:val="90"/>
        </w:rPr>
        <w:t>.</w:t>
      </w:r>
      <w:r>
        <w:rPr>
          <w:color w:val="231F20"/>
          <w:w w:val="90"/>
          <w:position w:val="9"/>
          <w:sz w:val="14"/>
          <w:szCs w:val="14"/>
        </w:rPr>
        <w:t>10</w:t>
      </w:r>
      <w:r>
        <w:rPr>
          <w:color w:val="231F20"/>
          <w:spacing w:val="6"/>
          <w:w w:val="90"/>
          <w:position w:val="9"/>
          <w:sz w:val="14"/>
          <w:szCs w:val="14"/>
        </w:rPr>
        <w:t xml:space="preserve"> </w:t>
      </w:r>
      <w:proofErr w:type="spellStart"/>
      <w:proofErr w:type="gramStart"/>
      <w:r>
        <w:rPr>
          <w:color w:val="231F20"/>
          <w:w w:val="90"/>
        </w:rPr>
        <w:t>Vendler’s</w:t>
      </w:r>
      <w:proofErr w:type="spellEnd"/>
      <w:proofErr w:type="gramEnd"/>
      <w:r>
        <w:rPr>
          <w:color w:val="231F20"/>
          <w:spacing w:val="-8"/>
          <w:w w:val="90"/>
        </w:rPr>
        <w:t xml:space="preserve"> </w:t>
      </w:r>
      <w:r>
        <w:rPr>
          <w:color w:val="231F20"/>
          <w:w w:val="90"/>
        </w:rPr>
        <w:t>and</w:t>
      </w:r>
      <w:r>
        <w:rPr>
          <w:color w:val="231F20"/>
          <w:spacing w:val="-8"/>
          <w:w w:val="90"/>
        </w:rPr>
        <w:t xml:space="preserve"> </w:t>
      </w:r>
      <w:r>
        <w:rPr>
          <w:color w:val="231F20"/>
          <w:w w:val="90"/>
        </w:rPr>
        <w:t>Kenny’s</w:t>
      </w:r>
      <w:r>
        <w:rPr>
          <w:color w:val="231F20"/>
          <w:spacing w:val="-8"/>
          <w:w w:val="90"/>
        </w:rPr>
        <w:t xml:space="preserve"> </w:t>
      </w:r>
      <w:proofErr w:type="spellStart"/>
      <w:r>
        <w:rPr>
          <w:color w:val="231F20"/>
          <w:w w:val="90"/>
        </w:rPr>
        <w:t>classifi</w:t>
      </w:r>
      <w:proofErr w:type="spellEnd"/>
      <w:r>
        <w:rPr>
          <w:color w:val="231F20"/>
          <w:w w:val="90"/>
        </w:rPr>
        <w:t xml:space="preserve">- </w:t>
      </w:r>
      <w:proofErr w:type="spellStart"/>
      <w:r>
        <w:rPr>
          <w:color w:val="231F20"/>
          <w:w w:val="95"/>
        </w:rPr>
        <w:t>cations</w:t>
      </w:r>
      <w:proofErr w:type="spellEnd"/>
      <w:r>
        <w:rPr>
          <w:color w:val="231F20"/>
          <w:spacing w:val="-22"/>
          <w:w w:val="95"/>
        </w:rPr>
        <w:t xml:space="preserve"> </w:t>
      </w:r>
      <w:r>
        <w:rPr>
          <w:color w:val="231F20"/>
          <w:w w:val="95"/>
        </w:rPr>
        <w:t>thus</w:t>
      </w:r>
      <w:r>
        <w:rPr>
          <w:color w:val="231F20"/>
          <w:spacing w:val="-22"/>
          <w:w w:val="95"/>
        </w:rPr>
        <w:t xml:space="preserve"> </w:t>
      </w:r>
      <w:r>
        <w:rPr>
          <w:color w:val="231F20"/>
          <w:w w:val="95"/>
        </w:rPr>
        <w:t>neglected</w:t>
      </w:r>
      <w:r>
        <w:rPr>
          <w:color w:val="231F20"/>
          <w:spacing w:val="-22"/>
          <w:w w:val="95"/>
        </w:rPr>
        <w:t xml:space="preserve"> </w:t>
      </w:r>
      <w:r>
        <w:rPr>
          <w:color w:val="231F20"/>
          <w:w w:val="95"/>
        </w:rPr>
        <w:t>the</w:t>
      </w:r>
      <w:r>
        <w:rPr>
          <w:color w:val="231F20"/>
          <w:spacing w:val="-22"/>
          <w:w w:val="95"/>
        </w:rPr>
        <w:t xml:space="preserve"> </w:t>
      </w:r>
      <w:r>
        <w:rPr>
          <w:color w:val="231F20"/>
          <w:w w:val="95"/>
        </w:rPr>
        <w:t>‘phenomenon</w:t>
      </w:r>
      <w:r>
        <w:rPr>
          <w:color w:val="231F20"/>
          <w:spacing w:val="-22"/>
          <w:w w:val="95"/>
        </w:rPr>
        <w:t xml:space="preserve"> </w:t>
      </w:r>
      <w:r>
        <w:rPr>
          <w:color w:val="231F20"/>
          <w:w w:val="95"/>
        </w:rPr>
        <w:t>of</w:t>
      </w:r>
      <w:r>
        <w:rPr>
          <w:color w:val="231F20"/>
          <w:spacing w:val="-22"/>
          <w:w w:val="95"/>
        </w:rPr>
        <w:t xml:space="preserve"> </w:t>
      </w:r>
      <w:r>
        <w:rPr>
          <w:color w:val="231F20"/>
          <w:w w:val="95"/>
        </w:rPr>
        <w:t>type</w:t>
      </w:r>
      <w:r>
        <w:rPr>
          <w:color w:val="231F20"/>
          <w:spacing w:val="-22"/>
          <w:w w:val="95"/>
        </w:rPr>
        <w:t xml:space="preserve"> </w:t>
      </w:r>
      <w:r>
        <w:rPr>
          <w:color w:val="231F20"/>
          <w:w w:val="95"/>
        </w:rPr>
        <w:t>shift’,</w:t>
      </w:r>
      <w:r>
        <w:rPr>
          <w:color w:val="231F20"/>
          <w:spacing w:val="-22"/>
          <w:w w:val="95"/>
        </w:rPr>
        <w:t xml:space="preserve"> </w:t>
      </w:r>
      <w:r>
        <w:rPr>
          <w:color w:val="231F20"/>
          <w:w w:val="95"/>
        </w:rPr>
        <w:t>i.e.,</w:t>
      </w:r>
      <w:r>
        <w:rPr>
          <w:color w:val="231F20"/>
          <w:spacing w:val="-22"/>
          <w:w w:val="95"/>
        </w:rPr>
        <w:t xml:space="preserve"> </w:t>
      </w:r>
      <w:r>
        <w:rPr>
          <w:color w:val="231F20"/>
          <w:w w:val="95"/>
        </w:rPr>
        <w:t>the</w:t>
      </w:r>
      <w:r>
        <w:rPr>
          <w:color w:val="231F20"/>
          <w:spacing w:val="-22"/>
          <w:w w:val="95"/>
        </w:rPr>
        <w:t xml:space="preserve"> </w:t>
      </w:r>
      <w:r>
        <w:rPr>
          <w:color w:val="231F20"/>
          <w:w w:val="95"/>
        </w:rPr>
        <w:t>fact</w:t>
      </w:r>
      <w:r>
        <w:rPr>
          <w:color w:val="231F20"/>
          <w:spacing w:val="-22"/>
          <w:w w:val="95"/>
        </w:rPr>
        <w:t xml:space="preserve"> </w:t>
      </w:r>
      <w:r>
        <w:rPr>
          <w:color w:val="231F20"/>
          <w:w w:val="95"/>
        </w:rPr>
        <w:t>that</w:t>
      </w:r>
      <w:r>
        <w:rPr>
          <w:color w:val="231F20"/>
          <w:spacing w:val="-22"/>
          <w:w w:val="95"/>
        </w:rPr>
        <w:t xml:space="preserve"> </w:t>
      </w:r>
      <w:r>
        <w:rPr>
          <w:color w:val="231F20"/>
          <w:w w:val="95"/>
        </w:rPr>
        <w:t>a</w:t>
      </w:r>
      <w:r>
        <w:rPr>
          <w:color w:val="231F20"/>
          <w:spacing w:val="-22"/>
          <w:w w:val="95"/>
        </w:rPr>
        <w:t xml:space="preserve"> </w:t>
      </w:r>
      <w:r>
        <w:rPr>
          <w:color w:val="231F20"/>
          <w:w w:val="95"/>
        </w:rPr>
        <w:t>shift</w:t>
      </w:r>
      <w:r>
        <w:rPr>
          <w:color w:val="231F20"/>
          <w:spacing w:val="-22"/>
          <w:w w:val="95"/>
        </w:rPr>
        <w:t xml:space="preserve"> </w:t>
      </w:r>
      <w:r>
        <w:rPr>
          <w:color w:val="231F20"/>
          <w:w w:val="95"/>
        </w:rPr>
        <w:t>in</w:t>
      </w:r>
      <w:r>
        <w:rPr>
          <w:color w:val="231F20"/>
          <w:spacing w:val="-22"/>
          <w:w w:val="95"/>
        </w:rPr>
        <w:t xml:space="preserve"> </w:t>
      </w:r>
      <w:r>
        <w:rPr>
          <w:color w:val="231F20"/>
          <w:w w:val="95"/>
        </w:rPr>
        <w:t xml:space="preserve">the </w:t>
      </w:r>
      <w:r>
        <w:rPr>
          <w:color w:val="231F20"/>
          <w:w w:val="90"/>
        </w:rPr>
        <w:t>aspectual meaning of a sentence can produce a shift in the occurrence type denoted by</w:t>
      </w:r>
      <w:r>
        <w:rPr>
          <w:color w:val="231F20"/>
          <w:spacing w:val="-6"/>
          <w:w w:val="90"/>
        </w:rPr>
        <w:t xml:space="preserve"> </w:t>
      </w:r>
      <w:r>
        <w:rPr>
          <w:color w:val="231F20"/>
          <w:w w:val="90"/>
        </w:rPr>
        <w:t>the</w:t>
      </w:r>
      <w:r>
        <w:rPr>
          <w:color w:val="231F20"/>
          <w:spacing w:val="-5"/>
          <w:w w:val="90"/>
        </w:rPr>
        <w:t xml:space="preserve"> </w:t>
      </w:r>
      <w:r>
        <w:rPr>
          <w:color w:val="231F20"/>
          <w:w w:val="90"/>
        </w:rPr>
        <w:t>sentence.</w:t>
      </w:r>
      <w:r>
        <w:rPr>
          <w:color w:val="231F20"/>
          <w:spacing w:val="-6"/>
          <w:w w:val="90"/>
        </w:rPr>
        <w:t xml:space="preserve"> </w:t>
      </w:r>
      <w:r>
        <w:rPr>
          <w:color w:val="231F20"/>
          <w:w w:val="90"/>
        </w:rPr>
        <w:t>Moreover,</w:t>
      </w:r>
      <w:r>
        <w:rPr>
          <w:color w:val="231F20"/>
          <w:spacing w:val="-5"/>
          <w:w w:val="90"/>
        </w:rPr>
        <w:t xml:space="preserve"> </w:t>
      </w:r>
      <w:r>
        <w:rPr>
          <w:color w:val="231F20"/>
          <w:w w:val="90"/>
        </w:rPr>
        <w:t>as</w:t>
      </w:r>
      <w:r>
        <w:rPr>
          <w:color w:val="231F20"/>
          <w:spacing w:val="-5"/>
          <w:w w:val="90"/>
        </w:rPr>
        <w:t xml:space="preserve"> </w:t>
      </w:r>
      <w:proofErr w:type="spellStart"/>
      <w:r>
        <w:rPr>
          <w:color w:val="231F20"/>
          <w:w w:val="90"/>
        </w:rPr>
        <w:t>Vendler’s</w:t>
      </w:r>
      <w:proofErr w:type="spellEnd"/>
      <w:r>
        <w:rPr>
          <w:color w:val="231F20"/>
          <w:spacing w:val="-5"/>
          <w:w w:val="90"/>
        </w:rPr>
        <w:t xml:space="preserve"> </w:t>
      </w:r>
      <w:r>
        <w:rPr>
          <w:color w:val="231F20"/>
          <w:w w:val="90"/>
        </w:rPr>
        <w:t>early</w:t>
      </w:r>
      <w:r>
        <w:rPr>
          <w:color w:val="231F20"/>
          <w:spacing w:val="-6"/>
          <w:w w:val="90"/>
        </w:rPr>
        <w:t xml:space="preserve"> </w:t>
      </w:r>
      <w:r>
        <w:rPr>
          <w:color w:val="231F20"/>
          <w:w w:val="90"/>
        </w:rPr>
        <w:t>critics</w:t>
      </w:r>
      <w:r>
        <w:rPr>
          <w:color w:val="231F20"/>
          <w:spacing w:val="-5"/>
          <w:w w:val="90"/>
        </w:rPr>
        <w:t xml:space="preserve"> </w:t>
      </w:r>
      <w:r>
        <w:rPr>
          <w:color w:val="231F20"/>
          <w:w w:val="90"/>
        </w:rPr>
        <w:t>noted,</w:t>
      </w:r>
      <w:r>
        <w:rPr>
          <w:color w:val="231F20"/>
          <w:spacing w:val="-5"/>
          <w:w w:val="90"/>
        </w:rPr>
        <w:t xml:space="preserve"> </w:t>
      </w:r>
      <w:r>
        <w:rPr>
          <w:color w:val="231F20"/>
          <w:w w:val="90"/>
        </w:rPr>
        <w:t>type</w:t>
      </w:r>
      <w:r>
        <w:rPr>
          <w:color w:val="231F20"/>
          <w:spacing w:val="-5"/>
          <w:w w:val="90"/>
        </w:rPr>
        <w:t xml:space="preserve"> </w:t>
      </w:r>
      <w:r>
        <w:rPr>
          <w:color w:val="231F20"/>
          <w:w w:val="90"/>
        </w:rPr>
        <w:t>shifts</w:t>
      </w:r>
      <w:r>
        <w:rPr>
          <w:color w:val="231F20"/>
          <w:spacing w:val="-5"/>
          <w:w w:val="90"/>
        </w:rPr>
        <w:t xml:space="preserve"> </w:t>
      </w:r>
      <w:r>
        <w:rPr>
          <w:color w:val="231F20"/>
          <w:w w:val="90"/>
        </w:rPr>
        <w:t>can</w:t>
      </w:r>
      <w:r>
        <w:rPr>
          <w:color w:val="231F20"/>
          <w:spacing w:val="-5"/>
          <w:w w:val="90"/>
        </w:rPr>
        <w:t xml:space="preserve"> </w:t>
      </w:r>
      <w:r>
        <w:rPr>
          <w:color w:val="231F20"/>
          <w:w w:val="90"/>
        </w:rPr>
        <w:t>also</w:t>
      </w:r>
      <w:r>
        <w:rPr>
          <w:color w:val="231F20"/>
          <w:spacing w:val="-6"/>
          <w:w w:val="90"/>
        </w:rPr>
        <w:t xml:space="preserve"> </w:t>
      </w:r>
      <w:r>
        <w:rPr>
          <w:color w:val="231F20"/>
          <w:w w:val="90"/>
        </w:rPr>
        <w:t>be</w:t>
      </w:r>
      <w:r>
        <w:rPr>
          <w:color w:val="231F20"/>
          <w:spacing w:val="-5"/>
          <w:w w:val="90"/>
        </w:rPr>
        <w:t xml:space="preserve"> </w:t>
      </w:r>
      <w:proofErr w:type="spellStart"/>
      <w:r>
        <w:rPr>
          <w:color w:val="231F20"/>
          <w:w w:val="90"/>
        </w:rPr>
        <w:t>ef</w:t>
      </w:r>
      <w:proofErr w:type="spellEnd"/>
      <w:r>
        <w:rPr>
          <w:color w:val="231F20"/>
          <w:w w:val="90"/>
        </w:rPr>
        <w:t xml:space="preserve">- </w:t>
      </w:r>
      <w:proofErr w:type="spellStart"/>
      <w:r>
        <w:rPr>
          <w:color w:val="231F20"/>
          <w:w w:val="90"/>
        </w:rPr>
        <w:t>fected</w:t>
      </w:r>
      <w:proofErr w:type="spellEnd"/>
      <w:r>
        <w:rPr>
          <w:color w:val="231F20"/>
          <w:w w:val="90"/>
        </w:rPr>
        <w:t xml:space="preserve"> by changing the verb complement: </w:t>
      </w:r>
      <w:r>
        <w:rPr>
          <w:rFonts w:ascii="Palatino Linotype" w:eastAsia="Palatino Linotype" w:hAnsi="Palatino Linotype" w:cs="Palatino Linotype"/>
          <w:i/>
          <w:color w:val="231F20"/>
          <w:w w:val="90"/>
        </w:rPr>
        <w:t xml:space="preserve">Tom smoked a cigarette  </w:t>
      </w:r>
      <w:r>
        <w:rPr>
          <w:color w:val="231F20"/>
          <w:w w:val="90"/>
        </w:rPr>
        <w:t>(accomplishment)</w:t>
      </w:r>
    </w:p>
    <w:p w:rsidR="008F626A" w:rsidRDefault="001073FC">
      <w:pPr>
        <w:spacing w:line="233" w:lineRule="exact"/>
        <w:ind w:left="109"/>
        <w:jc w:val="both"/>
        <w:rPr>
          <w:rFonts w:ascii="Palatino Linotype" w:eastAsia="Palatino Linotype" w:hAnsi="Palatino Linotype" w:cs="Palatino Linotype"/>
          <w:sz w:val="21"/>
          <w:szCs w:val="21"/>
        </w:rPr>
      </w:pPr>
      <w:proofErr w:type="gramStart"/>
      <w:r>
        <w:rPr>
          <w:rFonts w:ascii="Cambria"/>
          <w:color w:val="231F20"/>
          <w:w w:val="95"/>
          <w:sz w:val="21"/>
        </w:rPr>
        <w:t>vs</w:t>
      </w:r>
      <w:proofErr w:type="gramEnd"/>
      <w:r>
        <w:rPr>
          <w:rFonts w:ascii="Palatino Linotype"/>
          <w:i/>
          <w:color w:val="231F20"/>
          <w:w w:val="95"/>
          <w:sz w:val="21"/>
        </w:rPr>
        <w:t>.</w:t>
      </w:r>
      <w:r>
        <w:rPr>
          <w:rFonts w:ascii="Palatino Linotype"/>
          <w:i/>
          <w:color w:val="231F20"/>
          <w:spacing w:val="-20"/>
          <w:w w:val="95"/>
          <w:sz w:val="21"/>
        </w:rPr>
        <w:t xml:space="preserve"> </w:t>
      </w:r>
      <w:r>
        <w:rPr>
          <w:rFonts w:ascii="Palatino Linotype"/>
          <w:i/>
          <w:color w:val="231F20"/>
          <w:w w:val="95"/>
          <w:sz w:val="21"/>
        </w:rPr>
        <w:t>Tom</w:t>
      </w:r>
      <w:r>
        <w:rPr>
          <w:rFonts w:ascii="Palatino Linotype"/>
          <w:i/>
          <w:color w:val="231F20"/>
          <w:spacing w:val="-21"/>
          <w:w w:val="95"/>
          <w:sz w:val="21"/>
        </w:rPr>
        <w:t xml:space="preserve"> </w:t>
      </w:r>
      <w:r>
        <w:rPr>
          <w:rFonts w:ascii="Palatino Linotype"/>
          <w:i/>
          <w:color w:val="231F20"/>
          <w:w w:val="95"/>
          <w:sz w:val="21"/>
        </w:rPr>
        <w:t>smoked</w:t>
      </w:r>
      <w:r>
        <w:rPr>
          <w:rFonts w:ascii="Palatino Linotype"/>
          <w:i/>
          <w:color w:val="231F20"/>
          <w:spacing w:val="-21"/>
          <w:w w:val="95"/>
          <w:sz w:val="21"/>
        </w:rPr>
        <w:t xml:space="preserve"> </w:t>
      </w:r>
      <w:r>
        <w:rPr>
          <w:rFonts w:ascii="Palatino Linotype"/>
          <w:i/>
          <w:color w:val="231F20"/>
          <w:w w:val="95"/>
          <w:sz w:val="21"/>
        </w:rPr>
        <w:t>cigarettes</w:t>
      </w:r>
      <w:r>
        <w:rPr>
          <w:rFonts w:ascii="Palatino Linotype"/>
          <w:i/>
          <w:color w:val="231F20"/>
          <w:spacing w:val="-21"/>
          <w:w w:val="95"/>
          <w:sz w:val="21"/>
        </w:rPr>
        <w:t xml:space="preserve"> </w:t>
      </w:r>
      <w:r>
        <w:rPr>
          <w:rFonts w:ascii="Cambria"/>
          <w:color w:val="231F20"/>
          <w:w w:val="95"/>
          <w:sz w:val="21"/>
        </w:rPr>
        <w:t>(activity),</w:t>
      </w:r>
      <w:r>
        <w:rPr>
          <w:rFonts w:ascii="Cambria"/>
          <w:color w:val="231F20"/>
          <w:spacing w:val="-14"/>
          <w:w w:val="95"/>
          <w:sz w:val="21"/>
        </w:rPr>
        <w:t xml:space="preserve"> </w:t>
      </w:r>
      <w:r>
        <w:rPr>
          <w:rFonts w:ascii="Cambria"/>
          <w:color w:val="231F20"/>
          <w:w w:val="95"/>
          <w:sz w:val="21"/>
        </w:rPr>
        <w:t>or</w:t>
      </w:r>
      <w:r>
        <w:rPr>
          <w:rFonts w:ascii="Cambria"/>
          <w:color w:val="231F20"/>
          <w:spacing w:val="-15"/>
          <w:w w:val="95"/>
          <w:sz w:val="21"/>
        </w:rPr>
        <w:t xml:space="preserve"> </w:t>
      </w:r>
      <w:r>
        <w:rPr>
          <w:rFonts w:ascii="Cambria"/>
          <w:color w:val="231F20"/>
          <w:w w:val="95"/>
          <w:sz w:val="21"/>
        </w:rPr>
        <w:t>by</w:t>
      </w:r>
      <w:r>
        <w:rPr>
          <w:rFonts w:ascii="Cambria"/>
          <w:color w:val="231F20"/>
          <w:spacing w:val="-14"/>
          <w:w w:val="95"/>
          <w:sz w:val="21"/>
        </w:rPr>
        <w:t xml:space="preserve"> </w:t>
      </w:r>
      <w:r>
        <w:rPr>
          <w:rFonts w:ascii="Cambria"/>
          <w:color w:val="231F20"/>
          <w:w w:val="95"/>
          <w:sz w:val="21"/>
        </w:rPr>
        <w:t>changing</w:t>
      </w:r>
      <w:r>
        <w:rPr>
          <w:rFonts w:ascii="Cambria"/>
          <w:color w:val="231F20"/>
          <w:spacing w:val="-15"/>
          <w:w w:val="95"/>
          <w:sz w:val="21"/>
        </w:rPr>
        <w:t xml:space="preserve"> </w:t>
      </w:r>
      <w:r>
        <w:rPr>
          <w:rFonts w:ascii="Cambria"/>
          <w:color w:val="231F20"/>
          <w:w w:val="95"/>
          <w:sz w:val="21"/>
        </w:rPr>
        <w:t>the</w:t>
      </w:r>
      <w:r>
        <w:rPr>
          <w:rFonts w:ascii="Cambria"/>
          <w:color w:val="231F20"/>
          <w:spacing w:val="-15"/>
          <w:w w:val="95"/>
          <w:sz w:val="21"/>
        </w:rPr>
        <w:t xml:space="preserve"> </w:t>
      </w:r>
      <w:r>
        <w:rPr>
          <w:rFonts w:ascii="Cambria"/>
          <w:color w:val="231F20"/>
          <w:w w:val="95"/>
          <w:sz w:val="21"/>
        </w:rPr>
        <w:t>subject:</w:t>
      </w:r>
      <w:r>
        <w:rPr>
          <w:rFonts w:ascii="Cambria"/>
          <w:color w:val="231F20"/>
          <w:spacing w:val="-15"/>
          <w:w w:val="95"/>
          <w:sz w:val="21"/>
        </w:rPr>
        <w:t xml:space="preserve"> </w:t>
      </w:r>
      <w:r>
        <w:rPr>
          <w:rFonts w:ascii="Palatino Linotype"/>
          <w:i/>
          <w:color w:val="231F20"/>
          <w:w w:val="95"/>
          <w:sz w:val="21"/>
        </w:rPr>
        <w:t>A</w:t>
      </w:r>
      <w:r>
        <w:rPr>
          <w:rFonts w:ascii="Palatino Linotype"/>
          <w:i/>
          <w:color w:val="231F20"/>
          <w:spacing w:val="-21"/>
          <w:w w:val="95"/>
          <w:sz w:val="21"/>
        </w:rPr>
        <w:t xml:space="preserve"> </w:t>
      </w:r>
      <w:r>
        <w:rPr>
          <w:rFonts w:ascii="Palatino Linotype"/>
          <w:i/>
          <w:color w:val="231F20"/>
          <w:w w:val="95"/>
          <w:sz w:val="21"/>
        </w:rPr>
        <w:t>soldier</w:t>
      </w:r>
      <w:r>
        <w:rPr>
          <w:rFonts w:ascii="Palatino Linotype"/>
          <w:i/>
          <w:color w:val="231F20"/>
          <w:spacing w:val="-20"/>
          <w:w w:val="95"/>
          <w:sz w:val="21"/>
        </w:rPr>
        <w:t xml:space="preserve"> </w:t>
      </w:r>
      <w:r>
        <w:rPr>
          <w:rFonts w:ascii="Palatino Linotype"/>
          <w:i/>
          <w:color w:val="231F20"/>
          <w:w w:val="95"/>
          <w:sz w:val="21"/>
        </w:rPr>
        <w:t>passed</w:t>
      </w:r>
      <w:r>
        <w:rPr>
          <w:rFonts w:ascii="Palatino Linotype"/>
          <w:i/>
          <w:color w:val="231F20"/>
          <w:spacing w:val="-21"/>
          <w:w w:val="95"/>
          <w:sz w:val="21"/>
        </w:rPr>
        <w:t xml:space="preserve"> </w:t>
      </w:r>
      <w:r>
        <w:rPr>
          <w:rFonts w:ascii="Palatino Linotype"/>
          <w:i/>
          <w:color w:val="231F20"/>
          <w:w w:val="95"/>
          <w:sz w:val="21"/>
        </w:rPr>
        <w:t>the</w:t>
      </w:r>
    </w:p>
    <w:p w:rsidR="008F626A" w:rsidRDefault="001073FC">
      <w:pPr>
        <w:pStyle w:val="BodyText"/>
        <w:spacing w:before="4" w:line="250" w:lineRule="exact"/>
        <w:ind w:right="105" w:hanging="1"/>
        <w:jc w:val="both"/>
      </w:pPr>
      <w:proofErr w:type="gramStart"/>
      <w:r>
        <w:rPr>
          <w:rFonts w:ascii="Palatino Linotype" w:eastAsia="Palatino Linotype" w:hAnsi="Palatino Linotype" w:cs="Palatino Linotype"/>
          <w:i/>
          <w:color w:val="231F20"/>
          <w:w w:val="90"/>
        </w:rPr>
        <w:t>house</w:t>
      </w:r>
      <w:proofErr w:type="gramEnd"/>
      <w:r>
        <w:rPr>
          <w:rFonts w:ascii="Palatino Linotype" w:eastAsia="Palatino Linotype" w:hAnsi="Palatino Linotype" w:cs="Palatino Linotype"/>
          <w:i/>
          <w:color w:val="231F20"/>
          <w:w w:val="90"/>
        </w:rPr>
        <w:t xml:space="preserve"> </w:t>
      </w:r>
      <w:r>
        <w:rPr>
          <w:color w:val="231F20"/>
          <w:w w:val="90"/>
        </w:rPr>
        <w:t xml:space="preserve">(accomplishment) vs. </w:t>
      </w:r>
      <w:r>
        <w:rPr>
          <w:rFonts w:ascii="Palatino Linotype" w:eastAsia="Palatino Linotype" w:hAnsi="Palatino Linotype" w:cs="Palatino Linotype"/>
          <w:i/>
          <w:color w:val="231F20"/>
          <w:w w:val="90"/>
        </w:rPr>
        <w:t xml:space="preserve">soldiers passed the house </w:t>
      </w:r>
      <w:r>
        <w:rPr>
          <w:color w:val="231F20"/>
          <w:w w:val="90"/>
        </w:rPr>
        <w:t xml:space="preserve">(activity). In general, it became clear that the type of occurrence—or in linguistic terminology, the   </w:t>
      </w:r>
      <w:r>
        <w:rPr>
          <w:color w:val="231F20"/>
          <w:spacing w:val="15"/>
          <w:w w:val="90"/>
        </w:rPr>
        <w:t xml:space="preserve"> </w:t>
      </w:r>
      <w:r>
        <w:rPr>
          <w:color w:val="231F20"/>
          <w:spacing w:val="-3"/>
          <w:w w:val="90"/>
        </w:rPr>
        <w:t>“</w:t>
      </w:r>
      <w:proofErr w:type="spellStart"/>
      <w:r>
        <w:rPr>
          <w:color w:val="231F20"/>
          <w:spacing w:val="-3"/>
          <w:w w:val="90"/>
        </w:rPr>
        <w:t>Aktionsart</w:t>
      </w:r>
      <w:proofErr w:type="spellEnd"/>
      <w:r>
        <w:rPr>
          <w:color w:val="231F20"/>
          <w:spacing w:val="-3"/>
          <w:w w:val="90"/>
        </w:rPr>
        <w:t>”—</w:t>
      </w:r>
    </w:p>
    <w:p w:rsidR="008F626A" w:rsidRDefault="001073FC">
      <w:pPr>
        <w:pStyle w:val="BodyText"/>
        <w:spacing w:before="7" w:line="232" w:lineRule="auto"/>
        <w:ind w:right="105"/>
        <w:jc w:val="both"/>
        <w:rPr>
          <w:sz w:val="14"/>
          <w:szCs w:val="14"/>
        </w:rPr>
      </w:pPr>
      <w:proofErr w:type="gramStart"/>
      <w:r>
        <w:rPr>
          <w:color w:val="231F20"/>
          <w:w w:val="95"/>
        </w:rPr>
        <w:t>denoted</w:t>
      </w:r>
      <w:proofErr w:type="gramEnd"/>
      <w:r>
        <w:rPr>
          <w:color w:val="231F20"/>
          <w:spacing w:val="-15"/>
          <w:w w:val="95"/>
        </w:rPr>
        <w:t xml:space="preserve"> </w:t>
      </w:r>
      <w:r>
        <w:rPr>
          <w:color w:val="231F20"/>
          <w:w w:val="95"/>
        </w:rPr>
        <w:t>by</w:t>
      </w:r>
      <w:r>
        <w:rPr>
          <w:color w:val="231F20"/>
          <w:spacing w:val="-15"/>
          <w:w w:val="95"/>
        </w:rPr>
        <w:t xml:space="preserve"> </w:t>
      </w:r>
      <w:r>
        <w:rPr>
          <w:color w:val="231F20"/>
          <w:w w:val="95"/>
        </w:rPr>
        <w:t>a</w:t>
      </w:r>
      <w:r>
        <w:rPr>
          <w:color w:val="231F20"/>
          <w:spacing w:val="-15"/>
          <w:w w:val="95"/>
        </w:rPr>
        <w:t xml:space="preserve"> </w:t>
      </w:r>
      <w:r>
        <w:rPr>
          <w:color w:val="231F20"/>
          <w:w w:val="95"/>
        </w:rPr>
        <w:t>sentence</w:t>
      </w:r>
      <w:r>
        <w:rPr>
          <w:color w:val="231F20"/>
          <w:spacing w:val="-15"/>
          <w:w w:val="95"/>
        </w:rPr>
        <w:t xml:space="preserve"> </w:t>
      </w:r>
      <w:r>
        <w:rPr>
          <w:color w:val="231F20"/>
          <w:w w:val="95"/>
        </w:rPr>
        <w:t>is</w:t>
      </w:r>
      <w:r>
        <w:rPr>
          <w:color w:val="231F20"/>
          <w:spacing w:val="-15"/>
          <w:w w:val="95"/>
        </w:rPr>
        <w:t xml:space="preserve"> </w:t>
      </w:r>
      <w:r>
        <w:rPr>
          <w:color w:val="231F20"/>
          <w:w w:val="95"/>
        </w:rPr>
        <w:t>not</w:t>
      </w:r>
      <w:r>
        <w:rPr>
          <w:color w:val="231F20"/>
          <w:spacing w:val="-15"/>
          <w:w w:val="95"/>
        </w:rPr>
        <w:t xml:space="preserve"> </w:t>
      </w:r>
      <w:r>
        <w:rPr>
          <w:color w:val="231F20"/>
          <w:w w:val="95"/>
        </w:rPr>
        <w:t>determined</w:t>
      </w:r>
      <w:r>
        <w:rPr>
          <w:color w:val="231F20"/>
          <w:spacing w:val="-16"/>
          <w:w w:val="95"/>
        </w:rPr>
        <w:t xml:space="preserve"> </w:t>
      </w:r>
      <w:r>
        <w:rPr>
          <w:color w:val="231F20"/>
          <w:w w:val="95"/>
        </w:rPr>
        <w:t>by</w:t>
      </w:r>
      <w:r>
        <w:rPr>
          <w:color w:val="231F20"/>
          <w:spacing w:val="-14"/>
          <w:w w:val="95"/>
        </w:rPr>
        <w:t xml:space="preserve"> </w:t>
      </w:r>
      <w:r>
        <w:rPr>
          <w:color w:val="231F20"/>
          <w:w w:val="95"/>
        </w:rPr>
        <w:t>the</w:t>
      </w:r>
      <w:r>
        <w:rPr>
          <w:color w:val="231F20"/>
          <w:spacing w:val="-15"/>
          <w:w w:val="95"/>
        </w:rPr>
        <w:t xml:space="preserve"> </w:t>
      </w:r>
      <w:r>
        <w:rPr>
          <w:color w:val="231F20"/>
          <w:w w:val="95"/>
        </w:rPr>
        <w:t>lexical</w:t>
      </w:r>
      <w:r>
        <w:rPr>
          <w:color w:val="231F20"/>
          <w:spacing w:val="-15"/>
          <w:w w:val="95"/>
        </w:rPr>
        <w:t xml:space="preserve"> </w:t>
      </w:r>
      <w:r>
        <w:rPr>
          <w:color w:val="231F20"/>
          <w:w w:val="95"/>
        </w:rPr>
        <w:t>meaning</w:t>
      </w:r>
      <w:r>
        <w:rPr>
          <w:color w:val="231F20"/>
          <w:spacing w:val="-16"/>
          <w:w w:val="95"/>
        </w:rPr>
        <w:t xml:space="preserve"> </w:t>
      </w:r>
      <w:r>
        <w:rPr>
          <w:color w:val="231F20"/>
          <w:w w:val="95"/>
        </w:rPr>
        <w:t>of</w:t>
      </w:r>
      <w:r>
        <w:rPr>
          <w:color w:val="231F20"/>
          <w:spacing w:val="-14"/>
          <w:w w:val="95"/>
        </w:rPr>
        <w:t xml:space="preserve"> </w:t>
      </w:r>
      <w:r>
        <w:rPr>
          <w:color w:val="231F20"/>
          <w:w w:val="95"/>
        </w:rPr>
        <w:t>the</w:t>
      </w:r>
      <w:r>
        <w:rPr>
          <w:color w:val="231F20"/>
          <w:spacing w:val="-15"/>
          <w:w w:val="95"/>
        </w:rPr>
        <w:t xml:space="preserve"> </w:t>
      </w:r>
      <w:r>
        <w:rPr>
          <w:color w:val="231F20"/>
          <w:w w:val="95"/>
        </w:rPr>
        <w:t>verb</w:t>
      </w:r>
      <w:r>
        <w:rPr>
          <w:color w:val="231F20"/>
          <w:spacing w:val="-15"/>
          <w:w w:val="95"/>
        </w:rPr>
        <w:t xml:space="preserve"> </w:t>
      </w:r>
      <w:r>
        <w:rPr>
          <w:color w:val="231F20"/>
          <w:w w:val="95"/>
        </w:rPr>
        <w:t>but</w:t>
      </w:r>
      <w:r>
        <w:rPr>
          <w:color w:val="231F20"/>
          <w:spacing w:val="-15"/>
          <w:w w:val="95"/>
        </w:rPr>
        <w:t xml:space="preserve"> </w:t>
      </w:r>
      <w:r>
        <w:rPr>
          <w:color w:val="231F20"/>
          <w:w w:val="95"/>
        </w:rPr>
        <w:t xml:space="preserve">by </w:t>
      </w:r>
      <w:r>
        <w:rPr>
          <w:color w:val="231F20"/>
          <w:w w:val="90"/>
        </w:rPr>
        <w:t>the entire predication, i.e., by the compositional function of the semantic properties of</w:t>
      </w:r>
      <w:r>
        <w:rPr>
          <w:color w:val="231F20"/>
          <w:spacing w:val="-16"/>
          <w:w w:val="90"/>
        </w:rPr>
        <w:t xml:space="preserve"> </w:t>
      </w:r>
      <w:r>
        <w:rPr>
          <w:color w:val="231F20"/>
          <w:w w:val="90"/>
        </w:rPr>
        <w:t>predicate,</w:t>
      </w:r>
      <w:r>
        <w:rPr>
          <w:color w:val="231F20"/>
          <w:spacing w:val="-16"/>
          <w:w w:val="90"/>
        </w:rPr>
        <w:t xml:space="preserve"> </w:t>
      </w:r>
      <w:r>
        <w:rPr>
          <w:color w:val="231F20"/>
          <w:w w:val="90"/>
        </w:rPr>
        <w:t>arguments,</w:t>
      </w:r>
      <w:r>
        <w:rPr>
          <w:color w:val="231F20"/>
          <w:spacing w:val="-16"/>
          <w:w w:val="90"/>
        </w:rPr>
        <w:t xml:space="preserve"> </w:t>
      </w:r>
      <w:r>
        <w:rPr>
          <w:color w:val="231F20"/>
          <w:w w:val="90"/>
        </w:rPr>
        <w:t>and</w:t>
      </w:r>
      <w:r>
        <w:rPr>
          <w:color w:val="231F20"/>
          <w:spacing w:val="-16"/>
          <w:w w:val="90"/>
        </w:rPr>
        <w:t xml:space="preserve"> </w:t>
      </w:r>
      <w:r>
        <w:rPr>
          <w:color w:val="231F20"/>
          <w:w w:val="90"/>
        </w:rPr>
        <w:t>‘adjuncts’</w:t>
      </w:r>
      <w:r>
        <w:rPr>
          <w:color w:val="231F20"/>
          <w:spacing w:val="-16"/>
          <w:w w:val="90"/>
        </w:rPr>
        <w:t xml:space="preserve"> </w:t>
      </w:r>
      <w:r>
        <w:rPr>
          <w:color w:val="231F20"/>
          <w:w w:val="90"/>
        </w:rPr>
        <w:t>(e.g.,</w:t>
      </w:r>
      <w:r>
        <w:rPr>
          <w:color w:val="231F20"/>
          <w:spacing w:val="-16"/>
          <w:w w:val="90"/>
        </w:rPr>
        <w:t xml:space="preserve"> </w:t>
      </w:r>
      <w:r>
        <w:rPr>
          <w:color w:val="231F20"/>
          <w:w w:val="90"/>
        </w:rPr>
        <w:t>adverbials).</w:t>
      </w:r>
      <w:r>
        <w:rPr>
          <w:color w:val="231F20"/>
          <w:w w:val="90"/>
          <w:position w:val="9"/>
          <w:sz w:val="14"/>
          <w:szCs w:val="14"/>
        </w:rPr>
        <w:t>11</w:t>
      </w:r>
    </w:p>
    <w:p w:rsidR="008F626A" w:rsidRDefault="008F626A">
      <w:pPr>
        <w:spacing w:line="232" w:lineRule="auto"/>
        <w:jc w:val="both"/>
        <w:rPr>
          <w:sz w:val="14"/>
          <w:szCs w:val="14"/>
        </w:rPr>
        <w:sectPr w:rsidR="008F626A">
          <w:pgSz w:w="8620" w:h="12990"/>
          <w:pgMar w:top="740" w:right="840" w:bottom="280" w:left="840" w:header="553" w:footer="0" w:gutter="0"/>
        </w:sectPr>
      </w:pPr>
    </w:p>
    <w:p w:rsidR="008F626A" w:rsidRDefault="008F626A">
      <w:pPr>
        <w:spacing w:before="2"/>
        <w:rPr>
          <w:rFonts w:ascii="Cambria" w:eastAsia="Cambria" w:hAnsi="Cambria" w:cs="Cambria"/>
          <w:sz w:val="20"/>
          <w:szCs w:val="20"/>
        </w:rPr>
      </w:pPr>
    </w:p>
    <w:p w:rsidR="008F626A" w:rsidRDefault="001073FC">
      <w:pPr>
        <w:pStyle w:val="BodyText"/>
        <w:spacing w:before="53" w:line="237" w:lineRule="auto"/>
        <w:ind w:right="105" w:firstLine="239"/>
        <w:jc w:val="both"/>
        <w:rPr>
          <w:sz w:val="14"/>
          <w:szCs w:val="14"/>
        </w:rPr>
      </w:pPr>
      <w:proofErr w:type="spellStart"/>
      <w:proofErr w:type="gramStart"/>
      <w:r>
        <w:rPr>
          <w:color w:val="231F20"/>
          <w:w w:val="95"/>
        </w:rPr>
        <w:t>Vendler’s</w:t>
      </w:r>
      <w:proofErr w:type="spellEnd"/>
      <w:proofErr w:type="gramEnd"/>
      <w:r>
        <w:rPr>
          <w:color w:val="231F20"/>
          <w:spacing w:val="-13"/>
          <w:w w:val="95"/>
        </w:rPr>
        <w:t xml:space="preserve"> </w:t>
      </w:r>
      <w:r>
        <w:rPr>
          <w:color w:val="231F20"/>
          <w:w w:val="95"/>
        </w:rPr>
        <w:t>and</w:t>
      </w:r>
      <w:r>
        <w:rPr>
          <w:color w:val="231F20"/>
          <w:spacing w:val="-13"/>
          <w:w w:val="95"/>
        </w:rPr>
        <w:t xml:space="preserve"> </w:t>
      </w:r>
      <w:r>
        <w:rPr>
          <w:color w:val="231F20"/>
          <w:w w:val="95"/>
        </w:rPr>
        <w:t>Kenny’s</w:t>
      </w:r>
      <w:r>
        <w:rPr>
          <w:color w:val="231F20"/>
          <w:spacing w:val="-14"/>
          <w:w w:val="95"/>
        </w:rPr>
        <w:t xml:space="preserve"> </w:t>
      </w:r>
      <w:r>
        <w:rPr>
          <w:color w:val="231F20"/>
          <w:w w:val="95"/>
        </w:rPr>
        <w:t>project</w:t>
      </w:r>
      <w:r>
        <w:rPr>
          <w:color w:val="231F20"/>
          <w:spacing w:val="-13"/>
          <w:w w:val="95"/>
        </w:rPr>
        <w:t xml:space="preserve"> </w:t>
      </w:r>
      <w:r>
        <w:rPr>
          <w:color w:val="231F20"/>
          <w:w w:val="95"/>
        </w:rPr>
        <w:t>received</w:t>
      </w:r>
      <w:r>
        <w:rPr>
          <w:color w:val="231F20"/>
          <w:spacing w:val="-13"/>
          <w:w w:val="95"/>
        </w:rPr>
        <w:t xml:space="preserve"> </w:t>
      </w:r>
      <w:r>
        <w:rPr>
          <w:color w:val="231F20"/>
          <w:w w:val="95"/>
        </w:rPr>
        <w:t>little</w:t>
      </w:r>
      <w:r>
        <w:rPr>
          <w:color w:val="231F20"/>
          <w:spacing w:val="-13"/>
          <w:w w:val="95"/>
        </w:rPr>
        <w:t xml:space="preserve"> </w:t>
      </w:r>
      <w:r>
        <w:rPr>
          <w:color w:val="231F20"/>
          <w:w w:val="95"/>
        </w:rPr>
        <w:t>attention</w:t>
      </w:r>
      <w:r>
        <w:rPr>
          <w:color w:val="231F20"/>
          <w:spacing w:val="-13"/>
          <w:w w:val="95"/>
        </w:rPr>
        <w:t xml:space="preserve"> </w:t>
      </w:r>
      <w:r>
        <w:rPr>
          <w:color w:val="231F20"/>
          <w:w w:val="95"/>
        </w:rPr>
        <w:t>in</w:t>
      </w:r>
      <w:r>
        <w:rPr>
          <w:color w:val="231F20"/>
          <w:spacing w:val="-13"/>
          <w:w w:val="95"/>
        </w:rPr>
        <w:t xml:space="preserve"> </w:t>
      </w:r>
      <w:r>
        <w:rPr>
          <w:color w:val="231F20"/>
          <w:w w:val="95"/>
        </w:rPr>
        <w:t>ontology</w:t>
      </w:r>
      <w:r>
        <w:rPr>
          <w:color w:val="231F20"/>
          <w:spacing w:val="-13"/>
          <w:w w:val="95"/>
        </w:rPr>
        <w:t xml:space="preserve"> </w:t>
      </w:r>
      <w:r>
        <w:rPr>
          <w:color w:val="231F20"/>
          <w:w w:val="95"/>
        </w:rPr>
        <w:t>but</w:t>
      </w:r>
      <w:r>
        <w:rPr>
          <w:color w:val="231F20"/>
          <w:spacing w:val="-13"/>
          <w:w w:val="95"/>
        </w:rPr>
        <w:t xml:space="preserve"> </w:t>
      </w:r>
      <w:r>
        <w:rPr>
          <w:color w:val="231F20"/>
          <w:w w:val="95"/>
        </w:rPr>
        <w:t>was</w:t>
      </w:r>
      <w:r>
        <w:rPr>
          <w:color w:val="231F20"/>
          <w:spacing w:val="-13"/>
          <w:w w:val="95"/>
        </w:rPr>
        <w:t xml:space="preserve"> </w:t>
      </w:r>
      <w:proofErr w:type="spellStart"/>
      <w:r>
        <w:rPr>
          <w:color w:val="231F20"/>
          <w:w w:val="95"/>
        </w:rPr>
        <w:t>fol</w:t>
      </w:r>
      <w:proofErr w:type="spellEnd"/>
      <w:r>
        <w:rPr>
          <w:color w:val="231F20"/>
          <w:w w:val="95"/>
        </w:rPr>
        <w:t xml:space="preserve">- </w:t>
      </w:r>
      <w:r>
        <w:rPr>
          <w:color w:val="231F20"/>
          <w:w w:val="90"/>
        </w:rPr>
        <w:t>lowed</w:t>
      </w:r>
      <w:r>
        <w:rPr>
          <w:color w:val="231F20"/>
          <w:spacing w:val="-12"/>
          <w:w w:val="90"/>
        </w:rPr>
        <w:t xml:space="preserve"> </w:t>
      </w:r>
      <w:r>
        <w:rPr>
          <w:color w:val="231F20"/>
          <w:w w:val="90"/>
        </w:rPr>
        <w:t>up</w:t>
      </w:r>
      <w:r>
        <w:rPr>
          <w:color w:val="231F20"/>
          <w:spacing w:val="-12"/>
          <w:w w:val="90"/>
        </w:rPr>
        <w:t xml:space="preserve"> </w:t>
      </w:r>
      <w:r>
        <w:rPr>
          <w:color w:val="231F20"/>
          <w:w w:val="90"/>
        </w:rPr>
        <w:t>in</w:t>
      </w:r>
      <w:r>
        <w:rPr>
          <w:color w:val="231F20"/>
          <w:spacing w:val="-11"/>
          <w:w w:val="90"/>
        </w:rPr>
        <w:t xml:space="preserve"> </w:t>
      </w:r>
      <w:r>
        <w:rPr>
          <w:color w:val="231F20"/>
          <w:w w:val="90"/>
        </w:rPr>
        <w:t>linguistic</w:t>
      </w:r>
      <w:r>
        <w:rPr>
          <w:color w:val="231F20"/>
          <w:spacing w:val="-12"/>
          <w:w w:val="90"/>
        </w:rPr>
        <w:t xml:space="preserve"> </w:t>
      </w:r>
      <w:r>
        <w:rPr>
          <w:color w:val="231F20"/>
          <w:w w:val="90"/>
        </w:rPr>
        <w:t>research</w:t>
      </w:r>
      <w:r>
        <w:rPr>
          <w:color w:val="231F20"/>
          <w:spacing w:val="-12"/>
          <w:w w:val="90"/>
        </w:rPr>
        <w:t xml:space="preserve"> </w:t>
      </w:r>
      <w:r>
        <w:rPr>
          <w:color w:val="231F20"/>
          <w:w w:val="90"/>
        </w:rPr>
        <w:t>on</w:t>
      </w:r>
      <w:r>
        <w:rPr>
          <w:color w:val="231F20"/>
          <w:spacing w:val="-12"/>
          <w:w w:val="90"/>
        </w:rPr>
        <w:t xml:space="preserve"> </w:t>
      </w:r>
      <w:r>
        <w:rPr>
          <w:color w:val="231F20"/>
          <w:w w:val="90"/>
        </w:rPr>
        <w:t>verb</w:t>
      </w:r>
      <w:r>
        <w:rPr>
          <w:color w:val="231F20"/>
          <w:spacing w:val="-11"/>
          <w:w w:val="90"/>
        </w:rPr>
        <w:t xml:space="preserve"> </w:t>
      </w:r>
      <w:r>
        <w:rPr>
          <w:color w:val="231F20"/>
          <w:w w:val="90"/>
        </w:rPr>
        <w:t>semantics,</w:t>
      </w:r>
      <w:r>
        <w:rPr>
          <w:color w:val="231F20"/>
          <w:spacing w:val="-10"/>
          <w:w w:val="90"/>
        </w:rPr>
        <w:t xml:space="preserve"> </w:t>
      </w:r>
      <w:r>
        <w:rPr>
          <w:color w:val="231F20"/>
          <w:w w:val="90"/>
        </w:rPr>
        <w:t>partly</w:t>
      </w:r>
      <w:r>
        <w:rPr>
          <w:color w:val="231F20"/>
          <w:spacing w:val="-12"/>
          <w:w w:val="90"/>
        </w:rPr>
        <w:t xml:space="preserve"> </w:t>
      </w:r>
      <w:r>
        <w:rPr>
          <w:color w:val="231F20"/>
          <w:w w:val="90"/>
        </w:rPr>
        <w:t>within</w:t>
      </w:r>
      <w:r>
        <w:rPr>
          <w:color w:val="231F20"/>
          <w:spacing w:val="-12"/>
          <w:w w:val="90"/>
        </w:rPr>
        <w:t xml:space="preserve"> </w:t>
      </w:r>
      <w:r>
        <w:rPr>
          <w:color w:val="231F20"/>
          <w:w w:val="90"/>
        </w:rPr>
        <w:t>the</w:t>
      </w:r>
      <w:r>
        <w:rPr>
          <w:color w:val="231F20"/>
          <w:spacing w:val="-12"/>
          <w:w w:val="90"/>
        </w:rPr>
        <w:t xml:space="preserve"> </w:t>
      </w:r>
      <w:r>
        <w:rPr>
          <w:color w:val="231F20"/>
          <w:w w:val="90"/>
        </w:rPr>
        <w:t>field</w:t>
      </w:r>
      <w:r>
        <w:rPr>
          <w:color w:val="231F20"/>
          <w:spacing w:val="-11"/>
          <w:w w:val="90"/>
        </w:rPr>
        <w:t xml:space="preserve"> </w:t>
      </w:r>
      <w:r>
        <w:rPr>
          <w:color w:val="231F20"/>
          <w:w w:val="90"/>
        </w:rPr>
        <w:t>of</w:t>
      </w:r>
      <w:r>
        <w:rPr>
          <w:color w:val="231F20"/>
          <w:spacing w:val="-12"/>
          <w:w w:val="90"/>
        </w:rPr>
        <w:t xml:space="preserve"> </w:t>
      </w:r>
      <w:r>
        <w:rPr>
          <w:color w:val="231F20"/>
          <w:w w:val="90"/>
        </w:rPr>
        <w:t>formal</w:t>
      </w:r>
      <w:r>
        <w:rPr>
          <w:color w:val="231F20"/>
          <w:spacing w:val="-11"/>
          <w:w w:val="90"/>
        </w:rPr>
        <w:t xml:space="preserve"> </w:t>
      </w:r>
      <w:r>
        <w:rPr>
          <w:color w:val="231F20"/>
          <w:w w:val="90"/>
        </w:rPr>
        <w:t xml:space="preserve">se- </w:t>
      </w:r>
      <w:proofErr w:type="spellStart"/>
      <w:r>
        <w:rPr>
          <w:color w:val="231F20"/>
          <w:w w:val="90"/>
        </w:rPr>
        <w:t>mantics</w:t>
      </w:r>
      <w:proofErr w:type="spellEnd"/>
      <w:r>
        <w:rPr>
          <w:color w:val="231F20"/>
          <w:w w:val="90"/>
        </w:rPr>
        <w:t>,</w:t>
      </w:r>
      <w:r>
        <w:rPr>
          <w:color w:val="231F20"/>
          <w:spacing w:val="-10"/>
          <w:w w:val="90"/>
        </w:rPr>
        <w:t xml:space="preserve"> </w:t>
      </w:r>
      <w:r>
        <w:rPr>
          <w:color w:val="231F20"/>
          <w:w w:val="90"/>
        </w:rPr>
        <w:t>partly</w:t>
      </w:r>
      <w:r>
        <w:rPr>
          <w:color w:val="231F20"/>
          <w:spacing w:val="-10"/>
          <w:w w:val="90"/>
        </w:rPr>
        <w:t xml:space="preserve"> </w:t>
      </w:r>
      <w:r>
        <w:rPr>
          <w:color w:val="231F20"/>
          <w:w w:val="90"/>
        </w:rPr>
        <w:t>constituting</w:t>
      </w:r>
      <w:r>
        <w:rPr>
          <w:color w:val="231F20"/>
          <w:spacing w:val="-11"/>
          <w:w w:val="90"/>
        </w:rPr>
        <w:t xml:space="preserve"> </w:t>
      </w:r>
      <w:r>
        <w:rPr>
          <w:color w:val="231F20"/>
          <w:w w:val="90"/>
        </w:rPr>
        <w:t>the</w:t>
      </w:r>
      <w:r>
        <w:rPr>
          <w:color w:val="231F20"/>
          <w:spacing w:val="-10"/>
          <w:w w:val="90"/>
        </w:rPr>
        <w:t xml:space="preserve"> </w:t>
      </w:r>
      <w:r>
        <w:rPr>
          <w:color w:val="231F20"/>
          <w:w w:val="90"/>
        </w:rPr>
        <w:t>new</w:t>
      </w:r>
      <w:r>
        <w:rPr>
          <w:color w:val="231F20"/>
          <w:spacing w:val="-10"/>
          <w:w w:val="90"/>
        </w:rPr>
        <w:t xml:space="preserve"> </w:t>
      </w:r>
      <w:r>
        <w:rPr>
          <w:color w:val="231F20"/>
          <w:w w:val="90"/>
        </w:rPr>
        <w:t>research</w:t>
      </w:r>
      <w:r>
        <w:rPr>
          <w:color w:val="231F20"/>
          <w:spacing w:val="-10"/>
          <w:w w:val="90"/>
        </w:rPr>
        <w:t xml:space="preserve"> </w:t>
      </w:r>
      <w:r>
        <w:rPr>
          <w:color w:val="231F20"/>
          <w:w w:val="90"/>
        </w:rPr>
        <w:t>area</w:t>
      </w:r>
      <w:r>
        <w:rPr>
          <w:color w:val="231F20"/>
          <w:spacing w:val="-10"/>
          <w:w w:val="90"/>
        </w:rPr>
        <w:t xml:space="preserve"> </w:t>
      </w:r>
      <w:r>
        <w:rPr>
          <w:color w:val="231F20"/>
          <w:w w:val="90"/>
        </w:rPr>
        <w:t>of</w:t>
      </w:r>
      <w:r>
        <w:rPr>
          <w:color w:val="231F20"/>
          <w:spacing w:val="-10"/>
          <w:w w:val="90"/>
        </w:rPr>
        <w:t xml:space="preserve"> </w:t>
      </w:r>
      <w:r>
        <w:rPr>
          <w:color w:val="231F20"/>
          <w:w w:val="90"/>
        </w:rPr>
        <w:t>“</w:t>
      </w:r>
      <w:proofErr w:type="spellStart"/>
      <w:r>
        <w:rPr>
          <w:color w:val="231F20"/>
          <w:w w:val="90"/>
        </w:rPr>
        <w:t>aspectology</w:t>
      </w:r>
      <w:proofErr w:type="spellEnd"/>
      <w:r>
        <w:rPr>
          <w:color w:val="231F20"/>
          <w:w w:val="90"/>
        </w:rPr>
        <w:t>.”</w:t>
      </w:r>
      <w:r>
        <w:rPr>
          <w:color w:val="231F20"/>
          <w:w w:val="90"/>
          <w:position w:val="9"/>
          <w:sz w:val="14"/>
          <w:szCs w:val="14"/>
        </w:rPr>
        <w:t>12</w:t>
      </w:r>
      <w:r>
        <w:rPr>
          <w:color w:val="231F20"/>
          <w:spacing w:val="4"/>
          <w:w w:val="90"/>
          <w:position w:val="9"/>
          <w:sz w:val="14"/>
          <w:szCs w:val="14"/>
        </w:rPr>
        <w:t xml:space="preserve"> </w:t>
      </w:r>
      <w:r>
        <w:rPr>
          <w:color w:val="231F20"/>
          <w:w w:val="90"/>
        </w:rPr>
        <w:t>Since</w:t>
      </w:r>
      <w:r>
        <w:rPr>
          <w:color w:val="231F20"/>
          <w:spacing w:val="-10"/>
          <w:w w:val="90"/>
        </w:rPr>
        <w:t xml:space="preserve"> </w:t>
      </w:r>
      <w:r>
        <w:rPr>
          <w:color w:val="231F20"/>
          <w:w w:val="90"/>
        </w:rPr>
        <w:t xml:space="preserve">linguistic </w:t>
      </w:r>
      <w:proofErr w:type="spellStart"/>
      <w:r>
        <w:rPr>
          <w:color w:val="231F20"/>
          <w:w w:val="90"/>
        </w:rPr>
        <w:t>aspectology</w:t>
      </w:r>
      <w:proofErr w:type="spellEnd"/>
      <w:r>
        <w:rPr>
          <w:color w:val="231F20"/>
          <w:w w:val="90"/>
        </w:rPr>
        <w:t xml:space="preserve"> investigates linguistic encodings of ‘</w:t>
      </w:r>
      <w:proofErr w:type="spellStart"/>
      <w:r>
        <w:rPr>
          <w:color w:val="231F20"/>
          <w:w w:val="90"/>
        </w:rPr>
        <w:t>processual</w:t>
      </w:r>
      <w:proofErr w:type="spellEnd"/>
      <w:r>
        <w:rPr>
          <w:color w:val="231F20"/>
          <w:w w:val="90"/>
        </w:rPr>
        <w:t xml:space="preserve"> information’ (i.e., </w:t>
      </w:r>
      <w:proofErr w:type="spellStart"/>
      <w:r>
        <w:rPr>
          <w:color w:val="231F20"/>
          <w:w w:val="90"/>
        </w:rPr>
        <w:t>infor</w:t>
      </w:r>
      <w:proofErr w:type="spellEnd"/>
      <w:r>
        <w:rPr>
          <w:color w:val="231F20"/>
          <w:w w:val="90"/>
        </w:rPr>
        <w:t xml:space="preserve">- </w:t>
      </w:r>
      <w:proofErr w:type="spellStart"/>
      <w:r>
        <w:rPr>
          <w:color w:val="231F20"/>
          <w:w w:val="90"/>
        </w:rPr>
        <w:t>mation</w:t>
      </w:r>
      <w:proofErr w:type="spellEnd"/>
      <w:r>
        <w:rPr>
          <w:color w:val="231F20"/>
          <w:w w:val="90"/>
        </w:rPr>
        <w:t xml:space="preserve"> about the dynamic properties of the denotations of predicates or</w:t>
      </w:r>
      <w:r>
        <w:rPr>
          <w:color w:val="231F20"/>
          <w:spacing w:val="-8"/>
          <w:w w:val="90"/>
        </w:rPr>
        <w:t xml:space="preserve"> </w:t>
      </w:r>
      <w:r>
        <w:rPr>
          <w:color w:val="231F20"/>
          <w:w w:val="90"/>
        </w:rPr>
        <w:t xml:space="preserve">sentences) within and across natural languages, </w:t>
      </w:r>
      <w:proofErr w:type="spellStart"/>
      <w:r>
        <w:rPr>
          <w:color w:val="231F20"/>
          <w:w w:val="90"/>
        </w:rPr>
        <w:t>aspectological</w:t>
      </w:r>
      <w:proofErr w:type="spellEnd"/>
      <w:r>
        <w:rPr>
          <w:color w:val="231F20"/>
          <w:w w:val="90"/>
        </w:rPr>
        <w:t xml:space="preserve"> research provides a rich field of data</w:t>
      </w:r>
      <w:r>
        <w:rPr>
          <w:color w:val="231F20"/>
          <w:spacing w:val="-6"/>
          <w:w w:val="90"/>
        </w:rPr>
        <w:t xml:space="preserve"> </w:t>
      </w:r>
      <w:r>
        <w:rPr>
          <w:color w:val="231F20"/>
          <w:w w:val="90"/>
        </w:rPr>
        <w:t>for</w:t>
      </w:r>
      <w:r>
        <w:rPr>
          <w:color w:val="231F20"/>
          <w:spacing w:val="-5"/>
          <w:w w:val="90"/>
        </w:rPr>
        <w:t xml:space="preserve"> </w:t>
      </w:r>
      <w:r>
        <w:rPr>
          <w:color w:val="231F20"/>
          <w:w w:val="90"/>
        </w:rPr>
        <w:t>any</w:t>
      </w:r>
      <w:r>
        <w:rPr>
          <w:color w:val="231F20"/>
          <w:spacing w:val="-6"/>
          <w:w w:val="90"/>
        </w:rPr>
        <w:t xml:space="preserve"> </w:t>
      </w:r>
      <w:r>
        <w:rPr>
          <w:color w:val="231F20"/>
          <w:w w:val="90"/>
        </w:rPr>
        <w:t>ontological</w:t>
      </w:r>
      <w:r>
        <w:rPr>
          <w:color w:val="231F20"/>
          <w:spacing w:val="-6"/>
          <w:w w:val="90"/>
        </w:rPr>
        <w:t xml:space="preserve"> </w:t>
      </w:r>
      <w:r>
        <w:rPr>
          <w:color w:val="231F20"/>
          <w:w w:val="90"/>
        </w:rPr>
        <w:t>analysis</w:t>
      </w:r>
      <w:r>
        <w:rPr>
          <w:color w:val="231F20"/>
          <w:spacing w:val="-5"/>
          <w:w w:val="90"/>
        </w:rPr>
        <w:t xml:space="preserve"> </w:t>
      </w:r>
      <w:r>
        <w:rPr>
          <w:color w:val="231F20"/>
          <w:w w:val="90"/>
        </w:rPr>
        <w:t>of</w:t>
      </w:r>
      <w:r>
        <w:rPr>
          <w:color w:val="231F20"/>
          <w:spacing w:val="-5"/>
          <w:w w:val="90"/>
        </w:rPr>
        <w:t xml:space="preserve"> </w:t>
      </w:r>
      <w:r>
        <w:rPr>
          <w:color w:val="231F20"/>
          <w:w w:val="90"/>
        </w:rPr>
        <w:t>occurrence</w:t>
      </w:r>
      <w:r>
        <w:rPr>
          <w:color w:val="231F20"/>
          <w:spacing w:val="-6"/>
          <w:w w:val="90"/>
        </w:rPr>
        <w:t xml:space="preserve"> </w:t>
      </w:r>
      <w:r>
        <w:rPr>
          <w:color w:val="231F20"/>
          <w:w w:val="90"/>
        </w:rPr>
        <w:t>types</w:t>
      </w:r>
      <w:r>
        <w:rPr>
          <w:color w:val="231F20"/>
          <w:spacing w:val="-5"/>
          <w:w w:val="90"/>
        </w:rPr>
        <w:t xml:space="preserve"> </w:t>
      </w:r>
      <w:r>
        <w:rPr>
          <w:color w:val="231F20"/>
          <w:w w:val="90"/>
        </w:rPr>
        <w:t>that</w:t>
      </w:r>
      <w:r>
        <w:rPr>
          <w:color w:val="231F20"/>
          <w:spacing w:val="-5"/>
          <w:w w:val="90"/>
        </w:rPr>
        <w:t xml:space="preserve"> </w:t>
      </w:r>
      <w:r>
        <w:rPr>
          <w:color w:val="231F20"/>
          <w:w w:val="90"/>
        </w:rPr>
        <w:t>aims</w:t>
      </w:r>
      <w:r>
        <w:rPr>
          <w:color w:val="231F20"/>
          <w:spacing w:val="-6"/>
          <w:w w:val="90"/>
        </w:rPr>
        <w:t xml:space="preserve"> </w:t>
      </w:r>
      <w:r>
        <w:rPr>
          <w:color w:val="231F20"/>
          <w:w w:val="90"/>
        </w:rPr>
        <w:t>for</w:t>
      </w:r>
      <w:r>
        <w:rPr>
          <w:color w:val="231F20"/>
          <w:spacing w:val="-5"/>
          <w:w w:val="90"/>
        </w:rPr>
        <w:t xml:space="preserve"> </w:t>
      </w:r>
      <w:r>
        <w:rPr>
          <w:color w:val="231F20"/>
          <w:w w:val="90"/>
        </w:rPr>
        <w:t>linguistic</w:t>
      </w:r>
      <w:r>
        <w:rPr>
          <w:color w:val="231F20"/>
          <w:spacing w:val="-6"/>
          <w:w w:val="90"/>
        </w:rPr>
        <w:t xml:space="preserve"> </w:t>
      </w:r>
      <w:r>
        <w:rPr>
          <w:color w:val="231F20"/>
          <w:w w:val="90"/>
        </w:rPr>
        <w:t xml:space="preserve">general- </w:t>
      </w:r>
      <w:proofErr w:type="spellStart"/>
      <w:r>
        <w:rPr>
          <w:color w:val="231F20"/>
          <w:w w:val="90"/>
        </w:rPr>
        <w:t>ity</w:t>
      </w:r>
      <w:proofErr w:type="spellEnd"/>
      <w:r>
        <w:rPr>
          <w:color w:val="231F20"/>
          <w:w w:val="90"/>
        </w:rPr>
        <w:t>.</w:t>
      </w:r>
      <w:r>
        <w:rPr>
          <w:color w:val="231F20"/>
          <w:w w:val="90"/>
          <w:position w:val="9"/>
          <w:sz w:val="14"/>
          <w:szCs w:val="14"/>
        </w:rPr>
        <w:t>13</w:t>
      </w:r>
      <w:r>
        <w:rPr>
          <w:color w:val="231F20"/>
          <w:spacing w:val="8"/>
          <w:w w:val="90"/>
          <w:position w:val="9"/>
          <w:sz w:val="14"/>
          <w:szCs w:val="14"/>
        </w:rPr>
        <w:t xml:space="preserve"> </w:t>
      </w:r>
      <w:r>
        <w:rPr>
          <w:color w:val="231F20"/>
          <w:w w:val="90"/>
        </w:rPr>
        <w:t>This</w:t>
      </w:r>
      <w:r>
        <w:rPr>
          <w:color w:val="231F20"/>
          <w:spacing w:val="-7"/>
          <w:w w:val="90"/>
        </w:rPr>
        <w:t xml:space="preserve"> </w:t>
      </w:r>
      <w:r>
        <w:rPr>
          <w:color w:val="231F20"/>
          <w:w w:val="90"/>
        </w:rPr>
        <w:t>does</w:t>
      </w:r>
      <w:r>
        <w:rPr>
          <w:color w:val="231F20"/>
          <w:spacing w:val="-6"/>
          <w:w w:val="90"/>
        </w:rPr>
        <w:t xml:space="preserve"> </w:t>
      </w:r>
      <w:r>
        <w:rPr>
          <w:color w:val="231F20"/>
          <w:w w:val="90"/>
        </w:rPr>
        <w:t>not</w:t>
      </w:r>
      <w:r>
        <w:rPr>
          <w:color w:val="231F20"/>
          <w:spacing w:val="-6"/>
          <w:w w:val="90"/>
        </w:rPr>
        <w:t xml:space="preserve"> </w:t>
      </w:r>
      <w:r>
        <w:rPr>
          <w:color w:val="231F20"/>
          <w:w w:val="90"/>
        </w:rPr>
        <w:t>imply,</w:t>
      </w:r>
      <w:r>
        <w:rPr>
          <w:color w:val="231F20"/>
          <w:spacing w:val="-8"/>
          <w:w w:val="90"/>
        </w:rPr>
        <w:t xml:space="preserve"> </w:t>
      </w:r>
      <w:r>
        <w:rPr>
          <w:color w:val="231F20"/>
          <w:w w:val="90"/>
        </w:rPr>
        <w:t>however,</w:t>
      </w:r>
      <w:r>
        <w:rPr>
          <w:color w:val="231F20"/>
          <w:spacing w:val="-7"/>
          <w:w w:val="90"/>
        </w:rPr>
        <w:t xml:space="preserve"> </w:t>
      </w:r>
      <w:r>
        <w:rPr>
          <w:color w:val="231F20"/>
          <w:w w:val="90"/>
        </w:rPr>
        <w:t>that</w:t>
      </w:r>
      <w:r>
        <w:rPr>
          <w:color w:val="231F20"/>
          <w:spacing w:val="-6"/>
          <w:w w:val="90"/>
        </w:rPr>
        <w:t xml:space="preserve"> </w:t>
      </w:r>
      <w:proofErr w:type="spellStart"/>
      <w:r>
        <w:rPr>
          <w:color w:val="231F20"/>
          <w:w w:val="90"/>
        </w:rPr>
        <w:t>ontologists</w:t>
      </w:r>
      <w:proofErr w:type="spellEnd"/>
      <w:r>
        <w:rPr>
          <w:color w:val="231F20"/>
          <w:spacing w:val="-7"/>
          <w:w w:val="90"/>
        </w:rPr>
        <w:t xml:space="preserve"> </w:t>
      </w:r>
      <w:r>
        <w:rPr>
          <w:color w:val="231F20"/>
          <w:w w:val="90"/>
        </w:rPr>
        <w:t>are</w:t>
      </w:r>
      <w:r>
        <w:rPr>
          <w:color w:val="231F20"/>
          <w:spacing w:val="-7"/>
          <w:w w:val="90"/>
        </w:rPr>
        <w:t xml:space="preserve"> </w:t>
      </w:r>
      <w:r>
        <w:rPr>
          <w:color w:val="231F20"/>
          <w:w w:val="90"/>
        </w:rPr>
        <w:t>bound</w:t>
      </w:r>
      <w:r>
        <w:rPr>
          <w:color w:val="231F20"/>
          <w:spacing w:val="-7"/>
          <w:w w:val="90"/>
        </w:rPr>
        <w:t xml:space="preserve"> </w:t>
      </w:r>
      <w:r>
        <w:rPr>
          <w:color w:val="231F20"/>
          <w:w w:val="90"/>
        </w:rPr>
        <w:t>to</w:t>
      </w:r>
      <w:r>
        <w:rPr>
          <w:color w:val="231F20"/>
          <w:spacing w:val="-6"/>
          <w:w w:val="90"/>
        </w:rPr>
        <w:t xml:space="preserve"> </w:t>
      </w:r>
      <w:r>
        <w:rPr>
          <w:color w:val="231F20"/>
          <w:w w:val="90"/>
        </w:rPr>
        <w:t>adopt</w:t>
      </w:r>
      <w:r>
        <w:rPr>
          <w:color w:val="231F20"/>
          <w:spacing w:val="-6"/>
          <w:w w:val="90"/>
        </w:rPr>
        <w:t xml:space="preserve"> </w:t>
      </w:r>
      <w:r>
        <w:rPr>
          <w:color w:val="231F20"/>
          <w:w w:val="90"/>
        </w:rPr>
        <w:t>the</w:t>
      </w:r>
      <w:r>
        <w:rPr>
          <w:color w:val="231F20"/>
          <w:spacing w:val="-6"/>
          <w:w w:val="90"/>
        </w:rPr>
        <w:t xml:space="preserve"> </w:t>
      </w:r>
      <w:r>
        <w:rPr>
          <w:color w:val="231F20"/>
          <w:w w:val="90"/>
        </w:rPr>
        <w:t>linguist’s choice for a formal or systematic presentation of these data. For the purposes of</w:t>
      </w:r>
      <w:r>
        <w:rPr>
          <w:color w:val="231F20"/>
          <w:spacing w:val="-20"/>
          <w:w w:val="90"/>
        </w:rPr>
        <w:t xml:space="preserve"> </w:t>
      </w:r>
      <w:r>
        <w:rPr>
          <w:color w:val="231F20"/>
          <w:w w:val="90"/>
        </w:rPr>
        <w:t xml:space="preserve">on- </w:t>
      </w:r>
      <w:proofErr w:type="spellStart"/>
      <w:r>
        <w:rPr>
          <w:color w:val="231F20"/>
          <w:w w:val="90"/>
        </w:rPr>
        <w:t>tology</w:t>
      </w:r>
      <w:proofErr w:type="spellEnd"/>
      <w:r>
        <w:rPr>
          <w:color w:val="231F20"/>
          <w:w w:val="90"/>
        </w:rPr>
        <w:t xml:space="preserve"> concepts of ‘occurrence types’ (activity, accomplishments, etc.) should be </w:t>
      </w:r>
      <w:r>
        <w:rPr>
          <w:color w:val="231F20"/>
          <w:spacing w:val="-2"/>
          <w:w w:val="90"/>
        </w:rPr>
        <w:t xml:space="preserve">ex- </w:t>
      </w:r>
      <w:r>
        <w:rPr>
          <w:color w:val="231F20"/>
          <w:w w:val="95"/>
        </w:rPr>
        <w:t xml:space="preserve">pressed in inferential patterns. This is possible by presenting the aspectual </w:t>
      </w:r>
      <w:r>
        <w:rPr>
          <w:color w:val="231F20"/>
          <w:w w:val="90"/>
        </w:rPr>
        <w:t>information</w:t>
      </w:r>
      <w:r>
        <w:rPr>
          <w:color w:val="231F20"/>
          <w:spacing w:val="-16"/>
          <w:w w:val="90"/>
        </w:rPr>
        <w:t xml:space="preserve"> </w:t>
      </w:r>
      <w:r>
        <w:rPr>
          <w:color w:val="231F20"/>
          <w:w w:val="90"/>
        </w:rPr>
        <w:t>of</w:t>
      </w:r>
      <w:r>
        <w:rPr>
          <w:color w:val="231F20"/>
          <w:spacing w:val="-16"/>
          <w:w w:val="90"/>
        </w:rPr>
        <w:t xml:space="preserve"> </w:t>
      </w:r>
      <w:r>
        <w:rPr>
          <w:color w:val="231F20"/>
          <w:w w:val="90"/>
        </w:rPr>
        <w:t>sentences</w:t>
      </w:r>
      <w:r>
        <w:rPr>
          <w:color w:val="231F20"/>
          <w:spacing w:val="-16"/>
          <w:w w:val="90"/>
        </w:rPr>
        <w:t xml:space="preserve"> </w:t>
      </w:r>
      <w:r>
        <w:rPr>
          <w:color w:val="231F20"/>
          <w:w w:val="90"/>
        </w:rPr>
        <w:t>in</w:t>
      </w:r>
      <w:r>
        <w:rPr>
          <w:color w:val="231F20"/>
          <w:spacing w:val="-16"/>
          <w:w w:val="90"/>
        </w:rPr>
        <w:t xml:space="preserve"> </w:t>
      </w:r>
      <w:r>
        <w:rPr>
          <w:color w:val="231F20"/>
          <w:w w:val="90"/>
        </w:rPr>
        <w:t>complex</w:t>
      </w:r>
      <w:r>
        <w:rPr>
          <w:color w:val="231F20"/>
          <w:spacing w:val="-16"/>
          <w:w w:val="90"/>
        </w:rPr>
        <w:t xml:space="preserve"> </w:t>
      </w:r>
      <w:r>
        <w:rPr>
          <w:color w:val="231F20"/>
          <w:w w:val="90"/>
        </w:rPr>
        <w:t>“networks</w:t>
      </w:r>
      <w:r>
        <w:rPr>
          <w:color w:val="231F20"/>
          <w:spacing w:val="-17"/>
          <w:w w:val="90"/>
        </w:rPr>
        <w:t xml:space="preserve"> </w:t>
      </w:r>
      <w:r>
        <w:rPr>
          <w:color w:val="231F20"/>
          <w:w w:val="90"/>
        </w:rPr>
        <w:t>of</w:t>
      </w:r>
      <w:r>
        <w:rPr>
          <w:color w:val="231F20"/>
          <w:spacing w:val="-16"/>
          <w:w w:val="90"/>
        </w:rPr>
        <w:t xml:space="preserve"> </w:t>
      </w:r>
      <w:r>
        <w:rPr>
          <w:color w:val="231F20"/>
          <w:w w:val="90"/>
        </w:rPr>
        <w:t>aspectual</w:t>
      </w:r>
      <w:r>
        <w:rPr>
          <w:color w:val="231F20"/>
          <w:spacing w:val="-16"/>
          <w:w w:val="90"/>
        </w:rPr>
        <w:t xml:space="preserve"> </w:t>
      </w:r>
      <w:r>
        <w:rPr>
          <w:color w:val="231F20"/>
          <w:w w:val="90"/>
        </w:rPr>
        <w:t>inferences.”</w:t>
      </w:r>
      <w:r>
        <w:rPr>
          <w:color w:val="231F20"/>
          <w:w w:val="90"/>
          <w:position w:val="9"/>
          <w:sz w:val="14"/>
          <w:szCs w:val="14"/>
        </w:rPr>
        <w:t>14</w:t>
      </w:r>
    </w:p>
    <w:p w:rsidR="008F626A" w:rsidRDefault="001073FC">
      <w:pPr>
        <w:pStyle w:val="BodyText"/>
        <w:spacing w:before="3"/>
        <w:ind w:right="105" w:firstLine="239"/>
        <w:jc w:val="both"/>
      </w:pPr>
      <w:r>
        <w:rPr>
          <w:color w:val="231F20"/>
          <w:w w:val="95"/>
        </w:rPr>
        <w:t>For</w:t>
      </w:r>
      <w:r>
        <w:rPr>
          <w:color w:val="231F20"/>
          <w:spacing w:val="-27"/>
          <w:w w:val="95"/>
        </w:rPr>
        <w:t xml:space="preserve"> </w:t>
      </w:r>
      <w:r>
        <w:rPr>
          <w:color w:val="231F20"/>
          <w:spacing w:val="-3"/>
          <w:w w:val="95"/>
        </w:rPr>
        <w:t>example,</w:t>
      </w:r>
      <w:r>
        <w:rPr>
          <w:color w:val="231F20"/>
          <w:spacing w:val="-28"/>
          <w:w w:val="95"/>
        </w:rPr>
        <w:t xml:space="preserve"> </w:t>
      </w:r>
      <w:r>
        <w:rPr>
          <w:color w:val="231F20"/>
          <w:spacing w:val="-3"/>
          <w:w w:val="95"/>
        </w:rPr>
        <w:t>consider</w:t>
      </w:r>
      <w:r>
        <w:rPr>
          <w:color w:val="231F20"/>
          <w:spacing w:val="-28"/>
          <w:w w:val="95"/>
        </w:rPr>
        <w:t xml:space="preserve"> </w:t>
      </w:r>
      <w:r>
        <w:rPr>
          <w:color w:val="231F20"/>
          <w:w w:val="95"/>
        </w:rPr>
        <w:t>the</w:t>
      </w:r>
      <w:r>
        <w:rPr>
          <w:color w:val="231F20"/>
          <w:spacing w:val="-29"/>
          <w:w w:val="95"/>
        </w:rPr>
        <w:t xml:space="preserve"> </w:t>
      </w:r>
      <w:r>
        <w:rPr>
          <w:color w:val="231F20"/>
          <w:spacing w:val="-3"/>
          <w:w w:val="95"/>
        </w:rPr>
        <w:t>sentence</w:t>
      </w:r>
      <w:r>
        <w:rPr>
          <w:color w:val="231F20"/>
          <w:spacing w:val="-28"/>
          <w:w w:val="95"/>
        </w:rPr>
        <w:t xml:space="preserve"> </w:t>
      </w:r>
      <w:r>
        <w:rPr>
          <w:color w:val="231F20"/>
          <w:w w:val="95"/>
        </w:rPr>
        <w:t>S:</w:t>
      </w:r>
      <w:r>
        <w:rPr>
          <w:color w:val="231F20"/>
          <w:spacing w:val="-28"/>
          <w:w w:val="95"/>
        </w:rPr>
        <w:t xml:space="preserve"> </w:t>
      </w:r>
      <w:r>
        <w:rPr>
          <w:color w:val="231F20"/>
          <w:w w:val="95"/>
        </w:rPr>
        <w:t>‘Tom</w:t>
      </w:r>
      <w:r>
        <w:rPr>
          <w:color w:val="231F20"/>
          <w:spacing w:val="-29"/>
          <w:w w:val="95"/>
        </w:rPr>
        <w:t xml:space="preserve"> </w:t>
      </w:r>
      <w:r>
        <w:rPr>
          <w:color w:val="231F20"/>
          <w:w w:val="95"/>
        </w:rPr>
        <w:t>is</w:t>
      </w:r>
      <w:r>
        <w:rPr>
          <w:color w:val="231F20"/>
          <w:spacing w:val="-28"/>
          <w:w w:val="95"/>
        </w:rPr>
        <w:t xml:space="preserve"> </w:t>
      </w:r>
      <w:r>
        <w:rPr>
          <w:color w:val="231F20"/>
          <w:spacing w:val="-3"/>
          <w:w w:val="95"/>
        </w:rPr>
        <w:t>running.’</w:t>
      </w:r>
      <w:r>
        <w:rPr>
          <w:color w:val="231F20"/>
          <w:spacing w:val="-28"/>
          <w:w w:val="95"/>
        </w:rPr>
        <w:t xml:space="preserve"> </w:t>
      </w:r>
      <w:r>
        <w:rPr>
          <w:color w:val="231F20"/>
          <w:w w:val="95"/>
        </w:rPr>
        <w:t>S</w:t>
      </w:r>
      <w:r>
        <w:rPr>
          <w:color w:val="231F20"/>
          <w:spacing w:val="-28"/>
          <w:w w:val="95"/>
        </w:rPr>
        <w:t xml:space="preserve"> </w:t>
      </w:r>
      <w:r>
        <w:rPr>
          <w:color w:val="231F20"/>
          <w:w w:val="95"/>
        </w:rPr>
        <w:t>has</w:t>
      </w:r>
      <w:r>
        <w:rPr>
          <w:color w:val="231F20"/>
          <w:spacing w:val="-28"/>
          <w:w w:val="95"/>
        </w:rPr>
        <w:t xml:space="preserve"> </w:t>
      </w:r>
      <w:r>
        <w:rPr>
          <w:color w:val="231F20"/>
          <w:w w:val="95"/>
        </w:rPr>
        <w:t>a</w:t>
      </w:r>
      <w:r>
        <w:rPr>
          <w:color w:val="231F20"/>
          <w:spacing w:val="-28"/>
          <w:w w:val="95"/>
        </w:rPr>
        <w:t xml:space="preserve"> </w:t>
      </w:r>
      <w:r>
        <w:rPr>
          <w:color w:val="231F20"/>
          <w:w w:val="95"/>
        </w:rPr>
        <w:t>verb</w:t>
      </w:r>
      <w:r>
        <w:rPr>
          <w:color w:val="231F20"/>
          <w:spacing w:val="-28"/>
          <w:w w:val="95"/>
        </w:rPr>
        <w:t xml:space="preserve"> </w:t>
      </w:r>
      <w:r>
        <w:rPr>
          <w:color w:val="231F20"/>
          <w:w w:val="95"/>
        </w:rPr>
        <w:t>in</w:t>
      </w:r>
      <w:r>
        <w:rPr>
          <w:color w:val="231F20"/>
          <w:spacing w:val="-28"/>
          <w:w w:val="95"/>
        </w:rPr>
        <w:t xml:space="preserve"> </w:t>
      </w:r>
      <w:r>
        <w:rPr>
          <w:color w:val="231F20"/>
          <w:w w:val="95"/>
        </w:rPr>
        <w:t>the</w:t>
      </w:r>
      <w:r>
        <w:rPr>
          <w:color w:val="231F20"/>
          <w:spacing w:val="-28"/>
          <w:w w:val="95"/>
        </w:rPr>
        <w:t xml:space="preserve"> </w:t>
      </w:r>
      <w:proofErr w:type="spellStart"/>
      <w:r>
        <w:rPr>
          <w:color w:val="231F20"/>
          <w:spacing w:val="-3"/>
          <w:w w:val="95"/>
        </w:rPr>
        <w:t>continu</w:t>
      </w:r>
      <w:proofErr w:type="spellEnd"/>
      <w:r>
        <w:rPr>
          <w:color w:val="231F20"/>
          <w:spacing w:val="-3"/>
          <w:w w:val="95"/>
        </w:rPr>
        <w:t xml:space="preserve">- </w:t>
      </w:r>
      <w:proofErr w:type="spellStart"/>
      <w:r>
        <w:rPr>
          <w:color w:val="231F20"/>
          <w:w w:val="95"/>
        </w:rPr>
        <w:t>ous</w:t>
      </w:r>
      <w:proofErr w:type="spellEnd"/>
      <w:r>
        <w:rPr>
          <w:color w:val="231F20"/>
          <w:spacing w:val="-24"/>
          <w:w w:val="95"/>
        </w:rPr>
        <w:t xml:space="preserve"> </w:t>
      </w:r>
      <w:r>
        <w:rPr>
          <w:color w:val="231F20"/>
          <w:w w:val="95"/>
        </w:rPr>
        <w:t>form,</w:t>
      </w:r>
      <w:r>
        <w:rPr>
          <w:color w:val="231F20"/>
          <w:spacing w:val="-24"/>
          <w:w w:val="95"/>
        </w:rPr>
        <w:t xml:space="preserve"> </w:t>
      </w:r>
      <w:r>
        <w:rPr>
          <w:color w:val="231F20"/>
          <w:spacing w:val="-3"/>
          <w:w w:val="95"/>
        </w:rPr>
        <w:t>which</w:t>
      </w:r>
      <w:r>
        <w:rPr>
          <w:color w:val="231F20"/>
          <w:spacing w:val="-23"/>
          <w:w w:val="95"/>
        </w:rPr>
        <w:t xml:space="preserve"> </w:t>
      </w:r>
      <w:r>
        <w:rPr>
          <w:color w:val="231F20"/>
          <w:w w:val="95"/>
        </w:rPr>
        <w:t>is</w:t>
      </w:r>
      <w:r>
        <w:rPr>
          <w:color w:val="231F20"/>
          <w:spacing w:val="-24"/>
          <w:w w:val="95"/>
        </w:rPr>
        <w:t xml:space="preserve"> </w:t>
      </w:r>
      <w:r>
        <w:rPr>
          <w:color w:val="231F20"/>
          <w:w w:val="95"/>
        </w:rPr>
        <w:t>often</w:t>
      </w:r>
      <w:r>
        <w:rPr>
          <w:color w:val="231F20"/>
          <w:spacing w:val="-24"/>
          <w:w w:val="95"/>
        </w:rPr>
        <w:t xml:space="preserve"> </w:t>
      </w:r>
      <w:r>
        <w:rPr>
          <w:color w:val="231F20"/>
          <w:spacing w:val="-3"/>
          <w:w w:val="95"/>
        </w:rPr>
        <w:t>taken</w:t>
      </w:r>
      <w:r>
        <w:rPr>
          <w:color w:val="231F20"/>
          <w:spacing w:val="-23"/>
          <w:w w:val="95"/>
        </w:rPr>
        <w:t xml:space="preserve"> </w:t>
      </w:r>
      <w:r>
        <w:rPr>
          <w:color w:val="231F20"/>
          <w:w w:val="95"/>
        </w:rPr>
        <w:t>to</w:t>
      </w:r>
      <w:r>
        <w:rPr>
          <w:color w:val="231F20"/>
          <w:spacing w:val="-23"/>
          <w:w w:val="95"/>
        </w:rPr>
        <w:t xml:space="preserve"> </w:t>
      </w:r>
      <w:r>
        <w:rPr>
          <w:color w:val="231F20"/>
          <w:w w:val="95"/>
        </w:rPr>
        <w:t>be</w:t>
      </w:r>
      <w:r>
        <w:rPr>
          <w:color w:val="231F20"/>
          <w:spacing w:val="-24"/>
          <w:w w:val="95"/>
        </w:rPr>
        <w:t xml:space="preserve"> </w:t>
      </w:r>
      <w:r>
        <w:rPr>
          <w:color w:val="231F20"/>
          <w:w w:val="95"/>
        </w:rPr>
        <w:t>an</w:t>
      </w:r>
      <w:r>
        <w:rPr>
          <w:color w:val="231F20"/>
          <w:spacing w:val="-23"/>
          <w:w w:val="95"/>
        </w:rPr>
        <w:t xml:space="preserve"> </w:t>
      </w:r>
      <w:r>
        <w:rPr>
          <w:color w:val="231F20"/>
          <w:spacing w:val="-3"/>
          <w:w w:val="95"/>
        </w:rPr>
        <w:t>English</w:t>
      </w:r>
      <w:r>
        <w:rPr>
          <w:color w:val="231F20"/>
          <w:spacing w:val="-23"/>
          <w:w w:val="95"/>
        </w:rPr>
        <w:t xml:space="preserve"> </w:t>
      </w:r>
      <w:r>
        <w:rPr>
          <w:color w:val="231F20"/>
          <w:spacing w:val="-3"/>
          <w:w w:val="95"/>
        </w:rPr>
        <w:t>verbal</w:t>
      </w:r>
      <w:r>
        <w:rPr>
          <w:color w:val="231F20"/>
          <w:spacing w:val="-23"/>
          <w:w w:val="95"/>
        </w:rPr>
        <w:t xml:space="preserve"> </w:t>
      </w:r>
      <w:r>
        <w:rPr>
          <w:color w:val="231F20"/>
          <w:spacing w:val="-3"/>
          <w:w w:val="95"/>
        </w:rPr>
        <w:t>aspect</w:t>
      </w:r>
      <w:r>
        <w:rPr>
          <w:color w:val="231F20"/>
          <w:spacing w:val="-24"/>
          <w:w w:val="95"/>
        </w:rPr>
        <w:t xml:space="preserve"> </w:t>
      </w:r>
      <w:r>
        <w:rPr>
          <w:color w:val="231F20"/>
          <w:spacing w:val="-3"/>
          <w:w w:val="95"/>
        </w:rPr>
        <w:t>marker</w:t>
      </w:r>
      <w:r>
        <w:rPr>
          <w:color w:val="231F20"/>
          <w:spacing w:val="-23"/>
          <w:w w:val="95"/>
        </w:rPr>
        <w:t xml:space="preserve"> </w:t>
      </w:r>
      <w:r>
        <w:rPr>
          <w:color w:val="231F20"/>
          <w:w w:val="95"/>
        </w:rPr>
        <w:t>for</w:t>
      </w:r>
      <w:r>
        <w:rPr>
          <w:color w:val="231F20"/>
          <w:spacing w:val="-23"/>
          <w:w w:val="95"/>
        </w:rPr>
        <w:t xml:space="preserve"> </w:t>
      </w:r>
      <w:r>
        <w:rPr>
          <w:color w:val="231F20"/>
          <w:w w:val="95"/>
        </w:rPr>
        <w:t>the</w:t>
      </w:r>
      <w:r>
        <w:rPr>
          <w:color w:val="231F20"/>
          <w:spacing w:val="-24"/>
          <w:w w:val="95"/>
        </w:rPr>
        <w:t xml:space="preserve"> </w:t>
      </w:r>
      <w:proofErr w:type="spellStart"/>
      <w:r>
        <w:rPr>
          <w:color w:val="231F20"/>
          <w:spacing w:val="-3"/>
          <w:w w:val="95"/>
        </w:rPr>
        <w:t>progres</w:t>
      </w:r>
      <w:proofErr w:type="spellEnd"/>
      <w:r>
        <w:rPr>
          <w:color w:val="231F20"/>
          <w:spacing w:val="-3"/>
          <w:w w:val="95"/>
        </w:rPr>
        <w:t xml:space="preserve">- </w:t>
      </w:r>
      <w:proofErr w:type="spellStart"/>
      <w:r>
        <w:rPr>
          <w:color w:val="231F20"/>
          <w:spacing w:val="-3"/>
          <w:w w:val="95"/>
        </w:rPr>
        <w:t>sive</w:t>
      </w:r>
      <w:proofErr w:type="spellEnd"/>
      <w:r>
        <w:rPr>
          <w:color w:val="231F20"/>
          <w:spacing w:val="-6"/>
          <w:w w:val="95"/>
        </w:rPr>
        <w:t xml:space="preserve"> </w:t>
      </w:r>
      <w:r>
        <w:rPr>
          <w:color w:val="231F20"/>
          <w:spacing w:val="-3"/>
          <w:w w:val="95"/>
        </w:rPr>
        <w:t>aspect.</w:t>
      </w:r>
      <w:r>
        <w:rPr>
          <w:color w:val="231F20"/>
          <w:spacing w:val="-5"/>
          <w:w w:val="95"/>
        </w:rPr>
        <w:t xml:space="preserve"> </w:t>
      </w:r>
      <w:r>
        <w:rPr>
          <w:color w:val="231F20"/>
          <w:spacing w:val="-3"/>
          <w:w w:val="95"/>
        </w:rPr>
        <w:t>If</w:t>
      </w:r>
      <w:r>
        <w:rPr>
          <w:color w:val="231F20"/>
          <w:spacing w:val="-6"/>
          <w:w w:val="95"/>
        </w:rPr>
        <w:t xml:space="preserve"> </w:t>
      </w:r>
      <w:r>
        <w:rPr>
          <w:color w:val="231F20"/>
          <w:w w:val="95"/>
        </w:rPr>
        <w:t>we</w:t>
      </w:r>
      <w:r>
        <w:rPr>
          <w:color w:val="231F20"/>
          <w:spacing w:val="-7"/>
          <w:w w:val="95"/>
        </w:rPr>
        <w:t xml:space="preserve"> </w:t>
      </w:r>
      <w:r>
        <w:rPr>
          <w:color w:val="231F20"/>
          <w:w w:val="95"/>
        </w:rPr>
        <w:t>change</w:t>
      </w:r>
      <w:r>
        <w:rPr>
          <w:color w:val="231F20"/>
          <w:spacing w:val="-7"/>
          <w:w w:val="95"/>
        </w:rPr>
        <w:t xml:space="preserve"> </w:t>
      </w:r>
      <w:r>
        <w:rPr>
          <w:color w:val="231F20"/>
          <w:w w:val="95"/>
        </w:rPr>
        <w:t>the</w:t>
      </w:r>
      <w:r>
        <w:rPr>
          <w:color w:val="231F20"/>
          <w:spacing w:val="-7"/>
          <w:w w:val="95"/>
        </w:rPr>
        <w:t xml:space="preserve"> </w:t>
      </w:r>
      <w:r>
        <w:rPr>
          <w:color w:val="231F20"/>
          <w:w w:val="95"/>
        </w:rPr>
        <w:t>verb</w:t>
      </w:r>
      <w:r>
        <w:rPr>
          <w:color w:val="231F20"/>
          <w:spacing w:val="-7"/>
          <w:w w:val="95"/>
        </w:rPr>
        <w:t xml:space="preserve"> </w:t>
      </w:r>
      <w:r>
        <w:rPr>
          <w:color w:val="231F20"/>
          <w:spacing w:val="-3"/>
          <w:w w:val="95"/>
        </w:rPr>
        <w:t>tense</w:t>
      </w:r>
      <w:r>
        <w:rPr>
          <w:color w:val="231F20"/>
          <w:spacing w:val="-6"/>
          <w:w w:val="95"/>
        </w:rPr>
        <w:t xml:space="preserve"> </w:t>
      </w:r>
      <w:r>
        <w:rPr>
          <w:color w:val="231F20"/>
          <w:w w:val="95"/>
        </w:rPr>
        <w:t>to</w:t>
      </w:r>
      <w:r>
        <w:rPr>
          <w:color w:val="231F20"/>
          <w:spacing w:val="-6"/>
          <w:w w:val="95"/>
        </w:rPr>
        <w:t xml:space="preserve"> </w:t>
      </w:r>
      <w:r>
        <w:rPr>
          <w:color w:val="231F20"/>
          <w:w w:val="95"/>
        </w:rPr>
        <w:t>the</w:t>
      </w:r>
      <w:r>
        <w:rPr>
          <w:color w:val="231F20"/>
          <w:spacing w:val="-6"/>
          <w:w w:val="95"/>
        </w:rPr>
        <w:t xml:space="preserve"> </w:t>
      </w:r>
      <w:r>
        <w:rPr>
          <w:color w:val="231F20"/>
          <w:spacing w:val="-3"/>
          <w:w w:val="95"/>
        </w:rPr>
        <w:t>perfect,</w:t>
      </w:r>
      <w:r>
        <w:rPr>
          <w:color w:val="231F20"/>
          <w:spacing w:val="-6"/>
          <w:w w:val="95"/>
        </w:rPr>
        <w:t xml:space="preserve"> </w:t>
      </w:r>
      <w:r>
        <w:rPr>
          <w:color w:val="231F20"/>
          <w:w w:val="95"/>
        </w:rPr>
        <w:t>we</w:t>
      </w:r>
      <w:r>
        <w:rPr>
          <w:color w:val="231F20"/>
          <w:spacing w:val="-7"/>
          <w:w w:val="95"/>
        </w:rPr>
        <w:t xml:space="preserve"> </w:t>
      </w:r>
      <w:r>
        <w:rPr>
          <w:color w:val="231F20"/>
          <w:spacing w:val="-3"/>
          <w:w w:val="95"/>
        </w:rPr>
        <w:t>receive</w:t>
      </w:r>
      <w:r>
        <w:rPr>
          <w:color w:val="231F20"/>
          <w:spacing w:val="-7"/>
          <w:w w:val="95"/>
        </w:rPr>
        <w:t xml:space="preserve"> </w:t>
      </w:r>
      <w:r>
        <w:rPr>
          <w:color w:val="231F20"/>
          <w:w w:val="95"/>
        </w:rPr>
        <w:t>the</w:t>
      </w:r>
      <w:r>
        <w:rPr>
          <w:color w:val="231F20"/>
          <w:spacing w:val="-7"/>
          <w:w w:val="95"/>
        </w:rPr>
        <w:t xml:space="preserve"> </w:t>
      </w:r>
      <w:r>
        <w:rPr>
          <w:color w:val="231F20"/>
          <w:spacing w:val="-3"/>
          <w:w w:val="95"/>
        </w:rPr>
        <w:t>sentence</w:t>
      </w:r>
      <w:r>
        <w:rPr>
          <w:color w:val="231F20"/>
          <w:spacing w:val="-7"/>
          <w:w w:val="95"/>
        </w:rPr>
        <w:t xml:space="preserve"> </w:t>
      </w:r>
      <w:r>
        <w:rPr>
          <w:color w:val="231F20"/>
          <w:w w:val="95"/>
        </w:rPr>
        <w:t xml:space="preserve">S*: </w:t>
      </w:r>
      <w:r>
        <w:rPr>
          <w:color w:val="231F20"/>
          <w:spacing w:val="-3"/>
          <w:w w:val="95"/>
        </w:rPr>
        <w:t>‘Tom</w:t>
      </w:r>
      <w:r>
        <w:rPr>
          <w:color w:val="231F20"/>
          <w:spacing w:val="-14"/>
          <w:w w:val="95"/>
        </w:rPr>
        <w:t xml:space="preserve"> </w:t>
      </w:r>
      <w:r>
        <w:rPr>
          <w:color w:val="231F20"/>
          <w:w w:val="95"/>
        </w:rPr>
        <w:t>has</w:t>
      </w:r>
      <w:r>
        <w:rPr>
          <w:color w:val="231F20"/>
          <w:spacing w:val="-13"/>
          <w:w w:val="95"/>
        </w:rPr>
        <w:t xml:space="preserve"> </w:t>
      </w:r>
      <w:r>
        <w:rPr>
          <w:color w:val="231F20"/>
          <w:w w:val="95"/>
        </w:rPr>
        <w:t>run’</w:t>
      </w:r>
      <w:r>
        <w:rPr>
          <w:color w:val="231F20"/>
          <w:spacing w:val="-14"/>
          <w:w w:val="95"/>
        </w:rPr>
        <w:t xml:space="preserve"> </w:t>
      </w:r>
      <w:r>
        <w:rPr>
          <w:color w:val="231F20"/>
          <w:spacing w:val="-3"/>
          <w:w w:val="95"/>
        </w:rPr>
        <w:t>which</w:t>
      </w:r>
      <w:r>
        <w:rPr>
          <w:color w:val="231F20"/>
          <w:spacing w:val="-13"/>
          <w:w w:val="95"/>
        </w:rPr>
        <w:t xml:space="preserve"> </w:t>
      </w:r>
      <w:r>
        <w:rPr>
          <w:color w:val="231F20"/>
          <w:w w:val="95"/>
        </w:rPr>
        <w:t>is</w:t>
      </w:r>
      <w:r>
        <w:rPr>
          <w:color w:val="231F20"/>
          <w:spacing w:val="-14"/>
          <w:w w:val="95"/>
        </w:rPr>
        <w:t xml:space="preserve"> </w:t>
      </w:r>
      <w:r>
        <w:rPr>
          <w:color w:val="231F20"/>
          <w:spacing w:val="-3"/>
          <w:w w:val="95"/>
        </w:rPr>
        <w:t>taken</w:t>
      </w:r>
      <w:r>
        <w:rPr>
          <w:color w:val="231F20"/>
          <w:spacing w:val="-13"/>
          <w:w w:val="95"/>
        </w:rPr>
        <w:t xml:space="preserve"> </w:t>
      </w:r>
      <w:r>
        <w:rPr>
          <w:color w:val="231F20"/>
          <w:w w:val="95"/>
        </w:rPr>
        <w:t>to</w:t>
      </w:r>
      <w:r>
        <w:rPr>
          <w:color w:val="231F20"/>
          <w:spacing w:val="-13"/>
          <w:w w:val="95"/>
        </w:rPr>
        <w:t xml:space="preserve"> </w:t>
      </w:r>
      <w:r>
        <w:rPr>
          <w:color w:val="231F20"/>
          <w:spacing w:val="-3"/>
          <w:w w:val="95"/>
        </w:rPr>
        <w:t>have</w:t>
      </w:r>
      <w:r>
        <w:rPr>
          <w:color w:val="231F20"/>
          <w:spacing w:val="-13"/>
          <w:w w:val="95"/>
        </w:rPr>
        <w:t xml:space="preserve"> </w:t>
      </w:r>
      <w:r>
        <w:rPr>
          <w:color w:val="231F20"/>
          <w:spacing w:val="-3"/>
          <w:w w:val="95"/>
        </w:rPr>
        <w:t>perfective</w:t>
      </w:r>
      <w:r>
        <w:rPr>
          <w:color w:val="231F20"/>
          <w:spacing w:val="-13"/>
          <w:w w:val="95"/>
        </w:rPr>
        <w:t xml:space="preserve"> </w:t>
      </w:r>
      <w:r>
        <w:rPr>
          <w:color w:val="231F20"/>
          <w:spacing w:val="-3"/>
          <w:w w:val="95"/>
        </w:rPr>
        <w:t>aspectual</w:t>
      </w:r>
      <w:r>
        <w:rPr>
          <w:color w:val="231F20"/>
          <w:spacing w:val="-14"/>
          <w:w w:val="95"/>
        </w:rPr>
        <w:t xml:space="preserve"> </w:t>
      </w:r>
      <w:r>
        <w:rPr>
          <w:color w:val="231F20"/>
          <w:spacing w:val="-3"/>
          <w:w w:val="95"/>
        </w:rPr>
        <w:t>meaning.</w:t>
      </w:r>
      <w:r>
        <w:rPr>
          <w:color w:val="231F20"/>
          <w:spacing w:val="-13"/>
          <w:w w:val="95"/>
        </w:rPr>
        <w:t xml:space="preserve"> </w:t>
      </w:r>
      <w:r>
        <w:rPr>
          <w:color w:val="231F20"/>
          <w:w w:val="95"/>
        </w:rPr>
        <w:t>Let</w:t>
      </w:r>
      <w:r>
        <w:rPr>
          <w:color w:val="231F20"/>
          <w:spacing w:val="-14"/>
          <w:w w:val="95"/>
        </w:rPr>
        <w:t xml:space="preserve"> </w:t>
      </w:r>
      <w:r>
        <w:rPr>
          <w:color w:val="231F20"/>
          <w:w w:val="95"/>
        </w:rPr>
        <w:t>us</w:t>
      </w:r>
      <w:r>
        <w:rPr>
          <w:color w:val="231F20"/>
          <w:spacing w:val="-14"/>
          <w:w w:val="95"/>
        </w:rPr>
        <w:t xml:space="preserve"> </w:t>
      </w:r>
      <w:r>
        <w:rPr>
          <w:color w:val="231F20"/>
          <w:w w:val="95"/>
        </w:rPr>
        <w:t>call</w:t>
      </w:r>
      <w:r>
        <w:rPr>
          <w:color w:val="231F20"/>
          <w:spacing w:val="-14"/>
          <w:w w:val="95"/>
        </w:rPr>
        <w:t xml:space="preserve"> </w:t>
      </w:r>
      <w:r>
        <w:rPr>
          <w:color w:val="231F20"/>
          <w:spacing w:val="-3"/>
          <w:w w:val="95"/>
        </w:rPr>
        <w:t>S*</w:t>
      </w:r>
      <w:r>
        <w:rPr>
          <w:color w:val="231F20"/>
          <w:spacing w:val="-13"/>
          <w:w w:val="95"/>
        </w:rPr>
        <w:t xml:space="preserve"> </w:t>
      </w:r>
      <w:proofErr w:type="gramStart"/>
      <w:r>
        <w:rPr>
          <w:color w:val="231F20"/>
          <w:w w:val="95"/>
        </w:rPr>
        <w:t xml:space="preserve">an </w:t>
      </w:r>
      <w:r>
        <w:rPr>
          <w:color w:val="231F20"/>
          <w:spacing w:val="-3"/>
          <w:w w:val="90"/>
        </w:rPr>
        <w:t>‘aspectual</w:t>
      </w:r>
      <w:proofErr w:type="gramEnd"/>
      <w:r>
        <w:rPr>
          <w:color w:val="231F20"/>
          <w:spacing w:val="-8"/>
          <w:w w:val="90"/>
        </w:rPr>
        <w:t xml:space="preserve"> </w:t>
      </w:r>
      <w:r>
        <w:rPr>
          <w:color w:val="231F20"/>
          <w:spacing w:val="-3"/>
          <w:w w:val="90"/>
        </w:rPr>
        <w:t>variant’</w:t>
      </w:r>
      <w:r>
        <w:rPr>
          <w:color w:val="231F20"/>
          <w:spacing w:val="-8"/>
          <w:w w:val="90"/>
        </w:rPr>
        <w:t xml:space="preserve"> </w:t>
      </w:r>
      <w:r>
        <w:rPr>
          <w:color w:val="231F20"/>
          <w:w w:val="90"/>
        </w:rPr>
        <w:t>of</w:t>
      </w:r>
      <w:r>
        <w:rPr>
          <w:color w:val="231F20"/>
          <w:spacing w:val="-8"/>
          <w:w w:val="90"/>
        </w:rPr>
        <w:t xml:space="preserve"> </w:t>
      </w:r>
      <w:r>
        <w:rPr>
          <w:color w:val="231F20"/>
          <w:w w:val="90"/>
        </w:rPr>
        <w:t>S,</w:t>
      </w:r>
      <w:r>
        <w:rPr>
          <w:color w:val="231F20"/>
          <w:spacing w:val="-10"/>
          <w:w w:val="90"/>
        </w:rPr>
        <w:t xml:space="preserve"> </w:t>
      </w:r>
      <w:r>
        <w:rPr>
          <w:color w:val="231F20"/>
          <w:w w:val="90"/>
        </w:rPr>
        <w:t>and</w:t>
      </w:r>
      <w:r>
        <w:rPr>
          <w:color w:val="231F20"/>
          <w:spacing w:val="-10"/>
          <w:w w:val="90"/>
        </w:rPr>
        <w:t xml:space="preserve"> </w:t>
      </w:r>
      <w:r>
        <w:rPr>
          <w:color w:val="231F20"/>
          <w:w w:val="90"/>
        </w:rPr>
        <w:t>use</w:t>
      </w:r>
      <w:r>
        <w:rPr>
          <w:color w:val="231F20"/>
          <w:spacing w:val="-8"/>
          <w:w w:val="90"/>
        </w:rPr>
        <w:t xml:space="preserve"> </w:t>
      </w:r>
      <w:r>
        <w:rPr>
          <w:color w:val="231F20"/>
          <w:w w:val="90"/>
        </w:rPr>
        <w:t>the</w:t>
      </w:r>
      <w:r>
        <w:rPr>
          <w:color w:val="231F20"/>
          <w:spacing w:val="-8"/>
          <w:w w:val="90"/>
        </w:rPr>
        <w:t xml:space="preserve"> </w:t>
      </w:r>
      <w:r>
        <w:rPr>
          <w:color w:val="231F20"/>
          <w:spacing w:val="-3"/>
          <w:w w:val="90"/>
        </w:rPr>
        <w:t>expression</w:t>
      </w:r>
      <w:r>
        <w:rPr>
          <w:color w:val="231F20"/>
          <w:spacing w:val="-10"/>
          <w:w w:val="90"/>
        </w:rPr>
        <w:t xml:space="preserve"> </w:t>
      </w:r>
      <w:r>
        <w:rPr>
          <w:color w:val="231F20"/>
          <w:w w:val="90"/>
        </w:rPr>
        <w:t>‘S*</w:t>
      </w:r>
      <w:r>
        <w:rPr>
          <w:color w:val="231F20"/>
          <w:spacing w:val="-8"/>
          <w:w w:val="90"/>
        </w:rPr>
        <w:t xml:space="preserve"> </w:t>
      </w:r>
      <w:r>
        <w:rPr>
          <w:color w:val="231F20"/>
          <w:spacing w:val="-3"/>
          <w:w w:val="90"/>
        </w:rPr>
        <w:t>with</w:t>
      </w:r>
      <w:r>
        <w:rPr>
          <w:color w:val="231F20"/>
          <w:spacing w:val="-8"/>
          <w:w w:val="90"/>
        </w:rPr>
        <w:t xml:space="preserve"> </w:t>
      </w:r>
      <w:r>
        <w:rPr>
          <w:color w:val="231F20"/>
          <w:spacing w:val="-3"/>
          <w:w w:val="90"/>
        </w:rPr>
        <w:t>progressive</w:t>
      </w:r>
      <w:r>
        <w:rPr>
          <w:color w:val="231F20"/>
          <w:spacing w:val="-8"/>
          <w:w w:val="90"/>
        </w:rPr>
        <w:t xml:space="preserve"> </w:t>
      </w:r>
      <w:r>
        <w:rPr>
          <w:color w:val="231F20"/>
          <w:spacing w:val="-3"/>
          <w:w w:val="90"/>
        </w:rPr>
        <w:t>(perfective</w:t>
      </w:r>
      <w:r>
        <w:rPr>
          <w:color w:val="231F20"/>
          <w:spacing w:val="-8"/>
          <w:w w:val="90"/>
        </w:rPr>
        <w:t xml:space="preserve"> </w:t>
      </w:r>
      <w:r>
        <w:rPr>
          <w:color w:val="231F20"/>
          <w:spacing w:val="-3"/>
          <w:w w:val="90"/>
        </w:rPr>
        <w:t>etc.)</w:t>
      </w:r>
      <w:r>
        <w:rPr>
          <w:color w:val="231F20"/>
          <w:spacing w:val="-9"/>
          <w:w w:val="90"/>
        </w:rPr>
        <w:t xml:space="preserve"> </w:t>
      </w:r>
      <w:r>
        <w:rPr>
          <w:color w:val="231F20"/>
          <w:w w:val="90"/>
        </w:rPr>
        <w:t xml:space="preserve">as- </w:t>
      </w:r>
      <w:proofErr w:type="spellStart"/>
      <w:r>
        <w:rPr>
          <w:color w:val="231F20"/>
          <w:spacing w:val="-3"/>
          <w:w w:val="90"/>
        </w:rPr>
        <w:t>pectual</w:t>
      </w:r>
      <w:proofErr w:type="spellEnd"/>
      <w:r>
        <w:rPr>
          <w:color w:val="231F20"/>
          <w:spacing w:val="-3"/>
          <w:w w:val="90"/>
        </w:rPr>
        <w:t xml:space="preserve"> </w:t>
      </w:r>
      <w:r>
        <w:rPr>
          <w:color w:val="231F20"/>
          <w:spacing w:val="-4"/>
          <w:w w:val="90"/>
        </w:rPr>
        <w:t xml:space="preserve">meaning’ </w:t>
      </w:r>
      <w:r>
        <w:rPr>
          <w:color w:val="231F20"/>
          <w:w w:val="90"/>
        </w:rPr>
        <w:t xml:space="preserve">to </w:t>
      </w:r>
      <w:r>
        <w:rPr>
          <w:color w:val="231F20"/>
          <w:spacing w:val="-3"/>
          <w:w w:val="90"/>
        </w:rPr>
        <w:t xml:space="preserve">distinguish between different aspectual variants </w:t>
      </w:r>
      <w:r>
        <w:rPr>
          <w:color w:val="231F20"/>
          <w:w w:val="90"/>
        </w:rPr>
        <w:t>of S.</w:t>
      </w:r>
      <w:r>
        <w:rPr>
          <w:color w:val="231F20"/>
          <w:w w:val="90"/>
          <w:position w:val="9"/>
          <w:sz w:val="14"/>
          <w:szCs w:val="14"/>
        </w:rPr>
        <w:t xml:space="preserve">15 </w:t>
      </w:r>
      <w:r>
        <w:rPr>
          <w:color w:val="231F20"/>
          <w:spacing w:val="-3"/>
          <w:w w:val="90"/>
        </w:rPr>
        <w:t xml:space="preserve">According </w:t>
      </w:r>
      <w:r>
        <w:rPr>
          <w:color w:val="231F20"/>
          <w:w w:val="95"/>
        </w:rPr>
        <w:t xml:space="preserve">to the </w:t>
      </w:r>
      <w:r>
        <w:rPr>
          <w:color w:val="231F20"/>
          <w:spacing w:val="-3"/>
          <w:w w:val="95"/>
        </w:rPr>
        <w:t xml:space="preserve">aspectual network account </w:t>
      </w:r>
      <w:r>
        <w:rPr>
          <w:color w:val="231F20"/>
          <w:w w:val="95"/>
        </w:rPr>
        <w:t xml:space="preserve">we </w:t>
      </w:r>
      <w:r>
        <w:rPr>
          <w:color w:val="231F20"/>
          <w:spacing w:val="-3"/>
          <w:w w:val="95"/>
        </w:rPr>
        <w:t xml:space="preserve">should say that </w:t>
      </w:r>
      <w:r>
        <w:rPr>
          <w:color w:val="231F20"/>
          <w:w w:val="95"/>
        </w:rPr>
        <w:t xml:space="preserve">S </w:t>
      </w:r>
      <w:r>
        <w:rPr>
          <w:color w:val="231F20"/>
          <w:spacing w:val="-3"/>
          <w:w w:val="95"/>
        </w:rPr>
        <w:t xml:space="preserve">denotes </w:t>
      </w:r>
      <w:r>
        <w:rPr>
          <w:color w:val="231F20"/>
          <w:w w:val="95"/>
        </w:rPr>
        <w:t xml:space="preserve">an </w:t>
      </w:r>
      <w:r>
        <w:rPr>
          <w:color w:val="231F20"/>
          <w:spacing w:val="-3"/>
          <w:w w:val="95"/>
        </w:rPr>
        <w:t xml:space="preserve">entity </w:t>
      </w:r>
      <w:r>
        <w:rPr>
          <w:color w:val="231F20"/>
          <w:w w:val="95"/>
        </w:rPr>
        <w:t xml:space="preserve">that the </w:t>
      </w:r>
      <w:r>
        <w:rPr>
          <w:color w:val="231F20"/>
          <w:spacing w:val="-3"/>
          <w:w w:val="90"/>
        </w:rPr>
        <w:t>speaker</w:t>
      </w:r>
      <w:r>
        <w:rPr>
          <w:color w:val="231F20"/>
          <w:spacing w:val="-9"/>
          <w:w w:val="90"/>
        </w:rPr>
        <w:t xml:space="preserve"> </w:t>
      </w:r>
      <w:r>
        <w:rPr>
          <w:color w:val="231F20"/>
          <w:w w:val="90"/>
        </w:rPr>
        <w:t>of</w:t>
      </w:r>
      <w:r>
        <w:rPr>
          <w:color w:val="231F20"/>
          <w:spacing w:val="-11"/>
          <w:w w:val="90"/>
        </w:rPr>
        <w:t xml:space="preserve"> </w:t>
      </w:r>
      <w:r>
        <w:rPr>
          <w:color w:val="231F20"/>
          <w:w w:val="90"/>
        </w:rPr>
        <w:t>S</w:t>
      </w:r>
      <w:r>
        <w:rPr>
          <w:color w:val="231F20"/>
          <w:spacing w:val="-10"/>
          <w:w w:val="90"/>
        </w:rPr>
        <w:t xml:space="preserve"> </w:t>
      </w:r>
      <w:r>
        <w:rPr>
          <w:color w:val="231F20"/>
          <w:spacing w:val="-3"/>
          <w:w w:val="90"/>
        </w:rPr>
        <w:t>conceptualizes</w:t>
      </w:r>
      <w:r>
        <w:rPr>
          <w:color w:val="231F20"/>
          <w:spacing w:val="-9"/>
          <w:w w:val="90"/>
        </w:rPr>
        <w:t xml:space="preserve"> </w:t>
      </w:r>
      <w:r>
        <w:rPr>
          <w:color w:val="231F20"/>
          <w:w w:val="90"/>
        </w:rPr>
        <w:t>as</w:t>
      </w:r>
      <w:r>
        <w:rPr>
          <w:color w:val="231F20"/>
          <w:spacing w:val="-9"/>
          <w:w w:val="90"/>
        </w:rPr>
        <w:t xml:space="preserve"> </w:t>
      </w:r>
      <w:r>
        <w:rPr>
          <w:color w:val="231F20"/>
          <w:w w:val="90"/>
        </w:rPr>
        <w:t>an</w:t>
      </w:r>
      <w:r>
        <w:rPr>
          <w:color w:val="231F20"/>
          <w:spacing w:val="-11"/>
          <w:w w:val="90"/>
        </w:rPr>
        <w:t xml:space="preserve"> </w:t>
      </w:r>
      <w:r>
        <w:rPr>
          <w:color w:val="231F20"/>
          <w:spacing w:val="-3"/>
          <w:w w:val="90"/>
        </w:rPr>
        <w:t>activity</w:t>
      </w:r>
      <w:r>
        <w:rPr>
          <w:color w:val="231F20"/>
          <w:spacing w:val="-9"/>
          <w:w w:val="90"/>
        </w:rPr>
        <w:t xml:space="preserve"> </w:t>
      </w:r>
      <w:r>
        <w:rPr>
          <w:color w:val="231F20"/>
          <w:w w:val="90"/>
        </w:rPr>
        <w:t>if</w:t>
      </w:r>
      <w:r>
        <w:rPr>
          <w:color w:val="231F20"/>
          <w:spacing w:val="-9"/>
          <w:w w:val="90"/>
        </w:rPr>
        <w:t xml:space="preserve"> </w:t>
      </w:r>
      <w:r>
        <w:rPr>
          <w:color w:val="231F20"/>
          <w:w w:val="90"/>
        </w:rPr>
        <w:t>and</w:t>
      </w:r>
      <w:r>
        <w:rPr>
          <w:color w:val="231F20"/>
          <w:spacing w:val="-11"/>
          <w:w w:val="90"/>
        </w:rPr>
        <w:t xml:space="preserve"> </w:t>
      </w:r>
      <w:r>
        <w:rPr>
          <w:color w:val="231F20"/>
          <w:w w:val="90"/>
        </w:rPr>
        <w:t>only</w:t>
      </w:r>
      <w:r>
        <w:rPr>
          <w:color w:val="231F20"/>
          <w:spacing w:val="-11"/>
          <w:w w:val="90"/>
        </w:rPr>
        <w:t xml:space="preserve"> </w:t>
      </w:r>
      <w:r>
        <w:rPr>
          <w:color w:val="231F20"/>
          <w:w w:val="90"/>
        </w:rPr>
        <w:t>if</w:t>
      </w:r>
      <w:r>
        <w:rPr>
          <w:color w:val="231F20"/>
          <w:spacing w:val="-10"/>
          <w:w w:val="90"/>
        </w:rPr>
        <w:t xml:space="preserve"> </w:t>
      </w:r>
      <w:r>
        <w:rPr>
          <w:color w:val="231F20"/>
          <w:spacing w:val="-3"/>
          <w:w w:val="90"/>
        </w:rPr>
        <w:t>the</w:t>
      </w:r>
      <w:r>
        <w:rPr>
          <w:color w:val="231F20"/>
          <w:spacing w:val="-9"/>
          <w:w w:val="90"/>
        </w:rPr>
        <w:t xml:space="preserve"> </w:t>
      </w:r>
      <w:r>
        <w:rPr>
          <w:color w:val="231F20"/>
          <w:spacing w:val="-3"/>
          <w:w w:val="90"/>
        </w:rPr>
        <w:t>following</w:t>
      </w:r>
      <w:r>
        <w:rPr>
          <w:color w:val="231F20"/>
          <w:spacing w:val="-11"/>
          <w:w w:val="90"/>
        </w:rPr>
        <w:t xml:space="preserve"> </w:t>
      </w:r>
      <w:r>
        <w:rPr>
          <w:color w:val="231F20"/>
          <w:spacing w:val="-3"/>
          <w:w w:val="90"/>
        </w:rPr>
        <w:t>inferences</w:t>
      </w:r>
      <w:r>
        <w:rPr>
          <w:color w:val="231F20"/>
          <w:spacing w:val="-9"/>
          <w:w w:val="90"/>
        </w:rPr>
        <w:t xml:space="preserve"> </w:t>
      </w:r>
      <w:r>
        <w:rPr>
          <w:color w:val="231F20"/>
          <w:w w:val="90"/>
        </w:rPr>
        <w:t>hold:</w:t>
      </w:r>
    </w:p>
    <w:p w:rsidR="008F626A" w:rsidRDefault="008F626A">
      <w:pPr>
        <w:spacing w:before="8"/>
        <w:rPr>
          <w:rFonts w:ascii="Cambria" w:eastAsia="Cambria" w:hAnsi="Cambria" w:cs="Cambria"/>
          <w:sz w:val="21"/>
          <w:szCs w:val="21"/>
        </w:rPr>
      </w:pPr>
    </w:p>
    <w:p w:rsidR="008F626A" w:rsidRDefault="001073FC">
      <w:pPr>
        <w:pStyle w:val="ListParagraph"/>
        <w:numPr>
          <w:ilvl w:val="0"/>
          <w:numId w:val="25"/>
        </w:numPr>
        <w:tabs>
          <w:tab w:val="left" w:pos="633"/>
        </w:tabs>
        <w:spacing w:line="242" w:lineRule="auto"/>
        <w:ind w:right="346" w:hanging="188"/>
        <w:jc w:val="left"/>
        <w:rPr>
          <w:rFonts w:ascii="Cambria" w:eastAsia="Cambria" w:hAnsi="Cambria" w:cs="Cambria"/>
          <w:sz w:val="21"/>
          <w:szCs w:val="21"/>
        </w:rPr>
      </w:pPr>
      <w:r>
        <w:rPr>
          <w:rFonts w:ascii="Cambria" w:eastAsia="Cambria" w:hAnsi="Cambria" w:cs="Cambria"/>
          <w:color w:val="231F20"/>
          <w:w w:val="95"/>
          <w:sz w:val="21"/>
          <w:szCs w:val="21"/>
        </w:rPr>
        <w:t xml:space="preserve">‘Tom is running’ implies ‘Tom has run’, i.e., S* with progressive </w:t>
      </w:r>
      <w:r>
        <w:rPr>
          <w:rFonts w:ascii="Cambria" w:eastAsia="Cambria" w:hAnsi="Cambria" w:cs="Cambria"/>
          <w:color w:val="231F20"/>
          <w:spacing w:val="-2"/>
          <w:w w:val="95"/>
          <w:sz w:val="21"/>
          <w:szCs w:val="21"/>
        </w:rPr>
        <w:t xml:space="preserve">aspect </w:t>
      </w:r>
      <w:r>
        <w:rPr>
          <w:rFonts w:ascii="Cambria" w:eastAsia="Cambria" w:hAnsi="Cambria" w:cs="Cambria"/>
          <w:color w:val="231F20"/>
          <w:w w:val="90"/>
          <w:sz w:val="21"/>
          <w:szCs w:val="21"/>
        </w:rPr>
        <w:t>implies</w:t>
      </w:r>
      <w:r>
        <w:rPr>
          <w:rFonts w:ascii="Cambria" w:eastAsia="Cambria" w:hAnsi="Cambria" w:cs="Cambria"/>
          <w:color w:val="231F20"/>
          <w:spacing w:val="-25"/>
          <w:w w:val="90"/>
          <w:sz w:val="21"/>
          <w:szCs w:val="21"/>
        </w:rPr>
        <w:t xml:space="preserve"> </w:t>
      </w:r>
      <w:r>
        <w:rPr>
          <w:rFonts w:ascii="Cambria" w:eastAsia="Cambria" w:hAnsi="Cambria" w:cs="Cambria"/>
          <w:color w:val="231F20"/>
          <w:w w:val="90"/>
          <w:sz w:val="21"/>
          <w:szCs w:val="21"/>
        </w:rPr>
        <w:t>S*</w:t>
      </w:r>
      <w:r>
        <w:rPr>
          <w:rFonts w:ascii="Cambria" w:eastAsia="Cambria" w:hAnsi="Cambria" w:cs="Cambria"/>
          <w:color w:val="231F20"/>
          <w:spacing w:val="-25"/>
          <w:w w:val="90"/>
          <w:sz w:val="21"/>
          <w:szCs w:val="21"/>
        </w:rPr>
        <w:t xml:space="preserve"> </w:t>
      </w:r>
      <w:r>
        <w:rPr>
          <w:rFonts w:ascii="Cambria" w:eastAsia="Cambria" w:hAnsi="Cambria" w:cs="Cambria"/>
          <w:color w:val="231F20"/>
          <w:w w:val="90"/>
          <w:sz w:val="21"/>
          <w:szCs w:val="21"/>
        </w:rPr>
        <w:t>with</w:t>
      </w:r>
      <w:r>
        <w:rPr>
          <w:rFonts w:ascii="Cambria" w:eastAsia="Cambria" w:hAnsi="Cambria" w:cs="Cambria"/>
          <w:color w:val="231F20"/>
          <w:spacing w:val="-24"/>
          <w:w w:val="90"/>
          <w:sz w:val="21"/>
          <w:szCs w:val="21"/>
        </w:rPr>
        <w:t xml:space="preserve"> </w:t>
      </w:r>
      <w:r>
        <w:rPr>
          <w:rFonts w:ascii="Cambria" w:eastAsia="Cambria" w:hAnsi="Cambria" w:cs="Cambria"/>
          <w:color w:val="231F20"/>
          <w:w w:val="90"/>
          <w:sz w:val="21"/>
          <w:szCs w:val="21"/>
        </w:rPr>
        <w:t>perfective</w:t>
      </w:r>
      <w:r>
        <w:rPr>
          <w:rFonts w:ascii="Cambria" w:eastAsia="Cambria" w:hAnsi="Cambria" w:cs="Cambria"/>
          <w:color w:val="231F20"/>
          <w:spacing w:val="-24"/>
          <w:w w:val="90"/>
          <w:sz w:val="21"/>
          <w:szCs w:val="21"/>
        </w:rPr>
        <w:t xml:space="preserve"> </w:t>
      </w:r>
      <w:r>
        <w:rPr>
          <w:rFonts w:ascii="Cambria" w:eastAsia="Cambria" w:hAnsi="Cambria" w:cs="Cambria"/>
          <w:color w:val="231F20"/>
          <w:spacing w:val="-2"/>
          <w:w w:val="90"/>
          <w:sz w:val="21"/>
          <w:szCs w:val="21"/>
        </w:rPr>
        <w:t>aspect</w:t>
      </w:r>
    </w:p>
    <w:p w:rsidR="008F626A" w:rsidRDefault="001073FC">
      <w:pPr>
        <w:pStyle w:val="ListParagraph"/>
        <w:numPr>
          <w:ilvl w:val="0"/>
          <w:numId w:val="25"/>
        </w:numPr>
        <w:tabs>
          <w:tab w:val="left" w:pos="633"/>
        </w:tabs>
        <w:spacing w:before="2" w:line="244" w:lineRule="auto"/>
        <w:ind w:right="345" w:hanging="235"/>
        <w:jc w:val="left"/>
        <w:rPr>
          <w:rFonts w:ascii="Cambria" w:eastAsia="Cambria" w:hAnsi="Cambria" w:cs="Cambria"/>
          <w:sz w:val="21"/>
          <w:szCs w:val="21"/>
        </w:rPr>
      </w:pPr>
      <w:r>
        <w:rPr>
          <w:rFonts w:ascii="Cambria" w:eastAsia="Cambria" w:hAnsi="Cambria" w:cs="Cambria"/>
          <w:color w:val="231F20"/>
          <w:w w:val="95"/>
          <w:sz w:val="21"/>
          <w:szCs w:val="21"/>
        </w:rPr>
        <w:t>‘Tom</w:t>
      </w:r>
      <w:r>
        <w:rPr>
          <w:rFonts w:ascii="Cambria" w:eastAsia="Cambria" w:hAnsi="Cambria" w:cs="Cambria"/>
          <w:color w:val="231F20"/>
          <w:spacing w:val="-8"/>
          <w:w w:val="95"/>
          <w:sz w:val="21"/>
          <w:szCs w:val="21"/>
        </w:rPr>
        <w:t xml:space="preserve"> </w:t>
      </w:r>
      <w:r>
        <w:rPr>
          <w:rFonts w:ascii="Cambria" w:eastAsia="Cambria" w:hAnsi="Cambria" w:cs="Cambria"/>
          <w:color w:val="231F20"/>
          <w:w w:val="95"/>
          <w:sz w:val="21"/>
          <w:szCs w:val="21"/>
        </w:rPr>
        <w:t>has</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run’</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allows</w:t>
      </w:r>
      <w:r>
        <w:rPr>
          <w:rFonts w:ascii="Cambria" w:eastAsia="Cambria" w:hAnsi="Cambria" w:cs="Cambria"/>
          <w:color w:val="231F20"/>
          <w:spacing w:val="-8"/>
          <w:w w:val="95"/>
          <w:sz w:val="21"/>
          <w:szCs w:val="21"/>
        </w:rPr>
        <w:t xml:space="preserve"> </w:t>
      </w:r>
      <w:r>
        <w:rPr>
          <w:rFonts w:ascii="Cambria" w:eastAsia="Cambria" w:hAnsi="Cambria" w:cs="Cambria"/>
          <w:color w:val="231F20"/>
          <w:w w:val="95"/>
          <w:sz w:val="21"/>
          <w:szCs w:val="21"/>
        </w:rPr>
        <w:t>one</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to</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infer</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either</w:t>
      </w:r>
      <w:r>
        <w:rPr>
          <w:rFonts w:ascii="Cambria" w:eastAsia="Cambria" w:hAnsi="Cambria" w:cs="Cambria"/>
          <w:color w:val="231F20"/>
          <w:spacing w:val="-8"/>
          <w:w w:val="95"/>
          <w:sz w:val="21"/>
          <w:szCs w:val="21"/>
        </w:rPr>
        <w:t xml:space="preserve"> </w:t>
      </w:r>
      <w:r>
        <w:rPr>
          <w:rFonts w:ascii="Cambria" w:eastAsia="Cambria" w:hAnsi="Cambria" w:cs="Cambria"/>
          <w:color w:val="231F20"/>
          <w:w w:val="95"/>
          <w:sz w:val="21"/>
          <w:szCs w:val="21"/>
        </w:rPr>
        <w:t>‘Tom</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is</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running’</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or</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its</w:t>
      </w:r>
      <w:r>
        <w:rPr>
          <w:rFonts w:ascii="Cambria" w:eastAsia="Cambria" w:hAnsi="Cambria" w:cs="Cambria"/>
          <w:color w:val="231F20"/>
          <w:spacing w:val="-7"/>
          <w:w w:val="95"/>
          <w:sz w:val="21"/>
          <w:szCs w:val="21"/>
        </w:rPr>
        <w:t xml:space="preserve"> </w:t>
      </w:r>
      <w:r>
        <w:rPr>
          <w:rFonts w:ascii="Cambria" w:eastAsia="Cambria" w:hAnsi="Cambria" w:cs="Cambria"/>
          <w:color w:val="231F20"/>
          <w:w w:val="95"/>
          <w:sz w:val="21"/>
          <w:szCs w:val="21"/>
        </w:rPr>
        <w:t>negation ‘Tom</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is</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not</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running’;</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i.e.</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S*</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with</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perfective</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aspect</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implies</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‘either</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(S*</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 xml:space="preserve">with </w:t>
      </w:r>
      <w:r>
        <w:rPr>
          <w:rFonts w:ascii="Cambria" w:eastAsia="Cambria" w:hAnsi="Cambria" w:cs="Cambria"/>
          <w:color w:val="231F20"/>
          <w:w w:val="90"/>
          <w:sz w:val="21"/>
          <w:szCs w:val="21"/>
        </w:rPr>
        <w:t>progressive</w:t>
      </w:r>
      <w:r>
        <w:rPr>
          <w:rFonts w:ascii="Cambria" w:eastAsia="Cambria" w:hAnsi="Cambria" w:cs="Cambria"/>
          <w:color w:val="231F20"/>
          <w:spacing w:val="-19"/>
          <w:w w:val="90"/>
          <w:sz w:val="21"/>
          <w:szCs w:val="21"/>
        </w:rPr>
        <w:t xml:space="preserve"> </w:t>
      </w:r>
      <w:r>
        <w:rPr>
          <w:rFonts w:ascii="Cambria" w:eastAsia="Cambria" w:hAnsi="Cambria" w:cs="Cambria"/>
          <w:color w:val="231F20"/>
          <w:w w:val="90"/>
          <w:sz w:val="21"/>
          <w:szCs w:val="21"/>
        </w:rPr>
        <w:t>aspect)</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or</w:t>
      </w:r>
      <w:r>
        <w:rPr>
          <w:rFonts w:ascii="Cambria" w:eastAsia="Cambria" w:hAnsi="Cambria" w:cs="Cambria"/>
          <w:color w:val="231F20"/>
          <w:spacing w:val="-19"/>
          <w:w w:val="90"/>
          <w:sz w:val="21"/>
          <w:szCs w:val="21"/>
        </w:rPr>
        <w:t xml:space="preserve"> </w:t>
      </w:r>
      <w:r>
        <w:rPr>
          <w:rFonts w:ascii="Cambria" w:eastAsia="Cambria" w:hAnsi="Cambria" w:cs="Cambria"/>
          <w:color w:val="231F20"/>
          <w:w w:val="90"/>
          <w:sz w:val="21"/>
          <w:szCs w:val="21"/>
        </w:rPr>
        <w:t>(not</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(S*</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with</w:t>
      </w:r>
      <w:r>
        <w:rPr>
          <w:rFonts w:ascii="Cambria" w:eastAsia="Cambria" w:hAnsi="Cambria" w:cs="Cambria"/>
          <w:color w:val="231F20"/>
          <w:spacing w:val="-19"/>
          <w:w w:val="90"/>
          <w:sz w:val="21"/>
          <w:szCs w:val="21"/>
        </w:rPr>
        <w:t xml:space="preserve"> </w:t>
      </w:r>
      <w:r>
        <w:rPr>
          <w:rFonts w:ascii="Cambria" w:eastAsia="Cambria" w:hAnsi="Cambria" w:cs="Cambria"/>
          <w:color w:val="231F20"/>
          <w:w w:val="90"/>
          <w:sz w:val="21"/>
          <w:szCs w:val="21"/>
        </w:rPr>
        <w:t>progressive</w:t>
      </w:r>
      <w:r>
        <w:rPr>
          <w:rFonts w:ascii="Cambria" w:eastAsia="Cambria" w:hAnsi="Cambria" w:cs="Cambria"/>
          <w:color w:val="231F20"/>
          <w:spacing w:val="-19"/>
          <w:w w:val="90"/>
          <w:sz w:val="21"/>
          <w:szCs w:val="21"/>
        </w:rPr>
        <w:t xml:space="preserve"> </w:t>
      </w:r>
      <w:r>
        <w:rPr>
          <w:rFonts w:ascii="Cambria" w:eastAsia="Cambria" w:hAnsi="Cambria" w:cs="Cambria"/>
          <w:color w:val="231F20"/>
          <w:w w:val="90"/>
          <w:sz w:val="21"/>
          <w:szCs w:val="21"/>
        </w:rPr>
        <w:t>aspect))’</w:t>
      </w:r>
    </w:p>
    <w:p w:rsidR="008F626A" w:rsidRDefault="001073FC">
      <w:pPr>
        <w:pStyle w:val="ListParagraph"/>
        <w:numPr>
          <w:ilvl w:val="0"/>
          <w:numId w:val="25"/>
        </w:numPr>
        <w:tabs>
          <w:tab w:val="left" w:pos="633"/>
        </w:tabs>
        <w:spacing w:line="244" w:lineRule="auto"/>
        <w:ind w:right="347" w:hanging="284"/>
        <w:jc w:val="left"/>
        <w:rPr>
          <w:rFonts w:ascii="Cambria" w:eastAsia="Cambria" w:hAnsi="Cambria" w:cs="Cambria"/>
          <w:sz w:val="21"/>
          <w:szCs w:val="21"/>
        </w:rPr>
      </w:pPr>
      <w:r>
        <w:rPr>
          <w:rFonts w:ascii="Cambria" w:eastAsia="Cambria" w:hAnsi="Cambria" w:cs="Cambria"/>
          <w:color w:val="231F20"/>
          <w:w w:val="95"/>
          <w:sz w:val="21"/>
          <w:szCs w:val="21"/>
        </w:rPr>
        <w:t>‘Tom</w:t>
      </w:r>
      <w:r>
        <w:rPr>
          <w:rFonts w:ascii="Cambria" w:eastAsia="Cambria" w:hAnsi="Cambria" w:cs="Cambria"/>
          <w:color w:val="231F20"/>
          <w:spacing w:val="-19"/>
          <w:w w:val="95"/>
          <w:sz w:val="21"/>
          <w:szCs w:val="21"/>
        </w:rPr>
        <w:t xml:space="preserve"> </w:t>
      </w:r>
      <w:r>
        <w:rPr>
          <w:rFonts w:ascii="Cambria" w:eastAsia="Cambria" w:hAnsi="Cambria" w:cs="Cambria"/>
          <w:color w:val="231F20"/>
          <w:w w:val="95"/>
          <w:sz w:val="21"/>
          <w:szCs w:val="21"/>
        </w:rPr>
        <w:t>is</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running’</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implies</w:t>
      </w:r>
      <w:r>
        <w:rPr>
          <w:rFonts w:ascii="Cambria" w:eastAsia="Cambria" w:hAnsi="Cambria" w:cs="Cambria"/>
          <w:color w:val="231F20"/>
          <w:spacing w:val="-19"/>
          <w:w w:val="95"/>
          <w:sz w:val="21"/>
          <w:szCs w:val="21"/>
        </w:rPr>
        <w:t xml:space="preserve"> </w:t>
      </w:r>
      <w:r>
        <w:rPr>
          <w:rFonts w:ascii="Cambria" w:eastAsia="Cambria" w:hAnsi="Cambria" w:cs="Cambria"/>
          <w:color w:val="231F20"/>
          <w:w w:val="95"/>
          <w:sz w:val="21"/>
          <w:szCs w:val="21"/>
        </w:rPr>
        <w:t>‘Tom</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has</w:t>
      </w:r>
      <w:r>
        <w:rPr>
          <w:rFonts w:ascii="Cambria" w:eastAsia="Cambria" w:hAnsi="Cambria" w:cs="Cambria"/>
          <w:color w:val="231F20"/>
          <w:spacing w:val="-19"/>
          <w:w w:val="95"/>
          <w:sz w:val="21"/>
          <w:szCs w:val="21"/>
        </w:rPr>
        <w:t xml:space="preserve"> </w:t>
      </w:r>
      <w:r>
        <w:rPr>
          <w:rFonts w:ascii="Cambria" w:eastAsia="Cambria" w:hAnsi="Cambria" w:cs="Cambria"/>
          <w:color w:val="231F20"/>
          <w:w w:val="95"/>
          <w:sz w:val="21"/>
          <w:szCs w:val="21"/>
        </w:rPr>
        <w:t>been</w:t>
      </w:r>
      <w:r>
        <w:rPr>
          <w:rFonts w:ascii="Cambria" w:eastAsia="Cambria" w:hAnsi="Cambria" w:cs="Cambria"/>
          <w:color w:val="231F20"/>
          <w:spacing w:val="-19"/>
          <w:w w:val="95"/>
          <w:sz w:val="21"/>
          <w:szCs w:val="21"/>
        </w:rPr>
        <w:t xml:space="preserve"> </w:t>
      </w:r>
      <w:r>
        <w:rPr>
          <w:rFonts w:ascii="Cambria" w:eastAsia="Cambria" w:hAnsi="Cambria" w:cs="Cambria"/>
          <w:color w:val="231F20"/>
          <w:w w:val="95"/>
          <w:sz w:val="21"/>
          <w:szCs w:val="21"/>
        </w:rPr>
        <w:t>running’,</w:t>
      </w:r>
      <w:r>
        <w:rPr>
          <w:rFonts w:ascii="Cambria" w:eastAsia="Cambria" w:hAnsi="Cambria" w:cs="Cambria"/>
          <w:color w:val="231F20"/>
          <w:spacing w:val="-19"/>
          <w:w w:val="95"/>
          <w:sz w:val="21"/>
          <w:szCs w:val="21"/>
        </w:rPr>
        <w:t xml:space="preserve"> </w:t>
      </w:r>
      <w:r>
        <w:rPr>
          <w:rFonts w:ascii="Cambria" w:eastAsia="Cambria" w:hAnsi="Cambria" w:cs="Cambria"/>
          <w:color w:val="231F20"/>
          <w:w w:val="95"/>
          <w:sz w:val="21"/>
          <w:szCs w:val="21"/>
        </w:rPr>
        <w:t>i.e.,</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S*</w:t>
      </w:r>
      <w:r>
        <w:rPr>
          <w:rFonts w:ascii="Cambria" w:eastAsia="Cambria" w:hAnsi="Cambria" w:cs="Cambria"/>
          <w:color w:val="231F20"/>
          <w:spacing w:val="-19"/>
          <w:w w:val="95"/>
          <w:sz w:val="21"/>
          <w:szCs w:val="21"/>
        </w:rPr>
        <w:t xml:space="preserve"> </w:t>
      </w:r>
      <w:r>
        <w:rPr>
          <w:rFonts w:ascii="Cambria" w:eastAsia="Cambria" w:hAnsi="Cambria" w:cs="Cambria"/>
          <w:color w:val="231F20"/>
          <w:w w:val="95"/>
          <w:sz w:val="21"/>
          <w:szCs w:val="21"/>
        </w:rPr>
        <w:t>with</w:t>
      </w:r>
      <w:r>
        <w:rPr>
          <w:rFonts w:ascii="Cambria" w:eastAsia="Cambria" w:hAnsi="Cambria" w:cs="Cambria"/>
          <w:color w:val="231F20"/>
          <w:spacing w:val="-19"/>
          <w:w w:val="95"/>
          <w:sz w:val="21"/>
          <w:szCs w:val="21"/>
        </w:rPr>
        <w:t xml:space="preserve"> </w:t>
      </w:r>
      <w:r>
        <w:rPr>
          <w:rFonts w:ascii="Cambria" w:eastAsia="Cambria" w:hAnsi="Cambria" w:cs="Cambria"/>
          <w:color w:val="231F20"/>
          <w:w w:val="95"/>
          <w:sz w:val="21"/>
          <w:szCs w:val="21"/>
        </w:rPr>
        <w:t xml:space="preserve">progressive </w:t>
      </w:r>
      <w:r>
        <w:rPr>
          <w:rFonts w:ascii="Cambria" w:eastAsia="Cambria" w:hAnsi="Cambria" w:cs="Cambria"/>
          <w:color w:val="231F20"/>
          <w:w w:val="90"/>
          <w:sz w:val="21"/>
          <w:szCs w:val="21"/>
        </w:rPr>
        <w:t>aspect</w:t>
      </w:r>
      <w:r>
        <w:rPr>
          <w:rFonts w:ascii="Cambria" w:eastAsia="Cambria" w:hAnsi="Cambria" w:cs="Cambria"/>
          <w:color w:val="231F20"/>
          <w:spacing w:val="-23"/>
          <w:w w:val="90"/>
          <w:sz w:val="21"/>
          <w:szCs w:val="21"/>
        </w:rPr>
        <w:t xml:space="preserve"> </w:t>
      </w:r>
      <w:r>
        <w:rPr>
          <w:rFonts w:ascii="Cambria" w:eastAsia="Cambria" w:hAnsi="Cambria" w:cs="Cambria"/>
          <w:color w:val="231F20"/>
          <w:w w:val="90"/>
          <w:sz w:val="21"/>
          <w:szCs w:val="21"/>
        </w:rPr>
        <w:t>implies</w:t>
      </w:r>
      <w:r>
        <w:rPr>
          <w:rFonts w:ascii="Cambria" w:eastAsia="Cambria" w:hAnsi="Cambria" w:cs="Cambria"/>
          <w:color w:val="231F20"/>
          <w:spacing w:val="-23"/>
          <w:w w:val="90"/>
          <w:sz w:val="21"/>
          <w:szCs w:val="21"/>
        </w:rPr>
        <w:t xml:space="preserve"> </w:t>
      </w:r>
      <w:r>
        <w:rPr>
          <w:rFonts w:ascii="Cambria" w:eastAsia="Cambria" w:hAnsi="Cambria" w:cs="Cambria"/>
          <w:color w:val="231F20"/>
          <w:w w:val="90"/>
          <w:sz w:val="21"/>
          <w:szCs w:val="21"/>
        </w:rPr>
        <w:t>S*</w:t>
      </w:r>
      <w:r>
        <w:rPr>
          <w:rFonts w:ascii="Cambria" w:eastAsia="Cambria" w:hAnsi="Cambria" w:cs="Cambria"/>
          <w:color w:val="231F20"/>
          <w:spacing w:val="-23"/>
          <w:w w:val="90"/>
          <w:sz w:val="21"/>
          <w:szCs w:val="21"/>
        </w:rPr>
        <w:t xml:space="preserve"> </w:t>
      </w:r>
      <w:r>
        <w:rPr>
          <w:rFonts w:ascii="Cambria" w:eastAsia="Cambria" w:hAnsi="Cambria" w:cs="Cambria"/>
          <w:color w:val="231F20"/>
          <w:w w:val="90"/>
          <w:sz w:val="21"/>
          <w:szCs w:val="21"/>
        </w:rPr>
        <w:t>with</w:t>
      </w:r>
      <w:r>
        <w:rPr>
          <w:rFonts w:ascii="Cambria" w:eastAsia="Cambria" w:hAnsi="Cambria" w:cs="Cambria"/>
          <w:color w:val="231F20"/>
          <w:spacing w:val="-23"/>
          <w:w w:val="90"/>
          <w:sz w:val="21"/>
          <w:szCs w:val="21"/>
        </w:rPr>
        <w:t xml:space="preserve"> </w:t>
      </w:r>
      <w:r>
        <w:rPr>
          <w:rFonts w:ascii="Cambria" w:eastAsia="Cambria" w:hAnsi="Cambria" w:cs="Cambria"/>
          <w:color w:val="231F20"/>
          <w:w w:val="90"/>
          <w:sz w:val="21"/>
          <w:szCs w:val="21"/>
        </w:rPr>
        <w:t>perfective</w:t>
      </w:r>
      <w:r>
        <w:rPr>
          <w:rFonts w:ascii="Cambria" w:eastAsia="Cambria" w:hAnsi="Cambria" w:cs="Cambria"/>
          <w:color w:val="231F20"/>
          <w:spacing w:val="-23"/>
          <w:w w:val="90"/>
          <w:sz w:val="21"/>
          <w:szCs w:val="21"/>
        </w:rPr>
        <w:t xml:space="preserve"> </w:t>
      </w:r>
      <w:r>
        <w:rPr>
          <w:rFonts w:ascii="Cambria" w:eastAsia="Cambria" w:hAnsi="Cambria" w:cs="Cambria"/>
          <w:color w:val="231F20"/>
          <w:w w:val="90"/>
          <w:sz w:val="21"/>
          <w:szCs w:val="21"/>
        </w:rPr>
        <w:t>and</w:t>
      </w:r>
      <w:r>
        <w:rPr>
          <w:rFonts w:ascii="Cambria" w:eastAsia="Cambria" w:hAnsi="Cambria" w:cs="Cambria"/>
          <w:color w:val="231F20"/>
          <w:spacing w:val="-23"/>
          <w:w w:val="90"/>
          <w:sz w:val="21"/>
          <w:szCs w:val="21"/>
        </w:rPr>
        <w:t xml:space="preserve"> </w:t>
      </w:r>
      <w:r>
        <w:rPr>
          <w:rFonts w:ascii="Cambria" w:eastAsia="Cambria" w:hAnsi="Cambria" w:cs="Cambria"/>
          <w:color w:val="231F20"/>
          <w:w w:val="90"/>
          <w:sz w:val="21"/>
          <w:szCs w:val="21"/>
        </w:rPr>
        <w:t>progressive</w:t>
      </w:r>
      <w:r>
        <w:rPr>
          <w:rFonts w:ascii="Cambria" w:eastAsia="Cambria" w:hAnsi="Cambria" w:cs="Cambria"/>
          <w:color w:val="231F20"/>
          <w:spacing w:val="-23"/>
          <w:w w:val="90"/>
          <w:sz w:val="21"/>
          <w:szCs w:val="21"/>
        </w:rPr>
        <w:t xml:space="preserve"> </w:t>
      </w:r>
      <w:r>
        <w:rPr>
          <w:rFonts w:ascii="Cambria" w:eastAsia="Cambria" w:hAnsi="Cambria" w:cs="Cambria"/>
          <w:color w:val="231F20"/>
          <w:w w:val="90"/>
          <w:sz w:val="21"/>
          <w:szCs w:val="21"/>
        </w:rPr>
        <w:t>aspect</w:t>
      </w:r>
    </w:p>
    <w:p w:rsidR="008F626A" w:rsidRDefault="001073FC">
      <w:pPr>
        <w:pStyle w:val="ListParagraph"/>
        <w:numPr>
          <w:ilvl w:val="0"/>
          <w:numId w:val="25"/>
        </w:numPr>
        <w:tabs>
          <w:tab w:val="left" w:pos="633"/>
        </w:tabs>
        <w:spacing w:before="14" w:line="220" w:lineRule="auto"/>
        <w:ind w:right="346" w:hanging="275"/>
        <w:jc w:val="left"/>
        <w:rPr>
          <w:rFonts w:ascii="Cambria" w:eastAsia="Cambria" w:hAnsi="Cambria" w:cs="Cambria"/>
          <w:sz w:val="14"/>
          <w:szCs w:val="14"/>
        </w:rPr>
      </w:pPr>
      <w:r>
        <w:rPr>
          <w:rFonts w:ascii="Cambria" w:eastAsia="Cambria" w:hAnsi="Cambria" w:cs="Cambria"/>
          <w:color w:val="231F20"/>
          <w:w w:val="95"/>
          <w:sz w:val="21"/>
          <w:szCs w:val="21"/>
        </w:rPr>
        <w:t>‘Tom</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runs’</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implies</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‘Running</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is</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something</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which</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Tom</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does</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habitually</w:t>
      </w:r>
      <w:r>
        <w:rPr>
          <w:rFonts w:ascii="Cambria" w:eastAsia="Cambria" w:hAnsi="Cambria" w:cs="Cambria"/>
          <w:color w:val="231F20"/>
          <w:spacing w:val="-14"/>
          <w:w w:val="95"/>
          <w:sz w:val="21"/>
          <w:szCs w:val="21"/>
        </w:rPr>
        <w:t xml:space="preserve"> </w:t>
      </w:r>
      <w:r>
        <w:rPr>
          <w:rFonts w:ascii="Cambria" w:eastAsia="Cambria" w:hAnsi="Cambria" w:cs="Cambria"/>
          <w:color w:val="231F20"/>
          <w:w w:val="95"/>
          <w:sz w:val="21"/>
          <w:szCs w:val="21"/>
        </w:rPr>
        <w:t xml:space="preserve">or </w:t>
      </w:r>
      <w:r>
        <w:rPr>
          <w:rFonts w:ascii="Cambria" w:eastAsia="Cambria" w:hAnsi="Cambria" w:cs="Cambria"/>
          <w:color w:val="231F20"/>
          <w:w w:val="90"/>
          <w:sz w:val="21"/>
          <w:szCs w:val="21"/>
        </w:rPr>
        <w:t>periodically’,</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i.e.,</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S*</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with</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neutral</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aspect</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implies</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S*</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with</w:t>
      </w:r>
      <w:r>
        <w:rPr>
          <w:rFonts w:ascii="Cambria" w:eastAsia="Cambria" w:hAnsi="Cambria" w:cs="Cambria"/>
          <w:color w:val="231F20"/>
          <w:spacing w:val="-20"/>
          <w:w w:val="90"/>
          <w:sz w:val="21"/>
          <w:szCs w:val="21"/>
        </w:rPr>
        <w:t xml:space="preserve"> </w:t>
      </w:r>
      <w:r>
        <w:rPr>
          <w:rFonts w:ascii="Cambria" w:eastAsia="Cambria" w:hAnsi="Cambria" w:cs="Cambria"/>
          <w:color w:val="231F20"/>
          <w:w w:val="90"/>
          <w:sz w:val="21"/>
          <w:szCs w:val="21"/>
        </w:rPr>
        <w:t>habitual</w:t>
      </w:r>
      <w:r>
        <w:rPr>
          <w:rFonts w:ascii="Cambria" w:eastAsia="Cambria" w:hAnsi="Cambria" w:cs="Cambria"/>
          <w:color w:val="231F20"/>
          <w:spacing w:val="-21"/>
          <w:w w:val="90"/>
          <w:sz w:val="21"/>
          <w:szCs w:val="21"/>
        </w:rPr>
        <w:t xml:space="preserve"> </w:t>
      </w:r>
      <w:r>
        <w:rPr>
          <w:rFonts w:ascii="Cambria" w:eastAsia="Cambria" w:hAnsi="Cambria" w:cs="Cambria"/>
          <w:color w:val="231F20"/>
          <w:w w:val="90"/>
          <w:sz w:val="21"/>
          <w:szCs w:val="21"/>
        </w:rPr>
        <w:t>aspect’.</w:t>
      </w:r>
      <w:r>
        <w:rPr>
          <w:rFonts w:ascii="Cambria" w:eastAsia="Cambria" w:hAnsi="Cambria" w:cs="Cambria"/>
          <w:color w:val="231F20"/>
          <w:w w:val="90"/>
          <w:position w:val="9"/>
          <w:sz w:val="14"/>
          <w:szCs w:val="14"/>
        </w:rPr>
        <w:t>16</w:t>
      </w:r>
    </w:p>
    <w:p w:rsidR="008F626A" w:rsidRDefault="008F626A">
      <w:pPr>
        <w:spacing w:before="2"/>
        <w:rPr>
          <w:rFonts w:ascii="Cambria" w:eastAsia="Cambria" w:hAnsi="Cambria" w:cs="Cambria"/>
        </w:rPr>
      </w:pPr>
    </w:p>
    <w:p w:rsidR="008F626A" w:rsidRDefault="001073FC">
      <w:pPr>
        <w:pStyle w:val="BodyText"/>
        <w:spacing w:line="237" w:lineRule="auto"/>
        <w:ind w:right="105"/>
        <w:jc w:val="both"/>
        <w:rPr>
          <w:sz w:val="14"/>
          <w:szCs w:val="14"/>
        </w:rPr>
      </w:pPr>
      <w:r>
        <w:rPr>
          <w:color w:val="231F20"/>
          <w:w w:val="95"/>
        </w:rPr>
        <w:t>In</w:t>
      </w:r>
      <w:r>
        <w:rPr>
          <w:color w:val="231F20"/>
          <w:spacing w:val="-15"/>
          <w:w w:val="95"/>
        </w:rPr>
        <w:t xml:space="preserve"> </w:t>
      </w:r>
      <w:r>
        <w:rPr>
          <w:color w:val="231F20"/>
          <w:w w:val="95"/>
        </w:rPr>
        <w:t>general,</w:t>
      </w:r>
      <w:r>
        <w:rPr>
          <w:color w:val="231F20"/>
          <w:spacing w:val="-15"/>
          <w:w w:val="95"/>
        </w:rPr>
        <w:t xml:space="preserve"> </w:t>
      </w:r>
      <w:r>
        <w:rPr>
          <w:color w:val="231F20"/>
          <w:w w:val="95"/>
        </w:rPr>
        <w:t>there</w:t>
      </w:r>
      <w:r>
        <w:rPr>
          <w:color w:val="231F20"/>
          <w:spacing w:val="-15"/>
          <w:w w:val="95"/>
        </w:rPr>
        <w:t xml:space="preserve"> </w:t>
      </w:r>
      <w:r>
        <w:rPr>
          <w:color w:val="231F20"/>
          <w:w w:val="95"/>
        </w:rPr>
        <w:t>are</w:t>
      </w:r>
      <w:r>
        <w:rPr>
          <w:color w:val="231F20"/>
          <w:spacing w:val="-14"/>
          <w:w w:val="95"/>
        </w:rPr>
        <w:t xml:space="preserve"> </w:t>
      </w:r>
      <w:r>
        <w:rPr>
          <w:color w:val="231F20"/>
          <w:w w:val="95"/>
        </w:rPr>
        <w:t>at</w:t>
      </w:r>
      <w:r>
        <w:rPr>
          <w:color w:val="231F20"/>
          <w:spacing w:val="-14"/>
          <w:w w:val="95"/>
        </w:rPr>
        <w:t xml:space="preserve"> </w:t>
      </w:r>
      <w:r>
        <w:rPr>
          <w:color w:val="231F20"/>
          <w:w w:val="95"/>
        </w:rPr>
        <w:t>least</w:t>
      </w:r>
      <w:r>
        <w:rPr>
          <w:color w:val="231F20"/>
          <w:spacing w:val="-14"/>
          <w:w w:val="95"/>
        </w:rPr>
        <w:t xml:space="preserve"> </w:t>
      </w:r>
      <w:r>
        <w:rPr>
          <w:color w:val="231F20"/>
          <w:w w:val="95"/>
        </w:rPr>
        <w:t>four</w:t>
      </w:r>
      <w:r>
        <w:rPr>
          <w:color w:val="231F20"/>
          <w:spacing w:val="-14"/>
          <w:w w:val="95"/>
        </w:rPr>
        <w:t xml:space="preserve"> </w:t>
      </w:r>
      <w:r>
        <w:rPr>
          <w:color w:val="231F20"/>
          <w:w w:val="95"/>
        </w:rPr>
        <w:t>concepts</w:t>
      </w:r>
      <w:r>
        <w:rPr>
          <w:color w:val="231F20"/>
          <w:spacing w:val="-15"/>
          <w:w w:val="95"/>
        </w:rPr>
        <w:t xml:space="preserve"> </w:t>
      </w:r>
      <w:r>
        <w:rPr>
          <w:color w:val="231F20"/>
          <w:w w:val="95"/>
        </w:rPr>
        <w:t>of</w:t>
      </w:r>
      <w:r>
        <w:rPr>
          <w:color w:val="231F20"/>
          <w:spacing w:val="-14"/>
          <w:w w:val="95"/>
        </w:rPr>
        <w:t xml:space="preserve"> </w:t>
      </w:r>
      <w:r>
        <w:rPr>
          <w:color w:val="231F20"/>
          <w:w w:val="95"/>
        </w:rPr>
        <w:t>‘occurrence</w:t>
      </w:r>
      <w:r>
        <w:rPr>
          <w:color w:val="231F20"/>
          <w:spacing w:val="-14"/>
          <w:w w:val="95"/>
        </w:rPr>
        <w:t xml:space="preserve"> </w:t>
      </w:r>
      <w:r>
        <w:rPr>
          <w:color w:val="231F20"/>
          <w:w w:val="95"/>
        </w:rPr>
        <w:t>types’</w:t>
      </w:r>
      <w:r>
        <w:rPr>
          <w:color w:val="231F20"/>
          <w:spacing w:val="-15"/>
          <w:w w:val="95"/>
        </w:rPr>
        <w:t xml:space="preserve"> </w:t>
      </w:r>
      <w:r>
        <w:rPr>
          <w:color w:val="231F20"/>
          <w:w w:val="95"/>
        </w:rPr>
        <w:t>or</w:t>
      </w:r>
      <w:r>
        <w:rPr>
          <w:color w:val="231F20"/>
          <w:spacing w:val="-14"/>
          <w:w w:val="95"/>
        </w:rPr>
        <w:t xml:space="preserve"> </w:t>
      </w:r>
      <w:r>
        <w:rPr>
          <w:color w:val="231F20"/>
          <w:w w:val="95"/>
        </w:rPr>
        <w:t>‘modes</w:t>
      </w:r>
      <w:r>
        <w:rPr>
          <w:color w:val="231F20"/>
          <w:spacing w:val="-14"/>
          <w:w w:val="95"/>
        </w:rPr>
        <w:t xml:space="preserve"> </w:t>
      </w:r>
      <w:r>
        <w:rPr>
          <w:color w:val="231F20"/>
          <w:w w:val="95"/>
        </w:rPr>
        <w:t>of</w:t>
      </w:r>
      <w:r>
        <w:rPr>
          <w:color w:val="231F20"/>
          <w:spacing w:val="-15"/>
          <w:w w:val="95"/>
        </w:rPr>
        <w:t xml:space="preserve"> </w:t>
      </w:r>
      <w:proofErr w:type="spellStart"/>
      <w:r>
        <w:rPr>
          <w:color w:val="231F20"/>
          <w:w w:val="95"/>
        </w:rPr>
        <w:t>exis</w:t>
      </w:r>
      <w:proofErr w:type="spellEnd"/>
      <w:r>
        <w:rPr>
          <w:color w:val="231F20"/>
          <w:w w:val="95"/>
        </w:rPr>
        <w:t xml:space="preserve">- </w:t>
      </w:r>
      <w:proofErr w:type="spellStart"/>
      <w:r>
        <w:rPr>
          <w:color w:val="231F20"/>
          <w:w w:val="95"/>
        </w:rPr>
        <w:t>tence</w:t>
      </w:r>
      <w:proofErr w:type="spellEnd"/>
      <w:r>
        <w:rPr>
          <w:color w:val="231F20"/>
          <w:spacing w:val="-23"/>
          <w:w w:val="95"/>
        </w:rPr>
        <w:t xml:space="preserve"> </w:t>
      </w:r>
      <w:r>
        <w:rPr>
          <w:color w:val="231F20"/>
          <w:w w:val="95"/>
        </w:rPr>
        <w:t>in</w:t>
      </w:r>
      <w:r>
        <w:rPr>
          <w:color w:val="231F20"/>
          <w:spacing w:val="-23"/>
          <w:w w:val="95"/>
        </w:rPr>
        <w:t xml:space="preserve"> </w:t>
      </w:r>
      <w:r>
        <w:rPr>
          <w:color w:val="231F20"/>
          <w:w w:val="95"/>
        </w:rPr>
        <w:t>time’</w:t>
      </w:r>
      <w:r>
        <w:rPr>
          <w:color w:val="231F20"/>
          <w:spacing w:val="-22"/>
          <w:w w:val="95"/>
        </w:rPr>
        <w:t xml:space="preserve"> </w:t>
      </w:r>
      <w:r>
        <w:rPr>
          <w:color w:val="231F20"/>
          <w:w w:val="95"/>
        </w:rPr>
        <w:t>that</w:t>
      </w:r>
      <w:r>
        <w:rPr>
          <w:color w:val="231F20"/>
          <w:spacing w:val="-23"/>
          <w:w w:val="95"/>
        </w:rPr>
        <w:t xml:space="preserve"> </w:t>
      </w:r>
      <w:r>
        <w:rPr>
          <w:color w:val="231F20"/>
          <w:w w:val="95"/>
        </w:rPr>
        <w:t>can</w:t>
      </w:r>
      <w:r>
        <w:rPr>
          <w:color w:val="231F20"/>
          <w:spacing w:val="-23"/>
          <w:w w:val="95"/>
        </w:rPr>
        <w:t xml:space="preserve"> </w:t>
      </w:r>
      <w:r>
        <w:rPr>
          <w:color w:val="231F20"/>
          <w:w w:val="95"/>
        </w:rPr>
        <w:t>be</w:t>
      </w:r>
      <w:r>
        <w:rPr>
          <w:color w:val="231F20"/>
          <w:spacing w:val="-23"/>
          <w:w w:val="95"/>
        </w:rPr>
        <w:t xml:space="preserve"> </w:t>
      </w:r>
      <w:r>
        <w:rPr>
          <w:color w:val="231F20"/>
          <w:w w:val="95"/>
        </w:rPr>
        <w:t>defined</w:t>
      </w:r>
      <w:r>
        <w:rPr>
          <w:color w:val="231F20"/>
          <w:spacing w:val="-23"/>
          <w:w w:val="95"/>
        </w:rPr>
        <w:t xml:space="preserve"> </w:t>
      </w:r>
      <w:r>
        <w:rPr>
          <w:color w:val="231F20"/>
          <w:w w:val="95"/>
        </w:rPr>
        <w:t>in</w:t>
      </w:r>
      <w:r>
        <w:rPr>
          <w:color w:val="231F20"/>
          <w:spacing w:val="-23"/>
          <w:w w:val="95"/>
        </w:rPr>
        <w:t xml:space="preserve"> </w:t>
      </w:r>
      <w:r>
        <w:rPr>
          <w:color w:val="231F20"/>
          <w:w w:val="95"/>
        </w:rPr>
        <w:t>terms</w:t>
      </w:r>
      <w:r>
        <w:rPr>
          <w:color w:val="231F20"/>
          <w:spacing w:val="-22"/>
          <w:w w:val="95"/>
        </w:rPr>
        <w:t xml:space="preserve"> </w:t>
      </w:r>
      <w:r>
        <w:rPr>
          <w:color w:val="231F20"/>
          <w:w w:val="95"/>
        </w:rPr>
        <w:t>of</w:t>
      </w:r>
      <w:r>
        <w:rPr>
          <w:color w:val="231F20"/>
          <w:spacing w:val="-23"/>
          <w:w w:val="95"/>
        </w:rPr>
        <w:t xml:space="preserve"> </w:t>
      </w:r>
      <w:r>
        <w:rPr>
          <w:color w:val="231F20"/>
          <w:w w:val="95"/>
        </w:rPr>
        <w:t>interference</w:t>
      </w:r>
      <w:r>
        <w:rPr>
          <w:color w:val="231F20"/>
          <w:spacing w:val="-23"/>
          <w:w w:val="95"/>
        </w:rPr>
        <w:t xml:space="preserve"> </w:t>
      </w:r>
      <w:r>
        <w:rPr>
          <w:color w:val="231F20"/>
          <w:w w:val="95"/>
        </w:rPr>
        <w:t>patterns</w:t>
      </w:r>
      <w:r>
        <w:rPr>
          <w:color w:val="231F20"/>
          <w:spacing w:val="-23"/>
          <w:w w:val="95"/>
        </w:rPr>
        <w:t xml:space="preserve"> </w:t>
      </w:r>
      <w:r>
        <w:rPr>
          <w:color w:val="231F20"/>
          <w:w w:val="95"/>
        </w:rPr>
        <w:t>holding</w:t>
      </w:r>
      <w:r>
        <w:rPr>
          <w:color w:val="231F20"/>
          <w:spacing w:val="-22"/>
          <w:w w:val="95"/>
        </w:rPr>
        <w:t xml:space="preserve"> </w:t>
      </w:r>
      <w:r>
        <w:rPr>
          <w:color w:val="231F20"/>
          <w:w w:val="95"/>
        </w:rPr>
        <w:t>for</w:t>
      </w:r>
      <w:r>
        <w:rPr>
          <w:color w:val="231F20"/>
          <w:spacing w:val="-23"/>
          <w:w w:val="95"/>
        </w:rPr>
        <w:t xml:space="preserve"> </w:t>
      </w:r>
      <w:r>
        <w:rPr>
          <w:color w:val="231F20"/>
          <w:w w:val="95"/>
        </w:rPr>
        <w:t>a</w:t>
      </w:r>
      <w:r>
        <w:rPr>
          <w:color w:val="231F20"/>
          <w:spacing w:val="-23"/>
          <w:w w:val="95"/>
        </w:rPr>
        <w:t xml:space="preserve"> </w:t>
      </w:r>
      <w:r>
        <w:rPr>
          <w:color w:val="231F20"/>
          <w:w w:val="95"/>
        </w:rPr>
        <w:t xml:space="preserve">set </w:t>
      </w:r>
      <w:r>
        <w:rPr>
          <w:color w:val="231F20"/>
          <w:w w:val="90"/>
        </w:rPr>
        <w:t xml:space="preserve">of aspectual variants of predications. In the following the abbreviations </w:t>
      </w:r>
      <w:proofErr w:type="gramStart"/>
      <w:r>
        <w:rPr>
          <w:color w:val="231F20"/>
          <w:w w:val="90"/>
        </w:rPr>
        <w:t>‘</w:t>
      </w:r>
      <w:proofErr w:type="spellStart"/>
      <w:r>
        <w:rPr>
          <w:color w:val="231F20"/>
          <w:w w:val="90"/>
        </w:rPr>
        <w:t>prog</w:t>
      </w:r>
      <w:proofErr w:type="spellEnd"/>
      <w:r>
        <w:rPr>
          <w:color w:val="231F20"/>
          <w:w w:val="90"/>
        </w:rPr>
        <w:t>(</w:t>
      </w:r>
      <w:proofErr w:type="gramEnd"/>
      <w:r>
        <w:rPr>
          <w:color w:val="231F20"/>
          <w:w w:val="90"/>
        </w:rPr>
        <w:t xml:space="preserve">S*)’, </w:t>
      </w:r>
      <w:r>
        <w:rPr>
          <w:color w:val="231F20"/>
          <w:w w:val="95"/>
        </w:rPr>
        <w:t>‘</w:t>
      </w:r>
      <w:proofErr w:type="spellStart"/>
      <w:r>
        <w:rPr>
          <w:color w:val="231F20"/>
          <w:w w:val="95"/>
        </w:rPr>
        <w:t>hab</w:t>
      </w:r>
      <w:proofErr w:type="spellEnd"/>
      <w:r>
        <w:rPr>
          <w:color w:val="231F20"/>
          <w:w w:val="95"/>
        </w:rPr>
        <w:t>(S*)’, ‘</w:t>
      </w:r>
      <w:proofErr w:type="spellStart"/>
      <w:r>
        <w:rPr>
          <w:color w:val="231F20"/>
          <w:w w:val="95"/>
        </w:rPr>
        <w:t>neut</w:t>
      </w:r>
      <w:proofErr w:type="spellEnd"/>
      <w:r>
        <w:rPr>
          <w:color w:val="231F20"/>
          <w:w w:val="95"/>
        </w:rPr>
        <w:t>(S*)’, ‘r-</w:t>
      </w:r>
      <w:proofErr w:type="spellStart"/>
      <w:r>
        <w:rPr>
          <w:color w:val="231F20"/>
          <w:w w:val="95"/>
        </w:rPr>
        <w:t>perf</w:t>
      </w:r>
      <w:proofErr w:type="spellEnd"/>
      <w:r>
        <w:rPr>
          <w:color w:val="231F20"/>
          <w:w w:val="95"/>
        </w:rPr>
        <w:t>(S*)’, ‘e-</w:t>
      </w:r>
      <w:proofErr w:type="spellStart"/>
      <w:r>
        <w:rPr>
          <w:color w:val="231F20"/>
          <w:w w:val="95"/>
        </w:rPr>
        <w:t>perf</w:t>
      </w:r>
      <w:proofErr w:type="spellEnd"/>
      <w:r>
        <w:rPr>
          <w:color w:val="231F20"/>
          <w:w w:val="95"/>
        </w:rPr>
        <w:t>(S*)’, and ‘</w:t>
      </w:r>
      <w:proofErr w:type="spellStart"/>
      <w:r>
        <w:rPr>
          <w:color w:val="231F20"/>
          <w:w w:val="95"/>
        </w:rPr>
        <w:t>perf</w:t>
      </w:r>
      <w:proofErr w:type="spellEnd"/>
      <w:r>
        <w:rPr>
          <w:color w:val="231F20"/>
          <w:w w:val="95"/>
        </w:rPr>
        <w:t xml:space="preserve">(S*)’ stand for aspectual </w:t>
      </w:r>
      <w:r>
        <w:rPr>
          <w:color w:val="231F20"/>
          <w:w w:val="90"/>
        </w:rPr>
        <w:t>variants</w:t>
      </w:r>
      <w:r>
        <w:rPr>
          <w:color w:val="231F20"/>
          <w:spacing w:val="-7"/>
          <w:w w:val="90"/>
        </w:rPr>
        <w:t xml:space="preserve"> </w:t>
      </w:r>
      <w:r>
        <w:rPr>
          <w:color w:val="231F20"/>
          <w:w w:val="90"/>
        </w:rPr>
        <w:t>of</w:t>
      </w:r>
      <w:r>
        <w:rPr>
          <w:color w:val="231F20"/>
          <w:spacing w:val="-7"/>
          <w:w w:val="90"/>
        </w:rPr>
        <w:t xml:space="preserve"> </w:t>
      </w:r>
      <w:r>
        <w:rPr>
          <w:color w:val="231F20"/>
          <w:w w:val="90"/>
        </w:rPr>
        <w:t>S</w:t>
      </w:r>
      <w:r>
        <w:rPr>
          <w:color w:val="231F20"/>
          <w:spacing w:val="-7"/>
          <w:w w:val="90"/>
        </w:rPr>
        <w:t xml:space="preserve"> </w:t>
      </w:r>
      <w:r>
        <w:rPr>
          <w:color w:val="231F20"/>
          <w:w w:val="90"/>
        </w:rPr>
        <w:t>with</w:t>
      </w:r>
      <w:r>
        <w:rPr>
          <w:color w:val="231F20"/>
          <w:spacing w:val="-7"/>
          <w:w w:val="90"/>
        </w:rPr>
        <w:t xml:space="preserve"> </w:t>
      </w:r>
      <w:r>
        <w:rPr>
          <w:color w:val="231F20"/>
          <w:w w:val="90"/>
        </w:rPr>
        <w:t>progressive,</w:t>
      </w:r>
      <w:r>
        <w:rPr>
          <w:color w:val="231F20"/>
          <w:spacing w:val="-7"/>
          <w:w w:val="90"/>
        </w:rPr>
        <w:t xml:space="preserve"> </w:t>
      </w:r>
      <w:r>
        <w:rPr>
          <w:color w:val="231F20"/>
          <w:w w:val="90"/>
        </w:rPr>
        <w:t>habitual,</w:t>
      </w:r>
      <w:r>
        <w:rPr>
          <w:color w:val="231F20"/>
          <w:spacing w:val="-7"/>
          <w:w w:val="90"/>
        </w:rPr>
        <w:t xml:space="preserve"> </w:t>
      </w:r>
      <w:r>
        <w:rPr>
          <w:color w:val="231F20"/>
          <w:w w:val="90"/>
        </w:rPr>
        <w:t>neutral,</w:t>
      </w:r>
      <w:r>
        <w:rPr>
          <w:color w:val="231F20"/>
          <w:spacing w:val="-7"/>
          <w:w w:val="90"/>
        </w:rPr>
        <w:t xml:space="preserve"> </w:t>
      </w:r>
      <w:proofErr w:type="spellStart"/>
      <w:r>
        <w:rPr>
          <w:color w:val="231F20"/>
          <w:w w:val="90"/>
        </w:rPr>
        <w:t>resultative</w:t>
      </w:r>
      <w:proofErr w:type="spellEnd"/>
      <w:r>
        <w:rPr>
          <w:color w:val="231F20"/>
          <w:w w:val="90"/>
        </w:rPr>
        <w:t>-perfective,</w:t>
      </w:r>
      <w:r>
        <w:rPr>
          <w:color w:val="231F20"/>
          <w:spacing w:val="-7"/>
          <w:w w:val="90"/>
        </w:rPr>
        <w:t xml:space="preserve"> </w:t>
      </w:r>
      <w:r>
        <w:rPr>
          <w:color w:val="231F20"/>
          <w:w w:val="90"/>
        </w:rPr>
        <w:t xml:space="preserve">experiential- </w:t>
      </w:r>
      <w:r>
        <w:rPr>
          <w:color w:val="231F20"/>
          <w:w w:val="95"/>
        </w:rPr>
        <w:t>perfective,</w:t>
      </w:r>
      <w:r>
        <w:rPr>
          <w:color w:val="231F20"/>
          <w:spacing w:val="-14"/>
          <w:w w:val="95"/>
        </w:rPr>
        <w:t xml:space="preserve"> </w:t>
      </w:r>
      <w:r>
        <w:rPr>
          <w:color w:val="231F20"/>
          <w:w w:val="95"/>
        </w:rPr>
        <w:t>or</w:t>
      </w:r>
      <w:r>
        <w:rPr>
          <w:color w:val="231F20"/>
          <w:spacing w:val="-14"/>
          <w:w w:val="95"/>
        </w:rPr>
        <w:t xml:space="preserve"> </w:t>
      </w:r>
      <w:r>
        <w:rPr>
          <w:color w:val="231F20"/>
          <w:w w:val="95"/>
        </w:rPr>
        <w:t>perfective</w:t>
      </w:r>
      <w:r>
        <w:rPr>
          <w:color w:val="231F20"/>
          <w:spacing w:val="-14"/>
          <w:w w:val="95"/>
        </w:rPr>
        <w:t xml:space="preserve"> </w:t>
      </w:r>
      <w:r>
        <w:rPr>
          <w:color w:val="231F20"/>
          <w:w w:val="95"/>
        </w:rPr>
        <w:t>aspect,</w:t>
      </w:r>
      <w:r>
        <w:rPr>
          <w:color w:val="231F20"/>
          <w:spacing w:val="-14"/>
          <w:w w:val="95"/>
        </w:rPr>
        <w:t xml:space="preserve"> </w:t>
      </w:r>
      <w:r>
        <w:rPr>
          <w:color w:val="231F20"/>
          <w:w w:val="95"/>
        </w:rPr>
        <w:t>respectively.</w:t>
      </w:r>
      <w:r>
        <w:rPr>
          <w:color w:val="231F20"/>
          <w:spacing w:val="-15"/>
          <w:w w:val="95"/>
        </w:rPr>
        <w:t xml:space="preserve"> </w:t>
      </w:r>
      <w:r>
        <w:rPr>
          <w:color w:val="231F20"/>
          <w:w w:val="95"/>
          <w:position w:val="9"/>
          <w:sz w:val="14"/>
          <w:szCs w:val="14"/>
        </w:rPr>
        <w:t>17</w:t>
      </w:r>
      <w:r>
        <w:rPr>
          <w:color w:val="231F20"/>
          <w:spacing w:val="1"/>
          <w:w w:val="95"/>
          <w:position w:val="9"/>
          <w:sz w:val="14"/>
          <w:szCs w:val="14"/>
        </w:rPr>
        <w:t xml:space="preserve"> </w:t>
      </w:r>
      <w:r>
        <w:rPr>
          <w:color w:val="231F20"/>
          <w:w w:val="95"/>
        </w:rPr>
        <w:t>Note</w:t>
      </w:r>
      <w:r>
        <w:rPr>
          <w:color w:val="231F20"/>
          <w:spacing w:val="-15"/>
          <w:w w:val="95"/>
        </w:rPr>
        <w:t xml:space="preserve"> </w:t>
      </w:r>
      <w:r>
        <w:rPr>
          <w:color w:val="231F20"/>
          <w:w w:val="95"/>
        </w:rPr>
        <w:t>that</w:t>
      </w:r>
      <w:r>
        <w:rPr>
          <w:color w:val="231F20"/>
          <w:spacing w:val="-14"/>
          <w:w w:val="95"/>
        </w:rPr>
        <w:t xml:space="preserve"> </w:t>
      </w:r>
      <w:r>
        <w:rPr>
          <w:color w:val="231F20"/>
          <w:w w:val="95"/>
        </w:rPr>
        <w:t>the</w:t>
      </w:r>
      <w:r>
        <w:rPr>
          <w:color w:val="231F20"/>
          <w:spacing w:val="-15"/>
          <w:w w:val="95"/>
        </w:rPr>
        <w:t xml:space="preserve"> </w:t>
      </w:r>
      <w:r>
        <w:rPr>
          <w:color w:val="231F20"/>
          <w:w w:val="95"/>
        </w:rPr>
        <w:t>negations</w:t>
      </w:r>
      <w:r>
        <w:rPr>
          <w:color w:val="231F20"/>
          <w:spacing w:val="-14"/>
          <w:w w:val="95"/>
        </w:rPr>
        <w:t xml:space="preserve"> </w:t>
      </w:r>
      <w:r>
        <w:rPr>
          <w:color w:val="231F20"/>
          <w:w w:val="95"/>
        </w:rPr>
        <w:t>of</w:t>
      </w:r>
      <w:r>
        <w:rPr>
          <w:color w:val="231F20"/>
          <w:spacing w:val="-15"/>
          <w:w w:val="95"/>
        </w:rPr>
        <w:t xml:space="preserve"> </w:t>
      </w:r>
      <w:r>
        <w:rPr>
          <w:color w:val="231F20"/>
          <w:w w:val="95"/>
        </w:rPr>
        <w:t xml:space="preserve">certain </w:t>
      </w:r>
      <w:r>
        <w:rPr>
          <w:color w:val="231F20"/>
          <w:w w:val="90"/>
        </w:rPr>
        <w:t>inferences</w:t>
      </w:r>
      <w:r>
        <w:rPr>
          <w:color w:val="231F20"/>
          <w:spacing w:val="-12"/>
          <w:w w:val="90"/>
        </w:rPr>
        <w:t xml:space="preserve"> </w:t>
      </w:r>
      <w:r>
        <w:rPr>
          <w:color w:val="231F20"/>
          <w:w w:val="90"/>
        </w:rPr>
        <w:t>are</w:t>
      </w:r>
      <w:r>
        <w:rPr>
          <w:color w:val="231F20"/>
          <w:spacing w:val="-12"/>
          <w:w w:val="90"/>
        </w:rPr>
        <w:t xml:space="preserve"> </w:t>
      </w:r>
      <w:r>
        <w:rPr>
          <w:color w:val="231F20"/>
          <w:w w:val="90"/>
        </w:rPr>
        <w:t>here</w:t>
      </w:r>
      <w:r>
        <w:rPr>
          <w:color w:val="231F20"/>
          <w:spacing w:val="-11"/>
          <w:w w:val="90"/>
        </w:rPr>
        <w:t xml:space="preserve"> </w:t>
      </w:r>
      <w:r>
        <w:rPr>
          <w:color w:val="231F20"/>
          <w:w w:val="90"/>
        </w:rPr>
        <w:t>taken</w:t>
      </w:r>
      <w:r>
        <w:rPr>
          <w:color w:val="231F20"/>
          <w:spacing w:val="-11"/>
          <w:w w:val="90"/>
        </w:rPr>
        <w:t xml:space="preserve"> </w:t>
      </w:r>
      <w:r>
        <w:rPr>
          <w:color w:val="231F20"/>
          <w:w w:val="90"/>
        </w:rPr>
        <w:t>to</w:t>
      </w:r>
      <w:r>
        <w:rPr>
          <w:color w:val="231F20"/>
          <w:spacing w:val="-11"/>
          <w:w w:val="90"/>
        </w:rPr>
        <w:t xml:space="preserve"> </w:t>
      </w:r>
      <w:r>
        <w:rPr>
          <w:color w:val="231F20"/>
          <w:w w:val="90"/>
        </w:rPr>
        <w:t>be</w:t>
      </w:r>
      <w:r>
        <w:rPr>
          <w:color w:val="231F20"/>
          <w:spacing w:val="-12"/>
          <w:w w:val="90"/>
        </w:rPr>
        <w:t xml:space="preserve"> </w:t>
      </w:r>
      <w:r>
        <w:rPr>
          <w:color w:val="231F20"/>
          <w:w w:val="90"/>
        </w:rPr>
        <w:t>important</w:t>
      </w:r>
      <w:r>
        <w:rPr>
          <w:color w:val="231F20"/>
          <w:spacing w:val="-12"/>
          <w:w w:val="90"/>
        </w:rPr>
        <w:t xml:space="preserve"> </w:t>
      </w:r>
      <w:r>
        <w:rPr>
          <w:color w:val="231F20"/>
          <w:w w:val="90"/>
        </w:rPr>
        <w:t>components</w:t>
      </w:r>
      <w:r>
        <w:rPr>
          <w:color w:val="231F20"/>
          <w:spacing w:val="-12"/>
          <w:w w:val="90"/>
        </w:rPr>
        <w:t xml:space="preserve"> </w:t>
      </w:r>
      <w:r>
        <w:rPr>
          <w:color w:val="231F20"/>
          <w:w w:val="90"/>
        </w:rPr>
        <w:t>of</w:t>
      </w:r>
      <w:r>
        <w:rPr>
          <w:color w:val="231F20"/>
          <w:spacing w:val="-12"/>
          <w:w w:val="90"/>
        </w:rPr>
        <w:t xml:space="preserve"> </w:t>
      </w:r>
      <w:r>
        <w:rPr>
          <w:color w:val="231F20"/>
          <w:w w:val="90"/>
        </w:rPr>
        <w:t>the</w:t>
      </w:r>
      <w:r>
        <w:rPr>
          <w:color w:val="231F20"/>
          <w:spacing w:val="-11"/>
          <w:w w:val="90"/>
        </w:rPr>
        <w:t xml:space="preserve"> </w:t>
      </w:r>
      <w:proofErr w:type="spellStart"/>
      <w:r>
        <w:rPr>
          <w:color w:val="231F20"/>
          <w:w w:val="90"/>
        </w:rPr>
        <w:t>processual</w:t>
      </w:r>
      <w:proofErr w:type="spellEnd"/>
      <w:r>
        <w:rPr>
          <w:color w:val="231F20"/>
          <w:spacing w:val="-11"/>
          <w:w w:val="90"/>
        </w:rPr>
        <w:t xml:space="preserve"> </w:t>
      </w:r>
      <w:r>
        <w:rPr>
          <w:color w:val="231F20"/>
          <w:w w:val="90"/>
        </w:rPr>
        <w:t>information determining</w:t>
      </w:r>
      <w:r>
        <w:rPr>
          <w:color w:val="231F20"/>
          <w:spacing w:val="-19"/>
          <w:w w:val="90"/>
        </w:rPr>
        <w:t xml:space="preserve"> </w:t>
      </w:r>
      <w:r>
        <w:rPr>
          <w:color w:val="231F20"/>
          <w:w w:val="90"/>
        </w:rPr>
        <w:t>an</w:t>
      </w:r>
      <w:r>
        <w:rPr>
          <w:color w:val="231F20"/>
          <w:spacing w:val="-19"/>
          <w:w w:val="90"/>
        </w:rPr>
        <w:t xml:space="preserve"> </w:t>
      </w:r>
      <w:r>
        <w:rPr>
          <w:color w:val="231F20"/>
          <w:w w:val="90"/>
        </w:rPr>
        <w:t>occurrence</w:t>
      </w:r>
      <w:r>
        <w:rPr>
          <w:color w:val="231F20"/>
          <w:spacing w:val="-20"/>
          <w:w w:val="90"/>
        </w:rPr>
        <w:t xml:space="preserve"> </w:t>
      </w:r>
      <w:r>
        <w:rPr>
          <w:color w:val="231F20"/>
          <w:w w:val="90"/>
        </w:rPr>
        <w:t>type.</w:t>
      </w:r>
      <w:r>
        <w:rPr>
          <w:color w:val="231F20"/>
          <w:w w:val="90"/>
          <w:position w:val="9"/>
          <w:sz w:val="14"/>
          <w:szCs w:val="14"/>
        </w:rPr>
        <w:t>18</w:t>
      </w:r>
    </w:p>
    <w:p w:rsidR="008F626A" w:rsidRDefault="008F626A">
      <w:pPr>
        <w:spacing w:before="8"/>
        <w:rPr>
          <w:rFonts w:ascii="Cambria" w:eastAsia="Cambria" w:hAnsi="Cambria" w:cs="Cambria"/>
          <w:sz w:val="21"/>
          <w:szCs w:val="21"/>
        </w:rPr>
      </w:pPr>
    </w:p>
    <w:p w:rsidR="008F626A" w:rsidRDefault="001073FC">
      <w:pPr>
        <w:pStyle w:val="BodyText"/>
        <w:spacing w:line="250" w:lineRule="exact"/>
        <w:ind w:left="348" w:right="338"/>
      </w:pPr>
      <w:r>
        <w:rPr>
          <w:color w:val="231F20"/>
          <w:w w:val="95"/>
        </w:rPr>
        <w:t>(M1)</w:t>
      </w:r>
      <w:r>
        <w:rPr>
          <w:color w:val="231F20"/>
          <w:spacing w:val="-10"/>
          <w:w w:val="95"/>
        </w:rPr>
        <w:t xml:space="preserve"> </w:t>
      </w:r>
      <w:r>
        <w:rPr>
          <w:color w:val="231F20"/>
          <w:w w:val="95"/>
        </w:rPr>
        <w:t>A</w:t>
      </w:r>
      <w:r>
        <w:rPr>
          <w:color w:val="231F20"/>
          <w:spacing w:val="-10"/>
          <w:w w:val="95"/>
        </w:rPr>
        <w:t xml:space="preserve"> </w:t>
      </w:r>
      <w:r>
        <w:rPr>
          <w:color w:val="231F20"/>
          <w:w w:val="95"/>
        </w:rPr>
        <w:t>sentence</w:t>
      </w:r>
      <w:r>
        <w:rPr>
          <w:color w:val="231F20"/>
          <w:spacing w:val="-10"/>
          <w:w w:val="95"/>
        </w:rPr>
        <w:t xml:space="preserve"> </w:t>
      </w:r>
      <w:r>
        <w:rPr>
          <w:color w:val="231F20"/>
          <w:w w:val="95"/>
        </w:rPr>
        <w:t>S</w:t>
      </w:r>
      <w:r>
        <w:rPr>
          <w:color w:val="231F20"/>
          <w:spacing w:val="-10"/>
          <w:w w:val="95"/>
        </w:rPr>
        <w:t xml:space="preserve"> </w:t>
      </w:r>
      <w:r>
        <w:rPr>
          <w:color w:val="231F20"/>
          <w:w w:val="95"/>
        </w:rPr>
        <w:t>denotes</w:t>
      </w:r>
      <w:r>
        <w:rPr>
          <w:color w:val="231F20"/>
          <w:spacing w:val="-10"/>
          <w:w w:val="95"/>
        </w:rPr>
        <w:t xml:space="preserve"> </w:t>
      </w:r>
      <w:r>
        <w:rPr>
          <w:color w:val="231F20"/>
          <w:w w:val="95"/>
        </w:rPr>
        <w:t>an</w:t>
      </w:r>
      <w:r>
        <w:rPr>
          <w:color w:val="231F20"/>
          <w:spacing w:val="-10"/>
          <w:w w:val="95"/>
        </w:rPr>
        <w:t xml:space="preserve"> </w:t>
      </w:r>
      <w:r>
        <w:rPr>
          <w:color w:val="231F20"/>
          <w:w w:val="95"/>
        </w:rPr>
        <w:t>entity</w:t>
      </w:r>
      <w:r>
        <w:rPr>
          <w:color w:val="231F20"/>
          <w:spacing w:val="-10"/>
          <w:w w:val="95"/>
        </w:rPr>
        <w:t xml:space="preserve"> </w:t>
      </w:r>
      <w:r>
        <w:rPr>
          <w:color w:val="231F20"/>
          <w:w w:val="95"/>
        </w:rPr>
        <w:t>that</w:t>
      </w:r>
      <w:r>
        <w:rPr>
          <w:color w:val="231F20"/>
          <w:spacing w:val="-10"/>
          <w:w w:val="95"/>
        </w:rPr>
        <w:t xml:space="preserve"> </w:t>
      </w:r>
      <w:r>
        <w:rPr>
          <w:color w:val="231F20"/>
          <w:w w:val="95"/>
        </w:rPr>
        <w:t>the</w:t>
      </w:r>
      <w:r>
        <w:rPr>
          <w:color w:val="231F20"/>
          <w:spacing w:val="-10"/>
          <w:w w:val="95"/>
        </w:rPr>
        <w:t xml:space="preserve"> </w:t>
      </w:r>
      <w:r>
        <w:rPr>
          <w:color w:val="231F20"/>
          <w:w w:val="95"/>
        </w:rPr>
        <w:t>speaker</w:t>
      </w:r>
      <w:r>
        <w:rPr>
          <w:color w:val="231F20"/>
          <w:spacing w:val="-10"/>
          <w:w w:val="95"/>
        </w:rPr>
        <w:t xml:space="preserve"> </w:t>
      </w:r>
      <w:r>
        <w:rPr>
          <w:color w:val="231F20"/>
          <w:w w:val="95"/>
        </w:rPr>
        <w:t>of</w:t>
      </w:r>
      <w:r>
        <w:rPr>
          <w:color w:val="231F20"/>
          <w:spacing w:val="-10"/>
          <w:w w:val="95"/>
        </w:rPr>
        <w:t xml:space="preserve"> </w:t>
      </w:r>
      <w:r>
        <w:rPr>
          <w:color w:val="231F20"/>
          <w:w w:val="95"/>
        </w:rPr>
        <w:t>S</w:t>
      </w:r>
      <w:r>
        <w:rPr>
          <w:color w:val="231F20"/>
          <w:spacing w:val="-10"/>
          <w:w w:val="95"/>
        </w:rPr>
        <w:t xml:space="preserve"> </w:t>
      </w:r>
      <w:r>
        <w:rPr>
          <w:color w:val="231F20"/>
          <w:w w:val="95"/>
        </w:rPr>
        <w:t>conceptualizes</w:t>
      </w:r>
      <w:r>
        <w:rPr>
          <w:color w:val="231F20"/>
          <w:spacing w:val="-10"/>
          <w:w w:val="95"/>
        </w:rPr>
        <w:t xml:space="preserve"> </w:t>
      </w:r>
      <w:r>
        <w:rPr>
          <w:color w:val="231F20"/>
          <w:w w:val="95"/>
        </w:rPr>
        <w:t xml:space="preserve">as </w:t>
      </w:r>
      <w:r>
        <w:rPr>
          <w:color w:val="231F20"/>
          <w:w w:val="90"/>
        </w:rPr>
        <w:t>an</w:t>
      </w:r>
      <w:r>
        <w:rPr>
          <w:color w:val="231F20"/>
          <w:spacing w:val="-10"/>
          <w:w w:val="90"/>
        </w:rPr>
        <w:t xml:space="preserve"> </w:t>
      </w:r>
      <w:r>
        <w:rPr>
          <w:rFonts w:ascii="Palatino Linotype"/>
          <w:i/>
          <w:color w:val="231F20"/>
          <w:w w:val="90"/>
        </w:rPr>
        <w:t>activity</w:t>
      </w:r>
      <w:r>
        <w:rPr>
          <w:rFonts w:ascii="Palatino Linotype"/>
          <w:i/>
          <w:color w:val="231F20"/>
          <w:spacing w:val="-16"/>
          <w:w w:val="90"/>
        </w:rPr>
        <w:t xml:space="preserve"> </w:t>
      </w:r>
      <w:proofErr w:type="spellStart"/>
      <w:r>
        <w:rPr>
          <w:color w:val="231F20"/>
          <w:w w:val="90"/>
        </w:rPr>
        <w:t>iff</w:t>
      </w:r>
      <w:proofErr w:type="spellEnd"/>
      <w:r>
        <w:rPr>
          <w:color w:val="231F20"/>
          <w:spacing w:val="-10"/>
          <w:w w:val="90"/>
        </w:rPr>
        <w:t xml:space="preserve"> </w:t>
      </w:r>
      <w:r>
        <w:rPr>
          <w:color w:val="231F20"/>
          <w:w w:val="90"/>
        </w:rPr>
        <w:t>all</w:t>
      </w:r>
      <w:r>
        <w:rPr>
          <w:color w:val="231F20"/>
          <w:spacing w:val="-10"/>
          <w:w w:val="90"/>
        </w:rPr>
        <w:t xml:space="preserve"> </w:t>
      </w:r>
      <w:r>
        <w:rPr>
          <w:color w:val="231F20"/>
          <w:w w:val="90"/>
        </w:rPr>
        <w:t>of</w:t>
      </w:r>
      <w:r>
        <w:rPr>
          <w:color w:val="231F20"/>
          <w:spacing w:val="-10"/>
          <w:w w:val="90"/>
        </w:rPr>
        <w:t xml:space="preserve"> </w:t>
      </w:r>
      <w:r>
        <w:rPr>
          <w:color w:val="231F20"/>
          <w:w w:val="90"/>
        </w:rPr>
        <w:t>the</w:t>
      </w:r>
      <w:r>
        <w:rPr>
          <w:color w:val="231F20"/>
          <w:spacing w:val="-10"/>
          <w:w w:val="90"/>
        </w:rPr>
        <w:t xml:space="preserve"> </w:t>
      </w:r>
      <w:r>
        <w:rPr>
          <w:color w:val="231F20"/>
          <w:w w:val="90"/>
        </w:rPr>
        <w:t>following</w:t>
      </w:r>
      <w:r>
        <w:rPr>
          <w:color w:val="231F20"/>
          <w:spacing w:val="-10"/>
          <w:w w:val="90"/>
        </w:rPr>
        <w:t xml:space="preserve"> </w:t>
      </w:r>
      <w:r>
        <w:rPr>
          <w:color w:val="231F20"/>
          <w:w w:val="90"/>
        </w:rPr>
        <w:t>inferences</w:t>
      </w:r>
      <w:r>
        <w:rPr>
          <w:color w:val="231F20"/>
          <w:spacing w:val="-10"/>
          <w:w w:val="90"/>
        </w:rPr>
        <w:t xml:space="preserve"> </w:t>
      </w:r>
      <w:r>
        <w:rPr>
          <w:color w:val="231F20"/>
          <w:w w:val="90"/>
        </w:rPr>
        <w:t>hold:</w:t>
      </w:r>
    </w:p>
    <w:p w:rsidR="008F626A" w:rsidRDefault="008F626A">
      <w:pPr>
        <w:spacing w:before="12"/>
        <w:rPr>
          <w:rFonts w:ascii="Cambria" w:eastAsia="Cambria" w:hAnsi="Cambria" w:cs="Cambria"/>
          <w:sz w:val="17"/>
          <w:szCs w:val="17"/>
        </w:rPr>
      </w:pPr>
    </w:p>
    <w:p w:rsidR="008F626A" w:rsidRDefault="001073FC">
      <w:pPr>
        <w:pStyle w:val="ListParagraph"/>
        <w:numPr>
          <w:ilvl w:val="0"/>
          <w:numId w:val="24"/>
        </w:numPr>
        <w:tabs>
          <w:tab w:val="left" w:pos="633"/>
        </w:tabs>
        <w:ind w:hanging="188"/>
        <w:jc w:val="left"/>
        <w:rPr>
          <w:rFonts w:ascii="Cambria" w:eastAsia="Cambria" w:hAnsi="Cambria" w:cs="Cambria"/>
          <w:sz w:val="21"/>
          <w:szCs w:val="21"/>
        </w:rPr>
      </w:pPr>
      <w:r>
        <w:rPr>
          <w:rFonts w:ascii="Cambria"/>
          <w:color w:val="231F20"/>
          <w:w w:val="95"/>
          <w:sz w:val="21"/>
        </w:rPr>
        <w:t>If</w:t>
      </w:r>
      <w:r>
        <w:rPr>
          <w:rFonts w:ascii="Cambria"/>
          <w:color w:val="231F20"/>
          <w:spacing w:val="-14"/>
          <w:w w:val="95"/>
          <w:sz w:val="21"/>
        </w:rPr>
        <w:t xml:space="preserve"> </w:t>
      </w:r>
      <w:proofErr w:type="spellStart"/>
      <w:proofErr w:type="gramStart"/>
      <w:r>
        <w:rPr>
          <w:rFonts w:ascii="Cambria"/>
          <w:color w:val="231F20"/>
          <w:w w:val="95"/>
          <w:sz w:val="21"/>
        </w:rPr>
        <w:t>perf</w:t>
      </w:r>
      <w:proofErr w:type="spellEnd"/>
      <w:r>
        <w:rPr>
          <w:rFonts w:ascii="Cambria"/>
          <w:color w:val="231F20"/>
          <w:w w:val="95"/>
          <w:sz w:val="21"/>
        </w:rPr>
        <w:t>(</w:t>
      </w:r>
      <w:proofErr w:type="gramEnd"/>
      <w:r>
        <w:rPr>
          <w:rFonts w:ascii="Cambria"/>
          <w:color w:val="231F20"/>
          <w:w w:val="95"/>
          <w:sz w:val="21"/>
        </w:rPr>
        <w:t>S*),</w:t>
      </w:r>
      <w:r>
        <w:rPr>
          <w:rFonts w:ascii="Cambria"/>
          <w:color w:val="231F20"/>
          <w:spacing w:val="-15"/>
          <w:w w:val="95"/>
          <w:sz w:val="21"/>
        </w:rPr>
        <w:t xml:space="preserve"> </w:t>
      </w:r>
      <w:r>
        <w:rPr>
          <w:rFonts w:ascii="Cambria"/>
          <w:color w:val="231F20"/>
          <w:w w:val="95"/>
          <w:sz w:val="21"/>
        </w:rPr>
        <w:t>then</w:t>
      </w:r>
      <w:r>
        <w:rPr>
          <w:rFonts w:ascii="Cambria"/>
          <w:color w:val="231F20"/>
          <w:spacing w:val="-14"/>
          <w:w w:val="95"/>
          <w:sz w:val="21"/>
        </w:rPr>
        <w:t xml:space="preserve"> </w:t>
      </w:r>
      <w:r>
        <w:rPr>
          <w:rFonts w:ascii="Cambria"/>
          <w:color w:val="231F20"/>
          <w:w w:val="95"/>
          <w:sz w:val="21"/>
        </w:rPr>
        <w:t>(</w:t>
      </w:r>
      <w:proofErr w:type="spellStart"/>
      <w:r>
        <w:rPr>
          <w:rFonts w:ascii="Cambria"/>
          <w:color w:val="231F20"/>
          <w:w w:val="95"/>
          <w:sz w:val="21"/>
        </w:rPr>
        <w:t>prog</w:t>
      </w:r>
      <w:proofErr w:type="spellEnd"/>
      <w:r>
        <w:rPr>
          <w:rFonts w:ascii="Cambria"/>
          <w:color w:val="231F20"/>
          <w:w w:val="95"/>
          <w:sz w:val="21"/>
        </w:rPr>
        <w:t>(S*))</w:t>
      </w:r>
      <w:r>
        <w:rPr>
          <w:rFonts w:ascii="Cambria"/>
          <w:color w:val="231F20"/>
          <w:spacing w:val="-14"/>
          <w:w w:val="95"/>
          <w:sz w:val="21"/>
        </w:rPr>
        <w:t xml:space="preserve"> </w:t>
      </w:r>
      <w:r>
        <w:rPr>
          <w:rFonts w:ascii="Cambria"/>
          <w:color w:val="231F20"/>
          <w:w w:val="95"/>
          <w:sz w:val="21"/>
        </w:rPr>
        <w:t>or</w:t>
      </w:r>
      <w:r>
        <w:rPr>
          <w:rFonts w:ascii="Cambria"/>
          <w:color w:val="231F20"/>
          <w:spacing w:val="-15"/>
          <w:w w:val="95"/>
          <w:sz w:val="21"/>
        </w:rPr>
        <w:t xml:space="preserve"> </w:t>
      </w:r>
      <w:r>
        <w:rPr>
          <w:rFonts w:ascii="Cambria"/>
          <w:color w:val="231F20"/>
          <w:w w:val="95"/>
          <w:sz w:val="21"/>
        </w:rPr>
        <w:t>it</w:t>
      </w:r>
      <w:r>
        <w:rPr>
          <w:rFonts w:ascii="Cambria"/>
          <w:color w:val="231F20"/>
          <w:spacing w:val="-14"/>
          <w:w w:val="95"/>
          <w:sz w:val="21"/>
        </w:rPr>
        <w:t xml:space="preserve"> </w:t>
      </w:r>
      <w:r>
        <w:rPr>
          <w:rFonts w:ascii="Cambria"/>
          <w:color w:val="231F20"/>
          <w:w w:val="95"/>
          <w:sz w:val="21"/>
        </w:rPr>
        <w:t>is</w:t>
      </w:r>
      <w:r>
        <w:rPr>
          <w:rFonts w:ascii="Cambria"/>
          <w:color w:val="231F20"/>
          <w:spacing w:val="-14"/>
          <w:w w:val="95"/>
          <w:sz w:val="21"/>
        </w:rPr>
        <w:t xml:space="preserve"> </w:t>
      </w:r>
      <w:r>
        <w:rPr>
          <w:rFonts w:ascii="Cambria"/>
          <w:color w:val="231F20"/>
          <w:w w:val="95"/>
          <w:sz w:val="21"/>
        </w:rPr>
        <w:t>not</w:t>
      </w:r>
      <w:r>
        <w:rPr>
          <w:rFonts w:ascii="Cambria"/>
          <w:color w:val="231F20"/>
          <w:spacing w:val="-15"/>
          <w:w w:val="95"/>
          <w:sz w:val="21"/>
        </w:rPr>
        <w:t xml:space="preserve"> </w:t>
      </w:r>
      <w:r>
        <w:rPr>
          <w:rFonts w:ascii="Cambria"/>
          <w:color w:val="231F20"/>
          <w:w w:val="95"/>
          <w:sz w:val="21"/>
        </w:rPr>
        <w:t>the</w:t>
      </w:r>
      <w:r>
        <w:rPr>
          <w:rFonts w:ascii="Cambria"/>
          <w:color w:val="231F20"/>
          <w:spacing w:val="-14"/>
          <w:w w:val="95"/>
          <w:sz w:val="21"/>
        </w:rPr>
        <w:t xml:space="preserve"> </w:t>
      </w:r>
      <w:r>
        <w:rPr>
          <w:rFonts w:ascii="Cambria"/>
          <w:color w:val="231F20"/>
          <w:w w:val="95"/>
          <w:sz w:val="21"/>
        </w:rPr>
        <w:t>case</w:t>
      </w:r>
      <w:r>
        <w:rPr>
          <w:rFonts w:ascii="Cambria"/>
          <w:color w:val="231F20"/>
          <w:spacing w:val="-14"/>
          <w:w w:val="95"/>
          <w:sz w:val="21"/>
        </w:rPr>
        <w:t xml:space="preserve"> </w:t>
      </w:r>
      <w:r>
        <w:rPr>
          <w:rFonts w:ascii="Cambria"/>
          <w:color w:val="231F20"/>
          <w:w w:val="95"/>
          <w:sz w:val="21"/>
        </w:rPr>
        <w:t>that</w:t>
      </w:r>
      <w:r>
        <w:rPr>
          <w:rFonts w:ascii="Cambria"/>
          <w:color w:val="231F20"/>
          <w:spacing w:val="-14"/>
          <w:w w:val="95"/>
          <w:sz w:val="21"/>
        </w:rPr>
        <w:t xml:space="preserve"> </w:t>
      </w:r>
      <w:r>
        <w:rPr>
          <w:rFonts w:ascii="Cambria"/>
          <w:color w:val="231F20"/>
          <w:w w:val="95"/>
          <w:sz w:val="21"/>
        </w:rPr>
        <w:t>(</w:t>
      </w:r>
      <w:proofErr w:type="spellStart"/>
      <w:r>
        <w:rPr>
          <w:rFonts w:ascii="Cambria"/>
          <w:color w:val="231F20"/>
          <w:w w:val="95"/>
          <w:sz w:val="21"/>
        </w:rPr>
        <w:t>prog</w:t>
      </w:r>
      <w:proofErr w:type="spellEnd"/>
      <w:r>
        <w:rPr>
          <w:rFonts w:ascii="Cambria"/>
          <w:color w:val="231F20"/>
          <w:spacing w:val="-14"/>
          <w:w w:val="95"/>
          <w:sz w:val="21"/>
        </w:rPr>
        <w:t xml:space="preserve"> </w:t>
      </w:r>
      <w:r>
        <w:rPr>
          <w:rFonts w:ascii="Cambria"/>
          <w:color w:val="231F20"/>
          <w:w w:val="95"/>
          <w:sz w:val="21"/>
        </w:rPr>
        <w:t>(S*)))</w:t>
      </w:r>
    </w:p>
    <w:p w:rsidR="008F626A" w:rsidRDefault="001073FC">
      <w:pPr>
        <w:pStyle w:val="ListParagraph"/>
        <w:numPr>
          <w:ilvl w:val="0"/>
          <w:numId w:val="24"/>
        </w:numPr>
        <w:tabs>
          <w:tab w:val="left" w:pos="633"/>
        </w:tabs>
        <w:spacing w:before="4"/>
        <w:ind w:hanging="235"/>
        <w:jc w:val="left"/>
        <w:rPr>
          <w:rFonts w:ascii="Cambria" w:eastAsia="Cambria" w:hAnsi="Cambria" w:cs="Cambria"/>
          <w:sz w:val="21"/>
          <w:szCs w:val="21"/>
        </w:rPr>
      </w:pPr>
      <w:r>
        <w:rPr>
          <w:rFonts w:ascii="Cambria"/>
          <w:color w:val="231F20"/>
          <w:w w:val="95"/>
          <w:sz w:val="21"/>
        </w:rPr>
        <w:t>If</w:t>
      </w:r>
      <w:r>
        <w:rPr>
          <w:rFonts w:ascii="Cambria"/>
          <w:color w:val="231F20"/>
          <w:spacing w:val="-10"/>
          <w:w w:val="95"/>
          <w:sz w:val="21"/>
        </w:rPr>
        <w:t xml:space="preserve"> </w:t>
      </w:r>
      <w:proofErr w:type="spellStart"/>
      <w:r>
        <w:rPr>
          <w:rFonts w:ascii="Cambria"/>
          <w:color w:val="231F20"/>
          <w:w w:val="95"/>
          <w:sz w:val="21"/>
        </w:rPr>
        <w:t>neut</w:t>
      </w:r>
      <w:proofErr w:type="spellEnd"/>
      <w:r>
        <w:rPr>
          <w:rFonts w:ascii="Cambria"/>
          <w:color w:val="231F20"/>
          <w:spacing w:val="-11"/>
          <w:w w:val="95"/>
          <w:sz w:val="21"/>
        </w:rPr>
        <w:t xml:space="preserve"> </w:t>
      </w:r>
      <w:r>
        <w:rPr>
          <w:rFonts w:ascii="Cambria"/>
          <w:color w:val="231F20"/>
          <w:w w:val="95"/>
          <w:sz w:val="21"/>
        </w:rPr>
        <w:t>(S*),</w:t>
      </w:r>
      <w:r>
        <w:rPr>
          <w:rFonts w:ascii="Cambria"/>
          <w:color w:val="231F20"/>
          <w:spacing w:val="-11"/>
          <w:w w:val="95"/>
          <w:sz w:val="21"/>
        </w:rPr>
        <w:t xml:space="preserve"> </w:t>
      </w:r>
      <w:r>
        <w:rPr>
          <w:rFonts w:ascii="Cambria"/>
          <w:color w:val="231F20"/>
          <w:w w:val="95"/>
          <w:sz w:val="21"/>
        </w:rPr>
        <w:t>then</w:t>
      </w:r>
      <w:r>
        <w:rPr>
          <w:rFonts w:ascii="Cambria"/>
          <w:color w:val="231F20"/>
          <w:spacing w:val="-11"/>
          <w:w w:val="95"/>
          <w:sz w:val="21"/>
        </w:rPr>
        <w:t xml:space="preserve"> </w:t>
      </w:r>
      <w:proofErr w:type="spellStart"/>
      <w:r>
        <w:rPr>
          <w:rFonts w:ascii="Cambria"/>
          <w:color w:val="231F20"/>
          <w:w w:val="95"/>
          <w:sz w:val="21"/>
        </w:rPr>
        <w:t>hab</w:t>
      </w:r>
      <w:proofErr w:type="spellEnd"/>
      <w:r>
        <w:rPr>
          <w:rFonts w:ascii="Cambria"/>
          <w:color w:val="231F20"/>
          <w:spacing w:val="-10"/>
          <w:w w:val="95"/>
          <w:sz w:val="21"/>
        </w:rPr>
        <w:t xml:space="preserve"> </w:t>
      </w:r>
      <w:r>
        <w:rPr>
          <w:rFonts w:ascii="Cambria"/>
          <w:color w:val="231F20"/>
          <w:w w:val="95"/>
          <w:sz w:val="21"/>
        </w:rPr>
        <w:t>(S*)</w:t>
      </w:r>
    </w:p>
    <w:p w:rsidR="008F626A" w:rsidRDefault="008F626A">
      <w:pPr>
        <w:rPr>
          <w:rFonts w:ascii="Cambria" w:eastAsia="Cambria" w:hAnsi="Cambria" w:cs="Cambria"/>
          <w:sz w:val="21"/>
          <w:szCs w:val="21"/>
        </w:rPr>
        <w:sectPr w:rsidR="008F626A">
          <w:pgSz w:w="8620" w:h="12990"/>
          <w:pgMar w:top="740" w:right="840" w:bottom="280" w:left="840" w:header="560" w:footer="0" w:gutter="0"/>
        </w:sectPr>
      </w:pPr>
    </w:p>
    <w:p w:rsidR="008F626A" w:rsidRDefault="008F626A">
      <w:pPr>
        <w:spacing w:before="10"/>
        <w:rPr>
          <w:rFonts w:ascii="Cambria" w:eastAsia="Cambria" w:hAnsi="Cambria" w:cs="Cambria"/>
          <w:sz w:val="20"/>
          <w:szCs w:val="20"/>
        </w:rPr>
      </w:pPr>
    </w:p>
    <w:p w:rsidR="008F626A" w:rsidRDefault="001073FC">
      <w:pPr>
        <w:pStyle w:val="ListParagraph"/>
        <w:numPr>
          <w:ilvl w:val="0"/>
          <w:numId w:val="24"/>
        </w:numPr>
        <w:tabs>
          <w:tab w:val="left" w:pos="633"/>
        </w:tabs>
        <w:spacing w:before="51"/>
        <w:ind w:hanging="284"/>
        <w:jc w:val="left"/>
        <w:rPr>
          <w:rFonts w:ascii="Cambria" w:eastAsia="Cambria" w:hAnsi="Cambria" w:cs="Cambria"/>
          <w:sz w:val="21"/>
          <w:szCs w:val="21"/>
        </w:rPr>
      </w:pPr>
      <w:r>
        <w:rPr>
          <w:rFonts w:ascii="Cambria"/>
          <w:color w:val="231F20"/>
          <w:w w:val="95"/>
          <w:sz w:val="21"/>
        </w:rPr>
        <w:t>If</w:t>
      </w:r>
      <w:r>
        <w:rPr>
          <w:rFonts w:ascii="Cambria"/>
          <w:color w:val="231F20"/>
          <w:spacing w:val="-25"/>
          <w:w w:val="95"/>
          <w:sz w:val="21"/>
        </w:rPr>
        <w:t xml:space="preserve"> </w:t>
      </w:r>
      <w:proofErr w:type="spellStart"/>
      <w:proofErr w:type="gramStart"/>
      <w:r>
        <w:rPr>
          <w:rFonts w:ascii="Cambria"/>
          <w:color w:val="231F20"/>
          <w:w w:val="95"/>
          <w:sz w:val="21"/>
        </w:rPr>
        <w:t>prog</w:t>
      </w:r>
      <w:proofErr w:type="spellEnd"/>
      <w:r>
        <w:rPr>
          <w:rFonts w:ascii="Cambria"/>
          <w:color w:val="231F20"/>
          <w:w w:val="95"/>
          <w:sz w:val="21"/>
        </w:rPr>
        <w:t>(</w:t>
      </w:r>
      <w:proofErr w:type="gramEnd"/>
      <w:r>
        <w:rPr>
          <w:rFonts w:ascii="Cambria"/>
          <w:color w:val="231F20"/>
          <w:w w:val="95"/>
          <w:sz w:val="21"/>
        </w:rPr>
        <w:t>S*),</w:t>
      </w:r>
      <w:r>
        <w:rPr>
          <w:rFonts w:ascii="Cambria"/>
          <w:color w:val="231F20"/>
          <w:spacing w:val="-25"/>
          <w:w w:val="95"/>
          <w:sz w:val="21"/>
        </w:rPr>
        <w:t xml:space="preserve"> </w:t>
      </w:r>
      <w:r>
        <w:rPr>
          <w:rFonts w:ascii="Cambria"/>
          <w:color w:val="231F20"/>
          <w:w w:val="95"/>
          <w:sz w:val="21"/>
        </w:rPr>
        <w:t>then</w:t>
      </w:r>
      <w:r>
        <w:rPr>
          <w:rFonts w:ascii="Cambria"/>
          <w:color w:val="231F20"/>
          <w:spacing w:val="-25"/>
          <w:w w:val="95"/>
          <w:sz w:val="21"/>
        </w:rPr>
        <w:t xml:space="preserve"> </w:t>
      </w:r>
      <w:proofErr w:type="spellStart"/>
      <w:r>
        <w:rPr>
          <w:rFonts w:ascii="Cambria"/>
          <w:color w:val="231F20"/>
          <w:w w:val="95"/>
          <w:sz w:val="21"/>
        </w:rPr>
        <w:t>perf</w:t>
      </w:r>
      <w:proofErr w:type="spellEnd"/>
      <w:r>
        <w:rPr>
          <w:rFonts w:ascii="Cambria"/>
          <w:color w:val="231F20"/>
          <w:w w:val="95"/>
          <w:sz w:val="21"/>
        </w:rPr>
        <w:t>(S*)</w:t>
      </w:r>
    </w:p>
    <w:p w:rsidR="008F626A" w:rsidRDefault="001073FC">
      <w:pPr>
        <w:pStyle w:val="ListParagraph"/>
        <w:numPr>
          <w:ilvl w:val="0"/>
          <w:numId w:val="24"/>
        </w:numPr>
        <w:tabs>
          <w:tab w:val="left" w:pos="633"/>
        </w:tabs>
        <w:spacing w:before="4"/>
        <w:ind w:hanging="275"/>
        <w:jc w:val="left"/>
        <w:rPr>
          <w:rFonts w:ascii="Cambria" w:eastAsia="Cambria" w:hAnsi="Cambria" w:cs="Cambria"/>
          <w:sz w:val="21"/>
          <w:szCs w:val="21"/>
        </w:rPr>
      </w:pPr>
      <w:r>
        <w:rPr>
          <w:rFonts w:ascii="Cambria" w:hAnsi="Cambria"/>
          <w:color w:val="231F20"/>
          <w:sz w:val="21"/>
        </w:rPr>
        <w:t>If</w:t>
      </w:r>
      <w:r>
        <w:rPr>
          <w:rFonts w:ascii="Cambria" w:hAnsi="Cambria"/>
          <w:color w:val="231F20"/>
          <w:spacing w:val="-29"/>
          <w:sz w:val="21"/>
        </w:rPr>
        <w:t xml:space="preserve"> </w:t>
      </w:r>
      <w:proofErr w:type="spellStart"/>
      <w:r>
        <w:rPr>
          <w:rFonts w:ascii="Cambria" w:hAnsi="Cambria"/>
          <w:color w:val="231F20"/>
          <w:sz w:val="21"/>
        </w:rPr>
        <w:t>prog</w:t>
      </w:r>
      <w:proofErr w:type="spellEnd"/>
      <w:r>
        <w:rPr>
          <w:rFonts w:ascii="Cambria" w:hAnsi="Cambria"/>
          <w:color w:val="231F20"/>
          <w:spacing w:val="-29"/>
          <w:sz w:val="21"/>
        </w:rPr>
        <w:t xml:space="preserve"> </w:t>
      </w:r>
      <w:r>
        <w:rPr>
          <w:rFonts w:ascii="Cambria" w:hAnsi="Cambria"/>
          <w:color w:val="231F20"/>
          <w:sz w:val="21"/>
        </w:rPr>
        <w:t>(S*),</w:t>
      </w:r>
      <w:r>
        <w:rPr>
          <w:rFonts w:ascii="Cambria" w:hAnsi="Cambria"/>
          <w:color w:val="231F20"/>
          <w:spacing w:val="-29"/>
          <w:sz w:val="21"/>
        </w:rPr>
        <w:t xml:space="preserve"> </w:t>
      </w:r>
      <w:r>
        <w:rPr>
          <w:rFonts w:ascii="Cambria" w:hAnsi="Cambria"/>
          <w:color w:val="231F20"/>
          <w:sz w:val="21"/>
        </w:rPr>
        <w:t>then</w:t>
      </w:r>
      <w:r>
        <w:rPr>
          <w:rFonts w:ascii="Cambria" w:hAnsi="Cambria"/>
          <w:color w:val="231F20"/>
          <w:spacing w:val="-29"/>
          <w:sz w:val="21"/>
        </w:rPr>
        <w:t xml:space="preserve"> </w:t>
      </w:r>
      <w:r>
        <w:rPr>
          <w:rFonts w:ascii="Cambria" w:hAnsi="Cambria"/>
          <w:color w:val="231F20"/>
          <w:sz w:val="21"/>
        </w:rPr>
        <w:t>(</w:t>
      </w:r>
      <w:proofErr w:type="spellStart"/>
      <w:r>
        <w:rPr>
          <w:rFonts w:ascii="Cambria" w:hAnsi="Cambria"/>
          <w:color w:val="231F20"/>
          <w:sz w:val="21"/>
        </w:rPr>
        <w:t>perf</w:t>
      </w:r>
      <w:proofErr w:type="spellEnd"/>
      <w:r>
        <w:rPr>
          <w:rFonts w:ascii="Cambria" w:hAnsi="Cambria"/>
          <w:color w:val="231F20"/>
          <w:spacing w:val="-35"/>
          <w:sz w:val="21"/>
        </w:rPr>
        <w:t xml:space="preserve"> </w:t>
      </w:r>
      <w:r>
        <w:rPr>
          <w:rFonts w:ascii="Arial" w:hAnsi="Arial"/>
          <w:color w:val="231F20"/>
          <w:w w:val="110"/>
          <w:sz w:val="21"/>
        </w:rPr>
        <w:t>þ</w:t>
      </w:r>
      <w:r>
        <w:rPr>
          <w:rFonts w:ascii="Arial" w:hAnsi="Arial"/>
          <w:color w:val="231F20"/>
          <w:spacing w:val="-53"/>
          <w:w w:val="110"/>
          <w:sz w:val="21"/>
        </w:rPr>
        <w:t xml:space="preserve"> </w:t>
      </w:r>
      <w:proofErr w:type="spellStart"/>
      <w:r>
        <w:rPr>
          <w:rFonts w:ascii="Cambria" w:hAnsi="Cambria"/>
          <w:color w:val="231F20"/>
          <w:sz w:val="21"/>
        </w:rPr>
        <w:t>prog</w:t>
      </w:r>
      <w:proofErr w:type="spellEnd"/>
      <w:r>
        <w:rPr>
          <w:rFonts w:ascii="Cambria" w:hAnsi="Cambria"/>
          <w:color w:val="231F20"/>
          <w:sz w:val="21"/>
        </w:rPr>
        <w:t>)</w:t>
      </w:r>
      <w:r>
        <w:rPr>
          <w:rFonts w:ascii="Cambria" w:hAnsi="Cambria"/>
          <w:color w:val="231F20"/>
          <w:spacing w:val="-29"/>
          <w:sz w:val="21"/>
        </w:rPr>
        <w:t xml:space="preserve"> </w:t>
      </w:r>
      <w:r>
        <w:rPr>
          <w:rFonts w:ascii="Cambria" w:hAnsi="Cambria"/>
          <w:color w:val="231F20"/>
          <w:sz w:val="21"/>
        </w:rPr>
        <w:t>(S*)</w:t>
      </w:r>
    </w:p>
    <w:p w:rsidR="008F626A" w:rsidRDefault="008F626A">
      <w:pPr>
        <w:spacing w:before="7"/>
        <w:rPr>
          <w:rFonts w:ascii="Cambria" w:eastAsia="Cambria" w:hAnsi="Cambria" w:cs="Cambria"/>
          <w:sz w:val="21"/>
          <w:szCs w:val="21"/>
        </w:rPr>
      </w:pPr>
    </w:p>
    <w:p w:rsidR="008F626A" w:rsidRDefault="001073FC">
      <w:pPr>
        <w:pStyle w:val="BodyText"/>
        <w:spacing w:line="250" w:lineRule="exact"/>
        <w:ind w:left="348" w:right="338"/>
      </w:pPr>
      <w:r>
        <w:rPr>
          <w:color w:val="231F20"/>
          <w:w w:val="95"/>
        </w:rPr>
        <w:t>(M2)</w:t>
      </w:r>
      <w:r>
        <w:rPr>
          <w:color w:val="231F20"/>
          <w:spacing w:val="-10"/>
          <w:w w:val="95"/>
        </w:rPr>
        <w:t xml:space="preserve"> </w:t>
      </w:r>
      <w:r>
        <w:rPr>
          <w:color w:val="231F20"/>
          <w:w w:val="95"/>
        </w:rPr>
        <w:t>A</w:t>
      </w:r>
      <w:r>
        <w:rPr>
          <w:color w:val="231F20"/>
          <w:spacing w:val="-10"/>
          <w:w w:val="95"/>
        </w:rPr>
        <w:t xml:space="preserve"> </w:t>
      </w:r>
      <w:r>
        <w:rPr>
          <w:color w:val="231F20"/>
          <w:w w:val="95"/>
        </w:rPr>
        <w:t>sentence</w:t>
      </w:r>
      <w:r>
        <w:rPr>
          <w:color w:val="231F20"/>
          <w:spacing w:val="-10"/>
          <w:w w:val="95"/>
        </w:rPr>
        <w:t xml:space="preserve"> </w:t>
      </w:r>
      <w:r>
        <w:rPr>
          <w:color w:val="231F20"/>
          <w:w w:val="95"/>
        </w:rPr>
        <w:t>S</w:t>
      </w:r>
      <w:r>
        <w:rPr>
          <w:color w:val="231F20"/>
          <w:spacing w:val="-10"/>
          <w:w w:val="95"/>
        </w:rPr>
        <w:t xml:space="preserve"> </w:t>
      </w:r>
      <w:r>
        <w:rPr>
          <w:color w:val="231F20"/>
          <w:w w:val="95"/>
        </w:rPr>
        <w:t>denotes</w:t>
      </w:r>
      <w:r>
        <w:rPr>
          <w:color w:val="231F20"/>
          <w:spacing w:val="-10"/>
          <w:w w:val="95"/>
        </w:rPr>
        <w:t xml:space="preserve"> </w:t>
      </w:r>
      <w:r>
        <w:rPr>
          <w:color w:val="231F20"/>
          <w:w w:val="95"/>
        </w:rPr>
        <w:t>an</w:t>
      </w:r>
      <w:r>
        <w:rPr>
          <w:color w:val="231F20"/>
          <w:spacing w:val="-10"/>
          <w:w w:val="95"/>
        </w:rPr>
        <w:t xml:space="preserve"> </w:t>
      </w:r>
      <w:r>
        <w:rPr>
          <w:color w:val="231F20"/>
          <w:w w:val="95"/>
        </w:rPr>
        <w:t>entity</w:t>
      </w:r>
      <w:r>
        <w:rPr>
          <w:color w:val="231F20"/>
          <w:spacing w:val="-10"/>
          <w:w w:val="95"/>
        </w:rPr>
        <w:t xml:space="preserve"> </w:t>
      </w:r>
      <w:r>
        <w:rPr>
          <w:color w:val="231F20"/>
          <w:w w:val="95"/>
        </w:rPr>
        <w:t>that</w:t>
      </w:r>
      <w:r>
        <w:rPr>
          <w:color w:val="231F20"/>
          <w:spacing w:val="-10"/>
          <w:w w:val="95"/>
        </w:rPr>
        <w:t xml:space="preserve"> </w:t>
      </w:r>
      <w:r>
        <w:rPr>
          <w:color w:val="231F20"/>
          <w:w w:val="95"/>
        </w:rPr>
        <w:t>the</w:t>
      </w:r>
      <w:r>
        <w:rPr>
          <w:color w:val="231F20"/>
          <w:spacing w:val="-10"/>
          <w:w w:val="95"/>
        </w:rPr>
        <w:t xml:space="preserve"> </w:t>
      </w:r>
      <w:r>
        <w:rPr>
          <w:color w:val="231F20"/>
          <w:w w:val="95"/>
        </w:rPr>
        <w:t>speaker</w:t>
      </w:r>
      <w:r>
        <w:rPr>
          <w:color w:val="231F20"/>
          <w:spacing w:val="-10"/>
          <w:w w:val="95"/>
        </w:rPr>
        <w:t xml:space="preserve"> </w:t>
      </w:r>
      <w:r>
        <w:rPr>
          <w:color w:val="231F20"/>
          <w:w w:val="95"/>
        </w:rPr>
        <w:t>of</w:t>
      </w:r>
      <w:r>
        <w:rPr>
          <w:color w:val="231F20"/>
          <w:spacing w:val="-10"/>
          <w:w w:val="95"/>
        </w:rPr>
        <w:t xml:space="preserve"> </w:t>
      </w:r>
      <w:r>
        <w:rPr>
          <w:color w:val="231F20"/>
          <w:w w:val="95"/>
        </w:rPr>
        <w:t>S</w:t>
      </w:r>
      <w:r>
        <w:rPr>
          <w:color w:val="231F20"/>
          <w:spacing w:val="-10"/>
          <w:w w:val="95"/>
        </w:rPr>
        <w:t xml:space="preserve"> </w:t>
      </w:r>
      <w:r>
        <w:rPr>
          <w:color w:val="231F20"/>
          <w:w w:val="95"/>
        </w:rPr>
        <w:t>conceptualizes</w:t>
      </w:r>
      <w:r>
        <w:rPr>
          <w:color w:val="231F20"/>
          <w:spacing w:val="-10"/>
          <w:w w:val="95"/>
        </w:rPr>
        <w:t xml:space="preserve"> </w:t>
      </w:r>
      <w:r>
        <w:rPr>
          <w:color w:val="231F20"/>
          <w:w w:val="95"/>
        </w:rPr>
        <w:t xml:space="preserve">as </w:t>
      </w:r>
      <w:r>
        <w:rPr>
          <w:color w:val="231F20"/>
          <w:w w:val="90"/>
        </w:rPr>
        <w:t>an</w:t>
      </w:r>
      <w:r>
        <w:rPr>
          <w:color w:val="231F20"/>
          <w:spacing w:val="-7"/>
          <w:w w:val="90"/>
        </w:rPr>
        <w:t xml:space="preserve"> </w:t>
      </w:r>
      <w:r>
        <w:rPr>
          <w:rFonts w:ascii="Palatino Linotype"/>
          <w:i/>
          <w:color w:val="231F20"/>
          <w:w w:val="90"/>
        </w:rPr>
        <w:t>accomplishment</w:t>
      </w:r>
      <w:r>
        <w:rPr>
          <w:rFonts w:ascii="Palatino Linotype"/>
          <w:i/>
          <w:color w:val="231F20"/>
          <w:spacing w:val="-12"/>
          <w:w w:val="90"/>
        </w:rPr>
        <w:t xml:space="preserve"> </w:t>
      </w:r>
      <w:r>
        <w:rPr>
          <w:rFonts w:ascii="Palatino Linotype"/>
          <w:i/>
          <w:color w:val="231F20"/>
          <w:w w:val="90"/>
        </w:rPr>
        <w:t>/</w:t>
      </w:r>
      <w:r>
        <w:rPr>
          <w:rFonts w:ascii="Palatino Linotype"/>
          <w:i/>
          <w:color w:val="231F20"/>
          <w:spacing w:val="-13"/>
          <w:w w:val="90"/>
        </w:rPr>
        <w:t xml:space="preserve"> </w:t>
      </w:r>
      <w:r>
        <w:rPr>
          <w:rFonts w:ascii="Palatino Linotype"/>
          <w:i/>
          <w:color w:val="231F20"/>
          <w:w w:val="90"/>
        </w:rPr>
        <w:t>development</w:t>
      </w:r>
      <w:r>
        <w:rPr>
          <w:rFonts w:ascii="Palatino Linotype"/>
          <w:i/>
          <w:color w:val="231F20"/>
          <w:spacing w:val="-13"/>
          <w:w w:val="90"/>
        </w:rPr>
        <w:t xml:space="preserve"> </w:t>
      </w:r>
      <w:proofErr w:type="spellStart"/>
      <w:r>
        <w:rPr>
          <w:color w:val="231F20"/>
          <w:w w:val="90"/>
        </w:rPr>
        <w:t>iff</w:t>
      </w:r>
      <w:proofErr w:type="spellEnd"/>
      <w:r>
        <w:rPr>
          <w:color w:val="231F20"/>
          <w:spacing w:val="-7"/>
          <w:w w:val="90"/>
        </w:rPr>
        <w:t xml:space="preserve"> </w:t>
      </w:r>
      <w:r>
        <w:rPr>
          <w:color w:val="231F20"/>
          <w:w w:val="90"/>
        </w:rPr>
        <w:t>all</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7"/>
          <w:w w:val="90"/>
        </w:rPr>
        <w:t xml:space="preserve"> </w:t>
      </w:r>
      <w:r>
        <w:rPr>
          <w:color w:val="231F20"/>
          <w:w w:val="90"/>
        </w:rPr>
        <w:t>following</w:t>
      </w:r>
      <w:r>
        <w:rPr>
          <w:color w:val="231F20"/>
          <w:spacing w:val="-7"/>
          <w:w w:val="90"/>
        </w:rPr>
        <w:t xml:space="preserve"> </w:t>
      </w:r>
      <w:r>
        <w:rPr>
          <w:color w:val="231F20"/>
          <w:w w:val="90"/>
        </w:rPr>
        <w:t>inferences</w:t>
      </w:r>
      <w:r>
        <w:rPr>
          <w:color w:val="231F20"/>
          <w:spacing w:val="-7"/>
          <w:w w:val="90"/>
        </w:rPr>
        <w:t xml:space="preserve"> </w:t>
      </w:r>
      <w:r>
        <w:rPr>
          <w:color w:val="231F20"/>
          <w:w w:val="90"/>
        </w:rPr>
        <w:t>hold:</w:t>
      </w:r>
    </w:p>
    <w:p w:rsidR="008F626A" w:rsidRDefault="008F626A">
      <w:pPr>
        <w:spacing w:before="12"/>
        <w:rPr>
          <w:rFonts w:ascii="Cambria" w:eastAsia="Cambria" w:hAnsi="Cambria" w:cs="Cambria"/>
          <w:sz w:val="17"/>
          <w:szCs w:val="17"/>
        </w:rPr>
      </w:pPr>
    </w:p>
    <w:p w:rsidR="008F626A" w:rsidRDefault="001073FC">
      <w:pPr>
        <w:pStyle w:val="ListParagraph"/>
        <w:numPr>
          <w:ilvl w:val="0"/>
          <w:numId w:val="23"/>
        </w:numPr>
        <w:tabs>
          <w:tab w:val="left" w:pos="633"/>
        </w:tabs>
        <w:ind w:hanging="188"/>
        <w:jc w:val="left"/>
        <w:rPr>
          <w:rFonts w:ascii="Cambria" w:eastAsia="Cambria" w:hAnsi="Cambria" w:cs="Cambria"/>
          <w:sz w:val="21"/>
          <w:szCs w:val="21"/>
        </w:rPr>
      </w:pPr>
      <w:r>
        <w:rPr>
          <w:rFonts w:ascii="Cambria"/>
          <w:color w:val="231F20"/>
          <w:w w:val="95"/>
          <w:sz w:val="21"/>
        </w:rPr>
        <w:t>If</w:t>
      </w:r>
      <w:r>
        <w:rPr>
          <w:rFonts w:ascii="Cambria"/>
          <w:color w:val="231F20"/>
          <w:spacing w:val="-19"/>
          <w:w w:val="95"/>
          <w:sz w:val="21"/>
        </w:rPr>
        <w:t xml:space="preserve"> </w:t>
      </w:r>
      <w:proofErr w:type="spellStart"/>
      <w:proofErr w:type="gramStart"/>
      <w:r>
        <w:rPr>
          <w:rFonts w:ascii="Cambria"/>
          <w:color w:val="231F20"/>
          <w:w w:val="95"/>
          <w:sz w:val="21"/>
        </w:rPr>
        <w:t>perf</w:t>
      </w:r>
      <w:proofErr w:type="spellEnd"/>
      <w:r>
        <w:rPr>
          <w:rFonts w:ascii="Cambria"/>
          <w:color w:val="231F20"/>
          <w:w w:val="95"/>
          <w:sz w:val="21"/>
        </w:rPr>
        <w:t>(</w:t>
      </w:r>
      <w:proofErr w:type="gramEnd"/>
      <w:r>
        <w:rPr>
          <w:rFonts w:ascii="Cambria"/>
          <w:color w:val="231F20"/>
          <w:w w:val="95"/>
          <w:sz w:val="21"/>
        </w:rPr>
        <w:t>S*),</w:t>
      </w:r>
      <w:r>
        <w:rPr>
          <w:rFonts w:ascii="Cambria"/>
          <w:color w:val="231F20"/>
          <w:spacing w:val="-20"/>
          <w:w w:val="95"/>
          <w:sz w:val="21"/>
        </w:rPr>
        <w:t xml:space="preserve"> </w:t>
      </w:r>
      <w:r>
        <w:rPr>
          <w:rFonts w:ascii="Cambria"/>
          <w:color w:val="231F20"/>
          <w:w w:val="95"/>
          <w:sz w:val="21"/>
        </w:rPr>
        <w:t>then</w:t>
      </w:r>
      <w:r>
        <w:rPr>
          <w:rFonts w:ascii="Cambria"/>
          <w:color w:val="231F20"/>
          <w:spacing w:val="-19"/>
          <w:w w:val="95"/>
          <w:sz w:val="21"/>
        </w:rPr>
        <w:t xml:space="preserve"> </w:t>
      </w:r>
      <w:r>
        <w:rPr>
          <w:rFonts w:ascii="Cambria"/>
          <w:color w:val="231F20"/>
          <w:w w:val="95"/>
          <w:sz w:val="21"/>
        </w:rPr>
        <w:t>it</w:t>
      </w:r>
      <w:r>
        <w:rPr>
          <w:rFonts w:ascii="Cambria"/>
          <w:color w:val="231F20"/>
          <w:spacing w:val="-20"/>
          <w:w w:val="95"/>
          <w:sz w:val="21"/>
        </w:rPr>
        <w:t xml:space="preserve"> </w:t>
      </w:r>
      <w:r>
        <w:rPr>
          <w:rFonts w:ascii="Cambria"/>
          <w:color w:val="231F20"/>
          <w:w w:val="95"/>
          <w:sz w:val="21"/>
        </w:rPr>
        <w:t>is</w:t>
      </w:r>
      <w:r>
        <w:rPr>
          <w:rFonts w:ascii="Cambria"/>
          <w:color w:val="231F20"/>
          <w:spacing w:val="-19"/>
          <w:w w:val="95"/>
          <w:sz w:val="21"/>
        </w:rPr>
        <w:t xml:space="preserve"> </w:t>
      </w:r>
      <w:r>
        <w:rPr>
          <w:rFonts w:ascii="Cambria"/>
          <w:color w:val="231F20"/>
          <w:w w:val="95"/>
          <w:sz w:val="21"/>
        </w:rPr>
        <w:t>not</w:t>
      </w:r>
      <w:r>
        <w:rPr>
          <w:rFonts w:ascii="Cambria"/>
          <w:color w:val="231F20"/>
          <w:spacing w:val="-20"/>
          <w:w w:val="95"/>
          <w:sz w:val="21"/>
        </w:rPr>
        <w:t xml:space="preserve"> </w:t>
      </w:r>
      <w:r>
        <w:rPr>
          <w:rFonts w:ascii="Cambria"/>
          <w:color w:val="231F20"/>
          <w:w w:val="95"/>
          <w:sz w:val="21"/>
        </w:rPr>
        <w:t>the</w:t>
      </w:r>
      <w:r>
        <w:rPr>
          <w:rFonts w:ascii="Cambria"/>
          <w:color w:val="231F20"/>
          <w:spacing w:val="-19"/>
          <w:w w:val="95"/>
          <w:sz w:val="21"/>
        </w:rPr>
        <w:t xml:space="preserve"> </w:t>
      </w:r>
      <w:r>
        <w:rPr>
          <w:rFonts w:ascii="Cambria"/>
          <w:color w:val="231F20"/>
          <w:w w:val="95"/>
          <w:sz w:val="21"/>
        </w:rPr>
        <w:t>case</w:t>
      </w:r>
      <w:r>
        <w:rPr>
          <w:rFonts w:ascii="Cambria"/>
          <w:color w:val="231F20"/>
          <w:spacing w:val="-19"/>
          <w:w w:val="95"/>
          <w:sz w:val="21"/>
        </w:rPr>
        <w:t xml:space="preserve"> </w:t>
      </w:r>
      <w:r>
        <w:rPr>
          <w:rFonts w:ascii="Cambria"/>
          <w:color w:val="231F20"/>
          <w:w w:val="95"/>
          <w:sz w:val="21"/>
        </w:rPr>
        <w:t>that</w:t>
      </w:r>
      <w:r>
        <w:rPr>
          <w:rFonts w:ascii="Cambria"/>
          <w:color w:val="231F20"/>
          <w:spacing w:val="-19"/>
          <w:w w:val="95"/>
          <w:sz w:val="21"/>
        </w:rPr>
        <w:t xml:space="preserve"> </w:t>
      </w:r>
      <w:proofErr w:type="spellStart"/>
      <w:r>
        <w:rPr>
          <w:rFonts w:ascii="Cambria"/>
          <w:color w:val="231F20"/>
          <w:w w:val="95"/>
          <w:sz w:val="21"/>
        </w:rPr>
        <w:t>prog</w:t>
      </w:r>
      <w:proofErr w:type="spellEnd"/>
      <w:r>
        <w:rPr>
          <w:rFonts w:ascii="Cambria"/>
          <w:color w:val="231F20"/>
          <w:w w:val="95"/>
          <w:sz w:val="21"/>
        </w:rPr>
        <w:t>(S*))</w:t>
      </w:r>
    </w:p>
    <w:p w:rsidR="008F626A" w:rsidRDefault="001073FC">
      <w:pPr>
        <w:pStyle w:val="ListParagraph"/>
        <w:numPr>
          <w:ilvl w:val="0"/>
          <w:numId w:val="23"/>
        </w:numPr>
        <w:tabs>
          <w:tab w:val="left" w:pos="633"/>
        </w:tabs>
        <w:spacing w:before="3"/>
        <w:ind w:hanging="235"/>
        <w:jc w:val="left"/>
        <w:rPr>
          <w:rFonts w:ascii="Cambria" w:eastAsia="Cambria" w:hAnsi="Cambria" w:cs="Cambria"/>
          <w:sz w:val="21"/>
          <w:szCs w:val="21"/>
        </w:rPr>
      </w:pPr>
      <w:r>
        <w:rPr>
          <w:rFonts w:ascii="Cambria"/>
          <w:color w:val="231F20"/>
          <w:w w:val="95"/>
          <w:sz w:val="21"/>
        </w:rPr>
        <w:t>If</w:t>
      </w:r>
      <w:r>
        <w:rPr>
          <w:rFonts w:ascii="Cambria"/>
          <w:color w:val="231F20"/>
          <w:spacing w:val="-22"/>
          <w:w w:val="95"/>
          <w:sz w:val="21"/>
        </w:rPr>
        <w:t xml:space="preserve"> </w:t>
      </w:r>
      <w:proofErr w:type="spellStart"/>
      <w:proofErr w:type="gramStart"/>
      <w:r>
        <w:rPr>
          <w:rFonts w:ascii="Cambria"/>
          <w:color w:val="231F20"/>
          <w:w w:val="95"/>
          <w:sz w:val="21"/>
        </w:rPr>
        <w:t>neut</w:t>
      </w:r>
      <w:proofErr w:type="spellEnd"/>
      <w:r>
        <w:rPr>
          <w:rFonts w:ascii="Cambria"/>
          <w:color w:val="231F20"/>
          <w:w w:val="95"/>
          <w:sz w:val="21"/>
        </w:rPr>
        <w:t>(</w:t>
      </w:r>
      <w:proofErr w:type="gramEnd"/>
      <w:r>
        <w:rPr>
          <w:rFonts w:ascii="Cambria"/>
          <w:color w:val="231F20"/>
          <w:w w:val="95"/>
          <w:sz w:val="21"/>
        </w:rPr>
        <w:t>S*),</w:t>
      </w:r>
      <w:r>
        <w:rPr>
          <w:rFonts w:ascii="Cambria"/>
          <w:color w:val="231F20"/>
          <w:spacing w:val="-23"/>
          <w:w w:val="95"/>
          <w:sz w:val="21"/>
        </w:rPr>
        <w:t xml:space="preserve"> </w:t>
      </w:r>
      <w:r>
        <w:rPr>
          <w:rFonts w:ascii="Cambria"/>
          <w:color w:val="231F20"/>
          <w:w w:val="95"/>
          <w:sz w:val="21"/>
        </w:rPr>
        <w:t>then</w:t>
      </w:r>
      <w:r>
        <w:rPr>
          <w:rFonts w:ascii="Cambria"/>
          <w:color w:val="231F20"/>
          <w:spacing w:val="-23"/>
          <w:w w:val="95"/>
          <w:sz w:val="21"/>
        </w:rPr>
        <w:t xml:space="preserve"> </w:t>
      </w:r>
      <w:proofErr w:type="spellStart"/>
      <w:r>
        <w:rPr>
          <w:rFonts w:ascii="Cambria"/>
          <w:color w:val="231F20"/>
          <w:w w:val="95"/>
          <w:sz w:val="21"/>
        </w:rPr>
        <w:t>hab</w:t>
      </w:r>
      <w:proofErr w:type="spellEnd"/>
      <w:r>
        <w:rPr>
          <w:rFonts w:ascii="Cambria"/>
          <w:color w:val="231F20"/>
          <w:w w:val="95"/>
          <w:sz w:val="21"/>
        </w:rPr>
        <w:t>(S*)</w:t>
      </w:r>
    </w:p>
    <w:p w:rsidR="008F626A" w:rsidRDefault="001073FC">
      <w:pPr>
        <w:pStyle w:val="ListParagraph"/>
        <w:numPr>
          <w:ilvl w:val="0"/>
          <w:numId w:val="23"/>
        </w:numPr>
        <w:tabs>
          <w:tab w:val="left" w:pos="633"/>
        </w:tabs>
        <w:spacing w:before="4"/>
        <w:ind w:hanging="284"/>
        <w:jc w:val="left"/>
        <w:rPr>
          <w:rFonts w:ascii="Cambria" w:eastAsia="Cambria" w:hAnsi="Cambria" w:cs="Cambria"/>
          <w:sz w:val="21"/>
          <w:szCs w:val="21"/>
        </w:rPr>
      </w:pPr>
      <w:r>
        <w:rPr>
          <w:rFonts w:ascii="Cambria"/>
          <w:color w:val="231F20"/>
          <w:w w:val="95"/>
          <w:sz w:val="21"/>
        </w:rPr>
        <w:t>If</w:t>
      </w:r>
      <w:r>
        <w:rPr>
          <w:rFonts w:ascii="Cambria"/>
          <w:color w:val="231F20"/>
          <w:spacing w:val="-20"/>
          <w:w w:val="95"/>
          <w:sz w:val="21"/>
        </w:rPr>
        <w:t xml:space="preserve"> </w:t>
      </w:r>
      <w:proofErr w:type="spellStart"/>
      <w:proofErr w:type="gramStart"/>
      <w:r>
        <w:rPr>
          <w:rFonts w:ascii="Cambria"/>
          <w:color w:val="231F20"/>
          <w:w w:val="95"/>
          <w:sz w:val="21"/>
        </w:rPr>
        <w:t>prog</w:t>
      </w:r>
      <w:proofErr w:type="spellEnd"/>
      <w:r>
        <w:rPr>
          <w:rFonts w:ascii="Cambria"/>
          <w:color w:val="231F20"/>
          <w:w w:val="95"/>
          <w:sz w:val="21"/>
        </w:rPr>
        <w:t>(</w:t>
      </w:r>
      <w:proofErr w:type="gramEnd"/>
      <w:r>
        <w:rPr>
          <w:rFonts w:ascii="Cambria"/>
          <w:color w:val="231F20"/>
          <w:w w:val="95"/>
          <w:sz w:val="21"/>
        </w:rPr>
        <w:t>S*),</w:t>
      </w:r>
      <w:r>
        <w:rPr>
          <w:rFonts w:ascii="Cambria"/>
          <w:color w:val="231F20"/>
          <w:spacing w:val="-20"/>
          <w:w w:val="95"/>
          <w:sz w:val="21"/>
        </w:rPr>
        <w:t xml:space="preserve"> </w:t>
      </w:r>
      <w:r>
        <w:rPr>
          <w:rFonts w:ascii="Cambria"/>
          <w:color w:val="231F20"/>
          <w:w w:val="95"/>
          <w:sz w:val="21"/>
        </w:rPr>
        <w:t>then</w:t>
      </w:r>
      <w:r>
        <w:rPr>
          <w:rFonts w:ascii="Cambria"/>
          <w:color w:val="231F20"/>
          <w:spacing w:val="-21"/>
          <w:w w:val="95"/>
          <w:sz w:val="21"/>
        </w:rPr>
        <w:t xml:space="preserve"> </w:t>
      </w:r>
      <w:r>
        <w:rPr>
          <w:rFonts w:ascii="Cambria"/>
          <w:color w:val="231F20"/>
          <w:w w:val="95"/>
          <w:sz w:val="21"/>
        </w:rPr>
        <w:t>it</w:t>
      </w:r>
      <w:r>
        <w:rPr>
          <w:rFonts w:ascii="Cambria"/>
          <w:color w:val="231F20"/>
          <w:spacing w:val="-21"/>
          <w:w w:val="95"/>
          <w:sz w:val="21"/>
        </w:rPr>
        <w:t xml:space="preserve"> </w:t>
      </w:r>
      <w:r>
        <w:rPr>
          <w:rFonts w:ascii="Cambria"/>
          <w:color w:val="231F20"/>
          <w:w w:val="95"/>
          <w:sz w:val="21"/>
        </w:rPr>
        <w:t>is</w:t>
      </w:r>
      <w:r>
        <w:rPr>
          <w:rFonts w:ascii="Cambria"/>
          <w:color w:val="231F20"/>
          <w:spacing w:val="-20"/>
          <w:w w:val="95"/>
          <w:sz w:val="21"/>
        </w:rPr>
        <w:t xml:space="preserve"> </w:t>
      </w:r>
      <w:r>
        <w:rPr>
          <w:rFonts w:ascii="Cambria"/>
          <w:color w:val="231F20"/>
          <w:w w:val="95"/>
          <w:sz w:val="21"/>
        </w:rPr>
        <w:t>not</w:t>
      </w:r>
      <w:r>
        <w:rPr>
          <w:rFonts w:ascii="Cambria"/>
          <w:color w:val="231F20"/>
          <w:spacing w:val="-20"/>
          <w:w w:val="95"/>
          <w:sz w:val="21"/>
        </w:rPr>
        <w:t xml:space="preserve"> </w:t>
      </w:r>
      <w:r>
        <w:rPr>
          <w:rFonts w:ascii="Cambria"/>
          <w:color w:val="231F20"/>
          <w:w w:val="95"/>
          <w:sz w:val="21"/>
        </w:rPr>
        <w:t>the</w:t>
      </w:r>
      <w:r>
        <w:rPr>
          <w:rFonts w:ascii="Cambria"/>
          <w:color w:val="231F20"/>
          <w:spacing w:val="-21"/>
          <w:w w:val="95"/>
          <w:sz w:val="21"/>
        </w:rPr>
        <w:t xml:space="preserve"> </w:t>
      </w:r>
      <w:r>
        <w:rPr>
          <w:rFonts w:ascii="Cambria"/>
          <w:color w:val="231F20"/>
          <w:w w:val="95"/>
          <w:sz w:val="21"/>
        </w:rPr>
        <w:t>case</w:t>
      </w:r>
      <w:r>
        <w:rPr>
          <w:rFonts w:ascii="Cambria"/>
          <w:color w:val="231F20"/>
          <w:spacing w:val="-20"/>
          <w:w w:val="95"/>
          <w:sz w:val="21"/>
        </w:rPr>
        <w:t xml:space="preserve"> </w:t>
      </w:r>
      <w:r>
        <w:rPr>
          <w:rFonts w:ascii="Cambria"/>
          <w:color w:val="231F20"/>
          <w:w w:val="95"/>
          <w:sz w:val="21"/>
        </w:rPr>
        <w:t>that</w:t>
      </w:r>
      <w:r>
        <w:rPr>
          <w:rFonts w:ascii="Cambria"/>
          <w:color w:val="231F20"/>
          <w:spacing w:val="-20"/>
          <w:w w:val="95"/>
          <w:sz w:val="21"/>
        </w:rPr>
        <w:t xml:space="preserve"> </w:t>
      </w:r>
      <w:proofErr w:type="spellStart"/>
      <w:r>
        <w:rPr>
          <w:rFonts w:ascii="Cambria"/>
          <w:color w:val="231F20"/>
          <w:w w:val="95"/>
          <w:sz w:val="21"/>
        </w:rPr>
        <w:t>perf</w:t>
      </w:r>
      <w:proofErr w:type="spellEnd"/>
      <w:r>
        <w:rPr>
          <w:rFonts w:ascii="Cambria"/>
          <w:color w:val="231F20"/>
          <w:w w:val="95"/>
          <w:sz w:val="21"/>
        </w:rPr>
        <w:t>(S*)</w:t>
      </w:r>
    </w:p>
    <w:p w:rsidR="008F626A" w:rsidRDefault="001073FC">
      <w:pPr>
        <w:pStyle w:val="ListParagraph"/>
        <w:numPr>
          <w:ilvl w:val="0"/>
          <w:numId w:val="23"/>
        </w:numPr>
        <w:tabs>
          <w:tab w:val="left" w:pos="633"/>
        </w:tabs>
        <w:spacing w:before="3"/>
        <w:ind w:hanging="275"/>
        <w:jc w:val="left"/>
        <w:rPr>
          <w:rFonts w:ascii="Cambria" w:eastAsia="Cambria" w:hAnsi="Cambria" w:cs="Cambria"/>
          <w:sz w:val="21"/>
          <w:szCs w:val="21"/>
        </w:rPr>
      </w:pPr>
      <w:r>
        <w:rPr>
          <w:rFonts w:ascii="Cambria" w:hAnsi="Cambria"/>
          <w:color w:val="231F20"/>
          <w:w w:val="95"/>
          <w:sz w:val="21"/>
        </w:rPr>
        <w:t>If</w:t>
      </w:r>
      <w:r>
        <w:rPr>
          <w:rFonts w:ascii="Cambria" w:hAnsi="Cambria"/>
          <w:color w:val="231F20"/>
          <w:spacing w:val="-5"/>
          <w:w w:val="95"/>
          <w:sz w:val="21"/>
        </w:rPr>
        <w:t xml:space="preserve"> </w:t>
      </w:r>
      <w:proofErr w:type="spellStart"/>
      <w:r>
        <w:rPr>
          <w:rFonts w:ascii="Cambria" w:hAnsi="Cambria"/>
          <w:color w:val="231F20"/>
          <w:w w:val="95"/>
          <w:sz w:val="21"/>
        </w:rPr>
        <w:t>prog</w:t>
      </w:r>
      <w:proofErr w:type="spellEnd"/>
      <w:r>
        <w:rPr>
          <w:rFonts w:ascii="Cambria" w:hAnsi="Cambria"/>
          <w:color w:val="231F20"/>
          <w:spacing w:val="-5"/>
          <w:w w:val="95"/>
          <w:sz w:val="21"/>
        </w:rPr>
        <w:t xml:space="preserve"> </w:t>
      </w:r>
      <w:r>
        <w:rPr>
          <w:rFonts w:ascii="Cambria" w:hAnsi="Cambria"/>
          <w:color w:val="231F20"/>
          <w:w w:val="95"/>
          <w:sz w:val="21"/>
        </w:rPr>
        <w:t>(S*),</w:t>
      </w:r>
      <w:r>
        <w:rPr>
          <w:rFonts w:ascii="Cambria" w:hAnsi="Cambria"/>
          <w:color w:val="231F20"/>
          <w:spacing w:val="-6"/>
          <w:w w:val="95"/>
          <w:sz w:val="21"/>
        </w:rPr>
        <w:t xml:space="preserve"> </w:t>
      </w:r>
      <w:r>
        <w:rPr>
          <w:rFonts w:ascii="Cambria" w:hAnsi="Cambria"/>
          <w:color w:val="231F20"/>
          <w:w w:val="95"/>
          <w:sz w:val="21"/>
        </w:rPr>
        <w:t>then</w:t>
      </w:r>
      <w:r>
        <w:rPr>
          <w:rFonts w:ascii="Cambria" w:hAnsi="Cambria"/>
          <w:color w:val="231F20"/>
          <w:spacing w:val="-6"/>
          <w:w w:val="95"/>
          <w:sz w:val="21"/>
        </w:rPr>
        <w:t xml:space="preserve"> </w:t>
      </w:r>
      <w:r>
        <w:rPr>
          <w:rFonts w:ascii="Cambria" w:hAnsi="Cambria"/>
          <w:color w:val="231F20"/>
          <w:w w:val="95"/>
          <w:sz w:val="21"/>
        </w:rPr>
        <w:t>(</w:t>
      </w:r>
      <w:proofErr w:type="spellStart"/>
      <w:r>
        <w:rPr>
          <w:rFonts w:ascii="Cambria" w:hAnsi="Cambria"/>
          <w:color w:val="231F20"/>
          <w:w w:val="95"/>
          <w:sz w:val="21"/>
        </w:rPr>
        <w:t>perf</w:t>
      </w:r>
      <w:proofErr w:type="spellEnd"/>
      <w:r>
        <w:rPr>
          <w:rFonts w:ascii="Cambria" w:hAnsi="Cambria"/>
          <w:color w:val="231F20"/>
          <w:spacing w:val="-19"/>
          <w:w w:val="95"/>
          <w:sz w:val="21"/>
        </w:rPr>
        <w:t xml:space="preserve"> </w:t>
      </w:r>
      <w:r>
        <w:rPr>
          <w:rFonts w:ascii="Arial" w:hAnsi="Arial"/>
          <w:color w:val="231F20"/>
          <w:w w:val="95"/>
          <w:sz w:val="21"/>
        </w:rPr>
        <w:t>þ</w:t>
      </w:r>
      <w:r>
        <w:rPr>
          <w:rFonts w:ascii="Arial" w:hAnsi="Arial"/>
          <w:color w:val="231F20"/>
          <w:spacing w:val="-29"/>
          <w:w w:val="95"/>
          <w:sz w:val="21"/>
        </w:rPr>
        <w:t xml:space="preserve"> </w:t>
      </w:r>
      <w:proofErr w:type="spellStart"/>
      <w:r>
        <w:rPr>
          <w:rFonts w:ascii="Cambria" w:hAnsi="Cambria"/>
          <w:color w:val="231F20"/>
          <w:w w:val="95"/>
          <w:sz w:val="21"/>
        </w:rPr>
        <w:t>prog</w:t>
      </w:r>
      <w:proofErr w:type="spellEnd"/>
      <w:r>
        <w:rPr>
          <w:rFonts w:ascii="Cambria" w:hAnsi="Cambria"/>
          <w:color w:val="231F20"/>
          <w:w w:val="95"/>
          <w:sz w:val="21"/>
        </w:rPr>
        <w:t>)(S*)</w:t>
      </w:r>
    </w:p>
    <w:p w:rsidR="008F626A" w:rsidRDefault="008F626A">
      <w:pPr>
        <w:spacing w:before="7"/>
        <w:rPr>
          <w:rFonts w:ascii="Cambria" w:eastAsia="Cambria" w:hAnsi="Cambria" w:cs="Cambria"/>
          <w:sz w:val="21"/>
          <w:szCs w:val="21"/>
        </w:rPr>
      </w:pPr>
    </w:p>
    <w:p w:rsidR="008F626A" w:rsidRDefault="001073FC">
      <w:pPr>
        <w:pStyle w:val="BodyText"/>
        <w:spacing w:line="250" w:lineRule="exact"/>
        <w:ind w:left="348" w:right="338"/>
      </w:pPr>
      <w:r>
        <w:rPr>
          <w:color w:val="231F20"/>
          <w:w w:val="95"/>
        </w:rPr>
        <w:t>(M3)</w:t>
      </w:r>
      <w:r>
        <w:rPr>
          <w:color w:val="231F20"/>
          <w:spacing w:val="-10"/>
          <w:w w:val="95"/>
        </w:rPr>
        <w:t xml:space="preserve"> </w:t>
      </w:r>
      <w:r>
        <w:rPr>
          <w:color w:val="231F20"/>
          <w:w w:val="95"/>
        </w:rPr>
        <w:t>A</w:t>
      </w:r>
      <w:r>
        <w:rPr>
          <w:color w:val="231F20"/>
          <w:spacing w:val="-10"/>
          <w:w w:val="95"/>
        </w:rPr>
        <w:t xml:space="preserve"> </w:t>
      </w:r>
      <w:r>
        <w:rPr>
          <w:color w:val="231F20"/>
          <w:w w:val="95"/>
        </w:rPr>
        <w:t>sentence</w:t>
      </w:r>
      <w:r>
        <w:rPr>
          <w:color w:val="231F20"/>
          <w:spacing w:val="-10"/>
          <w:w w:val="95"/>
        </w:rPr>
        <w:t xml:space="preserve"> </w:t>
      </w:r>
      <w:r>
        <w:rPr>
          <w:color w:val="231F20"/>
          <w:w w:val="95"/>
        </w:rPr>
        <w:t>S</w:t>
      </w:r>
      <w:r>
        <w:rPr>
          <w:color w:val="231F20"/>
          <w:spacing w:val="-10"/>
          <w:w w:val="95"/>
        </w:rPr>
        <w:t xml:space="preserve"> </w:t>
      </w:r>
      <w:r>
        <w:rPr>
          <w:color w:val="231F20"/>
          <w:w w:val="95"/>
        </w:rPr>
        <w:t>denotes</w:t>
      </w:r>
      <w:r>
        <w:rPr>
          <w:color w:val="231F20"/>
          <w:spacing w:val="-10"/>
          <w:w w:val="95"/>
        </w:rPr>
        <w:t xml:space="preserve"> </w:t>
      </w:r>
      <w:r>
        <w:rPr>
          <w:color w:val="231F20"/>
          <w:w w:val="95"/>
        </w:rPr>
        <w:t>an</w:t>
      </w:r>
      <w:r>
        <w:rPr>
          <w:color w:val="231F20"/>
          <w:spacing w:val="-10"/>
          <w:w w:val="95"/>
        </w:rPr>
        <w:t xml:space="preserve"> </w:t>
      </w:r>
      <w:r>
        <w:rPr>
          <w:color w:val="231F20"/>
          <w:w w:val="95"/>
        </w:rPr>
        <w:t>entity</w:t>
      </w:r>
      <w:r>
        <w:rPr>
          <w:color w:val="231F20"/>
          <w:spacing w:val="-10"/>
          <w:w w:val="95"/>
        </w:rPr>
        <w:t xml:space="preserve"> </w:t>
      </w:r>
      <w:r>
        <w:rPr>
          <w:color w:val="231F20"/>
          <w:w w:val="95"/>
        </w:rPr>
        <w:t>that</w:t>
      </w:r>
      <w:r>
        <w:rPr>
          <w:color w:val="231F20"/>
          <w:spacing w:val="-10"/>
          <w:w w:val="95"/>
        </w:rPr>
        <w:t xml:space="preserve"> </w:t>
      </w:r>
      <w:r>
        <w:rPr>
          <w:color w:val="231F20"/>
          <w:w w:val="95"/>
        </w:rPr>
        <w:t>the</w:t>
      </w:r>
      <w:r>
        <w:rPr>
          <w:color w:val="231F20"/>
          <w:spacing w:val="-10"/>
          <w:w w:val="95"/>
        </w:rPr>
        <w:t xml:space="preserve"> </w:t>
      </w:r>
      <w:r>
        <w:rPr>
          <w:color w:val="231F20"/>
          <w:w w:val="95"/>
        </w:rPr>
        <w:t>speaker</w:t>
      </w:r>
      <w:r>
        <w:rPr>
          <w:color w:val="231F20"/>
          <w:spacing w:val="-10"/>
          <w:w w:val="95"/>
        </w:rPr>
        <w:t xml:space="preserve"> </w:t>
      </w:r>
      <w:r>
        <w:rPr>
          <w:color w:val="231F20"/>
          <w:w w:val="95"/>
        </w:rPr>
        <w:t>of</w:t>
      </w:r>
      <w:r>
        <w:rPr>
          <w:color w:val="231F20"/>
          <w:spacing w:val="-10"/>
          <w:w w:val="95"/>
        </w:rPr>
        <w:t xml:space="preserve"> </w:t>
      </w:r>
      <w:r>
        <w:rPr>
          <w:color w:val="231F20"/>
          <w:w w:val="95"/>
        </w:rPr>
        <w:t>S</w:t>
      </w:r>
      <w:r>
        <w:rPr>
          <w:color w:val="231F20"/>
          <w:spacing w:val="-10"/>
          <w:w w:val="95"/>
        </w:rPr>
        <w:t xml:space="preserve"> </w:t>
      </w:r>
      <w:r>
        <w:rPr>
          <w:color w:val="231F20"/>
          <w:w w:val="95"/>
        </w:rPr>
        <w:t>conceptualizes</w:t>
      </w:r>
      <w:r>
        <w:rPr>
          <w:color w:val="231F20"/>
          <w:spacing w:val="-10"/>
          <w:w w:val="95"/>
        </w:rPr>
        <w:t xml:space="preserve"> </w:t>
      </w:r>
      <w:r>
        <w:rPr>
          <w:color w:val="231F20"/>
          <w:w w:val="95"/>
        </w:rPr>
        <w:t xml:space="preserve">as </w:t>
      </w:r>
      <w:r>
        <w:rPr>
          <w:color w:val="231F20"/>
          <w:w w:val="90"/>
        </w:rPr>
        <w:t>an</w:t>
      </w:r>
      <w:r>
        <w:rPr>
          <w:color w:val="231F20"/>
          <w:spacing w:val="-4"/>
          <w:w w:val="90"/>
        </w:rPr>
        <w:t xml:space="preserve"> </w:t>
      </w:r>
      <w:proofErr w:type="spellStart"/>
      <w:r>
        <w:rPr>
          <w:color w:val="231F20"/>
          <w:w w:val="90"/>
        </w:rPr>
        <w:t>an</w:t>
      </w:r>
      <w:proofErr w:type="spellEnd"/>
      <w:r>
        <w:rPr>
          <w:color w:val="231F20"/>
          <w:spacing w:val="-4"/>
          <w:w w:val="90"/>
        </w:rPr>
        <w:t xml:space="preserve"> </w:t>
      </w:r>
      <w:r>
        <w:rPr>
          <w:rFonts w:ascii="Palatino Linotype"/>
          <w:i/>
          <w:color w:val="231F20"/>
          <w:w w:val="90"/>
        </w:rPr>
        <w:t>achievement</w:t>
      </w:r>
      <w:r>
        <w:rPr>
          <w:rFonts w:ascii="Palatino Linotype"/>
          <w:i/>
          <w:color w:val="231F20"/>
          <w:spacing w:val="-10"/>
          <w:w w:val="90"/>
        </w:rPr>
        <w:t xml:space="preserve"> </w:t>
      </w:r>
      <w:r>
        <w:rPr>
          <w:rFonts w:ascii="Palatino Linotype"/>
          <w:i/>
          <w:color w:val="231F20"/>
          <w:w w:val="90"/>
        </w:rPr>
        <w:t>/</w:t>
      </w:r>
      <w:r>
        <w:rPr>
          <w:rFonts w:ascii="Palatino Linotype"/>
          <w:i/>
          <w:color w:val="231F20"/>
          <w:spacing w:val="-10"/>
          <w:w w:val="90"/>
        </w:rPr>
        <w:t xml:space="preserve"> </w:t>
      </w:r>
      <w:r>
        <w:rPr>
          <w:rFonts w:ascii="Palatino Linotype"/>
          <w:i/>
          <w:color w:val="231F20"/>
          <w:w w:val="90"/>
        </w:rPr>
        <w:t>result</w:t>
      </w:r>
      <w:r>
        <w:rPr>
          <w:rFonts w:ascii="Palatino Linotype"/>
          <w:i/>
          <w:color w:val="231F20"/>
          <w:spacing w:val="-9"/>
          <w:w w:val="90"/>
        </w:rPr>
        <w:t xml:space="preserve"> </w:t>
      </w:r>
      <w:proofErr w:type="spellStart"/>
      <w:r>
        <w:rPr>
          <w:color w:val="231F20"/>
          <w:w w:val="90"/>
        </w:rPr>
        <w:t>iff</w:t>
      </w:r>
      <w:proofErr w:type="spellEnd"/>
      <w:r>
        <w:rPr>
          <w:color w:val="231F20"/>
          <w:spacing w:val="-4"/>
          <w:w w:val="90"/>
        </w:rPr>
        <w:t xml:space="preserve"> </w:t>
      </w:r>
      <w:r>
        <w:rPr>
          <w:color w:val="231F20"/>
          <w:w w:val="90"/>
        </w:rPr>
        <w:t>all</w:t>
      </w:r>
      <w:r>
        <w:rPr>
          <w:color w:val="231F20"/>
          <w:spacing w:val="-5"/>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following</w:t>
      </w:r>
      <w:r>
        <w:rPr>
          <w:color w:val="231F20"/>
          <w:spacing w:val="-5"/>
          <w:w w:val="90"/>
        </w:rPr>
        <w:t xml:space="preserve"> </w:t>
      </w:r>
      <w:r>
        <w:rPr>
          <w:color w:val="231F20"/>
          <w:w w:val="90"/>
        </w:rPr>
        <w:t>inferences</w:t>
      </w:r>
      <w:r>
        <w:rPr>
          <w:color w:val="231F20"/>
          <w:spacing w:val="-5"/>
          <w:w w:val="90"/>
        </w:rPr>
        <w:t xml:space="preserve"> </w:t>
      </w:r>
      <w:r>
        <w:rPr>
          <w:color w:val="231F20"/>
          <w:w w:val="90"/>
        </w:rPr>
        <w:t>hold</w:t>
      </w:r>
      <w:r>
        <w:rPr>
          <w:color w:val="231F20"/>
          <w:w w:val="90"/>
          <w:position w:val="9"/>
          <w:sz w:val="14"/>
        </w:rPr>
        <w:t>19</w:t>
      </w:r>
      <w:r>
        <w:rPr>
          <w:color w:val="231F20"/>
          <w:w w:val="90"/>
        </w:rPr>
        <w:t>:</w:t>
      </w:r>
    </w:p>
    <w:p w:rsidR="008F626A" w:rsidRDefault="001073FC">
      <w:pPr>
        <w:pStyle w:val="ListParagraph"/>
        <w:numPr>
          <w:ilvl w:val="0"/>
          <w:numId w:val="22"/>
        </w:numPr>
        <w:tabs>
          <w:tab w:val="left" w:pos="585"/>
        </w:tabs>
        <w:spacing w:before="211"/>
        <w:ind w:hanging="187"/>
        <w:rPr>
          <w:rFonts w:ascii="Cambria" w:eastAsia="Cambria" w:hAnsi="Cambria" w:cs="Cambria"/>
          <w:sz w:val="21"/>
          <w:szCs w:val="21"/>
        </w:rPr>
      </w:pPr>
      <w:r>
        <w:rPr>
          <w:rFonts w:ascii="Cambria"/>
          <w:color w:val="231F20"/>
          <w:w w:val="95"/>
          <w:sz w:val="21"/>
        </w:rPr>
        <w:t>It</w:t>
      </w:r>
      <w:r>
        <w:rPr>
          <w:rFonts w:ascii="Cambria"/>
          <w:color w:val="231F20"/>
          <w:spacing w:val="-16"/>
          <w:w w:val="95"/>
          <w:sz w:val="21"/>
        </w:rPr>
        <w:t xml:space="preserve"> </w:t>
      </w:r>
      <w:r>
        <w:rPr>
          <w:rFonts w:ascii="Cambria"/>
          <w:color w:val="231F20"/>
          <w:w w:val="95"/>
          <w:sz w:val="21"/>
        </w:rPr>
        <w:t>is</w:t>
      </w:r>
      <w:r>
        <w:rPr>
          <w:rFonts w:ascii="Cambria"/>
          <w:color w:val="231F20"/>
          <w:spacing w:val="-15"/>
          <w:w w:val="95"/>
          <w:sz w:val="21"/>
        </w:rPr>
        <w:t xml:space="preserve"> </w:t>
      </w:r>
      <w:r>
        <w:rPr>
          <w:rFonts w:ascii="Cambria"/>
          <w:color w:val="231F20"/>
          <w:w w:val="95"/>
          <w:sz w:val="21"/>
        </w:rPr>
        <w:t>not</w:t>
      </w:r>
      <w:r>
        <w:rPr>
          <w:rFonts w:ascii="Cambria"/>
          <w:color w:val="231F20"/>
          <w:spacing w:val="-16"/>
          <w:w w:val="95"/>
          <w:sz w:val="21"/>
        </w:rPr>
        <w:t xml:space="preserve"> </w:t>
      </w:r>
      <w:r>
        <w:rPr>
          <w:rFonts w:ascii="Cambria"/>
          <w:color w:val="231F20"/>
          <w:w w:val="95"/>
          <w:sz w:val="21"/>
        </w:rPr>
        <w:t>the</w:t>
      </w:r>
      <w:r>
        <w:rPr>
          <w:rFonts w:ascii="Cambria"/>
          <w:color w:val="231F20"/>
          <w:spacing w:val="-16"/>
          <w:w w:val="95"/>
          <w:sz w:val="21"/>
        </w:rPr>
        <w:t xml:space="preserve"> </w:t>
      </w:r>
      <w:r>
        <w:rPr>
          <w:rFonts w:ascii="Cambria"/>
          <w:color w:val="231F20"/>
          <w:w w:val="95"/>
          <w:sz w:val="21"/>
        </w:rPr>
        <w:t>case</w:t>
      </w:r>
      <w:r>
        <w:rPr>
          <w:rFonts w:ascii="Cambria"/>
          <w:color w:val="231F20"/>
          <w:spacing w:val="-16"/>
          <w:w w:val="95"/>
          <w:sz w:val="21"/>
        </w:rPr>
        <w:t xml:space="preserve"> </w:t>
      </w:r>
      <w:r>
        <w:rPr>
          <w:rFonts w:ascii="Cambria"/>
          <w:color w:val="231F20"/>
          <w:w w:val="95"/>
          <w:sz w:val="21"/>
        </w:rPr>
        <w:t>that</w:t>
      </w:r>
      <w:r>
        <w:rPr>
          <w:rFonts w:ascii="Cambria"/>
          <w:color w:val="231F20"/>
          <w:spacing w:val="-16"/>
          <w:w w:val="95"/>
          <w:sz w:val="21"/>
        </w:rPr>
        <w:t xml:space="preserve"> </w:t>
      </w:r>
      <w:r>
        <w:rPr>
          <w:rFonts w:ascii="Cambria"/>
          <w:color w:val="231F20"/>
          <w:w w:val="95"/>
          <w:sz w:val="21"/>
        </w:rPr>
        <w:t>(if</w:t>
      </w:r>
      <w:r>
        <w:rPr>
          <w:rFonts w:ascii="Cambria"/>
          <w:color w:val="231F20"/>
          <w:spacing w:val="-16"/>
          <w:w w:val="95"/>
          <w:sz w:val="21"/>
        </w:rPr>
        <w:t xml:space="preserve"> </w:t>
      </w:r>
      <w:proofErr w:type="spellStart"/>
      <w:proofErr w:type="gramStart"/>
      <w:r>
        <w:rPr>
          <w:rFonts w:ascii="Cambria"/>
          <w:color w:val="231F20"/>
          <w:w w:val="95"/>
          <w:sz w:val="21"/>
        </w:rPr>
        <w:t>perf</w:t>
      </w:r>
      <w:proofErr w:type="spellEnd"/>
      <w:r>
        <w:rPr>
          <w:rFonts w:ascii="Cambria"/>
          <w:color w:val="231F20"/>
          <w:w w:val="95"/>
          <w:sz w:val="21"/>
        </w:rPr>
        <w:t>(</w:t>
      </w:r>
      <w:proofErr w:type="gramEnd"/>
      <w:r>
        <w:rPr>
          <w:rFonts w:ascii="Cambria"/>
          <w:color w:val="231F20"/>
          <w:w w:val="95"/>
          <w:sz w:val="21"/>
        </w:rPr>
        <w:t>S*),</w:t>
      </w:r>
      <w:r>
        <w:rPr>
          <w:rFonts w:ascii="Cambria"/>
          <w:color w:val="231F20"/>
          <w:spacing w:val="-16"/>
          <w:w w:val="95"/>
          <w:sz w:val="21"/>
        </w:rPr>
        <w:t xml:space="preserve"> </w:t>
      </w:r>
      <w:r>
        <w:rPr>
          <w:rFonts w:ascii="Cambria"/>
          <w:color w:val="231F20"/>
          <w:w w:val="95"/>
          <w:sz w:val="21"/>
        </w:rPr>
        <w:t>then</w:t>
      </w:r>
      <w:r>
        <w:rPr>
          <w:rFonts w:ascii="Cambria"/>
          <w:color w:val="231F20"/>
          <w:spacing w:val="-16"/>
          <w:w w:val="95"/>
          <w:sz w:val="21"/>
        </w:rPr>
        <w:t xml:space="preserve"> </w:t>
      </w:r>
      <w:proofErr w:type="spellStart"/>
      <w:r>
        <w:rPr>
          <w:rFonts w:ascii="Cambria"/>
          <w:color w:val="231F20"/>
          <w:w w:val="95"/>
          <w:sz w:val="21"/>
        </w:rPr>
        <w:t>neut</w:t>
      </w:r>
      <w:proofErr w:type="spellEnd"/>
      <w:r>
        <w:rPr>
          <w:rFonts w:ascii="Cambria"/>
          <w:color w:val="231F20"/>
          <w:spacing w:val="-16"/>
          <w:w w:val="95"/>
          <w:sz w:val="21"/>
        </w:rPr>
        <w:t xml:space="preserve"> </w:t>
      </w:r>
      <w:r>
        <w:rPr>
          <w:rFonts w:ascii="Cambria"/>
          <w:color w:val="231F20"/>
          <w:w w:val="95"/>
          <w:sz w:val="21"/>
        </w:rPr>
        <w:t>(S*))</w:t>
      </w:r>
    </w:p>
    <w:p w:rsidR="008F626A" w:rsidRDefault="001073FC">
      <w:pPr>
        <w:pStyle w:val="ListParagraph"/>
        <w:numPr>
          <w:ilvl w:val="0"/>
          <w:numId w:val="22"/>
        </w:numPr>
        <w:tabs>
          <w:tab w:val="left" w:pos="585"/>
        </w:tabs>
        <w:spacing w:before="3"/>
        <w:ind w:hanging="236"/>
        <w:rPr>
          <w:rFonts w:ascii="Cambria" w:eastAsia="Cambria" w:hAnsi="Cambria" w:cs="Cambria"/>
          <w:sz w:val="21"/>
          <w:szCs w:val="21"/>
        </w:rPr>
      </w:pPr>
      <w:r>
        <w:rPr>
          <w:rFonts w:ascii="Cambria"/>
          <w:color w:val="231F20"/>
          <w:w w:val="95"/>
          <w:sz w:val="21"/>
        </w:rPr>
        <w:t>If</w:t>
      </w:r>
      <w:r>
        <w:rPr>
          <w:rFonts w:ascii="Cambria"/>
          <w:color w:val="231F20"/>
          <w:spacing w:val="-24"/>
          <w:w w:val="95"/>
          <w:sz w:val="21"/>
        </w:rPr>
        <w:t xml:space="preserve"> </w:t>
      </w:r>
      <w:proofErr w:type="spellStart"/>
      <w:proofErr w:type="gramStart"/>
      <w:r>
        <w:rPr>
          <w:rFonts w:ascii="Cambria"/>
          <w:color w:val="231F20"/>
          <w:w w:val="95"/>
          <w:sz w:val="21"/>
        </w:rPr>
        <w:t>neut</w:t>
      </w:r>
      <w:proofErr w:type="spellEnd"/>
      <w:r>
        <w:rPr>
          <w:rFonts w:ascii="Cambria"/>
          <w:color w:val="231F20"/>
          <w:w w:val="95"/>
          <w:sz w:val="21"/>
        </w:rPr>
        <w:t>(</w:t>
      </w:r>
      <w:proofErr w:type="gramEnd"/>
      <w:r>
        <w:rPr>
          <w:rFonts w:ascii="Cambria"/>
          <w:color w:val="231F20"/>
          <w:w w:val="95"/>
          <w:sz w:val="21"/>
        </w:rPr>
        <w:t>S*),</w:t>
      </w:r>
      <w:r>
        <w:rPr>
          <w:rFonts w:ascii="Cambria"/>
          <w:color w:val="231F20"/>
          <w:spacing w:val="-25"/>
          <w:w w:val="95"/>
          <w:sz w:val="21"/>
        </w:rPr>
        <w:t xml:space="preserve"> </w:t>
      </w:r>
      <w:r>
        <w:rPr>
          <w:rFonts w:ascii="Cambria"/>
          <w:color w:val="231F20"/>
          <w:w w:val="95"/>
          <w:sz w:val="21"/>
        </w:rPr>
        <w:t>then</w:t>
      </w:r>
      <w:r>
        <w:rPr>
          <w:rFonts w:ascii="Cambria"/>
          <w:color w:val="231F20"/>
          <w:spacing w:val="-25"/>
          <w:w w:val="95"/>
          <w:sz w:val="21"/>
        </w:rPr>
        <w:t xml:space="preserve"> </w:t>
      </w:r>
      <w:proofErr w:type="spellStart"/>
      <w:r>
        <w:rPr>
          <w:rFonts w:ascii="Cambria"/>
          <w:color w:val="231F20"/>
          <w:w w:val="95"/>
          <w:sz w:val="21"/>
        </w:rPr>
        <w:t>perf</w:t>
      </w:r>
      <w:proofErr w:type="spellEnd"/>
      <w:r>
        <w:rPr>
          <w:rFonts w:ascii="Cambria"/>
          <w:color w:val="231F20"/>
          <w:w w:val="95"/>
          <w:sz w:val="21"/>
        </w:rPr>
        <w:t>(S*)</w:t>
      </w:r>
    </w:p>
    <w:p w:rsidR="008F626A" w:rsidRDefault="008F626A">
      <w:pPr>
        <w:spacing w:before="10"/>
        <w:rPr>
          <w:rFonts w:ascii="Cambria" w:eastAsia="Cambria" w:hAnsi="Cambria" w:cs="Cambria"/>
          <w:sz w:val="19"/>
          <w:szCs w:val="19"/>
        </w:rPr>
      </w:pPr>
    </w:p>
    <w:p w:rsidR="008F626A" w:rsidRDefault="001073FC">
      <w:pPr>
        <w:pStyle w:val="BodyText"/>
        <w:ind w:left="348" w:right="476"/>
      </w:pPr>
      <w:r>
        <w:rPr>
          <w:color w:val="231F20"/>
          <w:w w:val="95"/>
        </w:rPr>
        <w:t>(M4)</w:t>
      </w:r>
      <w:r>
        <w:rPr>
          <w:color w:val="231F20"/>
          <w:spacing w:val="-25"/>
          <w:w w:val="95"/>
        </w:rPr>
        <w:t xml:space="preserve"> </w:t>
      </w:r>
      <w:r>
        <w:rPr>
          <w:color w:val="231F20"/>
          <w:w w:val="95"/>
        </w:rPr>
        <w:t>A</w:t>
      </w:r>
      <w:r>
        <w:rPr>
          <w:color w:val="231F20"/>
          <w:spacing w:val="-24"/>
          <w:w w:val="95"/>
        </w:rPr>
        <w:t xml:space="preserve"> </w:t>
      </w:r>
      <w:r>
        <w:rPr>
          <w:color w:val="231F20"/>
          <w:w w:val="95"/>
        </w:rPr>
        <w:t>sentence</w:t>
      </w:r>
      <w:r>
        <w:rPr>
          <w:color w:val="231F20"/>
          <w:spacing w:val="-24"/>
          <w:w w:val="95"/>
        </w:rPr>
        <w:t xml:space="preserve"> </w:t>
      </w:r>
      <w:r>
        <w:rPr>
          <w:color w:val="231F20"/>
          <w:w w:val="95"/>
        </w:rPr>
        <w:t>S</w:t>
      </w:r>
      <w:r>
        <w:rPr>
          <w:color w:val="231F20"/>
          <w:spacing w:val="-24"/>
          <w:w w:val="95"/>
        </w:rPr>
        <w:t xml:space="preserve"> </w:t>
      </w:r>
      <w:r>
        <w:rPr>
          <w:color w:val="231F20"/>
          <w:w w:val="95"/>
        </w:rPr>
        <w:t>denotes</w:t>
      </w:r>
      <w:r>
        <w:rPr>
          <w:color w:val="231F20"/>
          <w:spacing w:val="-25"/>
          <w:w w:val="95"/>
        </w:rPr>
        <w:t xml:space="preserve"> </w:t>
      </w:r>
      <w:r>
        <w:rPr>
          <w:color w:val="231F20"/>
          <w:w w:val="95"/>
        </w:rPr>
        <w:t>a</w:t>
      </w:r>
      <w:r>
        <w:rPr>
          <w:color w:val="231F20"/>
          <w:spacing w:val="-25"/>
          <w:w w:val="95"/>
        </w:rPr>
        <w:t xml:space="preserve"> </w:t>
      </w:r>
      <w:r>
        <w:rPr>
          <w:rFonts w:ascii="Palatino Linotype"/>
          <w:i/>
          <w:color w:val="231F20"/>
          <w:w w:val="95"/>
        </w:rPr>
        <w:t>state</w:t>
      </w:r>
      <w:r>
        <w:rPr>
          <w:rFonts w:ascii="Palatino Linotype"/>
          <w:i/>
          <w:color w:val="231F20"/>
          <w:spacing w:val="-30"/>
          <w:w w:val="95"/>
        </w:rPr>
        <w:t xml:space="preserve"> </w:t>
      </w:r>
      <w:proofErr w:type="spellStart"/>
      <w:r>
        <w:rPr>
          <w:color w:val="231F20"/>
          <w:w w:val="95"/>
        </w:rPr>
        <w:t>iff</w:t>
      </w:r>
      <w:proofErr w:type="spellEnd"/>
      <w:r>
        <w:rPr>
          <w:color w:val="231F20"/>
          <w:spacing w:val="-24"/>
          <w:w w:val="95"/>
        </w:rPr>
        <w:t xml:space="preserve"> </w:t>
      </w:r>
      <w:r>
        <w:rPr>
          <w:color w:val="231F20"/>
          <w:w w:val="95"/>
        </w:rPr>
        <w:t>all</w:t>
      </w:r>
      <w:r>
        <w:rPr>
          <w:color w:val="231F20"/>
          <w:spacing w:val="-25"/>
          <w:w w:val="95"/>
        </w:rPr>
        <w:t xml:space="preserve"> </w:t>
      </w:r>
      <w:r>
        <w:rPr>
          <w:color w:val="231F20"/>
          <w:w w:val="95"/>
        </w:rPr>
        <w:t>of</w:t>
      </w:r>
      <w:r>
        <w:rPr>
          <w:color w:val="231F20"/>
          <w:spacing w:val="-24"/>
          <w:w w:val="95"/>
        </w:rPr>
        <w:t xml:space="preserve"> </w:t>
      </w:r>
      <w:r>
        <w:rPr>
          <w:color w:val="231F20"/>
          <w:w w:val="95"/>
        </w:rPr>
        <w:t>the</w:t>
      </w:r>
      <w:r>
        <w:rPr>
          <w:color w:val="231F20"/>
          <w:spacing w:val="-24"/>
          <w:w w:val="95"/>
        </w:rPr>
        <w:t xml:space="preserve"> </w:t>
      </w:r>
      <w:r>
        <w:rPr>
          <w:color w:val="231F20"/>
          <w:w w:val="95"/>
        </w:rPr>
        <w:t>following</w:t>
      </w:r>
      <w:r>
        <w:rPr>
          <w:color w:val="231F20"/>
          <w:spacing w:val="-25"/>
          <w:w w:val="95"/>
        </w:rPr>
        <w:t xml:space="preserve"> </w:t>
      </w:r>
      <w:r>
        <w:rPr>
          <w:color w:val="231F20"/>
          <w:w w:val="95"/>
        </w:rPr>
        <w:t>inferences</w:t>
      </w:r>
      <w:r>
        <w:rPr>
          <w:color w:val="231F20"/>
          <w:spacing w:val="-25"/>
          <w:w w:val="95"/>
        </w:rPr>
        <w:t xml:space="preserve"> </w:t>
      </w:r>
      <w:r>
        <w:rPr>
          <w:color w:val="231F20"/>
          <w:w w:val="95"/>
        </w:rPr>
        <w:t>hold:</w:t>
      </w:r>
    </w:p>
    <w:p w:rsidR="008F626A" w:rsidRDefault="008F626A">
      <w:pPr>
        <w:spacing w:before="10"/>
        <w:rPr>
          <w:rFonts w:ascii="Cambria" w:eastAsia="Cambria" w:hAnsi="Cambria" w:cs="Cambria"/>
          <w:sz w:val="16"/>
          <w:szCs w:val="16"/>
        </w:rPr>
      </w:pPr>
    </w:p>
    <w:p w:rsidR="008F626A" w:rsidRDefault="001073FC">
      <w:pPr>
        <w:pStyle w:val="ListParagraph"/>
        <w:numPr>
          <w:ilvl w:val="0"/>
          <w:numId w:val="21"/>
        </w:numPr>
        <w:tabs>
          <w:tab w:val="left" w:pos="633"/>
        </w:tabs>
        <w:ind w:hanging="188"/>
        <w:jc w:val="left"/>
        <w:rPr>
          <w:rFonts w:ascii="Cambria" w:eastAsia="Cambria" w:hAnsi="Cambria" w:cs="Cambria"/>
          <w:sz w:val="21"/>
          <w:szCs w:val="21"/>
        </w:rPr>
      </w:pPr>
      <w:r>
        <w:rPr>
          <w:rFonts w:ascii="Cambria"/>
          <w:color w:val="231F20"/>
          <w:w w:val="95"/>
          <w:sz w:val="21"/>
        </w:rPr>
        <w:t>If</w:t>
      </w:r>
      <w:r>
        <w:rPr>
          <w:rFonts w:ascii="Cambria"/>
          <w:color w:val="231F20"/>
          <w:spacing w:val="-23"/>
          <w:w w:val="95"/>
          <w:sz w:val="21"/>
        </w:rPr>
        <w:t xml:space="preserve"> </w:t>
      </w:r>
      <w:r>
        <w:rPr>
          <w:rFonts w:ascii="Cambria"/>
          <w:color w:val="231F20"/>
          <w:w w:val="95"/>
          <w:sz w:val="21"/>
        </w:rPr>
        <w:t>r-</w:t>
      </w:r>
      <w:proofErr w:type="spellStart"/>
      <w:proofErr w:type="gramStart"/>
      <w:r>
        <w:rPr>
          <w:rFonts w:ascii="Cambria"/>
          <w:color w:val="231F20"/>
          <w:w w:val="95"/>
          <w:sz w:val="21"/>
        </w:rPr>
        <w:t>perf</w:t>
      </w:r>
      <w:proofErr w:type="spellEnd"/>
      <w:r>
        <w:rPr>
          <w:rFonts w:ascii="Cambria"/>
          <w:color w:val="231F20"/>
          <w:w w:val="95"/>
          <w:sz w:val="21"/>
        </w:rPr>
        <w:t>(</w:t>
      </w:r>
      <w:proofErr w:type="gramEnd"/>
      <w:r>
        <w:rPr>
          <w:rFonts w:ascii="Cambria"/>
          <w:color w:val="231F20"/>
          <w:w w:val="95"/>
          <w:sz w:val="21"/>
        </w:rPr>
        <w:t>S*),</w:t>
      </w:r>
      <w:r>
        <w:rPr>
          <w:rFonts w:ascii="Cambria"/>
          <w:color w:val="231F20"/>
          <w:spacing w:val="-24"/>
          <w:w w:val="95"/>
          <w:sz w:val="21"/>
        </w:rPr>
        <w:t xml:space="preserve"> </w:t>
      </w:r>
      <w:r>
        <w:rPr>
          <w:rFonts w:ascii="Cambria"/>
          <w:color w:val="231F20"/>
          <w:w w:val="95"/>
          <w:sz w:val="21"/>
        </w:rPr>
        <w:t>then</w:t>
      </w:r>
      <w:r>
        <w:rPr>
          <w:rFonts w:ascii="Cambria"/>
          <w:color w:val="231F20"/>
          <w:spacing w:val="-24"/>
          <w:w w:val="95"/>
          <w:sz w:val="21"/>
        </w:rPr>
        <w:t xml:space="preserve"> </w:t>
      </w:r>
      <w:proofErr w:type="spellStart"/>
      <w:r>
        <w:rPr>
          <w:rFonts w:ascii="Cambria"/>
          <w:color w:val="231F20"/>
          <w:w w:val="95"/>
          <w:sz w:val="21"/>
        </w:rPr>
        <w:t>neut</w:t>
      </w:r>
      <w:proofErr w:type="spellEnd"/>
      <w:r>
        <w:rPr>
          <w:rFonts w:ascii="Cambria"/>
          <w:color w:val="231F20"/>
          <w:w w:val="95"/>
          <w:sz w:val="21"/>
        </w:rPr>
        <w:t>(S*),</w:t>
      </w:r>
      <w:r>
        <w:rPr>
          <w:rFonts w:ascii="Cambria"/>
          <w:color w:val="231F20"/>
          <w:spacing w:val="-24"/>
          <w:w w:val="95"/>
          <w:sz w:val="21"/>
        </w:rPr>
        <w:t xml:space="preserve"> </w:t>
      </w:r>
      <w:r>
        <w:rPr>
          <w:rFonts w:ascii="Cambria"/>
          <w:color w:val="231F20"/>
          <w:w w:val="95"/>
          <w:sz w:val="21"/>
        </w:rPr>
        <w:t>and</w:t>
      </w:r>
      <w:r>
        <w:rPr>
          <w:rFonts w:ascii="Cambria"/>
          <w:color w:val="231F20"/>
          <w:spacing w:val="-23"/>
          <w:w w:val="95"/>
          <w:sz w:val="21"/>
        </w:rPr>
        <w:t xml:space="preserve"> </w:t>
      </w:r>
      <w:r>
        <w:rPr>
          <w:rFonts w:ascii="Cambria"/>
          <w:color w:val="231F20"/>
          <w:w w:val="95"/>
          <w:sz w:val="21"/>
        </w:rPr>
        <w:t>if</w:t>
      </w:r>
      <w:r>
        <w:rPr>
          <w:rFonts w:ascii="Cambria"/>
          <w:color w:val="231F20"/>
          <w:spacing w:val="-24"/>
          <w:w w:val="95"/>
          <w:sz w:val="21"/>
        </w:rPr>
        <w:t xml:space="preserve"> </w:t>
      </w:r>
      <w:proofErr w:type="spellStart"/>
      <w:r>
        <w:rPr>
          <w:rFonts w:ascii="Cambria"/>
          <w:color w:val="231F20"/>
          <w:w w:val="95"/>
          <w:sz w:val="21"/>
        </w:rPr>
        <w:t>neut</w:t>
      </w:r>
      <w:proofErr w:type="spellEnd"/>
      <w:r>
        <w:rPr>
          <w:rFonts w:ascii="Cambria"/>
          <w:color w:val="231F20"/>
          <w:spacing w:val="-24"/>
          <w:w w:val="95"/>
          <w:sz w:val="21"/>
        </w:rPr>
        <w:t xml:space="preserve"> </w:t>
      </w:r>
      <w:r>
        <w:rPr>
          <w:rFonts w:ascii="Cambria"/>
          <w:color w:val="231F20"/>
          <w:w w:val="95"/>
          <w:sz w:val="21"/>
        </w:rPr>
        <w:t>(S*),</w:t>
      </w:r>
      <w:r>
        <w:rPr>
          <w:rFonts w:ascii="Cambria"/>
          <w:color w:val="231F20"/>
          <w:spacing w:val="-23"/>
          <w:w w:val="95"/>
          <w:sz w:val="21"/>
        </w:rPr>
        <w:t xml:space="preserve"> </w:t>
      </w:r>
      <w:r>
        <w:rPr>
          <w:rFonts w:ascii="Cambria"/>
          <w:color w:val="231F20"/>
          <w:w w:val="95"/>
          <w:sz w:val="21"/>
        </w:rPr>
        <w:t>then</w:t>
      </w:r>
      <w:r>
        <w:rPr>
          <w:rFonts w:ascii="Cambria"/>
          <w:color w:val="231F20"/>
          <w:spacing w:val="-24"/>
          <w:w w:val="95"/>
          <w:sz w:val="21"/>
        </w:rPr>
        <w:t xml:space="preserve"> </w:t>
      </w:r>
      <w:r>
        <w:rPr>
          <w:rFonts w:ascii="Cambria"/>
          <w:color w:val="231F20"/>
          <w:w w:val="95"/>
          <w:sz w:val="21"/>
        </w:rPr>
        <w:t>r-</w:t>
      </w:r>
      <w:proofErr w:type="spellStart"/>
      <w:r>
        <w:rPr>
          <w:rFonts w:ascii="Cambria"/>
          <w:color w:val="231F20"/>
          <w:w w:val="95"/>
          <w:sz w:val="21"/>
        </w:rPr>
        <w:t>perf</w:t>
      </w:r>
      <w:proofErr w:type="spellEnd"/>
      <w:r>
        <w:rPr>
          <w:rFonts w:ascii="Cambria"/>
          <w:color w:val="231F20"/>
          <w:w w:val="95"/>
          <w:sz w:val="21"/>
        </w:rPr>
        <w:t>(S*)</w:t>
      </w:r>
    </w:p>
    <w:p w:rsidR="008F626A" w:rsidRDefault="001073FC">
      <w:pPr>
        <w:pStyle w:val="ListParagraph"/>
        <w:numPr>
          <w:ilvl w:val="0"/>
          <w:numId w:val="21"/>
        </w:numPr>
        <w:tabs>
          <w:tab w:val="left" w:pos="633"/>
        </w:tabs>
        <w:spacing w:before="3"/>
        <w:ind w:hanging="235"/>
        <w:jc w:val="left"/>
        <w:rPr>
          <w:rFonts w:ascii="Cambria" w:eastAsia="Cambria" w:hAnsi="Cambria" w:cs="Cambria"/>
          <w:sz w:val="21"/>
          <w:szCs w:val="21"/>
        </w:rPr>
      </w:pPr>
      <w:r>
        <w:rPr>
          <w:rFonts w:ascii="Cambria"/>
          <w:color w:val="231F20"/>
          <w:w w:val="95"/>
          <w:sz w:val="21"/>
        </w:rPr>
        <w:t>It</w:t>
      </w:r>
      <w:r>
        <w:rPr>
          <w:rFonts w:ascii="Cambria"/>
          <w:color w:val="231F20"/>
          <w:spacing w:val="-23"/>
          <w:w w:val="95"/>
          <w:sz w:val="21"/>
        </w:rPr>
        <w:t xml:space="preserve"> </w:t>
      </w:r>
      <w:r>
        <w:rPr>
          <w:rFonts w:ascii="Cambria"/>
          <w:color w:val="231F20"/>
          <w:w w:val="95"/>
          <w:sz w:val="21"/>
        </w:rPr>
        <w:t>is</w:t>
      </w:r>
      <w:r>
        <w:rPr>
          <w:rFonts w:ascii="Cambria"/>
          <w:color w:val="231F20"/>
          <w:spacing w:val="-23"/>
          <w:w w:val="95"/>
          <w:sz w:val="21"/>
        </w:rPr>
        <w:t xml:space="preserve"> </w:t>
      </w:r>
      <w:r>
        <w:rPr>
          <w:rFonts w:ascii="Cambria"/>
          <w:color w:val="231F20"/>
          <w:w w:val="95"/>
          <w:sz w:val="21"/>
        </w:rPr>
        <w:t>not</w:t>
      </w:r>
      <w:r>
        <w:rPr>
          <w:rFonts w:ascii="Cambria"/>
          <w:color w:val="231F20"/>
          <w:spacing w:val="-24"/>
          <w:w w:val="95"/>
          <w:sz w:val="21"/>
        </w:rPr>
        <w:t xml:space="preserve"> </w:t>
      </w:r>
      <w:r>
        <w:rPr>
          <w:rFonts w:ascii="Cambria"/>
          <w:color w:val="231F20"/>
          <w:w w:val="95"/>
          <w:sz w:val="21"/>
        </w:rPr>
        <w:t>the</w:t>
      </w:r>
      <w:r>
        <w:rPr>
          <w:rFonts w:ascii="Cambria"/>
          <w:color w:val="231F20"/>
          <w:spacing w:val="-23"/>
          <w:w w:val="95"/>
          <w:sz w:val="21"/>
        </w:rPr>
        <w:t xml:space="preserve"> </w:t>
      </w:r>
      <w:r>
        <w:rPr>
          <w:rFonts w:ascii="Cambria"/>
          <w:color w:val="231F20"/>
          <w:w w:val="95"/>
          <w:sz w:val="21"/>
        </w:rPr>
        <w:t>case</w:t>
      </w:r>
      <w:r>
        <w:rPr>
          <w:rFonts w:ascii="Cambria"/>
          <w:color w:val="231F20"/>
          <w:spacing w:val="-23"/>
          <w:w w:val="95"/>
          <w:sz w:val="21"/>
        </w:rPr>
        <w:t xml:space="preserve"> </w:t>
      </w:r>
      <w:r>
        <w:rPr>
          <w:rFonts w:ascii="Cambria"/>
          <w:color w:val="231F20"/>
          <w:w w:val="95"/>
          <w:sz w:val="21"/>
        </w:rPr>
        <w:t>that</w:t>
      </w:r>
      <w:r>
        <w:rPr>
          <w:rFonts w:ascii="Cambria"/>
          <w:color w:val="231F20"/>
          <w:spacing w:val="-23"/>
          <w:w w:val="95"/>
          <w:sz w:val="21"/>
        </w:rPr>
        <w:t xml:space="preserve"> </w:t>
      </w:r>
      <w:r>
        <w:rPr>
          <w:rFonts w:ascii="Cambria"/>
          <w:color w:val="231F20"/>
          <w:w w:val="95"/>
          <w:sz w:val="21"/>
        </w:rPr>
        <w:t>(r-</w:t>
      </w:r>
      <w:proofErr w:type="spellStart"/>
      <w:proofErr w:type="gramStart"/>
      <w:r>
        <w:rPr>
          <w:rFonts w:ascii="Cambria"/>
          <w:color w:val="231F20"/>
          <w:w w:val="95"/>
          <w:sz w:val="21"/>
        </w:rPr>
        <w:t>perf</w:t>
      </w:r>
      <w:proofErr w:type="spellEnd"/>
      <w:r>
        <w:rPr>
          <w:rFonts w:ascii="Cambria"/>
          <w:color w:val="231F20"/>
          <w:w w:val="95"/>
          <w:sz w:val="21"/>
        </w:rPr>
        <w:t>(</w:t>
      </w:r>
      <w:proofErr w:type="gramEnd"/>
      <w:r>
        <w:rPr>
          <w:rFonts w:ascii="Cambria"/>
          <w:color w:val="231F20"/>
          <w:w w:val="95"/>
          <w:sz w:val="21"/>
        </w:rPr>
        <w:t>S*),</w:t>
      </w:r>
      <w:r>
        <w:rPr>
          <w:rFonts w:ascii="Cambria"/>
          <w:color w:val="231F20"/>
          <w:spacing w:val="-23"/>
          <w:w w:val="95"/>
          <w:sz w:val="21"/>
        </w:rPr>
        <w:t xml:space="preserve"> </w:t>
      </w:r>
      <w:r>
        <w:rPr>
          <w:rFonts w:ascii="Cambria"/>
          <w:color w:val="231F20"/>
          <w:w w:val="95"/>
          <w:sz w:val="21"/>
        </w:rPr>
        <w:t>then</w:t>
      </w:r>
      <w:r>
        <w:rPr>
          <w:rFonts w:ascii="Cambria"/>
          <w:color w:val="231F20"/>
          <w:spacing w:val="-24"/>
          <w:w w:val="95"/>
          <w:sz w:val="21"/>
        </w:rPr>
        <w:t xml:space="preserve"> </w:t>
      </w:r>
      <w:proofErr w:type="spellStart"/>
      <w:r>
        <w:rPr>
          <w:rFonts w:ascii="Cambria"/>
          <w:color w:val="231F20"/>
          <w:w w:val="95"/>
          <w:sz w:val="21"/>
        </w:rPr>
        <w:t>prog</w:t>
      </w:r>
      <w:proofErr w:type="spellEnd"/>
      <w:r>
        <w:rPr>
          <w:rFonts w:ascii="Cambria"/>
          <w:color w:val="231F20"/>
          <w:w w:val="95"/>
          <w:sz w:val="21"/>
        </w:rPr>
        <w:t>(S*))</w:t>
      </w:r>
    </w:p>
    <w:p w:rsidR="008F626A" w:rsidRDefault="001073FC">
      <w:pPr>
        <w:pStyle w:val="ListParagraph"/>
        <w:numPr>
          <w:ilvl w:val="0"/>
          <w:numId w:val="21"/>
        </w:numPr>
        <w:tabs>
          <w:tab w:val="left" w:pos="633"/>
        </w:tabs>
        <w:spacing w:before="4"/>
        <w:ind w:hanging="284"/>
        <w:jc w:val="left"/>
        <w:rPr>
          <w:rFonts w:ascii="Cambria" w:eastAsia="Cambria" w:hAnsi="Cambria" w:cs="Cambria"/>
          <w:sz w:val="21"/>
          <w:szCs w:val="21"/>
        </w:rPr>
      </w:pPr>
      <w:r>
        <w:rPr>
          <w:rFonts w:ascii="Cambria"/>
          <w:color w:val="231F20"/>
          <w:w w:val="95"/>
          <w:sz w:val="21"/>
        </w:rPr>
        <w:t>It</w:t>
      </w:r>
      <w:r>
        <w:rPr>
          <w:rFonts w:ascii="Cambria"/>
          <w:color w:val="231F20"/>
          <w:spacing w:val="-19"/>
          <w:w w:val="95"/>
          <w:sz w:val="21"/>
        </w:rPr>
        <w:t xml:space="preserve"> </w:t>
      </w:r>
      <w:r>
        <w:rPr>
          <w:rFonts w:ascii="Cambria"/>
          <w:color w:val="231F20"/>
          <w:w w:val="95"/>
          <w:sz w:val="21"/>
        </w:rPr>
        <w:t>is</w:t>
      </w:r>
      <w:r>
        <w:rPr>
          <w:rFonts w:ascii="Cambria"/>
          <w:color w:val="231F20"/>
          <w:spacing w:val="-19"/>
          <w:w w:val="95"/>
          <w:sz w:val="21"/>
        </w:rPr>
        <w:t xml:space="preserve"> </w:t>
      </w:r>
      <w:r>
        <w:rPr>
          <w:rFonts w:ascii="Cambria"/>
          <w:color w:val="231F20"/>
          <w:w w:val="95"/>
          <w:sz w:val="21"/>
        </w:rPr>
        <w:t>not</w:t>
      </w:r>
      <w:r>
        <w:rPr>
          <w:rFonts w:ascii="Cambria"/>
          <w:color w:val="231F20"/>
          <w:spacing w:val="-20"/>
          <w:w w:val="95"/>
          <w:sz w:val="21"/>
        </w:rPr>
        <w:t xml:space="preserve"> </w:t>
      </w:r>
      <w:r>
        <w:rPr>
          <w:rFonts w:ascii="Cambria"/>
          <w:color w:val="231F20"/>
          <w:w w:val="95"/>
          <w:sz w:val="21"/>
        </w:rPr>
        <w:t>the</w:t>
      </w:r>
      <w:r>
        <w:rPr>
          <w:rFonts w:ascii="Cambria"/>
          <w:color w:val="231F20"/>
          <w:spacing w:val="-19"/>
          <w:w w:val="95"/>
          <w:sz w:val="21"/>
        </w:rPr>
        <w:t xml:space="preserve"> </w:t>
      </w:r>
      <w:r>
        <w:rPr>
          <w:rFonts w:ascii="Cambria"/>
          <w:color w:val="231F20"/>
          <w:w w:val="95"/>
          <w:sz w:val="21"/>
        </w:rPr>
        <w:t>case</w:t>
      </w:r>
      <w:r>
        <w:rPr>
          <w:rFonts w:ascii="Cambria"/>
          <w:color w:val="231F20"/>
          <w:spacing w:val="-19"/>
          <w:w w:val="95"/>
          <w:sz w:val="21"/>
        </w:rPr>
        <w:t xml:space="preserve"> </w:t>
      </w:r>
      <w:r>
        <w:rPr>
          <w:rFonts w:ascii="Cambria"/>
          <w:color w:val="231F20"/>
          <w:w w:val="95"/>
          <w:sz w:val="21"/>
        </w:rPr>
        <w:t>that</w:t>
      </w:r>
      <w:r>
        <w:rPr>
          <w:rFonts w:ascii="Cambria"/>
          <w:color w:val="231F20"/>
          <w:spacing w:val="-19"/>
          <w:w w:val="95"/>
          <w:sz w:val="21"/>
        </w:rPr>
        <w:t xml:space="preserve"> </w:t>
      </w:r>
      <w:r>
        <w:rPr>
          <w:rFonts w:ascii="Cambria"/>
          <w:color w:val="231F20"/>
          <w:w w:val="95"/>
          <w:sz w:val="21"/>
        </w:rPr>
        <w:t>(e-</w:t>
      </w:r>
      <w:proofErr w:type="spellStart"/>
      <w:proofErr w:type="gramStart"/>
      <w:r>
        <w:rPr>
          <w:rFonts w:ascii="Cambria"/>
          <w:color w:val="231F20"/>
          <w:w w:val="95"/>
          <w:sz w:val="21"/>
        </w:rPr>
        <w:t>perf</w:t>
      </w:r>
      <w:proofErr w:type="spellEnd"/>
      <w:r>
        <w:rPr>
          <w:rFonts w:ascii="Cambria"/>
          <w:color w:val="231F20"/>
          <w:w w:val="95"/>
          <w:sz w:val="21"/>
        </w:rPr>
        <w:t>(</w:t>
      </w:r>
      <w:proofErr w:type="gramEnd"/>
      <w:r>
        <w:rPr>
          <w:rFonts w:ascii="Cambria"/>
          <w:color w:val="231F20"/>
          <w:w w:val="95"/>
          <w:sz w:val="21"/>
        </w:rPr>
        <w:t>S*),</w:t>
      </w:r>
      <w:r>
        <w:rPr>
          <w:rFonts w:ascii="Cambria"/>
          <w:color w:val="231F20"/>
          <w:spacing w:val="-19"/>
          <w:w w:val="95"/>
          <w:sz w:val="21"/>
        </w:rPr>
        <w:t xml:space="preserve"> </w:t>
      </w:r>
      <w:r>
        <w:rPr>
          <w:rFonts w:ascii="Cambria"/>
          <w:color w:val="231F20"/>
          <w:w w:val="95"/>
          <w:sz w:val="21"/>
        </w:rPr>
        <w:t>then</w:t>
      </w:r>
      <w:r>
        <w:rPr>
          <w:rFonts w:ascii="Cambria"/>
          <w:color w:val="231F20"/>
          <w:spacing w:val="-20"/>
          <w:w w:val="95"/>
          <w:sz w:val="21"/>
        </w:rPr>
        <w:t xml:space="preserve"> </w:t>
      </w:r>
      <w:proofErr w:type="spellStart"/>
      <w:r>
        <w:rPr>
          <w:rFonts w:ascii="Cambria"/>
          <w:color w:val="231F20"/>
          <w:w w:val="95"/>
          <w:sz w:val="21"/>
        </w:rPr>
        <w:t>neut</w:t>
      </w:r>
      <w:proofErr w:type="spellEnd"/>
      <w:r>
        <w:rPr>
          <w:rFonts w:ascii="Cambria"/>
          <w:color w:val="231F20"/>
          <w:spacing w:val="-20"/>
          <w:w w:val="95"/>
          <w:sz w:val="21"/>
        </w:rPr>
        <w:t xml:space="preserve"> </w:t>
      </w:r>
      <w:r>
        <w:rPr>
          <w:rFonts w:ascii="Cambria"/>
          <w:color w:val="231F20"/>
          <w:w w:val="95"/>
          <w:sz w:val="21"/>
        </w:rPr>
        <w:t>(S*))</w:t>
      </w:r>
    </w:p>
    <w:p w:rsidR="008F626A" w:rsidRDefault="001073FC">
      <w:pPr>
        <w:pStyle w:val="ListParagraph"/>
        <w:numPr>
          <w:ilvl w:val="0"/>
          <w:numId w:val="21"/>
        </w:numPr>
        <w:tabs>
          <w:tab w:val="left" w:pos="633"/>
        </w:tabs>
        <w:spacing w:before="3"/>
        <w:ind w:hanging="275"/>
        <w:jc w:val="left"/>
        <w:rPr>
          <w:rFonts w:ascii="Cambria" w:eastAsia="Cambria" w:hAnsi="Cambria" w:cs="Cambria"/>
          <w:sz w:val="21"/>
          <w:szCs w:val="21"/>
        </w:rPr>
      </w:pPr>
      <w:r>
        <w:rPr>
          <w:rFonts w:ascii="Cambria"/>
          <w:color w:val="231F20"/>
          <w:w w:val="95"/>
          <w:sz w:val="21"/>
        </w:rPr>
        <w:t>It</w:t>
      </w:r>
      <w:r>
        <w:rPr>
          <w:rFonts w:ascii="Cambria"/>
          <w:color w:val="231F20"/>
          <w:spacing w:val="-23"/>
          <w:w w:val="95"/>
          <w:sz w:val="21"/>
        </w:rPr>
        <w:t xml:space="preserve"> </w:t>
      </w:r>
      <w:r>
        <w:rPr>
          <w:rFonts w:ascii="Cambria"/>
          <w:color w:val="231F20"/>
          <w:w w:val="95"/>
          <w:sz w:val="21"/>
        </w:rPr>
        <w:t>is</w:t>
      </w:r>
      <w:r>
        <w:rPr>
          <w:rFonts w:ascii="Cambria"/>
          <w:color w:val="231F20"/>
          <w:spacing w:val="-23"/>
          <w:w w:val="95"/>
          <w:sz w:val="21"/>
        </w:rPr>
        <w:t xml:space="preserve"> </w:t>
      </w:r>
      <w:r>
        <w:rPr>
          <w:rFonts w:ascii="Cambria"/>
          <w:color w:val="231F20"/>
          <w:w w:val="95"/>
          <w:sz w:val="21"/>
        </w:rPr>
        <w:t>not</w:t>
      </w:r>
      <w:r>
        <w:rPr>
          <w:rFonts w:ascii="Cambria"/>
          <w:color w:val="231F20"/>
          <w:spacing w:val="-23"/>
          <w:w w:val="95"/>
          <w:sz w:val="21"/>
        </w:rPr>
        <w:t xml:space="preserve"> </w:t>
      </w:r>
      <w:r>
        <w:rPr>
          <w:rFonts w:ascii="Cambria"/>
          <w:color w:val="231F20"/>
          <w:w w:val="95"/>
          <w:sz w:val="21"/>
        </w:rPr>
        <w:t>the</w:t>
      </w:r>
      <w:r>
        <w:rPr>
          <w:rFonts w:ascii="Cambria"/>
          <w:color w:val="231F20"/>
          <w:spacing w:val="-23"/>
          <w:w w:val="95"/>
          <w:sz w:val="21"/>
        </w:rPr>
        <w:t xml:space="preserve"> </w:t>
      </w:r>
      <w:r>
        <w:rPr>
          <w:rFonts w:ascii="Cambria"/>
          <w:color w:val="231F20"/>
          <w:w w:val="95"/>
          <w:sz w:val="21"/>
        </w:rPr>
        <w:t>case</w:t>
      </w:r>
      <w:r>
        <w:rPr>
          <w:rFonts w:ascii="Cambria"/>
          <w:color w:val="231F20"/>
          <w:spacing w:val="-23"/>
          <w:w w:val="95"/>
          <w:sz w:val="21"/>
        </w:rPr>
        <w:t xml:space="preserve"> </w:t>
      </w:r>
      <w:r>
        <w:rPr>
          <w:rFonts w:ascii="Cambria"/>
          <w:color w:val="231F20"/>
          <w:w w:val="95"/>
          <w:sz w:val="21"/>
        </w:rPr>
        <w:t>that</w:t>
      </w:r>
      <w:r>
        <w:rPr>
          <w:rFonts w:ascii="Cambria"/>
          <w:color w:val="231F20"/>
          <w:spacing w:val="-23"/>
          <w:w w:val="95"/>
          <w:sz w:val="21"/>
        </w:rPr>
        <w:t xml:space="preserve"> </w:t>
      </w:r>
      <w:r>
        <w:rPr>
          <w:rFonts w:ascii="Cambria"/>
          <w:color w:val="231F20"/>
          <w:w w:val="95"/>
          <w:sz w:val="21"/>
        </w:rPr>
        <w:t>(</w:t>
      </w:r>
      <w:proofErr w:type="spellStart"/>
      <w:proofErr w:type="gramStart"/>
      <w:r>
        <w:rPr>
          <w:rFonts w:ascii="Cambria"/>
          <w:color w:val="231F20"/>
          <w:w w:val="95"/>
          <w:sz w:val="21"/>
        </w:rPr>
        <w:t>neut</w:t>
      </w:r>
      <w:proofErr w:type="spellEnd"/>
      <w:r>
        <w:rPr>
          <w:rFonts w:ascii="Cambria"/>
          <w:color w:val="231F20"/>
          <w:w w:val="95"/>
          <w:sz w:val="21"/>
        </w:rPr>
        <w:t>(</w:t>
      </w:r>
      <w:proofErr w:type="gramEnd"/>
      <w:r>
        <w:rPr>
          <w:rFonts w:ascii="Cambria"/>
          <w:color w:val="231F20"/>
          <w:w w:val="95"/>
          <w:sz w:val="21"/>
        </w:rPr>
        <w:t>S*)</w:t>
      </w:r>
      <w:r>
        <w:rPr>
          <w:rFonts w:ascii="Cambria"/>
          <w:color w:val="231F20"/>
          <w:spacing w:val="-23"/>
          <w:w w:val="95"/>
          <w:sz w:val="21"/>
        </w:rPr>
        <w:t xml:space="preserve"> </w:t>
      </w:r>
      <w:r>
        <w:rPr>
          <w:rFonts w:ascii="Cambria"/>
          <w:color w:val="231F20"/>
          <w:w w:val="95"/>
          <w:sz w:val="21"/>
        </w:rPr>
        <w:t>then</w:t>
      </w:r>
      <w:r>
        <w:rPr>
          <w:rFonts w:ascii="Cambria"/>
          <w:color w:val="231F20"/>
          <w:spacing w:val="-23"/>
          <w:w w:val="95"/>
          <w:sz w:val="21"/>
        </w:rPr>
        <w:t xml:space="preserve"> </w:t>
      </w:r>
      <w:r>
        <w:rPr>
          <w:rFonts w:ascii="Cambria"/>
          <w:color w:val="231F20"/>
          <w:w w:val="95"/>
          <w:sz w:val="21"/>
        </w:rPr>
        <w:t>e-</w:t>
      </w:r>
      <w:proofErr w:type="spellStart"/>
      <w:r>
        <w:rPr>
          <w:rFonts w:ascii="Cambria"/>
          <w:color w:val="231F20"/>
          <w:w w:val="95"/>
          <w:sz w:val="21"/>
        </w:rPr>
        <w:t>perf</w:t>
      </w:r>
      <w:proofErr w:type="spellEnd"/>
      <w:r>
        <w:rPr>
          <w:rFonts w:ascii="Cambria"/>
          <w:color w:val="231F20"/>
          <w:w w:val="95"/>
          <w:sz w:val="21"/>
        </w:rPr>
        <w:t>(S*))</w:t>
      </w:r>
    </w:p>
    <w:p w:rsidR="008F626A" w:rsidRDefault="008F626A">
      <w:pPr>
        <w:spacing w:before="7"/>
        <w:rPr>
          <w:rFonts w:ascii="Cambria" w:eastAsia="Cambria" w:hAnsi="Cambria" w:cs="Cambria"/>
          <w:sz w:val="21"/>
          <w:szCs w:val="21"/>
        </w:rPr>
      </w:pPr>
    </w:p>
    <w:p w:rsidR="008F626A" w:rsidRDefault="001073FC">
      <w:pPr>
        <w:pStyle w:val="BodyText"/>
        <w:spacing w:line="250" w:lineRule="exact"/>
        <w:ind w:right="106" w:hanging="1"/>
        <w:jc w:val="both"/>
        <w:rPr>
          <w:sz w:val="14"/>
          <w:szCs w:val="14"/>
        </w:rPr>
      </w:pPr>
      <w:r>
        <w:rPr>
          <w:color w:val="231F20"/>
          <w:w w:val="90"/>
        </w:rPr>
        <w:t xml:space="preserve">Since the </w:t>
      </w:r>
      <w:proofErr w:type="spellStart"/>
      <w:r>
        <w:rPr>
          <w:rFonts w:ascii="Palatino Linotype"/>
          <w:i/>
          <w:color w:val="231F20"/>
          <w:w w:val="90"/>
        </w:rPr>
        <w:t>definientia</w:t>
      </w:r>
      <w:proofErr w:type="spellEnd"/>
      <w:r>
        <w:rPr>
          <w:rFonts w:ascii="Palatino Linotype"/>
          <w:i/>
          <w:color w:val="231F20"/>
          <w:w w:val="90"/>
        </w:rPr>
        <w:t xml:space="preserve"> </w:t>
      </w:r>
      <w:r>
        <w:rPr>
          <w:color w:val="231F20"/>
          <w:w w:val="90"/>
        </w:rPr>
        <w:t xml:space="preserve">of these four definitions are conjuncts, well-known problems </w:t>
      </w:r>
      <w:r>
        <w:rPr>
          <w:color w:val="231F20"/>
          <w:w w:val="85"/>
        </w:rPr>
        <w:t xml:space="preserve">with ambiguities in </w:t>
      </w:r>
      <w:proofErr w:type="spellStart"/>
      <w:r>
        <w:rPr>
          <w:color w:val="231F20"/>
          <w:w w:val="85"/>
        </w:rPr>
        <w:t>processual</w:t>
      </w:r>
      <w:proofErr w:type="spellEnd"/>
      <w:r>
        <w:rPr>
          <w:color w:val="231F20"/>
          <w:w w:val="85"/>
        </w:rPr>
        <w:t xml:space="preserve"> information can be easily  </w:t>
      </w:r>
      <w:r>
        <w:rPr>
          <w:color w:val="231F20"/>
          <w:spacing w:val="16"/>
          <w:w w:val="85"/>
        </w:rPr>
        <w:t xml:space="preserve"> </w:t>
      </w:r>
      <w:r>
        <w:rPr>
          <w:color w:val="231F20"/>
          <w:w w:val="85"/>
        </w:rPr>
        <w:t>resolved.</w:t>
      </w:r>
      <w:r>
        <w:rPr>
          <w:color w:val="231F20"/>
          <w:w w:val="85"/>
          <w:position w:val="9"/>
          <w:sz w:val="14"/>
        </w:rPr>
        <w:t>20</w:t>
      </w:r>
    </w:p>
    <w:p w:rsidR="008F626A" w:rsidRDefault="001073FC">
      <w:pPr>
        <w:pStyle w:val="BodyText"/>
        <w:spacing w:before="6" w:line="232" w:lineRule="auto"/>
        <w:ind w:right="105" w:firstLine="239"/>
        <w:jc w:val="both"/>
      </w:pPr>
      <w:r>
        <w:rPr>
          <w:color w:val="231F20"/>
          <w:w w:val="90"/>
        </w:rPr>
        <w:t>In sum, guided by linguistic typological research on verb semantics it is possible to</w:t>
      </w:r>
      <w:r>
        <w:rPr>
          <w:color w:val="231F20"/>
          <w:spacing w:val="-18"/>
          <w:w w:val="90"/>
        </w:rPr>
        <w:t xml:space="preserve"> </w:t>
      </w:r>
      <w:r>
        <w:rPr>
          <w:color w:val="231F20"/>
          <w:w w:val="90"/>
        </w:rPr>
        <w:t>arrive</w:t>
      </w:r>
      <w:r>
        <w:rPr>
          <w:color w:val="231F20"/>
          <w:spacing w:val="-17"/>
          <w:w w:val="90"/>
        </w:rPr>
        <w:t xml:space="preserve"> </w:t>
      </w:r>
      <w:r>
        <w:rPr>
          <w:color w:val="231F20"/>
          <w:w w:val="90"/>
        </w:rPr>
        <w:t>at</w:t>
      </w:r>
      <w:r>
        <w:rPr>
          <w:color w:val="231F20"/>
          <w:spacing w:val="-17"/>
          <w:w w:val="90"/>
        </w:rPr>
        <w:t xml:space="preserve"> </w:t>
      </w:r>
      <w:r>
        <w:rPr>
          <w:color w:val="231F20"/>
          <w:w w:val="90"/>
        </w:rPr>
        <w:t>a</w:t>
      </w:r>
      <w:r>
        <w:rPr>
          <w:color w:val="231F20"/>
          <w:spacing w:val="-17"/>
          <w:w w:val="90"/>
        </w:rPr>
        <w:t xml:space="preserve"> </w:t>
      </w:r>
      <w:r>
        <w:rPr>
          <w:color w:val="231F20"/>
          <w:w w:val="90"/>
        </w:rPr>
        <w:t>systematic</w:t>
      </w:r>
      <w:r>
        <w:rPr>
          <w:color w:val="231F20"/>
          <w:spacing w:val="-18"/>
          <w:w w:val="90"/>
        </w:rPr>
        <w:t xml:space="preserve"> </w:t>
      </w:r>
      <w:r>
        <w:rPr>
          <w:color w:val="231F20"/>
          <w:w w:val="90"/>
        </w:rPr>
        <w:t>and</w:t>
      </w:r>
      <w:r>
        <w:rPr>
          <w:color w:val="231F20"/>
          <w:spacing w:val="-18"/>
          <w:w w:val="90"/>
        </w:rPr>
        <w:t xml:space="preserve"> </w:t>
      </w:r>
      <w:r>
        <w:rPr>
          <w:rFonts w:ascii="Palatino Linotype"/>
          <w:i/>
          <w:color w:val="231F20"/>
          <w:w w:val="90"/>
        </w:rPr>
        <w:t>language-</w:t>
      </w:r>
      <w:proofErr w:type="spellStart"/>
      <w:r>
        <w:rPr>
          <w:rFonts w:ascii="Palatino Linotype"/>
          <w:i/>
          <w:color w:val="231F20"/>
          <w:w w:val="90"/>
        </w:rPr>
        <w:t>inspecific</w:t>
      </w:r>
      <w:proofErr w:type="spellEnd"/>
      <w:r>
        <w:rPr>
          <w:rFonts w:ascii="Palatino Linotype"/>
          <w:i/>
          <w:color w:val="231F20"/>
          <w:spacing w:val="-23"/>
          <w:w w:val="90"/>
        </w:rPr>
        <w:t xml:space="preserve"> </w:t>
      </w:r>
      <w:r>
        <w:rPr>
          <w:color w:val="231F20"/>
          <w:w w:val="90"/>
        </w:rPr>
        <w:t>presentation</w:t>
      </w:r>
      <w:r>
        <w:rPr>
          <w:color w:val="231F20"/>
          <w:spacing w:val="-17"/>
          <w:w w:val="90"/>
        </w:rPr>
        <w:t xml:space="preserve"> </w:t>
      </w:r>
      <w:r>
        <w:rPr>
          <w:color w:val="231F20"/>
          <w:w w:val="90"/>
        </w:rPr>
        <w:t>of</w:t>
      </w:r>
      <w:r>
        <w:rPr>
          <w:color w:val="231F20"/>
          <w:spacing w:val="-18"/>
          <w:w w:val="90"/>
        </w:rPr>
        <w:t xml:space="preserve"> </w:t>
      </w:r>
      <w:r>
        <w:rPr>
          <w:color w:val="231F20"/>
          <w:w w:val="90"/>
        </w:rPr>
        <w:t>the</w:t>
      </w:r>
      <w:r>
        <w:rPr>
          <w:color w:val="231F20"/>
          <w:spacing w:val="-17"/>
          <w:w w:val="90"/>
        </w:rPr>
        <w:t xml:space="preserve"> </w:t>
      </w:r>
      <w:r>
        <w:rPr>
          <w:color w:val="231F20"/>
          <w:w w:val="90"/>
        </w:rPr>
        <w:t>inferential</w:t>
      </w:r>
      <w:r>
        <w:rPr>
          <w:color w:val="231F20"/>
          <w:spacing w:val="-18"/>
          <w:w w:val="90"/>
        </w:rPr>
        <w:t xml:space="preserve"> </w:t>
      </w:r>
      <w:r>
        <w:rPr>
          <w:color w:val="231F20"/>
          <w:w w:val="90"/>
        </w:rPr>
        <w:t>data</w:t>
      </w:r>
      <w:r>
        <w:rPr>
          <w:color w:val="231F20"/>
          <w:spacing w:val="-17"/>
          <w:w w:val="90"/>
        </w:rPr>
        <w:t xml:space="preserve"> </w:t>
      </w:r>
      <w:r>
        <w:rPr>
          <w:color w:val="231F20"/>
          <w:w w:val="90"/>
        </w:rPr>
        <w:t xml:space="preserve">for an ontological interpretation of ontological commitments to various types of </w:t>
      </w:r>
      <w:r>
        <w:rPr>
          <w:color w:val="231F20"/>
          <w:spacing w:val="-2"/>
          <w:w w:val="90"/>
        </w:rPr>
        <w:t xml:space="preserve">occur- </w:t>
      </w:r>
      <w:proofErr w:type="spellStart"/>
      <w:r>
        <w:rPr>
          <w:color w:val="231F20"/>
          <w:w w:val="90"/>
        </w:rPr>
        <w:t>rences</w:t>
      </w:r>
      <w:proofErr w:type="spellEnd"/>
      <w:r>
        <w:rPr>
          <w:color w:val="231F20"/>
          <w:spacing w:val="-13"/>
          <w:w w:val="90"/>
        </w:rPr>
        <w:t xml:space="preserve"> </w:t>
      </w:r>
      <w:r>
        <w:rPr>
          <w:color w:val="231F20"/>
          <w:w w:val="90"/>
        </w:rPr>
        <w:t>as</w:t>
      </w:r>
      <w:r>
        <w:rPr>
          <w:color w:val="231F20"/>
          <w:spacing w:val="-13"/>
          <w:w w:val="90"/>
        </w:rPr>
        <w:t xml:space="preserve"> </w:t>
      </w:r>
      <w:r>
        <w:rPr>
          <w:color w:val="231F20"/>
          <w:w w:val="90"/>
        </w:rPr>
        <w:t>these</w:t>
      </w:r>
      <w:r>
        <w:rPr>
          <w:color w:val="231F20"/>
          <w:spacing w:val="-13"/>
          <w:w w:val="90"/>
        </w:rPr>
        <w:t xml:space="preserve"> </w:t>
      </w:r>
      <w:r>
        <w:rPr>
          <w:color w:val="231F20"/>
          <w:w w:val="90"/>
        </w:rPr>
        <w:t>are</w:t>
      </w:r>
      <w:r>
        <w:rPr>
          <w:color w:val="231F20"/>
          <w:spacing w:val="-13"/>
          <w:w w:val="90"/>
        </w:rPr>
        <w:t xml:space="preserve"> </w:t>
      </w:r>
      <w:r>
        <w:rPr>
          <w:color w:val="231F20"/>
          <w:w w:val="90"/>
        </w:rPr>
        <w:t>articulated</w:t>
      </w:r>
      <w:r>
        <w:rPr>
          <w:color w:val="231F20"/>
          <w:spacing w:val="-13"/>
          <w:w w:val="90"/>
        </w:rPr>
        <w:t xml:space="preserve"> </w:t>
      </w:r>
      <w:r>
        <w:rPr>
          <w:color w:val="231F20"/>
          <w:w w:val="90"/>
        </w:rPr>
        <w:t>in</w:t>
      </w:r>
      <w:r>
        <w:rPr>
          <w:color w:val="231F20"/>
          <w:spacing w:val="-13"/>
          <w:w w:val="90"/>
        </w:rPr>
        <w:t xml:space="preserve"> </w:t>
      </w:r>
      <w:r>
        <w:rPr>
          <w:color w:val="231F20"/>
          <w:w w:val="90"/>
        </w:rPr>
        <w:t>many,</w:t>
      </w:r>
      <w:r>
        <w:rPr>
          <w:color w:val="231F20"/>
          <w:spacing w:val="-13"/>
          <w:w w:val="90"/>
        </w:rPr>
        <w:t xml:space="preserve"> </w:t>
      </w:r>
      <w:r>
        <w:rPr>
          <w:color w:val="231F20"/>
          <w:w w:val="90"/>
        </w:rPr>
        <w:t>perhaps</w:t>
      </w:r>
      <w:r>
        <w:rPr>
          <w:color w:val="231F20"/>
          <w:spacing w:val="-13"/>
          <w:w w:val="90"/>
        </w:rPr>
        <w:t xml:space="preserve"> </w:t>
      </w:r>
      <w:r>
        <w:rPr>
          <w:color w:val="231F20"/>
          <w:w w:val="90"/>
        </w:rPr>
        <w:t>all,</w:t>
      </w:r>
      <w:r>
        <w:rPr>
          <w:color w:val="231F20"/>
          <w:spacing w:val="-13"/>
          <w:w w:val="90"/>
        </w:rPr>
        <w:t xml:space="preserve"> </w:t>
      </w:r>
      <w:r>
        <w:rPr>
          <w:color w:val="231F20"/>
          <w:w w:val="90"/>
        </w:rPr>
        <w:t>natural</w:t>
      </w:r>
      <w:r>
        <w:rPr>
          <w:color w:val="231F20"/>
          <w:spacing w:val="-13"/>
          <w:w w:val="90"/>
        </w:rPr>
        <w:t xml:space="preserve"> </w:t>
      </w:r>
      <w:r>
        <w:rPr>
          <w:color w:val="231F20"/>
          <w:w w:val="90"/>
        </w:rPr>
        <w:t>languages.</w:t>
      </w:r>
      <w:r>
        <w:rPr>
          <w:color w:val="231F20"/>
          <w:spacing w:val="-13"/>
          <w:w w:val="90"/>
        </w:rPr>
        <w:t xml:space="preserve"> </w:t>
      </w:r>
      <w:r>
        <w:rPr>
          <w:color w:val="231F20"/>
          <w:w w:val="90"/>
        </w:rPr>
        <w:t>In</w:t>
      </w:r>
      <w:r>
        <w:rPr>
          <w:color w:val="231F20"/>
          <w:spacing w:val="-13"/>
          <w:w w:val="90"/>
        </w:rPr>
        <w:t xml:space="preserve"> </w:t>
      </w:r>
      <w:r>
        <w:rPr>
          <w:color w:val="231F20"/>
          <w:w w:val="90"/>
        </w:rPr>
        <w:t>order</w:t>
      </w:r>
      <w:r>
        <w:rPr>
          <w:color w:val="231F20"/>
          <w:spacing w:val="-13"/>
          <w:w w:val="90"/>
        </w:rPr>
        <w:t xml:space="preserve"> </w:t>
      </w:r>
      <w:r>
        <w:rPr>
          <w:color w:val="231F20"/>
          <w:w w:val="90"/>
        </w:rPr>
        <w:t>to</w:t>
      </w:r>
      <w:r>
        <w:rPr>
          <w:color w:val="231F20"/>
          <w:spacing w:val="-13"/>
          <w:w w:val="90"/>
        </w:rPr>
        <w:t xml:space="preserve"> </w:t>
      </w:r>
      <w:proofErr w:type="spellStart"/>
      <w:r>
        <w:rPr>
          <w:color w:val="231F20"/>
          <w:w w:val="90"/>
        </w:rPr>
        <w:t>ful</w:t>
      </w:r>
      <w:proofErr w:type="spellEnd"/>
      <w:r>
        <w:rPr>
          <w:color w:val="231F20"/>
          <w:w w:val="90"/>
        </w:rPr>
        <w:t xml:space="preserve">- </w:t>
      </w:r>
      <w:r>
        <w:rPr>
          <w:color w:val="231F20"/>
          <w:w w:val="95"/>
        </w:rPr>
        <w:t>fill</w:t>
      </w:r>
      <w:r>
        <w:rPr>
          <w:color w:val="231F20"/>
          <w:spacing w:val="-8"/>
          <w:w w:val="95"/>
        </w:rPr>
        <w:t xml:space="preserve"> </w:t>
      </w:r>
      <w:r>
        <w:rPr>
          <w:color w:val="231F20"/>
          <w:w w:val="95"/>
        </w:rPr>
        <w:t>the</w:t>
      </w:r>
      <w:r>
        <w:rPr>
          <w:color w:val="231F20"/>
          <w:spacing w:val="-8"/>
          <w:w w:val="95"/>
        </w:rPr>
        <w:t xml:space="preserve"> </w:t>
      </w:r>
      <w:r>
        <w:rPr>
          <w:color w:val="231F20"/>
          <w:w w:val="95"/>
        </w:rPr>
        <w:t>completeness</w:t>
      </w:r>
      <w:r>
        <w:rPr>
          <w:color w:val="231F20"/>
          <w:spacing w:val="-8"/>
          <w:w w:val="95"/>
        </w:rPr>
        <w:t xml:space="preserve"> </w:t>
      </w:r>
      <w:r>
        <w:rPr>
          <w:color w:val="231F20"/>
          <w:w w:val="95"/>
        </w:rPr>
        <w:t>principle</w:t>
      </w:r>
      <w:r>
        <w:rPr>
          <w:color w:val="231F20"/>
          <w:spacing w:val="-8"/>
          <w:w w:val="95"/>
        </w:rPr>
        <w:t xml:space="preserve"> </w:t>
      </w:r>
      <w:r>
        <w:rPr>
          <w:color w:val="231F20"/>
          <w:w w:val="95"/>
        </w:rPr>
        <w:t>(CP),</w:t>
      </w:r>
      <w:r>
        <w:rPr>
          <w:color w:val="231F20"/>
          <w:spacing w:val="-8"/>
          <w:w w:val="95"/>
        </w:rPr>
        <w:t xml:space="preserve"> </w:t>
      </w:r>
      <w:r>
        <w:rPr>
          <w:color w:val="231F20"/>
          <w:w w:val="95"/>
        </w:rPr>
        <w:t>analytical</w:t>
      </w:r>
      <w:r>
        <w:rPr>
          <w:color w:val="231F20"/>
          <w:spacing w:val="-8"/>
          <w:w w:val="95"/>
        </w:rPr>
        <w:t xml:space="preserve"> </w:t>
      </w:r>
      <w:proofErr w:type="spellStart"/>
      <w:r>
        <w:rPr>
          <w:color w:val="231F20"/>
          <w:w w:val="95"/>
        </w:rPr>
        <w:t>ontologies</w:t>
      </w:r>
      <w:proofErr w:type="spellEnd"/>
      <w:r>
        <w:rPr>
          <w:color w:val="231F20"/>
          <w:spacing w:val="-8"/>
          <w:w w:val="95"/>
        </w:rPr>
        <w:t xml:space="preserve"> </w:t>
      </w:r>
      <w:r>
        <w:rPr>
          <w:color w:val="231F20"/>
          <w:w w:val="95"/>
        </w:rPr>
        <w:t>of</w:t>
      </w:r>
      <w:r>
        <w:rPr>
          <w:color w:val="231F20"/>
          <w:spacing w:val="-7"/>
          <w:w w:val="95"/>
        </w:rPr>
        <w:t xml:space="preserve"> </w:t>
      </w:r>
      <w:r>
        <w:rPr>
          <w:color w:val="231F20"/>
          <w:w w:val="95"/>
        </w:rPr>
        <w:t>occurrences</w:t>
      </w:r>
      <w:r>
        <w:rPr>
          <w:color w:val="231F20"/>
          <w:spacing w:val="-8"/>
          <w:w w:val="95"/>
        </w:rPr>
        <w:t xml:space="preserve"> </w:t>
      </w:r>
      <w:r>
        <w:rPr>
          <w:color w:val="231F20"/>
          <w:w w:val="95"/>
        </w:rPr>
        <w:t>need</w:t>
      </w:r>
      <w:r>
        <w:rPr>
          <w:color w:val="231F20"/>
          <w:spacing w:val="-8"/>
          <w:w w:val="95"/>
        </w:rPr>
        <w:t xml:space="preserve"> </w:t>
      </w:r>
      <w:r>
        <w:rPr>
          <w:color w:val="231F20"/>
          <w:w w:val="95"/>
        </w:rPr>
        <w:t xml:space="preserve">to </w:t>
      </w:r>
      <w:r>
        <w:rPr>
          <w:color w:val="231F20"/>
          <w:w w:val="90"/>
        </w:rPr>
        <w:t>work</w:t>
      </w:r>
      <w:r>
        <w:rPr>
          <w:color w:val="231F20"/>
          <w:spacing w:val="-13"/>
          <w:w w:val="90"/>
        </w:rPr>
        <w:t xml:space="preserve"> </w:t>
      </w:r>
      <w:r>
        <w:rPr>
          <w:color w:val="231F20"/>
          <w:w w:val="90"/>
        </w:rPr>
        <w:t>from</w:t>
      </w:r>
      <w:r>
        <w:rPr>
          <w:color w:val="231F20"/>
          <w:spacing w:val="-13"/>
          <w:w w:val="90"/>
        </w:rPr>
        <w:t xml:space="preserve"> </w:t>
      </w:r>
      <w:r>
        <w:rPr>
          <w:color w:val="231F20"/>
          <w:w w:val="90"/>
        </w:rPr>
        <w:t>the</w:t>
      </w:r>
      <w:r>
        <w:rPr>
          <w:color w:val="231F20"/>
          <w:spacing w:val="-13"/>
          <w:w w:val="90"/>
        </w:rPr>
        <w:t xml:space="preserve"> </w:t>
      </w:r>
      <w:r>
        <w:rPr>
          <w:color w:val="231F20"/>
          <w:w w:val="90"/>
        </w:rPr>
        <w:t>data</w:t>
      </w:r>
      <w:r>
        <w:rPr>
          <w:color w:val="231F20"/>
          <w:spacing w:val="-13"/>
          <w:w w:val="90"/>
        </w:rPr>
        <w:t xml:space="preserve"> </w:t>
      </w:r>
      <w:r>
        <w:rPr>
          <w:color w:val="231F20"/>
          <w:w w:val="90"/>
        </w:rPr>
        <w:t>of</w:t>
      </w:r>
      <w:r>
        <w:rPr>
          <w:color w:val="231F20"/>
          <w:spacing w:val="-13"/>
          <w:w w:val="90"/>
        </w:rPr>
        <w:t xml:space="preserve"> </w:t>
      </w:r>
      <w:r>
        <w:rPr>
          <w:color w:val="231F20"/>
          <w:w w:val="90"/>
        </w:rPr>
        <w:t>these</w:t>
      </w:r>
      <w:r>
        <w:rPr>
          <w:color w:val="231F20"/>
          <w:spacing w:val="-13"/>
          <w:w w:val="90"/>
        </w:rPr>
        <w:t xml:space="preserve"> </w:t>
      </w:r>
      <w:r>
        <w:rPr>
          <w:color w:val="231F20"/>
          <w:w w:val="90"/>
        </w:rPr>
        <w:t>(and</w:t>
      </w:r>
      <w:r>
        <w:rPr>
          <w:color w:val="231F20"/>
          <w:spacing w:val="-13"/>
          <w:w w:val="90"/>
        </w:rPr>
        <w:t xml:space="preserve"> </w:t>
      </w:r>
      <w:r>
        <w:rPr>
          <w:color w:val="231F20"/>
          <w:w w:val="90"/>
        </w:rPr>
        <w:t>perhaps</w:t>
      </w:r>
      <w:r>
        <w:rPr>
          <w:color w:val="231F20"/>
          <w:spacing w:val="-13"/>
          <w:w w:val="90"/>
        </w:rPr>
        <w:t xml:space="preserve"> </w:t>
      </w:r>
      <w:r>
        <w:rPr>
          <w:color w:val="231F20"/>
          <w:w w:val="90"/>
        </w:rPr>
        <w:t>other)</w:t>
      </w:r>
      <w:r>
        <w:rPr>
          <w:color w:val="231F20"/>
          <w:spacing w:val="-13"/>
          <w:w w:val="90"/>
        </w:rPr>
        <w:t xml:space="preserve"> </w:t>
      </w:r>
      <w:r>
        <w:rPr>
          <w:color w:val="231F20"/>
          <w:w w:val="90"/>
        </w:rPr>
        <w:t>complex</w:t>
      </w:r>
      <w:r>
        <w:rPr>
          <w:color w:val="231F20"/>
          <w:spacing w:val="-13"/>
          <w:w w:val="90"/>
        </w:rPr>
        <w:t xml:space="preserve"> </w:t>
      </w:r>
      <w:r>
        <w:rPr>
          <w:color w:val="231F20"/>
          <w:w w:val="90"/>
        </w:rPr>
        <w:t>inferential</w:t>
      </w:r>
      <w:r>
        <w:rPr>
          <w:color w:val="231F20"/>
          <w:spacing w:val="-13"/>
          <w:w w:val="90"/>
        </w:rPr>
        <w:t xml:space="preserve"> </w:t>
      </w:r>
      <w:r>
        <w:rPr>
          <w:color w:val="231F20"/>
          <w:w w:val="90"/>
        </w:rPr>
        <w:t>roles</w:t>
      </w:r>
      <w:r>
        <w:rPr>
          <w:color w:val="231F20"/>
          <w:spacing w:val="-13"/>
          <w:w w:val="90"/>
        </w:rPr>
        <w:t xml:space="preserve"> </w:t>
      </w:r>
      <w:r>
        <w:rPr>
          <w:color w:val="231F20"/>
          <w:w w:val="90"/>
        </w:rPr>
        <w:t xml:space="preserve">expressing the concepts of </w:t>
      </w:r>
      <w:r>
        <w:rPr>
          <w:rFonts w:ascii="Palatino Linotype"/>
          <w:i/>
          <w:color w:val="231F20"/>
          <w:w w:val="90"/>
        </w:rPr>
        <w:t xml:space="preserve">activity, development, result, </w:t>
      </w:r>
      <w:r>
        <w:rPr>
          <w:color w:val="231F20"/>
          <w:w w:val="90"/>
        </w:rPr>
        <w:t xml:space="preserve">and </w:t>
      </w:r>
      <w:r>
        <w:rPr>
          <w:rFonts w:ascii="Palatino Linotype"/>
          <w:i/>
          <w:color w:val="231F20"/>
          <w:w w:val="90"/>
        </w:rPr>
        <w:t xml:space="preserve">state </w:t>
      </w:r>
      <w:r>
        <w:rPr>
          <w:color w:val="231F20"/>
          <w:w w:val="90"/>
        </w:rPr>
        <w:t>without reference to language specific criteria such as English adverbs or English verb morphology. As long as the inferential</w:t>
      </w:r>
      <w:r>
        <w:rPr>
          <w:color w:val="231F20"/>
          <w:spacing w:val="-8"/>
          <w:w w:val="90"/>
        </w:rPr>
        <w:t xml:space="preserve"> </w:t>
      </w:r>
      <w:r>
        <w:rPr>
          <w:color w:val="231F20"/>
          <w:w w:val="90"/>
        </w:rPr>
        <w:t>data</w:t>
      </w:r>
      <w:r>
        <w:rPr>
          <w:color w:val="231F20"/>
          <w:spacing w:val="-8"/>
          <w:w w:val="90"/>
        </w:rPr>
        <w:t xml:space="preserve"> </w:t>
      </w:r>
      <w:r>
        <w:rPr>
          <w:color w:val="231F20"/>
          <w:w w:val="90"/>
        </w:rPr>
        <w:t>of</w:t>
      </w:r>
      <w:r>
        <w:rPr>
          <w:color w:val="231F20"/>
          <w:spacing w:val="-8"/>
          <w:w w:val="90"/>
        </w:rPr>
        <w:t xml:space="preserve"> </w:t>
      </w:r>
      <w:proofErr w:type="gramStart"/>
      <w:r>
        <w:rPr>
          <w:color w:val="231F20"/>
          <w:w w:val="90"/>
        </w:rPr>
        <w:t>an</w:t>
      </w:r>
      <w:r>
        <w:rPr>
          <w:color w:val="231F20"/>
          <w:spacing w:val="-9"/>
          <w:w w:val="90"/>
        </w:rPr>
        <w:t xml:space="preserve"> </w:t>
      </w:r>
      <w:r>
        <w:rPr>
          <w:color w:val="231F20"/>
          <w:w w:val="90"/>
        </w:rPr>
        <w:t>ontology</w:t>
      </w:r>
      <w:proofErr w:type="gramEnd"/>
      <w:r>
        <w:rPr>
          <w:color w:val="231F20"/>
          <w:spacing w:val="-8"/>
          <w:w w:val="90"/>
        </w:rPr>
        <w:t xml:space="preserve"> </w:t>
      </w:r>
      <w:r>
        <w:rPr>
          <w:color w:val="231F20"/>
          <w:w w:val="90"/>
        </w:rPr>
        <w:t>of</w:t>
      </w:r>
      <w:r>
        <w:rPr>
          <w:color w:val="231F20"/>
          <w:spacing w:val="-9"/>
          <w:w w:val="90"/>
        </w:rPr>
        <w:t xml:space="preserve"> </w:t>
      </w:r>
      <w:r>
        <w:rPr>
          <w:color w:val="231F20"/>
          <w:w w:val="90"/>
        </w:rPr>
        <w:t>occurrences</w:t>
      </w:r>
      <w:r>
        <w:rPr>
          <w:color w:val="231F20"/>
          <w:spacing w:val="-7"/>
          <w:w w:val="90"/>
        </w:rPr>
        <w:t xml:space="preserve"> </w:t>
      </w:r>
      <w:r>
        <w:rPr>
          <w:color w:val="231F20"/>
          <w:w w:val="90"/>
        </w:rPr>
        <w:t>are</w:t>
      </w:r>
      <w:r>
        <w:rPr>
          <w:color w:val="231F20"/>
          <w:spacing w:val="-8"/>
          <w:w w:val="90"/>
        </w:rPr>
        <w:t xml:space="preserve"> </w:t>
      </w:r>
      <w:r>
        <w:rPr>
          <w:color w:val="231F20"/>
          <w:w w:val="90"/>
        </w:rPr>
        <w:t>formulated</w:t>
      </w:r>
      <w:r>
        <w:rPr>
          <w:color w:val="231F20"/>
          <w:spacing w:val="-8"/>
          <w:w w:val="90"/>
        </w:rPr>
        <w:t xml:space="preserve"> </w:t>
      </w:r>
      <w:r>
        <w:rPr>
          <w:color w:val="231F20"/>
          <w:w w:val="90"/>
        </w:rPr>
        <w:t>in</w:t>
      </w:r>
      <w:r>
        <w:rPr>
          <w:color w:val="231F20"/>
          <w:spacing w:val="-8"/>
          <w:w w:val="90"/>
        </w:rPr>
        <w:t xml:space="preserve"> </w:t>
      </w:r>
      <w:r>
        <w:rPr>
          <w:color w:val="231F20"/>
          <w:w w:val="90"/>
        </w:rPr>
        <w:t>terms</w:t>
      </w:r>
      <w:r>
        <w:rPr>
          <w:color w:val="231F20"/>
          <w:spacing w:val="-8"/>
          <w:w w:val="90"/>
        </w:rPr>
        <w:t xml:space="preserve"> </w:t>
      </w:r>
      <w:r>
        <w:rPr>
          <w:color w:val="231F20"/>
          <w:w w:val="90"/>
        </w:rPr>
        <w:t>of</w:t>
      </w:r>
      <w:r>
        <w:rPr>
          <w:color w:val="231F20"/>
          <w:spacing w:val="-8"/>
          <w:w w:val="90"/>
        </w:rPr>
        <w:t xml:space="preserve"> </w:t>
      </w:r>
      <w:r>
        <w:rPr>
          <w:color w:val="231F20"/>
          <w:w w:val="90"/>
        </w:rPr>
        <w:t>criteria</w:t>
      </w:r>
      <w:r>
        <w:rPr>
          <w:color w:val="231F20"/>
          <w:spacing w:val="-7"/>
          <w:w w:val="90"/>
        </w:rPr>
        <w:t xml:space="preserve"> </w:t>
      </w:r>
      <w:r>
        <w:rPr>
          <w:color w:val="231F20"/>
          <w:w w:val="90"/>
        </w:rPr>
        <w:t xml:space="preserve">that </w:t>
      </w:r>
      <w:r>
        <w:rPr>
          <w:color w:val="231F20"/>
          <w:w w:val="95"/>
        </w:rPr>
        <w:t>are</w:t>
      </w:r>
      <w:r>
        <w:rPr>
          <w:color w:val="231F20"/>
          <w:spacing w:val="-12"/>
          <w:w w:val="95"/>
        </w:rPr>
        <w:t xml:space="preserve"> </w:t>
      </w:r>
      <w:r>
        <w:rPr>
          <w:color w:val="231F20"/>
          <w:w w:val="95"/>
        </w:rPr>
        <w:t>specific</w:t>
      </w:r>
      <w:r>
        <w:rPr>
          <w:color w:val="231F20"/>
          <w:spacing w:val="-12"/>
          <w:w w:val="95"/>
        </w:rPr>
        <w:t xml:space="preserve"> </w:t>
      </w:r>
      <w:r>
        <w:rPr>
          <w:color w:val="231F20"/>
          <w:w w:val="95"/>
        </w:rPr>
        <w:t>to</w:t>
      </w:r>
      <w:r>
        <w:rPr>
          <w:color w:val="231F20"/>
          <w:spacing w:val="-12"/>
          <w:w w:val="95"/>
        </w:rPr>
        <w:t xml:space="preserve"> </w:t>
      </w:r>
      <w:r>
        <w:rPr>
          <w:color w:val="231F20"/>
          <w:w w:val="95"/>
        </w:rPr>
        <w:t>a</w:t>
      </w:r>
      <w:r>
        <w:rPr>
          <w:color w:val="231F20"/>
          <w:spacing w:val="-12"/>
          <w:w w:val="95"/>
        </w:rPr>
        <w:t xml:space="preserve"> </w:t>
      </w:r>
      <w:r>
        <w:rPr>
          <w:color w:val="231F20"/>
          <w:w w:val="95"/>
        </w:rPr>
        <w:t>language</w:t>
      </w:r>
      <w:r>
        <w:rPr>
          <w:color w:val="231F20"/>
          <w:spacing w:val="-12"/>
          <w:w w:val="95"/>
        </w:rPr>
        <w:t xml:space="preserve"> </w:t>
      </w:r>
      <w:r>
        <w:rPr>
          <w:rFonts w:ascii="Palatino Linotype"/>
          <w:i/>
          <w:color w:val="231F20"/>
          <w:w w:val="95"/>
        </w:rPr>
        <w:t>L</w:t>
      </w:r>
      <w:r>
        <w:rPr>
          <w:color w:val="231F20"/>
          <w:w w:val="95"/>
        </w:rPr>
        <w:t>,</w:t>
      </w:r>
      <w:r>
        <w:rPr>
          <w:color w:val="231F20"/>
          <w:spacing w:val="-12"/>
          <w:w w:val="95"/>
        </w:rPr>
        <w:t xml:space="preserve"> </w:t>
      </w:r>
      <w:r>
        <w:rPr>
          <w:color w:val="231F20"/>
          <w:w w:val="95"/>
        </w:rPr>
        <w:t>there</w:t>
      </w:r>
      <w:r>
        <w:rPr>
          <w:color w:val="231F20"/>
          <w:spacing w:val="-12"/>
          <w:w w:val="95"/>
        </w:rPr>
        <w:t xml:space="preserve"> </w:t>
      </w:r>
      <w:r>
        <w:rPr>
          <w:color w:val="231F20"/>
          <w:w w:val="95"/>
        </w:rPr>
        <w:t>is</w:t>
      </w:r>
      <w:r>
        <w:rPr>
          <w:color w:val="231F20"/>
          <w:spacing w:val="-12"/>
          <w:w w:val="95"/>
        </w:rPr>
        <w:t xml:space="preserve"> </w:t>
      </w:r>
      <w:r>
        <w:rPr>
          <w:color w:val="231F20"/>
          <w:w w:val="95"/>
        </w:rPr>
        <w:t>no</w:t>
      </w:r>
      <w:r>
        <w:rPr>
          <w:color w:val="231F20"/>
          <w:spacing w:val="-12"/>
          <w:w w:val="95"/>
        </w:rPr>
        <w:t xml:space="preserve"> </w:t>
      </w:r>
      <w:r>
        <w:rPr>
          <w:color w:val="231F20"/>
          <w:w w:val="95"/>
        </w:rPr>
        <w:t>guarantee</w:t>
      </w:r>
      <w:r>
        <w:rPr>
          <w:color w:val="231F20"/>
          <w:spacing w:val="-12"/>
          <w:w w:val="95"/>
        </w:rPr>
        <w:t xml:space="preserve"> </w:t>
      </w:r>
      <w:r>
        <w:rPr>
          <w:color w:val="231F20"/>
          <w:w w:val="95"/>
        </w:rPr>
        <w:t>that</w:t>
      </w:r>
      <w:r>
        <w:rPr>
          <w:color w:val="231F20"/>
          <w:spacing w:val="-12"/>
          <w:w w:val="95"/>
        </w:rPr>
        <w:t xml:space="preserve"> </w:t>
      </w:r>
      <w:r>
        <w:rPr>
          <w:color w:val="231F20"/>
          <w:w w:val="95"/>
        </w:rPr>
        <w:t>the</w:t>
      </w:r>
      <w:r>
        <w:rPr>
          <w:color w:val="231F20"/>
          <w:spacing w:val="-12"/>
          <w:w w:val="95"/>
        </w:rPr>
        <w:t xml:space="preserve"> </w:t>
      </w:r>
      <w:r>
        <w:rPr>
          <w:color w:val="231F20"/>
          <w:w w:val="95"/>
        </w:rPr>
        <w:t>ontological</w:t>
      </w:r>
      <w:r>
        <w:rPr>
          <w:color w:val="231F20"/>
          <w:spacing w:val="-12"/>
          <w:w w:val="95"/>
        </w:rPr>
        <w:t xml:space="preserve"> </w:t>
      </w:r>
      <w:r>
        <w:rPr>
          <w:color w:val="231F20"/>
          <w:w w:val="95"/>
        </w:rPr>
        <w:t>domain</w:t>
      </w:r>
      <w:r>
        <w:rPr>
          <w:color w:val="231F20"/>
          <w:spacing w:val="-12"/>
          <w:w w:val="95"/>
        </w:rPr>
        <w:t xml:space="preserve"> </w:t>
      </w:r>
      <w:r>
        <w:rPr>
          <w:color w:val="231F20"/>
          <w:w w:val="95"/>
        </w:rPr>
        <w:t xml:space="preserve">de- </w:t>
      </w:r>
      <w:proofErr w:type="spellStart"/>
      <w:r>
        <w:rPr>
          <w:color w:val="231F20"/>
          <w:w w:val="90"/>
        </w:rPr>
        <w:t>scription</w:t>
      </w:r>
      <w:proofErr w:type="spellEnd"/>
      <w:r>
        <w:rPr>
          <w:color w:val="231F20"/>
          <w:spacing w:val="-20"/>
          <w:w w:val="90"/>
        </w:rPr>
        <w:t xml:space="preserve"> </w:t>
      </w:r>
      <w:r>
        <w:rPr>
          <w:color w:val="231F20"/>
          <w:w w:val="90"/>
        </w:rPr>
        <w:t>can</w:t>
      </w:r>
      <w:r>
        <w:rPr>
          <w:color w:val="231F20"/>
          <w:spacing w:val="-19"/>
          <w:w w:val="90"/>
        </w:rPr>
        <w:t xml:space="preserve"> </w:t>
      </w:r>
      <w:r>
        <w:rPr>
          <w:color w:val="231F20"/>
          <w:w w:val="90"/>
        </w:rPr>
        <w:t>have</w:t>
      </w:r>
      <w:r>
        <w:rPr>
          <w:color w:val="231F20"/>
          <w:spacing w:val="-19"/>
          <w:w w:val="90"/>
        </w:rPr>
        <w:t xml:space="preserve"> </w:t>
      </w:r>
      <w:r>
        <w:rPr>
          <w:color w:val="231F20"/>
          <w:w w:val="90"/>
        </w:rPr>
        <w:t>wide</w:t>
      </w:r>
      <w:r>
        <w:rPr>
          <w:color w:val="231F20"/>
          <w:spacing w:val="-19"/>
          <w:w w:val="90"/>
        </w:rPr>
        <w:t xml:space="preserve"> </w:t>
      </w:r>
      <w:r>
        <w:rPr>
          <w:color w:val="231F20"/>
          <w:w w:val="90"/>
        </w:rPr>
        <w:t>scope</w:t>
      </w:r>
      <w:r>
        <w:rPr>
          <w:color w:val="231F20"/>
          <w:spacing w:val="-19"/>
          <w:w w:val="90"/>
        </w:rPr>
        <w:t xml:space="preserve"> </w:t>
      </w:r>
      <w:r>
        <w:rPr>
          <w:color w:val="231F20"/>
          <w:w w:val="90"/>
        </w:rPr>
        <w:t>across</w:t>
      </w:r>
      <w:r>
        <w:rPr>
          <w:color w:val="231F20"/>
          <w:spacing w:val="-20"/>
          <w:w w:val="90"/>
        </w:rPr>
        <w:t xml:space="preserve"> </w:t>
      </w:r>
      <w:r>
        <w:rPr>
          <w:color w:val="231F20"/>
          <w:w w:val="90"/>
        </w:rPr>
        <w:t>natural</w:t>
      </w:r>
      <w:r>
        <w:rPr>
          <w:color w:val="231F20"/>
          <w:spacing w:val="-19"/>
          <w:w w:val="90"/>
        </w:rPr>
        <w:t xml:space="preserve"> </w:t>
      </w:r>
      <w:r>
        <w:rPr>
          <w:color w:val="231F20"/>
          <w:w w:val="90"/>
        </w:rPr>
        <w:t>languages</w:t>
      </w:r>
      <w:r>
        <w:rPr>
          <w:color w:val="231F20"/>
          <w:spacing w:val="-20"/>
          <w:w w:val="90"/>
        </w:rPr>
        <w:t xml:space="preserve"> </w:t>
      </w:r>
      <w:r>
        <w:rPr>
          <w:color w:val="231F20"/>
          <w:w w:val="90"/>
        </w:rPr>
        <w:t>as</w:t>
      </w:r>
      <w:r>
        <w:rPr>
          <w:color w:val="231F20"/>
          <w:spacing w:val="-19"/>
          <w:w w:val="90"/>
        </w:rPr>
        <w:t xml:space="preserve"> </w:t>
      </w:r>
      <w:r>
        <w:rPr>
          <w:color w:val="231F20"/>
          <w:w w:val="90"/>
        </w:rPr>
        <w:t>intended.</w:t>
      </w:r>
    </w:p>
    <w:p w:rsidR="008F626A" w:rsidRDefault="008F626A">
      <w:pPr>
        <w:rPr>
          <w:rFonts w:ascii="Cambria" w:eastAsia="Cambria" w:hAnsi="Cambria" w:cs="Cambria"/>
          <w:sz w:val="20"/>
          <w:szCs w:val="20"/>
        </w:rPr>
      </w:pPr>
    </w:p>
    <w:p w:rsidR="008F626A" w:rsidRDefault="001073FC">
      <w:pPr>
        <w:pStyle w:val="ListParagraph"/>
        <w:numPr>
          <w:ilvl w:val="1"/>
          <w:numId w:val="26"/>
        </w:numPr>
        <w:tabs>
          <w:tab w:val="left" w:pos="931"/>
        </w:tabs>
        <w:spacing w:before="128" w:line="266" w:lineRule="auto"/>
        <w:ind w:left="1861" w:right="682" w:hanging="1156"/>
        <w:jc w:val="left"/>
        <w:rPr>
          <w:rFonts w:ascii="Cambria" w:eastAsia="Cambria" w:hAnsi="Cambria" w:cs="Cambria"/>
          <w:sz w:val="20"/>
          <w:szCs w:val="20"/>
        </w:rPr>
      </w:pPr>
      <w:r>
        <w:rPr>
          <w:rFonts w:ascii="Cambria"/>
          <w:color w:val="231F20"/>
          <w:spacing w:val="12"/>
          <w:sz w:val="20"/>
        </w:rPr>
        <w:t xml:space="preserve">THE </w:t>
      </w:r>
      <w:r>
        <w:rPr>
          <w:rFonts w:ascii="Cambria"/>
          <w:color w:val="231F20"/>
          <w:spacing w:val="18"/>
          <w:sz w:val="20"/>
        </w:rPr>
        <w:t xml:space="preserve">INFERENTIAL </w:t>
      </w:r>
      <w:r>
        <w:rPr>
          <w:rFonts w:ascii="Cambria"/>
          <w:color w:val="231F20"/>
          <w:spacing w:val="17"/>
          <w:sz w:val="20"/>
        </w:rPr>
        <w:t xml:space="preserve">PATTERNS </w:t>
      </w:r>
      <w:r>
        <w:rPr>
          <w:rFonts w:ascii="Cambria"/>
          <w:color w:val="231F20"/>
          <w:spacing w:val="9"/>
          <w:sz w:val="20"/>
        </w:rPr>
        <w:t xml:space="preserve">OF </w:t>
      </w:r>
      <w:r>
        <w:rPr>
          <w:rFonts w:ascii="Cambria"/>
          <w:color w:val="231F20"/>
          <w:spacing w:val="13"/>
          <w:sz w:val="20"/>
        </w:rPr>
        <w:t xml:space="preserve">SIX </w:t>
      </w:r>
      <w:r>
        <w:rPr>
          <w:rFonts w:ascii="Cambria"/>
          <w:color w:val="231F20"/>
          <w:spacing w:val="16"/>
          <w:sz w:val="20"/>
        </w:rPr>
        <w:t xml:space="preserve">CONCEPTS </w:t>
      </w:r>
      <w:r>
        <w:rPr>
          <w:rFonts w:ascii="Cambria"/>
          <w:color w:val="231F20"/>
          <w:spacing w:val="13"/>
          <w:sz w:val="20"/>
        </w:rPr>
        <w:t xml:space="preserve">FOR </w:t>
      </w:r>
      <w:r>
        <w:rPr>
          <w:rFonts w:ascii="Cambria"/>
          <w:color w:val="231F20"/>
          <w:spacing w:val="16"/>
          <w:sz w:val="20"/>
        </w:rPr>
        <w:t xml:space="preserve">MODES </w:t>
      </w:r>
      <w:r>
        <w:rPr>
          <w:rFonts w:ascii="Cambria"/>
          <w:color w:val="231F20"/>
          <w:spacing w:val="8"/>
          <w:sz w:val="20"/>
        </w:rPr>
        <w:t xml:space="preserve">OF </w:t>
      </w:r>
      <w:r>
        <w:rPr>
          <w:rFonts w:ascii="Cambria"/>
          <w:color w:val="231F20"/>
          <w:spacing w:val="18"/>
          <w:sz w:val="20"/>
        </w:rPr>
        <w:t xml:space="preserve">EXISTENCE </w:t>
      </w:r>
      <w:r>
        <w:rPr>
          <w:rFonts w:ascii="Cambria"/>
          <w:color w:val="231F20"/>
          <w:spacing w:val="10"/>
          <w:sz w:val="20"/>
        </w:rPr>
        <w:t>IN</w:t>
      </w:r>
      <w:r>
        <w:rPr>
          <w:rFonts w:ascii="Cambria"/>
          <w:color w:val="231F20"/>
          <w:spacing w:val="-7"/>
          <w:sz w:val="20"/>
        </w:rPr>
        <w:t xml:space="preserve"> </w:t>
      </w:r>
      <w:r>
        <w:rPr>
          <w:rFonts w:ascii="Cambria"/>
          <w:color w:val="231F20"/>
          <w:spacing w:val="16"/>
          <w:sz w:val="20"/>
        </w:rPr>
        <w:t>SPACE</w:t>
      </w:r>
      <w:r>
        <w:rPr>
          <w:rFonts w:ascii="Cambria"/>
          <w:color w:val="231F20"/>
          <w:spacing w:val="-24"/>
          <w:sz w:val="20"/>
        </w:rPr>
        <w:t xml:space="preserve"> </w:t>
      </w:r>
    </w:p>
    <w:p w:rsidR="008F626A" w:rsidRDefault="001073FC">
      <w:pPr>
        <w:pStyle w:val="BodyText"/>
        <w:spacing w:line="244" w:lineRule="auto"/>
        <w:ind w:right="106"/>
        <w:jc w:val="both"/>
      </w:pPr>
      <w:r>
        <w:rPr>
          <w:color w:val="231F20"/>
          <w:w w:val="90"/>
        </w:rPr>
        <w:t>According</w:t>
      </w:r>
      <w:r>
        <w:rPr>
          <w:color w:val="231F20"/>
          <w:spacing w:val="-6"/>
          <w:w w:val="90"/>
        </w:rPr>
        <w:t xml:space="preserve"> </w:t>
      </w:r>
      <w:r>
        <w:rPr>
          <w:color w:val="231F20"/>
          <w:w w:val="90"/>
        </w:rPr>
        <w:t>to</w:t>
      </w:r>
      <w:r>
        <w:rPr>
          <w:color w:val="231F20"/>
          <w:spacing w:val="-6"/>
          <w:w w:val="90"/>
        </w:rPr>
        <w:t xml:space="preserve"> </w:t>
      </w:r>
      <w:r>
        <w:rPr>
          <w:color w:val="231F20"/>
          <w:w w:val="90"/>
        </w:rPr>
        <w:t>English</w:t>
      </w:r>
      <w:r>
        <w:rPr>
          <w:color w:val="231F20"/>
          <w:spacing w:val="-6"/>
          <w:w w:val="90"/>
        </w:rPr>
        <w:t xml:space="preserve"> </w:t>
      </w:r>
      <w:r>
        <w:rPr>
          <w:color w:val="231F20"/>
          <w:w w:val="90"/>
        </w:rPr>
        <w:t>standard</w:t>
      </w:r>
      <w:r>
        <w:rPr>
          <w:color w:val="231F20"/>
          <w:spacing w:val="-6"/>
          <w:w w:val="90"/>
        </w:rPr>
        <w:t xml:space="preserve"> </w:t>
      </w:r>
      <w:r>
        <w:rPr>
          <w:color w:val="231F20"/>
          <w:w w:val="90"/>
        </w:rPr>
        <w:t>grammar</w:t>
      </w:r>
      <w:r>
        <w:rPr>
          <w:color w:val="231F20"/>
          <w:spacing w:val="-6"/>
          <w:w w:val="90"/>
        </w:rPr>
        <w:t xml:space="preserve"> </w:t>
      </w:r>
      <w:r>
        <w:rPr>
          <w:color w:val="231F20"/>
          <w:w w:val="90"/>
        </w:rPr>
        <w:t>most</w:t>
      </w:r>
      <w:r>
        <w:rPr>
          <w:color w:val="231F20"/>
          <w:spacing w:val="-6"/>
          <w:w w:val="90"/>
        </w:rPr>
        <w:t xml:space="preserve"> </w:t>
      </w:r>
      <w:r>
        <w:rPr>
          <w:color w:val="231F20"/>
          <w:w w:val="90"/>
        </w:rPr>
        <w:t>English</w:t>
      </w:r>
      <w:r>
        <w:rPr>
          <w:color w:val="231F20"/>
          <w:spacing w:val="-6"/>
          <w:w w:val="90"/>
        </w:rPr>
        <w:t xml:space="preserve"> </w:t>
      </w:r>
      <w:r>
        <w:rPr>
          <w:color w:val="231F20"/>
          <w:w w:val="90"/>
        </w:rPr>
        <w:t>nouns</w:t>
      </w:r>
      <w:r>
        <w:rPr>
          <w:color w:val="231F20"/>
          <w:spacing w:val="-6"/>
          <w:w w:val="90"/>
        </w:rPr>
        <w:t xml:space="preserve"> </w:t>
      </w:r>
      <w:r>
        <w:rPr>
          <w:color w:val="231F20"/>
          <w:w w:val="90"/>
        </w:rPr>
        <w:t>fall</w:t>
      </w:r>
      <w:r>
        <w:rPr>
          <w:color w:val="231F20"/>
          <w:spacing w:val="-6"/>
          <w:w w:val="90"/>
        </w:rPr>
        <w:t xml:space="preserve"> </w:t>
      </w:r>
      <w:r>
        <w:rPr>
          <w:color w:val="231F20"/>
          <w:w w:val="90"/>
        </w:rPr>
        <w:t>into</w:t>
      </w:r>
      <w:r>
        <w:rPr>
          <w:color w:val="231F20"/>
          <w:spacing w:val="-6"/>
          <w:w w:val="90"/>
        </w:rPr>
        <w:t xml:space="preserve"> </w:t>
      </w:r>
      <w:r>
        <w:rPr>
          <w:color w:val="231F20"/>
          <w:w w:val="90"/>
        </w:rPr>
        <w:t>two</w:t>
      </w:r>
      <w:r>
        <w:rPr>
          <w:color w:val="231F20"/>
          <w:spacing w:val="-6"/>
          <w:w w:val="90"/>
        </w:rPr>
        <w:t xml:space="preserve"> </w:t>
      </w:r>
      <w:r>
        <w:rPr>
          <w:color w:val="231F20"/>
          <w:w w:val="90"/>
        </w:rPr>
        <w:t>major</w:t>
      </w:r>
      <w:r>
        <w:rPr>
          <w:color w:val="231F20"/>
          <w:spacing w:val="-6"/>
          <w:w w:val="90"/>
        </w:rPr>
        <w:t xml:space="preserve"> </w:t>
      </w:r>
      <w:proofErr w:type="spellStart"/>
      <w:r>
        <w:rPr>
          <w:color w:val="231F20"/>
          <w:w w:val="90"/>
        </w:rPr>
        <w:t>clas</w:t>
      </w:r>
      <w:proofErr w:type="spellEnd"/>
      <w:r>
        <w:rPr>
          <w:color w:val="231F20"/>
          <w:w w:val="90"/>
        </w:rPr>
        <w:t xml:space="preserve">- </w:t>
      </w:r>
      <w:proofErr w:type="spellStart"/>
      <w:proofErr w:type="gramStart"/>
      <w:r>
        <w:rPr>
          <w:color w:val="231F20"/>
          <w:w w:val="95"/>
        </w:rPr>
        <w:t>ses</w:t>
      </w:r>
      <w:proofErr w:type="spellEnd"/>
      <w:proofErr w:type="gramEnd"/>
      <w:r>
        <w:rPr>
          <w:color w:val="231F20"/>
          <w:w w:val="95"/>
        </w:rPr>
        <w:t>,</w:t>
      </w:r>
      <w:r>
        <w:rPr>
          <w:color w:val="231F20"/>
          <w:spacing w:val="-13"/>
          <w:w w:val="95"/>
        </w:rPr>
        <w:t xml:space="preserve"> </w:t>
      </w:r>
      <w:r>
        <w:rPr>
          <w:color w:val="231F20"/>
          <w:w w:val="95"/>
        </w:rPr>
        <w:t>‘mass</w:t>
      </w:r>
      <w:r>
        <w:rPr>
          <w:color w:val="231F20"/>
          <w:spacing w:val="-13"/>
          <w:w w:val="95"/>
        </w:rPr>
        <w:t xml:space="preserve"> </w:t>
      </w:r>
      <w:r>
        <w:rPr>
          <w:color w:val="231F20"/>
          <w:w w:val="95"/>
        </w:rPr>
        <w:t>terms’</w:t>
      </w:r>
      <w:r>
        <w:rPr>
          <w:color w:val="231F20"/>
          <w:spacing w:val="-13"/>
          <w:w w:val="95"/>
        </w:rPr>
        <w:t xml:space="preserve"> </w:t>
      </w:r>
      <w:r>
        <w:rPr>
          <w:color w:val="231F20"/>
          <w:w w:val="95"/>
        </w:rPr>
        <w:t>and</w:t>
      </w:r>
      <w:r>
        <w:rPr>
          <w:color w:val="231F20"/>
          <w:spacing w:val="-13"/>
          <w:w w:val="95"/>
        </w:rPr>
        <w:t xml:space="preserve"> </w:t>
      </w:r>
      <w:r>
        <w:rPr>
          <w:color w:val="231F20"/>
          <w:w w:val="95"/>
        </w:rPr>
        <w:t>‘count</w:t>
      </w:r>
      <w:r>
        <w:rPr>
          <w:color w:val="231F20"/>
          <w:spacing w:val="-13"/>
          <w:w w:val="95"/>
        </w:rPr>
        <w:t xml:space="preserve"> </w:t>
      </w:r>
      <w:r>
        <w:rPr>
          <w:color w:val="231F20"/>
          <w:w w:val="95"/>
        </w:rPr>
        <w:t>terms.’</w:t>
      </w:r>
      <w:r>
        <w:rPr>
          <w:color w:val="231F20"/>
          <w:spacing w:val="-13"/>
          <w:w w:val="95"/>
        </w:rPr>
        <w:t xml:space="preserve"> </w:t>
      </w:r>
      <w:r>
        <w:rPr>
          <w:color w:val="231F20"/>
          <w:w w:val="95"/>
        </w:rPr>
        <w:t>Typical</w:t>
      </w:r>
      <w:r>
        <w:rPr>
          <w:color w:val="231F20"/>
          <w:spacing w:val="-13"/>
          <w:w w:val="95"/>
        </w:rPr>
        <w:t xml:space="preserve"> </w:t>
      </w:r>
      <w:r>
        <w:rPr>
          <w:color w:val="231F20"/>
          <w:w w:val="95"/>
        </w:rPr>
        <w:t>instances</w:t>
      </w:r>
      <w:r>
        <w:rPr>
          <w:color w:val="231F20"/>
          <w:spacing w:val="-13"/>
          <w:w w:val="95"/>
        </w:rPr>
        <w:t xml:space="preserve"> </w:t>
      </w:r>
      <w:r>
        <w:rPr>
          <w:color w:val="231F20"/>
          <w:w w:val="95"/>
        </w:rPr>
        <w:t>of</w:t>
      </w:r>
      <w:r>
        <w:rPr>
          <w:color w:val="231F20"/>
          <w:spacing w:val="-13"/>
          <w:w w:val="95"/>
        </w:rPr>
        <w:t xml:space="preserve"> </w:t>
      </w:r>
      <w:r>
        <w:rPr>
          <w:color w:val="231F20"/>
          <w:w w:val="95"/>
        </w:rPr>
        <w:t>mass</w:t>
      </w:r>
      <w:r>
        <w:rPr>
          <w:color w:val="231F20"/>
          <w:spacing w:val="-13"/>
          <w:w w:val="95"/>
        </w:rPr>
        <w:t xml:space="preserve"> </w:t>
      </w:r>
      <w:r>
        <w:rPr>
          <w:color w:val="231F20"/>
          <w:w w:val="95"/>
        </w:rPr>
        <w:t>terms</w:t>
      </w:r>
      <w:r>
        <w:rPr>
          <w:color w:val="231F20"/>
          <w:spacing w:val="-13"/>
          <w:w w:val="95"/>
        </w:rPr>
        <w:t xml:space="preserve"> </w:t>
      </w:r>
      <w:r>
        <w:rPr>
          <w:color w:val="231F20"/>
          <w:w w:val="95"/>
        </w:rPr>
        <w:t>are</w:t>
      </w:r>
      <w:r>
        <w:rPr>
          <w:color w:val="231F20"/>
          <w:spacing w:val="-13"/>
          <w:w w:val="95"/>
        </w:rPr>
        <w:t xml:space="preserve"> </w:t>
      </w:r>
      <w:r>
        <w:rPr>
          <w:color w:val="231F20"/>
          <w:w w:val="95"/>
        </w:rPr>
        <w:t>terms</w:t>
      </w:r>
      <w:r>
        <w:rPr>
          <w:color w:val="231F20"/>
          <w:spacing w:val="-13"/>
          <w:w w:val="95"/>
        </w:rPr>
        <w:t xml:space="preserve"> </w:t>
      </w:r>
      <w:r>
        <w:rPr>
          <w:color w:val="231F20"/>
          <w:w w:val="95"/>
        </w:rPr>
        <w:t>for masses</w:t>
      </w:r>
      <w:r>
        <w:rPr>
          <w:color w:val="231F20"/>
          <w:spacing w:val="-5"/>
          <w:w w:val="95"/>
        </w:rPr>
        <w:t xml:space="preserve"> </w:t>
      </w:r>
      <w:r>
        <w:rPr>
          <w:color w:val="231F20"/>
          <w:w w:val="95"/>
        </w:rPr>
        <w:t>or</w:t>
      </w:r>
      <w:r>
        <w:rPr>
          <w:color w:val="231F20"/>
          <w:spacing w:val="-4"/>
          <w:w w:val="95"/>
        </w:rPr>
        <w:t xml:space="preserve"> </w:t>
      </w:r>
      <w:r>
        <w:rPr>
          <w:color w:val="231F20"/>
          <w:w w:val="95"/>
        </w:rPr>
        <w:t>material</w:t>
      </w:r>
      <w:r>
        <w:rPr>
          <w:color w:val="231F20"/>
          <w:spacing w:val="-5"/>
          <w:w w:val="95"/>
        </w:rPr>
        <w:t xml:space="preserve"> </w:t>
      </w:r>
      <w:r>
        <w:rPr>
          <w:color w:val="231F20"/>
          <w:w w:val="95"/>
        </w:rPr>
        <w:t>stuffs</w:t>
      </w:r>
      <w:r>
        <w:rPr>
          <w:color w:val="231F20"/>
          <w:spacing w:val="-5"/>
          <w:w w:val="95"/>
        </w:rPr>
        <w:t xml:space="preserve"> </w:t>
      </w:r>
      <w:r>
        <w:rPr>
          <w:color w:val="231F20"/>
          <w:w w:val="95"/>
        </w:rPr>
        <w:t>(‘wood’)</w:t>
      </w:r>
      <w:r>
        <w:rPr>
          <w:color w:val="231F20"/>
          <w:spacing w:val="-5"/>
          <w:w w:val="95"/>
        </w:rPr>
        <w:t xml:space="preserve"> </w:t>
      </w:r>
      <w:r>
        <w:rPr>
          <w:color w:val="231F20"/>
          <w:w w:val="95"/>
        </w:rPr>
        <w:t>and</w:t>
      </w:r>
      <w:r>
        <w:rPr>
          <w:color w:val="231F20"/>
          <w:spacing w:val="-5"/>
          <w:w w:val="95"/>
        </w:rPr>
        <w:t xml:space="preserve"> </w:t>
      </w:r>
      <w:r>
        <w:rPr>
          <w:color w:val="231F20"/>
          <w:w w:val="95"/>
        </w:rPr>
        <w:t>typical</w:t>
      </w:r>
      <w:r>
        <w:rPr>
          <w:color w:val="231F20"/>
          <w:spacing w:val="-5"/>
          <w:w w:val="95"/>
        </w:rPr>
        <w:t xml:space="preserve"> </w:t>
      </w:r>
      <w:r>
        <w:rPr>
          <w:color w:val="231F20"/>
          <w:w w:val="95"/>
        </w:rPr>
        <w:t>instance</w:t>
      </w:r>
      <w:r>
        <w:rPr>
          <w:color w:val="231F20"/>
          <w:spacing w:val="-5"/>
          <w:w w:val="95"/>
        </w:rPr>
        <w:t xml:space="preserve"> </w:t>
      </w:r>
      <w:r>
        <w:rPr>
          <w:color w:val="231F20"/>
          <w:w w:val="95"/>
        </w:rPr>
        <w:t>of</w:t>
      </w:r>
      <w:r>
        <w:rPr>
          <w:color w:val="231F20"/>
          <w:spacing w:val="-5"/>
          <w:w w:val="95"/>
        </w:rPr>
        <w:t xml:space="preserve"> </w:t>
      </w:r>
      <w:r>
        <w:rPr>
          <w:color w:val="231F20"/>
          <w:w w:val="95"/>
        </w:rPr>
        <w:t>count</w:t>
      </w:r>
      <w:r>
        <w:rPr>
          <w:color w:val="231F20"/>
          <w:spacing w:val="-5"/>
          <w:w w:val="95"/>
        </w:rPr>
        <w:t xml:space="preserve"> </w:t>
      </w:r>
      <w:r>
        <w:rPr>
          <w:color w:val="231F20"/>
          <w:w w:val="95"/>
        </w:rPr>
        <w:t>terms</w:t>
      </w:r>
      <w:r>
        <w:rPr>
          <w:color w:val="231F20"/>
          <w:spacing w:val="-5"/>
          <w:w w:val="95"/>
        </w:rPr>
        <w:t xml:space="preserve"> </w:t>
      </w:r>
      <w:r>
        <w:rPr>
          <w:color w:val="231F20"/>
          <w:w w:val="95"/>
        </w:rPr>
        <w:t>are</w:t>
      </w:r>
      <w:r>
        <w:rPr>
          <w:color w:val="231F20"/>
          <w:spacing w:val="-5"/>
          <w:w w:val="95"/>
        </w:rPr>
        <w:t xml:space="preserve"> </w:t>
      </w:r>
      <w:r>
        <w:rPr>
          <w:color w:val="231F20"/>
          <w:w w:val="95"/>
        </w:rPr>
        <w:t xml:space="preserve">terms </w:t>
      </w:r>
      <w:r>
        <w:rPr>
          <w:color w:val="231F20"/>
          <w:w w:val="90"/>
        </w:rPr>
        <w:t xml:space="preserve">denoting kind of things (‘car’, ‘table’). What formal semanticists and </w:t>
      </w:r>
      <w:proofErr w:type="spellStart"/>
      <w:r>
        <w:rPr>
          <w:color w:val="231F20"/>
          <w:w w:val="90"/>
        </w:rPr>
        <w:t>ontologists</w:t>
      </w:r>
      <w:proofErr w:type="spellEnd"/>
      <w:r>
        <w:rPr>
          <w:color w:val="231F20"/>
          <w:w w:val="90"/>
        </w:rPr>
        <w:t xml:space="preserve"> </w:t>
      </w:r>
      <w:proofErr w:type="spellStart"/>
      <w:r>
        <w:rPr>
          <w:color w:val="231F20"/>
          <w:w w:val="90"/>
        </w:rPr>
        <w:t>dis</w:t>
      </w:r>
      <w:proofErr w:type="spellEnd"/>
      <w:r>
        <w:rPr>
          <w:color w:val="231F20"/>
          <w:w w:val="90"/>
        </w:rPr>
        <w:t>- cuss</w:t>
      </w:r>
      <w:r>
        <w:rPr>
          <w:color w:val="231F20"/>
          <w:spacing w:val="-4"/>
          <w:w w:val="90"/>
        </w:rPr>
        <w:t xml:space="preserve"> </w:t>
      </w:r>
      <w:r>
        <w:rPr>
          <w:color w:val="231F20"/>
          <w:w w:val="90"/>
        </w:rPr>
        <w:t>as</w:t>
      </w:r>
      <w:r>
        <w:rPr>
          <w:color w:val="231F20"/>
          <w:spacing w:val="-3"/>
          <w:w w:val="90"/>
        </w:rPr>
        <w:t xml:space="preserve"> </w:t>
      </w:r>
      <w:r>
        <w:rPr>
          <w:color w:val="231F20"/>
          <w:w w:val="90"/>
        </w:rPr>
        <w:t>the</w:t>
      </w:r>
      <w:r>
        <w:rPr>
          <w:color w:val="231F20"/>
          <w:spacing w:val="-3"/>
          <w:w w:val="90"/>
        </w:rPr>
        <w:t xml:space="preserve"> </w:t>
      </w:r>
      <w:r>
        <w:rPr>
          <w:color w:val="231F20"/>
          <w:w w:val="90"/>
        </w:rPr>
        <w:t>“mass-count</w:t>
      </w:r>
      <w:r>
        <w:rPr>
          <w:color w:val="231F20"/>
          <w:spacing w:val="-3"/>
          <w:w w:val="90"/>
        </w:rPr>
        <w:t xml:space="preserve"> </w:t>
      </w:r>
      <w:r>
        <w:rPr>
          <w:color w:val="231F20"/>
          <w:w w:val="90"/>
        </w:rPr>
        <w:t>distinction”</w:t>
      </w:r>
      <w:r>
        <w:rPr>
          <w:color w:val="231F20"/>
          <w:spacing w:val="-3"/>
          <w:w w:val="90"/>
        </w:rPr>
        <w:t xml:space="preserve"> </w:t>
      </w:r>
      <w:r>
        <w:rPr>
          <w:color w:val="231F20"/>
          <w:w w:val="90"/>
        </w:rPr>
        <w:t>is,</w:t>
      </w:r>
      <w:r>
        <w:rPr>
          <w:color w:val="231F20"/>
          <w:spacing w:val="-3"/>
          <w:w w:val="90"/>
        </w:rPr>
        <w:t xml:space="preserve"> </w:t>
      </w:r>
      <w:r>
        <w:rPr>
          <w:color w:val="231F20"/>
          <w:w w:val="90"/>
        </w:rPr>
        <w:t>however,</w:t>
      </w:r>
      <w:r>
        <w:rPr>
          <w:color w:val="231F20"/>
          <w:spacing w:val="-4"/>
          <w:w w:val="90"/>
        </w:rPr>
        <w:t xml:space="preserve"> </w:t>
      </w:r>
      <w:r>
        <w:rPr>
          <w:color w:val="231F20"/>
          <w:w w:val="90"/>
        </w:rPr>
        <w:t>but</w:t>
      </w:r>
      <w:r>
        <w:rPr>
          <w:color w:val="231F20"/>
          <w:spacing w:val="-3"/>
          <w:w w:val="90"/>
        </w:rPr>
        <w:t xml:space="preserve"> </w:t>
      </w:r>
      <w:r>
        <w:rPr>
          <w:color w:val="231F20"/>
          <w:w w:val="90"/>
        </w:rPr>
        <w:t>a</w:t>
      </w:r>
      <w:r>
        <w:rPr>
          <w:color w:val="231F20"/>
          <w:spacing w:val="-3"/>
          <w:w w:val="90"/>
        </w:rPr>
        <w:t xml:space="preserve"> </w:t>
      </w:r>
      <w:r>
        <w:rPr>
          <w:color w:val="231F20"/>
          <w:w w:val="90"/>
        </w:rPr>
        <w:t>small</w:t>
      </w:r>
      <w:r>
        <w:rPr>
          <w:color w:val="231F20"/>
          <w:spacing w:val="-4"/>
          <w:w w:val="90"/>
        </w:rPr>
        <w:t xml:space="preserve"> </w:t>
      </w:r>
      <w:r>
        <w:rPr>
          <w:color w:val="231F20"/>
          <w:w w:val="90"/>
        </w:rPr>
        <w:t>part</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3"/>
          <w:w w:val="90"/>
        </w:rPr>
        <w:t xml:space="preserve"> </w:t>
      </w:r>
      <w:r>
        <w:rPr>
          <w:color w:val="231F20"/>
          <w:w w:val="90"/>
        </w:rPr>
        <w:t>semantics</w:t>
      </w:r>
      <w:r>
        <w:rPr>
          <w:color w:val="231F20"/>
          <w:spacing w:val="-4"/>
          <w:w w:val="90"/>
        </w:rPr>
        <w:t xml:space="preserve"> </w:t>
      </w:r>
      <w:r>
        <w:rPr>
          <w:color w:val="231F20"/>
          <w:w w:val="90"/>
        </w:rPr>
        <w:t>of</w:t>
      </w:r>
    </w:p>
    <w:p w:rsidR="008F626A" w:rsidRDefault="008F626A">
      <w:pPr>
        <w:spacing w:line="244" w:lineRule="auto"/>
        <w:jc w:val="both"/>
        <w:sectPr w:rsidR="008F626A">
          <w:pgSz w:w="8620" w:h="12990"/>
          <w:pgMar w:top="740" w:right="840" w:bottom="280" w:left="840" w:header="553" w:footer="0" w:gutter="0"/>
        </w:sectPr>
      </w:pPr>
    </w:p>
    <w:p w:rsidR="008F626A" w:rsidRDefault="008F626A">
      <w:pPr>
        <w:spacing w:before="2"/>
        <w:rPr>
          <w:rFonts w:ascii="Cambria" w:eastAsia="Cambria" w:hAnsi="Cambria" w:cs="Cambria"/>
          <w:sz w:val="20"/>
          <w:szCs w:val="20"/>
        </w:rPr>
      </w:pPr>
    </w:p>
    <w:p w:rsidR="008F626A" w:rsidRDefault="001073FC">
      <w:pPr>
        <w:pStyle w:val="BodyText"/>
        <w:spacing w:before="53" w:line="237" w:lineRule="auto"/>
        <w:ind w:left="108" w:right="105"/>
        <w:jc w:val="both"/>
        <w:rPr>
          <w:sz w:val="14"/>
          <w:szCs w:val="14"/>
        </w:rPr>
      </w:pPr>
      <w:proofErr w:type="gramStart"/>
      <w:r>
        <w:rPr>
          <w:color w:val="231F20"/>
          <w:w w:val="95"/>
        </w:rPr>
        <w:t>noun</w:t>
      </w:r>
      <w:proofErr w:type="gramEnd"/>
      <w:r>
        <w:rPr>
          <w:color w:val="231F20"/>
          <w:spacing w:val="-19"/>
          <w:w w:val="95"/>
        </w:rPr>
        <w:t xml:space="preserve"> </w:t>
      </w:r>
      <w:r>
        <w:rPr>
          <w:color w:val="231F20"/>
          <w:w w:val="95"/>
        </w:rPr>
        <w:t>phrases</w:t>
      </w:r>
      <w:r>
        <w:rPr>
          <w:color w:val="231F20"/>
          <w:spacing w:val="-18"/>
          <w:w w:val="95"/>
        </w:rPr>
        <w:t xml:space="preserve"> </w:t>
      </w:r>
      <w:r>
        <w:rPr>
          <w:color w:val="231F20"/>
          <w:w w:val="95"/>
        </w:rPr>
        <w:t>viewed</w:t>
      </w:r>
      <w:r>
        <w:rPr>
          <w:color w:val="231F20"/>
          <w:spacing w:val="-18"/>
          <w:w w:val="95"/>
        </w:rPr>
        <w:t xml:space="preserve"> </w:t>
      </w:r>
      <w:r>
        <w:rPr>
          <w:color w:val="231F20"/>
          <w:w w:val="95"/>
        </w:rPr>
        <w:t>from</w:t>
      </w:r>
      <w:r>
        <w:rPr>
          <w:color w:val="231F20"/>
          <w:spacing w:val="-19"/>
          <w:w w:val="95"/>
        </w:rPr>
        <w:t xml:space="preserve"> </w:t>
      </w:r>
      <w:r>
        <w:rPr>
          <w:color w:val="231F20"/>
          <w:w w:val="95"/>
        </w:rPr>
        <w:t>the</w:t>
      </w:r>
      <w:r>
        <w:rPr>
          <w:color w:val="231F20"/>
          <w:spacing w:val="-18"/>
          <w:w w:val="95"/>
        </w:rPr>
        <w:t xml:space="preserve"> </w:t>
      </w:r>
      <w:r>
        <w:rPr>
          <w:color w:val="231F20"/>
          <w:w w:val="95"/>
        </w:rPr>
        <w:t>vantage</w:t>
      </w:r>
      <w:r>
        <w:rPr>
          <w:color w:val="231F20"/>
          <w:spacing w:val="-18"/>
          <w:w w:val="95"/>
        </w:rPr>
        <w:t xml:space="preserve"> </w:t>
      </w:r>
      <w:r>
        <w:rPr>
          <w:color w:val="231F20"/>
          <w:w w:val="95"/>
        </w:rPr>
        <w:t>point</w:t>
      </w:r>
      <w:r>
        <w:rPr>
          <w:color w:val="231F20"/>
          <w:spacing w:val="-18"/>
          <w:w w:val="95"/>
        </w:rPr>
        <w:t xml:space="preserve"> </w:t>
      </w:r>
      <w:r>
        <w:rPr>
          <w:color w:val="231F20"/>
          <w:w w:val="95"/>
        </w:rPr>
        <w:t>of</w:t>
      </w:r>
      <w:r>
        <w:rPr>
          <w:color w:val="231F20"/>
          <w:spacing w:val="-18"/>
          <w:w w:val="95"/>
        </w:rPr>
        <w:t xml:space="preserve"> </w:t>
      </w:r>
      <w:r>
        <w:rPr>
          <w:color w:val="231F20"/>
          <w:w w:val="95"/>
        </w:rPr>
        <w:t>linguistic</w:t>
      </w:r>
      <w:r>
        <w:rPr>
          <w:color w:val="231F20"/>
          <w:spacing w:val="-19"/>
          <w:w w:val="95"/>
        </w:rPr>
        <w:t xml:space="preserve"> </w:t>
      </w:r>
      <w:r>
        <w:rPr>
          <w:color w:val="231F20"/>
          <w:w w:val="95"/>
        </w:rPr>
        <w:t>typology.</w:t>
      </w:r>
      <w:r>
        <w:rPr>
          <w:color w:val="231F20"/>
          <w:spacing w:val="-18"/>
          <w:w w:val="95"/>
        </w:rPr>
        <w:t xml:space="preserve"> </w:t>
      </w:r>
      <w:r>
        <w:rPr>
          <w:color w:val="231F20"/>
          <w:w w:val="95"/>
        </w:rPr>
        <w:t>According</w:t>
      </w:r>
      <w:r>
        <w:rPr>
          <w:color w:val="231F20"/>
          <w:spacing w:val="-19"/>
          <w:w w:val="95"/>
        </w:rPr>
        <w:t xml:space="preserve"> </w:t>
      </w:r>
      <w:r>
        <w:rPr>
          <w:color w:val="231F20"/>
          <w:w w:val="95"/>
        </w:rPr>
        <w:t>to</w:t>
      </w:r>
      <w:r>
        <w:rPr>
          <w:color w:val="231F20"/>
          <w:spacing w:val="-18"/>
          <w:w w:val="95"/>
        </w:rPr>
        <w:t xml:space="preserve"> </w:t>
      </w:r>
      <w:r>
        <w:rPr>
          <w:color w:val="231F20"/>
          <w:w w:val="95"/>
        </w:rPr>
        <w:t xml:space="preserve">J. </w:t>
      </w:r>
      <w:proofErr w:type="spellStart"/>
      <w:r>
        <w:rPr>
          <w:color w:val="231F20"/>
          <w:w w:val="95"/>
        </w:rPr>
        <w:t>Rijkhoff’s</w:t>
      </w:r>
      <w:proofErr w:type="spellEnd"/>
      <w:r>
        <w:rPr>
          <w:color w:val="231F20"/>
          <w:spacing w:val="-15"/>
          <w:w w:val="95"/>
        </w:rPr>
        <w:t xml:space="preserve"> </w:t>
      </w:r>
      <w:r>
        <w:rPr>
          <w:color w:val="231F20"/>
          <w:w w:val="95"/>
        </w:rPr>
        <w:t>(</w:t>
      </w:r>
      <w:hyperlink w:anchor="_bookmark31" w:history="1">
        <w:r>
          <w:rPr>
            <w:color w:val="2E3092"/>
            <w:w w:val="95"/>
          </w:rPr>
          <w:t>1991</w:t>
        </w:r>
      </w:hyperlink>
      <w:r>
        <w:rPr>
          <w:color w:val="231F20"/>
          <w:w w:val="95"/>
        </w:rPr>
        <w:t>,</w:t>
      </w:r>
      <w:r>
        <w:rPr>
          <w:color w:val="231F20"/>
          <w:spacing w:val="-14"/>
          <w:w w:val="95"/>
        </w:rPr>
        <w:t xml:space="preserve"> </w:t>
      </w:r>
      <w:hyperlink w:anchor="_bookmark32" w:history="1">
        <w:r>
          <w:rPr>
            <w:color w:val="2E3092"/>
            <w:w w:val="95"/>
          </w:rPr>
          <w:t>2004</w:t>
        </w:r>
      </w:hyperlink>
      <w:r>
        <w:rPr>
          <w:color w:val="231F20"/>
          <w:w w:val="95"/>
        </w:rPr>
        <w:t>,</w:t>
      </w:r>
      <w:r>
        <w:rPr>
          <w:color w:val="231F20"/>
          <w:spacing w:val="-14"/>
          <w:w w:val="95"/>
        </w:rPr>
        <w:t xml:space="preserve"> </w:t>
      </w:r>
      <w:hyperlink w:anchor="_bookmark33" w:history="1">
        <w:r>
          <w:rPr>
            <w:color w:val="2E3092"/>
            <w:w w:val="95"/>
          </w:rPr>
          <w:t>2007</w:t>
        </w:r>
      </w:hyperlink>
      <w:r>
        <w:rPr>
          <w:color w:val="231F20"/>
          <w:w w:val="95"/>
        </w:rPr>
        <w:t>,</w:t>
      </w:r>
      <w:r>
        <w:rPr>
          <w:color w:val="231F20"/>
          <w:spacing w:val="-14"/>
          <w:w w:val="95"/>
        </w:rPr>
        <w:t xml:space="preserve"> </w:t>
      </w:r>
      <w:hyperlink w:anchor="_bookmark34" w:history="1">
        <w:r>
          <w:rPr>
            <w:color w:val="2E3092"/>
            <w:w w:val="95"/>
          </w:rPr>
          <w:t>2008</w:t>
        </w:r>
      </w:hyperlink>
      <w:r>
        <w:rPr>
          <w:color w:val="231F20"/>
          <w:w w:val="95"/>
        </w:rPr>
        <w:t>)</w:t>
      </w:r>
      <w:r>
        <w:rPr>
          <w:color w:val="231F20"/>
          <w:spacing w:val="-14"/>
          <w:w w:val="95"/>
        </w:rPr>
        <w:t xml:space="preserve"> </w:t>
      </w:r>
      <w:r>
        <w:rPr>
          <w:color w:val="231F20"/>
          <w:w w:val="95"/>
        </w:rPr>
        <w:t>typological</w:t>
      </w:r>
      <w:r>
        <w:rPr>
          <w:color w:val="231F20"/>
          <w:spacing w:val="-15"/>
          <w:w w:val="95"/>
        </w:rPr>
        <w:t xml:space="preserve"> </w:t>
      </w:r>
      <w:r>
        <w:rPr>
          <w:color w:val="231F20"/>
          <w:w w:val="95"/>
        </w:rPr>
        <w:t>study</w:t>
      </w:r>
      <w:r>
        <w:rPr>
          <w:color w:val="231F20"/>
          <w:spacing w:val="-15"/>
          <w:w w:val="95"/>
        </w:rPr>
        <w:t xml:space="preserve"> </w:t>
      </w:r>
      <w:r>
        <w:rPr>
          <w:color w:val="231F20"/>
          <w:w w:val="95"/>
        </w:rPr>
        <w:t>of</w:t>
      </w:r>
      <w:r>
        <w:rPr>
          <w:color w:val="231F20"/>
          <w:spacing w:val="-14"/>
          <w:w w:val="95"/>
        </w:rPr>
        <w:t xml:space="preserve"> </w:t>
      </w:r>
      <w:r>
        <w:rPr>
          <w:color w:val="231F20"/>
          <w:w w:val="95"/>
        </w:rPr>
        <w:t>nouns</w:t>
      </w:r>
      <w:r>
        <w:rPr>
          <w:color w:val="231F20"/>
          <w:spacing w:val="-15"/>
          <w:w w:val="95"/>
        </w:rPr>
        <w:t xml:space="preserve"> </w:t>
      </w:r>
      <w:r>
        <w:rPr>
          <w:color w:val="231F20"/>
          <w:w w:val="95"/>
        </w:rPr>
        <w:t>in</w:t>
      </w:r>
      <w:r>
        <w:rPr>
          <w:color w:val="231F20"/>
          <w:spacing w:val="-15"/>
          <w:w w:val="95"/>
        </w:rPr>
        <w:t xml:space="preserve"> </w:t>
      </w:r>
      <w:r>
        <w:rPr>
          <w:color w:val="231F20"/>
          <w:w w:val="95"/>
        </w:rPr>
        <w:t>the</w:t>
      </w:r>
      <w:r>
        <w:rPr>
          <w:color w:val="231F20"/>
          <w:spacing w:val="-14"/>
          <w:w w:val="95"/>
        </w:rPr>
        <w:t xml:space="preserve"> </w:t>
      </w:r>
      <w:r>
        <w:rPr>
          <w:color w:val="231F20"/>
          <w:w w:val="95"/>
        </w:rPr>
        <w:t>world’s</w:t>
      </w:r>
      <w:r>
        <w:rPr>
          <w:color w:val="231F20"/>
          <w:spacing w:val="-15"/>
          <w:w w:val="95"/>
        </w:rPr>
        <w:t xml:space="preserve"> </w:t>
      </w:r>
      <w:proofErr w:type="spellStart"/>
      <w:r>
        <w:rPr>
          <w:color w:val="231F20"/>
          <w:w w:val="95"/>
        </w:rPr>
        <w:t>lan</w:t>
      </w:r>
      <w:proofErr w:type="spellEnd"/>
      <w:r>
        <w:rPr>
          <w:color w:val="231F20"/>
          <w:w w:val="95"/>
        </w:rPr>
        <w:t xml:space="preserve">- </w:t>
      </w:r>
      <w:proofErr w:type="spellStart"/>
      <w:r>
        <w:rPr>
          <w:color w:val="231F20"/>
          <w:w w:val="90"/>
        </w:rPr>
        <w:t>guages</w:t>
      </w:r>
      <w:proofErr w:type="spellEnd"/>
      <w:r>
        <w:rPr>
          <w:color w:val="231F20"/>
          <w:w w:val="90"/>
        </w:rPr>
        <w:t>,</w:t>
      </w:r>
      <w:r>
        <w:rPr>
          <w:color w:val="231F20"/>
          <w:spacing w:val="-7"/>
          <w:w w:val="90"/>
        </w:rPr>
        <w:t xml:space="preserve"> </w:t>
      </w:r>
      <w:r>
        <w:rPr>
          <w:color w:val="231F20"/>
          <w:w w:val="90"/>
        </w:rPr>
        <w:t>the</w:t>
      </w:r>
      <w:r>
        <w:rPr>
          <w:color w:val="231F20"/>
          <w:spacing w:val="-7"/>
          <w:w w:val="90"/>
        </w:rPr>
        <w:t xml:space="preserve"> </w:t>
      </w:r>
      <w:r>
        <w:rPr>
          <w:color w:val="231F20"/>
          <w:w w:val="90"/>
        </w:rPr>
        <w:t>familiar</w:t>
      </w:r>
      <w:r>
        <w:rPr>
          <w:color w:val="231F20"/>
          <w:spacing w:val="-7"/>
          <w:w w:val="90"/>
        </w:rPr>
        <w:t xml:space="preserve"> </w:t>
      </w:r>
      <w:r>
        <w:rPr>
          <w:color w:val="231F20"/>
          <w:w w:val="90"/>
        </w:rPr>
        <w:t>mass-count</w:t>
      </w:r>
      <w:r>
        <w:rPr>
          <w:color w:val="231F20"/>
          <w:spacing w:val="-7"/>
          <w:w w:val="90"/>
        </w:rPr>
        <w:t xml:space="preserve"> </w:t>
      </w:r>
      <w:r>
        <w:rPr>
          <w:color w:val="231F20"/>
          <w:w w:val="90"/>
        </w:rPr>
        <w:t>distinction</w:t>
      </w:r>
      <w:r>
        <w:rPr>
          <w:color w:val="231F20"/>
          <w:spacing w:val="-7"/>
          <w:w w:val="90"/>
        </w:rPr>
        <w:t xml:space="preserve"> </w:t>
      </w:r>
      <w:r>
        <w:rPr>
          <w:color w:val="231F20"/>
          <w:w w:val="90"/>
        </w:rPr>
        <w:t>should</w:t>
      </w:r>
      <w:r>
        <w:rPr>
          <w:color w:val="231F20"/>
          <w:spacing w:val="-7"/>
          <w:w w:val="90"/>
        </w:rPr>
        <w:t xml:space="preserve"> </w:t>
      </w:r>
      <w:r>
        <w:rPr>
          <w:color w:val="231F20"/>
          <w:w w:val="90"/>
        </w:rPr>
        <w:t>be</w:t>
      </w:r>
      <w:r>
        <w:rPr>
          <w:color w:val="231F20"/>
          <w:spacing w:val="-7"/>
          <w:w w:val="90"/>
        </w:rPr>
        <w:t xml:space="preserve"> </w:t>
      </w:r>
      <w:r>
        <w:rPr>
          <w:color w:val="231F20"/>
          <w:w w:val="90"/>
        </w:rPr>
        <w:t>embedded</w:t>
      </w:r>
      <w:r>
        <w:rPr>
          <w:color w:val="231F20"/>
          <w:spacing w:val="-7"/>
          <w:w w:val="90"/>
        </w:rPr>
        <w:t xml:space="preserve"> </w:t>
      </w:r>
      <w:r>
        <w:rPr>
          <w:color w:val="231F20"/>
          <w:w w:val="90"/>
        </w:rPr>
        <w:t>within</w:t>
      </w:r>
      <w:r>
        <w:rPr>
          <w:color w:val="231F20"/>
          <w:spacing w:val="-7"/>
          <w:w w:val="90"/>
        </w:rPr>
        <w:t xml:space="preserve"> </w:t>
      </w:r>
      <w:r>
        <w:rPr>
          <w:color w:val="231F20"/>
          <w:w w:val="90"/>
        </w:rPr>
        <w:t>a</w:t>
      </w:r>
      <w:r>
        <w:rPr>
          <w:color w:val="231F20"/>
          <w:spacing w:val="-6"/>
          <w:w w:val="90"/>
        </w:rPr>
        <w:t xml:space="preserve"> </w:t>
      </w:r>
      <w:r>
        <w:rPr>
          <w:color w:val="231F20"/>
          <w:w w:val="90"/>
        </w:rPr>
        <w:t>more</w:t>
      </w:r>
      <w:r>
        <w:rPr>
          <w:color w:val="231F20"/>
          <w:spacing w:val="-7"/>
          <w:w w:val="90"/>
        </w:rPr>
        <w:t xml:space="preserve"> </w:t>
      </w:r>
      <w:r>
        <w:rPr>
          <w:color w:val="231F20"/>
          <w:w w:val="90"/>
        </w:rPr>
        <w:t xml:space="preserve">com- </w:t>
      </w:r>
      <w:proofErr w:type="spellStart"/>
      <w:r>
        <w:rPr>
          <w:color w:val="231F20"/>
          <w:w w:val="95"/>
        </w:rPr>
        <w:t>plex</w:t>
      </w:r>
      <w:proofErr w:type="spellEnd"/>
      <w:r>
        <w:rPr>
          <w:color w:val="231F20"/>
          <w:w w:val="95"/>
        </w:rPr>
        <w:t xml:space="preserve"> division among six types of nouns, based on </w:t>
      </w:r>
      <w:proofErr w:type="spellStart"/>
      <w:r>
        <w:rPr>
          <w:color w:val="231F20"/>
          <w:w w:val="95"/>
        </w:rPr>
        <w:t>morphosyntactic</w:t>
      </w:r>
      <w:proofErr w:type="spellEnd"/>
      <w:r>
        <w:rPr>
          <w:color w:val="231F20"/>
          <w:w w:val="95"/>
        </w:rPr>
        <w:t xml:space="preserve"> criteria that </w:t>
      </w:r>
      <w:proofErr w:type="gramStart"/>
      <w:r>
        <w:rPr>
          <w:color w:val="231F20"/>
          <w:w w:val="85"/>
        </w:rPr>
        <w:t>dovetail  with</w:t>
      </w:r>
      <w:proofErr w:type="gramEnd"/>
      <w:r>
        <w:rPr>
          <w:color w:val="231F20"/>
          <w:w w:val="85"/>
        </w:rPr>
        <w:t xml:space="preserve">  semantic</w:t>
      </w:r>
      <w:r>
        <w:rPr>
          <w:color w:val="231F20"/>
          <w:spacing w:val="5"/>
          <w:w w:val="85"/>
        </w:rPr>
        <w:t xml:space="preserve"> </w:t>
      </w:r>
      <w:r>
        <w:rPr>
          <w:color w:val="231F20"/>
          <w:w w:val="85"/>
        </w:rPr>
        <w:t>distinctions:</w:t>
      </w:r>
      <w:r>
        <w:rPr>
          <w:color w:val="231F20"/>
          <w:w w:val="85"/>
          <w:position w:val="9"/>
          <w:sz w:val="14"/>
          <w:szCs w:val="14"/>
        </w:rPr>
        <w:t>21</w:t>
      </w:r>
    </w:p>
    <w:p w:rsidR="008F626A" w:rsidRDefault="008F626A">
      <w:pPr>
        <w:spacing w:before="2"/>
        <w:rPr>
          <w:rFonts w:ascii="Cambria" w:eastAsia="Cambria" w:hAnsi="Cambria" w:cs="Cambria"/>
        </w:rPr>
      </w:pPr>
    </w:p>
    <w:p w:rsidR="008F626A" w:rsidRDefault="001073FC">
      <w:pPr>
        <w:pStyle w:val="ListParagraph"/>
        <w:numPr>
          <w:ilvl w:val="0"/>
          <w:numId w:val="20"/>
        </w:numPr>
        <w:tabs>
          <w:tab w:val="left" w:pos="686"/>
        </w:tabs>
        <w:spacing w:line="232" w:lineRule="auto"/>
        <w:ind w:right="377"/>
        <w:jc w:val="left"/>
        <w:rPr>
          <w:rFonts w:ascii="Cambria" w:eastAsia="Cambria" w:hAnsi="Cambria" w:cs="Cambria"/>
          <w:sz w:val="21"/>
          <w:szCs w:val="21"/>
        </w:rPr>
      </w:pPr>
      <w:r>
        <w:rPr>
          <w:rFonts w:ascii="Cambria" w:eastAsia="Cambria" w:hAnsi="Cambria" w:cs="Cambria"/>
          <w:color w:val="231F20"/>
          <w:spacing w:val="-3"/>
          <w:w w:val="90"/>
          <w:sz w:val="21"/>
          <w:szCs w:val="21"/>
        </w:rPr>
        <w:t xml:space="preserve">“Singular object nouns” </w:t>
      </w:r>
      <w:r>
        <w:rPr>
          <w:rFonts w:ascii="Cambria" w:eastAsia="Cambria" w:hAnsi="Cambria" w:cs="Cambria"/>
          <w:color w:val="231F20"/>
          <w:w w:val="90"/>
          <w:sz w:val="21"/>
          <w:szCs w:val="21"/>
        </w:rPr>
        <w:t xml:space="preserve">are </w:t>
      </w:r>
      <w:r>
        <w:rPr>
          <w:rFonts w:ascii="Cambria" w:eastAsia="Cambria" w:hAnsi="Cambria" w:cs="Cambria"/>
          <w:color w:val="231F20"/>
          <w:spacing w:val="-3"/>
          <w:w w:val="90"/>
          <w:sz w:val="21"/>
          <w:szCs w:val="21"/>
        </w:rPr>
        <w:t xml:space="preserve">nouns </w:t>
      </w:r>
      <w:r>
        <w:rPr>
          <w:rFonts w:ascii="Cambria" w:eastAsia="Cambria" w:hAnsi="Cambria" w:cs="Cambria"/>
          <w:color w:val="231F20"/>
          <w:w w:val="90"/>
          <w:sz w:val="21"/>
          <w:szCs w:val="21"/>
        </w:rPr>
        <w:t xml:space="preserve">for </w:t>
      </w:r>
      <w:r>
        <w:rPr>
          <w:rFonts w:ascii="Cambria" w:eastAsia="Cambria" w:hAnsi="Cambria" w:cs="Cambria"/>
          <w:color w:val="231F20"/>
          <w:spacing w:val="-3"/>
          <w:w w:val="90"/>
          <w:sz w:val="21"/>
          <w:szCs w:val="21"/>
        </w:rPr>
        <w:t xml:space="preserve">which plural marking </w:t>
      </w:r>
      <w:r>
        <w:rPr>
          <w:rFonts w:ascii="Cambria" w:eastAsia="Cambria" w:hAnsi="Cambria" w:cs="Cambria"/>
          <w:color w:val="231F20"/>
          <w:w w:val="90"/>
          <w:sz w:val="21"/>
          <w:szCs w:val="21"/>
        </w:rPr>
        <w:t xml:space="preserve">is </w:t>
      </w:r>
      <w:r>
        <w:rPr>
          <w:rFonts w:ascii="Cambria" w:eastAsia="Cambria" w:hAnsi="Cambria" w:cs="Cambria"/>
          <w:color w:val="231F20"/>
          <w:spacing w:val="-3"/>
          <w:w w:val="90"/>
          <w:sz w:val="21"/>
          <w:szCs w:val="21"/>
        </w:rPr>
        <w:t>obligatory— among</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these</w:t>
      </w:r>
      <w:r>
        <w:rPr>
          <w:rFonts w:ascii="Cambria" w:eastAsia="Cambria" w:hAnsi="Cambria" w:cs="Cambria"/>
          <w:color w:val="231F20"/>
          <w:spacing w:val="-9"/>
          <w:w w:val="90"/>
          <w:sz w:val="21"/>
          <w:szCs w:val="21"/>
        </w:rPr>
        <w:t xml:space="preserve"> </w:t>
      </w:r>
      <w:r>
        <w:rPr>
          <w:rFonts w:ascii="Cambria" w:eastAsia="Cambria" w:hAnsi="Cambria" w:cs="Cambria"/>
          <w:color w:val="231F20"/>
          <w:spacing w:val="-3"/>
          <w:w w:val="90"/>
          <w:sz w:val="21"/>
          <w:szCs w:val="21"/>
        </w:rPr>
        <w:t>are</w:t>
      </w:r>
      <w:r>
        <w:rPr>
          <w:rFonts w:ascii="Cambria" w:eastAsia="Cambria" w:hAnsi="Cambria" w:cs="Cambria"/>
          <w:color w:val="231F20"/>
          <w:spacing w:val="-7"/>
          <w:w w:val="90"/>
          <w:sz w:val="21"/>
          <w:szCs w:val="21"/>
        </w:rPr>
        <w:t xml:space="preserve"> </w:t>
      </w:r>
      <w:r>
        <w:rPr>
          <w:rFonts w:ascii="Cambria" w:eastAsia="Cambria" w:hAnsi="Cambria" w:cs="Cambria"/>
          <w:color w:val="231F20"/>
          <w:spacing w:val="-3"/>
          <w:w w:val="90"/>
          <w:sz w:val="21"/>
          <w:szCs w:val="21"/>
        </w:rPr>
        <w:t>‘count</w:t>
      </w:r>
      <w:r>
        <w:rPr>
          <w:rFonts w:ascii="Cambria" w:eastAsia="Cambria" w:hAnsi="Cambria" w:cs="Cambria"/>
          <w:color w:val="231F20"/>
          <w:spacing w:val="-7"/>
          <w:w w:val="90"/>
          <w:sz w:val="21"/>
          <w:szCs w:val="21"/>
        </w:rPr>
        <w:t xml:space="preserve"> </w:t>
      </w:r>
      <w:r>
        <w:rPr>
          <w:rFonts w:ascii="Cambria" w:eastAsia="Cambria" w:hAnsi="Cambria" w:cs="Cambria"/>
          <w:color w:val="231F20"/>
          <w:spacing w:val="-3"/>
          <w:w w:val="90"/>
          <w:sz w:val="21"/>
          <w:szCs w:val="21"/>
        </w:rPr>
        <w:t>nouns’</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of</w:t>
      </w:r>
      <w:r>
        <w:rPr>
          <w:rFonts w:ascii="Cambria" w:eastAsia="Cambria" w:hAnsi="Cambria" w:cs="Cambria"/>
          <w:color w:val="231F20"/>
          <w:spacing w:val="-8"/>
          <w:w w:val="90"/>
          <w:sz w:val="21"/>
          <w:szCs w:val="21"/>
        </w:rPr>
        <w:t xml:space="preserve"> </w:t>
      </w:r>
      <w:r>
        <w:rPr>
          <w:rFonts w:ascii="Cambria" w:eastAsia="Cambria" w:hAnsi="Cambria" w:cs="Cambria"/>
          <w:color w:val="231F20"/>
          <w:spacing w:val="-3"/>
          <w:w w:val="90"/>
          <w:sz w:val="21"/>
          <w:szCs w:val="21"/>
        </w:rPr>
        <w:t>European</w:t>
      </w:r>
      <w:r>
        <w:rPr>
          <w:rFonts w:ascii="Cambria" w:eastAsia="Cambria" w:hAnsi="Cambria" w:cs="Cambria"/>
          <w:color w:val="231F20"/>
          <w:spacing w:val="-8"/>
          <w:w w:val="90"/>
          <w:sz w:val="21"/>
          <w:szCs w:val="21"/>
        </w:rPr>
        <w:t xml:space="preserve"> </w:t>
      </w:r>
      <w:r>
        <w:rPr>
          <w:rFonts w:ascii="Cambria" w:eastAsia="Cambria" w:hAnsi="Cambria" w:cs="Cambria"/>
          <w:color w:val="231F20"/>
          <w:spacing w:val="-3"/>
          <w:w w:val="90"/>
          <w:sz w:val="21"/>
          <w:szCs w:val="21"/>
        </w:rPr>
        <w:t>languages</w:t>
      </w:r>
      <w:r>
        <w:rPr>
          <w:rFonts w:ascii="Cambria" w:eastAsia="Cambria" w:hAnsi="Cambria" w:cs="Cambria"/>
          <w:color w:val="231F20"/>
          <w:spacing w:val="-7"/>
          <w:w w:val="90"/>
          <w:sz w:val="21"/>
          <w:szCs w:val="21"/>
        </w:rPr>
        <w:t xml:space="preserve"> </w:t>
      </w:r>
      <w:r>
        <w:rPr>
          <w:rFonts w:ascii="Cambria" w:eastAsia="Cambria" w:hAnsi="Cambria" w:cs="Cambria"/>
          <w:color w:val="231F20"/>
          <w:spacing w:val="-3"/>
          <w:w w:val="90"/>
          <w:sz w:val="21"/>
          <w:szCs w:val="21"/>
        </w:rPr>
        <w:t>such</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as</w:t>
      </w:r>
      <w:r>
        <w:rPr>
          <w:rFonts w:ascii="Cambria" w:eastAsia="Cambria" w:hAnsi="Cambria" w:cs="Cambria"/>
          <w:color w:val="231F20"/>
          <w:spacing w:val="-7"/>
          <w:w w:val="90"/>
          <w:sz w:val="21"/>
          <w:szCs w:val="21"/>
        </w:rPr>
        <w:t xml:space="preserve"> </w:t>
      </w:r>
      <w:r>
        <w:rPr>
          <w:rFonts w:ascii="Palatino Linotype" w:eastAsia="Palatino Linotype" w:hAnsi="Palatino Linotype" w:cs="Palatino Linotype"/>
          <w:i/>
          <w:color w:val="231F20"/>
          <w:w w:val="90"/>
          <w:sz w:val="21"/>
          <w:szCs w:val="21"/>
        </w:rPr>
        <w:t>table,</w:t>
      </w:r>
      <w:r>
        <w:rPr>
          <w:rFonts w:ascii="Palatino Linotype" w:eastAsia="Palatino Linotype" w:hAnsi="Palatino Linotype" w:cs="Palatino Linotype"/>
          <w:i/>
          <w:color w:val="231F20"/>
          <w:spacing w:val="-15"/>
          <w:w w:val="90"/>
          <w:sz w:val="21"/>
          <w:szCs w:val="21"/>
        </w:rPr>
        <w:t xml:space="preserve"> </w:t>
      </w:r>
      <w:r>
        <w:rPr>
          <w:rFonts w:ascii="Palatino Linotype" w:eastAsia="Palatino Linotype" w:hAnsi="Palatino Linotype" w:cs="Palatino Linotype"/>
          <w:i/>
          <w:color w:val="231F20"/>
          <w:spacing w:val="-3"/>
          <w:w w:val="90"/>
          <w:sz w:val="21"/>
          <w:szCs w:val="21"/>
        </w:rPr>
        <w:t>tree,</w:t>
      </w:r>
      <w:r>
        <w:rPr>
          <w:rFonts w:ascii="Palatino Linotype" w:eastAsia="Palatino Linotype" w:hAnsi="Palatino Linotype" w:cs="Palatino Linotype"/>
          <w:i/>
          <w:color w:val="231F20"/>
          <w:spacing w:val="-13"/>
          <w:w w:val="90"/>
          <w:sz w:val="21"/>
          <w:szCs w:val="21"/>
        </w:rPr>
        <w:t xml:space="preserve"> </w:t>
      </w:r>
      <w:proofErr w:type="gramStart"/>
      <w:r>
        <w:rPr>
          <w:rFonts w:ascii="Palatino Linotype" w:eastAsia="Palatino Linotype" w:hAnsi="Palatino Linotype" w:cs="Palatino Linotype"/>
          <w:i/>
          <w:color w:val="231F20"/>
          <w:w w:val="90"/>
          <w:sz w:val="21"/>
          <w:szCs w:val="21"/>
        </w:rPr>
        <w:t>cat</w:t>
      </w:r>
      <w:proofErr w:type="gramEnd"/>
      <w:r>
        <w:rPr>
          <w:rFonts w:ascii="Cambria" w:eastAsia="Cambria" w:hAnsi="Cambria" w:cs="Cambria"/>
          <w:color w:val="231F20"/>
          <w:w w:val="90"/>
          <w:sz w:val="21"/>
          <w:szCs w:val="21"/>
        </w:rPr>
        <w:t xml:space="preserve">. </w:t>
      </w:r>
      <w:r>
        <w:rPr>
          <w:rFonts w:ascii="Cambria" w:eastAsia="Cambria" w:hAnsi="Cambria" w:cs="Cambria"/>
          <w:color w:val="231F20"/>
          <w:spacing w:val="-3"/>
          <w:w w:val="90"/>
          <w:sz w:val="21"/>
          <w:szCs w:val="21"/>
        </w:rPr>
        <w:t>Singular</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object</w:t>
      </w:r>
      <w:r>
        <w:rPr>
          <w:rFonts w:ascii="Cambria" w:eastAsia="Cambria" w:hAnsi="Cambria" w:cs="Cambria"/>
          <w:color w:val="231F20"/>
          <w:spacing w:val="-10"/>
          <w:w w:val="90"/>
          <w:sz w:val="21"/>
          <w:szCs w:val="21"/>
        </w:rPr>
        <w:t xml:space="preserve"> </w:t>
      </w:r>
      <w:r>
        <w:rPr>
          <w:rFonts w:ascii="Cambria" w:eastAsia="Cambria" w:hAnsi="Cambria" w:cs="Cambria"/>
          <w:color w:val="231F20"/>
          <w:spacing w:val="-3"/>
          <w:w w:val="90"/>
          <w:sz w:val="21"/>
          <w:szCs w:val="21"/>
        </w:rPr>
        <w:t>nouns</w:t>
      </w:r>
      <w:r>
        <w:rPr>
          <w:rFonts w:ascii="Cambria" w:eastAsia="Cambria" w:hAnsi="Cambria" w:cs="Cambria"/>
          <w:color w:val="231F20"/>
          <w:spacing w:val="-8"/>
          <w:w w:val="90"/>
          <w:sz w:val="21"/>
          <w:szCs w:val="21"/>
        </w:rPr>
        <w:t xml:space="preserve"> </w:t>
      </w:r>
      <w:r>
        <w:rPr>
          <w:rFonts w:ascii="Cambria" w:eastAsia="Cambria" w:hAnsi="Cambria" w:cs="Cambria"/>
          <w:color w:val="231F20"/>
          <w:spacing w:val="-3"/>
          <w:w w:val="90"/>
          <w:sz w:val="21"/>
          <w:szCs w:val="21"/>
        </w:rPr>
        <w:t>contain</w:t>
      </w:r>
      <w:r>
        <w:rPr>
          <w:rFonts w:ascii="Cambria" w:eastAsia="Cambria" w:hAnsi="Cambria" w:cs="Cambria"/>
          <w:color w:val="231F20"/>
          <w:spacing w:val="-10"/>
          <w:w w:val="90"/>
          <w:sz w:val="21"/>
          <w:szCs w:val="21"/>
        </w:rPr>
        <w:t xml:space="preserve"> </w:t>
      </w:r>
      <w:r>
        <w:rPr>
          <w:rFonts w:ascii="Cambria" w:eastAsia="Cambria" w:hAnsi="Cambria" w:cs="Cambria"/>
          <w:color w:val="231F20"/>
          <w:spacing w:val="-3"/>
          <w:w w:val="90"/>
          <w:sz w:val="21"/>
          <w:szCs w:val="21"/>
        </w:rPr>
        <w:t>number</w:t>
      </w:r>
      <w:r>
        <w:rPr>
          <w:rFonts w:ascii="Cambria" w:eastAsia="Cambria" w:hAnsi="Cambria" w:cs="Cambria"/>
          <w:color w:val="231F20"/>
          <w:spacing w:val="-8"/>
          <w:w w:val="90"/>
          <w:sz w:val="21"/>
          <w:szCs w:val="21"/>
        </w:rPr>
        <w:t xml:space="preserve"> </w:t>
      </w:r>
      <w:r>
        <w:rPr>
          <w:rFonts w:ascii="Cambria" w:eastAsia="Cambria" w:hAnsi="Cambria" w:cs="Cambria"/>
          <w:color w:val="231F20"/>
          <w:spacing w:val="-3"/>
          <w:w w:val="90"/>
          <w:sz w:val="21"/>
          <w:szCs w:val="21"/>
        </w:rPr>
        <w:t>information—singular</w:t>
      </w:r>
      <w:r>
        <w:rPr>
          <w:rFonts w:ascii="Cambria" w:eastAsia="Cambria" w:hAnsi="Cambria" w:cs="Cambria"/>
          <w:color w:val="231F20"/>
          <w:spacing w:val="-10"/>
          <w:w w:val="90"/>
          <w:sz w:val="21"/>
          <w:szCs w:val="21"/>
        </w:rPr>
        <w:t xml:space="preserve"> </w:t>
      </w:r>
      <w:r>
        <w:rPr>
          <w:rFonts w:ascii="Cambria" w:eastAsia="Cambria" w:hAnsi="Cambria" w:cs="Cambria"/>
          <w:color w:val="231F20"/>
          <w:spacing w:val="-3"/>
          <w:w w:val="90"/>
          <w:sz w:val="21"/>
          <w:szCs w:val="21"/>
        </w:rPr>
        <w:t>form</w:t>
      </w:r>
      <w:r>
        <w:rPr>
          <w:rFonts w:ascii="Cambria" w:eastAsia="Cambria" w:hAnsi="Cambria" w:cs="Cambria"/>
          <w:color w:val="231F20"/>
          <w:spacing w:val="-9"/>
          <w:w w:val="90"/>
          <w:sz w:val="21"/>
          <w:szCs w:val="21"/>
        </w:rPr>
        <w:t xml:space="preserve"> </w:t>
      </w:r>
      <w:r>
        <w:rPr>
          <w:rFonts w:ascii="Cambria" w:eastAsia="Cambria" w:hAnsi="Cambria" w:cs="Cambria"/>
          <w:color w:val="231F20"/>
          <w:w w:val="90"/>
          <w:sz w:val="21"/>
          <w:szCs w:val="21"/>
        </w:rPr>
        <w:t>and</w:t>
      </w:r>
      <w:r>
        <w:rPr>
          <w:rFonts w:ascii="Cambria" w:eastAsia="Cambria" w:hAnsi="Cambria" w:cs="Cambria"/>
          <w:color w:val="231F20"/>
          <w:spacing w:val="-10"/>
          <w:w w:val="90"/>
          <w:sz w:val="21"/>
          <w:szCs w:val="21"/>
        </w:rPr>
        <w:t xml:space="preserve"> </w:t>
      </w:r>
      <w:proofErr w:type="spellStart"/>
      <w:r>
        <w:rPr>
          <w:rFonts w:ascii="Cambria" w:eastAsia="Cambria" w:hAnsi="Cambria" w:cs="Cambria"/>
          <w:color w:val="231F20"/>
          <w:w w:val="90"/>
          <w:sz w:val="21"/>
          <w:szCs w:val="21"/>
        </w:rPr>
        <w:t>plu</w:t>
      </w:r>
      <w:proofErr w:type="spellEnd"/>
      <w:r>
        <w:rPr>
          <w:rFonts w:ascii="Cambria" w:eastAsia="Cambria" w:hAnsi="Cambria" w:cs="Cambria"/>
          <w:color w:val="231F20"/>
          <w:w w:val="90"/>
          <w:sz w:val="21"/>
          <w:szCs w:val="21"/>
        </w:rPr>
        <w:t xml:space="preserve">- </w:t>
      </w:r>
      <w:proofErr w:type="spellStart"/>
      <w:r>
        <w:rPr>
          <w:rFonts w:ascii="Cambria" w:eastAsia="Cambria" w:hAnsi="Cambria" w:cs="Cambria"/>
          <w:color w:val="231F20"/>
          <w:spacing w:val="-3"/>
          <w:w w:val="90"/>
          <w:sz w:val="21"/>
          <w:szCs w:val="21"/>
        </w:rPr>
        <w:t>ral</w:t>
      </w:r>
      <w:proofErr w:type="spellEnd"/>
      <w:r>
        <w:rPr>
          <w:rFonts w:ascii="Cambria" w:eastAsia="Cambria" w:hAnsi="Cambria" w:cs="Cambria"/>
          <w:color w:val="231F20"/>
          <w:spacing w:val="-11"/>
          <w:w w:val="90"/>
          <w:sz w:val="21"/>
          <w:szCs w:val="21"/>
        </w:rPr>
        <w:t xml:space="preserve"> </w:t>
      </w:r>
      <w:r>
        <w:rPr>
          <w:rFonts w:ascii="Cambria" w:eastAsia="Cambria" w:hAnsi="Cambria" w:cs="Cambria"/>
          <w:color w:val="231F20"/>
          <w:spacing w:val="-3"/>
          <w:w w:val="90"/>
          <w:sz w:val="21"/>
          <w:szCs w:val="21"/>
        </w:rPr>
        <w:t>form</w:t>
      </w:r>
      <w:r>
        <w:rPr>
          <w:rFonts w:ascii="Cambria" w:eastAsia="Cambria" w:hAnsi="Cambria" w:cs="Cambria"/>
          <w:color w:val="231F20"/>
          <w:spacing w:val="-12"/>
          <w:w w:val="90"/>
          <w:sz w:val="21"/>
          <w:szCs w:val="21"/>
        </w:rPr>
        <w:t xml:space="preserve"> </w:t>
      </w:r>
      <w:r>
        <w:rPr>
          <w:rFonts w:ascii="Cambria" w:eastAsia="Cambria" w:hAnsi="Cambria" w:cs="Cambria"/>
          <w:color w:val="231F20"/>
          <w:spacing w:val="-3"/>
          <w:w w:val="90"/>
          <w:sz w:val="21"/>
          <w:szCs w:val="21"/>
        </w:rPr>
        <w:t>are</w:t>
      </w:r>
      <w:r>
        <w:rPr>
          <w:rFonts w:ascii="Cambria" w:eastAsia="Cambria" w:hAnsi="Cambria" w:cs="Cambria"/>
          <w:color w:val="231F20"/>
          <w:spacing w:val="-11"/>
          <w:w w:val="90"/>
          <w:sz w:val="21"/>
          <w:szCs w:val="21"/>
        </w:rPr>
        <w:t xml:space="preserve"> </w:t>
      </w:r>
      <w:r>
        <w:rPr>
          <w:rFonts w:ascii="Cambria" w:eastAsia="Cambria" w:hAnsi="Cambria" w:cs="Cambria"/>
          <w:color w:val="231F20"/>
          <w:spacing w:val="-3"/>
          <w:w w:val="90"/>
          <w:sz w:val="21"/>
          <w:szCs w:val="21"/>
        </w:rPr>
        <w:t>indications</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that</w:t>
      </w:r>
      <w:r>
        <w:rPr>
          <w:rFonts w:ascii="Cambria" w:eastAsia="Cambria" w:hAnsi="Cambria" w:cs="Cambria"/>
          <w:color w:val="231F20"/>
          <w:spacing w:val="-12"/>
          <w:w w:val="90"/>
          <w:sz w:val="21"/>
          <w:szCs w:val="21"/>
        </w:rPr>
        <w:t xml:space="preserve"> </w:t>
      </w:r>
      <w:r>
        <w:rPr>
          <w:rFonts w:ascii="Cambria" w:eastAsia="Cambria" w:hAnsi="Cambria" w:cs="Cambria"/>
          <w:color w:val="231F20"/>
          <w:w w:val="90"/>
          <w:sz w:val="21"/>
          <w:szCs w:val="21"/>
        </w:rPr>
        <w:t>one</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unit</w:t>
      </w:r>
      <w:r>
        <w:rPr>
          <w:rFonts w:ascii="Cambria" w:eastAsia="Cambria" w:hAnsi="Cambria" w:cs="Cambria"/>
          <w:color w:val="231F20"/>
          <w:spacing w:val="-12"/>
          <w:w w:val="90"/>
          <w:sz w:val="21"/>
          <w:szCs w:val="21"/>
        </w:rPr>
        <w:t xml:space="preserve"> </w:t>
      </w:r>
      <w:r>
        <w:rPr>
          <w:rFonts w:ascii="Cambria" w:eastAsia="Cambria" w:hAnsi="Cambria" w:cs="Cambria"/>
          <w:color w:val="231F20"/>
          <w:w w:val="90"/>
          <w:sz w:val="21"/>
          <w:szCs w:val="21"/>
        </w:rPr>
        <w:t>or</w:t>
      </w:r>
      <w:r>
        <w:rPr>
          <w:rFonts w:ascii="Cambria" w:eastAsia="Cambria" w:hAnsi="Cambria" w:cs="Cambria"/>
          <w:color w:val="231F20"/>
          <w:spacing w:val="-12"/>
          <w:w w:val="90"/>
          <w:sz w:val="21"/>
          <w:szCs w:val="21"/>
        </w:rPr>
        <w:t xml:space="preserve"> </w:t>
      </w:r>
      <w:r>
        <w:rPr>
          <w:rFonts w:ascii="Cambria" w:eastAsia="Cambria" w:hAnsi="Cambria" w:cs="Cambria"/>
          <w:color w:val="231F20"/>
          <w:spacing w:val="-3"/>
          <w:w w:val="90"/>
          <w:sz w:val="21"/>
          <w:szCs w:val="21"/>
        </w:rPr>
        <w:t>several</w:t>
      </w:r>
      <w:r>
        <w:rPr>
          <w:rFonts w:ascii="Cambria" w:eastAsia="Cambria" w:hAnsi="Cambria" w:cs="Cambria"/>
          <w:color w:val="231F20"/>
          <w:spacing w:val="-11"/>
          <w:w w:val="90"/>
          <w:sz w:val="21"/>
          <w:szCs w:val="21"/>
        </w:rPr>
        <w:t xml:space="preserve"> </w:t>
      </w:r>
      <w:r>
        <w:rPr>
          <w:rFonts w:ascii="Cambria" w:eastAsia="Cambria" w:hAnsi="Cambria" w:cs="Cambria"/>
          <w:color w:val="231F20"/>
          <w:spacing w:val="-3"/>
          <w:w w:val="90"/>
          <w:sz w:val="21"/>
          <w:szCs w:val="21"/>
        </w:rPr>
        <w:t>units</w:t>
      </w:r>
      <w:r>
        <w:rPr>
          <w:rFonts w:ascii="Cambria" w:eastAsia="Cambria" w:hAnsi="Cambria" w:cs="Cambria"/>
          <w:color w:val="231F20"/>
          <w:spacing w:val="-11"/>
          <w:w w:val="90"/>
          <w:sz w:val="21"/>
          <w:szCs w:val="21"/>
        </w:rPr>
        <w:t xml:space="preserve"> </w:t>
      </w:r>
      <w:r>
        <w:rPr>
          <w:rFonts w:ascii="Cambria" w:eastAsia="Cambria" w:hAnsi="Cambria" w:cs="Cambria"/>
          <w:color w:val="231F20"/>
          <w:spacing w:val="-3"/>
          <w:w w:val="90"/>
          <w:sz w:val="21"/>
          <w:szCs w:val="21"/>
        </w:rPr>
        <w:t>are</w:t>
      </w:r>
      <w:r>
        <w:rPr>
          <w:rFonts w:ascii="Cambria" w:eastAsia="Cambria" w:hAnsi="Cambria" w:cs="Cambria"/>
          <w:color w:val="231F20"/>
          <w:spacing w:val="-11"/>
          <w:w w:val="90"/>
          <w:sz w:val="21"/>
          <w:szCs w:val="21"/>
        </w:rPr>
        <w:t xml:space="preserve"> </w:t>
      </w:r>
      <w:r>
        <w:rPr>
          <w:rFonts w:ascii="Cambria" w:eastAsia="Cambria" w:hAnsi="Cambria" w:cs="Cambria"/>
          <w:color w:val="231F20"/>
          <w:spacing w:val="-3"/>
          <w:w w:val="90"/>
          <w:sz w:val="21"/>
          <w:szCs w:val="21"/>
        </w:rPr>
        <w:t>denoted.</w:t>
      </w:r>
    </w:p>
    <w:p w:rsidR="008F626A" w:rsidRDefault="001073FC">
      <w:pPr>
        <w:pStyle w:val="ListParagraph"/>
        <w:numPr>
          <w:ilvl w:val="0"/>
          <w:numId w:val="20"/>
        </w:numPr>
        <w:tabs>
          <w:tab w:val="left" w:pos="698"/>
        </w:tabs>
        <w:spacing w:before="4"/>
        <w:ind w:left="697" w:right="349" w:hanging="314"/>
        <w:jc w:val="left"/>
        <w:rPr>
          <w:rFonts w:ascii="Cambria" w:eastAsia="Cambria" w:hAnsi="Cambria" w:cs="Cambria"/>
          <w:sz w:val="14"/>
          <w:szCs w:val="14"/>
        </w:rPr>
      </w:pPr>
      <w:r>
        <w:rPr>
          <w:rFonts w:ascii="Cambria" w:eastAsia="Cambria" w:hAnsi="Cambria" w:cs="Cambria"/>
          <w:color w:val="231F20"/>
          <w:w w:val="95"/>
          <w:sz w:val="21"/>
          <w:szCs w:val="21"/>
        </w:rPr>
        <w:t>“Set nouns” on the other hand are nouns that are “</w:t>
      </w:r>
      <w:proofErr w:type="spellStart"/>
      <w:r>
        <w:rPr>
          <w:rFonts w:ascii="Cambria" w:eastAsia="Cambria" w:hAnsi="Cambria" w:cs="Cambria"/>
          <w:color w:val="231F20"/>
          <w:w w:val="95"/>
          <w:sz w:val="21"/>
          <w:szCs w:val="21"/>
        </w:rPr>
        <w:t>transnumeral</w:t>
      </w:r>
      <w:proofErr w:type="spellEnd"/>
      <w:r>
        <w:rPr>
          <w:rFonts w:ascii="Cambria" w:eastAsia="Cambria" w:hAnsi="Cambria" w:cs="Cambria"/>
          <w:color w:val="231F20"/>
          <w:w w:val="95"/>
          <w:sz w:val="21"/>
          <w:szCs w:val="21"/>
        </w:rPr>
        <w:t xml:space="preserve">,” i.e., these nouns do not indicate whether one or more than one item is </w:t>
      </w:r>
      <w:r>
        <w:rPr>
          <w:rFonts w:ascii="Cambria" w:eastAsia="Cambria" w:hAnsi="Cambria" w:cs="Cambria"/>
          <w:color w:val="231F20"/>
          <w:w w:val="90"/>
          <w:sz w:val="21"/>
          <w:szCs w:val="21"/>
        </w:rPr>
        <w:t xml:space="preserve">denoted and can be directly combined with numeral expressions without change in form (English: ‘one sheep, ten sheep’). Set nouns are found—as </w:t>
      </w:r>
      <w:r>
        <w:rPr>
          <w:rFonts w:ascii="Cambria" w:eastAsia="Cambria" w:hAnsi="Cambria" w:cs="Cambria"/>
          <w:color w:val="231F20"/>
          <w:w w:val="95"/>
          <w:sz w:val="21"/>
          <w:szCs w:val="21"/>
        </w:rPr>
        <w:t>a</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regular</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and</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substantive</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noun</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class—in,</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for</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example,</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Oromo</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 xml:space="preserve">(Kenya, Ethiopia), </w:t>
      </w:r>
      <w:proofErr w:type="spellStart"/>
      <w:r>
        <w:rPr>
          <w:rFonts w:ascii="Cambria" w:eastAsia="Cambria" w:hAnsi="Cambria" w:cs="Cambria"/>
          <w:color w:val="231F20"/>
          <w:w w:val="95"/>
          <w:sz w:val="21"/>
          <w:szCs w:val="21"/>
        </w:rPr>
        <w:t>Lango</w:t>
      </w:r>
      <w:proofErr w:type="spellEnd"/>
      <w:r>
        <w:rPr>
          <w:rFonts w:ascii="Cambria" w:eastAsia="Cambria" w:hAnsi="Cambria" w:cs="Cambria"/>
          <w:color w:val="231F20"/>
          <w:w w:val="95"/>
          <w:sz w:val="21"/>
          <w:szCs w:val="21"/>
        </w:rPr>
        <w:t xml:space="preserve"> (Uganda), Georgian (Caucasus), and </w:t>
      </w:r>
      <w:proofErr w:type="spellStart"/>
      <w:r>
        <w:rPr>
          <w:rFonts w:ascii="Cambria" w:eastAsia="Cambria" w:hAnsi="Cambria" w:cs="Cambria"/>
          <w:color w:val="231F20"/>
          <w:w w:val="95"/>
          <w:sz w:val="21"/>
          <w:szCs w:val="21"/>
        </w:rPr>
        <w:t>Galela</w:t>
      </w:r>
      <w:proofErr w:type="spellEnd"/>
      <w:r>
        <w:rPr>
          <w:rFonts w:ascii="Cambria" w:eastAsia="Cambria" w:hAnsi="Cambria" w:cs="Cambria"/>
          <w:color w:val="231F20"/>
          <w:w w:val="95"/>
          <w:sz w:val="21"/>
          <w:szCs w:val="21"/>
        </w:rPr>
        <w:t xml:space="preserve"> </w:t>
      </w:r>
      <w:r>
        <w:rPr>
          <w:rFonts w:ascii="Cambria" w:eastAsia="Cambria" w:hAnsi="Cambria" w:cs="Cambria"/>
          <w:color w:val="231F20"/>
          <w:w w:val="90"/>
          <w:sz w:val="21"/>
          <w:szCs w:val="21"/>
        </w:rPr>
        <w:t>(</w:t>
      </w:r>
      <w:proofErr w:type="spellStart"/>
      <w:r>
        <w:rPr>
          <w:rFonts w:ascii="Cambria" w:eastAsia="Cambria" w:hAnsi="Cambria" w:cs="Cambria"/>
          <w:color w:val="231F20"/>
          <w:w w:val="90"/>
          <w:sz w:val="21"/>
          <w:szCs w:val="21"/>
        </w:rPr>
        <w:t>Halmeheira</w:t>
      </w:r>
      <w:proofErr w:type="spellEnd"/>
      <w:r>
        <w:rPr>
          <w:rFonts w:ascii="Cambria" w:eastAsia="Cambria" w:hAnsi="Cambria" w:cs="Cambria"/>
          <w:color w:val="231F20"/>
          <w:w w:val="90"/>
          <w:sz w:val="21"/>
          <w:szCs w:val="21"/>
        </w:rPr>
        <w:t>, Indonesia).</w:t>
      </w:r>
      <w:r>
        <w:rPr>
          <w:rFonts w:ascii="Cambria" w:eastAsia="Cambria" w:hAnsi="Cambria" w:cs="Cambria"/>
          <w:color w:val="231F20"/>
          <w:spacing w:val="7"/>
          <w:w w:val="90"/>
          <w:sz w:val="21"/>
          <w:szCs w:val="21"/>
        </w:rPr>
        <w:t xml:space="preserve"> </w:t>
      </w:r>
      <w:r>
        <w:rPr>
          <w:rFonts w:ascii="Cambria" w:eastAsia="Cambria" w:hAnsi="Cambria" w:cs="Cambria"/>
          <w:color w:val="231F20"/>
          <w:w w:val="90"/>
          <w:position w:val="9"/>
          <w:sz w:val="14"/>
          <w:szCs w:val="14"/>
        </w:rPr>
        <w:t>22</w:t>
      </w:r>
    </w:p>
    <w:p w:rsidR="008F626A" w:rsidRDefault="001073FC">
      <w:pPr>
        <w:pStyle w:val="ListParagraph"/>
        <w:numPr>
          <w:ilvl w:val="0"/>
          <w:numId w:val="20"/>
        </w:numPr>
        <w:tabs>
          <w:tab w:val="left" w:pos="712"/>
        </w:tabs>
        <w:spacing w:before="6" w:line="237" w:lineRule="auto"/>
        <w:ind w:left="711" w:right="461" w:hanging="363"/>
        <w:jc w:val="left"/>
        <w:rPr>
          <w:rFonts w:ascii="Cambria" w:eastAsia="Cambria" w:hAnsi="Cambria" w:cs="Cambria"/>
          <w:sz w:val="21"/>
          <w:szCs w:val="21"/>
        </w:rPr>
      </w:pPr>
      <w:r>
        <w:rPr>
          <w:rFonts w:ascii="Cambria" w:eastAsia="Cambria" w:hAnsi="Cambria" w:cs="Cambria"/>
          <w:color w:val="231F20"/>
          <w:w w:val="90"/>
          <w:sz w:val="21"/>
          <w:szCs w:val="21"/>
        </w:rPr>
        <w:t>“Sort</w:t>
      </w:r>
      <w:r>
        <w:rPr>
          <w:rFonts w:ascii="Cambria" w:eastAsia="Cambria" w:hAnsi="Cambria" w:cs="Cambria"/>
          <w:color w:val="231F20"/>
          <w:spacing w:val="-8"/>
          <w:w w:val="90"/>
          <w:sz w:val="21"/>
          <w:szCs w:val="21"/>
        </w:rPr>
        <w:t xml:space="preserve"> </w:t>
      </w:r>
      <w:r>
        <w:rPr>
          <w:rFonts w:ascii="Cambria" w:eastAsia="Cambria" w:hAnsi="Cambria" w:cs="Cambria"/>
          <w:color w:val="231F20"/>
          <w:w w:val="90"/>
          <w:sz w:val="21"/>
          <w:szCs w:val="21"/>
        </w:rPr>
        <w:t>nouns”</w:t>
      </w:r>
      <w:r>
        <w:rPr>
          <w:rFonts w:ascii="Cambria" w:eastAsia="Cambria" w:hAnsi="Cambria" w:cs="Cambria"/>
          <w:color w:val="231F20"/>
          <w:spacing w:val="-8"/>
          <w:w w:val="90"/>
          <w:sz w:val="21"/>
          <w:szCs w:val="21"/>
        </w:rPr>
        <w:t xml:space="preserve"> </w:t>
      </w:r>
      <w:r>
        <w:rPr>
          <w:rFonts w:ascii="Cambria" w:eastAsia="Cambria" w:hAnsi="Cambria" w:cs="Cambria"/>
          <w:color w:val="231F20"/>
          <w:w w:val="90"/>
          <w:sz w:val="21"/>
          <w:szCs w:val="21"/>
        </w:rPr>
        <w:t>occur</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in</w:t>
      </w:r>
      <w:r>
        <w:rPr>
          <w:rFonts w:ascii="Cambria" w:eastAsia="Cambria" w:hAnsi="Cambria" w:cs="Cambria"/>
          <w:color w:val="231F20"/>
          <w:spacing w:val="-8"/>
          <w:w w:val="90"/>
          <w:sz w:val="21"/>
          <w:szCs w:val="21"/>
        </w:rPr>
        <w:t xml:space="preserve"> </w:t>
      </w:r>
      <w:r>
        <w:rPr>
          <w:rFonts w:ascii="Cambria" w:eastAsia="Cambria" w:hAnsi="Cambria" w:cs="Cambria"/>
          <w:color w:val="231F20"/>
          <w:w w:val="90"/>
          <w:sz w:val="21"/>
          <w:szCs w:val="21"/>
        </w:rPr>
        <w:t>many</w:t>
      </w:r>
      <w:r>
        <w:rPr>
          <w:rFonts w:ascii="Cambria" w:eastAsia="Cambria" w:hAnsi="Cambria" w:cs="Cambria"/>
          <w:color w:val="231F20"/>
          <w:spacing w:val="-8"/>
          <w:w w:val="90"/>
          <w:sz w:val="21"/>
          <w:szCs w:val="21"/>
        </w:rPr>
        <w:t xml:space="preserve"> </w:t>
      </w:r>
      <w:proofErr w:type="spellStart"/>
      <w:r>
        <w:rPr>
          <w:rFonts w:ascii="Cambria" w:eastAsia="Cambria" w:hAnsi="Cambria" w:cs="Cambria"/>
          <w:color w:val="231F20"/>
          <w:w w:val="90"/>
          <w:sz w:val="21"/>
          <w:szCs w:val="21"/>
        </w:rPr>
        <w:t>classiﬁer</w:t>
      </w:r>
      <w:proofErr w:type="spellEnd"/>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languages</w:t>
      </w:r>
      <w:r>
        <w:rPr>
          <w:rFonts w:ascii="Cambria" w:eastAsia="Cambria" w:hAnsi="Cambria" w:cs="Cambria"/>
          <w:color w:val="231F20"/>
          <w:spacing w:val="-8"/>
          <w:w w:val="90"/>
          <w:sz w:val="21"/>
          <w:szCs w:val="21"/>
        </w:rPr>
        <w:t xml:space="preserve"> </w:t>
      </w:r>
      <w:r>
        <w:rPr>
          <w:rFonts w:ascii="Cambria" w:eastAsia="Cambria" w:hAnsi="Cambria" w:cs="Cambria"/>
          <w:color w:val="231F20"/>
          <w:w w:val="90"/>
          <w:sz w:val="21"/>
          <w:szCs w:val="21"/>
        </w:rPr>
        <w:t>such</w:t>
      </w:r>
      <w:r>
        <w:rPr>
          <w:rFonts w:ascii="Cambria" w:eastAsia="Cambria" w:hAnsi="Cambria" w:cs="Cambria"/>
          <w:color w:val="231F20"/>
          <w:spacing w:val="-8"/>
          <w:w w:val="90"/>
          <w:sz w:val="21"/>
          <w:szCs w:val="21"/>
        </w:rPr>
        <w:t xml:space="preserve"> </w:t>
      </w:r>
      <w:r>
        <w:rPr>
          <w:rFonts w:ascii="Cambria" w:eastAsia="Cambria" w:hAnsi="Cambria" w:cs="Cambria"/>
          <w:color w:val="231F20"/>
          <w:w w:val="90"/>
          <w:sz w:val="21"/>
          <w:szCs w:val="21"/>
        </w:rPr>
        <w:t>as</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Chinese,</w:t>
      </w:r>
      <w:r>
        <w:rPr>
          <w:rFonts w:ascii="Cambria" w:eastAsia="Cambria" w:hAnsi="Cambria" w:cs="Cambria"/>
          <w:color w:val="231F20"/>
          <w:spacing w:val="-8"/>
          <w:w w:val="90"/>
          <w:sz w:val="21"/>
          <w:szCs w:val="21"/>
        </w:rPr>
        <w:t xml:space="preserve"> </w:t>
      </w:r>
      <w:r>
        <w:rPr>
          <w:rFonts w:ascii="Cambria" w:eastAsia="Cambria" w:hAnsi="Cambria" w:cs="Cambria"/>
          <w:color w:val="231F20"/>
          <w:w w:val="90"/>
          <w:sz w:val="21"/>
          <w:szCs w:val="21"/>
        </w:rPr>
        <w:t xml:space="preserve">Korean, </w:t>
      </w:r>
      <w:r>
        <w:rPr>
          <w:rFonts w:ascii="Cambria" w:eastAsia="Cambria" w:hAnsi="Cambria" w:cs="Cambria"/>
          <w:color w:val="231F20"/>
          <w:w w:val="95"/>
          <w:sz w:val="21"/>
          <w:szCs w:val="21"/>
        </w:rPr>
        <w:t>Thai,</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or</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Burmese.</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These</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are</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nouns</w:t>
      </w:r>
      <w:r>
        <w:rPr>
          <w:rFonts w:ascii="Cambria" w:eastAsia="Cambria" w:hAnsi="Cambria" w:cs="Cambria"/>
          <w:color w:val="231F20"/>
          <w:spacing w:val="-23"/>
          <w:w w:val="95"/>
          <w:sz w:val="21"/>
          <w:szCs w:val="21"/>
        </w:rPr>
        <w:t xml:space="preserve"> </w:t>
      </w:r>
      <w:r>
        <w:rPr>
          <w:rFonts w:ascii="Cambria" w:eastAsia="Cambria" w:hAnsi="Cambria" w:cs="Cambria"/>
          <w:color w:val="231F20"/>
          <w:w w:val="95"/>
          <w:sz w:val="21"/>
          <w:szCs w:val="21"/>
        </w:rPr>
        <w:t>that</w:t>
      </w:r>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denote</w:t>
      </w:r>
      <w:r>
        <w:rPr>
          <w:rFonts w:ascii="Cambria" w:eastAsia="Cambria" w:hAnsi="Cambria" w:cs="Cambria"/>
          <w:color w:val="231F20"/>
          <w:spacing w:val="-22"/>
          <w:w w:val="95"/>
          <w:sz w:val="21"/>
          <w:szCs w:val="21"/>
        </w:rPr>
        <w:t xml:space="preserve"> </w:t>
      </w:r>
      <w:proofErr w:type="spellStart"/>
      <w:r>
        <w:rPr>
          <w:rFonts w:ascii="Cambria" w:eastAsia="Cambria" w:hAnsi="Cambria" w:cs="Cambria"/>
          <w:color w:val="231F20"/>
          <w:w w:val="95"/>
          <w:sz w:val="21"/>
          <w:szCs w:val="21"/>
        </w:rPr>
        <w:t>nonlocalized</w:t>
      </w:r>
      <w:proofErr w:type="spellEnd"/>
      <w:r>
        <w:rPr>
          <w:rFonts w:ascii="Cambria" w:eastAsia="Cambria" w:hAnsi="Cambria" w:cs="Cambria"/>
          <w:color w:val="231F20"/>
          <w:spacing w:val="-22"/>
          <w:w w:val="95"/>
          <w:sz w:val="21"/>
          <w:szCs w:val="21"/>
        </w:rPr>
        <w:t xml:space="preserve"> </w:t>
      </w:r>
      <w:r>
        <w:rPr>
          <w:rFonts w:ascii="Cambria" w:eastAsia="Cambria" w:hAnsi="Cambria" w:cs="Cambria"/>
          <w:color w:val="231F20"/>
          <w:w w:val="95"/>
          <w:sz w:val="21"/>
          <w:szCs w:val="21"/>
        </w:rPr>
        <w:t xml:space="preserve">features </w:t>
      </w:r>
      <w:r>
        <w:rPr>
          <w:rFonts w:ascii="Cambria" w:eastAsia="Cambria" w:hAnsi="Cambria" w:cs="Cambria"/>
          <w:color w:val="231F20"/>
          <w:w w:val="90"/>
          <w:sz w:val="21"/>
          <w:szCs w:val="21"/>
        </w:rPr>
        <w:t>“and,</w:t>
      </w:r>
      <w:r>
        <w:rPr>
          <w:rFonts w:ascii="Cambria" w:eastAsia="Cambria" w:hAnsi="Cambria" w:cs="Cambria"/>
          <w:color w:val="231F20"/>
          <w:spacing w:val="-12"/>
          <w:w w:val="90"/>
          <w:sz w:val="21"/>
          <w:szCs w:val="21"/>
        </w:rPr>
        <w:t xml:space="preserve"> </w:t>
      </w:r>
      <w:r>
        <w:rPr>
          <w:rFonts w:ascii="Cambria" w:eastAsia="Cambria" w:hAnsi="Cambria" w:cs="Cambria"/>
          <w:color w:val="231F20"/>
          <w:w w:val="90"/>
          <w:sz w:val="21"/>
          <w:szCs w:val="21"/>
        </w:rPr>
        <w:t>for</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this</w:t>
      </w:r>
      <w:r>
        <w:rPr>
          <w:rFonts w:ascii="Cambria" w:eastAsia="Cambria" w:hAnsi="Cambria" w:cs="Cambria"/>
          <w:color w:val="231F20"/>
          <w:spacing w:val="-12"/>
          <w:w w:val="90"/>
          <w:sz w:val="21"/>
          <w:szCs w:val="21"/>
        </w:rPr>
        <w:t xml:space="preserve"> </w:t>
      </w:r>
      <w:r>
        <w:rPr>
          <w:rFonts w:ascii="Cambria" w:eastAsia="Cambria" w:hAnsi="Cambria" w:cs="Cambria"/>
          <w:color w:val="231F20"/>
          <w:w w:val="90"/>
          <w:sz w:val="21"/>
          <w:szCs w:val="21"/>
        </w:rPr>
        <w:t>reason,</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are</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incompatible</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with</w:t>
      </w:r>
      <w:r>
        <w:rPr>
          <w:rFonts w:ascii="Cambria" w:eastAsia="Cambria" w:hAnsi="Cambria" w:cs="Cambria"/>
          <w:color w:val="231F20"/>
          <w:spacing w:val="-12"/>
          <w:w w:val="90"/>
          <w:sz w:val="21"/>
          <w:szCs w:val="21"/>
        </w:rPr>
        <w:t xml:space="preserve"> </w:t>
      </w:r>
      <w:r>
        <w:rPr>
          <w:rFonts w:ascii="Cambria" w:eastAsia="Cambria" w:hAnsi="Cambria" w:cs="Cambria"/>
          <w:color w:val="231F20"/>
          <w:w w:val="90"/>
          <w:sz w:val="21"/>
          <w:szCs w:val="21"/>
        </w:rPr>
        <w:t>direct</w:t>
      </w:r>
      <w:r>
        <w:rPr>
          <w:rFonts w:ascii="Cambria" w:eastAsia="Cambria" w:hAnsi="Cambria" w:cs="Cambria"/>
          <w:color w:val="231F20"/>
          <w:spacing w:val="-11"/>
          <w:w w:val="90"/>
          <w:sz w:val="21"/>
          <w:szCs w:val="21"/>
        </w:rPr>
        <w:t xml:space="preserve"> </w:t>
      </w:r>
      <w:proofErr w:type="spellStart"/>
      <w:r>
        <w:rPr>
          <w:rFonts w:ascii="Cambria" w:eastAsia="Cambria" w:hAnsi="Cambria" w:cs="Cambria"/>
          <w:color w:val="231F20"/>
          <w:w w:val="90"/>
          <w:sz w:val="21"/>
          <w:szCs w:val="21"/>
        </w:rPr>
        <w:t>quantiﬁcation</w:t>
      </w:r>
      <w:proofErr w:type="spellEnd"/>
      <w:r>
        <w:rPr>
          <w:rFonts w:ascii="Cambria" w:eastAsia="Cambria" w:hAnsi="Cambria" w:cs="Cambria"/>
          <w:color w:val="231F20"/>
          <w:w w:val="90"/>
          <w:sz w:val="21"/>
          <w:szCs w:val="21"/>
        </w:rPr>
        <w:t>.”</w:t>
      </w:r>
      <w:r>
        <w:rPr>
          <w:rFonts w:ascii="Cambria" w:eastAsia="Cambria" w:hAnsi="Cambria" w:cs="Cambria"/>
          <w:color w:val="231F20"/>
          <w:w w:val="90"/>
          <w:position w:val="9"/>
          <w:sz w:val="14"/>
          <w:szCs w:val="14"/>
        </w:rPr>
        <w:t>23</w:t>
      </w:r>
      <w:r>
        <w:rPr>
          <w:rFonts w:ascii="Cambria" w:eastAsia="Cambria" w:hAnsi="Cambria" w:cs="Cambria"/>
          <w:color w:val="231F20"/>
          <w:spacing w:val="2"/>
          <w:w w:val="90"/>
          <w:position w:val="9"/>
          <w:sz w:val="14"/>
          <w:szCs w:val="14"/>
        </w:rPr>
        <w:t xml:space="preserve"> </w:t>
      </w:r>
      <w:r>
        <w:rPr>
          <w:rFonts w:ascii="Cambria" w:eastAsia="Cambria" w:hAnsi="Cambria" w:cs="Cambria"/>
          <w:color w:val="231F20"/>
          <w:w w:val="90"/>
          <w:sz w:val="21"/>
          <w:szCs w:val="21"/>
        </w:rPr>
        <w:t xml:space="preserve">They </w:t>
      </w:r>
      <w:r>
        <w:rPr>
          <w:rFonts w:ascii="Cambria" w:eastAsia="Cambria" w:hAnsi="Cambria" w:cs="Cambria"/>
          <w:color w:val="231F20"/>
          <w:w w:val="95"/>
          <w:sz w:val="21"/>
          <w:szCs w:val="21"/>
        </w:rPr>
        <w:t>can</w:t>
      </w:r>
      <w:r>
        <w:rPr>
          <w:rFonts w:ascii="Cambria" w:eastAsia="Cambria" w:hAnsi="Cambria" w:cs="Cambria"/>
          <w:color w:val="231F20"/>
          <w:spacing w:val="-25"/>
          <w:w w:val="95"/>
          <w:sz w:val="21"/>
          <w:szCs w:val="21"/>
        </w:rPr>
        <w:t xml:space="preserve"> </w:t>
      </w:r>
      <w:r>
        <w:rPr>
          <w:rFonts w:ascii="Cambria" w:eastAsia="Cambria" w:hAnsi="Cambria" w:cs="Cambria"/>
          <w:color w:val="231F20"/>
          <w:w w:val="95"/>
          <w:sz w:val="21"/>
          <w:szCs w:val="21"/>
        </w:rPr>
        <w:t>only</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be</w:t>
      </w:r>
      <w:r>
        <w:rPr>
          <w:rFonts w:ascii="Cambria" w:eastAsia="Cambria" w:hAnsi="Cambria" w:cs="Cambria"/>
          <w:color w:val="231F20"/>
          <w:spacing w:val="-25"/>
          <w:w w:val="95"/>
          <w:sz w:val="21"/>
          <w:szCs w:val="21"/>
        </w:rPr>
        <w:t xml:space="preserve"> </w:t>
      </w:r>
      <w:r>
        <w:rPr>
          <w:rFonts w:ascii="Cambria" w:eastAsia="Cambria" w:hAnsi="Cambria" w:cs="Cambria"/>
          <w:color w:val="231F20"/>
          <w:w w:val="95"/>
          <w:sz w:val="21"/>
          <w:szCs w:val="21"/>
        </w:rPr>
        <w:t>combined</w:t>
      </w:r>
      <w:r>
        <w:rPr>
          <w:rFonts w:ascii="Cambria" w:eastAsia="Cambria" w:hAnsi="Cambria" w:cs="Cambria"/>
          <w:color w:val="231F20"/>
          <w:spacing w:val="-25"/>
          <w:w w:val="95"/>
          <w:sz w:val="21"/>
          <w:szCs w:val="21"/>
        </w:rPr>
        <w:t xml:space="preserve"> </w:t>
      </w:r>
      <w:r>
        <w:rPr>
          <w:rFonts w:ascii="Cambria" w:eastAsia="Cambria" w:hAnsi="Cambria" w:cs="Cambria"/>
          <w:color w:val="231F20"/>
          <w:w w:val="95"/>
          <w:sz w:val="21"/>
          <w:szCs w:val="21"/>
        </w:rPr>
        <w:t>with</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a</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numeral</w:t>
      </w:r>
      <w:r>
        <w:rPr>
          <w:rFonts w:ascii="Cambria" w:eastAsia="Cambria" w:hAnsi="Cambria" w:cs="Cambria"/>
          <w:color w:val="231F20"/>
          <w:spacing w:val="-25"/>
          <w:w w:val="95"/>
          <w:sz w:val="21"/>
          <w:szCs w:val="21"/>
        </w:rPr>
        <w:t xml:space="preserve"> </w:t>
      </w:r>
      <w:r>
        <w:rPr>
          <w:rFonts w:ascii="Cambria" w:eastAsia="Cambria" w:hAnsi="Cambria" w:cs="Cambria"/>
          <w:color w:val="231F20"/>
          <w:w w:val="95"/>
          <w:sz w:val="21"/>
          <w:szCs w:val="21"/>
        </w:rPr>
        <w:t>if</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they</w:t>
      </w:r>
      <w:r>
        <w:rPr>
          <w:rFonts w:ascii="Cambria" w:eastAsia="Cambria" w:hAnsi="Cambria" w:cs="Cambria"/>
          <w:color w:val="231F20"/>
          <w:spacing w:val="-25"/>
          <w:w w:val="95"/>
          <w:sz w:val="21"/>
          <w:szCs w:val="21"/>
        </w:rPr>
        <w:t xml:space="preserve"> </w:t>
      </w:r>
      <w:r>
        <w:rPr>
          <w:rFonts w:ascii="Cambria" w:eastAsia="Cambria" w:hAnsi="Cambria" w:cs="Cambria"/>
          <w:color w:val="231F20"/>
          <w:w w:val="95"/>
          <w:sz w:val="21"/>
          <w:szCs w:val="21"/>
        </w:rPr>
        <w:t>are</w:t>
      </w:r>
      <w:r>
        <w:rPr>
          <w:rFonts w:ascii="Cambria" w:eastAsia="Cambria" w:hAnsi="Cambria" w:cs="Cambria"/>
          <w:color w:val="231F20"/>
          <w:spacing w:val="-25"/>
          <w:w w:val="95"/>
          <w:sz w:val="21"/>
          <w:szCs w:val="21"/>
        </w:rPr>
        <w:t xml:space="preserve"> </w:t>
      </w:r>
      <w:r>
        <w:rPr>
          <w:rFonts w:ascii="Cambria" w:eastAsia="Cambria" w:hAnsi="Cambria" w:cs="Cambria"/>
          <w:color w:val="231F20"/>
          <w:w w:val="95"/>
          <w:sz w:val="21"/>
          <w:szCs w:val="21"/>
        </w:rPr>
        <w:t>also</w:t>
      </w:r>
      <w:r>
        <w:rPr>
          <w:rFonts w:ascii="Cambria" w:eastAsia="Cambria" w:hAnsi="Cambria" w:cs="Cambria"/>
          <w:color w:val="231F20"/>
          <w:spacing w:val="-25"/>
          <w:w w:val="95"/>
          <w:sz w:val="21"/>
          <w:szCs w:val="21"/>
        </w:rPr>
        <w:t xml:space="preserve"> </w:t>
      </w:r>
      <w:r>
        <w:rPr>
          <w:rFonts w:ascii="Cambria" w:eastAsia="Cambria" w:hAnsi="Cambria" w:cs="Cambria"/>
          <w:color w:val="231F20"/>
          <w:w w:val="95"/>
          <w:sz w:val="21"/>
          <w:szCs w:val="21"/>
        </w:rPr>
        <w:t>combined</w:t>
      </w:r>
      <w:r>
        <w:rPr>
          <w:rFonts w:ascii="Cambria" w:eastAsia="Cambria" w:hAnsi="Cambria" w:cs="Cambria"/>
          <w:color w:val="231F20"/>
          <w:spacing w:val="-26"/>
          <w:w w:val="95"/>
          <w:sz w:val="21"/>
          <w:szCs w:val="21"/>
        </w:rPr>
        <w:t xml:space="preserve"> </w:t>
      </w:r>
      <w:r>
        <w:rPr>
          <w:rFonts w:ascii="Cambria" w:eastAsia="Cambria" w:hAnsi="Cambria" w:cs="Cambria"/>
          <w:color w:val="231F20"/>
          <w:w w:val="95"/>
          <w:sz w:val="21"/>
          <w:szCs w:val="21"/>
        </w:rPr>
        <w:t>with</w:t>
      </w:r>
      <w:r>
        <w:rPr>
          <w:rFonts w:ascii="Cambria" w:eastAsia="Cambria" w:hAnsi="Cambria" w:cs="Cambria"/>
          <w:color w:val="231F20"/>
          <w:spacing w:val="-25"/>
          <w:w w:val="95"/>
          <w:sz w:val="21"/>
          <w:szCs w:val="21"/>
        </w:rPr>
        <w:t xml:space="preserve"> </w:t>
      </w:r>
      <w:r>
        <w:rPr>
          <w:rFonts w:ascii="Cambria" w:eastAsia="Cambria" w:hAnsi="Cambria" w:cs="Cambria"/>
          <w:color w:val="231F20"/>
          <w:w w:val="95"/>
          <w:sz w:val="21"/>
          <w:szCs w:val="21"/>
        </w:rPr>
        <w:t xml:space="preserve">an </w:t>
      </w:r>
      <w:r>
        <w:rPr>
          <w:rFonts w:ascii="Cambria" w:eastAsia="Cambria" w:hAnsi="Cambria" w:cs="Cambria"/>
          <w:color w:val="231F20"/>
          <w:w w:val="85"/>
          <w:sz w:val="21"/>
          <w:szCs w:val="21"/>
        </w:rPr>
        <w:t>extra element, a so-called “‘</w:t>
      </w:r>
      <w:proofErr w:type="spellStart"/>
      <w:r>
        <w:rPr>
          <w:rFonts w:ascii="Cambria" w:eastAsia="Cambria" w:hAnsi="Cambria" w:cs="Cambria"/>
          <w:color w:val="231F20"/>
          <w:w w:val="85"/>
          <w:sz w:val="21"/>
          <w:szCs w:val="21"/>
        </w:rPr>
        <w:t>sortal</w:t>
      </w:r>
      <w:proofErr w:type="spellEnd"/>
      <w:r>
        <w:rPr>
          <w:rFonts w:ascii="Cambria" w:eastAsia="Cambria" w:hAnsi="Cambria" w:cs="Cambria"/>
          <w:color w:val="231F20"/>
          <w:w w:val="85"/>
          <w:sz w:val="21"/>
          <w:szCs w:val="21"/>
        </w:rPr>
        <w:t xml:space="preserve"> </w:t>
      </w:r>
      <w:proofErr w:type="spellStart"/>
      <w:r>
        <w:rPr>
          <w:rFonts w:ascii="Cambria" w:eastAsia="Cambria" w:hAnsi="Cambria" w:cs="Cambria"/>
          <w:color w:val="231F20"/>
          <w:w w:val="85"/>
          <w:sz w:val="21"/>
          <w:szCs w:val="21"/>
        </w:rPr>
        <w:t>classiﬁer</w:t>
      </w:r>
      <w:proofErr w:type="spellEnd"/>
      <w:r>
        <w:rPr>
          <w:rFonts w:ascii="Cambria" w:eastAsia="Cambria" w:hAnsi="Cambria" w:cs="Cambria"/>
          <w:color w:val="231F20"/>
          <w:w w:val="85"/>
          <w:sz w:val="21"/>
          <w:szCs w:val="21"/>
        </w:rPr>
        <w:t xml:space="preserve">’ [a </w:t>
      </w:r>
      <w:proofErr w:type="spellStart"/>
      <w:proofErr w:type="gramStart"/>
      <w:r>
        <w:rPr>
          <w:rFonts w:ascii="Cambria" w:eastAsia="Cambria" w:hAnsi="Cambria" w:cs="Cambria"/>
          <w:color w:val="231F20"/>
          <w:w w:val="85"/>
          <w:sz w:val="21"/>
          <w:szCs w:val="21"/>
        </w:rPr>
        <w:t>classiﬁer</w:t>
      </w:r>
      <w:proofErr w:type="spellEnd"/>
      <w:r>
        <w:rPr>
          <w:rFonts w:ascii="Cambria" w:eastAsia="Cambria" w:hAnsi="Cambria" w:cs="Cambria"/>
          <w:color w:val="231F20"/>
          <w:w w:val="85"/>
          <w:sz w:val="21"/>
          <w:szCs w:val="21"/>
        </w:rPr>
        <w:t xml:space="preserve"> </w:t>
      </w:r>
      <w:r>
        <w:rPr>
          <w:rFonts w:ascii="Cambria" w:eastAsia="Cambria" w:hAnsi="Cambria" w:cs="Cambria"/>
          <w:color w:val="231F20"/>
          <w:spacing w:val="34"/>
          <w:w w:val="85"/>
          <w:sz w:val="21"/>
          <w:szCs w:val="21"/>
        </w:rPr>
        <w:t xml:space="preserve"> </w:t>
      </w:r>
      <w:proofErr w:type="spellStart"/>
      <w:r>
        <w:rPr>
          <w:rFonts w:ascii="Cambria" w:eastAsia="Cambria" w:hAnsi="Cambria" w:cs="Cambria"/>
          <w:color w:val="231F20"/>
          <w:w w:val="85"/>
          <w:sz w:val="21"/>
          <w:szCs w:val="21"/>
        </w:rPr>
        <w:t>expres</w:t>
      </w:r>
      <w:proofErr w:type="spellEnd"/>
      <w:proofErr w:type="gramEnd"/>
      <w:r>
        <w:rPr>
          <w:rFonts w:ascii="Cambria" w:eastAsia="Cambria" w:hAnsi="Cambria" w:cs="Cambria"/>
          <w:color w:val="231F20"/>
          <w:w w:val="85"/>
          <w:sz w:val="21"/>
          <w:szCs w:val="21"/>
        </w:rPr>
        <w:t>-</w:t>
      </w:r>
    </w:p>
    <w:p w:rsidR="008F626A" w:rsidRDefault="001073FC">
      <w:pPr>
        <w:pStyle w:val="BodyText"/>
        <w:spacing w:line="240" w:lineRule="exact"/>
        <w:ind w:left="711" w:right="65"/>
      </w:pPr>
      <w:proofErr w:type="spellStart"/>
      <w:proofErr w:type="gramStart"/>
      <w:r>
        <w:rPr>
          <w:color w:val="231F20"/>
          <w:w w:val="90"/>
        </w:rPr>
        <w:t>sion</w:t>
      </w:r>
      <w:proofErr w:type="spellEnd"/>
      <w:proofErr w:type="gramEnd"/>
      <w:r>
        <w:rPr>
          <w:color w:val="231F20"/>
          <w:w w:val="90"/>
        </w:rPr>
        <w:t xml:space="preserve">] </w:t>
      </w:r>
      <w:r>
        <w:rPr>
          <w:rFonts w:ascii="Georgia" w:eastAsia="Georgia" w:hAnsi="Georgia" w:cs="Georgia"/>
          <w:color w:val="231F20"/>
          <w:spacing w:val="22"/>
          <w:w w:val="90"/>
        </w:rPr>
        <w:t>...</w:t>
      </w:r>
      <w:r>
        <w:rPr>
          <w:rFonts w:ascii="Georgia" w:eastAsia="Georgia" w:hAnsi="Georgia" w:cs="Georgia"/>
          <w:color w:val="231F20"/>
          <w:spacing w:val="-13"/>
          <w:w w:val="90"/>
        </w:rPr>
        <w:t xml:space="preserve"> </w:t>
      </w:r>
      <w:r>
        <w:rPr>
          <w:color w:val="231F20"/>
          <w:w w:val="90"/>
        </w:rPr>
        <w:t>typically used in connection with discrete objects.”</w:t>
      </w:r>
      <w:r>
        <w:rPr>
          <w:color w:val="231F20"/>
          <w:w w:val="90"/>
          <w:position w:val="9"/>
          <w:sz w:val="14"/>
          <w:szCs w:val="14"/>
        </w:rPr>
        <w:t xml:space="preserve">24 </w:t>
      </w:r>
      <w:proofErr w:type="spellStart"/>
      <w:r>
        <w:rPr>
          <w:color w:val="231F20"/>
          <w:w w:val="90"/>
        </w:rPr>
        <w:t>Sortal</w:t>
      </w:r>
      <w:proofErr w:type="spellEnd"/>
      <w:r>
        <w:rPr>
          <w:color w:val="231F20"/>
          <w:w w:val="90"/>
        </w:rPr>
        <w:t xml:space="preserve"> </w:t>
      </w:r>
      <w:proofErr w:type="spellStart"/>
      <w:r>
        <w:rPr>
          <w:color w:val="231F20"/>
          <w:w w:val="90"/>
        </w:rPr>
        <w:t>clas</w:t>
      </w:r>
      <w:proofErr w:type="spellEnd"/>
      <w:r>
        <w:rPr>
          <w:color w:val="231F20"/>
          <w:w w:val="90"/>
        </w:rPr>
        <w:t>-</w:t>
      </w:r>
    </w:p>
    <w:p w:rsidR="008F626A" w:rsidRDefault="001073FC">
      <w:pPr>
        <w:pStyle w:val="BodyText"/>
        <w:spacing w:line="230" w:lineRule="auto"/>
        <w:ind w:left="711" w:right="340"/>
        <w:rPr>
          <w:sz w:val="14"/>
          <w:szCs w:val="14"/>
        </w:rPr>
      </w:pPr>
      <w:proofErr w:type="spellStart"/>
      <w:proofErr w:type="gramStart"/>
      <w:r>
        <w:rPr>
          <w:color w:val="231F20"/>
          <w:w w:val="90"/>
        </w:rPr>
        <w:t>siﬁers</w:t>
      </w:r>
      <w:proofErr w:type="spellEnd"/>
      <w:proofErr w:type="gramEnd"/>
      <w:r>
        <w:rPr>
          <w:color w:val="231F20"/>
          <w:w w:val="90"/>
        </w:rPr>
        <w:t>—also often called “individualizers”</w:t>
      </w:r>
      <w:r>
        <w:rPr>
          <w:color w:val="231F20"/>
          <w:w w:val="90"/>
          <w:position w:val="9"/>
          <w:sz w:val="14"/>
          <w:szCs w:val="14"/>
        </w:rPr>
        <w:t>25</w:t>
      </w:r>
      <w:r>
        <w:rPr>
          <w:color w:val="231F20"/>
          <w:w w:val="90"/>
        </w:rPr>
        <w:t>—come in two varieties and are</w:t>
      </w:r>
      <w:r>
        <w:rPr>
          <w:color w:val="231F20"/>
          <w:spacing w:val="-17"/>
          <w:w w:val="90"/>
        </w:rPr>
        <w:t xml:space="preserve"> </w:t>
      </w:r>
      <w:r>
        <w:rPr>
          <w:color w:val="231F20"/>
          <w:w w:val="90"/>
        </w:rPr>
        <w:t>used</w:t>
      </w:r>
      <w:r>
        <w:rPr>
          <w:color w:val="231F20"/>
          <w:spacing w:val="-17"/>
          <w:w w:val="90"/>
        </w:rPr>
        <w:t xml:space="preserve"> </w:t>
      </w:r>
      <w:r>
        <w:rPr>
          <w:color w:val="231F20"/>
          <w:w w:val="90"/>
        </w:rPr>
        <w:t>to</w:t>
      </w:r>
      <w:r>
        <w:rPr>
          <w:color w:val="231F20"/>
          <w:spacing w:val="-17"/>
          <w:w w:val="90"/>
        </w:rPr>
        <w:t xml:space="preserve"> </w:t>
      </w:r>
      <w:r>
        <w:rPr>
          <w:color w:val="231F20"/>
          <w:w w:val="90"/>
        </w:rPr>
        <w:t>count</w:t>
      </w:r>
      <w:r>
        <w:rPr>
          <w:color w:val="231F20"/>
          <w:spacing w:val="-18"/>
          <w:w w:val="90"/>
        </w:rPr>
        <w:t xml:space="preserve"> </w:t>
      </w:r>
      <w:r>
        <w:rPr>
          <w:color w:val="231F20"/>
          <w:w w:val="90"/>
        </w:rPr>
        <w:t>single</w:t>
      </w:r>
      <w:r>
        <w:rPr>
          <w:color w:val="231F20"/>
          <w:spacing w:val="-17"/>
          <w:w w:val="90"/>
        </w:rPr>
        <w:t xml:space="preserve"> </w:t>
      </w:r>
      <w:r>
        <w:rPr>
          <w:color w:val="231F20"/>
          <w:w w:val="90"/>
        </w:rPr>
        <w:t>entities</w:t>
      </w:r>
      <w:r>
        <w:rPr>
          <w:color w:val="231F20"/>
          <w:spacing w:val="-17"/>
          <w:w w:val="90"/>
        </w:rPr>
        <w:t xml:space="preserve"> </w:t>
      </w:r>
      <w:r>
        <w:rPr>
          <w:color w:val="231F20"/>
          <w:w w:val="90"/>
        </w:rPr>
        <w:t>or</w:t>
      </w:r>
      <w:r>
        <w:rPr>
          <w:color w:val="231F20"/>
          <w:spacing w:val="-18"/>
          <w:w w:val="90"/>
        </w:rPr>
        <w:t xml:space="preserve"> </w:t>
      </w:r>
      <w:r>
        <w:rPr>
          <w:color w:val="231F20"/>
          <w:w w:val="90"/>
        </w:rPr>
        <w:t>discrete</w:t>
      </w:r>
      <w:r>
        <w:rPr>
          <w:color w:val="231F20"/>
          <w:spacing w:val="-17"/>
          <w:w w:val="90"/>
        </w:rPr>
        <w:t xml:space="preserve"> </w:t>
      </w:r>
      <w:r>
        <w:rPr>
          <w:color w:val="231F20"/>
          <w:w w:val="90"/>
        </w:rPr>
        <w:t>entities</w:t>
      </w:r>
      <w:r>
        <w:rPr>
          <w:color w:val="231F20"/>
          <w:spacing w:val="-18"/>
          <w:w w:val="90"/>
        </w:rPr>
        <w:t xml:space="preserve"> </w:t>
      </w:r>
      <w:r>
        <w:rPr>
          <w:color w:val="231F20"/>
          <w:w w:val="90"/>
        </w:rPr>
        <w:t>in</w:t>
      </w:r>
      <w:r>
        <w:rPr>
          <w:color w:val="231F20"/>
          <w:spacing w:val="-17"/>
          <w:w w:val="90"/>
        </w:rPr>
        <w:t xml:space="preserve"> </w:t>
      </w:r>
      <w:r>
        <w:rPr>
          <w:color w:val="231F20"/>
          <w:w w:val="90"/>
        </w:rPr>
        <w:t>groups,</w:t>
      </w:r>
      <w:r>
        <w:rPr>
          <w:color w:val="231F20"/>
          <w:spacing w:val="-18"/>
          <w:w w:val="90"/>
        </w:rPr>
        <w:t xml:space="preserve"> </w:t>
      </w:r>
      <w:r>
        <w:rPr>
          <w:color w:val="231F20"/>
          <w:w w:val="90"/>
        </w:rPr>
        <w:t xml:space="preserve">respectively. </w:t>
      </w:r>
      <w:r>
        <w:rPr>
          <w:color w:val="231F20"/>
          <w:w w:val="95"/>
        </w:rPr>
        <w:t>Compare</w:t>
      </w:r>
      <w:r>
        <w:rPr>
          <w:color w:val="231F20"/>
          <w:spacing w:val="-26"/>
          <w:w w:val="95"/>
        </w:rPr>
        <w:t xml:space="preserve"> </w:t>
      </w:r>
      <w:r>
        <w:rPr>
          <w:color w:val="231F20"/>
          <w:w w:val="95"/>
        </w:rPr>
        <w:t>the</w:t>
      </w:r>
      <w:r>
        <w:rPr>
          <w:color w:val="231F20"/>
          <w:spacing w:val="-26"/>
          <w:w w:val="95"/>
        </w:rPr>
        <w:t xml:space="preserve"> </w:t>
      </w:r>
      <w:r>
        <w:rPr>
          <w:color w:val="231F20"/>
          <w:w w:val="95"/>
        </w:rPr>
        <w:t>following</w:t>
      </w:r>
      <w:r>
        <w:rPr>
          <w:color w:val="231F20"/>
          <w:spacing w:val="-26"/>
          <w:w w:val="95"/>
        </w:rPr>
        <w:t xml:space="preserve"> </w:t>
      </w:r>
      <w:r>
        <w:rPr>
          <w:color w:val="231F20"/>
          <w:w w:val="95"/>
        </w:rPr>
        <w:t>example</w:t>
      </w:r>
      <w:r>
        <w:rPr>
          <w:color w:val="231F20"/>
          <w:spacing w:val="-26"/>
          <w:w w:val="95"/>
        </w:rPr>
        <w:t xml:space="preserve"> </w:t>
      </w:r>
      <w:r>
        <w:rPr>
          <w:color w:val="231F20"/>
          <w:w w:val="95"/>
        </w:rPr>
        <w:t>of</w:t>
      </w:r>
      <w:r>
        <w:rPr>
          <w:color w:val="231F20"/>
          <w:spacing w:val="-26"/>
          <w:w w:val="95"/>
        </w:rPr>
        <w:t xml:space="preserve"> </w:t>
      </w:r>
      <w:r>
        <w:rPr>
          <w:color w:val="231F20"/>
          <w:w w:val="95"/>
        </w:rPr>
        <w:t>a</w:t>
      </w:r>
      <w:r>
        <w:rPr>
          <w:color w:val="231F20"/>
          <w:spacing w:val="-26"/>
          <w:w w:val="95"/>
        </w:rPr>
        <w:t xml:space="preserve"> </w:t>
      </w:r>
      <w:r>
        <w:rPr>
          <w:color w:val="231F20"/>
          <w:w w:val="95"/>
        </w:rPr>
        <w:t>sort</w:t>
      </w:r>
      <w:r>
        <w:rPr>
          <w:color w:val="231F20"/>
          <w:spacing w:val="-26"/>
          <w:w w:val="95"/>
        </w:rPr>
        <w:t xml:space="preserve"> </w:t>
      </w:r>
      <w:r>
        <w:rPr>
          <w:color w:val="231F20"/>
          <w:w w:val="95"/>
        </w:rPr>
        <w:t>noun,</w:t>
      </w:r>
      <w:r>
        <w:rPr>
          <w:color w:val="231F20"/>
          <w:spacing w:val="-26"/>
          <w:w w:val="95"/>
        </w:rPr>
        <w:t xml:space="preserve"> </w:t>
      </w:r>
      <w:r>
        <w:rPr>
          <w:color w:val="231F20"/>
          <w:w w:val="95"/>
        </w:rPr>
        <w:t>the</w:t>
      </w:r>
      <w:r>
        <w:rPr>
          <w:color w:val="231F20"/>
          <w:spacing w:val="-26"/>
          <w:w w:val="95"/>
        </w:rPr>
        <w:t xml:space="preserve"> </w:t>
      </w:r>
      <w:r>
        <w:rPr>
          <w:color w:val="231F20"/>
          <w:w w:val="95"/>
        </w:rPr>
        <w:t>Burmese</w:t>
      </w:r>
      <w:r>
        <w:rPr>
          <w:color w:val="231F20"/>
          <w:spacing w:val="-26"/>
          <w:w w:val="95"/>
        </w:rPr>
        <w:t xml:space="preserve"> </w:t>
      </w:r>
      <w:r>
        <w:rPr>
          <w:color w:val="231F20"/>
          <w:w w:val="95"/>
        </w:rPr>
        <w:t>noun</w:t>
      </w:r>
      <w:r>
        <w:rPr>
          <w:color w:val="231F20"/>
          <w:spacing w:val="-26"/>
          <w:w w:val="95"/>
        </w:rPr>
        <w:t xml:space="preserve"> </w:t>
      </w:r>
      <w:r>
        <w:rPr>
          <w:color w:val="231F20"/>
          <w:w w:val="95"/>
        </w:rPr>
        <w:t>‘</w:t>
      </w:r>
      <w:proofErr w:type="spellStart"/>
      <w:r>
        <w:rPr>
          <w:color w:val="231F20"/>
          <w:w w:val="95"/>
        </w:rPr>
        <w:t>myi</w:t>
      </w:r>
      <w:proofErr w:type="spellEnd"/>
      <w:r>
        <w:rPr>
          <w:color w:val="231F20"/>
          <w:w w:val="95"/>
        </w:rPr>
        <w:t xml:space="preserve">?’ </w:t>
      </w:r>
      <w:r>
        <w:rPr>
          <w:color w:val="231F20"/>
          <w:w w:val="90"/>
        </w:rPr>
        <w:t xml:space="preserve">expressing (as we might try to understand it) </w:t>
      </w:r>
      <w:r>
        <w:rPr>
          <w:rFonts w:ascii="Palatino Linotype" w:eastAsia="Palatino Linotype" w:hAnsi="Palatino Linotype" w:cs="Palatino Linotype"/>
          <w:i/>
          <w:color w:val="231F20"/>
          <w:w w:val="90"/>
        </w:rPr>
        <w:t xml:space="preserve">river-feature </w:t>
      </w:r>
      <w:r>
        <w:rPr>
          <w:color w:val="231F20"/>
          <w:w w:val="90"/>
        </w:rPr>
        <w:t>that is sorted into</w:t>
      </w:r>
      <w:r>
        <w:rPr>
          <w:color w:val="231F20"/>
          <w:spacing w:val="-13"/>
          <w:w w:val="90"/>
        </w:rPr>
        <w:t xml:space="preserve"> </w:t>
      </w:r>
      <w:r>
        <w:rPr>
          <w:color w:val="231F20"/>
          <w:w w:val="90"/>
        </w:rPr>
        <w:t>eight</w:t>
      </w:r>
      <w:r>
        <w:rPr>
          <w:color w:val="231F20"/>
          <w:spacing w:val="-12"/>
          <w:w w:val="90"/>
        </w:rPr>
        <w:t xml:space="preserve"> </w:t>
      </w:r>
      <w:r>
        <w:rPr>
          <w:color w:val="231F20"/>
          <w:w w:val="90"/>
        </w:rPr>
        <w:t>different</w:t>
      </w:r>
      <w:r>
        <w:rPr>
          <w:color w:val="231F20"/>
          <w:spacing w:val="-12"/>
          <w:w w:val="90"/>
        </w:rPr>
        <w:t xml:space="preserve"> </w:t>
      </w:r>
      <w:r>
        <w:rPr>
          <w:color w:val="231F20"/>
          <w:w w:val="90"/>
        </w:rPr>
        <w:t>kinds:</w:t>
      </w:r>
      <w:r>
        <w:rPr>
          <w:color w:val="231F20"/>
          <w:w w:val="90"/>
          <w:position w:val="9"/>
          <w:sz w:val="14"/>
          <w:szCs w:val="14"/>
        </w:rPr>
        <w:t>26</w:t>
      </w:r>
    </w:p>
    <w:p w:rsidR="008F626A" w:rsidRDefault="001073FC">
      <w:pPr>
        <w:spacing w:before="124" w:line="196" w:lineRule="exact"/>
        <w:ind w:left="829" w:right="4275"/>
        <w:rPr>
          <w:rFonts w:ascii="Cambria" w:eastAsia="Cambria" w:hAnsi="Cambria" w:cs="Cambria"/>
          <w:sz w:val="18"/>
          <w:szCs w:val="18"/>
        </w:rPr>
      </w:pPr>
      <w:proofErr w:type="gramStart"/>
      <w:r>
        <w:rPr>
          <w:rFonts w:ascii="Cambria"/>
          <w:color w:val="231F20"/>
          <w:w w:val="95"/>
          <w:sz w:val="18"/>
        </w:rPr>
        <w:t>noun</w:t>
      </w:r>
      <w:proofErr w:type="gramEnd"/>
      <w:r>
        <w:rPr>
          <w:rFonts w:ascii="Cambria"/>
          <w:color w:val="231F20"/>
          <w:w w:val="95"/>
          <w:sz w:val="18"/>
        </w:rPr>
        <w:t xml:space="preserve">  numeral</w:t>
      </w:r>
      <w:r>
        <w:rPr>
          <w:rFonts w:ascii="Cambria"/>
          <w:color w:val="231F20"/>
          <w:spacing w:val="32"/>
          <w:w w:val="95"/>
          <w:sz w:val="18"/>
        </w:rPr>
        <w:t xml:space="preserve"> </w:t>
      </w:r>
      <w:r>
        <w:rPr>
          <w:rFonts w:ascii="Cambria"/>
          <w:color w:val="231F20"/>
          <w:w w:val="95"/>
          <w:sz w:val="18"/>
        </w:rPr>
        <w:t>classifier</w:t>
      </w:r>
    </w:p>
    <w:p w:rsidR="008F626A" w:rsidRDefault="001073FC">
      <w:pPr>
        <w:tabs>
          <w:tab w:val="left" w:pos="2051"/>
          <w:tab w:val="left" w:pos="2662"/>
        </w:tabs>
        <w:spacing w:before="18" w:line="250" w:lineRule="exact"/>
        <w:ind w:left="829" w:right="887"/>
        <w:rPr>
          <w:rFonts w:ascii="Cambria" w:eastAsia="Cambria" w:hAnsi="Cambria" w:cs="Cambria"/>
          <w:sz w:val="20"/>
          <w:szCs w:val="20"/>
        </w:rPr>
      </w:pPr>
      <w:proofErr w:type="spellStart"/>
      <w:proofErr w:type="gramStart"/>
      <w:r>
        <w:rPr>
          <w:rFonts w:ascii="Cambria"/>
          <w:color w:val="231F20"/>
          <w:w w:val="95"/>
          <w:sz w:val="20"/>
        </w:rPr>
        <w:t>myi</w:t>
      </w:r>
      <w:proofErr w:type="spellEnd"/>
      <w:proofErr w:type="gramEnd"/>
      <w:r>
        <w:rPr>
          <w:rFonts w:ascii="Cambria"/>
          <w:color w:val="231F20"/>
          <w:w w:val="95"/>
          <w:sz w:val="20"/>
        </w:rPr>
        <w:t xml:space="preserve">? </w:t>
      </w:r>
      <w:r>
        <w:rPr>
          <w:rFonts w:ascii="Cambria"/>
          <w:color w:val="231F20"/>
          <w:spacing w:val="38"/>
          <w:w w:val="95"/>
          <w:sz w:val="20"/>
        </w:rPr>
        <w:t xml:space="preserve"> </w:t>
      </w:r>
      <w:proofErr w:type="gramStart"/>
      <w:r>
        <w:rPr>
          <w:rFonts w:ascii="Cambria"/>
          <w:color w:val="231F20"/>
          <w:w w:val="95"/>
          <w:sz w:val="20"/>
        </w:rPr>
        <w:t>t</w:t>
      </w:r>
      <w:proofErr w:type="gramEnd"/>
      <w:r>
        <w:rPr>
          <w:rFonts w:ascii="SimSun"/>
          <w:color w:val="231F20"/>
          <w:w w:val="95"/>
          <w:sz w:val="20"/>
        </w:rPr>
        <w:t>@</w:t>
      </w:r>
      <w:r>
        <w:rPr>
          <w:rFonts w:ascii="SimSun"/>
          <w:color w:val="231F20"/>
          <w:w w:val="95"/>
          <w:sz w:val="20"/>
        </w:rPr>
        <w:tab/>
      </w:r>
      <w:proofErr w:type="spellStart"/>
      <w:r>
        <w:rPr>
          <w:rFonts w:ascii="Cambria"/>
          <w:color w:val="231F20"/>
          <w:w w:val="80"/>
          <w:sz w:val="20"/>
        </w:rPr>
        <w:t>ya</w:t>
      </w:r>
      <w:proofErr w:type="spellEnd"/>
      <w:r>
        <w:rPr>
          <w:rFonts w:ascii="Cambria"/>
          <w:color w:val="231F20"/>
          <w:w w:val="80"/>
          <w:sz w:val="20"/>
        </w:rPr>
        <w:t>?</w:t>
      </w:r>
      <w:r>
        <w:rPr>
          <w:rFonts w:ascii="Cambria"/>
          <w:color w:val="231F20"/>
          <w:w w:val="80"/>
          <w:sz w:val="20"/>
        </w:rPr>
        <w:tab/>
      </w:r>
      <w:proofErr w:type="gramStart"/>
      <w:r>
        <w:rPr>
          <w:rFonts w:ascii="Cambria"/>
          <w:color w:val="231F20"/>
          <w:w w:val="90"/>
          <w:sz w:val="20"/>
        </w:rPr>
        <w:t>river</w:t>
      </w:r>
      <w:proofErr w:type="gramEnd"/>
      <w:r>
        <w:rPr>
          <w:rFonts w:ascii="Cambria"/>
          <w:color w:val="231F20"/>
          <w:w w:val="90"/>
          <w:sz w:val="20"/>
        </w:rPr>
        <w:t xml:space="preserve"> one place (e.g., destination for</w:t>
      </w:r>
      <w:r>
        <w:rPr>
          <w:rFonts w:ascii="Cambria"/>
          <w:color w:val="231F20"/>
          <w:spacing w:val="-25"/>
          <w:w w:val="90"/>
          <w:sz w:val="20"/>
        </w:rPr>
        <w:t xml:space="preserve"> </w:t>
      </w:r>
      <w:r>
        <w:rPr>
          <w:rFonts w:ascii="Cambria"/>
          <w:color w:val="231F20"/>
          <w:w w:val="90"/>
          <w:sz w:val="20"/>
        </w:rPr>
        <w:t>a</w:t>
      </w:r>
      <w:r>
        <w:rPr>
          <w:rFonts w:ascii="Cambria"/>
          <w:color w:val="231F20"/>
          <w:spacing w:val="-5"/>
          <w:w w:val="90"/>
          <w:sz w:val="20"/>
        </w:rPr>
        <w:t xml:space="preserve"> </w:t>
      </w:r>
      <w:r>
        <w:rPr>
          <w:rFonts w:ascii="Cambria"/>
          <w:color w:val="231F20"/>
          <w:w w:val="90"/>
          <w:sz w:val="20"/>
        </w:rPr>
        <w:t>picnic)</w:t>
      </w:r>
      <w:r>
        <w:rPr>
          <w:rFonts w:ascii="Cambria"/>
          <w:color w:val="231F20"/>
          <w:w w:val="89"/>
          <w:sz w:val="20"/>
        </w:rPr>
        <w:t xml:space="preserve"> </w:t>
      </w:r>
      <w:proofErr w:type="spellStart"/>
      <w:r>
        <w:rPr>
          <w:rFonts w:ascii="Cambria"/>
          <w:color w:val="231F20"/>
          <w:w w:val="95"/>
          <w:sz w:val="20"/>
        </w:rPr>
        <w:t>myi</w:t>
      </w:r>
      <w:proofErr w:type="spellEnd"/>
      <w:r>
        <w:rPr>
          <w:rFonts w:ascii="Cambria"/>
          <w:color w:val="231F20"/>
          <w:w w:val="95"/>
          <w:sz w:val="20"/>
        </w:rPr>
        <w:t xml:space="preserve">? </w:t>
      </w:r>
      <w:r>
        <w:rPr>
          <w:rFonts w:ascii="Cambria"/>
          <w:color w:val="231F20"/>
          <w:spacing w:val="38"/>
          <w:w w:val="95"/>
          <w:sz w:val="20"/>
        </w:rPr>
        <w:t xml:space="preserve"> </w:t>
      </w:r>
      <w:proofErr w:type="gramStart"/>
      <w:r>
        <w:rPr>
          <w:rFonts w:ascii="Cambria"/>
          <w:color w:val="231F20"/>
          <w:w w:val="95"/>
          <w:sz w:val="20"/>
        </w:rPr>
        <w:t>t</w:t>
      </w:r>
      <w:proofErr w:type="gramEnd"/>
      <w:r>
        <w:rPr>
          <w:rFonts w:ascii="SimSun"/>
          <w:color w:val="231F20"/>
          <w:w w:val="95"/>
          <w:sz w:val="20"/>
        </w:rPr>
        <w:t>@</w:t>
      </w:r>
      <w:r>
        <w:rPr>
          <w:rFonts w:ascii="SimSun"/>
          <w:color w:val="231F20"/>
          <w:w w:val="95"/>
          <w:sz w:val="20"/>
        </w:rPr>
        <w:tab/>
      </w:r>
      <w:r>
        <w:rPr>
          <w:rFonts w:ascii="Cambria"/>
          <w:color w:val="231F20"/>
          <w:w w:val="85"/>
          <w:sz w:val="20"/>
        </w:rPr>
        <w:t>tan</w:t>
      </w:r>
      <w:r>
        <w:rPr>
          <w:rFonts w:ascii="Cambria"/>
          <w:color w:val="231F20"/>
          <w:w w:val="85"/>
          <w:sz w:val="20"/>
        </w:rPr>
        <w:tab/>
      </w:r>
      <w:r>
        <w:rPr>
          <w:rFonts w:ascii="Cambria"/>
          <w:color w:val="231F20"/>
          <w:w w:val="95"/>
          <w:sz w:val="20"/>
        </w:rPr>
        <w:t>river</w:t>
      </w:r>
      <w:r>
        <w:rPr>
          <w:rFonts w:ascii="Cambria"/>
          <w:color w:val="231F20"/>
          <w:spacing w:val="-18"/>
          <w:w w:val="95"/>
          <w:sz w:val="20"/>
        </w:rPr>
        <w:t xml:space="preserve"> </w:t>
      </w:r>
      <w:r>
        <w:rPr>
          <w:rFonts w:ascii="Cambria"/>
          <w:color w:val="231F20"/>
          <w:w w:val="95"/>
          <w:sz w:val="20"/>
        </w:rPr>
        <w:t>one</w:t>
      </w:r>
      <w:r>
        <w:rPr>
          <w:rFonts w:ascii="Cambria"/>
          <w:color w:val="231F20"/>
          <w:spacing w:val="-19"/>
          <w:w w:val="95"/>
          <w:sz w:val="20"/>
        </w:rPr>
        <w:t xml:space="preserve"> </w:t>
      </w:r>
      <w:r>
        <w:rPr>
          <w:rFonts w:ascii="Cambria"/>
          <w:color w:val="231F20"/>
          <w:w w:val="95"/>
          <w:sz w:val="20"/>
        </w:rPr>
        <w:t>line</w:t>
      </w:r>
      <w:r>
        <w:rPr>
          <w:rFonts w:ascii="Cambria"/>
          <w:color w:val="231F20"/>
          <w:spacing w:val="-19"/>
          <w:w w:val="95"/>
          <w:sz w:val="20"/>
        </w:rPr>
        <w:t xml:space="preserve"> </w:t>
      </w:r>
      <w:r>
        <w:rPr>
          <w:rFonts w:ascii="Cambria"/>
          <w:color w:val="231F20"/>
          <w:w w:val="95"/>
          <w:sz w:val="20"/>
        </w:rPr>
        <w:t>(e.g.,</w:t>
      </w:r>
      <w:r>
        <w:rPr>
          <w:rFonts w:ascii="Cambria"/>
          <w:color w:val="231F20"/>
          <w:spacing w:val="-18"/>
          <w:w w:val="95"/>
          <w:sz w:val="20"/>
        </w:rPr>
        <w:t xml:space="preserve"> </w:t>
      </w:r>
      <w:r>
        <w:rPr>
          <w:rFonts w:ascii="Cambria"/>
          <w:color w:val="231F20"/>
          <w:w w:val="95"/>
          <w:sz w:val="20"/>
        </w:rPr>
        <w:t>on</w:t>
      </w:r>
      <w:r>
        <w:rPr>
          <w:rFonts w:ascii="Cambria"/>
          <w:color w:val="231F20"/>
          <w:spacing w:val="-19"/>
          <w:w w:val="95"/>
          <w:sz w:val="20"/>
        </w:rPr>
        <w:t xml:space="preserve"> </w:t>
      </w:r>
      <w:r>
        <w:rPr>
          <w:rFonts w:ascii="Cambria"/>
          <w:color w:val="231F20"/>
          <w:w w:val="95"/>
          <w:sz w:val="20"/>
        </w:rPr>
        <w:t>a</w:t>
      </w:r>
      <w:r>
        <w:rPr>
          <w:rFonts w:ascii="Cambria"/>
          <w:color w:val="231F20"/>
          <w:spacing w:val="-19"/>
          <w:w w:val="95"/>
          <w:sz w:val="20"/>
        </w:rPr>
        <w:t xml:space="preserve"> </w:t>
      </w:r>
      <w:r>
        <w:rPr>
          <w:rFonts w:ascii="Cambria"/>
          <w:color w:val="231F20"/>
          <w:w w:val="95"/>
          <w:sz w:val="20"/>
        </w:rPr>
        <w:t>map)</w:t>
      </w:r>
    </w:p>
    <w:p w:rsidR="008F626A" w:rsidRDefault="001073FC">
      <w:pPr>
        <w:tabs>
          <w:tab w:val="left" w:pos="2051"/>
          <w:tab w:val="left" w:pos="2662"/>
        </w:tabs>
        <w:spacing w:line="216" w:lineRule="auto"/>
        <w:ind w:left="829" w:right="1485"/>
        <w:rPr>
          <w:rFonts w:ascii="Cambria" w:eastAsia="Cambria" w:hAnsi="Cambria" w:cs="Cambria"/>
          <w:sz w:val="20"/>
          <w:szCs w:val="20"/>
        </w:rPr>
      </w:pPr>
      <w:proofErr w:type="spellStart"/>
      <w:proofErr w:type="gramStart"/>
      <w:r>
        <w:rPr>
          <w:rFonts w:ascii="Cambria" w:eastAsia="Cambria" w:hAnsi="Cambria" w:cs="Cambria"/>
          <w:color w:val="231F20"/>
          <w:w w:val="90"/>
          <w:sz w:val="20"/>
          <w:szCs w:val="20"/>
        </w:rPr>
        <w:t>myi</w:t>
      </w:r>
      <w:proofErr w:type="spellEnd"/>
      <w:proofErr w:type="gramEnd"/>
      <w:r>
        <w:rPr>
          <w:rFonts w:ascii="Cambria" w:eastAsia="Cambria" w:hAnsi="Cambria" w:cs="Cambria"/>
          <w:color w:val="231F20"/>
          <w:w w:val="90"/>
          <w:sz w:val="20"/>
          <w:szCs w:val="20"/>
        </w:rPr>
        <w:t xml:space="preserve">?  </w:t>
      </w:r>
      <w:r>
        <w:rPr>
          <w:rFonts w:ascii="Cambria" w:eastAsia="Cambria" w:hAnsi="Cambria" w:cs="Cambria"/>
          <w:color w:val="231F20"/>
          <w:spacing w:val="32"/>
          <w:w w:val="90"/>
          <w:sz w:val="20"/>
          <w:szCs w:val="20"/>
        </w:rPr>
        <w:t xml:space="preserve"> </w:t>
      </w:r>
      <w:proofErr w:type="gramStart"/>
      <w:r>
        <w:rPr>
          <w:rFonts w:ascii="Cambria" w:eastAsia="Cambria" w:hAnsi="Cambria" w:cs="Cambria"/>
          <w:color w:val="231F20"/>
          <w:w w:val="90"/>
          <w:sz w:val="20"/>
          <w:szCs w:val="20"/>
        </w:rPr>
        <w:t>t</w:t>
      </w:r>
      <w:proofErr w:type="gramEnd"/>
      <w:r>
        <w:rPr>
          <w:rFonts w:ascii="SimSun" w:eastAsia="SimSun" w:hAnsi="SimSun" w:cs="SimSun"/>
          <w:color w:val="231F20"/>
          <w:w w:val="90"/>
          <w:sz w:val="20"/>
          <w:szCs w:val="20"/>
        </w:rPr>
        <w:t>@</w:t>
      </w:r>
      <w:r>
        <w:rPr>
          <w:rFonts w:ascii="SimSun" w:eastAsia="SimSun" w:hAnsi="SimSun" w:cs="SimSun"/>
          <w:color w:val="231F20"/>
          <w:w w:val="90"/>
          <w:sz w:val="20"/>
          <w:szCs w:val="20"/>
        </w:rPr>
        <w:tab/>
      </w:r>
      <w:proofErr w:type="spellStart"/>
      <w:r>
        <w:rPr>
          <w:rFonts w:ascii="Cambria" w:eastAsia="Cambria" w:hAnsi="Cambria" w:cs="Cambria"/>
          <w:color w:val="231F20"/>
          <w:w w:val="90"/>
          <w:sz w:val="20"/>
          <w:szCs w:val="20"/>
        </w:rPr>
        <w:t>hmwa</w:t>
      </w:r>
      <w:proofErr w:type="spellEnd"/>
      <w:r>
        <w:rPr>
          <w:rFonts w:ascii="Cambria" w:eastAsia="Cambria" w:hAnsi="Cambria" w:cs="Cambria"/>
          <w:color w:val="231F20"/>
          <w:w w:val="90"/>
          <w:sz w:val="20"/>
          <w:szCs w:val="20"/>
        </w:rPr>
        <w:t xml:space="preserve">   river one section (e.g., a</w:t>
      </w:r>
      <w:r>
        <w:rPr>
          <w:rFonts w:ascii="Cambria" w:eastAsia="Cambria" w:hAnsi="Cambria" w:cs="Cambria"/>
          <w:color w:val="231F20"/>
          <w:spacing w:val="-20"/>
          <w:w w:val="90"/>
          <w:sz w:val="20"/>
          <w:szCs w:val="20"/>
        </w:rPr>
        <w:t xml:space="preserve"> </w:t>
      </w:r>
      <w:proofErr w:type="spellStart"/>
      <w:r>
        <w:rPr>
          <w:rFonts w:ascii="Cambria" w:eastAsia="Cambria" w:hAnsi="Cambria" w:cs="Cambria"/>
          <w:color w:val="231F20"/>
          <w:w w:val="90"/>
          <w:sz w:val="20"/>
          <w:szCs w:val="20"/>
        </w:rPr>
        <w:t>ﬁshing</w:t>
      </w:r>
      <w:proofErr w:type="spellEnd"/>
      <w:r>
        <w:rPr>
          <w:rFonts w:ascii="Cambria" w:eastAsia="Cambria" w:hAnsi="Cambria" w:cs="Cambria"/>
          <w:color w:val="231F20"/>
          <w:spacing w:val="-3"/>
          <w:w w:val="90"/>
          <w:sz w:val="20"/>
          <w:szCs w:val="20"/>
        </w:rPr>
        <w:t xml:space="preserve"> </w:t>
      </w:r>
      <w:r>
        <w:rPr>
          <w:rFonts w:ascii="Cambria" w:eastAsia="Cambria" w:hAnsi="Cambria" w:cs="Cambria"/>
          <w:color w:val="231F20"/>
          <w:w w:val="90"/>
          <w:sz w:val="20"/>
          <w:szCs w:val="20"/>
        </w:rPr>
        <w:t>area)</w:t>
      </w:r>
      <w:r>
        <w:rPr>
          <w:rFonts w:ascii="Cambria" w:eastAsia="Cambria" w:hAnsi="Cambria" w:cs="Cambria"/>
          <w:color w:val="231F20"/>
          <w:w w:val="85"/>
          <w:sz w:val="20"/>
          <w:szCs w:val="20"/>
        </w:rPr>
        <w:t xml:space="preserve"> </w:t>
      </w:r>
      <w:proofErr w:type="spellStart"/>
      <w:r>
        <w:rPr>
          <w:rFonts w:ascii="Cambria" w:eastAsia="Cambria" w:hAnsi="Cambria" w:cs="Cambria"/>
          <w:color w:val="231F20"/>
          <w:w w:val="90"/>
          <w:sz w:val="20"/>
          <w:szCs w:val="20"/>
        </w:rPr>
        <w:t>myi</w:t>
      </w:r>
      <w:proofErr w:type="spellEnd"/>
      <w:r>
        <w:rPr>
          <w:rFonts w:ascii="Cambria" w:eastAsia="Cambria" w:hAnsi="Cambria" w:cs="Cambria"/>
          <w:color w:val="231F20"/>
          <w:w w:val="90"/>
          <w:sz w:val="20"/>
          <w:szCs w:val="20"/>
        </w:rPr>
        <w:t xml:space="preserve">?  </w:t>
      </w:r>
      <w:r>
        <w:rPr>
          <w:rFonts w:ascii="Cambria" w:eastAsia="Cambria" w:hAnsi="Cambria" w:cs="Cambria"/>
          <w:color w:val="231F20"/>
          <w:spacing w:val="32"/>
          <w:w w:val="90"/>
          <w:sz w:val="20"/>
          <w:szCs w:val="20"/>
        </w:rPr>
        <w:t xml:space="preserve"> </w:t>
      </w:r>
      <w:proofErr w:type="gramStart"/>
      <w:r>
        <w:rPr>
          <w:rFonts w:ascii="Cambria" w:eastAsia="Cambria" w:hAnsi="Cambria" w:cs="Cambria"/>
          <w:color w:val="231F20"/>
          <w:w w:val="90"/>
          <w:sz w:val="20"/>
          <w:szCs w:val="20"/>
        </w:rPr>
        <w:t>t</w:t>
      </w:r>
      <w:proofErr w:type="gramEnd"/>
      <w:r>
        <w:rPr>
          <w:rFonts w:ascii="SimSun" w:eastAsia="SimSun" w:hAnsi="SimSun" w:cs="SimSun"/>
          <w:color w:val="231F20"/>
          <w:w w:val="90"/>
          <w:sz w:val="20"/>
          <w:szCs w:val="20"/>
        </w:rPr>
        <w:t>@</w:t>
      </w:r>
      <w:r>
        <w:rPr>
          <w:rFonts w:ascii="SimSun" w:eastAsia="SimSun" w:hAnsi="SimSun" w:cs="SimSun"/>
          <w:color w:val="231F20"/>
          <w:w w:val="90"/>
          <w:sz w:val="20"/>
          <w:szCs w:val="20"/>
        </w:rPr>
        <w:tab/>
      </w:r>
      <w:r>
        <w:rPr>
          <w:rFonts w:ascii="Arial" w:eastAsia="Arial" w:hAnsi="Arial" w:cs="Arial"/>
          <w:color w:val="231F20"/>
          <w:w w:val="75"/>
          <w:position w:val="7"/>
          <w:sz w:val="14"/>
          <w:szCs w:val="14"/>
        </w:rPr>
        <w:t>0</w:t>
      </w:r>
      <w:r>
        <w:rPr>
          <w:rFonts w:ascii="Arial" w:eastAsia="Arial" w:hAnsi="Arial" w:cs="Arial"/>
          <w:color w:val="231F20"/>
          <w:spacing w:val="-15"/>
          <w:w w:val="75"/>
          <w:position w:val="7"/>
          <w:sz w:val="14"/>
          <w:szCs w:val="14"/>
        </w:rPr>
        <w:t xml:space="preserve"> </w:t>
      </w:r>
      <w:r>
        <w:rPr>
          <w:rFonts w:ascii="Cambria" w:eastAsia="Cambria" w:hAnsi="Cambria" w:cs="Cambria"/>
          <w:color w:val="231F20"/>
          <w:w w:val="75"/>
          <w:sz w:val="20"/>
          <w:szCs w:val="20"/>
        </w:rPr>
        <w:t>sin</w:t>
      </w:r>
      <w:r>
        <w:rPr>
          <w:rFonts w:ascii="Cambria" w:eastAsia="Cambria" w:hAnsi="Cambria" w:cs="Cambria"/>
          <w:color w:val="231F20"/>
          <w:w w:val="75"/>
          <w:sz w:val="20"/>
          <w:szCs w:val="20"/>
        </w:rPr>
        <w:tab/>
      </w:r>
      <w:r>
        <w:rPr>
          <w:rFonts w:ascii="Cambria" w:eastAsia="Cambria" w:hAnsi="Cambria" w:cs="Cambria"/>
          <w:color w:val="231F20"/>
          <w:w w:val="90"/>
          <w:sz w:val="20"/>
          <w:szCs w:val="20"/>
        </w:rPr>
        <w:t>river one arc (e.g., a path to the</w:t>
      </w:r>
      <w:r>
        <w:rPr>
          <w:rFonts w:ascii="Cambria" w:eastAsia="Cambria" w:hAnsi="Cambria" w:cs="Cambria"/>
          <w:color w:val="231F20"/>
          <w:spacing w:val="-7"/>
          <w:w w:val="90"/>
          <w:sz w:val="20"/>
          <w:szCs w:val="20"/>
        </w:rPr>
        <w:t xml:space="preserve"> </w:t>
      </w:r>
      <w:r>
        <w:rPr>
          <w:rFonts w:ascii="Cambria" w:eastAsia="Cambria" w:hAnsi="Cambria" w:cs="Cambria"/>
          <w:color w:val="231F20"/>
          <w:w w:val="90"/>
          <w:sz w:val="20"/>
          <w:szCs w:val="20"/>
        </w:rPr>
        <w:t>sea)</w:t>
      </w:r>
    </w:p>
    <w:p w:rsidR="008F626A" w:rsidRDefault="001073FC">
      <w:pPr>
        <w:tabs>
          <w:tab w:val="left" w:pos="2051"/>
          <w:tab w:val="left" w:pos="2662"/>
        </w:tabs>
        <w:spacing w:before="9" w:line="250" w:lineRule="exact"/>
        <w:ind w:left="829" w:right="856" w:hanging="1"/>
        <w:rPr>
          <w:rFonts w:ascii="Cambria" w:eastAsia="Cambria" w:hAnsi="Cambria" w:cs="Cambria"/>
          <w:sz w:val="20"/>
          <w:szCs w:val="20"/>
        </w:rPr>
      </w:pPr>
      <w:proofErr w:type="spellStart"/>
      <w:proofErr w:type="gramStart"/>
      <w:r>
        <w:rPr>
          <w:rFonts w:ascii="Cambria"/>
          <w:color w:val="231F20"/>
          <w:sz w:val="20"/>
        </w:rPr>
        <w:t>myi</w:t>
      </w:r>
      <w:proofErr w:type="spellEnd"/>
      <w:proofErr w:type="gramEnd"/>
      <w:r>
        <w:rPr>
          <w:rFonts w:ascii="Cambria"/>
          <w:color w:val="231F20"/>
          <w:sz w:val="20"/>
        </w:rPr>
        <w:t xml:space="preserve">? </w:t>
      </w:r>
      <w:r>
        <w:rPr>
          <w:rFonts w:ascii="Cambria"/>
          <w:color w:val="231F20"/>
          <w:spacing w:val="5"/>
          <w:sz w:val="20"/>
        </w:rPr>
        <w:t xml:space="preserve"> </w:t>
      </w:r>
      <w:proofErr w:type="gramStart"/>
      <w:r>
        <w:rPr>
          <w:rFonts w:ascii="Cambria"/>
          <w:color w:val="231F20"/>
          <w:sz w:val="20"/>
        </w:rPr>
        <w:t>t</w:t>
      </w:r>
      <w:proofErr w:type="gramEnd"/>
      <w:r>
        <w:rPr>
          <w:rFonts w:ascii="SimSun"/>
          <w:color w:val="231F20"/>
          <w:sz w:val="20"/>
        </w:rPr>
        <w:t>@</w:t>
      </w:r>
      <w:r>
        <w:rPr>
          <w:rFonts w:ascii="SimSun"/>
          <w:color w:val="231F20"/>
          <w:sz w:val="20"/>
        </w:rPr>
        <w:tab/>
      </w:r>
      <w:proofErr w:type="spellStart"/>
      <w:r>
        <w:rPr>
          <w:rFonts w:ascii="Times New Roman"/>
          <w:i/>
          <w:color w:val="231F20"/>
          <w:w w:val="85"/>
          <w:sz w:val="20"/>
        </w:rPr>
        <w:t>h</w:t>
      </w:r>
      <w:r>
        <w:rPr>
          <w:rFonts w:ascii="Cambria"/>
          <w:color w:val="231F20"/>
          <w:w w:val="85"/>
          <w:sz w:val="20"/>
        </w:rPr>
        <w:t>w</w:t>
      </w:r>
      <w:r>
        <w:rPr>
          <w:rFonts w:ascii="Times New Roman"/>
          <w:i/>
          <w:color w:val="231F20"/>
          <w:w w:val="85"/>
          <w:sz w:val="20"/>
        </w:rPr>
        <w:t>e</w:t>
      </w:r>
      <w:proofErr w:type="spellEnd"/>
      <w:r>
        <w:rPr>
          <w:rFonts w:ascii="Times New Roman"/>
          <w:i/>
          <w:color w:val="231F20"/>
          <w:w w:val="85"/>
          <w:sz w:val="20"/>
        </w:rPr>
        <w:tab/>
      </w:r>
      <w:r>
        <w:rPr>
          <w:rFonts w:ascii="Cambria"/>
          <w:color w:val="231F20"/>
          <w:w w:val="90"/>
          <w:sz w:val="20"/>
        </w:rPr>
        <w:t>river one connection (e.g., tying</w:t>
      </w:r>
      <w:r>
        <w:rPr>
          <w:rFonts w:ascii="Cambria"/>
          <w:color w:val="231F20"/>
          <w:spacing w:val="-24"/>
          <w:w w:val="90"/>
          <w:sz w:val="20"/>
        </w:rPr>
        <w:t xml:space="preserve"> </w:t>
      </w:r>
      <w:r>
        <w:rPr>
          <w:rFonts w:ascii="Cambria"/>
          <w:color w:val="231F20"/>
          <w:w w:val="90"/>
          <w:sz w:val="20"/>
        </w:rPr>
        <w:t>two</w:t>
      </w:r>
      <w:r>
        <w:rPr>
          <w:rFonts w:ascii="Cambria"/>
          <w:color w:val="231F20"/>
          <w:spacing w:val="-5"/>
          <w:w w:val="90"/>
          <w:sz w:val="20"/>
        </w:rPr>
        <w:t xml:space="preserve"> </w:t>
      </w:r>
      <w:r>
        <w:rPr>
          <w:rFonts w:ascii="Cambria"/>
          <w:color w:val="231F20"/>
          <w:w w:val="90"/>
          <w:sz w:val="20"/>
        </w:rPr>
        <w:t>villages)</w:t>
      </w:r>
      <w:r>
        <w:rPr>
          <w:rFonts w:ascii="Cambria"/>
          <w:color w:val="231F20"/>
          <w:w w:val="103"/>
          <w:sz w:val="20"/>
        </w:rPr>
        <w:t xml:space="preserve"> </w:t>
      </w:r>
      <w:proofErr w:type="spellStart"/>
      <w:r>
        <w:rPr>
          <w:rFonts w:ascii="Cambria"/>
          <w:color w:val="231F20"/>
          <w:sz w:val="20"/>
        </w:rPr>
        <w:t>myi</w:t>
      </w:r>
      <w:proofErr w:type="spellEnd"/>
      <w:r>
        <w:rPr>
          <w:rFonts w:ascii="Cambria"/>
          <w:color w:val="231F20"/>
          <w:sz w:val="20"/>
        </w:rPr>
        <w:t xml:space="preserve">? </w:t>
      </w:r>
      <w:r>
        <w:rPr>
          <w:rFonts w:ascii="Cambria"/>
          <w:color w:val="231F20"/>
          <w:spacing w:val="5"/>
          <w:sz w:val="20"/>
        </w:rPr>
        <w:t xml:space="preserve"> </w:t>
      </w:r>
      <w:proofErr w:type="gramStart"/>
      <w:r>
        <w:rPr>
          <w:rFonts w:ascii="Cambria"/>
          <w:color w:val="231F20"/>
          <w:sz w:val="20"/>
        </w:rPr>
        <w:t>t</w:t>
      </w:r>
      <w:proofErr w:type="gramEnd"/>
      <w:r>
        <w:rPr>
          <w:rFonts w:ascii="SimSun"/>
          <w:color w:val="231F20"/>
          <w:sz w:val="20"/>
        </w:rPr>
        <w:t>@</w:t>
      </w:r>
      <w:r>
        <w:rPr>
          <w:rFonts w:ascii="SimSun"/>
          <w:color w:val="231F20"/>
          <w:sz w:val="20"/>
        </w:rPr>
        <w:tab/>
      </w:r>
      <w:r>
        <w:rPr>
          <w:rFonts w:ascii="Arial"/>
          <w:color w:val="231F20"/>
          <w:w w:val="75"/>
          <w:position w:val="7"/>
          <w:sz w:val="14"/>
        </w:rPr>
        <w:t>0</w:t>
      </w:r>
      <w:r>
        <w:rPr>
          <w:rFonts w:ascii="Arial"/>
          <w:color w:val="231F20"/>
          <w:spacing w:val="-19"/>
          <w:w w:val="75"/>
          <w:position w:val="7"/>
          <w:sz w:val="14"/>
        </w:rPr>
        <w:t xml:space="preserve"> </w:t>
      </w:r>
      <w:r>
        <w:rPr>
          <w:rFonts w:ascii="Cambria"/>
          <w:color w:val="231F20"/>
          <w:w w:val="75"/>
          <w:sz w:val="20"/>
        </w:rPr>
        <w:t>pa</w:t>
      </w:r>
      <w:r>
        <w:rPr>
          <w:rFonts w:ascii="Cambria"/>
          <w:color w:val="231F20"/>
          <w:w w:val="75"/>
          <w:sz w:val="20"/>
        </w:rPr>
        <w:tab/>
      </w:r>
      <w:r>
        <w:rPr>
          <w:rFonts w:ascii="Cambria"/>
          <w:color w:val="231F20"/>
          <w:w w:val="90"/>
          <w:sz w:val="20"/>
        </w:rPr>
        <w:t>river one sacred object (e.g., in</w:t>
      </w:r>
      <w:r>
        <w:rPr>
          <w:rFonts w:ascii="Cambria"/>
          <w:color w:val="231F20"/>
          <w:spacing w:val="-17"/>
          <w:w w:val="90"/>
          <w:sz w:val="20"/>
        </w:rPr>
        <w:t xml:space="preserve"> </w:t>
      </w:r>
      <w:r>
        <w:rPr>
          <w:rFonts w:ascii="Cambria"/>
          <w:color w:val="231F20"/>
          <w:w w:val="90"/>
          <w:sz w:val="20"/>
        </w:rPr>
        <w:t>mythology)</w:t>
      </w:r>
    </w:p>
    <w:p w:rsidR="008F626A" w:rsidRDefault="001073FC">
      <w:pPr>
        <w:tabs>
          <w:tab w:val="left" w:pos="2051"/>
          <w:tab w:val="left" w:pos="2662"/>
        </w:tabs>
        <w:spacing w:line="216" w:lineRule="auto"/>
        <w:ind w:left="829" w:right="108"/>
        <w:rPr>
          <w:rFonts w:ascii="Cambria" w:eastAsia="Cambria" w:hAnsi="Cambria" w:cs="Cambria"/>
          <w:sz w:val="20"/>
          <w:szCs w:val="20"/>
        </w:rPr>
      </w:pPr>
      <w:proofErr w:type="spellStart"/>
      <w:proofErr w:type="gramStart"/>
      <w:r>
        <w:rPr>
          <w:rFonts w:ascii="Cambria"/>
          <w:color w:val="231F20"/>
          <w:w w:val="95"/>
          <w:sz w:val="20"/>
        </w:rPr>
        <w:t>myi</w:t>
      </w:r>
      <w:proofErr w:type="spellEnd"/>
      <w:proofErr w:type="gramEnd"/>
      <w:r>
        <w:rPr>
          <w:rFonts w:ascii="Cambria"/>
          <w:color w:val="231F20"/>
          <w:w w:val="95"/>
          <w:sz w:val="20"/>
        </w:rPr>
        <w:t xml:space="preserve">? </w:t>
      </w:r>
      <w:r>
        <w:rPr>
          <w:rFonts w:ascii="Cambria"/>
          <w:color w:val="231F20"/>
          <w:spacing w:val="38"/>
          <w:w w:val="95"/>
          <w:sz w:val="20"/>
        </w:rPr>
        <w:t xml:space="preserve"> </w:t>
      </w:r>
      <w:proofErr w:type="gramStart"/>
      <w:r>
        <w:rPr>
          <w:rFonts w:ascii="Cambria"/>
          <w:color w:val="231F20"/>
          <w:w w:val="95"/>
          <w:sz w:val="20"/>
        </w:rPr>
        <w:t>t</w:t>
      </w:r>
      <w:proofErr w:type="gramEnd"/>
      <w:r>
        <w:rPr>
          <w:rFonts w:ascii="SimSun"/>
          <w:color w:val="231F20"/>
          <w:w w:val="95"/>
          <w:sz w:val="20"/>
        </w:rPr>
        <w:t>@</w:t>
      </w:r>
      <w:r>
        <w:rPr>
          <w:rFonts w:ascii="SimSun"/>
          <w:color w:val="231F20"/>
          <w:w w:val="95"/>
          <w:sz w:val="20"/>
        </w:rPr>
        <w:tab/>
      </w:r>
      <w:proofErr w:type="spellStart"/>
      <w:r>
        <w:rPr>
          <w:rFonts w:ascii="Cambria"/>
          <w:color w:val="231F20"/>
          <w:w w:val="75"/>
          <w:sz w:val="20"/>
        </w:rPr>
        <w:t>khu</w:t>
      </w:r>
      <w:proofErr w:type="spellEnd"/>
      <w:r>
        <w:rPr>
          <w:rFonts w:ascii="Arial"/>
          <w:color w:val="231F20"/>
          <w:w w:val="75"/>
          <w:position w:val="7"/>
          <w:sz w:val="14"/>
        </w:rPr>
        <w:t>0</w:t>
      </w:r>
      <w:r>
        <w:rPr>
          <w:rFonts w:ascii="Arial"/>
          <w:color w:val="231F20"/>
          <w:w w:val="75"/>
          <w:position w:val="7"/>
          <w:sz w:val="14"/>
        </w:rPr>
        <w:tab/>
      </w:r>
      <w:r>
        <w:rPr>
          <w:rFonts w:ascii="Cambria"/>
          <w:color w:val="231F20"/>
          <w:w w:val="90"/>
          <w:sz w:val="20"/>
        </w:rPr>
        <w:t>river</w:t>
      </w:r>
      <w:r>
        <w:rPr>
          <w:rFonts w:ascii="Cambria"/>
          <w:color w:val="231F20"/>
          <w:spacing w:val="-6"/>
          <w:w w:val="90"/>
          <w:sz w:val="20"/>
        </w:rPr>
        <w:t xml:space="preserve"> </w:t>
      </w:r>
      <w:r>
        <w:rPr>
          <w:rFonts w:ascii="Cambria"/>
          <w:color w:val="231F20"/>
          <w:w w:val="90"/>
          <w:sz w:val="20"/>
        </w:rPr>
        <w:t>one</w:t>
      </w:r>
      <w:r>
        <w:rPr>
          <w:rFonts w:ascii="Cambria"/>
          <w:color w:val="231F20"/>
          <w:spacing w:val="-6"/>
          <w:w w:val="90"/>
          <w:sz w:val="20"/>
        </w:rPr>
        <w:t xml:space="preserve"> </w:t>
      </w:r>
      <w:r>
        <w:rPr>
          <w:rFonts w:ascii="Cambria"/>
          <w:color w:val="231F20"/>
          <w:w w:val="90"/>
          <w:sz w:val="20"/>
        </w:rPr>
        <w:t>unit</w:t>
      </w:r>
      <w:r>
        <w:rPr>
          <w:rFonts w:ascii="Cambria"/>
          <w:color w:val="231F20"/>
          <w:spacing w:val="-6"/>
          <w:w w:val="90"/>
          <w:sz w:val="20"/>
        </w:rPr>
        <w:t xml:space="preserve"> </w:t>
      </w:r>
      <w:r>
        <w:rPr>
          <w:rFonts w:ascii="Cambria"/>
          <w:color w:val="231F20"/>
          <w:w w:val="90"/>
          <w:sz w:val="20"/>
        </w:rPr>
        <w:t>(e.g.,</w:t>
      </w:r>
      <w:r>
        <w:rPr>
          <w:rFonts w:ascii="Cambria"/>
          <w:color w:val="231F20"/>
          <w:spacing w:val="-6"/>
          <w:w w:val="90"/>
          <w:sz w:val="20"/>
        </w:rPr>
        <w:t xml:space="preserve"> </w:t>
      </w:r>
      <w:r>
        <w:rPr>
          <w:rFonts w:ascii="Cambria"/>
          <w:color w:val="231F20"/>
          <w:w w:val="90"/>
          <w:sz w:val="20"/>
        </w:rPr>
        <w:t>in</w:t>
      </w:r>
      <w:r>
        <w:rPr>
          <w:rFonts w:ascii="Cambria"/>
          <w:color w:val="231F20"/>
          <w:spacing w:val="-6"/>
          <w:w w:val="90"/>
          <w:sz w:val="20"/>
        </w:rPr>
        <w:t xml:space="preserve"> </w:t>
      </w:r>
      <w:r>
        <w:rPr>
          <w:rFonts w:ascii="Cambria"/>
          <w:color w:val="231F20"/>
          <w:w w:val="90"/>
          <w:sz w:val="20"/>
        </w:rPr>
        <w:t>a</w:t>
      </w:r>
      <w:r>
        <w:rPr>
          <w:rFonts w:ascii="Cambria"/>
          <w:color w:val="231F20"/>
          <w:spacing w:val="-6"/>
          <w:w w:val="90"/>
          <w:sz w:val="20"/>
        </w:rPr>
        <w:t xml:space="preserve"> </w:t>
      </w:r>
      <w:r>
        <w:rPr>
          <w:rFonts w:ascii="Cambria"/>
          <w:color w:val="231F20"/>
          <w:w w:val="90"/>
          <w:sz w:val="20"/>
        </w:rPr>
        <w:t>discussion</w:t>
      </w:r>
      <w:r>
        <w:rPr>
          <w:rFonts w:ascii="Cambria"/>
          <w:color w:val="231F20"/>
          <w:spacing w:val="-6"/>
          <w:w w:val="90"/>
          <w:sz w:val="20"/>
        </w:rPr>
        <w:t xml:space="preserve"> </w:t>
      </w:r>
      <w:r>
        <w:rPr>
          <w:rFonts w:ascii="Cambria"/>
          <w:color w:val="231F20"/>
          <w:w w:val="90"/>
          <w:sz w:val="20"/>
        </w:rPr>
        <w:t>on</w:t>
      </w:r>
      <w:r>
        <w:rPr>
          <w:rFonts w:ascii="Cambria"/>
          <w:color w:val="231F20"/>
          <w:spacing w:val="-6"/>
          <w:w w:val="90"/>
          <w:sz w:val="20"/>
        </w:rPr>
        <w:t xml:space="preserve"> </w:t>
      </w:r>
      <w:r>
        <w:rPr>
          <w:rFonts w:ascii="Cambria"/>
          <w:color w:val="231F20"/>
          <w:w w:val="90"/>
          <w:sz w:val="20"/>
        </w:rPr>
        <w:t>rivers</w:t>
      </w:r>
      <w:r>
        <w:rPr>
          <w:rFonts w:ascii="Cambria"/>
          <w:color w:val="231F20"/>
          <w:spacing w:val="-6"/>
          <w:w w:val="90"/>
          <w:sz w:val="20"/>
        </w:rPr>
        <w:t xml:space="preserve"> </w:t>
      </w:r>
      <w:r>
        <w:rPr>
          <w:rFonts w:ascii="Cambria"/>
          <w:color w:val="231F20"/>
          <w:w w:val="90"/>
          <w:sz w:val="20"/>
        </w:rPr>
        <w:t>in</w:t>
      </w:r>
      <w:r>
        <w:rPr>
          <w:rFonts w:ascii="Cambria"/>
          <w:color w:val="231F20"/>
          <w:spacing w:val="-7"/>
          <w:w w:val="90"/>
          <w:sz w:val="20"/>
        </w:rPr>
        <w:t xml:space="preserve"> </w:t>
      </w:r>
      <w:r>
        <w:rPr>
          <w:rFonts w:ascii="Cambria"/>
          <w:color w:val="231F20"/>
          <w:w w:val="90"/>
          <w:sz w:val="20"/>
        </w:rPr>
        <w:t>general)</w:t>
      </w:r>
      <w:r>
        <w:rPr>
          <w:rFonts w:ascii="Cambria"/>
          <w:color w:val="231F20"/>
          <w:w w:val="86"/>
          <w:sz w:val="20"/>
        </w:rPr>
        <w:t xml:space="preserve"> </w:t>
      </w:r>
      <w:proofErr w:type="spellStart"/>
      <w:r>
        <w:rPr>
          <w:rFonts w:ascii="Cambria"/>
          <w:color w:val="231F20"/>
          <w:w w:val="95"/>
          <w:sz w:val="20"/>
        </w:rPr>
        <w:t>myi</w:t>
      </w:r>
      <w:proofErr w:type="spellEnd"/>
      <w:r>
        <w:rPr>
          <w:rFonts w:ascii="Cambria"/>
          <w:color w:val="231F20"/>
          <w:w w:val="95"/>
          <w:sz w:val="20"/>
        </w:rPr>
        <w:t xml:space="preserve">? </w:t>
      </w:r>
      <w:r>
        <w:rPr>
          <w:rFonts w:ascii="Cambria"/>
          <w:color w:val="231F20"/>
          <w:spacing w:val="38"/>
          <w:w w:val="95"/>
          <w:sz w:val="20"/>
        </w:rPr>
        <w:t xml:space="preserve"> </w:t>
      </w:r>
      <w:proofErr w:type="gramStart"/>
      <w:r>
        <w:rPr>
          <w:rFonts w:ascii="Cambria"/>
          <w:color w:val="231F20"/>
          <w:w w:val="95"/>
          <w:sz w:val="20"/>
        </w:rPr>
        <w:t>t</w:t>
      </w:r>
      <w:proofErr w:type="gramEnd"/>
      <w:r>
        <w:rPr>
          <w:rFonts w:ascii="SimSun"/>
          <w:color w:val="231F20"/>
          <w:w w:val="95"/>
          <w:sz w:val="20"/>
        </w:rPr>
        <w:t>@</w:t>
      </w:r>
      <w:r>
        <w:rPr>
          <w:rFonts w:ascii="SimSun"/>
          <w:color w:val="231F20"/>
          <w:w w:val="95"/>
          <w:sz w:val="20"/>
        </w:rPr>
        <w:tab/>
      </w:r>
      <w:proofErr w:type="spellStart"/>
      <w:r>
        <w:rPr>
          <w:rFonts w:ascii="Cambria"/>
          <w:color w:val="231F20"/>
          <w:w w:val="85"/>
          <w:sz w:val="20"/>
        </w:rPr>
        <w:t>myi</w:t>
      </w:r>
      <w:proofErr w:type="spellEnd"/>
      <w:r>
        <w:rPr>
          <w:rFonts w:ascii="Cambria"/>
          <w:color w:val="231F20"/>
          <w:w w:val="85"/>
          <w:sz w:val="20"/>
        </w:rPr>
        <w:t>?</w:t>
      </w:r>
      <w:r>
        <w:rPr>
          <w:rFonts w:ascii="Cambria"/>
          <w:color w:val="231F20"/>
          <w:w w:val="85"/>
          <w:sz w:val="20"/>
        </w:rPr>
        <w:tab/>
      </w:r>
      <w:proofErr w:type="gramStart"/>
      <w:r>
        <w:rPr>
          <w:rFonts w:ascii="Cambria"/>
          <w:color w:val="231F20"/>
          <w:w w:val="90"/>
          <w:sz w:val="20"/>
        </w:rPr>
        <w:t>river</w:t>
      </w:r>
      <w:proofErr w:type="gramEnd"/>
      <w:r>
        <w:rPr>
          <w:rFonts w:ascii="Cambria"/>
          <w:color w:val="231F20"/>
          <w:spacing w:val="-13"/>
          <w:w w:val="90"/>
          <w:sz w:val="20"/>
        </w:rPr>
        <w:t xml:space="preserve"> </w:t>
      </w:r>
      <w:r>
        <w:rPr>
          <w:rFonts w:ascii="Cambria"/>
          <w:color w:val="231F20"/>
          <w:w w:val="90"/>
          <w:sz w:val="20"/>
        </w:rPr>
        <w:t>one</w:t>
      </w:r>
      <w:r>
        <w:rPr>
          <w:rFonts w:ascii="Cambria"/>
          <w:color w:val="231F20"/>
          <w:spacing w:val="-14"/>
          <w:w w:val="90"/>
          <w:sz w:val="20"/>
        </w:rPr>
        <w:t xml:space="preserve"> </w:t>
      </w:r>
      <w:r>
        <w:rPr>
          <w:rFonts w:ascii="Cambria"/>
          <w:color w:val="231F20"/>
          <w:w w:val="90"/>
          <w:sz w:val="20"/>
        </w:rPr>
        <w:t>river</w:t>
      </w:r>
      <w:r>
        <w:rPr>
          <w:rFonts w:ascii="Cambria"/>
          <w:color w:val="231F20"/>
          <w:spacing w:val="-13"/>
          <w:w w:val="90"/>
          <w:sz w:val="20"/>
        </w:rPr>
        <w:t xml:space="preserve"> </w:t>
      </w:r>
      <w:r>
        <w:rPr>
          <w:rFonts w:ascii="Cambria"/>
          <w:color w:val="231F20"/>
          <w:w w:val="90"/>
          <w:sz w:val="20"/>
        </w:rPr>
        <w:t>(the</w:t>
      </w:r>
      <w:r>
        <w:rPr>
          <w:rFonts w:ascii="Cambria"/>
          <w:color w:val="231F20"/>
          <w:spacing w:val="-14"/>
          <w:w w:val="90"/>
          <w:sz w:val="20"/>
        </w:rPr>
        <w:t xml:space="preserve"> </w:t>
      </w:r>
      <w:r>
        <w:rPr>
          <w:rFonts w:ascii="Cambria"/>
          <w:color w:val="231F20"/>
          <w:w w:val="90"/>
          <w:sz w:val="20"/>
        </w:rPr>
        <w:t>unmarked</w:t>
      </w:r>
      <w:r>
        <w:rPr>
          <w:rFonts w:ascii="Cambria"/>
          <w:color w:val="231F20"/>
          <w:spacing w:val="-14"/>
          <w:w w:val="90"/>
          <w:sz w:val="20"/>
        </w:rPr>
        <w:t xml:space="preserve"> </w:t>
      </w:r>
      <w:r>
        <w:rPr>
          <w:rFonts w:ascii="Cambria"/>
          <w:color w:val="231F20"/>
          <w:w w:val="90"/>
          <w:sz w:val="20"/>
        </w:rPr>
        <w:t>case)</w:t>
      </w:r>
    </w:p>
    <w:p w:rsidR="008F626A" w:rsidRDefault="008F626A">
      <w:pPr>
        <w:spacing w:before="7"/>
        <w:rPr>
          <w:rFonts w:ascii="Cambria" w:eastAsia="Cambria" w:hAnsi="Cambria" w:cs="Cambria"/>
          <w:sz w:val="28"/>
          <w:szCs w:val="28"/>
        </w:rPr>
      </w:pPr>
    </w:p>
    <w:p w:rsidR="008F626A" w:rsidRDefault="001073FC">
      <w:pPr>
        <w:pStyle w:val="ListParagraph"/>
        <w:numPr>
          <w:ilvl w:val="0"/>
          <w:numId w:val="20"/>
        </w:numPr>
        <w:tabs>
          <w:tab w:val="left" w:pos="703"/>
        </w:tabs>
        <w:spacing w:before="51" w:line="242" w:lineRule="auto"/>
        <w:ind w:left="702" w:right="486" w:hanging="354"/>
        <w:jc w:val="left"/>
        <w:rPr>
          <w:rFonts w:ascii="Cambria" w:eastAsia="Cambria" w:hAnsi="Cambria" w:cs="Cambria"/>
          <w:sz w:val="21"/>
          <w:szCs w:val="21"/>
        </w:rPr>
      </w:pPr>
      <w:r>
        <w:rPr>
          <w:rFonts w:ascii="Cambria" w:eastAsia="Cambria" w:hAnsi="Cambria" w:cs="Cambria"/>
          <w:color w:val="231F20"/>
          <w:w w:val="95"/>
          <w:sz w:val="21"/>
          <w:szCs w:val="21"/>
        </w:rPr>
        <w:t>“Mass</w:t>
      </w:r>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nouns”</w:t>
      </w:r>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are</w:t>
      </w:r>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in</w:t>
      </w:r>
      <w:r>
        <w:rPr>
          <w:rFonts w:ascii="Cambria" w:eastAsia="Cambria" w:hAnsi="Cambria" w:cs="Cambria"/>
          <w:color w:val="231F20"/>
          <w:spacing w:val="-24"/>
          <w:w w:val="95"/>
          <w:sz w:val="21"/>
          <w:szCs w:val="21"/>
        </w:rPr>
        <w:t xml:space="preserve"> </w:t>
      </w:r>
      <w:proofErr w:type="spellStart"/>
      <w:r>
        <w:rPr>
          <w:rFonts w:ascii="Cambria" w:eastAsia="Cambria" w:hAnsi="Cambria" w:cs="Cambria"/>
          <w:color w:val="231F20"/>
          <w:w w:val="95"/>
          <w:sz w:val="21"/>
          <w:szCs w:val="21"/>
        </w:rPr>
        <w:t>Rijkhoff’s</w:t>
      </w:r>
      <w:proofErr w:type="spellEnd"/>
      <w:r>
        <w:rPr>
          <w:rFonts w:ascii="Cambria" w:eastAsia="Cambria" w:hAnsi="Cambria" w:cs="Cambria"/>
          <w:color w:val="231F20"/>
          <w:spacing w:val="-24"/>
          <w:w w:val="95"/>
          <w:sz w:val="21"/>
          <w:szCs w:val="21"/>
        </w:rPr>
        <w:t xml:space="preserve"> </w:t>
      </w:r>
      <w:proofErr w:type="spellStart"/>
      <w:r>
        <w:rPr>
          <w:rFonts w:ascii="Cambria" w:eastAsia="Cambria" w:hAnsi="Cambria" w:cs="Cambria"/>
          <w:color w:val="231F20"/>
          <w:w w:val="95"/>
          <w:sz w:val="21"/>
          <w:szCs w:val="21"/>
        </w:rPr>
        <w:t>classiﬁcation</w:t>
      </w:r>
      <w:proofErr w:type="spellEnd"/>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nouns</w:t>
      </w:r>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that</w:t>
      </w:r>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combine</w:t>
      </w:r>
      <w:r>
        <w:rPr>
          <w:rFonts w:ascii="Cambria" w:eastAsia="Cambria" w:hAnsi="Cambria" w:cs="Cambria"/>
          <w:color w:val="231F20"/>
          <w:spacing w:val="-24"/>
          <w:w w:val="95"/>
          <w:sz w:val="21"/>
          <w:szCs w:val="21"/>
        </w:rPr>
        <w:t xml:space="preserve"> </w:t>
      </w:r>
      <w:r>
        <w:rPr>
          <w:rFonts w:ascii="Cambria" w:eastAsia="Cambria" w:hAnsi="Cambria" w:cs="Cambria"/>
          <w:color w:val="231F20"/>
          <w:w w:val="95"/>
          <w:sz w:val="21"/>
          <w:szCs w:val="21"/>
        </w:rPr>
        <w:t xml:space="preserve">with </w:t>
      </w:r>
      <w:r>
        <w:rPr>
          <w:rFonts w:ascii="Cambria" w:eastAsia="Cambria" w:hAnsi="Cambria" w:cs="Cambria"/>
          <w:color w:val="231F20"/>
          <w:w w:val="90"/>
          <w:sz w:val="21"/>
          <w:szCs w:val="21"/>
        </w:rPr>
        <w:t>“</w:t>
      </w:r>
      <w:proofErr w:type="spellStart"/>
      <w:r>
        <w:rPr>
          <w:rFonts w:ascii="Cambria" w:eastAsia="Cambria" w:hAnsi="Cambria" w:cs="Cambria"/>
          <w:color w:val="231F20"/>
          <w:w w:val="90"/>
          <w:sz w:val="21"/>
          <w:szCs w:val="21"/>
        </w:rPr>
        <w:t>mensural</w:t>
      </w:r>
      <w:proofErr w:type="spellEnd"/>
      <w:r>
        <w:rPr>
          <w:rFonts w:ascii="Cambria" w:eastAsia="Cambria" w:hAnsi="Cambria" w:cs="Cambria"/>
          <w:color w:val="231F20"/>
          <w:w w:val="90"/>
          <w:sz w:val="21"/>
          <w:szCs w:val="21"/>
        </w:rPr>
        <w:t xml:space="preserve"> </w:t>
      </w:r>
      <w:proofErr w:type="spellStart"/>
      <w:r>
        <w:rPr>
          <w:rFonts w:ascii="Cambria" w:eastAsia="Cambria" w:hAnsi="Cambria" w:cs="Cambria"/>
          <w:color w:val="231F20"/>
          <w:w w:val="90"/>
          <w:sz w:val="21"/>
          <w:szCs w:val="21"/>
        </w:rPr>
        <w:t>classiﬁers</w:t>
      </w:r>
      <w:proofErr w:type="spellEnd"/>
      <w:r>
        <w:rPr>
          <w:rFonts w:ascii="Cambria" w:eastAsia="Cambria" w:hAnsi="Cambria" w:cs="Cambria"/>
          <w:color w:val="231F20"/>
          <w:w w:val="90"/>
          <w:sz w:val="21"/>
          <w:szCs w:val="21"/>
        </w:rPr>
        <w:t>” i.e., expressions “which indicate size, volume, or weight</w:t>
      </w:r>
      <w:r>
        <w:rPr>
          <w:rFonts w:ascii="Cambria" w:eastAsia="Cambria" w:hAnsi="Cambria" w:cs="Cambria"/>
          <w:color w:val="231F20"/>
          <w:spacing w:val="-16"/>
          <w:w w:val="90"/>
          <w:sz w:val="21"/>
          <w:szCs w:val="21"/>
        </w:rPr>
        <w:t xml:space="preserve"> </w:t>
      </w:r>
      <w:r>
        <w:rPr>
          <w:rFonts w:ascii="Cambria" w:eastAsia="Cambria" w:hAnsi="Cambria" w:cs="Cambria"/>
          <w:color w:val="231F20"/>
          <w:w w:val="90"/>
          <w:sz w:val="21"/>
          <w:szCs w:val="21"/>
        </w:rPr>
        <w:t>and</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typically</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occur</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with</w:t>
      </w:r>
      <w:r>
        <w:rPr>
          <w:rFonts w:ascii="Cambria" w:eastAsia="Cambria" w:hAnsi="Cambria" w:cs="Cambria"/>
          <w:color w:val="231F20"/>
          <w:spacing w:val="-16"/>
          <w:w w:val="90"/>
          <w:sz w:val="21"/>
          <w:szCs w:val="21"/>
        </w:rPr>
        <w:t xml:space="preserve"> </w:t>
      </w:r>
      <w:r>
        <w:rPr>
          <w:rFonts w:ascii="Cambria" w:eastAsia="Cambria" w:hAnsi="Cambria" w:cs="Cambria"/>
          <w:color w:val="231F20"/>
          <w:w w:val="90"/>
          <w:sz w:val="21"/>
          <w:szCs w:val="21"/>
        </w:rPr>
        <w:t>nouns</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denoting</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non-discrete</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spatial</w:t>
      </w:r>
      <w:r>
        <w:rPr>
          <w:rFonts w:ascii="Cambria" w:eastAsia="Cambria" w:hAnsi="Cambria" w:cs="Cambria"/>
          <w:color w:val="231F20"/>
          <w:spacing w:val="-17"/>
          <w:w w:val="90"/>
          <w:sz w:val="21"/>
          <w:szCs w:val="21"/>
        </w:rPr>
        <w:t xml:space="preserve"> </w:t>
      </w:r>
      <w:proofErr w:type="spellStart"/>
      <w:r>
        <w:rPr>
          <w:rFonts w:ascii="Cambria" w:eastAsia="Cambria" w:hAnsi="Cambria" w:cs="Cambria"/>
          <w:color w:val="231F20"/>
          <w:w w:val="90"/>
          <w:sz w:val="21"/>
          <w:szCs w:val="21"/>
        </w:rPr>
        <w:t>enti</w:t>
      </w:r>
      <w:proofErr w:type="spellEnd"/>
      <w:r>
        <w:rPr>
          <w:rFonts w:ascii="Cambria" w:eastAsia="Cambria" w:hAnsi="Cambria" w:cs="Cambria"/>
          <w:color w:val="231F20"/>
          <w:w w:val="90"/>
          <w:sz w:val="21"/>
          <w:szCs w:val="21"/>
        </w:rPr>
        <w:t xml:space="preserve">- </w:t>
      </w:r>
      <w:r>
        <w:rPr>
          <w:rFonts w:ascii="Cambria" w:eastAsia="Cambria" w:hAnsi="Cambria" w:cs="Cambria"/>
          <w:color w:val="231F20"/>
          <w:w w:val="95"/>
          <w:sz w:val="21"/>
          <w:szCs w:val="21"/>
        </w:rPr>
        <w:t>ties”</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(ibid</w:t>
      </w:r>
      <w:proofErr w:type="gramStart"/>
      <w:r>
        <w:rPr>
          <w:rFonts w:ascii="Cambria" w:eastAsia="Cambria" w:hAnsi="Cambria" w:cs="Cambria"/>
          <w:color w:val="231F20"/>
          <w:w w:val="95"/>
          <w:sz w:val="21"/>
          <w:szCs w:val="21"/>
        </w:rPr>
        <w:t>.;</w:t>
      </w:r>
      <w:proofErr w:type="gramEnd"/>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such</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as</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the</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English</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‘a</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liter</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of’,</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a</w:t>
      </w:r>
      <w:r>
        <w:rPr>
          <w:rFonts w:ascii="Cambria" w:eastAsia="Cambria" w:hAnsi="Cambria" w:cs="Cambria"/>
          <w:color w:val="231F20"/>
          <w:spacing w:val="-20"/>
          <w:w w:val="95"/>
          <w:sz w:val="21"/>
          <w:szCs w:val="21"/>
        </w:rPr>
        <w:t xml:space="preserve"> </w:t>
      </w:r>
      <w:r>
        <w:rPr>
          <w:rFonts w:ascii="Cambria" w:eastAsia="Cambria" w:hAnsi="Cambria" w:cs="Cambria"/>
          <w:color w:val="231F20"/>
          <w:w w:val="95"/>
          <w:sz w:val="21"/>
          <w:szCs w:val="21"/>
        </w:rPr>
        <w:t>‘bag</w:t>
      </w:r>
      <w:r>
        <w:rPr>
          <w:rFonts w:ascii="Cambria" w:eastAsia="Cambria" w:hAnsi="Cambria" w:cs="Cambria"/>
          <w:color w:val="231F20"/>
          <w:spacing w:val="-21"/>
          <w:w w:val="95"/>
          <w:sz w:val="21"/>
          <w:szCs w:val="21"/>
        </w:rPr>
        <w:t xml:space="preserve"> </w:t>
      </w:r>
      <w:r>
        <w:rPr>
          <w:rFonts w:ascii="Cambria" w:eastAsia="Cambria" w:hAnsi="Cambria" w:cs="Cambria"/>
          <w:color w:val="231F20"/>
          <w:w w:val="95"/>
          <w:sz w:val="21"/>
          <w:szCs w:val="21"/>
        </w:rPr>
        <w:t>of</w:t>
      </w:r>
      <w:r>
        <w:rPr>
          <w:rFonts w:ascii="Cambria" w:eastAsia="Cambria" w:hAnsi="Cambria" w:cs="Cambria"/>
          <w:color w:val="231F20"/>
          <w:spacing w:val="-32"/>
          <w:w w:val="95"/>
          <w:sz w:val="21"/>
          <w:szCs w:val="21"/>
        </w:rPr>
        <w:t xml:space="preserve"> </w:t>
      </w:r>
      <w:r>
        <w:rPr>
          <w:rFonts w:ascii="Cambria" w:eastAsia="Cambria" w:hAnsi="Cambria" w:cs="Cambria"/>
          <w:color w:val="231F20"/>
          <w:w w:val="95"/>
          <w:sz w:val="21"/>
          <w:szCs w:val="21"/>
        </w:rPr>
        <w:t>’).</w:t>
      </w:r>
    </w:p>
    <w:p w:rsidR="008F626A" w:rsidRDefault="001073FC">
      <w:pPr>
        <w:pStyle w:val="ListParagraph"/>
        <w:numPr>
          <w:ilvl w:val="0"/>
          <w:numId w:val="20"/>
        </w:numPr>
        <w:tabs>
          <w:tab w:val="left" w:pos="690"/>
        </w:tabs>
        <w:spacing w:before="2" w:line="242" w:lineRule="auto"/>
        <w:ind w:left="689" w:right="573" w:hanging="306"/>
        <w:jc w:val="left"/>
        <w:rPr>
          <w:rFonts w:ascii="Cambria" w:eastAsia="Cambria" w:hAnsi="Cambria" w:cs="Cambria"/>
          <w:sz w:val="21"/>
          <w:szCs w:val="21"/>
        </w:rPr>
      </w:pPr>
      <w:r>
        <w:rPr>
          <w:rFonts w:ascii="Cambria" w:eastAsia="Cambria" w:hAnsi="Cambria" w:cs="Cambria"/>
          <w:color w:val="231F20"/>
          <w:w w:val="90"/>
          <w:sz w:val="21"/>
          <w:szCs w:val="21"/>
        </w:rPr>
        <w:t>“General</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nouns”</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are</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the</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nouns</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of</w:t>
      </w:r>
      <w:r>
        <w:rPr>
          <w:rFonts w:ascii="Cambria" w:eastAsia="Cambria" w:hAnsi="Cambria" w:cs="Cambria"/>
          <w:color w:val="231F20"/>
          <w:spacing w:val="-11"/>
          <w:w w:val="90"/>
          <w:sz w:val="21"/>
          <w:szCs w:val="21"/>
        </w:rPr>
        <w:t xml:space="preserve"> </w:t>
      </w:r>
      <w:proofErr w:type="spellStart"/>
      <w:r>
        <w:rPr>
          <w:rFonts w:ascii="Cambria" w:eastAsia="Cambria" w:hAnsi="Cambria" w:cs="Cambria"/>
          <w:color w:val="231F20"/>
          <w:w w:val="90"/>
          <w:sz w:val="21"/>
          <w:szCs w:val="21"/>
        </w:rPr>
        <w:t>classiﬁer</w:t>
      </w:r>
      <w:proofErr w:type="spellEnd"/>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languages</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that</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combine</w:t>
      </w:r>
      <w:r>
        <w:rPr>
          <w:rFonts w:ascii="Cambria" w:eastAsia="Cambria" w:hAnsi="Cambria" w:cs="Cambria"/>
          <w:color w:val="231F20"/>
          <w:spacing w:val="-11"/>
          <w:w w:val="90"/>
          <w:sz w:val="21"/>
          <w:szCs w:val="21"/>
        </w:rPr>
        <w:t xml:space="preserve"> </w:t>
      </w:r>
      <w:r>
        <w:rPr>
          <w:rFonts w:ascii="Cambria" w:eastAsia="Cambria" w:hAnsi="Cambria" w:cs="Cambria"/>
          <w:color w:val="231F20"/>
          <w:w w:val="90"/>
          <w:sz w:val="21"/>
          <w:szCs w:val="21"/>
        </w:rPr>
        <w:t>with “general</w:t>
      </w:r>
      <w:r>
        <w:rPr>
          <w:rFonts w:ascii="Cambria" w:eastAsia="Cambria" w:hAnsi="Cambria" w:cs="Cambria"/>
          <w:color w:val="231F20"/>
          <w:spacing w:val="-18"/>
          <w:w w:val="90"/>
          <w:sz w:val="21"/>
          <w:szCs w:val="21"/>
        </w:rPr>
        <w:t xml:space="preserve"> </w:t>
      </w:r>
      <w:proofErr w:type="spellStart"/>
      <w:r>
        <w:rPr>
          <w:rFonts w:ascii="Cambria" w:eastAsia="Cambria" w:hAnsi="Cambria" w:cs="Cambria"/>
          <w:color w:val="231F20"/>
          <w:w w:val="90"/>
          <w:sz w:val="21"/>
          <w:szCs w:val="21"/>
        </w:rPr>
        <w:t>classiﬁers</w:t>
      </w:r>
      <w:proofErr w:type="spellEnd"/>
      <w:r>
        <w:rPr>
          <w:rFonts w:ascii="Cambria" w:eastAsia="Cambria" w:hAnsi="Cambria" w:cs="Cambria"/>
          <w:color w:val="231F20"/>
          <w:w w:val="90"/>
          <w:sz w:val="21"/>
          <w:szCs w:val="21"/>
        </w:rPr>
        <w:t>,”</w:t>
      </w:r>
      <w:r>
        <w:rPr>
          <w:rFonts w:ascii="Cambria" w:eastAsia="Cambria" w:hAnsi="Cambria" w:cs="Cambria"/>
          <w:color w:val="231F20"/>
          <w:spacing w:val="-18"/>
          <w:w w:val="90"/>
          <w:sz w:val="21"/>
          <w:szCs w:val="21"/>
        </w:rPr>
        <w:t xml:space="preserve"> </w:t>
      </w:r>
      <w:r>
        <w:rPr>
          <w:rFonts w:ascii="Cambria" w:eastAsia="Cambria" w:hAnsi="Cambria" w:cs="Cambria"/>
          <w:color w:val="231F20"/>
          <w:w w:val="90"/>
          <w:sz w:val="21"/>
          <w:szCs w:val="21"/>
        </w:rPr>
        <w:t>i.e.,</w:t>
      </w:r>
      <w:r>
        <w:rPr>
          <w:rFonts w:ascii="Cambria" w:eastAsia="Cambria" w:hAnsi="Cambria" w:cs="Cambria"/>
          <w:color w:val="231F20"/>
          <w:spacing w:val="-17"/>
          <w:w w:val="90"/>
          <w:sz w:val="21"/>
          <w:szCs w:val="21"/>
        </w:rPr>
        <w:t xml:space="preserve"> </w:t>
      </w:r>
      <w:proofErr w:type="spellStart"/>
      <w:r>
        <w:rPr>
          <w:rFonts w:ascii="Cambria" w:eastAsia="Cambria" w:hAnsi="Cambria" w:cs="Cambria"/>
          <w:color w:val="231F20"/>
          <w:w w:val="90"/>
          <w:sz w:val="21"/>
          <w:szCs w:val="21"/>
        </w:rPr>
        <w:t>classiﬁers</w:t>
      </w:r>
      <w:proofErr w:type="spellEnd"/>
      <w:r>
        <w:rPr>
          <w:rFonts w:ascii="Cambria" w:eastAsia="Cambria" w:hAnsi="Cambria" w:cs="Cambria"/>
          <w:color w:val="231F20"/>
          <w:spacing w:val="-18"/>
          <w:w w:val="90"/>
          <w:sz w:val="21"/>
          <w:szCs w:val="21"/>
        </w:rPr>
        <w:t xml:space="preserve"> </w:t>
      </w:r>
      <w:r>
        <w:rPr>
          <w:rFonts w:ascii="Cambria" w:eastAsia="Cambria" w:hAnsi="Cambria" w:cs="Cambria"/>
          <w:color w:val="231F20"/>
          <w:w w:val="90"/>
          <w:sz w:val="21"/>
          <w:szCs w:val="21"/>
        </w:rPr>
        <w:t>that</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neither</w:t>
      </w:r>
      <w:r>
        <w:rPr>
          <w:rFonts w:ascii="Cambria" w:eastAsia="Cambria" w:hAnsi="Cambria" w:cs="Cambria"/>
          <w:color w:val="231F20"/>
          <w:spacing w:val="-18"/>
          <w:w w:val="90"/>
          <w:sz w:val="21"/>
          <w:szCs w:val="21"/>
        </w:rPr>
        <w:t xml:space="preserve"> </w:t>
      </w:r>
      <w:r>
        <w:rPr>
          <w:rFonts w:ascii="Cambria" w:eastAsia="Cambria" w:hAnsi="Cambria" w:cs="Cambria"/>
          <w:color w:val="231F20"/>
          <w:w w:val="90"/>
          <w:sz w:val="21"/>
          <w:szCs w:val="21"/>
        </w:rPr>
        <w:t>code</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that</w:t>
      </w:r>
      <w:r>
        <w:rPr>
          <w:rFonts w:ascii="Cambria" w:eastAsia="Cambria" w:hAnsi="Cambria" w:cs="Cambria"/>
          <w:color w:val="231F20"/>
          <w:spacing w:val="-18"/>
          <w:w w:val="90"/>
          <w:sz w:val="21"/>
          <w:szCs w:val="21"/>
        </w:rPr>
        <w:t xml:space="preserve"> </w:t>
      </w:r>
      <w:r>
        <w:rPr>
          <w:rFonts w:ascii="Cambria" w:eastAsia="Cambria" w:hAnsi="Cambria" w:cs="Cambria"/>
          <w:color w:val="231F20"/>
          <w:w w:val="90"/>
          <w:sz w:val="21"/>
          <w:szCs w:val="21"/>
        </w:rPr>
        <w:t>they</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apply</w:t>
      </w:r>
      <w:r>
        <w:rPr>
          <w:rFonts w:ascii="Cambria" w:eastAsia="Cambria" w:hAnsi="Cambria" w:cs="Cambria"/>
          <w:color w:val="231F20"/>
          <w:spacing w:val="-17"/>
          <w:w w:val="90"/>
          <w:sz w:val="21"/>
          <w:szCs w:val="21"/>
        </w:rPr>
        <w:t xml:space="preserve"> </w:t>
      </w:r>
      <w:r>
        <w:rPr>
          <w:rFonts w:ascii="Cambria" w:eastAsia="Cambria" w:hAnsi="Cambria" w:cs="Cambria"/>
          <w:color w:val="231F20"/>
          <w:w w:val="90"/>
          <w:sz w:val="21"/>
          <w:szCs w:val="21"/>
        </w:rPr>
        <w:t>to</w:t>
      </w:r>
    </w:p>
    <w:p w:rsidR="008F626A" w:rsidRDefault="008F626A">
      <w:pPr>
        <w:spacing w:line="242" w:lineRule="auto"/>
        <w:rPr>
          <w:rFonts w:ascii="Cambria" w:eastAsia="Cambria" w:hAnsi="Cambria" w:cs="Cambria"/>
          <w:sz w:val="21"/>
          <w:szCs w:val="21"/>
        </w:rPr>
        <w:sectPr w:rsidR="008F626A">
          <w:pgSz w:w="8620" w:h="12990"/>
          <w:pgMar w:top="740" w:right="840" w:bottom="280" w:left="840" w:header="560" w:footer="0" w:gutter="0"/>
        </w:sectPr>
      </w:pPr>
    </w:p>
    <w:p w:rsidR="008F626A" w:rsidRDefault="008F626A">
      <w:pPr>
        <w:spacing w:before="10"/>
        <w:rPr>
          <w:rFonts w:ascii="Cambria" w:eastAsia="Cambria" w:hAnsi="Cambria" w:cs="Cambria"/>
          <w:sz w:val="20"/>
          <w:szCs w:val="20"/>
        </w:rPr>
      </w:pPr>
    </w:p>
    <w:p w:rsidR="008F626A" w:rsidRDefault="001073FC">
      <w:pPr>
        <w:pStyle w:val="BodyText"/>
        <w:spacing w:before="55" w:line="235" w:lineRule="auto"/>
        <w:ind w:left="689" w:right="595"/>
        <w:rPr>
          <w:sz w:val="14"/>
          <w:szCs w:val="14"/>
        </w:rPr>
      </w:pPr>
      <w:proofErr w:type="gramStart"/>
      <w:r>
        <w:rPr>
          <w:color w:val="231F20"/>
          <w:w w:val="90"/>
        </w:rPr>
        <w:t>something</w:t>
      </w:r>
      <w:proofErr w:type="gramEnd"/>
      <w:r>
        <w:rPr>
          <w:color w:val="231F20"/>
          <w:spacing w:val="-22"/>
          <w:w w:val="90"/>
        </w:rPr>
        <w:t xml:space="preserve"> </w:t>
      </w:r>
      <w:r>
        <w:rPr>
          <w:color w:val="231F20"/>
          <w:w w:val="90"/>
        </w:rPr>
        <w:t>with</w:t>
      </w:r>
      <w:r>
        <w:rPr>
          <w:color w:val="231F20"/>
          <w:spacing w:val="-23"/>
          <w:w w:val="90"/>
        </w:rPr>
        <w:t xml:space="preserve"> </w:t>
      </w:r>
      <w:r>
        <w:rPr>
          <w:color w:val="231F20"/>
          <w:w w:val="90"/>
        </w:rPr>
        <w:t>spatial</w:t>
      </w:r>
      <w:r>
        <w:rPr>
          <w:color w:val="231F20"/>
          <w:spacing w:val="-23"/>
          <w:w w:val="90"/>
        </w:rPr>
        <w:t xml:space="preserve"> </w:t>
      </w:r>
      <w:r>
        <w:rPr>
          <w:color w:val="231F20"/>
          <w:w w:val="90"/>
        </w:rPr>
        <w:t>discreteness</w:t>
      </w:r>
      <w:r>
        <w:rPr>
          <w:color w:val="231F20"/>
          <w:spacing w:val="-22"/>
          <w:w w:val="90"/>
        </w:rPr>
        <w:t xml:space="preserve"> </w:t>
      </w:r>
      <w:r>
        <w:rPr>
          <w:color w:val="231F20"/>
          <w:w w:val="90"/>
        </w:rPr>
        <w:t>(</w:t>
      </w:r>
      <w:proofErr w:type="spellStart"/>
      <w:r>
        <w:rPr>
          <w:color w:val="231F20"/>
          <w:w w:val="90"/>
        </w:rPr>
        <w:t>sortal</w:t>
      </w:r>
      <w:proofErr w:type="spellEnd"/>
      <w:r>
        <w:rPr>
          <w:color w:val="231F20"/>
          <w:spacing w:val="-22"/>
          <w:w w:val="90"/>
        </w:rPr>
        <w:t xml:space="preserve"> </w:t>
      </w:r>
      <w:proofErr w:type="spellStart"/>
      <w:r>
        <w:rPr>
          <w:color w:val="231F20"/>
          <w:w w:val="90"/>
        </w:rPr>
        <w:t>classiﬁers</w:t>
      </w:r>
      <w:proofErr w:type="spellEnd"/>
      <w:r>
        <w:rPr>
          <w:color w:val="231F20"/>
          <w:w w:val="90"/>
        </w:rPr>
        <w:t>)</w:t>
      </w:r>
      <w:r>
        <w:rPr>
          <w:color w:val="231F20"/>
          <w:spacing w:val="-22"/>
          <w:w w:val="90"/>
        </w:rPr>
        <w:t xml:space="preserve"> </w:t>
      </w:r>
      <w:r>
        <w:rPr>
          <w:color w:val="231F20"/>
          <w:w w:val="90"/>
        </w:rPr>
        <w:t>nor</w:t>
      </w:r>
      <w:r>
        <w:rPr>
          <w:color w:val="231F20"/>
          <w:spacing w:val="-22"/>
          <w:w w:val="90"/>
        </w:rPr>
        <w:t xml:space="preserve"> </w:t>
      </w:r>
      <w:r>
        <w:rPr>
          <w:color w:val="231F20"/>
          <w:w w:val="90"/>
        </w:rPr>
        <w:t>to</w:t>
      </w:r>
      <w:r>
        <w:rPr>
          <w:color w:val="231F20"/>
          <w:spacing w:val="-23"/>
          <w:w w:val="90"/>
        </w:rPr>
        <w:t xml:space="preserve"> </w:t>
      </w:r>
      <w:r>
        <w:rPr>
          <w:color w:val="231F20"/>
          <w:w w:val="90"/>
        </w:rPr>
        <w:t xml:space="preserve">something </w:t>
      </w:r>
      <w:r>
        <w:rPr>
          <w:color w:val="231F20"/>
          <w:w w:val="95"/>
        </w:rPr>
        <w:t>lacking it (</w:t>
      </w:r>
      <w:proofErr w:type="spellStart"/>
      <w:r>
        <w:rPr>
          <w:color w:val="231F20"/>
          <w:w w:val="95"/>
        </w:rPr>
        <w:t>mensural</w:t>
      </w:r>
      <w:proofErr w:type="spellEnd"/>
      <w:r>
        <w:rPr>
          <w:color w:val="231F20"/>
          <w:w w:val="95"/>
        </w:rPr>
        <w:t xml:space="preserve"> </w:t>
      </w:r>
      <w:proofErr w:type="spellStart"/>
      <w:r>
        <w:rPr>
          <w:color w:val="231F20"/>
          <w:w w:val="95"/>
        </w:rPr>
        <w:t>classiﬁers</w:t>
      </w:r>
      <w:proofErr w:type="spellEnd"/>
      <w:r>
        <w:rPr>
          <w:color w:val="231F20"/>
          <w:w w:val="95"/>
        </w:rPr>
        <w:t xml:space="preserve">). In </w:t>
      </w:r>
      <w:proofErr w:type="spellStart"/>
      <w:r>
        <w:rPr>
          <w:color w:val="231F20"/>
          <w:w w:val="95"/>
        </w:rPr>
        <w:t>Yucatec</w:t>
      </w:r>
      <w:proofErr w:type="spellEnd"/>
      <w:r>
        <w:rPr>
          <w:color w:val="231F20"/>
          <w:w w:val="95"/>
        </w:rPr>
        <w:t xml:space="preserve"> Maya, for example, “all </w:t>
      </w:r>
      <w:r>
        <w:rPr>
          <w:color w:val="231F20"/>
          <w:w w:val="90"/>
        </w:rPr>
        <w:t>nouns</w:t>
      </w:r>
      <w:r>
        <w:rPr>
          <w:color w:val="231F20"/>
          <w:spacing w:val="6"/>
          <w:w w:val="90"/>
        </w:rPr>
        <w:t xml:space="preserve"> </w:t>
      </w:r>
      <w:r>
        <w:rPr>
          <w:rFonts w:ascii="Georgia" w:eastAsia="Georgia" w:hAnsi="Georgia" w:cs="Georgia"/>
          <w:color w:val="231F20"/>
          <w:spacing w:val="22"/>
          <w:w w:val="90"/>
        </w:rPr>
        <w:t>...</w:t>
      </w:r>
      <w:r>
        <w:rPr>
          <w:rFonts w:ascii="Georgia" w:eastAsia="Georgia" w:hAnsi="Georgia" w:cs="Georgia"/>
          <w:color w:val="231F20"/>
          <w:spacing w:val="2"/>
          <w:w w:val="90"/>
        </w:rPr>
        <w:t xml:space="preserve"> </w:t>
      </w:r>
      <w:r>
        <w:rPr>
          <w:color w:val="231F20"/>
          <w:w w:val="90"/>
        </w:rPr>
        <w:t>are</w:t>
      </w:r>
      <w:r>
        <w:rPr>
          <w:color w:val="231F20"/>
          <w:spacing w:val="-5"/>
          <w:w w:val="90"/>
        </w:rPr>
        <w:t xml:space="preserve"> </w:t>
      </w:r>
      <w:r>
        <w:rPr>
          <w:color w:val="231F20"/>
          <w:w w:val="90"/>
        </w:rPr>
        <w:t>neutral</w:t>
      </w:r>
      <w:r>
        <w:rPr>
          <w:color w:val="231F20"/>
          <w:spacing w:val="-6"/>
          <w:w w:val="90"/>
        </w:rPr>
        <w:t xml:space="preserve"> </w:t>
      </w:r>
      <w:r>
        <w:rPr>
          <w:color w:val="231F20"/>
          <w:w w:val="90"/>
        </w:rPr>
        <w:t>with</w:t>
      </w:r>
      <w:r>
        <w:rPr>
          <w:color w:val="231F20"/>
          <w:spacing w:val="-6"/>
          <w:w w:val="90"/>
        </w:rPr>
        <w:t xml:space="preserve"> </w:t>
      </w:r>
      <w:r>
        <w:rPr>
          <w:color w:val="231F20"/>
          <w:w w:val="90"/>
        </w:rPr>
        <w:t>respect</w:t>
      </w:r>
      <w:r>
        <w:rPr>
          <w:color w:val="231F20"/>
          <w:spacing w:val="-6"/>
          <w:w w:val="90"/>
        </w:rPr>
        <w:t xml:space="preserve"> </w:t>
      </w:r>
      <w:r>
        <w:rPr>
          <w:color w:val="231F20"/>
          <w:w w:val="90"/>
        </w:rPr>
        <w:t>to</w:t>
      </w:r>
      <w:r>
        <w:rPr>
          <w:color w:val="231F20"/>
          <w:spacing w:val="-6"/>
          <w:w w:val="90"/>
        </w:rPr>
        <w:t xml:space="preserve"> </w:t>
      </w:r>
      <w:r>
        <w:rPr>
          <w:color w:val="231F20"/>
          <w:w w:val="90"/>
        </w:rPr>
        <w:t>logical</w:t>
      </w:r>
      <w:r>
        <w:rPr>
          <w:color w:val="231F20"/>
          <w:spacing w:val="-6"/>
          <w:w w:val="90"/>
        </w:rPr>
        <w:t xml:space="preserve"> </w:t>
      </w:r>
      <w:r>
        <w:rPr>
          <w:color w:val="231F20"/>
          <w:w w:val="90"/>
        </w:rPr>
        <w:t>unit</w:t>
      </w:r>
      <w:r>
        <w:rPr>
          <w:color w:val="231F20"/>
          <w:spacing w:val="-6"/>
          <w:w w:val="90"/>
        </w:rPr>
        <w:t xml:space="preserve"> </w:t>
      </w:r>
      <w:r>
        <w:rPr>
          <w:color w:val="231F20"/>
          <w:w w:val="90"/>
        </w:rPr>
        <w:t>or</w:t>
      </w:r>
      <w:r>
        <w:rPr>
          <w:color w:val="231F20"/>
          <w:spacing w:val="-6"/>
          <w:w w:val="90"/>
        </w:rPr>
        <w:t xml:space="preserve"> </w:t>
      </w:r>
      <w:r>
        <w:rPr>
          <w:color w:val="231F20"/>
          <w:w w:val="90"/>
        </w:rPr>
        <w:t>shape”</w:t>
      </w:r>
      <w:r>
        <w:rPr>
          <w:color w:val="231F20"/>
          <w:spacing w:val="-6"/>
          <w:w w:val="90"/>
        </w:rPr>
        <w:t xml:space="preserve"> </w:t>
      </w:r>
      <w:r>
        <w:rPr>
          <w:color w:val="231F20"/>
          <w:w w:val="90"/>
        </w:rPr>
        <w:t>as</w:t>
      </w:r>
      <w:r>
        <w:rPr>
          <w:color w:val="231F20"/>
          <w:spacing w:val="-6"/>
          <w:w w:val="90"/>
        </w:rPr>
        <w:t xml:space="preserve"> </w:t>
      </w:r>
      <w:r>
        <w:rPr>
          <w:color w:val="231F20"/>
          <w:w w:val="90"/>
        </w:rPr>
        <w:t>shown</w:t>
      </w:r>
      <w:r>
        <w:rPr>
          <w:color w:val="231F20"/>
          <w:spacing w:val="-6"/>
          <w:w w:val="90"/>
        </w:rPr>
        <w:t xml:space="preserve"> </w:t>
      </w:r>
      <w:r>
        <w:rPr>
          <w:color w:val="231F20"/>
          <w:w w:val="90"/>
        </w:rPr>
        <w:t>in the</w:t>
      </w:r>
      <w:r>
        <w:rPr>
          <w:color w:val="231F20"/>
          <w:spacing w:val="-18"/>
          <w:w w:val="90"/>
        </w:rPr>
        <w:t xml:space="preserve"> </w:t>
      </w:r>
      <w:r>
        <w:rPr>
          <w:color w:val="231F20"/>
          <w:w w:val="90"/>
        </w:rPr>
        <w:t>following</w:t>
      </w:r>
      <w:r>
        <w:rPr>
          <w:color w:val="231F20"/>
          <w:spacing w:val="-18"/>
          <w:w w:val="90"/>
        </w:rPr>
        <w:t xml:space="preserve"> </w:t>
      </w:r>
      <w:r>
        <w:rPr>
          <w:color w:val="231F20"/>
          <w:w w:val="90"/>
        </w:rPr>
        <w:t>example:</w:t>
      </w:r>
      <w:r>
        <w:rPr>
          <w:color w:val="231F20"/>
          <w:w w:val="90"/>
          <w:position w:val="9"/>
          <w:sz w:val="14"/>
          <w:szCs w:val="14"/>
        </w:rPr>
        <w:t>27</w:t>
      </w:r>
    </w:p>
    <w:p w:rsidR="008F626A" w:rsidRDefault="008F626A">
      <w:pPr>
        <w:spacing w:before="1"/>
        <w:rPr>
          <w:rFonts w:ascii="Cambria" w:eastAsia="Cambria" w:hAnsi="Cambria" w:cs="Cambria"/>
          <w:sz w:val="28"/>
          <w:szCs w:val="28"/>
        </w:rPr>
      </w:pPr>
    </w:p>
    <w:p w:rsidR="008F626A" w:rsidRDefault="001073FC">
      <w:pPr>
        <w:spacing w:before="58"/>
        <w:ind w:left="829" w:right="4275"/>
        <w:rPr>
          <w:rFonts w:ascii="Cambria" w:eastAsia="Cambria" w:hAnsi="Cambria" w:cs="Cambria"/>
          <w:sz w:val="18"/>
          <w:szCs w:val="18"/>
        </w:rPr>
      </w:pPr>
      <w:r>
        <w:rPr>
          <w:rFonts w:ascii="Cambria"/>
          <w:color w:val="231F20"/>
          <w:w w:val="85"/>
          <w:sz w:val="18"/>
        </w:rPr>
        <w:t xml:space="preserve">Numeral-classifier  </w:t>
      </w:r>
      <w:r>
        <w:rPr>
          <w:rFonts w:ascii="Cambria"/>
          <w:color w:val="231F20"/>
          <w:spacing w:val="8"/>
          <w:w w:val="85"/>
          <w:sz w:val="18"/>
        </w:rPr>
        <w:t xml:space="preserve"> </w:t>
      </w:r>
      <w:r>
        <w:rPr>
          <w:rFonts w:ascii="Cambria"/>
          <w:color w:val="231F20"/>
          <w:w w:val="85"/>
          <w:sz w:val="18"/>
        </w:rPr>
        <w:t>noun</w:t>
      </w:r>
    </w:p>
    <w:p w:rsidR="008F626A" w:rsidRDefault="001073FC">
      <w:pPr>
        <w:tabs>
          <w:tab w:val="left" w:pos="2127"/>
        </w:tabs>
        <w:spacing w:before="12" w:line="254" w:lineRule="auto"/>
        <w:ind w:left="829" w:right="108"/>
        <w:rPr>
          <w:rFonts w:ascii="Cambria" w:eastAsia="Cambria" w:hAnsi="Cambria" w:cs="Cambria"/>
          <w:sz w:val="20"/>
          <w:szCs w:val="20"/>
        </w:rPr>
      </w:pPr>
      <w:r>
        <w:rPr>
          <w:rFonts w:ascii="Cambria" w:eastAsia="Cambria" w:hAnsi="Cambria" w:cs="Cambria"/>
          <w:color w:val="231F20"/>
          <w:spacing w:val="-6"/>
          <w:w w:val="85"/>
          <w:sz w:val="20"/>
          <w:szCs w:val="20"/>
        </w:rPr>
        <w:t>’</w:t>
      </w:r>
      <w:proofErr w:type="gramStart"/>
      <w:r>
        <w:rPr>
          <w:rFonts w:ascii="Cambria" w:eastAsia="Cambria" w:hAnsi="Cambria" w:cs="Cambria"/>
          <w:color w:val="231F20"/>
          <w:spacing w:val="-6"/>
          <w:w w:val="85"/>
          <w:sz w:val="20"/>
          <w:szCs w:val="20"/>
        </w:rPr>
        <w:t>un</w:t>
      </w:r>
      <w:proofErr w:type="gramEnd"/>
      <w:r>
        <w:rPr>
          <w:rFonts w:ascii="Cambria" w:eastAsia="Cambria" w:hAnsi="Cambria" w:cs="Cambria"/>
          <w:color w:val="231F20"/>
          <w:spacing w:val="-6"/>
          <w:w w:val="85"/>
          <w:sz w:val="20"/>
          <w:szCs w:val="20"/>
        </w:rPr>
        <w:t>-</w:t>
      </w:r>
      <w:proofErr w:type="spellStart"/>
      <w:r>
        <w:rPr>
          <w:rFonts w:ascii="Cambria" w:eastAsia="Cambria" w:hAnsi="Cambria" w:cs="Cambria"/>
          <w:color w:val="231F20"/>
          <w:spacing w:val="-6"/>
          <w:w w:val="85"/>
          <w:sz w:val="20"/>
          <w:szCs w:val="20"/>
        </w:rPr>
        <w:t>ts’´ıit</w:t>
      </w:r>
      <w:proofErr w:type="spellEnd"/>
      <w:r>
        <w:rPr>
          <w:rFonts w:ascii="Cambria" w:eastAsia="Cambria" w:hAnsi="Cambria" w:cs="Cambria"/>
          <w:color w:val="231F20"/>
          <w:spacing w:val="-6"/>
          <w:w w:val="85"/>
          <w:sz w:val="20"/>
          <w:szCs w:val="20"/>
        </w:rPr>
        <w:tab/>
      </w:r>
      <w:proofErr w:type="spellStart"/>
      <w:r>
        <w:rPr>
          <w:rFonts w:ascii="Cambria" w:eastAsia="Cambria" w:hAnsi="Cambria" w:cs="Cambria"/>
          <w:color w:val="231F20"/>
          <w:spacing w:val="-10"/>
          <w:w w:val="90"/>
          <w:sz w:val="20"/>
          <w:szCs w:val="20"/>
        </w:rPr>
        <w:t>h´a’as</w:t>
      </w:r>
      <w:proofErr w:type="spellEnd"/>
      <w:r>
        <w:rPr>
          <w:rFonts w:ascii="Cambria" w:eastAsia="Cambria" w:hAnsi="Cambria" w:cs="Cambria"/>
          <w:color w:val="231F20"/>
          <w:w w:val="90"/>
          <w:sz w:val="20"/>
          <w:szCs w:val="20"/>
        </w:rPr>
        <w:t xml:space="preserve">  one-1 dimensional banana (e.g., the fruit [as</w:t>
      </w:r>
      <w:r>
        <w:rPr>
          <w:rFonts w:ascii="Cambria" w:eastAsia="Cambria" w:hAnsi="Cambria" w:cs="Cambria"/>
          <w:color w:val="231F20"/>
          <w:spacing w:val="-24"/>
          <w:w w:val="90"/>
          <w:sz w:val="20"/>
          <w:szCs w:val="20"/>
        </w:rPr>
        <w:t xml:space="preserve"> </w:t>
      </w:r>
      <w:r>
        <w:rPr>
          <w:rFonts w:ascii="Cambria" w:eastAsia="Cambria" w:hAnsi="Cambria" w:cs="Cambria"/>
          <w:color w:val="231F20"/>
          <w:w w:val="90"/>
          <w:sz w:val="20"/>
          <w:szCs w:val="20"/>
        </w:rPr>
        <w:t>long</w:t>
      </w:r>
      <w:r>
        <w:rPr>
          <w:rFonts w:ascii="Cambria" w:eastAsia="Cambria" w:hAnsi="Cambria" w:cs="Cambria"/>
          <w:color w:val="231F20"/>
          <w:spacing w:val="-3"/>
          <w:w w:val="90"/>
          <w:sz w:val="20"/>
          <w:szCs w:val="20"/>
        </w:rPr>
        <w:t xml:space="preserve"> </w:t>
      </w:r>
      <w:r>
        <w:rPr>
          <w:rFonts w:ascii="Cambria" w:eastAsia="Cambria" w:hAnsi="Cambria" w:cs="Cambria"/>
          <w:color w:val="231F20"/>
          <w:w w:val="90"/>
          <w:sz w:val="20"/>
          <w:szCs w:val="20"/>
        </w:rPr>
        <w:t>item])</w:t>
      </w:r>
      <w:r>
        <w:rPr>
          <w:rFonts w:ascii="Cambria" w:eastAsia="Cambria" w:hAnsi="Cambria" w:cs="Cambria"/>
          <w:color w:val="231F20"/>
          <w:w w:val="92"/>
          <w:sz w:val="20"/>
          <w:szCs w:val="20"/>
        </w:rPr>
        <w:t xml:space="preserve"> </w:t>
      </w:r>
      <w:r>
        <w:rPr>
          <w:rFonts w:ascii="Cambria" w:eastAsia="Cambria" w:hAnsi="Cambria" w:cs="Cambria"/>
          <w:color w:val="231F20"/>
          <w:w w:val="80"/>
          <w:sz w:val="20"/>
          <w:szCs w:val="20"/>
        </w:rPr>
        <w:t>’un-</w:t>
      </w:r>
      <w:proofErr w:type="spellStart"/>
      <w:r>
        <w:rPr>
          <w:rFonts w:ascii="Cambria" w:eastAsia="Cambria" w:hAnsi="Cambria" w:cs="Cambria"/>
          <w:color w:val="231F20"/>
          <w:w w:val="80"/>
          <w:sz w:val="20"/>
          <w:szCs w:val="20"/>
        </w:rPr>
        <w:t>waal</w:t>
      </w:r>
      <w:proofErr w:type="spellEnd"/>
      <w:r>
        <w:rPr>
          <w:rFonts w:ascii="Cambria" w:eastAsia="Cambria" w:hAnsi="Cambria" w:cs="Cambria"/>
          <w:color w:val="231F20"/>
          <w:w w:val="80"/>
          <w:sz w:val="20"/>
          <w:szCs w:val="20"/>
        </w:rPr>
        <w:tab/>
      </w:r>
      <w:proofErr w:type="spellStart"/>
      <w:r>
        <w:rPr>
          <w:rFonts w:ascii="Cambria" w:eastAsia="Cambria" w:hAnsi="Cambria" w:cs="Cambria"/>
          <w:color w:val="231F20"/>
          <w:spacing w:val="-11"/>
          <w:w w:val="90"/>
          <w:sz w:val="20"/>
          <w:szCs w:val="20"/>
        </w:rPr>
        <w:t>h´a’as</w:t>
      </w:r>
      <w:proofErr w:type="spellEnd"/>
      <w:r>
        <w:rPr>
          <w:rFonts w:ascii="Cambria" w:eastAsia="Cambria" w:hAnsi="Cambria" w:cs="Cambria"/>
          <w:color w:val="231F20"/>
          <w:spacing w:val="-11"/>
          <w:w w:val="90"/>
          <w:sz w:val="20"/>
          <w:szCs w:val="20"/>
        </w:rPr>
        <w:t xml:space="preserve">  </w:t>
      </w:r>
      <w:r>
        <w:rPr>
          <w:rFonts w:ascii="Cambria" w:eastAsia="Cambria" w:hAnsi="Cambria" w:cs="Cambria"/>
          <w:color w:val="231F20"/>
          <w:w w:val="90"/>
          <w:sz w:val="20"/>
          <w:szCs w:val="20"/>
        </w:rPr>
        <w:t>one-2 dimensional banana (e.g., the</w:t>
      </w:r>
      <w:r>
        <w:rPr>
          <w:rFonts w:ascii="Cambria" w:eastAsia="Cambria" w:hAnsi="Cambria" w:cs="Cambria"/>
          <w:color w:val="231F20"/>
          <w:spacing w:val="-19"/>
          <w:w w:val="90"/>
          <w:sz w:val="20"/>
          <w:szCs w:val="20"/>
        </w:rPr>
        <w:t xml:space="preserve"> </w:t>
      </w:r>
      <w:r>
        <w:rPr>
          <w:rFonts w:ascii="Cambria" w:eastAsia="Cambria" w:hAnsi="Cambria" w:cs="Cambria"/>
          <w:color w:val="231F20"/>
          <w:w w:val="90"/>
          <w:sz w:val="20"/>
          <w:szCs w:val="20"/>
        </w:rPr>
        <w:t>leaf)</w:t>
      </w:r>
    </w:p>
    <w:p w:rsidR="008F626A" w:rsidRDefault="001073FC">
      <w:pPr>
        <w:tabs>
          <w:tab w:val="left" w:pos="2127"/>
        </w:tabs>
        <w:spacing w:before="2" w:line="254" w:lineRule="auto"/>
        <w:ind w:left="829" w:right="1227"/>
        <w:rPr>
          <w:rFonts w:ascii="Cambria" w:eastAsia="Cambria" w:hAnsi="Cambria" w:cs="Cambria"/>
          <w:sz w:val="20"/>
          <w:szCs w:val="20"/>
        </w:rPr>
      </w:pPr>
      <w:r>
        <w:rPr>
          <w:rFonts w:ascii="Cambria" w:eastAsia="Cambria" w:hAnsi="Cambria" w:cs="Cambria"/>
          <w:color w:val="231F20"/>
          <w:w w:val="87"/>
          <w:sz w:val="20"/>
          <w:szCs w:val="20"/>
        </w:rPr>
        <w:t>’</w:t>
      </w:r>
      <w:proofErr w:type="gramStart"/>
      <w:r>
        <w:rPr>
          <w:rFonts w:ascii="Cambria" w:eastAsia="Cambria" w:hAnsi="Cambria" w:cs="Cambria"/>
          <w:color w:val="231F20"/>
          <w:w w:val="87"/>
          <w:sz w:val="20"/>
          <w:szCs w:val="20"/>
        </w:rPr>
        <w:t>un</w:t>
      </w:r>
      <w:proofErr w:type="gramEnd"/>
      <w:r>
        <w:rPr>
          <w:rFonts w:ascii="Cambria" w:eastAsia="Cambria" w:hAnsi="Cambria" w:cs="Cambria"/>
          <w:color w:val="231F20"/>
          <w:w w:val="87"/>
          <w:sz w:val="20"/>
          <w:szCs w:val="20"/>
        </w:rPr>
        <w:t>-</w:t>
      </w:r>
      <w:proofErr w:type="spellStart"/>
      <w:r>
        <w:rPr>
          <w:rFonts w:ascii="Cambria" w:eastAsia="Cambria" w:hAnsi="Cambria" w:cs="Cambria"/>
          <w:color w:val="231F20"/>
          <w:w w:val="87"/>
          <w:sz w:val="20"/>
          <w:szCs w:val="20"/>
        </w:rPr>
        <w:t>p’</w:t>
      </w:r>
      <w:r>
        <w:rPr>
          <w:rFonts w:ascii="Cambria" w:eastAsia="Cambria" w:hAnsi="Cambria" w:cs="Cambria"/>
          <w:color w:val="231F20"/>
          <w:spacing w:val="-80"/>
          <w:w w:val="85"/>
          <w:sz w:val="20"/>
          <w:szCs w:val="20"/>
        </w:rPr>
        <w:t>e</w:t>
      </w:r>
      <w:r>
        <w:rPr>
          <w:rFonts w:ascii="Cambria" w:eastAsia="Cambria" w:hAnsi="Cambria" w:cs="Cambria"/>
          <w:color w:val="231F20"/>
          <w:spacing w:val="1"/>
          <w:w w:val="104"/>
          <w:sz w:val="20"/>
          <w:szCs w:val="20"/>
        </w:rPr>
        <w:t>´</w:t>
      </w:r>
      <w:r>
        <w:rPr>
          <w:rFonts w:ascii="Cambria" w:eastAsia="Cambria" w:hAnsi="Cambria" w:cs="Cambria"/>
          <w:color w:val="231F20"/>
          <w:w w:val="104"/>
          <w:sz w:val="20"/>
          <w:szCs w:val="20"/>
        </w:rPr>
        <w:t>e</w:t>
      </w:r>
      <w:r>
        <w:rPr>
          <w:rFonts w:ascii="Cambria" w:eastAsia="Cambria" w:hAnsi="Cambria" w:cs="Cambria"/>
          <w:color w:val="231F20"/>
          <w:w w:val="84"/>
          <w:sz w:val="20"/>
          <w:szCs w:val="20"/>
        </w:rPr>
        <w:t>l</w:t>
      </w:r>
      <w:proofErr w:type="spellEnd"/>
      <w:r>
        <w:rPr>
          <w:rFonts w:ascii="Cambria" w:eastAsia="Cambria" w:hAnsi="Cambria" w:cs="Cambria"/>
          <w:color w:val="231F20"/>
          <w:sz w:val="20"/>
          <w:szCs w:val="20"/>
        </w:rPr>
        <w:tab/>
      </w:r>
      <w:proofErr w:type="spellStart"/>
      <w:r>
        <w:rPr>
          <w:rFonts w:ascii="Cambria" w:eastAsia="Cambria" w:hAnsi="Cambria" w:cs="Cambria"/>
          <w:color w:val="231F20"/>
          <w:spacing w:val="-1"/>
          <w:w w:val="88"/>
          <w:sz w:val="20"/>
          <w:szCs w:val="20"/>
        </w:rPr>
        <w:t>h</w:t>
      </w:r>
      <w:r>
        <w:rPr>
          <w:rFonts w:ascii="Cambria" w:eastAsia="Cambria" w:hAnsi="Cambria" w:cs="Cambria"/>
          <w:color w:val="231F20"/>
          <w:spacing w:val="-79"/>
          <w:w w:val="138"/>
          <w:sz w:val="20"/>
          <w:szCs w:val="20"/>
        </w:rPr>
        <w:t>´</w:t>
      </w:r>
      <w:r>
        <w:rPr>
          <w:rFonts w:ascii="Cambria" w:eastAsia="Cambria" w:hAnsi="Cambria" w:cs="Cambria"/>
          <w:color w:val="231F20"/>
          <w:spacing w:val="-1"/>
          <w:w w:val="80"/>
          <w:sz w:val="20"/>
          <w:szCs w:val="20"/>
        </w:rPr>
        <w:t>a</w:t>
      </w:r>
      <w:r>
        <w:rPr>
          <w:rFonts w:ascii="Cambria" w:eastAsia="Cambria" w:hAnsi="Cambria" w:cs="Cambria"/>
          <w:color w:val="231F20"/>
          <w:w w:val="82"/>
          <w:sz w:val="20"/>
          <w:szCs w:val="20"/>
        </w:rPr>
        <w:t>’as</w:t>
      </w:r>
      <w:proofErr w:type="spellEnd"/>
      <w:r>
        <w:rPr>
          <w:rFonts w:ascii="Cambria" w:eastAsia="Cambria" w:hAnsi="Cambria" w:cs="Cambria"/>
          <w:color w:val="231F20"/>
          <w:sz w:val="20"/>
          <w:szCs w:val="20"/>
        </w:rPr>
        <w:t xml:space="preserve"> </w:t>
      </w:r>
      <w:r>
        <w:rPr>
          <w:rFonts w:ascii="Cambria" w:eastAsia="Cambria" w:hAnsi="Cambria" w:cs="Cambria"/>
          <w:color w:val="231F20"/>
          <w:spacing w:val="-6"/>
          <w:sz w:val="20"/>
          <w:szCs w:val="20"/>
        </w:rPr>
        <w:t xml:space="preserve"> </w:t>
      </w:r>
      <w:r>
        <w:rPr>
          <w:rFonts w:ascii="Cambria" w:eastAsia="Cambria" w:hAnsi="Cambria" w:cs="Cambria"/>
          <w:color w:val="231F20"/>
          <w:w w:val="87"/>
          <w:sz w:val="20"/>
          <w:szCs w:val="20"/>
        </w:rPr>
        <w:t>one-3</w:t>
      </w:r>
      <w:r>
        <w:rPr>
          <w:rFonts w:ascii="Cambria" w:eastAsia="Cambria" w:hAnsi="Cambria" w:cs="Cambria"/>
          <w:color w:val="231F20"/>
          <w:spacing w:val="7"/>
          <w:sz w:val="20"/>
          <w:szCs w:val="20"/>
        </w:rPr>
        <w:t xml:space="preserve"> </w:t>
      </w:r>
      <w:r>
        <w:rPr>
          <w:rFonts w:ascii="Cambria" w:eastAsia="Cambria" w:hAnsi="Cambria" w:cs="Cambria"/>
          <w:color w:val="231F20"/>
          <w:w w:val="86"/>
          <w:sz w:val="20"/>
          <w:szCs w:val="20"/>
        </w:rPr>
        <w:t>dimensional</w:t>
      </w:r>
      <w:r>
        <w:rPr>
          <w:rFonts w:ascii="Cambria" w:eastAsia="Cambria" w:hAnsi="Cambria" w:cs="Cambria"/>
          <w:color w:val="231F20"/>
          <w:spacing w:val="7"/>
          <w:sz w:val="20"/>
          <w:szCs w:val="20"/>
        </w:rPr>
        <w:t xml:space="preserve"> </w:t>
      </w:r>
      <w:r>
        <w:rPr>
          <w:rFonts w:ascii="Cambria" w:eastAsia="Cambria" w:hAnsi="Cambria" w:cs="Cambria"/>
          <w:color w:val="231F20"/>
          <w:w w:val="85"/>
          <w:sz w:val="20"/>
          <w:szCs w:val="20"/>
        </w:rPr>
        <w:t>banana</w:t>
      </w:r>
      <w:r>
        <w:rPr>
          <w:rFonts w:ascii="Cambria" w:eastAsia="Cambria" w:hAnsi="Cambria" w:cs="Cambria"/>
          <w:color w:val="231F20"/>
          <w:spacing w:val="7"/>
          <w:sz w:val="20"/>
          <w:szCs w:val="20"/>
        </w:rPr>
        <w:t xml:space="preserve"> </w:t>
      </w:r>
      <w:r>
        <w:rPr>
          <w:rFonts w:ascii="Cambria" w:eastAsia="Cambria" w:hAnsi="Cambria" w:cs="Cambria"/>
          <w:color w:val="231F20"/>
          <w:w w:val="92"/>
          <w:sz w:val="20"/>
          <w:szCs w:val="20"/>
        </w:rPr>
        <w:t>(e.g.,</w:t>
      </w:r>
      <w:r>
        <w:rPr>
          <w:rFonts w:ascii="Cambria" w:eastAsia="Cambria" w:hAnsi="Cambria" w:cs="Cambria"/>
          <w:color w:val="231F20"/>
          <w:spacing w:val="7"/>
          <w:sz w:val="20"/>
          <w:szCs w:val="20"/>
        </w:rPr>
        <w:t xml:space="preserve"> </w:t>
      </w:r>
      <w:r>
        <w:rPr>
          <w:rFonts w:ascii="Cambria" w:eastAsia="Cambria" w:hAnsi="Cambria" w:cs="Cambria"/>
          <w:color w:val="231F20"/>
          <w:w w:val="86"/>
          <w:sz w:val="20"/>
          <w:szCs w:val="20"/>
        </w:rPr>
        <w:t>the</w:t>
      </w:r>
      <w:r>
        <w:rPr>
          <w:rFonts w:ascii="Cambria" w:eastAsia="Cambria" w:hAnsi="Cambria" w:cs="Cambria"/>
          <w:color w:val="231F20"/>
          <w:spacing w:val="5"/>
          <w:sz w:val="20"/>
          <w:szCs w:val="20"/>
        </w:rPr>
        <w:t xml:space="preserve"> </w:t>
      </w:r>
      <w:r>
        <w:rPr>
          <w:rFonts w:ascii="Cambria" w:eastAsia="Cambria" w:hAnsi="Cambria" w:cs="Cambria"/>
          <w:color w:val="231F20"/>
          <w:w w:val="87"/>
          <w:sz w:val="20"/>
          <w:szCs w:val="20"/>
        </w:rPr>
        <w:t>fruit) ’un-</w:t>
      </w:r>
      <w:proofErr w:type="spellStart"/>
      <w:r>
        <w:rPr>
          <w:rFonts w:ascii="Cambria" w:eastAsia="Cambria" w:hAnsi="Cambria" w:cs="Cambria"/>
          <w:color w:val="231F20"/>
          <w:w w:val="87"/>
          <w:sz w:val="20"/>
          <w:szCs w:val="20"/>
        </w:rPr>
        <w:t>k</w:t>
      </w:r>
      <w:r>
        <w:rPr>
          <w:rFonts w:ascii="Cambria" w:eastAsia="Cambria" w:hAnsi="Cambria" w:cs="Cambria"/>
          <w:color w:val="231F20"/>
          <w:spacing w:val="-87"/>
          <w:w w:val="86"/>
          <w:sz w:val="20"/>
          <w:szCs w:val="20"/>
        </w:rPr>
        <w:t>u</w:t>
      </w:r>
      <w:r>
        <w:rPr>
          <w:rFonts w:ascii="Cambria" w:eastAsia="Cambria" w:hAnsi="Cambria" w:cs="Cambria"/>
          <w:color w:val="231F20"/>
          <w:spacing w:val="8"/>
          <w:w w:val="104"/>
          <w:sz w:val="20"/>
          <w:szCs w:val="20"/>
        </w:rPr>
        <w:t>´</w:t>
      </w:r>
      <w:r>
        <w:rPr>
          <w:rFonts w:ascii="Cambria" w:eastAsia="Cambria" w:hAnsi="Cambria" w:cs="Cambria"/>
          <w:color w:val="231F20"/>
          <w:w w:val="104"/>
          <w:sz w:val="20"/>
          <w:szCs w:val="20"/>
        </w:rPr>
        <w:t>u</w:t>
      </w:r>
      <w:r>
        <w:rPr>
          <w:rFonts w:ascii="Cambria" w:eastAsia="Cambria" w:hAnsi="Cambria" w:cs="Cambria"/>
          <w:color w:val="231F20"/>
          <w:w w:val="84"/>
          <w:sz w:val="20"/>
          <w:szCs w:val="20"/>
        </w:rPr>
        <w:t>l</w:t>
      </w:r>
      <w:proofErr w:type="spellEnd"/>
      <w:r>
        <w:rPr>
          <w:rFonts w:ascii="Cambria" w:eastAsia="Cambria" w:hAnsi="Cambria" w:cs="Cambria"/>
          <w:color w:val="231F20"/>
          <w:sz w:val="20"/>
          <w:szCs w:val="20"/>
        </w:rPr>
        <w:tab/>
      </w:r>
      <w:proofErr w:type="spellStart"/>
      <w:r>
        <w:rPr>
          <w:rFonts w:ascii="Cambria" w:eastAsia="Cambria" w:hAnsi="Cambria" w:cs="Cambria"/>
          <w:color w:val="231F20"/>
          <w:spacing w:val="-1"/>
          <w:w w:val="88"/>
          <w:sz w:val="20"/>
          <w:szCs w:val="20"/>
        </w:rPr>
        <w:t>h</w:t>
      </w:r>
      <w:r>
        <w:rPr>
          <w:rFonts w:ascii="Cambria" w:eastAsia="Cambria" w:hAnsi="Cambria" w:cs="Cambria"/>
          <w:color w:val="231F20"/>
          <w:spacing w:val="-79"/>
          <w:w w:val="138"/>
          <w:sz w:val="20"/>
          <w:szCs w:val="20"/>
        </w:rPr>
        <w:t>´</w:t>
      </w:r>
      <w:r>
        <w:rPr>
          <w:rFonts w:ascii="Cambria" w:eastAsia="Cambria" w:hAnsi="Cambria" w:cs="Cambria"/>
          <w:color w:val="231F20"/>
          <w:spacing w:val="-1"/>
          <w:w w:val="80"/>
          <w:sz w:val="20"/>
          <w:szCs w:val="20"/>
        </w:rPr>
        <w:t>a</w:t>
      </w:r>
      <w:r>
        <w:rPr>
          <w:rFonts w:ascii="Cambria" w:eastAsia="Cambria" w:hAnsi="Cambria" w:cs="Cambria"/>
          <w:color w:val="231F20"/>
          <w:w w:val="82"/>
          <w:sz w:val="20"/>
          <w:szCs w:val="20"/>
        </w:rPr>
        <w:t>’as</w:t>
      </w:r>
      <w:proofErr w:type="spellEnd"/>
      <w:r>
        <w:rPr>
          <w:rFonts w:ascii="Cambria" w:eastAsia="Cambria" w:hAnsi="Cambria" w:cs="Cambria"/>
          <w:color w:val="231F20"/>
          <w:sz w:val="20"/>
          <w:szCs w:val="20"/>
        </w:rPr>
        <w:t xml:space="preserve"> </w:t>
      </w:r>
      <w:r>
        <w:rPr>
          <w:rFonts w:ascii="Cambria" w:eastAsia="Cambria" w:hAnsi="Cambria" w:cs="Cambria"/>
          <w:color w:val="231F20"/>
          <w:spacing w:val="-6"/>
          <w:sz w:val="20"/>
          <w:szCs w:val="20"/>
        </w:rPr>
        <w:t xml:space="preserve"> </w:t>
      </w:r>
      <w:r>
        <w:rPr>
          <w:rFonts w:ascii="Cambria" w:eastAsia="Cambria" w:hAnsi="Cambria" w:cs="Cambria"/>
          <w:color w:val="231F20"/>
          <w:w w:val="87"/>
          <w:sz w:val="20"/>
          <w:szCs w:val="20"/>
        </w:rPr>
        <w:t>one-plant</w:t>
      </w:r>
      <w:r>
        <w:rPr>
          <w:rFonts w:ascii="Cambria" w:eastAsia="Cambria" w:hAnsi="Cambria" w:cs="Cambria"/>
          <w:color w:val="231F20"/>
          <w:spacing w:val="7"/>
          <w:sz w:val="20"/>
          <w:szCs w:val="20"/>
        </w:rPr>
        <w:t xml:space="preserve"> </w:t>
      </w:r>
      <w:r>
        <w:rPr>
          <w:rFonts w:ascii="Cambria" w:eastAsia="Cambria" w:hAnsi="Cambria" w:cs="Cambria"/>
          <w:color w:val="231F20"/>
          <w:w w:val="85"/>
          <w:sz w:val="20"/>
          <w:szCs w:val="20"/>
        </w:rPr>
        <w:t>banana</w:t>
      </w:r>
      <w:r>
        <w:rPr>
          <w:rFonts w:ascii="Cambria" w:eastAsia="Cambria" w:hAnsi="Cambria" w:cs="Cambria"/>
          <w:color w:val="231F20"/>
          <w:spacing w:val="7"/>
          <w:sz w:val="20"/>
          <w:szCs w:val="20"/>
        </w:rPr>
        <w:t xml:space="preserve"> </w:t>
      </w:r>
      <w:r>
        <w:rPr>
          <w:rFonts w:ascii="Cambria" w:eastAsia="Cambria" w:hAnsi="Cambria" w:cs="Cambria"/>
          <w:color w:val="231F20"/>
          <w:w w:val="92"/>
          <w:sz w:val="20"/>
          <w:szCs w:val="20"/>
        </w:rPr>
        <w:t>(e.g.,</w:t>
      </w:r>
      <w:r>
        <w:rPr>
          <w:rFonts w:ascii="Cambria" w:eastAsia="Cambria" w:hAnsi="Cambria" w:cs="Cambria"/>
          <w:color w:val="231F20"/>
          <w:spacing w:val="6"/>
          <w:sz w:val="20"/>
          <w:szCs w:val="20"/>
        </w:rPr>
        <w:t xml:space="preserve"> </w:t>
      </w:r>
      <w:r>
        <w:rPr>
          <w:rFonts w:ascii="Cambria" w:eastAsia="Cambria" w:hAnsi="Cambria" w:cs="Cambria"/>
          <w:color w:val="231F20"/>
          <w:w w:val="86"/>
          <w:sz w:val="20"/>
          <w:szCs w:val="20"/>
        </w:rPr>
        <w:t>the</w:t>
      </w:r>
      <w:r>
        <w:rPr>
          <w:rFonts w:ascii="Cambria" w:eastAsia="Cambria" w:hAnsi="Cambria" w:cs="Cambria"/>
          <w:color w:val="231F20"/>
          <w:spacing w:val="7"/>
          <w:sz w:val="20"/>
          <w:szCs w:val="20"/>
        </w:rPr>
        <w:t xml:space="preserve"> </w:t>
      </w:r>
      <w:r>
        <w:rPr>
          <w:rFonts w:ascii="Cambria" w:eastAsia="Cambria" w:hAnsi="Cambria" w:cs="Cambria"/>
          <w:color w:val="231F20"/>
          <w:w w:val="87"/>
          <w:sz w:val="20"/>
          <w:szCs w:val="20"/>
        </w:rPr>
        <w:t>tree)</w:t>
      </w:r>
    </w:p>
    <w:p w:rsidR="008F626A" w:rsidRDefault="001073FC">
      <w:pPr>
        <w:tabs>
          <w:tab w:val="left" w:pos="2127"/>
        </w:tabs>
        <w:spacing w:before="2" w:line="254" w:lineRule="auto"/>
        <w:ind w:left="828" w:right="1973"/>
        <w:rPr>
          <w:rFonts w:ascii="Cambria" w:eastAsia="Cambria" w:hAnsi="Cambria" w:cs="Cambria"/>
          <w:sz w:val="20"/>
          <w:szCs w:val="20"/>
        </w:rPr>
      </w:pPr>
      <w:r>
        <w:rPr>
          <w:rFonts w:ascii="Cambria" w:eastAsia="Cambria" w:hAnsi="Cambria" w:cs="Cambria"/>
          <w:color w:val="231F20"/>
          <w:spacing w:val="-10"/>
          <w:w w:val="92"/>
          <w:sz w:val="20"/>
          <w:szCs w:val="20"/>
        </w:rPr>
        <w:t>’</w:t>
      </w:r>
      <w:proofErr w:type="gramStart"/>
      <w:r>
        <w:rPr>
          <w:rFonts w:ascii="Cambria" w:eastAsia="Cambria" w:hAnsi="Cambria" w:cs="Cambria"/>
          <w:color w:val="231F20"/>
          <w:spacing w:val="-10"/>
          <w:w w:val="92"/>
          <w:sz w:val="20"/>
          <w:szCs w:val="20"/>
        </w:rPr>
        <w:t>un</w:t>
      </w:r>
      <w:proofErr w:type="gramEnd"/>
      <w:r>
        <w:rPr>
          <w:rFonts w:ascii="Cambria" w:eastAsia="Cambria" w:hAnsi="Cambria" w:cs="Cambria"/>
          <w:color w:val="231F20"/>
          <w:spacing w:val="-10"/>
          <w:w w:val="92"/>
          <w:sz w:val="20"/>
          <w:szCs w:val="20"/>
        </w:rPr>
        <w:t>-</w:t>
      </w:r>
      <w:proofErr w:type="spellStart"/>
      <w:r>
        <w:rPr>
          <w:rFonts w:ascii="Cambria" w:eastAsia="Cambria" w:hAnsi="Cambria" w:cs="Cambria"/>
          <w:color w:val="231F20"/>
          <w:spacing w:val="-10"/>
          <w:w w:val="92"/>
          <w:sz w:val="20"/>
          <w:szCs w:val="20"/>
        </w:rPr>
        <w:t>ku´uch</w:t>
      </w:r>
      <w:proofErr w:type="spellEnd"/>
      <w:r>
        <w:rPr>
          <w:rFonts w:ascii="Cambria" w:eastAsia="Cambria" w:hAnsi="Cambria" w:cs="Cambria"/>
          <w:color w:val="231F20"/>
          <w:spacing w:val="-10"/>
          <w:w w:val="92"/>
          <w:sz w:val="20"/>
          <w:szCs w:val="20"/>
        </w:rPr>
        <w:tab/>
      </w:r>
      <w:proofErr w:type="spellStart"/>
      <w:r>
        <w:rPr>
          <w:rFonts w:ascii="Cambria" w:eastAsia="Cambria" w:hAnsi="Cambria" w:cs="Cambria"/>
          <w:color w:val="231F20"/>
          <w:spacing w:val="-10"/>
          <w:w w:val="92"/>
          <w:sz w:val="20"/>
          <w:szCs w:val="20"/>
        </w:rPr>
        <w:t>h´a’as</w:t>
      </w:r>
      <w:proofErr w:type="spellEnd"/>
      <w:r>
        <w:rPr>
          <w:rFonts w:ascii="Cambria" w:eastAsia="Cambria" w:hAnsi="Cambria" w:cs="Cambria"/>
          <w:color w:val="231F20"/>
          <w:w w:val="92"/>
          <w:sz w:val="20"/>
          <w:szCs w:val="20"/>
        </w:rPr>
        <w:t xml:space="preserve">  </w:t>
      </w:r>
      <w:r>
        <w:rPr>
          <w:rFonts w:ascii="Cambria" w:eastAsia="Cambria" w:hAnsi="Cambria" w:cs="Cambria"/>
          <w:color w:val="231F20"/>
          <w:w w:val="87"/>
          <w:sz w:val="20"/>
          <w:szCs w:val="20"/>
        </w:rPr>
        <w:t xml:space="preserve">one-load </w:t>
      </w:r>
      <w:r>
        <w:rPr>
          <w:rFonts w:ascii="Cambria" w:eastAsia="Cambria" w:hAnsi="Cambria" w:cs="Cambria"/>
          <w:color w:val="231F20"/>
          <w:w w:val="85"/>
          <w:sz w:val="20"/>
          <w:szCs w:val="20"/>
        </w:rPr>
        <w:t xml:space="preserve">banana </w:t>
      </w:r>
      <w:r>
        <w:rPr>
          <w:rFonts w:ascii="Cambria" w:eastAsia="Cambria" w:hAnsi="Cambria" w:cs="Cambria"/>
          <w:color w:val="231F20"/>
          <w:w w:val="92"/>
          <w:sz w:val="20"/>
          <w:szCs w:val="20"/>
        </w:rPr>
        <w:t>(e.g.,</w:t>
      </w:r>
      <w:r>
        <w:rPr>
          <w:rFonts w:ascii="Cambria" w:eastAsia="Cambria" w:hAnsi="Cambria" w:cs="Cambria"/>
          <w:color w:val="231F20"/>
          <w:spacing w:val="9"/>
          <w:w w:val="92"/>
          <w:sz w:val="20"/>
          <w:szCs w:val="20"/>
        </w:rPr>
        <w:t xml:space="preserve"> </w:t>
      </w:r>
      <w:r>
        <w:rPr>
          <w:rFonts w:ascii="Cambria" w:eastAsia="Cambria" w:hAnsi="Cambria" w:cs="Cambria"/>
          <w:color w:val="231F20"/>
          <w:w w:val="80"/>
          <w:sz w:val="20"/>
          <w:szCs w:val="20"/>
        </w:rPr>
        <w:t>a</w:t>
      </w:r>
      <w:r>
        <w:rPr>
          <w:rFonts w:ascii="Cambria" w:eastAsia="Cambria" w:hAnsi="Cambria" w:cs="Cambria"/>
          <w:color w:val="231F20"/>
          <w:spacing w:val="8"/>
          <w:w w:val="80"/>
          <w:sz w:val="20"/>
          <w:szCs w:val="20"/>
        </w:rPr>
        <w:t xml:space="preserve"> </w:t>
      </w:r>
      <w:r>
        <w:rPr>
          <w:rFonts w:ascii="Cambria" w:eastAsia="Cambria" w:hAnsi="Cambria" w:cs="Cambria"/>
          <w:color w:val="231F20"/>
          <w:w w:val="90"/>
          <w:sz w:val="20"/>
          <w:szCs w:val="20"/>
        </w:rPr>
        <w:t xml:space="preserve">bunch) </w:t>
      </w:r>
      <w:r>
        <w:rPr>
          <w:rFonts w:ascii="Cambria" w:eastAsia="Cambria" w:hAnsi="Cambria" w:cs="Cambria"/>
          <w:color w:val="231F20"/>
          <w:spacing w:val="-7"/>
          <w:w w:val="85"/>
          <w:sz w:val="20"/>
          <w:szCs w:val="20"/>
        </w:rPr>
        <w:t>’un-</w:t>
      </w:r>
      <w:proofErr w:type="spellStart"/>
      <w:r>
        <w:rPr>
          <w:rFonts w:ascii="Cambria" w:eastAsia="Cambria" w:hAnsi="Cambria" w:cs="Cambria"/>
          <w:color w:val="231F20"/>
          <w:spacing w:val="-7"/>
          <w:w w:val="85"/>
          <w:sz w:val="20"/>
          <w:szCs w:val="20"/>
        </w:rPr>
        <w:t>p’´ıit</w:t>
      </w:r>
      <w:proofErr w:type="spellEnd"/>
      <w:r>
        <w:rPr>
          <w:rFonts w:ascii="Cambria" w:eastAsia="Cambria" w:hAnsi="Cambria" w:cs="Cambria"/>
          <w:color w:val="231F20"/>
          <w:spacing w:val="-7"/>
          <w:w w:val="85"/>
          <w:sz w:val="20"/>
          <w:szCs w:val="20"/>
        </w:rPr>
        <w:tab/>
      </w:r>
      <w:proofErr w:type="spellStart"/>
      <w:r>
        <w:rPr>
          <w:rFonts w:ascii="Cambria" w:eastAsia="Cambria" w:hAnsi="Cambria" w:cs="Cambria"/>
          <w:color w:val="231F20"/>
          <w:spacing w:val="-10"/>
          <w:w w:val="90"/>
          <w:sz w:val="20"/>
          <w:szCs w:val="20"/>
        </w:rPr>
        <w:t>h´a’as</w:t>
      </w:r>
      <w:proofErr w:type="spellEnd"/>
      <w:r>
        <w:rPr>
          <w:rFonts w:ascii="Cambria" w:eastAsia="Cambria" w:hAnsi="Cambria" w:cs="Cambria"/>
          <w:color w:val="231F20"/>
          <w:w w:val="90"/>
          <w:sz w:val="20"/>
          <w:szCs w:val="20"/>
        </w:rPr>
        <w:t xml:space="preserve"> one-bit of/some</w:t>
      </w:r>
      <w:r>
        <w:rPr>
          <w:rFonts w:ascii="Cambria" w:eastAsia="Cambria" w:hAnsi="Cambria" w:cs="Cambria"/>
          <w:color w:val="231F20"/>
          <w:spacing w:val="-14"/>
          <w:w w:val="90"/>
          <w:sz w:val="20"/>
          <w:szCs w:val="20"/>
        </w:rPr>
        <w:t xml:space="preserve"> </w:t>
      </w:r>
      <w:r>
        <w:rPr>
          <w:rFonts w:ascii="Cambria" w:eastAsia="Cambria" w:hAnsi="Cambria" w:cs="Cambria"/>
          <w:color w:val="231F20"/>
          <w:w w:val="90"/>
          <w:sz w:val="20"/>
          <w:szCs w:val="20"/>
        </w:rPr>
        <w:t>banana</w:t>
      </w:r>
    </w:p>
    <w:p w:rsidR="008F626A" w:rsidRDefault="008F626A">
      <w:pPr>
        <w:rPr>
          <w:rFonts w:ascii="Cambria" w:eastAsia="Cambria" w:hAnsi="Cambria" w:cs="Cambria"/>
          <w:sz w:val="20"/>
          <w:szCs w:val="20"/>
        </w:rPr>
      </w:pPr>
    </w:p>
    <w:p w:rsidR="008F626A" w:rsidRDefault="008F626A">
      <w:pPr>
        <w:spacing w:before="9"/>
        <w:rPr>
          <w:rFonts w:ascii="Cambria" w:eastAsia="Cambria" w:hAnsi="Cambria" w:cs="Cambria"/>
          <w:sz w:val="17"/>
          <w:szCs w:val="17"/>
        </w:rPr>
      </w:pPr>
    </w:p>
    <w:p w:rsidR="008F626A" w:rsidRDefault="001073FC">
      <w:pPr>
        <w:pStyle w:val="ListParagraph"/>
        <w:numPr>
          <w:ilvl w:val="0"/>
          <w:numId w:val="20"/>
        </w:numPr>
        <w:tabs>
          <w:tab w:val="left" w:pos="703"/>
        </w:tabs>
        <w:spacing w:before="51" w:line="244" w:lineRule="auto"/>
        <w:ind w:left="702" w:right="353" w:hanging="354"/>
        <w:jc w:val="left"/>
        <w:rPr>
          <w:rFonts w:ascii="Cambria" w:eastAsia="Cambria" w:hAnsi="Cambria" w:cs="Cambria"/>
          <w:sz w:val="21"/>
          <w:szCs w:val="21"/>
        </w:rPr>
      </w:pPr>
      <w:r>
        <w:rPr>
          <w:rFonts w:ascii="Cambria" w:eastAsia="Cambria" w:hAnsi="Cambria" w:cs="Cambria"/>
          <w:color w:val="231F20"/>
          <w:w w:val="90"/>
          <w:sz w:val="21"/>
          <w:szCs w:val="21"/>
        </w:rPr>
        <w:t xml:space="preserve">Finally, “collective nouns” are </w:t>
      </w:r>
      <w:proofErr w:type="spellStart"/>
      <w:r>
        <w:rPr>
          <w:rFonts w:ascii="Cambria" w:eastAsia="Cambria" w:hAnsi="Cambria" w:cs="Cambria"/>
          <w:color w:val="231F20"/>
          <w:w w:val="90"/>
          <w:sz w:val="21"/>
          <w:szCs w:val="21"/>
        </w:rPr>
        <w:t>morphosyntactically</w:t>
      </w:r>
      <w:proofErr w:type="spellEnd"/>
      <w:r>
        <w:rPr>
          <w:rFonts w:ascii="Cambria" w:eastAsia="Cambria" w:hAnsi="Cambria" w:cs="Cambria"/>
          <w:color w:val="231F20"/>
          <w:w w:val="90"/>
          <w:sz w:val="21"/>
          <w:szCs w:val="21"/>
        </w:rPr>
        <w:t xml:space="preserve"> like singular object nouns,</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i.e.,</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they</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can</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be</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directly</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combined</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with</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a</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numeral</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and</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have</w:t>
      </w:r>
      <w:r>
        <w:rPr>
          <w:rFonts w:ascii="Cambria" w:eastAsia="Cambria" w:hAnsi="Cambria" w:cs="Cambria"/>
          <w:color w:val="231F20"/>
          <w:spacing w:val="-7"/>
          <w:w w:val="90"/>
          <w:sz w:val="21"/>
          <w:szCs w:val="21"/>
        </w:rPr>
        <w:t xml:space="preserve"> </w:t>
      </w:r>
      <w:proofErr w:type="spellStart"/>
      <w:r>
        <w:rPr>
          <w:rFonts w:ascii="Cambria" w:eastAsia="Cambria" w:hAnsi="Cambria" w:cs="Cambria"/>
          <w:color w:val="231F20"/>
          <w:w w:val="90"/>
          <w:sz w:val="21"/>
          <w:szCs w:val="21"/>
        </w:rPr>
        <w:t>obliga</w:t>
      </w:r>
      <w:proofErr w:type="spellEnd"/>
      <w:r>
        <w:rPr>
          <w:rFonts w:ascii="Cambria" w:eastAsia="Cambria" w:hAnsi="Cambria" w:cs="Cambria"/>
          <w:color w:val="231F20"/>
          <w:w w:val="90"/>
          <w:sz w:val="21"/>
          <w:szCs w:val="21"/>
        </w:rPr>
        <w:t xml:space="preserve">- </w:t>
      </w:r>
      <w:proofErr w:type="spellStart"/>
      <w:r>
        <w:rPr>
          <w:rFonts w:ascii="Cambria" w:eastAsia="Cambria" w:hAnsi="Cambria" w:cs="Cambria"/>
          <w:color w:val="231F20"/>
          <w:w w:val="90"/>
          <w:sz w:val="21"/>
          <w:szCs w:val="21"/>
        </w:rPr>
        <w:t>tory</w:t>
      </w:r>
      <w:proofErr w:type="spellEnd"/>
      <w:r>
        <w:rPr>
          <w:rFonts w:ascii="Cambria" w:eastAsia="Cambria" w:hAnsi="Cambria" w:cs="Cambria"/>
          <w:color w:val="231F20"/>
          <w:spacing w:val="-9"/>
          <w:w w:val="90"/>
          <w:sz w:val="21"/>
          <w:szCs w:val="21"/>
        </w:rPr>
        <w:t xml:space="preserve"> </w:t>
      </w:r>
      <w:r>
        <w:rPr>
          <w:rFonts w:ascii="Cambria" w:eastAsia="Cambria" w:hAnsi="Cambria" w:cs="Cambria"/>
          <w:color w:val="231F20"/>
          <w:w w:val="90"/>
          <w:sz w:val="21"/>
          <w:szCs w:val="21"/>
        </w:rPr>
        <w:t>plural</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marking</w:t>
      </w:r>
      <w:r>
        <w:rPr>
          <w:rFonts w:ascii="Cambria" w:eastAsia="Cambria" w:hAnsi="Cambria" w:cs="Cambria"/>
          <w:color w:val="231F20"/>
          <w:spacing w:val="-9"/>
          <w:w w:val="90"/>
          <w:sz w:val="21"/>
          <w:szCs w:val="21"/>
        </w:rPr>
        <w:t xml:space="preserve"> </w:t>
      </w:r>
      <w:r>
        <w:rPr>
          <w:rFonts w:ascii="Cambria" w:eastAsia="Cambria" w:hAnsi="Cambria" w:cs="Cambria"/>
          <w:color w:val="231F20"/>
          <w:w w:val="90"/>
          <w:sz w:val="21"/>
          <w:szCs w:val="21"/>
        </w:rPr>
        <w:t>(e.g.</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‘one</w:t>
      </w:r>
      <w:r>
        <w:rPr>
          <w:rFonts w:ascii="Cambria" w:eastAsia="Cambria" w:hAnsi="Cambria" w:cs="Cambria"/>
          <w:color w:val="231F20"/>
          <w:spacing w:val="-9"/>
          <w:w w:val="90"/>
          <w:sz w:val="21"/>
          <w:szCs w:val="21"/>
        </w:rPr>
        <w:t xml:space="preserve"> </w:t>
      </w:r>
      <w:r>
        <w:rPr>
          <w:rFonts w:ascii="Cambria" w:eastAsia="Cambria" w:hAnsi="Cambria" w:cs="Cambria"/>
          <w:color w:val="231F20"/>
          <w:w w:val="90"/>
          <w:sz w:val="21"/>
          <w:szCs w:val="21"/>
        </w:rPr>
        <w:t>family,</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two</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families’),</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but</w:t>
      </w:r>
      <w:r>
        <w:rPr>
          <w:rFonts w:ascii="Cambria" w:eastAsia="Cambria" w:hAnsi="Cambria" w:cs="Cambria"/>
          <w:color w:val="231F20"/>
          <w:spacing w:val="-9"/>
          <w:w w:val="90"/>
          <w:sz w:val="21"/>
          <w:szCs w:val="21"/>
        </w:rPr>
        <w:t xml:space="preserve"> </w:t>
      </w:r>
      <w:r>
        <w:rPr>
          <w:rFonts w:ascii="Cambria" w:eastAsia="Cambria" w:hAnsi="Cambria" w:cs="Cambria"/>
          <w:color w:val="231F20"/>
          <w:w w:val="90"/>
          <w:sz w:val="21"/>
          <w:szCs w:val="21"/>
        </w:rPr>
        <w:t>unlike</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singular</w:t>
      </w:r>
      <w:r>
        <w:rPr>
          <w:rFonts w:ascii="Cambria" w:eastAsia="Cambria" w:hAnsi="Cambria" w:cs="Cambria"/>
          <w:color w:val="231F20"/>
          <w:spacing w:val="-10"/>
          <w:w w:val="90"/>
          <w:sz w:val="21"/>
          <w:szCs w:val="21"/>
        </w:rPr>
        <w:t xml:space="preserve"> </w:t>
      </w:r>
      <w:r>
        <w:rPr>
          <w:rFonts w:ascii="Cambria" w:eastAsia="Cambria" w:hAnsi="Cambria" w:cs="Cambria"/>
          <w:color w:val="231F20"/>
          <w:w w:val="90"/>
          <w:sz w:val="21"/>
          <w:szCs w:val="21"/>
        </w:rPr>
        <w:t xml:space="preserve">ob- </w:t>
      </w:r>
      <w:proofErr w:type="spellStart"/>
      <w:r>
        <w:rPr>
          <w:rFonts w:ascii="Cambria" w:eastAsia="Cambria" w:hAnsi="Cambria" w:cs="Cambria"/>
          <w:color w:val="231F20"/>
          <w:w w:val="90"/>
          <w:sz w:val="21"/>
          <w:szCs w:val="21"/>
        </w:rPr>
        <w:t>ject</w:t>
      </w:r>
      <w:proofErr w:type="spellEnd"/>
      <w:r>
        <w:rPr>
          <w:rFonts w:ascii="Cambria" w:eastAsia="Cambria" w:hAnsi="Cambria" w:cs="Cambria"/>
          <w:color w:val="231F20"/>
          <w:w w:val="90"/>
          <w:sz w:val="21"/>
          <w:szCs w:val="21"/>
        </w:rPr>
        <w:t xml:space="preserve"> nouns they “designate a property of several discrete entities that are conceived as a unit” (</w:t>
      </w:r>
      <w:hyperlink w:anchor="_bookmark32" w:history="1">
        <w:proofErr w:type="spellStart"/>
        <w:r>
          <w:rPr>
            <w:rFonts w:ascii="Cambria" w:eastAsia="Cambria" w:hAnsi="Cambria" w:cs="Cambria"/>
            <w:color w:val="2E3092"/>
            <w:w w:val="90"/>
            <w:sz w:val="21"/>
            <w:szCs w:val="21"/>
          </w:rPr>
          <w:t>Rijkhoff</w:t>
        </w:r>
        <w:proofErr w:type="spellEnd"/>
        <w:r>
          <w:rPr>
            <w:rFonts w:ascii="Cambria" w:eastAsia="Cambria" w:hAnsi="Cambria" w:cs="Cambria"/>
            <w:color w:val="2E3092"/>
            <w:w w:val="90"/>
            <w:sz w:val="21"/>
            <w:szCs w:val="21"/>
          </w:rPr>
          <w:t xml:space="preserve"> 2004</w:t>
        </w:r>
      </w:hyperlink>
      <w:r>
        <w:rPr>
          <w:rFonts w:ascii="Cambria" w:eastAsia="Cambria" w:hAnsi="Cambria" w:cs="Cambria"/>
          <w:color w:val="231F20"/>
          <w:w w:val="90"/>
          <w:sz w:val="21"/>
          <w:szCs w:val="21"/>
        </w:rPr>
        <w:t>,</w:t>
      </w:r>
      <w:r>
        <w:rPr>
          <w:rFonts w:ascii="Cambria" w:eastAsia="Cambria" w:hAnsi="Cambria" w:cs="Cambria"/>
          <w:color w:val="231F20"/>
          <w:spacing w:val="-18"/>
          <w:w w:val="90"/>
          <w:sz w:val="21"/>
          <w:szCs w:val="21"/>
        </w:rPr>
        <w:t xml:space="preserve"> </w:t>
      </w:r>
      <w:r>
        <w:rPr>
          <w:rFonts w:ascii="Cambria" w:eastAsia="Cambria" w:hAnsi="Cambria" w:cs="Cambria"/>
          <w:color w:val="231F20"/>
          <w:w w:val="90"/>
          <w:sz w:val="21"/>
          <w:szCs w:val="21"/>
        </w:rPr>
        <w:t>53).</w:t>
      </w:r>
    </w:p>
    <w:p w:rsidR="008F626A" w:rsidRDefault="008F626A">
      <w:pPr>
        <w:spacing w:before="8"/>
        <w:rPr>
          <w:rFonts w:ascii="Cambria" w:eastAsia="Cambria" w:hAnsi="Cambria" w:cs="Cambria"/>
          <w:sz w:val="23"/>
          <w:szCs w:val="23"/>
        </w:rPr>
      </w:pPr>
    </w:p>
    <w:p w:rsidR="008F626A" w:rsidRDefault="001073FC">
      <w:pPr>
        <w:pStyle w:val="BodyText"/>
        <w:spacing w:line="244" w:lineRule="auto"/>
        <w:ind w:right="105" w:firstLine="239"/>
        <w:jc w:val="both"/>
      </w:pPr>
      <w:r>
        <w:rPr>
          <w:color w:val="231F20"/>
          <w:w w:val="90"/>
        </w:rPr>
        <w:t xml:space="preserve">The </w:t>
      </w:r>
      <w:proofErr w:type="spellStart"/>
      <w:r>
        <w:rPr>
          <w:color w:val="231F20"/>
          <w:w w:val="90"/>
        </w:rPr>
        <w:t>morphosyntactic</w:t>
      </w:r>
      <w:proofErr w:type="spellEnd"/>
      <w:r>
        <w:rPr>
          <w:color w:val="231F20"/>
          <w:w w:val="90"/>
        </w:rPr>
        <w:t xml:space="preserve"> and semantic differences between these six types of noun </w:t>
      </w:r>
      <w:r>
        <w:rPr>
          <w:color w:val="231F20"/>
          <w:w w:val="95"/>
        </w:rPr>
        <w:t>can</w:t>
      </w:r>
      <w:r>
        <w:rPr>
          <w:color w:val="231F20"/>
          <w:spacing w:val="-14"/>
          <w:w w:val="95"/>
        </w:rPr>
        <w:t xml:space="preserve"> </w:t>
      </w:r>
      <w:r>
        <w:rPr>
          <w:color w:val="231F20"/>
          <w:w w:val="95"/>
        </w:rPr>
        <w:t>be</w:t>
      </w:r>
      <w:r>
        <w:rPr>
          <w:color w:val="231F20"/>
          <w:spacing w:val="-14"/>
          <w:w w:val="95"/>
        </w:rPr>
        <w:t xml:space="preserve"> </w:t>
      </w:r>
      <w:r>
        <w:rPr>
          <w:color w:val="231F20"/>
          <w:w w:val="95"/>
        </w:rPr>
        <w:t>systematized,</w:t>
      </w:r>
      <w:r>
        <w:rPr>
          <w:color w:val="231F20"/>
          <w:spacing w:val="-14"/>
          <w:w w:val="95"/>
        </w:rPr>
        <w:t xml:space="preserve"> </w:t>
      </w:r>
      <w:proofErr w:type="spellStart"/>
      <w:r>
        <w:rPr>
          <w:color w:val="231F20"/>
          <w:w w:val="95"/>
        </w:rPr>
        <w:t>Rijkhoff</w:t>
      </w:r>
      <w:proofErr w:type="spellEnd"/>
      <w:r>
        <w:rPr>
          <w:color w:val="231F20"/>
          <w:spacing w:val="-14"/>
          <w:w w:val="95"/>
        </w:rPr>
        <w:t xml:space="preserve"> </w:t>
      </w:r>
      <w:r>
        <w:rPr>
          <w:color w:val="231F20"/>
          <w:w w:val="95"/>
        </w:rPr>
        <w:t>argues,</w:t>
      </w:r>
      <w:r>
        <w:rPr>
          <w:color w:val="231F20"/>
          <w:spacing w:val="-14"/>
          <w:w w:val="95"/>
        </w:rPr>
        <w:t xml:space="preserve"> </w:t>
      </w:r>
      <w:r>
        <w:rPr>
          <w:color w:val="231F20"/>
          <w:w w:val="95"/>
        </w:rPr>
        <w:t>with</w:t>
      </w:r>
      <w:r>
        <w:rPr>
          <w:color w:val="231F20"/>
          <w:spacing w:val="-14"/>
          <w:w w:val="95"/>
        </w:rPr>
        <w:t xml:space="preserve"> </w:t>
      </w:r>
      <w:r>
        <w:rPr>
          <w:color w:val="231F20"/>
          <w:w w:val="95"/>
        </w:rPr>
        <w:t>two</w:t>
      </w:r>
      <w:r>
        <w:rPr>
          <w:color w:val="231F20"/>
          <w:spacing w:val="-14"/>
          <w:w w:val="95"/>
        </w:rPr>
        <w:t xml:space="preserve"> </w:t>
      </w:r>
      <w:r>
        <w:rPr>
          <w:color w:val="231F20"/>
          <w:w w:val="95"/>
        </w:rPr>
        <w:t>semantic</w:t>
      </w:r>
      <w:r>
        <w:rPr>
          <w:color w:val="231F20"/>
          <w:spacing w:val="-14"/>
          <w:w w:val="95"/>
        </w:rPr>
        <w:t xml:space="preserve"> </w:t>
      </w:r>
      <w:r>
        <w:rPr>
          <w:color w:val="231F20"/>
          <w:w w:val="95"/>
        </w:rPr>
        <w:t>binary</w:t>
      </w:r>
      <w:r>
        <w:rPr>
          <w:color w:val="231F20"/>
          <w:spacing w:val="-14"/>
          <w:w w:val="95"/>
        </w:rPr>
        <w:t xml:space="preserve"> </w:t>
      </w:r>
      <w:r>
        <w:rPr>
          <w:color w:val="231F20"/>
          <w:w w:val="95"/>
        </w:rPr>
        <w:t>parameters.</w:t>
      </w:r>
      <w:r>
        <w:rPr>
          <w:color w:val="231F20"/>
          <w:spacing w:val="-14"/>
          <w:w w:val="95"/>
        </w:rPr>
        <w:t xml:space="preserve"> </w:t>
      </w:r>
      <w:r>
        <w:rPr>
          <w:color w:val="231F20"/>
          <w:w w:val="95"/>
        </w:rPr>
        <w:t>That singular</w:t>
      </w:r>
      <w:r>
        <w:rPr>
          <w:color w:val="231F20"/>
          <w:spacing w:val="-8"/>
          <w:w w:val="95"/>
        </w:rPr>
        <w:t xml:space="preserve"> </w:t>
      </w:r>
      <w:r>
        <w:rPr>
          <w:color w:val="231F20"/>
          <w:w w:val="95"/>
        </w:rPr>
        <w:t>object</w:t>
      </w:r>
      <w:r>
        <w:rPr>
          <w:color w:val="231F20"/>
          <w:spacing w:val="-8"/>
          <w:w w:val="95"/>
        </w:rPr>
        <w:t xml:space="preserve"> </w:t>
      </w:r>
      <w:r>
        <w:rPr>
          <w:color w:val="231F20"/>
          <w:w w:val="95"/>
        </w:rPr>
        <w:t>nouns,</w:t>
      </w:r>
      <w:r>
        <w:rPr>
          <w:color w:val="231F20"/>
          <w:spacing w:val="-8"/>
          <w:w w:val="95"/>
        </w:rPr>
        <w:t xml:space="preserve"> </w:t>
      </w:r>
      <w:r>
        <w:rPr>
          <w:color w:val="231F20"/>
          <w:w w:val="95"/>
        </w:rPr>
        <w:t>set</w:t>
      </w:r>
      <w:r>
        <w:rPr>
          <w:color w:val="231F20"/>
          <w:spacing w:val="-8"/>
          <w:w w:val="95"/>
        </w:rPr>
        <w:t xml:space="preserve"> </w:t>
      </w:r>
      <w:r>
        <w:rPr>
          <w:color w:val="231F20"/>
          <w:w w:val="95"/>
        </w:rPr>
        <w:t>nouns,</w:t>
      </w:r>
      <w:r>
        <w:rPr>
          <w:color w:val="231F20"/>
          <w:spacing w:val="-8"/>
          <w:w w:val="95"/>
        </w:rPr>
        <w:t xml:space="preserve"> </w:t>
      </w:r>
      <w:r>
        <w:rPr>
          <w:color w:val="231F20"/>
          <w:w w:val="95"/>
        </w:rPr>
        <w:t>and</w:t>
      </w:r>
      <w:r>
        <w:rPr>
          <w:color w:val="231F20"/>
          <w:spacing w:val="-8"/>
          <w:w w:val="95"/>
        </w:rPr>
        <w:t xml:space="preserve"> </w:t>
      </w:r>
      <w:r>
        <w:rPr>
          <w:color w:val="231F20"/>
          <w:w w:val="95"/>
        </w:rPr>
        <w:t>collective</w:t>
      </w:r>
      <w:r>
        <w:rPr>
          <w:color w:val="231F20"/>
          <w:spacing w:val="-8"/>
          <w:w w:val="95"/>
        </w:rPr>
        <w:t xml:space="preserve"> </w:t>
      </w:r>
      <w:r>
        <w:rPr>
          <w:color w:val="231F20"/>
          <w:w w:val="95"/>
        </w:rPr>
        <w:t>nouns</w:t>
      </w:r>
      <w:r>
        <w:rPr>
          <w:color w:val="231F20"/>
          <w:spacing w:val="-8"/>
          <w:w w:val="95"/>
        </w:rPr>
        <w:t xml:space="preserve"> </w:t>
      </w:r>
      <w:r>
        <w:rPr>
          <w:color w:val="231F20"/>
          <w:w w:val="95"/>
        </w:rPr>
        <w:t>may</w:t>
      </w:r>
      <w:r>
        <w:rPr>
          <w:color w:val="231F20"/>
          <w:spacing w:val="-8"/>
          <w:w w:val="95"/>
        </w:rPr>
        <w:t xml:space="preserve"> </w:t>
      </w:r>
      <w:r>
        <w:rPr>
          <w:color w:val="231F20"/>
          <w:w w:val="95"/>
        </w:rPr>
        <w:t>be</w:t>
      </w:r>
      <w:r>
        <w:rPr>
          <w:color w:val="231F20"/>
          <w:spacing w:val="-8"/>
          <w:w w:val="95"/>
        </w:rPr>
        <w:t xml:space="preserve"> </w:t>
      </w:r>
      <w:r>
        <w:rPr>
          <w:color w:val="231F20"/>
          <w:w w:val="95"/>
        </w:rPr>
        <w:t>directly</w:t>
      </w:r>
      <w:r>
        <w:rPr>
          <w:color w:val="231F20"/>
          <w:spacing w:val="-8"/>
          <w:w w:val="95"/>
        </w:rPr>
        <w:t xml:space="preserve"> </w:t>
      </w:r>
      <w:r>
        <w:rPr>
          <w:color w:val="231F20"/>
          <w:w w:val="95"/>
        </w:rPr>
        <w:t xml:space="preserve">combined </w:t>
      </w:r>
      <w:r>
        <w:rPr>
          <w:color w:val="231F20"/>
          <w:w w:val="90"/>
        </w:rPr>
        <w:t xml:space="preserve">with a numeral suggests that they “designate properties as having a definite spatial </w:t>
      </w:r>
      <w:r>
        <w:rPr>
          <w:color w:val="231F20"/>
          <w:w w:val="95"/>
        </w:rPr>
        <w:t>outline,” i.e., the feature “</w:t>
      </w:r>
      <w:r>
        <w:rPr>
          <w:rFonts w:ascii="Arial" w:eastAsia="Arial" w:hAnsi="Arial" w:cs="Arial"/>
          <w:color w:val="231F20"/>
          <w:w w:val="95"/>
        </w:rPr>
        <w:t xml:space="preserve">þ </w:t>
      </w:r>
      <w:r>
        <w:rPr>
          <w:color w:val="231F20"/>
          <w:w w:val="95"/>
        </w:rPr>
        <w:t xml:space="preserve">shape,” which sort nouns, general nouns, and mass nouns lack (“- shape”). On the other hand, mass nouns and collective nouns are </w:t>
      </w:r>
      <w:r>
        <w:rPr>
          <w:color w:val="231F20"/>
          <w:w w:val="90"/>
        </w:rPr>
        <w:t>“cumulative (agglomerative) and—up to a point—</w:t>
      </w:r>
      <w:proofErr w:type="spellStart"/>
      <w:r>
        <w:rPr>
          <w:color w:val="231F20"/>
          <w:w w:val="90"/>
        </w:rPr>
        <w:t>dissective</w:t>
      </w:r>
      <w:proofErr w:type="spellEnd"/>
      <w:r>
        <w:rPr>
          <w:color w:val="231F20"/>
          <w:w w:val="90"/>
        </w:rPr>
        <w:t xml:space="preserve">” in Goodman’s sense </w:t>
      </w:r>
      <w:r>
        <w:rPr>
          <w:color w:val="231F20"/>
          <w:w w:val="95"/>
        </w:rPr>
        <w:t>and thus designate properties as having the feature “</w:t>
      </w:r>
      <w:proofErr w:type="spellStart"/>
      <w:r>
        <w:rPr>
          <w:rFonts w:ascii="Arial" w:eastAsia="Arial" w:hAnsi="Arial" w:cs="Arial"/>
          <w:color w:val="231F20"/>
          <w:w w:val="95"/>
        </w:rPr>
        <w:t>þ</w:t>
      </w:r>
      <w:r>
        <w:rPr>
          <w:color w:val="231F20"/>
          <w:w w:val="95"/>
        </w:rPr>
        <w:t>homogeneity</w:t>
      </w:r>
      <w:proofErr w:type="spellEnd"/>
      <w:r>
        <w:rPr>
          <w:color w:val="231F20"/>
          <w:w w:val="95"/>
        </w:rPr>
        <w:t xml:space="preserve">,” a feature which singular object nouns and sort nouns lack. Since general nouns and set nouns are indeterminate with respect to homogeneity, </w:t>
      </w:r>
      <w:proofErr w:type="spellStart"/>
      <w:r>
        <w:rPr>
          <w:color w:val="231F20"/>
          <w:w w:val="95"/>
        </w:rPr>
        <w:t>Rijkhoff</w:t>
      </w:r>
      <w:proofErr w:type="spellEnd"/>
      <w:r>
        <w:rPr>
          <w:color w:val="231F20"/>
          <w:w w:val="95"/>
        </w:rPr>
        <w:t xml:space="preserve"> summarizes</w:t>
      </w:r>
      <w:r>
        <w:rPr>
          <w:color w:val="231F20"/>
          <w:spacing w:val="-3"/>
          <w:w w:val="95"/>
        </w:rPr>
        <w:t xml:space="preserve"> </w:t>
      </w:r>
      <w:r>
        <w:rPr>
          <w:color w:val="231F20"/>
          <w:w w:val="95"/>
        </w:rPr>
        <w:t xml:space="preserve">his classification of noun types (“nominal subcategories”) in </w:t>
      </w:r>
      <w:hyperlink w:anchor="_bookmark0" w:history="1">
        <w:r>
          <w:rPr>
            <w:color w:val="2E3092"/>
            <w:w w:val="95"/>
          </w:rPr>
          <w:t>Table 1</w:t>
        </w:r>
      </w:hyperlink>
      <w:r>
        <w:rPr>
          <w:color w:val="2E3092"/>
          <w:w w:val="95"/>
        </w:rPr>
        <w:t xml:space="preserve"> </w:t>
      </w:r>
      <w:r>
        <w:rPr>
          <w:color w:val="231F20"/>
          <w:w w:val="95"/>
        </w:rPr>
        <w:t xml:space="preserve">below, which </w:t>
      </w:r>
      <w:r>
        <w:rPr>
          <w:color w:val="231F20"/>
          <w:w w:val="90"/>
        </w:rPr>
        <w:t xml:space="preserve">classifies nouns according to how “the property [designated] is represented in the </w:t>
      </w:r>
      <w:r>
        <w:rPr>
          <w:color w:val="231F20"/>
          <w:w w:val="95"/>
        </w:rPr>
        <w:t>spatial dimension in terms of the features Shape and Homogeneity” (</w:t>
      </w:r>
      <w:hyperlink w:anchor="_bookmark32" w:history="1">
        <w:proofErr w:type="spellStart"/>
        <w:r>
          <w:rPr>
            <w:color w:val="2E3092"/>
            <w:w w:val="95"/>
          </w:rPr>
          <w:t>Rijkhoff</w:t>
        </w:r>
        <w:proofErr w:type="spellEnd"/>
      </w:hyperlink>
      <w:r>
        <w:rPr>
          <w:color w:val="2E3092"/>
          <w:w w:val="95"/>
        </w:rPr>
        <w:t xml:space="preserve"> </w:t>
      </w:r>
      <w:hyperlink w:anchor="_bookmark32" w:history="1">
        <w:r>
          <w:rPr>
            <w:color w:val="2E3092"/>
            <w:w w:val="90"/>
          </w:rPr>
          <w:t>2004</w:t>
        </w:r>
      </w:hyperlink>
      <w:r>
        <w:rPr>
          <w:color w:val="231F20"/>
          <w:w w:val="90"/>
        </w:rPr>
        <w:t>,</w:t>
      </w:r>
      <w:r>
        <w:rPr>
          <w:color w:val="231F20"/>
          <w:spacing w:val="2"/>
          <w:w w:val="90"/>
        </w:rPr>
        <w:t xml:space="preserve"> </w:t>
      </w:r>
      <w:r>
        <w:rPr>
          <w:color w:val="231F20"/>
          <w:w w:val="90"/>
        </w:rPr>
        <w:t>53).</w:t>
      </w:r>
    </w:p>
    <w:p w:rsidR="008F626A" w:rsidRDefault="008F626A">
      <w:pPr>
        <w:spacing w:before="7"/>
        <w:rPr>
          <w:rFonts w:ascii="Cambria" w:eastAsia="Cambria" w:hAnsi="Cambria" w:cs="Cambria"/>
          <w:sz w:val="11"/>
          <w:szCs w:val="11"/>
        </w:rPr>
      </w:pPr>
    </w:p>
    <w:p w:rsidR="008F626A" w:rsidRDefault="001073FC">
      <w:pPr>
        <w:spacing w:before="52" w:after="68"/>
        <w:ind w:left="826" w:right="476"/>
        <w:rPr>
          <w:rFonts w:ascii="Times New Roman" w:eastAsia="Times New Roman" w:hAnsi="Times New Roman" w:cs="Times New Roman"/>
        </w:rPr>
      </w:pPr>
      <w:bookmarkStart w:id="1" w:name="_bookmark0"/>
      <w:bookmarkEnd w:id="1"/>
      <w:r>
        <w:rPr>
          <w:rFonts w:ascii="Times New Roman" w:eastAsia="Times New Roman" w:hAnsi="Times New Roman" w:cs="Times New Roman"/>
          <w:color w:val="231F20"/>
        </w:rPr>
        <w:t>Table</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1.</w:t>
      </w:r>
      <w:r>
        <w:rPr>
          <w:rFonts w:ascii="Times New Roman" w:eastAsia="Times New Roman" w:hAnsi="Times New Roman" w:cs="Times New Roman"/>
          <w:color w:val="231F20"/>
          <w:spacing w:val="-18"/>
        </w:rPr>
        <w:t xml:space="preserve"> </w:t>
      </w:r>
      <w:hyperlink w:anchor="_bookmark32" w:history="1">
        <w:proofErr w:type="spellStart"/>
        <w:proofErr w:type="gramStart"/>
        <w:r>
          <w:rPr>
            <w:rFonts w:ascii="Times New Roman" w:eastAsia="Times New Roman" w:hAnsi="Times New Roman" w:cs="Times New Roman"/>
            <w:color w:val="2E3092"/>
          </w:rPr>
          <w:t>Rijkhoff’s</w:t>
        </w:r>
        <w:proofErr w:type="spellEnd"/>
        <w:r>
          <w:rPr>
            <w:rFonts w:ascii="Times New Roman" w:eastAsia="Times New Roman" w:hAnsi="Times New Roman" w:cs="Times New Roman"/>
            <w:color w:val="2E3092"/>
            <w:spacing w:val="-18"/>
          </w:rPr>
          <w:t xml:space="preserve"> </w:t>
        </w:r>
        <w:r>
          <w:rPr>
            <w:rFonts w:ascii="Times New Roman" w:eastAsia="Times New Roman" w:hAnsi="Times New Roman" w:cs="Times New Roman"/>
            <w:color w:val="2E3092"/>
          </w:rPr>
          <w:t>(2004</w:t>
        </w:r>
      </w:hyperlink>
      <w:r>
        <w:rPr>
          <w:rFonts w:ascii="Times New Roman" w:eastAsia="Times New Roman" w:hAnsi="Times New Roman" w:cs="Times New Roman"/>
          <w:color w:val="231F20"/>
        </w:rPr>
        <w:t>,</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54)</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noun</w:t>
      </w:r>
      <w:r>
        <w:rPr>
          <w:rFonts w:ascii="Times New Roman" w:eastAsia="Times New Roman" w:hAnsi="Times New Roman" w:cs="Times New Roman"/>
          <w:color w:val="231F20"/>
          <w:spacing w:val="-18"/>
        </w:rPr>
        <w:t xml:space="preserve"> </w:t>
      </w:r>
      <w:proofErr w:type="spellStart"/>
      <w:r>
        <w:rPr>
          <w:rFonts w:ascii="Times New Roman" w:eastAsia="Times New Roman" w:hAnsi="Times New Roman" w:cs="Times New Roman"/>
          <w:color w:val="231F20"/>
        </w:rPr>
        <w:t>classiﬁcation</w:t>
      </w:r>
      <w:proofErr w:type="spellEnd"/>
      <w:r>
        <w:rPr>
          <w:rFonts w:ascii="Times New Roman" w:eastAsia="Times New Roman" w:hAnsi="Times New Roman" w:cs="Times New Roman"/>
          <w:color w:val="231F20"/>
        </w:rPr>
        <w:t>.</w:t>
      </w:r>
      <w:proofErr w:type="gramEnd"/>
    </w:p>
    <w:tbl>
      <w:tblPr>
        <w:tblW w:w="0" w:type="auto"/>
        <w:tblInd w:w="823" w:type="dxa"/>
        <w:tblLayout w:type="fixed"/>
        <w:tblCellMar>
          <w:left w:w="0" w:type="dxa"/>
          <w:right w:w="0" w:type="dxa"/>
        </w:tblCellMar>
        <w:tblLook w:val="01E0"/>
      </w:tblPr>
      <w:tblGrid>
        <w:gridCol w:w="1522"/>
        <w:gridCol w:w="2065"/>
        <w:gridCol w:w="1694"/>
      </w:tblGrid>
      <w:tr w:rsidR="008F626A">
        <w:trPr>
          <w:trHeight w:hRule="exact" w:val="440"/>
        </w:trPr>
        <w:tc>
          <w:tcPr>
            <w:tcW w:w="1522" w:type="dxa"/>
            <w:tcBorders>
              <w:top w:val="single" w:sz="2" w:space="0" w:color="231F20"/>
              <w:left w:val="nil"/>
              <w:bottom w:val="single" w:sz="2" w:space="0" w:color="231F20"/>
              <w:right w:val="single" w:sz="4" w:space="0" w:color="231F20"/>
            </w:tcBorders>
          </w:tcPr>
          <w:p w:rsidR="008F626A" w:rsidRDefault="008F626A"/>
        </w:tc>
        <w:tc>
          <w:tcPr>
            <w:tcW w:w="2065" w:type="dxa"/>
            <w:tcBorders>
              <w:top w:val="single" w:sz="2" w:space="0" w:color="231F20"/>
              <w:left w:val="single" w:sz="4" w:space="0" w:color="231F20"/>
              <w:bottom w:val="single" w:sz="2" w:space="0" w:color="231F20"/>
              <w:right w:val="single" w:sz="4" w:space="0" w:color="231F20"/>
            </w:tcBorders>
          </w:tcPr>
          <w:p w:rsidR="008F626A" w:rsidRDefault="001073FC">
            <w:pPr>
              <w:pStyle w:val="TableParagraph"/>
              <w:spacing w:before="72"/>
              <w:ind w:right="137"/>
              <w:jc w:val="center"/>
              <w:rPr>
                <w:rFonts w:ascii="Palatino Linotype" w:eastAsia="Palatino Linotype" w:hAnsi="Palatino Linotype" w:cs="Palatino Linotype"/>
                <w:sz w:val="20"/>
                <w:szCs w:val="20"/>
              </w:rPr>
            </w:pPr>
            <w:r>
              <w:rPr>
                <w:rFonts w:ascii="Cambria"/>
                <w:color w:val="231F20"/>
                <w:w w:val="85"/>
                <w:sz w:val="20"/>
              </w:rPr>
              <w:t>-</w:t>
            </w:r>
            <w:r>
              <w:rPr>
                <w:rFonts w:ascii="Cambria"/>
                <w:color w:val="231F20"/>
                <w:spacing w:val="28"/>
                <w:w w:val="85"/>
                <w:sz w:val="20"/>
              </w:rPr>
              <w:t xml:space="preserve"> </w:t>
            </w:r>
            <w:r>
              <w:rPr>
                <w:rFonts w:ascii="Palatino Linotype"/>
                <w:i/>
                <w:color w:val="231F20"/>
                <w:w w:val="85"/>
                <w:sz w:val="20"/>
              </w:rPr>
              <w:t>Homogeneity</w:t>
            </w:r>
          </w:p>
        </w:tc>
        <w:tc>
          <w:tcPr>
            <w:tcW w:w="1694" w:type="dxa"/>
            <w:tcBorders>
              <w:top w:val="single" w:sz="2" w:space="0" w:color="231F20"/>
              <w:left w:val="single" w:sz="4" w:space="0" w:color="231F20"/>
              <w:bottom w:val="single" w:sz="2" w:space="0" w:color="231F20"/>
              <w:right w:val="nil"/>
            </w:tcBorders>
          </w:tcPr>
          <w:p w:rsidR="008F626A" w:rsidRDefault="001073FC">
            <w:pPr>
              <w:pStyle w:val="TableParagraph"/>
              <w:spacing w:before="72"/>
              <w:ind w:right="66"/>
              <w:jc w:val="right"/>
              <w:rPr>
                <w:rFonts w:ascii="Palatino Linotype" w:eastAsia="Palatino Linotype" w:hAnsi="Palatino Linotype" w:cs="Palatino Linotype"/>
                <w:sz w:val="20"/>
                <w:szCs w:val="20"/>
              </w:rPr>
            </w:pPr>
            <w:proofErr w:type="gramStart"/>
            <w:r>
              <w:rPr>
                <w:rFonts w:ascii="Arial" w:hAnsi="Arial"/>
                <w:color w:val="231F20"/>
                <w:w w:val="90"/>
                <w:sz w:val="20"/>
              </w:rPr>
              <w:t>þ</w:t>
            </w:r>
            <w:proofErr w:type="gramEnd"/>
            <w:r>
              <w:rPr>
                <w:rFonts w:ascii="Arial" w:hAnsi="Arial"/>
                <w:color w:val="231F20"/>
                <w:spacing w:val="15"/>
                <w:w w:val="90"/>
                <w:sz w:val="20"/>
              </w:rPr>
              <w:t xml:space="preserve"> </w:t>
            </w:r>
            <w:r>
              <w:rPr>
                <w:rFonts w:ascii="Palatino Linotype" w:hAnsi="Palatino Linotype"/>
                <w:i/>
                <w:color w:val="231F20"/>
                <w:w w:val="90"/>
                <w:sz w:val="20"/>
              </w:rPr>
              <w:t>Homogeneity</w:t>
            </w:r>
          </w:p>
        </w:tc>
      </w:tr>
      <w:tr w:rsidR="008F626A">
        <w:trPr>
          <w:trHeight w:hRule="exact" w:val="405"/>
        </w:trPr>
        <w:tc>
          <w:tcPr>
            <w:tcW w:w="1522" w:type="dxa"/>
            <w:vMerge w:val="restart"/>
            <w:tcBorders>
              <w:top w:val="single" w:sz="2" w:space="0" w:color="231F20"/>
              <w:left w:val="nil"/>
              <w:right w:val="single" w:sz="4" w:space="0" w:color="231F20"/>
            </w:tcBorders>
          </w:tcPr>
          <w:p w:rsidR="008F626A" w:rsidRDefault="001073FC">
            <w:pPr>
              <w:pStyle w:val="TableParagraph"/>
              <w:spacing w:before="47"/>
              <w:ind w:left="-1"/>
              <w:rPr>
                <w:rFonts w:ascii="Palatino Linotype" w:eastAsia="Palatino Linotype" w:hAnsi="Palatino Linotype" w:cs="Palatino Linotype"/>
                <w:sz w:val="20"/>
                <w:szCs w:val="20"/>
              </w:rPr>
            </w:pPr>
            <w:r>
              <w:rPr>
                <w:rFonts w:ascii="Palatino Linotype"/>
                <w:i/>
                <w:color w:val="231F20"/>
                <w:w w:val="95"/>
                <w:sz w:val="20"/>
              </w:rPr>
              <w:t>-</w:t>
            </w:r>
            <w:r>
              <w:rPr>
                <w:rFonts w:ascii="Palatino Linotype"/>
                <w:i/>
                <w:color w:val="231F20"/>
                <w:spacing w:val="-28"/>
                <w:w w:val="95"/>
                <w:sz w:val="20"/>
              </w:rPr>
              <w:t xml:space="preserve"> </w:t>
            </w:r>
            <w:r>
              <w:rPr>
                <w:rFonts w:ascii="Palatino Linotype"/>
                <w:i/>
                <w:color w:val="231F20"/>
                <w:w w:val="95"/>
                <w:sz w:val="20"/>
              </w:rPr>
              <w:t>Shape</w:t>
            </w:r>
          </w:p>
        </w:tc>
        <w:tc>
          <w:tcPr>
            <w:tcW w:w="3759" w:type="dxa"/>
            <w:gridSpan w:val="2"/>
            <w:tcBorders>
              <w:top w:val="single" w:sz="2" w:space="0" w:color="231F20"/>
              <w:left w:val="single" w:sz="4" w:space="0" w:color="231F20"/>
              <w:bottom w:val="single" w:sz="2" w:space="0" w:color="231F20"/>
              <w:right w:val="nil"/>
            </w:tcBorders>
          </w:tcPr>
          <w:p w:rsidR="008F626A" w:rsidRDefault="001073FC">
            <w:pPr>
              <w:pStyle w:val="TableParagraph"/>
              <w:spacing w:before="67"/>
              <w:ind w:right="1"/>
              <w:jc w:val="center"/>
              <w:rPr>
                <w:rFonts w:ascii="Cambria" w:eastAsia="Cambria" w:hAnsi="Cambria" w:cs="Cambria"/>
                <w:sz w:val="20"/>
                <w:szCs w:val="20"/>
              </w:rPr>
            </w:pPr>
            <w:r>
              <w:rPr>
                <w:rFonts w:ascii="Cambria"/>
                <w:color w:val="231F20"/>
                <w:w w:val="90"/>
                <w:sz w:val="20"/>
              </w:rPr>
              <w:t>General</w:t>
            </w:r>
            <w:r>
              <w:rPr>
                <w:rFonts w:ascii="Cambria"/>
                <w:color w:val="231F20"/>
                <w:spacing w:val="-2"/>
                <w:w w:val="90"/>
                <w:sz w:val="20"/>
              </w:rPr>
              <w:t xml:space="preserve"> </w:t>
            </w:r>
            <w:r>
              <w:rPr>
                <w:rFonts w:ascii="Cambria"/>
                <w:color w:val="231F20"/>
                <w:w w:val="90"/>
                <w:sz w:val="20"/>
              </w:rPr>
              <w:t>nouns</w:t>
            </w:r>
          </w:p>
        </w:tc>
      </w:tr>
      <w:tr w:rsidR="008F626A">
        <w:trPr>
          <w:trHeight w:hRule="exact" w:val="415"/>
        </w:trPr>
        <w:tc>
          <w:tcPr>
            <w:tcW w:w="1522" w:type="dxa"/>
            <w:vMerge/>
            <w:tcBorders>
              <w:left w:val="nil"/>
              <w:bottom w:val="single" w:sz="2" w:space="0" w:color="231F20"/>
              <w:right w:val="single" w:sz="4" w:space="0" w:color="231F20"/>
            </w:tcBorders>
          </w:tcPr>
          <w:p w:rsidR="008F626A" w:rsidRDefault="008F626A"/>
        </w:tc>
        <w:tc>
          <w:tcPr>
            <w:tcW w:w="2065" w:type="dxa"/>
            <w:tcBorders>
              <w:top w:val="single" w:sz="2" w:space="0" w:color="231F20"/>
              <w:left w:val="single" w:sz="4" w:space="0" w:color="231F20"/>
              <w:bottom w:val="single" w:sz="2" w:space="0" w:color="231F20"/>
              <w:right w:val="single" w:sz="4" w:space="0" w:color="231F20"/>
            </w:tcBorders>
          </w:tcPr>
          <w:p w:rsidR="008F626A" w:rsidRDefault="001073FC">
            <w:pPr>
              <w:pStyle w:val="TableParagraph"/>
              <w:spacing w:before="67"/>
              <w:ind w:right="137"/>
              <w:jc w:val="center"/>
              <w:rPr>
                <w:rFonts w:ascii="Cambria" w:eastAsia="Cambria" w:hAnsi="Cambria" w:cs="Cambria"/>
                <w:sz w:val="20"/>
                <w:szCs w:val="20"/>
              </w:rPr>
            </w:pPr>
            <w:r>
              <w:rPr>
                <w:rFonts w:ascii="Cambria"/>
                <w:color w:val="231F20"/>
                <w:w w:val="90"/>
                <w:sz w:val="20"/>
              </w:rPr>
              <w:t>Sort</w:t>
            </w:r>
            <w:r>
              <w:rPr>
                <w:rFonts w:ascii="Cambria"/>
                <w:color w:val="231F20"/>
                <w:spacing w:val="-5"/>
                <w:w w:val="90"/>
                <w:sz w:val="20"/>
              </w:rPr>
              <w:t xml:space="preserve"> </w:t>
            </w:r>
            <w:r>
              <w:rPr>
                <w:rFonts w:ascii="Cambria"/>
                <w:color w:val="231F20"/>
                <w:w w:val="90"/>
                <w:sz w:val="20"/>
              </w:rPr>
              <w:t>nouns</w:t>
            </w:r>
          </w:p>
        </w:tc>
        <w:tc>
          <w:tcPr>
            <w:tcW w:w="1694" w:type="dxa"/>
            <w:tcBorders>
              <w:top w:val="single" w:sz="2" w:space="0" w:color="231F20"/>
              <w:left w:val="single" w:sz="4" w:space="0" w:color="231F20"/>
              <w:bottom w:val="single" w:sz="2" w:space="0" w:color="231F20"/>
              <w:right w:val="nil"/>
            </w:tcBorders>
          </w:tcPr>
          <w:p w:rsidR="008F626A" w:rsidRDefault="001073FC">
            <w:pPr>
              <w:pStyle w:val="TableParagraph"/>
              <w:spacing w:before="67"/>
              <w:ind w:left="604"/>
              <w:rPr>
                <w:rFonts w:ascii="Cambria" w:eastAsia="Cambria" w:hAnsi="Cambria" w:cs="Cambria"/>
                <w:sz w:val="20"/>
                <w:szCs w:val="20"/>
              </w:rPr>
            </w:pPr>
            <w:r>
              <w:rPr>
                <w:rFonts w:ascii="Cambria"/>
                <w:color w:val="231F20"/>
                <w:w w:val="90"/>
                <w:sz w:val="20"/>
              </w:rPr>
              <w:t>Mass</w:t>
            </w:r>
            <w:r>
              <w:rPr>
                <w:rFonts w:ascii="Cambria"/>
                <w:color w:val="231F20"/>
                <w:spacing w:val="-5"/>
                <w:w w:val="90"/>
                <w:sz w:val="20"/>
              </w:rPr>
              <w:t xml:space="preserve"> </w:t>
            </w:r>
            <w:r>
              <w:rPr>
                <w:rFonts w:ascii="Cambria"/>
                <w:color w:val="231F20"/>
                <w:w w:val="90"/>
                <w:sz w:val="20"/>
              </w:rPr>
              <w:t>nouns</w:t>
            </w:r>
          </w:p>
        </w:tc>
      </w:tr>
      <w:tr w:rsidR="008F626A">
        <w:trPr>
          <w:trHeight w:hRule="exact" w:val="405"/>
        </w:trPr>
        <w:tc>
          <w:tcPr>
            <w:tcW w:w="1522" w:type="dxa"/>
            <w:vMerge w:val="restart"/>
            <w:tcBorders>
              <w:top w:val="single" w:sz="2" w:space="0" w:color="231F20"/>
              <w:left w:val="nil"/>
              <w:right w:val="single" w:sz="4" w:space="0" w:color="231F20"/>
            </w:tcBorders>
          </w:tcPr>
          <w:p w:rsidR="008F626A" w:rsidRDefault="001073FC">
            <w:pPr>
              <w:pStyle w:val="TableParagraph"/>
              <w:spacing w:before="47"/>
              <w:ind w:left="-1"/>
              <w:rPr>
                <w:rFonts w:ascii="Palatino Linotype" w:eastAsia="Palatino Linotype" w:hAnsi="Palatino Linotype" w:cs="Palatino Linotype"/>
                <w:sz w:val="20"/>
                <w:szCs w:val="20"/>
              </w:rPr>
            </w:pPr>
            <w:proofErr w:type="gramStart"/>
            <w:r>
              <w:rPr>
                <w:rFonts w:ascii="Arial" w:hAnsi="Arial"/>
                <w:color w:val="231F20"/>
                <w:w w:val="105"/>
                <w:sz w:val="20"/>
              </w:rPr>
              <w:t>þ</w:t>
            </w:r>
            <w:proofErr w:type="gramEnd"/>
            <w:r>
              <w:rPr>
                <w:rFonts w:ascii="Arial" w:hAnsi="Arial"/>
                <w:color w:val="231F20"/>
                <w:spacing w:val="-39"/>
                <w:w w:val="105"/>
                <w:sz w:val="20"/>
              </w:rPr>
              <w:t xml:space="preserve"> </w:t>
            </w:r>
            <w:r>
              <w:rPr>
                <w:rFonts w:ascii="Palatino Linotype" w:hAnsi="Palatino Linotype"/>
                <w:i/>
                <w:color w:val="231F20"/>
                <w:w w:val="105"/>
                <w:sz w:val="20"/>
              </w:rPr>
              <w:t>Shape</w:t>
            </w:r>
          </w:p>
        </w:tc>
        <w:tc>
          <w:tcPr>
            <w:tcW w:w="3759" w:type="dxa"/>
            <w:gridSpan w:val="2"/>
            <w:tcBorders>
              <w:top w:val="single" w:sz="2" w:space="0" w:color="231F20"/>
              <w:left w:val="single" w:sz="4" w:space="0" w:color="231F20"/>
              <w:bottom w:val="single" w:sz="2" w:space="0" w:color="231F20"/>
              <w:right w:val="nil"/>
            </w:tcBorders>
          </w:tcPr>
          <w:p w:rsidR="008F626A" w:rsidRDefault="001073FC">
            <w:pPr>
              <w:pStyle w:val="TableParagraph"/>
              <w:spacing w:before="67"/>
              <w:ind w:right="1"/>
              <w:jc w:val="center"/>
              <w:rPr>
                <w:rFonts w:ascii="Cambria" w:eastAsia="Cambria" w:hAnsi="Cambria" w:cs="Cambria"/>
                <w:sz w:val="20"/>
                <w:szCs w:val="20"/>
              </w:rPr>
            </w:pPr>
            <w:r>
              <w:rPr>
                <w:rFonts w:ascii="Cambria"/>
                <w:color w:val="231F20"/>
                <w:w w:val="90"/>
                <w:sz w:val="20"/>
              </w:rPr>
              <w:t>Set</w:t>
            </w:r>
            <w:r>
              <w:rPr>
                <w:rFonts w:ascii="Cambria"/>
                <w:color w:val="231F20"/>
                <w:spacing w:val="-2"/>
                <w:w w:val="90"/>
                <w:sz w:val="20"/>
              </w:rPr>
              <w:t xml:space="preserve"> </w:t>
            </w:r>
            <w:r>
              <w:rPr>
                <w:rFonts w:ascii="Cambria"/>
                <w:color w:val="231F20"/>
                <w:w w:val="90"/>
                <w:sz w:val="20"/>
              </w:rPr>
              <w:t>nouns</w:t>
            </w:r>
          </w:p>
        </w:tc>
      </w:tr>
      <w:tr w:rsidR="008F626A">
        <w:trPr>
          <w:trHeight w:hRule="exact" w:val="380"/>
        </w:trPr>
        <w:tc>
          <w:tcPr>
            <w:tcW w:w="1522" w:type="dxa"/>
            <w:vMerge/>
            <w:tcBorders>
              <w:left w:val="nil"/>
              <w:bottom w:val="single" w:sz="2" w:space="0" w:color="231F20"/>
              <w:right w:val="single" w:sz="4" w:space="0" w:color="231F20"/>
            </w:tcBorders>
          </w:tcPr>
          <w:p w:rsidR="008F626A" w:rsidRDefault="008F626A"/>
        </w:tc>
        <w:tc>
          <w:tcPr>
            <w:tcW w:w="2065" w:type="dxa"/>
            <w:tcBorders>
              <w:top w:val="single" w:sz="2" w:space="0" w:color="231F20"/>
              <w:left w:val="single" w:sz="4" w:space="0" w:color="231F20"/>
              <w:bottom w:val="single" w:sz="2" w:space="0" w:color="231F20"/>
              <w:right w:val="single" w:sz="4" w:space="0" w:color="231F20"/>
            </w:tcBorders>
          </w:tcPr>
          <w:p w:rsidR="008F626A" w:rsidRDefault="001073FC">
            <w:pPr>
              <w:pStyle w:val="TableParagraph"/>
              <w:spacing w:before="67"/>
              <w:ind w:right="137"/>
              <w:jc w:val="center"/>
              <w:rPr>
                <w:rFonts w:ascii="Cambria" w:eastAsia="Cambria" w:hAnsi="Cambria" w:cs="Cambria"/>
                <w:sz w:val="20"/>
                <w:szCs w:val="20"/>
              </w:rPr>
            </w:pPr>
            <w:r>
              <w:rPr>
                <w:rFonts w:ascii="Cambria"/>
                <w:color w:val="231F20"/>
                <w:w w:val="90"/>
                <w:sz w:val="20"/>
              </w:rPr>
              <w:t>Singular object</w:t>
            </w:r>
            <w:r>
              <w:rPr>
                <w:rFonts w:ascii="Cambria"/>
                <w:color w:val="231F20"/>
                <w:spacing w:val="-25"/>
                <w:w w:val="90"/>
                <w:sz w:val="20"/>
              </w:rPr>
              <w:t xml:space="preserve"> </w:t>
            </w:r>
            <w:r>
              <w:rPr>
                <w:rFonts w:ascii="Cambria"/>
                <w:color w:val="231F20"/>
                <w:w w:val="90"/>
                <w:sz w:val="20"/>
              </w:rPr>
              <w:t>nouns</w:t>
            </w:r>
          </w:p>
        </w:tc>
        <w:tc>
          <w:tcPr>
            <w:tcW w:w="1694" w:type="dxa"/>
            <w:tcBorders>
              <w:top w:val="single" w:sz="2" w:space="0" w:color="231F20"/>
              <w:left w:val="single" w:sz="4" w:space="0" w:color="231F20"/>
              <w:bottom w:val="single" w:sz="2" w:space="0" w:color="231F20"/>
              <w:right w:val="nil"/>
            </w:tcBorders>
          </w:tcPr>
          <w:p w:rsidR="008F626A" w:rsidRDefault="001073FC">
            <w:pPr>
              <w:pStyle w:val="TableParagraph"/>
              <w:spacing w:before="67"/>
              <w:ind w:right="1"/>
              <w:jc w:val="right"/>
              <w:rPr>
                <w:rFonts w:ascii="Cambria" w:eastAsia="Cambria" w:hAnsi="Cambria" w:cs="Cambria"/>
                <w:sz w:val="20"/>
                <w:szCs w:val="20"/>
              </w:rPr>
            </w:pPr>
            <w:r>
              <w:rPr>
                <w:rFonts w:ascii="Cambria"/>
                <w:color w:val="231F20"/>
                <w:w w:val="90"/>
                <w:sz w:val="20"/>
              </w:rPr>
              <w:t>Collective</w:t>
            </w:r>
            <w:r>
              <w:rPr>
                <w:rFonts w:ascii="Cambria"/>
                <w:color w:val="231F20"/>
                <w:spacing w:val="3"/>
                <w:w w:val="90"/>
                <w:sz w:val="20"/>
              </w:rPr>
              <w:t xml:space="preserve"> </w:t>
            </w:r>
            <w:r>
              <w:rPr>
                <w:rFonts w:ascii="Cambria"/>
                <w:color w:val="231F20"/>
                <w:w w:val="90"/>
                <w:sz w:val="20"/>
              </w:rPr>
              <w:t>nouns</w:t>
            </w:r>
          </w:p>
        </w:tc>
      </w:tr>
    </w:tbl>
    <w:p w:rsidR="008F626A" w:rsidRDefault="008F626A">
      <w:pPr>
        <w:jc w:val="right"/>
        <w:rPr>
          <w:rFonts w:ascii="Cambria" w:eastAsia="Cambria" w:hAnsi="Cambria" w:cs="Cambria"/>
          <w:sz w:val="20"/>
          <w:szCs w:val="20"/>
        </w:rPr>
        <w:sectPr w:rsidR="008F626A">
          <w:pgSz w:w="8620" w:h="12990"/>
          <w:pgMar w:top="740" w:right="840" w:bottom="280" w:left="840" w:header="553" w:footer="0" w:gutter="0"/>
        </w:sectPr>
      </w:pPr>
    </w:p>
    <w:p w:rsidR="008F626A" w:rsidRDefault="008F626A">
      <w:pPr>
        <w:spacing w:before="7"/>
        <w:rPr>
          <w:rFonts w:ascii="Times New Roman" w:eastAsia="Times New Roman" w:hAnsi="Times New Roman" w:cs="Times New Roman"/>
          <w:sz w:val="20"/>
          <w:szCs w:val="20"/>
        </w:rPr>
      </w:pPr>
    </w:p>
    <w:p w:rsidR="008F626A" w:rsidRDefault="001073FC">
      <w:pPr>
        <w:pStyle w:val="BodyText"/>
        <w:spacing w:before="51" w:line="252" w:lineRule="auto"/>
        <w:ind w:right="105" w:firstLine="239"/>
        <w:jc w:val="both"/>
      </w:pPr>
      <w:proofErr w:type="spellStart"/>
      <w:r>
        <w:rPr>
          <w:color w:val="231F20"/>
          <w:w w:val="95"/>
        </w:rPr>
        <w:t>Rijkhoff’s</w:t>
      </w:r>
      <w:proofErr w:type="spellEnd"/>
      <w:r>
        <w:rPr>
          <w:color w:val="231F20"/>
          <w:spacing w:val="-12"/>
          <w:w w:val="95"/>
        </w:rPr>
        <w:t xml:space="preserve"> </w:t>
      </w:r>
      <w:r>
        <w:rPr>
          <w:color w:val="231F20"/>
          <w:w w:val="95"/>
        </w:rPr>
        <w:t>classification</w:t>
      </w:r>
      <w:r>
        <w:rPr>
          <w:color w:val="231F20"/>
          <w:spacing w:val="-12"/>
          <w:w w:val="95"/>
        </w:rPr>
        <w:t xml:space="preserve"> </w:t>
      </w:r>
      <w:r>
        <w:rPr>
          <w:color w:val="231F20"/>
          <w:w w:val="95"/>
        </w:rPr>
        <w:t>is</w:t>
      </w:r>
      <w:r>
        <w:rPr>
          <w:color w:val="231F20"/>
          <w:spacing w:val="-12"/>
          <w:w w:val="95"/>
        </w:rPr>
        <w:t xml:space="preserve"> </w:t>
      </w:r>
      <w:r>
        <w:rPr>
          <w:color w:val="231F20"/>
          <w:w w:val="95"/>
        </w:rPr>
        <w:t>not</w:t>
      </w:r>
      <w:r>
        <w:rPr>
          <w:color w:val="231F20"/>
          <w:spacing w:val="-12"/>
          <w:w w:val="95"/>
        </w:rPr>
        <w:t xml:space="preserve"> </w:t>
      </w:r>
      <w:r>
        <w:rPr>
          <w:color w:val="231F20"/>
          <w:w w:val="95"/>
        </w:rPr>
        <w:t>only</w:t>
      </w:r>
      <w:r>
        <w:rPr>
          <w:color w:val="231F20"/>
          <w:spacing w:val="-12"/>
          <w:w w:val="95"/>
        </w:rPr>
        <w:t xml:space="preserve"> </w:t>
      </w:r>
      <w:r>
        <w:rPr>
          <w:color w:val="231F20"/>
          <w:w w:val="95"/>
        </w:rPr>
        <w:t>a</w:t>
      </w:r>
      <w:r>
        <w:rPr>
          <w:color w:val="231F20"/>
          <w:spacing w:val="-12"/>
          <w:w w:val="95"/>
        </w:rPr>
        <w:t xml:space="preserve"> </w:t>
      </w:r>
      <w:r>
        <w:rPr>
          <w:color w:val="231F20"/>
          <w:w w:val="95"/>
        </w:rPr>
        <w:t>distinction</w:t>
      </w:r>
      <w:r>
        <w:rPr>
          <w:color w:val="231F20"/>
          <w:spacing w:val="-13"/>
          <w:w w:val="95"/>
        </w:rPr>
        <w:t xml:space="preserve"> </w:t>
      </w:r>
      <w:r>
        <w:rPr>
          <w:color w:val="231F20"/>
          <w:w w:val="95"/>
        </w:rPr>
        <w:t>of</w:t>
      </w:r>
      <w:r>
        <w:rPr>
          <w:color w:val="231F20"/>
          <w:spacing w:val="-12"/>
          <w:w w:val="95"/>
        </w:rPr>
        <w:t xml:space="preserve"> </w:t>
      </w:r>
      <w:r>
        <w:rPr>
          <w:color w:val="231F20"/>
          <w:w w:val="95"/>
        </w:rPr>
        <w:t>nouns;</w:t>
      </w:r>
      <w:r>
        <w:rPr>
          <w:color w:val="231F20"/>
          <w:spacing w:val="-12"/>
          <w:w w:val="95"/>
        </w:rPr>
        <w:t xml:space="preserve"> </w:t>
      </w:r>
      <w:r>
        <w:rPr>
          <w:color w:val="231F20"/>
          <w:w w:val="95"/>
        </w:rPr>
        <w:t>it</w:t>
      </w:r>
      <w:r>
        <w:rPr>
          <w:color w:val="231F20"/>
          <w:spacing w:val="-12"/>
          <w:w w:val="95"/>
        </w:rPr>
        <w:t xml:space="preserve"> </w:t>
      </w:r>
      <w:r>
        <w:rPr>
          <w:color w:val="231F20"/>
          <w:w w:val="95"/>
        </w:rPr>
        <w:t>is</w:t>
      </w:r>
      <w:r>
        <w:rPr>
          <w:color w:val="231F20"/>
          <w:spacing w:val="-12"/>
          <w:w w:val="95"/>
        </w:rPr>
        <w:t xml:space="preserve"> </w:t>
      </w:r>
      <w:r>
        <w:rPr>
          <w:color w:val="231F20"/>
          <w:w w:val="95"/>
        </w:rPr>
        <w:t>also,</w:t>
      </w:r>
      <w:r>
        <w:rPr>
          <w:color w:val="231F20"/>
          <w:spacing w:val="-12"/>
          <w:w w:val="95"/>
        </w:rPr>
        <w:t xml:space="preserve"> </w:t>
      </w:r>
      <w:r>
        <w:rPr>
          <w:color w:val="231F20"/>
          <w:w w:val="95"/>
        </w:rPr>
        <w:t>he</w:t>
      </w:r>
      <w:r>
        <w:rPr>
          <w:color w:val="231F20"/>
          <w:spacing w:val="-12"/>
          <w:w w:val="95"/>
        </w:rPr>
        <w:t xml:space="preserve"> </w:t>
      </w:r>
      <w:r>
        <w:rPr>
          <w:color w:val="231F20"/>
          <w:w w:val="95"/>
        </w:rPr>
        <w:t>argues,</w:t>
      </w:r>
      <w:r>
        <w:rPr>
          <w:color w:val="231F20"/>
          <w:spacing w:val="-12"/>
          <w:w w:val="95"/>
        </w:rPr>
        <w:t xml:space="preserve"> </w:t>
      </w:r>
      <w:r>
        <w:rPr>
          <w:color w:val="231F20"/>
          <w:w w:val="95"/>
        </w:rPr>
        <w:t xml:space="preserve">a </w:t>
      </w:r>
      <w:r>
        <w:rPr>
          <w:color w:val="231F20"/>
          <w:w w:val="90"/>
        </w:rPr>
        <w:t>distinction</w:t>
      </w:r>
      <w:r>
        <w:rPr>
          <w:color w:val="231F20"/>
          <w:spacing w:val="-11"/>
          <w:w w:val="90"/>
        </w:rPr>
        <w:t xml:space="preserve"> </w:t>
      </w:r>
      <w:r>
        <w:rPr>
          <w:color w:val="231F20"/>
          <w:w w:val="90"/>
        </w:rPr>
        <w:t>of</w:t>
      </w:r>
      <w:r>
        <w:rPr>
          <w:color w:val="231F20"/>
          <w:spacing w:val="-11"/>
          <w:w w:val="90"/>
        </w:rPr>
        <w:t xml:space="preserve"> </w:t>
      </w:r>
      <w:r>
        <w:rPr>
          <w:color w:val="231F20"/>
          <w:w w:val="90"/>
        </w:rPr>
        <w:t>“</w:t>
      </w:r>
      <w:proofErr w:type="spellStart"/>
      <w:r>
        <w:rPr>
          <w:color w:val="231F20"/>
          <w:w w:val="90"/>
        </w:rPr>
        <w:t>Seinsarten</w:t>
      </w:r>
      <w:proofErr w:type="spellEnd"/>
      <w:r>
        <w:rPr>
          <w:color w:val="231F20"/>
          <w:w w:val="90"/>
        </w:rPr>
        <w:t>”</w:t>
      </w:r>
      <w:r>
        <w:rPr>
          <w:color w:val="231F20"/>
          <w:spacing w:val="-9"/>
          <w:w w:val="90"/>
        </w:rPr>
        <w:t xml:space="preserve"> </w:t>
      </w:r>
      <w:r>
        <w:rPr>
          <w:color w:val="231F20"/>
          <w:w w:val="90"/>
        </w:rPr>
        <w:t>or</w:t>
      </w:r>
      <w:r>
        <w:rPr>
          <w:color w:val="231F20"/>
          <w:spacing w:val="-11"/>
          <w:w w:val="90"/>
        </w:rPr>
        <w:t xml:space="preserve"> </w:t>
      </w:r>
      <w:r>
        <w:rPr>
          <w:color w:val="231F20"/>
          <w:w w:val="90"/>
        </w:rPr>
        <w:t>‘modes</w:t>
      </w:r>
      <w:r>
        <w:rPr>
          <w:color w:val="231F20"/>
          <w:spacing w:val="-10"/>
          <w:w w:val="90"/>
        </w:rPr>
        <w:t xml:space="preserve"> </w:t>
      </w:r>
      <w:r>
        <w:rPr>
          <w:color w:val="231F20"/>
          <w:w w:val="90"/>
        </w:rPr>
        <w:t>of</w:t>
      </w:r>
      <w:r>
        <w:rPr>
          <w:color w:val="231F20"/>
          <w:spacing w:val="-11"/>
          <w:w w:val="90"/>
        </w:rPr>
        <w:t xml:space="preserve"> </w:t>
      </w:r>
      <w:r>
        <w:rPr>
          <w:color w:val="231F20"/>
          <w:w w:val="90"/>
        </w:rPr>
        <w:t>being’,</w:t>
      </w:r>
      <w:r>
        <w:rPr>
          <w:color w:val="231F20"/>
          <w:spacing w:val="-10"/>
          <w:w w:val="90"/>
        </w:rPr>
        <w:t xml:space="preserve"> </w:t>
      </w:r>
      <w:r>
        <w:rPr>
          <w:color w:val="231F20"/>
          <w:w w:val="90"/>
        </w:rPr>
        <w:t>in</w:t>
      </w:r>
      <w:r>
        <w:rPr>
          <w:color w:val="231F20"/>
          <w:spacing w:val="-10"/>
          <w:w w:val="90"/>
        </w:rPr>
        <w:t xml:space="preserve"> </w:t>
      </w:r>
      <w:r>
        <w:rPr>
          <w:color w:val="231F20"/>
          <w:w w:val="90"/>
        </w:rPr>
        <w:t>analogy</w:t>
      </w:r>
      <w:r>
        <w:rPr>
          <w:color w:val="231F20"/>
          <w:spacing w:val="-11"/>
          <w:w w:val="90"/>
        </w:rPr>
        <w:t xml:space="preserve"> </w:t>
      </w:r>
      <w:r>
        <w:rPr>
          <w:color w:val="231F20"/>
          <w:w w:val="90"/>
        </w:rPr>
        <w:t>to</w:t>
      </w:r>
      <w:r>
        <w:rPr>
          <w:color w:val="231F20"/>
          <w:spacing w:val="-10"/>
          <w:w w:val="90"/>
        </w:rPr>
        <w:t xml:space="preserve"> </w:t>
      </w:r>
      <w:r>
        <w:rPr>
          <w:color w:val="231F20"/>
          <w:w w:val="90"/>
        </w:rPr>
        <w:t>‘</w:t>
      </w:r>
      <w:proofErr w:type="spellStart"/>
      <w:r>
        <w:rPr>
          <w:color w:val="231F20"/>
          <w:w w:val="90"/>
        </w:rPr>
        <w:t>Aktionsarten</w:t>
      </w:r>
      <w:proofErr w:type="spellEnd"/>
      <w:r>
        <w:rPr>
          <w:color w:val="231F20"/>
          <w:w w:val="90"/>
        </w:rPr>
        <w:t>’</w:t>
      </w:r>
      <w:r>
        <w:rPr>
          <w:color w:val="231F20"/>
          <w:spacing w:val="-10"/>
          <w:w w:val="90"/>
        </w:rPr>
        <w:t xml:space="preserve"> </w:t>
      </w:r>
      <w:r>
        <w:rPr>
          <w:color w:val="231F20"/>
          <w:w w:val="90"/>
        </w:rPr>
        <w:t>or</w:t>
      </w:r>
      <w:r>
        <w:rPr>
          <w:color w:val="231F20"/>
          <w:spacing w:val="-10"/>
          <w:w w:val="90"/>
        </w:rPr>
        <w:t xml:space="preserve"> </w:t>
      </w:r>
      <w:r>
        <w:rPr>
          <w:color w:val="231F20"/>
          <w:spacing w:val="-2"/>
          <w:w w:val="90"/>
        </w:rPr>
        <w:t xml:space="preserve">‘modes </w:t>
      </w:r>
      <w:r>
        <w:rPr>
          <w:color w:val="231F20"/>
          <w:w w:val="90"/>
        </w:rPr>
        <w:t>of</w:t>
      </w:r>
      <w:r>
        <w:rPr>
          <w:color w:val="231F20"/>
          <w:spacing w:val="-24"/>
          <w:w w:val="90"/>
        </w:rPr>
        <w:t xml:space="preserve"> </w:t>
      </w:r>
      <w:r>
        <w:rPr>
          <w:color w:val="231F20"/>
          <w:w w:val="90"/>
        </w:rPr>
        <w:t>occurrence’.</w:t>
      </w:r>
    </w:p>
    <w:p w:rsidR="008F626A" w:rsidRDefault="001073FC">
      <w:pPr>
        <w:pStyle w:val="BodyText"/>
        <w:spacing w:before="149" w:line="232" w:lineRule="auto"/>
        <w:ind w:left="348" w:right="345"/>
        <w:jc w:val="both"/>
      </w:pPr>
      <w:r>
        <w:rPr>
          <w:color w:val="231F20"/>
          <w:spacing w:val="-8"/>
          <w:w w:val="95"/>
        </w:rPr>
        <w:t>Languages</w:t>
      </w:r>
      <w:r>
        <w:rPr>
          <w:color w:val="231F20"/>
          <w:spacing w:val="-26"/>
          <w:w w:val="95"/>
        </w:rPr>
        <w:t xml:space="preserve"> </w:t>
      </w:r>
      <w:r>
        <w:rPr>
          <w:color w:val="231F20"/>
          <w:spacing w:val="-4"/>
          <w:w w:val="95"/>
        </w:rPr>
        <w:t>do</w:t>
      </w:r>
      <w:r>
        <w:rPr>
          <w:color w:val="231F20"/>
          <w:spacing w:val="-26"/>
          <w:w w:val="95"/>
        </w:rPr>
        <w:t xml:space="preserve"> </w:t>
      </w:r>
      <w:r>
        <w:rPr>
          <w:color w:val="231F20"/>
          <w:spacing w:val="-6"/>
          <w:w w:val="95"/>
        </w:rPr>
        <w:t>not</w:t>
      </w:r>
      <w:r>
        <w:rPr>
          <w:color w:val="231F20"/>
          <w:spacing w:val="-26"/>
          <w:w w:val="95"/>
        </w:rPr>
        <w:t xml:space="preserve"> </w:t>
      </w:r>
      <w:r>
        <w:rPr>
          <w:color w:val="231F20"/>
          <w:spacing w:val="-5"/>
          <w:w w:val="95"/>
        </w:rPr>
        <w:t>so</w:t>
      </w:r>
      <w:r>
        <w:rPr>
          <w:color w:val="231F20"/>
          <w:spacing w:val="-26"/>
          <w:w w:val="95"/>
        </w:rPr>
        <w:t xml:space="preserve"> </w:t>
      </w:r>
      <w:r>
        <w:rPr>
          <w:color w:val="231F20"/>
          <w:spacing w:val="-6"/>
          <w:w w:val="95"/>
        </w:rPr>
        <w:t>much</w:t>
      </w:r>
      <w:r>
        <w:rPr>
          <w:color w:val="231F20"/>
          <w:spacing w:val="-26"/>
          <w:w w:val="95"/>
        </w:rPr>
        <w:t xml:space="preserve"> </w:t>
      </w:r>
      <w:r>
        <w:rPr>
          <w:color w:val="231F20"/>
          <w:spacing w:val="-8"/>
          <w:w w:val="95"/>
        </w:rPr>
        <w:t>differ</w:t>
      </w:r>
      <w:r>
        <w:rPr>
          <w:color w:val="231F20"/>
          <w:spacing w:val="-26"/>
          <w:w w:val="95"/>
        </w:rPr>
        <w:t xml:space="preserve"> </w:t>
      </w:r>
      <w:r>
        <w:rPr>
          <w:color w:val="231F20"/>
          <w:spacing w:val="-4"/>
          <w:w w:val="95"/>
        </w:rPr>
        <w:t>in</w:t>
      </w:r>
      <w:r>
        <w:rPr>
          <w:color w:val="231F20"/>
          <w:spacing w:val="-26"/>
          <w:w w:val="95"/>
        </w:rPr>
        <w:t xml:space="preserve"> </w:t>
      </w:r>
      <w:r>
        <w:rPr>
          <w:color w:val="231F20"/>
          <w:spacing w:val="-6"/>
          <w:w w:val="95"/>
        </w:rPr>
        <w:t>the</w:t>
      </w:r>
      <w:r>
        <w:rPr>
          <w:color w:val="231F20"/>
          <w:spacing w:val="-25"/>
          <w:w w:val="95"/>
        </w:rPr>
        <w:t xml:space="preserve"> </w:t>
      </w:r>
      <w:r>
        <w:rPr>
          <w:rFonts w:ascii="Palatino Linotype"/>
          <w:i/>
          <w:color w:val="231F20"/>
          <w:spacing w:val="-6"/>
          <w:w w:val="95"/>
        </w:rPr>
        <w:t>kind</w:t>
      </w:r>
      <w:r>
        <w:rPr>
          <w:rFonts w:ascii="Palatino Linotype"/>
          <w:i/>
          <w:color w:val="231F20"/>
          <w:spacing w:val="-32"/>
          <w:w w:val="95"/>
        </w:rPr>
        <w:t xml:space="preserve"> </w:t>
      </w:r>
      <w:r>
        <w:rPr>
          <w:color w:val="231F20"/>
          <w:spacing w:val="-4"/>
          <w:w w:val="95"/>
        </w:rPr>
        <w:t>of</w:t>
      </w:r>
      <w:r>
        <w:rPr>
          <w:color w:val="231F20"/>
          <w:spacing w:val="-26"/>
          <w:w w:val="95"/>
        </w:rPr>
        <w:t xml:space="preserve"> </w:t>
      </w:r>
      <w:r>
        <w:rPr>
          <w:color w:val="231F20"/>
          <w:spacing w:val="-7"/>
          <w:w w:val="95"/>
        </w:rPr>
        <w:t>nominal</w:t>
      </w:r>
      <w:r>
        <w:rPr>
          <w:color w:val="231F20"/>
          <w:spacing w:val="-26"/>
          <w:w w:val="95"/>
        </w:rPr>
        <w:t xml:space="preserve"> </w:t>
      </w:r>
      <w:r>
        <w:rPr>
          <w:color w:val="231F20"/>
          <w:spacing w:val="-8"/>
          <w:w w:val="95"/>
        </w:rPr>
        <w:t>properties</w:t>
      </w:r>
      <w:r>
        <w:rPr>
          <w:color w:val="231F20"/>
          <w:spacing w:val="-26"/>
          <w:w w:val="95"/>
        </w:rPr>
        <w:t xml:space="preserve"> </w:t>
      </w:r>
      <w:r>
        <w:rPr>
          <w:color w:val="231F20"/>
          <w:spacing w:val="-7"/>
          <w:w w:val="95"/>
        </w:rPr>
        <w:t>they</w:t>
      </w:r>
      <w:r>
        <w:rPr>
          <w:color w:val="231F20"/>
          <w:spacing w:val="-26"/>
          <w:w w:val="95"/>
        </w:rPr>
        <w:t xml:space="preserve"> </w:t>
      </w:r>
      <w:r>
        <w:rPr>
          <w:color w:val="231F20"/>
          <w:spacing w:val="-8"/>
          <w:w w:val="95"/>
        </w:rPr>
        <w:t>predicate</w:t>
      </w:r>
      <w:r>
        <w:rPr>
          <w:color w:val="231F20"/>
          <w:spacing w:val="-26"/>
          <w:w w:val="95"/>
        </w:rPr>
        <w:t xml:space="preserve"> </w:t>
      </w:r>
      <w:r>
        <w:rPr>
          <w:color w:val="231F20"/>
          <w:spacing w:val="-8"/>
          <w:w w:val="95"/>
        </w:rPr>
        <w:t>of entities,</w:t>
      </w:r>
      <w:r>
        <w:rPr>
          <w:color w:val="231F20"/>
          <w:spacing w:val="-20"/>
          <w:w w:val="95"/>
        </w:rPr>
        <w:t xml:space="preserve"> </w:t>
      </w:r>
      <w:r>
        <w:rPr>
          <w:color w:val="231F20"/>
          <w:spacing w:val="-6"/>
          <w:w w:val="95"/>
        </w:rPr>
        <w:t>but</w:t>
      </w:r>
      <w:r>
        <w:rPr>
          <w:color w:val="231F20"/>
          <w:spacing w:val="-20"/>
          <w:w w:val="95"/>
        </w:rPr>
        <w:t xml:space="preserve"> </w:t>
      </w:r>
      <w:r>
        <w:rPr>
          <w:color w:val="231F20"/>
          <w:spacing w:val="-8"/>
          <w:w w:val="95"/>
        </w:rPr>
        <w:t>rather</w:t>
      </w:r>
      <w:r>
        <w:rPr>
          <w:color w:val="231F20"/>
          <w:spacing w:val="-20"/>
          <w:w w:val="95"/>
        </w:rPr>
        <w:t xml:space="preserve"> </w:t>
      </w:r>
      <w:r>
        <w:rPr>
          <w:color w:val="231F20"/>
          <w:spacing w:val="-4"/>
          <w:w w:val="95"/>
        </w:rPr>
        <w:t>in</w:t>
      </w:r>
      <w:r>
        <w:rPr>
          <w:color w:val="231F20"/>
          <w:spacing w:val="-20"/>
          <w:w w:val="95"/>
        </w:rPr>
        <w:t xml:space="preserve"> </w:t>
      </w:r>
      <w:r>
        <w:rPr>
          <w:color w:val="231F20"/>
          <w:spacing w:val="-6"/>
          <w:w w:val="95"/>
        </w:rPr>
        <w:t>the</w:t>
      </w:r>
      <w:r>
        <w:rPr>
          <w:color w:val="231F20"/>
          <w:spacing w:val="-20"/>
          <w:w w:val="95"/>
        </w:rPr>
        <w:t xml:space="preserve"> </w:t>
      </w:r>
      <w:r>
        <w:rPr>
          <w:color w:val="231F20"/>
          <w:spacing w:val="-6"/>
          <w:w w:val="95"/>
        </w:rPr>
        <w:t>way</w:t>
      </w:r>
      <w:r>
        <w:rPr>
          <w:color w:val="231F20"/>
          <w:spacing w:val="-20"/>
          <w:w w:val="95"/>
        </w:rPr>
        <w:t xml:space="preserve"> </w:t>
      </w:r>
      <w:r>
        <w:rPr>
          <w:color w:val="231F20"/>
          <w:spacing w:val="-5"/>
          <w:w w:val="95"/>
        </w:rPr>
        <w:t>the</w:t>
      </w:r>
      <w:r>
        <w:rPr>
          <w:color w:val="231F20"/>
          <w:spacing w:val="-20"/>
          <w:w w:val="95"/>
        </w:rPr>
        <w:t xml:space="preserve"> </w:t>
      </w:r>
      <w:r>
        <w:rPr>
          <w:color w:val="231F20"/>
          <w:spacing w:val="-8"/>
          <w:w w:val="95"/>
        </w:rPr>
        <w:t>meaning</w:t>
      </w:r>
      <w:r>
        <w:rPr>
          <w:color w:val="231F20"/>
          <w:spacing w:val="-19"/>
          <w:w w:val="95"/>
        </w:rPr>
        <w:t xml:space="preserve"> </w:t>
      </w:r>
      <w:r>
        <w:rPr>
          <w:color w:val="231F20"/>
          <w:spacing w:val="-8"/>
          <w:w w:val="95"/>
        </w:rPr>
        <w:t>definition</w:t>
      </w:r>
      <w:r>
        <w:rPr>
          <w:color w:val="231F20"/>
          <w:spacing w:val="-20"/>
          <w:w w:val="95"/>
        </w:rPr>
        <w:t xml:space="preserve"> </w:t>
      </w:r>
      <w:r>
        <w:rPr>
          <w:color w:val="231F20"/>
          <w:spacing w:val="-8"/>
          <w:w w:val="95"/>
        </w:rPr>
        <w:t>specifies</w:t>
      </w:r>
      <w:r>
        <w:rPr>
          <w:color w:val="231F20"/>
          <w:spacing w:val="-20"/>
          <w:w w:val="95"/>
        </w:rPr>
        <w:t xml:space="preserve"> </w:t>
      </w:r>
      <w:r>
        <w:rPr>
          <w:color w:val="231F20"/>
          <w:spacing w:val="-6"/>
          <w:w w:val="95"/>
        </w:rPr>
        <w:t>how</w:t>
      </w:r>
      <w:r>
        <w:rPr>
          <w:color w:val="231F20"/>
          <w:spacing w:val="-20"/>
          <w:w w:val="95"/>
        </w:rPr>
        <w:t xml:space="preserve"> </w:t>
      </w:r>
      <w:r>
        <w:rPr>
          <w:color w:val="231F20"/>
          <w:spacing w:val="-6"/>
          <w:w w:val="95"/>
        </w:rPr>
        <w:t>the</w:t>
      </w:r>
      <w:r>
        <w:rPr>
          <w:color w:val="231F20"/>
          <w:spacing w:val="-20"/>
          <w:w w:val="95"/>
        </w:rPr>
        <w:t xml:space="preserve"> </w:t>
      </w:r>
      <w:r>
        <w:rPr>
          <w:color w:val="231F20"/>
          <w:spacing w:val="-8"/>
          <w:w w:val="95"/>
        </w:rPr>
        <w:t>property</w:t>
      </w:r>
      <w:r>
        <w:rPr>
          <w:color w:val="231F20"/>
          <w:spacing w:val="-20"/>
          <w:w w:val="95"/>
        </w:rPr>
        <w:t xml:space="preserve"> </w:t>
      </w:r>
      <w:r>
        <w:rPr>
          <w:color w:val="231F20"/>
          <w:spacing w:val="-5"/>
          <w:w w:val="95"/>
        </w:rPr>
        <w:t xml:space="preserve">is </w:t>
      </w:r>
      <w:r>
        <w:rPr>
          <w:color w:val="231F20"/>
          <w:spacing w:val="-9"/>
          <w:w w:val="95"/>
        </w:rPr>
        <w:t xml:space="preserve">represented </w:t>
      </w:r>
      <w:r>
        <w:rPr>
          <w:color w:val="231F20"/>
          <w:spacing w:val="-5"/>
          <w:w w:val="95"/>
        </w:rPr>
        <w:t xml:space="preserve">in </w:t>
      </w:r>
      <w:r>
        <w:rPr>
          <w:color w:val="231F20"/>
          <w:spacing w:val="-6"/>
          <w:w w:val="95"/>
        </w:rPr>
        <w:t xml:space="preserve">the </w:t>
      </w:r>
      <w:r>
        <w:rPr>
          <w:color w:val="231F20"/>
          <w:spacing w:val="-8"/>
          <w:w w:val="95"/>
        </w:rPr>
        <w:t>spatial</w:t>
      </w:r>
      <w:r>
        <w:rPr>
          <w:color w:val="231F20"/>
          <w:spacing w:val="27"/>
          <w:w w:val="95"/>
        </w:rPr>
        <w:t xml:space="preserve"> </w:t>
      </w:r>
      <w:r>
        <w:rPr>
          <w:color w:val="231F20"/>
          <w:spacing w:val="-8"/>
          <w:w w:val="95"/>
        </w:rPr>
        <w:t>dimension</w:t>
      </w:r>
      <w:r>
        <w:rPr>
          <w:color w:val="231F20"/>
          <w:spacing w:val="27"/>
          <w:w w:val="95"/>
        </w:rPr>
        <w:t xml:space="preserve"> </w:t>
      </w:r>
      <w:r>
        <w:rPr>
          <w:color w:val="231F20"/>
          <w:spacing w:val="-4"/>
          <w:w w:val="95"/>
        </w:rPr>
        <w:t xml:space="preserve">in </w:t>
      </w:r>
      <w:r>
        <w:rPr>
          <w:color w:val="231F20"/>
          <w:spacing w:val="-8"/>
          <w:w w:val="95"/>
        </w:rPr>
        <w:t>terms</w:t>
      </w:r>
      <w:r>
        <w:rPr>
          <w:color w:val="231F20"/>
          <w:spacing w:val="27"/>
          <w:w w:val="95"/>
        </w:rPr>
        <w:t xml:space="preserve"> </w:t>
      </w:r>
      <w:r>
        <w:rPr>
          <w:color w:val="231F20"/>
          <w:spacing w:val="-5"/>
          <w:w w:val="95"/>
        </w:rPr>
        <w:t xml:space="preserve">of </w:t>
      </w:r>
      <w:r>
        <w:rPr>
          <w:color w:val="231F20"/>
          <w:spacing w:val="-6"/>
          <w:w w:val="95"/>
        </w:rPr>
        <w:t xml:space="preserve">the </w:t>
      </w:r>
      <w:r>
        <w:rPr>
          <w:color w:val="231F20"/>
          <w:spacing w:val="-8"/>
          <w:w w:val="95"/>
        </w:rPr>
        <w:t>features</w:t>
      </w:r>
      <w:r>
        <w:rPr>
          <w:color w:val="231F20"/>
          <w:spacing w:val="27"/>
          <w:w w:val="95"/>
        </w:rPr>
        <w:t xml:space="preserve"> </w:t>
      </w:r>
      <w:r>
        <w:rPr>
          <w:color w:val="231F20"/>
          <w:spacing w:val="-7"/>
          <w:w w:val="95"/>
        </w:rPr>
        <w:t xml:space="preserve">Shape </w:t>
      </w:r>
      <w:r>
        <w:rPr>
          <w:color w:val="231F20"/>
          <w:spacing w:val="-8"/>
          <w:w w:val="95"/>
        </w:rPr>
        <w:t xml:space="preserve">and </w:t>
      </w:r>
      <w:r>
        <w:rPr>
          <w:color w:val="231F20"/>
          <w:spacing w:val="-8"/>
          <w:w w:val="90"/>
        </w:rPr>
        <w:t xml:space="preserve">Homogeneity. </w:t>
      </w:r>
      <w:r>
        <w:rPr>
          <w:color w:val="231F20"/>
          <w:spacing w:val="-6"/>
          <w:w w:val="90"/>
        </w:rPr>
        <w:t xml:space="preserve">Just </w:t>
      </w:r>
      <w:r>
        <w:rPr>
          <w:color w:val="231F20"/>
          <w:spacing w:val="-5"/>
          <w:w w:val="90"/>
        </w:rPr>
        <w:t xml:space="preserve">as </w:t>
      </w:r>
      <w:r>
        <w:rPr>
          <w:color w:val="231F20"/>
          <w:spacing w:val="-8"/>
          <w:w w:val="90"/>
        </w:rPr>
        <w:t xml:space="preserve">languages </w:t>
      </w:r>
      <w:r>
        <w:rPr>
          <w:color w:val="231F20"/>
          <w:spacing w:val="-6"/>
          <w:w w:val="90"/>
        </w:rPr>
        <w:t xml:space="preserve">can </w:t>
      </w:r>
      <w:r>
        <w:rPr>
          <w:color w:val="231F20"/>
          <w:spacing w:val="-7"/>
          <w:w w:val="90"/>
        </w:rPr>
        <w:t xml:space="preserve">make </w:t>
      </w:r>
      <w:r>
        <w:rPr>
          <w:color w:val="231F20"/>
          <w:spacing w:val="-8"/>
          <w:w w:val="90"/>
        </w:rPr>
        <w:t xml:space="preserve">different choices </w:t>
      </w:r>
      <w:r>
        <w:rPr>
          <w:color w:val="231F20"/>
          <w:spacing w:val="-4"/>
          <w:w w:val="90"/>
        </w:rPr>
        <w:t xml:space="preserve">as to </w:t>
      </w:r>
      <w:r>
        <w:rPr>
          <w:color w:val="231F20"/>
          <w:spacing w:val="-6"/>
          <w:w w:val="90"/>
        </w:rPr>
        <w:t xml:space="preserve">the way </w:t>
      </w:r>
      <w:r>
        <w:rPr>
          <w:color w:val="231F20"/>
          <w:spacing w:val="-7"/>
          <w:w w:val="90"/>
        </w:rPr>
        <w:t xml:space="preserve">they </w:t>
      </w:r>
      <w:proofErr w:type="spellStart"/>
      <w:r>
        <w:rPr>
          <w:color w:val="231F20"/>
          <w:spacing w:val="-9"/>
          <w:w w:val="90"/>
        </w:rPr>
        <w:t>repre</w:t>
      </w:r>
      <w:proofErr w:type="spellEnd"/>
      <w:r>
        <w:rPr>
          <w:color w:val="231F20"/>
          <w:spacing w:val="-9"/>
          <w:w w:val="90"/>
        </w:rPr>
        <w:t xml:space="preserve">- </w:t>
      </w:r>
      <w:r>
        <w:rPr>
          <w:color w:val="231F20"/>
          <w:spacing w:val="-7"/>
          <w:w w:val="95"/>
        </w:rPr>
        <w:t xml:space="preserve">sent </w:t>
      </w:r>
      <w:r>
        <w:rPr>
          <w:color w:val="231F20"/>
          <w:spacing w:val="-8"/>
          <w:w w:val="95"/>
        </w:rPr>
        <w:t xml:space="preserve">verbal properties </w:t>
      </w:r>
      <w:r>
        <w:rPr>
          <w:color w:val="231F20"/>
          <w:spacing w:val="-5"/>
          <w:w w:val="95"/>
        </w:rPr>
        <w:t xml:space="preserve">in </w:t>
      </w:r>
      <w:r>
        <w:rPr>
          <w:color w:val="231F20"/>
          <w:spacing w:val="-6"/>
          <w:w w:val="95"/>
        </w:rPr>
        <w:t xml:space="preserve">the </w:t>
      </w:r>
      <w:r>
        <w:rPr>
          <w:color w:val="231F20"/>
          <w:spacing w:val="-8"/>
          <w:w w:val="95"/>
        </w:rPr>
        <w:t>temporal dimension (</w:t>
      </w:r>
      <w:proofErr w:type="spellStart"/>
      <w:r>
        <w:rPr>
          <w:rFonts w:ascii="Palatino Linotype"/>
          <w:i/>
          <w:color w:val="231F20"/>
          <w:spacing w:val="-8"/>
          <w:w w:val="95"/>
        </w:rPr>
        <w:t>Aktionsart</w:t>
      </w:r>
      <w:proofErr w:type="spellEnd"/>
      <w:r>
        <w:rPr>
          <w:rFonts w:ascii="Palatino Linotype"/>
          <w:i/>
          <w:color w:val="231F20"/>
          <w:spacing w:val="-8"/>
          <w:w w:val="95"/>
        </w:rPr>
        <w:t>, verbal aspect</w:t>
      </w:r>
      <w:r>
        <w:rPr>
          <w:color w:val="231F20"/>
          <w:spacing w:val="-8"/>
          <w:w w:val="95"/>
        </w:rPr>
        <w:t xml:space="preserve">), </w:t>
      </w:r>
      <w:proofErr w:type="spellStart"/>
      <w:r>
        <w:rPr>
          <w:color w:val="231F20"/>
          <w:spacing w:val="-9"/>
          <w:w w:val="95"/>
        </w:rPr>
        <w:t>lan</w:t>
      </w:r>
      <w:proofErr w:type="spellEnd"/>
      <w:r>
        <w:rPr>
          <w:color w:val="231F20"/>
          <w:spacing w:val="-9"/>
          <w:w w:val="95"/>
        </w:rPr>
        <w:t xml:space="preserve">- </w:t>
      </w:r>
      <w:proofErr w:type="spellStart"/>
      <w:r>
        <w:rPr>
          <w:color w:val="231F20"/>
          <w:spacing w:val="-7"/>
          <w:w w:val="90"/>
        </w:rPr>
        <w:t>guages</w:t>
      </w:r>
      <w:proofErr w:type="spellEnd"/>
      <w:r>
        <w:rPr>
          <w:color w:val="231F20"/>
          <w:spacing w:val="-7"/>
          <w:w w:val="90"/>
        </w:rPr>
        <w:t xml:space="preserve"> </w:t>
      </w:r>
      <w:r>
        <w:rPr>
          <w:color w:val="231F20"/>
          <w:spacing w:val="-5"/>
          <w:w w:val="90"/>
        </w:rPr>
        <w:t xml:space="preserve">can </w:t>
      </w:r>
      <w:r>
        <w:rPr>
          <w:color w:val="231F20"/>
          <w:spacing w:val="-7"/>
          <w:w w:val="90"/>
        </w:rPr>
        <w:t xml:space="preserve">also make </w:t>
      </w:r>
      <w:r>
        <w:rPr>
          <w:color w:val="231F20"/>
          <w:spacing w:val="-8"/>
          <w:w w:val="90"/>
        </w:rPr>
        <w:t xml:space="preserve">different </w:t>
      </w:r>
      <w:r>
        <w:rPr>
          <w:color w:val="231F20"/>
          <w:spacing w:val="-7"/>
          <w:w w:val="90"/>
        </w:rPr>
        <w:t xml:space="preserve">choices </w:t>
      </w:r>
      <w:r>
        <w:rPr>
          <w:color w:val="231F20"/>
          <w:spacing w:val="-4"/>
          <w:w w:val="90"/>
        </w:rPr>
        <w:t xml:space="preserve">as to </w:t>
      </w:r>
      <w:r>
        <w:rPr>
          <w:color w:val="231F20"/>
          <w:spacing w:val="-6"/>
          <w:w w:val="90"/>
        </w:rPr>
        <w:t xml:space="preserve">the way </w:t>
      </w:r>
      <w:r>
        <w:rPr>
          <w:color w:val="231F20"/>
          <w:spacing w:val="-7"/>
          <w:w w:val="90"/>
        </w:rPr>
        <w:t xml:space="preserve">they </w:t>
      </w:r>
      <w:r>
        <w:rPr>
          <w:color w:val="231F20"/>
          <w:spacing w:val="-8"/>
          <w:w w:val="90"/>
        </w:rPr>
        <w:t xml:space="preserve">represent </w:t>
      </w:r>
      <w:r>
        <w:rPr>
          <w:color w:val="231F20"/>
          <w:spacing w:val="-7"/>
          <w:w w:val="90"/>
        </w:rPr>
        <w:t xml:space="preserve">nominal </w:t>
      </w:r>
      <w:r>
        <w:rPr>
          <w:color w:val="231F20"/>
          <w:spacing w:val="-8"/>
          <w:w w:val="90"/>
        </w:rPr>
        <w:t xml:space="preserve">proper- </w:t>
      </w:r>
      <w:r>
        <w:rPr>
          <w:color w:val="231F20"/>
          <w:spacing w:val="-7"/>
          <w:w w:val="90"/>
        </w:rPr>
        <w:t xml:space="preserve">ties </w:t>
      </w:r>
      <w:r>
        <w:rPr>
          <w:color w:val="231F20"/>
          <w:spacing w:val="-4"/>
          <w:w w:val="90"/>
        </w:rPr>
        <w:t xml:space="preserve">in </w:t>
      </w:r>
      <w:r>
        <w:rPr>
          <w:color w:val="231F20"/>
          <w:spacing w:val="-6"/>
          <w:w w:val="90"/>
        </w:rPr>
        <w:t xml:space="preserve">the </w:t>
      </w:r>
      <w:r>
        <w:rPr>
          <w:color w:val="231F20"/>
          <w:spacing w:val="-8"/>
          <w:w w:val="90"/>
        </w:rPr>
        <w:t xml:space="preserve">spatial dimension </w:t>
      </w:r>
      <w:r>
        <w:rPr>
          <w:rFonts w:ascii="Palatino Linotype"/>
          <w:i/>
          <w:color w:val="231F20"/>
          <w:spacing w:val="-8"/>
          <w:w w:val="90"/>
        </w:rPr>
        <w:t>(</w:t>
      </w:r>
      <w:proofErr w:type="spellStart"/>
      <w:r>
        <w:rPr>
          <w:rFonts w:ascii="Palatino Linotype"/>
          <w:i/>
          <w:color w:val="231F20"/>
          <w:spacing w:val="-8"/>
          <w:w w:val="90"/>
        </w:rPr>
        <w:t>Seinsart</w:t>
      </w:r>
      <w:proofErr w:type="spellEnd"/>
      <w:r>
        <w:rPr>
          <w:rFonts w:ascii="Palatino Linotype"/>
          <w:i/>
          <w:color w:val="231F20"/>
          <w:spacing w:val="-8"/>
          <w:w w:val="90"/>
        </w:rPr>
        <w:t xml:space="preserve">, </w:t>
      </w:r>
      <w:r>
        <w:rPr>
          <w:rFonts w:ascii="Palatino Linotype"/>
          <w:i/>
          <w:color w:val="231F20"/>
          <w:spacing w:val="-7"/>
          <w:w w:val="90"/>
        </w:rPr>
        <w:t>nominal aspect</w:t>
      </w:r>
      <w:r>
        <w:rPr>
          <w:color w:val="231F20"/>
          <w:spacing w:val="-7"/>
          <w:w w:val="90"/>
        </w:rPr>
        <w:t>). (</w:t>
      </w:r>
      <w:hyperlink w:anchor="_bookmark32" w:history="1">
        <w:proofErr w:type="spellStart"/>
        <w:r>
          <w:rPr>
            <w:color w:val="2E3092"/>
            <w:spacing w:val="-7"/>
            <w:w w:val="90"/>
          </w:rPr>
          <w:t>Rijkhoff</w:t>
        </w:r>
        <w:proofErr w:type="spellEnd"/>
        <w:r>
          <w:rPr>
            <w:color w:val="2E3092"/>
            <w:spacing w:val="-7"/>
            <w:w w:val="90"/>
          </w:rPr>
          <w:t xml:space="preserve"> </w:t>
        </w:r>
        <w:r>
          <w:rPr>
            <w:color w:val="2E3092"/>
            <w:spacing w:val="-8"/>
            <w:w w:val="90"/>
          </w:rPr>
          <w:t>2004</w:t>
        </w:r>
      </w:hyperlink>
      <w:r>
        <w:rPr>
          <w:color w:val="231F20"/>
          <w:spacing w:val="-8"/>
          <w:w w:val="90"/>
        </w:rPr>
        <w:t>,</w:t>
      </w:r>
      <w:r>
        <w:rPr>
          <w:color w:val="231F20"/>
          <w:spacing w:val="23"/>
          <w:w w:val="90"/>
        </w:rPr>
        <w:t xml:space="preserve"> </w:t>
      </w:r>
      <w:r>
        <w:rPr>
          <w:color w:val="231F20"/>
          <w:spacing w:val="-8"/>
          <w:w w:val="90"/>
        </w:rPr>
        <w:t>59)</w:t>
      </w:r>
    </w:p>
    <w:p w:rsidR="008F626A" w:rsidRDefault="008F626A">
      <w:pPr>
        <w:spacing w:before="11"/>
        <w:rPr>
          <w:rFonts w:ascii="Cambria" w:eastAsia="Cambria" w:hAnsi="Cambria" w:cs="Cambria"/>
          <w:sz w:val="20"/>
          <w:szCs w:val="20"/>
        </w:rPr>
      </w:pPr>
    </w:p>
    <w:p w:rsidR="008F626A" w:rsidRDefault="001073FC">
      <w:pPr>
        <w:pStyle w:val="BodyText"/>
        <w:spacing w:line="252" w:lineRule="auto"/>
        <w:ind w:right="106"/>
        <w:jc w:val="both"/>
      </w:pPr>
      <w:r>
        <w:rPr>
          <w:color w:val="231F20"/>
          <w:w w:val="95"/>
        </w:rPr>
        <w:t>Just</w:t>
      </w:r>
      <w:r>
        <w:rPr>
          <w:color w:val="231F20"/>
          <w:spacing w:val="-24"/>
          <w:w w:val="95"/>
        </w:rPr>
        <w:t xml:space="preserve"> </w:t>
      </w:r>
      <w:r>
        <w:rPr>
          <w:color w:val="231F20"/>
          <w:w w:val="95"/>
        </w:rPr>
        <w:t>as</w:t>
      </w:r>
      <w:r>
        <w:rPr>
          <w:color w:val="231F20"/>
          <w:spacing w:val="-23"/>
          <w:w w:val="95"/>
        </w:rPr>
        <w:t xml:space="preserve"> </w:t>
      </w:r>
      <w:r>
        <w:rPr>
          <w:color w:val="231F20"/>
          <w:w w:val="95"/>
        </w:rPr>
        <w:t>verbal</w:t>
      </w:r>
      <w:r>
        <w:rPr>
          <w:color w:val="231F20"/>
          <w:spacing w:val="-23"/>
          <w:w w:val="95"/>
        </w:rPr>
        <w:t xml:space="preserve"> </w:t>
      </w:r>
      <w:r>
        <w:rPr>
          <w:color w:val="231F20"/>
          <w:w w:val="95"/>
        </w:rPr>
        <w:t>aspects</w:t>
      </w:r>
      <w:r>
        <w:rPr>
          <w:color w:val="231F20"/>
          <w:spacing w:val="-23"/>
          <w:w w:val="95"/>
        </w:rPr>
        <w:t xml:space="preserve"> </w:t>
      </w:r>
      <w:r>
        <w:rPr>
          <w:color w:val="231F20"/>
          <w:w w:val="95"/>
        </w:rPr>
        <w:t>may</w:t>
      </w:r>
      <w:r>
        <w:rPr>
          <w:color w:val="231F20"/>
          <w:spacing w:val="-24"/>
          <w:w w:val="95"/>
        </w:rPr>
        <w:t xml:space="preserve"> </w:t>
      </w:r>
      <w:r>
        <w:rPr>
          <w:color w:val="231F20"/>
          <w:w w:val="95"/>
        </w:rPr>
        <w:t>change</w:t>
      </w:r>
      <w:r>
        <w:rPr>
          <w:color w:val="231F20"/>
          <w:spacing w:val="-24"/>
          <w:w w:val="95"/>
        </w:rPr>
        <w:t xml:space="preserve"> </w:t>
      </w:r>
      <w:r>
        <w:rPr>
          <w:color w:val="231F20"/>
          <w:w w:val="95"/>
        </w:rPr>
        <w:t>the</w:t>
      </w:r>
      <w:r>
        <w:rPr>
          <w:color w:val="231F20"/>
          <w:spacing w:val="-23"/>
          <w:w w:val="95"/>
        </w:rPr>
        <w:t xml:space="preserve"> </w:t>
      </w:r>
      <w:proofErr w:type="spellStart"/>
      <w:r>
        <w:rPr>
          <w:color w:val="231F20"/>
          <w:w w:val="95"/>
        </w:rPr>
        <w:t>Aktionsart</w:t>
      </w:r>
      <w:proofErr w:type="spellEnd"/>
      <w:r>
        <w:rPr>
          <w:color w:val="231F20"/>
          <w:spacing w:val="-24"/>
          <w:w w:val="95"/>
        </w:rPr>
        <w:t xml:space="preserve"> </w:t>
      </w:r>
      <w:r>
        <w:rPr>
          <w:color w:val="231F20"/>
          <w:w w:val="95"/>
        </w:rPr>
        <w:t>of</w:t>
      </w:r>
      <w:r>
        <w:rPr>
          <w:color w:val="231F20"/>
          <w:spacing w:val="-24"/>
          <w:w w:val="95"/>
        </w:rPr>
        <w:t xml:space="preserve"> </w:t>
      </w:r>
      <w:r>
        <w:rPr>
          <w:color w:val="231F20"/>
          <w:w w:val="95"/>
        </w:rPr>
        <w:t>a</w:t>
      </w:r>
      <w:r>
        <w:rPr>
          <w:color w:val="231F20"/>
          <w:spacing w:val="-24"/>
          <w:w w:val="95"/>
        </w:rPr>
        <w:t xml:space="preserve"> </w:t>
      </w:r>
      <w:r>
        <w:rPr>
          <w:color w:val="231F20"/>
          <w:w w:val="95"/>
        </w:rPr>
        <w:t>predicate,</w:t>
      </w:r>
      <w:r>
        <w:rPr>
          <w:color w:val="231F20"/>
          <w:spacing w:val="-23"/>
          <w:w w:val="95"/>
        </w:rPr>
        <w:t xml:space="preserve"> </w:t>
      </w:r>
      <w:r>
        <w:rPr>
          <w:color w:val="231F20"/>
          <w:w w:val="95"/>
        </w:rPr>
        <w:t>so</w:t>
      </w:r>
      <w:r>
        <w:rPr>
          <w:color w:val="231F20"/>
          <w:spacing w:val="-23"/>
          <w:w w:val="95"/>
        </w:rPr>
        <w:t xml:space="preserve"> </w:t>
      </w:r>
      <w:r>
        <w:rPr>
          <w:color w:val="231F20"/>
          <w:w w:val="95"/>
        </w:rPr>
        <w:t>a</w:t>
      </w:r>
      <w:r>
        <w:rPr>
          <w:color w:val="231F20"/>
          <w:spacing w:val="-24"/>
          <w:w w:val="95"/>
        </w:rPr>
        <w:t xml:space="preserve"> </w:t>
      </w:r>
      <w:r>
        <w:rPr>
          <w:color w:val="231F20"/>
          <w:w w:val="95"/>
        </w:rPr>
        <w:t>noun</w:t>
      </w:r>
      <w:r>
        <w:rPr>
          <w:color w:val="231F20"/>
          <w:spacing w:val="-24"/>
          <w:w w:val="95"/>
        </w:rPr>
        <w:t xml:space="preserve"> </w:t>
      </w:r>
      <w:r>
        <w:rPr>
          <w:color w:val="231F20"/>
          <w:w w:val="95"/>
        </w:rPr>
        <w:t>may</w:t>
      </w:r>
      <w:r>
        <w:rPr>
          <w:color w:val="231F20"/>
          <w:spacing w:val="-24"/>
          <w:w w:val="95"/>
        </w:rPr>
        <w:t xml:space="preserve"> </w:t>
      </w:r>
      <w:r>
        <w:rPr>
          <w:color w:val="231F20"/>
          <w:w w:val="95"/>
        </w:rPr>
        <w:t>shift its</w:t>
      </w:r>
      <w:r>
        <w:rPr>
          <w:color w:val="231F20"/>
          <w:spacing w:val="-5"/>
          <w:w w:val="95"/>
        </w:rPr>
        <w:t xml:space="preserve"> </w:t>
      </w:r>
      <w:proofErr w:type="spellStart"/>
      <w:r>
        <w:rPr>
          <w:color w:val="231F20"/>
          <w:w w:val="95"/>
        </w:rPr>
        <w:t>Seinsart</w:t>
      </w:r>
      <w:proofErr w:type="spellEnd"/>
      <w:r>
        <w:rPr>
          <w:color w:val="231F20"/>
          <w:spacing w:val="-4"/>
          <w:w w:val="95"/>
        </w:rPr>
        <w:t xml:space="preserve"> </w:t>
      </w:r>
      <w:r>
        <w:rPr>
          <w:color w:val="231F20"/>
          <w:w w:val="95"/>
        </w:rPr>
        <w:t>due</w:t>
      </w:r>
      <w:r>
        <w:rPr>
          <w:color w:val="231F20"/>
          <w:spacing w:val="-4"/>
          <w:w w:val="95"/>
        </w:rPr>
        <w:t xml:space="preserve"> </w:t>
      </w:r>
      <w:r>
        <w:rPr>
          <w:color w:val="231F20"/>
          <w:w w:val="95"/>
        </w:rPr>
        <w:t>to</w:t>
      </w:r>
      <w:r>
        <w:rPr>
          <w:color w:val="231F20"/>
          <w:spacing w:val="-4"/>
          <w:w w:val="95"/>
        </w:rPr>
        <w:t xml:space="preserve"> </w:t>
      </w:r>
      <w:r>
        <w:rPr>
          <w:color w:val="231F20"/>
          <w:w w:val="95"/>
        </w:rPr>
        <w:t>a</w:t>
      </w:r>
      <w:r>
        <w:rPr>
          <w:color w:val="231F20"/>
          <w:spacing w:val="-4"/>
          <w:w w:val="95"/>
        </w:rPr>
        <w:t xml:space="preserve"> </w:t>
      </w:r>
      <w:r>
        <w:rPr>
          <w:color w:val="231F20"/>
          <w:w w:val="95"/>
        </w:rPr>
        <w:t>change</w:t>
      </w:r>
      <w:r>
        <w:rPr>
          <w:color w:val="231F20"/>
          <w:spacing w:val="-4"/>
          <w:w w:val="95"/>
        </w:rPr>
        <w:t xml:space="preserve"> </w:t>
      </w:r>
      <w:r>
        <w:rPr>
          <w:color w:val="231F20"/>
          <w:w w:val="95"/>
        </w:rPr>
        <w:t>in</w:t>
      </w:r>
      <w:r>
        <w:rPr>
          <w:color w:val="231F20"/>
          <w:spacing w:val="-5"/>
          <w:w w:val="95"/>
        </w:rPr>
        <w:t xml:space="preserve"> </w:t>
      </w:r>
      <w:r>
        <w:rPr>
          <w:color w:val="231F20"/>
          <w:w w:val="95"/>
        </w:rPr>
        <w:t>“nominal</w:t>
      </w:r>
      <w:r>
        <w:rPr>
          <w:color w:val="231F20"/>
          <w:spacing w:val="-4"/>
          <w:w w:val="95"/>
        </w:rPr>
        <w:t xml:space="preserve"> </w:t>
      </w:r>
      <w:r>
        <w:rPr>
          <w:color w:val="231F20"/>
          <w:w w:val="95"/>
        </w:rPr>
        <w:t>aspect”</w:t>
      </w:r>
      <w:r>
        <w:rPr>
          <w:color w:val="231F20"/>
          <w:spacing w:val="-5"/>
          <w:w w:val="95"/>
        </w:rPr>
        <w:t xml:space="preserve"> </w:t>
      </w:r>
      <w:r>
        <w:rPr>
          <w:color w:val="231F20"/>
          <w:w w:val="95"/>
        </w:rPr>
        <w:t>(</w:t>
      </w:r>
      <w:hyperlink w:anchor="_bookmark31" w:history="1">
        <w:proofErr w:type="spellStart"/>
        <w:r>
          <w:rPr>
            <w:color w:val="2E3092"/>
            <w:w w:val="95"/>
          </w:rPr>
          <w:t>Rijkhoff</w:t>
        </w:r>
        <w:proofErr w:type="spellEnd"/>
        <w:r>
          <w:rPr>
            <w:color w:val="2E3092"/>
            <w:spacing w:val="-4"/>
            <w:w w:val="95"/>
          </w:rPr>
          <w:t xml:space="preserve"> </w:t>
        </w:r>
        <w:r>
          <w:rPr>
            <w:color w:val="2E3092"/>
            <w:w w:val="95"/>
          </w:rPr>
          <w:t>1991</w:t>
        </w:r>
      </w:hyperlink>
      <w:r>
        <w:rPr>
          <w:color w:val="231F20"/>
          <w:w w:val="95"/>
        </w:rPr>
        <w:t>).</w:t>
      </w:r>
      <w:r>
        <w:rPr>
          <w:color w:val="231F20"/>
          <w:spacing w:val="-4"/>
          <w:w w:val="95"/>
        </w:rPr>
        <w:t xml:space="preserve"> </w:t>
      </w:r>
      <w:r>
        <w:rPr>
          <w:color w:val="231F20"/>
          <w:w w:val="95"/>
        </w:rPr>
        <w:t>For</w:t>
      </w:r>
      <w:r>
        <w:rPr>
          <w:color w:val="231F20"/>
          <w:spacing w:val="-4"/>
          <w:w w:val="95"/>
        </w:rPr>
        <w:t xml:space="preserve"> </w:t>
      </w:r>
      <w:r>
        <w:rPr>
          <w:color w:val="231F20"/>
          <w:w w:val="95"/>
        </w:rPr>
        <w:t>example,</w:t>
      </w:r>
      <w:r>
        <w:rPr>
          <w:color w:val="231F20"/>
          <w:spacing w:val="-4"/>
          <w:w w:val="95"/>
        </w:rPr>
        <w:t xml:space="preserve"> </w:t>
      </w:r>
      <w:r>
        <w:rPr>
          <w:color w:val="231F20"/>
          <w:w w:val="95"/>
        </w:rPr>
        <w:t xml:space="preserve">in </w:t>
      </w:r>
      <w:r>
        <w:rPr>
          <w:color w:val="231F20"/>
          <w:w w:val="90"/>
        </w:rPr>
        <w:t xml:space="preserve">English, a language without nominal aspect markers, such shifts in </w:t>
      </w:r>
      <w:proofErr w:type="spellStart"/>
      <w:r>
        <w:rPr>
          <w:color w:val="231F20"/>
          <w:w w:val="90"/>
        </w:rPr>
        <w:t>Seinsart</w:t>
      </w:r>
      <w:proofErr w:type="spellEnd"/>
      <w:r>
        <w:rPr>
          <w:color w:val="231F20"/>
          <w:w w:val="90"/>
        </w:rPr>
        <w:t xml:space="preserve"> are </w:t>
      </w:r>
      <w:proofErr w:type="spellStart"/>
      <w:r>
        <w:rPr>
          <w:color w:val="231F20"/>
          <w:w w:val="90"/>
        </w:rPr>
        <w:t>ef</w:t>
      </w:r>
      <w:proofErr w:type="spellEnd"/>
      <w:r>
        <w:rPr>
          <w:color w:val="231F20"/>
          <w:w w:val="90"/>
        </w:rPr>
        <w:t xml:space="preserve">- </w:t>
      </w:r>
      <w:proofErr w:type="spellStart"/>
      <w:r>
        <w:rPr>
          <w:color w:val="231F20"/>
          <w:w w:val="95"/>
        </w:rPr>
        <w:t>fected</w:t>
      </w:r>
      <w:proofErr w:type="spellEnd"/>
      <w:r>
        <w:rPr>
          <w:color w:val="231F20"/>
          <w:spacing w:val="-5"/>
          <w:w w:val="95"/>
        </w:rPr>
        <w:t xml:space="preserve"> </w:t>
      </w:r>
      <w:r>
        <w:rPr>
          <w:color w:val="231F20"/>
          <w:w w:val="95"/>
        </w:rPr>
        <w:t>by</w:t>
      </w:r>
      <w:r>
        <w:rPr>
          <w:color w:val="231F20"/>
          <w:spacing w:val="-5"/>
          <w:w w:val="95"/>
        </w:rPr>
        <w:t xml:space="preserve"> </w:t>
      </w:r>
      <w:r>
        <w:rPr>
          <w:color w:val="231F20"/>
          <w:w w:val="95"/>
        </w:rPr>
        <w:t>using</w:t>
      </w:r>
      <w:r>
        <w:rPr>
          <w:color w:val="231F20"/>
          <w:spacing w:val="-6"/>
          <w:w w:val="95"/>
        </w:rPr>
        <w:t xml:space="preserve"> </w:t>
      </w:r>
      <w:proofErr w:type="spellStart"/>
      <w:r>
        <w:rPr>
          <w:color w:val="231F20"/>
          <w:w w:val="95"/>
        </w:rPr>
        <w:t>mensural</w:t>
      </w:r>
      <w:proofErr w:type="spellEnd"/>
      <w:r>
        <w:rPr>
          <w:color w:val="231F20"/>
          <w:spacing w:val="-6"/>
          <w:w w:val="95"/>
        </w:rPr>
        <w:t xml:space="preserve"> </w:t>
      </w:r>
      <w:r>
        <w:rPr>
          <w:color w:val="231F20"/>
          <w:w w:val="95"/>
        </w:rPr>
        <w:t>quantifiers</w:t>
      </w:r>
      <w:r>
        <w:rPr>
          <w:color w:val="231F20"/>
          <w:spacing w:val="-5"/>
          <w:w w:val="95"/>
        </w:rPr>
        <w:t xml:space="preserve"> </w:t>
      </w:r>
      <w:r>
        <w:rPr>
          <w:color w:val="231F20"/>
          <w:w w:val="95"/>
        </w:rPr>
        <w:t>on</w:t>
      </w:r>
      <w:r>
        <w:rPr>
          <w:color w:val="231F20"/>
          <w:spacing w:val="-5"/>
          <w:w w:val="95"/>
        </w:rPr>
        <w:t xml:space="preserve"> </w:t>
      </w:r>
      <w:r>
        <w:rPr>
          <w:color w:val="231F20"/>
          <w:w w:val="95"/>
        </w:rPr>
        <w:t>count</w:t>
      </w:r>
      <w:r>
        <w:rPr>
          <w:color w:val="231F20"/>
          <w:spacing w:val="-6"/>
          <w:w w:val="95"/>
        </w:rPr>
        <w:t xml:space="preserve"> </w:t>
      </w:r>
      <w:r>
        <w:rPr>
          <w:color w:val="231F20"/>
          <w:w w:val="95"/>
        </w:rPr>
        <w:t>nouns</w:t>
      </w:r>
      <w:r>
        <w:rPr>
          <w:color w:val="231F20"/>
          <w:spacing w:val="-6"/>
          <w:w w:val="95"/>
        </w:rPr>
        <w:t xml:space="preserve"> </w:t>
      </w:r>
      <w:r>
        <w:rPr>
          <w:color w:val="231F20"/>
          <w:w w:val="95"/>
        </w:rPr>
        <w:t>or,</w:t>
      </w:r>
      <w:r>
        <w:rPr>
          <w:color w:val="231F20"/>
          <w:spacing w:val="-5"/>
          <w:w w:val="95"/>
        </w:rPr>
        <w:t xml:space="preserve"> </w:t>
      </w:r>
      <w:r>
        <w:rPr>
          <w:color w:val="231F20"/>
          <w:w w:val="95"/>
        </w:rPr>
        <w:t>vice</w:t>
      </w:r>
      <w:r>
        <w:rPr>
          <w:color w:val="231F20"/>
          <w:spacing w:val="-5"/>
          <w:w w:val="95"/>
        </w:rPr>
        <w:t xml:space="preserve"> </w:t>
      </w:r>
      <w:r>
        <w:rPr>
          <w:color w:val="231F20"/>
          <w:w w:val="95"/>
        </w:rPr>
        <w:t>versa,</w:t>
      </w:r>
      <w:r>
        <w:rPr>
          <w:color w:val="231F20"/>
          <w:spacing w:val="-5"/>
          <w:w w:val="95"/>
        </w:rPr>
        <w:t xml:space="preserve"> </w:t>
      </w:r>
      <w:r>
        <w:rPr>
          <w:color w:val="231F20"/>
          <w:w w:val="95"/>
        </w:rPr>
        <w:t>numerals</w:t>
      </w:r>
      <w:r>
        <w:rPr>
          <w:color w:val="231F20"/>
          <w:spacing w:val="-6"/>
          <w:w w:val="95"/>
        </w:rPr>
        <w:t xml:space="preserve"> </w:t>
      </w:r>
      <w:r>
        <w:rPr>
          <w:color w:val="231F20"/>
          <w:w w:val="95"/>
        </w:rPr>
        <w:t xml:space="preserve">on </w:t>
      </w:r>
      <w:r>
        <w:rPr>
          <w:color w:val="231F20"/>
          <w:w w:val="90"/>
        </w:rPr>
        <w:t>mass</w:t>
      </w:r>
      <w:r>
        <w:rPr>
          <w:color w:val="231F20"/>
          <w:spacing w:val="-9"/>
          <w:w w:val="90"/>
        </w:rPr>
        <w:t xml:space="preserve"> </w:t>
      </w:r>
      <w:r>
        <w:rPr>
          <w:color w:val="231F20"/>
          <w:w w:val="90"/>
        </w:rPr>
        <w:t>nouns:</w:t>
      </w:r>
      <w:r>
        <w:rPr>
          <w:color w:val="231F20"/>
          <w:spacing w:val="-9"/>
          <w:w w:val="90"/>
        </w:rPr>
        <w:t xml:space="preserve"> </w:t>
      </w:r>
      <w:r>
        <w:rPr>
          <w:color w:val="231F20"/>
          <w:w w:val="90"/>
        </w:rPr>
        <w:t>‘more</w:t>
      </w:r>
      <w:r>
        <w:rPr>
          <w:color w:val="231F20"/>
          <w:spacing w:val="-9"/>
          <w:w w:val="90"/>
        </w:rPr>
        <w:t xml:space="preserve"> </w:t>
      </w:r>
      <w:r>
        <w:rPr>
          <w:color w:val="231F20"/>
          <w:w w:val="90"/>
        </w:rPr>
        <w:t>car</w:t>
      </w:r>
      <w:r>
        <w:rPr>
          <w:color w:val="231F20"/>
          <w:spacing w:val="-8"/>
          <w:w w:val="90"/>
        </w:rPr>
        <w:t xml:space="preserve"> </w:t>
      </w:r>
      <w:r>
        <w:rPr>
          <w:color w:val="231F20"/>
          <w:w w:val="90"/>
        </w:rPr>
        <w:t>for</w:t>
      </w:r>
      <w:r>
        <w:rPr>
          <w:color w:val="231F20"/>
          <w:spacing w:val="-8"/>
          <w:w w:val="90"/>
        </w:rPr>
        <w:t xml:space="preserve"> </w:t>
      </w:r>
      <w:r>
        <w:rPr>
          <w:color w:val="231F20"/>
          <w:w w:val="90"/>
        </w:rPr>
        <w:t>your</w:t>
      </w:r>
      <w:r>
        <w:rPr>
          <w:color w:val="231F20"/>
          <w:spacing w:val="-9"/>
          <w:w w:val="90"/>
        </w:rPr>
        <w:t xml:space="preserve"> </w:t>
      </w:r>
      <w:r>
        <w:rPr>
          <w:color w:val="231F20"/>
          <w:w w:val="90"/>
        </w:rPr>
        <w:t>money’,</w:t>
      </w:r>
      <w:r>
        <w:rPr>
          <w:color w:val="231F20"/>
          <w:spacing w:val="-9"/>
          <w:w w:val="90"/>
        </w:rPr>
        <w:t xml:space="preserve"> </w:t>
      </w:r>
      <w:r>
        <w:rPr>
          <w:color w:val="231F20"/>
          <w:w w:val="90"/>
        </w:rPr>
        <w:t>‘two</w:t>
      </w:r>
      <w:r>
        <w:rPr>
          <w:color w:val="231F20"/>
          <w:spacing w:val="-9"/>
          <w:w w:val="90"/>
        </w:rPr>
        <w:t xml:space="preserve"> </w:t>
      </w:r>
      <w:r>
        <w:rPr>
          <w:color w:val="231F20"/>
          <w:w w:val="90"/>
        </w:rPr>
        <w:t>new</w:t>
      </w:r>
      <w:r>
        <w:rPr>
          <w:color w:val="231F20"/>
          <w:spacing w:val="-8"/>
          <w:w w:val="90"/>
        </w:rPr>
        <w:t xml:space="preserve"> </w:t>
      </w:r>
      <w:r>
        <w:rPr>
          <w:color w:val="231F20"/>
          <w:w w:val="90"/>
        </w:rPr>
        <w:t>Belgium</w:t>
      </w:r>
      <w:r>
        <w:rPr>
          <w:color w:val="231F20"/>
          <w:spacing w:val="-9"/>
          <w:w w:val="90"/>
        </w:rPr>
        <w:t xml:space="preserve"> </w:t>
      </w:r>
      <w:r>
        <w:rPr>
          <w:color w:val="231F20"/>
          <w:w w:val="90"/>
        </w:rPr>
        <w:t>beers’.</w:t>
      </w:r>
    </w:p>
    <w:p w:rsidR="008F626A" w:rsidRDefault="001073FC">
      <w:pPr>
        <w:pStyle w:val="BodyText"/>
        <w:spacing w:line="252" w:lineRule="auto"/>
        <w:ind w:right="105" w:firstLine="239"/>
        <w:jc w:val="both"/>
      </w:pPr>
      <w:proofErr w:type="spellStart"/>
      <w:r>
        <w:rPr>
          <w:color w:val="231F20"/>
          <w:w w:val="90"/>
        </w:rPr>
        <w:t>Rijkhoff’s</w:t>
      </w:r>
      <w:proofErr w:type="spellEnd"/>
      <w:r>
        <w:rPr>
          <w:color w:val="231F20"/>
          <w:spacing w:val="-6"/>
          <w:w w:val="90"/>
        </w:rPr>
        <w:t xml:space="preserve"> </w:t>
      </w:r>
      <w:r>
        <w:rPr>
          <w:color w:val="231F20"/>
          <w:w w:val="90"/>
        </w:rPr>
        <w:t>classification</w:t>
      </w:r>
      <w:r>
        <w:rPr>
          <w:color w:val="231F20"/>
          <w:spacing w:val="-6"/>
          <w:w w:val="90"/>
        </w:rPr>
        <w:t xml:space="preserve"> </w:t>
      </w:r>
      <w:r>
        <w:rPr>
          <w:color w:val="231F20"/>
          <w:w w:val="90"/>
        </w:rPr>
        <w:t>of</w:t>
      </w:r>
      <w:r>
        <w:rPr>
          <w:color w:val="231F20"/>
          <w:spacing w:val="-7"/>
          <w:w w:val="90"/>
        </w:rPr>
        <w:t xml:space="preserve"> </w:t>
      </w:r>
      <w:proofErr w:type="spellStart"/>
      <w:r>
        <w:rPr>
          <w:color w:val="231F20"/>
          <w:w w:val="90"/>
        </w:rPr>
        <w:t>Seinsarten</w:t>
      </w:r>
      <w:proofErr w:type="spellEnd"/>
      <w:r>
        <w:rPr>
          <w:color w:val="231F20"/>
          <w:spacing w:val="-7"/>
          <w:w w:val="90"/>
        </w:rPr>
        <w:t xml:space="preserve"> </w:t>
      </w:r>
      <w:r>
        <w:rPr>
          <w:color w:val="231F20"/>
          <w:w w:val="90"/>
        </w:rPr>
        <w:t>or</w:t>
      </w:r>
      <w:r>
        <w:rPr>
          <w:color w:val="231F20"/>
          <w:spacing w:val="-7"/>
          <w:w w:val="90"/>
        </w:rPr>
        <w:t xml:space="preserve"> </w:t>
      </w:r>
      <w:r>
        <w:rPr>
          <w:color w:val="231F20"/>
          <w:w w:val="90"/>
        </w:rPr>
        <w:t>‘modes</w:t>
      </w:r>
      <w:r>
        <w:rPr>
          <w:color w:val="231F20"/>
          <w:spacing w:val="-7"/>
          <w:w w:val="90"/>
        </w:rPr>
        <w:t xml:space="preserve"> </w:t>
      </w:r>
      <w:r>
        <w:rPr>
          <w:color w:val="231F20"/>
          <w:w w:val="90"/>
        </w:rPr>
        <w:t>of</w:t>
      </w:r>
      <w:r>
        <w:rPr>
          <w:color w:val="231F20"/>
          <w:spacing w:val="-6"/>
          <w:w w:val="90"/>
        </w:rPr>
        <w:t xml:space="preserve"> </w:t>
      </w:r>
      <w:r>
        <w:rPr>
          <w:color w:val="231F20"/>
          <w:w w:val="90"/>
        </w:rPr>
        <w:t>being’</w:t>
      </w:r>
      <w:r>
        <w:rPr>
          <w:color w:val="231F20"/>
          <w:spacing w:val="-7"/>
          <w:w w:val="90"/>
        </w:rPr>
        <w:t xml:space="preserve"> </w:t>
      </w:r>
      <w:r>
        <w:rPr>
          <w:color w:val="231F20"/>
          <w:w w:val="90"/>
        </w:rPr>
        <w:t>can</w:t>
      </w:r>
      <w:r>
        <w:rPr>
          <w:color w:val="231F20"/>
          <w:spacing w:val="-7"/>
          <w:w w:val="90"/>
        </w:rPr>
        <w:t xml:space="preserve"> </w:t>
      </w:r>
      <w:r>
        <w:rPr>
          <w:color w:val="231F20"/>
          <w:w w:val="90"/>
        </w:rPr>
        <w:t>be</w:t>
      </w:r>
      <w:r>
        <w:rPr>
          <w:color w:val="231F20"/>
          <w:spacing w:val="-6"/>
          <w:w w:val="90"/>
        </w:rPr>
        <w:t xml:space="preserve"> </w:t>
      </w:r>
      <w:r>
        <w:rPr>
          <w:color w:val="231F20"/>
          <w:spacing w:val="-3"/>
          <w:w w:val="90"/>
        </w:rPr>
        <w:t xml:space="preserve">straightforwardly </w:t>
      </w:r>
      <w:r>
        <w:rPr>
          <w:color w:val="231F20"/>
          <w:w w:val="90"/>
        </w:rPr>
        <w:t>translated into inference patterns that express six concepts of modes of existence</w:t>
      </w:r>
      <w:r>
        <w:rPr>
          <w:color w:val="231F20"/>
          <w:spacing w:val="-21"/>
          <w:w w:val="90"/>
        </w:rPr>
        <w:t xml:space="preserve"> </w:t>
      </w:r>
      <w:r>
        <w:rPr>
          <w:color w:val="231F20"/>
          <w:w w:val="90"/>
        </w:rPr>
        <w:t xml:space="preserve">in space. The following inference patterns articulate how L-speakers conceive of the </w:t>
      </w:r>
      <w:r>
        <w:rPr>
          <w:color w:val="231F20"/>
          <w:w w:val="95"/>
        </w:rPr>
        <w:t>mode</w:t>
      </w:r>
      <w:r>
        <w:rPr>
          <w:color w:val="231F20"/>
          <w:spacing w:val="-19"/>
          <w:w w:val="95"/>
        </w:rPr>
        <w:t xml:space="preserve"> </w:t>
      </w:r>
      <w:r>
        <w:rPr>
          <w:color w:val="231F20"/>
          <w:w w:val="95"/>
        </w:rPr>
        <w:t>of</w:t>
      </w:r>
      <w:r>
        <w:rPr>
          <w:color w:val="231F20"/>
          <w:spacing w:val="-18"/>
          <w:w w:val="95"/>
        </w:rPr>
        <w:t xml:space="preserve"> </w:t>
      </w:r>
      <w:r>
        <w:rPr>
          <w:color w:val="231F20"/>
          <w:w w:val="95"/>
        </w:rPr>
        <w:t>existence</w:t>
      </w:r>
      <w:r>
        <w:rPr>
          <w:color w:val="231F20"/>
          <w:spacing w:val="-19"/>
          <w:w w:val="95"/>
        </w:rPr>
        <w:t xml:space="preserve"> </w:t>
      </w:r>
      <w:r>
        <w:rPr>
          <w:color w:val="231F20"/>
          <w:w w:val="95"/>
        </w:rPr>
        <w:t>of</w:t>
      </w:r>
      <w:r>
        <w:rPr>
          <w:color w:val="231F20"/>
          <w:spacing w:val="-18"/>
          <w:w w:val="95"/>
        </w:rPr>
        <w:t xml:space="preserve"> </w:t>
      </w:r>
      <w:r>
        <w:rPr>
          <w:color w:val="231F20"/>
          <w:w w:val="95"/>
        </w:rPr>
        <w:t>entity</w:t>
      </w:r>
      <w:r>
        <w:rPr>
          <w:color w:val="231F20"/>
          <w:spacing w:val="-18"/>
          <w:w w:val="95"/>
        </w:rPr>
        <w:t xml:space="preserve"> </w:t>
      </w:r>
      <w:r>
        <w:rPr>
          <w:color w:val="231F20"/>
          <w:w w:val="95"/>
        </w:rPr>
        <w:t>x</w:t>
      </w:r>
      <w:r>
        <w:rPr>
          <w:color w:val="231F20"/>
          <w:spacing w:val="-18"/>
          <w:w w:val="95"/>
        </w:rPr>
        <w:t xml:space="preserve"> </w:t>
      </w:r>
      <w:r>
        <w:rPr>
          <w:color w:val="231F20"/>
          <w:w w:val="95"/>
        </w:rPr>
        <w:t>denoted</w:t>
      </w:r>
      <w:r>
        <w:rPr>
          <w:color w:val="231F20"/>
          <w:spacing w:val="-18"/>
          <w:w w:val="95"/>
        </w:rPr>
        <w:t xml:space="preserve"> </w:t>
      </w:r>
      <w:r>
        <w:rPr>
          <w:color w:val="231F20"/>
          <w:w w:val="95"/>
        </w:rPr>
        <w:t>by</w:t>
      </w:r>
      <w:r>
        <w:rPr>
          <w:color w:val="231F20"/>
          <w:spacing w:val="-19"/>
          <w:w w:val="95"/>
        </w:rPr>
        <w:t xml:space="preserve"> </w:t>
      </w:r>
      <w:r>
        <w:rPr>
          <w:color w:val="231F20"/>
          <w:w w:val="95"/>
        </w:rPr>
        <w:t>N</w:t>
      </w:r>
      <w:r>
        <w:rPr>
          <w:color w:val="231F20"/>
          <w:spacing w:val="-18"/>
          <w:w w:val="95"/>
        </w:rPr>
        <w:t xml:space="preserve"> </w:t>
      </w:r>
      <w:r>
        <w:rPr>
          <w:color w:val="231F20"/>
          <w:w w:val="95"/>
        </w:rPr>
        <w:t>(here</w:t>
      </w:r>
      <w:r>
        <w:rPr>
          <w:color w:val="231F20"/>
          <w:spacing w:val="-18"/>
          <w:w w:val="95"/>
        </w:rPr>
        <w:t xml:space="preserve"> </w:t>
      </w:r>
      <w:r>
        <w:rPr>
          <w:color w:val="231F20"/>
          <w:w w:val="95"/>
        </w:rPr>
        <w:t>abbreviated</w:t>
      </w:r>
      <w:r>
        <w:rPr>
          <w:color w:val="231F20"/>
          <w:spacing w:val="-18"/>
          <w:w w:val="95"/>
        </w:rPr>
        <w:t xml:space="preserve"> </w:t>
      </w:r>
      <w:r>
        <w:rPr>
          <w:color w:val="231F20"/>
          <w:w w:val="95"/>
        </w:rPr>
        <w:t>with</w:t>
      </w:r>
      <w:r>
        <w:rPr>
          <w:color w:val="231F20"/>
          <w:spacing w:val="-18"/>
          <w:w w:val="95"/>
        </w:rPr>
        <w:t xml:space="preserve"> </w:t>
      </w:r>
      <w:proofErr w:type="gramStart"/>
      <w:r>
        <w:rPr>
          <w:color w:val="231F20"/>
          <w:w w:val="95"/>
        </w:rPr>
        <w:t>‘D(</w:t>
      </w:r>
      <w:proofErr w:type="gramEnd"/>
      <w:r>
        <w:rPr>
          <w:color w:val="231F20"/>
          <w:w w:val="95"/>
        </w:rPr>
        <w:t>N,</w:t>
      </w:r>
      <w:r>
        <w:rPr>
          <w:color w:val="231F20"/>
          <w:spacing w:val="-18"/>
          <w:w w:val="95"/>
        </w:rPr>
        <w:t xml:space="preserve"> </w:t>
      </w:r>
      <w:r>
        <w:rPr>
          <w:color w:val="231F20"/>
          <w:w w:val="95"/>
        </w:rPr>
        <w:t>x)’,</w:t>
      </w:r>
      <w:r>
        <w:rPr>
          <w:color w:val="231F20"/>
          <w:spacing w:val="-18"/>
          <w:w w:val="95"/>
        </w:rPr>
        <w:t xml:space="preserve"> </w:t>
      </w:r>
      <w:r>
        <w:rPr>
          <w:color w:val="231F20"/>
          <w:w w:val="95"/>
        </w:rPr>
        <w:t>where N</w:t>
      </w:r>
      <w:r>
        <w:rPr>
          <w:color w:val="231F20"/>
          <w:spacing w:val="-25"/>
          <w:w w:val="95"/>
        </w:rPr>
        <w:t xml:space="preserve"> </w:t>
      </w:r>
      <w:r>
        <w:rPr>
          <w:color w:val="231F20"/>
          <w:w w:val="95"/>
        </w:rPr>
        <w:t>is</w:t>
      </w:r>
      <w:r>
        <w:rPr>
          <w:color w:val="231F20"/>
          <w:spacing w:val="-25"/>
          <w:w w:val="95"/>
        </w:rPr>
        <w:t xml:space="preserve"> </w:t>
      </w:r>
      <w:r>
        <w:rPr>
          <w:color w:val="231F20"/>
          <w:w w:val="95"/>
        </w:rPr>
        <w:t>a</w:t>
      </w:r>
      <w:r>
        <w:rPr>
          <w:color w:val="231F20"/>
          <w:spacing w:val="-25"/>
          <w:w w:val="95"/>
        </w:rPr>
        <w:t xml:space="preserve"> </w:t>
      </w:r>
      <w:proofErr w:type="spellStart"/>
      <w:r>
        <w:rPr>
          <w:color w:val="231F20"/>
          <w:w w:val="95"/>
        </w:rPr>
        <w:t>metalinguistic</w:t>
      </w:r>
      <w:proofErr w:type="spellEnd"/>
      <w:r>
        <w:rPr>
          <w:color w:val="231F20"/>
          <w:spacing w:val="-25"/>
          <w:w w:val="95"/>
        </w:rPr>
        <w:t xml:space="preserve"> </w:t>
      </w:r>
      <w:r>
        <w:rPr>
          <w:color w:val="231F20"/>
          <w:w w:val="95"/>
        </w:rPr>
        <w:t>placeholder</w:t>
      </w:r>
      <w:r>
        <w:rPr>
          <w:color w:val="231F20"/>
          <w:spacing w:val="-25"/>
          <w:w w:val="95"/>
        </w:rPr>
        <w:t xml:space="preserve"> </w:t>
      </w:r>
      <w:r>
        <w:rPr>
          <w:color w:val="231F20"/>
          <w:w w:val="95"/>
        </w:rPr>
        <w:t>for</w:t>
      </w:r>
      <w:r>
        <w:rPr>
          <w:color w:val="231F20"/>
          <w:spacing w:val="-25"/>
          <w:w w:val="95"/>
        </w:rPr>
        <w:t xml:space="preserve"> </w:t>
      </w:r>
      <w:r>
        <w:rPr>
          <w:color w:val="231F20"/>
          <w:w w:val="95"/>
        </w:rPr>
        <w:t>a</w:t>
      </w:r>
      <w:r>
        <w:rPr>
          <w:color w:val="231F20"/>
          <w:spacing w:val="-25"/>
          <w:w w:val="95"/>
        </w:rPr>
        <w:t xml:space="preserve"> </w:t>
      </w:r>
      <w:r>
        <w:rPr>
          <w:color w:val="231F20"/>
          <w:w w:val="95"/>
        </w:rPr>
        <w:t>noun</w:t>
      </w:r>
      <w:r>
        <w:rPr>
          <w:color w:val="231F20"/>
          <w:spacing w:val="-25"/>
          <w:w w:val="95"/>
        </w:rPr>
        <w:t xml:space="preserve"> </w:t>
      </w:r>
      <w:r>
        <w:rPr>
          <w:color w:val="231F20"/>
          <w:w w:val="95"/>
        </w:rPr>
        <w:t>in</w:t>
      </w:r>
      <w:r>
        <w:rPr>
          <w:color w:val="231F20"/>
          <w:spacing w:val="-25"/>
          <w:w w:val="95"/>
        </w:rPr>
        <w:t xml:space="preserve"> </w:t>
      </w:r>
      <w:r>
        <w:rPr>
          <w:color w:val="231F20"/>
          <w:w w:val="95"/>
        </w:rPr>
        <w:t>L):</w:t>
      </w:r>
    </w:p>
    <w:p w:rsidR="008F626A" w:rsidRDefault="001073FC">
      <w:pPr>
        <w:pStyle w:val="BodyText"/>
        <w:spacing w:before="163" w:line="250" w:lineRule="exact"/>
        <w:ind w:left="348" w:right="338"/>
      </w:pPr>
      <w:r>
        <w:rPr>
          <w:color w:val="231F20"/>
          <w:w w:val="95"/>
        </w:rPr>
        <w:t>(M5)</w:t>
      </w:r>
      <w:r>
        <w:rPr>
          <w:color w:val="231F20"/>
          <w:spacing w:val="-18"/>
          <w:w w:val="95"/>
        </w:rPr>
        <w:t xml:space="preserve"> </w:t>
      </w:r>
      <w:r>
        <w:rPr>
          <w:color w:val="231F20"/>
          <w:w w:val="95"/>
        </w:rPr>
        <w:t>N</w:t>
      </w:r>
      <w:r>
        <w:rPr>
          <w:color w:val="231F20"/>
          <w:spacing w:val="-19"/>
          <w:w w:val="95"/>
        </w:rPr>
        <w:t xml:space="preserve"> </w:t>
      </w:r>
      <w:r>
        <w:rPr>
          <w:color w:val="231F20"/>
          <w:w w:val="95"/>
        </w:rPr>
        <w:t>is</w:t>
      </w:r>
      <w:r>
        <w:rPr>
          <w:color w:val="231F20"/>
          <w:spacing w:val="-18"/>
          <w:w w:val="95"/>
        </w:rPr>
        <w:t xml:space="preserve"> </w:t>
      </w:r>
      <w:r>
        <w:rPr>
          <w:color w:val="231F20"/>
          <w:w w:val="95"/>
        </w:rPr>
        <w:t>conceived</w:t>
      </w:r>
      <w:r>
        <w:rPr>
          <w:color w:val="231F20"/>
          <w:spacing w:val="-18"/>
          <w:w w:val="95"/>
        </w:rPr>
        <w:t xml:space="preserve"> </w:t>
      </w:r>
      <w:r>
        <w:rPr>
          <w:color w:val="231F20"/>
          <w:w w:val="95"/>
        </w:rPr>
        <w:t>of</w:t>
      </w:r>
      <w:r>
        <w:rPr>
          <w:color w:val="231F20"/>
          <w:spacing w:val="-18"/>
          <w:w w:val="95"/>
        </w:rPr>
        <w:t xml:space="preserve"> </w:t>
      </w:r>
      <w:r>
        <w:rPr>
          <w:color w:val="231F20"/>
          <w:w w:val="95"/>
        </w:rPr>
        <w:t>in</w:t>
      </w:r>
      <w:r>
        <w:rPr>
          <w:color w:val="231F20"/>
          <w:spacing w:val="-19"/>
          <w:w w:val="95"/>
        </w:rPr>
        <w:t xml:space="preserve"> </w:t>
      </w:r>
      <w:r>
        <w:rPr>
          <w:color w:val="231F20"/>
          <w:w w:val="95"/>
        </w:rPr>
        <w:t>the</w:t>
      </w:r>
      <w:r>
        <w:rPr>
          <w:color w:val="231F20"/>
          <w:spacing w:val="-18"/>
          <w:w w:val="95"/>
        </w:rPr>
        <w:t xml:space="preserve"> </w:t>
      </w:r>
      <w:r>
        <w:rPr>
          <w:color w:val="231F20"/>
          <w:w w:val="95"/>
        </w:rPr>
        <w:t>mode</w:t>
      </w:r>
      <w:r>
        <w:rPr>
          <w:color w:val="231F20"/>
          <w:spacing w:val="-19"/>
          <w:w w:val="95"/>
        </w:rPr>
        <w:t xml:space="preserve"> </w:t>
      </w:r>
      <w:r>
        <w:rPr>
          <w:color w:val="231F20"/>
          <w:w w:val="95"/>
        </w:rPr>
        <w:t>of</w:t>
      </w:r>
      <w:r>
        <w:rPr>
          <w:color w:val="231F20"/>
          <w:spacing w:val="-18"/>
          <w:w w:val="95"/>
        </w:rPr>
        <w:t xml:space="preserve"> </w:t>
      </w:r>
      <w:r>
        <w:rPr>
          <w:color w:val="231F20"/>
          <w:w w:val="95"/>
        </w:rPr>
        <w:t>being</w:t>
      </w:r>
      <w:r>
        <w:rPr>
          <w:color w:val="231F20"/>
          <w:spacing w:val="-19"/>
          <w:w w:val="95"/>
        </w:rPr>
        <w:t xml:space="preserve"> </w:t>
      </w:r>
      <w:r>
        <w:rPr>
          <w:color w:val="231F20"/>
          <w:w w:val="95"/>
        </w:rPr>
        <w:t>of</w:t>
      </w:r>
      <w:r>
        <w:rPr>
          <w:color w:val="231F20"/>
          <w:spacing w:val="-18"/>
          <w:w w:val="95"/>
        </w:rPr>
        <w:t xml:space="preserve"> </w:t>
      </w:r>
      <w:r>
        <w:rPr>
          <w:rFonts w:ascii="Palatino Linotype" w:eastAsia="Palatino Linotype" w:hAnsi="Palatino Linotype" w:cs="Palatino Linotype"/>
          <w:i/>
          <w:color w:val="231F20"/>
          <w:w w:val="95"/>
        </w:rPr>
        <w:t>a</w:t>
      </w:r>
      <w:r>
        <w:rPr>
          <w:rFonts w:ascii="Palatino Linotype" w:eastAsia="Palatino Linotype" w:hAnsi="Palatino Linotype" w:cs="Palatino Linotype"/>
          <w:i/>
          <w:color w:val="231F20"/>
          <w:spacing w:val="-25"/>
          <w:w w:val="95"/>
        </w:rPr>
        <w:t xml:space="preserve"> </w:t>
      </w:r>
      <w:r>
        <w:rPr>
          <w:rFonts w:ascii="Palatino Linotype" w:eastAsia="Palatino Linotype" w:hAnsi="Palatino Linotype" w:cs="Palatino Linotype"/>
          <w:i/>
          <w:color w:val="231F20"/>
          <w:w w:val="95"/>
        </w:rPr>
        <w:t>singular</w:t>
      </w:r>
      <w:r>
        <w:rPr>
          <w:rFonts w:ascii="Palatino Linotype" w:eastAsia="Palatino Linotype" w:hAnsi="Palatino Linotype" w:cs="Palatino Linotype"/>
          <w:i/>
          <w:color w:val="231F20"/>
          <w:spacing w:val="-25"/>
          <w:w w:val="95"/>
        </w:rPr>
        <w:t xml:space="preserve"> </w:t>
      </w:r>
      <w:r>
        <w:rPr>
          <w:rFonts w:ascii="Palatino Linotype" w:eastAsia="Palatino Linotype" w:hAnsi="Palatino Linotype" w:cs="Palatino Linotype"/>
          <w:i/>
          <w:color w:val="231F20"/>
          <w:w w:val="95"/>
        </w:rPr>
        <w:t>countable</w:t>
      </w:r>
      <w:r>
        <w:rPr>
          <w:rFonts w:ascii="Palatino Linotype" w:eastAsia="Palatino Linotype" w:hAnsi="Palatino Linotype" w:cs="Palatino Linotype"/>
          <w:i/>
          <w:color w:val="231F20"/>
          <w:spacing w:val="-25"/>
          <w:w w:val="95"/>
        </w:rPr>
        <w:t xml:space="preserve"> </w:t>
      </w:r>
      <w:r>
        <w:rPr>
          <w:color w:val="231F20"/>
          <w:w w:val="95"/>
        </w:rPr>
        <w:t>entity</w:t>
      </w:r>
      <w:r>
        <w:rPr>
          <w:color w:val="231F20"/>
          <w:spacing w:val="-18"/>
          <w:w w:val="95"/>
        </w:rPr>
        <w:t xml:space="preserve"> </w:t>
      </w:r>
      <w:r>
        <w:rPr>
          <w:color w:val="231F20"/>
          <w:w w:val="95"/>
        </w:rPr>
        <w:t>(</w:t>
      </w:r>
      <w:proofErr w:type="spellStart"/>
      <w:r>
        <w:rPr>
          <w:color w:val="231F20"/>
          <w:w w:val="95"/>
        </w:rPr>
        <w:t>lin</w:t>
      </w:r>
      <w:proofErr w:type="spellEnd"/>
      <w:r>
        <w:rPr>
          <w:color w:val="231F20"/>
          <w:w w:val="95"/>
        </w:rPr>
        <w:t xml:space="preserve">- </w:t>
      </w:r>
      <w:proofErr w:type="spellStart"/>
      <w:r>
        <w:rPr>
          <w:color w:val="231F20"/>
          <w:w w:val="95"/>
        </w:rPr>
        <w:t>guistically</w:t>
      </w:r>
      <w:proofErr w:type="spellEnd"/>
      <w:r>
        <w:rPr>
          <w:color w:val="231F20"/>
          <w:w w:val="95"/>
        </w:rPr>
        <w:t>:</w:t>
      </w:r>
      <w:r>
        <w:rPr>
          <w:color w:val="231F20"/>
          <w:spacing w:val="-23"/>
          <w:w w:val="95"/>
        </w:rPr>
        <w:t xml:space="preserve"> </w:t>
      </w:r>
      <w:r>
        <w:rPr>
          <w:color w:val="231F20"/>
          <w:w w:val="95"/>
        </w:rPr>
        <w:t>N</w:t>
      </w:r>
      <w:r>
        <w:rPr>
          <w:color w:val="231F20"/>
          <w:spacing w:val="-23"/>
          <w:w w:val="95"/>
        </w:rPr>
        <w:t xml:space="preserve"> </w:t>
      </w:r>
      <w:r>
        <w:rPr>
          <w:color w:val="231F20"/>
          <w:w w:val="95"/>
        </w:rPr>
        <w:t>is</w:t>
      </w:r>
      <w:r>
        <w:rPr>
          <w:color w:val="231F20"/>
          <w:spacing w:val="-22"/>
          <w:w w:val="95"/>
        </w:rPr>
        <w:t xml:space="preserve"> </w:t>
      </w:r>
      <w:r>
        <w:rPr>
          <w:color w:val="231F20"/>
          <w:w w:val="95"/>
        </w:rPr>
        <w:t>a</w:t>
      </w:r>
      <w:r>
        <w:rPr>
          <w:color w:val="231F20"/>
          <w:spacing w:val="-22"/>
          <w:w w:val="95"/>
        </w:rPr>
        <w:t xml:space="preserve"> </w:t>
      </w:r>
      <w:r>
        <w:rPr>
          <w:color w:val="231F20"/>
          <w:w w:val="95"/>
        </w:rPr>
        <w:t>“singular</w:t>
      </w:r>
      <w:r>
        <w:rPr>
          <w:color w:val="231F20"/>
          <w:spacing w:val="-23"/>
          <w:w w:val="95"/>
        </w:rPr>
        <w:t xml:space="preserve"> </w:t>
      </w:r>
      <w:r>
        <w:rPr>
          <w:color w:val="231F20"/>
          <w:w w:val="95"/>
        </w:rPr>
        <w:t>object</w:t>
      </w:r>
      <w:r>
        <w:rPr>
          <w:color w:val="231F20"/>
          <w:spacing w:val="-22"/>
          <w:w w:val="95"/>
        </w:rPr>
        <w:t xml:space="preserve"> </w:t>
      </w:r>
      <w:r>
        <w:rPr>
          <w:color w:val="231F20"/>
          <w:w w:val="95"/>
        </w:rPr>
        <w:t>noun”)</w:t>
      </w:r>
      <w:r>
        <w:rPr>
          <w:color w:val="231F20"/>
          <w:spacing w:val="-23"/>
          <w:w w:val="95"/>
        </w:rPr>
        <w:t xml:space="preserve"> </w:t>
      </w:r>
      <w:proofErr w:type="spellStart"/>
      <w:r>
        <w:rPr>
          <w:color w:val="231F20"/>
          <w:w w:val="95"/>
        </w:rPr>
        <w:t>iff</w:t>
      </w:r>
      <w:proofErr w:type="spellEnd"/>
      <w:r>
        <w:rPr>
          <w:color w:val="231F20"/>
          <w:spacing w:val="-22"/>
          <w:w w:val="95"/>
        </w:rPr>
        <w:t xml:space="preserve"> </w:t>
      </w:r>
      <w:r>
        <w:rPr>
          <w:color w:val="231F20"/>
          <w:w w:val="95"/>
        </w:rPr>
        <w:t>for</w:t>
      </w:r>
      <w:r>
        <w:rPr>
          <w:color w:val="231F20"/>
          <w:spacing w:val="-23"/>
          <w:w w:val="95"/>
        </w:rPr>
        <w:t xml:space="preserve"> </w:t>
      </w:r>
      <w:r>
        <w:rPr>
          <w:color w:val="231F20"/>
          <w:w w:val="95"/>
        </w:rPr>
        <w:t>any</w:t>
      </w:r>
      <w:r>
        <w:rPr>
          <w:color w:val="231F20"/>
          <w:spacing w:val="-22"/>
          <w:w w:val="95"/>
        </w:rPr>
        <w:t xml:space="preserve"> </w:t>
      </w:r>
      <w:r>
        <w:rPr>
          <w:color w:val="231F20"/>
          <w:w w:val="95"/>
        </w:rPr>
        <w:t>x</w:t>
      </w:r>
      <w:r>
        <w:rPr>
          <w:color w:val="231F20"/>
          <w:spacing w:val="-22"/>
          <w:w w:val="95"/>
        </w:rPr>
        <w:t xml:space="preserve"> </w:t>
      </w:r>
      <w:r>
        <w:rPr>
          <w:color w:val="231F20"/>
          <w:w w:val="95"/>
        </w:rPr>
        <w:t>denoted</w:t>
      </w:r>
      <w:r>
        <w:rPr>
          <w:color w:val="231F20"/>
          <w:spacing w:val="-23"/>
          <w:w w:val="95"/>
        </w:rPr>
        <w:t xml:space="preserve"> </w:t>
      </w:r>
      <w:r>
        <w:rPr>
          <w:color w:val="231F20"/>
          <w:w w:val="95"/>
        </w:rPr>
        <w:t>by</w:t>
      </w:r>
      <w:r>
        <w:rPr>
          <w:color w:val="231F20"/>
          <w:spacing w:val="-23"/>
          <w:w w:val="95"/>
        </w:rPr>
        <w:t xml:space="preserve"> </w:t>
      </w:r>
      <w:r>
        <w:rPr>
          <w:color w:val="231F20"/>
          <w:w w:val="95"/>
        </w:rPr>
        <w:t>N:</w:t>
      </w:r>
    </w:p>
    <w:p w:rsidR="008F626A" w:rsidRDefault="001073FC">
      <w:pPr>
        <w:pStyle w:val="ListParagraph"/>
        <w:numPr>
          <w:ilvl w:val="0"/>
          <w:numId w:val="19"/>
        </w:numPr>
        <w:tabs>
          <w:tab w:val="left" w:pos="585"/>
        </w:tabs>
        <w:spacing w:before="150" w:line="250" w:lineRule="exact"/>
        <w:ind w:right="345" w:hanging="187"/>
        <w:rPr>
          <w:rFonts w:ascii="Cambria" w:eastAsia="Cambria" w:hAnsi="Cambria" w:cs="Cambria"/>
          <w:sz w:val="21"/>
          <w:szCs w:val="21"/>
        </w:rPr>
      </w:pPr>
      <w:proofErr w:type="gramStart"/>
      <w:r>
        <w:rPr>
          <w:rFonts w:ascii="Palatino Linotype"/>
          <w:i/>
          <w:color w:val="231F20"/>
          <w:w w:val="95"/>
          <w:sz w:val="21"/>
        </w:rPr>
        <w:t>x</w:t>
      </w:r>
      <w:proofErr w:type="gramEnd"/>
      <w:r>
        <w:rPr>
          <w:rFonts w:ascii="Palatino Linotype"/>
          <w:i/>
          <w:color w:val="231F20"/>
          <w:spacing w:val="-21"/>
          <w:w w:val="95"/>
          <w:sz w:val="21"/>
        </w:rPr>
        <w:t xml:space="preserve"> </w:t>
      </w:r>
      <w:r>
        <w:rPr>
          <w:rFonts w:ascii="Cambria"/>
          <w:color w:val="231F20"/>
          <w:w w:val="95"/>
          <w:sz w:val="21"/>
        </w:rPr>
        <w:t>is</w:t>
      </w:r>
      <w:r>
        <w:rPr>
          <w:rFonts w:ascii="Cambria"/>
          <w:color w:val="231F20"/>
          <w:spacing w:val="-15"/>
          <w:w w:val="95"/>
          <w:sz w:val="21"/>
        </w:rPr>
        <w:t xml:space="preserve"> </w:t>
      </w:r>
      <w:r>
        <w:rPr>
          <w:rFonts w:ascii="Cambria"/>
          <w:color w:val="231F20"/>
          <w:w w:val="95"/>
          <w:sz w:val="21"/>
        </w:rPr>
        <w:t>concrete</w:t>
      </w:r>
      <w:r>
        <w:rPr>
          <w:rFonts w:ascii="Cambria"/>
          <w:color w:val="231F20"/>
          <w:spacing w:val="-15"/>
          <w:w w:val="95"/>
          <w:sz w:val="21"/>
        </w:rPr>
        <w:t xml:space="preserve"> </w:t>
      </w:r>
      <w:r>
        <w:rPr>
          <w:rFonts w:ascii="Cambria"/>
          <w:color w:val="231F20"/>
          <w:w w:val="95"/>
          <w:sz w:val="21"/>
        </w:rPr>
        <w:t>(i.e.,</w:t>
      </w:r>
      <w:r>
        <w:rPr>
          <w:rFonts w:ascii="Cambria"/>
          <w:color w:val="231F20"/>
          <w:spacing w:val="-15"/>
          <w:w w:val="95"/>
          <w:sz w:val="21"/>
        </w:rPr>
        <w:t xml:space="preserve"> </w:t>
      </w:r>
      <w:r>
        <w:rPr>
          <w:rFonts w:ascii="Cambria"/>
          <w:color w:val="231F20"/>
          <w:w w:val="95"/>
          <w:sz w:val="21"/>
        </w:rPr>
        <w:t>is</w:t>
      </w:r>
      <w:r>
        <w:rPr>
          <w:rFonts w:ascii="Cambria"/>
          <w:color w:val="231F20"/>
          <w:spacing w:val="-15"/>
          <w:w w:val="95"/>
          <w:sz w:val="21"/>
        </w:rPr>
        <w:t xml:space="preserve"> </w:t>
      </w:r>
      <w:r>
        <w:rPr>
          <w:rFonts w:ascii="Cambria"/>
          <w:color w:val="231F20"/>
          <w:w w:val="95"/>
          <w:sz w:val="21"/>
        </w:rPr>
        <w:t>in</w:t>
      </w:r>
      <w:r>
        <w:rPr>
          <w:rFonts w:ascii="Cambria"/>
          <w:color w:val="231F20"/>
          <w:spacing w:val="-15"/>
          <w:w w:val="95"/>
          <w:sz w:val="21"/>
        </w:rPr>
        <w:t xml:space="preserve"> </w:t>
      </w:r>
      <w:r>
        <w:rPr>
          <w:rFonts w:ascii="Cambria"/>
          <w:color w:val="231F20"/>
          <w:w w:val="95"/>
          <w:sz w:val="21"/>
        </w:rPr>
        <w:t>space</w:t>
      </w:r>
      <w:r>
        <w:rPr>
          <w:rFonts w:ascii="Cambria"/>
          <w:color w:val="231F20"/>
          <w:spacing w:val="-14"/>
          <w:w w:val="95"/>
          <w:sz w:val="21"/>
        </w:rPr>
        <w:t xml:space="preserve"> </w:t>
      </w:r>
      <w:r>
        <w:rPr>
          <w:rFonts w:ascii="Cambria"/>
          <w:color w:val="231F20"/>
          <w:w w:val="95"/>
          <w:sz w:val="21"/>
        </w:rPr>
        <w:t>and</w:t>
      </w:r>
      <w:r>
        <w:rPr>
          <w:rFonts w:ascii="Cambria"/>
          <w:color w:val="231F20"/>
          <w:spacing w:val="-15"/>
          <w:w w:val="95"/>
          <w:sz w:val="21"/>
        </w:rPr>
        <w:t xml:space="preserve"> </w:t>
      </w:r>
      <w:r>
        <w:rPr>
          <w:rFonts w:ascii="Cambria"/>
          <w:color w:val="231F20"/>
          <w:w w:val="95"/>
          <w:sz w:val="21"/>
        </w:rPr>
        <w:t>time)</w:t>
      </w:r>
      <w:r>
        <w:rPr>
          <w:rFonts w:ascii="Cambria"/>
          <w:color w:val="231F20"/>
          <w:spacing w:val="-15"/>
          <w:w w:val="95"/>
          <w:sz w:val="21"/>
        </w:rPr>
        <w:t xml:space="preserve"> </w:t>
      </w:r>
      <w:r>
        <w:rPr>
          <w:rFonts w:ascii="Cambria"/>
          <w:color w:val="231F20"/>
          <w:w w:val="95"/>
          <w:sz w:val="21"/>
        </w:rPr>
        <w:t>and</w:t>
      </w:r>
      <w:r>
        <w:rPr>
          <w:rFonts w:ascii="Cambria"/>
          <w:color w:val="231F20"/>
          <w:spacing w:val="-15"/>
          <w:w w:val="95"/>
          <w:sz w:val="21"/>
        </w:rPr>
        <w:t xml:space="preserve"> </w:t>
      </w:r>
      <w:r>
        <w:rPr>
          <w:rFonts w:ascii="Cambria"/>
          <w:color w:val="231F20"/>
          <w:w w:val="95"/>
          <w:sz w:val="21"/>
        </w:rPr>
        <w:t>can</w:t>
      </w:r>
      <w:r>
        <w:rPr>
          <w:rFonts w:ascii="Cambria"/>
          <w:color w:val="231F20"/>
          <w:spacing w:val="-15"/>
          <w:w w:val="95"/>
          <w:sz w:val="21"/>
        </w:rPr>
        <w:t xml:space="preserve"> </w:t>
      </w:r>
      <w:r>
        <w:rPr>
          <w:rFonts w:ascii="Cambria"/>
          <w:color w:val="231F20"/>
          <w:w w:val="95"/>
          <w:sz w:val="21"/>
        </w:rPr>
        <w:t>be</w:t>
      </w:r>
      <w:r>
        <w:rPr>
          <w:rFonts w:ascii="Cambria"/>
          <w:color w:val="231F20"/>
          <w:spacing w:val="-15"/>
          <w:w w:val="95"/>
          <w:sz w:val="21"/>
        </w:rPr>
        <w:t xml:space="preserve"> </w:t>
      </w:r>
      <w:r>
        <w:rPr>
          <w:rFonts w:ascii="Cambria"/>
          <w:color w:val="231F20"/>
          <w:w w:val="95"/>
          <w:sz w:val="21"/>
        </w:rPr>
        <w:t>placed</w:t>
      </w:r>
      <w:r>
        <w:rPr>
          <w:rFonts w:ascii="Cambria"/>
          <w:color w:val="231F20"/>
          <w:spacing w:val="-14"/>
          <w:w w:val="95"/>
          <w:sz w:val="21"/>
        </w:rPr>
        <w:t xml:space="preserve"> </w:t>
      </w:r>
      <w:r>
        <w:rPr>
          <w:rFonts w:ascii="Cambria"/>
          <w:color w:val="231F20"/>
          <w:w w:val="95"/>
          <w:sz w:val="21"/>
        </w:rPr>
        <w:t>(i.e.,</w:t>
      </w:r>
      <w:r>
        <w:rPr>
          <w:rFonts w:ascii="Cambria"/>
          <w:color w:val="231F20"/>
          <w:spacing w:val="-15"/>
          <w:w w:val="95"/>
          <w:sz w:val="21"/>
        </w:rPr>
        <w:t xml:space="preserve"> </w:t>
      </w:r>
      <w:r>
        <w:rPr>
          <w:rFonts w:ascii="Cambria"/>
          <w:color w:val="231F20"/>
          <w:w w:val="95"/>
          <w:sz w:val="21"/>
        </w:rPr>
        <w:t>has</w:t>
      </w:r>
      <w:r>
        <w:rPr>
          <w:rFonts w:ascii="Cambria"/>
          <w:color w:val="231F20"/>
          <w:spacing w:val="-14"/>
          <w:w w:val="95"/>
          <w:sz w:val="21"/>
        </w:rPr>
        <w:t xml:space="preserve"> </w:t>
      </w:r>
      <w:r>
        <w:rPr>
          <w:rFonts w:ascii="Cambria"/>
          <w:color w:val="231F20"/>
          <w:w w:val="95"/>
          <w:sz w:val="21"/>
        </w:rPr>
        <w:t xml:space="preserve">unique, </w:t>
      </w:r>
      <w:r>
        <w:rPr>
          <w:rFonts w:ascii="Cambria"/>
          <w:color w:val="231F20"/>
          <w:w w:val="90"/>
          <w:sz w:val="21"/>
        </w:rPr>
        <w:t>bounded,</w:t>
      </w:r>
      <w:r>
        <w:rPr>
          <w:rFonts w:ascii="Cambria"/>
          <w:color w:val="231F20"/>
          <w:spacing w:val="-13"/>
          <w:w w:val="90"/>
          <w:sz w:val="21"/>
        </w:rPr>
        <w:t xml:space="preserve"> </w:t>
      </w:r>
      <w:r>
        <w:rPr>
          <w:rFonts w:ascii="Cambria"/>
          <w:color w:val="231F20"/>
          <w:w w:val="90"/>
          <w:sz w:val="21"/>
        </w:rPr>
        <w:t>but</w:t>
      </w:r>
      <w:r>
        <w:rPr>
          <w:rFonts w:ascii="Cambria"/>
          <w:color w:val="231F20"/>
          <w:spacing w:val="-12"/>
          <w:w w:val="90"/>
          <w:sz w:val="21"/>
        </w:rPr>
        <w:t xml:space="preserve"> </w:t>
      </w:r>
      <w:r>
        <w:rPr>
          <w:rFonts w:ascii="Cambria"/>
          <w:color w:val="231F20"/>
          <w:w w:val="90"/>
          <w:sz w:val="21"/>
        </w:rPr>
        <w:t>not</w:t>
      </w:r>
      <w:r>
        <w:rPr>
          <w:rFonts w:ascii="Cambria"/>
          <w:color w:val="231F20"/>
          <w:spacing w:val="-13"/>
          <w:w w:val="90"/>
          <w:sz w:val="21"/>
        </w:rPr>
        <w:t xml:space="preserve"> </w:t>
      </w:r>
      <w:r>
        <w:rPr>
          <w:rFonts w:ascii="Cambria"/>
          <w:color w:val="231F20"/>
          <w:w w:val="90"/>
          <w:sz w:val="21"/>
        </w:rPr>
        <w:t>necessarily</w:t>
      </w:r>
      <w:r>
        <w:rPr>
          <w:rFonts w:ascii="Cambria"/>
          <w:color w:val="231F20"/>
          <w:spacing w:val="-12"/>
          <w:w w:val="90"/>
          <w:sz w:val="21"/>
        </w:rPr>
        <w:t xml:space="preserve"> </w:t>
      </w:r>
      <w:r>
        <w:rPr>
          <w:rFonts w:ascii="Cambria"/>
          <w:color w:val="231F20"/>
          <w:w w:val="90"/>
          <w:sz w:val="21"/>
        </w:rPr>
        <w:t>connected</w:t>
      </w:r>
      <w:r>
        <w:rPr>
          <w:rFonts w:ascii="Cambria"/>
          <w:color w:val="231F20"/>
          <w:spacing w:val="-13"/>
          <w:w w:val="90"/>
          <w:sz w:val="21"/>
        </w:rPr>
        <w:t xml:space="preserve"> </w:t>
      </w:r>
      <w:r>
        <w:rPr>
          <w:rFonts w:ascii="Cambria"/>
          <w:color w:val="231F20"/>
          <w:w w:val="90"/>
          <w:sz w:val="21"/>
        </w:rPr>
        <w:t>spatial</w:t>
      </w:r>
      <w:r>
        <w:rPr>
          <w:rFonts w:ascii="Cambria"/>
          <w:color w:val="231F20"/>
          <w:spacing w:val="-13"/>
          <w:w w:val="90"/>
          <w:sz w:val="21"/>
        </w:rPr>
        <w:t xml:space="preserve"> </w:t>
      </w:r>
      <w:r>
        <w:rPr>
          <w:rFonts w:ascii="Cambria"/>
          <w:color w:val="231F20"/>
          <w:w w:val="90"/>
          <w:sz w:val="21"/>
        </w:rPr>
        <w:t>location),</w:t>
      </w:r>
      <w:r>
        <w:rPr>
          <w:rFonts w:ascii="Cambria"/>
          <w:color w:val="231F20"/>
          <w:spacing w:val="-12"/>
          <w:w w:val="90"/>
          <w:sz w:val="21"/>
        </w:rPr>
        <w:t xml:space="preserve"> </w:t>
      </w:r>
      <w:r>
        <w:rPr>
          <w:rFonts w:ascii="Cambria"/>
          <w:color w:val="231F20"/>
          <w:w w:val="90"/>
          <w:sz w:val="21"/>
        </w:rPr>
        <w:t>and</w:t>
      </w:r>
    </w:p>
    <w:p w:rsidR="008F626A" w:rsidRDefault="001073FC">
      <w:pPr>
        <w:pStyle w:val="ListParagraph"/>
        <w:numPr>
          <w:ilvl w:val="0"/>
          <w:numId w:val="19"/>
        </w:numPr>
        <w:tabs>
          <w:tab w:val="left" w:pos="585"/>
        </w:tabs>
        <w:spacing w:line="250" w:lineRule="exact"/>
        <w:ind w:right="346" w:hanging="236"/>
        <w:rPr>
          <w:rFonts w:ascii="Cambria" w:eastAsia="Cambria" w:hAnsi="Cambria" w:cs="Cambria"/>
          <w:sz w:val="21"/>
          <w:szCs w:val="21"/>
        </w:rPr>
      </w:pPr>
      <w:proofErr w:type="gramStart"/>
      <w:r>
        <w:rPr>
          <w:rFonts w:ascii="Cambria"/>
          <w:color w:val="231F20"/>
          <w:w w:val="95"/>
          <w:sz w:val="21"/>
        </w:rPr>
        <w:t>for</w:t>
      </w:r>
      <w:proofErr w:type="gramEnd"/>
      <w:r>
        <w:rPr>
          <w:rFonts w:ascii="Cambria"/>
          <w:color w:val="231F20"/>
          <w:w w:val="95"/>
          <w:sz w:val="21"/>
        </w:rPr>
        <w:t xml:space="preserve"> all </w:t>
      </w:r>
      <w:r>
        <w:rPr>
          <w:rFonts w:ascii="Palatino Linotype"/>
          <w:i/>
          <w:color w:val="231F20"/>
          <w:w w:val="95"/>
          <w:sz w:val="21"/>
        </w:rPr>
        <w:t xml:space="preserve">y </w:t>
      </w:r>
      <w:r>
        <w:rPr>
          <w:rFonts w:ascii="Cambria"/>
          <w:color w:val="231F20"/>
          <w:w w:val="95"/>
          <w:sz w:val="21"/>
        </w:rPr>
        <w:t xml:space="preserve">with D(N, y), if </w:t>
      </w:r>
      <w:r>
        <w:rPr>
          <w:rFonts w:ascii="Palatino Linotype"/>
          <w:i/>
          <w:color w:val="231F20"/>
          <w:w w:val="95"/>
          <w:sz w:val="21"/>
        </w:rPr>
        <w:t xml:space="preserve">z </w:t>
      </w:r>
      <w:r>
        <w:rPr>
          <w:rFonts w:ascii="Cambria"/>
          <w:color w:val="231F20"/>
          <w:w w:val="95"/>
          <w:sz w:val="21"/>
        </w:rPr>
        <w:t xml:space="preserve">is the result of adding </w:t>
      </w:r>
      <w:r>
        <w:rPr>
          <w:rFonts w:ascii="Palatino Linotype"/>
          <w:i/>
          <w:color w:val="231F20"/>
          <w:w w:val="95"/>
          <w:sz w:val="21"/>
        </w:rPr>
        <w:t xml:space="preserve">y </w:t>
      </w:r>
      <w:r>
        <w:rPr>
          <w:rFonts w:ascii="Cambria"/>
          <w:color w:val="231F20"/>
          <w:w w:val="95"/>
          <w:sz w:val="21"/>
        </w:rPr>
        <w:t xml:space="preserve">to </w:t>
      </w:r>
      <w:r>
        <w:rPr>
          <w:rFonts w:ascii="Palatino Linotype"/>
          <w:i/>
          <w:color w:val="231F20"/>
          <w:w w:val="95"/>
          <w:sz w:val="21"/>
        </w:rPr>
        <w:t xml:space="preserve">x, </w:t>
      </w:r>
      <w:r>
        <w:rPr>
          <w:rFonts w:ascii="Cambria"/>
          <w:color w:val="231F20"/>
          <w:w w:val="95"/>
          <w:sz w:val="21"/>
        </w:rPr>
        <w:t>then it is not the case that D(N,</w:t>
      </w:r>
      <w:r>
        <w:rPr>
          <w:rFonts w:ascii="Cambria"/>
          <w:color w:val="231F20"/>
          <w:spacing w:val="-15"/>
          <w:w w:val="95"/>
          <w:sz w:val="21"/>
        </w:rPr>
        <w:t xml:space="preserve"> </w:t>
      </w:r>
      <w:r>
        <w:rPr>
          <w:rFonts w:ascii="Cambria"/>
          <w:color w:val="231F20"/>
          <w:w w:val="95"/>
          <w:sz w:val="21"/>
        </w:rPr>
        <w:t>z).</w:t>
      </w:r>
    </w:p>
    <w:p w:rsidR="008F626A" w:rsidRDefault="001073FC">
      <w:pPr>
        <w:pStyle w:val="BodyText"/>
        <w:spacing w:before="170" w:line="250" w:lineRule="exact"/>
        <w:ind w:left="348" w:right="336"/>
      </w:pPr>
      <w:r>
        <w:rPr>
          <w:color w:val="231F20"/>
          <w:w w:val="95"/>
        </w:rPr>
        <w:t>(M6)</w:t>
      </w:r>
      <w:r>
        <w:rPr>
          <w:color w:val="231F20"/>
          <w:spacing w:val="-13"/>
          <w:w w:val="95"/>
        </w:rPr>
        <w:t xml:space="preserve"> </w:t>
      </w:r>
      <w:r>
        <w:rPr>
          <w:color w:val="231F20"/>
          <w:w w:val="95"/>
        </w:rPr>
        <w:t>N</w:t>
      </w:r>
      <w:r>
        <w:rPr>
          <w:color w:val="231F20"/>
          <w:spacing w:val="-13"/>
          <w:w w:val="95"/>
        </w:rPr>
        <w:t xml:space="preserve"> </w:t>
      </w:r>
      <w:r>
        <w:rPr>
          <w:color w:val="231F20"/>
          <w:w w:val="95"/>
        </w:rPr>
        <w:t>is</w:t>
      </w:r>
      <w:r>
        <w:rPr>
          <w:color w:val="231F20"/>
          <w:spacing w:val="-13"/>
          <w:w w:val="95"/>
        </w:rPr>
        <w:t xml:space="preserve"> </w:t>
      </w:r>
      <w:r>
        <w:rPr>
          <w:color w:val="231F20"/>
          <w:w w:val="95"/>
        </w:rPr>
        <w:t>conceived</w:t>
      </w:r>
      <w:r>
        <w:rPr>
          <w:color w:val="231F20"/>
          <w:spacing w:val="-13"/>
          <w:w w:val="95"/>
        </w:rPr>
        <w:t xml:space="preserve"> </w:t>
      </w:r>
      <w:r>
        <w:rPr>
          <w:color w:val="231F20"/>
          <w:w w:val="95"/>
        </w:rPr>
        <w:t>of</w:t>
      </w:r>
      <w:r>
        <w:rPr>
          <w:color w:val="231F20"/>
          <w:spacing w:val="-13"/>
          <w:w w:val="95"/>
        </w:rPr>
        <w:t xml:space="preserve"> </w:t>
      </w:r>
      <w:r>
        <w:rPr>
          <w:color w:val="231F20"/>
          <w:w w:val="95"/>
        </w:rPr>
        <w:t>in</w:t>
      </w:r>
      <w:r>
        <w:rPr>
          <w:color w:val="231F20"/>
          <w:spacing w:val="-13"/>
          <w:w w:val="95"/>
        </w:rPr>
        <w:t xml:space="preserve"> </w:t>
      </w:r>
      <w:r>
        <w:rPr>
          <w:color w:val="231F20"/>
          <w:w w:val="95"/>
        </w:rPr>
        <w:t>the</w:t>
      </w:r>
      <w:r>
        <w:rPr>
          <w:color w:val="231F20"/>
          <w:spacing w:val="-13"/>
          <w:w w:val="95"/>
        </w:rPr>
        <w:t xml:space="preserve"> </w:t>
      </w:r>
      <w:r>
        <w:rPr>
          <w:color w:val="231F20"/>
          <w:w w:val="95"/>
        </w:rPr>
        <w:t>mode</w:t>
      </w:r>
      <w:r>
        <w:rPr>
          <w:color w:val="231F20"/>
          <w:spacing w:val="-13"/>
          <w:w w:val="95"/>
        </w:rPr>
        <w:t xml:space="preserve"> </w:t>
      </w:r>
      <w:r>
        <w:rPr>
          <w:color w:val="231F20"/>
          <w:w w:val="95"/>
        </w:rPr>
        <w:t>of</w:t>
      </w:r>
      <w:r>
        <w:rPr>
          <w:color w:val="231F20"/>
          <w:spacing w:val="-13"/>
          <w:w w:val="95"/>
        </w:rPr>
        <w:t xml:space="preserve"> </w:t>
      </w:r>
      <w:r>
        <w:rPr>
          <w:color w:val="231F20"/>
          <w:w w:val="95"/>
        </w:rPr>
        <w:t>being</w:t>
      </w:r>
      <w:r>
        <w:rPr>
          <w:color w:val="231F20"/>
          <w:spacing w:val="-13"/>
          <w:w w:val="95"/>
        </w:rPr>
        <w:t xml:space="preserve"> </w:t>
      </w:r>
      <w:r>
        <w:rPr>
          <w:color w:val="231F20"/>
          <w:w w:val="95"/>
        </w:rPr>
        <w:t>of</w:t>
      </w:r>
      <w:r>
        <w:rPr>
          <w:color w:val="231F20"/>
          <w:spacing w:val="-13"/>
          <w:w w:val="95"/>
        </w:rPr>
        <w:t xml:space="preserve"> </w:t>
      </w:r>
      <w:r>
        <w:rPr>
          <w:color w:val="231F20"/>
          <w:w w:val="95"/>
        </w:rPr>
        <w:t>a</w:t>
      </w:r>
      <w:r>
        <w:rPr>
          <w:color w:val="231F20"/>
          <w:spacing w:val="-13"/>
          <w:w w:val="95"/>
        </w:rPr>
        <w:t xml:space="preserve"> </w:t>
      </w:r>
      <w:r>
        <w:rPr>
          <w:rFonts w:ascii="Palatino Linotype" w:eastAsia="Palatino Linotype" w:hAnsi="Palatino Linotype" w:cs="Palatino Linotype"/>
          <w:i/>
          <w:color w:val="231F20"/>
          <w:w w:val="95"/>
        </w:rPr>
        <w:t>collective</w:t>
      </w:r>
      <w:r>
        <w:rPr>
          <w:rFonts w:ascii="Palatino Linotype" w:eastAsia="Palatino Linotype" w:hAnsi="Palatino Linotype" w:cs="Palatino Linotype"/>
          <w:i/>
          <w:color w:val="231F20"/>
          <w:spacing w:val="-19"/>
          <w:w w:val="95"/>
        </w:rPr>
        <w:t xml:space="preserve"> </w:t>
      </w:r>
      <w:r>
        <w:rPr>
          <w:rFonts w:ascii="Palatino Linotype" w:eastAsia="Palatino Linotype" w:hAnsi="Palatino Linotype" w:cs="Palatino Linotype"/>
          <w:i/>
          <w:color w:val="231F20"/>
          <w:w w:val="95"/>
        </w:rPr>
        <w:t>countable</w:t>
      </w:r>
      <w:r>
        <w:rPr>
          <w:rFonts w:ascii="Palatino Linotype" w:eastAsia="Palatino Linotype" w:hAnsi="Palatino Linotype" w:cs="Palatino Linotype"/>
          <w:i/>
          <w:color w:val="231F20"/>
          <w:spacing w:val="-19"/>
          <w:w w:val="95"/>
        </w:rPr>
        <w:t xml:space="preserve"> </w:t>
      </w:r>
      <w:r>
        <w:rPr>
          <w:color w:val="231F20"/>
          <w:w w:val="95"/>
        </w:rPr>
        <w:t>entity</w:t>
      </w:r>
      <w:r>
        <w:rPr>
          <w:color w:val="231F20"/>
          <w:spacing w:val="-13"/>
          <w:w w:val="95"/>
        </w:rPr>
        <w:t xml:space="preserve"> </w:t>
      </w:r>
      <w:r>
        <w:rPr>
          <w:color w:val="231F20"/>
          <w:w w:val="95"/>
        </w:rPr>
        <w:t>(N is</w:t>
      </w:r>
      <w:r>
        <w:rPr>
          <w:color w:val="231F20"/>
          <w:spacing w:val="-19"/>
          <w:w w:val="95"/>
        </w:rPr>
        <w:t xml:space="preserve"> </w:t>
      </w:r>
      <w:r>
        <w:rPr>
          <w:color w:val="231F20"/>
          <w:w w:val="95"/>
        </w:rPr>
        <w:t>a</w:t>
      </w:r>
      <w:r>
        <w:rPr>
          <w:color w:val="231F20"/>
          <w:spacing w:val="-19"/>
          <w:w w:val="95"/>
        </w:rPr>
        <w:t xml:space="preserve"> </w:t>
      </w:r>
      <w:r>
        <w:rPr>
          <w:color w:val="231F20"/>
          <w:w w:val="95"/>
        </w:rPr>
        <w:t>“collective</w:t>
      </w:r>
      <w:r>
        <w:rPr>
          <w:color w:val="231F20"/>
          <w:spacing w:val="-20"/>
          <w:w w:val="95"/>
        </w:rPr>
        <w:t xml:space="preserve"> </w:t>
      </w:r>
      <w:r>
        <w:rPr>
          <w:color w:val="231F20"/>
          <w:w w:val="95"/>
        </w:rPr>
        <w:t>noun”)</w:t>
      </w:r>
      <w:r>
        <w:rPr>
          <w:color w:val="231F20"/>
          <w:spacing w:val="-20"/>
          <w:w w:val="95"/>
        </w:rPr>
        <w:t xml:space="preserve"> </w:t>
      </w:r>
      <w:proofErr w:type="spellStart"/>
      <w:r>
        <w:rPr>
          <w:color w:val="231F20"/>
          <w:w w:val="95"/>
        </w:rPr>
        <w:t>iff</w:t>
      </w:r>
      <w:proofErr w:type="spellEnd"/>
      <w:r>
        <w:rPr>
          <w:color w:val="231F20"/>
          <w:spacing w:val="-19"/>
          <w:w w:val="95"/>
        </w:rPr>
        <w:t xml:space="preserve"> </w:t>
      </w:r>
      <w:r>
        <w:rPr>
          <w:color w:val="231F20"/>
          <w:w w:val="95"/>
        </w:rPr>
        <w:t>for</w:t>
      </w:r>
      <w:r>
        <w:rPr>
          <w:color w:val="231F20"/>
          <w:spacing w:val="-19"/>
          <w:w w:val="95"/>
        </w:rPr>
        <w:t xml:space="preserve"> </w:t>
      </w:r>
      <w:r>
        <w:rPr>
          <w:color w:val="231F20"/>
          <w:w w:val="95"/>
        </w:rPr>
        <w:t>any</w:t>
      </w:r>
      <w:r>
        <w:rPr>
          <w:color w:val="231F20"/>
          <w:spacing w:val="-20"/>
          <w:w w:val="95"/>
        </w:rPr>
        <w:t xml:space="preserve"> </w:t>
      </w:r>
      <w:r>
        <w:rPr>
          <w:color w:val="231F20"/>
          <w:w w:val="95"/>
        </w:rPr>
        <w:t>x</w:t>
      </w:r>
      <w:r>
        <w:rPr>
          <w:color w:val="231F20"/>
          <w:spacing w:val="-19"/>
          <w:w w:val="95"/>
        </w:rPr>
        <w:t xml:space="preserve"> </w:t>
      </w:r>
      <w:r>
        <w:rPr>
          <w:color w:val="231F20"/>
          <w:w w:val="95"/>
        </w:rPr>
        <w:t>denoted</w:t>
      </w:r>
      <w:r>
        <w:rPr>
          <w:color w:val="231F20"/>
          <w:spacing w:val="-20"/>
          <w:w w:val="95"/>
        </w:rPr>
        <w:t xml:space="preserve"> </w:t>
      </w:r>
      <w:r>
        <w:rPr>
          <w:color w:val="231F20"/>
          <w:w w:val="95"/>
        </w:rPr>
        <w:t>by</w:t>
      </w:r>
      <w:r>
        <w:rPr>
          <w:color w:val="231F20"/>
          <w:spacing w:val="-19"/>
          <w:w w:val="95"/>
        </w:rPr>
        <w:t xml:space="preserve"> </w:t>
      </w:r>
      <w:r>
        <w:rPr>
          <w:color w:val="231F20"/>
          <w:w w:val="95"/>
        </w:rPr>
        <w:t>N:</w:t>
      </w:r>
    </w:p>
    <w:p w:rsidR="008F626A" w:rsidRDefault="001073FC">
      <w:pPr>
        <w:pStyle w:val="ListParagraph"/>
        <w:numPr>
          <w:ilvl w:val="0"/>
          <w:numId w:val="18"/>
        </w:numPr>
        <w:tabs>
          <w:tab w:val="left" w:pos="633"/>
        </w:tabs>
        <w:spacing w:before="150" w:line="266" w:lineRule="exact"/>
        <w:ind w:hanging="188"/>
        <w:jc w:val="left"/>
        <w:rPr>
          <w:rFonts w:ascii="Cambria" w:eastAsia="Cambria" w:hAnsi="Cambria" w:cs="Cambria"/>
          <w:sz w:val="21"/>
          <w:szCs w:val="21"/>
        </w:rPr>
      </w:pPr>
      <w:proofErr w:type="gramStart"/>
      <w:r>
        <w:rPr>
          <w:rFonts w:ascii="Palatino Linotype"/>
          <w:i/>
          <w:color w:val="231F20"/>
          <w:w w:val="95"/>
          <w:sz w:val="21"/>
        </w:rPr>
        <w:t>x</w:t>
      </w:r>
      <w:proofErr w:type="gramEnd"/>
      <w:r>
        <w:rPr>
          <w:rFonts w:ascii="Palatino Linotype"/>
          <w:i/>
          <w:color w:val="231F20"/>
          <w:spacing w:val="-33"/>
          <w:w w:val="95"/>
          <w:sz w:val="21"/>
        </w:rPr>
        <w:t xml:space="preserve"> </w:t>
      </w:r>
      <w:r>
        <w:rPr>
          <w:rFonts w:ascii="Cambria"/>
          <w:color w:val="231F20"/>
          <w:w w:val="95"/>
          <w:sz w:val="21"/>
        </w:rPr>
        <w:t>is</w:t>
      </w:r>
      <w:r>
        <w:rPr>
          <w:rFonts w:ascii="Cambria"/>
          <w:color w:val="231F20"/>
          <w:spacing w:val="-27"/>
          <w:w w:val="95"/>
          <w:sz w:val="21"/>
        </w:rPr>
        <w:t xml:space="preserve"> </w:t>
      </w:r>
      <w:r>
        <w:rPr>
          <w:rFonts w:ascii="Cambria"/>
          <w:color w:val="231F20"/>
          <w:w w:val="95"/>
          <w:sz w:val="21"/>
        </w:rPr>
        <w:t>concrete</w:t>
      </w:r>
      <w:r>
        <w:rPr>
          <w:rFonts w:ascii="Cambria"/>
          <w:color w:val="231F20"/>
          <w:spacing w:val="-27"/>
          <w:w w:val="95"/>
          <w:sz w:val="21"/>
        </w:rPr>
        <w:t xml:space="preserve"> </w:t>
      </w:r>
      <w:r>
        <w:rPr>
          <w:rFonts w:ascii="Cambria"/>
          <w:color w:val="231F20"/>
          <w:w w:val="95"/>
          <w:sz w:val="21"/>
        </w:rPr>
        <w:t>and</w:t>
      </w:r>
      <w:r>
        <w:rPr>
          <w:rFonts w:ascii="Cambria"/>
          <w:color w:val="231F20"/>
          <w:spacing w:val="-27"/>
          <w:w w:val="95"/>
          <w:sz w:val="21"/>
        </w:rPr>
        <w:t xml:space="preserve"> </w:t>
      </w:r>
      <w:r>
        <w:rPr>
          <w:rFonts w:ascii="Cambria"/>
          <w:color w:val="231F20"/>
          <w:w w:val="95"/>
          <w:sz w:val="21"/>
        </w:rPr>
        <w:t>can</w:t>
      </w:r>
      <w:r>
        <w:rPr>
          <w:rFonts w:ascii="Cambria"/>
          <w:color w:val="231F20"/>
          <w:spacing w:val="-27"/>
          <w:w w:val="95"/>
          <w:sz w:val="21"/>
        </w:rPr>
        <w:t xml:space="preserve"> </w:t>
      </w:r>
      <w:r>
        <w:rPr>
          <w:rFonts w:ascii="Cambria"/>
          <w:color w:val="231F20"/>
          <w:w w:val="95"/>
          <w:sz w:val="21"/>
        </w:rPr>
        <w:t>be</w:t>
      </w:r>
      <w:r>
        <w:rPr>
          <w:rFonts w:ascii="Cambria"/>
          <w:color w:val="231F20"/>
          <w:spacing w:val="-27"/>
          <w:w w:val="95"/>
          <w:sz w:val="21"/>
        </w:rPr>
        <w:t xml:space="preserve"> </w:t>
      </w:r>
      <w:r>
        <w:rPr>
          <w:rFonts w:ascii="Cambria"/>
          <w:color w:val="231F20"/>
          <w:w w:val="95"/>
          <w:sz w:val="21"/>
        </w:rPr>
        <w:t>placed,</w:t>
      </w:r>
      <w:r>
        <w:rPr>
          <w:rFonts w:ascii="Cambria"/>
          <w:color w:val="231F20"/>
          <w:spacing w:val="-27"/>
          <w:w w:val="95"/>
          <w:sz w:val="21"/>
        </w:rPr>
        <w:t xml:space="preserve"> </w:t>
      </w:r>
      <w:r>
        <w:rPr>
          <w:rFonts w:ascii="Cambria"/>
          <w:color w:val="231F20"/>
          <w:w w:val="95"/>
          <w:sz w:val="21"/>
        </w:rPr>
        <w:t>and</w:t>
      </w:r>
    </w:p>
    <w:p w:rsidR="008F626A" w:rsidRDefault="001073FC">
      <w:pPr>
        <w:pStyle w:val="ListParagraph"/>
        <w:numPr>
          <w:ilvl w:val="0"/>
          <w:numId w:val="18"/>
        </w:numPr>
        <w:tabs>
          <w:tab w:val="left" w:pos="633"/>
        </w:tabs>
        <w:spacing w:line="250" w:lineRule="exact"/>
        <w:ind w:hanging="235"/>
        <w:jc w:val="left"/>
        <w:rPr>
          <w:rFonts w:ascii="Cambria" w:eastAsia="Cambria" w:hAnsi="Cambria" w:cs="Cambria"/>
          <w:sz w:val="21"/>
          <w:szCs w:val="21"/>
        </w:rPr>
      </w:pPr>
      <w:proofErr w:type="gramStart"/>
      <w:r>
        <w:rPr>
          <w:rFonts w:ascii="Cambria"/>
          <w:color w:val="231F20"/>
          <w:w w:val="95"/>
          <w:sz w:val="21"/>
        </w:rPr>
        <w:t>for</w:t>
      </w:r>
      <w:proofErr w:type="gramEnd"/>
      <w:r>
        <w:rPr>
          <w:rFonts w:ascii="Cambria"/>
          <w:color w:val="231F20"/>
          <w:spacing w:val="-10"/>
          <w:w w:val="95"/>
          <w:sz w:val="21"/>
        </w:rPr>
        <w:t xml:space="preserve"> </w:t>
      </w:r>
      <w:r>
        <w:rPr>
          <w:rFonts w:ascii="Cambria"/>
          <w:color w:val="231F20"/>
          <w:w w:val="95"/>
          <w:sz w:val="21"/>
        </w:rPr>
        <w:t>all</w:t>
      </w:r>
      <w:r>
        <w:rPr>
          <w:rFonts w:ascii="Cambria"/>
          <w:color w:val="231F20"/>
          <w:spacing w:val="-8"/>
          <w:w w:val="95"/>
          <w:sz w:val="21"/>
        </w:rPr>
        <w:t xml:space="preserve"> </w:t>
      </w:r>
      <w:r>
        <w:rPr>
          <w:rFonts w:ascii="Palatino Linotype"/>
          <w:i/>
          <w:color w:val="231F20"/>
          <w:w w:val="95"/>
          <w:sz w:val="21"/>
        </w:rPr>
        <w:t>y</w:t>
      </w:r>
      <w:r>
        <w:rPr>
          <w:rFonts w:ascii="Palatino Linotype"/>
          <w:i/>
          <w:color w:val="231F20"/>
          <w:spacing w:val="-16"/>
          <w:w w:val="95"/>
          <w:sz w:val="21"/>
        </w:rPr>
        <w:t xml:space="preserve"> </w:t>
      </w:r>
      <w:r>
        <w:rPr>
          <w:rFonts w:ascii="Cambria"/>
          <w:color w:val="231F20"/>
          <w:w w:val="95"/>
          <w:sz w:val="21"/>
        </w:rPr>
        <w:t>with</w:t>
      </w:r>
      <w:r>
        <w:rPr>
          <w:rFonts w:ascii="Cambria"/>
          <w:color w:val="231F20"/>
          <w:spacing w:val="-9"/>
          <w:w w:val="95"/>
          <w:sz w:val="21"/>
        </w:rPr>
        <w:t xml:space="preserve"> </w:t>
      </w:r>
      <w:r>
        <w:rPr>
          <w:rFonts w:ascii="Cambria"/>
          <w:color w:val="231F20"/>
          <w:w w:val="95"/>
          <w:sz w:val="21"/>
        </w:rPr>
        <w:t>D(N,</w:t>
      </w:r>
      <w:r>
        <w:rPr>
          <w:rFonts w:ascii="Cambria"/>
          <w:color w:val="231F20"/>
          <w:spacing w:val="-10"/>
          <w:w w:val="95"/>
          <w:sz w:val="21"/>
        </w:rPr>
        <w:t xml:space="preserve"> </w:t>
      </w:r>
      <w:r>
        <w:rPr>
          <w:rFonts w:ascii="Cambria"/>
          <w:color w:val="231F20"/>
          <w:w w:val="95"/>
          <w:sz w:val="21"/>
        </w:rPr>
        <w:t>y),</w:t>
      </w:r>
      <w:r>
        <w:rPr>
          <w:rFonts w:ascii="Cambria"/>
          <w:color w:val="231F20"/>
          <w:spacing w:val="-9"/>
          <w:w w:val="95"/>
          <w:sz w:val="21"/>
        </w:rPr>
        <w:t xml:space="preserve"> </w:t>
      </w:r>
      <w:r>
        <w:rPr>
          <w:rFonts w:ascii="Cambria"/>
          <w:color w:val="231F20"/>
          <w:w w:val="95"/>
          <w:sz w:val="21"/>
        </w:rPr>
        <w:t>if</w:t>
      </w:r>
      <w:r>
        <w:rPr>
          <w:rFonts w:ascii="Cambria"/>
          <w:color w:val="231F20"/>
          <w:spacing w:val="-9"/>
          <w:w w:val="95"/>
          <w:sz w:val="21"/>
        </w:rPr>
        <w:t xml:space="preserve"> </w:t>
      </w:r>
      <w:r>
        <w:rPr>
          <w:rFonts w:ascii="Palatino Linotype"/>
          <w:i/>
          <w:color w:val="231F20"/>
          <w:w w:val="95"/>
          <w:sz w:val="21"/>
        </w:rPr>
        <w:t>z</w:t>
      </w:r>
      <w:r>
        <w:rPr>
          <w:rFonts w:ascii="Palatino Linotype"/>
          <w:i/>
          <w:color w:val="231F20"/>
          <w:spacing w:val="-16"/>
          <w:w w:val="95"/>
          <w:sz w:val="21"/>
        </w:rPr>
        <w:t xml:space="preserve"> </w:t>
      </w:r>
      <w:r>
        <w:rPr>
          <w:rFonts w:ascii="Cambria"/>
          <w:color w:val="231F20"/>
          <w:w w:val="95"/>
          <w:sz w:val="21"/>
        </w:rPr>
        <w:t>is</w:t>
      </w:r>
      <w:r>
        <w:rPr>
          <w:rFonts w:ascii="Cambria"/>
          <w:color w:val="231F20"/>
          <w:spacing w:val="-9"/>
          <w:w w:val="95"/>
          <w:sz w:val="21"/>
        </w:rPr>
        <w:t xml:space="preserve"> </w:t>
      </w:r>
      <w:r>
        <w:rPr>
          <w:rFonts w:ascii="Cambria"/>
          <w:color w:val="231F20"/>
          <w:w w:val="95"/>
          <w:sz w:val="21"/>
        </w:rPr>
        <w:t>the</w:t>
      </w:r>
      <w:r>
        <w:rPr>
          <w:rFonts w:ascii="Cambria"/>
          <w:color w:val="231F20"/>
          <w:spacing w:val="-9"/>
          <w:w w:val="95"/>
          <w:sz w:val="21"/>
        </w:rPr>
        <w:t xml:space="preserve"> </w:t>
      </w:r>
      <w:r>
        <w:rPr>
          <w:rFonts w:ascii="Cambria"/>
          <w:color w:val="231F20"/>
          <w:w w:val="95"/>
          <w:sz w:val="21"/>
        </w:rPr>
        <w:t>result</w:t>
      </w:r>
      <w:r>
        <w:rPr>
          <w:rFonts w:ascii="Cambria"/>
          <w:color w:val="231F20"/>
          <w:spacing w:val="-10"/>
          <w:w w:val="95"/>
          <w:sz w:val="21"/>
        </w:rPr>
        <w:t xml:space="preserve"> </w:t>
      </w:r>
      <w:r>
        <w:rPr>
          <w:rFonts w:ascii="Cambria"/>
          <w:color w:val="231F20"/>
          <w:w w:val="95"/>
          <w:sz w:val="21"/>
        </w:rPr>
        <w:t>of</w:t>
      </w:r>
      <w:r>
        <w:rPr>
          <w:rFonts w:ascii="Cambria"/>
          <w:color w:val="231F20"/>
          <w:spacing w:val="-9"/>
          <w:w w:val="95"/>
          <w:sz w:val="21"/>
        </w:rPr>
        <w:t xml:space="preserve"> </w:t>
      </w:r>
      <w:r>
        <w:rPr>
          <w:rFonts w:ascii="Cambria"/>
          <w:color w:val="231F20"/>
          <w:w w:val="95"/>
          <w:sz w:val="21"/>
        </w:rPr>
        <w:t>adding</w:t>
      </w:r>
      <w:r>
        <w:rPr>
          <w:rFonts w:ascii="Cambria"/>
          <w:color w:val="231F20"/>
          <w:spacing w:val="-10"/>
          <w:w w:val="95"/>
          <w:sz w:val="21"/>
        </w:rPr>
        <w:t xml:space="preserve"> </w:t>
      </w:r>
      <w:r>
        <w:rPr>
          <w:rFonts w:ascii="Palatino Linotype"/>
          <w:i/>
          <w:color w:val="231F20"/>
          <w:w w:val="95"/>
          <w:sz w:val="21"/>
        </w:rPr>
        <w:t>y</w:t>
      </w:r>
      <w:r>
        <w:rPr>
          <w:rFonts w:ascii="Palatino Linotype"/>
          <w:i/>
          <w:color w:val="231F20"/>
          <w:spacing w:val="-15"/>
          <w:w w:val="95"/>
          <w:sz w:val="21"/>
        </w:rPr>
        <w:t xml:space="preserve"> </w:t>
      </w:r>
      <w:r>
        <w:rPr>
          <w:rFonts w:ascii="Cambria"/>
          <w:color w:val="231F20"/>
          <w:w w:val="95"/>
          <w:sz w:val="21"/>
        </w:rPr>
        <w:t>to</w:t>
      </w:r>
      <w:r>
        <w:rPr>
          <w:rFonts w:ascii="Cambria"/>
          <w:color w:val="231F20"/>
          <w:spacing w:val="-9"/>
          <w:w w:val="95"/>
          <w:sz w:val="21"/>
        </w:rPr>
        <w:t xml:space="preserve"> </w:t>
      </w:r>
      <w:r>
        <w:rPr>
          <w:rFonts w:ascii="Palatino Linotype"/>
          <w:i/>
          <w:color w:val="231F20"/>
          <w:w w:val="95"/>
          <w:sz w:val="21"/>
        </w:rPr>
        <w:t>x,</w:t>
      </w:r>
      <w:r>
        <w:rPr>
          <w:rFonts w:ascii="Palatino Linotype"/>
          <w:i/>
          <w:color w:val="231F20"/>
          <w:spacing w:val="-16"/>
          <w:w w:val="95"/>
          <w:sz w:val="21"/>
        </w:rPr>
        <w:t xml:space="preserve"> </w:t>
      </w:r>
      <w:r>
        <w:rPr>
          <w:rFonts w:ascii="Cambria"/>
          <w:color w:val="231F20"/>
          <w:w w:val="95"/>
          <w:sz w:val="21"/>
        </w:rPr>
        <w:t>then</w:t>
      </w:r>
      <w:r>
        <w:rPr>
          <w:rFonts w:ascii="Cambria"/>
          <w:color w:val="231F20"/>
          <w:spacing w:val="-10"/>
          <w:w w:val="95"/>
          <w:sz w:val="21"/>
        </w:rPr>
        <w:t xml:space="preserve"> </w:t>
      </w:r>
      <w:r>
        <w:rPr>
          <w:rFonts w:ascii="Cambria"/>
          <w:color w:val="231F20"/>
          <w:w w:val="95"/>
          <w:sz w:val="21"/>
        </w:rPr>
        <w:t>D(N,</w:t>
      </w:r>
      <w:r>
        <w:rPr>
          <w:rFonts w:ascii="Cambria"/>
          <w:color w:val="231F20"/>
          <w:spacing w:val="-9"/>
          <w:w w:val="95"/>
          <w:sz w:val="21"/>
        </w:rPr>
        <w:t xml:space="preserve"> </w:t>
      </w:r>
      <w:r>
        <w:rPr>
          <w:rFonts w:ascii="Cambria"/>
          <w:color w:val="231F20"/>
          <w:w w:val="95"/>
          <w:sz w:val="21"/>
        </w:rPr>
        <w:t>z),</w:t>
      </w:r>
      <w:r>
        <w:rPr>
          <w:rFonts w:ascii="Cambria"/>
          <w:color w:val="231F20"/>
          <w:spacing w:val="-9"/>
          <w:w w:val="95"/>
          <w:sz w:val="21"/>
        </w:rPr>
        <w:t xml:space="preserve"> </w:t>
      </w:r>
      <w:r>
        <w:rPr>
          <w:rFonts w:ascii="Cambria"/>
          <w:color w:val="231F20"/>
          <w:w w:val="95"/>
          <w:sz w:val="21"/>
        </w:rPr>
        <w:t>and</w:t>
      </w:r>
    </w:p>
    <w:p w:rsidR="008F626A" w:rsidRDefault="001073FC">
      <w:pPr>
        <w:pStyle w:val="ListParagraph"/>
        <w:numPr>
          <w:ilvl w:val="0"/>
          <w:numId w:val="18"/>
        </w:numPr>
        <w:tabs>
          <w:tab w:val="left" w:pos="633"/>
        </w:tabs>
        <w:spacing w:line="267" w:lineRule="exact"/>
        <w:ind w:hanging="284"/>
        <w:jc w:val="left"/>
        <w:rPr>
          <w:rFonts w:ascii="Cambria" w:eastAsia="Cambria" w:hAnsi="Cambria" w:cs="Cambria"/>
          <w:sz w:val="21"/>
          <w:szCs w:val="21"/>
        </w:rPr>
      </w:pPr>
      <w:proofErr w:type="gramStart"/>
      <w:r>
        <w:rPr>
          <w:rFonts w:ascii="Palatino Linotype"/>
          <w:i/>
          <w:color w:val="231F20"/>
          <w:w w:val="95"/>
          <w:sz w:val="21"/>
        </w:rPr>
        <w:t>x</w:t>
      </w:r>
      <w:proofErr w:type="gramEnd"/>
      <w:r>
        <w:rPr>
          <w:rFonts w:ascii="Palatino Linotype"/>
          <w:i/>
          <w:color w:val="231F20"/>
          <w:spacing w:val="-21"/>
          <w:w w:val="95"/>
          <w:sz w:val="21"/>
        </w:rPr>
        <w:t xml:space="preserve"> </w:t>
      </w:r>
      <w:r>
        <w:rPr>
          <w:rFonts w:ascii="Cambria"/>
          <w:color w:val="231F20"/>
          <w:w w:val="95"/>
          <w:sz w:val="21"/>
        </w:rPr>
        <w:t>can</w:t>
      </w:r>
      <w:r>
        <w:rPr>
          <w:rFonts w:ascii="Cambria"/>
          <w:color w:val="231F20"/>
          <w:spacing w:val="-15"/>
          <w:w w:val="95"/>
          <w:sz w:val="21"/>
        </w:rPr>
        <w:t xml:space="preserve"> </w:t>
      </w:r>
      <w:r>
        <w:rPr>
          <w:rFonts w:ascii="Cambria"/>
          <w:color w:val="231F20"/>
          <w:w w:val="95"/>
          <w:sz w:val="21"/>
        </w:rPr>
        <w:t>be</w:t>
      </w:r>
      <w:r>
        <w:rPr>
          <w:rFonts w:ascii="Cambria"/>
          <w:color w:val="231F20"/>
          <w:spacing w:val="-15"/>
          <w:w w:val="95"/>
          <w:sz w:val="21"/>
        </w:rPr>
        <w:t xml:space="preserve"> </w:t>
      </w:r>
      <w:r>
        <w:rPr>
          <w:rFonts w:ascii="Cambria"/>
          <w:color w:val="231F20"/>
          <w:w w:val="95"/>
          <w:sz w:val="21"/>
        </w:rPr>
        <w:t>divided</w:t>
      </w:r>
      <w:r>
        <w:rPr>
          <w:rFonts w:ascii="Cambria"/>
          <w:color w:val="231F20"/>
          <w:spacing w:val="-15"/>
          <w:w w:val="95"/>
          <w:sz w:val="21"/>
        </w:rPr>
        <w:t xml:space="preserve"> </w:t>
      </w:r>
      <w:r>
        <w:rPr>
          <w:rFonts w:ascii="Cambria"/>
          <w:color w:val="231F20"/>
          <w:w w:val="95"/>
          <w:sz w:val="21"/>
        </w:rPr>
        <w:t>to</w:t>
      </w:r>
      <w:r>
        <w:rPr>
          <w:rFonts w:ascii="Cambria"/>
          <w:color w:val="231F20"/>
          <w:spacing w:val="-15"/>
          <w:w w:val="95"/>
          <w:sz w:val="21"/>
        </w:rPr>
        <w:t xml:space="preserve"> </w:t>
      </w:r>
      <w:r>
        <w:rPr>
          <w:rFonts w:ascii="Cambria"/>
          <w:color w:val="231F20"/>
          <w:w w:val="95"/>
          <w:sz w:val="21"/>
        </w:rPr>
        <w:t>yield</w:t>
      </w:r>
      <w:r>
        <w:rPr>
          <w:rFonts w:ascii="Cambria"/>
          <w:color w:val="231F20"/>
          <w:spacing w:val="-15"/>
          <w:w w:val="95"/>
          <w:sz w:val="21"/>
        </w:rPr>
        <w:t xml:space="preserve"> </w:t>
      </w:r>
      <w:r>
        <w:rPr>
          <w:rFonts w:ascii="Cambria"/>
          <w:color w:val="231F20"/>
          <w:w w:val="95"/>
          <w:sz w:val="21"/>
        </w:rPr>
        <w:t>at</w:t>
      </w:r>
      <w:r>
        <w:rPr>
          <w:rFonts w:ascii="Cambria"/>
          <w:color w:val="231F20"/>
          <w:spacing w:val="-14"/>
          <w:w w:val="95"/>
          <w:sz w:val="21"/>
        </w:rPr>
        <w:t xml:space="preserve"> </w:t>
      </w:r>
      <w:r>
        <w:rPr>
          <w:rFonts w:ascii="Cambria"/>
          <w:color w:val="231F20"/>
          <w:w w:val="95"/>
          <w:sz w:val="21"/>
        </w:rPr>
        <w:t>least</w:t>
      </w:r>
      <w:r>
        <w:rPr>
          <w:rFonts w:ascii="Cambria"/>
          <w:color w:val="231F20"/>
          <w:spacing w:val="-15"/>
          <w:w w:val="95"/>
          <w:sz w:val="21"/>
        </w:rPr>
        <w:t xml:space="preserve"> </w:t>
      </w:r>
      <w:r>
        <w:rPr>
          <w:rFonts w:ascii="Cambria"/>
          <w:color w:val="231F20"/>
          <w:w w:val="95"/>
          <w:sz w:val="21"/>
        </w:rPr>
        <w:t>one</w:t>
      </w:r>
      <w:r>
        <w:rPr>
          <w:rFonts w:ascii="Cambria"/>
          <w:color w:val="231F20"/>
          <w:spacing w:val="-15"/>
          <w:w w:val="95"/>
          <w:sz w:val="21"/>
        </w:rPr>
        <w:t xml:space="preserve"> </w:t>
      </w:r>
      <w:r>
        <w:rPr>
          <w:rFonts w:ascii="Cambria"/>
          <w:color w:val="231F20"/>
          <w:w w:val="95"/>
          <w:sz w:val="21"/>
        </w:rPr>
        <w:t>z</w:t>
      </w:r>
      <w:r>
        <w:rPr>
          <w:rFonts w:ascii="Cambria"/>
          <w:color w:val="231F20"/>
          <w:spacing w:val="-15"/>
          <w:w w:val="95"/>
          <w:sz w:val="21"/>
        </w:rPr>
        <w:t xml:space="preserve"> </w:t>
      </w:r>
      <w:r>
        <w:rPr>
          <w:rFonts w:ascii="Cambria"/>
          <w:color w:val="231F20"/>
          <w:w w:val="95"/>
          <w:sz w:val="21"/>
        </w:rPr>
        <w:t>with</w:t>
      </w:r>
      <w:r>
        <w:rPr>
          <w:rFonts w:ascii="Cambria"/>
          <w:color w:val="231F20"/>
          <w:spacing w:val="-15"/>
          <w:w w:val="95"/>
          <w:sz w:val="21"/>
        </w:rPr>
        <w:t xml:space="preserve"> </w:t>
      </w:r>
      <w:r>
        <w:rPr>
          <w:rFonts w:ascii="Cambria"/>
          <w:color w:val="231F20"/>
          <w:w w:val="95"/>
          <w:sz w:val="21"/>
        </w:rPr>
        <w:t>D(N,</w:t>
      </w:r>
      <w:r>
        <w:rPr>
          <w:rFonts w:ascii="Cambria"/>
          <w:color w:val="231F20"/>
          <w:spacing w:val="-15"/>
          <w:w w:val="95"/>
          <w:sz w:val="21"/>
        </w:rPr>
        <w:t xml:space="preserve"> </w:t>
      </w:r>
      <w:r>
        <w:rPr>
          <w:rFonts w:ascii="Cambria"/>
          <w:color w:val="231F20"/>
          <w:w w:val="95"/>
          <w:sz w:val="21"/>
        </w:rPr>
        <w:t>z).</w:t>
      </w:r>
    </w:p>
    <w:p w:rsidR="008F626A" w:rsidRDefault="001073FC">
      <w:pPr>
        <w:pStyle w:val="BodyText"/>
        <w:spacing w:before="156" w:line="250" w:lineRule="exact"/>
        <w:ind w:left="348" w:right="340"/>
      </w:pPr>
      <w:r>
        <w:rPr>
          <w:color w:val="231F20"/>
        </w:rPr>
        <w:t>(M7)</w:t>
      </w:r>
      <w:r>
        <w:rPr>
          <w:color w:val="231F20"/>
          <w:spacing w:val="-10"/>
        </w:rPr>
        <w:t xml:space="preserve"> </w:t>
      </w:r>
      <w:r>
        <w:rPr>
          <w:color w:val="231F20"/>
        </w:rPr>
        <w:t>N</w:t>
      </w:r>
      <w:r>
        <w:rPr>
          <w:color w:val="231F20"/>
          <w:spacing w:val="-10"/>
        </w:rPr>
        <w:t xml:space="preserve"> </w:t>
      </w:r>
      <w:r>
        <w:rPr>
          <w:color w:val="231F20"/>
        </w:rPr>
        <w:t>is</w:t>
      </w:r>
      <w:r>
        <w:rPr>
          <w:color w:val="231F20"/>
          <w:spacing w:val="-10"/>
        </w:rPr>
        <w:t xml:space="preserve"> </w:t>
      </w:r>
      <w:r>
        <w:rPr>
          <w:color w:val="231F20"/>
        </w:rPr>
        <w:t>conceived</w:t>
      </w:r>
      <w:r>
        <w:rPr>
          <w:color w:val="231F20"/>
          <w:spacing w:val="-10"/>
        </w:rPr>
        <w:t xml:space="preserve"> </w:t>
      </w:r>
      <w:r>
        <w:rPr>
          <w:color w:val="231F20"/>
        </w:rPr>
        <w:t>of</w:t>
      </w:r>
      <w:r>
        <w:rPr>
          <w:color w:val="231F20"/>
          <w:spacing w:val="-9"/>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mode</w:t>
      </w:r>
      <w:r>
        <w:rPr>
          <w:color w:val="231F20"/>
          <w:spacing w:val="-10"/>
        </w:rPr>
        <w:t xml:space="preserve"> </w:t>
      </w:r>
      <w:r>
        <w:rPr>
          <w:color w:val="231F20"/>
        </w:rPr>
        <w:t>of</w:t>
      </w:r>
      <w:r>
        <w:rPr>
          <w:color w:val="231F20"/>
          <w:spacing w:val="-10"/>
        </w:rPr>
        <w:t xml:space="preserve"> </w:t>
      </w:r>
      <w:r>
        <w:rPr>
          <w:color w:val="231F20"/>
        </w:rPr>
        <w:t>being</w:t>
      </w:r>
      <w:r>
        <w:rPr>
          <w:color w:val="231F20"/>
          <w:spacing w:val="-10"/>
        </w:rPr>
        <w:t xml:space="preserve"> </w:t>
      </w:r>
      <w:r>
        <w:rPr>
          <w:color w:val="231F20"/>
        </w:rPr>
        <w:t>of</w:t>
      </w:r>
      <w:r>
        <w:rPr>
          <w:color w:val="231F20"/>
          <w:spacing w:val="-10"/>
        </w:rPr>
        <w:t xml:space="preserve"> </w:t>
      </w:r>
      <w:r>
        <w:rPr>
          <w:rFonts w:ascii="Palatino Linotype" w:eastAsia="Palatino Linotype" w:hAnsi="Palatino Linotype" w:cs="Palatino Linotype"/>
          <w:i/>
          <w:color w:val="231F20"/>
        </w:rPr>
        <w:t>countable</w:t>
      </w:r>
      <w:r>
        <w:rPr>
          <w:rFonts w:ascii="Palatino Linotype" w:eastAsia="Palatino Linotype" w:hAnsi="Palatino Linotype" w:cs="Palatino Linotype"/>
          <w:i/>
          <w:color w:val="231F20"/>
          <w:spacing w:val="-16"/>
        </w:rPr>
        <w:t xml:space="preserve"> </w:t>
      </w:r>
      <w:r>
        <w:rPr>
          <w:color w:val="231F20"/>
        </w:rPr>
        <w:t>entity</w:t>
      </w:r>
      <w:r>
        <w:rPr>
          <w:color w:val="231F20"/>
          <w:spacing w:val="-10"/>
        </w:rPr>
        <w:t xml:space="preserve"> </w:t>
      </w:r>
      <w:r>
        <w:rPr>
          <w:color w:val="231F20"/>
        </w:rPr>
        <w:t>(N</w:t>
      </w:r>
      <w:r>
        <w:rPr>
          <w:color w:val="231F20"/>
          <w:spacing w:val="-10"/>
        </w:rPr>
        <w:t xml:space="preserve"> </w:t>
      </w:r>
      <w:r>
        <w:rPr>
          <w:color w:val="231F20"/>
        </w:rPr>
        <w:t>is</w:t>
      </w:r>
      <w:r>
        <w:rPr>
          <w:color w:val="231F20"/>
          <w:spacing w:val="-10"/>
        </w:rPr>
        <w:t xml:space="preserve"> </w:t>
      </w:r>
      <w:r>
        <w:rPr>
          <w:color w:val="231F20"/>
        </w:rPr>
        <w:t xml:space="preserve">“set </w:t>
      </w:r>
      <w:r>
        <w:rPr>
          <w:color w:val="231F20"/>
          <w:w w:val="95"/>
        </w:rPr>
        <w:t>noun”)</w:t>
      </w:r>
      <w:r>
        <w:rPr>
          <w:color w:val="231F20"/>
          <w:spacing w:val="-20"/>
          <w:w w:val="95"/>
        </w:rPr>
        <w:t xml:space="preserve"> </w:t>
      </w:r>
      <w:proofErr w:type="spellStart"/>
      <w:r>
        <w:rPr>
          <w:color w:val="231F20"/>
          <w:w w:val="95"/>
        </w:rPr>
        <w:t>iff</w:t>
      </w:r>
      <w:proofErr w:type="spellEnd"/>
      <w:r>
        <w:rPr>
          <w:color w:val="231F20"/>
          <w:spacing w:val="-19"/>
          <w:w w:val="95"/>
        </w:rPr>
        <w:t xml:space="preserve"> </w:t>
      </w:r>
      <w:r>
        <w:rPr>
          <w:color w:val="231F20"/>
          <w:w w:val="95"/>
        </w:rPr>
        <w:t>for</w:t>
      </w:r>
      <w:r>
        <w:rPr>
          <w:color w:val="231F20"/>
          <w:spacing w:val="-19"/>
          <w:w w:val="95"/>
        </w:rPr>
        <w:t xml:space="preserve"> </w:t>
      </w:r>
      <w:r>
        <w:rPr>
          <w:color w:val="231F20"/>
          <w:w w:val="95"/>
        </w:rPr>
        <w:t>any</w:t>
      </w:r>
      <w:r>
        <w:rPr>
          <w:color w:val="231F20"/>
          <w:spacing w:val="-20"/>
          <w:w w:val="95"/>
        </w:rPr>
        <w:t xml:space="preserve"> </w:t>
      </w:r>
      <w:r>
        <w:rPr>
          <w:color w:val="231F20"/>
          <w:w w:val="95"/>
        </w:rPr>
        <w:t>x</w:t>
      </w:r>
      <w:r>
        <w:rPr>
          <w:color w:val="231F20"/>
          <w:spacing w:val="-19"/>
          <w:w w:val="95"/>
        </w:rPr>
        <w:t xml:space="preserve"> </w:t>
      </w:r>
      <w:r>
        <w:rPr>
          <w:color w:val="231F20"/>
          <w:w w:val="95"/>
        </w:rPr>
        <w:t>denoted</w:t>
      </w:r>
      <w:r>
        <w:rPr>
          <w:color w:val="231F20"/>
          <w:spacing w:val="-20"/>
          <w:w w:val="95"/>
        </w:rPr>
        <w:t xml:space="preserve"> </w:t>
      </w:r>
      <w:r>
        <w:rPr>
          <w:color w:val="231F20"/>
          <w:w w:val="95"/>
        </w:rPr>
        <w:t>by</w:t>
      </w:r>
      <w:r>
        <w:rPr>
          <w:color w:val="231F20"/>
          <w:spacing w:val="-19"/>
          <w:w w:val="95"/>
        </w:rPr>
        <w:t xml:space="preserve"> </w:t>
      </w:r>
      <w:r>
        <w:rPr>
          <w:color w:val="231F20"/>
          <w:w w:val="95"/>
        </w:rPr>
        <w:t>N,</w:t>
      </w:r>
      <w:r>
        <w:rPr>
          <w:color w:val="231F20"/>
          <w:spacing w:val="-20"/>
          <w:w w:val="95"/>
        </w:rPr>
        <w:t xml:space="preserve"> </w:t>
      </w:r>
      <w:r>
        <w:rPr>
          <w:color w:val="231F20"/>
          <w:w w:val="95"/>
        </w:rPr>
        <w:t>it</w:t>
      </w:r>
      <w:r>
        <w:rPr>
          <w:color w:val="231F20"/>
          <w:spacing w:val="-19"/>
          <w:w w:val="95"/>
        </w:rPr>
        <w:t xml:space="preserve"> </w:t>
      </w:r>
      <w:r>
        <w:rPr>
          <w:color w:val="231F20"/>
          <w:w w:val="95"/>
        </w:rPr>
        <w:t>holds</w:t>
      </w:r>
      <w:r>
        <w:rPr>
          <w:color w:val="231F20"/>
          <w:spacing w:val="-20"/>
          <w:w w:val="95"/>
        </w:rPr>
        <w:t xml:space="preserve"> </w:t>
      </w:r>
      <w:r>
        <w:rPr>
          <w:color w:val="231F20"/>
          <w:w w:val="95"/>
        </w:rPr>
        <w:t>that</w:t>
      </w:r>
      <w:r>
        <w:rPr>
          <w:color w:val="231F20"/>
          <w:spacing w:val="-19"/>
          <w:w w:val="95"/>
        </w:rPr>
        <w:t xml:space="preserve"> </w:t>
      </w:r>
      <w:r>
        <w:rPr>
          <w:rFonts w:ascii="Palatino Linotype" w:eastAsia="Palatino Linotype" w:hAnsi="Palatino Linotype" w:cs="Palatino Linotype"/>
          <w:i/>
          <w:color w:val="231F20"/>
          <w:w w:val="95"/>
        </w:rPr>
        <w:t>x</w:t>
      </w:r>
      <w:r>
        <w:rPr>
          <w:rFonts w:ascii="Palatino Linotype" w:eastAsia="Palatino Linotype" w:hAnsi="Palatino Linotype" w:cs="Palatino Linotype"/>
          <w:i/>
          <w:color w:val="231F20"/>
          <w:spacing w:val="-26"/>
          <w:w w:val="95"/>
        </w:rPr>
        <w:t xml:space="preserve"> </w:t>
      </w:r>
      <w:r>
        <w:rPr>
          <w:color w:val="231F20"/>
          <w:w w:val="95"/>
        </w:rPr>
        <w:t>is</w:t>
      </w:r>
      <w:r>
        <w:rPr>
          <w:color w:val="231F20"/>
          <w:spacing w:val="-19"/>
          <w:w w:val="95"/>
        </w:rPr>
        <w:t xml:space="preserve"> </w:t>
      </w:r>
      <w:r>
        <w:rPr>
          <w:color w:val="231F20"/>
          <w:w w:val="95"/>
        </w:rPr>
        <w:t>concrete</w:t>
      </w:r>
      <w:r>
        <w:rPr>
          <w:color w:val="231F20"/>
          <w:spacing w:val="-20"/>
          <w:w w:val="95"/>
        </w:rPr>
        <w:t xml:space="preserve"> </w:t>
      </w:r>
      <w:r>
        <w:rPr>
          <w:color w:val="231F20"/>
          <w:w w:val="95"/>
        </w:rPr>
        <w:t>can</w:t>
      </w:r>
      <w:r>
        <w:rPr>
          <w:color w:val="231F20"/>
          <w:spacing w:val="-19"/>
          <w:w w:val="95"/>
        </w:rPr>
        <w:t xml:space="preserve"> </w:t>
      </w:r>
      <w:r>
        <w:rPr>
          <w:color w:val="231F20"/>
          <w:w w:val="95"/>
        </w:rPr>
        <w:t>be</w:t>
      </w:r>
      <w:r>
        <w:rPr>
          <w:color w:val="231F20"/>
          <w:spacing w:val="-19"/>
          <w:w w:val="95"/>
        </w:rPr>
        <w:t xml:space="preserve"> </w:t>
      </w:r>
      <w:r>
        <w:rPr>
          <w:color w:val="231F20"/>
          <w:w w:val="95"/>
        </w:rPr>
        <w:t>placed.</w:t>
      </w:r>
    </w:p>
    <w:p w:rsidR="008F626A" w:rsidRDefault="001073FC">
      <w:pPr>
        <w:pStyle w:val="BodyText"/>
        <w:spacing w:before="169" w:line="250" w:lineRule="exact"/>
        <w:ind w:left="348" w:right="343"/>
      </w:pPr>
      <w:r>
        <w:rPr>
          <w:color w:val="231F20"/>
        </w:rPr>
        <w:t>(M8)</w:t>
      </w:r>
      <w:r>
        <w:rPr>
          <w:color w:val="231F20"/>
          <w:spacing w:val="-9"/>
        </w:rPr>
        <w:t xml:space="preserve"> </w:t>
      </w:r>
      <w:r>
        <w:rPr>
          <w:color w:val="231F20"/>
        </w:rPr>
        <w:t>N</w:t>
      </w:r>
      <w:r>
        <w:rPr>
          <w:color w:val="231F20"/>
          <w:spacing w:val="-9"/>
        </w:rPr>
        <w:t xml:space="preserve"> </w:t>
      </w:r>
      <w:r>
        <w:rPr>
          <w:color w:val="231F20"/>
        </w:rPr>
        <w:t>is</w:t>
      </w:r>
      <w:r>
        <w:rPr>
          <w:color w:val="231F20"/>
          <w:spacing w:val="-9"/>
        </w:rPr>
        <w:t xml:space="preserve"> </w:t>
      </w:r>
      <w:r>
        <w:rPr>
          <w:color w:val="231F20"/>
        </w:rPr>
        <w:t>conceived</w:t>
      </w:r>
      <w:r>
        <w:rPr>
          <w:color w:val="231F20"/>
          <w:spacing w:val="-9"/>
        </w:rPr>
        <w:t xml:space="preserve"> </w:t>
      </w:r>
      <w:r>
        <w:rPr>
          <w:color w:val="231F20"/>
        </w:rPr>
        <w:t>of</w:t>
      </w:r>
      <w:r>
        <w:rPr>
          <w:color w:val="231F20"/>
          <w:spacing w:val="-8"/>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mode</w:t>
      </w:r>
      <w:r>
        <w:rPr>
          <w:color w:val="231F20"/>
          <w:spacing w:val="-9"/>
        </w:rPr>
        <w:t xml:space="preserve"> </w:t>
      </w:r>
      <w:r>
        <w:rPr>
          <w:color w:val="231F20"/>
        </w:rPr>
        <w:t>of</w:t>
      </w:r>
      <w:r>
        <w:rPr>
          <w:color w:val="231F20"/>
          <w:spacing w:val="-8"/>
        </w:rPr>
        <w:t xml:space="preserve"> </w:t>
      </w:r>
      <w:r>
        <w:rPr>
          <w:color w:val="231F20"/>
        </w:rPr>
        <w:t>being</w:t>
      </w:r>
      <w:r>
        <w:rPr>
          <w:color w:val="231F20"/>
          <w:spacing w:val="-9"/>
        </w:rPr>
        <w:t xml:space="preserve"> </w:t>
      </w:r>
      <w:r>
        <w:rPr>
          <w:color w:val="231F20"/>
        </w:rPr>
        <w:t>of</w:t>
      </w:r>
      <w:r>
        <w:rPr>
          <w:color w:val="231F20"/>
          <w:spacing w:val="-8"/>
        </w:rPr>
        <w:t xml:space="preserve"> </w:t>
      </w:r>
      <w:r>
        <w:rPr>
          <w:color w:val="231F20"/>
        </w:rPr>
        <w:t>a</w:t>
      </w:r>
      <w:r>
        <w:rPr>
          <w:color w:val="231F20"/>
          <w:spacing w:val="-9"/>
        </w:rPr>
        <w:t xml:space="preserve"> </w:t>
      </w:r>
      <w:r>
        <w:rPr>
          <w:rFonts w:ascii="Palatino Linotype"/>
          <w:i/>
          <w:color w:val="231F20"/>
        </w:rPr>
        <w:t>sort</w:t>
      </w:r>
      <w:r>
        <w:rPr>
          <w:rFonts w:ascii="Palatino Linotype"/>
          <w:i/>
          <w:color w:val="231F20"/>
          <w:spacing w:val="-14"/>
        </w:rPr>
        <w:t xml:space="preserve"> </w:t>
      </w:r>
      <w:proofErr w:type="spellStart"/>
      <w:r>
        <w:rPr>
          <w:color w:val="231F20"/>
        </w:rPr>
        <w:t>iff</w:t>
      </w:r>
      <w:proofErr w:type="spellEnd"/>
      <w:r>
        <w:rPr>
          <w:color w:val="231F20"/>
          <w:spacing w:val="-9"/>
        </w:rPr>
        <w:t xml:space="preserve"> </w:t>
      </w:r>
      <w:r>
        <w:rPr>
          <w:color w:val="231F20"/>
        </w:rPr>
        <w:t>for</w:t>
      </w:r>
      <w:r>
        <w:rPr>
          <w:color w:val="231F20"/>
          <w:spacing w:val="-8"/>
        </w:rPr>
        <w:t xml:space="preserve"> </w:t>
      </w:r>
      <w:r>
        <w:rPr>
          <w:color w:val="231F20"/>
        </w:rPr>
        <w:t>any</w:t>
      </w:r>
      <w:r>
        <w:rPr>
          <w:color w:val="231F20"/>
          <w:spacing w:val="-9"/>
        </w:rPr>
        <w:t xml:space="preserve"> </w:t>
      </w:r>
      <w:proofErr w:type="gramStart"/>
      <w:r>
        <w:rPr>
          <w:color w:val="231F20"/>
        </w:rPr>
        <w:t>D(</w:t>
      </w:r>
      <w:proofErr w:type="gramEnd"/>
      <w:r>
        <w:rPr>
          <w:color w:val="231F20"/>
        </w:rPr>
        <w:t>N,</w:t>
      </w:r>
      <w:r>
        <w:rPr>
          <w:color w:val="231F20"/>
          <w:spacing w:val="-8"/>
        </w:rPr>
        <w:t xml:space="preserve"> </w:t>
      </w:r>
      <w:r>
        <w:rPr>
          <w:color w:val="231F20"/>
        </w:rPr>
        <w:t>x)</w:t>
      </w:r>
      <w:r>
        <w:rPr>
          <w:color w:val="231F20"/>
          <w:spacing w:val="-9"/>
        </w:rPr>
        <w:t xml:space="preserve"> </w:t>
      </w:r>
      <w:r>
        <w:rPr>
          <w:color w:val="231F20"/>
        </w:rPr>
        <w:t xml:space="preserve">it </w:t>
      </w:r>
      <w:r>
        <w:rPr>
          <w:color w:val="231F20"/>
          <w:w w:val="90"/>
        </w:rPr>
        <w:t>holds</w:t>
      </w:r>
      <w:r>
        <w:rPr>
          <w:color w:val="231F20"/>
          <w:spacing w:val="-15"/>
          <w:w w:val="90"/>
        </w:rPr>
        <w:t xml:space="preserve"> </w:t>
      </w:r>
      <w:r>
        <w:rPr>
          <w:color w:val="231F20"/>
          <w:w w:val="90"/>
        </w:rPr>
        <w:t>that:</w:t>
      </w:r>
    </w:p>
    <w:p w:rsidR="008F626A" w:rsidRDefault="008F626A">
      <w:pPr>
        <w:spacing w:before="1"/>
        <w:rPr>
          <w:rFonts w:ascii="Cambria" w:eastAsia="Cambria" w:hAnsi="Cambria" w:cs="Cambria"/>
          <w:sz w:val="16"/>
          <w:szCs w:val="16"/>
        </w:rPr>
      </w:pPr>
    </w:p>
    <w:p w:rsidR="008F626A" w:rsidRDefault="001073FC">
      <w:pPr>
        <w:pStyle w:val="ListParagraph"/>
        <w:numPr>
          <w:ilvl w:val="0"/>
          <w:numId w:val="17"/>
        </w:numPr>
        <w:tabs>
          <w:tab w:val="left" w:pos="585"/>
        </w:tabs>
        <w:spacing w:line="267" w:lineRule="exact"/>
        <w:ind w:hanging="187"/>
        <w:rPr>
          <w:rFonts w:ascii="Cambria" w:eastAsia="Cambria" w:hAnsi="Cambria" w:cs="Cambria"/>
          <w:sz w:val="21"/>
          <w:szCs w:val="21"/>
        </w:rPr>
      </w:pPr>
      <w:proofErr w:type="gramStart"/>
      <w:r>
        <w:rPr>
          <w:rFonts w:ascii="Palatino Linotype"/>
          <w:i/>
          <w:color w:val="231F20"/>
          <w:w w:val="90"/>
          <w:sz w:val="21"/>
        </w:rPr>
        <w:t>x</w:t>
      </w:r>
      <w:proofErr w:type="gramEnd"/>
      <w:r>
        <w:rPr>
          <w:rFonts w:ascii="Palatino Linotype"/>
          <w:i/>
          <w:color w:val="231F20"/>
          <w:w w:val="90"/>
          <w:sz w:val="21"/>
        </w:rPr>
        <w:t xml:space="preserve"> </w:t>
      </w:r>
      <w:r>
        <w:rPr>
          <w:rFonts w:ascii="Cambria"/>
          <w:color w:val="231F20"/>
          <w:w w:val="90"/>
          <w:sz w:val="21"/>
        </w:rPr>
        <w:t>is concrete</w:t>
      </w:r>
      <w:r>
        <w:rPr>
          <w:rFonts w:ascii="Cambria"/>
          <w:color w:val="231F20"/>
          <w:spacing w:val="-22"/>
          <w:w w:val="90"/>
          <w:sz w:val="21"/>
        </w:rPr>
        <w:t xml:space="preserve"> </w:t>
      </w:r>
      <w:r>
        <w:rPr>
          <w:rFonts w:ascii="Cambria"/>
          <w:color w:val="231F20"/>
          <w:w w:val="90"/>
          <w:sz w:val="21"/>
        </w:rPr>
        <w:t>and</w:t>
      </w:r>
    </w:p>
    <w:p w:rsidR="008F626A" w:rsidRDefault="001073FC">
      <w:pPr>
        <w:pStyle w:val="ListParagraph"/>
        <w:numPr>
          <w:ilvl w:val="0"/>
          <w:numId w:val="17"/>
        </w:numPr>
        <w:tabs>
          <w:tab w:val="left" w:pos="585"/>
        </w:tabs>
        <w:spacing w:before="4" w:line="250" w:lineRule="exact"/>
        <w:ind w:right="346" w:hanging="236"/>
        <w:rPr>
          <w:rFonts w:ascii="Cambria" w:eastAsia="Cambria" w:hAnsi="Cambria" w:cs="Cambria"/>
          <w:sz w:val="21"/>
          <w:szCs w:val="21"/>
        </w:rPr>
      </w:pPr>
      <w:proofErr w:type="gramStart"/>
      <w:r>
        <w:rPr>
          <w:rFonts w:ascii="Cambria"/>
          <w:color w:val="231F20"/>
          <w:w w:val="95"/>
          <w:sz w:val="21"/>
        </w:rPr>
        <w:t>for</w:t>
      </w:r>
      <w:proofErr w:type="gramEnd"/>
      <w:r>
        <w:rPr>
          <w:rFonts w:ascii="Cambria"/>
          <w:color w:val="231F20"/>
          <w:w w:val="95"/>
          <w:sz w:val="21"/>
        </w:rPr>
        <w:t xml:space="preserve"> all </w:t>
      </w:r>
      <w:r>
        <w:rPr>
          <w:rFonts w:ascii="Palatino Linotype"/>
          <w:i/>
          <w:color w:val="231F20"/>
          <w:w w:val="95"/>
          <w:sz w:val="21"/>
        </w:rPr>
        <w:t xml:space="preserve">y </w:t>
      </w:r>
      <w:r>
        <w:rPr>
          <w:rFonts w:ascii="Cambria"/>
          <w:color w:val="231F20"/>
          <w:w w:val="95"/>
          <w:sz w:val="21"/>
        </w:rPr>
        <w:t xml:space="preserve">with D(N, y), if </w:t>
      </w:r>
      <w:r>
        <w:rPr>
          <w:rFonts w:ascii="Palatino Linotype"/>
          <w:i/>
          <w:color w:val="231F20"/>
          <w:w w:val="95"/>
          <w:sz w:val="21"/>
        </w:rPr>
        <w:t xml:space="preserve">z </w:t>
      </w:r>
      <w:r>
        <w:rPr>
          <w:rFonts w:ascii="Cambria"/>
          <w:color w:val="231F20"/>
          <w:w w:val="95"/>
          <w:sz w:val="21"/>
        </w:rPr>
        <w:t xml:space="preserve">is the result of adding </w:t>
      </w:r>
      <w:r>
        <w:rPr>
          <w:rFonts w:ascii="Palatino Linotype"/>
          <w:i/>
          <w:color w:val="231F20"/>
          <w:w w:val="95"/>
          <w:sz w:val="21"/>
        </w:rPr>
        <w:t xml:space="preserve">y </w:t>
      </w:r>
      <w:r>
        <w:rPr>
          <w:rFonts w:ascii="Cambria"/>
          <w:color w:val="231F20"/>
          <w:w w:val="95"/>
          <w:sz w:val="21"/>
        </w:rPr>
        <w:t xml:space="preserve">to </w:t>
      </w:r>
      <w:r>
        <w:rPr>
          <w:rFonts w:ascii="Palatino Linotype"/>
          <w:i/>
          <w:color w:val="231F20"/>
          <w:w w:val="95"/>
          <w:sz w:val="21"/>
        </w:rPr>
        <w:t xml:space="preserve">x, </w:t>
      </w:r>
      <w:r>
        <w:rPr>
          <w:rFonts w:ascii="Cambria"/>
          <w:color w:val="231F20"/>
          <w:w w:val="95"/>
          <w:sz w:val="21"/>
        </w:rPr>
        <w:t>then it is not the case that D(N,</w:t>
      </w:r>
      <w:r>
        <w:rPr>
          <w:rFonts w:ascii="Cambria"/>
          <w:color w:val="231F20"/>
          <w:spacing w:val="-15"/>
          <w:w w:val="95"/>
          <w:sz w:val="21"/>
        </w:rPr>
        <w:t xml:space="preserve"> </w:t>
      </w:r>
      <w:r>
        <w:rPr>
          <w:rFonts w:ascii="Cambria"/>
          <w:color w:val="231F20"/>
          <w:w w:val="95"/>
          <w:sz w:val="21"/>
        </w:rPr>
        <w:t>z).</w:t>
      </w:r>
    </w:p>
    <w:p w:rsidR="008F626A" w:rsidRDefault="008F626A">
      <w:pPr>
        <w:spacing w:line="250" w:lineRule="exact"/>
        <w:rPr>
          <w:rFonts w:ascii="Cambria" w:eastAsia="Cambria" w:hAnsi="Cambria" w:cs="Cambria"/>
          <w:sz w:val="21"/>
          <w:szCs w:val="21"/>
        </w:rPr>
        <w:sectPr w:rsidR="008F626A">
          <w:pgSz w:w="8620" w:h="12990"/>
          <w:pgMar w:top="740" w:right="840" w:bottom="280" w:left="840" w:header="560" w:footer="0" w:gutter="0"/>
        </w:sectPr>
      </w:pPr>
    </w:p>
    <w:p w:rsidR="008F626A" w:rsidRDefault="008F626A">
      <w:pPr>
        <w:spacing w:before="10"/>
        <w:rPr>
          <w:rFonts w:ascii="Cambria" w:eastAsia="Cambria" w:hAnsi="Cambria" w:cs="Cambria"/>
          <w:sz w:val="20"/>
          <w:szCs w:val="20"/>
        </w:rPr>
      </w:pPr>
    </w:p>
    <w:p w:rsidR="008F626A" w:rsidRDefault="001073FC">
      <w:pPr>
        <w:pStyle w:val="BodyText"/>
        <w:spacing w:before="51" w:line="250" w:lineRule="exact"/>
        <w:ind w:left="348" w:right="338"/>
      </w:pPr>
      <w:r>
        <w:rPr>
          <w:color w:val="231F20"/>
        </w:rPr>
        <w:t>(M9)</w:t>
      </w:r>
      <w:r>
        <w:rPr>
          <w:color w:val="231F20"/>
          <w:spacing w:val="-2"/>
        </w:rPr>
        <w:t xml:space="preserve"> </w:t>
      </w:r>
      <w:r>
        <w:rPr>
          <w:color w:val="231F20"/>
        </w:rPr>
        <w:t>N</w:t>
      </w:r>
      <w:r>
        <w:rPr>
          <w:color w:val="231F20"/>
          <w:spacing w:val="-3"/>
        </w:rPr>
        <w:t xml:space="preserve"> </w:t>
      </w:r>
      <w:r>
        <w:rPr>
          <w:color w:val="231F20"/>
        </w:rPr>
        <w:t>is</w:t>
      </w:r>
      <w:r>
        <w:rPr>
          <w:color w:val="231F20"/>
          <w:spacing w:val="-3"/>
        </w:rPr>
        <w:t xml:space="preserve"> </w:t>
      </w:r>
      <w:r>
        <w:rPr>
          <w:color w:val="231F20"/>
        </w:rPr>
        <w:t>conceived</w:t>
      </w:r>
      <w:r>
        <w:rPr>
          <w:color w:val="231F20"/>
          <w:spacing w:val="-3"/>
        </w:rPr>
        <w:t xml:space="preserve"> </w:t>
      </w:r>
      <w:r>
        <w:rPr>
          <w:color w:val="231F20"/>
        </w:rPr>
        <w:t>of</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mode</w:t>
      </w:r>
      <w:r>
        <w:rPr>
          <w:color w:val="231F20"/>
          <w:spacing w:val="-3"/>
        </w:rPr>
        <w:t xml:space="preserve"> </w:t>
      </w:r>
      <w:r>
        <w:rPr>
          <w:color w:val="231F20"/>
        </w:rPr>
        <w:t>of</w:t>
      </w:r>
      <w:r>
        <w:rPr>
          <w:color w:val="231F20"/>
          <w:spacing w:val="-3"/>
        </w:rPr>
        <w:t xml:space="preserve"> </w:t>
      </w:r>
      <w:r>
        <w:rPr>
          <w:color w:val="231F20"/>
        </w:rPr>
        <w:t>being</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rFonts w:ascii="Palatino Linotype" w:eastAsia="Palatino Linotype" w:hAnsi="Palatino Linotype" w:cs="Palatino Linotype"/>
          <w:i/>
          <w:color w:val="231F20"/>
        </w:rPr>
        <w:t>measurable</w:t>
      </w:r>
      <w:r>
        <w:rPr>
          <w:rFonts w:ascii="Palatino Linotype" w:eastAsia="Palatino Linotype" w:hAnsi="Palatino Linotype" w:cs="Palatino Linotype"/>
          <w:i/>
          <w:color w:val="231F20"/>
          <w:spacing w:val="-9"/>
        </w:rPr>
        <w:t xml:space="preserve"> </w:t>
      </w:r>
      <w:r>
        <w:rPr>
          <w:color w:val="231F20"/>
        </w:rPr>
        <w:t>entity</w:t>
      </w:r>
      <w:r>
        <w:rPr>
          <w:color w:val="231F20"/>
          <w:spacing w:val="-3"/>
        </w:rPr>
        <w:t xml:space="preserve"> </w:t>
      </w:r>
      <w:r>
        <w:rPr>
          <w:color w:val="231F20"/>
        </w:rPr>
        <w:t>(N</w:t>
      </w:r>
      <w:r>
        <w:rPr>
          <w:color w:val="231F20"/>
          <w:spacing w:val="-2"/>
        </w:rPr>
        <w:t xml:space="preserve"> </w:t>
      </w:r>
      <w:r>
        <w:rPr>
          <w:color w:val="231F20"/>
        </w:rPr>
        <w:t xml:space="preserve">is </w:t>
      </w:r>
      <w:r>
        <w:rPr>
          <w:color w:val="231F20"/>
          <w:w w:val="95"/>
        </w:rPr>
        <w:t>“mass</w:t>
      </w:r>
      <w:r>
        <w:rPr>
          <w:color w:val="231F20"/>
          <w:spacing w:val="-19"/>
          <w:w w:val="95"/>
        </w:rPr>
        <w:t xml:space="preserve"> </w:t>
      </w:r>
      <w:r>
        <w:rPr>
          <w:color w:val="231F20"/>
          <w:w w:val="95"/>
        </w:rPr>
        <w:t>noun”)</w:t>
      </w:r>
      <w:r>
        <w:rPr>
          <w:color w:val="231F20"/>
          <w:spacing w:val="-19"/>
          <w:w w:val="95"/>
        </w:rPr>
        <w:t xml:space="preserve"> </w:t>
      </w:r>
      <w:proofErr w:type="spellStart"/>
      <w:r>
        <w:rPr>
          <w:color w:val="231F20"/>
          <w:w w:val="95"/>
        </w:rPr>
        <w:t>iff</w:t>
      </w:r>
      <w:proofErr w:type="spellEnd"/>
      <w:r>
        <w:rPr>
          <w:color w:val="231F20"/>
          <w:spacing w:val="-19"/>
          <w:w w:val="95"/>
        </w:rPr>
        <w:t xml:space="preserve"> </w:t>
      </w:r>
      <w:r>
        <w:rPr>
          <w:color w:val="231F20"/>
          <w:w w:val="95"/>
        </w:rPr>
        <w:t>for</w:t>
      </w:r>
      <w:r>
        <w:rPr>
          <w:color w:val="231F20"/>
          <w:spacing w:val="-19"/>
          <w:w w:val="95"/>
        </w:rPr>
        <w:t xml:space="preserve"> </w:t>
      </w:r>
      <w:r>
        <w:rPr>
          <w:color w:val="231F20"/>
          <w:w w:val="95"/>
        </w:rPr>
        <w:t>any</w:t>
      </w:r>
      <w:r>
        <w:rPr>
          <w:color w:val="231F20"/>
          <w:spacing w:val="-19"/>
          <w:w w:val="95"/>
        </w:rPr>
        <w:t xml:space="preserve"> </w:t>
      </w:r>
      <w:r>
        <w:rPr>
          <w:color w:val="231F20"/>
          <w:w w:val="95"/>
        </w:rPr>
        <w:t>x</w:t>
      </w:r>
      <w:r>
        <w:rPr>
          <w:color w:val="231F20"/>
          <w:spacing w:val="-19"/>
          <w:w w:val="95"/>
        </w:rPr>
        <w:t xml:space="preserve"> </w:t>
      </w:r>
      <w:r>
        <w:rPr>
          <w:color w:val="231F20"/>
          <w:w w:val="95"/>
        </w:rPr>
        <w:t>denoted</w:t>
      </w:r>
      <w:r>
        <w:rPr>
          <w:color w:val="231F20"/>
          <w:spacing w:val="-19"/>
          <w:w w:val="95"/>
        </w:rPr>
        <w:t xml:space="preserve"> </w:t>
      </w:r>
      <w:r>
        <w:rPr>
          <w:color w:val="231F20"/>
          <w:w w:val="95"/>
        </w:rPr>
        <w:t>by</w:t>
      </w:r>
      <w:r>
        <w:rPr>
          <w:color w:val="231F20"/>
          <w:spacing w:val="-19"/>
          <w:w w:val="95"/>
        </w:rPr>
        <w:t xml:space="preserve"> </w:t>
      </w:r>
      <w:r>
        <w:rPr>
          <w:color w:val="231F20"/>
          <w:w w:val="95"/>
        </w:rPr>
        <w:t>N</w:t>
      </w:r>
      <w:r>
        <w:rPr>
          <w:color w:val="231F20"/>
          <w:spacing w:val="-19"/>
          <w:w w:val="95"/>
        </w:rPr>
        <w:t xml:space="preserve"> </w:t>
      </w:r>
      <w:r>
        <w:rPr>
          <w:color w:val="231F20"/>
          <w:w w:val="95"/>
        </w:rPr>
        <w:t>it</w:t>
      </w:r>
      <w:r>
        <w:rPr>
          <w:color w:val="231F20"/>
          <w:spacing w:val="-19"/>
          <w:w w:val="95"/>
        </w:rPr>
        <w:t xml:space="preserve"> </w:t>
      </w:r>
      <w:r>
        <w:rPr>
          <w:color w:val="231F20"/>
          <w:w w:val="95"/>
        </w:rPr>
        <w:t>holds:</w:t>
      </w:r>
    </w:p>
    <w:p w:rsidR="008F626A" w:rsidRDefault="001073FC">
      <w:pPr>
        <w:pStyle w:val="ListParagraph"/>
        <w:numPr>
          <w:ilvl w:val="0"/>
          <w:numId w:val="16"/>
        </w:numPr>
        <w:tabs>
          <w:tab w:val="left" w:pos="633"/>
        </w:tabs>
        <w:spacing w:before="149" w:line="267" w:lineRule="exact"/>
        <w:ind w:hanging="188"/>
        <w:jc w:val="both"/>
        <w:rPr>
          <w:rFonts w:ascii="Cambria" w:eastAsia="Cambria" w:hAnsi="Cambria" w:cs="Cambria"/>
          <w:sz w:val="21"/>
          <w:szCs w:val="21"/>
        </w:rPr>
      </w:pPr>
      <w:proofErr w:type="gramStart"/>
      <w:r>
        <w:rPr>
          <w:rFonts w:ascii="Palatino Linotype"/>
          <w:i/>
          <w:color w:val="231F20"/>
          <w:w w:val="90"/>
          <w:sz w:val="21"/>
        </w:rPr>
        <w:t>x</w:t>
      </w:r>
      <w:proofErr w:type="gramEnd"/>
      <w:r>
        <w:rPr>
          <w:rFonts w:ascii="Palatino Linotype"/>
          <w:i/>
          <w:color w:val="231F20"/>
          <w:w w:val="90"/>
          <w:sz w:val="21"/>
        </w:rPr>
        <w:t xml:space="preserve"> </w:t>
      </w:r>
      <w:r>
        <w:rPr>
          <w:rFonts w:ascii="Cambria"/>
          <w:color w:val="231F20"/>
          <w:w w:val="90"/>
          <w:sz w:val="21"/>
        </w:rPr>
        <w:t>is concrete</w:t>
      </w:r>
      <w:r>
        <w:rPr>
          <w:rFonts w:ascii="Cambria"/>
          <w:color w:val="231F20"/>
          <w:spacing w:val="-24"/>
          <w:w w:val="90"/>
          <w:sz w:val="21"/>
        </w:rPr>
        <w:t xml:space="preserve"> </w:t>
      </w:r>
      <w:r>
        <w:rPr>
          <w:rFonts w:ascii="Cambria"/>
          <w:color w:val="231F20"/>
          <w:w w:val="90"/>
          <w:sz w:val="21"/>
        </w:rPr>
        <w:t>and</w:t>
      </w:r>
    </w:p>
    <w:p w:rsidR="008F626A" w:rsidRDefault="001073FC">
      <w:pPr>
        <w:pStyle w:val="ListParagraph"/>
        <w:numPr>
          <w:ilvl w:val="0"/>
          <w:numId w:val="16"/>
        </w:numPr>
        <w:tabs>
          <w:tab w:val="left" w:pos="633"/>
        </w:tabs>
        <w:spacing w:line="250" w:lineRule="exact"/>
        <w:ind w:hanging="235"/>
        <w:jc w:val="both"/>
        <w:rPr>
          <w:rFonts w:ascii="Cambria" w:eastAsia="Cambria" w:hAnsi="Cambria" w:cs="Cambria"/>
          <w:sz w:val="21"/>
          <w:szCs w:val="21"/>
        </w:rPr>
      </w:pPr>
      <w:proofErr w:type="gramStart"/>
      <w:r>
        <w:rPr>
          <w:rFonts w:ascii="Cambria"/>
          <w:color w:val="231F20"/>
          <w:w w:val="95"/>
          <w:sz w:val="21"/>
        </w:rPr>
        <w:t>for</w:t>
      </w:r>
      <w:proofErr w:type="gramEnd"/>
      <w:r>
        <w:rPr>
          <w:rFonts w:ascii="Cambria"/>
          <w:color w:val="231F20"/>
          <w:spacing w:val="-9"/>
          <w:w w:val="95"/>
          <w:sz w:val="21"/>
        </w:rPr>
        <w:t xml:space="preserve"> </w:t>
      </w:r>
      <w:r>
        <w:rPr>
          <w:rFonts w:ascii="Cambria"/>
          <w:color w:val="231F20"/>
          <w:w w:val="95"/>
          <w:sz w:val="21"/>
        </w:rPr>
        <w:t>all</w:t>
      </w:r>
      <w:r>
        <w:rPr>
          <w:rFonts w:ascii="Cambria"/>
          <w:color w:val="231F20"/>
          <w:spacing w:val="-8"/>
          <w:w w:val="95"/>
          <w:sz w:val="21"/>
        </w:rPr>
        <w:t xml:space="preserve"> </w:t>
      </w:r>
      <w:r>
        <w:rPr>
          <w:rFonts w:ascii="Palatino Linotype"/>
          <w:i/>
          <w:color w:val="231F20"/>
          <w:w w:val="95"/>
          <w:sz w:val="21"/>
        </w:rPr>
        <w:t>y</w:t>
      </w:r>
      <w:r>
        <w:rPr>
          <w:rFonts w:ascii="Palatino Linotype"/>
          <w:i/>
          <w:color w:val="231F20"/>
          <w:spacing w:val="-15"/>
          <w:w w:val="95"/>
          <w:sz w:val="21"/>
        </w:rPr>
        <w:t xml:space="preserve"> </w:t>
      </w:r>
      <w:r>
        <w:rPr>
          <w:rFonts w:ascii="Cambria"/>
          <w:color w:val="231F20"/>
          <w:w w:val="95"/>
          <w:sz w:val="21"/>
        </w:rPr>
        <w:t>with</w:t>
      </w:r>
      <w:r>
        <w:rPr>
          <w:rFonts w:ascii="Cambria"/>
          <w:color w:val="231F20"/>
          <w:spacing w:val="-9"/>
          <w:w w:val="95"/>
          <w:sz w:val="21"/>
        </w:rPr>
        <w:t xml:space="preserve"> </w:t>
      </w:r>
      <w:r>
        <w:rPr>
          <w:rFonts w:ascii="Cambria"/>
          <w:color w:val="231F20"/>
          <w:w w:val="95"/>
          <w:sz w:val="21"/>
        </w:rPr>
        <w:t>D(N,</w:t>
      </w:r>
      <w:r>
        <w:rPr>
          <w:rFonts w:ascii="Cambria"/>
          <w:color w:val="231F20"/>
          <w:spacing w:val="-9"/>
          <w:w w:val="95"/>
          <w:sz w:val="21"/>
        </w:rPr>
        <w:t xml:space="preserve"> </w:t>
      </w:r>
      <w:r>
        <w:rPr>
          <w:rFonts w:ascii="Cambria"/>
          <w:color w:val="231F20"/>
          <w:w w:val="95"/>
          <w:sz w:val="21"/>
        </w:rPr>
        <w:t>y),</w:t>
      </w:r>
      <w:r>
        <w:rPr>
          <w:rFonts w:ascii="Cambria"/>
          <w:color w:val="231F20"/>
          <w:spacing w:val="-9"/>
          <w:w w:val="95"/>
          <w:sz w:val="21"/>
        </w:rPr>
        <w:t xml:space="preserve"> </w:t>
      </w:r>
      <w:r>
        <w:rPr>
          <w:rFonts w:ascii="Cambria"/>
          <w:color w:val="231F20"/>
          <w:w w:val="95"/>
          <w:sz w:val="21"/>
        </w:rPr>
        <w:t>if</w:t>
      </w:r>
      <w:r>
        <w:rPr>
          <w:rFonts w:ascii="Cambria"/>
          <w:color w:val="231F20"/>
          <w:spacing w:val="-9"/>
          <w:w w:val="95"/>
          <w:sz w:val="21"/>
        </w:rPr>
        <w:t xml:space="preserve"> </w:t>
      </w:r>
      <w:r>
        <w:rPr>
          <w:rFonts w:ascii="Palatino Linotype"/>
          <w:i/>
          <w:color w:val="231F20"/>
          <w:w w:val="95"/>
          <w:sz w:val="21"/>
        </w:rPr>
        <w:t>z</w:t>
      </w:r>
      <w:r>
        <w:rPr>
          <w:rFonts w:ascii="Palatino Linotype"/>
          <w:i/>
          <w:color w:val="231F20"/>
          <w:spacing w:val="-15"/>
          <w:w w:val="95"/>
          <w:sz w:val="21"/>
        </w:rPr>
        <w:t xml:space="preserve"> </w:t>
      </w:r>
      <w:r>
        <w:rPr>
          <w:rFonts w:ascii="Cambria"/>
          <w:color w:val="231F20"/>
          <w:w w:val="95"/>
          <w:sz w:val="21"/>
        </w:rPr>
        <w:t>is</w:t>
      </w:r>
      <w:r>
        <w:rPr>
          <w:rFonts w:ascii="Cambria"/>
          <w:color w:val="231F20"/>
          <w:spacing w:val="-9"/>
          <w:w w:val="95"/>
          <w:sz w:val="21"/>
        </w:rPr>
        <w:t xml:space="preserve"> </w:t>
      </w:r>
      <w:r>
        <w:rPr>
          <w:rFonts w:ascii="Cambria"/>
          <w:color w:val="231F20"/>
          <w:w w:val="95"/>
          <w:sz w:val="21"/>
        </w:rPr>
        <w:t>the</w:t>
      </w:r>
      <w:r>
        <w:rPr>
          <w:rFonts w:ascii="Cambria"/>
          <w:color w:val="231F20"/>
          <w:spacing w:val="-9"/>
          <w:w w:val="95"/>
          <w:sz w:val="21"/>
        </w:rPr>
        <w:t xml:space="preserve"> </w:t>
      </w:r>
      <w:r>
        <w:rPr>
          <w:rFonts w:ascii="Cambria"/>
          <w:color w:val="231F20"/>
          <w:w w:val="95"/>
          <w:sz w:val="21"/>
        </w:rPr>
        <w:t>result</w:t>
      </w:r>
      <w:r>
        <w:rPr>
          <w:rFonts w:ascii="Cambria"/>
          <w:color w:val="231F20"/>
          <w:spacing w:val="-9"/>
          <w:w w:val="95"/>
          <w:sz w:val="21"/>
        </w:rPr>
        <w:t xml:space="preserve"> </w:t>
      </w:r>
      <w:r>
        <w:rPr>
          <w:rFonts w:ascii="Cambria"/>
          <w:color w:val="231F20"/>
          <w:w w:val="95"/>
          <w:sz w:val="21"/>
        </w:rPr>
        <w:t>of</w:t>
      </w:r>
      <w:r>
        <w:rPr>
          <w:rFonts w:ascii="Cambria"/>
          <w:color w:val="231F20"/>
          <w:spacing w:val="-9"/>
          <w:w w:val="95"/>
          <w:sz w:val="21"/>
        </w:rPr>
        <w:t xml:space="preserve"> </w:t>
      </w:r>
      <w:r>
        <w:rPr>
          <w:rFonts w:ascii="Cambria"/>
          <w:color w:val="231F20"/>
          <w:w w:val="95"/>
          <w:sz w:val="21"/>
        </w:rPr>
        <w:t>adding</w:t>
      </w:r>
      <w:r>
        <w:rPr>
          <w:rFonts w:ascii="Cambria"/>
          <w:color w:val="231F20"/>
          <w:spacing w:val="-9"/>
          <w:w w:val="95"/>
          <w:sz w:val="21"/>
        </w:rPr>
        <w:t xml:space="preserve"> </w:t>
      </w:r>
      <w:r>
        <w:rPr>
          <w:rFonts w:ascii="Palatino Linotype"/>
          <w:i/>
          <w:color w:val="231F20"/>
          <w:w w:val="95"/>
          <w:sz w:val="21"/>
        </w:rPr>
        <w:t>y</w:t>
      </w:r>
      <w:r>
        <w:rPr>
          <w:rFonts w:ascii="Palatino Linotype"/>
          <w:i/>
          <w:color w:val="231F20"/>
          <w:spacing w:val="-14"/>
          <w:w w:val="95"/>
          <w:sz w:val="21"/>
        </w:rPr>
        <w:t xml:space="preserve"> </w:t>
      </w:r>
      <w:r>
        <w:rPr>
          <w:rFonts w:ascii="Cambria"/>
          <w:color w:val="231F20"/>
          <w:w w:val="95"/>
          <w:sz w:val="21"/>
        </w:rPr>
        <w:t>to</w:t>
      </w:r>
      <w:r>
        <w:rPr>
          <w:rFonts w:ascii="Cambria"/>
          <w:color w:val="231F20"/>
          <w:spacing w:val="-9"/>
          <w:w w:val="95"/>
          <w:sz w:val="21"/>
        </w:rPr>
        <w:t xml:space="preserve"> </w:t>
      </w:r>
      <w:r>
        <w:rPr>
          <w:rFonts w:ascii="Palatino Linotype"/>
          <w:i/>
          <w:color w:val="231F20"/>
          <w:w w:val="95"/>
          <w:sz w:val="21"/>
        </w:rPr>
        <w:t>x,</w:t>
      </w:r>
      <w:r>
        <w:rPr>
          <w:rFonts w:ascii="Palatino Linotype"/>
          <w:i/>
          <w:color w:val="231F20"/>
          <w:spacing w:val="-15"/>
          <w:w w:val="95"/>
          <w:sz w:val="21"/>
        </w:rPr>
        <w:t xml:space="preserve"> </w:t>
      </w:r>
      <w:r>
        <w:rPr>
          <w:rFonts w:ascii="Cambria"/>
          <w:color w:val="231F20"/>
          <w:w w:val="95"/>
          <w:sz w:val="21"/>
        </w:rPr>
        <w:t>then</w:t>
      </w:r>
      <w:r>
        <w:rPr>
          <w:rFonts w:ascii="Cambria"/>
          <w:color w:val="231F20"/>
          <w:spacing w:val="-9"/>
          <w:w w:val="95"/>
          <w:sz w:val="21"/>
        </w:rPr>
        <w:t xml:space="preserve"> </w:t>
      </w:r>
      <w:r>
        <w:rPr>
          <w:rFonts w:ascii="Cambria"/>
          <w:color w:val="231F20"/>
          <w:w w:val="95"/>
          <w:sz w:val="21"/>
        </w:rPr>
        <w:t>D(N,</w:t>
      </w:r>
      <w:r>
        <w:rPr>
          <w:rFonts w:ascii="Cambria"/>
          <w:color w:val="231F20"/>
          <w:spacing w:val="-9"/>
          <w:w w:val="95"/>
          <w:sz w:val="21"/>
        </w:rPr>
        <w:t xml:space="preserve"> </w:t>
      </w:r>
      <w:r>
        <w:rPr>
          <w:rFonts w:ascii="Cambria"/>
          <w:color w:val="231F20"/>
          <w:w w:val="95"/>
          <w:sz w:val="21"/>
        </w:rPr>
        <w:t>z),</w:t>
      </w:r>
    </w:p>
    <w:p w:rsidR="008F626A" w:rsidRDefault="001073FC">
      <w:pPr>
        <w:pStyle w:val="ListParagraph"/>
        <w:numPr>
          <w:ilvl w:val="0"/>
          <w:numId w:val="16"/>
        </w:numPr>
        <w:tabs>
          <w:tab w:val="left" w:pos="633"/>
        </w:tabs>
        <w:spacing w:line="266" w:lineRule="exact"/>
        <w:ind w:hanging="284"/>
        <w:jc w:val="both"/>
        <w:rPr>
          <w:rFonts w:ascii="Cambria" w:eastAsia="Cambria" w:hAnsi="Cambria" w:cs="Cambria"/>
          <w:sz w:val="21"/>
          <w:szCs w:val="21"/>
        </w:rPr>
      </w:pPr>
      <w:proofErr w:type="gramStart"/>
      <w:r>
        <w:rPr>
          <w:rFonts w:ascii="Palatino Linotype"/>
          <w:i/>
          <w:color w:val="231F20"/>
          <w:w w:val="95"/>
          <w:sz w:val="21"/>
        </w:rPr>
        <w:t>x</w:t>
      </w:r>
      <w:proofErr w:type="gramEnd"/>
      <w:r>
        <w:rPr>
          <w:rFonts w:ascii="Palatino Linotype"/>
          <w:i/>
          <w:color w:val="231F20"/>
          <w:spacing w:val="-21"/>
          <w:w w:val="95"/>
          <w:sz w:val="21"/>
        </w:rPr>
        <w:t xml:space="preserve"> </w:t>
      </w:r>
      <w:r>
        <w:rPr>
          <w:rFonts w:ascii="Cambria"/>
          <w:color w:val="231F20"/>
          <w:w w:val="95"/>
          <w:sz w:val="21"/>
        </w:rPr>
        <w:t>can</w:t>
      </w:r>
      <w:r>
        <w:rPr>
          <w:rFonts w:ascii="Cambria"/>
          <w:color w:val="231F20"/>
          <w:spacing w:val="-15"/>
          <w:w w:val="95"/>
          <w:sz w:val="21"/>
        </w:rPr>
        <w:t xml:space="preserve"> </w:t>
      </w:r>
      <w:r>
        <w:rPr>
          <w:rFonts w:ascii="Cambria"/>
          <w:color w:val="231F20"/>
          <w:w w:val="95"/>
          <w:sz w:val="21"/>
        </w:rPr>
        <w:t>be</w:t>
      </w:r>
      <w:r>
        <w:rPr>
          <w:rFonts w:ascii="Cambria"/>
          <w:color w:val="231F20"/>
          <w:spacing w:val="-15"/>
          <w:w w:val="95"/>
          <w:sz w:val="21"/>
        </w:rPr>
        <w:t xml:space="preserve"> </w:t>
      </w:r>
      <w:r>
        <w:rPr>
          <w:rFonts w:ascii="Cambria"/>
          <w:color w:val="231F20"/>
          <w:w w:val="95"/>
          <w:sz w:val="21"/>
        </w:rPr>
        <w:t>divided</w:t>
      </w:r>
      <w:r>
        <w:rPr>
          <w:rFonts w:ascii="Cambria"/>
          <w:color w:val="231F20"/>
          <w:spacing w:val="-15"/>
          <w:w w:val="95"/>
          <w:sz w:val="21"/>
        </w:rPr>
        <w:t xml:space="preserve"> </w:t>
      </w:r>
      <w:r>
        <w:rPr>
          <w:rFonts w:ascii="Cambria"/>
          <w:color w:val="231F20"/>
          <w:w w:val="95"/>
          <w:sz w:val="21"/>
        </w:rPr>
        <w:t>to</w:t>
      </w:r>
      <w:r>
        <w:rPr>
          <w:rFonts w:ascii="Cambria"/>
          <w:color w:val="231F20"/>
          <w:spacing w:val="-15"/>
          <w:w w:val="95"/>
          <w:sz w:val="21"/>
        </w:rPr>
        <w:t xml:space="preserve"> </w:t>
      </w:r>
      <w:r>
        <w:rPr>
          <w:rFonts w:ascii="Cambria"/>
          <w:color w:val="231F20"/>
          <w:w w:val="95"/>
          <w:sz w:val="21"/>
        </w:rPr>
        <w:t>yield</w:t>
      </w:r>
      <w:r>
        <w:rPr>
          <w:rFonts w:ascii="Cambria"/>
          <w:color w:val="231F20"/>
          <w:spacing w:val="-15"/>
          <w:w w:val="95"/>
          <w:sz w:val="21"/>
        </w:rPr>
        <w:t xml:space="preserve"> </w:t>
      </w:r>
      <w:r>
        <w:rPr>
          <w:rFonts w:ascii="Cambria"/>
          <w:color w:val="231F20"/>
          <w:w w:val="95"/>
          <w:sz w:val="21"/>
        </w:rPr>
        <w:t>at</w:t>
      </w:r>
      <w:r>
        <w:rPr>
          <w:rFonts w:ascii="Cambria"/>
          <w:color w:val="231F20"/>
          <w:spacing w:val="-14"/>
          <w:w w:val="95"/>
          <w:sz w:val="21"/>
        </w:rPr>
        <w:t xml:space="preserve"> </w:t>
      </w:r>
      <w:r>
        <w:rPr>
          <w:rFonts w:ascii="Cambria"/>
          <w:color w:val="231F20"/>
          <w:w w:val="95"/>
          <w:sz w:val="21"/>
        </w:rPr>
        <w:t>least</w:t>
      </w:r>
      <w:r>
        <w:rPr>
          <w:rFonts w:ascii="Cambria"/>
          <w:color w:val="231F20"/>
          <w:spacing w:val="-15"/>
          <w:w w:val="95"/>
          <w:sz w:val="21"/>
        </w:rPr>
        <w:t xml:space="preserve"> </w:t>
      </w:r>
      <w:r>
        <w:rPr>
          <w:rFonts w:ascii="Cambria"/>
          <w:color w:val="231F20"/>
          <w:w w:val="95"/>
          <w:sz w:val="21"/>
        </w:rPr>
        <w:t>one</w:t>
      </w:r>
      <w:r>
        <w:rPr>
          <w:rFonts w:ascii="Cambria"/>
          <w:color w:val="231F20"/>
          <w:spacing w:val="-15"/>
          <w:w w:val="95"/>
          <w:sz w:val="21"/>
        </w:rPr>
        <w:t xml:space="preserve"> </w:t>
      </w:r>
      <w:r>
        <w:rPr>
          <w:rFonts w:ascii="Cambria"/>
          <w:color w:val="231F20"/>
          <w:w w:val="95"/>
          <w:sz w:val="21"/>
        </w:rPr>
        <w:t>z</w:t>
      </w:r>
      <w:r>
        <w:rPr>
          <w:rFonts w:ascii="Cambria"/>
          <w:color w:val="231F20"/>
          <w:spacing w:val="-15"/>
          <w:w w:val="95"/>
          <w:sz w:val="21"/>
        </w:rPr>
        <w:t xml:space="preserve"> </w:t>
      </w:r>
      <w:r>
        <w:rPr>
          <w:rFonts w:ascii="Cambria"/>
          <w:color w:val="231F20"/>
          <w:w w:val="95"/>
          <w:sz w:val="21"/>
        </w:rPr>
        <w:t>with</w:t>
      </w:r>
      <w:r>
        <w:rPr>
          <w:rFonts w:ascii="Cambria"/>
          <w:color w:val="231F20"/>
          <w:spacing w:val="-15"/>
          <w:w w:val="95"/>
          <w:sz w:val="21"/>
        </w:rPr>
        <w:t xml:space="preserve"> </w:t>
      </w:r>
      <w:r>
        <w:rPr>
          <w:rFonts w:ascii="Cambria"/>
          <w:color w:val="231F20"/>
          <w:w w:val="95"/>
          <w:sz w:val="21"/>
        </w:rPr>
        <w:t>D(N,</w:t>
      </w:r>
      <w:r>
        <w:rPr>
          <w:rFonts w:ascii="Cambria"/>
          <w:color w:val="231F20"/>
          <w:spacing w:val="-15"/>
          <w:w w:val="95"/>
          <w:sz w:val="21"/>
        </w:rPr>
        <w:t xml:space="preserve"> </w:t>
      </w:r>
      <w:r>
        <w:rPr>
          <w:rFonts w:ascii="Cambria"/>
          <w:color w:val="231F20"/>
          <w:w w:val="95"/>
          <w:sz w:val="21"/>
        </w:rPr>
        <w:t>z).</w:t>
      </w:r>
    </w:p>
    <w:p w:rsidR="008F626A" w:rsidRDefault="001073FC">
      <w:pPr>
        <w:pStyle w:val="BodyText"/>
        <w:spacing w:before="157" w:line="250" w:lineRule="exact"/>
        <w:ind w:left="348" w:right="65"/>
        <w:rPr>
          <w:sz w:val="14"/>
          <w:szCs w:val="14"/>
        </w:rPr>
      </w:pPr>
      <w:r>
        <w:rPr>
          <w:color w:val="231F20"/>
          <w:w w:val="95"/>
        </w:rPr>
        <w:t xml:space="preserve">(M10) N is conceived of in the mode of being of a </w:t>
      </w:r>
      <w:r>
        <w:rPr>
          <w:rFonts w:ascii="Palatino Linotype" w:eastAsia="Palatino Linotype" w:hAnsi="Palatino Linotype" w:cs="Palatino Linotype"/>
          <w:i/>
          <w:color w:val="231F20"/>
          <w:w w:val="95"/>
        </w:rPr>
        <w:t xml:space="preserve">feature </w:t>
      </w:r>
      <w:r>
        <w:rPr>
          <w:color w:val="231F20"/>
          <w:w w:val="95"/>
        </w:rPr>
        <w:t>(N is a “general noun”)</w:t>
      </w:r>
      <w:r>
        <w:rPr>
          <w:color w:val="231F20"/>
          <w:spacing w:val="-17"/>
          <w:w w:val="95"/>
        </w:rPr>
        <w:t xml:space="preserve"> </w:t>
      </w:r>
      <w:proofErr w:type="spellStart"/>
      <w:r>
        <w:rPr>
          <w:color w:val="231F20"/>
          <w:w w:val="95"/>
        </w:rPr>
        <w:t>iff</w:t>
      </w:r>
      <w:proofErr w:type="spellEnd"/>
      <w:r>
        <w:rPr>
          <w:color w:val="231F20"/>
          <w:spacing w:val="-16"/>
          <w:w w:val="95"/>
        </w:rPr>
        <w:t xml:space="preserve"> </w:t>
      </w:r>
      <w:r>
        <w:rPr>
          <w:color w:val="231F20"/>
          <w:w w:val="95"/>
        </w:rPr>
        <w:t>for</w:t>
      </w:r>
      <w:r>
        <w:rPr>
          <w:color w:val="231F20"/>
          <w:spacing w:val="-16"/>
          <w:w w:val="95"/>
        </w:rPr>
        <w:t xml:space="preserve"> </w:t>
      </w:r>
      <w:r>
        <w:rPr>
          <w:color w:val="231F20"/>
          <w:w w:val="95"/>
        </w:rPr>
        <w:t>any</w:t>
      </w:r>
      <w:r>
        <w:rPr>
          <w:color w:val="231F20"/>
          <w:spacing w:val="-18"/>
          <w:w w:val="95"/>
        </w:rPr>
        <w:t xml:space="preserve"> </w:t>
      </w:r>
      <w:r>
        <w:rPr>
          <w:color w:val="231F20"/>
          <w:w w:val="95"/>
        </w:rPr>
        <w:t>x</w:t>
      </w:r>
      <w:r>
        <w:rPr>
          <w:color w:val="231F20"/>
          <w:spacing w:val="-16"/>
          <w:w w:val="95"/>
        </w:rPr>
        <w:t xml:space="preserve"> </w:t>
      </w:r>
      <w:r>
        <w:rPr>
          <w:color w:val="231F20"/>
          <w:w w:val="95"/>
        </w:rPr>
        <w:t>denoted</w:t>
      </w:r>
      <w:r>
        <w:rPr>
          <w:color w:val="231F20"/>
          <w:spacing w:val="-17"/>
          <w:w w:val="95"/>
        </w:rPr>
        <w:t xml:space="preserve"> </w:t>
      </w:r>
      <w:r>
        <w:rPr>
          <w:color w:val="231F20"/>
          <w:w w:val="95"/>
        </w:rPr>
        <w:t>by</w:t>
      </w:r>
      <w:r>
        <w:rPr>
          <w:color w:val="231F20"/>
          <w:spacing w:val="-16"/>
          <w:w w:val="95"/>
        </w:rPr>
        <w:t xml:space="preserve"> </w:t>
      </w:r>
      <w:r>
        <w:rPr>
          <w:color w:val="231F20"/>
          <w:w w:val="95"/>
        </w:rPr>
        <w:t>N</w:t>
      </w:r>
      <w:r>
        <w:rPr>
          <w:color w:val="231F20"/>
          <w:spacing w:val="-17"/>
          <w:w w:val="95"/>
        </w:rPr>
        <w:t xml:space="preserve"> </w:t>
      </w:r>
      <w:r>
        <w:rPr>
          <w:color w:val="231F20"/>
          <w:w w:val="95"/>
        </w:rPr>
        <w:t>it</w:t>
      </w:r>
      <w:r>
        <w:rPr>
          <w:color w:val="231F20"/>
          <w:spacing w:val="-17"/>
          <w:w w:val="95"/>
        </w:rPr>
        <w:t xml:space="preserve"> </w:t>
      </w:r>
      <w:r>
        <w:rPr>
          <w:color w:val="231F20"/>
          <w:w w:val="95"/>
        </w:rPr>
        <w:t>holds</w:t>
      </w:r>
      <w:r>
        <w:rPr>
          <w:color w:val="231F20"/>
          <w:spacing w:val="-16"/>
          <w:w w:val="95"/>
        </w:rPr>
        <w:t xml:space="preserve"> </w:t>
      </w:r>
      <w:r>
        <w:rPr>
          <w:color w:val="231F20"/>
          <w:w w:val="95"/>
        </w:rPr>
        <w:t>that</w:t>
      </w:r>
      <w:r>
        <w:rPr>
          <w:color w:val="231F20"/>
          <w:spacing w:val="-17"/>
          <w:w w:val="95"/>
        </w:rPr>
        <w:t xml:space="preserve"> </w:t>
      </w:r>
      <w:r>
        <w:rPr>
          <w:rFonts w:ascii="Palatino Linotype" w:eastAsia="Palatino Linotype" w:hAnsi="Palatino Linotype" w:cs="Palatino Linotype"/>
          <w:i/>
          <w:color w:val="231F20"/>
          <w:w w:val="95"/>
        </w:rPr>
        <w:t>x</w:t>
      </w:r>
      <w:r>
        <w:rPr>
          <w:rFonts w:ascii="Palatino Linotype" w:eastAsia="Palatino Linotype" w:hAnsi="Palatino Linotype" w:cs="Palatino Linotype"/>
          <w:i/>
          <w:color w:val="231F20"/>
          <w:spacing w:val="-22"/>
          <w:w w:val="95"/>
        </w:rPr>
        <w:t xml:space="preserve"> </w:t>
      </w:r>
      <w:r>
        <w:rPr>
          <w:color w:val="231F20"/>
          <w:w w:val="95"/>
        </w:rPr>
        <w:t>is</w:t>
      </w:r>
      <w:r>
        <w:rPr>
          <w:color w:val="231F20"/>
          <w:spacing w:val="-16"/>
          <w:w w:val="95"/>
        </w:rPr>
        <w:t xml:space="preserve"> </w:t>
      </w:r>
      <w:r>
        <w:rPr>
          <w:color w:val="231F20"/>
          <w:w w:val="95"/>
        </w:rPr>
        <w:t>concrete.</w:t>
      </w:r>
      <w:r>
        <w:rPr>
          <w:color w:val="231F20"/>
          <w:spacing w:val="-16"/>
          <w:w w:val="95"/>
        </w:rPr>
        <w:t xml:space="preserve"> </w:t>
      </w:r>
      <w:r>
        <w:rPr>
          <w:color w:val="231F20"/>
          <w:w w:val="95"/>
          <w:position w:val="9"/>
          <w:sz w:val="14"/>
          <w:szCs w:val="14"/>
        </w:rPr>
        <w:t>28</w:t>
      </w:r>
    </w:p>
    <w:p w:rsidR="008F626A" w:rsidRDefault="008F626A">
      <w:pPr>
        <w:spacing w:before="4"/>
        <w:rPr>
          <w:rFonts w:ascii="Cambria" w:eastAsia="Cambria" w:hAnsi="Cambria" w:cs="Cambria"/>
          <w:sz w:val="21"/>
          <w:szCs w:val="21"/>
        </w:rPr>
      </w:pPr>
    </w:p>
    <w:p w:rsidR="008F626A" w:rsidRDefault="001073FC">
      <w:pPr>
        <w:pStyle w:val="BodyText"/>
        <w:ind w:right="105"/>
        <w:jc w:val="both"/>
      </w:pPr>
      <w:r>
        <w:rPr>
          <w:color w:val="231F20"/>
          <w:w w:val="90"/>
        </w:rPr>
        <w:t>Whether</w:t>
      </w:r>
      <w:r>
        <w:rPr>
          <w:color w:val="231F20"/>
          <w:spacing w:val="-10"/>
          <w:w w:val="90"/>
        </w:rPr>
        <w:t xml:space="preserve"> </w:t>
      </w:r>
      <w:r>
        <w:rPr>
          <w:color w:val="231F20"/>
          <w:w w:val="90"/>
        </w:rPr>
        <w:t>these</w:t>
      </w:r>
      <w:r>
        <w:rPr>
          <w:color w:val="231F20"/>
          <w:spacing w:val="-10"/>
          <w:w w:val="90"/>
        </w:rPr>
        <w:t xml:space="preserve"> </w:t>
      </w:r>
      <w:r>
        <w:rPr>
          <w:color w:val="231F20"/>
          <w:w w:val="90"/>
        </w:rPr>
        <w:t>formulations</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inferential</w:t>
      </w:r>
      <w:r>
        <w:rPr>
          <w:color w:val="231F20"/>
          <w:spacing w:val="-10"/>
          <w:w w:val="90"/>
        </w:rPr>
        <w:t xml:space="preserve"> </w:t>
      </w:r>
      <w:r>
        <w:rPr>
          <w:color w:val="231F20"/>
          <w:w w:val="90"/>
        </w:rPr>
        <w:t>content</w:t>
      </w:r>
      <w:r>
        <w:rPr>
          <w:color w:val="231F20"/>
          <w:spacing w:val="-9"/>
          <w:w w:val="90"/>
        </w:rPr>
        <w:t xml:space="preserve"> </w:t>
      </w:r>
      <w:r>
        <w:rPr>
          <w:color w:val="231F20"/>
          <w:w w:val="90"/>
        </w:rPr>
        <w:t>of</w:t>
      </w:r>
      <w:r>
        <w:rPr>
          <w:color w:val="231F20"/>
          <w:spacing w:val="-8"/>
          <w:w w:val="90"/>
        </w:rPr>
        <w:t xml:space="preserve"> </w:t>
      </w:r>
      <w:r>
        <w:rPr>
          <w:color w:val="231F20"/>
          <w:w w:val="90"/>
        </w:rPr>
        <w:t>cross-linguistic</w:t>
      </w:r>
      <w:r>
        <w:rPr>
          <w:color w:val="231F20"/>
          <w:spacing w:val="-8"/>
          <w:w w:val="90"/>
        </w:rPr>
        <w:t xml:space="preserve"> </w:t>
      </w:r>
      <w:r>
        <w:rPr>
          <w:color w:val="231F20"/>
          <w:w w:val="90"/>
        </w:rPr>
        <w:t>conceptions of</w:t>
      </w:r>
      <w:r>
        <w:rPr>
          <w:color w:val="231F20"/>
          <w:spacing w:val="-3"/>
          <w:w w:val="90"/>
        </w:rPr>
        <w:t xml:space="preserve"> </w:t>
      </w:r>
      <w:r>
        <w:rPr>
          <w:color w:val="231F20"/>
          <w:w w:val="90"/>
        </w:rPr>
        <w:t>modes</w:t>
      </w:r>
      <w:r>
        <w:rPr>
          <w:color w:val="231F20"/>
          <w:spacing w:val="-2"/>
          <w:w w:val="90"/>
        </w:rPr>
        <w:t xml:space="preserve"> </w:t>
      </w:r>
      <w:r>
        <w:rPr>
          <w:color w:val="231F20"/>
          <w:w w:val="90"/>
        </w:rPr>
        <w:t>of</w:t>
      </w:r>
      <w:r>
        <w:rPr>
          <w:color w:val="231F20"/>
          <w:spacing w:val="-2"/>
          <w:w w:val="90"/>
        </w:rPr>
        <w:t xml:space="preserve"> </w:t>
      </w:r>
      <w:r>
        <w:rPr>
          <w:color w:val="231F20"/>
          <w:w w:val="90"/>
        </w:rPr>
        <w:t>being</w:t>
      </w:r>
      <w:r>
        <w:rPr>
          <w:color w:val="231F20"/>
          <w:spacing w:val="-3"/>
          <w:w w:val="90"/>
        </w:rPr>
        <w:t xml:space="preserve"> </w:t>
      </w:r>
      <w:r>
        <w:rPr>
          <w:color w:val="231F20"/>
          <w:w w:val="90"/>
        </w:rPr>
        <w:t>are</w:t>
      </w:r>
      <w:r>
        <w:rPr>
          <w:color w:val="231F20"/>
          <w:spacing w:val="-2"/>
          <w:w w:val="90"/>
        </w:rPr>
        <w:t xml:space="preserve"> </w:t>
      </w:r>
      <w:r>
        <w:rPr>
          <w:color w:val="231F20"/>
          <w:w w:val="90"/>
        </w:rPr>
        <w:t>the</w:t>
      </w:r>
      <w:r>
        <w:rPr>
          <w:color w:val="231F20"/>
          <w:spacing w:val="-2"/>
          <w:w w:val="90"/>
        </w:rPr>
        <w:t xml:space="preserve"> </w:t>
      </w:r>
      <w:r>
        <w:rPr>
          <w:color w:val="231F20"/>
          <w:w w:val="90"/>
        </w:rPr>
        <w:t>most</w:t>
      </w:r>
      <w:r>
        <w:rPr>
          <w:color w:val="231F20"/>
          <w:spacing w:val="-3"/>
          <w:w w:val="90"/>
        </w:rPr>
        <w:t xml:space="preserve"> </w:t>
      </w:r>
      <w:r>
        <w:rPr>
          <w:color w:val="231F20"/>
          <w:w w:val="90"/>
        </w:rPr>
        <w:t>suitable</w:t>
      </w:r>
      <w:r>
        <w:rPr>
          <w:color w:val="231F20"/>
          <w:spacing w:val="-2"/>
          <w:w w:val="90"/>
        </w:rPr>
        <w:t xml:space="preserve"> </w:t>
      </w:r>
      <w:r>
        <w:rPr>
          <w:color w:val="231F20"/>
          <w:w w:val="90"/>
        </w:rPr>
        <w:t>remains</w:t>
      </w:r>
      <w:r>
        <w:rPr>
          <w:color w:val="231F20"/>
          <w:spacing w:val="-3"/>
          <w:w w:val="90"/>
        </w:rPr>
        <w:t xml:space="preserve"> </w:t>
      </w:r>
      <w:r>
        <w:rPr>
          <w:color w:val="231F20"/>
          <w:w w:val="90"/>
        </w:rPr>
        <w:t>to</w:t>
      </w:r>
      <w:r>
        <w:rPr>
          <w:color w:val="231F20"/>
          <w:spacing w:val="-2"/>
          <w:w w:val="90"/>
        </w:rPr>
        <w:t xml:space="preserve"> </w:t>
      </w:r>
      <w:r>
        <w:rPr>
          <w:color w:val="231F20"/>
          <w:w w:val="90"/>
        </w:rPr>
        <w:t>be</w:t>
      </w:r>
      <w:r>
        <w:rPr>
          <w:color w:val="231F20"/>
          <w:spacing w:val="-3"/>
          <w:w w:val="90"/>
        </w:rPr>
        <w:t xml:space="preserve"> </w:t>
      </w:r>
      <w:r>
        <w:rPr>
          <w:color w:val="231F20"/>
          <w:w w:val="90"/>
        </w:rPr>
        <w:t>seen,</w:t>
      </w:r>
      <w:r>
        <w:rPr>
          <w:color w:val="231F20"/>
          <w:spacing w:val="-3"/>
          <w:w w:val="90"/>
        </w:rPr>
        <w:t xml:space="preserve"> </w:t>
      </w:r>
      <w:r>
        <w:rPr>
          <w:color w:val="231F20"/>
          <w:w w:val="90"/>
        </w:rPr>
        <w:t>especially</w:t>
      </w:r>
      <w:r>
        <w:rPr>
          <w:color w:val="231F20"/>
          <w:spacing w:val="-2"/>
          <w:w w:val="90"/>
        </w:rPr>
        <w:t xml:space="preserve"> </w:t>
      </w:r>
      <w:r>
        <w:rPr>
          <w:color w:val="231F20"/>
          <w:w w:val="90"/>
        </w:rPr>
        <w:t>since</w:t>
      </w:r>
      <w:r>
        <w:rPr>
          <w:color w:val="231F20"/>
          <w:spacing w:val="-3"/>
          <w:w w:val="90"/>
        </w:rPr>
        <w:t xml:space="preserve"> </w:t>
      </w:r>
      <w:r>
        <w:rPr>
          <w:color w:val="231F20"/>
          <w:w w:val="90"/>
        </w:rPr>
        <w:t>they</w:t>
      </w:r>
      <w:r>
        <w:rPr>
          <w:color w:val="231F20"/>
          <w:spacing w:val="-2"/>
          <w:w w:val="90"/>
        </w:rPr>
        <w:t xml:space="preserve"> </w:t>
      </w:r>
      <w:r>
        <w:rPr>
          <w:color w:val="231F20"/>
          <w:w w:val="90"/>
        </w:rPr>
        <w:t xml:space="preserve">are not, unlike modes of occurrence (M1) through (M4) above, defined as aspectual in- </w:t>
      </w:r>
      <w:proofErr w:type="spellStart"/>
      <w:r>
        <w:rPr>
          <w:color w:val="231F20"/>
          <w:w w:val="95"/>
        </w:rPr>
        <w:t>ference</w:t>
      </w:r>
      <w:proofErr w:type="spellEnd"/>
      <w:r>
        <w:rPr>
          <w:color w:val="231F20"/>
          <w:w w:val="95"/>
        </w:rPr>
        <w:t xml:space="preserve"> networks.</w:t>
      </w:r>
      <w:r>
        <w:rPr>
          <w:color w:val="231F20"/>
          <w:w w:val="95"/>
          <w:position w:val="9"/>
          <w:sz w:val="14"/>
        </w:rPr>
        <w:t xml:space="preserve">29 </w:t>
      </w:r>
      <w:r>
        <w:rPr>
          <w:color w:val="231F20"/>
          <w:w w:val="95"/>
        </w:rPr>
        <w:t xml:space="preserve">But I trust that already in their present formulation (M5) through (M10) can show that typological research on noun semantics can offer </w:t>
      </w:r>
      <w:r>
        <w:rPr>
          <w:color w:val="231F20"/>
          <w:w w:val="90"/>
        </w:rPr>
        <w:t xml:space="preserve">good leads to a systematic presentation of relevant inferential data that articulate </w:t>
      </w:r>
      <w:r>
        <w:rPr>
          <w:color w:val="231F20"/>
          <w:w w:val="95"/>
        </w:rPr>
        <w:t xml:space="preserve">concepts of modes of existence in space. In addition, the inferential differences </w:t>
      </w:r>
      <w:r>
        <w:rPr>
          <w:color w:val="231F20"/>
          <w:w w:val="90"/>
        </w:rPr>
        <w:t>between</w:t>
      </w:r>
      <w:r>
        <w:rPr>
          <w:color w:val="231F20"/>
          <w:spacing w:val="-5"/>
          <w:w w:val="90"/>
        </w:rPr>
        <w:t xml:space="preserve"> </w:t>
      </w:r>
      <w:r>
        <w:rPr>
          <w:color w:val="231F20"/>
          <w:w w:val="90"/>
        </w:rPr>
        <w:t>[M5]</w:t>
      </w:r>
      <w:r>
        <w:rPr>
          <w:color w:val="231F20"/>
          <w:spacing w:val="-5"/>
          <w:w w:val="90"/>
        </w:rPr>
        <w:t xml:space="preserve"> </w:t>
      </w:r>
      <w:r>
        <w:rPr>
          <w:color w:val="231F20"/>
          <w:w w:val="90"/>
        </w:rPr>
        <w:t>and</w:t>
      </w:r>
      <w:r>
        <w:rPr>
          <w:color w:val="231F20"/>
          <w:spacing w:val="-4"/>
          <w:w w:val="90"/>
        </w:rPr>
        <w:t xml:space="preserve"> </w:t>
      </w:r>
      <w:r>
        <w:rPr>
          <w:color w:val="231F20"/>
          <w:w w:val="90"/>
        </w:rPr>
        <w:t>[M10]</w:t>
      </w:r>
      <w:r>
        <w:rPr>
          <w:color w:val="231F20"/>
          <w:spacing w:val="-4"/>
          <w:w w:val="90"/>
        </w:rPr>
        <w:t xml:space="preserve"> </w:t>
      </w:r>
      <w:r>
        <w:rPr>
          <w:color w:val="231F20"/>
          <w:w w:val="90"/>
        </w:rPr>
        <w:t>should</w:t>
      </w:r>
      <w:r>
        <w:rPr>
          <w:color w:val="231F20"/>
          <w:spacing w:val="-5"/>
          <w:w w:val="90"/>
        </w:rPr>
        <w:t xml:space="preserve"> </w:t>
      </w:r>
      <w:r>
        <w:rPr>
          <w:color w:val="231F20"/>
          <w:w w:val="90"/>
        </w:rPr>
        <w:t>suffice</w:t>
      </w:r>
      <w:r>
        <w:rPr>
          <w:color w:val="231F20"/>
          <w:spacing w:val="-4"/>
          <w:w w:val="90"/>
        </w:rPr>
        <w:t xml:space="preserve"> </w:t>
      </w:r>
      <w:r>
        <w:rPr>
          <w:color w:val="231F20"/>
          <w:w w:val="90"/>
        </w:rPr>
        <w:t>to</w:t>
      </w:r>
      <w:r>
        <w:rPr>
          <w:color w:val="231F20"/>
          <w:spacing w:val="-4"/>
          <w:w w:val="90"/>
        </w:rPr>
        <w:t xml:space="preserve"> </w:t>
      </w:r>
      <w:r>
        <w:rPr>
          <w:color w:val="231F20"/>
          <w:w w:val="90"/>
        </w:rPr>
        <w:t>highlight</w:t>
      </w:r>
      <w:r>
        <w:rPr>
          <w:color w:val="231F20"/>
          <w:spacing w:val="-4"/>
          <w:w w:val="90"/>
        </w:rPr>
        <w:t xml:space="preserve"> </w:t>
      </w:r>
      <w:r>
        <w:rPr>
          <w:color w:val="231F20"/>
          <w:w w:val="90"/>
        </w:rPr>
        <w:t>a</w:t>
      </w:r>
      <w:r>
        <w:rPr>
          <w:color w:val="231F20"/>
          <w:spacing w:val="-4"/>
          <w:w w:val="90"/>
        </w:rPr>
        <w:t xml:space="preserve"> </w:t>
      </w:r>
      <w:r>
        <w:rPr>
          <w:color w:val="231F20"/>
          <w:w w:val="90"/>
        </w:rPr>
        <w:t>problem</w:t>
      </w:r>
      <w:r>
        <w:rPr>
          <w:color w:val="231F20"/>
          <w:spacing w:val="-6"/>
          <w:w w:val="90"/>
        </w:rPr>
        <w:t xml:space="preserve"> </w:t>
      </w:r>
      <w:r>
        <w:rPr>
          <w:color w:val="231F20"/>
          <w:w w:val="90"/>
        </w:rPr>
        <w:t>that</w:t>
      </w:r>
      <w:r>
        <w:rPr>
          <w:color w:val="231F20"/>
          <w:spacing w:val="-3"/>
          <w:w w:val="90"/>
        </w:rPr>
        <w:t xml:space="preserve"> </w:t>
      </w:r>
      <w:r>
        <w:rPr>
          <w:color w:val="231F20"/>
          <w:w w:val="90"/>
        </w:rPr>
        <w:t>arises</w:t>
      </w:r>
      <w:r>
        <w:rPr>
          <w:color w:val="231F20"/>
          <w:spacing w:val="-4"/>
          <w:w w:val="90"/>
        </w:rPr>
        <w:t xml:space="preserve"> </w:t>
      </w:r>
      <w:r>
        <w:rPr>
          <w:color w:val="231F20"/>
          <w:w w:val="90"/>
        </w:rPr>
        <w:t>for</w:t>
      </w:r>
      <w:r>
        <w:rPr>
          <w:color w:val="231F20"/>
          <w:spacing w:val="-4"/>
          <w:w w:val="90"/>
        </w:rPr>
        <w:t xml:space="preserve"> </w:t>
      </w:r>
      <w:proofErr w:type="spellStart"/>
      <w:r>
        <w:rPr>
          <w:color w:val="231F20"/>
          <w:w w:val="90"/>
        </w:rPr>
        <w:t>analyt</w:t>
      </w:r>
      <w:proofErr w:type="spellEnd"/>
      <w:r>
        <w:rPr>
          <w:color w:val="231F20"/>
          <w:w w:val="90"/>
        </w:rPr>
        <w:t xml:space="preserve">- </w:t>
      </w:r>
      <w:proofErr w:type="spellStart"/>
      <w:r>
        <w:rPr>
          <w:color w:val="231F20"/>
          <w:w w:val="90"/>
        </w:rPr>
        <w:t>ical</w:t>
      </w:r>
      <w:proofErr w:type="spellEnd"/>
      <w:r>
        <w:rPr>
          <w:color w:val="231F20"/>
          <w:spacing w:val="-10"/>
          <w:w w:val="90"/>
        </w:rPr>
        <w:t xml:space="preserve"> </w:t>
      </w:r>
      <w:r>
        <w:rPr>
          <w:color w:val="231F20"/>
          <w:w w:val="90"/>
        </w:rPr>
        <w:t>ontology</w:t>
      </w:r>
      <w:r>
        <w:rPr>
          <w:color w:val="231F20"/>
          <w:spacing w:val="-10"/>
          <w:w w:val="90"/>
        </w:rPr>
        <w:t xml:space="preserve"> </w:t>
      </w:r>
      <w:r>
        <w:rPr>
          <w:color w:val="231F20"/>
          <w:w w:val="90"/>
        </w:rPr>
        <w:t>if</w:t>
      </w:r>
      <w:r>
        <w:rPr>
          <w:color w:val="231F20"/>
          <w:spacing w:val="-10"/>
          <w:w w:val="90"/>
        </w:rPr>
        <w:t xml:space="preserve"> </w:t>
      </w:r>
      <w:r>
        <w:rPr>
          <w:color w:val="231F20"/>
          <w:w w:val="90"/>
        </w:rPr>
        <w:t>it</w:t>
      </w:r>
      <w:r>
        <w:rPr>
          <w:color w:val="231F20"/>
          <w:spacing w:val="-10"/>
          <w:w w:val="90"/>
        </w:rPr>
        <w:t xml:space="preserve"> </w:t>
      </w:r>
      <w:r>
        <w:rPr>
          <w:color w:val="231F20"/>
          <w:w w:val="90"/>
        </w:rPr>
        <w:t>is</w:t>
      </w:r>
      <w:r>
        <w:rPr>
          <w:color w:val="231F20"/>
          <w:spacing w:val="-9"/>
          <w:w w:val="90"/>
        </w:rPr>
        <w:t xml:space="preserve"> </w:t>
      </w:r>
      <w:r>
        <w:rPr>
          <w:color w:val="231F20"/>
          <w:w w:val="90"/>
        </w:rPr>
        <w:t>conducted</w:t>
      </w:r>
      <w:r>
        <w:rPr>
          <w:color w:val="231F20"/>
          <w:spacing w:val="-11"/>
          <w:w w:val="90"/>
        </w:rPr>
        <w:t xml:space="preserve"> </w:t>
      </w:r>
      <w:r>
        <w:rPr>
          <w:color w:val="231F20"/>
          <w:w w:val="90"/>
        </w:rPr>
        <w:t>with</w:t>
      </w:r>
      <w:r>
        <w:rPr>
          <w:color w:val="231F20"/>
          <w:spacing w:val="-10"/>
          <w:w w:val="90"/>
        </w:rPr>
        <w:t xml:space="preserve"> </w:t>
      </w:r>
      <w:r>
        <w:rPr>
          <w:color w:val="231F20"/>
          <w:w w:val="90"/>
        </w:rPr>
        <w:t>narrow</w:t>
      </w:r>
      <w:r>
        <w:rPr>
          <w:color w:val="231F20"/>
          <w:spacing w:val="-10"/>
          <w:w w:val="90"/>
        </w:rPr>
        <w:t xml:space="preserve"> </w:t>
      </w:r>
      <w:r>
        <w:rPr>
          <w:color w:val="231F20"/>
          <w:w w:val="90"/>
        </w:rPr>
        <w:t>linguistic</w:t>
      </w:r>
      <w:r>
        <w:rPr>
          <w:color w:val="231F20"/>
          <w:spacing w:val="-10"/>
          <w:w w:val="90"/>
        </w:rPr>
        <w:t xml:space="preserve"> </w:t>
      </w:r>
      <w:r>
        <w:rPr>
          <w:color w:val="231F20"/>
          <w:w w:val="90"/>
        </w:rPr>
        <w:t>focus.</w:t>
      </w:r>
    </w:p>
    <w:p w:rsidR="008F626A" w:rsidRDefault="008F626A">
      <w:pPr>
        <w:pStyle w:val="BodyText"/>
        <w:spacing w:before="3" w:line="249" w:lineRule="auto"/>
        <w:ind w:right="105" w:firstLine="239"/>
        <w:jc w:val="both"/>
        <w:rPr>
          <w:sz w:val="14"/>
          <w:szCs w:val="14"/>
        </w:rPr>
      </w:pPr>
      <w:hyperlink w:anchor="_bookmark0" w:history="1">
        <w:r w:rsidR="001073FC">
          <w:rPr>
            <w:color w:val="2E3092"/>
            <w:w w:val="90"/>
          </w:rPr>
          <w:t>Table 1</w:t>
        </w:r>
      </w:hyperlink>
      <w:r w:rsidR="001073FC">
        <w:rPr>
          <w:color w:val="2E3092"/>
          <w:w w:val="90"/>
        </w:rPr>
        <w:t xml:space="preserve"> </w:t>
      </w:r>
      <w:r w:rsidR="001073FC">
        <w:rPr>
          <w:color w:val="231F20"/>
          <w:w w:val="90"/>
        </w:rPr>
        <w:t xml:space="preserve">above, which summarizes </w:t>
      </w:r>
      <w:proofErr w:type="spellStart"/>
      <w:r w:rsidR="001073FC">
        <w:rPr>
          <w:color w:val="231F20"/>
          <w:w w:val="90"/>
        </w:rPr>
        <w:t>Rijkhoff’s</w:t>
      </w:r>
      <w:proofErr w:type="spellEnd"/>
      <w:r w:rsidR="001073FC">
        <w:rPr>
          <w:color w:val="231F20"/>
          <w:w w:val="90"/>
        </w:rPr>
        <w:t xml:space="preserve"> classification of modes of existence </w:t>
      </w:r>
      <w:r w:rsidR="001073FC">
        <w:rPr>
          <w:color w:val="231F20"/>
          <w:w w:val="95"/>
        </w:rPr>
        <w:t>in space, reveals at a glance that ontological domain theories developed for</w:t>
      </w:r>
      <w:r w:rsidR="001073FC">
        <w:rPr>
          <w:color w:val="231F20"/>
          <w:spacing w:val="-18"/>
          <w:w w:val="95"/>
        </w:rPr>
        <w:t xml:space="preserve"> </w:t>
      </w:r>
      <w:proofErr w:type="spellStart"/>
      <w:r w:rsidR="001073FC">
        <w:rPr>
          <w:color w:val="231F20"/>
          <w:w w:val="95"/>
        </w:rPr>
        <w:t>lan</w:t>
      </w:r>
      <w:proofErr w:type="spellEnd"/>
      <w:r w:rsidR="001073FC">
        <w:rPr>
          <w:color w:val="231F20"/>
          <w:w w:val="95"/>
        </w:rPr>
        <w:t xml:space="preserve">- </w:t>
      </w:r>
      <w:proofErr w:type="spellStart"/>
      <w:r w:rsidR="001073FC">
        <w:rPr>
          <w:color w:val="231F20"/>
          <w:w w:val="90"/>
        </w:rPr>
        <w:t>guages</w:t>
      </w:r>
      <w:proofErr w:type="spellEnd"/>
      <w:r w:rsidR="001073FC">
        <w:rPr>
          <w:color w:val="231F20"/>
          <w:w w:val="90"/>
        </w:rPr>
        <w:t xml:space="preserve"> with predominantly singular object nouns and mass nouns are at risk of</w:t>
      </w:r>
      <w:r w:rsidR="001073FC">
        <w:rPr>
          <w:color w:val="231F20"/>
          <w:spacing w:val="-12"/>
          <w:w w:val="90"/>
        </w:rPr>
        <w:t xml:space="preserve"> </w:t>
      </w:r>
      <w:proofErr w:type="spellStart"/>
      <w:r w:rsidR="001073FC">
        <w:rPr>
          <w:color w:val="231F20"/>
          <w:w w:val="90"/>
        </w:rPr>
        <w:t>vio</w:t>
      </w:r>
      <w:proofErr w:type="spellEnd"/>
      <w:r w:rsidR="001073FC">
        <w:rPr>
          <w:color w:val="231F20"/>
          <w:w w:val="90"/>
        </w:rPr>
        <w:t xml:space="preserve">- </w:t>
      </w:r>
      <w:proofErr w:type="spellStart"/>
      <w:r w:rsidR="001073FC">
        <w:rPr>
          <w:color w:val="231F20"/>
          <w:w w:val="95"/>
        </w:rPr>
        <w:t>lating</w:t>
      </w:r>
      <w:proofErr w:type="spellEnd"/>
      <w:r w:rsidR="001073FC">
        <w:rPr>
          <w:color w:val="231F20"/>
          <w:w w:val="95"/>
        </w:rPr>
        <w:t xml:space="preserve"> the (NISP). As long as ontology focuses only on the inferential data from </w:t>
      </w:r>
      <w:r w:rsidR="001073FC">
        <w:rPr>
          <w:color w:val="231F20"/>
          <w:w w:val="90"/>
        </w:rPr>
        <w:t>such languages it seems justified to operate with a category of countable particular individuals</w:t>
      </w:r>
      <w:r w:rsidR="001073FC">
        <w:rPr>
          <w:color w:val="231F20"/>
          <w:spacing w:val="-11"/>
          <w:w w:val="90"/>
        </w:rPr>
        <w:t xml:space="preserve"> </w:t>
      </w:r>
      <w:r w:rsidR="001073FC">
        <w:rPr>
          <w:color w:val="231F20"/>
          <w:w w:val="90"/>
        </w:rPr>
        <w:t>to</w:t>
      </w:r>
      <w:r w:rsidR="001073FC">
        <w:rPr>
          <w:color w:val="231F20"/>
          <w:spacing w:val="-11"/>
          <w:w w:val="90"/>
        </w:rPr>
        <w:t xml:space="preserve"> </w:t>
      </w:r>
      <w:r w:rsidR="001073FC">
        <w:rPr>
          <w:color w:val="231F20"/>
          <w:w w:val="90"/>
        </w:rPr>
        <w:t>interpret</w:t>
      </w:r>
      <w:r w:rsidR="001073FC">
        <w:rPr>
          <w:color w:val="231F20"/>
          <w:spacing w:val="-10"/>
          <w:w w:val="90"/>
        </w:rPr>
        <w:t xml:space="preserve"> </w:t>
      </w:r>
      <w:r w:rsidR="001073FC">
        <w:rPr>
          <w:color w:val="231F20"/>
          <w:w w:val="90"/>
        </w:rPr>
        <w:t>what</w:t>
      </w:r>
      <w:r w:rsidR="001073FC">
        <w:rPr>
          <w:color w:val="231F20"/>
          <w:spacing w:val="-11"/>
          <w:w w:val="90"/>
        </w:rPr>
        <w:t xml:space="preserve"> </w:t>
      </w:r>
      <w:r w:rsidR="001073FC">
        <w:rPr>
          <w:color w:val="231F20"/>
          <w:w w:val="90"/>
        </w:rPr>
        <w:t>bound</w:t>
      </w:r>
      <w:r w:rsidR="001073FC">
        <w:rPr>
          <w:color w:val="231F20"/>
          <w:spacing w:val="-11"/>
          <w:w w:val="90"/>
        </w:rPr>
        <w:t xml:space="preserve"> </w:t>
      </w:r>
      <w:r w:rsidR="001073FC">
        <w:rPr>
          <w:color w:val="231F20"/>
          <w:w w:val="90"/>
        </w:rPr>
        <w:t>variables</w:t>
      </w:r>
      <w:r w:rsidR="001073FC">
        <w:rPr>
          <w:color w:val="231F20"/>
          <w:spacing w:val="-11"/>
          <w:w w:val="90"/>
        </w:rPr>
        <w:t xml:space="preserve"> </w:t>
      </w:r>
      <w:r w:rsidR="001073FC">
        <w:rPr>
          <w:color w:val="231F20"/>
          <w:w w:val="90"/>
        </w:rPr>
        <w:t>quantify</w:t>
      </w:r>
      <w:r w:rsidR="001073FC">
        <w:rPr>
          <w:color w:val="231F20"/>
          <w:spacing w:val="-11"/>
          <w:w w:val="90"/>
        </w:rPr>
        <w:t xml:space="preserve"> </w:t>
      </w:r>
      <w:r w:rsidR="001073FC">
        <w:rPr>
          <w:color w:val="231F20"/>
          <w:w w:val="90"/>
        </w:rPr>
        <w:t>over.</w:t>
      </w:r>
      <w:r w:rsidR="001073FC">
        <w:rPr>
          <w:color w:val="231F20"/>
          <w:spacing w:val="-11"/>
          <w:w w:val="90"/>
        </w:rPr>
        <w:t xml:space="preserve"> </w:t>
      </w:r>
      <w:r w:rsidR="001073FC">
        <w:rPr>
          <w:color w:val="231F20"/>
          <w:w w:val="90"/>
        </w:rPr>
        <w:t>Indeed,</w:t>
      </w:r>
      <w:r w:rsidR="001073FC">
        <w:rPr>
          <w:color w:val="231F20"/>
          <w:spacing w:val="-11"/>
          <w:w w:val="90"/>
        </w:rPr>
        <w:t xml:space="preserve"> </w:t>
      </w:r>
      <w:r w:rsidR="001073FC">
        <w:rPr>
          <w:color w:val="231F20"/>
          <w:w w:val="90"/>
        </w:rPr>
        <w:t>Western</w:t>
      </w:r>
      <w:r w:rsidR="001073FC">
        <w:rPr>
          <w:color w:val="231F20"/>
          <w:spacing w:val="-11"/>
          <w:w w:val="90"/>
        </w:rPr>
        <w:t xml:space="preserve"> </w:t>
      </w:r>
      <w:proofErr w:type="spellStart"/>
      <w:r w:rsidR="001073FC">
        <w:rPr>
          <w:color w:val="231F20"/>
          <w:w w:val="90"/>
        </w:rPr>
        <w:t>ontolo</w:t>
      </w:r>
      <w:proofErr w:type="spellEnd"/>
      <w:r w:rsidR="001073FC">
        <w:rPr>
          <w:color w:val="231F20"/>
          <w:w w:val="90"/>
        </w:rPr>
        <w:t xml:space="preserve">- </w:t>
      </w:r>
      <w:proofErr w:type="spellStart"/>
      <w:r w:rsidR="001073FC">
        <w:rPr>
          <w:color w:val="231F20"/>
          <w:w w:val="90"/>
        </w:rPr>
        <w:t>gists</w:t>
      </w:r>
      <w:proofErr w:type="spellEnd"/>
      <w:r w:rsidR="001073FC">
        <w:rPr>
          <w:color w:val="231F20"/>
          <w:spacing w:val="-11"/>
          <w:w w:val="90"/>
        </w:rPr>
        <w:t xml:space="preserve"> </w:t>
      </w:r>
      <w:r w:rsidR="001073FC">
        <w:rPr>
          <w:color w:val="231F20"/>
          <w:w w:val="90"/>
        </w:rPr>
        <w:t>presuppose,</w:t>
      </w:r>
      <w:r w:rsidR="001073FC">
        <w:rPr>
          <w:color w:val="231F20"/>
          <w:spacing w:val="-11"/>
          <w:w w:val="90"/>
        </w:rPr>
        <w:t xml:space="preserve"> </w:t>
      </w:r>
      <w:r w:rsidR="001073FC">
        <w:rPr>
          <w:color w:val="231F20"/>
          <w:w w:val="90"/>
        </w:rPr>
        <w:t>from</w:t>
      </w:r>
      <w:r w:rsidR="001073FC">
        <w:rPr>
          <w:color w:val="231F20"/>
          <w:spacing w:val="-11"/>
          <w:w w:val="90"/>
        </w:rPr>
        <w:t xml:space="preserve"> </w:t>
      </w:r>
      <w:r w:rsidR="001073FC">
        <w:rPr>
          <w:color w:val="231F20"/>
          <w:w w:val="90"/>
        </w:rPr>
        <w:t>Aristotle</w:t>
      </w:r>
      <w:r w:rsidR="001073FC">
        <w:rPr>
          <w:color w:val="231F20"/>
          <w:spacing w:val="-11"/>
          <w:w w:val="90"/>
        </w:rPr>
        <w:t xml:space="preserve"> </w:t>
      </w:r>
      <w:r w:rsidR="001073FC">
        <w:rPr>
          <w:color w:val="231F20"/>
          <w:w w:val="90"/>
        </w:rPr>
        <w:t>to</w:t>
      </w:r>
      <w:r w:rsidR="001073FC">
        <w:rPr>
          <w:color w:val="231F20"/>
          <w:spacing w:val="-11"/>
          <w:w w:val="90"/>
        </w:rPr>
        <w:t xml:space="preserve"> </w:t>
      </w:r>
      <w:r w:rsidR="001073FC">
        <w:rPr>
          <w:color w:val="231F20"/>
          <w:w w:val="90"/>
        </w:rPr>
        <w:t>the</w:t>
      </w:r>
      <w:r w:rsidR="001073FC">
        <w:rPr>
          <w:color w:val="231F20"/>
          <w:spacing w:val="-11"/>
          <w:w w:val="90"/>
        </w:rPr>
        <w:t xml:space="preserve"> </w:t>
      </w:r>
      <w:r w:rsidR="001073FC">
        <w:rPr>
          <w:color w:val="231F20"/>
          <w:w w:val="90"/>
        </w:rPr>
        <w:t>present</w:t>
      </w:r>
      <w:r w:rsidR="001073FC">
        <w:rPr>
          <w:color w:val="231F20"/>
          <w:spacing w:val="-11"/>
          <w:w w:val="90"/>
        </w:rPr>
        <w:t xml:space="preserve"> </w:t>
      </w:r>
      <w:r w:rsidR="001073FC">
        <w:rPr>
          <w:color w:val="231F20"/>
          <w:w w:val="90"/>
        </w:rPr>
        <w:t>day,</w:t>
      </w:r>
      <w:r w:rsidR="001073FC">
        <w:rPr>
          <w:color w:val="231F20"/>
          <w:spacing w:val="-11"/>
          <w:w w:val="90"/>
        </w:rPr>
        <w:t xml:space="preserve"> </w:t>
      </w:r>
      <w:proofErr w:type="gramStart"/>
      <w:r w:rsidR="001073FC">
        <w:rPr>
          <w:color w:val="231F20"/>
          <w:w w:val="90"/>
        </w:rPr>
        <w:t>that</w:t>
      </w:r>
      <w:r w:rsidR="001073FC">
        <w:rPr>
          <w:color w:val="231F20"/>
          <w:spacing w:val="-11"/>
          <w:w w:val="90"/>
        </w:rPr>
        <w:t xml:space="preserve"> </w:t>
      </w:r>
      <w:r w:rsidR="001073FC">
        <w:rPr>
          <w:color w:val="231F20"/>
          <w:w w:val="90"/>
        </w:rPr>
        <w:t>particular</w:t>
      </w:r>
      <w:r w:rsidR="001073FC">
        <w:rPr>
          <w:color w:val="231F20"/>
          <w:spacing w:val="-11"/>
          <w:w w:val="90"/>
        </w:rPr>
        <w:t xml:space="preserve"> </w:t>
      </w:r>
      <w:r w:rsidR="001073FC">
        <w:rPr>
          <w:color w:val="231F20"/>
          <w:w w:val="90"/>
        </w:rPr>
        <w:t>countable</w:t>
      </w:r>
      <w:r w:rsidR="001073FC">
        <w:rPr>
          <w:color w:val="231F20"/>
          <w:spacing w:val="-11"/>
          <w:w w:val="90"/>
        </w:rPr>
        <w:t xml:space="preserve"> </w:t>
      </w:r>
      <w:proofErr w:type="spellStart"/>
      <w:r w:rsidR="001073FC">
        <w:rPr>
          <w:color w:val="231F20"/>
          <w:w w:val="90"/>
        </w:rPr>
        <w:t>individ</w:t>
      </w:r>
      <w:proofErr w:type="spellEnd"/>
      <w:r w:rsidR="001073FC">
        <w:rPr>
          <w:color w:val="231F20"/>
          <w:w w:val="90"/>
        </w:rPr>
        <w:t xml:space="preserve">- </w:t>
      </w:r>
      <w:proofErr w:type="spellStart"/>
      <w:r w:rsidR="001073FC">
        <w:rPr>
          <w:color w:val="231F20"/>
          <w:w w:val="90"/>
        </w:rPr>
        <w:t>ual</w:t>
      </w:r>
      <w:proofErr w:type="spellEnd"/>
      <w:r w:rsidR="001073FC">
        <w:rPr>
          <w:color w:val="231F20"/>
          <w:w w:val="90"/>
        </w:rPr>
        <w:t xml:space="preserve"> entities</w:t>
      </w:r>
      <w:proofErr w:type="gramEnd"/>
      <w:r w:rsidR="001073FC">
        <w:rPr>
          <w:color w:val="231F20"/>
          <w:w w:val="90"/>
        </w:rPr>
        <w:t xml:space="preserve">—i.e., entities that are individuated by their locations in space and time </w:t>
      </w:r>
      <w:r w:rsidR="001073FC">
        <w:rPr>
          <w:color w:val="231F20"/>
          <w:w w:val="95"/>
        </w:rPr>
        <w:t>and</w:t>
      </w:r>
      <w:r w:rsidR="001073FC">
        <w:rPr>
          <w:color w:val="231F20"/>
          <w:spacing w:val="-22"/>
          <w:w w:val="95"/>
        </w:rPr>
        <w:t xml:space="preserve"> </w:t>
      </w:r>
      <w:r w:rsidR="001073FC">
        <w:rPr>
          <w:color w:val="231F20"/>
          <w:w w:val="95"/>
        </w:rPr>
        <w:t>each</w:t>
      </w:r>
      <w:r w:rsidR="001073FC">
        <w:rPr>
          <w:color w:val="231F20"/>
          <w:spacing w:val="-21"/>
          <w:w w:val="95"/>
        </w:rPr>
        <w:t xml:space="preserve"> </w:t>
      </w:r>
      <w:r w:rsidR="001073FC">
        <w:rPr>
          <w:color w:val="231F20"/>
          <w:w w:val="95"/>
        </w:rPr>
        <w:t>‘one</w:t>
      </w:r>
      <w:r w:rsidR="001073FC">
        <w:rPr>
          <w:color w:val="231F20"/>
          <w:spacing w:val="-21"/>
          <w:w w:val="95"/>
        </w:rPr>
        <w:t xml:space="preserve"> </w:t>
      </w:r>
      <w:r w:rsidR="001073FC">
        <w:rPr>
          <w:color w:val="231F20"/>
          <w:w w:val="95"/>
        </w:rPr>
        <w:t>of</w:t>
      </w:r>
      <w:r w:rsidR="001073FC">
        <w:rPr>
          <w:color w:val="231F20"/>
          <w:spacing w:val="-21"/>
          <w:w w:val="95"/>
        </w:rPr>
        <w:t xml:space="preserve"> </w:t>
      </w:r>
      <w:r w:rsidR="001073FC">
        <w:rPr>
          <w:color w:val="231F20"/>
          <w:w w:val="95"/>
        </w:rPr>
        <w:t>a</w:t>
      </w:r>
      <w:r w:rsidR="001073FC">
        <w:rPr>
          <w:color w:val="231F20"/>
          <w:spacing w:val="-22"/>
          <w:w w:val="95"/>
        </w:rPr>
        <w:t xml:space="preserve"> </w:t>
      </w:r>
      <w:r w:rsidR="001073FC">
        <w:rPr>
          <w:color w:val="231F20"/>
          <w:w w:val="95"/>
        </w:rPr>
        <w:t>kind’—are</w:t>
      </w:r>
      <w:r w:rsidR="001073FC">
        <w:rPr>
          <w:color w:val="231F20"/>
          <w:spacing w:val="-21"/>
          <w:w w:val="95"/>
        </w:rPr>
        <w:t xml:space="preserve"> </w:t>
      </w:r>
      <w:r w:rsidR="001073FC">
        <w:rPr>
          <w:color w:val="231F20"/>
          <w:w w:val="95"/>
        </w:rPr>
        <w:t>‘what</w:t>
      </w:r>
      <w:r w:rsidR="001073FC">
        <w:rPr>
          <w:color w:val="231F20"/>
          <w:spacing w:val="-21"/>
          <w:w w:val="95"/>
        </w:rPr>
        <w:t xml:space="preserve"> </w:t>
      </w:r>
      <w:r w:rsidR="001073FC">
        <w:rPr>
          <w:color w:val="231F20"/>
          <w:w w:val="95"/>
        </w:rPr>
        <w:t>primarily</w:t>
      </w:r>
      <w:r w:rsidR="001073FC">
        <w:rPr>
          <w:color w:val="231F20"/>
          <w:spacing w:val="-22"/>
          <w:w w:val="95"/>
        </w:rPr>
        <w:t xml:space="preserve"> </w:t>
      </w:r>
      <w:r w:rsidR="001073FC">
        <w:rPr>
          <w:color w:val="231F20"/>
          <w:w w:val="95"/>
        </w:rPr>
        <w:t>exists.’</w:t>
      </w:r>
      <w:r w:rsidR="001073FC">
        <w:rPr>
          <w:color w:val="231F20"/>
          <w:spacing w:val="-21"/>
          <w:w w:val="95"/>
        </w:rPr>
        <w:t xml:space="preserve"> </w:t>
      </w:r>
      <w:r w:rsidR="001073FC">
        <w:rPr>
          <w:color w:val="231F20"/>
          <w:w w:val="95"/>
        </w:rPr>
        <w:t>But</w:t>
      </w:r>
      <w:r w:rsidR="001073FC">
        <w:rPr>
          <w:color w:val="231F20"/>
          <w:spacing w:val="-21"/>
          <w:w w:val="95"/>
        </w:rPr>
        <w:t xml:space="preserve"> </w:t>
      </w:r>
      <w:r w:rsidR="001073FC">
        <w:rPr>
          <w:color w:val="231F20"/>
          <w:w w:val="95"/>
        </w:rPr>
        <w:t>such</w:t>
      </w:r>
      <w:r w:rsidR="001073FC">
        <w:rPr>
          <w:color w:val="231F20"/>
          <w:spacing w:val="-21"/>
          <w:w w:val="95"/>
        </w:rPr>
        <w:t xml:space="preserve"> </w:t>
      </w:r>
      <w:r w:rsidR="001073FC">
        <w:rPr>
          <w:color w:val="231F20"/>
          <w:w w:val="95"/>
        </w:rPr>
        <w:t>a</w:t>
      </w:r>
      <w:r w:rsidR="001073FC">
        <w:rPr>
          <w:color w:val="231F20"/>
          <w:spacing w:val="-21"/>
          <w:w w:val="95"/>
        </w:rPr>
        <w:t xml:space="preserve"> </w:t>
      </w:r>
      <w:r w:rsidR="001073FC">
        <w:rPr>
          <w:color w:val="231F20"/>
          <w:w w:val="95"/>
        </w:rPr>
        <w:t>category</w:t>
      </w:r>
      <w:r w:rsidR="001073FC">
        <w:rPr>
          <w:color w:val="231F20"/>
          <w:spacing w:val="-21"/>
          <w:w w:val="95"/>
        </w:rPr>
        <w:t xml:space="preserve"> </w:t>
      </w:r>
      <w:r w:rsidR="001073FC">
        <w:rPr>
          <w:color w:val="231F20"/>
          <w:w w:val="95"/>
        </w:rPr>
        <w:t>is</w:t>
      </w:r>
      <w:r w:rsidR="001073FC">
        <w:rPr>
          <w:color w:val="231F20"/>
          <w:spacing w:val="-21"/>
          <w:w w:val="95"/>
        </w:rPr>
        <w:t xml:space="preserve"> </w:t>
      </w:r>
      <w:r w:rsidR="001073FC">
        <w:rPr>
          <w:color w:val="231F20"/>
          <w:w w:val="95"/>
        </w:rPr>
        <w:t>too</w:t>
      </w:r>
      <w:r w:rsidR="001073FC">
        <w:rPr>
          <w:color w:val="231F20"/>
          <w:spacing w:val="-21"/>
          <w:w w:val="95"/>
        </w:rPr>
        <w:t xml:space="preserve"> </w:t>
      </w:r>
      <w:r w:rsidR="001073FC">
        <w:rPr>
          <w:color w:val="231F20"/>
          <w:w w:val="95"/>
        </w:rPr>
        <w:t>rich to</w:t>
      </w:r>
      <w:r w:rsidR="001073FC">
        <w:rPr>
          <w:color w:val="231F20"/>
          <w:spacing w:val="-17"/>
          <w:w w:val="95"/>
        </w:rPr>
        <w:t xml:space="preserve"> </w:t>
      </w:r>
      <w:r w:rsidR="001073FC">
        <w:rPr>
          <w:color w:val="231F20"/>
          <w:w w:val="95"/>
        </w:rPr>
        <w:t>be</w:t>
      </w:r>
      <w:r w:rsidR="001073FC">
        <w:rPr>
          <w:color w:val="231F20"/>
          <w:spacing w:val="-17"/>
          <w:w w:val="95"/>
        </w:rPr>
        <w:t xml:space="preserve"> </w:t>
      </w:r>
      <w:r w:rsidR="001073FC">
        <w:rPr>
          <w:color w:val="231F20"/>
          <w:w w:val="95"/>
        </w:rPr>
        <w:t>the</w:t>
      </w:r>
      <w:r w:rsidR="001073FC">
        <w:rPr>
          <w:color w:val="231F20"/>
          <w:spacing w:val="-17"/>
          <w:w w:val="95"/>
        </w:rPr>
        <w:t xml:space="preserve"> </w:t>
      </w:r>
      <w:r w:rsidR="001073FC">
        <w:rPr>
          <w:color w:val="231F20"/>
          <w:w w:val="95"/>
        </w:rPr>
        <w:t>ontological</w:t>
      </w:r>
      <w:r w:rsidR="001073FC">
        <w:rPr>
          <w:color w:val="231F20"/>
          <w:spacing w:val="-17"/>
          <w:w w:val="95"/>
        </w:rPr>
        <w:t xml:space="preserve"> </w:t>
      </w:r>
      <w:r w:rsidR="001073FC">
        <w:rPr>
          <w:color w:val="231F20"/>
          <w:w w:val="95"/>
        </w:rPr>
        <w:t>counterpart</w:t>
      </w:r>
      <w:r w:rsidR="001073FC">
        <w:rPr>
          <w:color w:val="231F20"/>
          <w:spacing w:val="-17"/>
          <w:w w:val="95"/>
        </w:rPr>
        <w:t xml:space="preserve"> </w:t>
      </w:r>
      <w:r w:rsidR="001073FC">
        <w:rPr>
          <w:color w:val="231F20"/>
          <w:w w:val="95"/>
        </w:rPr>
        <w:t>of</w:t>
      </w:r>
      <w:r w:rsidR="001073FC">
        <w:rPr>
          <w:color w:val="231F20"/>
          <w:spacing w:val="-17"/>
          <w:w w:val="95"/>
        </w:rPr>
        <w:t xml:space="preserve"> </w:t>
      </w:r>
      <w:r w:rsidR="001073FC">
        <w:rPr>
          <w:color w:val="231F20"/>
          <w:w w:val="95"/>
        </w:rPr>
        <w:t>the</w:t>
      </w:r>
      <w:r w:rsidR="001073FC">
        <w:rPr>
          <w:color w:val="231F20"/>
          <w:spacing w:val="-17"/>
          <w:w w:val="95"/>
        </w:rPr>
        <w:t xml:space="preserve"> </w:t>
      </w:r>
      <w:r w:rsidR="001073FC">
        <w:rPr>
          <w:color w:val="231F20"/>
          <w:w w:val="95"/>
        </w:rPr>
        <w:t>concepts</w:t>
      </w:r>
      <w:r w:rsidR="001073FC">
        <w:rPr>
          <w:color w:val="231F20"/>
          <w:spacing w:val="-17"/>
          <w:w w:val="95"/>
        </w:rPr>
        <w:t xml:space="preserve"> </w:t>
      </w:r>
      <w:r w:rsidR="001073FC">
        <w:rPr>
          <w:color w:val="231F20"/>
          <w:w w:val="95"/>
        </w:rPr>
        <w:t>for</w:t>
      </w:r>
      <w:r w:rsidR="001073FC">
        <w:rPr>
          <w:color w:val="231F20"/>
          <w:spacing w:val="-17"/>
          <w:w w:val="95"/>
        </w:rPr>
        <w:t xml:space="preserve"> </w:t>
      </w:r>
      <w:r w:rsidR="001073FC">
        <w:rPr>
          <w:color w:val="231F20"/>
          <w:w w:val="95"/>
        </w:rPr>
        <w:t>modes</w:t>
      </w:r>
      <w:r w:rsidR="001073FC">
        <w:rPr>
          <w:color w:val="231F20"/>
          <w:spacing w:val="-17"/>
          <w:w w:val="95"/>
        </w:rPr>
        <w:t xml:space="preserve"> </w:t>
      </w:r>
      <w:r w:rsidR="001073FC">
        <w:rPr>
          <w:color w:val="231F20"/>
          <w:w w:val="95"/>
        </w:rPr>
        <w:t>of</w:t>
      </w:r>
      <w:r w:rsidR="001073FC">
        <w:rPr>
          <w:color w:val="231F20"/>
          <w:spacing w:val="-17"/>
          <w:w w:val="95"/>
        </w:rPr>
        <w:t xml:space="preserve"> </w:t>
      </w:r>
      <w:r w:rsidR="001073FC">
        <w:rPr>
          <w:color w:val="231F20"/>
          <w:w w:val="95"/>
        </w:rPr>
        <w:t>being</w:t>
      </w:r>
      <w:r w:rsidR="001073FC">
        <w:rPr>
          <w:color w:val="231F20"/>
          <w:spacing w:val="-17"/>
          <w:w w:val="95"/>
        </w:rPr>
        <w:t xml:space="preserve"> </w:t>
      </w:r>
      <w:r w:rsidR="001073FC">
        <w:rPr>
          <w:color w:val="231F20"/>
          <w:w w:val="95"/>
        </w:rPr>
        <w:t>expressed</w:t>
      </w:r>
      <w:r w:rsidR="001073FC">
        <w:rPr>
          <w:color w:val="231F20"/>
          <w:spacing w:val="-17"/>
          <w:w w:val="95"/>
        </w:rPr>
        <w:t xml:space="preserve"> </w:t>
      </w:r>
      <w:r w:rsidR="001073FC">
        <w:rPr>
          <w:color w:val="231F20"/>
          <w:w w:val="95"/>
        </w:rPr>
        <w:t xml:space="preserve">by </w:t>
      </w:r>
      <w:r w:rsidR="001073FC">
        <w:rPr>
          <w:color w:val="231F20"/>
          <w:w w:val="90"/>
        </w:rPr>
        <w:t>sort nouns or general</w:t>
      </w:r>
      <w:r w:rsidR="001073FC">
        <w:rPr>
          <w:color w:val="231F20"/>
          <w:spacing w:val="-12"/>
          <w:w w:val="90"/>
        </w:rPr>
        <w:t xml:space="preserve"> </w:t>
      </w:r>
      <w:r w:rsidR="001073FC">
        <w:rPr>
          <w:color w:val="231F20"/>
          <w:w w:val="90"/>
        </w:rPr>
        <w:t>nouns.</w:t>
      </w:r>
      <w:r w:rsidR="001073FC">
        <w:rPr>
          <w:color w:val="231F20"/>
          <w:w w:val="90"/>
          <w:position w:val="9"/>
          <w:sz w:val="14"/>
          <w:szCs w:val="14"/>
        </w:rPr>
        <w:t>30</w:t>
      </w:r>
    </w:p>
    <w:p w:rsidR="008F626A" w:rsidRDefault="001073FC">
      <w:pPr>
        <w:pStyle w:val="BodyText"/>
        <w:spacing w:line="252" w:lineRule="auto"/>
        <w:ind w:right="105" w:firstLine="239"/>
        <w:jc w:val="both"/>
      </w:pPr>
      <w:r>
        <w:rPr>
          <w:color w:val="231F20"/>
          <w:w w:val="90"/>
        </w:rPr>
        <w:t>That Western ontology projects, without further reflection, accidental linguistic features</w:t>
      </w:r>
      <w:r>
        <w:rPr>
          <w:color w:val="231F20"/>
          <w:spacing w:val="-4"/>
          <w:w w:val="90"/>
        </w:rPr>
        <w:t xml:space="preserve"> </w:t>
      </w:r>
      <w:r>
        <w:rPr>
          <w:color w:val="231F20"/>
          <w:w w:val="90"/>
        </w:rPr>
        <w:t>of</w:t>
      </w:r>
      <w:r>
        <w:rPr>
          <w:color w:val="231F20"/>
          <w:spacing w:val="-4"/>
          <w:w w:val="90"/>
        </w:rPr>
        <w:t xml:space="preserve"> </w:t>
      </w:r>
      <w:r>
        <w:rPr>
          <w:color w:val="231F20"/>
          <w:w w:val="90"/>
        </w:rPr>
        <w:t>European</w:t>
      </w:r>
      <w:r>
        <w:rPr>
          <w:color w:val="231F20"/>
          <w:spacing w:val="-4"/>
          <w:w w:val="90"/>
        </w:rPr>
        <w:t xml:space="preserve"> </w:t>
      </w:r>
      <w:r>
        <w:rPr>
          <w:color w:val="231F20"/>
          <w:w w:val="90"/>
        </w:rPr>
        <w:t>nouns</w:t>
      </w:r>
      <w:r>
        <w:rPr>
          <w:color w:val="231F20"/>
          <w:spacing w:val="-5"/>
          <w:w w:val="90"/>
        </w:rPr>
        <w:t xml:space="preserve"> </w:t>
      </w:r>
      <w:r>
        <w:rPr>
          <w:color w:val="231F20"/>
          <w:w w:val="90"/>
        </w:rPr>
        <w:t>into</w:t>
      </w:r>
      <w:r>
        <w:rPr>
          <w:color w:val="231F20"/>
          <w:spacing w:val="-3"/>
          <w:w w:val="90"/>
        </w:rPr>
        <w:t xml:space="preserve"> </w:t>
      </w:r>
      <w:r>
        <w:rPr>
          <w:color w:val="231F20"/>
          <w:w w:val="90"/>
        </w:rPr>
        <w:t>domain</w:t>
      </w:r>
      <w:r>
        <w:rPr>
          <w:color w:val="231F20"/>
          <w:spacing w:val="-4"/>
          <w:w w:val="90"/>
        </w:rPr>
        <w:t xml:space="preserve"> </w:t>
      </w:r>
      <w:r>
        <w:rPr>
          <w:color w:val="231F20"/>
          <w:w w:val="90"/>
        </w:rPr>
        <w:t>structures</w:t>
      </w:r>
      <w:r>
        <w:rPr>
          <w:color w:val="231F20"/>
          <w:spacing w:val="-4"/>
          <w:w w:val="90"/>
        </w:rPr>
        <w:t xml:space="preserve"> </w:t>
      </w:r>
      <w:r>
        <w:rPr>
          <w:color w:val="231F20"/>
          <w:w w:val="90"/>
        </w:rPr>
        <w:t>is</w:t>
      </w:r>
      <w:r>
        <w:rPr>
          <w:color w:val="231F20"/>
          <w:spacing w:val="-4"/>
          <w:w w:val="90"/>
        </w:rPr>
        <w:t xml:space="preserve"> </w:t>
      </w:r>
      <w:r>
        <w:rPr>
          <w:color w:val="231F20"/>
          <w:w w:val="90"/>
        </w:rPr>
        <w:t>especially</w:t>
      </w:r>
      <w:r>
        <w:rPr>
          <w:color w:val="231F20"/>
          <w:spacing w:val="-4"/>
          <w:w w:val="90"/>
        </w:rPr>
        <w:t xml:space="preserve"> </w:t>
      </w:r>
      <w:r>
        <w:rPr>
          <w:color w:val="231F20"/>
          <w:w w:val="90"/>
        </w:rPr>
        <w:t>awkward</w:t>
      </w:r>
      <w:r>
        <w:rPr>
          <w:color w:val="231F20"/>
          <w:spacing w:val="-4"/>
          <w:w w:val="90"/>
        </w:rPr>
        <w:t xml:space="preserve"> </w:t>
      </w:r>
      <w:r>
        <w:rPr>
          <w:color w:val="231F20"/>
          <w:w w:val="90"/>
        </w:rPr>
        <w:t>in</w:t>
      </w:r>
      <w:r>
        <w:rPr>
          <w:color w:val="231F20"/>
          <w:spacing w:val="-4"/>
          <w:w w:val="90"/>
        </w:rPr>
        <w:t xml:space="preserve"> </w:t>
      </w:r>
      <w:r>
        <w:rPr>
          <w:color w:val="231F20"/>
          <w:w w:val="90"/>
        </w:rPr>
        <w:t>view</w:t>
      </w:r>
      <w:r>
        <w:rPr>
          <w:color w:val="231F20"/>
          <w:spacing w:val="-3"/>
          <w:w w:val="90"/>
        </w:rPr>
        <w:t xml:space="preserve"> </w:t>
      </w:r>
      <w:r>
        <w:rPr>
          <w:color w:val="231F20"/>
          <w:w w:val="90"/>
        </w:rPr>
        <w:t xml:space="preserve">of the typological rarity of these features. An ontological domain of countable </w:t>
      </w:r>
      <w:proofErr w:type="spellStart"/>
      <w:r>
        <w:rPr>
          <w:color w:val="231F20"/>
          <w:w w:val="90"/>
        </w:rPr>
        <w:t>particu</w:t>
      </w:r>
      <w:proofErr w:type="spellEnd"/>
      <w:r>
        <w:rPr>
          <w:color w:val="231F20"/>
          <w:w w:val="90"/>
        </w:rPr>
        <w:t xml:space="preserve">- </w:t>
      </w:r>
      <w:proofErr w:type="spellStart"/>
      <w:proofErr w:type="gramStart"/>
      <w:r>
        <w:rPr>
          <w:color w:val="231F20"/>
          <w:w w:val="90"/>
        </w:rPr>
        <w:t>lars</w:t>
      </w:r>
      <w:proofErr w:type="spellEnd"/>
      <w:proofErr w:type="gramEnd"/>
      <w:r>
        <w:rPr>
          <w:color w:val="231F20"/>
          <w:spacing w:val="-15"/>
          <w:w w:val="90"/>
        </w:rPr>
        <w:t xml:space="preserve"> </w:t>
      </w:r>
      <w:r>
        <w:rPr>
          <w:color w:val="231F20"/>
          <w:w w:val="90"/>
        </w:rPr>
        <w:t>consists</w:t>
      </w:r>
      <w:r>
        <w:rPr>
          <w:color w:val="231F20"/>
          <w:spacing w:val="-15"/>
          <w:w w:val="90"/>
        </w:rPr>
        <w:t xml:space="preserve"> </w:t>
      </w:r>
      <w:r>
        <w:rPr>
          <w:color w:val="231F20"/>
          <w:w w:val="90"/>
        </w:rPr>
        <w:t>of</w:t>
      </w:r>
      <w:r>
        <w:rPr>
          <w:color w:val="231F20"/>
          <w:spacing w:val="-15"/>
          <w:w w:val="90"/>
        </w:rPr>
        <w:t xml:space="preserve"> </w:t>
      </w:r>
      <w:r>
        <w:rPr>
          <w:color w:val="231F20"/>
          <w:w w:val="90"/>
        </w:rPr>
        <w:t>entities</w:t>
      </w:r>
      <w:r>
        <w:rPr>
          <w:color w:val="231F20"/>
          <w:spacing w:val="-16"/>
          <w:w w:val="90"/>
        </w:rPr>
        <w:t xml:space="preserve"> </w:t>
      </w:r>
      <w:r>
        <w:rPr>
          <w:color w:val="231F20"/>
          <w:w w:val="90"/>
        </w:rPr>
        <w:t>that</w:t>
      </w:r>
      <w:r>
        <w:rPr>
          <w:color w:val="231F20"/>
          <w:spacing w:val="-15"/>
          <w:w w:val="90"/>
        </w:rPr>
        <w:t xml:space="preserve"> </w:t>
      </w:r>
      <w:r>
        <w:rPr>
          <w:color w:val="231F20"/>
          <w:w w:val="90"/>
        </w:rPr>
        <w:t>are</w:t>
      </w:r>
      <w:r>
        <w:rPr>
          <w:color w:val="231F20"/>
          <w:spacing w:val="-16"/>
          <w:w w:val="90"/>
        </w:rPr>
        <w:t xml:space="preserve"> </w:t>
      </w:r>
      <w:r>
        <w:rPr>
          <w:color w:val="231F20"/>
          <w:w w:val="90"/>
        </w:rPr>
        <w:t>either</w:t>
      </w:r>
      <w:r>
        <w:rPr>
          <w:color w:val="231F20"/>
          <w:spacing w:val="-15"/>
          <w:w w:val="90"/>
        </w:rPr>
        <w:t xml:space="preserve"> </w:t>
      </w:r>
      <w:r>
        <w:rPr>
          <w:color w:val="231F20"/>
          <w:w w:val="90"/>
        </w:rPr>
        <w:t>determinately</w:t>
      </w:r>
      <w:r>
        <w:rPr>
          <w:color w:val="231F20"/>
          <w:spacing w:val="-15"/>
          <w:w w:val="90"/>
        </w:rPr>
        <w:t xml:space="preserve"> </w:t>
      </w:r>
      <w:r>
        <w:rPr>
          <w:color w:val="231F20"/>
          <w:w w:val="90"/>
        </w:rPr>
        <w:t>singular</w:t>
      </w:r>
      <w:r>
        <w:rPr>
          <w:color w:val="231F20"/>
          <w:spacing w:val="-15"/>
          <w:w w:val="90"/>
        </w:rPr>
        <w:t xml:space="preserve"> </w:t>
      </w:r>
      <w:r>
        <w:rPr>
          <w:color w:val="231F20"/>
          <w:w w:val="90"/>
        </w:rPr>
        <w:t>or</w:t>
      </w:r>
      <w:r>
        <w:rPr>
          <w:color w:val="231F20"/>
          <w:spacing w:val="-15"/>
          <w:w w:val="90"/>
        </w:rPr>
        <w:t xml:space="preserve"> </w:t>
      </w:r>
      <w:r>
        <w:rPr>
          <w:color w:val="231F20"/>
          <w:w w:val="90"/>
        </w:rPr>
        <w:t>determinately</w:t>
      </w:r>
      <w:r>
        <w:rPr>
          <w:color w:val="231F20"/>
          <w:spacing w:val="-15"/>
          <w:w w:val="90"/>
        </w:rPr>
        <w:t xml:space="preserve"> </w:t>
      </w:r>
      <w:r>
        <w:rPr>
          <w:color w:val="231F20"/>
          <w:w w:val="90"/>
        </w:rPr>
        <w:t xml:space="preserve">plural. However, as </w:t>
      </w:r>
      <w:proofErr w:type="spellStart"/>
      <w:r>
        <w:rPr>
          <w:color w:val="231F20"/>
          <w:w w:val="90"/>
        </w:rPr>
        <w:t>Rijkhoff</w:t>
      </w:r>
      <w:proofErr w:type="spellEnd"/>
      <w:r>
        <w:rPr>
          <w:color w:val="231F20"/>
          <w:w w:val="90"/>
        </w:rPr>
        <w:t xml:space="preserve"> points</w:t>
      </w:r>
      <w:r>
        <w:rPr>
          <w:color w:val="231F20"/>
          <w:spacing w:val="-16"/>
          <w:w w:val="90"/>
        </w:rPr>
        <w:t xml:space="preserve"> </w:t>
      </w:r>
      <w:r>
        <w:rPr>
          <w:color w:val="231F20"/>
          <w:w w:val="90"/>
        </w:rPr>
        <w:t>out,</w:t>
      </w:r>
    </w:p>
    <w:p w:rsidR="008F626A" w:rsidRDefault="008F626A">
      <w:pPr>
        <w:spacing w:before="9"/>
        <w:rPr>
          <w:rFonts w:ascii="Cambria" w:eastAsia="Cambria" w:hAnsi="Cambria" w:cs="Cambria"/>
          <w:sz w:val="20"/>
          <w:szCs w:val="20"/>
        </w:rPr>
      </w:pPr>
    </w:p>
    <w:p w:rsidR="008F626A" w:rsidRDefault="001073FC">
      <w:pPr>
        <w:pStyle w:val="BodyText"/>
        <w:spacing w:line="242" w:lineRule="auto"/>
        <w:ind w:left="348" w:right="346"/>
        <w:jc w:val="both"/>
      </w:pPr>
      <w:proofErr w:type="gramStart"/>
      <w:r>
        <w:rPr>
          <w:color w:val="231F20"/>
          <w:w w:val="90"/>
        </w:rPr>
        <w:t>from</w:t>
      </w:r>
      <w:proofErr w:type="gramEnd"/>
      <w:r>
        <w:rPr>
          <w:color w:val="231F20"/>
          <w:spacing w:val="-8"/>
          <w:w w:val="90"/>
        </w:rPr>
        <w:t xml:space="preserve"> </w:t>
      </w:r>
      <w:r>
        <w:rPr>
          <w:color w:val="231F20"/>
          <w:w w:val="90"/>
        </w:rPr>
        <w:t>a</w:t>
      </w:r>
      <w:r>
        <w:rPr>
          <w:color w:val="231F20"/>
          <w:spacing w:val="-8"/>
          <w:w w:val="90"/>
        </w:rPr>
        <w:t xml:space="preserve"> </w:t>
      </w:r>
      <w:r>
        <w:rPr>
          <w:color w:val="231F20"/>
          <w:w w:val="90"/>
        </w:rPr>
        <w:t>cross-linguistic</w:t>
      </w:r>
      <w:r>
        <w:rPr>
          <w:color w:val="231F20"/>
          <w:spacing w:val="-7"/>
          <w:w w:val="90"/>
        </w:rPr>
        <w:t xml:space="preserve"> </w:t>
      </w:r>
      <w:r>
        <w:rPr>
          <w:color w:val="231F20"/>
          <w:w w:val="90"/>
        </w:rPr>
        <w:t>perspective</w:t>
      </w:r>
      <w:r>
        <w:rPr>
          <w:color w:val="231F20"/>
          <w:spacing w:val="-7"/>
          <w:w w:val="90"/>
        </w:rPr>
        <w:t xml:space="preserve"> </w:t>
      </w:r>
      <w:r>
        <w:rPr>
          <w:color w:val="231F20"/>
          <w:w w:val="90"/>
        </w:rPr>
        <w:t>obligatory</w:t>
      </w:r>
      <w:r>
        <w:rPr>
          <w:color w:val="231F20"/>
          <w:spacing w:val="-8"/>
          <w:w w:val="90"/>
        </w:rPr>
        <w:t xml:space="preserve"> </w:t>
      </w:r>
      <w:r>
        <w:rPr>
          <w:color w:val="231F20"/>
          <w:w w:val="90"/>
        </w:rPr>
        <w:t>number</w:t>
      </w:r>
      <w:r>
        <w:rPr>
          <w:color w:val="231F20"/>
          <w:spacing w:val="-8"/>
          <w:w w:val="90"/>
        </w:rPr>
        <w:t xml:space="preserve"> </w:t>
      </w:r>
      <w:r>
        <w:rPr>
          <w:color w:val="231F20"/>
          <w:w w:val="90"/>
        </w:rPr>
        <w:t>(plural)</w:t>
      </w:r>
      <w:r>
        <w:rPr>
          <w:color w:val="231F20"/>
          <w:spacing w:val="-8"/>
          <w:w w:val="90"/>
        </w:rPr>
        <w:t xml:space="preserve"> </w:t>
      </w:r>
      <w:r>
        <w:rPr>
          <w:color w:val="231F20"/>
          <w:w w:val="90"/>
        </w:rPr>
        <w:t>marking</w:t>
      </w:r>
      <w:r>
        <w:rPr>
          <w:color w:val="231F20"/>
          <w:spacing w:val="-8"/>
          <w:w w:val="90"/>
        </w:rPr>
        <w:t xml:space="preserve"> </w:t>
      </w:r>
      <w:r>
        <w:rPr>
          <w:color w:val="231F20"/>
          <w:w w:val="90"/>
        </w:rPr>
        <w:t>seems to</w:t>
      </w:r>
      <w:r>
        <w:rPr>
          <w:color w:val="231F20"/>
          <w:spacing w:val="-5"/>
          <w:w w:val="90"/>
        </w:rPr>
        <w:t xml:space="preserve"> </w:t>
      </w:r>
      <w:r>
        <w:rPr>
          <w:color w:val="231F20"/>
          <w:w w:val="90"/>
        </w:rPr>
        <w:t>be</w:t>
      </w:r>
      <w:r>
        <w:rPr>
          <w:color w:val="231F20"/>
          <w:spacing w:val="-5"/>
          <w:w w:val="90"/>
        </w:rPr>
        <w:t xml:space="preserve"> </w:t>
      </w:r>
      <w:r>
        <w:rPr>
          <w:color w:val="231F20"/>
          <w:w w:val="90"/>
        </w:rPr>
        <w:t>the</w:t>
      </w:r>
      <w:r>
        <w:rPr>
          <w:color w:val="231F20"/>
          <w:spacing w:val="-6"/>
          <w:w w:val="90"/>
        </w:rPr>
        <w:t xml:space="preserve"> </w:t>
      </w:r>
      <w:r>
        <w:rPr>
          <w:color w:val="231F20"/>
          <w:w w:val="90"/>
        </w:rPr>
        <w:t>exception</w:t>
      </w:r>
      <w:r>
        <w:rPr>
          <w:color w:val="231F20"/>
          <w:spacing w:val="-6"/>
          <w:w w:val="90"/>
        </w:rPr>
        <w:t xml:space="preserve"> </w:t>
      </w:r>
      <w:r>
        <w:rPr>
          <w:color w:val="231F20"/>
          <w:w w:val="90"/>
        </w:rPr>
        <w:t>rather</w:t>
      </w:r>
      <w:r>
        <w:rPr>
          <w:color w:val="231F20"/>
          <w:spacing w:val="-5"/>
          <w:w w:val="90"/>
        </w:rPr>
        <w:t xml:space="preserve"> </w:t>
      </w:r>
      <w:r>
        <w:rPr>
          <w:color w:val="231F20"/>
          <w:w w:val="90"/>
        </w:rPr>
        <w:t>than</w:t>
      </w:r>
      <w:r>
        <w:rPr>
          <w:color w:val="231F20"/>
          <w:spacing w:val="-5"/>
          <w:w w:val="90"/>
        </w:rPr>
        <w:t xml:space="preserve"> </w:t>
      </w:r>
      <w:r>
        <w:rPr>
          <w:color w:val="231F20"/>
          <w:w w:val="90"/>
        </w:rPr>
        <w:t>the</w:t>
      </w:r>
      <w:r>
        <w:rPr>
          <w:color w:val="231F20"/>
          <w:spacing w:val="-6"/>
          <w:w w:val="90"/>
        </w:rPr>
        <w:t xml:space="preserve"> </w:t>
      </w:r>
      <w:r>
        <w:rPr>
          <w:color w:val="231F20"/>
          <w:w w:val="90"/>
        </w:rPr>
        <w:t>rule,</w:t>
      </w:r>
      <w:r>
        <w:rPr>
          <w:color w:val="231F20"/>
          <w:spacing w:val="-5"/>
          <w:w w:val="90"/>
        </w:rPr>
        <w:t xml:space="preserve"> </w:t>
      </w:r>
      <w:r>
        <w:rPr>
          <w:color w:val="231F20"/>
          <w:w w:val="90"/>
        </w:rPr>
        <w:t>since</w:t>
      </w:r>
      <w:r>
        <w:rPr>
          <w:color w:val="231F20"/>
          <w:spacing w:val="-6"/>
          <w:w w:val="90"/>
        </w:rPr>
        <w:t xml:space="preserve"> </w:t>
      </w:r>
      <w:r>
        <w:rPr>
          <w:color w:val="231F20"/>
          <w:w w:val="90"/>
        </w:rPr>
        <w:t>in</w:t>
      </w:r>
      <w:r>
        <w:rPr>
          <w:color w:val="231F20"/>
          <w:spacing w:val="-5"/>
          <w:w w:val="90"/>
        </w:rPr>
        <w:t xml:space="preserve"> </w:t>
      </w:r>
      <w:r>
        <w:rPr>
          <w:color w:val="231F20"/>
          <w:w w:val="90"/>
        </w:rPr>
        <w:t>many,</w:t>
      </w:r>
      <w:r>
        <w:rPr>
          <w:color w:val="231F20"/>
          <w:spacing w:val="-6"/>
          <w:w w:val="90"/>
        </w:rPr>
        <w:t xml:space="preserve"> </w:t>
      </w:r>
      <w:r>
        <w:rPr>
          <w:color w:val="231F20"/>
          <w:w w:val="90"/>
        </w:rPr>
        <w:t>perhaps</w:t>
      </w:r>
      <w:r>
        <w:rPr>
          <w:color w:val="231F20"/>
          <w:spacing w:val="-5"/>
          <w:w w:val="90"/>
        </w:rPr>
        <w:t xml:space="preserve"> </w:t>
      </w:r>
      <w:r>
        <w:rPr>
          <w:color w:val="231F20"/>
          <w:w w:val="90"/>
        </w:rPr>
        <w:t>even</w:t>
      </w:r>
      <w:r>
        <w:rPr>
          <w:color w:val="231F20"/>
          <w:spacing w:val="-5"/>
          <w:w w:val="90"/>
        </w:rPr>
        <w:t xml:space="preserve"> </w:t>
      </w:r>
      <w:r>
        <w:rPr>
          <w:color w:val="231F20"/>
          <w:w w:val="90"/>
        </w:rPr>
        <w:t>most</w:t>
      </w:r>
      <w:r>
        <w:rPr>
          <w:color w:val="231F20"/>
          <w:spacing w:val="-6"/>
          <w:w w:val="90"/>
        </w:rPr>
        <w:t xml:space="preserve"> </w:t>
      </w:r>
      <w:proofErr w:type="spellStart"/>
      <w:r>
        <w:rPr>
          <w:color w:val="231F20"/>
          <w:w w:val="90"/>
        </w:rPr>
        <w:t>lan</w:t>
      </w:r>
      <w:proofErr w:type="spellEnd"/>
      <w:r>
        <w:rPr>
          <w:color w:val="231F20"/>
          <w:w w:val="90"/>
        </w:rPr>
        <w:t xml:space="preserve">- </w:t>
      </w:r>
      <w:proofErr w:type="spellStart"/>
      <w:r>
        <w:rPr>
          <w:color w:val="231F20"/>
          <w:w w:val="90"/>
        </w:rPr>
        <w:t>guages</w:t>
      </w:r>
      <w:proofErr w:type="spellEnd"/>
      <w:r>
        <w:rPr>
          <w:color w:val="231F20"/>
          <w:w w:val="90"/>
        </w:rPr>
        <w:t>, number distinctions in the [noun phrase] are on the whole consider- ably</w:t>
      </w:r>
      <w:r>
        <w:rPr>
          <w:color w:val="231F20"/>
          <w:spacing w:val="-11"/>
          <w:w w:val="90"/>
        </w:rPr>
        <w:t xml:space="preserve"> </w:t>
      </w:r>
      <w:r>
        <w:rPr>
          <w:color w:val="231F20"/>
          <w:w w:val="90"/>
        </w:rPr>
        <w:t>less</w:t>
      </w:r>
      <w:r>
        <w:rPr>
          <w:color w:val="231F20"/>
          <w:spacing w:val="-12"/>
          <w:w w:val="90"/>
        </w:rPr>
        <w:t xml:space="preserve"> </w:t>
      </w:r>
      <w:r>
        <w:rPr>
          <w:color w:val="231F20"/>
          <w:w w:val="90"/>
        </w:rPr>
        <w:t>relevant,</w:t>
      </w:r>
      <w:r>
        <w:rPr>
          <w:color w:val="231F20"/>
          <w:spacing w:val="-11"/>
          <w:w w:val="90"/>
        </w:rPr>
        <w:t xml:space="preserve"> </w:t>
      </w:r>
      <w:r>
        <w:rPr>
          <w:color w:val="231F20"/>
          <w:w w:val="90"/>
        </w:rPr>
        <w:t>i.e.,</w:t>
      </w:r>
      <w:r>
        <w:rPr>
          <w:color w:val="231F20"/>
          <w:spacing w:val="-11"/>
          <w:w w:val="90"/>
        </w:rPr>
        <w:t xml:space="preserve"> </w:t>
      </w:r>
      <w:r>
        <w:rPr>
          <w:color w:val="231F20"/>
          <w:w w:val="90"/>
        </w:rPr>
        <w:t>either</w:t>
      </w:r>
      <w:r>
        <w:rPr>
          <w:color w:val="231F20"/>
          <w:spacing w:val="-11"/>
          <w:w w:val="90"/>
        </w:rPr>
        <w:t xml:space="preserve"> </w:t>
      </w:r>
      <w:r>
        <w:rPr>
          <w:color w:val="231F20"/>
          <w:w w:val="90"/>
        </w:rPr>
        <w:t>optional</w:t>
      </w:r>
      <w:r>
        <w:rPr>
          <w:color w:val="231F20"/>
          <w:spacing w:val="-12"/>
          <w:w w:val="90"/>
        </w:rPr>
        <w:t xml:space="preserve"> </w:t>
      </w:r>
      <w:r>
        <w:rPr>
          <w:color w:val="231F20"/>
          <w:w w:val="90"/>
        </w:rPr>
        <w:t>or</w:t>
      </w:r>
      <w:r>
        <w:rPr>
          <w:color w:val="231F20"/>
          <w:spacing w:val="-12"/>
          <w:w w:val="90"/>
        </w:rPr>
        <w:t xml:space="preserve"> </w:t>
      </w:r>
      <w:r>
        <w:rPr>
          <w:color w:val="231F20"/>
          <w:w w:val="90"/>
        </w:rPr>
        <w:t>altogether</w:t>
      </w:r>
      <w:r>
        <w:rPr>
          <w:color w:val="231F20"/>
          <w:spacing w:val="-12"/>
          <w:w w:val="90"/>
        </w:rPr>
        <w:t xml:space="preserve"> </w:t>
      </w:r>
      <w:r>
        <w:rPr>
          <w:color w:val="231F20"/>
          <w:w w:val="90"/>
        </w:rPr>
        <w:t>absent.</w:t>
      </w:r>
      <w:r>
        <w:rPr>
          <w:color w:val="231F20"/>
          <w:spacing w:val="-11"/>
          <w:w w:val="90"/>
        </w:rPr>
        <w:t xml:space="preserve"> </w:t>
      </w:r>
      <w:r>
        <w:rPr>
          <w:color w:val="231F20"/>
          <w:w w:val="90"/>
        </w:rPr>
        <w:t>(</w:t>
      </w:r>
      <w:hyperlink w:anchor="_bookmark32" w:history="1">
        <w:proofErr w:type="spellStart"/>
        <w:r>
          <w:rPr>
            <w:color w:val="2E3092"/>
            <w:w w:val="90"/>
          </w:rPr>
          <w:t>Rikjhoff</w:t>
        </w:r>
        <w:proofErr w:type="spellEnd"/>
        <w:r>
          <w:rPr>
            <w:color w:val="2E3092"/>
            <w:spacing w:val="-13"/>
            <w:w w:val="90"/>
          </w:rPr>
          <w:t xml:space="preserve"> </w:t>
        </w:r>
        <w:r>
          <w:rPr>
            <w:color w:val="2E3092"/>
            <w:w w:val="90"/>
          </w:rPr>
          <w:t>2004</w:t>
        </w:r>
      </w:hyperlink>
      <w:r>
        <w:rPr>
          <w:color w:val="231F20"/>
          <w:w w:val="90"/>
        </w:rPr>
        <w:t>,</w:t>
      </w:r>
      <w:r>
        <w:rPr>
          <w:color w:val="231F20"/>
          <w:spacing w:val="-11"/>
          <w:w w:val="90"/>
        </w:rPr>
        <w:t xml:space="preserve"> </w:t>
      </w:r>
      <w:r>
        <w:rPr>
          <w:color w:val="231F20"/>
          <w:w w:val="90"/>
        </w:rPr>
        <w:t>45)</w:t>
      </w:r>
    </w:p>
    <w:p w:rsidR="008F626A" w:rsidRDefault="008F626A">
      <w:pPr>
        <w:rPr>
          <w:rFonts w:ascii="Cambria" w:eastAsia="Cambria" w:hAnsi="Cambria" w:cs="Cambria"/>
        </w:rPr>
      </w:pPr>
    </w:p>
    <w:p w:rsidR="008F626A" w:rsidRDefault="001073FC">
      <w:pPr>
        <w:pStyle w:val="BodyText"/>
        <w:spacing w:line="252" w:lineRule="auto"/>
        <w:ind w:right="105"/>
        <w:jc w:val="both"/>
      </w:pPr>
      <w:r>
        <w:rPr>
          <w:color w:val="231F20"/>
          <w:w w:val="90"/>
        </w:rPr>
        <w:t>In</w:t>
      </w:r>
      <w:r>
        <w:rPr>
          <w:color w:val="231F20"/>
          <w:spacing w:val="-16"/>
          <w:w w:val="90"/>
        </w:rPr>
        <w:t xml:space="preserve"> </w:t>
      </w:r>
      <w:r>
        <w:rPr>
          <w:color w:val="231F20"/>
          <w:w w:val="90"/>
        </w:rPr>
        <w:t>sum,</w:t>
      </w:r>
      <w:r>
        <w:rPr>
          <w:color w:val="231F20"/>
          <w:spacing w:val="-16"/>
          <w:w w:val="90"/>
        </w:rPr>
        <w:t xml:space="preserve"> </w:t>
      </w:r>
      <w:r>
        <w:rPr>
          <w:color w:val="231F20"/>
          <w:w w:val="90"/>
        </w:rPr>
        <w:t>as</w:t>
      </w:r>
      <w:r>
        <w:rPr>
          <w:color w:val="231F20"/>
          <w:spacing w:val="-16"/>
          <w:w w:val="90"/>
        </w:rPr>
        <w:t xml:space="preserve"> </w:t>
      </w:r>
      <w:r>
        <w:rPr>
          <w:color w:val="231F20"/>
          <w:w w:val="90"/>
        </w:rPr>
        <w:t>long</w:t>
      </w:r>
      <w:r>
        <w:rPr>
          <w:color w:val="231F20"/>
          <w:spacing w:val="-16"/>
          <w:w w:val="90"/>
        </w:rPr>
        <w:t xml:space="preserve"> </w:t>
      </w:r>
      <w:r>
        <w:rPr>
          <w:color w:val="231F20"/>
          <w:w w:val="90"/>
        </w:rPr>
        <w:t>as</w:t>
      </w:r>
      <w:r>
        <w:rPr>
          <w:color w:val="231F20"/>
          <w:spacing w:val="-16"/>
          <w:w w:val="90"/>
        </w:rPr>
        <w:t xml:space="preserve"> </w:t>
      </w:r>
      <w:r>
        <w:rPr>
          <w:color w:val="231F20"/>
          <w:w w:val="90"/>
        </w:rPr>
        <w:t>analytical</w:t>
      </w:r>
      <w:r>
        <w:rPr>
          <w:color w:val="231F20"/>
          <w:spacing w:val="-16"/>
          <w:w w:val="90"/>
        </w:rPr>
        <w:t xml:space="preserve"> </w:t>
      </w:r>
      <w:r>
        <w:rPr>
          <w:color w:val="231F20"/>
          <w:w w:val="90"/>
        </w:rPr>
        <w:t>ontology</w:t>
      </w:r>
      <w:r>
        <w:rPr>
          <w:color w:val="231F20"/>
          <w:spacing w:val="-16"/>
          <w:w w:val="90"/>
        </w:rPr>
        <w:t xml:space="preserve"> </w:t>
      </w:r>
      <w:r>
        <w:rPr>
          <w:color w:val="231F20"/>
          <w:w w:val="90"/>
        </w:rPr>
        <w:t>retains</w:t>
      </w:r>
      <w:r>
        <w:rPr>
          <w:color w:val="231F20"/>
          <w:spacing w:val="-16"/>
          <w:w w:val="90"/>
        </w:rPr>
        <w:t xml:space="preserve"> </w:t>
      </w:r>
      <w:r>
        <w:rPr>
          <w:color w:val="231F20"/>
          <w:w w:val="90"/>
        </w:rPr>
        <w:t>the</w:t>
      </w:r>
      <w:r>
        <w:rPr>
          <w:color w:val="231F20"/>
          <w:spacing w:val="-16"/>
          <w:w w:val="90"/>
        </w:rPr>
        <w:t xml:space="preserve"> </w:t>
      </w:r>
      <w:r>
        <w:rPr>
          <w:color w:val="231F20"/>
          <w:w w:val="90"/>
        </w:rPr>
        <w:t>traditional</w:t>
      </w:r>
      <w:r>
        <w:rPr>
          <w:color w:val="231F20"/>
          <w:spacing w:val="-16"/>
          <w:w w:val="90"/>
        </w:rPr>
        <w:t xml:space="preserve"> </w:t>
      </w:r>
      <w:proofErr w:type="spellStart"/>
      <w:r>
        <w:rPr>
          <w:color w:val="231F20"/>
          <w:w w:val="90"/>
        </w:rPr>
        <w:t>particularist</w:t>
      </w:r>
      <w:proofErr w:type="spellEnd"/>
      <w:r>
        <w:rPr>
          <w:color w:val="231F20"/>
          <w:spacing w:val="-16"/>
          <w:w w:val="90"/>
        </w:rPr>
        <w:t xml:space="preserve"> </w:t>
      </w:r>
      <w:r>
        <w:rPr>
          <w:color w:val="231F20"/>
          <w:w w:val="90"/>
        </w:rPr>
        <w:t>bias,</w:t>
      </w:r>
      <w:r>
        <w:rPr>
          <w:color w:val="231F20"/>
          <w:spacing w:val="-16"/>
          <w:w w:val="90"/>
        </w:rPr>
        <w:t xml:space="preserve"> </w:t>
      </w:r>
      <w:r>
        <w:rPr>
          <w:color w:val="231F20"/>
          <w:w w:val="90"/>
        </w:rPr>
        <w:t>it</w:t>
      </w:r>
      <w:r>
        <w:rPr>
          <w:color w:val="231F20"/>
          <w:spacing w:val="-16"/>
          <w:w w:val="90"/>
        </w:rPr>
        <w:t xml:space="preserve"> </w:t>
      </w:r>
      <w:r>
        <w:rPr>
          <w:color w:val="231F20"/>
          <w:w w:val="90"/>
        </w:rPr>
        <w:t>needs to</w:t>
      </w:r>
      <w:r>
        <w:rPr>
          <w:color w:val="231F20"/>
          <w:spacing w:val="-11"/>
          <w:w w:val="90"/>
        </w:rPr>
        <w:t xml:space="preserve"> </w:t>
      </w:r>
      <w:r>
        <w:rPr>
          <w:color w:val="231F20"/>
          <w:w w:val="90"/>
        </w:rPr>
        <w:t>abandon</w:t>
      </w:r>
      <w:r>
        <w:rPr>
          <w:color w:val="231F20"/>
          <w:spacing w:val="-11"/>
          <w:w w:val="90"/>
        </w:rPr>
        <w:t xml:space="preserve"> </w:t>
      </w:r>
      <w:r>
        <w:rPr>
          <w:color w:val="231F20"/>
          <w:w w:val="90"/>
        </w:rPr>
        <w:t>the</w:t>
      </w:r>
      <w:r>
        <w:rPr>
          <w:color w:val="231F20"/>
          <w:spacing w:val="-11"/>
          <w:w w:val="90"/>
        </w:rPr>
        <w:t xml:space="preserve"> </w:t>
      </w:r>
      <w:r>
        <w:rPr>
          <w:color w:val="231F20"/>
          <w:w w:val="90"/>
        </w:rPr>
        <w:t>goal</w:t>
      </w:r>
      <w:r>
        <w:rPr>
          <w:color w:val="231F20"/>
          <w:spacing w:val="-10"/>
          <w:w w:val="90"/>
        </w:rPr>
        <w:t xml:space="preserve"> </w:t>
      </w:r>
      <w:r>
        <w:rPr>
          <w:color w:val="231F20"/>
          <w:w w:val="90"/>
        </w:rPr>
        <w:t>of</w:t>
      </w:r>
      <w:r>
        <w:rPr>
          <w:color w:val="231F20"/>
          <w:spacing w:val="-11"/>
          <w:w w:val="90"/>
        </w:rPr>
        <w:t xml:space="preserve"> </w:t>
      </w:r>
      <w:r>
        <w:rPr>
          <w:color w:val="231F20"/>
          <w:w w:val="90"/>
        </w:rPr>
        <w:t>‘wide</w:t>
      </w:r>
      <w:r>
        <w:rPr>
          <w:color w:val="231F20"/>
          <w:spacing w:val="-10"/>
          <w:w w:val="90"/>
        </w:rPr>
        <w:t xml:space="preserve"> </w:t>
      </w:r>
      <w:r>
        <w:rPr>
          <w:color w:val="231F20"/>
          <w:w w:val="90"/>
        </w:rPr>
        <w:t>scope’—</w:t>
      </w:r>
      <w:proofErr w:type="spellStart"/>
      <w:r>
        <w:rPr>
          <w:color w:val="231F20"/>
          <w:w w:val="90"/>
        </w:rPr>
        <w:t>particularist</w:t>
      </w:r>
      <w:proofErr w:type="spellEnd"/>
      <w:r>
        <w:rPr>
          <w:color w:val="231F20"/>
          <w:spacing w:val="-10"/>
          <w:w w:val="90"/>
        </w:rPr>
        <w:t xml:space="preserve"> </w:t>
      </w:r>
      <w:proofErr w:type="spellStart"/>
      <w:r>
        <w:rPr>
          <w:color w:val="231F20"/>
          <w:w w:val="90"/>
        </w:rPr>
        <w:t>ontologies</w:t>
      </w:r>
      <w:proofErr w:type="spellEnd"/>
      <w:r>
        <w:rPr>
          <w:color w:val="231F20"/>
          <w:spacing w:val="-11"/>
          <w:w w:val="90"/>
        </w:rPr>
        <w:t xml:space="preserve"> </w:t>
      </w:r>
      <w:r>
        <w:rPr>
          <w:color w:val="231F20"/>
          <w:w w:val="90"/>
        </w:rPr>
        <w:t>are</w:t>
      </w:r>
      <w:r>
        <w:rPr>
          <w:color w:val="231F20"/>
          <w:spacing w:val="-10"/>
          <w:w w:val="90"/>
        </w:rPr>
        <w:t xml:space="preserve"> </w:t>
      </w:r>
      <w:r>
        <w:rPr>
          <w:color w:val="231F20"/>
          <w:w w:val="90"/>
        </w:rPr>
        <w:t>domain</w:t>
      </w:r>
      <w:r>
        <w:rPr>
          <w:color w:val="231F20"/>
          <w:spacing w:val="-11"/>
          <w:w w:val="90"/>
        </w:rPr>
        <w:t xml:space="preserve"> </w:t>
      </w:r>
      <w:r>
        <w:rPr>
          <w:color w:val="231F20"/>
          <w:w w:val="90"/>
        </w:rPr>
        <w:t>theories</w:t>
      </w:r>
      <w:r>
        <w:rPr>
          <w:color w:val="231F20"/>
          <w:spacing w:val="-11"/>
          <w:w w:val="90"/>
        </w:rPr>
        <w:t xml:space="preserve"> </w:t>
      </w:r>
      <w:r>
        <w:rPr>
          <w:color w:val="231F20"/>
          <w:w w:val="90"/>
        </w:rPr>
        <w:t xml:space="preserve">for only a small group of languages. On the other hand, once the </w:t>
      </w:r>
      <w:proofErr w:type="spellStart"/>
      <w:r>
        <w:rPr>
          <w:color w:val="231F20"/>
          <w:w w:val="90"/>
        </w:rPr>
        <w:t>particularist</w:t>
      </w:r>
      <w:proofErr w:type="spellEnd"/>
      <w:r>
        <w:rPr>
          <w:color w:val="231F20"/>
          <w:w w:val="90"/>
        </w:rPr>
        <w:t xml:space="preserve"> </w:t>
      </w:r>
      <w:proofErr w:type="spellStart"/>
      <w:r>
        <w:rPr>
          <w:color w:val="231F20"/>
          <w:w w:val="90"/>
        </w:rPr>
        <w:t>presump</w:t>
      </w:r>
      <w:proofErr w:type="spellEnd"/>
      <w:r>
        <w:rPr>
          <w:color w:val="231F20"/>
          <w:w w:val="90"/>
        </w:rPr>
        <w:t xml:space="preserve">- </w:t>
      </w:r>
      <w:proofErr w:type="spellStart"/>
      <w:r>
        <w:rPr>
          <w:color w:val="231F20"/>
          <w:w w:val="90"/>
        </w:rPr>
        <w:t>tion</w:t>
      </w:r>
      <w:proofErr w:type="spellEnd"/>
      <w:r>
        <w:rPr>
          <w:color w:val="231F20"/>
          <w:w w:val="90"/>
        </w:rPr>
        <w:t xml:space="preserve"> is abandoned, one can retain the inferential approach for the interpretation</w:t>
      </w:r>
      <w:r>
        <w:rPr>
          <w:color w:val="231F20"/>
          <w:spacing w:val="32"/>
          <w:w w:val="90"/>
        </w:rPr>
        <w:t xml:space="preserve"> </w:t>
      </w:r>
      <w:r>
        <w:rPr>
          <w:color w:val="231F20"/>
          <w:w w:val="90"/>
        </w:rPr>
        <w:t>of</w:t>
      </w:r>
    </w:p>
    <w:p w:rsidR="008F626A" w:rsidRDefault="008F626A">
      <w:pPr>
        <w:spacing w:line="252" w:lineRule="auto"/>
        <w:jc w:val="both"/>
        <w:sectPr w:rsidR="008F626A">
          <w:headerReference w:type="even" r:id="rId15"/>
          <w:headerReference w:type="default" r:id="rId16"/>
          <w:pgSz w:w="8620" w:h="12990"/>
          <w:pgMar w:top="740" w:right="840" w:bottom="280" w:left="840" w:header="553" w:footer="0" w:gutter="0"/>
        </w:sectPr>
      </w:pPr>
    </w:p>
    <w:p w:rsidR="008F626A" w:rsidRDefault="008F626A">
      <w:pPr>
        <w:spacing w:before="2"/>
        <w:rPr>
          <w:rFonts w:ascii="Cambria" w:eastAsia="Cambria" w:hAnsi="Cambria" w:cs="Cambria"/>
          <w:sz w:val="20"/>
          <w:szCs w:val="20"/>
        </w:rPr>
      </w:pPr>
    </w:p>
    <w:p w:rsidR="008F626A" w:rsidRDefault="001073FC">
      <w:pPr>
        <w:pStyle w:val="BodyText"/>
        <w:spacing w:before="51" w:line="252" w:lineRule="auto"/>
        <w:ind w:right="106"/>
        <w:jc w:val="both"/>
      </w:pPr>
      <w:proofErr w:type="gramStart"/>
      <w:r>
        <w:rPr>
          <w:color w:val="231F20"/>
          <w:w w:val="90"/>
        </w:rPr>
        <w:t>ontological</w:t>
      </w:r>
      <w:proofErr w:type="gramEnd"/>
      <w:r>
        <w:rPr>
          <w:color w:val="231F20"/>
          <w:w w:val="90"/>
        </w:rPr>
        <w:t xml:space="preserve"> commitments and develop domain theories for a wide range of natural </w:t>
      </w:r>
      <w:r>
        <w:rPr>
          <w:color w:val="231F20"/>
          <w:w w:val="95"/>
        </w:rPr>
        <w:t>languages.</w:t>
      </w:r>
    </w:p>
    <w:p w:rsidR="008F626A" w:rsidRDefault="008F626A">
      <w:pPr>
        <w:spacing w:before="11"/>
        <w:rPr>
          <w:rFonts w:ascii="Cambria" w:eastAsia="Cambria" w:hAnsi="Cambria" w:cs="Cambria"/>
          <w:sz w:val="29"/>
          <w:szCs w:val="29"/>
        </w:rPr>
      </w:pPr>
    </w:p>
    <w:p w:rsidR="008F626A" w:rsidRDefault="001073FC">
      <w:pPr>
        <w:pStyle w:val="ListParagraph"/>
        <w:numPr>
          <w:ilvl w:val="1"/>
          <w:numId w:val="26"/>
        </w:numPr>
        <w:tabs>
          <w:tab w:val="left" w:pos="1601"/>
        </w:tabs>
        <w:spacing w:line="266" w:lineRule="auto"/>
        <w:ind w:left="1735" w:right="1351" w:hanging="361"/>
        <w:jc w:val="left"/>
        <w:rPr>
          <w:rFonts w:ascii="Cambria" w:eastAsia="Cambria" w:hAnsi="Cambria" w:cs="Cambria"/>
          <w:sz w:val="20"/>
          <w:szCs w:val="20"/>
        </w:rPr>
      </w:pPr>
      <w:r>
        <w:rPr>
          <w:rFonts w:ascii="Cambria"/>
          <w:color w:val="231F20"/>
          <w:sz w:val="20"/>
        </w:rPr>
        <w:t xml:space="preserve">.  </w:t>
      </w:r>
      <w:proofErr w:type="gramStart"/>
      <w:r>
        <w:rPr>
          <w:rFonts w:ascii="Cambria"/>
          <w:color w:val="231F20"/>
          <w:sz w:val="20"/>
        </w:rPr>
        <w:t xml:space="preserve">A  </w:t>
      </w:r>
      <w:r>
        <w:rPr>
          <w:rFonts w:ascii="Cambria"/>
          <w:color w:val="231F20"/>
          <w:spacing w:val="16"/>
          <w:sz w:val="20"/>
        </w:rPr>
        <w:t>DOMAIN</w:t>
      </w:r>
      <w:proofErr w:type="gramEnd"/>
      <w:r>
        <w:rPr>
          <w:rFonts w:ascii="Cambria"/>
          <w:color w:val="231F20"/>
          <w:spacing w:val="16"/>
          <w:sz w:val="20"/>
        </w:rPr>
        <w:t xml:space="preserve"> </w:t>
      </w:r>
      <w:r>
        <w:rPr>
          <w:rFonts w:ascii="Cambria"/>
          <w:color w:val="231F20"/>
          <w:spacing w:val="15"/>
          <w:sz w:val="20"/>
        </w:rPr>
        <w:t xml:space="preserve">THEORY </w:t>
      </w:r>
      <w:r>
        <w:rPr>
          <w:rFonts w:ascii="Cambria"/>
          <w:color w:val="231F20"/>
          <w:spacing w:val="14"/>
          <w:sz w:val="20"/>
        </w:rPr>
        <w:t xml:space="preserve">WITH </w:t>
      </w:r>
      <w:r>
        <w:rPr>
          <w:rFonts w:ascii="Cambria"/>
          <w:color w:val="231F20"/>
          <w:spacing w:val="15"/>
          <w:sz w:val="20"/>
        </w:rPr>
        <w:t xml:space="preserve">WIDE </w:t>
      </w:r>
      <w:r>
        <w:rPr>
          <w:rFonts w:ascii="Cambria"/>
          <w:color w:val="231F20"/>
          <w:spacing w:val="16"/>
          <w:sz w:val="20"/>
        </w:rPr>
        <w:t xml:space="preserve">SCOPE: </w:t>
      </w:r>
      <w:r>
        <w:rPr>
          <w:rFonts w:ascii="Cambria"/>
          <w:color w:val="231F20"/>
          <w:spacing w:val="17"/>
          <w:sz w:val="20"/>
        </w:rPr>
        <w:t xml:space="preserve">GENERAL </w:t>
      </w:r>
      <w:r>
        <w:rPr>
          <w:rFonts w:ascii="Cambria"/>
          <w:color w:val="231F20"/>
          <w:spacing w:val="16"/>
          <w:sz w:val="20"/>
        </w:rPr>
        <w:t xml:space="preserve">PROCESS THEORY </w:t>
      </w:r>
      <w:r>
        <w:rPr>
          <w:rFonts w:ascii="Cambria"/>
          <w:color w:val="231F20"/>
          <w:spacing w:val="15"/>
          <w:sz w:val="20"/>
        </w:rPr>
        <w:t>(GPT)</w:t>
      </w:r>
    </w:p>
    <w:p w:rsidR="008F626A" w:rsidRDefault="001073FC">
      <w:pPr>
        <w:pStyle w:val="BodyText"/>
        <w:spacing w:line="242" w:lineRule="auto"/>
        <w:ind w:left="0" w:right="105"/>
        <w:jc w:val="right"/>
      </w:pPr>
      <w:r>
        <w:rPr>
          <w:color w:val="231F20"/>
          <w:spacing w:val="-3"/>
          <w:w w:val="90"/>
        </w:rPr>
        <w:t>In</w:t>
      </w:r>
      <w:r>
        <w:rPr>
          <w:color w:val="231F20"/>
          <w:spacing w:val="12"/>
          <w:w w:val="90"/>
        </w:rPr>
        <w:t xml:space="preserve"> </w:t>
      </w:r>
      <w:r>
        <w:rPr>
          <w:color w:val="231F20"/>
          <w:spacing w:val="-4"/>
          <w:w w:val="90"/>
        </w:rPr>
        <w:t>the</w:t>
      </w:r>
      <w:r>
        <w:rPr>
          <w:color w:val="231F20"/>
          <w:spacing w:val="12"/>
          <w:w w:val="90"/>
        </w:rPr>
        <w:t xml:space="preserve"> </w:t>
      </w:r>
      <w:r>
        <w:rPr>
          <w:color w:val="231F20"/>
          <w:spacing w:val="-5"/>
          <w:w w:val="90"/>
        </w:rPr>
        <w:t>previous</w:t>
      </w:r>
      <w:r>
        <w:rPr>
          <w:color w:val="231F20"/>
          <w:spacing w:val="12"/>
          <w:w w:val="90"/>
        </w:rPr>
        <w:t xml:space="preserve"> </w:t>
      </w:r>
      <w:r>
        <w:rPr>
          <w:color w:val="231F20"/>
          <w:spacing w:val="-5"/>
          <w:w w:val="90"/>
        </w:rPr>
        <w:t>section</w:t>
      </w:r>
      <w:r>
        <w:rPr>
          <w:color w:val="231F20"/>
          <w:spacing w:val="12"/>
          <w:w w:val="90"/>
        </w:rPr>
        <w:t xml:space="preserve"> </w:t>
      </w:r>
      <w:r>
        <w:rPr>
          <w:color w:val="231F20"/>
          <w:w w:val="90"/>
        </w:rPr>
        <w:t>I</w:t>
      </w:r>
      <w:r>
        <w:rPr>
          <w:color w:val="231F20"/>
          <w:spacing w:val="12"/>
          <w:w w:val="90"/>
        </w:rPr>
        <w:t xml:space="preserve"> </w:t>
      </w:r>
      <w:r>
        <w:rPr>
          <w:color w:val="231F20"/>
          <w:spacing w:val="-5"/>
          <w:w w:val="90"/>
        </w:rPr>
        <w:t>suggested</w:t>
      </w:r>
      <w:r>
        <w:rPr>
          <w:color w:val="231F20"/>
          <w:spacing w:val="12"/>
          <w:w w:val="90"/>
        </w:rPr>
        <w:t xml:space="preserve"> </w:t>
      </w:r>
      <w:r>
        <w:rPr>
          <w:color w:val="231F20"/>
          <w:spacing w:val="-4"/>
          <w:w w:val="90"/>
        </w:rPr>
        <w:t>that</w:t>
      </w:r>
      <w:r>
        <w:rPr>
          <w:color w:val="231F20"/>
          <w:spacing w:val="12"/>
          <w:w w:val="90"/>
        </w:rPr>
        <w:t xml:space="preserve"> </w:t>
      </w:r>
      <w:proofErr w:type="spellStart"/>
      <w:r>
        <w:rPr>
          <w:color w:val="231F20"/>
          <w:spacing w:val="-5"/>
          <w:w w:val="90"/>
        </w:rPr>
        <w:t>ontologists</w:t>
      </w:r>
      <w:proofErr w:type="spellEnd"/>
      <w:r>
        <w:rPr>
          <w:color w:val="231F20"/>
          <w:spacing w:val="12"/>
          <w:w w:val="90"/>
        </w:rPr>
        <w:t xml:space="preserve"> </w:t>
      </w:r>
      <w:r>
        <w:rPr>
          <w:color w:val="231F20"/>
          <w:spacing w:val="-3"/>
          <w:w w:val="90"/>
        </w:rPr>
        <w:t>can</w:t>
      </w:r>
      <w:r>
        <w:rPr>
          <w:color w:val="231F20"/>
          <w:spacing w:val="12"/>
          <w:w w:val="90"/>
        </w:rPr>
        <w:t xml:space="preserve"> </w:t>
      </w:r>
      <w:r>
        <w:rPr>
          <w:color w:val="231F20"/>
          <w:spacing w:val="-4"/>
          <w:w w:val="90"/>
        </w:rPr>
        <w:t>glean</w:t>
      </w:r>
      <w:r>
        <w:rPr>
          <w:color w:val="231F20"/>
          <w:spacing w:val="12"/>
          <w:w w:val="90"/>
        </w:rPr>
        <w:t xml:space="preserve"> </w:t>
      </w:r>
      <w:r>
        <w:rPr>
          <w:color w:val="231F20"/>
          <w:spacing w:val="-5"/>
          <w:w w:val="90"/>
        </w:rPr>
        <w:t>inferential</w:t>
      </w:r>
      <w:r>
        <w:rPr>
          <w:color w:val="231F20"/>
          <w:spacing w:val="12"/>
          <w:w w:val="90"/>
        </w:rPr>
        <w:t xml:space="preserve"> </w:t>
      </w:r>
      <w:proofErr w:type="spellStart"/>
      <w:r>
        <w:rPr>
          <w:color w:val="231F20"/>
          <w:spacing w:val="-5"/>
          <w:w w:val="90"/>
        </w:rPr>
        <w:t>characteriza</w:t>
      </w:r>
      <w:proofErr w:type="spellEnd"/>
      <w:r>
        <w:rPr>
          <w:color w:val="231F20"/>
          <w:spacing w:val="-5"/>
          <w:w w:val="90"/>
        </w:rPr>
        <w:t>-</w:t>
      </w:r>
      <w:r>
        <w:rPr>
          <w:color w:val="231F20"/>
          <w:spacing w:val="-4"/>
          <w:w w:val="83"/>
        </w:rPr>
        <w:t xml:space="preserve"> </w:t>
      </w:r>
      <w:proofErr w:type="spellStart"/>
      <w:r>
        <w:rPr>
          <w:color w:val="231F20"/>
          <w:spacing w:val="-4"/>
          <w:w w:val="95"/>
        </w:rPr>
        <w:t>tions</w:t>
      </w:r>
      <w:proofErr w:type="spellEnd"/>
      <w:r>
        <w:rPr>
          <w:color w:val="231F20"/>
          <w:spacing w:val="-13"/>
          <w:w w:val="95"/>
        </w:rPr>
        <w:t xml:space="preserve"> </w:t>
      </w:r>
      <w:r>
        <w:rPr>
          <w:color w:val="231F20"/>
          <w:spacing w:val="-4"/>
          <w:w w:val="95"/>
        </w:rPr>
        <w:t>for</w:t>
      </w:r>
      <w:r>
        <w:rPr>
          <w:color w:val="231F20"/>
          <w:spacing w:val="-13"/>
          <w:w w:val="95"/>
        </w:rPr>
        <w:t xml:space="preserve"> </w:t>
      </w:r>
      <w:r>
        <w:rPr>
          <w:color w:val="231F20"/>
          <w:spacing w:val="-5"/>
          <w:w w:val="95"/>
        </w:rPr>
        <w:t>concepts</w:t>
      </w:r>
      <w:r>
        <w:rPr>
          <w:color w:val="231F20"/>
          <w:spacing w:val="-13"/>
          <w:w w:val="95"/>
        </w:rPr>
        <w:t xml:space="preserve"> </w:t>
      </w:r>
      <w:r>
        <w:rPr>
          <w:color w:val="231F20"/>
          <w:spacing w:val="-3"/>
          <w:w w:val="95"/>
        </w:rPr>
        <w:t>of</w:t>
      </w:r>
      <w:r>
        <w:rPr>
          <w:color w:val="231F20"/>
          <w:spacing w:val="-13"/>
          <w:w w:val="95"/>
        </w:rPr>
        <w:t xml:space="preserve"> </w:t>
      </w:r>
      <w:r>
        <w:rPr>
          <w:color w:val="231F20"/>
          <w:spacing w:val="-4"/>
          <w:w w:val="95"/>
        </w:rPr>
        <w:t>ten</w:t>
      </w:r>
      <w:r>
        <w:rPr>
          <w:color w:val="231F20"/>
          <w:spacing w:val="-13"/>
          <w:w w:val="95"/>
        </w:rPr>
        <w:t xml:space="preserve"> </w:t>
      </w:r>
      <w:r>
        <w:rPr>
          <w:color w:val="231F20"/>
          <w:spacing w:val="-4"/>
          <w:w w:val="95"/>
        </w:rPr>
        <w:t>modes</w:t>
      </w:r>
      <w:r>
        <w:rPr>
          <w:color w:val="231F20"/>
          <w:spacing w:val="-13"/>
          <w:w w:val="95"/>
        </w:rPr>
        <w:t xml:space="preserve"> </w:t>
      </w:r>
      <w:r>
        <w:rPr>
          <w:color w:val="231F20"/>
          <w:spacing w:val="-3"/>
          <w:w w:val="95"/>
        </w:rPr>
        <w:t>of</w:t>
      </w:r>
      <w:r>
        <w:rPr>
          <w:color w:val="231F20"/>
          <w:spacing w:val="-12"/>
          <w:w w:val="95"/>
        </w:rPr>
        <w:t xml:space="preserve"> </w:t>
      </w:r>
      <w:r>
        <w:rPr>
          <w:color w:val="231F20"/>
          <w:spacing w:val="-5"/>
          <w:w w:val="95"/>
        </w:rPr>
        <w:t>existence,</w:t>
      </w:r>
      <w:r>
        <w:rPr>
          <w:color w:val="231F20"/>
          <w:spacing w:val="-13"/>
          <w:w w:val="95"/>
        </w:rPr>
        <w:t xml:space="preserve"> </w:t>
      </w:r>
      <w:r>
        <w:rPr>
          <w:color w:val="231F20"/>
          <w:spacing w:val="-4"/>
          <w:w w:val="95"/>
        </w:rPr>
        <w:t>four</w:t>
      </w:r>
      <w:r>
        <w:rPr>
          <w:color w:val="231F20"/>
          <w:spacing w:val="-13"/>
          <w:w w:val="95"/>
        </w:rPr>
        <w:t xml:space="preserve"> </w:t>
      </w:r>
      <w:r>
        <w:rPr>
          <w:color w:val="231F20"/>
          <w:spacing w:val="-4"/>
          <w:w w:val="95"/>
        </w:rPr>
        <w:t>modes</w:t>
      </w:r>
      <w:r>
        <w:rPr>
          <w:color w:val="231F20"/>
          <w:spacing w:val="-13"/>
          <w:w w:val="95"/>
        </w:rPr>
        <w:t xml:space="preserve"> </w:t>
      </w:r>
      <w:r>
        <w:rPr>
          <w:color w:val="231F20"/>
          <w:w w:val="95"/>
        </w:rPr>
        <w:t>of</w:t>
      </w:r>
      <w:r>
        <w:rPr>
          <w:color w:val="231F20"/>
          <w:spacing w:val="-13"/>
          <w:w w:val="95"/>
        </w:rPr>
        <w:t xml:space="preserve"> </w:t>
      </w:r>
      <w:r>
        <w:rPr>
          <w:color w:val="231F20"/>
          <w:spacing w:val="-5"/>
          <w:w w:val="95"/>
        </w:rPr>
        <w:t>existence</w:t>
      </w:r>
      <w:r>
        <w:rPr>
          <w:color w:val="231F20"/>
          <w:spacing w:val="-13"/>
          <w:w w:val="95"/>
        </w:rPr>
        <w:t xml:space="preserve"> </w:t>
      </w:r>
      <w:r>
        <w:rPr>
          <w:color w:val="231F20"/>
          <w:spacing w:val="-3"/>
          <w:w w:val="95"/>
        </w:rPr>
        <w:t>in</w:t>
      </w:r>
      <w:r>
        <w:rPr>
          <w:color w:val="231F20"/>
          <w:spacing w:val="-13"/>
          <w:w w:val="95"/>
        </w:rPr>
        <w:t xml:space="preserve"> </w:t>
      </w:r>
      <w:r>
        <w:rPr>
          <w:color w:val="231F20"/>
          <w:spacing w:val="-4"/>
          <w:w w:val="95"/>
        </w:rPr>
        <w:t>time,</w:t>
      </w:r>
      <w:r>
        <w:rPr>
          <w:color w:val="231F20"/>
          <w:spacing w:val="-13"/>
          <w:w w:val="95"/>
        </w:rPr>
        <w:t xml:space="preserve"> </w:t>
      </w:r>
      <w:r>
        <w:rPr>
          <w:color w:val="231F20"/>
          <w:spacing w:val="-4"/>
          <w:w w:val="95"/>
        </w:rPr>
        <w:t>and</w:t>
      </w:r>
      <w:r>
        <w:rPr>
          <w:color w:val="231F20"/>
          <w:spacing w:val="-13"/>
          <w:w w:val="95"/>
        </w:rPr>
        <w:t xml:space="preserve"> </w:t>
      </w:r>
      <w:r>
        <w:rPr>
          <w:color w:val="231F20"/>
          <w:spacing w:val="-5"/>
          <w:w w:val="95"/>
        </w:rPr>
        <w:t>six</w:t>
      </w:r>
      <w:r>
        <w:rPr>
          <w:color w:val="231F20"/>
          <w:spacing w:val="-4"/>
          <w:w w:val="81"/>
        </w:rPr>
        <w:t xml:space="preserve"> </w:t>
      </w:r>
      <w:r>
        <w:rPr>
          <w:color w:val="231F20"/>
          <w:spacing w:val="-4"/>
          <w:w w:val="95"/>
        </w:rPr>
        <w:t>modes</w:t>
      </w:r>
      <w:r>
        <w:rPr>
          <w:color w:val="231F20"/>
          <w:spacing w:val="-19"/>
          <w:w w:val="95"/>
        </w:rPr>
        <w:t xml:space="preserve"> </w:t>
      </w:r>
      <w:r>
        <w:rPr>
          <w:color w:val="231F20"/>
          <w:w w:val="95"/>
        </w:rPr>
        <w:t>of</w:t>
      </w:r>
      <w:r>
        <w:rPr>
          <w:color w:val="231F20"/>
          <w:spacing w:val="-19"/>
          <w:w w:val="95"/>
        </w:rPr>
        <w:t xml:space="preserve"> </w:t>
      </w:r>
      <w:r>
        <w:rPr>
          <w:color w:val="231F20"/>
          <w:spacing w:val="-4"/>
          <w:w w:val="95"/>
        </w:rPr>
        <w:t>being</w:t>
      </w:r>
      <w:r>
        <w:rPr>
          <w:color w:val="231F20"/>
          <w:spacing w:val="-19"/>
          <w:w w:val="95"/>
        </w:rPr>
        <w:t xml:space="preserve"> </w:t>
      </w:r>
      <w:r>
        <w:rPr>
          <w:color w:val="231F20"/>
          <w:spacing w:val="-3"/>
          <w:w w:val="95"/>
        </w:rPr>
        <w:t>or</w:t>
      </w:r>
      <w:r>
        <w:rPr>
          <w:color w:val="231F20"/>
          <w:spacing w:val="-19"/>
          <w:w w:val="95"/>
        </w:rPr>
        <w:t xml:space="preserve"> </w:t>
      </w:r>
      <w:r>
        <w:rPr>
          <w:color w:val="231F20"/>
          <w:spacing w:val="-5"/>
          <w:w w:val="95"/>
        </w:rPr>
        <w:t>existence</w:t>
      </w:r>
      <w:r>
        <w:rPr>
          <w:color w:val="231F20"/>
          <w:spacing w:val="-19"/>
          <w:w w:val="95"/>
        </w:rPr>
        <w:t xml:space="preserve"> </w:t>
      </w:r>
      <w:r>
        <w:rPr>
          <w:color w:val="231F20"/>
          <w:w w:val="95"/>
        </w:rPr>
        <w:t>in</w:t>
      </w:r>
      <w:r>
        <w:rPr>
          <w:color w:val="231F20"/>
          <w:spacing w:val="-19"/>
          <w:w w:val="95"/>
        </w:rPr>
        <w:t xml:space="preserve"> </w:t>
      </w:r>
      <w:r>
        <w:rPr>
          <w:color w:val="231F20"/>
          <w:spacing w:val="-4"/>
          <w:w w:val="95"/>
        </w:rPr>
        <w:t>space,</w:t>
      </w:r>
      <w:r>
        <w:rPr>
          <w:color w:val="231F20"/>
          <w:spacing w:val="-19"/>
          <w:w w:val="95"/>
        </w:rPr>
        <w:t xml:space="preserve"> </w:t>
      </w:r>
      <w:r>
        <w:rPr>
          <w:color w:val="231F20"/>
          <w:spacing w:val="-4"/>
          <w:w w:val="95"/>
        </w:rPr>
        <w:t>from</w:t>
      </w:r>
      <w:r>
        <w:rPr>
          <w:color w:val="231F20"/>
          <w:spacing w:val="-19"/>
          <w:w w:val="95"/>
        </w:rPr>
        <w:t xml:space="preserve"> </w:t>
      </w:r>
      <w:r>
        <w:rPr>
          <w:color w:val="231F20"/>
          <w:spacing w:val="-4"/>
          <w:w w:val="95"/>
        </w:rPr>
        <w:t>typological</w:t>
      </w:r>
      <w:r>
        <w:rPr>
          <w:color w:val="231F20"/>
          <w:spacing w:val="-19"/>
          <w:w w:val="95"/>
        </w:rPr>
        <w:t xml:space="preserve"> </w:t>
      </w:r>
      <w:r>
        <w:rPr>
          <w:color w:val="231F20"/>
          <w:spacing w:val="-4"/>
          <w:w w:val="95"/>
        </w:rPr>
        <w:t>research</w:t>
      </w:r>
      <w:r>
        <w:rPr>
          <w:color w:val="231F20"/>
          <w:spacing w:val="-19"/>
          <w:w w:val="95"/>
        </w:rPr>
        <w:t xml:space="preserve"> </w:t>
      </w:r>
      <w:r>
        <w:rPr>
          <w:color w:val="231F20"/>
          <w:w w:val="95"/>
        </w:rPr>
        <w:t>on</w:t>
      </w:r>
      <w:r>
        <w:rPr>
          <w:color w:val="231F20"/>
          <w:spacing w:val="-19"/>
          <w:w w:val="95"/>
        </w:rPr>
        <w:t xml:space="preserve"> </w:t>
      </w:r>
      <w:r>
        <w:rPr>
          <w:color w:val="231F20"/>
          <w:spacing w:val="-3"/>
          <w:w w:val="95"/>
        </w:rPr>
        <w:t>verb</w:t>
      </w:r>
      <w:r>
        <w:rPr>
          <w:color w:val="231F20"/>
          <w:spacing w:val="-19"/>
          <w:w w:val="95"/>
        </w:rPr>
        <w:t xml:space="preserve"> </w:t>
      </w:r>
      <w:r>
        <w:rPr>
          <w:color w:val="231F20"/>
          <w:spacing w:val="-3"/>
          <w:w w:val="95"/>
        </w:rPr>
        <w:t>and</w:t>
      </w:r>
      <w:r>
        <w:rPr>
          <w:color w:val="231F20"/>
          <w:spacing w:val="-19"/>
          <w:w w:val="95"/>
        </w:rPr>
        <w:t xml:space="preserve"> </w:t>
      </w:r>
      <w:r>
        <w:rPr>
          <w:color w:val="231F20"/>
          <w:spacing w:val="-3"/>
          <w:w w:val="95"/>
        </w:rPr>
        <w:t>noun</w:t>
      </w:r>
      <w:r>
        <w:rPr>
          <w:color w:val="231F20"/>
          <w:spacing w:val="-19"/>
          <w:w w:val="95"/>
        </w:rPr>
        <w:t xml:space="preserve"> </w:t>
      </w:r>
      <w:r>
        <w:rPr>
          <w:color w:val="231F20"/>
          <w:spacing w:val="-4"/>
          <w:w w:val="95"/>
        </w:rPr>
        <w:t>se-</w:t>
      </w:r>
      <w:r>
        <w:rPr>
          <w:color w:val="231F20"/>
          <w:spacing w:val="-3"/>
          <w:w w:val="85"/>
        </w:rPr>
        <w:t xml:space="preserve"> </w:t>
      </w:r>
      <w:proofErr w:type="spellStart"/>
      <w:r>
        <w:rPr>
          <w:color w:val="231F20"/>
          <w:spacing w:val="-5"/>
          <w:w w:val="90"/>
        </w:rPr>
        <w:t>mantics</w:t>
      </w:r>
      <w:proofErr w:type="spellEnd"/>
      <w:r>
        <w:rPr>
          <w:color w:val="231F20"/>
          <w:spacing w:val="-5"/>
          <w:w w:val="90"/>
        </w:rPr>
        <w:t>, respectively.</w:t>
      </w:r>
      <w:r>
        <w:rPr>
          <w:color w:val="231F20"/>
          <w:spacing w:val="-5"/>
          <w:w w:val="90"/>
          <w:position w:val="9"/>
          <w:sz w:val="14"/>
          <w:szCs w:val="14"/>
        </w:rPr>
        <w:t xml:space="preserve">31 </w:t>
      </w:r>
      <w:r>
        <w:rPr>
          <w:color w:val="231F20"/>
          <w:spacing w:val="-3"/>
          <w:w w:val="90"/>
        </w:rPr>
        <w:t xml:space="preserve">Once </w:t>
      </w:r>
      <w:r>
        <w:rPr>
          <w:color w:val="231F20"/>
          <w:spacing w:val="-4"/>
          <w:w w:val="90"/>
        </w:rPr>
        <w:t xml:space="preserve">the target data </w:t>
      </w:r>
      <w:r>
        <w:rPr>
          <w:color w:val="231F20"/>
          <w:spacing w:val="-3"/>
          <w:w w:val="90"/>
        </w:rPr>
        <w:t xml:space="preserve">are in </w:t>
      </w:r>
      <w:r>
        <w:rPr>
          <w:color w:val="231F20"/>
          <w:spacing w:val="-4"/>
          <w:w w:val="90"/>
        </w:rPr>
        <w:t xml:space="preserve">view, the </w:t>
      </w:r>
      <w:proofErr w:type="spellStart"/>
      <w:r>
        <w:rPr>
          <w:color w:val="231F20"/>
          <w:spacing w:val="-4"/>
          <w:w w:val="90"/>
        </w:rPr>
        <w:t>ontologist’s</w:t>
      </w:r>
      <w:proofErr w:type="spellEnd"/>
      <w:r>
        <w:rPr>
          <w:color w:val="231F20"/>
          <w:spacing w:val="-4"/>
          <w:w w:val="90"/>
        </w:rPr>
        <w:t xml:space="preserve"> </w:t>
      </w:r>
      <w:r>
        <w:rPr>
          <w:color w:val="231F20"/>
          <w:spacing w:val="-3"/>
          <w:w w:val="90"/>
        </w:rPr>
        <w:t>next</w:t>
      </w:r>
      <w:r>
        <w:rPr>
          <w:color w:val="231F20"/>
          <w:spacing w:val="32"/>
          <w:w w:val="90"/>
        </w:rPr>
        <w:t xml:space="preserve"> </w:t>
      </w:r>
      <w:r>
        <w:rPr>
          <w:color w:val="231F20"/>
          <w:spacing w:val="-3"/>
          <w:w w:val="90"/>
        </w:rPr>
        <w:t>task</w:t>
      </w:r>
      <w:r>
        <w:rPr>
          <w:color w:val="231F20"/>
          <w:spacing w:val="2"/>
          <w:w w:val="90"/>
        </w:rPr>
        <w:t xml:space="preserve"> </w:t>
      </w:r>
      <w:r>
        <w:rPr>
          <w:color w:val="231F20"/>
          <w:spacing w:val="-5"/>
          <w:w w:val="90"/>
        </w:rPr>
        <w:t>con-</w:t>
      </w:r>
      <w:r>
        <w:rPr>
          <w:color w:val="231F20"/>
          <w:spacing w:val="-3"/>
          <w:w w:val="87"/>
        </w:rPr>
        <w:t xml:space="preserve"> </w:t>
      </w:r>
      <w:proofErr w:type="spellStart"/>
      <w:r>
        <w:rPr>
          <w:color w:val="231F20"/>
          <w:spacing w:val="-4"/>
          <w:w w:val="90"/>
        </w:rPr>
        <w:t>sists</w:t>
      </w:r>
      <w:proofErr w:type="spellEnd"/>
      <w:r>
        <w:rPr>
          <w:color w:val="231F20"/>
          <w:spacing w:val="-4"/>
          <w:w w:val="90"/>
        </w:rPr>
        <w:t xml:space="preserve"> </w:t>
      </w:r>
      <w:r>
        <w:rPr>
          <w:color w:val="231F20"/>
          <w:spacing w:val="-3"/>
          <w:w w:val="90"/>
        </w:rPr>
        <w:t xml:space="preserve">in </w:t>
      </w:r>
      <w:r>
        <w:rPr>
          <w:color w:val="231F20"/>
          <w:spacing w:val="-5"/>
          <w:w w:val="90"/>
        </w:rPr>
        <w:t xml:space="preserve">defining categories </w:t>
      </w:r>
      <w:r>
        <w:rPr>
          <w:color w:val="231F20"/>
          <w:w w:val="90"/>
        </w:rPr>
        <w:t xml:space="preserve">in </w:t>
      </w:r>
      <w:r>
        <w:rPr>
          <w:color w:val="231F20"/>
          <w:spacing w:val="-4"/>
          <w:w w:val="90"/>
        </w:rPr>
        <w:t xml:space="preserve">terms </w:t>
      </w:r>
      <w:r>
        <w:rPr>
          <w:color w:val="231F20"/>
          <w:spacing w:val="-3"/>
          <w:w w:val="90"/>
        </w:rPr>
        <w:t xml:space="preserve">of </w:t>
      </w:r>
      <w:r>
        <w:rPr>
          <w:color w:val="231F20"/>
          <w:spacing w:val="-5"/>
          <w:w w:val="90"/>
        </w:rPr>
        <w:t xml:space="preserve">category features </w:t>
      </w:r>
      <w:r>
        <w:rPr>
          <w:color w:val="231F20"/>
          <w:spacing w:val="-4"/>
          <w:w w:val="90"/>
        </w:rPr>
        <w:t xml:space="preserve">that </w:t>
      </w:r>
      <w:r>
        <w:rPr>
          <w:color w:val="231F20"/>
          <w:spacing w:val="-5"/>
          <w:w w:val="90"/>
        </w:rPr>
        <w:t xml:space="preserve">entail </w:t>
      </w:r>
      <w:r>
        <w:rPr>
          <w:color w:val="231F20"/>
          <w:spacing w:val="-4"/>
          <w:w w:val="90"/>
        </w:rPr>
        <w:t>the</w:t>
      </w:r>
      <w:r>
        <w:rPr>
          <w:color w:val="231F20"/>
          <w:spacing w:val="-2"/>
          <w:w w:val="90"/>
        </w:rPr>
        <w:t xml:space="preserve"> </w:t>
      </w:r>
      <w:r>
        <w:rPr>
          <w:color w:val="231F20"/>
          <w:spacing w:val="-5"/>
          <w:w w:val="90"/>
        </w:rPr>
        <w:t>inferential</w:t>
      </w:r>
      <w:r>
        <w:rPr>
          <w:color w:val="231F20"/>
          <w:spacing w:val="2"/>
          <w:w w:val="90"/>
        </w:rPr>
        <w:t xml:space="preserve"> </w:t>
      </w:r>
      <w:r>
        <w:rPr>
          <w:color w:val="231F20"/>
          <w:spacing w:val="-5"/>
          <w:w w:val="90"/>
        </w:rPr>
        <w:t>data.</w:t>
      </w:r>
      <w:r>
        <w:rPr>
          <w:color w:val="231F20"/>
          <w:spacing w:val="-4"/>
          <w:w w:val="85"/>
        </w:rPr>
        <w:t xml:space="preserve"> </w:t>
      </w:r>
      <w:r>
        <w:rPr>
          <w:color w:val="231F20"/>
          <w:spacing w:val="-5"/>
          <w:w w:val="90"/>
        </w:rPr>
        <w:t xml:space="preserve">Traditionally </w:t>
      </w:r>
      <w:r>
        <w:rPr>
          <w:color w:val="231F20"/>
          <w:spacing w:val="-4"/>
          <w:w w:val="90"/>
        </w:rPr>
        <w:t xml:space="preserve">about </w:t>
      </w:r>
      <w:r>
        <w:rPr>
          <w:color w:val="231F20"/>
          <w:spacing w:val="-3"/>
          <w:w w:val="90"/>
        </w:rPr>
        <w:t xml:space="preserve">20 </w:t>
      </w:r>
      <w:r>
        <w:rPr>
          <w:color w:val="231F20"/>
          <w:spacing w:val="-5"/>
          <w:w w:val="90"/>
        </w:rPr>
        <w:t xml:space="preserve">different category features </w:t>
      </w:r>
      <w:r>
        <w:rPr>
          <w:color w:val="231F20"/>
          <w:spacing w:val="-4"/>
          <w:w w:val="90"/>
        </w:rPr>
        <w:t xml:space="preserve">have been used </w:t>
      </w:r>
      <w:r>
        <w:rPr>
          <w:color w:val="231F20"/>
          <w:spacing w:val="-3"/>
          <w:w w:val="90"/>
        </w:rPr>
        <w:t xml:space="preserve">for </w:t>
      </w:r>
      <w:r>
        <w:rPr>
          <w:color w:val="231F20"/>
          <w:spacing w:val="-4"/>
          <w:w w:val="90"/>
        </w:rPr>
        <w:t>this</w:t>
      </w:r>
      <w:r>
        <w:rPr>
          <w:color w:val="231F20"/>
          <w:spacing w:val="23"/>
          <w:w w:val="90"/>
        </w:rPr>
        <w:t xml:space="preserve"> </w:t>
      </w:r>
      <w:r>
        <w:rPr>
          <w:color w:val="231F20"/>
          <w:spacing w:val="-5"/>
          <w:w w:val="90"/>
        </w:rPr>
        <w:t>purpose</w:t>
      </w:r>
      <w:r>
        <w:rPr>
          <w:color w:val="231F20"/>
          <w:spacing w:val="-1"/>
          <w:w w:val="90"/>
        </w:rPr>
        <w:t xml:space="preserve"> </w:t>
      </w:r>
      <w:r>
        <w:rPr>
          <w:color w:val="231F20"/>
          <w:spacing w:val="-5"/>
          <w:w w:val="90"/>
        </w:rPr>
        <w:t>(e.g.,</w:t>
      </w:r>
      <w:r>
        <w:rPr>
          <w:color w:val="231F20"/>
          <w:spacing w:val="-4"/>
          <w:w w:val="90"/>
        </w:rPr>
        <w:t xml:space="preserve"> </w:t>
      </w:r>
      <w:r>
        <w:rPr>
          <w:color w:val="231F20"/>
          <w:spacing w:val="-5"/>
          <w:w w:val="90"/>
        </w:rPr>
        <w:t xml:space="preserve">particular, </w:t>
      </w:r>
      <w:r>
        <w:rPr>
          <w:color w:val="231F20"/>
          <w:spacing w:val="-4"/>
          <w:w w:val="90"/>
        </w:rPr>
        <w:t xml:space="preserve">general, </w:t>
      </w:r>
      <w:r>
        <w:rPr>
          <w:color w:val="231F20"/>
          <w:spacing w:val="-5"/>
          <w:w w:val="90"/>
        </w:rPr>
        <w:t xml:space="preserve">unified, </w:t>
      </w:r>
      <w:r>
        <w:rPr>
          <w:color w:val="231F20"/>
          <w:spacing w:val="-4"/>
          <w:w w:val="90"/>
        </w:rPr>
        <w:t>discrete, connected, individual, universal,</w:t>
      </w:r>
      <w:r>
        <w:rPr>
          <w:color w:val="231F20"/>
          <w:spacing w:val="15"/>
          <w:w w:val="90"/>
        </w:rPr>
        <w:t xml:space="preserve"> </w:t>
      </w:r>
      <w:r>
        <w:rPr>
          <w:color w:val="231F20"/>
          <w:spacing w:val="-4"/>
          <w:w w:val="90"/>
        </w:rPr>
        <w:t>concrete,</w:t>
      </w:r>
      <w:r>
        <w:rPr>
          <w:color w:val="231F20"/>
          <w:spacing w:val="-2"/>
          <w:w w:val="90"/>
        </w:rPr>
        <w:t xml:space="preserve"> </w:t>
      </w:r>
      <w:r>
        <w:rPr>
          <w:color w:val="231F20"/>
          <w:spacing w:val="-4"/>
          <w:w w:val="90"/>
        </w:rPr>
        <w:t>abstract,</w:t>
      </w:r>
      <w:r>
        <w:rPr>
          <w:color w:val="231F20"/>
          <w:spacing w:val="-3"/>
          <w:w w:val="84"/>
        </w:rPr>
        <w:t xml:space="preserve"> </w:t>
      </w:r>
      <w:r>
        <w:rPr>
          <w:color w:val="231F20"/>
          <w:spacing w:val="-5"/>
          <w:w w:val="95"/>
        </w:rPr>
        <w:t>unique,</w:t>
      </w:r>
      <w:r>
        <w:rPr>
          <w:color w:val="231F20"/>
          <w:spacing w:val="-17"/>
          <w:w w:val="95"/>
        </w:rPr>
        <w:t xml:space="preserve"> </w:t>
      </w:r>
      <w:proofErr w:type="spellStart"/>
      <w:r>
        <w:rPr>
          <w:color w:val="231F20"/>
          <w:spacing w:val="-5"/>
          <w:w w:val="95"/>
        </w:rPr>
        <w:t>perdurant</w:t>
      </w:r>
      <w:proofErr w:type="spellEnd"/>
      <w:r>
        <w:rPr>
          <w:color w:val="231F20"/>
          <w:spacing w:val="-5"/>
          <w:w w:val="95"/>
        </w:rPr>
        <w:t>,</w:t>
      </w:r>
      <w:r>
        <w:rPr>
          <w:color w:val="231F20"/>
          <w:spacing w:val="-17"/>
          <w:w w:val="95"/>
        </w:rPr>
        <w:t xml:space="preserve"> </w:t>
      </w:r>
      <w:proofErr w:type="spellStart"/>
      <w:r>
        <w:rPr>
          <w:color w:val="231F20"/>
          <w:spacing w:val="-5"/>
          <w:w w:val="95"/>
        </w:rPr>
        <w:t>endurant</w:t>
      </w:r>
      <w:proofErr w:type="spellEnd"/>
      <w:r>
        <w:rPr>
          <w:color w:val="231F20"/>
          <w:spacing w:val="-5"/>
          <w:w w:val="95"/>
        </w:rPr>
        <w:t>,</w:t>
      </w:r>
      <w:r>
        <w:rPr>
          <w:color w:val="231F20"/>
          <w:spacing w:val="-17"/>
          <w:w w:val="95"/>
        </w:rPr>
        <w:t xml:space="preserve"> </w:t>
      </w:r>
      <w:r>
        <w:rPr>
          <w:color w:val="231F20"/>
          <w:spacing w:val="-5"/>
          <w:w w:val="95"/>
        </w:rPr>
        <w:t>dependent,</w:t>
      </w:r>
      <w:r>
        <w:rPr>
          <w:color w:val="231F20"/>
          <w:spacing w:val="-17"/>
          <w:w w:val="95"/>
        </w:rPr>
        <w:t xml:space="preserve"> </w:t>
      </w:r>
      <w:r>
        <w:rPr>
          <w:color w:val="231F20"/>
          <w:spacing w:val="-5"/>
          <w:w w:val="95"/>
        </w:rPr>
        <w:t>independent),</w:t>
      </w:r>
      <w:r>
        <w:rPr>
          <w:color w:val="231F20"/>
          <w:spacing w:val="-17"/>
          <w:w w:val="95"/>
        </w:rPr>
        <w:t xml:space="preserve"> </w:t>
      </w:r>
      <w:r>
        <w:rPr>
          <w:color w:val="231F20"/>
          <w:spacing w:val="-3"/>
          <w:w w:val="95"/>
        </w:rPr>
        <w:t>in</w:t>
      </w:r>
      <w:r>
        <w:rPr>
          <w:color w:val="231F20"/>
          <w:spacing w:val="-17"/>
          <w:w w:val="95"/>
        </w:rPr>
        <w:t xml:space="preserve"> </w:t>
      </w:r>
      <w:r>
        <w:rPr>
          <w:color w:val="231F20"/>
          <w:spacing w:val="-4"/>
          <w:w w:val="95"/>
        </w:rPr>
        <w:t>terms</w:t>
      </w:r>
      <w:r>
        <w:rPr>
          <w:color w:val="231F20"/>
          <w:spacing w:val="-17"/>
          <w:w w:val="95"/>
        </w:rPr>
        <w:t xml:space="preserve"> </w:t>
      </w:r>
      <w:r>
        <w:rPr>
          <w:color w:val="231F20"/>
          <w:spacing w:val="-3"/>
          <w:w w:val="95"/>
        </w:rPr>
        <w:t>of</w:t>
      </w:r>
      <w:r>
        <w:rPr>
          <w:color w:val="231F20"/>
          <w:spacing w:val="-17"/>
          <w:w w:val="95"/>
        </w:rPr>
        <w:t xml:space="preserve"> </w:t>
      </w:r>
      <w:r>
        <w:rPr>
          <w:color w:val="231F20"/>
          <w:spacing w:val="-5"/>
          <w:w w:val="95"/>
        </w:rPr>
        <w:t>which</w:t>
      </w:r>
      <w:r>
        <w:rPr>
          <w:color w:val="231F20"/>
          <w:spacing w:val="-17"/>
          <w:w w:val="95"/>
        </w:rPr>
        <w:t xml:space="preserve"> </w:t>
      </w:r>
      <w:r>
        <w:rPr>
          <w:color w:val="231F20"/>
          <w:spacing w:val="-3"/>
          <w:w w:val="95"/>
        </w:rPr>
        <w:t>at</w:t>
      </w:r>
      <w:r>
        <w:rPr>
          <w:color w:val="231F20"/>
          <w:spacing w:val="-17"/>
          <w:w w:val="95"/>
        </w:rPr>
        <w:t xml:space="preserve"> </w:t>
      </w:r>
      <w:r>
        <w:rPr>
          <w:color w:val="231F20"/>
          <w:spacing w:val="-4"/>
          <w:w w:val="95"/>
        </w:rPr>
        <w:t>least</w:t>
      </w:r>
      <w:r>
        <w:rPr>
          <w:color w:val="231F20"/>
          <w:spacing w:val="-17"/>
          <w:w w:val="95"/>
        </w:rPr>
        <w:t xml:space="preserve"> </w:t>
      </w:r>
      <w:r>
        <w:rPr>
          <w:color w:val="231F20"/>
          <w:spacing w:val="-5"/>
          <w:w w:val="95"/>
        </w:rPr>
        <w:t>2</w:t>
      </w:r>
      <w:r>
        <w:rPr>
          <w:color w:val="231F20"/>
          <w:spacing w:val="-5"/>
          <w:w w:val="95"/>
          <w:position w:val="9"/>
          <w:sz w:val="14"/>
          <w:szCs w:val="14"/>
        </w:rPr>
        <w:t>20</w:t>
      </w:r>
      <w:r>
        <w:rPr>
          <w:color w:val="231F20"/>
          <w:spacing w:val="-4"/>
          <w:w w:val="95"/>
          <w:position w:val="9"/>
          <w:sz w:val="14"/>
          <w:szCs w:val="14"/>
        </w:rPr>
        <w:t xml:space="preserve"> </w:t>
      </w:r>
      <w:r>
        <w:rPr>
          <w:color w:val="231F20"/>
          <w:spacing w:val="-4"/>
          <w:w w:val="90"/>
        </w:rPr>
        <w:t>different</w:t>
      </w:r>
      <w:r>
        <w:rPr>
          <w:color w:val="231F20"/>
          <w:spacing w:val="-9"/>
          <w:w w:val="90"/>
        </w:rPr>
        <w:t xml:space="preserve"> </w:t>
      </w:r>
      <w:r>
        <w:rPr>
          <w:color w:val="231F20"/>
          <w:spacing w:val="-4"/>
          <w:w w:val="90"/>
        </w:rPr>
        <w:t>categories</w:t>
      </w:r>
      <w:r>
        <w:rPr>
          <w:color w:val="231F20"/>
          <w:spacing w:val="-8"/>
          <w:w w:val="90"/>
        </w:rPr>
        <w:t xml:space="preserve"> </w:t>
      </w:r>
      <w:r>
        <w:rPr>
          <w:color w:val="231F20"/>
          <w:spacing w:val="-4"/>
          <w:w w:val="90"/>
        </w:rPr>
        <w:t>could</w:t>
      </w:r>
      <w:r>
        <w:rPr>
          <w:color w:val="231F20"/>
          <w:spacing w:val="-8"/>
          <w:w w:val="90"/>
        </w:rPr>
        <w:t xml:space="preserve"> </w:t>
      </w:r>
      <w:r>
        <w:rPr>
          <w:color w:val="231F20"/>
          <w:w w:val="90"/>
        </w:rPr>
        <w:t>be</w:t>
      </w:r>
      <w:r>
        <w:rPr>
          <w:color w:val="231F20"/>
          <w:spacing w:val="-8"/>
          <w:w w:val="90"/>
        </w:rPr>
        <w:t xml:space="preserve"> </w:t>
      </w:r>
      <w:r>
        <w:rPr>
          <w:color w:val="231F20"/>
          <w:spacing w:val="-4"/>
          <w:w w:val="90"/>
        </w:rPr>
        <w:t>defined</w:t>
      </w:r>
      <w:r>
        <w:rPr>
          <w:color w:val="231F20"/>
          <w:spacing w:val="-8"/>
          <w:w w:val="90"/>
        </w:rPr>
        <w:t xml:space="preserve"> </w:t>
      </w:r>
      <w:r>
        <w:rPr>
          <w:color w:val="231F20"/>
          <w:w w:val="90"/>
        </w:rPr>
        <w:t>in</w:t>
      </w:r>
      <w:r>
        <w:rPr>
          <w:color w:val="231F20"/>
          <w:spacing w:val="-9"/>
          <w:w w:val="90"/>
        </w:rPr>
        <w:t xml:space="preserve"> </w:t>
      </w:r>
      <w:r>
        <w:rPr>
          <w:color w:val="231F20"/>
          <w:spacing w:val="-4"/>
          <w:w w:val="90"/>
        </w:rPr>
        <w:t>principle.</w:t>
      </w:r>
      <w:r>
        <w:rPr>
          <w:color w:val="231F20"/>
          <w:spacing w:val="-8"/>
          <w:w w:val="90"/>
        </w:rPr>
        <w:t xml:space="preserve"> </w:t>
      </w:r>
      <w:r>
        <w:rPr>
          <w:color w:val="231F20"/>
          <w:spacing w:val="-4"/>
          <w:w w:val="90"/>
        </w:rPr>
        <w:t>However,</w:t>
      </w:r>
      <w:r>
        <w:rPr>
          <w:color w:val="231F20"/>
          <w:spacing w:val="-8"/>
          <w:w w:val="90"/>
        </w:rPr>
        <w:t xml:space="preserve"> </w:t>
      </w:r>
      <w:r>
        <w:rPr>
          <w:color w:val="231F20"/>
          <w:spacing w:val="-4"/>
          <w:w w:val="90"/>
        </w:rPr>
        <w:t>Western</w:t>
      </w:r>
      <w:r>
        <w:rPr>
          <w:color w:val="231F20"/>
          <w:spacing w:val="-9"/>
          <w:w w:val="90"/>
        </w:rPr>
        <w:t xml:space="preserve"> </w:t>
      </w:r>
      <w:r>
        <w:rPr>
          <w:color w:val="231F20"/>
          <w:spacing w:val="-4"/>
          <w:w w:val="90"/>
        </w:rPr>
        <w:t>ontology</w:t>
      </w:r>
      <w:r>
        <w:rPr>
          <w:color w:val="231F20"/>
          <w:spacing w:val="-8"/>
          <w:w w:val="90"/>
        </w:rPr>
        <w:t xml:space="preserve"> </w:t>
      </w:r>
      <w:r>
        <w:rPr>
          <w:color w:val="231F20"/>
          <w:w w:val="90"/>
        </w:rPr>
        <w:t>so</w:t>
      </w:r>
      <w:r>
        <w:rPr>
          <w:color w:val="231F20"/>
          <w:spacing w:val="-8"/>
          <w:w w:val="90"/>
        </w:rPr>
        <w:t xml:space="preserve"> </w:t>
      </w:r>
      <w:r>
        <w:rPr>
          <w:color w:val="231F20"/>
          <w:spacing w:val="-3"/>
          <w:w w:val="90"/>
        </w:rPr>
        <w:t>far</w:t>
      </w:r>
      <w:r>
        <w:rPr>
          <w:color w:val="231F20"/>
          <w:spacing w:val="-9"/>
          <w:w w:val="90"/>
        </w:rPr>
        <w:t xml:space="preserve"> </w:t>
      </w:r>
      <w:r>
        <w:rPr>
          <w:color w:val="231F20"/>
          <w:spacing w:val="-3"/>
          <w:w w:val="90"/>
        </w:rPr>
        <w:t>has</w:t>
      </w:r>
      <w:r>
        <w:rPr>
          <w:color w:val="231F20"/>
          <w:w w:val="79"/>
        </w:rPr>
        <w:t xml:space="preserve"> </w:t>
      </w:r>
      <w:r>
        <w:rPr>
          <w:color w:val="231F20"/>
          <w:spacing w:val="-4"/>
          <w:w w:val="90"/>
        </w:rPr>
        <w:t>explored</w:t>
      </w:r>
      <w:r>
        <w:rPr>
          <w:color w:val="231F20"/>
          <w:spacing w:val="-8"/>
          <w:w w:val="90"/>
        </w:rPr>
        <w:t xml:space="preserve"> </w:t>
      </w:r>
      <w:r>
        <w:rPr>
          <w:color w:val="231F20"/>
          <w:spacing w:val="-3"/>
          <w:w w:val="90"/>
        </w:rPr>
        <w:t>only</w:t>
      </w:r>
      <w:r>
        <w:rPr>
          <w:color w:val="231F20"/>
          <w:spacing w:val="-9"/>
          <w:w w:val="90"/>
        </w:rPr>
        <w:t xml:space="preserve"> </w:t>
      </w:r>
      <w:r>
        <w:rPr>
          <w:color w:val="231F20"/>
          <w:w w:val="90"/>
        </w:rPr>
        <w:t>a</w:t>
      </w:r>
      <w:r>
        <w:rPr>
          <w:color w:val="231F20"/>
          <w:spacing w:val="-8"/>
          <w:w w:val="90"/>
        </w:rPr>
        <w:t xml:space="preserve"> </w:t>
      </w:r>
      <w:r>
        <w:rPr>
          <w:color w:val="231F20"/>
          <w:spacing w:val="-4"/>
          <w:w w:val="90"/>
        </w:rPr>
        <w:t>small</w:t>
      </w:r>
      <w:r>
        <w:rPr>
          <w:color w:val="231F20"/>
          <w:spacing w:val="-8"/>
          <w:w w:val="90"/>
        </w:rPr>
        <w:t xml:space="preserve"> </w:t>
      </w:r>
      <w:r>
        <w:rPr>
          <w:color w:val="231F20"/>
          <w:spacing w:val="-4"/>
          <w:w w:val="90"/>
        </w:rPr>
        <w:t>portion</w:t>
      </w:r>
      <w:r>
        <w:rPr>
          <w:color w:val="231F20"/>
          <w:spacing w:val="-9"/>
          <w:w w:val="90"/>
        </w:rPr>
        <w:t xml:space="preserve"> </w:t>
      </w:r>
      <w:r>
        <w:rPr>
          <w:color w:val="231F20"/>
          <w:spacing w:val="-3"/>
          <w:w w:val="90"/>
        </w:rPr>
        <w:t>of</w:t>
      </w:r>
      <w:r>
        <w:rPr>
          <w:color w:val="231F20"/>
          <w:spacing w:val="-8"/>
          <w:w w:val="90"/>
        </w:rPr>
        <w:t xml:space="preserve"> </w:t>
      </w:r>
      <w:r>
        <w:rPr>
          <w:color w:val="231F20"/>
          <w:spacing w:val="-4"/>
          <w:w w:val="90"/>
        </w:rPr>
        <w:t>this</w:t>
      </w:r>
      <w:r>
        <w:rPr>
          <w:color w:val="231F20"/>
          <w:spacing w:val="-8"/>
          <w:w w:val="90"/>
        </w:rPr>
        <w:t xml:space="preserve"> </w:t>
      </w:r>
      <w:r>
        <w:rPr>
          <w:color w:val="231F20"/>
          <w:spacing w:val="-3"/>
          <w:w w:val="90"/>
        </w:rPr>
        <w:t>vast</w:t>
      </w:r>
      <w:r>
        <w:rPr>
          <w:color w:val="231F20"/>
          <w:spacing w:val="-8"/>
          <w:w w:val="90"/>
        </w:rPr>
        <w:t xml:space="preserve"> </w:t>
      </w:r>
      <w:r>
        <w:rPr>
          <w:color w:val="231F20"/>
          <w:spacing w:val="-4"/>
          <w:w w:val="90"/>
        </w:rPr>
        <w:t>combinatorial</w:t>
      </w:r>
      <w:r>
        <w:rPr>
          <w:color w:val="231F20"/>
          <w:spacing w:val="-8"/>
          <w:w w:val="90"/>
        </w:rPr>
        <w:t xml:space="preserve"> </w:t>
      </w:r>
      <w:r>
        <w:rPr>
          <w:color w:val="231F20"/>
          <w:spacing w:val="-4"/>
          <w:w w:val="90"/>
        </w:rPr>
        <w:t>space</w:t>
      </w:r>
      <w:r>
        <w:rPr>
          <w:color w:val="231F20"/>
          <w:spacing w:val="-9"/>
          <w:w w:val="90"/>
        </w:rPr>
        <w:t xml:space="preserve"> </w:t>
      </w:r>
      <w:r>
        <w:rPr>
          <w:color w:val="231F20"/>
          <w:spacing w:val="-3"/>
          <w:w w:val="90"/>
        </w:rPr>
        <w:t>for</w:t>
      </w:r>
      <w:r>
        <w:rPr>
          <w:color w:val="231F20"/>
          <w:spacing w:val="-9"/>
          <w:w w:val="90"/>
        </w:rPr>
        <w:t xml:space="preserve"> </w:t>
      </w:r>
      <w:r>
        <w:rPr>
          <w:color w:val="231F20"/>
          <w:spacing w:val="-4"/>
          <w:w w:val="90"/>
        </w:rPr>
        <w:t>category</w:t>
      </w:r>
      <w:r>
        <w:rPr>
          <w:color w:val="231F20"/>
          <w:spacing w:val="-9"/>
          <w:w w:val="90"/>
        </w:rPr>
        <w:t xml:space="preserve"> </w:t>
      </w:r>
      <w:r>
        <w:rPr>
          <w:color w:val="231F20"/>
          <w:spacing w:val="-5"/>
          <w:w w:val="90"/>
        </w:rPr>
        <w:t>construction.</w:t>
      </w:r>
    </w:p>
    <w:p w:rsidR="008F626A" w:rsidRDefault="001073FC">
      <w:pPr>
        <w:pStyle w:val="BodyText"/>
        <w:spacing w:line="232" w:lineRule="auto"/>
        <w:ind w:right="105" w:firstLine="239"/>
        <w:jc w:val="both"/>
      </w:pPr>
      <w:r>
        <w:rPr>
          <w:rFonts w:ascii="Palatino Linotype" w:eastAsia="Palatino Linotype" w:hAnsi="Palatino Linotype" w:cs="Palatino Linotype"/>
          <w:i/>
          <w:color w:val="231F20"/>
          <w:w w:val="90"/>
        </w:rPr>
        <w:t xml:space="preserve">General Process Theory </w:t>
      </w:r>
      <w:r>
        <w:rPr>
          <w:color w:val="231F20"/>
          <w:w w:val="90"/>
        </w:rPr>
        <w:t>(GPT) is an ontology that postulates as basic entities non- particular and indeterminate individuals.</w:t>
      </w:r>
      <w:r>
        <w:rPr>
          <w:color w:val="231F20"/>
          <w:w w:val="90"/>
          <w:position w:val="9"/>
          <w:sz w:val="14"/>
          <w:szCs w:val="14"/>
        </w:rPr>
        <w:t xml:space="preserve">32 </w:t>
      </w:r>
      <w:r>
        <w:rPr>
          <w:color w:val="231F20"/>
          <w:w w:val="90"/>
        </w:rPr>
        <w:t xml:space="preserve">GPT is based on the observation that in- </w:t>
      </w:r>
      <w:proofErr w:type="spellStart"/>
      <w:r>
        <w:rPr>
          <w:color w:val="231F20"/>
          <w:w w:val="95"/>
        </w:rPr>
        <w:t>dividuation</w:t>
      </w:r>
      <w:proofErr w:type="spellEnd"/>
      <w:r>
        <w:rPr>
          <w:color w:val="231F20"/>
          <w:w w:val="95"/>
        </w:rPr>
        <w:t xml:space="preserve"> is not tied to location: in common sense and scientific reasoning</w:t>
      </w:r>
      <w:r>
        <w:rPr>
          <w:color w:val="231F20"/>
          <w:spacing w:val="-27"/>
          <w:w w:val="95"/>
        </w:rPr>
        <w:t xml:space="preserve"> </w:t>
      </w:r>
      <w:r>
        <w:rPr>
          <w:color w:val="231F20"/>
          <w:w w:val="95"/>
        </w:rPr>
        <w:t xml:space="preserve">we </w:t>
      </w:r>
      <w:r>
        <w:rPr>
          <w:color w:val="231F20"/>
          <w:w w:val="90"/>
        </w:rPr>
        <w:t>often</w:t>
      </w:r>
      <w:r>
        <w:rPr>
          <w:color w:val="231F20"/>
          <w:spacing w:val="-15"/>
          <w:w w:val="90"/>
        </w:rPr>
        <w:t xml:space="preserve"> </w:t>
      </w:r>
      <w:r>
        <w:rPr>
          <w:color w:val="231F20"/>
          <w:w w:val="90"/>
        </w:rPr>
        <w:t>individuate</w:t>
      </w:r>
      <w:r>
        <w:rPr>
          <w:color w:val="231F20"/>
          <w:spacing w:val="-15"/>
          <w:w w:val="90"/>
        </w:rPr>
        <w:t xml:space="preserve"> </w:t>
      </w:r>
      <w:r>
        <w:rPr>
          <w:color w:val="231F20"/>
          <w:w w:val="90"/>
        </w:rPr>
        <w:t>concrete</w:t>
      </w:r>
      <w:r>
        <w:rPr>
          <w:color w:val="231F20"/>
          <w:spacing w:val="-15"/>
          <w:w w:val="90"/>
        </w:rPr>
        <w:t xml:space="preserve"> </w:t>
      </w:r>
      <w:r>
        <w:rPr>
          <w:color w:val="231F20"/>
          <w:w w:val="90"/>
        </w:rPr>
        <w:t>entities—especially</w:t>
      </w:r>
      <w:r>
        <w:rPr>
          <w:color w:val="231F20"/>
          <w:spacing w:val="-15"/>
          <w:w w:val="90"/>
        </w:rPr>
        <w:t xml:space="preserve"> </w:t>
      </w:r>
      <w:r>
        <w:rPr>
          <w:color w:val="231F20"/>
          <w:w w:val="90"/>
        </w:rPr>
        <w:t>stuffs</w:t>
      </w:r>
      <w:r>
        <w:rPr>
          <w:color w:val="231F20"/>
          <w:spacing w:val="-15"/>
          <w:w w:val="90"/>
        </w:rPr>
        <w:t xml:space="preserve"> </w:t>
      </w:r>
      <w:r>
        <w:rPr>
          <w:color w:val="231F20"/>
          <w:w w:val="90"/>
        </w:rPr>
        <w:t>and</w:t>
      </w:r>
      <w:r>
        <w:rPr>
          <w:color w:val="231F20"/>
          <w:spacing w:val="-15"/>
          <w:w w:val="90"/>
        </w:rPr>
        <w:t xml:space="preserve"> </w:t>
      </w:r>
      <w:r>
        <w:rPr>
          <w:color w:val="231F20"/>
          <w:w w:val="90"/>
        </w:rPr>
        <w:t>activities—in</w:t>
      </w:r>
      <w:r>
        <w:rPr>
          <w:color w:val="231F20"/>
          <w:spacing w:val="-15"/>
          <w:w w:val="90"/>
        </w:rPr>
        <w:t xml:space="preserve"> </w:t>
      </w:r>
      <w:r>
        <w:rPr>
          <w:color w:val="231F20"/>
          <w:w w:val="90"/>
        </w:rPr>
        <w:t>terms</w:t>
      </w:r>
      <w:r>
        <w:rPr>
          <w:color w:val="231F20"/>
          <w:spacing w:val="-15"/>
          <w:w w:val="90"/>
        </w:rPr>
        <w:t xml:space="preserve"> </w:t>
      </w:r>
      <w:r>
        <w:rPr>
          <w:color w:val="231F20"/>
          <w:w w:val="90"/>
        </w:rPr>
        <w:t>of</w:t>
      </w:r>
      <w:r>
        <w:rPr>
          <w:color w:val="231F20"/>
          <w:spacing w:val="-15"/>
          <w:w w:val="90"/>
        </w:rPr>
        <w:t xml:space="preserve"> </w:t>
      </w:r>
      <w:r>
        <w:rPr>
          <w:color w:val="231F20"/>
          <w:w w:val="90"/>
        </w:rPr>
        <w:t>their</w:t>
      </w:r>
    </w:p>
    <w:p w:rsidR="008F626A" w:rsidRDefault="001073FC">
      <w:pPr>
        <w:pStyle w:val="BodyText"/>
        <w:spacing w:before="4" w:line="242" w:lineRule="auto"/>
        <w:ind w:right="105"/>
        <w:jc w:val="both"/>
      </w:pPr>
      <w:r>
        <w:rPr>
          <w:color w:val="231F20"/>
          <w:w w:val="90"/>
        </w:rPr>
        <w:t>‘</w:t>
      </w:r>
      <w:proofErr w:type="gramStart"/>
      <w:r>
        <w:rPr>
          <w:color w:val="231F20"/>
          <w:w w:val="90"/>
        </w:rPr>
        <w:t>functioning’</w:t>
      </w:r>
      <w:proofErr w:type="gramEnd"/>
      <w:r>
        <w:rPr>
          <w:color w:val="231F20"/>
          <w:spacing w:val="-7"/>
          <w:w w:val="90"/>
        </w:rPr>
        <w:t xml:space="preserve"> </w:t>
      </w:r>
      <w:r>
        <w:rPr>
          <w:color w:val="231F20"/>
          <w:w w:val="90"/>
        </w:rPr>
        <w:t>or</w:t>
      </w:r>
      <w:r>
        <w:rPr>
          <w:color w:val="231F20"/>
          <w:spacing w:val="-9"/>
          <w:w w:val="90"/>
        </w:rPr>
        <w:t xml:space="preserve"> </w:t>
      </w:r>
      <w:r>
        <w:rPr>
          <w:color w:val="231F20"/>
          <w:w w:val="90"/>
        </w:rPr>
        <w:t>typical</w:t>
      </w:r>
      <w:r>
        <w:rPr>
          <w:color w:val="231F20"/>
          <w:spacing w:val="-7"/>
          <w:w w:val="90"/>
        </w:rPr>
        <w:t xml:space="preserve"> </w:t>
      </w:r>
      <w:r>
        <w:rPr>
          <w:color w:val="231F20"/>
          <w:w w:val="90"/>
        </w:rPr>
        <w:t>behavior:</w:t>
      </w:r>
      <w:r>
        <w:rPr>
          <w:color w:val="231F20"/>
          <w:spacing w:val="-7"/>
          <w:w w:val="90"/>
        </w:rPr>
        <w:t xml:space="preserve"> </w:t>
      </w:r>
      <w:r>
        <w:rPr>
          <w:color w:val="231F20"/>
          <w:w w:val="90"/>
        </w:rPr>
        <w:t>‘it</w:t>
      </w:r>
      <w:r>
        <w:rPr>
          <w:color w:val="231F20"/>
          <w:spacing w:val="-7"/>
          <w:w w:val="90"/>
        </w:rPr>
        <w:t xml:space="preserve"> </w:t>
      </w:r>
      <w:r>
        <w:rPr>
          <w:color w:val="231F20"/>
          <w:w w:val="90"/>
        </w:rPr>
        <w:t>is</w:t>
      </w:r>
      <w:r>
        <w:rPr>
          <w:color w:val="231F20"/>
          <w:spacing w:val="-8"/>
          <w:w w:val="90"/>
        </w:rPr>
        <w:t xml:space="preserve"> </w:t>
      </w:r>
      <w:r>
        <w:rPr>
          <w:color w:val="231F20"/>
          <w:w w:val="90"/>
        </w:rPr>
        <w:t>snowing</w:t>
      </w:r>
      <w:r>
        <w:rPr>
          <w:color w:val="231F20"/>
          <w:spacing w:val="-8"/>
          <w:w w:val="90"/>
        </w:rPr>
        <w:t xml:space="preserve"> </w:t>
      </w:r>
      <w:r>
        <w:rPr>
          <w:color w:val="231F20"/>
          <w:w w:val="90"/>
        </w:rPr>
        <w:t>now,</w:t>
      </w:r>
      <w:r>
        <w:rPr>
          <w:color w:val="231F20"/>
          <w:spacing w:val="-9"/>
          <w:w w:val="90"/>
        </w:rPr>
        <w:t xml:space="preserve"> </w:t>
      </w:r>
      <w:r>
        <w:rPr>
          <w:color w:val="231F20"/>
          <w:w w:val="90"/>
        </w:rPr>
        <w:t>not</w:t>
      </w:r>
      <w:r>
        <w:rPr>
          <w:color w:val="231F20"/>
          <w:spacing w:val="-7"/>
          <w:w w:val="90"/>
        </w:rPr>
        <w:t xml:space="preserve"> </w:t>
      </w:r>
      <w:r>
        <w:rPr>
          <w:color w:val="231F20"/>
          <w:w w:val="90"/>
        </w:rPr>
        <w:t>raining’,</w:t>
      </w:r>
      <w:r>
        <w:rPr>
          <w:color w:val="231F20"/>
          <w:spacing w:val="-8"/>
          <w:w w:val="90"/>
        </w:rPr>
        <w:t xml:space="preserve"> </w:t>
      </w:r>
      <w:r>
        <w:rPr>
          <w:color w:val="231F20"/>
          <w:w w:val="90"/>
        </w:rPr>
        <w:t>‘the</w:t>
      </w:r>
      <w:r>
        <w:rPr>
          <w:color w:val="231F20"/>
          <w:spacing w:val="-7"/>
          <w:w w:val="90"/>
        </w:rPr>
        <w:t xml:space="preserve"> </w:t>
      </w:r>
      <w:r>
        <w:rPr>
          <w:color w:val="231F20"/>
          <w:w w:val="90"/>
        </w:rPr>
        <w:t>erosion</w:t>
      </w:r>
      <w:r>
        <w:rPr>
          <w:color w:val="231F20"/>
          <w:spacing w:val="-9"/>
          <w:w w:val="90"/>
        </w:rPr>
        <w:t xml:space="preserve"> </w:t>
      </w:r>
      <w:r>
        <w:rPr>
          <w:color w:val="231F20"/>
          <w:w w:val="90"/>
        </w:rPr>
        <w:t>runs</w:t>
      </w:r>
      <w:r>
        <w:rPr>
          <w:color w:val="231F20"/>
          <w:spacing w:val="-8"/>
          <w:w w:val="90"/>
        </w:rPr>
        <w:t xml:space="preserve"> </w:t>
      </w:r>
      <w:r>
        <w:rPr>
          <w:color w:val="231F20"/>
          <w:w w:val="90"/>
        </w:rPr>
        <w:t xml:space="preserve">all along the coast’, ‘the fire spread rapidly’, ‘the radiation has been slowly decreasing </w:t>
      </w:r>
      <w:r>
        <w:rPr>
          <w:color w:val="231F20"/>
          <w:w w:val="95"/>
        </w:rPr>
        <w:t>since</w:t>
      </w:r>
      <w:r>
        <w:rPr>
          <w:color w:val="231F20"/>
          <w:spacing w:val="-17"/>
          <w:w w:val="95"/>
        </w:rPr>
        <w:t xml:space="preserve"> </w:t>
      </w:r>
      <w:r>
        <w:rPr>
          <w:color w:val="231F20"/>
          <w:w w:val="95"/>
        </w:rPr>
        <w:t>Tuesday’,</w:t>
      </w:r>
      <w:r>
        <w:rPr>
          <w:color w:val="231F20"/>
          <w:spacing w:val="-16"/>
          <w:w w:val="95"/>
        </w:rPr>
        <w:t xml:space="preserve"> </w:t>
      </w:r>
      <w:r>
        <w:rPr>
          <w:color w:val="231F20"/>
          <w:w w:val="95"/>
        </w:rPr>
        <w:t>‘sunlight</w:t>
      </w:r>
      <w:r>
        <w:rPr>
          <w:color w:val="231F20"/>
          <w:spacing w:val="-17"/>
          <w:w w:val="95"/>
        </w:rPr>
        <w:t xml:space="preserve"> </w:t>
      </w:r>
      <w:r>
        <w:rPr>
          <w:color w:val="231F20"/>
          <w:w w:val="95"/>
        </w:rPr>
        <w:t>warmed</w:t>
      </w:r>
      <w:r>
        <w:rPr>
          <w:color w:val="231F20"/>
          <w:spacing w:val="-17"/>
          <w:w w:val="95"/>
        </w:rPr>
        <w:t xml:space="preserve"> </w:t>
      </w:r>
      <w:r>
        <w:rPr>
          <w:color w:val="231F20"/>
          <w:w w:val="95"/>
        </w:rPr>
        <w:t>my</w:t>
      </w:r>
      <w:r>
        <w:rPr>
          <w:color w:val="231F20"/>
          <w:spacing w:val="-16"/>
          <w:w w:val="95"/>
        </w:rPr>
        <w:t xml:space="preserve"> </w:t>
      </w:r>
      <w:r>
        <w:rPr>
          <w:color w:val="231F20"/>
          <w:w w:val="95"/>
        </w:rPr>
        <w:t>face’.</w:t>
      </w:r>
      <w:r>
        <w:rPr>
          <w:color w:val="231F20"/>
          <w:spacing w:val="-17"/>
          <w:w w:val="95"/>
        </w:rPr>
        <w:t xml:space="preserve"> </w:t>
      </w:r>
      <w:r>
        <w:rPr>
          <w:color w:val="231F20"/>
          <w:w w:val="95"/>
        </w:rPr>
        <w:t>The</w:t>
      </w:r>
      <w:r>
        <w:rPr>
          <w:color w:val="231F20"/>
          <w:spacing w:val="-16"/>
          <w:w w:val="95"/>
        </w:rPr>
        <w:t xml:space="preserve"> </w:t>
      </w:r>
      <w:r>
        <w:rPr>
          <w:color w:val="231F20"/>
          <w:w w:val="95"/>
        </w:rPr>
        <w:t>basic</w:t>
      </w:r>
      <w:r>
        <w:rPr>
          <w:color w:val="231F20"/>
          <w:spacing w:val="-16"/>
          <w:w w:val="95"/>
        </w:rPr>
        <w:t xml:space="preserve"> </w:t>
      </w:r>
      <w:r>
        <w:rPr>
          <w:color w:val="231F20"/>
          <w:w w:val="95"/>
        </w:rPr>
        <w:t>entities</w:t>
      </w:r>
      <w:r>
        <w:rPr>
          <w:color w:val="231F20"/>
          <w:spacing w:val="-16"/>
          <w:w w:val="95"/>
        </w:rPr>
        <w:t xml:space="preserve"> </w:t>
      </w:r>
      <w:r>
        <w:rPr>
          <w:color w:val="231F20"/>
          <w:w w:val="95"/>
        </w:rPr>
        <w:t>of</w:t>
      </w:r>
      <w:r>
        <w:rPr>
          <w:color w:val="231F20"/>
          <w:spacing w:val="-16"/>
          <w:w w:val="95"/>
        </w:rPr>
        <w:t xml:space="preserve"> </w:t>
      </w:r>
      <w:r>
        <w:rPr>
          <w:color w:val="231F20"/>
          <w:w w:val="95"/>
        </w:rPr>
        <w:t>GPT</w:t>
      </w:r>
      <w:r>
        <w:rPr>
          <w:color w:val="231F20"/>
          <w:spacing w:val="-17"/>
          <w:w w:val="95"/>
        </w:rPr>
        <w:t xml:space="preserve"> </w:t>
      </w:r>
      <w:r>
        <w:rPr>
          <w:color w:val="231F20"/>
          <w:w w:val="95"/>
        </w:rPr>
        <w:t>I</w:t>
      </w:r>
      <w:r>
        <w:rPr>
          <w:color w:val="231F20"/>
          <w:spacing w:val="-16"/>
          <w:w w:val="95"/>
        </w:rPr>
        <w:t xml:space="preserve"> </w:t>
      </w:r>
      <w:r>
        <w:rPr>
          <w:color w:val="231F20"/>
          <w:w w:val="95"/>
        </w:rPr>
        <w:t>call</w:t>
      </w:r>
      <w:r>
        <w:rPr>
          <w:color w:val="231F20"/>
          <w:spacing w:val="-16"/>
          <w:w w:val="95"/>
        </w:rPr>
        <w:t xml:space="preserve"> </w:t>
      </w:r>
      <w:r>
        <w:rPr>
          <w:color w:val="231F20"/>
          <w:w w:val="95"/>
        </w:rPr>
        <w:t>‘</w:t>
      </w:r>
      <w:proofErr w:type="spellStart"/>
      <w:r>
        <w:rPr>
          <w:color w:val="231F20"/>
          <w:w w:val="95"/>
        </w:rPr>
        <w:t>dynam</w:t>
      </w:r>
      <w:proofErr w:type="spellEnd"/>
      <w:r>
        <w:rPr>
          <w:color w:val="231F20"/>
          <w:w w:val="95"/>
        </w:rPr>
        <w:t xml:space="preserve">- </w:t>
      </w:r>
      <w:proofErr w:type="spellStart"/>
      <w:r>
        <w:rPr>
          <w:color w:val="231F20"/>
          <w:w w:val="90"/>
        </w:rPr>
        <w:t>ics</w:t>
      </w:r>
      <w:proofErr w:type="spellEnd"/>
      <w:r>
        <w:rPr>
          <w:color w:val="231F20"/>
          <w:w w:val="90"/>
        </w:rPr>
        <w:t xml:space="preserve">’. Just as new theoretical concepts in science (e.g., ‘harmonic oscillator’) are often </w:t>
      </w:r>
      <w:r>
        <w:rPr>
          <w:color w:val="231F20"/>
          <w:w w:val="95"/>
        </w:rPr>
        <w:t>introduced</w:t>
      </w:r>
      <w:r>
        <w:rPr>
          <w:color w:val="231F20"/>
          <w:spacing w:val="-13"/>
          <w:w w:val="95"/>
        </w:rPr>
        <w:t xml:space="preserve"> </w:t>
      </w:r>
      <w:r>
        <w:rPr>
          <w:color w:val="231F20"/>
          <w:w w:val="95"/>
        </w:rPr>
        <w:t>by</w:t>
      </w:r>
      <w:r>
        <w:rPr>
          <w:color w:val="231F20"/>
          <w:spacing w:val="-12"/>
          <w:w w:val="95"/>
        </w:rPr>
        <w:t xml:space="preserve"> </w:t>
      </w:r>
      <w:r>
        <w:rPr>
          <w:color w:val="231F20"/>
          <w:w w:val="95"/>
        </w:rPr>
        <w:t>means</w:t>
      </w:r>
      <w:r>
        <w:rPr>
          <w:color w:val="231F20"/>
          <w:spacing w:val="-12"/>
          <w:w w:val="95"/>
        </w:rPr>
        <w:t xml:space="preserve"> </w:t>
      </w:r>
      <w:r>
        <w:rPr>
          <w:color w:val="231F20"/>
          <w:w w:val="95"/>
        </w:rPr>
        <w:t>of</w:t>
      </w:r>
      <w:r>
        <w:rPr>
          <w:color w:val="231F20"/>
          <w:spacing w:val="-12"/>
          <w:w w:val="95"/>
        </w:rPr>
        <w:t xml:space="preserve"> </w:t>
      </w:r>
      <w:r>
        <w:rPr>
          <w:color w:val="231F20"/>
          <w:w w:val="95"/>
        </w:rPr>
        <w:t>a</w:t>
      </w:r>
      <w:r>
        <w:rPr>
          <w:color w:val="231F20"/>
          <w:spacing w:val="-12"/>
          <w:w w:val="95"/>
        </w:rPr>
        <w:t xml:space="preserve"> </w:t>
      </w:r>
      <w:r>
        <w:rPr>
          <w:color w:val="231F20"/>
          <w:w w:val="95"/>
        </w:rPr>
        <w:t>cognitive</w:t>
      </w:r>
      <w:r>
        <w:rPr>
          <w:color w:val="231F20"/>
          <w:spacing w:val="-12"/>
          <w:w w:val="95"/>
        </w:rPr>
        <w:t xml:space="preserve"> </w:t>
      </w:r>
      <w:r>
        <w:rPr>
          <w:color w:val="231F20"/>
          <w:w w:val="95"/>
        </w:rPr>
        <w:t>model</w:t>
      </w:r>
      <w:r>
        <w:rPr>
          <w:color w:val="231F20"/>
          <w:spacing w:val="-12"/>
          <w:w w:val="95"/>
        </w:rPr>
        <w:t xml:space="preserve"> </w:t>
      </w:r>
      <w:r>
        <w:rPr>
          <w:color w:val="231F20"/>
          <w:w w:val="95"/>
        </w:rPr>
        <w:t>(e.g.,</w:t>
      </w:r>
      <w:r>
        <w:rPr>
          <w:color w:val="231F20"/>
          <w:spacing w:val="-12"/>
          <w:w w:val="95"/>
        </w:rPr>
        <w:t xml:space="preserve"> </w:t>
      </w:r>
      <w:r>
        <w:rPr>
          <w:color w:val="231F20"/>
          <w:w w:val="95"/>
        </w:rPr>
        <w:t>an</w:t>
      </w:r>
      <w:r>
        <w:rPr>
          <w:color w:val="231F20"/>
          <w:spacing w:val="-12"/>
          <w:w w:val="95"/>
        </w:rPr>
        <w:t xml:space="preserve"> </w:t>
      </w:r>
      <w:r>
        <w:rPr>
          <w:color w:val="231F20"/>
          <w:w w:val="95"/>
        </w:rPr>
        <w:t>ideal</w:t>
      </w:r>
      <w:r>
        <w:rPr>
          <w:color w:val="231F20"/>
          <w:spacing w:val="-12"/>
          <w:w w:val="95"/>
        </w:rPr>
        <w:t xml:space="preserve"> </w:t>
      </w:r>
      <w:r>
        <w:rPr>
          <w:color w:val="231F20"/>
          <w:w w:val="95"/>
        </w:rPr>
        <w:t>spring),</w:t>
      </w:r>
      <w:r>
        <w:rPr>
          <w:color w:val="231F20"/>
          <w:spacing w:val="-12"/>
          <w:w w:val="95"/>
        </w:rPr>
        <w:t xml:space="preserve"> </w:t>
      </w:r>
      <w:r>
        <w:rPr>
          <w:color w:val="231F20"/>
          <w:w w:val="95"/>
        </w:rPr>
        <w:t>the</w:t>
      </w:r>
      <w:r>
        <w:rPr>
          <w:color w:val="231F20"/>
          <w:spacing w:val="-12"/>
          <w:w w:val="95"/>
        </w:rPr>
        <w:t xml:space="preserve"> </w:t>
      </w:r>
      <w:r>
        <w:rPr>
          <w:color w:val="231F20"/>
          <w:w w:val="95"/>
        </w:rPr>
        <w:t>category</w:t>
      </w:r>
      <w:r>
        <w:rPr>
          <w:color w:val="231F20"/>
          <w:spacing w:val="-12"/>
          <w:w w:val="95"/>
        </w:rPr>
        <w:t xml:space="preserve"> </w:t>
      </w:r>
      <w:proofErr w:type="spellStart"/>
      <w:r>
        <w:rPr>
          <w:color w:val="231F20"/>
          <w:w w:val="95"/>
        </w:rPr>
        <w:t>fea</w:t>
      </w:r>
      <w:proofErr w:type="spellEnd"/>
      <w:r>
        <w:rPr>
          <w:color w:val="231F20"/>
          <w:w w:val="95"/>
        </w:rPr>
        <w:t xml:space="preserve">- </w:t>
      </w:r>
      <w:proofErr w:type="spellStart"/>
      <w:r>
        <w:rPr>
          <w:color w:val="231F20"/>
          <w:w w:val="95"/>
        </w:rPr>
        <w:t>tures</w:t>
      </w:r>
      <w:proofErr w:type="spellEnd"/>
      <w:r>
        <w:rPr>
          <w:color w:val="231F20"/>
          <w:spacing w:val="-8"/>
          <w:w w:val="95"/>
        </w:rPr>
        <w:t xml:space="preserve"> </w:t>
      </w:r>
      <w:r>
        <w:rPr>
          <w:color w:val="231F20"/>
          <w:w w:val="95"/>
        </w:rPr>
        <w:t>of</w:t>
      </w:r>
      <w:r>
        <w:rPr>
          <w:color w:val="231F20"/>
          <w:spacing w:val="-7"/>
          <w:w w:val="95"/>
        </w:rPr>
        <w:t xml:space="preserve"> </w:t>
      </w:r>
      <w:r>
        <w:rPr>
          <w:color w:val="231F20"/>
          <w:w w:val="95"/>
        </w:rPr>
        <w:t>a</w:t>
      </w:r>
      <w:r>
        <w:rPr>
          <w:color w:val="231F20"/>
          <w:spacing w:val="-8"/>
          <w:w w:val="95"/>
        </w:rPr>
        <w:t xml:space="preserve"> </w:t>
      </w:r>
      <w:r>
        <w:rPr>
          <w:color w:val="231F20"/>
          <w:w w:val="95"/>
        </w:rPr>
        <w:t>dynamics</w:t>
      </w:r>
      <w:r>
        <w:rPr>
          <w:color w:val="231F20"/>
          <w:spacing w:val="-8"/>
          <w:w w:val="95"/>
        </w:rPr>
        <w:t xml:space="preserve"> </w:t>
      </w:r>
      <w:r>
        <w:rPr>
          <w:color w:val="231F20"/>
          <w:w w:val="95"/>
        </w:rPr>
        <w:t>can</w:t>
      </w:r>
      <w:r>
        <w:rPr>
          <w:color w:val="231F20"/>
          <w:spacing w:val="-7"/>
          <w:w w:val="95"/>
        </w:rPr>
        <w:t xml:space="preserve"> </w:t>
      </w:r>
      <w:r>
        <w:rPr>
          <w:color w:val="231F20"/>
          <w:w w:val="95"/>
        </w:rPr>
        <w:t>be</w:t>
      </w:r>
      <w:r>
        <w:rPr>
          <w:color w:val="231F20"/>
          <w:spacing w:val="-8"/>
          <w:w w:val="95"/>
        </w:rPr>
        <w:t xml:space="preserve"> </w:t>
      </w:r>
      <w:r>
        <w:rPr>
          <w:color w:val="231F20"/>
          <w:w w:val="95"/>
        </w:rPr>
        <w:t>initially</w:t>
      </w:r>
      <w:r>
        <w:rPr>
          <w:color w:val="231F20"/>
          <w:spacing w:val="-8"/>
          <w:w w:val="95"/>
        </w:rPr>
        <w:t xml:space="preserve"> </w:t>
      </w:r>
      <w:r>
        <w:rPr>
          <w:color w:val="231F20"/>
          <w:w w:val="95"/>
        </w:rPr>
        <w:t>motivated</w:t>
      </w:r>
      <w:r>
        <w:rPr>
          <w:color w:val="231F20"/>
          <w:spacing w:val="-8"/>
          <w:w w:val="95"/>
        </w:rPr>
        <w:t xml:space="preserve"> </w:t>
      </w:r>
      <w:r>
        <w:rPr>
          <w:color w:val="231F20"/>
          <w:w w:val="95"/>
        </w:rPr>
        <w:t>by</w:t>
      </w:r>
      <w:r>
        <w:rPr>
          <w:color w:val="231F20"/>
          <w:spacing w:val="-7"/>
          <w:w w:val="95"/>
        </w:rPr>
        <w:t xml:space="preserve"> </w:t>
      </w:r>
      <w:r>
        <w:rPr>
          <w:color w:val="231F20"/>
          <w:w w:val="95"/>
        </w:rPr>
        <w:t>identifying</w:t>
      </w:r>
      <w:r>
        <w:rPr>
          <w:color w:val="231F20"/>
          <w:spacing w:val="-8"/>
          <w:w w:val="95"/>
        </w:rPr>
        <w:t xml:space="preserve"> </w:t>
      </w:r>
      <w:r>
        <w:rPr>
          <w:color w:val="231F20"/>
          <w:w w:val="95"/>
        </w:rPr>
        <w:t>a</w:t>
      </w:r>
      <w:r>
        <w:rPr>
          <w:color w:val="231F20"/>
          <w:spacing w:val="-8"/>
          <w:w w:val="95"/>
        </w:rPr>
        <w:t xml:space="preserve"> </w:t>
      </w:r>
      <w:r>
        <w:rPr>
          <w:color w:val="231F20"/>
          <w:w w:val="95"/>
        </w:rPr>
        <w:t>cognitive</w:t>
      </w:r>
      <w:r>
        <w:rPr>
          <w:color w:val="231F20"/>
          <w:spacing w:val="-7"/>
          <w:w w:val="95"/>
        </w:rPr>
        <w:t xml:space="preserve"> </w:t>
      </w:r>
      <w:r>
        <w:rPr>
          <w:color w:val="231F20"/>
          <w:w w:val="95"/>
        </w:rPr>
        <w:t>model:</w:t>
      </w:r>
      <w:r>
        <w:rPr>
          <w:color w:val="231F20"/>
          <w:spacing w:val="-8"/>
          <w:w w:val="95"/>
        </w:rPr>
        <w:t xml:space="preserve"> </w:t>
      </w:r>
      <w:r>
        <w:rPr>
          <w:color w:val="231F20"/>
          <w:w w:val="95"/>
        </w:rPr>
        <w:t>a “</w:t>
      </w:r>
      <w:proofErr w:type="spellStart"/>
      <w:r>
        <w:rPr>
          <w:color w:val="231F20"/>
          <w:w w:val="95"/>
        </w:rPr>
        <w:t>subjectless</w:t>
      </w:r>
      <w:proofErr w:type="spellEnd"/>
      <w:r>
        <w:rPr>
          <w:color w:val="231F20"/>
          <w:w w:val="95"/>
        </w:rPr>
        <w:t xml:space="preserve"> activity” (C.D. Broad; W. Sellars). A </w:t>
      </w:r>
      <w:proofErr w:type="spellStart"/>
      <w:r>
        <w:rPr>
          <w:color w:val="231F20"/>
          <w:w w:val="95"/>
        </w:rPr>
        <w:t>subjectless</w:t>
      </w:r>
      <w:proofErr w:type="spellEnd"/>
      <w:r>
        <w:rPr>
          <w:color w:val="231F20"/>
          <w:w w:val="95"/>
        </w:rPr>
        <w:t xml:space="preserve"> activity—often </w:t>
      </w:r>
      <w:r>
        <w:rPr>
          <w:color w:val="231F20"/>
          <w:spacing w:val="-2"/>
          <w:w w:val="95"/>
        </w:rPr>
        <w:t xml:space="preserve">ex- </w:t>
      </w:r>
      <w:r>
        <w:rPr>
          <w:color w:val="231F20"/>
          <w:w w:val="90"/>
        </w:rPr>
        <w:t>pressed by a sentence with impersonal subject such as ‘it is snowing’—is an</w:t>
      </w:r>
      <w:r>
        <w:rPr>
          <w:color w:val="231F20"/>
          <w:spacing w:val="-13"/>
          <w:w w:val="90"/>
        </w:rPr>
        <w:t xml:space="preserve"> </w:t>
      </w:r>
      <w:r>
        <w:rPr>
          <w:color w:val="231F20"/>
          <w:w w:val="90"/>
        </w:rPr>
        <w:t xml:space="preserve">activity </w:t>
      </w:r>
      <w:r>
        <w:rPr>
          <w:color w:val="231F20"/>
          <w:w w:val="95"/>
        </w:rPr>
        <w:t>that</w:t>
      </w:r>
      <w:r>
        <w:rPr>
          <w:color w:val="231F20"/>
          <w:spacing w:val="-5"/>
          <w:w w:val="95"/>
        </w:rPr>
        <w:t xml:space="preserve"> </w:t>
      </w:r>
      <w:r>
        <w:rPr>
          <w:color w:val="231F20"/>
          <w:w w:val="95"/>
        </w:rPr>
        <w:t>is</w:t>
      </w:r>
      <w:r>
        <w:rPr>
          <w:color w:val="231F20"/>
          <w:spacing w:val="-5"/>
          <w:w w:val="95"/>
        </w:rPr>
        <w:t xml:space="preserve"> </w:t>
      </w:r>
      <w:r>
        <w:rPr>
          <w:color w:val="231F20"/>
          <w:w w:val="95"/>
        </w:rPr>
        <w:t>not</w:t>
      </w:r>
      <w:r>
        <w:rPr>
          <w:color w:val="231F20"/>
          <w:spacing w:val="-5"/>
          <w:w w:val="95"/>
        </w:rPr>
        <w:t xml:space="preserve"> </w:t>
      </w:r>
      <w:r>
        <w:rPr>
          <w:color w:val="231F20"/>
          <w:w w:val="95"/>
        </w:rPr>
        <w:t>the</w:t>
      </w:r>
      <w:r>
        <w:rPr>
          <w:color w:val="231F20"/>
          <w:spacing w:val="-5"/>
          <w:w w:val="95"/>
        </w:rPr>
        <w:t xml:space="preserve"> </w:t>
      </w:r>
      <w:r>
        <w:rPr>
          <w:color w:val="231F20"/>
          <w:w w:val="95"/>
        </w:rPr>
        <w:t>doing</w:t>
      </w:r>
      <w:r>
        <w:rPr>
          <w:color w:val="231F20"/>
          <w:spacing w:val="-5"/>
          <w:w w:val="95"/>
        </w:rPr>
        <w:t xml:space="preserve"> </w:t>
      </w:r>
      <w:r>
        <w:rPr>
          <w:color w:val="231F20"/>
          <w:w w:val="95"/>
        </w:rPr>
        <w:t>of</w:t>
      </w:r>
      <w:r>
        <w:rPr>
          <w:color w:val="231F20"/>
          <w:spacing w:val="-5"/>
          <w:w w:val="95"/>
        </w:rPr>
        <w:t xml:space="preserve"> </w:t>
      </w:r>
      <w:r>
        <w:rPr>
          <w:color w:val="231F20"/>
          <w:w w:val="95"/>
        </w:rPr>
        <w:t>a</w:t>
      </w:r>
      <w:r>
        <w:rPr>
          <w:color w:val="231F20"/>
          <w:spacing w:val="-5"/>
          <w:w w:val="95"/>
        </w:rPr>
        <w:t xml:space="preserve"> </w:t>
      </w:r>
      <w:r>
        <w:rPr>
          <w:color w:val="231F20"/>
          <w:w w:val="95"/>
        </w:rPr>
        <w:t>person</w:t>
      </w:r>
      <w:r>
        <w:rPr>
          <w:color w:val="231F20"/>
          <w:spacing w:val="-5"/>
          <w:w w:val="95"/>
        </w:rPr>
        <w:t xml:space="preserve"> </w:t>
      </w:r>
      <w:r>
        <w:rPr>
          <w:color w:val="231F20"/>
          <w:w w:val="95"/>
        </w:rPr>
        <w:t>or</w:t>
      </w:r>
      <w:r>
        <w:rPr>
          <w:color w:val="231F20"/>
          <w:spacing w:val="-5"/>
          <w:w w:val="95"/>
        </w:rPr>
        <w:t xml:space="preserve"> </w:t>
      </w:r>
      <w:r>
        <w:rPr>
          <w:color w:val="231F20"/>
          <w:w w:val="95"/>
        </w:rPr>
        <w:t>thing</w:t>
      </w:r>
      <w:r>
        <w:rPr>
          <w:color w:val="231F20"/>
          <w:spacing w:val="-5"/>
          <w:w w:val="95"/>
        </w:rPr>
        <w:t xml:space="preserve"> </w:t>
      </w:r>
      <w:r>
        <w:rPr>
          <w:color w:val="231F20"/>
          <w:w w:val="95"/>
        </w:rPr>
        <w:t>(or</w:t>
      </w:r>
      <w:r>
        <w:rPr>
          <w:color w:val="231F20"/>
          <w:spacing w:val="-5"/>
          <w:w w:val="95"/>
        </w:rPr>
        <w:t xml:space="preserve"> </w:t>
      </w:r>
      <w:r>
        <w:rPr>
          <w:color w:val="231F20"/>
          <w:w w:val="95"/>
        </w:rPr>
        <w:t>of</w:t>
      </w:r>
      <w:r>
        <w:rPr>
          <w:color w:val="231F20"/>
          <w:spacing w:val="-5"/>
          <w:w w:val="95"/>
        </w:rPr>
        <w:t xml:space="preserve"> </w:t>
      </w:r>
      <w:r>
        <w:rPr>
          <w:color w:val="231F20"/>
          <w:w w:val="95"/>
        </w:rPr>
        <w:t>a</w:t>
      </w:r>
      <w:r>
        <w:rPr>
          <w:color w:val="231F20"/>
          <w:spacing w:val="-5"/>
          <w:w w:val="95"/>
        </w:rPr>
        <w:t xml:space="preserve"> </w:t>
      </w:r>
      <w:r>
        <w:rPr>
          <w:color w:val="231F20"/>
          <w:w w:val="95"/>
        </w:rPr>
        <w:t>collection</w:t>
      </w:r>
      <w:r>
        <w:rPr>
          <w:color w:val="231F20"/>
          <w:spacing w:val="-5"/>
          <w:w w:val="95"/>
        </w:rPr>
        <w:t xml:space="preserve"> </w:t>
      </w:r>
      <w:r>
        <w:rPr>
          <w:color w:val="231F20"/>
          <w:w w:val="95"/>
        </w:rPr>
        <w:t>of</w:t>
      </w:r>
      <w:r>
        <w:rPr>
          <w:color w:val="231F20"/>
          <w:spacing w:val="-5"/>
          <w:w w:val="95"/>
        </w:rPr>
        <w:t xml:space="preserve"> </w:t>
      </w:r>
      <w:r>
        <w:rPr>
          <w:color w:val="231F20"/>
          <w:w w:val="95"/>
        </w:rPr>
        <w:t>persons</w:t>
      </w:r>
      <w:r>
        <w:rPr>
          <w:color w:val="231F20"/>
          <w:spacing w:val="-5"/>
          <w:w w:val="95"/>
        </w:rPr>
        <w:t xml:space="preserve"> </w:t>
      </w:r>
      <w:r>
        <w:rPr>
          <w:color w:val="231F20"/>
          <w:w w:val="95"/>
        </w:rPr>
        <w:t>or</w:t>
      </w:r>
      <w:r>
        <w:rPr>
          <w:color w:val="231F20"/>
          <w:spacing w:val="-5"/>
          <w:w w:val="95"/>
        </w:rPr>
        <w:t xml:space="preserve"> </w:t>
      </w:r>
      <w:r>
        <w:rPr>
          <w:color w:val="231F20"/>
          <w:w w:val="95"/>
        </w:rPr>
        <w:t xml:space="preserve">things). </w:t>
      </w:r>
      <w:r>
        <w:rPr>
          <w:color w:val="231F20"/>
          <w:w w:val="90"/>
        </w:rPr>
        <w:t>On</w:t>
      </w:r>
      <w:r>
        <w:rPr>
          <w:color w:val="231F20"/>
          <w:spacing w:val="-4"/>
          <w:w w:val="90"/>
        </w:rPr>
        <w:t xml:space="preserve"> </w:t>
      </w:r>
      <w:r>
        <w:rPr>
          <w:color w:val="231F20"/>
          <w:w w:val="90"/>
        </w:rPr>
        <w:t>the</w:t>
      </w:r>
      <w:r>
        <w:rPr>
          <w:color w:val="231F20"/>
          <w:spacing w:val="-4"/>
          <w:w w:val="90"/>
        </w:rPr>
        <w:t xml:space="preserve"> </w:t>
      </w:r>
      <w:r>
        <w:rPr>
          <w:color w:val="231F20"/>
          <w:w w:val="90"/>
        </w:rPr>
        <w:t>basis</w:t>
      </w:r>
      <w:r>
        <w:rPr>
          <w:color w:val="231F20"/>
          <w:spacing w:val="-3"/>
          <w:w w:val="90"/>
        </w:rPr>
        <w:t xml:space="preserve"> </w:t>
      </w:r>
      <w:r>
        <w:rPr>
          <w:color w:val="231F20"/>
          <w:w w:val="90"/>
        </w:rPr>
        <w:t>of</w:t>
      </w:r>
      <w:r>
        <w:rPr>
          <w:color w:val="231F20"/>
          <w:spacing w:val="-4"/>
          <w:w w:val="90"/>
        </w:rPr>
        <w:t xml:space="preserve"> </w:t>
      </w:r>
      <w:r>
        <w:rPr>
          <w:color w:val="231F20"/>
          <w:w w:val="90"/>
        </w:rPr>
        <w:t>our</w:t>
      </w:r>
      <w:r>
        <w:rPr>
          <w:color w:val="231F20"/>
          <w:spacing w:val="-4"/>
          <w:w w:val="90"/>
        </w:rPr>
        <w:t xml:space="preserve"> </w:t>
      </w:r>
      <w:r>
        <w:rPr>
          <w:color w:val="231F20"/>
          <w:w w:val="90"/>
        </w:rPr>
        <w:t>understanding</w:t>
      </w:r>
      <w:r>
        <w:rPr>
          <w:color w:val="231F20"/>
          <w:spacing w:val="-4"/>
          <w:w w:val="90"/>
        </w:rPr>
        <w:t xml:space="preserve"> </w:t>
      </w:r>
      <w:r>
        <w:rPr>
          <w:color w:val="231F20"/>
          <w:w w:val="90"/>
        </w:rPr>
        <w:t>of</w:t>
      </w:r>
      <w:r>
        <w:rPr>
          <w:color w:val="231F20"/>
          <w:spacing w:val="-4"/>
          <w:w w:val="90"/>
        </w:rPr>
        <w:t xml:space="preserve"> </w:t>
      </w:r>
      <w:proofErr w:type="spellStart"/>
      <w:r>
        <w:rPr>
          <w:color w:val="231F20"/>
          <w:w w:val="90"/>
        </w:rPr>
        <w:t>subjectless</w:t>
      </w:r>
      <w:proofErr w:type="spellEnd"/>
      <w:r>
        <w:rPr>
          <w:color w:val="231F20"/>
          <w:spacing w:val="-4"/>
          <w:w w:val="90"/>
        </w:rPr>
        <w:t xml:space="preserve"> </w:t>
      </w:r>
      <w:r>
        <w:rPr>
          <w:color w:val="231F20"/>
          <w:w w:val="90"/>
        </w:rPr>
        <w:t>activities</w:t>
      </w:r>
      <w:r>
        <w:rPr>
          <w:color w:val="231F20"/>
          <w:spacing w:val="-4"/>
          <w:w w:val="90"/>
        </w:rPr>
        <w:t xml:space="preserve"> </w:t>
      </w:r>
      <w:r>
        <w:rPr>
          <w:color w:val="231F20"/>
          <w:w w:val="90"/>
        </w:rPr>
        <w:t>we</w:t>
      </w:r>
      <w:r>
        <w:rPr>
          <w:color w:val="231F20"/>
          <w:spacing w:val="-4"/>
          <w:w w:val="90"/>
        </w:rPr>
        <w:t xml:space="preserve"> </w:t>
      </w:r>
      <w:r>
        <w:rPr>
          <w:color w:val="231F20"/>
          <w:w w:val="90"/>
        </w:rPr>
        <w:t>can,</w:t>
      </w:r>
      <w:r>
        <w:rPr>
          <w:color w:val="231F20"/>
          <w:spacing w:val="-4"/>
          <w:w w:val="90"/>
        </w:rPr>
        <w:t xml:space="preserve"> </w:t>
      </w:r>
      <w:r>
        <w:rPr>
          <w:color w:val="231F20"/>
          <w:w w:val="90"/>
        </w:rPr>
        <w:t>I</w:t>
      </w:r>
      <w:r>
        <w:rPr>
          <w:color w:val="231F20"/>
          <w:spacing w:val="-4"/>
          <w:w w:val="90"/>
        </w:rPr>
        <w:t xml:space="preserve"> </w:t>
      </w:r>
      <w:r>
        <w:rPr>
          <w:color w:val="231F20"/>
          <w:w w:val="90"/>
        </w:rPr>
        <w:t>submit,</w:t>
      </w:r>
      <w:r>
        <w:rPr>
          <w:color w:val="231F20"/>
          <w:spacing w:val="-4"/>
          <w:w w:val="90"/>
        </w:rPr>
        <w:t xml:space="preserve"> </w:t>
      </w:r>
      <w:r>
        <w:rPr>
          <w:color w:val="231F20"/>
          <w:w w:val="90"/>
        </w:rPr>
        <w:t>make</w:t>
      </w:r>
      <w:r>
        <w:rPr>
          <w:color w:val="231F20"/>
          <w:spacing w:val="-4"/>
          <w:w w:val="90"/>
        </w:rPr>
        <w:t xml:space="preserve"> </w:t>
      </w:r>
      <w:r>
        <w:rPr>
          <w:color w:val="231F20"/>
          <w:w w:val="90"/>
        </w:rPr>
        <w:t xml:space="preserve">in- </w:t>
      </w:r>
      <w:proofErr w:type="spellStart"/>
      <w:r>
        <w:rPr>
          <w:color w:val="231F20"/>
          <w:w w:val="90"/>
        </w:rPr>
        <w:t>tuitive</w:t>
      </w:r>
      <w:proofErr w:type="spellEnd"/>
      <w:r>
        <w:rPr>
          <w:color w:val="231F20"/>
          <w:w w:val="90"/>
        </w:rPr>
        <w:t xml:space="preserve"> sense of dynamics that are </w:t>
      </w:r>
      <w:r>
        <w:rPr>
          <w:rFonts w:ascii="Palatino Linotype" w:eastAsia="Palatino Linotype" w:hAnsi="Palatino Linotype" w:cs="Palatino Linotype"/>
          <w:i/>
          <w:color w:val="231F20"/>
          <w:w w:val="90"/>
        </w:rPr>
        <w:t xml:space="preserve">entities in their own right </w:t>
      </w:r>
      <w:r>
        <w:rPr>
          <w:color w:val="231F20"/>
          <w:w w:val="90"/>
        </w:rPr>
        <w:t xml:space="preserve">(rather </w:t>
      </w:r>
      <w:proofErr w:type="gramStart"/>
      <w:r>
        <w:rPr>
          <w:color w:val="231F20"/>
          <w:w w:val="90"/>
        </w:rPr>
        <w:t xml:space="preserve">than </w:t>
      </w:r>
      <w:r>
        <w:rPr>
          <w:color w:val="231F20"/>
          <w:spacing w:val="19"/>
          <w:w w:val="90"/>
        </w:rPr>
        <w:t xml:space="preserve"> </w:t>
      </w:r>
      <w:r>
        <w:rPr>
          <w:color w:val="231F20"/>
          <w:w w:val="90"/>
        </w:rPr>
        <w:t>dependent</w:t>
      </w:r>
      <w:proofErr w:type="gramEnd"/>
    </w:p>
    <w:p w:rsidR="008F626A" w:rsidRDefault="001073FC">
      <w:pPr>
        <w:spacing w:line="208" w:lineRule="auto"/>
        <w:ind w:left="109" w:right="106"/>
        <w:jc w:val="both"/>
        <w:rPr>
          <w:rFonts w:ascii="Cambria" w:eastAsia="Cambria" w:hAnsi="Cambria" w:cs="Cambria"/>
          <w:sz w:val="14"/>
          <w:szCs w:val="14"/>
        </w:rPr>
      </w:pPr>
      <w:proofErr w:type="gramStart"/>
      <w:r>
        <w:rPr>
          <w:rFonts w:ascii="Cambria"/>
          <w:color w:val="231F20"/>
          <w:w w:val="90"/>
          <w:sz w:val="21"/>
        </w:rPr>
        <w:t>modifications</w:t>
      </w:r>
      <w:proofErr w:type="gramEnd"/>
      <w:r>
        <w:rPr>
          <w:rFonts w:ascii="Cambria"/>
          <w:color w:val="231F20"/>
          <w:spacing w:val="-13"/>
          <w:w w:val="90"/>
          <w:sz w:val="21"/>
        </w:rPr>
        <w:t xml:space="preserve"> </w:t>
      </w:r>
      <w:r>
        <w:rPr>
          <w:rFonts w:ascii="Cambria"/>
          <w:color w:val="231F20"/>
          <w:w w:val="90"/>
          <w:sz w:val="21"/>
        </w:rPr>
        <w:t>of</w:t>
      </w:r>
      <w:r>
        <w:rPr>
          <w:rFonts w:ascii="Cambria"/>
          <w:color w:val="231F20"/>
          <w:spacing w:val="-14"/>
          <w:w w:val="90"/>
          <w:sz w:val="21"/>
        </w:rPr>
        <w:t xml:space="preserve"> </w:t>
      </w:r>
      <w:r>
        <w:rPr>
          <w:rFonts w:ascii="Cambria"/>
          <w:color w:val="231F20"/>
          <w:w w:val="90"/>
          <w:sz w:val="21"/>
        </w:rPr>
        <w:t>things,</w:t>
      </w:r>
      <w:r>
        <w:rPr>
          <w:rFonts w:ascii="Cambria"/>
          <w:color w:val="231F20"/>
          <w:spacing w:val="-14"/>
          <w:w w:val="90"/>
          <w:sz w:val="21"/>
        </w:rPr>
        <w:t xml:space="preserve"> </w:t>
      </w:r>
      <w:r>
        <w:rPr>
          <w:rFonts w:ascii="Cambria"/>
          <w:color w:val="231F20"/>
          <w:w w:val="90"/>
          <w:sz w:val="21"/>
        </w:rPr>
        <w:t>persons,</w:t>
      </w:r>
      <w:r>
        <w:rPr>
          <w:rFonts w:ascii="Cambria"/>
          <w:color w:val="231F20"/>
          <w:spacing w:val="-14"/>
          <w:w w:val="90"/>
          <w:sz w:val="21"/>
        </w:rPr>
        <w:t xml:space="preserve"> </w:t>
      </w:r>
      <w:r>
        <w:rPr>
          <w:rFonts w:ascii="Cambria"/>
          <w:color w:val="231F20"/>
          <w:w w:val="90"/>
          <w:sz w:val="21"/>
        </w:rPr>
        <w:t>or</w:t>
      </w:r>
      <w:r>
        <w:rPr>
          <w:rFonts w:ascii="Cambria"/>
          <w:color w:val="231F20"/>
          <w:spacing w:val="-14"/>
          <w:w w:val="90"/>
          <w:sz w:val="21"/>
        </w:rPr>
        <w:t xml:space="preserve"> </w:t>
      </w:r>
      <w:r>
        <w:rPr>
          <w:rFonts w:ascii="Cambria"/>
          <w:color w:val="231F20"/>
          <w:w w:val="90"/>
          <w:sz w:val="21"/>
        </w:rPr>
        <w:t>media)</w:t>
      </w:r>
      <w:r>
        <w:rPr>
          <w:rFonts w:ascii="Cambria"/>
          <w:color w:val="231F20"/>
          <w:spacing w:val="-14"/>
          <w:w w:val="90"/>
          <w:sz w:val="21"/>
        </w:rPr>
        <w:t xml:space="preserve"> </w:t>
      </w:r>
      <w:r>
        <w:rPr>
          <w:rFonts w:ascii="Cambria"/>
          <w:color w:val="231F20"/>
          <w:w w:val="90"/>
          <w:sz w:val="21"/>
        </w:rPr>
        <w:t>as</w:t>
      </w:r>
      <w:r>
        <w:rPr>
          <w:rFonts w:ascii="Cambria"/>
          <w:color w:val="231F20"/>
          <w:spacing w:val="-13"/>
          <w:w w:val="90"/>
          <w:sz w:val="21"/>
        </w:rPr>
        <w:t xml:space="preserve"> </w:t>
      </w:r>
      <w:r>
        <w:rPr>
          <w:rFonts w:ascii="Cambria"/>
          <w:color w:val="231F20"/>
          <w:w w:val="90"/>
          <w:sz w:val="21"/>
        </w:rPr>
        <w:t>well</w:t>
      </w:r>
      <w:r>
        <w:rPr>
          <w:rFonts w:ascii="Cambria"/>
          <w:color w:val="231F20"/>
          <w:spacing w:val="-14"/>
          <w:w w:val="90"/>
          <w:sz w:val="21"/>
        </w:rPr>
        <w:t xml:space="preserve"> </w:t>
      </w:r>
      <w:r>
        <w:rPr>
          <w:rFonts w:ascii="Cambria"/>
          <w:color w:val="231F20"/>
          <w:w w:val="90"/>
          <w:sz w:val="21"/>
        </w:rPr>
        <w:t>as</w:t>
      </w:r>
      <w:r>
        <w:rPr>
          <w:rFonts w:ascii="Cambria"/>
          <w:color w:val="231F20"/>
          <w:spacing w:val="-13"/>
          <w:w w:val="90"/>
          <w:sz w:val="21"/>
        </w:rPr>
        <w:t xml:space="preserve"> </w:t>
      </w:r>
      <w:r>
        <w:rPr>
          <w:rFonts w:ascii="Palatino Linotype"/>
          <w:i/>
          <w:color w:val="231F20"/>
          <w:w w:val="90"/>
          <w:sz w:val="21"/>
        </w:rPr>
        <w:t>individual,</w:t>
      </w:r>
      <w:r>
        <w:rPr>
          <w:rFonts w:ascii="Palatino Linotype"/>
          <w:i/>
          <w:color w:val="231F20"/>
          <w:spacing w:val="-19"/>
          <w:w w:val="90"/>
          <w:sz w:val="21"/>
        </w:rPr>
        <w:t xml:space="preserve"> </w:t>
      </w:r>
      <w:r>
        <w:rPr>
          <w:rFonts w:ascii="Palatino Linotype"/>
          <w:i/>
          <w:color w:val="231F20"/>
          <w:w w:val="90"/>
          <w:sz w:val="21"/>
        </w:rPr>
        <w:t>concrete,</w:t>
      </w:r>
      <w:r>
        <w:rPr>
          <w:rFonts w:ascii="Palatino Linotype"/>
          <w:i/>
          <w:color w:val="231F20"/>
          <w:spacing w:val="-19"/>
          <w:w w:val="90"/>
          <w:sz w:val="21"/>
        </w:rPr>
        <w:t xml:space="preserve"> </w:t>
      </w:r>
      <w:proofErr w:type="spellStart"/>
      <w:r>
        <w:rPr>
          <w:rFonts w:ascii="Palatino Linotype"/>
          <w:i/>
          <w:color w:val="231F20"/>
          <w:w w:val="90"/>
          <w:sz w:val="21"/>
        </w:rPr>
        <w:t>spatiotempo</w:t>
      </w:r>
      <w:proofErr w:type="spellEnd"/>
      <w:r>
        <w:rPr>
          <w:rFonts w:ascii="Palatino Linotype"/>
          <w:i/>
          <w:color w:val="231F20"/>
          <w:w w:val="90"/>
          <w:sz w:val="21"/>
        </w:rPr>
        <w:t>- rally</w:t>
      </w:r>
      <w:r>
        <w:rPr>
          <w:rFonts w:ascii="Palatino Linotype"/>
          <w:i/>
          <w:color w:val="231F20"/>
          <w:spacing w:val="-24"/>
          <w:w w:val="90"/>
          <w:sz w:val="21"/>
        </w:rPr>
        <w:t xml:space="preserve"> </w:t>
      </w:r>
      <w:r>
        <w:rPr>
          <w:rFonts w:ascii="Palatino Linotype"/>
          <w:i/>
          <w:color w:val="231F20"/>
          <w:w w:val="90"/>
          <w:sz w:val="21"/>
        </w:rPr>
        <w:t>extended,</w:t>
      </w:r>
      <w:r>
        <w:rPr>
          <w:rFonts w:ascii="Palatino Linotype"/>
          <w:i/>
          <w:color w:val="231F20"/>
          <w:spacing w:val="-24"/>
          <w:w w:val="90"/>
          <w:sz w:val="21"/>
        </w:rPr>
        <w:t xml:space="preserve"> </w:t>
      </w:r>
      <w:proofErr w:type="spellStart"/>
      <w:r>
        <w:rPr>
          <w:rFonts w:ascii="Palatino Linotype"/>
          <w:i/>
          <w:color w:val="231F20"/>
          <w:w w:val="90"/>
          <w:sz w:val="21"/>
        </w:rPr>
        <w:t>nonparticular</w:t>
      </w:r>
      <w:proofErr w:type="spellEnd"/>
      <w:r>
        <w:rPr>
          <w:rFonts w:ascii="Palatino Linotype"/>
          <w:i/>
          <w:color w:val="231F20"/>
          <w:w w:val="90"/>
          <w:sz w:val="21"/>
        </w:rPr>
        <w:t>,</w:t>
      </w:r>
      <w:r>
        <w:rPr>
          <w:rFonts w:ascii="Palatino Linotype"/>
          <w:i/>
          <w:color w:val="231F20"/>
          <w:spacing w:val="-24"/>
          <w:w w:val="90"/>
          <w:sz w:val="21"/>
        </w:rPr>
        <w:t xml:space="preserve"> </w:t>
      </w:r>
      <w:proofErr w:type="spellStart"/>
      <w:r>
        <w:rPr>
          <w:rFonts w:ascii="Palatino Linotype"/>
          <w:i/>
          <w:color w:val="231F20"/>
          <w:w w:val="90"/>
          <w:sz w:val="21"/>
        </w:rPr>
        <w:t>noncountable</w:t>
      </w:r>
      <w:proofErr w:type="spellEnd"/>
      <w:r>
        <w:rPr>
          <w:rFonts w:ascii="Palatino Linotype"/>
          <w:i/>
          <w:color w:val="231F20"/>
          <w:w w:val="90"/>
          <w:sz w:val="21"/>
        </w:rPr>
        <w:t>,</w:t>
      </w:r>
      <w:r>
        <w:rPr>
          <w:rFonts w:ascii="Palatino Linotype"/>
          <w:i/>
          <w:color w:val="231F20"/>
          <w:spacing w:val="-24"/>
          <w:w w:val="90"/>
          <w:sz w:val="21"/>
        </w:rPr>
        <w:t xml:space="preserve"> </w:t>
      </w:r>
      <w:r>
        <w:rPr>
          <w:rFonts w:ascii="Palatino Linotype"/>
          <w:i/>
          <w:color w:val="231F20"/>
          <w:w w:val="90"/>
          <w:sz w:val="21"/>
        </w:rPr>
        <w:t>and</w:t>
      </w:r>
      <w:r>
        <w:rPr>
          <w:rFonts w:ascii="Palatino Linotype"/>
          <w:i/>
          <w:color w:val="231F20"/>
          <w:spacing w:val="-24"/>
          <w:w w:val="90"/>
          <w:sz w:val="21"/>
        </w:rPr>
        <w:t xml:space="preserve"> </w:t>
      </w:r>
      <w:r>
        <w:rPr>
          <w:rFonts w:ascii="Palatino Linotype"/>
          <w:i/>
          <w:color w:val="231F20"/>
          <w:w w:val="90"/>
          <w:sz w:val="21"/>
        </w:rPr>
        <w:t>determinable</w:t>
      </w:r>
      <w:r>
        <w:rPr>
          <w:rFonts w:ascii="Cambria"/>
          <w:color w:val="231F20"/>
          <w:w w:val="90"/>
          <w:sz w:val="21"/>
        </w:rPr>
        <w:t>.</w:t>
      </w:r>
      <w:r>
        <w:rPr>
          <w:rFonts w:ascii="Cambria"/>
          <w:color w:val="231F20"/>
          <w:w w:val="90"/>
          <w:position w:val="9"/>
          <w:sz w:val="14"/>
        </w:rPr>
        <w:t>33</w:t>
      </w:r>
    </w:p>
    <w:p w:rsidR="008F626A" w:rsidRDefault="001073FC">
      <w:pPr>
        <w:pStyle w:val="BodyText"/>
        <w:spacing w:line="252" w:lineRule="auto"/>
        <w:ind w:right="105" w:firstLine="239"/>
        <w:jc w:val="both"/>
      </w:pPr>
      <w:r>
        <w:rPr>
          <w:color w:val="231F20"/>
          <w:w w:val="95"/>
        </w:rPr>
        <w:t>GPT</w:t>
      </w:r>
      <w:r>
        <w:rPr>
          <w:color w:val="231F20"/>
          <w:spacing w:val="-18"/>
          <w:w w:val="95"/>
        </w:rPr>
        <w:t xml:space="preserve"> </w:t>
      </w:r>
      <w:r>
        <w:rPr>
          <w:color w:val="231F20"/>
          <w:w w:val="95"/>
        </w:rPr>
        <w:t>is</w:t>
      </w:r>
      <w:r>
        <w:rPr>
          <w:color w:val="231F20"/>
          <w:spacing w:val="-17"/>
          <w:w w:val="95"/>
        </w:rPr>
        <w:t xml:space="preserve"> </w:t>
      </w:r>
      <w:proofErr w:type="gramStart"/>
      <w:r>
        <w:rPr>
          <w:color w:val="231F20"/>
          <w:w w:val="95"/>
        </w:rPr>
        <w:t>a</w:t>
      </w:r>
      <w:r>
        <w:rPr>
          <w:color w:val="231F20"/>
          <w:spacing w:val="-18"/>
          <w:w w:val="95"/>
        </w:rPr>
        <w:t xml:space="preserve"> </w:t>
      </w:r>
      <w:proofErr w:type="spellStart"/>
      <w:r>
        <w:rPr>
          <w:color w:val="231F20"/>
          <w:w w:val="95"/>
        </w:rPr>
        <w:t>monocategoreal</w:t>
      </w:r>
      <w:proofErr w:type="spellEnd"/>
      <w:proofErr w:type="gramEnd"/>
      <w:r>
        <w:rPr>
          <w:color w:val="231F20"/>
          <w:spacing w:val="-18"/>
          <w:w w:val="95"/>
        </w:rPr>
        <w:t xml:space="preserve"> </w:t>
      </w:r>
      <w:r>
        <w:rPr>
          <w:color w:val="231F20"/>
          <w:w w:val="95"/>
        </w:rPr>
        <w:t>ontology,</w:t>
      </w:r>
      <w:r>
        <w:rPr>
          <w:color w:val="231F20"/>
          <w:spacing w:val="-18"/>
          <w:w w:val="95"/>
        </w:rPr>
        <w:t xml:space="preserve"> </w:t>
      </w:r>
      <w:r>
        <w:rPr>
          <w:color w:val="231F20"/>
          <w:w w:val="95"/>
        </w:rPr>
        <w:t>developed</w:t>
      </w:r>
      <w:r>
        <w:rPr>
          <w:color w:val="231F20"/>
          <w:spacing w:val="-18"/>
          <w:w w:val="95"/>
        </w:rPr>
        <w:t xml:space="preserve"> </w:t>
      </w:r>
      <w:r>
        <w:rPr>
          <w:color w:val="231F20"/>
          <w:w w:val="95"/>
        </w:rPr>
        <w:t>on</w:t>
      </w:r>
      <w:r>
        <w:rPr>
          <w:color w:val="231F20"/>
          <w:spacing w:val="-17"/>
          <w:w w:val="95"/>
        </w:rPr>
        <w:t xml:space="preserve"> </w:t>
      </w:r>
      <w:r>
        <w:rPr>
          <w:color w:val="231F20"/>
          <w:w w:val="95"/>
        </w:rPr>
        <w:t>the</w:t>
      </w:r>
      <w:r>
        <w:rPr>
          <w:color w:val="231F20"/>
          <w:spacing w:val="-18"/>
          <w:w w:val="95"/>
        </w:rPr>
        <w:t xml:space="preserve"> </w:t>
      </w:r>
      <w:r>
        <w:rPr>
          <w:color w:val="231F20"/>
          <w:w w:val="95"/>
        </w:rPr>
        <w:t>hypothesis</w:t>
      </w:r>
      <w:r>
        <w:rPr>
          <w:color w:val="231F20"/>
          <w:spacing w:val="-18"/>
          <w:w w:val="95"/>
        </w:rPr>
        <w:t xml:space="preserve"> </w:t>
      </w:r>
      <w:r>
        <w:rPr>
          <w:color w:val="231F20"/>
          <w:w w:val="95"/>
        </w:rPr>
        <w:t>that</w:t>
      </w:r>
      <w:r>
        <w:rPr>
          <w:color w:val="231F20"/>
          <w:spacing w:val="-18"/>
          <w:w w:val="95"/>
        </w:rPr>
        <w:t xml:space="preserve"> </w:t>
      </w:r>
      <w:r>
        <w:rPr>
          <w:color w:val="231F20"/>
          <w:w w:val="95"/>
        </w:rPr>
        <w:t xml:space="preserve">whatever </w:t>
      </w:r>
      <w:r>
        <w:rPr>
          <w:color w:val="231F20"/>
          <w:w w:val="90"/>
        </w:rPr>
        <w:t>we</w:t>
      </w:r>
      <w:r>
        <w:rPr>
          <w:color w:val="231F20"/>
          <w:spacing w:val="-8"/>
          <w:w w:val="90"/>
        </w:rPr>
        <w:t xml:space="preserve"> </w:t>
      </w:r>
      <w:r>
        <w:rPr>
          <w:color w:val="231F20"/>
          <w:w w:val="90"/>
        </w:rPr>
        <w:t>reason</w:t>
      </w:r>
      <w:r>
        <w:rPr>
          <w:color w:val="231F20"/>
          <w:spacing w:val="-8"/>
          <w:w w:val="90"/>
        </w:rPr>
        <w:t xml:space="preserve"> </w:t>
      </w:r>
      <w:r>
        <w:rPr>
          <w:color w:val="231F20"/>
          <w:w w:val="90"/>
        </w:rPr>
        <w:t>about</w:t>
      </w:r>
      <w:r>
        <w:rPr>
          <w:color w:val="231F20"/>
          <w:spacing w:val="-8"/>
          <w:w w:val="90"/>
        </w:rPr>
        <w:t xml:space="preserve"> </w:t>
      </w:r>
      <w:r>
        <w:rPr>
          <w:color w:val="231F20"/>
          <w:w w:val="90"/>
        </w:rPr>
        <w:t>in</w:t>
      </w:r>
      <w:r>
        <w:rPr>
          <w:color w:val="231F20"/>
          <w:spacing w:val="-9"/>
          <w:w w:val="90"/>
        </w:rPr>
        <w:t xml:space="preserve"> </w:t>
      </w:r>
      <w:r>
        <w:rPr>
          <w:color w:val="231F20"/>
          <w:w w:val="90"/>
        </w:rPr>
        <w:t>common</w:t>
      </w:r>
      <w:r>
        <w:rPr>
          <w:color w:val="231F20"/>
          <w:spacing w:val="-8"/>
          <w:w w:val="90"/>
        </w:rPr>
        <w:t xml:space="preserve"> </w:t>
      </w:r>
      <w:r>
        <w:rPr>
          <w:color w:val="231F20"/>
          <w:w w:val="90"/>
        </w:rPr>
        <w:t>sense</w:t>
      </w:r>
      <w:r>
        <w:rPr>
          <w:color w:val="231F20"/>
          <w:spacing w:val="-9"/>
          <w:w w:val="90"/>
        </w:rPr>
        <w:t xml:space="preserve"> </w:t>
      </w:r>
      <w:r>
        <w:rPr>
          <w:color w:val="231F20"/>
          <w:w w:val="90"/>
        </w:rPr>
        <w:t>and</w:t>
      </w:r>
      <w:r>
        <w:rPr>
          <w:color w:val="231F20"/>
          <w:spacing w:val="-8"/>
          <w:w w:val="90"/>
        </w:rPr>
        <w:t xml:space="preserve"> </w:t>
      </w:r>
      <w:r>
        <w:rPr>
          <w:color w:val="231F20"/>
          <w:w w:val="90"/>
        </w:rPr>
        <w:t>science</w:t>
      </w:r>
      <w:r>
        <w:rPr>
          <w:color w:val="231F20"/>
          <w:spacing w:val="-8"/>
          <w:w w:val="90"/>
        </w:rPr>
        <w:t xml:space="preserve"> </w:t>
      </w:r>
      <w:r>
        <w:rPr>
          <w:color w:val="231F20"/>
          <w:w w:val="90"/>
        </w:rPr>
        <w:t>can</w:t>
      </w:r>
      <w:r>
        <w:rPr>
          <w:color w:val="231F20"/>
          <w:spacing w:val="-9"/>
          <w:w w:val="90"/>
        </w:rPr>
        <w:t xml:space="preserve"> </w:t>
      </w:r>
      <w:r>
        <w:rPr>
          <w:color w:val="231F20"/>
          <w:w w:val="90"/>
        </w:rPr>
        <w:t>be</w:t>
      </w:r>
      <w:r>
        <w:rPr>
          <w:color w:val="231F20"/>
          <w:spacing w:val="-8"/>
          <w:w w:val="90"/>
        </w:rPr>
        <w:t xml:space="preserve"> </w:t>
      </w:r>
      <w:r>
        <w:rPr>
          <w:color w:val="231F20"/>
          <w:w w:val="90"/>
        </w:rPr>
        <w:t>defined</w:t>
      </w:r>
      <w:r>
        <w:rPr>
          <w:color w:val="231F20"/>
          <w:spacing w:val="-9"/>
          <w:w w:val="90"/>
        </w:rPr>
        <w:t xml:space="preserve"> </w:t>
      </w:r>
      <w:r>
        <w:rPr>
          <w:color w:val="231F20"/>
          <w:w w:val="90"/>
        </w:rPr>
        <w:t>as</w:t>
      </w:r>
      <w:r>
        <w:rPr>
          <w:color w:val="231F20"/>
          <w:spacing w:val="-8"/>
          <w:w w:val="90"/>
        </w:rPr>
        <w:t xml:space="preserve"> </w:t>
      </w:r>
      <w:r>
        <w:rPr>
          <w:color w:val="231F20"/>
          <w:w w:val="90"/>
        </w:rPr>
        <w:t>a</w:t>
      </w:r>
      <w:r>
        <w:rPr>
          <w:color w:val="231F20"/>
          <w:spacing w:val="-8"/>
          <w:w w:val="90"/>
        </w:rPr>
        <w:t xml:space="preserve"> </w:t>
      </w:r>
      <w:r>
        <w:rPr>
          <w:color w:val="231F20"/>
          <w:w w:val="90"/>
        </w:rPr>
        <w:t>simple</w:t>
      </w:r>
      <w:r>
        <w:rPr>
          <w:color w:val="231F20"/>
          <w:spacing w:val="-9"/>
          <w:w w:val="90"/>
        </w:rPr>
        <w:t xml:space="preserve"> </w:t>
      </w:r>
      <w:r>
        <w:rPr>
          <w:color w:val="231F20"/>
          <w:w w:val="90"/>
        </w:rPr>
        <w:t>or</w:t>
      </w:r>
      <w:r>
        <w:rPr>
          <w:color w:val="231F20"/>
          <w:spacing w:val="-8"/>
          <w:w w:val="90"/>
        </w:rPr>
        <w:t xml:space="preserve"> </w:t>
      </w:r>
      <w:r>
        <w:rPr>
          <w:color w:val="231F20"/>
          <w:w w:val="90"/>
        </w:rPr>
        <w:t xml:space="preserve">complex </w:t>
      </w:r>
      <w:r>
        <w:rPr>
          <w:color w:val="231F20"/>
          <w:w w:val="95"/>
        </w:rPr>
        <w:t>type</w:t>
      </w:r>
      <w:r>
        <w:rPr>
          <w:color w:val="231F20"/>
          <w:spacing w:val="-19"/>
          <w:w w:val="95"/>
        </w:rPr>
        <w:t xml:space="preserve"> </w:t>
      </w:r>
      <w:r>
        <w:rPr>
          <w:color w:val="231F20"/>
          <w:w w:val="95"/>
        </w:rPr>
        <w:t>of</w:t>
      </w:r>
      <w:r>
        <w:rPr>
          <w:color w:val="231F20"/>
          <w:spacing w:val="-19"/>
          <w:w w:val="95"/>
        </w:rPr>
        <w:t xml:space="preserve"> </w:t>
      </w:r>
      <w:r>
        <w:rPr>
          <w:color w:val="231F20"/>
          <w:w w:val="95"/>
        </w:rPr>
        <w:t>dynamics.</w:t>
      </w:r>
      <w:r>
        <w:rPr>
          <w:color w:val="231F20"/>
          <w:spacing w:val="-19"/>
          <w:w w:val="95"/>
        </w:rPr>
        <w:t xml:space="preserve"> </w:t>
      </w:r>
      <w:r>
        <w:rPr>
          <w:color w:val="231F20"/>
          <w:w w:val="95"/>
        </w:rPr>
        <w:t>Currently</w:t>
      </w:r>
      <w:r>
        <w:rPr>
          <w:color w:val="231F20"/>
          <w:spacing w:val="-19"/>
          <w:w w:val="95"/>
        </w:rPr>
        <w:t xml:space="preserve"> </w:t>
      </w:r>
      <w:r>
        <w:rPr>
          <w:color w:val="231F20"/>
          <w:w w:val="95"/>
        </w:rPr>
        <w:t>the</w:t>
      </w:r>
      <w:r>
        <w:rPr>
          <w:color w:val="231F20"/>
          <w:spacing w:val="-19"/>
          <w:w w:val="95"/>
        </w:rPr>
        <w:t xml:space="preserve"> </w:t>
      </w:r>
      <w:r>
        <w:rPr>
          <w:color w:val="231F20"/>
          <w:w w:val="95"/>
        </w:rPr>
        <w:t>classification</w:t>
      </w:r>
      <w:r>
        <w:rPr>
          <w:color w:val="231F20"/>
          <w:spacing w:val="-19"/>
          <w:w w:val="95"/>
        </w:rPr>
        <w:t xml:space="preserve"> </w:t>
      </w:r>
      <w:r>
        <w:rPr>
          <w:color w:val="231F20"/>
          <w:w w:val="95"/>
        </w:rPr>
        <w:t>of</w:t>
      </w:r>
      <w:r>
        <w:rPr>
          <w:color w:val="231F20"/>
          <w:spacing w:val="-19"/>
          <w:w w:val="95"/>
        </w:rPr>
        <w:t xml:space="preserve"> </w:t>
      </w:r>
      <w:r>
        <w:rPr>
          <w:color w:val="231F20"/>
          <w:w w:val="95"/>
        </w:rPr>
        <w:t>dynamics</w:t>
      </w:r>
      <w:r>
        <w:rPr>
          <w:color w:val="231F20"/>
          <w:spacing w:val="-19"/>
          <w:w w:val="95"/>
        </w:rPr>
        <w:t xml:space="preserve"> </w:t>
      </w:r>
      <w:r>
        <w:rPr>
          <w:color w:val="231F20"/>
          <w:w w:val="95"/>
        </w:rPr>
        <w:t>in</w:t>
      </w:r>
      <w:r>
        <w:rPr>
          <w:color w:val="231F20"/>
          <w:spacing w:val="-19"/>
          <w:w w:val="95"/>
        </w:rPr>
        <w:t xml:space="preserve"> </w:t>
      </w:r>
      <w:r>
        <w:rPr>
          <w:color w:val="231F20"/>
          <w:w w:val="95"/>
        </w:rPr>
        <w:t>GPT</w:t>
      </w:r>
      <w:r>
        <w:rPr>
          <w:color w:val="231F20"/>
          <w:spacing w:val="-19"/>
          <w:w w:val="95"/>
        </w:rPr>
        <w:t xml:space="preserve"> </w:t>
      </w:r>
      <w:r>
        <w:rPr>
          <w:color w:val="231F20"/>
          <w:w w:val="95"/>
        </w:rPr>
        <w:t>makes</w:t>
      </w:r>
      <w:r>
        <w:rPr>
          <w:color w:val="231F20"/>
          <w:spacing w:val="-19"/>
          <w:w w:val="95"/>
        </w:rPr>
        <w:t xml:space="preserve"> </w:t>
      </w:r>
      <w:r>
        <w:rPr>
          <w:color w:val="231F20"/>
          <w:w w:val="95"/>
        </w:rPr>
        <w:t>use</w:t>
      </w:r>
      <w:r>
        <w:rPr>
          <w:color w:val="231F20"/>
          <w:spacing w:val="-19"/>
          <w:w w:val="95"/>
        </w:rPr>
        <w:t xml:space="preserve"> </w:t>
      </w:r>
      <w:r>
        <w:rPr>
          <w:color w:val="231F20"/>
          <w:w w:val="95"/>
        </w:rPr>
        <w:t>of</w:t>
      </w:r>
      <w:r>
        <w:rPr>
          <w:color w:val="231F20"/>
          <w:spacing w:val="-19"/>
          <w:w w:val="95"/>
        </w:rPr>
        <w:t xml:space="preserve"> </w:t>
      </w:r>
      <w:r>
        <w:rPr>
          <w:color w:val="231F20"/>
          <w:w w:val="95"/>
        </w:rPr>
        <w:t xml:space="preserve">pa- </w:t>
      </w:r>
      <w:proofErr w:type="spellStart"/>
      <w:r>
        <w:rPr>
          <w:color w:val="231F20"/>
          <w:w w:val="85"/>
        </w:rPr>
        <w:t>rameters</w:t>
      </w:r>
      <w:proofErr w:type="spellEnd"/>
      <w:r>
        <w:rPr>
          <w:color w:val="231F20"/>
          <w:w w:val="85"/>
        </w:rPr>
        <w:t xml:space="preserve"> of five evaluative ‘dimensions’: </w:t>
      </w:r>
      <w:proofErr w:type="spellStart"/>
      <w:r>
        <w:rPr>
          <w:color w:val="231F20"/>
          <w:w w:val="85"/>
        </w:rPr>
        <w:t>mereological</w:t>
      </w:r>
      <w:proofErr w:type="spellEnd"/>
      <w:r>
        <w:rPr>
          <w:color w:val="231F20"/>
          <w:w w:val="85"/>
        </w:rPr>
        <w:t xml:space="preserve"> signature, participant structure, </w:t>
      </w:r>
      <w:r>
        <w:rPr>
          <w:color w:val="231F20"/>
          <w:w w:val="90"/>
        </w:rPr>
        <w:t xml:space="preserve">dynamic constitution, dynamics shape, and dynamic context. Here I elaborate only </w:t>
      </w:r>
      <w:r>
        <w:rPr>
          <w:color w:val="231F20"/>
          <w:w w:val="95"/>
        </w:rPr>
        <w:t>on</w:t>
      </w:r>
      <w:r>
        <w:rPr>
          <w:color w:val="231F20"/>
          <w:spacing w:val="-19"/>
          <w:w w:val="95"/>
        </w:rPr>
        <w:t xml:space="preserve"> </w:t>
      </w:r>
      <w:r>
        <w:rPr>
          <w:color w:val="231F20"/>
          <w:w w:val="95"/>
        </w:rPr>
        <w:t>the</w:t>
      </w:r>
      <w:r>
        <w:rPr>
          <w:color w:val="231F20"/>
          <w:spacing w:val="-19"/>
          <w:w w:val="95"/>
        </w:rPr>
        <w:t xml:space="preserve"> </w:t>
      </w:r>
      <w:r>
        <w:rPr>
          <w:color w:val="231F20"/>
          <w:w w:val="95"/>
        </w:rPr>
        <w:t>first</w:t>
      </w:r>
      <w:r>
        <w:rPr>
          <w:color w:val="231F20"/>
          <w:spacing w:val="-19"/>
          <w:w w:val="95"/>
        </w:rPr>
        <w:t xml:space="preserve"> </w:t>
      </w:r>
      <w:r>
        <w:rPr>
          <w:color w:val="231F20"/>
          <w:w w:val="95"/>
        </w:rPr>
        <w:t>of</w:t>
      </w:r>
      <w:r>
        <w:rPr>
          <w:color w:val="231F20"/>
          <w:spacing w:val="-19"/>
          <w:w w:val="95"/>
        </w:rPr>
        <w:t xml:space="preserve"> </w:t>
      </w:r>
      <w:r>
        <w:rPr>
          <w:color w:val="231F20"/>
          <w:w w:val="95"/>
        </w:rPr>
        <w:t>these</w:t>
      </w:r>
      <w:r>
        <w:rPr>
          <w:color w:val="231F20"/>
          <w:spacing w:val="-19"/>
          <w:w w:val="95"/>
        </w:rPr>
        <w:t xml:space="preserve"> </w:t>
      </w:r>
      <w:r>
        <w:rPr>
          <w:color w:val="231F20"/>
          <w:w w:val="95"/>
        </w:rPr>
        <w:t>dimensions,</w:t>
      </w:r>
      <w:r>
        <w:rPr>
          <w:color w:val="231F20"/>
          <w:spacing w:val="-19"/>
          <w:w w:val="95"/>
        </w:rPr>
        <w:t xml:space="preserve"> </w:t>
      </w:r>
      <w:r>
        <w:rPr>
          <w:color w:val="231F20"/>
          <w:w w:val="95"/>
        </w:rPr>
        <w:t>which</w:t>
      </w:r>
      <w:r>
        <w:rPr>
          <w:color w:val="231F20"/>
          <w:spacing w:val="-19"/>
          <w:w w:val="95"/>
        </w:rPr>
        <w:t xml:space="preserve"> </w:t>
      </w:r>
      <w:r>
        <w:rPr>
          <w:color w:val="231F20"/>
          <w:w w:val="95"/>
        </w:rPr>
        <w:t>suffices</w:t>
      </w:r>
      <w:r>
        <w:rPr>
          <w:color w:val="231F20"/>
          <w:spacing w:val="-19"/>
          <w:w w:val="95"/>
        </w:rPr>
        <w:t xml:space="preserve"> </w:t>
      </w:r>
      <w:r>
        <w:rPr>
          <w:color w:val="231F20"/>
          <w:w w:val="95"/>
        </w:rPr>
        <w:t>to</w:t>
      </w:r>
      <w:r>
        <w:rPr>
          <w:color w:val="231F20"/>
          <w:spacing w:val="-19"/>
          <w:w w:val="95"/>
        </w:rPr>
        <w:t xml:space="preserve"> </w:t>
      </w:r>
      <w:r>
        <w:rPr>
          <w:color w:val="231F20"/>
          <w:w w:val="95"/>
        </w:rPr>
        <w:t>define</w:t>
      </w:r>
      <w:r>
        <w:rPr>
          <w:color w:val="231F20"/>
          <w:spacing w:val="-19"/>
          <w:w w:val="95"/>
        </w:rPr>
        <w:t xml:space="preserve"> </w:t>
      </w:r>
      <w:r>
        <w:rPr>
          <w:color w:val="231F20"/>
          <w:w w:val="95"/>
        </w:rPr>
        <w:t>ontological</w:t>
      </w:r>
      <w:r>
        <w:rPr>
          <w:color w:val="231F20"/>
          <w:spacing w:val="-18"/>
          <w:w w:val="95"/>
        </w:rPr>
        <w:t xml:space="preserve"> </w:t>
      </w:r>
      <w:r>
        <w:rPr>
          <w:color w:val="231F20"/>
          <w:w w:val="95"/>
        </w:rPr>
        <w:t>correlates</w:t>
      </w:r>
      <w:r>
        <w:rPr>
          <w:color w:val="231F20"/>
          <w:spacing w:val="-19"/>
          <w:w w:val="95"/>
        </w:rPr>
        <w:t xml:space="preserve"> </w:t>
      </w:r>
      <w:r>
        <w:rPr>
          <w:color w:val="231F20"/>
          <w:w w:val="95"/>
        </w:rPr>
        <w:t xml:space="preserve">for </w:t>
      </w:r>
      <w:r>
        <w:rPr>
          <w:color w:val="231F20"/>
          <w:w w:val="90"/>
        </w:rPr>
        <w:t>the inferential patterns specified in sections 2 and 3, the four ‘modes of occurrence’ and six ‘modes of</w:t>
      </w:r>
      <w:r>
        <w:rPr>
          <w:color w:val="231F20"/>
          <w:spacing w:val="-21"/>
          <w:w w:val="90"/>
        </w:rPr>
        <w:t xml:space="preserve"> </w:t>
      </w:r>
      <w:r>
        <w:rPr>
          <w:color w:val="231F20"/>
          <w:w w:val="90"/>
        </w:rPr>
        <w:t>being’.</w:t>
      </w:r>
    </w:p>
    <w:p w:rsidR="008F626A" w:rsidRDefault="001073FC">
      <w:pPr>
        <w:pStyle w:val="BodyText"/>
        <w:spacing w:line="232" w:lineRule="auto"/>
        <w:ind w:right="105" w:firstLine="239"/>
        <w:jc w:val="both"/>
      </w:pPr>
      <w:r>
        <w:rPr>
          <w:color w:val="231F20"/>
          <w:w w:val="90"/>
        </w:rPr>
        <w:t>Stuffs are, in Aristotle’s original formulation “like-parted (</w:t>
      </w:r>
      <w:proofErr w:type="spellStart"/>
      <w:r>
        <w:rPr>
          <w:color w:val="231F20"/>
          <w:w w:val="90"/>
        </w:rPr>
        <w:t>homoeomerous</w:t>
      </w:r>
      <w:proofErr w:type="spellEnd"/>
      <w:r>
        <w:rPr>
          <w:color w:val="231F20"/>
          <w:w w:val="90"/>
        </w:rPr>
        <w:t xml:space="preserve">) </w:t>
      </w:r>
      <w:proofErr w:type="spellStart"/>
      <w:r>
        <w:rPr>
          <w:color w:val="231F20"/>
          <w:w w:val="90"/>
        </w:rPr>
        <w:t>bod</w:t>
      </w:r>
      <w:proofErr w:type="spellEnd"/>
      <w:r>
        <w:rPr>
          <w:color w:val="231F20"/>
          <w:w w:val="90"/>
        </w:rPr>
        <w:t xml:space="preserve">- </w:t>
      </w:r>
      <w:proofErr w:type="spellStart"/>
      <w:r>
        <w:rPr>
          <w:color w:val="231F20"/>
          <w:w w:val="95"/>
        </w:rPr>
        <w:t>ies</w:t>
      </w:r>
      <w:proofErr w:type="spellEnd"/>
      <w:r>
        <w:rPr>
          <w:color w:val="231F20"/>
          <w:spacing w:val="-19"/>
          <w:w w:val="95"/>
        </w:rPr>
        <w:t xml:space="preserve"> </w:t>
      </w:r>
      <w:r>
        <w:rPr>
          <w:rFonts w:ascii="Georgia" w:eastAsia="Georgia" w:hAnsi="Georgia" w:cs="Georgia"/>
          <w:color w:val="231F20"/>
          <w:spacing w:val="22"/>
          <w:w w:val="95"/>
        </w:rPr>
        <w:t>...</w:t>
      </w:r>
      <w:r>
        <w:rPr>
          <w:rFonts w:ascii="Georgia" w:eastAsia="Georgia" w:hAnsi="Georgia" w:cs="Georgia"/>
          <w:color w:val="231F20"/>
          <w:spacing w:val="-22"/>
          <w:w w:val="95"/>
        </w:rPr>
        <w:t xml:space="preserve"> </w:t>
      </w:r>
      <w:r>
        <w:rPr>
          <w:color w:val="231F20"/>
          <w:w w:val="95"/>
        </w:rPr>
        <w:t>composed</w:t>
      </w:r>
      <w:r>
        <w:rPr>
          <w:color w:val="231F20"/>
          <w:spacing w:val="-10"/>
          <w:w w:val="95"/>
        </w:rPr>
        <w:t xml:space="preserve"> </w:t>
      </w:r>
      <w:r>
        <w:rPr>
          <w:color w:val="231F20"/>
          <w:w w:val="95"/>
        </w:rPr>
        <w:t>of</w:t>
      </w:r>
      <w:r>
        <w:rPr>
          <w:color w:val="231F20"/>
          <w:spacing w:val="-9"/>
          <w:w w:val="95"/>
        </w:rPr>
        <w:t xml:space="preserve"> </w:t>
      </w:r>
      <w:r>
        <w:rPr>
          <w:color w:val="231F20"/>
          <w:w w:val="95"/>
        </w:rPr>
        <w:t>parts</w:t>
      </w:r>
      <w:r>
        <w:rPr>
          <w:color w:val="231F20"/>
          <w:spacing w:val="-9"/>
          <w:w w:val="95"/>
        </w:rPr>
        <w:t xml:space="preserve"> </w:t>
      </w:r>
      <w:r>
        <w:rPr>
          <w:color w:val="231F20"/>
          <w:w w:val="95"/>
        </w:rPr>
        <w:t>uniform</w:t>
      </w:r>
      <w:r>
        <w:rPr>
          <w:color w:val="231F20"/>
          <w:spacing w:val="-9"/>
          <w:w w:val="95"/>
        </w:rPr>
        <w:t xml:space="preserve"> </w:t>
      </w:r>
      <w:r>
        <w:rPr>
          <w:color w:val="231F20"/>
          <w:w w:val="95"/>
        </w:rPr>
        <w:t>with</w:t>
      </w:r>
      <w:r>
        <w:rPr>
          <w:color w:val="231F20"/>
          <w:spacing w:val="-10"/>
          <w:w w:val="95"/>
        </w:rPr>
        <w:t xml:space="preserve"> </w:t>
      </w:r>
      <w:r>
        <w:rPr>
          <w:color w:val="231F20"/>
          <w:w w:val="95"/>
        </w:rPr>
        <w:t>themselves.”</w:t>
      </w:r>
      <w:r>
        <w:rPr>
          <w:color w:val="231F20"/>
          <w:w w:val="95"/>
          <w:position w:val="9"/>
          <w:sz w:val="14"/>
          <w:szCs w:val="14"/>
        </w:rPr>
        <w:t>34</w:t>
      </w:r>
      <w:r>
        <w:rPr>
          <w:color w:val="231F20"/>
          <w:spacing w:val="5"/>
          <w:w w:val="95"/>
          <w:position w:val="9"/>
          <w:sz w:val="14"/>
          <w:szCs w:val="14"/>
        </w:rPr>
        <w:t xml:space="preserve"> </w:t>
      </w:r>
      <w:r>
        <w:rPr>
          <w:color w:val="231F20"/>
          <w:w w:val="95"/>
        </w:rPr>
        <w:t>Analogously,</w:t>
      </w:r>
      <w:r>
        <w:rPr>
          <w:color w:val="231F20"/>
          <w:spacing w:val="-9"/>
          <w:w w:val="95"/>
        </w:rPr>
        <w:t xml:space="preserve"> </w:t>
      </w:r>
      <w:r>
        <w:rPr>
          <w:color w:val="231F20"/>
          <w:w w:val="95"/>
        </w:rPr>
        <w:t>activities</w:t>
      </w:r>
      <w:r>
        <w:rPr>
          <w:color w:val="231F20"/>
          <w:spacing w:val="-9"/>
          <w:w w:val="95"/>
        </w:rPr>
        <w:t xml:space="preserve"> </w:t>
      </w:r>
      <w:r>
        <w:rPr>
          <w:color w:val="231F20"/>
          <w:w w:val="95"/>
        </w:rPr>
        <w:t xml:space="preserve">are </w:t>
      </w:r>
      <w:r>
        <w:rPr>
          <w:color w:val="231F20"/>
          <w:w w:val="90"/>
        </w:rPr>
        <w:t>‘monotonous’</w:t>
      </w:r>
      <w:r>
        <w:rPr>
          <w:color w:val="231F20"/>
          <w:spacing w:val="-6"/>
          <w:w w:val="90"/>
        </w:rPr>
        <w:t xml:space="preserve"> </w:t>
      </w:r>
      <w:r>
        <w:rPr>
          <w:color w:val="231F20"/>
          <w:w w:val="90"/>
        </w:rPr>
        <w:t>or</w:t>
      </w:r>
      <w:r>
        <w:rPr>
          <w:color w:val="231F20"/>
          <w:spacing w:val="-7"/>
          <w:w w:val="90"/>
        </w:rPr>
        <w:t xml:space="preserve"> </w:t>
      </w:r>
      <w:r>
        <w:rPr>
          <w:color w:val="231F20"/>
          <w:w w:val="90"/>
        </w:rPr>
        <w:t>‘homogenous’</w:t>
      </w:r>
      <w:r>
        <w:rPr>
          <w:color w:val="231F20"/>
          <w:spacing w:val="-7"/>
          <w:w w:val="90"/>
        </w:rPr>
        <w:t xml:space="preserve"> </w:t>
      </w:r>
      <w:r>
        <w:rPr>
          <w:color w:val="231F20"/>
          <w:w w:val="90"/>
        </w:rPr>
        <w:t>occurrences</w:t>
      </w:r>
      <w:r>
        <w:rPr>
          <w:color w:val="231F20"/>
          <w:spacing w:val="-7"/>
          <w:w w:val="90"/>
        </w:rPr>
        <w:t xml:space="preserve"> </w:t>
      </w:r>
      <w:r>
        <w:rPr>
          <w:color w:val="231F20"/>
          <w:w w:val="90"/>
        </w:rPr>
        <w:t>where</w:t>
      </w:r>
      <w:r>
        <w:rPr>
          <w:color w:val="231F20"/>
          <w:spacing w:val="-7"/>
          <w:w w:val="90"/>
        </w:rPr>
        <w:t xml:space="preserve"> </w:t>
      </w:r>
      <w:r>
        <w:rPr>
          <w:color w:val="231F20"/>
          <w:w w:val="90"/>
        </w:rPr>
        <w:t>the</w:t>
      </w:r>
      <w:r>
        <w:rPr>
          <w:color w:val="231F20"/>
          <w:spacing w:val="-7"/>
          <w:w w:val="90"/>
        </w:rPr>
        <w:t xml:space="preserve"> </w:t>
      </w:r>
      <w:r>
        <w:rPr>
          <w:color w:val="231F20"/>
          <w:w w:val="90"/>
        </w:rPr>
        <w:t>beginning,</w:t>
      </w:r>
      <w:r>
        <w:rPr>
          <w:color w:val="231F20"/>
          <w:spacing w:val="-7"/>
          <w:w w:val="90"/>
        </w:rPr>
        <w:t xml:space="preserve"> </w:t>
      </w:r>
      <w:r>
        <w:rPr>
          <w:color w:val="231F20"/>
          <w:w w:val="90"/>
        </w:rPr>
        <w:t>middle,</w:t>
      </w:r>
      <w:r>
        <w:rPr>
          <w:color w:val="231F20"/>
          <w:spacing w:val="-8"/>
          <w:w w:val="90"/>
        </w:rPr>
        <w:t xml:space="preserve"> </w:t>
      </w:r>
      <w:r>
        <w:rPr>
          <w:color w:val="231F20"/>
          <w:w w:val="90"/>
        </w:rPr>
        <w:t>and</w:t>
      </w:r>
      <w:r>
        <w:rPr>
          <w:color w:val="231F20"/>
          <w:spacing w:val="-7"/>
          <w:w w:val="90"/>
        </w:rPr>
        <w:t xml:space="preserve"> </w:t>
      </w:r>
      <w:r>
        <w:rPr>
          <w:color w:val="231F20"/>
          <w:w w:val="90"/>
        </w:rPr>
        <w:t>end</w:t>
      </w:r>
      <w:r>
        <w:rPr>
          <w:color w:val="231F20"/>
          <w:spacing w:val="-8"/>
          <w:w w:val="90"/>
        </w:rPr>
        <w:t xml:space="preserve"> </w:t>
      </w:r>
      <w:r>
        <w:rPr>
          <w:color w:val="231F20"/>
          <w:w w:val="90"/>
        </w:rPr>
        <w:t xml:space="preserve">of </w:t>
      </w:r>
      <w:r>
        <w:rPr>
          <w:color w:val="231F20"/>
          <w:w w:val="95"/>
        </w:rPr>
        <w:t>the interval of their duration are ‘of the same nature as the whole’.</w:t>
      </w:r>
      <w:r>
        <w:rPr>
          <w:color w:val="231F20"/>
          <w:w w:val="95"/>
          <w:position w:val="9"/>
          <w:sz w:val="14"/>
          <w:szCs w:val="14"/>
        </w:rPr>
        <w:t xml:space="preserve">35 </w:t>
      </w:r>
      <w:r>
        <w:rPr>
          <w:color w:val="231F20"/>
          <w:w w:val="95"/>
        </w:rPr>
        <w:t>Just as</w:t>
      </w:r>
      <w:r>
        <w:rPr>
          <w:color w:val="231F20"/>
          <w:spacing w:val="-1"/>
          <w:w w:val="95"/>
        </w:rPr>
        <w:t xml:space="preserve"> </w:t>
      </w:r>
      <w:r>
        <w:rPr>
          <w:color w:val="231F20"/>
          <w:w w:val="95"/>
        </w:rPr>
        <w:t>any</w:t>
      </w:r>
    </w:p>
    <w:p w:rsidR="008F626A" w:rsidRDefault="008F626A">
      <w:pPr>
        <w:spacing w:line="232" w:lineRule="auto"/>
        <w:jc w:val="both"/>
        <w:sectPr w:rsidR="008F626A">
          <w:pgSz w:w="8620" w:h="12990"/>
          <w:pgMar w:top="740" w:right="840" w:bottom="280" w:left="840" w:header="560" w:footer="0" w:gutter="0"/>
        </w:sectPr>
      </w:pPr>
    </w:p>
    <w:p w:rsidR="008F626A" w:rsidRDefault="008F626A">
      <w:pPr>
        <w:spacing w:before="9"/>
        <w:rPr>
          <w:rFonts w:ascii="Cambria" w:eastAsia="Cambria" w:hAnsi="Cambria" w:cs="Cambria"/>
          <w:sz w:val="20"/>
          <w:szCs w:val="20"/>
        </w:rPr>
      </w:pPr>
    </w:p>
    <w:p w:rsidR="008F626A" w:rsidRDefault="001073FC">
      <w:pPr>
        <w:pStyle w:val="BodyText"/>
        <w:spacing w:before="51" w:line="249" w:lineRule="auto"/>
        <w:ind w:right="106"/>
        <w:jc w:val="both"/>
      </w:pPr>
      <w:proofErr w:type="gramStart"/>
      <w:r>
        <w:rPr>
          <w:color w:val="231F20"/>
          <w:w w:val="95"/>
        </w:rPr>
        <w:t>spoon</w:t>
      </w:r>
      <w:proofErr w:type="gramEnd"/>
      <w:r>
        <w:rPr>
          <w:color w:val="231F20"/>
          <w:spacing w:val="-7"/>
          <w:w w:val="95"/>
        </w:rPr>
        <w:t xml:space="preserve"> </w:t>
      </w:r>
      <w:r>
        <w:rPr>
          <w:color w:val="231F20"/>
          <w:w w:val="95"/>
        </w:rPr>
        <w:t>of</w:t>
      </w:r>
      <w:r>
        <w:rPr>
          <w:color w:val="231F20"/>
          <w:spacing w:val="-6"/>
          <w:w w:val="95"/>
        </w:rPr>
        <w:t xml:space="preserve"> </w:t>
      </w:r>
      <w:r>
        <w:rPr>
          <w:color w:val="231F20"/>
          <w:w w:val="95"/>
        </w:rPr>
        <w:t>a</w:t>
      </w:r>
      <w:r>
        <w:rPr>
          <w:color w:val="231F20"/>
          <w:spacing w:val="-6"/>
          <w:w w:val="95"/>
        </w:rPr>
        <w:t xml:space="preserve"> </w:t>
      </w:r>
      <w:r>
        <w:rPr>
          <w:color w:val="231F20"/>
          <w:w w:val="95"/>
        </w:rPr>
        <w:t>puddle</w:t>
      </w:r>
      <w:r>
        <w:rPr>
          <w:color w:val="231F20"/>
          <w:spacing w:val="-7"/>
          <w:w w:val="95"/>
        </w:rPr>
        <w:t xml:space="preserve"> </w:t>
      </w:r>
      <w:r>
        <w:rPr>
          <w:color w:val="231F20"/>
          <w:w w:val="95"/>
        </w:rPr>
        <w:t>of</w:t>
      </w:r>
      <w:r>
        <w:rPr>
          <w:color w:val="231F20"/>
          <w:spacing w:val="-6"/>
          <w:w w:val="95"/>
        </w:rPr>
        <w:t xml:space="preserve"> </w:t>
      </w:r>
      <w:r>
        <w:rPr>
          <w:color w:val="231F20"/>
          <w:w w:val="95"/>
        </w:rPr>
        <w:t>water</w:t>
      </w:r>
      <w:r>
        <w:rPr>
          <w:color w:val="231F20"/>
          <w:spacing w:val="-7"/>
          <w:w w:val="95"/>
        </w:rPr>
        <w:t xml:space="preserve"> </w:t>
      </w:r>
      <w:r>
        <w:rPr>
          <w:color w:val="231F20"/>
          <w:w w:val="95"/>
        </w:rPr>
        <w:t>is</w:t>
      </w:r>
      <w:r>
        <w:rPr>
          <w:color w:val="231F20"/>
          <w:spacing w:val="-6"/>
          <w:w w:val="95"/>
        </w:rPr>
        <w:t xml:space="preserve"> </w:t>
      </w:r>
      <w:r>
        <w:rPr>
          <w:color w:val="231F20"/>
          <w:w w:val="95"/>
        </w:rPr>
        <w:t>like</w:t>
      </w:r>
      <w:r>
        <w:rPr>
          <w:color w:val="231F20"/>
          <w:spacing w:val="-7"/>
          <w:w w:val="95"/>
        </w:rPr>
        <w:t xml:space="preserve"> </w:t>
      </w:r>
      <w:r>
        <w:rPr>
          <w:color w:val="231F20"/>
          <w:w w:val="95"/>
        </w:rPr>
        <w:t>the</w:t>
      </w:r>
      <w:r>
        <w:rPr>
          <w:color w:val="231F20"/>
          <w:spacing w:val="-6"/>
          <w:w w:val="95"/>
        </w:rPr>
        <w:t xml:space="preserve"> </w:t>
      </w:r>
      <w:r>
        <w:rPr>
          <w:color w:val="231F20"/>
          <w:w w:val="95"/>
        </w:rPr>
        <w:t>whole,</w:t>
      </w:r>
      <w:r>
        <w:rPr>
          <w:color w:val="231F20"/>
          <w:spacing w:val="-7"/>
          <w:w w:val="95"/>
        </w:rPr>
        <w:t xml:space="preserve"> </w:t>
      </w:r>
      <w:r>
        <w:rPr>
          <w:color w:val="231F20"/>
          <w:w w:val="95"/>
        </w:rPr>
        <w:t>namely,</w:t>
      </w:r>
      <w:r>
        <w:rPr>
          <w:color w:val="231F20"/>
          <w:spacing w:val="-7"/>
          <w:w w:val="95"/>
        </w:rPr>
        <w:t xml:space="preserve"> </w:t>
      </w:r>
      <w:r>
        <w:rPr>
          <w:color w:val="231F20"/>
          <w:w w:val="95"/>
        </w:rPr>
        <w:t>an</w:t>
      </w:r>
      <w:r>
        <w:rPr>
          <w:color w:val="231F20"/>
          <w:spacing w:val="-7"/>
          <w:w w:val="95"/>
        </w:rPr>
        <w:t xml:space="preserve"> </w:t>
      </w:r>
      <w:r>
        <w:rPr>
          <w:color w:val="231F20"/>
          <w:w w:val="95"/>
        </w:rPr>
        <w:t>expanse</w:t>
      </w:r>
      <w:r>
        <w:rPr>
          <w:color w:val="231F20"/>
          <w:spacing w:val="-6"/>
          <w:w w:val="95"/>
        </w:rPr>
        <w:t xml:space="preserve"> </w:t>
      </w:r>
      <w:r>
        <w:rPr>
          <w:color w:val="231F20"/>
          <w:w w:val="95"/>
        </w:rPr>
        <w:t>of</w:t>
      </w:r>
      <w:r>
        <w:rPr>
          <w:color w:val="231F20"/>
          <w:spacing w:val="-6"/>
          <w:w w:val="95"/>
        </w:rPr>
        <w:t xml:space="preserve"> </w:t>
      </w:r>
      <w:r>
        <w:rPr>
          <w:color w:val="231F20"/>
          <w:w w:val="95"/>
        </w:rPr>
        <w:t>water,</w:t>
      </w:r>
      <w:r>
        <w:rPr>
          <w:color w:val="231F20"/>
          <w:spacing w:val="-7"/>
          <w:w w:val="95"/>
        </w:rPr>
        <w:t xml:space="preserve"> </w:t>
      </w:r>
      <w:r>
        <w:rPr>
          <w:color w:val="231F20"/>
          <w:w w:val="95"/>
        </w:rPr>
        <w:t>so</w:t>
      </w:r>
      <w:r>
        <w:rPr>
          <w:color w:val="231F20"/>
          <w:spacing w:val="-6"/>
          <w:w w:val="95"/>
        </w:rPr>
        <w:t xml:space="preserve"> </w:t>
      </w:r>
      <w:r>
        <w:rPr>
          <w:color w:val="231F20"/>
          <w:w w:val="95"/>
        </w:rPr>
        <w:t>any minute</w:t>
      </w:r>
      <w:r>
        <w:rPr>
          <w:color w:val="231F20"/>
          <w:spacing w:val="-14"/>
          <w:w w:val="95"/>
        </w:rPr>
        <w:t xml:space="preserve"> </w:t>
      </w:r>
      <w:r>
        <w:rPr>
          <w:color w:val="231F20"/>
          <w:w w:val="95"/>
        </w:rPr>
        <w:t>of</w:t>
      </w:r>
      <w:r>
        <w:rPr>
          <w:color w:val="231F20"/>
          <w:spacing w:val="-14"/>
          <w:w w:val="95"/>
        </w:rPr>
        <w:t xml:space="preserve"> </w:t>
      </w:r>
      <w:r>
        <w:rPr>
          <w:color w:val="231F20"/>
          <w:w w:val="95"/>
        </w:rPr>
        <w:t>an</w:t>
      </w:r>
      <w:r>
        <w:rPr>
          <w:color w:val="231F20"/>
          <w:spacing w:val="-14"/>
          <w:w w:val="95"/>
        </w:rPr>
        <w:t xml:space="preserve"> </w:t>
      </w:r>
      <w:r>
        <w:rPr>
          <w:color w:val="231F20"/>
          <w:w w:val="95"/>
        </w:rPr>
        <w:t>hour</w:t>
      </w:r>
      <w:r>
        <w:rPr>
          <w:color w:val="231F20"/>
          <w:spacing w:val="-13"/>
          <w:w w:val="95"/>
        </w:rPr>
        <w:t xml:space="preserve"> </w:t>
      </w:r>
      <w:r>
        <w:rPr>
          <w:color w:val="231F20"/>
          <w:w w:val="95"/>
        </w:rPr>
        <w:t>of</w:t>
      </w:r>
      <w:r>
        <w:rPr>
          <w:color w:val="231F20"/>
          <w:spacing w:val="-14"/>
          <w:w w:val="95"/>
        </w:rPr>
        <w:t xml:space="preserve"> </w:t>
      </w:r>
      <w:r>
        <w:rPr>
          <w:color w:val="231F20"/>
          <w:w w:val="95"/>
        </w:rPr>
        <w:t>snowing</w:t>
      </w:r>
      <w:r>
        <w:rPr>
          <w:color w:val="231F20"/>
          <w:spacing w:val="-14"/>
          <w:w w:val="95"/>
        </w:rPr>
        <w:t xml:space="preserve"> </w:t>
      </w:r>
      <w:r>
        <w:rPr>
          <w:color w:val="231F20"/>
          <w:w w:val="95"/>
        </w:rPr>
        <w:t>is</w:t>
      </w:r>
      <w:r>
        <w:rPr>
          <w:color w:val="231F20"/>
          <w:spacing w:val="-13"/>
          <w:w w:val="95"/>
        </w:rPr>
        <w:t xml:space="preserve"> </w:t>
      </w:r>
      <w:r>
        <w:rPr>
          <w:color w:val="231F20"/>
          <w:w w:val="95"/>
        </w:rPr>
        <w:t>like</w:t>
      </w:r>
      <w:r>
        <w:rPr>
          <w:color w:val="231F20"/>
          <w:spacing w:val="-14"/>
          <w:w w:val="95"/>
        </w:rPr>
        <w:t xml:space="preserve"> </w:t>
      </w:r>
      <w:r>
        <w:rPr>
          <w:color w:val="231F20"/>
          <w:w w:val="95"/>
        </w:rPr>
        <w:t>the</w:t>
      </w:r>
      <w:r>
        <w:rPr>
          <w:color w:val="231F20"/>
          <w:spacing w:val="-13"/>
          <w:w w:val="95"/>
        </w:rPr>
        <w:t xml:space="preserve"> </w:t>
      </w:r>
      <w:r>
        <w:rPr>
          <w:color w:val="231F20"/>
          <w:w w:val="95"/>
        </w:rPr>
        <w:t>whole,</w:t>
      </w:r>
      <w:r>
        <w:rPr>
          <w:color w:val="231F20"/>
          <w:spacing w:val="-14"/>
          <w:w w:val="95"/>
        </w:rPr>
        <w:t xml:space="preserve"> </w:t>
      </w:r>
      <w:r>
        <w:rPr>
          <w:color w:val="231F20"/>
          <w:w w:val="95"/>
        </w:rPr>
        <w:t>namely,</w:t>
      </w:r>
      <w:r>
        <w:rPr>
          <w:color w:val="231F20"/>
          <w:spacing w:val="-14"/>
          <w:w w:val="95"/>
        </w:rPr>
        <w:t xml:space="preserve"> </w:t>
      </w:r>
      <w:r>
        <w:rPr>
          <w:color w:val="231F20"/>
          <w:w w:val="95"/>
        </w:rPr>
        <w:t>a</w:t>
      </w:r>
      <w:r>
        <w:rPr>
          <w:color w:val="231F20"/>
          <w:spacing w:val="-13"/>
          <w:w w:val="95"/>
        </w:rPr>
        <w:t xml:space="preserve"> </w:t>
      </w:r>
      <w:r>
        <w:rPr>
          <w:color w:val="231F20"/>
          <w:w w:val="95"/>
        </w:rPr>
        <w:t>period</w:t>
      </w:r>
      <w:r>
        <w:rPr>
          <w:color w:val="231F20"/>
          <w:spacing w:val="-14"/>
          <w:w w:val="95"/>
        </w:rPr>
        <w:t xml:space="preserve"> </w:t>
      </w:r>
      <w:r>
        <w:rPr>
          <w:color w:val="231F20"/>
          <w:w w:val="95"/>
        </w:rPr>
        <w:t>of</w:t>
      </w:r>
      <w:r>
        <w:rPr>
          <w:color w:val="231F20"/>
          <w:spacing w:val="-14"/>
          <w:w w:val="95"/>
        </w:rPr>
        <w:t xml:space="preserve"> </w:t>
      </w:r>
      <w:r>
        <w:rPr>
          <w:color w:val="231F20"/>
          <w:w w:val="95"/>
        </w:rPr>
        <w:t>snowing.</w:t>
      </w:r>
      <w:r>
        <w:rPr>
          <w:color w:val="231F20"/>
          <w:spacing w:val="-14"/>
          <w:w w:val="95"/>
        </w:rPr>
        <w:t xml:space="preserve"> </w:t>
      </w:r>
      <w:r>
        <w:rPr>
          <w:color w:val="231F20"/>
          <w:w w:val="95"/>
        </w:rPr>
        <w:t xml:space="preserve">Thus </w:t>
      </w:r>
      <w:r>
        <w:rPr>
          <w:color w:val="231F20"/>
          <w:w w:val="90"/>
        </w:rPr>
        <w:t>we</w:t>
      </w:r>
      <w:r>
        <w:rPr>
          <w:color w:val="231F20"/>
          <w:spacing w:val="-12"/>
          <w:w w:val="90"/>
        </w:rPr>
        <w:t xml:space="preserve"> </w:t>
      </w:r>
      <w:r>
        <w:rPr>
          <w:color w:val="231F20"/>
          <w:w w:val="90"/>
        </w:rPr>
        <w:t>can</w:t>
      </w:r>
      <w:r>
        <w:rPr>
          <w:color w:val="231F20"/>
          <w:spacing w:val="-11"/>
          <w:w w:val="90"/>
        </w:rPr>
        <w:t xml:space="preserve"> </w:t>
      </w:r>
      <w:r>
        <w:rPr>
          <w:color w:val="231F20"/>
          <w:w w:val="90"/>
        </w:rPr>
        <w:t>formulate</w:t>
      </w:r>
      <w:r>
        <w:rPr>
          <w:color w:val="231F20"/>
          <w:spacing w:val="-11"/>
          <w:w w:val="90"/>
        </w:rPr>
        <w:t xml:space="preserve"> </w:t>
      </w:r>
      <w:r>
        <w:rPr>
          <w:color w:val="231F20"/>
          <w:w w:val="90"/>
        </w:rPr>
        <w:t>a</w:t>
      </w:r>
      <w:r>
        <w:rPr>
          <w:color w:val="231F20"/>
          <w:spacing w:val="-12"/>
          <w:w w:val="90"/>
        </w:rPr>
        <w:t xml:space="preserve"> </w:t>
      </w:r>
      <w:r>
        <w:rPr>
          <w:color w:val="231F20"/>
          <w:w w:val="90"/>
        </w:rPr>
        <w:t>generalized</w:t>
      </w:r>
      <w:r>
        <w:rPr>
          <w:color w:val="231F20"/>
          <w:spacing w:val="-12"/>
          <w:w w:val="90"/>
        </w:rPr>
        <w:t xml:space="preserve"> </w:t>
      </w:r>
      <w:r>
        <w:rPr>
          <w:color w:val="231F20"/>
          <w:w w:val="90"/>
        </w:rPr>
        <w:t>notion</w:t>
      </w:r>
      <w:r>
        <w:rPr>
          <w:color w:val="231F20"/>
          <w:spacing w:val="-12"/>
          <w:w w:val="90"/>
        </w:rPr>
        <w:t xml:space="preserve"> </w:t>
      </w:r>
      <w:r>
        <w:rPr>
          <w:color w:val="231F20"/>
          <w:w w:val="90"/>
        </w:rPr>
        <w:t>of</w:t>
      </w:r>
      <w:r>
        <w:rPr>
          <w:color w:val="231F20"/>
          <w:spacing w:val="-11"/>
          <w:w w:val="90"/>
        </w:rPr>
        <w:t xml:space="preserve"> </w:t>
      </w:r>
      <w:proofErr w:type="spellStart"/>
      <w:r>
        <w:rPr>
          <w:color w:val="231F20"/>
          <w:w w:val="90"/>
        </w:rPr>
        <w:t>homomerity</w:t>
      </w:r>
      <w:proofErr w:type="spellEnd"/>
      <w:r>
        <w:rPr>
          <w:color w:val="231F20"/>
          <w:w w:val="90"/>
        </w:rPr>
        <w:t>:</w:t>
      </w:r>
    </w:p>
    <w:p w:rsidR="008F626A" w:rsidRDefault="008F626A">
      <w:pPr>
        <w:spacing w:before="4"/>
        <w:rPr>
          <w:rFonts w:ascii="Cambria" w:eastAsia="Cambria" w:hAnsi="Cambria" w:cs="Cambria"/>
          <w:sz w:val="19"/>
          <w:szCs w:val="19"/>
        </w:rPr>
      </w:pPr>
    </w:p>
    <w:p w:rsidR="008F626A" w:rsidRDefault="001073FC">
      <w:pPr>
        <w:pStyle w:val="BodyText"/>
        <w:spacing w:line="237" w:lineRule="auto"/>
        <w:ind w:left="348" w:right="346"/>
        <w:jc w:val="both"/>
      </w:pPr>
      <w:r>
        <w:rPr>
          <w:rFonts w:ascii="Palatino Linotype"/>
          <w:i/>
          <w:color w:val="231F20"/>
          <w:w w:val="90"/>
        </w:rPr>
        <w:t>Like-</w:t>
      </w:r>
      <w:proofErr w:type="spellStart"/>
      <w:r>
        <w:rPr>
          <w:rFonts w:ascii="Palatino Linotype"/>
          <w:i/>
          <w:color w:val="231F20"/>
          <w:w w:val="90"/>
        </w:rPr>
        <w:t>partedness</w:t>
      </w:r>
      <w:proofErr w:type="spellEnd"/>
      <w:r>
        <w:rPr>
          <w:rFonts w:ascii="Palatino Linotype"/>
          <w:i/>
          <w:color w:val="231F20"/>
          <w:spacing w:val="-10"/>
          <w:w w:val="90"/>
        </w:rPr>
        <w:t xml:space="preserve"> </w:t>
      </w:r>
      <w:r>
        <w:rPr>
          <w:rFonts w:ascii="Palatino Linotype"/>
          <w:i/>
          <w:color w:val="231F20"/>
          <w:w w:val="90"/>
        </w:rPr>
        <w:t>or</w:t>
      </w:r>
      <w:r>
        <w:rPr>
          <w:rFonts w:ascii="Palatino Linotype"/>
          <w:i/>
          <w:color w:val="231F20"/>
          <w:spacing w:val="-10"/>
          <w:w w:val="90"/>
        </w:rPr>
        <w:t xml:space="preserve"> </w:t>
      </w:r>
      <w:proofErr w:type="spellStart"/>
      <w:r>
        <w:rPr>
          <w:rFonts w:ascii="Palatino Linotype"/>
          <w:i/>
          <w:color w:val="231F20"/>
          <w:w w:val="90"/>
        </w:rPr>
        <w:t>homomerity</w:t>
      </w:r>
      <w:proofErr w:type="spellEnd"/>
      <w:r>
        <w:rPr>
          <w:color w:val="231F20"/>
          <w:w w:val="90"/>
        </w:rPr>
        <w:t>:</w:t>
      </w:r>
      <w:r>
        <w:rPr>
          <w:color w:val="231F20"/>
          <w:spacing w:val="-4"/>
          <w:w w:val="90"/>
        </w:rPr>
        <w:t xml:space="preserve"> </w:t>
      </w:r>
      <w:r>
        <w:rPr>
          <w:color w:val="231F20"/>
          <w:w w:val="90"/>
        </w:rPr>
        <w:t>An</w:t>
      </w:r>
      <w:r>
        <w:rPr>
          <w:color w:val="231F20"/>
          <w:spacing w:val="-6"/>
          <w:w w:val="90"/>
        </w:rPr>
        <w:t xml:space="preserve"> </w:t>
      </w:r>
      <w:r>
        <w:rPr>
          <w:color w:val="231F20"/>
          <w:w w:val="90"/>
        </w:rPr>
        <w:t>entity</w:t>
      </w:r>
      <w:r>
        <w:rPr>
          <w:color w:val="231F20"/>
          <w:spacing w:val="-5"/>
          <w:w w:val="90"/>
        </w:rPr>
        <w:t xml:space="preserve"> </w:t>
      </w:r>
      <w:r>
        <w:rPr>
          <w:color w:val="231F20"/>
          <w:w w:val="90"/>
        </w:rPr>
        <w:t>of</w:t>
      </w:r>
      <w:r>
        <w:rPr>
          <w:color w:val="231F20"/>
          <w:spacing w:val="-6"/>
          <w:w w:val="90"/>
        </w:rPr>
        <w:t xml:space="preserve"> </w:t>
      </w:r>
      <w:r>
        <w:rPr>
          <w:color w:val="231F20"/>
          <w:w w:val="90"/>
        </w:rPr>
        <w:t>kind</w:t>
      </w:r>
      <w:r>
        <w:rPr>
          <w:color w:val="231F20"/>
          <w:spacing w:val="-5"/>
          <w:w w:val="90"/>
        </w:rPr>
        <w:t xml:space="preserve"> </w:t>
      </w:r>
      <w:r>
        <w:rPr>
          <w:color w:val="231F20"/>
          <w:w w:val="90"/>
        </w:rPr>
        <w:t>K</w:t>
      </w:r>
      <w:r>
        <w:rPr>
          <w:color w:val="231F20"/>
          <w:spacing w:val="-6"/>
          <w:w w:val="90"/>
        </w:rPr>
        <w:t xml:space="preserve"> </w:t>
      </w:r>
      <w:r>
        <w:rPr>
          <w:color w:val="231F20"/>
          <w:w w:val="90"/>
        </w:rPr>
        <w:t>is</w:t>
      </w:r>
      <w:r>
        <w:rPr>
          <w:color w:val="231F20"/>
          <w:spacing w:val="-5"/>
          <w:w w:val="90"/>
        </w:rPr>
        <w:t xml:space="preserve"> </w:t>
      </w:r>
      <w:proofErr w:type="spellStart"/>
      <w:r>
        <w:rPr>
          <w:color w:val="231F20"/>
          <w:w w:val="90"/>
        </w:rPr>
        <w:t>homomerous</w:t>
      </w:r>
      <w:proofErr w:type="spellEnd"/>
      <w:r>
        <w:rPr>
          <w:color w:val="231F20"/>
          <w:spacing w:val="-6"/>
          <w:w w:val="90"/>
        </w:rPr>
        <w:t xml:space="preserve"> </w:t>
      </w:r>
      <w:r>
        <w:rPr>
          <w:color w:val="231F20"/>
          <w:w w:val="90"/>
        </w:rPr>
        <w:t>with</w:t>
      </w:r>
      <w:r>
        <w:rPr>
          <w:color w:val="231F20"/>
          <w:spacing w:val="-5"/>
          <w:w w:val="90"/>
        </w:rPr>
        <w:t xml:space="preserve"> </w:t>
      </w:r>
      <w:r>
        <w:rPr>
          <w:color w:val="231F20"/>
          <w:w w:val="90"/>
        </w:rPr>
        <w:t>respect to</w:t>
      </w:r>
      <w:r>
        <w:rPr>
          <w:color w:val="231F20"/>
          <w:spacing w:val="-8"/>
          <w:w w:val="90"/>
        </w:rPr>
        <w:t xml:space="preserve"> </w:t>
      </w:r>
      <w:r>
        <w:rPr>
          <w:color w:val="231F20"/>
          <w:w w:val="90"/>
        </w:rPr>
        <w:t>its</w:t>
      </w:r>
      <w:r>
        <w:rPr>
          <w:color w:val="231F20"/>
          <w:spacing w:val="-7"/>
          <w:w w:val="90"/>
        </w:rPr>
        <w:t xml:space="preserve"> </w:t>
      </w:r>
      <w:r>
        <w:rPr>
          <w:color w:val="231F20"/>
          <w:w w:val="90"/>
        </w:rPr>
        <w:t>spatial</w:t>
      </w:r>
      <w:r>
        <w:rPr>
          <w:color w:val="231F20"/>
          <w:spacing w:val="-7"/>
          <w:w w:val="90"/>
        </w:rPr>
        <w:t xml:space="preserve"> </w:t>
      </w:r>
      <w:r>
        <w:rPr>
          <w:color w:val="231F20"/>
          <w:w w:val="90"/>
        </w:rPr>
        <w:t>extent</w:t>
      </w:r>
      <w:r>
        <w:rPr>
          <w:color w:val="231F20"/>
          <w:spacing w:val="-8"/>
          <w:w w:val="90"/>
        </w:rPr>
        <w:t xml:space="preserve"> </w:t>
      </w:r>
      <w:r>
        <w:rPr>
          <w:color w:val="231F20"/>
          <w:w w:val="90"/>
        </w:rPr>
        <w:t>(temporal</w:t>
      </w:r>
      <w:r>
        <w:rPr>
          <w:color w:val="231F20"/>
          <w:spacing w:val="-8"/>
          <w:w w:val="90"/>
        </w:rPr>
        <w:t xml:space="preserve"> </w:t>
      </w:r>
      <w:r>
        <w:rPr>
          <w:color w:val="231F20"/>
          <w:w w:val="90"/>
        </w:rPr>
        <w:t>extent)</w:t>
      </w:r>
      <w:r>
        <w:rPr>
          <w:color w:val="231F20"/>
          <w:spacing w:val="-8"/>
          <w:w w:val="90"/>
        </w:rPr>
        <w:t xml:space="preserve"> </w:t>
      </w:r>
      <w:proofErr w:type="spellStart"/>
      <w:r>
        <w:rPr>
          <w:color w:val="231F20"/>
          <w:w w:val="90"/>
        </w:rPr>
        <w:t>iff</w:t>
      </w:r>
      <w:proofErr w:type="spellEnd"/>
      <w:r>
        <w:rPr>
          <w:color w:val="231F20"/>
          <w:spacing w:val="-7"/>
          <w:w w:val="90"/>
        </w:rPr>
        <w:t xml:space="preserve"> </w:t>
      </w:r>
      <w:r>
        <w:rPr>
          <w:color w:val="231F20"/>
          <w:w w:val="90"/>
        </w:rPr>
        <w:t>all</w:t>
      </w:r>
      <w:r>
        <w:rPr>
          <w:color w:val="231F20"/>
          <w:spacing w:val="-8"/>
          <w:w w:val="90"/>
        </w:rPr>
        <w:t xml:space="preserve"> </w:t>
      </w:r>
      <w:r>
        <w:rPr>
          <w:color w:val="231F20"/>
          <w:w w:val="90"/>
        </w:rPr>
        <w:t>of</w:t>
      </w:r>
      <w:r>
        <w:rPr>
          <w:color w:val="231F20"/>
          <w:spacing w:val="-7"/>
          <w:w w:val="90"/>
        </w:rPr>
        <w:t xml:space="preserve"> </w:t>
      </w:r>
      <w:r>
        <w:rPr>
          <w:color w:val="231F20"/>
          <w:w w:val="90"/>
        </w:rPr>
        <w:t>its</w:t>
      </w:r>
      <w:r>
        <w:rPr>
          <w:color w:val="231F20"/>
          <w:spacing w:val="-8"/>
          <w:w w:val="90"/>
        </w:rPr>
        <w:t xml:space="preserve"> </w:t>
      </w:r>
      <w:r>
        <w:rPr>
          <w:color w:val="231F20"/>
          <w:w w:val="90"/>
        </w:rPr>
        <w:t>spatial</w:t>
      </w:r>
      <w:r>
        <w:rPr>
          <w:color w:val="231F20"/>
          <w:spacing w:val="-7"/>
          <w:w w:val="90"/>
        </w:rPr>
        <w:t xml:space="preserve"> </w:t>
      </w:r>
      <w:r>
        <w:rPr>
          <w:color w:val="231F20"/>
          <w:w w:val="90"/>
        </w:rPr>
        <w:t>parts</w:t>
      </w:r>
      <w:r>
        <w:rPr>
          <w:color w:val="231F20"/>
          <w:spacing w:val="-8"/>
          <w:w w:val="90"/>
        </w:rPr>
        <w:t xml:space="preserve"> </w:t>
      </w:r>
      <w:r>
        <w:rPr>
          <w:color w:val="231F20"/>
          <w:w w:val="90"/>
        </w:rPr>
        <w:t>(temporal</w:t>
      </w:r>
      <w:r>
        <w:rPr>
          <w:color w:val="231F20"/>
          <w:spacing w:val="-7"/>
          <w:w w:val="90"/>
        </w:rPr>
        <w:t xml:space="preserve"> </w:t>
      </w:r>
      <w:r>
        <w:rPr>
          <w:color w:val="231F20"/>
          <w:w w:val="90"/>
        </w:rPr>
        <w:t xml:space="preserve">parts) </w:t>
      </w:r>
      <w:r>
        <w:rPr>
          <w:color w:val="231F20"/>
          <w:w w:val="95"/>
        </w:rPr>
        <w:t>are</w:t>
      </w:r>
      <w:r>
        <w:rPr>
          <w:color w:val="231F20"/>
          <w:spacing w:val="-16"/>
          <w:w w:val="95"/>
        </w:rPr>
        <w:t xml:space="preserve"> </w:t>
      </w:r>
      <w:r>
        <w:rPr>
          <w:color w:val="231F20"/>
          <w:w w:val="95"/>
        </w:rPr>
        <w:t>of</w:t>
      </w:r>
      <w:r>
        <w:rPr>
          <w:color w:val="231F20"/>
          <w:spacing w:val="-16"/>
          <w:w w:val="95"/>
        </w:rPr>
        <w:t xml:space="preserve"> </w:t>
      </w:r>
      <w:r>
        <w:rPr>
          <w:color w:val="231F20"/>
          <w:w w:val="95"/>
        </w:rPr>
        <w:t>kind</w:t>
      </w:r>
      <w:r>
        <w:rPr>
          <w:color w:val="231F20"/>
          <w:spacing w:val="-16"/>
          <w:w w:val="95"/>
        </w:rPr>
        <w:t xml:space="preserve"> </w:t>
      </w:r>
      <w:r>
        <w:rPr>
          <w:color w:val="231F20"/>
          <w:w w:val="95"/>
        </w:rPr>
        <w:t>K.</w:t>
      </w:r>
    </w:p>
    <w:p w:rsidR="008F626A" w:rsidRDefault="008F626A">
      <w:pPr>
        <w:spacing w:before="10"/>
        <w:rPr>
          <w:rFonts w:ascii="Cambria" w:eastAsia="Cambria" w:hAnsi="Cambria" w:cs="Cambria"/>
          <w:sz w:val="21"/>
          <w:szCs w:val="21"/>
        </w:rPr>
      </w:pPr>
    </w:p>
    <w:p w:rsidR="008F626A" w:rsidRDefault="001073FC">
      <w:pPr>
        <w:pStyle w:val="BodyText"/>
        <w:spacing w:line="237" w:lineRule="auto"/>
        <w:ind w:right="108"/>
        <w:jc w:val="both"/>
      </w:pPr>
      <w:r>
        <w:rPr>
          <w:color w:val="231F20"/>
          <w:spacing w:val="-4"/>
          <w:w w:val="90"/>
        </w:rPr>
        <w:t xml:space="preserve">Upon </w:t>
      </w:r>
      <w:r>
        <w:rPr>
          <w:color w:val="231F20"/>
          <w:w w:val="90"/>
        </w:rPr>
        <w:t xml:space="preserve">a </w:t>
      </w:r>
      <w:r>
        <w:rPr>
          <w:color w:val="231F20"/>
          <w:spacing w:val="-5"/>
          <w:w w:val="90"/>
        </w:rPr>
        <w:t xml:space="preserve">closer </w:t>
      </w:r>
      <w:r>
        <w:rPr>
          <w:color w:val="231F20"/>
          <w:spacing w:val="-4"/>
          <w:w w:val="90"/>
        </w:rPr>
        <w:t xml:space="preserve">look, </w:t>
      </w:r>
      <w:r>
        <w:rPr>
          <w:color w:val="231F20"/>
          <w:spacing w:val="-5"/>
          <w:w w:val="90"/>
        </w:rPr>
        <w:t xml:space="preserve">however, stuffs </w:t>
      </w:r>
      <w:r>
        <w:rPr>
          <w:color w:val="231F20"/>
          <w:spacing w:val="-4"/>
          <w:w w:val="90"/>
        </w:rPr>
        <w:t xml:space="preserve">and </w:t>
      </w:r>
      <w:r>
        <w:rPr>
          <w:color w:val="231F20"/>
          <w:spacing w:val="-5"/>
          <w:w w:val="90"/>
        </w:rPr>
        <w:t xml:space="preserve">activities display </w:t>
      </w:r>
      <w:r>
        <w:rPr>
          <w:color w:val="231F20"/>
          <w:spacing w:val="-3"/>
          <w:w w:val="90"/>
        </w:rPr>
        <w:t xml:space="preserve">an </w:t>
      </w:r>
      <w:r>
        <w:rPr>
          <w:color w:val="231F20"/>
          <w:spacing w:val="-4"/>
          <w:w w:val="90"/>
        </w:rPr>
        <w:t xml:space="preserve">even more </w:t>
      </w:r>
      <w:r>
        <w:rPr>
          <w:color w:val="231F20"/>
          <w:spacing w:val="-5"/>
          <w:w w:val="90"/>
        </w:rPr>
        <w:t xml:space="preserve">remarkable </w:t>
      </w:r>
      <w:proofErr w:type="spellStart"/>
      <w:r>
        <w:rPr>
          <w:color w:val="231F20"/>
          <w:spacing w:val="-5"/>
          <w:w w:val="90"/>
        </w:rPr>
        <w:t>mer</w:t>
      </w:r>
      <w:proofErr w:type="spellEnd"/>
      <w:r>
        <w:rPr>
          <w:color w:val="231F20"/>
          <w:spacing w:val="-5"/>
          <w:w w:val="90"/>
        </w:rPr>
        <w:t xml:space="preserve">- </w:t>
      </w:r>
      <w:proofErr w:type="spellStart"/>
      <w:r>
        <w:rPr>
          <w:color w:val="231F20"/>
          <w:spacing w:val="-5"/>
          <w:w w:val="90"/>
        </w:rPr>
        <w:t>eological</w:t>
      </w:r>
      <w:proofErr w:type="spellEnd"/>
      <w:r>
        <w:rPr>
          <w:color w:val="231F20"/>
          <w:spacing w:val="-5"/>
          <w:w w:val="90"/>
        </w:rPr>
        <w:t xml:space="preserve"> feature </w:t>
      </w:r>
      <w:r>
        <w:rPr>
          <w:color w:val="231F20"/>
          <w:spacing w:val="-4"/>
          <w:w w:val="90"/>
        </w:rPr>
        <w:t xml:space="preserve">than </w:t>
      </w:r>
      <w:r>
        <w:rPr>
          <w:color w:val="231F20"/>
          <w:spacing w:val="-5"/>
          <w:w w:val="90"/>
        </w:rPr>
        <w:t>like-</w:t>
      </w:r>
      <w:proofErr w:type="spellStart"/>
      <w:r>
        <w:rPr>
          <w:color w:val="231F20"/>
          <w:spacing w:val="-5"/>
          <w:w w:val="90"/>
        </w:rPr>
        <w:t>partedness</w:t>
      </w:r>
      <w:proofErr w:type="spellEnd"/>
      <w:r>
        <w:rPr>
          <w:color w:val="231F20"/>
          <w:spacing w:val="-5"/>
          <w:w w:val="90"/>
        </w:rPr>
        <w:t xml:space="preserve">. </w:t>
      </w:r>
      <w:r>
        <w:rPr>
          <w:color w:val="231F20"/>
          <w:spacing w:val="-4"/>
          <w:w w:val="90"/>
        </w:rPr>
        <w:t xml:space="preserve">Since </w:t>
      </w:r>
      <w:r>
        <w:rPr>
          <w:color w:val="231F20"/>
          <w:spacing w:val="-5"/>
          <w:w w:val="90"/>
        </w:rPr>
        <w:t xml:space="preserve">stuffs </w:t>
      </w:r>
      <w:r>
        <w:rPr>
          <w:color w:val="231F20"/>
          <w:spacing w:val="-4"/>
          <w:w w:val="90"/>
        </w:rPr>
        <w:t xml:space="preserve">and </w:t>
      </w:r>
      <w:r>
        <w:rPr>
          <w:color w:val="231F20"/>
          <w:spacing w:val="-5"/>
          <w:w w:val="90"/>
        </w:rPr>
        <w:t xml:space="preserve">activities </w:t>
      </w:r>
      <w:r>
        <w:rPr>
          <w:color w:val="231F20"/>
          <w:spacing w:val="-4"/>
          <w:w w:val="90"/>
        </w:rPr>
        <w:t xml:space="preserve">are </w:t>
      </w:r>
      <w:r>
        <w:rPr>
          <w:color w:val="231F20"/>
          <w:spacing w:val="-5"/>
          <w:w w:val="90"/>
        </w:rPr>
        <w:t xml:space="preserve">purely ‘functionally’ </w:t>
      </w:r>
      <w:r>
        <w:rPr>
          <w:color w:val="231F20"/>
          <w:spacing w:val="-5"/>
          <w:w w:val="95"/>
        </w:rPr>
        <w:t>individuated,</w:t>
      </w:r>
      <w:r>
        <w:rPr>
          <w:color w:val="231F20"/>
          <w:spacing w:val="-11"/>
          <w:w w:val="95"/>
        </w:rPr>
        <w:t xml:space="preserve"> </w:t>
      </w:r>
      <w:r>
        <w:rPr>
          <w:color w:val="231F20"/>
          <w:spacing w:val="-3"/>
          <w:w w:val="95"/>
        </w:rPr>
        <w:t>it</w:t>
      </w:r>
      <w:r>
        <w:rPr>
          <w:color w:val="231F20"/>
          <w:spacing w:val="-11"/>
          <w:w w:val="95"/>
        </w:rPr>
        <w:t xml:space="preserve"> </w:t>
      </w:r>
      <w:r>
        <w:rPr>
          <w:color w:val="231F20"/>
          <w:spacing w:val="-4"/>
          <w:w w:val="95"/>
        </w:rPr>
        <w:t>does</w:t>
      </w:r>
      <w:r>
        <w:rPr>
          <w:color w:val="231F20"/>
          <w:spacing w:val="-11"/>
          <w:w w:val="95"/>
        </w:rPr>
        <w:t xml:space="preserve"> </w:t>
      </w:r>
      <w:r>
        <w:rPr>
          <w:color w:val="231F20"/>
          <w:spacing w:val="-4"/>
          <w:w w:val="95"/>
        </w:rPr>
        <w:t>not</w:t>
      </w:r>
      <w:r>
        <w:rPr>
          <w:color w:val="231F20"/>
          <w:spacing w:val="-11"/>
          <w:w w:val="95"/>
        </w:rPr>
        <w:t xml:space="preserve"> </w:t>
      </w:r>
      <w:r>
        <w:rPr>
          <w:color w:val="231F20"/>
          <w:spacing w:val="-4"/>
          <w:w w:val="95"/>
        </w:rPr>
        <w:t>make</w:t>
      </w:r>
      <w:r>
        <w:rPr>
          <w:color w:val="231F20"/>
          <w:spacing w:val="-11"/>
          <w:w w:val="95"/>
        </w:rPr>
        <w:t xml:space="preserve"> </w:t>
      </w:r>
      <w:r>
        <w:rPr>
          <w:color w:val="231F20"/>
          <w:spacing w:val="-4"/>
          <w:w w:val="95"/>
        </w:rPr>
        <w:t>sense</w:t>
      </w:r>
      <w:r>
        <w:rPr>
          <w:color w:val="231F20"/>
          <w:spacing w:val="-11"/>
          <w:w w:val="95"/>
        </w:rPr>
        <w:t xml:space="preserve"> </w:t>
      </w:r>
      <w:r>
        <w:rPr>
          <w:color w:val="231F20"/>
          <w:spacing w:val="-3"/>
          <w:w w:val="95"/>
        </w:rPr>
        <w:t>to</w:t>
      </w:r>
      <w:r>
        <w:rPr>
          <w:color w:val="231F20"/>
          <w:spacing w:val="-11"/>
          <w:w w:val="95"/>
        </w:rPr>
        <w:t xml:space="preserve"> </w:t>
      </w:r>
      <w:r>
        <w:rPr>
          <w:color w:val="231F20"/>
          <w:spacing w:val="-5"/>
          <w:w w:val="95"/>
        </w:rPr>
        <w:t>distinguish</w:t>
      </w:r>
      <w:r>
        <w:rPr>
          <w:color w:val="231F20"/>
          <w:spacing w:val="-11"/>
          <w:w w:val="95"/>
        </w:rPr>
        <w:t xml:space="preserve"> </w:t>
      </w:r>
      <w:r>
        <w:rPr>
          <w:color w:val="231F20"/>
          <w:spacing w:val="-5"/>
          <w:w w:val="95"/>
        </w:rPr>
        <w:t>between</w:t>
      </w:r>
      <w:r>
        <w:rPr>
          <w:color w:val="231F20"/>
          <w:spacing w:val="-11"/>
          <w:w w:val="95"/>
        </w:rPr>
        <w:t xml:space="preserve"> </w:t>
      </w:r>
      <w:proofErr w:type="gramStart"/>
      <w:r>
        <w:rPr>
          <w:color w:val="231F20"/>
          <w:w w:val="95"/>
        </w:rPr>
        <w:t>a</w:t>
      </w:r>
      <w:r>
        <w:rPr>
          <w:color w:val="231F20"/>
          <w:spacing w:val="-11"/>
          <w:w w:val="95"/>
        </w:rPr>
        <w:t xml:space="preserve"> </w:t>
      </w:r>
      <w:r>
        <w:rPr>
          <w:color w:val="231F20"/>
          <w:spacing w:val="-4"/>
          <w:w w:val="95"/>
        </w:rPr>
        <w:t>stuff</w:t>
      </w:r>
      <w:proofErr w:type="gramEnd"/>
      <w:r>
        <w:rPr>
          <w:color w:val="231F20"/>
          <w:spacing w:val="-11"/>
          <w:w w:val="95"/>
        </w:rPr>
        <w:t xml:space="preserve"> </w:t>
      </w:r>
      <w:r>
        <w:rPr>
          <w:color w:val="231F20"/>
          <w:w w:val="95"/>
        </w:rPr>
        <w:t>or</w:t>
      </w:r>
      <w:r>
        <w:rPr>
          <w:color w:val="231F20"/>
          <w:spacing w:val="-11"/>
          <w:w w:val="95"/>
        </w:rPr>
        <w:t xml:space="preserve"> </w:t>
      </w:r>
      <w:r>
        <w:rPr>
          <w:color w:val="231F20"/>
          <w:spacing w:val="-4"/>
          <w:w w:val="95"/>
        </w:rPr>
        <w:t>an</w:t>
      </w:r>
      <w:r>
        <w:rPr>
          <w:color w:val="231F20"/>
          <w:spacing w:val="-11"/>
          <w:w w:val="95"/>
        </w:rPr>
        <w:t xml:space="preserve"> </w:t>
      </w:r>
      <w:r>
        <w:rPr>
          <w:color w:val="231F20"/>
          <w:spacing w:val="-5"/>
          <w:w w:val="95"/>
        </w:rPr>
        <w:t>activity</w:t>
      </w:r>
      <w:r>
        <w:rPr>
          <w:color w:val="231F20"/>
          <w:spacing w:val="-10"/>
          <w:w w:val="95"/>
        </w:rPr>
        <w:t xml:space="preserve"> </w:t>
      </w:r>
      <w:r>
        <w:rPr>
          <w:color w:val="231F20"/>
          <w:spacing w:val="-6"/>
          <w:w w:val="95"/>
        </w:rPr>
        <w:t xml:space="preserve">and </w:t>
      </w:r>
      <w:r>
        <w:rPr>
          <w:color w:val="231F20"/>
          <w:spacing w:val="-5"/>
          <w:w w:val="90"/>
        </w:rPr>
        <w:t xml:space="preserve">their ‘natures’—stuffs </w:t>
      </w:r>
      <w:r>
        <w:rPr>
          <w:color w:val="231F20"/>
          <w:spacing w:val="-4"/>
          <w:w w:val="90"/>
        </w:rPr>
        <w:t xml:space="preserve">and </w:t>
      </w:r>
      <w:r>
        <w:rPr>
          <w:color w:val="231F20"/>
          <w:spacing w:val="-5"/>
          <w:w w:val="90"/>
        </w:rPr>
        <w:t xml:space="preserve">activities </w:t>
      </w:r>
      <w:r>
        <w:rPr>
          <w:rFonts w:ascii="Palatino Linotype" w:eastAsia="Palatino Linotype" w:hAnsi="Palatino Linotype" w:cs="Palatino Linotype"/>
          <w:i/>
          <w:color w:val="231F20"/>
          <w:spacing w:val="-4"/>
          <w:w w:val="90"/>
        </w:rPr>
        <w:t xml:space="preserve">are </w:t>
      </w:r>
      <w:r>
        <w:rPr>
          <w:color w:val="231F20"/>
          <w:spacing w:val="-5"/>
          <w:w w:val="90"/>
        </w:rPr>
        <w:t xml:space="preserve">‘natures’ </w:t>
      </w:r>
      <w:r>
        <w:rPr>
          <w:color w:val="231F20"/>
          <w:spacing w:val="-4"/>
          <w:w w:val="90"/>
        </w:rPr>
        <w:t xml:space="preserve">even </w:t>
      </w:r>
      <w:r>
        <w:rPr>
          <w:color w:val="231F20"/>
          <w:spacing w:val="-5"/>
          <w:w w:val="90"/>
        </w:rPr>
        <w:t xml:space="preserve">though </w:t>
      </w:r>
      <w:r>
        <w:rPr>
          <w:color w:val="231F20"/>
          <w:spacing w:val="-4"/>
          <w:w w:val="90"/>
        </w:rPr>
        <w:t xml:space="preserve">they occur </w:t>
      </w:r>
      <w:r>
        <w:rPr>
          <w:color w:val="231F20"/>
          <w:spacing w:val="-5"/>
          <w:w w:val="90"/>
        </w:rPr>
        <w:t xml:space="preserve">concretely. We </w:t>
      </w:r>
      <w:r>
        <w:rPr>
          <w:color w:val="231F20"/>
          <w:spacing w:val="-4"/>
          <w:w w:val="95"/>
        </w:rPr>
        <w:t>may</w:t>
      </w:r>
      <w:r>
        <w:rPr>
          <w:color w:val="231F20"/>
          <w:spacing w:val="-24"/>
          <w:w w:val="95"/>
        </w:rPr>
        <w:t xml:space="preserve"> </w:t>
      </w:r>
      <w:r>
        <w:rPr>
          <w:color w:val="231F20"/>
          <w:spacing w:val="-4"/>
          <w:w w:val="95"/>
        </w:rPr>
        <w:t>say</w:t>
      </w:r>
      <w:r>
        <w:rPr>
          <w:color w:val="231F20"/>
          <w:spacing w:val="-24"/>
          <w:w w:val="95"/>
        </w:rPr>
        <w:t xml:space="preserve"> </w:t>
      </w:r>
      <w:r>
        <w:rPr>
          <w:color w:val="231F20"/>
          <w:spacing w:val="-4"/>
          <w:w w:val="95"/>
        </w:rPr>
        <w:t>that</w:t>
      </w:r>
      <w:r>
        <w:rPr>
          <w:color w:val="231F20"/>
          <w:spacing w:val="-24"/>
          <w:w w:val="95"/>
        </w:rPr>
        <w:t xml:space="preserve"> </w:t>
      </w:r>
      <w:r>
        <w:rPr>
          <w:color w:val="231F20"/>
          <w:spacing w:val="-4"/>
          <w:w w:val="95"/>
        </w:rPr>
        <w:t>every</w:t>
      </w:r>
      <w:r>
        <w:rPr>
          <w:color w:val="231F20"/>
          <w:spacing w:val="-24"/>
          <w:w w:val="95"/>
        </w:rPr>
        <w:t xml:space="preserve"> </w:t>
      </w:r>
      <w:r>
        <w:rPr>
          <w:color w:val="231F20"/>
          <w:spacing w:val="-5"/>
          <w:w w:val="95"/>
        </w:rPr>
        <w:t>spatial</w:t>
      </w:r>
      <w:r>
        <w:rPr>
          <w:color w:val="231F20"/>
          <w:spacing w:val="-24"/>
          <w:w w:val="95"/>
        </w:rPr>
        <w:t xml:space="preserve"> </w:t>
      </w:r>
      <w:r>
        <w:rPr>
          <w:color w:val="231F20"/>
          <w:spacing w:val="-4"/>
          <w:w w:val="95"/>
        </w:rPr>
        <w:t>part</w:t>
      </w:r>
      <w:r>
        <w:rPr>
          <w:color w:val="231F20"/>
          <w:spacing w:val="-24"/>
          <w:w w:val="95"/>
        </w:rPr>
        <w:t xml:space="preserve"> </w:t>
      </w:r>
      <w:r>
        <w:rPr>
          <w:color w:val="231F20"/>
          <w:spacing w:val="-3"/>
          <w:w w:val="95"/>
        </w:rPr>
        <w:t>of</w:t>
      </w:r>
      <w:r>
        <w:rPr>
          <w:color w:val="231F20"/>
          <w:spacing w:val="-24"/>
          <w:w w:val="95"/>
        </w:rPr>
        <w:t xml:space="preserve"> </w:t>
      </w:r>
      <w:r>
        <w:rPr>
          <w:color w:val="231F20"/>
          <w:spacing w:val="-4"/>
          <w:w w:val="95"/>
        </w:rPr>
        <w:t>the</w:t>
      </w:r>
      <w:r>
        <w:rPr>
          <w:color w:val="231F20"/>
          <w:spacing w:val="-24"/>
          <w:w w:val="95"/>
        </w:rPr>
        <w:t xml:space="preserve"> </w:t>
      </w:r>
      <w:r>
        <w:rPr>
          <w:color w:val="231F20"/>
          <w:spacing w:val="-5"/>
          <w:w w:val="95"/>
        </w:rPr>
        <w:t>spatial</w:t>
      </w:r>
      <w:r>
        <w:rPr>
          <w:color w:val="231F20"/>
          <w:spacing w:val="-24"/>
          <w:w w:val="95"/>
        </w:rPr>
        <w:t xml:space="preserve"> </w:t>
      </w:r>
      <w:r>
        <w:rPr>
          <w:color w:val="231F20"/>
          <w:spacing w:val="-5"/>
          <w:w w:val="95"/>
        </w:rPr>
        <w:t>region</w:t>
      </w:r>
      <w:r>
        <w:rPr>
          <w:color w:val="231F20"/>
          <w:spacing w:val="-24"/>
          <w:w w:val="95"/>
        </w:rPr>
        <w:t xml:space="preserve"> </w:t>
      </w:r>
      <w:r>
        <w:rPr>
          <w:color w:val="231F20"/>
          <w:spacing w:val="-5"/>
          <w:w w:val="95"/>
        </w:rPr>
        <w:t>occupied</w:t>
      </w:r>
      <w:r>
        <w:rPr>
          <w:color w:val="231F20"/>
          <w:spacing w:val="-24"/>
          <w:w w:val="95"/>
        </w:rPr>
        <w:t xml:space="preserve"> </w:t>
      </w:r>
      <w:r>
        <w:rPr>
          <w:color w:val="231F20"/>
          <w:spacing w:val="-3"/>
          <w:w w:val="95"/>
        </w:rPr>
        <w:t>by</w:t>
      </w:r>
      <w:r>
        <w:rPr>
          <w:color w:val="231F20"/>
          <w:spacing w:val="-24"/>
          <w:w w:val="95"/>
        </w:rPr>
        <w:t xml:space="preserve"> </w:t>
      </w:r>
      <w:r>
        <w:rPr>
          <w:color w:val="231F20"/>
          <w:spacing w:val="-4"/>
          <w:w w:val="95"/>
        </w:rPr>
        <w:t>this</w:t>
      </w:r>
      <w:r>
        <w:rPr>
          <w:color w:val="231F20"/>
          <w:spacing w:val="-24"/>
          <w:w w:val="95"/>
        </w:rPr>
        <w:t xml:space="preserve"> </w:t>
      </w:r>
      <w:r>
        <w:rPr>
          <w:color w:val="231F20"/>
          <w:spacing w:val="-5"/>
          <w:w w:val="95"/>
        </w:rPr>
        <w:t>wooden</w:t>
      </w:r>
      <w:r>
        <w:rPr>
          <w:color w:val="231F20"/>
          <w:spacing w:val="-24"/>
          <w:w w:val="95"/>
        </w:rPr>
        <w:t xml:space="preserve"> </w:t>
      </w:r>
      <w:r>
        <w:rPr>
          <w:color w:val="231F20"/>
          <w:spacing w:val="-4"/>
          <w:w w:val="95"/>
        </w:rPr>
        <w:t>block</w:t>
      </w:r>
      <w:r>
        <w:rPr>
          <w:color w:val="231F20"/>
          <w:spacing w:val="-24"/>
          <w:w w:val="95"/>
        </w:rPr>
        <w:t xml:space="preserve"> </w:t>
      </w:r>
      <w:r>
        <w:rPr>
          <w:color w:val="231F20"/>
          <w:spacing w:val="-3"/>
          <w:w w:val="95"/>
        </w:rPr>
        <w:t>is</w:t>
      </w:r>
      <w:r>
        <w:rPr>
          <w:color w:val="231F20"/>
          <w:spacing w:val="-24"/>
          <w:w w:val="95"/>
        </w:rPr>
        <w:t xml:space="preserve"> </w:t>
      </w:r>
      <w:r>
        <w:rPr>
          <w:color w:val="231F20"/>
          <w:spacing w:val="-5"/>
          <w:w w:val="95"/>
        </w:rPr>
        <w:t xml:space="preserve">of </w:t>
      </w:r>
      <w:r>
        <w:rPr>
          <w:color w:val="231F20"/>
          <w:spacing w:val="-4"/>
          <w:w w:val="95"/>
        </w:rPr>
        <w:t>the</w:t>
      </w:r>
      <w:r>
        <w:rPr>
          <w:color w:val="231F20"/>
          <w:spacing w:val="-9"/>
          <w:w w:val="95"/>
        </w:rPr>
        <w:t xml:space="preserve"> </w:t>
      </w:r>
      <w:r>
        <w:rPr>
          <w:color w:val="231F20"/>
          <w:spacing w:val="-4"/>
          <w:w w:val="95"/>
        </w:rPr>
        <w:t>same</w:t>
      </w:r>
      <w:r>
        <w:rPr>
          <w:color w:val="231F20"/>
          <w:spacing w:val="-10"/>
          <w:w w:val="95"/>
        </w:rPr>
        <w:t xml:space="preserve"> </w:t>
      </w:r>
      <w:r>
        <w:rPr>
          <w:color w:val="231F20"/>
          <w:spacing w:val="-5"/>
          <w:w w:val="95"/>
        </w:rPr>
        <w:t>nature</w:t>
      </w:r>
      <w:r>
        <w:rPr>
          <w:color w:val="231F20"/>
          <w:spacing w:val="-10"/>
          <w:w w:val="95"/>
        </w:rPr>
        <w:t xml:space="preserve"> </w:t>
      </w:r>
      <w:r>
        <w:rPr>
          <w:color w:val="231F20"/>
          <w:spacing w:val="-3"/>
          <w:w w:val="95"/>
        </w:rPr>
        <w:t>as</w:t>
      </w:r>
      <w:r>
        <w:rPr>
          <w:color w:val="231F20"/>
          <w:spacing w:val="-9"/>
          <w:w w:val="95"/>
        </w:rPr>
        <w:t xml:space="preserve"> </w:t>
      </w:r>
      <w:r>
        <w:rPr>
          <w:color w:val="231F20"/>
          <w:spacing w:val="-4"/>
          <w:w w:val="95"/>
        </w:rPr>
        <w:t>the</w:t>
      </w:r>
      <w:r>
        <w:rPr>
          <w:color w:val="231F20"/>
          <w:spacing w:val="-10"/>
          <w:w w:val="95"/>
        </w:rPr>
        <w:t xml:space="preserve"> </w:t>
      </w:r>
      <w:r>
        <w:rPr>
          <w:color w:val="231F20"/>
          <w:spacing w:val="-5"/>
          <w:w w:val="95"/>
        </w:rPr>
        <w:t>whole,</w:t>
      </w:r>
      <w:r>
        <w:rPr>
          <w:color w:val="231F20"/>
          <w:spacing w:val="-9"/>
          <w:w w:val="95"/>
        </w:rPr>
        <w:t xml:space="preserve"> </w:t>
      </w:r>
      <w:r>
        <w:rPr>
          <w:color w:val="231F20"/>
          <w:spacing w:val="-3"/>
          <w:w w:val="95"/>
        </w:rPr>
        <w:t>or</w:t>
      </w:r>
      <w:r>
        <w:rPr>
          <w:color w:val="231F20"/>
          <w:spacing w:val="-9"/>
          <w:w w:val="95"/>
        </w:rPr>
        <w:t xml:space="preserve"> </w:t>
      </w:r>
      <w:r>
        <w:rPr>
          <w:color w:val="231F20"/>
          <w:spacing w:val="-4"/>
          <w:w w:val="95"/>
        </w:rPr>
        <w:t>that</w:t>
      </w:r>
      <w:r>
        <w:rPr>
          <w:color w:val="231F20"/>
          <w:spacing w:val="-9"/>
          <w:w w:val="95"/>
        </w:rPr>
        <w:t xml:space="preserve"> </w:t>
      </w:r>
      <w:r>
        <w:rPr>
          <w:color w:val="231F20"/>
          <w:spacing w:val="-4"/>
          <w:w w:val="95"/>
        </w:rPr>
        <w:t>every</w:t>
      </w:r>
      <w:r>
        <w:rPr>
          <w:color w:val="231F20"/>
          <w:spacing w:val="-10"/>
          <w:w w:val="95"/>
        </w:rPr>
        <w:t xml:space="preserve"> </w:t>
      </w:r>
      <w:r>
        <w:rPr>
          <w:color w:val="231F20"/>
          <w:spacing w:val="-5"/>
          <w:w w:val="95"/>
        </w:rPr>
        <w:t>temporal</w:t>
      </w:r>
      <w:r>
        <w:rPr>
          <w:color w:val="231F20"/>
          <w:spacing w:val="-10"/>
          <w:w w:val="95"/>
        </w:rPr>
        <w:t xml:space="preserve"> </w:t>
      </w:r>
      <w:r>
        <w:rPr>
          <w:color w:val="231F20"/>
          <w:spacing w:val="-4"/>
          <w:w w:val="95"/>
        </w:rPr>
        <w:t>part</w:t>
      </w:r>
      <w:r>
        <w:rPr>
          <w:color w:val="231F20"/>
          <w:spacing w:val="-9"/>
          <w:w w:val="95"/>
        </w:rPr>
        <w:t xml:space="preserve"> </w:t>
      </w:r>
      <w:r>
        <w:rPr>
          <w:color w:val="231F20"/>
          <w:spacing w:val="-3"/>
          <w:w w:val="95"/>
        </w:rPr>
        <w:t>of</w:t>
      </w:r>
      <w:r>
        <w:rPr>
          <w:color w:val="231F20"/>
          <w:spacing w:val="-10"/>
          <w:w w:val="95"/>
        </w:rPr>
        <w:t xml:space="preserve"> </w:t>
      </w:r>
      <w:r>
        <w:rPr>
          <w:color w:val="231F20"/>
          <w:spacing w:val="-4"/>
          <w:w w:val="95"/>
        </w:rPr>
        <w:t>the</w:t>
      </w:r>
      <w:r>
        <w:rPr>
          <w:color w:val="231F20"/>
          <w:spacing w:val="-10"/>
          <w:w w:val="95"/>
        </w:rPr>
        <w:t xml:space="preserve"> </w:t>
      </w:r>
      <w:r>
        <w:rPr>
          <w:color w:val="231F20"/>
          <w:spacing w:val="-5"/>
          <w:w w:val="95"/>
        </w:rPr>
        <w:t>temporal</w:t>
      </w:r>
      <w:r>
        <w:rPr>
          <w:color w:val="231F20"/>
          <w:spacing w:val="-10"/>
          <w:w w:val="95"/>
        </w:rPr>
        <w:t xml:space="preserve"> </w:t>
      </w:r>
      <w:r>
        <w:rPr>
          <w:color w:val="231F20"/>
          <w:spacing w:val="-4"/>
          <w:w w:val="95"/>
        </w:rPr>
        <w:t>region</w:t>
      </w:r>
      <w:r>
        <w:rPr>
          <w:color w:val="231F20"/>
          <w:spacing w:val="-9"/>
          <w:w w:val="95"/>
        </w:rPr>
        <w:t xml:space="preserve"> </w:t>
      </w:r>
      <w:r>
        <w:rPr>
          <w:color w:val="231F20"/>
          <w:spacing w:val="-6"/>
          <w:w w:val="95"/>
        </w:rPr>
        <w:t xml:space="preserve">ex- </w:t>
      </w:r>
      <w:r>
        <w:rPr>
          <w:color w:val="231F20"/>
          <w:spacing w:val="-5"/>
          <w:w w:val="90"/>
        </w:rPr>
        <w:t>tended</w:t>
      </w:r>
      <w:r>
        <w:rPr>
          <w:color w:val="231F20"/>
          <w:spacing w:val="-8"/>
          <w:w w:val="90"/>
        </w:rPr>
        <w:t xml:space="preserve"> </w:t>
      </w:r>
      <w:r>
        <w:rPr>
          <w:color w:val="231F20"/>
          <w:spacing w:val="-3"/>
          <w:w w:val="90"/>
        </w:rPr>
        <w:t>by</w:t>
      </w:r>
      <w:r>
        <w:rPr>
          <w:color w:val="231F20"/>
          <w:spacing w:val="-8"/>
          <w:w w:val="90"/>
        </w:rPr>
        <w:t xml:space="preserve"> </w:t>
      </w:r>
      <w:r>
        <w:rPr>
          <w:color w:val="231F20"/>
          <w:spacing w:val="-5"/>
          <w:w w:val="90"/>
        </w:rPr>
        <w:t>yesterday’s</w:t>
      </w:r>
      <w:r>
        <w:rPr>
          <w:color w:val="231F20"/>
          <w:spacing w:val="-8"/>
          <w:w w:val="90"/>
        </w:rPr>
        <w:t xml:space="preserve"> </w:t>
      </w:r>
      <w:r>
        <w:rPr>
          <w:color w:val="231F20"/>
          <w:spacing w:val="-4"/>
          <w:w w:val="90"/>
        </w:rPr>
        <w:t>hour</w:t>
      </w:r>
      <w:r>
        <w:rPr>
          <w:color w:val="231F20"/>
          <w:spacing w:val="-8"/>
          <w:w w:val="90"/>
        </w:rPr>
        <w:t xml:space="preserve"> </w:t>
      </w:r>
      <w:r>
        <w:rPr>
          <w:color w:val="231F20"/>
          <w:spacing w:val="-3"/>
          <w:w w:val="90"/>
        </w:rPr>
        <w:t>of</w:t>
      </w:r>
      <w:r>
        <w:rPr>
          <w:color w:val="231F20"/>
          <w:spacing w:val="-8"/>
          <w:w w:val="90"/>
        </w:rPr>
        <w:t xml:space="preserve"> </w:t>
      </w:r>
      <w:r>
        <w:rPr>
          <w:color w:val="231F20"/>
          <w:spacing w:val="-5"/>
          <w:w w:val="90"/>
        </w:rPr>
        <w:t>snowing</w:t>
      </w:r>
      <w:r>
        <w:rPr>
          <w:color w:val="231F20"/>
          <w:spacing w:val="-8"/>
          <w:w w:val="90"/>
        </w:rPr>
        <w:t xml:space="preserve"> </w:t>
      </w:r>
      <w:r>
        <w:rPr>
          <w:color w:val="231F20"/>
          <w:spacing w:val="-4"/>
          <w:w w:val="90"/>
        </w:rPr>
        <w:t>was</w:t>
      </w:r>
      <w:r>
        <w:rPr>
          <w:color w:val="231F20"/>
          <w:spacing w:val="-7"/>
          <w:w w:val="90"/>
        </w:rPr>
        <w:t xml:space="preserve"> </w:t>
      </w:r>
      <w:r>
        <w:rPr>
          <w:color w:val="231F20"/>
          <w:spacing w:val="-3"/>
          <w:w w:val="90"/>
        </w:rPr>
        <w:t>of</w:t>
      </w:r>
      <w:r>
        <w:rPr>
          <w:color w:val="231F20"/>
          <w:spacing w:val="-8"/>
          <w:w w:val="90"/>
        </w:rPr>
        <w:t xml:space="preserve"> </w:t>
      </w:r>
      <w:r>
        <w:rPr>
          <w:color w:val="231F20"/>
          <w:spacing w:val="-4"/>
          <w:w w:val="90"/>
        </w:rPr>
        <w:t>the</w:t>
      </w:r>
      <w:r>
        <w:rPr>
          <w:color w:val="231F20"/>
          <w:spacing w:val="-8"/>
          <w:w w:val="90"/>
        </w:rPr>
        <w:t xml:space="preserve"> </w:t>
      </w:r>
      <w:r>
        <w:rPr>
          <w:color w:val="231F20"/>
          <w:spacing w:val="-4"/>
          <w:w w:val="90"/>
        </w:rPr>
        <w:t>same</w:t>
      </w:r>
      <w:r>
        <w:rPr>
          <w:color w:val="231F20"/>
          <w:spacing w:val="-7"/>
          <w:w w:val="90"/>
        </w:rPr>
        <w:t xml:space="preserve"> </w:t>
      </w:r>
      <w:r>
        <w:rPr>
          <w:color w:val="231F20"/>
          <w:spacing w:val="-4"/>
          <w:w w:val="90"/>
        </w:rPr>
        <w:t>nature</w:t>
      </w:r>
      <w:r>
        <w:rPr>
          <w:color w:val="231F20"/>
          <w:spacing w:val="-8"/>
          <w:w w:val="90"/>
        </w:rPr>
        <w:t xml:space="preserve"> </w:t>
      </w:r>
      <w:r>
        <w:rPr>
          <w:color w:val="231F20"/>
          <w:spacing w:val="-3"/>
          <w:w w:val="90"/>
        </w:rPr>
        <w:t>as</w:t>
      </w:r>
      <w:r>
        <w:rPr>
          <w:color w:val="231F20"/>
          <w:spacing w:val="-7"/>
          <w:w w:val="90"/>
        </w:rPr>
        <w:t xml:space="preserve"> </w:t>
      </w:r>
      <w:r>
        <w:rPr>
          <w:color w:val="231F20"/>
          <w:spacing w:val="-4"/>
          <w:w w:val="90"/>
        </w:rPr>
        <w:t>the</w:t>
      </w:r>
      <w:r>
        <w:rPr>
          <w:color w:val="231F20"/>
          <w:spacing w:val="-8"/>
          <w:w w:val="90"/>
        </w:rPr>
        <w:t xml:space="preserve"> </w:t>
      </w:r>
      <w:r>
        <w:rPr>
          <w:color w:val="231F20"/>
          <w:spacing w:val="-4"/>
          <w:w w:val="90"/>
        </w:rPr>
        <w:t>whole,</w:t>
      </w:r>
      <w:r>
        <w:rPr>
          <w:color w:val="231F20"/>
          <w:spacing w:val="-7"/>
          <w:w w:val="90"/>
        </w:rPr>
        <w:t xml:space="preserve"> </w:t>
      </w:r>
      <w:r>
        <w:rPr>
          <w:color w:val="231F20"/>
          <w:spacing w:val="-4"/>
          <w:w w:val="90"/>
        </w:rPr>
        <w:t>but</w:t>
      </w:r>
      <w:r>
        <w:rPr>
          <w:color w:val="231F20"/>
          <w:spacing w:val="-8"/>
          <w:w w:val="90"/>
        </w:rPr>
        <w:t xml:space="preserve"> </w:t>
      </w:r>
      <w:r>
        <w:rPr>
          <w:color w:val="231F20"/>
          <w:spacing w:val="-4"/>
          <w:w w:val="90"/>
        </w:rPr>
        <w:t>then</w:t>
      </w:r>
      <w:r>
        <w:rPr>
          <w:color w:val="231F20"/>
          <w:spacing w:val="-8"/>
          <w:w w:val="90"/>
        </w:rPr>
        <w:t xml:space="preserve"> </w:t>
      </w:r>
      <w:r>
        <w:rPr>
          <w:color w:val="231F20"/>
          <w:spacing w:val="-4"/>
          <w:w w:val="90"/>
        </w:rPr>
        <w:t>we are</w:t>
      </w:r>
      <w:r>
        <w:rPr>
          <w:color w:val="231F20"/>
          <w:spacing w:val="-10"/>
          <w:w w:val="90"/>
        </w:rPr>
        <w:t xml:space="preserve"> </w:t>
      </w:r>
      <w:r>
        <w:rPr>
          <w:color w:val="231F20"/>
          <w:spacing w:val="-5"/>
          <w:w w:val="90"/>
        </w:rPr>
        <w:t>talking</w:t>
      </w:r>
      <w:r>
        <w:rPr>
          <w:color w:val="231F20"/>
          <w:spacing w:val="-10"/>
          <w:w w:val="90"/>
        </w:rPr>
        <w:t xml:space="preserve"> </w:t>
      </w:r>
      <w:r>
        <w:rPr>
          <w:color w:val="231F20"/>
          <w:spacing w:val="-4"/>
          <w:w w:val="90"/>
        </w:rPr>
        <w:t>not</w:t>
      </w:r>
      <w:r>
        <w:rPr>
          <w:color w:val="231F20"/>
          <w:spacing w:val="-10"/>
          <w:w w:val="90"/>
        </w:rPr>
        <w:t xml:space="preserve"> </w:t>
      </w:r>
      <w:r>
        <w:rPr>
          <w:color w:val="231F20"/>
          <w:spacing w:val="-5"/>
          <w:w w:val="90"/>
        </w:rPr>
        <w:t>about</w:t>
      </w:r>
      <w:r>
        <w:rPr>
          <w:color w:val="231F20"/>
          <w:spacing w:val="-10"/>
          <w:w w:val="90"/>
        </w:rPr>
        <w:t xml:space="preserve"> </w:t>
      </w:r>
      <w:r>
        <w:rPr>
          <w:color w:val="231F20"/>
          <w:spacing w:val="-4"/>
          <w:w w:val="90"/>
        </w:rPr>
        <w:t>the</w:t>
      </w:r>
      <w:r>
        <w:rPr>
          <w:color w:val="231F20"/>
          <w:spacing w:val="-10"/>
          <w:w w:val="90"/>
        </w:rPr>
        <w:t xml:space="preserve"> </w:t>
      </w:r>
      <w:r>
        <w:rPr>
          <w:color w:val="231F20"/>
          <w:spacing w:val="-5"/>
          <w:w w:val="90"/>
        </w:rPr>
        <w:t>stuff</w:t>
      </w:r>
      <w:r>
        <w:rPr>
          <w:color w:val="231F20"/>
          <w:spacing w:val="-10"/>
          <w:w w:val="90"/>
        </w:rPr>
        <w:t xml:space="preserve"> </w:t>
      </w:r>
      <w:r>
        <w:rPr>
          <w:rFonts w:ascii="Palatino Linotype" w:eastAsia="Palatino Linotype" w:hAnsi="Palatino Linotype" w:cs="Palatino Linotype"/>
          <w:i/>
          <w:color w:val="231F20"/>
          <w:spacing w:val="-4"/>
          <w:w w:val="90"/>
        </w:rPr>
        <w:t>wood</w:t>
      </w:r>
      <w:r>
        <w:rPr>
          <w:rFonts w:ascii="Palatino Linotype" w:eastAsia="Palatino Linotype" w:hAnsi="Palatino Linotype" w:cs="Palatino Linotype"/>
          <w:i/>
          <w:color w:val="231F20"/>
          <w:spacing w:val="-15"/>
          <w:w w:val="90"/>
        </w:rPr>
        <w:t xml:space="preserve"> </w:t>
      </w:r>
      <w:r>
        <w:rPr>
          <w:color w:val="231F20"/>
          <w:spacing w:val="-3"/>
          <w:w w:val="90"/>
        </w:rPr>
        <w:t>or</w:t>
      </w:r>
      <w:r>
        <w:rPr>
          <w:color w:val="231F20"/>
          <w:spacing w:val="-10"/>
          <w:w w:val="90"/>
        </w:rPr>
        <w:t xml:space="preserve"> </w:t>
      </w:r>
      <w:r>
        <w:rPr>
          <w:color w:val="231F20"/>
          <w:spacing w:val="-5"/>
          <w:w w:val="90"/>
        </w:rPr>
        <w:t>activity</w:t>
      </w:r>
      <w:r>
        <w:rPr>
          <w:color w:val="231F20"/>
          <w:spacing w:val="-10"/>
          <w:w w:val="90"/>
        </w:rPr>
        <w:t xml:space="preserve"> </w:t>
      </w:r>
      <w:r>
        <w:rPr>
          <w:rFonts w:ascii="Palatino Linotype" w:eastAsia="Palatino Linotype" w:hAnsi="Palatino Linotype" w:cs="Palatino Linotype"/>
          <w:i/>
          <w:color w:val="231F20"/>
          <w:spacing w:val="-5"/>
          <w:w w:val="90"/>
        </w:rPr>
        <w:t>snowing</w:t>
      </w:r>
      <w:r>
        <w:rPr>
          <w:rFonts w:ascii="Palatino Linotype" w:eastAsia="Palatino Linotype" w:hAnsi="Palatino Linotype" w:cs="Palatino Linotype"/>
          <w:i/>
          <w:color w:val="231F20"/>
          <w:spacing w:val="-16"/>
          <w:w w:val="90"/>
        </w:rPr>
        <w:t xml:space="preserve"> </w:t>
      </w:r>
      <w:r>
        <w:rPr>
          <w:color w:val="231F20"/>
          <w:spacing w:val="-3"/>
          <w:w w:val="90"/>
        </w:rPr>
        <w:t>at</w:t>
      </w:r>
      <w:r>
        <w:rPr>
          <w:color w:val="231F20"/>
          <w:spacing w:val="-10"/>
          <w:w w:val="90"/>
        </w:rPr>
        <w:t xml:space="preserve"> </w:t>
      </w:r>
      <w:r>
        <w:rPr>
          <w:color w:val="231F20"/>
          <w:spacing w:val="-4"/>
          <w:w w:val="90"/>
        </w:rPr>
        <w:t>all,</w:t>
      </w:r>
      <w:r>
        <w:rPr>
          <w:color w:val="231F20"/>
          <w:spacing w:val="-10"/>
          <w:w w:val="90"/>
        </w:rPr>
        <w:t xml:space="preserve"> </w:t>
      </w:r>
      <w:r>
        <w:rPr>
          <w:color w:val="231F20"/>
          <w:spacing w:val="-4"/>
          <w:w w:val="90"/>
        </w:rPr>
        <w:t>but</w:t>
      </w:r>
      <w:r>
        <w:rPr>
          <w:color w:val="231F20"/>
          <w:spacing w:val="-10"/>
          <w:w w:val="90"/>
        </w:rPr>
        <w:t xml:space="preserve"> </w:t>
      </w:r>
      <w:r>
        <w:rPr>
          <w:color w:val="231F20"/>
          <w:spacing w:val="-5"/>
          <w:w w:val="90"/>
        </w:rPr>
        <w:t>rather</w:t>
      </w:r>
      <w:r>
        <w:rPr>
          <w:color w:val="231F20"/>
          <w:spacing w:val="-10"/>
          <w:w w:val="90"/>
        </w:rPr>
        <w:t xml:space="preserve"> </w:t>
      </w:r>
      <w:r>
        <w:rPr>
          <w:color w:val="231F20"/>
          <w:spacing w:val="-4"/>
          <w:w w:val="90"/>
        </w:rPr>
        <w:t>about</w:t>
      </w:r>
      <w:r>
        <w:rPr>
          <w:color w:val="231F20"/>
          <w:spacing w:val="-10"/>
          <w:w w:val="90"/>
        </w:rPr>
        <w:t xml:space="preserve"> </w:t>
      </w:r>
      <w:r>
        <w:rPr>
          <w:color w:val="231F20"/>
          <w:w w:val="90"/>
        </w:rPr>
        <w:t>a</w:t>
      </w:r>
      <w:r>
        <w:rPr>
          <w:color w:val="231F20"/>
          <w:spacing w:val="-10"/>
          <w:w w:val="90"/>
        </w:rPr>
        <w:t xml:space="preserve"> </w:t>
      </w:r>
      <w:r>
        <w:rPr>
          <w:color w:val="231F20"/>
          <w:spacing w:val="-6"/>
          <w:w w:val="90"/>
        </w:rPr>
        <w:t xml:space="preserve">particular </w:t>
      </w:r>
      <w:r>
        <w:rPr>
          <w:color w:val="231F20"/>
          <w:spacing w:val="-5"/>
          <w:w w:val="90"/>
        </w:rPr>
        <w:t xml:space="preserve">amount </w:t>
      </w:r>
      <w:r>
        <w:rPr>
          <w:color w:val="231F20"/>
          <w:spacing w:val="-3"/>
          <w:w w:val="90"/>
        </w:rPr>
        <w:t xml:space="preserve">of </w:t>
      </w:r>
      <w:r>
        <w:rPr>
          <w:color w:val="231F20"/>
          <w:spacing w:val="-4"/>
          <w:w w:val="90"/>
        </w:rPr>
        <w:t xml:space="preserve">wood </w:t>
      </w:r>
      <w:r>
        <w:rPr>
          <w:color w:val="231F20"/>
          <w:spacing w:val="-3"/>
          <w:w w:val="90"/>
        </w:rPr>
        <w:t xml:space="preserve">or </w:t>
      </w:r>
      <w:r>
        <w:rPr>
          <w:color w:val="231F20"/>
          <w:spacing w:val="-5"/>
          <w:w w:val="90"/>
        </w:rPr>
        <w:t xml:space="preserve">snowing. </w:t>
      </w:r>
      <w:r>
        <w:rPr>
          <w:color w:val="231F20"/>
          <w:spacing w:val="-4"/>
          <w:w w:val="90"/>
        </w:rPr>
        <w:t xml:space="preserve">For the stuff </w:t>
      </w:r>
      <w:r>
        <w:rPr>
          <w:color w:val="231F20"/>
          <w:spacing w:val="-3"/>
          <w:w w:val="90"/>
        </w:rPr>
        <w:t xml:space="preserve">or </w:t>
      </w:r>
      <w:r>
        <w:rPr>
          <w:color w:val="231F20"/>
          <w:spacing w:val="-5"/>
          <w:w w:val="90"/>
        </w:rPr>
        <w:t xml:space="preserve">activity themselves, </w:t>
      </w:r>
      <w:r>
        <w:rPr>
          <w:color w:val="231F20"/>
          <w:spacing w:val="-4"/>
          <w:w w:val="90"/>
        </w:rPr>
        <w:t xml:space="preserve">the </w:t>
      </w:r>
      <w:r>
        <w:rPr>
          <w:color w:val="231F20"/>
          <w:spacing w:val="-5"/>
          <w:w w:val="90"/>
        </w:rPr>
        <w:t xml:space="preserve">following condition </w:t>
      </w:r>
      <w:r>
        <w:rPr>
          <w:color w:val="231F20"/>
          <w:spacing w:val="-4"/>
          <w:w w:val="95"/>
        </w:rPr>
        <w:t>holds</w:t>
      </w:r>
      <w:r>
        <w:rPr>
          <w:color w:val="231F20"/>
          <w:spacing w:val="-10"/>
          <w:w w:val="95"/>
        </w:rPr>
        <w:t xml:space="preserve"> </w:t>
      </w:r>
      <w:r>
        <w:rPr>
          <w:color w:val="231F20"/>
          <w:spacing w:val="-5"/>
          <w:w w:val="95"/>
        </w:rPr>
        <w:t>(where</w:t>
      </w:r>
      <w:r>
        <w:rPr>
          <w:color w:val="231F20"/>
          <w:spacing w:val="-10"/>
          <w:w w:val="95"/>
        </w:rPr>
        <w:t xml:space="preserve"> </w:t>
      </w:r>
      <w:r>
        <w:rPr>
          <w:color w:val="231F20"/>
          <w:spacing w:val="-4"/>
          <w:w w:val="95"/>
        </w:rPr>
        <w:t>‘all</w:t>
      </w:r>
      <w:r>
        <w:rPr>
          <w:color w:val="231F20"/>
          <w:spacing w:val="-11"/>
          <w:w w:val="95"/>
        </w:rPr>
        <w:t xml:space="preserve"> </w:t>
      </w:r>
      <w:r>
        <w:rPr>
          <w:color w:val="231F20"/>
          <w:w w:val="95"/>
        </w:rPr>
        <w:t>of</w:t>
      </w:r>
      <w:r>
        <w:rPr>
          <w:color w:val="231F20"/>
          <w:spacing w:val="-11"/>
          <w:w w:val="95"/>
        </w:rPr>
        <w:t xml:space="preserve"> </w:t>
      </w:r>
      <w:r>
        <w:rPr>
          <w:color w:val="231F20"/>
          <w:w w:val="95"/>
        </w:rPr>
        <w:t>E</w:t>
      </w:r>
      <w:r>
        <w:rPr>
          <w:color w:val="231F20"/>
          <w:spacing w:val="-10"/>
          <w:w w:val="95"/>
        </w:rPr>
        <w:t xml:space="preserve"> </w:t>
      </w:r>
      <w:r>
        <w:rPr>
          <w:color w:val="231F20"/>
          <w:spacing w:val="-5"/>
          <w:w w:val="95"/>
        </w:rPr>
        <w:t>occurs</w:t>
      </w:r>
      <w:r>
        <w:rPr>
          <w:color w:val="231F20"/>
          <w:spacing w:val="-10"/>
          <w:w w:val="95"/>
        </w:rPr>
        <w:t xml:space="preserve"> </w:t>
      </w:r>
      <w:r>
        <w:rPr>
          <w:color w:val="231F20"/>
          <w:spacing w:val="-3"/>
          <w:w w:val="95"/>
        </w:rPr>
        <w:t>in</w:t>
      </w:r>
      <w:r>
        <w:rPr>
          <w:color w:val="231F20"/>
          <w:spacing w:val="-10"/>
          <w:w w:val="95"/>
        </w:rPr>
        <w:t xml:space="preserve"> </w:t>
      </w:r>
      <w:proofErr w:type="spellStart"/>
      <w:r>
        <w:rPr>
          <w:color w:val="231F20"/>
          <w:spacing w:val="-5"/>
          <w:w w:val="95"/>
        </w:rPr>
        <w:t>spatio</w:t>
      </w:r>
      <w:proofErr w:type="spellEnd"/>
      <w:r>
        <w:rPr>
          <w:color w:val="231F20"/>
          <w:spacing w:val="-5"/>
          <w:w w:val="95"/>
        </w:rPr>
        <w:t>-temporal</w:t>
      </w:r>
      <w:r>
        <w:rPr>
          <w:color w:val="231F20"/>
          <w:spacing w:val="-10"/>
          <w:w w:val="95"/>
        </w:rPr>
        <w:t xml:space="preserve"> </w:t>
      </w:r>
      <w:r>
        <w:rPr>
          <w:color w:val="231F20"/>
          <w:spacing w:val="-5"/>
          <w:w w:val="95"/>
        </w:rPr>
        <w:t>region</w:t>
      </w:r>
      <w:r>
        <w:rPr>
          <w:color w:val="231F20"/>
          <w:spacing w:val="-10"/>
          <w:w w:val="95"/>
        </w:rPr>
        <w:t xml:space="preserve"> </w:t>
      </w:r>
      <w:r>
        <w:rPr>
          <w:color w:val="231F20"/>
          <w:spacing w:val="-3"/>
          <w:w w:val="95"/>
        </w:rPr>
        <w:t>R’</w:t>
      </w:r>
      <w:r>
        <w:rPr>
          <w:color w:val="231F20"/>
          <w:spacing w:val="-10"/>
          <w:w w:val="95"/>
        </w:rPr>
        <w:t xml:space="preserve"> </w:t>
      </w:r>
      <w:r>
        <w:rPr>
          <w:color w:val="231F20"/>
          <w:spacing w:val="-3"/>
          <w:w w:val="95"/>
        </w:rPr>
        <w:t>is</w:t>
      </w:r>
      <w:r>
        <w:rPr>
          <w:color w:val="231F20"/>
          <w:spacing w:val="-10"/>
          <w:w w:val="95"/>
        </w:rPr>
        <w:t xml:space="preserve"> </w:t>
      </w:r>
      <w:r>
        <w:rPr>
          <w:color w:val="231F20"/>
          <w:spacing w:val="-3"/>
          <w:w w:val="95"/>
        </w:rPr>
        <w:t>to</w:t>
      </w:r>
      <w:r>
        <w:rPr>
          <w:color w:val="231F20"/>
          <w:spacing w:val="-10"/>
          <w:w w:val="95"/>
        </w:rPr>
        <w:t xml:space="preserve"> </w:t>
      </w:r>
      <w:r>
        <w:rPr>
          <w:color w:val="231F20"/>
          <w:spacing w:val="-3"/>
          <w:w w:val="95"/>
        </w:rPr>
        <w:t>be</w:t>
      </w:r>
      <w:r>
        <w:rPr>
          <w:color w:val="231F20"/>
          <w:spacing w:val="-11"/>
          <w:w w:val="95"/>
        </w:rPr>
        <w:t xml:space="preserve"> </w:t>
      </w:r>
      <w:r>
        <w:rPr>
          <w:color w:val="231F20"/>
          <w:spacing w:val="-4"/>
          <w:w w:val="95"/>
        </w:rPr>
        <w:t>read</w:t>
      </w:r>
      <w:r>
        <w:rPr>
          <w:color w:val="231F20"/>
          <w:spacing w:val="-10"/>
          <w:w w:val="95"/>
        </w:rPr>
        <w:t xml:space="preserve"> </w:t>
      </w:r>
      <w:r>
        <w:rPr>
          <w:color w:val="231F20"/>
          <w:spacing w:val="-3"/>
          <w:w w:val="95"/>
        </w:rPr>
        <w:t>as</w:t>
      </w:r>
      <w:r>
        <w:rPr>
          <w:color w:val="231F20"/>
          <w:spacing w:val="-10"/>
          <w:w w:val="95"/>
        </w:rPr>
        <w:t xml:space="preserve"> </w:t>
      </w:r>
      <w:r>
        <w:rPr>
          <w:color w:val="231F20"/>
          <w:spacing w:val="-4"/>
          <w:w w:val="95"/>
        </w:rPr>
        <w:t>‘it</w:t>
      </w:r>
      <w:r>
        <w:rPr>
          <w:color w:val="231F20"/>
          <w:spacing w:val="-10"/>
          <w:w w:val="95"/>
        </w:rPr>
        <w:t xml:space="preserve"> </w:t>
      </w:r>
      <w:r>
        <w:rPr>
          <w:color w:val="231F20"/>
          <w:spacing w:val="-3"/>
          <w:w w:val="95"/>
        </w:rPr>
        <w:t>is</w:t>
      </w:r>
      <w:r>
        <w:rPr>
          <w:color w:val="231F20"/>
          <w:spacing w:val="-10"/>
          <w:w w:val="95"/>
        </w:rPr>
        <w:t xml:space="preserve"> </w:t>
      </w:r>
      <w:r>
        <w:rPr>
          <w:color w:val="231F20"/>
          <w:spacing w:val="-4"/>
          <w:w w:val="95"/>
        </w:rPr>
        <w:t>not</w:t>
      </w:r>
      <w:r>
        <w:rPr>
          <w:color w:val="231F20"/>
          <w:spacing w:val="-10"/>
          <w:w w:val="95"/>
        </w:rPr>
        <w:t xml:space="preserve"> </w:t>
      </w:r>
      <w:r>
        <w:rPr>
          <w:color w:val="231F20"/>
          <w:spacing w:val="-5"/>
          <w:w w:val="95"/>
        </w:rPr>
        <w:t xml:space="preserve">the </w:t>
      </w:r>
      <w:r>
        <w:rPr>
          <w:color w:val="231F20"/>
          <w:spacing w:val="-4"/>
          <w:w w:val="95"/>
        </w:rPr>
        <w:t>case</w:t>
      </w:r>
      <w:r>
        <w:rPr>
          <w:color w:val="231F20"/>
          <w:spacing w:val="-25"/>
          <w:w w:val="95"/>
        </w:rPr>
        <w:t xml:space="preserve"> </w:t>
      </w:r>
      <w:r>
        <w:rPr>
          <w:color w:val="231F20"/>
          <w:spacing w:val="-4"/>
          <w:w w:val="95"/>
        </w:rPr>
        <w:t>that</w:t>
      </w:r>
      <w:r>
        <w:rPr>
          <w:color w:val="231F20"/>
          <w:spacing w:val="-25"/>
          <w:w w:val="95"/>
        </w:rPr>
        <w:t xml:space="preserve"> </w:t>
      </w:r>
      <w:r>
        <w:rPr>
          <w:color w:val="231F20"/>
          <w:w w:val="95"/>
        </w:rPr>
        <w:t>E</w:t>
      </w:r>
      <w:r>
        <w:rPr>
          <w:color w:val="231F20"/>
          <w:spacing w:val="-25"/>
          <w:w w:val="95"/>
        </w:rPr>
        <w:t xml:space="preserve"> </w:t>
      </w:r>
      <w:r>
        <w:rPr>
          <w:color w:val="231F20"/>
          <w:spacing w:val="-4"/>
          <w:w w:val="95"/>
        </w:rPr>
        <w:t>has</w:t>
      </w:r>
      <w:r>
        <w:rPr>
          <w:color w:val="231F20"/>
          <w:spacing w:val="-26"/>
          <w:w w:val="95"/>
        </w:rPr>
        <w:t xml:space="preserve"> </w:t>
      </w:r>
      <w:r>
        <w:rPr>
          <w:color w:val="231F20"/>
          <w:spacing w:val="-5"/>
          <w:w w:val="95"/>
        </w:rPr>
        <w:t>temporal</w:t>
      </w:r>
      <w:r>
        <w:rPr>
          <w:color w:val="231F20"/>
          <w:spacing w:val="-25"/>
          <w:w w:val="95"/>
        </w:rPr>
        <w:t xml:space="preserve"> </w:t>
      </w:r>
      <w:r>
        <w:rPr>
          <w:color w:val="231F20"/>
          <w:spacing w:val="-3"/>
          <w:w w:val="95"/>
        </w:rPr>
        <w:t>or</w:t>
      </w:r>
      <w:r>
        <w:rPr>
          <w:color w:val="231F20"/>
          <w:spacing w:val="-25"/>
          <w:w w:val="95"/>
        </w:rPr>
        <w:t xml:space="preserve"> </w:t>
      </w:r>
      <w:r>
        <w:rPr>
          <w:color w:val="231F20"/>
          <w:spacing w:val="-5"/>
          <w:w w:val="95"/>
        </w:rPr>
        <w:t>spatial</w:t>
      </w:r>
      <w:r>
        <w:rPr>
          <w:color w:val="231F20"/>
          <w:spacing w:val="-25"/>
          <w:w w:val="95"/>
        </w:rPr>
        <w:t xml:space="preserve"> </w:t>
      </w:r>
      <w:r>
        <w:rPr>
          <w:color w:val="231F20"/>
          <w:spacing w:val="-5"/>
          <w:w w:val="95"/>
        </w:rPr>
        <w:t>parts</w:t>
      </w:r>
      <w:r>
        <w:rPr>
          <w:color w:val="231F20"/>
          <w:spacing w:val="-26"/>
          <w:w w:val="95"/>
        </w:rPr>
        <w:t xml:space="preserve"> </w:t>
      </w:r>
      <w:r>
        <w:rPr>
          <w:color w:val="231F20"/>
          <w:spacing w:val="-4"/>
          <w:w w:val="95"/>
        </w:rPr>
        <w:t>that</w:t>
      </w:r>
      <w:r>
        <w:rPr>
          <w:color w:val="231F20"/>
          <w:spacing w:val="-25"/>
          <w:w w:val="95"/>
        </w:rPr>
        <w:t xml:space="preserve"> </w:t>
      </w:r>
      <w:r>
        <w:rPr>
          <w:color w:val="231F20"/>
          <w:spacing w:val="-3"/>
          <w:w w:val="95"/>
        </w:rPr>
        <w:t>do</w:t>
      </w:r>
      <w:r>
        <w:rPr>
          <w:color w:val="231F20"/>
          <w:spacing w:val="-25"/>
          <w:w w:val="95"/>
        </w:rPr>
        <w:t xml:space="preserve"> </w:t>
      </w:r>
      <w:r>
        <w:rPr>
          <w:color w:val="231F20"/>
          <w:spacing w:val="-4"/>
          <w:w w:val="95"/>
        </w:rPr>
        <w:t>not</w:t>
      </w:r>
      <w:r>
        <w:rPr>
          <w:color w:val="231F20"/>
          <w:spacing w:val="-25"/>
          <w:w w:val="95"/>
        </w:rPr>
        <w:t xml:space="preserve"> </w:t>
      </w:r>
      <w:r>
        <w:rPr>
          <w:color w:val="231F20"/>
          <w:spacing w:val="-5"/>
          <w:w w:val="95"/>
        </w:rPr>
        <w:t>occur</w:t>
      </w:r>
      <w:r>
        <w:rPr>
          <w:color w:val="231F20"/>
          <w:spacing w:val="-26"/>
          <w:w w:val="95"/>
        </w:rPr>
        <w:t xml:space="preserve"> </w:t>
      </w:r>
      <w:r>
        <w:rPr>
          <w:color w:val="231F20"/>
          <w:spacing w:val="-3"/>
          <w:w w:val="95"/>
        </w:rPr>
        <w:t>in</w:t>
      </w:r>
      <w:r>
        <w:rPr>
          <w:color w:val="231F20"/>
          <w:spacing w:val="-25"/>
          <w:w w:val="95"/>
        </w:rPr>
        <w:t xml:space="preserve"> </w:t>
      </w:r>
      <w:r>
        <w:rPr>
          <w:color w:val="231F20"/>
          <w:spacing w:val="-5"/>
          <w:w w:val="95"/>
        </w:rPr>
        <w:t>region</w:t>
      </w:r>
      <w:r>
        <w:rPr>
          <w:color w:val="231F20"/>
          <w:spacing w:val="-25"/>
          <w:w w:val="95"/>
        </w:rPr>
        <w:t xml:space="preserve"> </w:t>
      </w:r>
      <w:r>
        <w:rPr>
          <w:color w:val="231F20"/>
          <w:spacing w:val="-5"/>
          <w:w w:val="95"/>
        </w:rPr>
        <w:t>R’):</w:t>
      </w:r>
    </w:p>
    <w:p w:rsidR="008F626A" w:rsidRDefault="008F626A">
      <w:pPr>
        <w:spacing w:before="6"/>
        <w:rPr>
          <w:rFonts w:ascii="Cambria" w:eastAsia="Cambria" w:hAnsi="Cambria" w:cs="Cambria"/>
        </w:rPr>
      </w:pPr>
    </w:p>
    <w:p w:rsidR="008F626A" w:rsidRDefault="001073FC">
      <w:pPr>
        <w:pStyle w:val="BodyText"/>
        <w:spacing w:line="206" w:lineRule="auto"/>
        <w:ind w:left="348" w:right="345"/>
        <w:jc w:val="both"/>
      </w:pPr>
      <w:r>
        <w:rPr>
          <w:rFonts w:ascii="Palatino Linotype"/>
          <w:i/>
          <w:color w:val="231F20"/>
          <w:w w:val="90"/>
        </w:rPr>
        <w:t>Self-containment</w:t>
      </w:r>
      <w:r>
        <w:rPr>
          <w:rFonts w:ascii="Palatino Linotype"/>
          <w:i/>
          <w:color w:val="231F20"/>
          <w:spacing w:val="-17"/>
          <w:w w:val="90"/>
        </w:rPr>
        <w:t xml:space="preserve"> </w:t>
      </w:r>
      <w:r>
        <w:rPr>
          <w:rFonts w:ascii="Palatino Linotype"/>
          <w:i/>
          <w:color w:val="231F20"/>
          <w:w w:val="90"/>
        </w:rPr>
        <w:t>or</w:t>
      </w:r>
      <w:r>
        <w:rPr>
          <w:rFonts w:ascii="Palatino Linotype"/>
          <w:i/>
          <w:color w:val="231F20"/>
          <w:spacing w:val="-17"/>
          <w:w w:val="90"/>
        </w:rPr>
        <w:t xml:space="preserve"> </w:t>
      </w:r>
      <w:proofErr w:type="spellStart"/>
      <w:r>
        <w:rPr>
          <w:rFonts w:ascii="Palatino Linotype"/>
          <w:i/>
          <w:color w:val="231F20"/>
          <w:w w:val="90"/>
        </w:rPr>
        <w:t>automerity</w:t>
      </w:r>
      <w:proofErr w:type="spellEnd"/>
      <w:r>
        <w:rPr>
          <w:rFonts w:ascii="Palatino Linotype"/>
          <w:i/>
          <w:color w:val="231F20"/>
          <w:w w:val="90"/>
        </w:rPr>
        <w:t>:</w:t>
      </w:r>
      <w:r>
        <w:rPr>
          <w:rFonts w:ascii="Palatino Linotype"/>
          <w:i/>
          <w:color w:val="231F20"/>
          <w:spacing w:val="-17"/>
          <w:w w:val="90"/>
        </w:rPr>
        <w:t xml:space="preserve"> </w:t>
      </w:r>
      <w:r>
        <w:rPr>
          <w:color w:val="231F20"/>
          <w:w w:val="90"/>
        </w:rPr>
        <w:t>An</w:t>
      </w:r>
      <w:r>
        <w:rPr>
          <w:color w:val="231F20"/>
          <w:spacing w:val="-12"/>
          <w:w w:val="90"/>
        </w:rPr>
        <w:t xml:space="preserve"> </w:t>
      </w:r>
      <w:r>
        <w:rPr>
          <w:color w:val="231F20"/>
          <w:w w:val="90"/>
        </w:rPr>
        <w:t>entity</w:t>
      </w:r>
      <w:r>
        <w:rPr>
          <w:color w:val="231F20"/>
          <w:spacing w:val="-12"/>
          <w:w w:val="90"/>
        </w:rPr>
        <w:t xml:space="preserve"> </w:t>
      </w:r>
      <w:r>
        <w:rPr>
          <w:color w:val="231F20"/>
          <w:w w:val="90"/>
        </w:rPr>
        <w:t>E</w:t>
      </w:r>
      <w:r>
        <w:rPr>
          <w:color w:val="231F20"/>
          <w:spacing w:val="-12"/>
          <w:w w:val="90"/>
        </w:rPr>
        <w:t xml:space="preserve"> </w:t>
      </w:r>
      <w:r>
        <w:rPr>
          <w:color w:val="231F20"/>
          <w:w w:val="90"/>
        </w:rPr>
        <w:t>is</w:t>
      </w:r>
      <w:r>
        <w:rPr>
          <w:color w:val="231F20"/>
          <w:spacing w:val="-11"/>
          <w:w w:val="90"/>
        </w:rPr>
        <w:t xml:space="preserve"> </w:t>
      </w:r>
      <w:proofErr w:type="spellStart"/>
      <w:r>
        <w:rPr>
          <w:color w:val="231F20"/>
          <w:w w:val="90"/>
        </w:rPr>
        <w:t>automerous</w:t>
      </w:r>
      <w:proofErr w:type="spellEnd"/>
      <w:r>
        <w:rPr>
          <w:color w:val="231F20"/>
          <w:spacing w:val="-12"/>
          <w:w w:val="90"/>
        </w:rPr>
        <w:t xml:space="preserve"> </w:t>
      </w:r>
      <w:proofErr w:type="spellStart"/>
      <w:r>
        <w:rPr>
          <w:color w:val="231F20"/>
          <w:w w:val="90"/>
        </w:rPr>
        <w:t>iff</w:t>
      </w:r>
      <w:proofErr w:type="spellEnd"/>
      <w:r>
        <w:rPr>
          <w:color w:val="231F20"/>
          <w:spacing w:val="-12"/>
          <w:w w:val="90"/>
        </w:rPr>
        <w:t xml:space="preserve"> </w:t>
      </w:r>
      <w:r>
        <w:rPr>
          <w:color w:val="231F20"/>
          <w:w w:val="90"/>
        </w:rPr>
        <w:t>for</w:t>
      </w:r>
      <w:r>
        <w:rPr>
          <w:color w:val="231F20"/>
          <w:spacing w:val="-12"/>
          <w:w w:val="90"/>
        </w:rPr>
        <w:t xml:space="preserve"> </w:t>
      </w:r>
      <w:r>
        <w:rPr>
          <w:color w:val="231F20"/>
          <w:w w:val="90"/>
        </w:rPr>
        <w:t>any</w:t>
      </w:r>
      <w:r>
        <w:rPr>
          <w:color w:val="231F20"/>
          <w:spacing w:val="-12"/>
          <w:w w:val="90"/>
        </w:rPr>
        <w:t xml:space="preserve"> </w:t>
      </w:r>
      <w:proofErr w:type="spellStart"/>
      <w:r>
        <w:rPr>
          <w:color w:val="231F20"/>
          <w:w w:val="90"/>
        </w:rPr>
        <w:t>spatio</w:t>
      </w:r>
      <w:proofErr w:type="spellEnd"/>
      <w:r>
        <w:rPr>
          <w:color w:val="231F20"/>
          <w:w w:val="90"/>
        </w:rPr>
        <w:t xml:space="preserve">-tem- </w:t>
      </w:r>
      <w:proofErr w:type="spellStart"/>
      <w:r>
        <w:rPr>
          <w:color w:val="231F20"/>
          <w:w w:val="95"/>
        </w:rPr>
        <w:t>poral</w:t>
      </w:r>
      <w:proofErr w:type="spellEnd"/>
      <w:r>
        <w:rPr>
          <w:color w:val="231F20"/>
          <w:spacing w:val="-22"/>
          <w:w w:val="95"/>
        </w:rPr>
        <w:t xml:space="preserve"> </w:t>
      </w:r>
      <w:r>
        <w:rPr>
          <w:color w:val="231F20"/>
          <w:w w:val="95"/>
        </w:rPr>
        <w:t>region</w:t>
      </w:r>
      <w:r>
        <w:rPr>
          <w:color w:val="231F20"/>
          <w:spacing w:val="-22"/>
          <w:w w:val="95"/>
        </w:rPr>
        <w:t xml:space="preserve"> </w:t>
      </w:r>
      <w:r>
        <w:rPr>
          <w:color w:val="231F20"/>
          <w:w w:val="95"/>
        </w:rPr>
        <w:t>r</w:t>
      </w:r>
      <w:r>
        <w:rPr>
          <w:color w:val="231F20"/>
          <w:spacing w:val="-22"/>
          <w:w w:val="95"/>
        </w:rPr>
        <w:t xml:space="preserve"> </w:t>
      </w:r>
      <w:r>
        <w:rPr>
          <w:color w:val="231F20"/>
          <w:w w:val="95"/>
        </w:rPr>
        <w:t>(r</w:t>
      </w:r>
      <w:r>
        <w:rPr>
          <w:color w:val="231F20"/>
          <w:spacing w:val="-22"/>
          <w:w w:val="95"/>
        </w:rPr>
        <w:t xml:space="preserve"> </w:t>
      </w:r>
      <w:r>
        <w:rPr>
          <w:rFonts w:ascii="Lucida Sans Unicode"/>
          <w:color w:val="231F20"/>
          <w:w w:val="95"/>
        </w:rPr>
        <w:t>&gt;</w:t>
      </w:r>
      <w:r>
        <w:rPr>
          <w:rFonts w:ascii="Lucida Sans Unicode"/>
          <w:color w:val="231F20"/>
          <w:spacing w:val="-41"/>
          <w:w w:val="95"/>
        </w:rPr>
        <w:t xml:space="preserve"> </w:t>
      </w:r>
      <w:r>
        <w:rPr>
          <w:color w:val="231F20"/>
          <w:w w:val="95"/>
        </w:rPr>
        <w:t>0):</w:t>
      </w:r>
      <w:r>
        <w:rPr>
          <w:color w:val="231F20"/>
          <w:spacing w:val="-23"/>
          <w:w w:val="95"/>
        </w:rPr>
        <w:t xml:space="preserve"> </w:t>
      </w:r>
      <w:r>
        <w:rPr>
          <w:color w:val="231F20"/>
          <w:w w:val="95"/>
        </w:rPr>
        <w:t>if</w:t>
      </w:r>
      <w:r>
        <w:rPr>
          <w:color w:val="231F20"/>
          <w:spacing w:val="-22"/>
          <w:w w:val="95"/>
        </w:rPr>
        <w:t xml:space="preserve"> </w:t>
      </w:r>
      <w:r>
        <w:rPr>
          <w:color w:val="231F20"/>
          <w:w w:val="95"/>
        </w:rPr>
        <w:t>r</w:t>
      </w:r>
      <w:r>
        <w:rPr>
          <w:color w:val="231F20"/>
          <w:spacing w:val="-22"/>
          <w:w w:val="95"/>
        </w:rPr>
        <w:t xml:space="preserve"> </w:t>
      </w:r>
      <w:r>
        <w:rPr>
          <w:color w:val="231F20"/>
          <w:w w:val="95"/>
        </w:rPr>
        <w:t>is</w:t>
      </w:r>
      <w:r>
        <w:rPr>
          <w:color w:val="231F20"/>
          <w:spacing w:val="-22"/>
          <w:w w:val="95"/>
        </w:rPr>
        <w:t xml:space="preserve"> </w:t>
      </w:r>
      <w:r>
        <w:rPr>
          <w:color w:val="231F20"/>
          <w:w w:val="95"/>
        </w:rPr>
        <w:t>a</w:t>
      </w:r>
      <w:r>
        <w:rPr>
          <w:color w:val="231F20"/>
          <w:spacing w:val="-22"/>
          <w:w w:val="95"/>
        </w:rPr>
        <w:t xml:space="preserve"> </w:t>
      </w:r>
      <w:proofErr w:type="spellStart"/>
      <w:r>
        <w:rPr>
          <w:color w:val="231F20"/>
          <w:w w:val="95"/>
        </w:rPr>
        <w:t>subregion</w:t>
      </w:r>
      <w:proofErr w:type="spellEnd"/>
      <w:r>
        <w:rPr>
          <w:color w:val="231F20"/>
          <w:spacing w:val="-23"/>
          <w:w w:val="95"/>
        </w:rPr>
        <w:t xml:space="preserve"> </w:t>
      </w:r>
      <w:r>
        <w:rPr>
          <w:color w:val="231F20"/>
          <w:w w:val="95"/>
        </w:rPr>
        <w:t>of</w:t>
      </w:r>
      <w:r>
        <w:rPr>
          <w:color w:val="231F20"/>
          <w:spacing w:val="-22"/>
          <w:w w:val="95"/>
        </w:rPr>
        <w:t xml:space="preserve"> </w:t>
      </w:r>
      <w:r>
        <w:rPr>
          <w:color w:val="231F20"/>
          <w:w w:val="95"/>
        </w:rPr>
        <w:t>a</w:t>
      </w:r>
      <w:r>
        <w:rPr>
          <w:color w:val="231F20"/>
          <w:spacing w:val="-22"/>
          <w:w w:val="95"/>
        </w:rPr>
        <w:t xml:space="preserve"> </w:t>
      </w:r>
      <w:r>
        <w:rPr>
          <w:color w:val="231F20"/>
          <w:w w:val="95"/>
        </w:rPr>
        <w:t>spatiotemporal</w:t>
      </w:r>
      <w:r>
        <w:rPr>
          <w:color w:val="231F20"/>
          <w:spacing w:val="-22"/>
          <w:w w:val="95"/>
        </w:rPr>
        <w:t xml:space="preserve"> </w:t>
      </w:r>
      <w:r>
        <w:rPr>
          <w:color w:val="231F20"/>
          <w:w w:val="95"/>
        </w:rPr>
        <w:t>region</w:t>
      </w:r>
      <w:r>
        <w:rPr>
          <w:color w:val="231F20"/>
          <w:spacing w:val="-22"/>
          <w:w w:val="95"/>
        </w:rPr>
        <w:t xml:space="preserve"> </w:t>
      </w:r>
      <w:r>
        <w:rPr>
          <w:color w:val="231F20"/>
          <w:w w:val="95"/>
        </w:rPr>
        <w:t>R</w:t>
      </w:r>
      <w:r>
        <w:rPr>
          <w:color w:val="231F20"/>
          <w:spacing w:val="-22"/>
          <w:w w:val="95"/>
        </w:rPr>
        <w:t xml:space="preserve"> </w:t>
      </w:r>
      <w:r>
        <w:rPr>
          <w:color w:val="231F20"/>
          <w:w w:val="95"/>
        </w:rPr>
        <w:t>in</w:t>
      </w:r>
      <w:r>
        <w:rPr>
          <w:color w:val="231F20"/>
          <w:spacing w:val="-22"/>
          <w:w w:val="95"/>
        </w:rPr>
        <w:t xml:space="preserve"> </w:t>
      </w:r>
      <w:r>
        <w:rPr>
          <w:color w:val="231F20"/>
          <w:w w:val="95"/>
        </w:rPr>
        <w:t>which all</w:t>
      </w:r>
      <w:r>
        <w:rPr>
          <w:color w:val="231F20"/>
          <w:spacing w:val="-19"/>
          <w:w w:val="95"/>
        </w:rPr>
        <w:t xml:space="preserve"> </w:t>
      </w:r>
      <w:r>
        <w:rPr>
          <w:color w:val="231F20"/>
          <w:w w:val="95"/>
        </w:rPr>
        <w:t>of</w:t>
      </w:r>
      <w:r>
        <w:rPr>
          <w:color w:val="231F20"/>
          <w:spacing w:val="-18"/>
          <w:w w:val="95"/>
        </w:rPr>
        <w:t xml:space="preserve"> </w:t>
      </w:r>
      <w:r>
        <w:rPr>
          <w:color w:val="231F20"/>
          <w:w w:val="95"/>
        </w:rPr>
        <w:t>E</w:t>
      </w:r>
      <w:r>
        <w:rPr>
          <w:color w:val="231F20"/>
          <w:spacing w:val="-18"/>
          <w:w w:val="95"/>
        </w:rPr>
        <w:t xml:space="preserve"> </w:t>
      </w:r>
      <w:r>
        <w:rPr>
          <w:color w:val="231F20"/>
          <w:w w:val="95"/>
        </w:rPr>
        <w:t>occurs,</w:t>
      </w:r>
      <w:r>
        <w:rPr>
          <w:color w:val="231F20"/>
          <w:spacing w:val="-19"/>
          <w:w w:val="95"/>
        </w:rPr>
        <w:t xml:space="preserve"> </w:t>
      </w:r>
      <w:r>
        <w:rPr>
          <w:color w:val="231F20"/>
          <w:w w:val="95"/>
        </w:rPr>
        <w:t>then</w:t>
      </w:r>
      <w:r>
        <w:rPr>
          <w:color w:val="231F20"/>
          <w:spacing w:val="-19"/>
          <w:w w:val="95"/>
        </w:rPr>
        <w:t xml:space="preserve"> </w:t>
      </w:r>
      <w:r>
        <w:rPr>
          <w:color w:val="231F20"/>
          <w:w w:val="95"/>
        </w:rPr>
        <w:t>r</w:t>
      </w:r>
      <w:r>
        <w:rPr>
          <w:color w:val="231F20"/>
          <w:spacing w:val="-18"/>
          <w:w w:val="95"/>
        </w:rPr>
        <w:t xml:space="preserve"> </w:t>
      </w:r>
      <w:r>
        <w:rPr>
          <w:color w:val="231F20"/>
          <w:w w:val="95"/>
        </w:rPr>
        <w:t>is</w:t>
      </w:r>
      <w:r>
        <w:rPr>
          <w:color w:val="231F20"/>
          <w:spacing w:val="-18"/>
          <w:w w:val="95"/>
        </w:rPr>
        <w:t xml:space="preserve"> </w:t>
      </w:r>
      <w:r>
        <w:rPr>
          <w:color w:val="231F20"/>
          <w:w w:val="95"/>
        </w:rPr>
        <w:t>a</w:t>
      </w:r>
      <w:r>
        <w:rPr>
          <w:color w:val="231F20"/>
          <w:spacing w:val="-18"/>
          <w:w w:val="95"/>
        </w:rPr>
        <w:t xml:space="preserve"> </w:t>
      </w:r>
      <w:r>
        <w:rPr>
          <w:color w:val="231F20"/>
          <w:w w:val="95"/>
        </w:rPr>
        <w:t>region</w:t>
      </w:r>
      <w:r>
        <w:rPr>
          <w:color w:val="231F20"/>
          <w:spacing w:val="-19"/>
          <w:w w:val="95"/>
        </w:rPr>
        <w:t xml:space="preserve"> </w:t>
      </w:r>
      <w:r>
        <w:rPr>
          <w:color w:val="231F20"/>
          <w:w w:val="95"/>
        </w:rPr>
        <w:t>in</w:t>
      </w:r>
      <w:r>
        <w:rPr>
          <w:color w:val="231F20"/>
          <w:spacing w:val="-19"/>
          <w:w w:val="95"/>
        </w:rPr>
        <w:t xml:space="preserve"> </w:t>
      </w:r>
      <w:r>
        <w:rPr>
          <w:color w:val="231F20"/>
          <w:w w:val="95"/>
        </w:rPr>
        <w:t>which</w:t>
      </w:r>
      <w:r>
        <w:rPr>
          <w:color w:val="231F20"/>
          <w:spacing w:val="-19"/>
          <w:w w:val="95"/>
        </w:rPr>
        <w:t xml:space="preserve"> </w:t>
      </w:r>
      <w:r>
        <w:rPr>
          <w:color w:val="231F20"/>
          <w:w w:val="95"/>
        </w:rPr>
        <w:t>all</w:t>
      </w:r>
      <w:r>
        <w:rPr>
          <w:color w:val="231F20"/>
          <w:spacing w:val="-19"/>
          <w:w w:val="95"/>
        </w:rPr>
        <w:t xml:space="preserve"> </w:t>
      </w:r>
      <w:r>
        <w:rPr>
          <w:color w:val="231F20"/>
          <w:w w:val="95"/>
        </w:rPr>
        <w:t>of</w:t>
      </w:r>
      <w:r>
        <w:rPr>
          <w:color w:val="231F20"/>
          <w:spacing w:val="-18"/>
          <w:w w:val="95"/>
        </w:rPr>
        <w:t xml:space="preserve"> </w:t>
      </w:r>
      <w:r>
        <w:rPr>
          <w:color w:val="231F20"/>
          <w:w w:val="95"/>
        </w:rPr>
        <w:t>E</w:t>
      </w:r>
      <w:r>
        <w:rPr>
          <w:color w:val="231F20"/>
          <w:spacing w:val="-19"/>
          <w:w w:val="95"/>
        </w:rPr>
        <w:t xml:space="preserve"> </w:t>
      </w:r>
      <w:r>
        <w:rPr>
          <w:color w:val="231F20"/>
          <w:w w:val="95"/>
        </w:rPr>
        <w:t>occurs.</w:t>
      </w:r>
    </w:p>
    <w:p w:rsidR="008F626A" w:rsidRDefault="008F626A">
      <w:pPr>
        <w:spacing w:before="3"/>
        <w:rPr>
          <w:rFonts w:ascii="Cambria" w:eastAsia="Cambria" w:hAnsi="Cambria" w:cs="Cambria"/>
          <w:sz w:val="23"/>
          <w:szCs w:val="23"/>
        </w:rPr>
      </w:pPr>
    </w:p>
    <w:p w:rsidR="008F626A" w:rsidRDefault="001073FC">
      <w:pPr>
        <w:pStyle w:val="BodyText"/>
        <w:spacing w:line="225" w:lineRule="auto"/>
        <w:ind w:left="108" w:right="105"/>
        <w:jc w:val="both"/>
      </w:pPr>
      <w:r>
        <w:rPr>
          <w:color w:val="231F20"/>
          <w:w w:val="90"/>
        </w:rPr>
        <w:t>In</w:t>
      </w:r>
      <w:r>
        <w:rPr>
          <w:color w:val="231F20"/>
          <w:spacing w:val="-15"/>
          <w:w w:val="90"/>
        </w:rPr>
        <w:t xml:space="preserve"> </w:t>
      </w:r>
      <w:r>
        <w:rPr>
          <w:color w:val="231F20"/>
          <w:w w:val="90"/>
        </w:rPr>
        <w:t>other</w:t>
      </w:r>
      <w:r>
        <w:rPr>
          <w:color w:val="231F20"/>
          <w:spacing w:val="-13"/>
          <w:w w:val="90"/>
        </w:rPr>
        <w:t xml:space="preserve"> </w:t>
      </w:r>
      <w:r>
        <w:rPr>
          <w:color w:val="231F20"/>
          <w:w w:val="90"/>
        </w:rPr>
        <w:t>words,</w:t>
      </w:r>
      <w:r>
        <w:rPr>
          <w:color w:val="231F20"/>
          <w:spacing w:val="-15"/>
          <w:w w:val="90"/>
        </w:rPr>
        <w:t xml:space="preserve"> </w:t>
      </w:r>
      <w:r>
        <w:rPr>
          <w:color w:val="231F20"/>
          <w:w w:val="90"/>
        </w:rPr>
        <w:t>stuffs</w:t>
      </w:r>
      <w:r>
        <w:rPr>
          <w:color w:val="231F20"/>
          <w:spacing w:val="-14"/>
          <w:w w:val="90"/>
        </w:rPr>
        <w:t xml:space="preserve"> </w:t>
      </w:r>
      <w:r>
        <w:rPr>
          <w:color w:val="231F20"/>
          <w:w w:val="90"/>
        </w:rPr>
        <w:t>and</w:t>
      </w:r>
      <w:r>
        <w:rPr>
          <w:color w:val="231F20"/>
          <w:spacing w:val="-14"/>
          <w:w w:val="90"/>
        </w:rPr>
        <w:t xml:space="preserve"> </w:t>
      </w:r>
      <w:r>
        <w:rPr>
          <w:color w:val="231F20"/>
          <w:w w:val="90"/>
        </w:rPr>
        <w:t>activities</w:t>
      </w:r>
      <w:r>
        <w:rPr>
          <w:color w:val="231F20"/>
          <w:spacing w:val="-15"/>
          <w:w w:val="90"/>
        </w:rPr>
        <w:t xml:space="preserve"> </w:t>
      </w:r>
      <w:r>
        <w:rPr>
          <w:color w:val="231F20"/>
          <w:w w:val="90"/>
        </w:rPr>
        <w:t>are</w:t>
      </w:r>
      <w:r>
        <w:rPr>
          <w:color w:val="231F20"/>
          <w:spacing w:val="-15"/>
          <w:w w:val="90"/>
        </w:rPr>
        <w:t xml:space="preserve"> </w:t>
      </w:r>
      <w:r>
        <w:rPr>
          <w:color w:val="231F20"/>
          <w:w w:val="90"/>
        </w:rPr>
        <w:t>not</w:t>
      </w:r>
      <w:r>
        <w:rPr>
          <w:color w:val="231F20"/>
          <w:spacing w:val="-14"/>
          <w:w w:val="90"/>
        </w:rPr>
        <w:t xml:space="preserve"> </w:t>
      </w:r>
      <w:r>
        <w:rPr>
          <w:color w:val="231F20"/>
          <w:w w:val="90"/>
        </w:rPr>
        <w:t>only</w:t>
      </w:r>
      <w:r>
        <w:rPr>
          <w:color w:val="231F20"/>
          <w:spacing w:val="-14"/>
          <w:w w:val="90"/>
        </w:rPr>
        <w:t xml:space="preserve"> </w:t>
      </w:r>
      <w:r>
        <w:rPr>
          <w:color w:val="231F20"/>
          <w:w w:val="90"/>
        </w:rPr>
        <w:t>like-parted</w:t>
      </w:r>
      <w:r>
        <w:rPr>
          <w:color w:val="231F20"/>
          <w:spacing w:val="-13"/>
          <w:w w:val="90"/>
        </w:rPr>
        <w:t xml:space="preserve"> </w:t>
      </w:r>
      <w:r>
        <w:rPr>
          <w:color w:val="231F20"/>
          <w:w w:val="90"/>
        </w:rPr>
        <w:t>in</w:t>
      </w:r>
      <w:r>
        <w:rPr>
          <w:color w:val="231F20"/>
          <w:spacing w:val="-15"/>
          <w:w w:val="90"/>
        </w:rPr>
        <w:t xml:space="preserve"> </w:t>
      </w:r>
      <w:r>
        <w:rPr>
          <w:color w:val="231F20"/>
          <w:w w:val="90"/>
        </w:rPr>
        <w:t>space</w:t>
      </w:r>
      <w:r>
        <w:rPr>
          <w:color w:val="231F20"/>
          <w:spacing w:val="-14"/>
          <w:w w:val="90"/>
        </w:rPr>
        <w:t xml:space="preserve"> </w:t>
      </w:r>
      <w:r>
        <w:rPr>
          <w:color w:val="231F20"/>
          <w:w w:val="90"/>
        </w:rPr>
        <w:t>and</w:t>
      </w:r>
      <w:r>
        <w:rPr>
          <w:color w:val="231F20"/>
          <w:spacing w:val="-14"/>
          <w:w w:val="90"/>
        </w:rPr>
        <w:t xml:space="preserve"> </w:t>
      </w:r>
      <w:r>
        <w:rPr>
          <w:color w:val="231F20"/>
          <w:w w:val="90"/>
        </w:rPr>
        <w:t>time,</w:t>
      </w:r>
      <w:r>
        <w:rPr>
          <w:color w:val="231F20"/>
          <w:spacing w:val="-15"/>
          <w:w w:val="90"/>
        </w:rPr>
        <w:t xml:space="preserve"> </w:t>
      </w:r>
      <w:proofErr w:type="spellStart"/>
      <w:r>
        <w:rPr>
          <w:color w:val="231F20"/>
          <w:w w:val="90"/>
        </w:rPr>
        <w:t>respec</w:t>
      </w:r>
      <w:proofErr w:type="spellEnd"/>
      <w:r>
        <w:rPr>
          <w:color w:val="231F20"/>
          <w:w w:val="90"/>
        </w:rPr>
        <w:t xml:space="preserve">- </w:t>
      </w:r>
      <w:proofErr w:type="spellStart"/>
      <w:r>
        <w:rPr>
          <w:color w:val="231F20"/>
          <w:w w:val="95"/>
        </w:rPr>
        <w:t>tively</w:t>
      </w:r>
      <w:proofErr w:type="spellEnd"/>
      <w:r>
        <w:rPr>
          <w:color w:val="231F20"/>
          <w:w w:val="95"/>
        </w:rPr>
        <w:t>,</w:t>
      </w:r>
      <w:r>
        <w:rPr>
          <w:color w:val="231F20"/>
          <w:spacing w:val="-15"/>
          <w:w w:val="95"/>
        </w:rPr>
        <w:t xml:space="preserve"> </w:t>
      </w:r>
      <w:r>
        <w:rPr>
          <w:color w:val="231F20"/>
          <w:w w:val="95"/>
        </w:rPr>
        <w:t>they</w:t>
      </w:r>
      <w:r>
        <w:rPr>
          <w:color w:val="231F20"/>
          <w:spacing w:val="-15"/>
          <w:w w:val="95"/>
        </w:rPr>
        <w:t xml:space="preserve"> </w:t>
      </w:r>
      <w:r>
        <w:rPr>
          <w:color w:val="231F20"/>
          <w:w w:val="95"/>
        </w:rPr>
        <w:t>are</w:t>
      </w:r>
      <w:r>
        <w:rPr>
          <w:color w:val="231F20"/>
          <w:spacing w:val="-15"/>
          <w:w w:val="95"/>
        </w:rPr>
        <w:t xml:space="preserve"> </w:t>
      </w:r>
      <w:r>
        <w:rPr>
          <w:color w:val="231F20"/>
          <w:w w:val="95"/>
        </w:rPr>
        <w:t>also</w:t>
      </w:r>
      <w:r>
        <w:rPr>
          <w:color w:val="231F20"/>
          <w:spacing w:val="-15"/>
          <w:w w:val="95"/>
        </w:rPr>
        <w:t xml:space="preserve"> </w:t>
      </w:r>
      <w:r>
        <w:rPr>
          <w:color w:val="231F20"/>
          <w:w w:val="95"/>
        </w:rPr>
        <w:t>literally</w:t>
      </w:r>
      <w:r>
        <w:rPr>
          <w:color w:val="231F20"/>
          <w:spacing w:val="-15"/>
          <w:w w:val="95"/>
        </w:rPr>
        <w:t xml:space="preserve"> </w:t>
      </w:r>
      <w:r>
        <w:rPr>
          <w:color w:val="231F20"/>
          <w:w w:val="95"/>
        </w:rPr>
        <w:t>‘the</w:t>
      </w:r>
      <w:r>
        <w:rPr>
          <w:color w:val="231F20"/>
          <w:spacing w:val="-15"/>
          <w:w w:val="95"/>
        </w:rPr>
        <w:t xml:space="preserve"> </w:t>
      </w:r>
      <w:r>
        <w:rPr>
          <w:color w:val="231F20"/>
          <w:w w:val="95"/>
        </w:rPr>
        <w:t>same’</w:t>
      </w:r>
      <w:r>
        <w:rPr>
          <w:color w:val="231F20"/>
          <w:spacing w:val="-15"/>
          <w:w w:val="95"/>
        </w:rPr>
        <w:t xml:space="preserve"> </w:t>
      </w:r>
      <w:r>
        <w:rPr>
          <w:color w:val="231F20"/>
          <w:w w:val="95"/>
        </w:rPr>
        <w:t>(individual)</w:t>
      </w:r>
      <w:r>
        <w:rPr>
          <w:color w:val="231F20"/>
          <w:spacing w:val="-15"/>
          <w:w w:val="95"/>
        </w:rPr>
        <w:t xml:space="preserve"> </w:t>
      </w:r>
      <w:r>
        <w:rPr>
          <w:color w:val="231F20"/>
          <w:w w:val="95"/>
        </w:rPr>
        <w:t>or</w:t>
      </w:r>
      <w:r>
        <w:rPr>
          <w:color w:val="231F20"/>
          <w:spacing w:val="-15"/>
          <w:w w:val="95"/>
        </w:rPr>
        <w:t xml:space="preserve"> </w:t>
      </w:r>
      <w:r>
        <w:rPr>
          <w:rFonts w:ascii="Palatino Linotype" w:eastAsia="Palatino Linotype" w:hAnsi="Palatino Linotype" w:cs="Palatino Linotype"/>
          <w:i/>
          <w:color w:val="231F20"/>
          <w:w w:val="95"/>
        </w:rPr>
        <w:t>recurrent</w:t>
      </w:r>
      <w:r>
        <w:rPr>
          <w:rFonts w:ascii="Palatino Linotype" w:eastAsia="Palatino Linotype" w:hAnsi="Palatino Linotype" w:cs="Palatino Linotype"/>
          <w:i/>
          <w:color w:val="231F20"/>
          <w:spacing w:val="-21"/>
          <w:w w:val="95"/>
        </w:rPr>
        <w:t xml:space="preserve"> </w:t>
      </w:r>
      <w:r>
        <w:rPr>
          <w:color w:val="231F20"/>
          <w:w w:val="95"/>
        </w:rPr>
        <w:t>in</w:t>
      </w:r>
      <w:r>
        <w:rPr>
          <w:color w:val="231F20"/>
          <w:spacing w:val="-15"/>
          <w:w w:val="95"/>
        </w:rPr>
        <w:t xml:space="preserve"> </w:t>
      </w:r>
      <w:r>
        <w:rPr>
          <w:color w:val="231F20"/>
          <w:w w:val="95"/>
        </w:rPr>
        <w:t>space</w:t>
      </w:r>
      <w:r>
        <w:rPr>
          <w:color w:val="231F20"/>
          <w:spacing w:val="-15"/>
          <w:w w:val="95"/>
        </w:rPr>
        <w:t xml:space="preserve"> </w:t>
      </w:r>
      <w:r>
        <w:rPr>
          <w:color w:val="231F20"/>
          <w:w w:val="95"/>
        </w:rPr>
        <w:t>and</w:t>
      </w:r>
      <w:r>
        <w:rPr>
          <w:color w:val="231F20"/>
          <w:spacing w:val="-15"/>
          <w:w w:val="95"/>
        </w:rPr>
        <w:t xml:space="preserve"> </w:t>
      </w:r>
      <w:r>
        <w:rPr>
          <w:color w:val="231F20"/>
          <w:w w:val="95"/>
        </w:rPr>
        <w:t>time, respectively.</w:t>
      </w:r>
    </w:p>
    <w:p w:rsidR="008F626A" w:rsidRDefault="001073FC">
      <w:pPr>
        <w:pStyle w:val="BodyText"/>
        <w:spacing w:before="9" w:line="237" w:lineRule="auto"/>
        <w:ind w:left="108" w:right="105" w:firstLine="239"/>
        <w:jc w:val="both"/>
      </w:pPr>
      <w:r>
        <w:rPr>
          <w:color w:val="231F20"/>
          <w:w w:val="90"/>
        </w:rPr>
        <w:t>Some</w:t>
      </w:r>
      <w:r>
        <w:rPr>
          <w:color w:val="231F20"/>
          <w:spacing w:val="-4"/>
          <w:w w:val="90"/>
        </w:rPr>
        <w:t xml:space="preserve"> </w:t>
      </w:r>
      <w:r>
        <w:rPr>
          <w:color w:val="231F20"/>
          <w:w w:val="90"/>
        </w:rPr>
        <w:t>entities</w:t>
      </w:r>
      <w:r>
        <w:rPr>
          <w:color w:val="231F20"/>
          <w:spacing w:val="-5"/>
          <w:w w:val="90"/>
        </w:rPr>
        <w:t xml:space="preserve"> </w:t>
      </w:r>
      <w:r>
        <w:rPr>
          <w:color w:val="231F20"/>
          <w:w w:val="90"/>
        </w:rPr>
        <w:t>are</w:t>
      </w:r>
      <w:r>
        <w:rPr>
          <w:color w:val="231F20"/>
          <w:spacing w:val="-4"/>
          <w:w w:val="90"/>
        </w:rPr>
        <w:t xml:space="preserve"> </w:t>
      </w:r>
      <w:r>
        <w:rPr>
          <w:color w:val="231F20"/>
          <w:w w:val="90"/>
        </w:rPr>
        <w:t>uniformly</w:t>
      </w:r>
      <w:r>
        <w:rPr>
          <w:color w:val="231F20"/>
          <w:spacing w:val="-5"/>
          <w:w w:val="90"/>
        </w:rPr>
        <w:t xml:space="preserve"> </w:t>
      </w:r>
      <w:r>
        <w:rPr>
          <w:color w:val="231F20"/>
          <w:w w:val="90"/>
        </w:rPr>
        <w:t>structured</w:t>
      </w:r>
      <w:r>
        <w:rPr>
          <w:color w:val="231F20"/>
          <w:spacing w:val="-3"/>
          <w:w w:val="90"/>
        </w:rPr>
        <w:t xml:space="preserve"> </w:t>
      </w:r>
      <w:r>
        <w:rPr>
          <w:color w:val="231F20"/>
          <w:w w:val="90"/>
        </w:rPr>
        <w:t>only</w:t>
      </w:r>
      <w:r>
        <w:rPr>
          <w:color w:val="231F20"/>
          <w:spacing w:val="-5"/>
          <w:w w:val="90"/>
        </w:rPr>
        <w:t xml:space="preserve"> </w:t>
      </w:r>
      <w:r>
        <w:rPr>
          <w:color w:val="231F20"/>
          <w:w w:val="90"/>
        </w:rPr>
        <w:t>for</w:t>
      </w:r>
      <w:r>
        <w:rPr>
          <w:color w:val="231F20"/>
          <w:spacing w:val="-4"/>
          <w:w w:val="90"/>
        </w:rPr>
        <w:t xml:space="preserve"> </w:t>
      </w:r>
      <w:r>
        <w:rPr>
          <w:color w:val="231F20"/>
          <w:w w:val="90"/>
        </w:rPr>
        <w:t>a</w:t>
      </w:r>
      <w:r>
        <w:rPr>
          <w:color w:val="231F20"/>
          <w:spacing w:val="-4"/>
          <w:w w:val="90"/>
        </w:rPr>
        <w:t xml:space="preserve"> </w:t>
      </w:r>
      <w:r>
        <w:rPr>
          <w:color w:val="231F20"/>
          <w:w w:val="90"/>
        </w:rPr>
        <w:t>certain</w:t>
      </w:r>
      <w:r>
        <w:rPr>
          <w:color w:val="231F20"/>
          <w:spacing w:val="-4"/>
          <w:w w:val="90"/>
        </w:rPr>
        <w:t xml:space="preserve"> </w:t>
      </w:r>
      <w:r>
        <w:rPr>
          <w:color w:val="231F20"/>
          <w:w w:val="90"/>
        </w:rPr>
        <w:t>‘grain</w:t>
      </w:r>
      <w:r>
        <w:rPr>
          <w:color w:val="231F20"/>
          <w:spacing w:val="-5"/>
          <w:w w:val="90"/>
        </w:rPr>
        <w:t xml:space="preserve"> </w:t>
      </w:r>
      <w:r>
        <w:rPr>
          <w:color w:val="231F20"/>
          <w:w w:val="90"/>
        </w:rPr>
        <w:t>size’</w:t>
      </w:r>
      <w:r>
        <w:rPr>
          <w:color w:val="231F20"/>
          <w:spacing w:val="-3"/>
          <w:w w:val="90"/>
        </w:rPr>
        <w:t xml:space="preserve"> </w:t>
      </w:r>
      <w:r>
        <w:rPr>
          <w:color w:val="231F20"/>
          <w:w w:val="90"/>
        </w:rPr>
        <w:t>of</w:t>
      </w:r>
      <w:r>
        <w:rPr>
          <w:color w:val="231F20"/>
          <w:spacing w:val="-3"/>
          <w:w w:val="90"/>
        </w:rPr>
        <w:t xml:space="preserve"> </w:t>
      </w:r>
      <w:r>
        <w:rPr>
          <w:color w:val="231F20"/>
          <w:w w:val="90"/>
        </w:rPr>
        <w:t>parts</w:t>
      </w:r>
      <w:r>
        <w:rPr>
          <w:color w:val="231F20"/>
          <w:spacing w:val="-5"/>
          <w:w w:val="90"/>
        </w:rPr>
        <w:t xml:space="preserve"> </w:t>
      </w:r>
      <w:r>
        <w:rPr>
          <w:color w:val="231F20"/>
          <w:w w:val="90"/>
        </w:rPr>
        <w:t>(e.g., mixtures</w:t>
      </w:r>
      <w:r>
        <w:rPr>
          <w:color w:val="231F20"/>
          <w:spacing w:val="-17"/>
          <w:w w:val="90"/>
        </w:rPr>
        <w:t xml:space="preserve"> </w:t>
      </w:r>
      <w:r>
        <w:rPr>
          <w:color w:val="231F20"/>
          <w:w w:val="90"/>
        </w:rPr>
        <w:t>such</w:t>
      </w:r>
      <w:r>
        <w:rPr>
          <w:color w:val="231F20"/>
          <w:spacing w:val="-17"/>
          <w:w w:val="90"/>
        </w:rPr>
        <w:t xml:space="preserve"> </w:t>
      </w:r>
      <w:r>
        <w:rPr>
          <w:color w:val="231F20"/>
          <w:w w:val="90"/>
        </w:rPr>
        <w:t>as</w:t>
      </w:r>
      <w:r>
        <w:rPr>
          <w:color w:val="231F20"/>
          <w:spacing w:val="-17"/>
          <w:w w:val="90"/>
        </w:rPr>
        <w:t xml:space="preserve"> </w:t>
      </w:r>
      <w:r>
        <w:rPr>
          <w:color w:val="231F20"/>
          <w:w w:val="90"/>
        </w:rPr>
        <w:t>fruit</w:t>
      </w:r>
      <w:r>
        <w:rPr>
          <w:color w:val="231F20"/>
          <w:spacing w:val="-16"/>
          <w:w w:val="90"/>
        </w:rPr>
        <w:t xml:space="preserve"> </w:t>
      </w:r>
      <w:r>
        <w:rPr>
          <w:color w:val="231F20"/>
          <w:w w:val="90"/>
        </w:rPr>
        <w:t>salad</w:t>
      </w:r>
      <w:r>
        <w:rPr>
          <w:color w:val="231F20"/>
          <w:spacing w:val="-16"/>
          <w:w w:val="90"/>
        </w:rPr>
        <w:t xml:space="preserve"> </w:t>
      </w:r>
      <w:r>
        <w:rPr>
          <w:color w:val="231F20"/>
          <w:w w:val="90"/>
        </w:rPr>
        <w:t>and</w:t>
      </w:r>
      <w:r>
        <w:rPr>
          <w:color w:val="231F20"/>
          <w:spacing w:val="-17"/>
          <w:w w:val="90"/>
        </w:rPr>
        <w:t xml:space="preserve"> </w:t>
      </w:r>
      <w:r>
        <w:rPr>
          <w:color w:val="231F20"/>
          <w:w w:val="90"/>
        </w:rPr>
        <w:t>repetitive</w:t>
      </w:r>
      <w:r>
        <w:rPr>
          <w:color w:val="231F20"/>
          <w:spacing w:val="-17"/>
          <w:w w:val="90"/>
        </w:rPr>
        <w:t xml:space="preserve"> </w:t>
      </w:r>
      <w:r>
        <w:rPr>
          <w:color w:val="231F20"/>
          <w:w w:val="90"/>
        </w:rPr>
        <w:t>sequences</w:t>
      </w:r>
      <w:r>
        <w:rPr>
          <w:color w:val="231F20"/>
          <w:spacing w:val="-17"/>
          <w:w w:val="90"/>
        </w:rPr>
        <w:t xml:space="preserve"> </w:t>
      </w:r>
      <w:r>
        <w:rPr>
          <w:color w:val="231F20"/>
          <w:w w:val="90"/>
        </w:rPr>
        <w:t>such</w:t>
      </w:r>
      <w:r>
        <w:rPr>
          <w:color w:val="231F20"/>
          <w:spacing w:val="-17"/>
          <w:w w:val="90"/>
        </w:rPr>
        <w:t xml:space="preserve"> </w:t>
      </w:r>
      <w:r>
        <w:rPr>
          <w:color w:val="231F20"/>
          <w:w w:val="90"/>
        </w:rPr>
        <w:t>as</w:t>
      </w:r>
      <w:r>
        <w:rPr>
          <w:color w:val="231F20"/>
          <w:spacing w:val="-16"/>
          <w:w w:val="90"/>
        </w:rPr>
        <w:t xml:space="preserve"> </w:t>
      </w:r>
      <w:r>
        <w:rPr>
          <w:color w:val="231F20"/>
          <w:w w:val="90"/>
        </w:rPr>
        <w:t>folding</w:t>
      </w:r>
      <w:r>
        <w:rPr>
          <w:color w:val="231F20"/>
          <w:spacing w:val="-17"/>
          <w:w w:val="90"/>
        </w:rPr>
        <w:t xml:space="preserve"> </w:t>
      </w:r>
      <w:r>
        <w:rPr>
          <w:color w:val="231F20"/>
          <w:w w:val="90"/>
        </w:rPr>
        <w:t>shirts),</w:t>
      </w:r>
      <w:r>
        <w:rPr>
          <w:color w:val="231F20"/>
          <w:spacing w:val="-17"/>
          <w:w w:val="90"/>
        </w:rPr>
        <w:t xml:space="preserve"> </w:t>
      </w:r>
      <w:r>
        <w:rPr>
          <w:color w:val="231F20"/>
          <w:w w:val="90"/>
        </w:rPr>
        <w:t>and</w:t>
      </w:r>
      <w:r>
        <w:rPr>
          <w:color w:val="231F20"/>
          <w:spacing w:val="-17"/>
          <w:w w:val="90"/>
        </w:rPr>
        <w:t xml:space="preserve"> </w:t>
      </w:r>
      <w:r>
        <w:rPr>
          <w:color w:val="231F20"/>
          <w:w w:val="90"/>
        </w:rPr>
        <w:t xml:space="preserve">there </w:t>
      </w:r>
      <w:r>
        <w:rPr>
          <w:color w:val="231F20"/>
          <w:w w:val="95"/>
        </w:rPr>
        <w:t>are</w:t>
      </w:r>
      <w:r>
        <w:rPr>
          <w:color w:val="231F20"/>
          <w:spacing w:val="-17"/>
          <w:w w:val="95"/>
        </w:rPr>
        <w:t xml:space="preserve"> </w:t>
      </w:r>
      <w:r>
        <w:rPr>
          <w:color w:val="231F20"/>
          <w:w w:val="95"/>
        </w:rPr>
        <w:t>entities</w:t>
      </w:r>
      <w:r>
        <w:rPr>
          <w:color w:val="231F20"/>
          <w:spacing w:val="-18"/>
          <w:w w:val="95"/>
        </w:rPr>
        <w:t xml:space="preserve"> </w:t>
      </w:r>
      <w:r>
        <w:rPr>
          <w:color w:val="231F20"/>
          <w:w w:val="95"/>
        </w:rPr>
        <w:t>for</w:t>
      </w:r>
      <w:r>
        <w:rPr>
          <w:color w:val="231F20"/>
          <w:spacing w:val="-17"/>
          <w:w w:val="95"/>
        </w:rPr>
        <w:t xml:space="preserve"> </w:t>
      </w:r>
      <w:r>
        <w:rPr>
          <w:color w:val="231F20"/>
          <w:w w:val="95"/>
        </w:rPr>
        <w:t>which</w:t>
      </w:r>
      <w:r>
        <w:rPr>
          <w:color w:val="231F20"/>
          <w:spacing w:val="-17"/>
          <w:w w:val="95"/>
        </w:rPr>
        <w:t xml:space="preserve"> </w:t>
      </w:r>
      <w:r>
        <w:rPr>
          <w:color w:val="231F20"/>
          <w:w w:val="95"/>
        </w:rPr>
        <w:t>it</w:t>
      </w:r>
      <w:r>
        <w:rPr>
          <w:color w:val="231F20"/>
          <w:spacing w:val="-17"/>
          <w:w w:val="95"/>
        </w:rPr>
        <w:t xml:space="preserve"> </w:t>
      </w:r>
      <w:r>
        <w:rPr>
          <w:color w:val="231F20"/>
          <w:w w:val="95"/>
        </w:rPr>
        <w:t>holds</w:t>
      </w:r>
      <w:r>
        <w:rPr>
          <w:color w:val="231F20"/>
          <w:spacing w:val="-17"/>
          <w:w w:val="95"/>
        </w:rPr>
        <w:t xml:space="preserve"> </w:t>
      </w:r>
      <w:r>
        <w:rPr>
          <w:color w:val="231F20"/>
          <w:w w:val="95"/>
        </w:rPr>
        <w:t>that</w:t>
      </w:r>
      <w:r>
        <w:rPr>
          <w:color w:val="231F20"/>
          <w:spacing w:val="-17"/>
          <w:w w:val="95"/>
        </w:rPr>
        <w:t xml:space="preserve"> </w:t>
      </w:r>
      <w:r>
        <w:rPr>
          <w:color w:val="231F20"/>
          <w:w w:val="95"/>
        </w:rPr>
        <w:t>there</w:t>
      </w:r>
      <w:r>
        <w:rPr>
          <w:color w:val="231F20"/>
          <w:spacing w:val="-17"/>
          <w:w w:val="95"/>
        </w:rPr>
        <w:t xml:space="preserve"> </w:t>
      </w:r>
      <w:r>
        <w:rPr>
          <w:color w:val="231F20"/>
          <w:w w:val="95"/>
        </w:rPr>
        <w:t>are</w:t>
      </w:r>
      <w:r>
        <w:rPr>
          <w:color w:val="231F20"/>
          <w:spacing w:val="-17"/>
          <w:w w:val="95"/>
        </w:rPr>
        <w:t xml:space="preserve"> </w:t>
      </w:r>
      <w:r>
        <w:rPr>
          <w:rFonts w:ascii="Palatino Linotype" w:eastAsia="Palatino Linotype" w:hAnsi="Palatino Linotype" w:cs="Palatino Linotype"/>
          <w:i/>
          <w:color w:val="231F20"/>
          <w:w w:val="95"/>
        </w:rPr>
        <w:t>no</w:t>
      </w:r>
      <w:r>
        <w:rPr>
          <w:rFonts w:ascii="Palatino Linotype" w:eastAsia="Palatino Linotype" w:hAnsi="Palatino Linotype" w:cs="Palatino Linotype"/>
          <w:i/>
          <w:color w:val="231F20"/>
          <w:spacing w:val="-23"/>
          <w:w w:val="95"/>
        </w:rPr>
        <w:t xml:space="preserve"> </w:t>
      </w:r>
      <w:r>
        <w:rPr>
          <w:color w:val="231F20"/>
          <w:w w:val="95"/>
        </w:rPr>
        <w:t>parts</w:t>
      </w:r>
      <w:r>
        <w:rPr>
          <w:color w:val="231F20"/>
          <w:spacing w:val="-17"/>
          <w:w w:val="95"/>
        </w:rPr>
        <w:t xml:space="preserve"> </w:t>
      </w:r>
      <w:r>
        <w:rPr>
          <w:color w:val="231F20"/>
          <w:w w:val="95"/>
        </w:rPr>
        <w:t>like</w:t>
      </w:r>
      <w:r>
        <w:rPr>
          <w:color w:val="231F20"/>
          <w:spacing w:val="-17"/>
          <w:w w:val="95"/>
        </w:rPr>
        <w:t xml:space="preserve"> </w:t>
      </w:r>
      <w:r>
        <w:rPr>
          <w:color w:val="231F20"/>
          <w:w w:val="95"/>
        </w:rPr>
        <w:t>them</w:t>
      </w:r>
      <w:r>
        <w:rPr>
          <w:color w:val="231F20"/>
          <w:spacing w:val="-17"/>
          <w:w w:val="95"/>
        </w:rPr>
        <w:t xml:space="preserve"> </w:t>
      </w:r>
      <w:r>
        <w:rPr>
          <w:color w:val="231F20"/>
          <w:w w:val="95"/>
        </w:rPr>
        <w:t>or</w:t>
      </w:r>
      <w:r>
        <w:rPr>
          <w:color w:val="231F20"/>
          <w:spacing w:val="-17"/>
          <w:w w:val="95"/>
        </w:rPr>
        <w:t xml:space="preserve"> </w:t>
      </w:r>
      <w:r>
        <w:rPr>
          <w:color w:val="231F20"/>
          <w:w w:val="95"/>
        </w:rPr>
        <w:t>containing</w:t>
      </w:r>
      <w:r>
        <w:rPr>
          <w:color w:val="231F20"/>
          <w:spacing w:val="-17"/>
          <w:w w:val="95"/>
        </w:rPr>
        <w:t xml:space="preserve"> </w:t>
      </w:r>
      <w:r>
        <w:rPr>
          <w:color w:val="231F20"/>
          <w:w w:val="95"/>
        </w:rPr>
        <w:t xml:space="preserve">them, </w:t>
      </w:r>
      <w:r>
        <w:rPr>
          <w:color w:val="231F20"/>
          <w:w w:val="90"/>
        </w:rPr>
        <w:t>namely,</w:t>
      </w:r>
      <w:r>
        <w:rPr>
          <w:color w:val="231F20"/>
          <w:spacing w:val="-11"/>
          <w:w w:val="90"/>
        </w:rPr>
        <w:t xml:space="preserve"> </w:t>
      </w:r>
      <w:r>
        <w:rPr>
          <w:color w:val="231F20"/>
          <w:w w:val="90"/>
        </w:rPr>
        <w:t>things</w:t>
      </w:r>
      <w:r>
        <w:rPr>
          <w:color w:val="231F20"/>
          <w:spacing w:val="-10"/>
          <w:w w:val="90"/>
        </w:rPr>
        <w:t xml:space="preserve"> </w:t>
      </w:r>
      <w:r>
        <w:rPr>
          <w:color w:val="231F20"/>
          <w:w w:val="90"/>
        </w:rPr>
        <w:t>and</w:t>
      </w:r>
      <w:r>
        <w:rPr>
          <w:color w:val="231F20"/>
          <w:spacing w:val="-11"/>
          <w:w w:val="90"/>
        </w:rPr>
        <w:t xml:space="preserve"> </w:t>
      </w:r>
      <w:r>
        <w:rPr>
          <w:color w:val="231F20"/>
          <w:w w:val="90"/>
        </w:rPr>
        <w:t>events</w:t>
      </w:r>
      <w:r>
        <w:rPr>
          <w:color w:val="231F20"/>
          <w:spacing w:val="-10"/>
          <w:w w:val="90"/>
        </w:rPr>
        <w:t xml:space="preserve"> </w:t>
      </w:r>
      <w:r>
        <w:rPr>
          <w:color w:val="231F20"/>
          <w:w w:val="90"/>
        </w:rPr>
        <w:t>(developments).</w:t>
      </w:r>
      <w:r>
        <w:rPr>
          <w:color w:val="231F20"/>
          <w:spacing w:val="-10"/>
          <w:w w:val="90"/>
        </w:rPr>
        <w:t xml:space="preserve"> </w:t>
      </w:r>
      <w:r>
        <w:rPr>
          <w:color w:val="231F20"/>
          <w:w w:val="90"/>
        </w:rPr>
        <w:t>For</w:t>
      </w:r>
      <w:r>
        <w:rPr>
          <w:color w:val="231F20"/>
          <w:spacing w:val="-11"/>
          <w:w w:val="90"/>
        </w:rPr>
        <w:t xml:space="preserve"> </w:t>
      </w:r>
      <w:r>
        <w:rPr>
          <w:color w:val="231F20"/>
          <w:w w:val="90"/>
        </w:rPr>
        <w:t>example,</w:t>
      </w:r>
      <w:r>
        <w:rPr>
          <w:color w:val="231F20"/>
          <w:spacing w:val="-11"/>
          <w:w w:val="90"/>
        </w:rPr>
        <w:t xml:space="preserve"> </w:t>
      </w:r>
      <w:r>
        <w:rPr>
          <w:color w:val="231F20"/>
          <w:w w:val="90"/>
        </w:rPr>
        <w:t>computers</w:t>
      </w:r>
      <w:r>
        <w:rPr>
          <w:color w:val="231F20"/>
          <w:spacing w:val="-10"/>
          <w:w w:val="90"/>
        </w:rPr>
        <w:t xml:space="preserve"> </w:t>
      </w:r>
      <w:r>
        <w:rPr>
          <w:color w:val="231F20"/>
          <w:w w:val="90"/>
        </w:rPr>
        <w:t>and</w:t>
      </w:r>
      <w:r>
        <w:rPr>
          <w:color w:val="231F20"/>
          <w:spacing w:val="-11"/>
          <w:w w:val="90"/>
        </w:rPr>
        <w:t xml:space="preserve"> </w:t>
      </w:r>
      <w:r>
        <w:rPr>
          <w:color w:val="231F20"/>
          <w:w w:val="90"/>
        </w:rPr>
        <w:t xml:space="preserve">symphonies </w:t>
      </w:r>
      <w:r>
        <w:rPr>
          <w:color w:val="231F20"/>
          <w:w w:val="95"/>
        </w:rPr>
        <w:t>are</w:t>
      </w:r>
      <w:r>
        <w:rPr>
          <w:color w:val="231F20"/>
          <w:spacing w:val="-21"/>
          <w:w w:val="95"/>
        </w:rPr>
        <w:t xml:space="preserve"> </w:t>
      </w:r>
      <w:r>
        <w:rPr>
          <w:color w:val="231F20"/>
          <w:w w:val="95"/>
        </w:rPr>
        <w:t>not</w:t>
      </w:r>
      <w:r>
        <w:rPr>
          <w:color w:val="231F20"/>
          <w:spacing w:val="-21"/>
          <w:w w:val="95"/>
        </w:rPr>
        <w:t xml:space="preserve"> </w:t>
      </w:r>
      <w:r>
        <w:rPr>
          <w:color w:val="231F20"/>
          <w:w w:val="95"/>
        </w:rPr>
        <w:t>like-parted:</w:t>
      </w:r>
      <w:r>
        <w:rPr>
          <w:color w:val="231F20"/>
          <w:spacing w:val="-21"/>
          <w:w w:val="95"/>
        </w:rPr>
        <w:t xml:space="preserve"> </w:t>
      </w:r>
      <w:r>
        <w:rPr>
          <w:color w:val="231F20"/>
          <w:w w:val="95"/>
        </w:rPr>
        <w:t>no</w:t>
      </w:r>
      <w:r>
        <w:rPr>
          <w:color w:val="231F20"/>
          <w:spacing w:val="-21"/>
          <w:w w:val="95"/>
        </w:rPr>
        <w:t xml:space="preserve"> </w:t>
      </w:r>
      <w:r>
        <w:rPr>
          <w:color w:val="231F20"/>
          <w:w w:val="95"/>
        </w:rPr>
        <w:t>spatial</w:t>
      </w:r>
      <w:r>
        <w:rPr>
          <w:color w:val="231F20"/>
          <w:spacing w:val="-21"/>
          <w:w w:val="95"/>
        </w:rPr>
        <w:t xml:space="preserve"> </w:t>
      </w:r>
      <w:r>
        <w:rPr>
          <w:color w:val="231F20"/>
          <w:w w:val="95"/>
        </w:rPr>
        <w:t>part</w:t>
      </w:r>
      <w:r>
        <w:rPr>
          <w:color w:val="231F20"/>
          <w:spacing w:val="-21"/>
          <w:w w:val="95"/>
        </w:rPr>
        <w:t xml:space="preserve"> </w:t>
      </w:r>
      <w:r>
        <w:rPr>
          <w:color w:val="231F20"/>
          <w:w w:val="95"/>
        </w:rPr>
        <w:t>of</w:t>
      </w:r>
      <w:r>
        <w:rPr>
          <w:color w:val="231F20"/>
          <w:spacing w:val="-21"/>
          <w:w w:val="95"/>
        </w:rPr>
        <w:t xml:space="preserve"> </w:t>
      </w:r>
      <w:r>
        <w:rPr>
          <w:color w:val="231F20"/>
          <w:w w:val="95"/>
        </w:rPr>
        <w:t>my</w:t>
      </w:r>
      <w:r>
        <w:rPr>
          <w:color w:val="231F20"/>
          <w:spacing w:val="-21"/>
          <w:w w:val="95"/>
        </w:rPr>
        <w:t xml:space="preserve"> </w:t>
      </w:r>
      <w:r>
        <w:rPr>
          <w:color w:val="231F20"/>
          <w:w w:val="95"/>
        </w:rPr>
        <w:t>computer</w:t>
      </w:r>
      <w:r>
        <w:rPr>
          <w:color w:val="231F20"/>
          <w:spacing w:val="-21"/>
          <w:w w:val="95"/>
        </w:rPr>
        <w:t xml:space="preserve"> </w:t>
      </w:r>
      <w:r>
        <w:rPr>
          <w:color w:val="231F20"/>
          <w:w w:val="95"/>
        </w:rPr>
        <w:t>is</w:t>
      </w:r>
      <w:r>
        <w:rPr>
          <w:color w:val="231F20"/>
          <w:spacing w:val="-21"/>
          <w:w w:val="95"/>
        </w:rPr>
        <w:t xml:space="preserve"> </w:t>
      </w:r>
      <w:r>
        <w:rPr>
          <w:color w:val="231F20"/>
          <w:w w:val="95"/>
        </w:rPr>
        <w:t>a</w:t>
      </w:r>
      <w:r>
        <w:rPr>
          <w:color w:val="231F20"/>
          <w:spacing w:val="-21"/>
          <w:w w:val="95"/>
        </w:rPr>
        <w:t xml:space="preserve"> </w:t>
      </w:r>
      <w:r>
        <w:rPr>
          <w:color w:val="231F20"/>
          <w:w w:val="95"/>
        </w:rPr>
        <w:t>computer,</w:t>
      </w:r>
      <w:r>
        <w:rPr>
          <w:color w:val="231F20"/>
          <w:spacing w:val="-21"/>
          <w:w w:val="95"/>
        </w:rPr>
        <w:t xml:space="preserve"> </w:t>
      </w:r>
      <w:r>
        <w:rPr>
          <w:color w:val="231F20"/>
          <w:w w:val="95"/>
        </w:rPr>
        <w:t>and</w:t>
      </w:r>
      <w:r>
        <w:rPr>
          <w:color w:val="231F20"/>
          <w:spacing w:val="-21"/>
          <w:w w:val="95"/>
        </w:rPr>
        <w:t xml:space="preserve"> </w:t>
      </w:r>
      <w:r>
        <w:rPr>
          <w:color w:val="231F20"/>
          <w:w w:val="95"/>
        </w:rPr>
        <w:t>no</w:t>
      </w:r>
      <w:r>
        <w:rPr>
          <w:color w:val="231F20"/>
          <w:spacing w:val="-21"/>
          <w:w w:val="95"/>
        </w:rPr>
        <w:t xml:space="preserve"> </w:t>
      </w:r>
      <w:r>
        <w:rPr>
          <w:color w:val="231F20"/>
          <w:w w:val="95"/>
        </w:rPr>
        <w:t xml:space="preserve">temporal </w:t>
      </w:r>
      <w:r>
        <w:rPr>
          <w:color w:val="231F20"/>
          <w:w w:val="90"/>
        </w:rPr>
        <w:t>part</w:t>
      </w:r>
      <w:r>
        <w:rPr>
          <w:color w:val="231F20"/>
          <w:spacing w:val="-20"/>
          <w:w w:val="90"/>
        </w:rPr>
        <w:t xml:space="preserve"> </w:t>
      </w:r>
      <w:r>
        <w:rPr>
          <w:color w:val="231F20"/>
          <w:w w:val="90"/>
        </w:rPr>
        <w:t>of</w:t>
      </w:r>
      <w:r>
        <w:rPr>
          <w:color w:val="231F20"/>
          <w:spacing w:val="-20"/>
          <w:w w:val="90"/>
        </w:rPr>
        <w:t xml:space="preserve"> </w:t>
      </w:r>
      <w:r>
        <w:rPr>
          <w:color w:val="231F20"/>
          <w:w w:val="90"/>
        </w:rPr>
        <w:t>a</w:t>
      </w:r>
      <w:r>
        <w:rPr>
          <w:color w:val="231F20"/>
          <w:spacing w:val="-20"/>
          <w:w w:val="90"/>
        </w:rPr>
        <w:t xml:space="preserve"> </w:t>
      </w:r>
      <w:r>
        <w:rPr>
          <w:color w:val="231F20"/>
          <w:w w:val="90"/>
        </w:rPr>
        <w:t>symphony</w:t>
      </w:r>
      <w:r>
        <w:rPr>
          <w:color w:val="231F20"/>
          <w:spacing w:val="-20"/>
          <w:w w:val="90"/>
        </w:rPr>
        <w:t xml:space="preserve"> </w:t>
      </w:r>
      <w:r>
        <w:rPr>
          <w:color w:val="231F20"/>
          <w:w w:val="90"/>
        </w:rPr>
        <w:t>is</w:t>
      </w:r>
      <w:r>
        <w:rPr>
          <w:color w:val="231F20"/>
          <w:spacing w:val="-20"/>
          <w:w w:val="90"/>
        </w:rPr>
        <w:t xml:space="preserve"> </w:t>
      </w:r>
      <w:r>
        <w:rPr>
          <w:color w:val="231F20"/>
          <w:w w:val="90"/>
        </w:rPr>
        <w:t>again</w:t>
      </w:r>
      <w:r>
        <w:rPr>
          <w:color w:val="231F20"/>
          <w:spacing w:val="-20"/>
          <w:w w:val="90"/>
        </w:rPr>
        <w:t xml:space="preserve"> </w:t>
      </w:r>
      <w:r>
        <w:rPr>
          <w:color w:val="231F20"/>
          <w:w w:val="90"/>
        </w:rPr>
        <w:t>a</w:t>
      </w:r>
      <w:r>
        <w:rPr>
          <w:color w:val="231F20"/>
          <w:spacing w:val="-20"/>
          <w:w w:val="90"/>
        </w:rPr>
        <w:t xml:space="preserve"> </w:t>
      </w:r>
      <w:r>
        <w:rPr>
          <w:color w:val="231F20"/>
          <w:w w:val="90"/>
        </w:rPr>
        <w:t>symphony</w:t>
      </w:r>
      <w:proofErr w:type="gramStart"/>
      <w:r>
        <w:rPr>
          <w:color w:val="231F20"/>
          <w:w w:val="90"/>
        </w:rPr>
        <w:t>;</w:t>
      </w:r>
      <w:proofErr w:type="gramEnd"/>
      <w:r>
        <w:rPr>
          <w:color w:val="231F20"/>
          <w:spacing w:val="-20"/>
          <w:w w:val="90"/>
        </w:rPr>
        <w:t xml:space="preserve"> </w:t>
      </w:r>
      <w:r>
        <w:rPr>
          <w:color w:val="231F20"/>
          <w:w w:val="90"/>
        </w:rPr>
        <w:t>and</w:t>
      </w:r>
      <w:r>
        <w:rPr>
          <w:color w:val="231F20"/>
          <w:spacing w:val="-20"/>
          <w:w w:val="90"/>
        </w:rPr>
        <w:t xml:space="preserve"> </w:t>
      </w:r>
      <w:r>
        <w:rPr>
          <w:color w:val="231F20"/>
          <w:w w:val="90"/>
        </w:rPr>
        <w:t>similarly</w:t>
      </w:r>
      <w:r>
        <w:rPr>
          <w:color w:val="231F20"/>
          <w:spacing w:val="-20"/>
          <w:w w:val="90"/>
        </w:rPr>
        <w:t xml:space="preserve"> </w:t>
      </w:r>
      <w:r>
        <w:rPr>
          <w:color w:val="231F20"/>
          <w:w w:val="90"/>
        </w:rPr>
        <w:t>for</w:t>
      </w:r>
      <w:r>
        <w:rPr>
          <w:color w:val="231F20"/>
          <w:spacing w:val="-20"/>
          <w:w w:val="90"/>
        </w:rPr>
        <w:t xml:space="preserve"> </w:t>
      </w:r>
      <w:r>
        <w:rPr>
          <w:color w:val="231F20"/>
          <w:w w:val="90"/>
        </w:rPr>
        <w:t>self-</w:t>
      </w:r>
      <w:proofErr w:type="spellStart"/>
      <w:r>
        <w:rPr>
          <w:color w:val="231F20"/>
          <w:w w:val="90"/>
        </w:rPr>
        <w:t>partedness</w:t>
      </w:r>
      <w:proofErr w:type="spellEnd"/>
      <w:r>
        <w:rPr>
          <w:color w:val="231F20"/>
          <w:w w:val="90"/>
        </w:rPr>
        <w:t>.</w:t>
      </w:r>
    </w:p>
    <w:p w:rsidR="008F626A" w:rsidRDefault="001073FC">
      <w:pPr>
        <w:pStyle w:val="BodyText"/>
        <w:spacing w:before="3" w:line="244" w:lineRule="auto"/>
        <w:ind w:left="108" w:right="105" w:firstLine="239"/>
        <w:jc w:val="both"/>
      </w:pPr>
      <w:r>
        <w:rPr>
          <w:color w:val="231F20"/>
          <w:w w:val="95"/>
        </w:rPr>
        <w:t>These considerations suggest that the features of like-</w:t>
      </w:r>
      <w:proofErr w:type="spellStart"/>
      <w:r>
        <w:rPr>
          <w:color w:val="231F20"/>
          <w:w w:val="95"/>
        </w:rPr>
        <w:t>partedness</w:t>
      </w:r>
      <w:proofErr w:type="spellEnd"/>
      <w:r>
        <w:rPr>
          <w:color w:val="231F20"/>
          <w:w w:val="95"/>
        </w:rPr>
        <w:t xml:space="preserve"> and self- </w:t>
      </w:r>
      <w:r>
        <w:rPr>
          <w:color w:val="231F20"/>
          <w:w w:val="90"/>
        </w:rPr>
        <w:t>containment</w:t>
      </w:r>
      <w:r>
        <w:rPr>
          <w:color w:val="231F20"/>
          <w:spacing w:val="-11"/>
          <w:w w:val="90"/>
        </w:rPr>
        <w:t xml:space="preserve"> </w:t>
      </w:r>
      <w:r>
        <w:rPr>
          <w:color w:val="231F20"/>
          <w:w w:val="90"/>
        </w:rPr>
        <w:t>can</w:t>
      </w:r>
      <w:r>
        <w:rPr>
          <w:color w:val="231F20"/>
          <w:spacing w:val="-12"/>
          <w:w w:val="90"/>
        </w:rPr>
        <w:t xml:space="preserve"> </w:t>
      </w:r>
      <w:r>
        <w:rPr>
          <w:color w:val="231F20"/>
          <w:w w:val="90"/>
        </w:rPr>
        <w:t>be</w:t>
      </w:r>
      <w:r>
        <w:rPr>
          <w:color w:val="231F20"/>
          <w:spacing w:val="-11"/>
          <w:w w:val="90"/>
        </w:rPr>
        <w:t xml:space="preserve"> </w:t>
      </w:r>
      <w:r>
        <w:rPr>
          <w:color w:val="231F20"/>
          <w:w w:val="90"/>
        </w:rPr>
        <w:t>generalized</w:t>
      </w:r>
      <w:r>
        <w:rPr>
          <w:color w:val="231F20"/>
          <w:spacing w:val="-11"/>
          <w:w w:val="90"/>
        </w:rPr>
        <w:t xml:space="preserve"> </w:t>
      </w:r>
      <w:r>
        <w:rPr>
          <w:color w:val="231F20"/>
          <w:w w:val="90"/>
        </w:rPr>
        <w:t>in</w:t>
      </w:r>
      <w:r>
        <w:rPr>
          <w:color w:val="231F20"/>
          <w:spacing w:val="-11"/>
          <w:w w:val="90"/>
        </w:rPr>
        <w:t xml:space="preserve"> </w:t>
      </w:r>
      <w:r>
        <w:rPr>
          <w:color w:val="231F20"/>
          <w:w w:val="90"/>
        </w:rPr>
        <w:t>two</w:t>
      </w:r>
      <w:r>
        <w:rPr>
          <w:color w:val="231F20"/>
          <w:spacing w:val="-11"/>
          <w:w w:val="90"/>
        </w:rPr>
        <w:t xml:space="preserve"> </w:t>
      </w:r>
      <w:r>
        <w:rPr>
          <w:color w:val="231F20"/>
          <w:w w:val="90"/>
        </w:rPr>
        <w:t>respects:</w:t>
      </w:r>
      <w:r>
        <w:rPr>
          <w:color w:val="231F20"/>
          <w:spacing w:val="-12"/>
          <w:w w:val="90"/>
        </w:rPr>
        <w:t xml:space="preserve"> </w:t>
      </w:r>
      <w:r>
        <w:rPr>
          <w:color w:val="231F20"/>
          <w:w w:val="90"/>
        </w:rPr>
        <w:t>first,</w:t>
      </w:r>
      <w:r>
        <w:rPr>
          <w:color w:val="231F20"/>
          <w:spacing w:val="-11"/>
          <w:w w:val="90"/>
        </w:rPr>
        <w:t xml:space="preserve"> </w:t>
      </w:r>
      <w:r>
        <w:rPr>
          <w:color w:val="231F20"/>
          <w:w w:val="90"/>
        </w:rPr>
        <w:t>with</w:t>
      </w:r>
      <w:r>
        <w:rPr>
          <w:color w:val="231F20"/>
          <w:spacing w:val="-11"/>
          <w:w w:val="90"/>
        </w:rPr>
        <w:t xml:space="preserve"> </w:t>
      </w:r>
      <w:r>
        <w:rPr>
          <w:color w:val="231F20"/>
          <w:w w:val="90"/>
        </w:rPr>
        <w:t>respect</w:t>
      </w:r>
      <w:r>
        <w:rPr>
          <w:color w:val="231F20"/>
          <w:spacing w:val="-11"/>
          <w:w w:val="90"/>
        </w:rPr>
        <w:t xml:space="preserve"> </w:t>
      </w:r>
      <w:r>
        <w:rPr>
          <w:color w:val="231F20"/>
          <w:w w:val="90"/>
        </w:rPr>
        <w:t>to</w:t>
      </w:r>
      <w:r>
        <w:rPr>
          <w:color w:val="231F20"/>
          <w:spacing w:val="-12"/>
          <w:w w:val="90"/>
        </w:rPr>
        <w:t xml:space="preserve"> </w:t>
      </w:r>
      <w:r>
        <w:rPr>
          <w:color w:val="231F20"/>
          <w:w w:val="90"/>
        </w:rPr>
        <w:t>dimensionality, and,</w:t>
      </w:r>
      <w:r>
        <w:rPr>
          <w:color w:val="231F20"/>
          <w:spacing w:val="-9"/>
          <w:w w:val="90"/>
        </w:rPr>
        <w:t xml:space="preserve"> </w:t>
      </w:r>
      <w:r>
        <w:rPr>
          <w:color w:val="231F20"/>
          <w:w w:val="90"/>
        </w:rPr>
        <w:t>second,</w:t>
      </w:r>
      <w:r>
        <w:rPr>
          <w:color w:val="231F20"/>
          <w:spacing w:val="-11"/>
          <w:w w:val="90"/>
        </w:rPr>
        <w:t xml:space="preserve"> </w:t>
      </w:r>
      <w:r>
        <w:rPr>
          <w:color w:val="231F20"/>
          <w:w w:val="90"/>
        </w:rPr>
        <w:t>with</w:t>
      </w:r>
      <w:r>
        <w:rPr>
          <w:color w:val="231F20"/>
          <w:spacing w:val="-9"/>
          <w:w w:val="90"/>
        </w:rPr>
        <w:t xml:space="preserve"> </w:t>
      </w:r>
      <w:r>
        <w:rPr>
          <w:color w:val="231F20"/>
          <w:w w:val="90"/>
        </w:rPr>
        <w:t>respect</w:t>
      </w:r>
      <w:r>
        <w:rPr>
          <w:color w:val="231F20"/>
          <w:spacing w:val="-9"/>
          <w:w w:val="90"/>
        </w:rPr>
        <w:t xml:space="preserve"> </w:t>
      </w:r>
      <w:r>
        <w:rPr>
          <w:color w:val="231F20"/>
          <w:w w:val="90"/>
        </w:rPr>
        <w:t>to</w:t>
      </w:r>
      <w:r>
        <w:rPr>
          <w:color w:val="231F20"/>
          <w:spacing w:val="-9"/>
          <w:w w:val="90"/>
        </w:rPr>
        <w:t xml:space="preserve"> </w:t>
      </w:r>
      <w:r>
        <w:rPr>
          <w:color w:val="231F20"/>
          <w:w w:val="90"/>
        </w:rPr>
        <w:t>degree</w:t>
      </w:r>
      <w:r>
        <w:rPr>
          <w:color w:val="231F20"/>
          <w:spacing w:val="-10"/>
          <w:w w:val="90"/>
        </w:rPr>
        <w:t xml:space="preserve"> </w:t>
      </w:r>
      <w:r>
        <w:rPr>
          <w:color w:val="231F20"/>
          <w:w w:val="90"/>
        </w:rPr>
        <w:t>(cf.</w:t>
      </w:r>
      <w:r>
        <w:rPr>
          <w:color w:val="231F20"/>
          <w:spacing w:val="-10"/>
          <w:w w:val="90"/>
        </w:rPr>
        <w:t xml:space="preserve"> </w:t>
      </w:r>
      <w:hyperlink w:anchor="_bookmark1" w:history="1">
        <w:r>
          <w:rPr>
            <w:color w:val="2E3092"/>
            <w:w w:val="90"/>
          </w:rPr>
          <w:t>figure</w:t>
        </w:r>
        <w:r>
          <w:rPr>
            <w:color w:val="2E3092"/>
            <w:spacing w:val="-9"/>
            <w:w w:val="90"/>
          </w:rPr>
          <w:t xml:space="preserve"> </w:t>
        </w:r>
        <w:r>
          <w:rPr>
            <w:color w:val="2E3092"/>
            <w:w w:val="90"/>
          </w:rPr>
          <w:t>1</w:t>
        </w:r>
      </w:hyperlink>
      <w:r>
        <w:rPr>
          <w:color w:val="2E3092"/>
          <w:spacing w:val="-9"/>
          <w:w w:val="90"/>
        </w:rPr>
        <w:t xml:space="preserve"> </w:t>
      </w:r>
      <w:r>
        <w:rPr>
          <w:color w:val="231F20"/>
          <w:w w:val="90"/>
        </w:rPr>
        <w:t>for</w:t>
      </w:r>
      <w:r>
        <w:rPr>
          <w:color w:val="231F20"/>
          <w:spacing w:val="-9"/>
          <w:w w:val="90"/>
        </w:rPr>
        <w:t xml:space="preserve"> </w:t>
      </w:r>
      <w:r>
        <w:rPr>
          <w:color w:val="231F20"/>
          <w:w w:val="90"/>
        </w:rPr>
        <w:t>a</w:t>
      </w:r>
      <w:r>
        <w:rPr>
          <w:color w:val="231F20"/>
          <w:spacing w:val="-10"/>
          <w:w w:val="90"/>
        </w:rPr>
        <w:t xml:space="preserve"> </w:t>
      </w:r>
      <w:r>
        <w:rPr>
          <w:color w:val="231F20"/>
          <w:w w:val="90"/>
        </w:rPr>
        <w:t>graphical</w:t>
      </w:r>
      <w:r>
        <w:rPr>
          <w:color w:val="231F20"/>
          <w:spacing w:val="-10"/>
          <w:w w:val="90"/>
        </w:rPr>
        <w:t xml:space="preserve"> </w:t>
      </w:r>
      <w:r>
        <w:rPr>
          <w:color w:val="231F20"/>
          <w:w w:val="90"/>
        </w:rPr>
        <w:t>illustration):</w:t>
      </w:r>
    </w:p>
    <w:p w:rsidR="008F626A" w:rsidRDefault="008F626A">
      <w:pPr>
        <w:spacing w:before="10"/>
        <w:rPr>
          <w:rFonts w:ascii="Cambria" w:eastAsia="Cambria" w:hAnsi="Cambria" w:cs="Cambria"/>
          <w:sz w:val="21"/>
          <w:szCs w:val="21"/>
        </w:rPr>
      </w:pPr>
    </w:p>
    <w:p w:rsidR="008F626A" w:rsidRDefault="001073FC">
      <w:pPr>
        <w:spacing w:line="208" w:lineRule="auto"/>
        <w:ind w:left="348" w:right="345"/>
        <w:jc w:val="both"/>
        <w:rPr>
          <w:rFonts w:ascii="Cambria" w:eastAsia="Cambria" w:hAnsi="Cambria" w:cs="Cambria"/>
          <w:sz w:val="14"/>
          <w:szCs w:val="14"/>
        </w:rPr>
      </w:pPr>
      <w:r>
        <w:rPr>
          <w:rFonts w:ascii="Palatino Linotype"/>
          <w:i/>
          <w:color w:val="231F20"/>
          <w:spacing w:val="-3"/>
          <w:w w:val="95"/>
          <w:sz w:val="21"/>
        </w:rPr>
        <w:t>Maximal,</w:t>
      </w:r>
      <w:r>
        <w:rPr>
          <w:rFonts w:ascii="Palatino Linotype"/>
          <w:i/>
          <w:color w:val="231F20"/>
          <w:spacing w:val="-29"/>
          <w:w w:val="95"/>
          <w:sz w:val="21"/>
        </w:rPr>
        <w:t xml:space="preserve"> </w:t>
      </w:r>
      <w:r>
        <w:rPr>
          <w:rFonts w:ascii="Palatino Linotype"/>
          <w:i/>
          <w:color w:val="231F20"/>
          <w:spacing w:val="-3"/>
          <w:w w:val="95"/>
          <w:sz w:val="21"/>
        </w:rPr>
        <w:t>normal,</w:t>
      </w:r>
      <w:r>
        <w:rPr>
          <w:rFonts w:ascii="Palatino Linotype"/>
          <w:i/>
          <w:color w:val="231F20"/>
          <w:spacing w:val="-29"/>
          <w:w w:val="95"/>
          <w:sz w:val="21"/>
        </w:rPr>
        <w:t xml:space="preserve"> </w:t>
      </w:r>
      <w:r>
        <w:rPr>
          <w:rFonts w:ascii="Palatino Linotype"/>
          <w:i/>
          <w:color w:val="231F20"/>
          <w:w w:val="95"/>
          <w:sz w:val="21"/>
        </w:rPr>
        <w:t>minimal</w:t>
      </w:r>
      <w:r>
        <w:rPr>
          <w:rFonts w:ascii="Palatino Linotype"/>
          <w:i/>
          <w:color w:val="231F20"/>
          <w:spacing w:val="-30"/>
          <w:w w:val="95"/>
          <w:sz w:val="21"/>
        </w:rPr>
        <w:t xml:space="preserve"> </w:t>
      </w:r>
      <w:proofErr w:type="spellStart"/>
      <w:r>
        <w:rPr>
          <w:rFonts w:ascii="Palatino Linotype"/>
          <w:i/>
          <w:color w:val="231F20"/>
          <w:spacing w:val="-3"/>
          <w:w w:val="95"/>
          <w:sz w:val="21"/>
        </w:rPr>
        <w:t>homomerity</w:t>
      </w:r>
      <w:proofErr w:type="spellEnd"/>
      <w:r>
        <w:rPr>
          <w:rFonts w:ascii="Cambria"/>
          <w:color w:val="231F20"/>
          <w:spacing w:val="-3"/>
          <w:w w:val="95"/>
          <w:sz w:val="21"/>
        </w:rPr>
        <w:t>:</w:t>
      </w:r>
      <w:r>
        <w:rPr>
          <w:rFonts w:ascii="Cambria"/>
          <w:color w:val="231F20"/>
          <w:spacing w:val="-23"/>
          <w:w w:val="95"/>
          <w:sz w:val="21"/>
        </w:rPr>
        <w:t xml:space="preserve"> </w:t>
      </w:r>
      <w:r>
        <w:rPr>
          <w:rFonts w:ascii="Cambria"/>
          <w:color w:val="231F20"/>
          <w:w w:val="95"/>
          <w:sz w:val="21"/>
        </w:rPr>
        <w:t>An</w:t>
      </w:r>
      <w:r>
        <w:rPr>
          <w:rFonts w:ascii="Cambria"/>
          <w:color w:val="231F20"/>
          <w:spacing w:val="-24"/>
          <w:w w:val="95"/>
          <w:sz w:val="21"/>
        </w:rPr>
        <w:t xml:space="preserve"> </w:t>
      </w:r>
      <w:r>
        <w:rPr>
          <w:rFonts w:ascii="Cambria"/>
          <w:color w:val="231F20"/>
          <w:spacing w:val="-2"/>
          <w:w w:val="95"/>
          <w:sz w:val="21"/>
        </w:rPr>
        <w:t>entity</w:t>
      </w:r>
      <w:r>
        <w:rPr>
          <w:rFonts w:ascii="Cambria"/>
          <w:color w:val="231F20"/>
          <w:spacing w:val="-24"/>
          <w:w w:val="95"/>
          <w:sz w:val="21"/>
        </w:rPr>
        <w:t xml:space="preserve"> </w:t>
      </w:r>
      <w:r>
        <w:rPr>
          <w:rFonts w:ascii="Times New Roman"/>
          <w:i/>
          <w:color w:val="231F20"/>
          <w:w w:val="95"/>
          <w:sz w:val="21"/>
        </w:rPr>
        <w:t>a</w:t>
      </w:r>
      <w:r>
        <w:rPr>
          <w:rFonts w:ascii="Times New Roman"/>
          <w:i/>
          <w:color w:val="231F20"/>
          <w:spacing w:val="-28"/>
          <w:w w:val="95"/>
          <w:sz w:val="21"/>
        </w:rPr>
        <w:t xml:space="preserve"> </w:t>
      </w:r>
      <w:r>
        <w:rPr>
          <w:rFonts w:ascii="Cambria"/>
          <w:color w:val="231F20"/>
          <w:w w:val="95"/>
          <w:sz w:val="21"/>
        </w:rPr>
        <w:t>of</w:t>
      </w:r>
      <w:r>
        <w:rPr>
          <w:rFonts w:ascii="Cambria"/>
          <w:color w:val="231F20"/>
          <w:spacing w:val="-24"/>
          <w:w w:val="95"/>
          <w:sz w:val="21"/>
        </w:rPr>
        <w:t xml:space="preserve"> </w:t>
      </w:r>
      <w:r>
        <w:rPr>
          <w:rFonts w:ascii="Cambria"/>
          <w:color w:val="231F20"/>
          <w:spacing w:val="-3"/>
          <w:w w:val="95"/>
          <w:sz w:val="21"/>
        </w:rPr>
        <w:t>kind</w:t>
      </w:r>
      <w:r>
        <w:rPr>
          <w:rFonts w:ascii="Cambria"/>
          <w:color w:val="231F20"/>
          <w:spacing w:val="-23"/>
          <w:w w:val="95"/>
          <w:sz w:val="21"/>
        </w:rPr>
        <w:t xml:space="preserve"> </w:t>
      </w:r>
      <w:r>
        <w:rPr>
          <w:rFonts w:ascii="Cambria"/>
          <w:color w:val="231F20"/>
          <w:w w:val="95"/>
          <w:sz w:val="21"/>
        </w:rPr>
        <w:t>K</w:t>
      </w:r>
      <w:r>
        <w:rPr>
          <w:rFonts w:ascii="Cambria"/>
          <w:color w:val="231F20"/>
          <w:spacing w:val="-23"/>
          <w:w w:val="95"/>
          <w:sz w:val="21"/>
        </w:rPr>
        <w:t xml:space="preserve"> </w:t>
      </w:r>
      <w:r>
        <w:rPr>
          <w:rFonts w:ascii="Cambria"/>
          <w:color w:val="231F20"/>
          <w:w w:val="95"/>
          <w:sz w:val="21"/>
        </w:rPr>
        <w:t>is</w:t>
      </w:r>
      <w:r>
        <w:rPr>
          <w:rFonts w:ascii="Cambria"/>
          <w:color w:val="231F20"/>
          <w:spacing w:val="-24"/>
          <w:w w:val="95"/>
          <w:sz w:val="21"/>
        </w:rPr>
        <w:t xml:space="preserve"> </w:t>
      </w:r>
      <w:r>
        <w:rPr>
          <w:rFonts w:ascii="Cambria"/>
          <w:color w:val="231F20"/>
          <w:spacing w:val="-3"/>
          <w:w w:val="95"/>
          <w:sz w:val="21"/>
        </w:rPr>
        <w:t>maximally</w:t>
      </w:r>
      <w:r>
        <w:rPr>
          <w:rFonts w:ascii="Cambria"/>
          <w:color w:val="231F20"/>
          <w:spacing w:val="-23"/>
          <w:w w:val="95"/>
          <w:sz w:val="21"/>
        </w:rPr>
        <w:t xml:space="preserve"> </w:t>
      </w:r>
      <w:r>
        <w:rPr>
          <w:rFonts w:ascii="Cambria"/>
          <w:color w:val="231F20"/>
          <w:w w:val="95"/>
          <w:sz w:val="21"/>
        </w:rPr>
        <w:t>/</w:t>
      </w:r>
      <w:r>
        <w:rPr>
          <w:rFonts w:ascii="Cambria"/>
          <w:color w:val="231F20"/>
          <w:spacing w:val="-23"/>
          <w:w w:val="95"/>
          <w:sz w:val="21"/>
        </w:rPr>
        <w:t xml:space="preserve"> </w:t>
      </w:r>
      <w:r>
        <w:rPr>
          <w:rFonts w:ascii="Cambria"/>
          <w:color w:val="231F20"/>
          <w:spacing w:val="-3"/>
          <w:w w:val="95"/>
          <w:sz w:val="21"/>
        </w:rPr>
        <w:t xml:space="preserve">nor- </w:t>
      </w:r>
      <w:proofErr w:type="spellStart"/>
      <w:r>
        <w:rPr>
          <w:rFonts w:ascii="Cambria"/>
          <w:color w:val="231F20"/>
          <w:spacing w:val="-3"/>
          <w:w w:val="95"/>
          <w:sz w:val="21"/>
        </w:rPr>
        <w:t>mally</w:t>
      </w:r>
      <w:proofErr w:type="spellEnd"/>
      <w:r>
        <w:rPr>
          <w:rFonts w:ascii="Cambria"/>
          <w:color w:val="231F20"/>
          <w:spacing w:val="-19"/>
          <w:w w:val="95"/>
          <w:sz w:val="21"/>
        </w:rPr>
        <w:t xml:space="preserve"> </w:t>
      </w:r>
      <w:r>
        <w:rPr>
          <w:rFonts w:ascii="Cambria"/>
          <w:color w:val="231F20"/>
          <w:w w:val="95"/>
          <w:sz w:val="21"/>
        </w:rPr>
        <w:t>/</w:t>
      </w:r>
      <w:r>
        <w:rPr>
          <w:rFonts w:ascii="Cambria"/>
          <w:color w:val="231F20"/>
          <w:spacing w:val="-19"/>
          <w:w w:val="95"/>
          <w:sz w:val="21"/>
        </w:rPr>
        <w:t xml:space="preserve"> </w:t>
      </w:r>
      <w:r>
        <w:rPr>
          <w:rFonts w:ascii="Cambria"/>
          <w:color w:val="231F20"/>
          <w:spacing w:val="-3"/>
          <w:w w:val="95"/>
          <w:sz w:val="21"/>
        </w:rPr>
        <w:t>minimally</w:t>
      </w:r>
      <w:r>
        <w:rPr>
          <w:rFonts w:ascii="Cambria"/>
          <w:color w:val="231F20"/>
          <w:spacing w:val="-20"/>
          <w:w w:val="95"/>
          <w:sz w:val="21"/>
        </w:rPr>
        <w:t xml:space="preserve"> </w:t>
      </w:r>
      <w:r>
        <w:rPr>
          <w:rFonts w:ascii="Cambria"/>
          <w:color w:val="231F20"/>
          <w:spacing w:val="-3"/>
          <w:w w:val="95"/>
          <w:sz w:val="21"/>
        </w:rPr>
        <w:t>like-parted</w:t>
      </w:r>
      <w:r>
        <w:rPr>
          <w:rFonts w:ascii="Cambria"/>
          <w:color w:val="231F20"/>
          <w:spacing w:val="-3"/>
          <w:w w:val="95"/>
          <w:position w:val="-3"/>
          <w:sz w:val="14"/>
        </w:rPr>
        <w:t>K</w:t>
      </w:r>
      <w:r>
        <w:rPr>
          <w:rFonts w:ascii="Cambria"/>
          <w:color w:val="231F20"/>
          <w:spacing w:val="-4"/>
          <w:w w:val="95"/>
          <w:position w:val="-3"/>
          <w:sz w:val="14"/>
        </w:rPr>
        <w:t xml:space="preserve"> </w:t>
      </w:r>
      <w:r>
        <w:rPr>
          <w:rFonts w:ascii="Cambria"/>
          <w:color w:val="231F20"/>
          <w:w w:val="95"/>
          <w:sz w:val="21"/>
        </w:rPr>
        <w:t>in</w:t>
      </w:r>
      <w:r>
        <w:rPr>
          <w:rFonts w:ascii="Cambria"/>
          <w:color w:val="231F20"/>
          <w:spacing w:val="-20"/>
          <w:w w:val="95"/>
          <w:sz w:val="21"/>
        </w:rPr>
        <w:t xml:space="preserve"> </w:t>
      </w:r>
      <w:r>
        <w:rPr>
          <w:rFonts w:ascii="Cambria"/>
          <w:color w:val="231F20"/>
          <w:w w:val="95"/>
          <w:sz w:val="21"/>
        </w:rPr>
        <w:t>space</w:t>
      </w:r>
      <w:r>
        <w:rPr>
          <w:rFonts w:ascii="Cambria"/>
          <w:color w:val="231F20"/>
          <w:spacing w:val="-19"/>
          <w:w w:val="95"/>
          <w:sz w:val="21"/>
        </w:rPr>
        <w:t xml:space="preserve"> </w:t>
      </w:r>
      <w:r>
        <w:rPr>
          <w:rFonts w:ascii="Cambria"/>
          <w:color w:val="231F20"/>
          <w:w w:val="95"/>
          <w:sz w:val="21"/>
        </w:rPr>
        <w:t>(/time)</w:t>
      </w:r>
      <w:r>
        <w:rPr>
          <w:rFonts w:ascii="Cambria"/>
          <w:color w:val="231F20"/>
          <w:spacing w:val="-20"/>
          <w:w w:val="95"/>
          <w:sz w:val="21"/>
        </w:rPr>
        <w:t xml:space="preserve"> </w:t>
      </w:r>
      <w:proofErr w:type="spellStart"/>
      <w:r>
        <w:rPr>
          <w:rFonts w:ascii="Cambria"/>
          <w:color w:val="231F20"/>
          <w:w w:val="95"/>
          <w:sz w:val="21"/>
        </w:rPr>
        <w:t>iff</w:t>
      </w:r>
      <w:proofErr w:type="spellEnd"/>
      <w:r>
        <w:rPr>
          <w:rFonts w:ascii="Cambria"/>
          <w:color w:val="231F20"/>
          <w:spacing w:val="-20"/>
          <w:w w:val="95"/>
          <w:sz w:val="21"/>
        </w:rPr>
        <w:t xml:space="preserve"> </w:t>
      </w:r>
      <w:r>
        <w:rPr>
          <w:rFonts w:ascii="Palatino Linotype"/>
          <w:i/>
          <w:color w:val="231F20"/>
          <w:w w:val="95"/>
          <w:sz w:val="21"/>
        </w:rPr>
        <w:t>all</w:t>
      </w:r>
      <w:r>
        <w:rPr>
          <w:rFonts w:ascii="Palatino Linotype"/>
          <w:i/>
          <w:color w:val="231F20"/>
          <w:spacing w:val="-25"/>
          <w:w w:val="95"/>
          <w:sz w:val="21"/>
        </w:rPr>
        <w:t xml:space="preserve"> </w:t>
      </w:r>
      <w:r>
        <w:rPr>
          <w:rFonts w:ascii="Palatino Linotype"/>
          <w:i/>
          <w:color w:val="231F20"/>
          <w:w w:val="95"/>
          <w:sz w:val="21"/>
        </w:rPr>
        <w:t>/</w:t>
      </w:r>
      <w:r>
        <w:rPr>
          <w:rFonts w:ascii="Palatino Linotype"/>
          <w:i/>
          <w:color w:val="231F20"/>
          <w:spacing w:val="-25"/>
          <w:w w:val="95"/>
          <w:sz w:val="21"/>
        </w:rPr>
        <w:t xml:space="preserve"> </w:t>
      </w:r>
      <w:r>
        <w:rPr>
          <w:rFonts w:ascii="Palatino Linotype"/>
          <w:i/>
          <w:color w:val="231F20"/>
          <w:spacing w:val="-3"/>
          <w:w w:val="95"/>
          <w:sz w:val="21"/>
        </w:rPr>
        <w:t>some</w:t>
      </w:r>
      <w:r>
        <w:rPr>
          <w:rFonts w:ascii="Palatino Linotype"/>
          <w:i/>
          <w:color w:val="231F20"/>
          <w:spacing w:val="-25"/>
          <w:w w:val="95"/>
          <w:sz w:val="21"/>
        </w:rPr>
        <w:t xml:space="preserve"> </w:t>
      </w:r>
      <w:r>
        <w:rPr>
          <w:rFonts w:ascii="Palatino Linotype"/>
          <w:i/>
          <w:color w:val="231F20"/>
          <w:w w:val="95"/>
          <w:sz w:val="21"/>
        </w:rPr>
        <w:t>but</w:t>
      </w:r>
      <w:r>
        <w:rPr>
          <w:rFonts w:ascii="Palatino Linotype"/>
          <w:i/>
          <w:color w:val="231F20"/>
          <w:spacing w:val="-25"/>
          <w:w w:val="95"/>
          <w:sz w:val="21"/>
        </w:rPr>
        <w:t xml:space="preserve"> </w:t>
      </w:r>
      <w:r>
        <w:rPr>
          <w:rFonts w:ascii="Palatino Linotype"/>
          <w:i/>
          <w:color w:val="231F20"/>
          <w:w w:val="95"/>
          <w:sz w:val="21"/>
        </w:rPr>
        <w:t>not</w:t>
      </w:r>
      <w:r>
        <w:rPr>
          <w:rFonts w:ascii="Palatino Linotype"/>
          <w:i/>
          <w:color w:val="231F20"/>
          <w:spacing w:val="-25"/>
          <w:w w:val="95"/>
          <w:sz w:val="21"/>
        </w:rPr>
        <w:t xml:space="preserve"> </w:t>
      </w:r>
      <w:r>
        <w:rPr>
          <w:rFonts w:ascii="Palatino Linotype"/>
          <w:i/>
          <w:color w:val="231F20"/>
          <w:w w:val="95"/>
          <w:sz w:val="21"/>
        </w:rPr>
        <w:t>all</w:t>
      </w:r>
      <w:r>
        <w:rPr>
          <w:rFonts w:ascii="Palatino Linotype"/>
          <w:i/>
          <w:color w:val="231F20"/>
          <w:spacing w:val="-25"/>
          <w:w w:val="95"/>
          <w:sz w:val="21"/>
        </w:rPr>
        <w:t xml:space="preserve"> </w:t>
      </w:r>
      <w:r>
        <w:rPr>
          <w:rFonts w:ascii="Palatino Linotype"/>
          <w:i/>
          <w:color w:val="231F20"/>
          <w:w w:val="95"/>
          <w:sz w:val="21"/>
        </w:rPr>
        <w:t>/</w:t>
      </w:r>
      <w:r>
        <w:rPr>
          <w:rFonts w:ascii="Palatino Linotype"/>
          <w:i/>
          <w:color w:val="231F20"/>
          <w:spacing w:val="-25"/>
          <w:w w:val="95"/>
          <w:sz w:val="21"/>
        </w:rPr>
        <w:t xml:space="preserve"> </w:t>
      </w:r>
      <w:r>
        <w:rPr>
          <w:rFonts w:ascii="Palatino Linotype"/>
          <w:i/>
          <w:color w:val="231F20"/>
          <w:w w:val="95"/>
          <w:sz w:val="21"/>
        </w:rPr>
        <w:t>none</w:t>
      </w:r>
      <w:r>
        <w:rPr>
          <w:rFonts w:ascii="Palatino Linotype"/>
          <w:i/>
          <w:color w:val="231F20"/>
          <w:spacing w:val="-27"/>
          <w:w w:val="95"/>
          <w:sz w:val="21"/>
        </w:rPr>
        <w:t xml:space="preserve"> </w:t>
      </w:r>
      <w:r>
        <w:rPr>
          <w:rFonts w:ascii="Cambria"/>
          <w:color w:val="231F20"/>
          <w:w w:val="95"/>
          <w:sz w:val="21"/>
        </w:rPr>
        <w:t xml:space="preserve">of </w:t>
      </w:r>
      <w:r>
        <w:rPr>
          <w:rFonts w:ascii="Cambria"/>
          <w:color w:val="231F20"/>
          <w:w w:val="90"/>
          <w:sz w:val="21"/>
        </w:rPr>
        <w:t xml:space="preserve">the </w:t>
      </w:r>
      <w:r>
        <w:rPr>
          <w:rFonts w:ascii="Cambria"/>
          <w:color w:val="231F20"/>
          <w:spacing w:val="-3"/>
          <w:w w:val="90"/>
          <w:sz w:val="21"/>
        </w:rPr>
        <w:t xml:space="preserve">spatial (/temporal) parts </w:t>
      </w:r>
      <w:r>
        <w:rPr>
          <w:rFonts w:ascii="Cambria"/>
          <w:color w:val="231F20"/>
          <w:w w:val="90"/>
          <w:sz w:val="21"/>
        </w:rPr>
        <w:t xml:space="preserve">of the </w:t>
      </w:r>
      <w:r>
        <w:rPr>
          <w:rFonts w:ascii="Cambria"/>
          <w:color w:val="231F20"/>
          <w:spacing w:val="-3"/>
          <w:w w:val="90"/>
          <w:sz w:val="21"/>
        </w:rPr>
        <w:t xml:space="preserve">spatiotemporal extent </w:t>
      </w:r>
      <w:r>
        <w:rPr>
          <w:rFonts w:ascii="Cambria"/>
          <w:color w:val="231F20"/>
          <w:w w:val="90"/>
          <w:sz w:val="21"/>
        </w:rPr>
        <w:t xml:space="preserve">of </w:t>
      </w:r>
      <w:proofErr w:type="gramStart"/>
      <w:r>
        <w:rPr>
          <w:rFonts w:ascii="Times New Roman"/>
          <w:i/>
          <w:color w:val="231F20"/>
          <w:w w:val="90"/>
          <w:sz w:val="21"/>
        </w:rPr>
        <w:t>a</w:t>
      </w:r>
      <w:proofErr w:type="gramEnd"/>
      <w:r>
        <w:rPr>
          <w:rFonts w:ascii="Times New Roman"/>
          <w:i/>
          <w:color w:val="231F20"/>
          <w:spacing w:val="-30"/>
          <w:w w:val="90"/>
          <w:sz w:val="21"/>
        </w:rPr>
        <w:t xml:space="preserve"> </w:t>
      </w:r>
      <w:r>
        <w:rPr>
          <w:rFonts w:ascii="Cambria"/>
          <w:color w:val="231F20"/>
          <w:w w:val="90"/>
          <w:sz w:val="21"/>
        </w:rPr>
        <w:t xml:space="preserve">are of </w:t>
      </w:r>
      <w:r>
        <w:rPr>
          <w:rFonts w:ascii="Cambria"/>
          <w:color w:val="231F20"/>
          <w:spacing w:val="-3"/>
          <w:w w:val="90"/>
          <w:sz w:val="21"/>
        </w:rPr>
        <w:t xml:space="preserve">kind </w:t>
      </w:r>
      <w:r>
        <w:rPr>
          <w:rFonts w:ascii="Cambria"/>
          <w:color w:val="231F20"/>
          <w:w w:val="90"/>
          <w:sz w:val="21"/>
        </w:rPr>
        <w:t>K.</w:t>
      </w:r>
      <w:r>
        <w:rPr>
          <w:rFonts w:ascii="Cambria"/>
          <w:color w:val="231F20"/>
          <w:w w:val="90"/>
          <w:position w:val="9"/>
          <w:sz w:val="14"/>
        </w:rPr>
        <w:t>36</w:t>
      </w:r>
    </w:p>
    <w:p w:rsidR="008F626A" w:rsidRDefault="001073FC">
      <w:pPr>
        <w:spacing w:before="210" w:line="228" w:lineRule="auto"/>
        <w:ind w:left="348" w:right="346"/>
        <w:jc w:val="both"/>
        <w:rPr>
          <w:rFonts w:ascii="Cambria" w:eastAsia="Cambria" w:hAnsi="Cambria" w:cs="Cambria"/>
          <w:sz w:val="21"/>
          <w:szCs w:val="21"/>
        </w:rPr>
      </w:pPr>
      <w:r>
        <w:rPr>
          <w:rFonts w:ascii="Palatino Linotype"/>
          <w:i/>
          <w:color w:val="231F20"/>
          <w:w w:val="95"/>
          <w:sz w:val="21"/>
        </w:rPr>
        <w:t>Maximal,</w:t>
      </w:r>
      <w:r>
        <w:rPr>
          <w:rFonts w:ascii="Palatino Linotype"/>
          <w:i/>
          <w:color w:val="231F20"/>
          <w:spacing w:val="-15"/>
          <w:w w:val="95"/>
          <w:sz w:val="21"/>
        </w:rPr>
        <w:t xml:space="preserve"> </w:t>
      </w:r>
      <w:r>
        <w:rPr>
          <w:rFonts w:ascii="Palatino Linotype"/>
          <w:i/>
          <w:color w:val="231F20"/>
          <w:w w:val="95"/>
          <w:sz w:val="21"/>
        </w:rPr>
        <w:t>normal,</w:t>
      </w:r>
      <w:r>
        <w:rPr>
          <w:rFonts w:ascii="Palatino Linotype"/>
          <w:i/>
          <w:color w:val="231F20"/>
          <w:spacing w:val="-15"/>
          <w:w w:val="95"/>
          <w:sz w:val="21"/>
        </w:rPr>
        <w:t xml:space="preserve"> </w:t>
      </w:r>
      <w:r>
        <w:rPr>
          <w:rFonts w:ascii="Palatino Linotype"/>
          <w:i/>
          <w:color w:val="231F20"/>
          <w:w w:val="95"/>
          <w:sz w:val="21"/>
        </w:rPr>
        <w:t>minimal</w:t>
      </w:r>
      <w:r>
        <w:rPr>
          <w:rFonts w:ascii="Palatino Linotype"/>
          <w:i/>
          <w:color w:val="231F20"/>
          <w:spacing w:val="-16"/>
          <w:w w:val="95"/>
          <w:sz w:val="21"/>
        </w:rPr>
        <w:t xml:space="preserve"> </w:t>
      </w:r>
      <w:proofErr w:type="spellStart"/>
      <w:r>
        <w:rPr>
          <w:rFonts w:ascii="Palatino Linotype"/>
          <w:i/>
          <w:color w:val="231F20"/>
          <w:w w:val="95"/>
          <w:sz w:val="21"/>
        </w:rPr>
        <w:t>automerity</w:t>
      </w:r>
      <w:proofErr w:type="spellEnd"/>
      <w:r>
        <w:rPr>
          <w:rFonts w:ascii="Palatino Linotype"/>
          <w:i/>
          <w:color w:val="231F20"/>
          <w:w w:val="95"/>
          <w:sz w:val="21"/>
        </w:rPr>
        <w:t>:</w:t>
      </w:r>
      <w:r>
        <w:rPr>
          <w:rFonts w:ascii="Palatino Linotype"/>
          <w:i/>
          <w:color w:val="231F20"/>
          <w:spacing w:val="-15"/>
          <w:w w:val="95"/>
          <w:sz w:val="21"/>
        </w:rPr>
        <w:t xml:space="preserve"> </w:t>
      </w:r>
      <w:r>
        <w:rPr>
          <w:rFonts w:ascii="Cambria"/>
          <w:color w:val="231F20"/>
          <w:w w:val="95"/>
          <w:sz w:val="21"/>
        </w:rPr>
        <w:t>An</w:t>
      </w:r>
      <w:r>
        <w:rPr>
          <w:rFonts w:ascii="Cambria"/>
          <w:color w:val="231F20"/>
          <w:spacing w:val="-9"/>
          <w:w w:val="95"/>
          <w:sz w:val="21"/>
        </w:rPr>
        <w:t xml:space="preserve"> </w:t>
      </w:r>
      <w:r>
        <w:rPr>
          <w:rFonts w:ascii="Cambria"/>
          <w:color w:val="231F20"/>
          <w:w w:val="95"/>
          <w:sz w:val="21"/>
        </w:rPr>
        <w:t>entity</w:t>
      </w:r>
      <w:r>
        <w:rPr>
          <w:rFonts w:ascii="Cambria"/>
          <w:color w:val="231F20"/>
          <w:spacing w:val="-9"/>
          <w:w w:val="95"/>
          <w:sz w:val="21"/>
        </w:rPr>
        <w:t xml:space="preserve"> </w:t>
      </w:r>
      <w:proofErr w:type="gramStart"/>
      <w:r>
        <w:rPr>
          <w:rFonts w:ascii="Times New Roman"/>
          <w:i/>
          <w:color w:val="231F20"/>
          <w:w w:val="95"/>
          <w:sz w:val="21"/>
        </w:rPr>
        <w:t>a</w:t>
      </w:r>
      <w:r>
        <w:rPr>
          <w:rFonts w:ascii="Times New Roman"/>
          <w:i/>
          <w:color w:val="231F20"/>
          <w:spacing w:val="-15"/>
          <w:w w:val="95"/>
          <w:sz w:val="21"/>
        </w:rPr>
        <w:t xml:space="preserve"> </w:t>
      </w:r>
      <w:r>
        <w:rPr>
          <w:rFonts w:ascii="Cambria"/>
          <w:color w:val="231F20"/>
          <w:w w:val="95"/>
          <w:sz w:val="21"/>
        </w:rPr>
        <w:t>is</w:t>
      </w:r>
      <w:proofErr w:type="gramEnd"/>
      <w:r>
        <w:rPr>
          <w:rFonts w:ascii="Cambria"/>
          <w:color w:val="231F20"/>
          <w:spacing w:val="-9"/>
          <w:w w:val="95"/>
          <w:sz w:val="21"/>
        </w:rPr>
        <w:t xml:space="preserve"> </w:t>
      </w:r>
      <w:r>
        <w:rPr>
          <w:rFonts w:ascii="Cambria"/>
          <w:color w:val="231F20"/>
          <w:w w:val="95"/>
          <w:sz w:val="21"/>
        </w:rPr>
        <w:t>maximally</w:t>
      </w:r>
      <w:r>
        <w:rPr>
          <w:rFonts w:ascii="Cambria"/>
          <w:color w:val="231F20"/>
          <w:spacing w:val="-9"/>
          <w:w w:val="95"/>
          <w:sz w:val="21"/>
        </w:rPr>
        <w:t xml:space="preserve"> </w:t>
      </w:r>
      <w:r>
        <w:rPr>
          <w:rFonts w:ascii="Cambria"/>
          <w:color w:val="231F20"/>
          <w:w w:val="95"/>
          <w:sz w:val="21"/>
        </w:rPr>
        <w:t>/</w:t>
      </w:r>
      <w:r>
        <w:rPr>
          <w:rFonts w:ascii="Cambria"/>
          <w:color w:val="231F20"/>
          <w:spacing w:val="-9"/>
          <w:w w:val="95"/>
          <w:sz w:val="21"/>
        </w:rPr>
        <w:t xml:space="preserve"> </w:t>
      </w:r>
      <w:r>
        <w:rPr>
          <w:rFonts w:ascii="Cambria"/>
          <w:color w:val="231F20"/>
          <w:w w:val="95"/>
          <w:sz w:val="21"/>
        </w:rPr>
        <w:t>normally</w:t>
      </w:r>
      <w:r>
        <w:rPr>
          <w:rFonts w:ascii="Cambria"/>
          <w:color w:val="231F20"/>
          <w:spacing w:val="-9"/>
          <w:w w:val="95"/>
          <w:sz w:val="21"/>
        </w:rPr>
        <w:t xml:space="preserve"> </w:t>
      </w:r>
      <w:r>
        <w:rPr>
          <w:rFonts w:ascii="Cambria"/>
          <w:color w:val="231F20"/>
          <w:w w:val="95"/>
          <w:sz w:val="21"/>
        </w:rPr>
        <w:t xml:space="preserve">/ </w:t>
      </w:r>
      <w:r>
        <w:rPr>
          <w:rFonts w:ascii="Cambria"/>
          <w:color w:val="231F20"/>
          <w:w w:val="90"/>
          <w:sz w:val="21"/>
        </w:rPr>
        <w:t xml:space="preserve">minimally self-contained in space (/time) </w:t>
      </w:r>
      <w:proofErr w:type="spellStart"/>
      <w:r>
        <w:rPr>
          <w:rFonts w:ascii="Cambria"/>
          <w:color w:val="231F20"/>
          <w:w w:val="90"/>
          <w:sz w:val="21"/>
        </w:rPr>
        <w:t>iff</w:t>
      </w:r>
      <w:proofErr w:type="spellEnd"/>
      <w:r>
        <w:rPr>
          <w:rFonts w:ascii="Cambria"/>
          <w:color w:val="231F20"/>
          <w:w w:val="90"/>
          <w:sz w:val="21"/>
        </w:rPr>
        <w:t xml:space="preserve"> a spatiotemporal region in</w:t>
      </w:r>
      <w:r>
        <w:rPr>
          <w:rFonts w:ascii="Cambria"/>
          <w:color w:val="231F20"/>
          <w:spacing w:val="-22"/>
          <w:w w:val="90"/>
          <w:sz w:val="21"/>
        </w:rPr>
        <w:t xml:space="preserve"> </w:t>
      </w:r>
      <w:r>
        <w:rPr>
          <w:rFonts w:ascii="Cambria"/>
          <w:color w:val="231F20"/>
          <w:w w:val="90"/>
          <w:sz w:val="21"/>
        </w:rPr>
        <w:t xml:space="preserve">which </w:t>
      </w:r>
      <w:r>
        <w:rPr>
          <w:rFonts w:ascii="Times New Roman"/>
          <w:i/>
          <w:color w:val="231F20"/>
          <w:w w:val="95"/>
          <w:sz w:val="21"/>
        </w:rPr>
        <w:t>a</w:t>
      </w:r>
      <w:r>
        <w:rPr>
          <w:rFonts w:ascii="Times New Roman"/>
          <w:i/>
          <w:color w:val="231F20"/>
          <w:spacing w:val="-27"/>
          <w:w w:val="95"/>
          <w:sz w:val="21"/>
        </w:rPr>
        <w:t xml:space="preserve"> </w:t>
      </w:r>
      <w:r>
        <w:rPr>
          <w:rFonts w:ascii="Cambria"/>
          <w:color w:val="231F20"/>
          <w:w w:val="95"/>
          <w:sz w:val="21"/>
        </w:rPr>
        <w:t>exists</w:t>
      </w:r>
      <w:r>
        <w:rPr>
          <w:rFonts w:ascii="Cambria"/>
          <w:color w:val="231F20"/>
          <w:spacing w:val="-21"/>
          <w:w w:val="95"/>
          <w:sz w:val="21"/>
        </w:rPr>
        <w:t xml:space="preserve"> </w:t>
      </w:r>
      <w:r>
        <w:rPr>
          <w:rFonts w:ascii="Cambria"/>
          <w:color w:val="231F20"/>
          <w:w w:val="95"/>
          <w:sz w:val="21"/>
        </w:rPr>
        <w:t>has</w:t>
      </w:r>
      <w:r>
        <w:rPr>
          <w:rFonts w:ascii="Cambria"/>
          <w:color w:val="231F20"/>
          <w:spacing w:val="-21"/>
          <w:w w:val="95"/>
          <w:sz w:val="21"/>
        </w:rPr>
        <w:t xml:space="preserve"> </w:t>
      </w:r>
      <w:r>
        <w:rPr>
          <w:rFonts w:ascii="Palatino Linotype"/>
          <w:i/>
          <w:color w:val="231F20"/>
          <w:w w:val="95"/>
          <w:sz w:val="21"/>
        </w:rPr>
        <w:t>only</w:t>
      </w:r>
      <w:r>
        <w:rPr>
          <w:rFonts w:ascii="Palatino Linotype"/>
          <w:i/>
          <w:color w:val="231F20"/>
          <w:spacing w:val="-27"/>
          <w:w w:val="95"/>
          <w:sz w:val="21"/>
        </w:rPr>
        <w:t xml:space="preserve"> </w:t>
      </w:r>
      <w:r>
        <w:rPr>
          <w:rFonts w:ascii="Palatino Linotype"/>
          <w:i/>
          <w:color w:val="231F20"/>
          <w:w w:val="115"/>
          <w:sz w:val="21"/>
        </w:rPr>
        <w:t>/</w:t>
      </w:r>
      <w:r>
        <w:rPr>
          <w:rFonts w:ascii="Palatino Linotype"/>
          <w:i/>
          <w:color w:val="231F20"/>
          <w:spacing w:val="-38"/>
          <w:w w:val="115"/>
          <w:sz w:val="21"/>
        </w:rPr>
        <w:t xml:space="preserve"> </w:t>
      </w:r>
      <w:r>
        <w:rPr>
          <w:rFonts w:ascii="Palatino Linotype"/>
          <w:i/>
          <w:color w:val="231F20"/>
          <w:w w:val="95"/>
          <w:sz w:val="21"/>
        </w:rPr>
        <w:t>some</w:t>
      </w:r>
      <w:r>
        <w:rPr>
          <w:rFonts w:ascii="Palatino Linotype"/>
          <w:i/>
          <w:color w:val="231F20"/>
          <w:spacing w:val="-27"/>
          <w:w w:val="95"/>
          <w:sz w:val="21"/>
        </w:rPr>
        <w:t xml:space="preserve"> </w:t>
      </w:r>
      <w:r>
        <w:rPr>
          <w:rFonts w:ascii="Palatino Linotype"/>
          <w:i/>
          <w:color w:val="231F20"/>
          <w:w w:val="95"/>
          <w:sz w:val="21"/>
        </w:rPr>
        <w:t>but</w:t>
      </w:r>
      <w:r>
        <w:rPr>
          <w:rFonts w:ascii="Palatino Linotype"/>
          <w:i/>
          <w:color w:val="231F20"/>
          <w:spacing w:val="-26"/>
          <w:w w:val="95"/>
          <w:sz w:val="21"/>
        </w:rPr>
        <w:t xml:space="preserve"> </w:t>
      </w:r>
      <w:r>
        <w:rPr>
          <w:rFonts w:ascii="Palatino Linotype"/>
          <w:i/>
          <w:color w:val="231F20"/>
          <w:w w:val="95"/>
          <w:sz w:val="21"/>
        </w:rPr>
        <w:t>not</w:t>
      </w:r>
      <w:r>
        <w:rPr>
          <w:rFonts w:ascii="Palatino Linotype"/>
          <w:i/>
          <w:color w:val="231F20"/>
          <w:spacing w:val="-27"/>
          <w:w w:val="95"/>
          <w:sz w:val="21"/>
        </w:rPr>
        <w:t xml:space="preserve"> </w:t>
      </w:r>
      <w:r>
        <w:rPr>
          <w:rFonts w:ascii="Palatino Linotype"/>
          <w:i/>
          <w:color w:val="231F20"/>
          <w:w w:val="95"/>
          <w:sz w:val="21"/>
        </w:rPr>
        <w:t>all</w:t>
      </w:r>
      <w:r>
        <w:rPr>
          <w:rFonts w:ascii="Palatino Linotype"/>
          <w:i/>
          <w:color w:val="231F20"/>
          <w:spacing w:val="-27"/>
          <w:w w:val="95"/>
          <w:sz w:val="21"/>
        </w:rPr>
        <w:t xml:space="preserve"> </w:t>
      </w:r>
      <w:r>
        <w:rPr>
          <w:rFonts w:ascii="Cambria"/>
          <w:color w:val="231F20"/>
          <w:w w:val="95"/>
          <w:sz w:val="21"/>
        </w:rPr>
        <w:t>/</w:t>
      </w:r>
      <w:r>
        <w:rPr>
          <w:rFonts w:ascii="Cambria"/>
          <w:color w:val="231F20"/>
          <w:spacing w:val="-21"/>
          <w:w w:val="95"/>
          <w:sz w:val="21"/>
        </w:rPr>
        <w:t xml:space="preserve"> </w:t>
      </w:r>
      <w:r>
        <w:rPr>
          <w:rFonts w:ascii="Palatino Linotype"/>
          <w:i/>
          <w:color w:val="231F20"/>
          <w:w w:val="95"/>
          <w:sz w:val="21"/>
        </w:rPr>
        <w:t>no</w:t>
      </w:r>
      <w:r>
        <w:rPr>
          <w:rFonts w:ascii="Palatino Linotype"/>
          <w:i/>
          <w:color w:val="231F20"/>
          <w:spacing w:val="-27"/>
          <w:w w:val="95"/>
          <w:sz w:val="21"/>
        </w:rPr>
        <w:t xml:space="preserve"> </w:t>
      </w:r>
      <w:r>
        <w:rPr>
          <w:rFonts w:ascii="Cambria"/>
          <w:color w:val="231F20"/>
          <w:w w:val="95"/>
          <w:sz w:val="21"/>
        </w:rPr>
        <w:t>spatial</w:t>
      </w:r>
      <w:r>
        <w:rPr>
          <w:rFonts w:ascii="Cambria"/>
          <w:color w:val="231F20"/>
          <w:spacing w:val="-21"/>
          <w:w w:val="95"/>
          <w:sz w:val="21"/>
        </w:rPr>
        <w:t xml:space="preserve"> </w:t>
      </w:r>
      <w:r>
        <w:rPr>
          <w:rFonts w:ascii="Cambria"/>
          <w:color w:val="231F20"/>
          <w:w w:val="95"/>
          <w:sz w:val="21"/>
        </w:rPr>
        <w:t>(/temporal)</w:t>
      </w:r>
      <w:r>
        <w:rPr>
          <w:rFonts w:ascii="Cambria"/>
          <w:color w:val="231F20"/>
          <w:spacing w:val="-21"/>
          <w:w w:val="95"/>
          <w:sz w:val="21"/>
        </w:rPr>
        <w:t xml:space="preserve"> </w:t>
      </w:r>
      <w:r>
        <w:rPr>
          <w:rFonts w:ascii="Cambria"/>
          <w:color w:val="231F20"/>
          <w:w w:val="95"/>
          <w:sz w:val="21"/>
        </w:rPr>
        <w:t>parts</w:t>
      </w:r>
      <w:r>
        <w:rPr>
          <w:rFonts w:ascii="Cambria"/>
          <w:color w:val="231F20"/>
          <w:spacing w:val="-21"/>
          <w:w w:val="95"/>
          <w:sz w:val="21"/>
        </w:rPr>
        <w:t xml:space="preserve"> </w:t>
      </w:r>
      <w:r>
        <w:rPr>
          <w:rFonts w:ascii="Cambria"/>
          <w:color w:val="231F20"/>
          <w:w w:val="95"/>
          <w:sz w:val="21"/>
        </w:rPr>
        <w:t>in</w:t>
      </w:r>
      <w:r>
        <w:rPr>
          <w:rFonts w:ascii="Cambria"/>
          <w:color w:val="231F20"/>
          <w:spacing w:val="-21"/>
          <w:w w:val="95"/>
          <w:sz w:val="21"/>
        </w:rPr>
        <w:t xml:space="preserve"> </w:t>
      </w:r>
      <w:r>
        <w:rPr>
          <w:rFonts w:ascii="Cambria"/>
          <w:color w:val="231F20"/>
          <w:w w:val="95"/>
          <w:sz w:val="21"/>
        </w:rPr>
        <w:t>which</w:t>
      </w:r>
      <w:r>
        <w:rPr>
          <w:rFonts w:ascii="Cambria"/>
          <w:color w:val="231F20"/>
          <w:spacing w:val="-21"/>
          <w:w w:val="95"/>
          <w:sz w:val="21"/>
        </w:rPr>
        <w:t xml:space="preserve"> </w:t>
      </w:r>
      <w:r>
        <w:rPr>
          <w:rFonts w:ascii="Cambria"/>
          <w:color w:val="231F20"/>
          <w:w w:val="95"/>
          <w:sz w:val="21"/>
        </w:rPr>
        <w:t>all</w:t>
      </w:r>
      <w:r>
        <w:rPr>
          <w:rFonts w:ascii="Cambria"/>
          <w:color w:val="231F20"/>
          <w:spacing w:val="-21"/>
          <w:w w:val="95"/>
          <w:sz w:val="21"/>
        </w:rPr>
        <w:t xml:space="preserve"> </w:t>
      </w:r>
      <w:r>
        <w:rPr>
          <w:rFonts w:ascii="Cambria"/>
          <w:color w:val="231F20"/>
          <w:w w:val="95"/>
          <w:sz w:val="21"/>
        </w:rPr>
        <w:t xml:space="preserve">of </w:t>
      </w:r>
      <w:r>
        <w:rPr>
          <w:rFonts w:ascii="Times New Roman"/>
          <w:i/>
          <w:color w:val="231F20"/>
          <w:w w:val="90"/>
          <w:sz w:val="21"/>
        </w:rPr>
        <w:t>a</w:t>
      </w:r>
      <w:r>
        <w:rPr>
          <w:rFonts w:ascii="Times New Roman"/>
          <w:i/>
          <w:color w:val="231F20"/>
          <w:spacing w:val="-21"/>
          <w:w w:val="90"/>
          <w:sz w:val="21"/>
        </w:rPr>
        <w:t xml:space="preserve"> </w:t>
      </w:r>
      <w:r>
        <w:rPr>
          <w:rFonts w:ascii="Cambria"/>
          <w:color w:val="231F20"/>
          <w:w w:val="90"/>
          <w:sz w:val="21"/>
        </w:rPr>
        <w:t>exists.</w:t>
      </w:r>
    </w:p>
    <w:p w:rsidR="008F626A" w:rsidRDefault="008F626A">
      <w:pPr>
        <w:spacing w:line="228" w:lineRule="auto"/>
        <w:jc w:val="both"/>
        <w:rPr>
          <w:rFonts w:ascii="Cambria" w:eastAsia="Cambria" w:hAnsi="Cambria" w:cs="Cambria"/>
          <w:sz w:val="21"/>
          <w:szCs w:val="21"/>
        </w:rPr>
        <w:sectPr w:rsidR="008F626A">
          <w:headerReference w:type="even" r:id="rId17"/>
          <w:headerReference w:type="default" r:id="rId18"/>
          <w:pgSz w:w="8620" w:h="12990"/>
          <w:pgMar w:top="740" w:right="840" w:bottom="280" w:left="840" w:header="553" w:footer="0" w:gutter="0"/>
          <w:pgNumType w:start="332"/>
        </w:sectPr>
      </w:pPr>
    </w:p>
    <w:p w:rsidR="008F626A" w:rsidRDefault="008F626A">
      <w:pPr>
        <w:spacing w:before="6"/>
        <w:rPr>
          <w:rFonts w:ascii="Cambria" w:eastAsia="Cambria" w:hAnsi="Cambria" w:cs="Cambria"/>
          <w:sz w:val="29"/>
          <w:szCs w:val="29"/>
        </w:rPr>
      </w:pPr>
    </w:p>
    <w:p w:rsidR="008F626A" w:rsidRDefault="001073FC">
      <w:pPr>
        <w:ind w:left="175"/>
        <w:rPr>
          <w:rFonts w:ascii="Cambria" w:eastAsia="Cambria" w:hAnsi="Cambria" w:cs="Cambria"/>
          <w:sz w:val="20"/>
          <w:szCs w:val="20"/>
        </w:rPr>
      </w:pPr>
      <w:r>
        <w:rPr>
          <w:rFonts w:ascii="Cambria" w:eastAsia="Cambria" w:hAnsi="Cambria" w:cs="Cambria"/>
          <w:noProof/>
          <w:sz w:val="20"/>
          <w:szCs w:val="20"/>
        </w:rPr>
        <w:drawing>
          <wp:inline distT="0" distB="0" distL="0" distR="0">
            <wp:extent cx="4191601" cy="1719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4191601" cy="1719072"/>
                    </a:xfrm>
                    <a:prstGeom prst="rect">
                      <a:avLst/>
                    </a:prstGeom>
                  </pic:spPr>
                </pic:pic>
              </a:graphicData>
            </a:graphic>
          </wp:inline>
        </w:drawing>
      </w:r>
    </w:p>
    <w:p w:rsidR="008F626A" w:rsidRDefault="001073FC">
      <w:pPr>
        <w:spacing w:before="114" w:line="220" w:lineRule="exact"/>
        <w:ind w:left="109" w:right="198"/>
        <w:rPr>
          <w:rFonts w:ascii="Times New Roman" w:eastAsia="Times New Roman" w:hAnsi="Times New Roman" w:cs="Times New Roman"/>
          <w:sz w:val="19"/>
          <w:szCs w:val="19"/>
        </w:rPr>
      </w:pPr>
      <w:bookmarkStart w:id="2" w:name="_bookmark1"/>
      <w:bookmarkEnd w:id="2"/>
      <w:r>
        <w:rPr>
          <w:rFonts w:ascii="PMingLiU" w:eastAsia="PMingLiU" w:hAnsi="PMingLiU" w:cs="PMingLiU"/>
          <w:color w:val="231F20"/>
          <w:sz w:val="19"/>
          <w:szCs w:val="19"/>
        </w:rPr>
        <w:t xml:space="preserve">Figure 1. </w:t>
      </w:r>
      <w:proofErr w:type="gramStart"/>
      <w:r>
        <w:rPr>
          <w:rFonts w:ascii="Times New Roman" w:eastAsia="Times New Roman" w:hAnsi="Times New Roman" w:cs="Times New Roman"/>
          <w:color w:val="231F20"/>
          <w:sz w:val="19"/>
          <w:szCs w:val="19"/>
        </w:rPr>
        <w:t>Graphical illustration of degrees of self-</w:t>
      </w:r>
      <w:proofErr w:type="spellStart"/>
      <w:r>
        <w:rPr>
          <w:rFonts w:ascii="Times New Roman" w:eastAsia="Times New Roman" w:hAnsi="Times New Roman" w:cs="Times New Roman"/>
          <w:color w:val="231F20"/>
          <w:sz w:val="19"/>
          <w:szCs w:val="19"/>
        </w:rPr>
        <w:t>partedness</w:t>
      </w:r>
      <w:proofErr w:type="spellEnd"/>
      <w:r>
        <w:rPr>
          <w:rFonts w:ascii="Times New Roman" w:eastAsia="Times New Roman" w:hAnsi="Times New Roman" w:cs="Times New Roman"/>
          <w:color w:val="231F20"/>
          <w:sz w:val="19"/>
          <w:szCs w:val="19"/>
        </w:rPr>
        <w:t xml:space="preserve"> (</w:t>
      </w:r>
      <w:proofErr w:type="spellStart"/>
      <w:r>
        <w:rPr>
          <w:rFonts w:ascii="Times New Roman" w:eastAsia="Times New Roman" w:hAnsi="Times New Roman" w:cs="Times New Roman"/>
          <w:color w:val="231F20"/>
          <w:sz w:val="19"/>
          <w:szCs w:val="19"/>
        </w:rPr>
        <w:t>automerity</w:t>
      </w:r>
      <w:proofErr w:type="spellEnd"/>
      <w:r>
        <w:rPr>
          <w:rFonts w:ascii="Times New Roman" w:eastAsia="Times New Roman" w:hAnsi="Times New Roman" w:cs="Times New Roman"/>
          <w:color w:val="231F20"/>
          <w:sz w:val="19"/>
          <w:szCs w:val="19"/>
        </w:rPr>
        <w:t>) in space or time, depending on the interpretation of coordinates x</w:t>
      </w:r>
      <w:r>
        <w:rPr>
          <w:rFonts w:ascii="Times New Roman" w:eastAsia="Times New Roman" w:hAnsi="Times New Roman" w:cs="Times New Roman"/>
          <w:color w:val="231F20"/>
          <w:position w:val="-2"/>
          <w:sz w:val="12"/>
          <w:szCs w:val="12"/>
        </w:rPr>
        <w:t xml:space="preserve">1 </w:t>
      </w:r>
      <w:r>
        <w:rPr>
          <w:rFonts w:ascii="Times New Roman" w:eastAsia="Times New Roman" w:hAnsi="Times New Roman" w:cs="Times New Roman"/>
          <w:color w:val="231F20"/>
          <w:sz w:val="19"/>
          <w:szCs w:val="19"/>
        </w:rPr>
        <w:t>and x</w:t>
      </w:r>
      <w:r>
        <w:rPr>
          <w:rFonts w:ascii="Times New Roman" w:eastAsia="Times New Roman" w:hAnsi="Times New Roman" w:cs="Times New Roman"/>
          <w:color w:val="231F20"/>
          <w:position w:val="-2"/>
          <w:sz w:val="12"/>
          <w:szCs w:val="12"/>
        </w:rPr>
        <w:t xml:space="preserve">2 </w:t>
      </w:r>
      <w:r>
        <w:rPr>
          <w:rFonts w:ascii="Times New Roman" w:eastAsia="Times New Roman" w:hAnsi="Times New Roman" w:cs="Times New Roman"/>
          <w:color w:val="231F20"/>
          <w:sz w:val="19"/>
          <w:szCs w:val="19"/>
        </w:rPr>
        <w:t>(as spatial coordinates or with</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x</w:t>
      </w:r>
      <w:r>
        <w:rPr>
          <w:rFonts w:ascii="Times New Roman" w:eastAsia="Times New Roman" w:hAnsi="Times New Roman" w:cs="Times New Roman"/>
          <w:color w:val="231F20"/>
          <w:position w:val="-2"/>
          <w:sz w:val="12"/>
          <w:szCs w:val="12"/>
        </w:rPr>
        <w:t>1</w:t>
      </w:r>
      <w:r>
        <w:rPr>
          <w:rFonts w:ascii="Times New Roman" w:eastAsia="Times New Roman" w:hAnsi="Times New Roman" w:cs="Times New Roman"/>
          <w:color w:val="231F20"/>
          <w:spacing w:val="10"/>
          <w:position w:val="-2"/>
          <w:sz w:val="12"/>
          <w:szCs w:val="12"/>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spatial</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x</w:t>
      </w:r>
      <w:r>
        <w:rPr>
          <w:rFonts w:ascii="Times New Roman" w:eastAsia="Times New Roman" w:hAnsi="Times New Roman" w:cs="Times New Roman"/>
          <w:color w:val="231F20"/>
          <w:position w:val="-2"/>
          <w:sz w:val="12"/>
          <w:szCs w:val="12"/>
        </w:rPr>
        <w:t>2</w:t>
      </w:r>
      <w:r>
        <w:rPr>
          <w:rFonts w:ascii="Times New Roman" w:eastAsia="Times New Roman" w:hAnsi="Times New Roman" w:cs="Times New Roman"/>
          <w:color w:val="231F20"/>
          <w:spacing w:val="10"/>
          <w:position w:val="-2"/>
          <w:sz w:val="12"/>
          <w:szCs w:val="12"/>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temporal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coordinate,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respectively;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7"/>
          <w:sz w:val="19"/>
          <w:szCs w:val="19"/>
        </w:rPr>
        <w:t xml:space="preserve"> </w:t>
      </w:r>
      <w:proofErr w:type="spellStart"/>
      <w:r>
        <w:rPr>
          <w:rFonts w:ascii="Times New Roman" w:eastAsia="Times New Roman" w:hAnsi="Times New Roman" w:cs="Times New Roman"/>
          <w:color w:val="231F20"/>
          <w:sz w:val="19"/>
          <w:szCs w:val="19"/>
        </w:rPr>
        <w:t>ﬁrst</w:t>
      </w:r>
      <w:proofErr w:type="spellEnd"/>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case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one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spatial dimension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suppressed,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latter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case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two,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usual).</w:t>
      </w:r>
      <w:proofErr w:type="gramEnd"/>
    </w:p>
    <w:p w:rsidR="008F626A" w:rsidRDefault="008F626A">
      <w:pPr>
        <w:rPr>
          <w:rFonts w:ascii="Times New Roman" w:eastAsia="Times New Roman" w:hAnsi="Times New Roman" w:cs="Times New Roman"/>
          <w:sz w:val="20"/>
          <w:szCs w:val="20"/>
        </w:rPr>
      </w:pPr>
    </w:p>
    <w:p w:rsidR="008F626A" w:rsidRDefault="001073FC">
      <w:pPr>
        <w:pStyle w:val="BodyText"/>
        <w:spacing w:before="179"/>
        <w:ind w:right="105"/>
        <w:jc w:val="both"/>
        <w:rPr>
          <w:sz w:val="14"/>
          <w:szCs w:val="14"/>
        </w:rPr>
      </w:pPr>
      <w:r>
        <w:rPr>
          <w:color w:val="231F20"/>
          <w:w w:val="90"/>
        </w:rPr>
        <w:t>Classical individuals cannot be self-contained, since they are particular entities, i.e., individuated in terms of their location. Self-containment is a coherent concept only for functionally individuated entities, and it can be coherently defined only in terms of the relation ‘is part of’ in its common sense, where it has functional overtones</w:t>
      </w:r>
      <w:r>
        <w:rPr>
          <w:color w:val="231F20"/>
          <w:spacing w:val="-13"/>
          <w:w w:val="90"/>
        </w:rPr>
        <w:t xml:space="preserve"> </w:t>
      </w:r>
      <w:r>
        <w:rPr>
          <w:color w:val="231F20"/>
          <w:w w:val="90"/>
        </w:rPr>
        <w:t xml:space="preserve">(cf. </w:t>
      </w:r>
      <w:r>
        <w:rPr>
          <w:color w:val="231F20"/>
          <w:w w:val="95"/>
        </w:rPr>
        <w:t>“publishing</w:t>
      </w:r>
      <w:r>
        <w:rPr>
          <w:color w:val="231F20"/>
          <w:spacing w:val="-21"/>
          <w:w w:val="95"/>
        </w:rPr>
        <w:t xml:space="preserve"> </w:t>
      </w:r>
      <w:r>
        <w:rPr>
          <w:color w:val="231F20"/>
          <w:w w:val="95"/>
        </w:rPr>
        <w:t>is</w:t>
      </w:r>
      <w:r>
        <w:rPr>
          <w:color w:val="231F20"/>
          <w:spacing w:val="-21"/>
          <w:w w:val="95"/>
        </w:rPr>
        <w:t xml:space="preserve"> </w:t>
      </w:r>
      <w:r>
        <w:rPr>
          <w:color w:val="231F20"/>
          <w:w w:val="95"/>
        </w:rPr>
        <w:t>part</w:t>
      </w:r>
      <w:r>
        <w:rPr>
          <w:color w:val="231F20"/>
          <w:spacing w:val="-22"/>
          <w:w w:val="95"/>
        </w:rPr>
        <w:t xml:space="preserve"> </w:t>
      </w:r>
      <w:r>
        <w:rPr>
          <w:color w:val="231F20"/>
          <w:w w:val="95"/>
        </w:rPr>
        <w:t>of</w:t>
      </w:r>
      <w:r>
        <w:rPr>
          <w:color w:val="231F20"/>
          <w:spacing w:val="-21"/>
          <w:w w:val="95"/>
        </w:rPr>
        <w:t xml:space="preserve"> </w:t>
      </w:r>
      <w:r>
        <w:rPr>
          <w:color w:val="231F20"/>
          <w:w w:val="95"/>
        </w:rPr>
        <w:t>academic</w:t>
      </w:r>
      <w:r>
        <w:rPr>
          <w:color w:val="231F20"/>
          <w:spacing w:val="-22"/>
          <w:w w:val="95"/>
        </w:rPr>
        <w:t xml:space="preserve"> </w:t>
      </w:r>
      <w:r>
        <w:rPr>
          <w:color w:val="231F20"/>
          <w:w w:val="95"/>
        </w:rPr>
        <w:t>life,”</w:t>
      </w:r>
      <w:r>
        <w:rPr>
          <w:color w:val="231F20"/>
          <w:spacing w:val="-22"/>
          <w:w w:val="95"/>
        </w:rPr>
        <w:t xml:space="preserve"> </w:t>
      </w:r>
      <w:r>
        <w:rPr>
          <w:color w:val="231F20"/>
          <w:w w:val="95"/>
        </w:rPr>
        <w:t>“looking</w:t>
      </w:r>
      <w:r>
        <w:rPr>
          <w:color w:val="231F20"/>
          <w:spacing w:val="-21"/>
          <w:w w:val="95"/>
        </w:rPr>
        <w:t xml:space="preserve"> </w:t>
      </w:r>
      <w:r>
        <w:rPr>
          <w:color w:val="231F20"/>
          <w:w w:val="95"/>
        </w:rPr>
        <w:t>immaculate</w:t>
      </w:r>
      <w:r>
        <w:rPr>
          <w:color w:val="231F20"/>
          <w:spacing w:val="-21"/>
          <w:w w:val="95"/>
        </w:rPr>
        <w:t xml:space="preserve"> </w:t>
      </w:r>
      <w:r>
        <w:rPr>
          <w:color w:val="231F20"/>
          <w:w w:val="95"/>
        </w:rPr>
        <w:t>is</w:t>
      </w:r>
      <w:r>
        <w:rPr>
          <w:color w:val="231F20"/>
          <w:spacing w:val="-21"/>
          <w:w w:val="95"/>
        </w:rPr>
        <w:t xml:space="preserve"> </w:t>
      </w:r>
      <w:r>
        <w:rPr>
          <w:color w:val="231F20"/>
          <w:w w:val="95"/>
        </w:rPr>
        <w:t>part</w:t>
      </w:r>
      <w:r>
        <w:rPr>
          <w:color w:val="231F20"/>
          <w:spacing w:val="-22"/>
          <w:w w:val="95"/>
        </w:rPr>
        <w:t xml:space="preserve"> </w:t>
      </w:r>
      <w:r>
        <w:rPr>
          <w:color w:val="231F20"/>
          <w:w w:val="95"/>
        </w:rPr>
        <w:t>of</w:t>
      </w:r>
      <w:r>
        <w:rPr>
          <w:color w:val="231F20"/>
          <w:spacing w:val="-21"/>
          <w:w w:val="95"/>
        </w:rPr>
        <w:t xml:space="preserve"> </w:t>
      </w:r>
      <w:r>
        <w:rPr>
          <w:color w:val="231F20"/>
          <w:w w:val="95"/>
        </w:rPr>
        <w:t>what</w:t>
      </w:r>
      <w:r>
        <w:rPr>
          <w:color w:val="231F20"/>
          <w:spacing w:val="-22"/>
          <w:w w:val="95"/>
        </w:rPr>
        <w:t xml:space="preserve"> </w:t>
      </w:r>
      <w:r>
        <w:rPr>
          <w:color w:val="231F20"/>
          <w:w w:val="95"/>
        </w:rPr>
        <w:t>I</w:t>
      </w:r>
      <w:r>
        <w:rPr>
          <w:color w:val="231F20"/>
          <w:spacing w:val="-21"/>
          <w:w w:val="95"/>
        </w:rPr>
        <w:t xml:space="preserve"> </w:t>
      </w:r>
      <w:r>
        <w:rPr>
          <w:color w:val="231F20"/>
          <w:w w:val="95"/>
        </w:rPr>
        <w:t>do”).</w:t>
      </w:r>
      <w:r>
        <w:rPr>
          <w:color w:val="231F20"/>
          <w:spacing w:val="-22"/>
          <w:w w:val="95"/>
        </w:rPr>
        <w:t xml:space="preserve"> </w:t>
      </w:r>
      <w:r>
        <w:rPr>
          <w:color w:val="231F20"/>
          <w:w w:val="95"/>
        </w:rPr>
        <w:t xml:space="preserve">For </w:t>
      </w:r>
      <w:r>
        <w:rPr>
          <w:color w:val="231F20"/>
          <w:w w:val="90"/>
        </w:rPr>
        <w:t xml:space="preserve">example, breathing is part of walking, and so is moving your legs, lifting and placing </w:t>
      </w:r>
      <w:r>
        <w:rPr>
          <w:color w:val="231F20"/>
          <w:w w:val="95"/>
        </w:rPr>
        <w:t>your</w:t>
      </w:r>
      <w:r>
        <w:rPr>
          <w:color w:val="231F20"/>
          <w:spacing w:val="-18"/>
          <w:w w:val="95"/>
        </w:rPr>
        <w:t xml:space="preserve"> </w:t>
      </w:r>
      <w:r>
        <w:rPr>
          <w:color w:val="231F20"/>
          <w:w w:val="95"/>
        </w:rPr>
        <w:t>feet,</w:t>
      </w:r>
      <w:r>
        <w:rPr>
          <w:color w:val="231F20"/>
          <w:spacing w:val="-17"/>
          <w:w w:val="95"/>
        </w:rPr>
        <w:t xml:space="preserve"> </w:t>
      </w:r>
      <w:r>
        <w:rPr>
          <w:color w:val="231F20"/>
          <w:w w:val="95"/>
        </w:rPr>
        <w:t>swinging</w:t>
      </w:r>
      <w:r>
        <w:rPr>
          <w:color w:val="231F20"/>
          <w:spacing w:val="-18"/>
          <w:w w:val="95"/>
        </w:rPr>
        <w:t xml:space="preserve"> </w:t>
      </w:r>
      <w:r>
        <w:rPr>
          <w:color w:val="231F20"/>
          <w:w w:val="95"/>
        </w:rPr>
        <w:t>your</w:t>
      </w:r>
      <w:r>
        <w:rPr>
          <w:color w:val="231F20"/>
          <w:spacing w:val="-17"/>
          <w:w w:val="95"/>
        </w:rPr>
        <w:t xml:space="preserve"> </w:t>
      </w:r>
      <w:r>
        <w:rPr>
          <w:color w:val="231F20"/>
          <w:w w:val="95"/>
        </w:rPr>
        <w:t>arms,</w:t>
      </w:r>
      <w:r>
        <w:rPr>
          <w:color w:val="231F20"/>
          <w:spacing w:val="-17"/>
          <w:w w:val="95"/>
        </w:rPr>
        <w:t xml:space="preserve"> </w:t>
      </w:r>
      <w:r>
        <w:rPr>
          <w:color w:val="231F20"/>
          <w:w w:val="95"/>
        </w:rPr>
        <w:t>keeping</w:t>
      </w:r>
      <w:r>
        <w:rPr>
          <w:color w:val="231F20"/>
          <w:spacing w:val="-17"/>
          <w:w w:val="95"/>
        </w:rPr>
        <w:t xml:space="preserve"> </w:t>
      </w:r>
      <w:r>
        <w:rPr>
          <w:color w:val="231F20"/>
          <w:w w:val="95"/>
        </w:rPr>
        <w:t>balance,</w:t>
      </w:r>
      <w:r>
        <w:rPr>
          <w:color w:val="231F20"/>
          <w:spacing w:val="-17"/>
          <w:w w:val="95"/>
        </w:rPr>
        <w:t xml:space="preserve"> </w:t>
      </w:r>
      <w:r>
        <w:rPr>
          <w:color w:val="231F20"/>
          <w:w w:val="95"/>
        </w:rPr>
        <w:t>moving</w:t>
      </w:r>
      <w:r>
        <w:rPr>
          <w:color w:val="231F20"/>
          <w:spacing w:val="-17"/>
          <w:w w:val="95"/>
        </w:rPr>
        <w:t xml:space="preserve"> </w:t>
      </w:r>
      <w:r>
        <w:rPr>
          <w:color w:val="231F20"/>
          <w:w w:val="95"/>
        </w:rPr>
        <w:t>forward</w:t>
      </w:r>
      <w:r>
        <w:rPr>
          <w:color w:val="231F20"/>
          <w:spacing w:val="-17"/>
          <w:w w:val="95"/>
        </w:rPr>
        <w:t xml:space="preserve"> </w:t>
      </w:r>
      <w:r>
        <w:rPr>
          <w:color w:val="231F20"/>
          <w:w w:val="95"/>
        </w:rPr>
        <w:t>at</w:t>
      </w:r>
      <w:r>
        <w:rPr>
          <w:color w:val="231F20"/>
          <w:spacing w:val="-17"/>
          <w:w w:val="95"/>
        </w:rPr>
        <w:t xml:space="preserve"> </w:t>
      </w:r>
      <w:r>
        <w:rPr>
          <w:color w:val="231F20"/>
          <w:w w:val="95"/>
        </w:rPr>
        <w:t>a</w:t>
      </w:r>
      <w:r>
        <w:rPr>
          <w:color w:val="231F20"/>
          <w:spacing w:val="-17"/>
          <w:w w:val="95"/>
        </w:rPr>
        <w:t xml:space="preserve"> </w:t>
      </w:r>
      <w:r>
        <w:rPr>
          <w:color w:val="231F20"/>
          <w:w w:val="95"/>
        </w:rPr>
        <w:t>speed</w:t>
      </w:r>
      <w:r>
        <w:rPr>
          <w:color w:val="231F20"/>
          <w:spacing w:val="-17"/>
          <w:w w:val="95"/>
        </w:rPr>
        <w:t xml:space="preserve"> </w:t>
      </w:r>
      <w:r>
        <w:rPr>
          <w:color w:val="231F20"/>
          <w:w w:val="95"/>
        </w:rPr>
        <w:t xml:space="preserve">below </w:t>
      </w:r>
      <w:r>
        <w:rPr>
          <w:color w:val="231F20"/>
          <w:w w:val="90"/>
        </w:rPr>
        <w:t>four</w:t>
      </w:r>
      <w:r>
        <w:rPr>
          <w:color w:val="231F20"/>
          <w:spacing w:val="-7"/>
          <w:w w:val="90"/>
        </w:rPr>
        <w:t xml:space="preserve"> </w:t>
      </w:r>
      <w:r>
        <w:rPr>
          <w:color w:val="231F20"/>
          <w:w w:val="90"/>
        </w:rPr>
        <w:t>mph;</w:t>
      </w:r>
      <w:r>
        <w:rPr>
          <w:color w:val="231F20"/>
          <w:spacing w:val="-7"/>
          <w:w w:val="90"/>
        </w:rPr>
        <w:t xml:space="preserve"> </w:t>
      </w:r>
      <w:r>
        <w:rPr>
          <w:color w:val="231F20"/>
          <w:w w:val="90"/>
        </w:rPr>
        <w:t>assuming</w:t>
      </w:r>
      <w:r>
        <w:rPr>
          <w:color w:val="231F20"/>
          <w:spacing w:val="-8"/>
          <w:w w:val="90"/>
        </w:rPr>
        <w:t xml:space="preserve"> </w:t>
      </w:r>
      <w:r>
        <w:rPr>
          <w:color w:val="231F20"/>
          <w:w w:val="90"/>
        </w:rPr>
        <w:t>that</w:t>
      </w:r>
      <w:r>
        <w:rPr>
          <w:color w:val="231F20"/>
          <w:spacing w:val="-7"/>
          <w:w w:val="90"/>
        </w:rPr>
        <w:t xml:space="preserve"> </w:t>
      </w:r>
      <w:r>
        <w:rPr>
          <w:color w:val="231F20"/>
          <w:w w:val="90"/>
        </w:rPr>
        <w:t>these</w:t>
      </w:r>
      <w:r>
        <w:rPr>
          <w:color w:val="231F20"/>
          <w:spacing w:val="-7"/>
          <w:w w:val="90"/>
        </w:rPr>
        <w:t xml:space="preserve"> </w:t>
      </w:r>
      <w:r>
        <w:rPr>
          <w:color w:val="231F20"/>
          <w:w w:val="90"/>
        </w:rPr>
        <w:t>five</w:t>
      </w:r>
      <w:r>
        <w:rPr>
          <w:color w:val="231F20"/>
          <w:spacing w:val="-7"/>
          <w:w w:val="90"/>
        </w:rPr>
        <w:t xml:space="preserve"> </w:t>
      </w:r>
      <w:r>
        <w:rPr>
          <w:color w:val="231F20"/>
          <w:w w:val="90"/>
        </w:rPr>
        <w:t>activities</w:t>
      </w:r>
      <w:r>
        <w:rPr>
          <w:color w:val="231F20"/>
          <w:spacing w:val="-7"/>
          <w:w w:val="90"/>
        </w:rPr>
        <w:t xml:space="preserve"> </w:t>
      </w:r>
      <w:r>
        <w:rPr>
          <w:color w:val="231F20"/>
          <w:w w:val="90"/>
        </w:rPr>
        <w:t>are</w:t>
      </w:r>
      <w:r>
        <w:rPr>
          <w:color w:val="231F20"/>
          <w:spacing w:val="-7"/>
          <w:w w:val="90"/>
        </w:rPr>
        <w:t xml:space="preserve"> </w:t>
      </w:r>
      <w:r>
        <w:rPr>
          <w:color w:val="231F20"/>
          <w:w w:val="90"/>
        </w:rPr>
        <w:t>all</w:t>
      </w:r>
      <w:r>
        <w:rPr>
          <w:color w:val="231F20"/>
          <w:spacing w:val="-7"/>
          <w:w w:val="90"/>
        </w:rPr>
        <w:t xml:space="preserve"> </w:t>
      </w:r>
      <w:r>
        <w:rPr>
          <w:color w:val="231F20"/>
          <w:w w:val="90"/>
        </w:rPr>
        <w:t>of</w:t>
      </w:r>
      <w:r>
        <w:rPr>
          <w:color w:val="231F20"/>
          <w:spacing w:val="-7"/>
          <w:w w:val="90"/>
        </w:rPr>
        <w:t xml:space="preserve"> </w:t>
      </w:r>
      <w:r>
        <w:rPr>
          <w:color w:val="231F20"/>
          <w:w w:val="90"/>
        </w:rPr>
        <w:t>what</w:t>
      </w:r>
      <w:r>
        <w:rPr>
          <w:color w:val="231F20"/>
          <w:spacing w:val="-7"/>
          <w:w w:val="90"/>
        </w:rPr>
        <w:t xml:space="preserve"> </w:t>
      </w:r>
      <w:r>
        <w:rPr>
          <w:color w:val="231F20"/>
          <w:w w:val="90"/>
        </w:rPr>
        <w:t>is</w:t>
      </w:r>
      <w:r>
        <w:rPr>
          <w:color w:val="231F20"/>
          <w:spacing w:val="-7"/>
          <w:w w:val="90"/>
        </w:rPr>
        <w:t xml:space="preserve"> </w:t>
      </w:r>
      <w:r>
        <w:rPr>
          <w:color w:val="231F20"/>
          <w:w w:val="90"/>
        </w:rPr>
        <w:t>part</w:t>
      </w:r>
      <w:r>
        <w:rPr>
          <w:color w:val="231F20"/>
          <w:spacing w:val="-7"/>
          <w:w w:val="90"/>
        </w:rPr>
        <w:t xml:space="preserve"> </w:t>
      </w:r>
      <w:r>
        <w:rPr>
          <w:color w:val="231F20"/>
          <w:w w:val="90"/>
        </w:rPr>
        <w:t>of</w:t>
      </w:r>
      <w:r>
        <w:rPr>
          <w:color w:val="231F20"/>
          <w:spacing w:val="-7"/>
          <w:w w:val="90"/>
        </w:rPr>
        <w:t xml:space="preserve"> </w:t>
      </w:r>
      <w:r>
        <w:rPr>
          <w:color w:val="231F20"/>
          <w:w w:val="90"/>
        </w:rPr>
        <w:t>walking,</w:t>
      </w:r>
      <w:r>
        <w:rPr>
          <w:color w:val="231F20"/>
          <w:spacing w:val="-8"/>
          <w:w w:val="90"/>
        </w:rPr>
        <w:t xml:space="preserve"> </w:t>
      </w:r>
      <w:r>
        <w:rPr>
          <w:color w:val="231F20"/>
          <w:w w:val="90"/>
        </w:rPr>
        <w:t>we</w:t>
      </w:r>
      <w:r>
        <w:rPr>
          <w:color w:val="231F20"/>
          <w:spacing w:val="-8"/>
          <w:w w:val="90"/>
        </w:rPr>
        <w:t xml:space="preserve"> </w:t>
      </w:r>
      <w:r>
        <w:rPr>
          <w:color w:val="231F20"/>
          <w:w w:val="90"/>
        </w:rPr>
        <w:t>can coherently</w:t>
      </w:r>
      <w:r>
        <w:rPr>
          <w:color w:val="231F20"/>
          <w:spacing w:val="-4"/>
          <w:w w:val="90"/>
        </w:rPr>
        <w:t xml:space="preserve"> </w:t>
      </w:r>
      <w:r>
        <w:rPr>
          <w:color w:val="231F20"/>
          <w:w w:val="90"/>
        </w:rPr>
        <w:t>say</w:t>
      </w:r>
      <w:r>
        <w:rPr>
          <w:color w:val="231F20"/>
          <w:spacing w:val="-3"/>
          <w:w w:val="90"/>
        </w:rPr>
        <w:t xml:space="preserve"> </w:t>
      </w:r>
      <w:r>
        <w:rPr>
          <w:color w:val="231F20"/>
          <w:w w:val="90"/>
        </w:rPr>
        <w:t>that</w:t>
      </w:r>
      <w:r>
        <w:rPr>
          <w:color w:val="231F20"/>
          <w:spacing w:val="-4"/>
          <w:w w:val="90"/>
        </w:rPr>
        <w:t xml:space="preserve"> </w:t>
      </w:r>
      <w:r>
        <w:rPr>
          <w:color w:val="231F20"/>
          <w:w w:val="90"/>
        </w:rPr>
        <w:t>any</w:t>
      </w:r>
      <w:r>
        <w:rPr>
          <w:color w:val="231F20"/>
          <w:spacing w:val="-3"/>
          <w:w w:val="90"/>
        </w:rPr>
        <w:t xml:space="preserve"> </w:t>
      </w:r>
      <w:r>
        <w:rPr>
          <w:color w:val="231F20"/>
          <w:w w:val="90"/>
        </w:rPr>
        <w:t>hour</w:t>
      </w:r>
      <w:r>
        <w:rPr>
          <w:color w:val="231F20"/>
          <w:spacing w:val="-3"/>
          <w:w w:val="90"/>
        </w:rPr>
        <w:t xml:space="preserve"> </w:t>
      </w:r>
      <w:r>
        <w:rPr>
          <w:color w:val="231F20"/>
          <w:w w:val="90"/>
        </w:rPr>
        <w:t>in</w:t>
      </w:r>
      <w:r>
        <w:rPr>
          <w:color w:val="231F20"/>
          <w:spacing w:val="-3"/>
          <w:w w:val="90"/>
        </w:rPr>
        <w:t xml:space="preserve"> </w:t>
      </w:r>
      <w:r>
        <w:rPr>
          <w:color w:val="231F20"/>
          <w:w w:val="90"/>
        </w:rPr>
        <w:t>which</w:t>
      </w:r>
      <w:r>
        <w:rPr>
          <w:color w:val="231F20"/>
          <w:spacing w:val="-3"/>
          <w:w w:val="90"/>
        </w:rPr>
        <w:t xml:space="preserve"> </w:t>
      </w:r>
      <w:r>
        <w:rPr>
          <w:color w:val="231F20"/>
          <w:w w:val="90"/>
        </w:rPr>
        <w:t>walking</w:t>
      </w:r>
      <w:r>
        <w:rPr>
          <w:color w:val="231F20"/>
          <w:spacing w:val="-3"/>
          <w:w w:val="90"/>
        </w:rPr>
        <w:t xml:space="preserve"> </w:t>
      </w:r>
      <w:r>
        <w:rPr>
          <w:color w:val="231F20"/>
          <w:w w:val="90"/>
        </w:rPr>
        <w:t>exists</w:t>
      </w:r>
      <w:r>
        <w:rPr>
          <w:color w:val="231F20"/>
          <w:spacing w:val="-4"/>
          <w:w w:val="90"/>
        </w:rPr>
        <w:t xml:space="preserve"> </w:t>
      </w:r>
      <w:r>
        <w:rPr>
          <w:color w:val="231F20"/>
          <w:w w:val="90"/>
        </w:rPr>
        <w:t>has</w:t>
      </w:r>
      <w:r>
        <w:rPr>
          <w:color w:val="231F20"/>
          <w:spacing w:val="-3"/>
          <w:w w:val="90"/>
        </w:rPr>
        <w:t xml:space="preserve"> </w:t>
      </w:r>
      <w:r>
        <w:rPr>
          <w:color w:val="231F20"/>
          <w:w w:val="90"/>
        </w:rPr>
        <w:t>temporal</w:t>
      </w:r>
      <w:r>
        <w:rPr>
          <w:color w:val="231F20"/>
          <w:spacing w:val="-4"/>
          <w:w w:val="90"/>
        </w:rPr>
        <w:t xml:space="preserve"> </w:t>
      </w:r>
      <w:r>
        <w:rPr>
          <w:color w:val="231F20"/>
          <w:w w:val="90"/>
        </w:rPr>
        <w:t>parts</w:t>
      </w:r>
      <w:r>
        <w:rPr>
          <w:color w:val="231F20"/>
          <w:spacing w:val="-3"/>
          <w:w w:val="90"/>
        </w:rPr>
        <w:t xml:space="preserve"> </w:t>
      </w:r>
      <w:r>
        <w:rPr>
          <w:color w:val="231F20"/>
          <w:w w:val="90"/>
        </w:rPr>
        <w:t>in</w:t>
      </w:r>
      <w:r>
        <w:rPr>
          <w:color w:val="231F20"/>
          <w:spacing w:val="-3"/>
          <w:w w:val="90"/>
        </w:rPr>
        <w:t xml:space="preserve"> </w:t>
      </w:r>
      <w:r>
        <w:rPr>
          <w:color w:val="231F20"/>
          <w:w w:val="90"/>
        </w:rPr>
        <w:t>which</w:t>
      </w:r>
      <w:r>
        <w:rPr>
          <w:color w:val="231F20"/>
          <w:spacing w:val="-4"/>
          <w:w w:val="90"/>
        </w:rPr>
        <w:t xml:space="preserve"> </w:t>
      </w:r>
      <w:r>
        <w:rPr>
          <w:color w:val="231F20"/>
          <w:w w:val="90"/>
        </w:rPr>
        <w:t>all of</w:t>
      </w:r>
      <w:r>
        <w:rPr>
          <w:color w:val="231F20"/>
          <w:spacing w:val="-9"/>
          <w:w w:val="90"/>
        </w:rPr>
        <w:t xml:space="preserve"> </w:t>
      </w:r>
      <w:r>
        <w:rPr>
          <w:color w:val="231F20"/>
          <w:w w:val="90"/>
        </w:rPr>
        <w:t>(what</w:t>
      </w:r>
      <w:r>
        <w:rPr>
          <w:color w:val="231F20"/>
          <w:spacing w:val="-9"/>
          <w:w w:val="90"/>
        </w:rPr>
        <w:t xml:space="preserve"> </w:t>
      </w:r>
      <w:r>
        <w:rPr>
          <w:color w:val="231F20"/>
          <w:w w:val="90"/>
        </w:rPr>
        <w:t>is</w:t>
      </w:r>
      <w:r>
        <w:rPr>
          <w:color w:val="231F20"/>
          <w:spacing w:val="-9"/>
          <w:w w:val="90"/>
        </w:rPr>
        <w:t xml:space="preserve"> </w:t>
      </w:r>
      <w:r>
        <w:rPr>
          <w:color w:val="231F20"/>
          <w:w w:val="90"/>
        </w:rPr>
        <w:t>part</w:t>
      </w:r>
      <w:r>
        <w:rPr>
          <w:color w:val="231F20"/>
          <w:spacing w:val="-9"/>
          <w:w w:val="90"/>
        </w:rPr>
        <w:t xml:space="preserve"> </w:t>
      </w:r>
      <w:r>
        <w:rPr>
          <w:color w:val="231F20"/>
          <w:w w:val="90"/>
        </w:rPr>
        <w:t>of)</w:t>
      </w:r>
      <w:r>
        <w:rPr>
          <w:color w:val="231F20"/>
          <w:spacing w:val="-9"/>
          <w:w w:val="90"/>
        </w:rPr>
        <w:t xml:space="preserve"> </w:t>
      </w:r>
      <w:r>
        <w:rPr>
          <w:color w:val="231F20"/>
          <w:w w:val="90"/>
        </w:rPr>
        <w:t>walking</w:t>
      </w:r>
      <w:r>
        <w:rPr>
          <w:color w:val="231F20"/>
          <w:spacing w:val="-10"/>
          <w:w w:val="90"/>
        </w:rPr>
        <w:t xml:space="preserve"> </w:t>
      </w:r>
      <w:r>
        <w:rPr>
          <w:color w:val="231F20"/>
          <w:w w:val="90"/>
        </w:rPr>
        <w:t>exists.</w:t>
      </w:r>
      <w:r>
        <w:rPr>
          <w:color w:val="231F20"/>
          <w:w w:val="90"/>
          <w:position w:val="9"/>
          <w:sz w:val="14"/>
          <w:szCs w:val="14"/>
        </w:rPr>
        <w:t>37</w:t>
      </w:r>
    </w:p>
    <w:p w:rsidR="008F626A" w:rsidRDefault="001073FC">
      <w:pPr>
        <w:pStyle w:val="BodyText"/>
        <w:spacing w:before="9" w:line="232" w:lineRule="auto"/>
        <w:ind w:right="106" w:firstLine="239"/>
        <w:jc w:val="both"/>
        <w:rPr>
          <w:sz w:val="14"/>
          <w:szCs w:val="14"/>
        </w:rPr>
      </w:pPr>
      <w:r>
        <w:rPr>
          <w:color w:val="231F20"/>
          <w:w w:val="90"/>
        </w:rPr>
        <w:t>The</w:t>
      </w:r>
      <w:r>
        <w:rPr>
          <w:color w:val="231F20"/>
          <w:spacing w:val="-3"/>
          <w:w w:val="90"/>
        </w:rPr>
        <w:t xml:space="preserve"> </w:t>
      </w:r>
      <w:r>
        <w:rPr>
          <w:color w:val="231F20"/>
          <w:w w:val="90"/>
        </w:rPr>
        <w:t>predicates</w:t>
      </w:r>
      <w:r>
        <w:rPr>
          <w:color w:val="231F20"/>
          <w:spacing w:val="-4"/>
          <w:w w:val="90"/>
        </w:rPr>
        <w:t xml:space="preserve"> </w:t>
      </w:r>
      <w:r>
        <w:rPr>
          <w:color w:val="231F20"/>
          <w:w w:val="90"/>
        </w:rPr>
        <w:t>of</w:t>
      </w:r>
      <w:r>
        <w:rPr>
          <w:color w:val="231F20"/>
          <w:spacing w:val="-4"/>
          <w:w w:val="90"/>
        </w:rPr>
        <w:t xml:space="preserve"> </w:t>
      </w:r>
      <w:r>
        <w:rPr>
          <w:color w:val="231F20"/>
          <w:w w:val="90"/>
        </w:rPr>
        <w:t>(spatial</w:t>
      </w:r>
      <w:r>
        <w:rPr>
          <w:color w:val="231F20"/>
          <w:spacing w:val="-3"/>
          <w:w w:val="90"/>
        </w:rPr>
        <w:t xml:space="preserve"> </w:t>
      </w:r>
      <w:r>
        <w:rPr>
          <w:color w:val="231F20"/>
          <w:w w:val="90"/>
        </w:rPr>
        <w:t>or</w:t>
      </w:r>
      <w:r>
        <w:rPr>
          <w:color w:val="231F20"/>
          <w:spacing w:val="-4"/>
          <w:w w:val="90"/>
        </w:rPr>
        <w:t xml:space="preserve"> </w:t>
      </w:r>
      <w:r>
        <w:rPr>
          <w:color w:val="231F20"/>
          <w:w w:val="90"/>
        </w:rPr>
        <w:t>temporal)</w:t>
      </w:r>
      <w:r>
        <w:rPr>
          <w:color w:val="231F20"/>
          <w:spacing w:val="-3"/>
          <w:w w:val="90"/>
        </w:rPr>
        <w:t xml:space="preserve"> </w:t>
      </w:r>
      <w:proofErr w:type="spellStart"/>
      <w:r>
        <w:rPr>
          <w:color w:val="231F20"/>
          <w:w w:val="90"/>
        </w:rPr>
        <w:t>homomerity</w:t>
      </w:r>
      <w:proofErr w:type="spellEnd"/>
      <w:r>
        <w:rPr>
          <w:color w:val="231F20"/>
          <w:spacing w:val="-3"/>
          <w:w w:val="90"/>
        </w:rPr>
        <w:t xml:space="preserve"> </w:t>
      </w:r>
      <w:r>
        <w:rPr>
          <w:color w:val="231F20"/>
          <w:w w:val="90"/>
        </w:rPr>
        <w:t>or</w:t>
      </w:r>
      <w:r>
        <w:rPr>
          <w:color w:val="231F20"/>
          <w:spacing w:val="-4"/>
          <w:w w:val="90"/>
        </w:rPr>
        <w:t xml:space="preserve"> </w:t>
      </w:r>
      <w:proofErr w:type="spellStart"/>
      <w:r>
        <w:rPr>
          <w:color w:val="231F20"/>
          <w:w w:val="90"/>
        </w:rPr>
        <w:t>automerity</w:t>
      </w:r>
      <w:proofErr w:type="spellEnd"/>
      <w:r>
        <w:rPr>
          <w:color w:val="231F20"/>
          <w:spacing w:val="-4"/>
          <w:w w:val="90"/>
        </w:rPr>
        <w:t xml:space="preserve"> </w:t>
      </w:r>
      <w:r>
        <w:rPr>
          <w:color w:val="231F20"/>
          <w:w w:val="90"/>
        </w:rPr>
        <w:t>can</w:t>
      </w:r>
      <w:r>
        <w:rPr>
          <w:color w:val="231F20"/>
          <w:spacing w:val="-3"/>
          <w:w w:val="90"/>
        </w:rPr>
        <w:t xml:space="preserve"> </w:t>
      </w:r>
      <w:r>
        <w:rPr>
          <w:color w:val="231F20"/>
          <w:w w:val="90"/>
        </w:rPr>
        <w:t>be</w:t>
      </w:r>
      <w:r>
        <w:rPr>
          <w:color w:val="231F20"/>
          <w:spacing w:val="-4"/>
          <w:w w:val="90"/>
        </w:rPr>
        <w:t xml:space="preserve"> </w:t>
      </w:r>
      <w:r>
        <w:rPr>
          <w:color w:val="231F20"/>
          <w:w w:val="90"/>
        </w:rPr>
        <w:t>used</w:t>
      </w:r>
      <w:r>
        <w:rPr>
          <w:color w:val="231F20"/>
          <w:spacing w:val="-4"/>
          <w:w w:val="90"/>
        </w:rPr>
        <w:t xml:space="preserve"> </w:t>
      </w:r>
      <w:r>
        <w:rPr>
          <w:color w:val="231F20"/>
          <w:w w:val="90"/>
        </w:rPr>
        <w:t>to define ten different types of dynamics as ontological correlates for sentences that</w:t>
      </w:r>
      <w:r>
        <w:rPr>
          <w:color w:val="231F20"/>
          <w:spacing w:val="-27"/>
          <w:w w:val="90"/>
        </w:rPr>
        <w:t xml:space="preserve"> </w:t>
      </w:r>
      <w:proofErr w:type="spellStart"/>
      <w:r>
        <w:rPr>
          <w:color w:val="231F20"/>
          <w:w w:val="90"/>
        </w:rPr>
        <w:t>li</w:t>
      </w:r>
      <w:proofErr w:type="spellEnd"/>
      <w:r>
        <w:rPr>
          <w:color w:val="231F20"/>
          <w:w w:val="90"/>
        </w:rPr>
        <w:t>- cense</w:t>
      </w:r>
      <w:r>
        <w:rPr>
          <w:color w:val="231F20"/>
          <w:spacing w:val="-4"/>
          <w:w w:val="90"/>
        </w:rPr>
        <w:t xml:space="preserve"> </w:t>
      </w:r>
      <w:r>
        <w:rPr>
          <w:color w:val="231F20"/>
          <w:w w:val="90"/>
        </w:rPr>
        <w:t>the</w:t>
      </w:r>
      <w:r>
        <w:rPr>
          <w:color w:val="231F20"/>
          <w:spacing w:val="-3"/>
          <w:w w:val="90"/>
        </w:rPr>
        <w:t xml:space="preserve"> </w:t>
      </w:r>
      <w:r>
        <w:rPr>
          <w:color w:val="231F20"/>
          <w:w w:val="90"/>
        </w:rPr>
        <w:t>inferential</w:t>
      </w:r>
      <w:r>
        <w:rPr>
          <w:color w:val="231F20"/>
          <w:spacing w:val="-4"/>
          <w:w w:val="90"/>
        </w:rPr>
        <w:t xml:space="preserve"> </w:t>
      </w:r>
      <w:r>
        <w:rPr>
          <w:color w:val="231F20"/>
          <w:w w:val="90"/>
        </w:rPr>
        <w:t>patterns</w:t>
      </w:r>
      <w:r>
        <w:rPr>
          <w:color w:val="231F20"/>
          <w:spacing w:val="-4"/>
          <w:w w:val="90"/>
        </w:rPr>
        <w:t xml:space="preserve"> </w:t>
      </w:r>
      <w:r>
        <w:rPr>
          <w:color w:val="231F20"/>
          <w:w w:val="90"/>
        </w:rPr>
        <w:t>(M1)</w:t>
      </w:r>
      <w:r>
        <w:rPr>
          <w:color w:val="231F20"/>
          <w:spacing w:val="-4"/>
          <w:w w:val="90"/>
        </w:rPr>
        <w:t xml:space="preserve"> </w:t>
      </w:r>
      <w:r>
        <w:rPr>
          <w:color w:val="231F20"/>
          <w:w w:val="90"/>
        </w:rPr>
        <w:t>through</w:t>
      </w:r>
      <w:r>
        <w:rPr>
          <w:color w:val="231F20"/>
          <w:spacing w:val="-3"/>
          <w:w w:val="90"/>
        </w:rPr>
        <w:t xml:space="preserve"> </w:t>
      </w:r>
      <w:r>
        <w:rPr>
          <w:color w:val="231F20"/>
          <w:w w:val="90"/>
        </w:rPr>
        <w:t>(M10)</w:t>
      </w:r>
      <w:r>
        <w:rPr>
          <w:color w:val="231F20"/>
          <w:spacing w:val="-3"/>
          <w:w w:val="90"/>
        </w:rPr>
        <w:t xml:space="preserve"> </w:t>
      </w:r>
      <w:r>
        <w:rPr>
          <w:color w:val="231F20"/>
          <w:w w:val="90"/>
        </w:rPr>
        <w:t>described</w:t>
      </w:r>
      <w:r>
        <w:rPr>
          <w:color w:val="231F20"/>
          <w:spacing w:val="-4"/>
          <w:w w:val="90"/>
        </w:rPr>
        <w:t xml:space="preserve"> </w:t>
      </w:r>
      <w:r>
        <w:rPr>
          <w:color w:val="231F20"/>
          <w:w w:val="90"/>
        </w:rPr>
        <w:t>in</w:t>
      </w:r>
      <w:r>
        <w:rPr>
          <w:color w:val="231F20"/>
          <w:spacing w:val="-4"/>
          <w:w w:val="90"/>
        </w:rPr>
        <w:t xml:space="preserve"> </w:t>
      </w:r>
      <w:r>
        <w:rPr>
          <w:color w:val="231F20"/>
          <w:w w:val="90"/>
        </w:rPr>
        <w:t>section</w:t>
      </w:r>
      <w:r>
        <w:rPr>
          <w:color w:val="231F20"/>
          <w:spacing w:val="-4"/>
          <w:w w:val="90"/>
        </w:rPr>
        <w:t xml:space="preserve"> </w:t>
      </w:r>
      <w:r>
        <w:rPr>
          <w:color w:val="231F20"/>
          <w:w w:val="90"/>
        </w:rPr>
        <w:t>2.</w:t>
      </w:r>
      <w:r>
        <w:rPr>
          <w:color w:val="231F20"/>
          <w:w w:val="90"/>
          <w:position w:val="9"/>
          <w:sz w:val="14"/>
        </w:rPr>
        <w:t>38</w:t>
      </w:r>
    </w:p>
    <w:p w:rsidR="008F626A" w:rsidRDefault="008F626A">
      <w:pPr>
        <w:spacing w:before="9"/>
        <w:rPr>
          <w:rFonts w:ascii="Cambria" w:eastAsia="Cambria" w:hAnsi="Cambria" w:cs="Cambria"/>
          <w:sz w:val="21"/>
          <w:szCs w:val="21"/>
        </w:rPr>
      </w:pPr>
    </w:p>
    <w:p w:rsidR="008F626A" w:rsidRDefault="001073FC">
      <w:pPr>
        <w:pStyle w:val="BodyText"/>
        <w:spacing w:line="250" w:lineRule="exact"/>
        <w:ind w:left="348" w:right="65"/>
      </w:pPr>
      <w:r>
        <w:rPr>
          <w:color w:val="231F20"/>
          <w:w w:val="90"/>
        </w:rPr>
        <w:t xml:space="preserve">Type-1 dynamics: Dynamics </w:t>
      </w:r>
      <w:r>
        <w:rPr>
          <w:rFonts w:ascii="Times New Roman"/>
          <w:i/>
          <w:color w:val="231F20"/>
          <w:w w:val="90"/>
        </w:rPr>
        <w:t xml:space="preserve">a </w:t>
      </w:r>
      <w:r>
        <w:rPr>
          <w:color w:val="231F20"/>
          <w:w w:val="90"/>
        </w:rPr>
        <w:t xml:space="preserve">is the ontological correlate of an </w:t>
      </w:r>
      <w:r>
        <w:rPr>
          <w:rFonts w:ascii="Palatino Linotype"/>
          <w:i/>
          <w:color w:val="231F20"/>
          <w:w w:val="90"/>
        </w:rPr>
        <w:t xml:space="preserve">activity </w:t>
      </w:r>
      <w:r>
        <w:rPr>
          <w:color w:val="231F20"/>
          <w:w w:val="90"/>
        </w:rPr>
        <w:t xml:space="preserve">state- </w:t>
      </w:r>
      <w:proofErr w:type="spellStart"/>
      <w:r>
        <w:rPr>
          <w:color w:val="231F20"/>
          <w:w w:val="90"/>
        </w:rPr>
        <w:t>ment</w:t>
      </w:r>
      <w:proofErr w:type="spellEnd"/>
      <w:r>
        <w:rPr>
          <w:color w:val="231F20"/>
          <w:w w:val="90"/>
        </w:rPr>
        <w:t xml:space="preserve"> (i.e., a statement with inferential role [M1] as above)</w:t>
      </w:r>
      <w:r>
        <w:rPr>
          <w:color w:val="231F20"/>
          <w:spacing w:val="-27"/>
          <w:w w:val="90"/>
        </w:rPr>
        <w:t xml:space="preserve"> </w:t>
      </w:r>
      <w:proofErr w:type="spellStart"/>
      <w:r>
        <w:rPr>
          <w:color w:val="231F20"/>
          <w:w w:val="90"/>
        </w:rPr>
        <w:t>iff</w:t>
      </w:r>
      <w:proofErr w:type="spellEnd"/>
    </w:p>
    <w:p w:rsidR="008F626A" w:rsidRDefault="001073FC">
      <w:pPr>
        <w:pStyle w:val="ListParagraph"/>
        <w:numPr>
          <w:ilvl w:val="0"/>
          <w:numId w:val="15"/>
        </w:numPr>
        <w:tabs>
          <w:tab w:val="left" w:pos="585"/>
        </w:tabs>
        <w:spacing w:before="170" w:line="237" w:lineRule="exact"/>
        <w:ind w:hanging="187"/>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3"/>
          <w:w w:val="90"/>
          <w:sz w:val="21"/>
        </w:rPr>
        <w:t xml:space="preserve"> </w:t>
      </w:r>
      <w:r>
        <w:rPr>
          <w:rFonts w:ascii="Cambria"/>
          <w:color w:val="231F20"/>
          <w:w w:val="90"/>
          <w:sz w:val="21"/>
        </w:rPr>
        <w:t>is</w:t>
      </w:r>
      <w:r>
        <w:rPr>
          <w:rFonts w:ascii="Cambria"/>
          <w:color w:val="231F20"/>
          <w:spacing w:val="-18"/>
          <w:w w:val="90"/>
          <w:sz w:val="21"/>
        </w:rPr>
        <w:t xml:space="preserve"> </w:t>
      </w:r>
      <w:r>
        <w:rPr>
          <w:rFonts w:ascii="Cambria"/>
          <w:color w:val="231F20"/>
          <w:w w:val="90"/>
          <w:sz w:val="21"/>
        </w:rPr>
        <w:t>temporally</w:t>
      </w:r>
      <w:r>
        <w:rPr>
          <w:rFonts w:ascii="Cambria"/>
          <w:color w:val="231F20"/>
          <w:spacing w:val="-18"/>
          <w:w w:val="90"/>
          <w:sz w:val="21"/>
        </w:rPr>
        <w:t xml:space="preserve"> </w:t>
      </w:r>
      <w:r>
        <w:rPr>
          <w:rFonts w:ascii="Cambria"/>
          <w:color w:val="231F20"/>
          <w:w w:val="90"/>
          <w:sz w:val="21"/>
        </w:rPr>
        <w:t>maximally</w:t>
      </w:r>
      <w:r>
        <w:rPr>
          <w:rFonts w:ascii="Cambria"/>
          <w:color w:val="231F20"/>
          <w:spacing w:val="-18"/>
          <w:w w:val="90"/>
          <w:sz w:val="21"/>
        </w:rPr>
        <w:t xml:space="preserve"> </w:t>
      </w:r>
      <w:proofErr w:type="spellStart"/>
      <w:r>
        <w:rPr>
          <w:rFonts w:ascii="Cambria"/>
          <w:color w:val="231F20"/>
          <w:w w:val="90"/>
          <w:sz w:val="21"/>
        </w:rPr>
        <w:t>automerous</w:t>
      </w:r>
      <w:proofErr w:type="spellEnd"/>
      <w:r>
        <w:rPr>
          <w:rFonts w:ascii="Cambria"/>
          <w:color w:val="231F20"/>
          <w:spacing w:val="-18"/>
          <w:w w:val="90"/>
          <w:sz w:val="21"/>
        </w:rPr>
        <w:t xml:space="preserve"> </w:t>
      </w:r>
      <w:r>
        <w:rPr>
          <w:rFonts w:ascii="Cambria"/>
          <w:color w:val="231F20"/>
          <w:w w:val="90"/>
          <w:sz w:val="21"/>
        </w:rPr>
        <w:t>and</w:t>
      </w:r>
    </w:p>
    <w:p w:rsidR="008F626A" w:rsidRDefault="001073FC">
      <w:pPr>
        <w:pStyle w:val="ListParagraph"/>
        <w:numPr>
          <w:ilvl w:val="0"/>
          <w:numId w:val="15"/>
        </w:numPr>
        <w:tabs>
          <w:tab w:val="left" w:pos="585"/>
        </w:tabs>
        <w:spacing w:line="260" w:lineRule="exact"/>
        <w:ind w:hanging="236"/>
        <w:rPr>
          <w:rFonts w:ascii="Cambria" w:eastAsia="Cambria" w:hAnsi="Cambria" w:cs="Cambria"/>
          <w:sz w:val="14"/>
          <w:szCs w:val="14"/>
        </w:rPr>
      </w:pPr>
      <w:proofErr w:type="gramStart"/>
      <w:r>
        <w:rPr>
          <w:rFonts w:ascii="Times New Roman"/>
          <w:i/>
          <w:color w:val="231F20"/>
          <w:w w:val="90"/>
          <w:sz w:val="21"/>
        </w:rPr>
        <w:t>a</w:t>
      </w:r>
      <w:proofErr w:type="gramEnd"/>
      <w:r>
        <w:rPr>
          <w:rFonts w:ascii="Times New Roman"/>
          <w:i/>
          <w:color w:val="231F20"/>
          <w:spacing w:val="-23"/>
          <w:w w:val="90"/>
          <w:sz w:val="21"/>
        </w:rPr>
        <w:t xml:space="preserve"> </w:t>
      </w:r>
      <w:r>
        <w:rPr>
          <w:rFonts w:ascii="Cambria"/>
          <w:color w:val="231F20"/>
          <w:w w:val="90"/>
          <w:sz w:val="21"/>
        </w:rPr>
        <w:t>is</w:t>
      </w:r>
      <w:r>
        <w:rPr>
          <w:rFonts w:ascii="Cambria"/>
          <w:color w:val="231F20"/>
          <w:spacing w:val="-18"/>
          <w:w w:val="90"/>
          <w:sz w:val="21"/>
        </w:rPr>
        <w:t xml:space="preserve"> </w:t>
      </w:r>
      <w:r>
        <w:rPr>
          <w:rFonts w:ascii="Cambria"/>
          <w:color w:val="231F20"/>
          <w:w w:val="90"/>
          <w:sz w:val="21"/>
        </w:rPr>
        <w:t>spatially</w:t>
      </w:r>
      <w:r>
        <w:rPr>
          <w:rFonts w:ascii="Cambria"/>
          <w:color w:val="231F20"/>
          <w:spacing w:val="-18"/>
          <w:w w:val="90"/>
          <w:sz w:val="21"/>
        </w:rPr>
        <w:t xml:space="preserve"> </w:t>
      </w:r>
      <w:r>
        <w:rPr>
          <w:rFonts w:ascii="Cambria"/>
          <w:color w:val="231F20"/>
          <w:w w:val="90"/>
          <w:sz w:val="21"/>
        </w:rPr>
        <w:t>maximally,</w:t>
      </w:r>
      <w:r>
        <w:rPr>
          <w:rFonts w:ascii="Cambria"/>
          <w:color w:val="231F20"/>
          <w:spacing w:val="-18"/>
          <w:w w:val="90"/>
          <w:sz w:val="21"/>
        </w:rPr>
        <w:t xml:space="preserve"> </w:t>
      </w:r>
      <w:r>
        <w:rPr>
          <w:rFonts w:ascii="Cambria"/>
          <w:color w:val="231F20"/>
          <w:w w:val="90"/>
          <w:sz w:val="21"/>
        </w:rPr>
        <w:t>normally,</w:t>
      </w:r>
      <w:r>
        <w:rPr>
          <w:rFonts w:ascii="Cambria"/>
          <w:color w:val="231F20"/>
          <w:spacing w:val="-18"/>
          <w:w w:val="90"/>
          <w:sz w:val="21"/>
        </w:rPr>
        <w:t xml:space="preserve"> </w:t>
      </w:r>
      <w:r>
        <w:rPr>
          <w:rFonts w:ascii="Cambria"/>
          <w:color w:val="231F20"/>
          <w:w w:val="90"/>
          <w:sz w:val="21"/>
        </w:rPr>
        <w:t>or</w:t>
      </w:r>
      <w:r>
        <w:rPr>
          <w:rFonts w:ascii="Cambria"/>
          <w:color w:val="231F20"/>
          <w:spacing w:val="-18"/>
          <w:w w:val="90"/>
          <w:sz w:val="21"/>
        </w:rPr>
        <w:t xml:space="preserve"> </w:t>
      </w:r>
      <w:r>
        <w:rPr>
          <w:rFonts w:ascii="Cambria"/>
          <w:color w:val="231F20"/>
          <w:w w:val="90"/>
          <w:sz w:val="21"/>
        </w:rPr>
        <w:t>minimally</w:t>
      </w:r>
      <w:r>
        <w:rPr>
          <w:rFonts w:ascii="Cambria"/>
          <w:color w:val="231F20"/>
          <w:spacing w:val="-18"/>
          <w:w w:val="90"/>
          <w:sz w:val="21"/>
        </w:rPr>
        <w:t xml:space="preserve"> </w:t>
      </w:r>
      <w:proofErr w:type="spellStart"/>
      <w:r>
        <w:rPr>
          <w:rFonts w:ascii="Cambria"/>
          <w:color w:val="231F20"/>
          <w:w w:val="90"/>
          <w:sz w:val="21"/>
        </w:rPr>
        <w:t>automerous</w:t>
      </w:r>
      <w:proofErr w:type="spellEnd"/>
      <w:r>
        <w:rPr>
          <w:rFonts w:ascii="Cambria"/>
          <w:color w:val="231F20"/>
          <w:w w:val="90"/>
          <w:sz w:val="21"/>
        </w:rPr>
        <w:t>.</w:t>
      </w:r>
      <w:r>
        <w:rPr>
          <w:rFonts w:ascii="Cambria"/>
          <w:color w:val="231F20"/>
          <w:w w:val="90"/>
          <w:position w:val="9"/>
          <w:sz w:val="14"/>
        </w:rPr>
        <w:t>39</w:t>
      </w:r>
    </w:p>
    <w:p w:rsidR="008F626A" w:rsidRDefault="001073FC">
      <w:pPr>
        <w:spacing w:before="179" w:line="220" w:lineRule="auto"/>
        <w:ind w:left="109" w:right="106"/>
        <w:jc w:val="both"/>
        <w:rPr>
          <w:rFonts w:ascii="Cambria" w:eastAsia="Cambria" w:hAnsi="Cambria" w:cs="Cambria"/>
          <w:sz w:val="21"/>
          <w:szCs w:val="21"/>
        </w:rPr>
      </w:pPr>
      <w:r>
        <w:rPr>
          <w:rFonts w:ascii="Cambria"/>
          <w:color w:val="231F20"/>
          <w:w w:val="90"/>
          <w:sz w:val="21"/>
        </w:rPr>
        <w:t>Condition (ii) highlights that the concept of activity implies spatial occurrence</w:t>
      </w:r>
      <w:r>
        <w:rPr>
          <w:rFonts w:ascii="Cambria"/>
          <w:color w:val="231F20"/>
          <w:spacing w:val="-20"/>
          <w:w w:val="90"/>
          <w:sz w:val="21"/>
        </w:rPr>
        <w:t xml:space="preserve"> </w:t>
      </w:r>
      <w:r>
        <w:rPr>
          <w:rFonts w:ascii="Cambria"/>
          <w:color w:val="231F20"/>
          <w:w w:val="90"/>
          <w:sz w:val="21"/>
        </w:rPr>
        <w:t>with- out</w:t>
      </w:r>
      <w:r>
        <w:rPr>
          <w:rFonts w:ascii="Cambria"/>
          <w:color w:val="231F20"/>
          <w:spacing w:val="-15"/>
          <w:w w:val="90"/>
          <w:sz w:val="21"/>
        </w:rPr>
        <w:t xml:space="preserve"> </w:t>
      </w:r>
      <w:r>
        <w:rPr>
          <w:rFonts w:ascii="Cambria"/>
          <w:color w:val="231F20"/>
          <w:w w:val="90"/>
          <w:sz w:val="21"/>
        </w:rPr>
        <w:t>further</w:t>
      </w:r>
      <w:r>
        <w:rPr>
          <w:rFonts w:ascii="Cambria"/>
          <w:color w:val="231F20"/>
          <w:spacing w:val="-14"/>
          <w:w w:val="90"/>
          <w:sz w:val="21"/>
        </w:rPr>
        <w:t xml:space="preserve"> </w:t>
      </w:r>
      <w:r>
        <w:rPr>
          <w:rFonts w:ascii="Cambria"/>
          <w:color w:val="231F20"/>
          <w:w w:val="90"/>
          <w:sz w:val="21"/>
        </w:rPr>
        <w:t>specification.</w:t>
      </w:r>
      <w:r>
        <w:rPr>
          <w:rFonts w:ascii="Cambria"/>
          <w:color w:val="231F20"/>
          <w:spacing w:val="-15"/>
          <w:w w:val="90"/>
          <w:sz w:val="21"/>
        </w:rPr>
        <w:t xml:space="preserve"> </w:t>
      </w:r>
      <w:r>
        <w:rPr>
          <w:rFonts w:ascii="Cambria"/>
          <w:color w:val="231F20"/>
          <w:w w:val="90"/>
          <w:sz w:val="21"/>
        </w:rPr>
        <w:t>The</w:t>
      </w:r>
      <w:r>
        <w:rPr>
          <w:rFonts w:ascii="Cambria"/>
          <w:color w:val="231F20"/>
          <w:spacing w:val="-14"/>
          <w:w w:val="90"/>
          <w:sz w:val="21"/>
        </w:rPr>
        <w:t xml:space="preserve"> </w:t>
      </w:r>
      <w:r>
        <w:rPr>
          <w:rFonts w:ascii="Cambria"/>
          <w:color w:val="231F20"/>
          <w:w w:val="90"/>
          <w:sz w:val="21"/>
        </w:rPr>
        <w:t>ontological</w:t>
      </w:r>
      <w:r>
        <w:rPr>
          <w:rFonts w:ascii="Cambria"/>
          <w:color w:val="231F20"/>
          <w:spacing w:val="-15"/>
          <w:w w:val="90"/>
          <w:sz w:val="21"/>
        </w:rPr>
        <w:t xml:space="preserve"> </w:t>
      </w:r>
      <w:r>
        <w:rPr>
          <w:rFonts w:ascii="Cambria"/>
          <w:color w:val="231F20"/>
          <w:w w:val="90"/>
          <w:sz w:val="21"/>
        </w:rPr>
        <w:t>correlates</w:t>
      </w:r>
      <w:r>
        <w:rPr>
          <w:rFonts w:ascii="Cambria"/>
          <w:color w:val="231F20"/>
          <w:spacing w:val="-15"/>
          <w:w w:val="90"/>
          <w:sz w:val="21"/>
        </w:rPr>
        <w:t xml:space="preserve"> </w:t>
      </w:r>
      <w:r>
        <w:rPr>
          <w:rFonts w:ascii="Cambria"/>
          <w:color w:val="231F20"/>
          <w:w w:val="90"/>
          <w:sz w:val="21"/>
        </w:rPr>
        <w:t>of</w:t>
      </w:r>
      <w:r>
        <w:rPr>
          <w:rFonts w:ascii="Cambria"/>
          <w:color w:val="231F20"/>
          <w:spacing w:val="-14"/>
          <w:w w:val="90"/>
          <w:sz w:val="21"/>
        </w:rPr>
        <w:t xml:space="preserve"> </w:t>
      </w:r>
      <w:r>
        <w:rPr>
          <w:rFonts w:ascii="Cambria"/>
          <w:color w:val="231F20"/>
          <w:w w:val="90"/>
          <w:sz w:val="21"/>
        </w:rPr>
        <w:t>sentences</w:t>
      </w:r>
      <w:r>
        <w:rPr>
          <w:rFonts w:ascii="Cambria"/>
          <w:color w:val="231F20"/>
          <w:spacing w:val="-15"/>
          <w:w w:val="90"/>
          <w:sz w:val="21"/>
        </w:rPr>
        <w:t xml:space="preserve"> </w:t>
      </w:r>
      <w:r>
        <w:rPr>
          <w:rFonts w:ascii="Cambria"/>
          <w:color w:val="231F20"/>
          <w:w w:val="90"/>
          <w:sz w:val="21"/>
        </w:rPr>
        <w:t>about</w:t>
      </w:r>
      <w:r>
        <w:rPr>
          <w:rFonts w:ascii="Cambria"/>
          <w:color w:val="231F20"/>
          <w:spacing w:val="-14"/>
          <w:w w:val="90"/>
          <w:sz w:val="21"/>
        </w:rPr>
        <w:t xml:space="preserve"> </w:t>
      </w:r>
      <w:r>
        <w:rPr>
          <w:rFonts w:ascii="Cambria"/>
          <w:color w:val="231F20"/>
          <w:w w:val="90"/>
          <w:sz w:val="21"/>
        </w:rPr>
        <w:t>activities</w:t>
      </w:r>
      <w:r>
        <w:rPr>
          <w:rFonts w:ascii="Cambria"/>
          <w:color w:val="231F20"/>
          <w:spacing w:val="-15"/>
          <w:w w:val="90"/>
          <w:sz w:val="21"/>
        </w:rPr>
        <w:t xml:space="preserve"> </w:t>
      </w:r>
      <w:r>
        <w:rPr>
          <w:rFonts w:ascii="Cambria"/>
          <w:color w:val="231F20"/>
          <w:spacing w:val="-2"/>
          <w:w w:val="90"/>
          <w:sz w:val="21"/>
        </w:rPr>
        <w:t xml:space="preserve">may </w:t>
      </w:r>
      <w:r>
        <w:rPr>
          <w:rFonts w:ascii="Cambria"/>
          <w:color w:val="231F20"/>
          <w:w w:val="95"/>
          <w:sz w:val="21"/>
        </w:rPr>
        <w:t>be</w:t>
      </w:r>
      <w:r>
        <w:rPr>
          <w:rFonts w:ascii="Cambria"/>
          <w:color w:val="231F20"/>
          <w:spacing w:val="-21"/>
          <w:w w:val="95"/>
          <w:sz w:val="21"/>
        </w:rPr>
        <w:t xml:space="preserve"> </w:t>
      </w:r>
      <w:r>
        <w:rPr>
          <w:rFonts w:ascii="Cambria"/>
          <w:color w:val="231F20"/>
          <w:w w:val="95"/>
          <w:sz w:val="21"/>
        </w:rPr>
        <w:t>spatially</w:t>
      </w:r>
      <w:r>
        <w:rPr>
          <w:rFonts w:ascii="Cambria"/>
          <w:color w:val="231F20"/>
          <w:spacing w:val="-21"/>
          <w:w w:val="95"/>
          <w:sz w:val="21"/>
        </w:rPr>
        <w:t xml:space="preserve"> </w:t>
      </w:r>
      <w:r>
        <w:rPr>
          <w:rFonts w:ascii="Cambria"/>
          <w:color w:val="231F20"/>
          <w:w w:val="95"/>
          <w:sz w:val="21"/>
        </w:rPr>
        <w:t>maximally</w:t>
      </w:r>
      <w:r>
        <w:rPr>
          <w:rFonts w:ascii="Cambria"/>
          <w:color w:val="231F20"/>
          <w:spacing w:val="-21"/>
          <w:w w:val="95"/>
          <w:sz w:val="21"/>
        </w:rPr>
        <w:t xml:space="preserve"> </w:t>
      </w:r>
      <w:proofErr w:type="spellStart"/>
      <w:r>
        <w:rPr>
          <w:rFonts w:ascii="Cambria"/>
          <w:color w:val="231F20"/>
          <w:w w:val="95"/>
          <w:sz w:val="21"/>
        </w:rPr>
        <w:t>automerous</w:t>
      </w:r>
      <w:proofErr w:type="spellEnd"/>
      <w:r>
        <w:rPr>
          <w:rFonts w:ascii="Cambria"/>
          <w:color w:val="231F20"/>
          <w:spacing w:val="-21"/>
          <w:w w:val="95"/>
          <w:sz w:val="21"/>
        </w:rPr>
        <w:t xml:space="preserve"> </w:t>
      </w:r>
      <w:r>
        <w:rPr>
          <w:rFonts w:ascii="Cambria"/>
          <w:color w:val="231F20"/>
          <w:w w:val="95"/>
          <w:sz w:val="21"/>
        </w:rPr>
        <w:t>(cf.</w:t>
      </w:r>
      <w:r>
        <w:rPr>
          <w:rFonts w:ascii="Cambria"/>
          <w:color w:val="231F20"/>
          <w:spacing w:val="-21"/>
          <w:w w:val="95"/>
          <w:sz w:val="21"/>
        </w:rPr>
        <w:t xml:space="preserve"> </w:t>
      </w:r>
      <w:r>
        <w:rPr>
          <w:rFonts w:ascii="Palatino Linotype"/>
          <w:i/>
          <w:color w:val="231F20"/>
          <w:w w:val="95"/>
          <w:sz w:val="21"/>
        </w:rPr>
        <w:t>the</w:t>
      </w:r>
      <w:r>
        <w:rPr>
          <w:rFonts w:ascii="Palatino Linotype"/>
          <w:i/>
          <w:color w:val="231F20"/>
          <w:spacing w:val="-27"/>
          <w:w w:val="95"/>
          <w:sz w:val="21"/>
        </w:rPr>
        <w:t xml:space="preserve"> </w:t>
      </w:r>
      <w:r>
        <w:rPr>
          <w:rFonts w:ascii="Palatino Linotype"/>
          <w:i/>
          <w:color w:val="231F20"/>
          <w:w w:val="95"/>
          <w:sz w:val="21"/>
        </w:rPr>
        <w:t>water</w:t>
      </w:r>
      <w:r>
        <w:rPr>
          <w:rFonts w:ascii="Palatino Linotype"/>
          <w:i/>
          <w:color w:val="231F20"/>
          <w:spacing w:val="-27"/>
          <w:w w:val="95"/>
          <w:sz w:val="21"/>
        </w:rPr>
        <w:t xml:space="preserve"> </w:t>
      </w:r>
      <w:r>
        <w:rPr>
          <w:rFonts w:ascii="Palatino Linotype"/>
          <w:i/>
          <w:color w:val="231F20"/>
          <w:w w:val="95"/>
          <w:sz w:val="21"/>
        </w:rPr>
        <w:t>is</w:t>
      </w:r>
      <w:r>
        <w:rPr>
          <w:rFonts w:ascii="Palatino Linotype"/>
          <w:i/>
          <w:color w:val="231F20"/>
          <w:spacing w:val="-27"/>
          <w:w w:val="95"/>
          <w:sz w:val="21"/>
        </w:rPr>
        <w:t xml:space="preserve"> </w:t>
      </w:r>
      <w:r>
        <w:rPr>
          <w:rFonts w:ascii="Palatino Linotype"/>
          <w:i/>
          <w:color w:val="231F20"/>
          <w:w w:val="95"/>
          <w:sz w:val="21"/>
        </w:rPr>
        <w:t>boiling,</w:t>
      </w:r>
      <w:r>
        <w:rPr>
          <w:rFonts w:ascii="Palatino Linotype"/>
          <w:i/>
          <w:color w:val="231F20"/>
          <w:spacing w:val="-27"/>
          <w:w w:val="95"/>
          <w:sz w:val="21"/>
        </w:rPr>
        <w:t xml:space="preserve"> </w:t>
      </w:r>
      <w:r>
        <w:rPr>
          <w:rFonts w:ascii="Palatino Linotype"/>
          <w:i/>
          <w:color w:val="231F20"/>
          <w:w w:val="95"/>
          <w:sz w:val="21"/>
        </w:rPr>
        <w:t>it</w:t>
      </w:r>
      <w:r>
        <w:rPr>
          <w:rFonts w:ascii="Palatino Linotype"/>
          <w:i/>
          <w:color w:val="231F20"/>
          <w:spacing w:val="-27"/>
          <w:w w:val="95"/>
          <w:sz w:val="21"/>
        </w:rPr>
        <w:t xml:space="preserve"> </w:t>
      </w:r>
      <w:r>
        <w:rPr>
          <w:rFonts w:ascii="Palatino Linotype"/>
          <w:i/>
          <w:color w:val="231F20"/>
          <w:w w:val="95"/>
          <w:sz w:val="21"/>
        </w:rPr>
        <w:t>is</w:t>
      </w:r>
      <w:r>
        <w:rPr>
          <w:rFonts w:ascii="Palatino Linotype"/>
          <w:i/>
          <w:color w:val="231F20"/>
          <w:spacing w:val="-27"/>
          <w:w w:val="95"/>
          <w:sz w:val="21"/>
        </w:rPr>
        <w:t xml:space="preserve"> </w:t>
      </w:r>
      <w:r>
        <w:rPr>
          <w:rFonts w:ascii="Palatino Linotype"/>
          <w:i/>
          <w:color w:val="231F20"/>
          <w:w w:val="95"/>
          <w:sz w:val="21"/>
        </w:rPr>
        <w:t>itching,</w:t>
      </w:r>
      <w:r>
        <w:rPr>
          <w:rFonts w:ascii="Palatino Linotype"/>
          <w:i/>
          <w:color w:val="231F20"/>
          <w:spacing w:val="-27"/>
          <w:w w:val="95"/>
          <w:sz w:val="21"/>
        </w:rPr>
        <w:t xml:space="preserve"> </w:t>
      </w:r>
      <w:r>
        <w:rPr>
          <w:rFonts w:ascii="Cambria"/>
          <w:color w:val="231F20"/>
          <w:w w:val="95"/>
          <w:sz w:val="21"/>
        </w:rPr>
        <w:t>or</w:t>
      </w:r>
      <w:r>
        <w:rPr>
          <w:rFonts w:ascii="Cambria"/>
          <w:color w:val="231F20"/>
          <w:spacing w:val="-21"/>
          <w:w w:val="95"/>
          <w:sz w:val="21"/>
        </w:rPr>
        <w:t xml:space="preserve"> </w:t>
      </w:r>
      <w:r>
        <w:rPr>
          <w:rFonts w:ascii="Palatino Linotype"/>
          <w:i/>
          <w:color w:val="231F20"/>
          <w:w w:val="95"/>
          <w:sz w:val="21"/>
        </w:rPr>
        <w:t>the</w:t>
      </w:r>
      <w:r>
        <w:rPr>
          <w:rFonts w:ascii="Palatino Linotype"/>
          <w:i/>
          <w:color w:val="231F20"/>
          <w:spacing w:val="-27"/>
          <w:w w:val="95"/>
          <w:sz w:val="21"/>
        </w:rPr>
        <w:t xml:space="preserve"> </w:t>
      </w:r>
      <w:r>
        <w:rPr>
          <w:rFonts w:ascii="Palatino Linotype"/>
          <w:i/>
          <w:color w:val="231F20"/>
          <w:w w:val="95"/>
          <w:sz w:val="21"/>
        </w:rPr>
        <w:t>light</w:t>
      </w:r>
      <w:r>
        <w:rPr>
          <w:rFonts w:ascii="Palatino Linotype"/>
          <w:i/>
          <w:color w:val="231F20"/>
          <w:spacing w:val="-27"/>
          <w:w w:val="95"/>
          <w:sz w:val="21"/>
        </w:rPr>
        <w:t xml:space="preserve"> </w:t>
      </w:r>
      <w:r>
        <w:rPr>
          <w:rFonts w:ascii="Palatino Linotype"/>
          <w:i/>
          <w:color w:val="231F20"/>
          <w:w w:val="95"/>
          <w:sz w:val="21"/>
        </w:rPr>
        <w:t>is shining</w:t>
      </w:r>
      <w:r>
        <w:rPr>
          <w:rFonts w:ascii="Cambria"/>
          <w:color w:val="231F20"/>
          <w:w w:val="95"/>
          <w:sz w:val="21"/>
        </w:rPr>
        <w:t>)</w:t>
      </w:r>
      <w:r>
        <w:rPr>
          <w:rFonts w:ascii="Cambria"/>
          <w:color w:val="231F20"/>
          <w:spacing w:val="-13"/>
          <w:w w:val="95"/>
          <w:sz w:val="21"/>
        </w:rPr>
        <w:t xml:space="preserve"> </w:t>
      </w:r>
      <w:r>
        <w:rPr>
          <w:rFonts w:ascii="Cambria"/>
          <w:color w:val="231F20"/>
          <w:w w:val="95"/>
          <w:sz w:val="21"/>
        </w:rPr>
        <w:t>or</w:t>
      </w:r>
      <w:r>
        <w:rPr>
          <w:rFonts w:ascii="Cambria"/>
          <w:color w:val="231F20"/>
          <w:spacing w:val="-13"/>
          <w:w w:val="95"/>
          <w:sz w:val="21"/>
        </w:rPr>
        <w:t xml:space="preserve"> </w:t>
      </w:r>
      <w:r>
        <w:rPr>
          <w:rFonts w:ascii="Cambria"/>
          <w:color w:val="231F20"/>
          <w:w w:val="95"/>
          <w:sz w:val="21"/>
        </w:rPr>
        <w:t>spatially</w:t>
      </w:r>
      <w:r>
        <w:rPr>
          <w:rFonts w:ascii="Cambria"/>
          <w:color w:val="231F20"/>
          <w:spacing w:val="-13"/>
          <w:w w:val="95"/>
          <w:sz w:val="21"/>
        </w:rPr>
        <w:t xml:space="preserve"> </w:t>
      </w:r>
      <w:r>
        <w:rPr>
          <w:rFonts w:ascii="Cambria"/>
          <w:color w:val="231F20"/>
          <w:w w:val="95"/>
          <w:sz w:val="21"/>
        </w:rPr>
        <w:t>normally</w:t>
      </w:r>
      <w:r>
        <w:rPr>
          <w:rFonts w:ascii="Cambria"/>
          <w:color w:val="231F20"/>
          <w:spacing w:val="-13"/>
          <w:w w:val="95"/>
          <w:sz w:val="21"/>
        </w:rPr>
        <w:t xml:space="preserve"> </w:t>
      </w:r>
      <w:proofErr w:type="spellStart"/>
      <w:r>
        <w:rPr>
          <w:rFonts w:ascii="Cambria"/>
          <w:color w:val="231F20"/>
          <w:w w:val="95"/>
          <w:sz w:val="21"/>
        </w:rPr>
        <w:t>automerous</w:t>
      </w:r>
      <w:proofErr w:type="spellEnd"/>
      <w:r>
        <w:rPr>
          <w:rFonts w:ascii="Cambria"/>
          <w:color w:val="231F20"/>
          <w:spacing w:val="-13"/>
          <w:w w:val="95"/>
          <w:sz w:val="21"/>
        </w:rPr>
        <w:t xml:space="preserve"> </w:t>
      </w:r>
      <w:r>
        <w:rPr>
          <w:rFonts w:ascii="Cambria"/>
          <w:color w:val="231F20"/>
          <w:w w:val="95"/>
          <w:sz w:val="21"/>
        </w:rPr>
        <w:t>(cf.</w:t>
      </w:r>
      <w:r>
        <w:rPr>
          <w:rFonts w:ascii="Cambria"/>
          <w:color w:val="231F20"/>
          <w:spacing w:val="-13"/>
          <w:w w:val="95"/>
          <w:sz w:val="21"/>
        </w:rPr>
        <w:t xml:space="preserve"> </w:t>
      </w:r>
      <w:r>
        <w:rPr>
          <w:rFonts w:ascii="Palatino Linotype"/>
          <w:i/>
          <w:color w:val="231F20"/>
          <w:w w:val="95"/>
          <w:sz w:val="21"/>
        </w:rPr>
        <w:t>Tom</w:t>
      </w:r>
      <w:r>
        <w:rPr>
          <w:rFonts w:ascii="Palatino Linotype"/>
          <w:i/>
          <w:color w:val="231F20"/>
          <w:spacing w:val="-18"/>
          <w:w w:val="95"/>
          <w:sz w:val="21"/>
        </w:rPr>
        <w:t xml:space="preserve"> </w:t>
      </w:r>
      <w:r>
        <w:rPr>
          <w:rFonts w:ascii="Palatino Linotype"/>
          <w:i/>
          <w:color w:val="231F20"/>
          <w:w w:val="95"/>
          <w:sz w:val="21"/>
        </w:rPr>
        <w:t>is</w:t>
      </w:r>
      <w:r>
        <w:rPr>
          <w:rFonts w:ascii="Palatino Linotype"/>
          <w:i/>
          <w:color w:val="231F20"/>
          <w:spacing w:val="-18"/>
          <w:w w:val="95"/>
          <w:sz w:val="21"/>
        </w:rPr>
        <w:t xml:space="preserve"> </w:t>
      </w:r>
      <w:r>
        <w:rPr>
          <w:rFonts w:ascii="Palatino Linotype"/>
          <w:i/>
          <w:color w:val="231F20"/>
          <w:w w:val="95"/>
          <w:sz w:val="21"/>
        </w:rPr>
        <w:t>chopping</w:t>
      </w:r>
      <w:r>
        <w:rPr>
          <w:rFonts w:ascii="Palatino Linotype"/>
          <w:i/>
          <w:color w:val="231F20"/>
          <w:spacing w:val="-18"/>
          <w:w w:val="95"/>
          <w:sz w:val="21"/>
        </w:rPr>
        <w:t xml:space="preserve"> </w:t>
      </w:r>
      <w:r>
        <w:rPr>
          <w:rFonts w:ascii="Palatino Linotype"/>
          <w:i/>
          <w:color w:val="231F20"/>
          <w:w w:val="95"/>
          <w:sz w:val="21"/>
        </w:rPr>
        <w:t>wood,</w:t>
      </w:r>
      <w:r>
        <w:rPr>
          <w:rFonts w:ascii="Palatino Linotype"/>
          <w:i/>
          <w:color w:val="231F20"/>
          <w:spacing w:val="-18"/>
          <w:w w:val="95"/>
          <w:sz w:val="21"/>
        </w:rPr>
        <w:t xml:space="preserve"> </w:t>
      </w:r>
      <w:r>
        <w:rPr>
          <w:rFonts w:ascii="Palatino Linotype"/>
          <w:i/>
          <w:color w:val="231F20"/>
          <w:w w:val="95"/>
          <w:sz w:val="21"/>
        </w:rPr>
        <w:t>the</w:t>
      </w:r>
      <w:r>
        <w:rPr>
          <w:rFonts w:ascii="Palatino Linotype"/>
          <w:i/>
          <w:color w:val="231F20"/>
          <w:spacing w:val="-18"/>
          <w:w w:val="95"/>
          <w:sz w:val="21"/>
        </w:rPr>
        <w:t xml:space="preserve"> </w:t>
      </w:r>
      <w:r>
        <w:rPr>
          <w:rFonts w:ascii="Palatino Linotype"/>
          <w:i/>
          <w:color w:val="231F20"/>
          <w:w w:val="95"/>
          <w:sz w:val="21"/>
        </w:rPr>
        <w:t>choirs</w:t>
      </w:r>
      <w:r>
        <w:rPr>
          <w:rFonts w:ascii="Palatino Linotype"/>
          <w:i/>
          <w:color w:val="231F20"/>
          <w:spacing w:val="-18"/>
          <w:w w:val="95"/>
          <w:sz w:val="21"/>
        </w:rPr>
        <w:t xml:space="preserve"> </w:t>
      </w:r>
      <w:r>
        <w:rPr>
          <w:rFonts w:ascii="Palatino Linotype"/>
          <w:i/>
          <w:color w:val="231F20"/>
          <w:w w:val="95"/>
          <w:sz w:val="21"/>
        </w:rPr>
        <w:t>are singing</w:t>
      </w:r>
      <w:r>
        <w:rPr>
          <w:rFonts w:ascii="Cambria"/>
          <w:color w:val="231F20"/>
          <w:w w:val="95"/>
          <w:sz w:val="21"/>
        </w:rPr>
        <w:t>),</w:t>
      </w:r>
      <w:r>
        <w:rPr>
          <w:rFonts w:ascii="Cambria"/>
          <w:color w:val="231F20"/>
          <w:spacing w:val="-1"/>
          <w:w w:val="95"/>
          <w:sz w:val="21"/>
        </w:rPr>
        <w:t xml:space="preserve"> </w:t>
      </w:r>
      <w:r>
        <w:rPr>
          <w:rFonts w:ascii="Cambria"/>
          <w:color w:val="231F20"/>
          <w:w w:val="95"/>
          <w:sz w:val="21"/>
        </w:rPr>
        <w:t>or</w:t>
      </w:r>
      <w:r>
        <w:rPr>
          <w:rFonts w:ascii="Cambria"/>
          <w:color w:val="231F20"/>
          <w:spacing w:val="-1"/>
          <w:w w:val="95"/>
          <w:sz w:val="21"/>
        </w:rPr>
        <w:t xml:space="preserve"> </w:t>
      </w:r>
      <w:r>
        <w:rPr>
          <w:rFonts w:ascii="Cambria"/>
          <w:color w:val="231F20"/>
          <w:w w:val="95"/>
          <w:sz w:val="21"/>
        </w:rPr>
        <w:t>spatially</w:t>
      </w:r>
      <w:r>
        <w:rPr>
          <w:rFonts w:ascii="Cambria"/>
          <w:color w:val="231F20"/>
          <w:spacing w:val="-1"/>
          <w:w w:val="95"/>
          <w:sz w:val="21"/>
        </w:rPr>
        <w:t xml:space="preserve"> </w:t>
      </w:r>
      <w:r>
        <w:rPr>
          <w:rFonts w:ascii="Cambria"/>
          <w:color w:val="231F20"/>
          <w:w w:val="95"/>
          <w:sz w:val="21"/>
        </w:rPr>
        <w:t>minimally</w:t>
      </w:r>
      <w:r>
        <w:rPr>
          <w:rFonts w:ascii="Cambria"/>
          <w:color w:val="231F20"/>
          <w:spacing w:val="-1"/>
          <w:w w:val="95"/>
          <w:sz w:val="21"/>
        </w:rPr>
        <w:t xml:space="preserve"> </w:t>
      </w:r>
      <w:proofErr w:type="spellStart"/>
      <w:r>
        <w:rPr>
          <w:rFonts w:ascii="Cambria"/>
          <w:color w:val="231F20"/>
          <w:w w:val="95"/>
          <w:sz w:val="21"/>
        </w:rPr>
        <w:t>automerous</w:t>
      </w:r>
      <w:proofErr w:type="spellEnd"/>
      <w:r>
        <w:rPr>
          <w:rFonts w:ascii="Cambria"/>
          <w:color w:val="231F20"/>
          <w:spacing w:val="-1"/>
          <w:w w:val="95"/>
          <w:sz w:val="21"/>
        </w:rPr>
        <w:t xml:space="preserve"> </w:t>
      </w:r>
      <w:r>
        <w:rPr>
          <w:rFonts w:ascii="Cambria"/>
          <w:color w:val="231F20"/>
          <w:w w:val="95"/>
          <w:sz w:val="21"/>
        </w:rPr>
        <w:t>(cf.</w:t>
      </w:r>
      <w:r>
        <w:rPr>
          <w:rFonts w:ascii="Cambria"/>
          <w:color w:val="231F20"/>
          <w:spacing w:val="-2"/>
          <w:w w:val="95"/>
          <w:sz w:val="21"/>
        </w:rPr>
        <w:t xml:space="preserve"> </w:t>
      </w:r>
      <w:r>
        <w:rPr>
          <w:rFonts w:ascii="Palatino Linotype"/>
          <w:i/>
          <w:color w:val="231F20"/>
          <w:w w:val="95"/>
          <w:sz w:val="21"/>
        </w:rPr>
        <w:t>the</w:t>
      </w:r>
      <w:r>
        <w:rPr>
          <w:rFonts w:ascii="Palatino Linotype"/>
          <w:i/>
          <w:color w:val="231F20"/>
          <w:spacing w:val="-7"/>
          <w:w w:val="95"/>
          <w:sz w:val="21"/>
        </w:rPr>
        <w:t xml:space="preserve"> </w:t>
      </w:r>
      <w:r>
        <w:rPr>
          <w:rFonts w:ascii="Palatino Linotype"/>
          <w:i/>
          <w:color w:val="231F20"/>
          <w:w w:val="95"/>
          <w:sz w:val="21"/>
        </w:rPr>
        <w:t>soccer</w:t>
      </w:r>
      <w:r>
        <w:rPr>
          <w:rFonts w:ascii="Palatino Linotype"/>
          <w:i/>
          <w:color w:val="231F20"/>
          <w:spacing w:val="-7"/>
          <w:w w:val="95"/>
          <w:sz w:val="21"/>
        </w:rPr>
        <w:t xml:space="preserve"> </w:t>
      </w:r>
      <w:r>
        <w:rPr>
          <w:rFonts w:ascii="Palatino Linotype"/>
          <w:i/>
          <w:color w:val="231F20"/>
          <w:w w:val="95"/>
          <w:sz w:val="21"/>
        </w:rPr>
        <w:t>team</w:t>
      </w:r>
      <w:r>
        <w:rPr>
          <w:rFonts w:ascii="Palatino Linotype"/>
          <w:i/>
          <w:color w:val="231F20"/>
          <w:spacing w:val="-8"/>
          <w:w w:val="95"/>
          <w:sz w:val="21"/>
        </w:rPr>
        <w:t xml:space="preserve"> </w:t>
      </w:r>
      <w:r>
        <w:rPr>
          <w:rFonts w:ascii="Palatino Linotype"/>
          <w:i/>
          <w:color w:val="231F20"/>
          <w:w w:val="95"/>
          <w:sz w:val="21"/>
        </w:rPr>
        <w:t>is</w:t>
      </w:r>
      <w:r>
        <w:rPr>
          <w:rFonts w:ascii="Palatino Linotype"/>
          <w:i/>
          <w:color w:val="231F20"/>
          <w:spacing w:val="-7"/>
          <w:w w:val="95"/>
          <w:sz w:val="21"/>
        </w:rPr>
        <w:t xml:space="preserve"> </w:t>
      </w:r>
      <w:r>
        <w:rPr>
          <w:rFonts w:ascii="Palatino Linotype"/>
          <w:i/>
          <w:color w:val="231F20"/>
          <w:w w:val="95"/>
          <w:sz w:val="21"/>
        </w:rPr>
        <w:t>singing,</w:t>
      </w:r>
      <w:r>
        <w:rPr>
          <w:rFonts w:ascii="Palatino Linotype"/>
          <w:i/>
          <w:color w:val="231F20"/>
          <w:spacing w:val="-7"/>
          <w:w w:val="95"/>
          <w:sz w:val="21"/>
        </w:rPr>
        <w:t xml:space="preserve"> </w:t>
      </w:r>
      <w:r>
        <w:rPr>
          <w:rFonts w:ascii="Palatino Linotype"/>
          <w:i/>
          <w:color w:val="231F20"/>
          <w:w w:val="95"/>
          <w:sz w:val="21"/>
        </w:rPr>
        <w:t>Tom</w:t>
      </w:r>
      <w:r>
        <w:rPr>
          <w:rFonts w:ascii="Palatino Linotype"/>
          <w:i/>
          <w:color w:val="231F20"/>
          <w:spacing w:val="-7"/>
          <w:w w:val="95"/>
          <w:sz w:val="21"/>
        </w:rPr>
        <w:t xml:space="preserve"> </w:t>
      </w:r>
      <w:r>
        <w:rPr>
          <w:rFonts w:ascii="Palatino Linotype"/>
          <w:i/>
          <w:color w:val="231F20"/>
          <w:w w:val="95"/>
          <w:sz w:val="21"/>
        </w:rPr>
        <w:t>is laughing</w:t>
      </w:r>
      <w:r>
        <w:rPr>
          <w:rFonts w:ascii="Cambria"/>
          <w:color w:val="231F20"/>
          <w:w w:val="95"/>
          <w:sz w:val="21"/>
        </w:rPr>
        <w:t>).</w:t>
      </w:r>
    </w:p>
    <w:p w:rsidR="008F626A" w:rsidRDefault="001073FC">
      <w:pPr>
        <w:spacing w:before="10" w:line="218" w:lineRule="auto"/>
        <w:ind w:left="109" w:right="106" w:firstLine="239"/>
        <w:jc w:val="both"/>
        <w:rPr>
          <w:rFonts w:ascii="Cambria" w:eastAsia="Cambria" w:hAnsi="Cambria" w:cs="Cambria"/>
          <w:sz w:val="21"/>
          <w:szCs w:val="21"/>
        </w:rPr>
      </w:pPr>
      <w:r>
        <w:rPr>
          <w:rFonts w:ascii="Cambria" w:eastAsia="Cambria" w:hAnsi="Cambria" w:cs="Cambria"/>
          <w:color w:val="231F20"/>
          <w:w w:val="90"/>
          <w:sz w:val="21"/>
          <w:szCs w:val="21"/>
        </w:rPr>
        <w:t>This is quite similar in the case of type-2 dynamics, i.e., the ontological</w:t>
      </w:r>
      <w:r>
        <w:rPr>
          <w:rFonts w:ascii="Cambria" w:eastAsia="Cambria" w:hAnsi="Cambria" w:cs="Cambria"/>
          <w:color w:val="231F20"/>
          <w:spacing w:val="-19"/>
          <w:w w:val="90"/>
          <w:sz w:val="21"/>
          <w:szCs w:val="21"/>
        </w:rPr>
        <w:t xml:space="preserve"> </w:t>
      </w:r>
      <w:r>
        <w:rPr>
          <w:rFonts w:ascii="Cambria" w:eastAsia="Cambria" w:hAnsi="Cambria" w:cs="Cambria"/>
          <w:color w:val="231F20"/>
          <w:w w:val="90"/>
          <w:sz w:val="21"/>
          <w:szCs w:val="21"/>
        </w:rPr>
        <w:t>correlates of</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sentences</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about</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developments</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(accomplishments,</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events)</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such</w:t>
      </w:r>
      <w:r>
        <w:rPr>
          <w:rFonts w:ascii="Cambria" w:eastAsia="Cambria" w:hAnsi="Cambria" w:cs="Cambria"/>
          <w:color w:val="231F20"/>
          <w:spacing w:val="-7"/>
          <w:w w:val="90"/>
          <w:sz w:val="21"/>
          <w:szCs w:val="21"/>
        </w:rPr>
        <w:t xml:space="preserve"> </w:t>
      </w:r>
      <w:r>
        <w:rPr>
          <w:rFonts w:ascii="Cambria" w:eastAsia="Cambria" w:hAnsi="Cambria" w:cs="Cambria"/>
          <w:color w:val="231F20"/>
          <w:w w:val="90"/>
          <w:sz w:val="21"/>
          <w:szCs w:val="21"/>
        </w:rPr>
        <w:t>as</w:t>
      </w:r>
      <w:r>
        <w:rPr>
          <w:rFonts w:ascii="Cambria" w:eastAsia="Cambria" w:hAnsi="Cambria" w:cs="Cambria"/>
          <w:color w:val="231F20"/>
          <w:spacing w:val="-7"/>
          <w:w w:val="90"/>
          <w:sz w:val="21"/>
          <w:szCs w:val="21"/>
        </w:rPr>
        <w:t xml:space="preserve"> </w:t>
      </w:r>
      <w:r>
        <w:rPr>
          <w:rFonts w:ascii="Palatino Linotype" w:eastAsia="Palatino Linotype" w:hAnsi="Palatino Linotype" w:cs="Palatino Linotype"/>
          <w:i/>
          <w:color w:val="231F20"/>
          <w:w w:val="90"/>
          <w:sz w:val="21"/>
          <w:szCs w:val="21"/>
        </w:rPr>
        <w:t>the</w:t>
      </w:r>
      <w:r>
        <w:rPr>
          <w:rFonts w:ascii="Palatino Linotype" w:eastAsia="Palatino Linotype" w:hAnsi="Palatino Linotype" w:cs="Palatino Linotype"/>
          <w:i/>
          <w:color w:val="231F20"/>
          <w:spacing w:val="-12"/>
          <w:w w:val="90"/>
          <w:sz w:val="21"/>
          <w:szCs w:val="21"/>
        </w:rPr>
        <w:t xml:space="preserve"> </w:t>
      </w:r>
      <w:proofErr w:type="gramStart"/>
      <w:r>
        <w:rPr>
          <w:rFonts w:ascii="Palatino Linotype" w:eastAsia="Palatino Linotype" w:hAnsi="Palatino Linotype" w:cs="Palatino Linotype"/>
          <w:i/>
          <w:color w:val="231F20"/>
          <w:w w:val="90"/>
          <w:sz w:val="21"/>
          <w:szCs w:val="21"/>
        </w:rPr>
        <w:t>plant’s</w:t>
      </w:r>
      <w:proofErr w:type="gramEnd"/>
      <w:r>
        <w:rPr>
          <w:rFonts w:ascii="Palatino Linotype" w:eastAsia="Palatino Linotype" w:hAnsi="Palatino Linotype" w:cs="Palatino Linotype"/>
          <w:i/>
          <w:color w:val="231F20"/>
          <w:spacing w:val="-13"/>
          <w:w w:val="90"/>
          <w:sz w:val="21"/>
          <w:szCs w:val="21"/>
        </w:rPr>
        <w:t xml:space="preserve"> </w:t>
      </w:r>
      <w:r>
        <w:rPr>
          <w:rFonts w:ascii="Palatino Linotype" w:eastAsia="Palatino Linotype" w:hAnsi="Palatino Linotype" w:cs="Palatino Linotype"/>
          <w:i/>
          <w:color w:val="231F20"/>
          <w:w w:val="90"/>
          <w:sz w:val="21"/>
          <w:szCs w:val="21"/>
        </w:rPr>
        <w:t xml:space="preserve">grew </w:t>
      </w:r>
      <w:r>
        <w:rPr>
          <w:rFonts w:ascii="Palatino Linotype" w:eastAsia="Palatino Linotype" w:hAnsi="Palatino Linotype" w:cs="Palatino Linotype"/>
          <w:i/>
          <w:color w:val="231F20"/>
          <w:w w:val="95"/>
          <w:sz w:val="21"/>
          <w:szCs w:val="21"/>
        </w:rPr>
        <w:t>from</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10</w:t>
      </w:r>
      <w:r>
        <w:rPr>
          <w:rFonts w:ascii="Palatino Linotype" w:eastAsia="Palatino Linotype" w:hAnsi="Palatino Linotype" w:cs="Palatino Linotype"/>
          <w:i/>
          <w:color w:val="231F20"/>
          <w:spacing w:val="-27"/>
          <w:w w:val="95"/>
          <w:sz w:val="21"/>
          <w:szCs w:val="21"/>
        </w:rPr>
        <w:t xml:space="preserve"> </w:t>
      </w:r>
      <w:r>
        <w:rPr>
          <w:rFonts w:ascii="Palatino Linotype" w:eastAsia="Palatino Linotype" w:hAnsi="Palatino Linotype" w:cs="Palatino Linotype"/>
          <w:i/>
          <w:color w:val="231F20"/>
          <w:w w:val="95"/>
          <w:sz w:val="21"/>
          <w:szCs w:val="21"/>
        </w:rPr>
        <w:t>cm</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to</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2m,</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the</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chair</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toppled</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over,</w:t>
      </w:r>
      <w:r>
        <w:rPr>
          <w:rFonts w:ascii="Palatino Linotype" w:eastAsia="Palatino Linotype" w:hAnsi="Palatino Linotype" w:cs="Palatino Linotype"/>
          <w:i/>
          <w:color w:val="231F20"/>
          <w:spacing w:val="17"/>
          <w:w w:val="95"/>
          <w:sz w:val="21"/>
          <w:szCs w:val="21"/>
        </w:rPr>
        <w:t xml:space="preserve"> </w:t>
      </w:r>
      <w:r>
        <w:rPr>
          <w:rFonts w:ascii="Cambria" w:eastAsia="Cambria" w:hAnsi="Cambria" w:cs="Cambria"/>
          <w:color w:val="231F20"/>
          <w:w w:val="95"/>
          <w:sz w:val="21"/>
          <w:szCs w:val="21"/>
        </w:rPr>
        <w:t>or</w:t>
      </w:r>
      <w:r>
        <w:rPr>
          <w:rFonts w:ascii="Cambria" w:eastAsia="Cambria" w:hAnsi="Cambria" w:cs="Cambria"/>
          <w:color w:val="231F20"/>
          <w:spacing w:val="22"/>
          <w:w w:val="95"/>
          <w:sz w:val="21"/>
          <w:szCs w:val="21"/>
        </w:rPr>
        <w:t xml:space="preserve"> </w:t>
      </w:r>
      <w:r>
        <w:rPr>
          <w:rFonts w:ascii="Palatino Linotype" w:eastAsia="Palatino Linotype" w:hAnsi="Palatino Linotype" w:cs="Palatino Linotype"/>
          <w:i/>
          <w:color w:val="231F20"/>
          <w:w w:val="95"/>
          <w:sz w:val="21"/>
          <w:szCs w:val="21"/>
        </w:rPr>
        <w:t>the</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tenors</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sang</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the</w:t>
      </w:r>
      <w:r>
        <w:rPr>
          <w:rFonts w:ascii="Palatino Linotype" w:eastAsia="Palatino Linotype" w:hAnsi="Palatino Linotype" w:cs="Palatino Linotype"/>
          <w:i/>
          <w:color w:val="231F20"/>
          <w:spacing w:val="17"/>
          <w:w w:val="95"/>
          <w:sz w:val="21"/>
          <w:szCs w:val="21"/>
        </w:rPr>
        <w:t xml:space="preserve"> </w:t>
      </w:r>
      <w:r>
        <w:rPr>
          <w:rFonts w:ascii="Palatino Linotype" w:eastAsia="Palatino Linotype" w:hAnsi="Palatino Linotype" w:cs="Palatino Linotype"/>
          <w:i/>
          <w:color w:val="231F20"/>
          <w:w w:val="95"/>
          <w:sz w:val="21"/>
          <w:szCs w:val="21"/>
        </w:rPr>
        <w:t>aria</w:t>
      </w:r>
      <w:r>
        <w:rPr>
          <w:rFonts w:ascii="Palatino Linotype" w:eastAsia="Palatino Linotype" w:hAnsi="Palatino Linotype" w:cs="Palatino Linotype"/>
          <w:i/>
          <w:color w:val="231F20"/>
          <w:spacing w:val="17"/>
          <w:w w:val="95"/>
          <w:sz w:val="21"/>
          <w:szCs w:val="21"/>
        </w:rPr>
        <w:t xml:space="preserve"> </w:t>
      </w:r>
      <w:proofErr w:type="spellStart"/>
      <w:r>
        <w:rPr>
          <w:rFonts w:ascii="Palatino Linotype" w:eastAsia="Palatino Linotype" w:hAnsi="Palatino Linotype" w:cs="Palatino Linotype"/>
          <w:i/>
          <w:color w:val="231F20"/>
          <w:w w:val="95"/>
          <w:sz w:val="21"/>
          <w:szCs w:val="21"/>
        </w:rPr>
        <w:t>unisono</w:t>
      </w:r>
      <w:proofErr w:type="spellEnd"/>
      <w:r>
        <w:rPr>
          <w:rFonts w:ascii="Palatino Linotype" w:eastAsia="Palatino Linotype" w:hAnsi="Palatino Linotype" w:cs="Palatino Linotype"/>
          <w:i/>
          <w:color w:val="231F20"/>
          <w:spacing w:val="16"/>
          <w:w w:val="95"/>
          <w:sz w:val="21"/>
          <w:szCs w:val="21"/>
        </w:rPr>
        <w:t xml:space="preserve"> </w:t>
      </w:r>
      <w:r>
        <w:rPr>
          <w:rFonts w:ascii="Cambria" w:eastAsia="Cambria" w:hAnsi="Cambria" w:cs="Cambria"/>
          <w:color w:val="231F20"/>
          <w:w w:val="95"/>
          <w:sz w:val="21"/>
          <w:szCs w:val="21"/>
        </w:rPr>
        <w:t>are</w:t>
      </w:r>
    </w:p>
    <w:p w:rsidR="008F626A" w:rsidRDefault="008F626A">
      <w:pPr>
        <w:spacing w:line="218" w:lineRule="auto"/>
        <w:jc w:val="both"/>
        <w:rPr>
          <w:rFonts w:ascii="Cambria" w:eastAsia="Cambria" w:hAnsi="Cambria" w:cs="Cambria"/>
          <w:sz w:val="21"/>
          <w:szCs w:val="21"/>
        </w:rPr>
        <w:sectPr w:rsidR="008F626A">
          <w:pgSz w:w="8620" w:h="12990"/>
          <w:pgMar w:top="740" w:right="840" w:bottom="280" w:left="840" w:header="560" w:footer="0" w:gutter="0"/>
        </w:sectPr>
      </w:pPr>
    </w:p>
    <w:p w:rsidR="008F626A" w:rsidRDefault="008F626A">
      <w:pPr>
        <w:spacing w:before="9"/>
        <w:rPr>
          <w:rFonts w:ascii="Cambria" w:eastAsia="Cambria" w:hAnsi="Cambria" w:cs="Cambria"/>
          <w:sz w:val="20"/>
          <w:szCs w:val="20"/>
        </w:rPr>
      </w:pPr>
    </w:p>
    <w:p w:rsidR="008F626A" w:rsidRDefault="001073FC">
      <w:pPr>
        <w:pStyle w:val="BodyText"/>
        <w:spacing w:before="51" w:line="242" w:lineRule="auto"/>
        <w:ind w:right="105"/>
        <w:jc w:val="both"/>
      </w:pPr>
      <w:proofErr w:type="gramStart"/>
      <w:r>
        <w:rPr>
          <w:color w:val="231F20"/>
          <w:w w:val="90"/>
        </w:rPr>
        <w:t>temporally</w:t>
      </w:r>
      <w:proofErr w:type="gramEnd"/>
      <w:r>
        <w:rPr>
          <w:color w:val="231F20"/>
          <w:w w:val="90"/>
        </w:rPr>
        <w:t xml:space="preserve"> minimally </w:t>
      </w:r>
      <w:proofErr w:type="spellStart"/>
      <w:r>
        <w:rPr>
          <w:color w:val="231F20"/>
          <w:w w:val="90"/>
        </w:rPr>
        <w:t>automerous</w:t>
      </w:r>
      <w:proofErr w:type="spellEnd"/>
      <w:r>
        <w:rPr>
          <w:color w:val="231F20"/>
          <w:w w:val="90"/>
        </w:rPr>
        <w:t>—the ‘grain size’ of their temporal occurrence is the entire temporal extent of any temporal region in which occur. But as the last</w:t>
      </w:r>
      <w:r>
        <w:rPr>
          <w:color w:val="231F20"/>
          <w:spacing w:val="-6"/>
          <w:w w:val="90"/>
        </w:rPr>
        <w:t xml:space="preserve"> </w:t>
      </w:r>
      <w:r>
        <w:rPr>
          <w:color w:val="231F20"/>
          <w:w w:val="90"/>
        </w:rPr>
        <w:t>ex- ample</w:t>
      </w:r>
      <w:r>
        <w:rPr>
          <w:color w:val="231F20"/>
          <w:spacing w:val="-10"/>
          <w:w w:val="90"/>
        </w:rPr>
        <w:t xml:space="preserve"> </w:t>
      </w:r>
      <w:r>
        <w:rPr>
          <w:color w:val="231F20"/>
          <w:w w:val="90"/>
        </w:rPr>
        <w:t>of</w:t>
      </w:r>
      <w:r>
        <w:rPr>
          <w:color w:val="231F20"/>
          <w:spacing w:val="-10"/>
          <w:w w:val="90"/>
        </w:rPr>
        <w:t xml:space="preserve"> </w:t>
      </w:r>
      <w:r>
        <w:rPr>
          <w:color w:val="231F20"/>
          <w:w w:val="90"/>
        </w:rPr>
        <w:t>a</w:t>
      </w:r>
      <w:r>
        <w:rPr>
          <w:color w:val="231F20"/>
          <w:spacing w:val="-10"/>
          <w:w w:val="90"/>
        </w:rPr>
        <w:t xml:space="preserve"> </w:t>
      </w:r>
      <w:r>
        <w:rPr>
          <w:color w:val="231F20"/>
          <w:w w:val="90"/>
        </w:rPr>
        <w:t>collectively</w:t>
      </w:r>
      <w:r>
        <w:rPr>
          <w:color w:val="231F20"/>
          <w:spacing w:val="-10"/>
          <w:w w:val="90"/>
        </w:rPr>
        <w:t xml:space="preserve"> </w:t>
      </w:r>
      <w:r>
        <w:rPr>
          <w:color w:val="231F20"/>
          <w:w w:val="90"/>
        </w:rPr>
        <w:t>performed</w:t>
      </w:r>
      <w:r>
        <w:rPr>
          <w:color w:val="231F20"/>
          <w:spacing w:val="-10"/>
          <w:w w:val="90"/>
        </w:rPr>
        <w:t xml:space="preserve"> </w:t>
      </w:r>
      <w:r>
        <w:rPr>
          <w:color w:val="231F20"/>
          <w:w w:val="90"/>
        </w:rPr>
        <w:t>accomplishment</w:t>
      </w:r>
      <w:r>
        <w:rPr>
          <w:color w:val="231F20"/>
          <w:spacing w:val="-10"/>
          <w:w w:val="90"/>
        </w:rPr>
        <w:t xml:space="preserve"> </w:t>
      </w:r>
      <w:r>
        <w:rPr>
          <w:color w:val="231F20"/>
          <w:w w:val="90"/>
        </w:rPr>
        <w:t>shows,</w:t>
      </w:r>
      <w:r>
        <w:rPr>
          <w:color w:val="231F20"/>
          <w:spacing w:val="-10"/>
          <w:w w:val="90"/>
        </w:rPr>
        <w:t xml:space="preserve"> </w:t>
      </w:r>
      <w:r>
        <w:rPr>
          <w:color w:val="231F20"/>
          <w:w w:val="90"/>
        </w:rPr>
        <w:t>a</w:t>
      </w:r>
      <w:r>
        <w:rPr>
          <w:color w:val="231F20"/>
          <w:spacing w:val="-10"/>
          <w:w w:val="90"/>
        </w:rPr>
        <w:t xml:space="preserve"> </w:t>
      </w:r>
      <w:r>
        <w:rPr>
          <w:color w:val="231F20"/>
          <w:w w:val="90"/>
        </w:rPr>
        <w:t>type-2</w:t>
      </w:r>
      <w:r>
        <w:rPr>
          <w:color w:val="231F20"/>
          <w:spacing w:val="-10"/>
          <w:w w:val="90"/>
        </w:rPr>
        <w:t xml:space="preserve"> </w:t>
      </w:r>
      <w:r>
        <w:rPr>
          <w:color w:val="231F20"/>
          <w:w w:val="90"/>
        </w:rPr>
        <w:t>dynamics</w:t>
      </w:r>
      <w:r>
        <w:rPr>
          <w:color w:val="231F20"/>
          <w:spacing w:val="-10"/>
          <w:w w:val="90"/>
        </w:rPr>
        <w:t xml:space="preserve"> </w:t>
      </w:r>
      <w:r>
        <w:rPr>
          <w:color w:val="231F20"/>
          <w:w w:val="90"/>
        </w:rPr>
        <w:t>may</w:t>
      </w:r>
      <w:r>
        <w:rPr>
          <w:color w:val="231F20"/>
          <w:spacing w:val="-10"/>
          <w:w w:val="90"/>
        </w:rPr>
        <w:t xml:space="preserve"> </w:t>
      </w:r>
      <w:r>
        <w:rPr>
          <w:color w:val="231F20"/>
          <w:w w:val="90"/>
        </w:rPr>
        <w:t>be normally</w:t>
      </w:r>
      <w:r>
        <w:rPr>
          <w:color w:val="231F20"/>
          <w:spacing w:val="-17"/>
          <w:w w:val="90"/>
        </w:rPr>
        <w:t xml:space="preserve"> </w:t>
      </w:r>
      <w:proofErr w:type="spellStart"/>
      <w:r>
        <w:rPr>
          <w:color w:val="231F20"/>
          <w:w w:val="90"/>
        </w:rPr>
        <w:t>homomerous</w:t>
      </w:r>
      <w:proofErr w:type="spellEnd"/>
      <w:r>
        <w:rPr>
          <w:color w:val="231F20"/>
          <w:spacing w:val="-17"/>
          <w:w w:val="90"/>
        </w:rPr>
        <w:t xml:space="preserve"> </w:t>
      </w:r>
      <w:r>
        <w:rPr>
          <w:color w:val="231F20"/>
          <w:w w:val="90"/>
        </w:rPr>
        <w:t>and</w:t>
      </w:r>
      <w:r>
        <w:rPr>
          <w:color w:val="231F20"/>
          <w:spacing w:val="-17"/>
          <w:w w:val="90"/>
        </w:rPr>
        <w:t xml:space="preserve"> </w:t>
      </w:r>
      <w:proofErr w:type="spellStart"/>
      <w:r>
        <w:rPr>
          <w:color w:val="231F20"/>
          <w:w w:val="90"/>
        </w:rPr>
        <w:t>automerous</w:t>
      </w:r>
      <w:proofErr w:type="spellEnd"/>
      <w:r>
        <w:rPr>
          <w:color w:val="231F20"/>
          <w:spacing w:val="-17"/>
          <w:w w:val="90"/>
        </w:rPr>
        <w:t xml:space="preserve"> </w:t>
      </w:r>
      <w:r>
        <w:rPr>
          <w:color w:val="231F20"/>
          <w:w w:val="90"/>
        </w:rPr>
        <w:t>in</w:t>
      </w:r>
      <w:r>
        <w:rPr>
          <w:color w:val="231F20"/>
          <w:spacing w:val="-17"/>
          <w:w w:val="90"/>
        </w:rPr>
        <w:t xml:space="preserve"> </w:t>
      </w:r>
      <w:r>
        <w:rPr>
          <w:color w:val="231F20"/>
          <w:w w:val="90"/>
        </w:rPr>
        <w:t>space.</w:t>
      </w:r>
    </w:p>
    <w:p w:rsidR="008F626A" w:rsidRDefault="008F626A">
      <w:pPr>
        <w:spacing w:before="10"/>
        <w:rPr>
          <w:rFonts w:ascii="Cambria" w:eastAsia="Cambria" w:hAnsi="Cambria" w:cs="Cambria"/>
          <w:sz w:val="19"/>
          <w:szCs w:val="19"/>
        </w:rPr>
      </w:pPr>
    </w:p>
    <w:p w:rsidR="008F626A" w:rsidRDefault="001073FC">
      <w:pPr>
        <w:pStyle w:val="BodyText"/>
        <w:spacing w:line="237" w:lineRule="auto"/>
        <w:ind w:left="348" w:right="346" w:hanging="1"/>
        <w:jc w:val="both"/>
      </w:pPr>
      <w:r>
        <w:rPr>
          <w:color w:val="231F20"/>
          <w:w w:val="95"/>
        </w:rPr>
        <w:t xml:space="preserve">Type-2 dynamics: Dynamics </w:t>
      </w:r>
      <w:r>
        <w:rPr>
          <w:rFonts w:ascii="Times New Roman"/>
          <w:i/>
          <w:color w:val="231F20"/>
          <w:w w:val="95"/>
        </w:rPr>
        <w:t>a</w:t>
      </w:r>
      <w:r>
        <w:rPr>
          <w:rFonts w:ascii="Times New Roman"/>
          <w:i/>
          <w:color w:val="231F20"/>
          <w:spacing w:val="-36"/>
          <w:w w:val="95"/>
        </w:rPr>
        <w:t xml:space="preserve"> </w:t>
      </w:r>
      <w:r>
        <w:rPr>
          <w:color w:val="231F20"/>
          <w:w w:val="95"/>
        </w:rPr>
        <w:t xml:space="preserve">is an ontological correlate for a </w:t>
      </w:r>
      <w:r>
        <w:rPr>
          <w:rFonts w:ascii="Palatino Linotype"/>
          <w:i/>
          <w:color w:val="231F20"/>
          <w:w w:val="95"/>
        </w:rPr>
        <w:t xml:space="preserve">development </w:t>
      </w:r>
      <w:r>
        <w:rPr>
          <w:color w:val="231F20"/>
          <w:w w:val="95"/>
        </w:rPr>
        <w:t>(accomplishment)</w:t>
      </w:r>
      <w:r>
        <w:rPr>
          <w:color w:val="231F20"/>
          <w:spacing w:val="-5"/>
          <w:w w:val="95"/>
        </w:rPr>
        <w:t xml:space="preserve"> </w:t>
      </w:r>
      <w:r>
        <w:rPr>
          <w:color w:val="231F20"/>
          <w:w w:val="95"/>
        </w:rPr>
        <w:t>statement</w:t>
      </w:r>
      <w:r>
        <w:rPr>
          <w:color w:val="231F20"/>
          <w:spacing w:val="-6"/>
          <w:w w:val="95"/>
        </w:rPr>
        <w:t xml:space="preserve"> </w:t>
      </w:r>
      <w:r>
        <w:rPr>
          <w:color w:val="231F20"/>
          <w:w w:val="95"/>
        </w:rPr>
        <w:t>(i.e.</w:t>
      </w:r>
      <w:r>
        <w:rPr>
          <w:color w:val="231F20"/>
          <w:spacing w:val="-6"/>
          <w:w w:val="95"/>
        </w:rPr>
        <w:t xml:space="preserve"> </w:t>
      </w:r>
      <w:r>
        <w:rPr>
          <w:color w:val="231F20"/>
          <w:w w:val="95"/>
        </w:rPr>
        <w:t>a</w:t>
      </w:r>
      <w:r>
        <w:rPr>
          <w:color w:val="231F20"/>
          <w:spacing w:val="-5"/>
          <w:w w:val="95"/>
        </w:rPr>
        <w:t xml:space="preserve"> </w:t>
      </w:r>
      <w:r>
        <w:rPr>
          <w:color w:val="231F20"/>
          <w:w w:val="95"/>
        </w:rPr>
        <w:t>statement</w:t>
      </w:r>
      <w:r>
        <w:rPr>
          <w:color w:val="231F20"/>
          <w:spacing w:val="-6"/>
          <w:w w:val="95"/>
        </w:rPr>
        <w:t xml:space="preserve"> </w:t>
      </w:r>
      <w:r>
        <w:rPr>
          <w:color w:val="231F20"/>
          <w:w w:val="95"/>
        </w:rPr>
        <w:t>with</w:t>
      </w:r>
      <w:r>
        <w:rPr>
          <w:color w:val="231F20"/>
          <w:spacing w:val="-6"/>
          <w:w w:val="95"/>
        </w:rPr>
        <w:t xml:space="preserve"> </w:t>
      </w:r>
      <w:r>
        <w:rPr>
          <w:color w:val="231F20"/>
          <w:w w:val="95"/>
        </w:rPr>
        <w:t>inferential</w:t>
      </w:r>
      <w:r>
        <w:rPr>
          <w:color w:val="231F20"/>
          <w:spacing w:val="-6"/>
          <w:w w:val="95"/>
        </w:rPr>
        <w:t xml:space="preserve"> </w:t>
      </w:r>
      <w:r>
        <w:rPr>
          <w:color w:val="231F20"/>
          <w:w w:val="95"/>
        </w:rPr>
        <w:t>role</w:t>
      </w:r>
      <w:r>
        <w:rPr>
          <w:color w:val="231F20"/>
          <w:spacing w:val="-6"/>
          <w:w w:val="95"/>
        </w:rPr>
        <w:t xml:space="preserve"> </w:t>
      </w:r>
      <w:r>
        <w:rPr>
          <w:color w:val="231F20"/>
          <w:w w:val="95"/>
        </w:rPr>
        <w:t>[M2]</w:t>
      </w:r>
      <w:r>
        <w:rPr>
          <w:color w:val="231F20"/>
          <w:spacing w:val="-6"/>
          <w:w w:val="95"/>
        </w:rPr>
        <w:t xml:space="preserve"> </w:t>
      </w:r>
      <w:r>
        <w:rPr>
          <w:color w:val="231F20"/>
          <w:w w:val="95"/>
        </w:rPr>
        <w:t xml:space="preserve">as </w:t>
      </w:r>
      <w:r>
        <w:rPr>
          <w:color w:val="231F20"/>
          <w:w w:val="90"/>
        </w:rPr>
        <w:t>above)</w:t>
      </w:r>
      <w:r>
        <w:rPr>
          <w:color w:val="231F20"/>
          <w:spacing w:val="-11"/>
          <w:w w:val="90"/>
        </w:rPr>
        <w:t xml:space="preserve"> </w:t>
      </w:r>
      <w:proofErr w:type="spellStart"/>
      <w:r>
        <w:rPr>
          <w:color w:val="231F20"/>
          <w:w w:val="90"/>
        </w:rPr>
        <w:t>iff</w:t>
      </w:r>
      <w:proofErr w:type="spellEnd"/>
    </w:p>
    <w:p w:rsidR="008F626A" w:rsidRDefault="001073FC">
      <w:pPr>
        <w:pStyle w:val="ListParagraph"/>
        <w:numPr>
          <w:ilvl w:val="0"/>
          <w:numId w:val="14"/>
        </w:numPr>
        <w:tabs>
          <w:tab w:val="left" w:pos="585"/>
        </w:tabs>
        <w:spacing w:before="173" w:line="244" w:lineRule="auto"/>
        <w:ind w:right="345" w:hanging="187"/>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w w:val="90"/>
          <w:sz w:val="21"/>
        </w:rPr>
        <w:t xml:space="preserve"> </w:t>
      </w:r>
      <w:r>
        <w:rPr>
          <w:rFonts w:ascii="Cambria"/>
          <w:color w:val="231F20"/>
          <w:w w:val="90"/>
          <w:sz w:val="21"/>
        </w:rPr>
        <w:t xml:space="preserve">is temporally minimally </w:t>
      </w:r>
      <w:proofErr w:type="spellStart"/>
      <w:r>
        <w:rPr>
          <w:rFonts w:ascii="Cambria"/>
          <w:color w:val="231F20"/>
          <w:w w:val="90"/>
          <w:sz w:val="21"/>
        </w:rPr>
        <w:t>homomerous</w:t>
      </w:r>
      <w:proofErr w:type="spellEnd"/>
      <w:r>
        <w:rPr>
          <w:rFonts w:ascii="Cambria"/>
          <w:color w:val="231F20"/>
          <w:w w:val="90"/>
          <w:sz w:val="21"/>
        </w:rPr>
        <w:t xml:space="preserve"> (and, in consequence, minimally </w:t>
      </w:r>
      <w:proofErr w:type="spellStart"/>
      <w:r>
        <w:rPr>
          <w:rFonts w:ascii="Cambria"/>
          <w:color w:val="231F20"/>
          <w:w w:val="85"/>
          <w:sz w:val="21"/>
        </w:rPr>
        <w:t>automerous</w:t>
      </w:r>
      <w:proofErr w:type="spellEnd"/>
      <w:r>
        <w:rPr>
          <w:rFonts w:ascii="Cambria"/>
          <w:color w:val="231F20"/>
          <w:w w:val="85"/>
          <w:sz w:val="21"/>
        </w:rPr>
        <w:t xml:space="preserve">) </w:t>
      </w:r>
      <w:r>
        <w:rPr>
          <w:rFonts w:ascii="Cambria"/>
          <w:color w:val="231F20"/>
          <w:spacing w:val="8"/>
          <w:w w:val="85"/>
          <w:sz w:val="21"/>
        </w:rPr>
        <w:t xml:space="preserve"> </w:t>
      </w:r>
      <w:r>
        <w:rPr>
          <w:rFonts w:ascii="Cambria"/>
          <w:color w:val="231F20"/>
          <w:w w:val="85"/>
          <w:sz w:val="21"/>
        </w:rPr>
        <w:t>and</w:t>
      </w:r>
    </w:p>
    <w:p w:rsidR="008F626A" w:rsidRDefault="001073FC">
      <w:pPr>
        <w:pStyle w:val="ListParagraph"/>
        <w:numPr>
          <w:ilvl w:val="0"/>
          <w:numId w:val="14"/>
        </w:numPr>
        <w:tabs>
          <w:tab w:val="left" w:pos="585"/>
        </w:tabs>
        <w:spacing w:line="244" w:lineRule="auto"/>
        <w:ind w:right="346" w:hanging="236"/>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w w:val="90"/>
          <w:sz w:val="21"/>
        </w:rPr>
        <w:t xml:space="preserve"> </w:t>
      </w:r>
      <w:r>
        <w:rPr>
          <w:rFonts w:ascii="Cambria"/>
          <w:color w:val="231F20"/>
          <w:w w:val="90"/>
          <w:sz w:val="21"/>
        </w:rPr>
        <w:t xml:space="preserve">is spatially minimally </w:t>
      </w:r>
      <w:proofErr w:type="spellStart"/>
      <w:r>
        <w:rPr>
          <w:rFonts w:ascii="Cambria"/>
          <w:color w:val="231F20"/>
          <w:w w:val="90"/>
          <w:sz w:val="21"/>
        </w:rPr>
        <w:t>automerous</w:t>
      </w:r>
      <w:proofErr w:type="spellEnd"/>
      <w:r>
        <w:rPr>
          <w:rFonts w:ascii="Cambria"/>
          <w:color w:val="231F20"/>
          <w:w w:val="90"/>
          <w:sz w:val="21"/>
        </w:rPr>
        <w:t xml:space="preserve"> (and minimally </w:t>
      </w:r>
      <w:proofErr w:type="spellStart"/>
      <w:r>
        <w:rPr>
          <w:rFonts w:ascii="Cambria"/>
          <w:color w:val="231F20"/>
          <w:w w:val="90"/>
          <w:sz w:val="21"/>
        </w:rPr>
        <w:t>homomerous</w:t>
      </w:r>
      <w:proofErr w:type="spellEnd"/>
      <w:r>
        <w:rPr>
          <w:rFonts w:ascii="Cambria"/>
          <w:color w:val="231F20"/>
          <w:w w:val="90"/>
          <w:sz w:val="21"/>
        </w:rPr>
        <w:t xml:space="preserve">), or spa- </w:t>
      </w:r>
      <w:proofErr w:type="spellStart"/>
      <w:r>
        <w:rPr>
          <w:rFonts w:ascii="Cambria"/>
          <w:color w:val="231F20"/>
          <w:w w:val="90"/>
          <w:sz w:val="21"/>
        </w:rPr>
        <w:t>tially</w:t>
      </w:r>
      <w:proofErr w:type="spellEnd"/>
      <w:r>
        <w:rPr>
          <w:rFonts w:ascii="Cambria"/>
          <w:color w:val="231F20"/>
          <w:spacing w:val="-18"/>
          <w:w w:val="90"/>
          <w:sz w:val="21"/>
        </w:rPr>
        <w:t xml:space="preserve"> </w:t>
      </w:r>
      <w:r>
        <w:rPr>
          <w:rFonts w:ascii="Cambria"/>
          <w:color w:val="231F20"/>
          <w:w w:val="90"/>
          <w:sz w:val="21"/>
        </w:rPr>
        <w:t>normally</w:t>
      </w:r>
      <w:r>
        <w:rPr>
          <w:rFonts w:ascii="Cambria"/>
          <w:color w:val="231F20"/>
          <w:spacing w:val="-19"/>
          <w:w w:val="90"/>
          <w:sz w:val="21"/>
        </w:rPr>
        <w:t xml:space="preserve"> </w:t>
      </w:r>
      <w:proofErr w:type="spellStart"/>
      <w:r>
        <w:rPr>
          <w:rFonts w:ascii="Cambria"/>
          <w:color w:val="231F20"/>
          <w:w w:val="90"/>
          <w:sz w:val="21"/>
        </w:rPr>
        <w:t>automerous</w:t>
      </w:r>
      <w:proofErr w:type="spellEnd"/>
      <w:r>
        <w:rPr>
          <w:rFonts w:ascii="Cambria"/>
          <w:color w:val="231F20"/>
          <w:spacing w:val="-18"/>
          <w:w w:val="90"/>
          <w:sz w:val="21"/>
        </w:rPr>
        <w:t xml:space="preserve"> </w:t>
      </w:r>
      <w:r>
        <w:rPr>
          <w:rFonts w:ascii="Cambria"/>
          <w:color w:val="231F20"/>
          <w:w w:val="90"/>
          <w:sz w:val="21"/>
        </w:rPr>
        <w:t>(and</w:t>
      </w:r>
      <w:r>
        <w:rPr>
          <w:rFonts w:ascii="Cambria"/>
          <w:color w:val="231F20"/>
          <w:spacing w:val="-18"/>
          <w:w w:val="90"/>
          <w:sz w:val="21"/>
        </w:rPr>
        <w:t xml:space="preserve"> </w:t>
      </w:r>
      <w:r>
        <w:rPr>
          <w:rFonts w:ascii="Cambria"/>
          <w:color w:val="231F20"/>
          <w:w w:val="90"/>
          <w:sz w:val="21"/>
        </w:rPr>
        <w:t>normally</w:t>
      </w:r>
      <w:r>
        <w:rPr>
          <w:rFonts w:ascii="Cambria"/>
          <w:color w:val="231F20"/>
          <w:spacing w:val="-19"/>
          <w:w w:val="90"/>
          <w:sz w:val="21"/>
        </w:rPr>
        <w:t xml:space="preserve"> </w:t>
      </w:r>
      <w:proofErr w:type="spellStart"/>
      <w:r>
        <w:rPr>
          <w:rFonts w:ascii="Cambria"/>
          <w:color w:val="231F20"/>
          <w:w w:val="90"/>
          <w:sz w:val="21"/>
        </w:rPr>
        <w:t>homomerous</w:t>
      </w:r>
      <w:proofErr w:type="spellEnd"/>
      <w:r>
        <w:rPr>
          <w:rFonts w:ascii="Cambria"/>
          <w:color w:val="231F20"/>
          <w:w w:val="90"/>
          <w:sz w:val="21"/>
        </w:rPr>
        <w:t>).</w:t>
      </w:r>
    </w:p>
    <w:p w:rsidR="008F626A" w:rsidRDefault="001073FC">
      <w:pPr>
        <w:pStyle w:val="BodyText"/>
        <w:spacing w:before="162" w:line="235" w:lineRule="auto"/>
        <w:ind w:right="105"/>
        <w:jc w:val="both"/>
      </w:pPr>
      <w:r>
        <w:rPr>
          <w:color w:val="231F20"/>
          <w:w w:val="90"/>
        </w:rPr>
        <w:t>The</w:t>
      </w:r>
      <w:r>
        <w:rPr>
          <w:color w:val="231F20"/>
          <w:spacing w:val="-5"/>
          <w:w w:val="90"/>
        </w:rPr>
        <w:t xml:space="preserve"> </w:t>
      </w:r>
      <w:r>
        <w:rPr>
          <w:color w:val="231F20"/>
          <w:w w:val="90"/>
        </w:rPr>
        <w:t>ontological</w:t>
      </w:r>
      <w:r>
        <w:rPr>
          <w:color w:val="231F20"/>
          <w:spacing w:val="-5"/>
          <w:w w:val="90"/>
        </w:rPr>
        <w:t xml:space="preserve"> </w:t>
      </w:r>
      <w:r>
        <w:rPr>
          <w:color w:val="231F20"/>
          <w:w w:val="90"/>
        </w:rPr>
        <w:t>correlates</w:t>
      </w:r>
      <w:r>
        <w:rPr>
          <w:color w:val="231F20"/>
          <w:spacing w:val="-4"/>
          <w:w w:val="90"/>
        </w:rPr>
        <w:t xml:space="preserve"> </w:t>
      </w:r>
      <w:r>
        <w:rPr>
          <w:color w:val="231F20"/>
          <w:w w:val="90"/>
        </w:rPr>
        <w:t>for</w:t>
      </w:r>
      <w:r>
        <w:rPr>
          <w:color w:val="231F20"/>
          <w:spacing w:val="-4"/>
          <w:w w:val="90"/>
        </w:rPr>
        <w:t xml:space="preserve"> </w:t>
      </w:r>
      <w:r>
        <w:rPr>
          <w:color w:val="231F20"/>
          <w:w w:val="90"/>
        </w:rPr>
        <w:t>‘result’</w:t>
      </w:r>
      <w:r>
        <w:rPr>
          <w:color w:val="231F20"/>
          <w:spacing w:val="-4"/>
          <w:w w:val="90"/>
        </w:rPr>
        <w:t xml:space="preserve"> </w:t>
      </w:r>
      <w:r>
        <w:rPr>
          <w:color w:val="231F20"/>
          <w:w w:val="90"/>
        </w:rPr>
        <w:t>statements</w:t>
      </w:r>
      <w:r>
        <w:rPr>
          <w:color w:val="231F20"/>
          <w:spacing w:val="-4"/>
          <w:w w:val="90"/>
        </w:rPr>
        <w:t xml:space="preserve"> </w:t>
      </w:r>
      <w:r>
        <w:rPr>
          <w:color w:val="231F20"/>
          <w:w w:val="90"/>
        </w:rPr>
        <w:t>and</w:t>
      </w:r>
      <w:r>
        <w:rPr>
          <w:color w:val="231F20"/>
          <w:spacing w:val="-4"/>
          <w:w w:val="90"/>
        </w:rPr>
        <w:t xml:space="preserve"> </w:t>
      </w:r>
      <w:r>
        <w:rPr>
          <w:color w:val="231F20"/>
          <w:w w:val="90"/>
        </w:rPr>
        <w:t>‘state’</w:t>
      </w:r>
      <w:r>
        <w:rPr>
          <w:color w:val="231F20"/>
          <w:spacing w:val="-4"/>
          <w:w w:val="90"/>
        </w:rPr>
        <w:t xml:space="preserve"> </w:t>
      </w:r>
      <w:r>
        <w:rPr>
          <w:color w:val="231F20"/>
          <w:w w:val="90"/>
        </w:rPr>
        <w:t>statements</w:t>
      </w:r>
      <w:r>
        <w:rPr>
          <w:color w:val="231F20"/>
          <w:spacing w:val="-4"/>
          <w:w w:val="90"/>
        </w:rPr>
        <w:t xml:space="preserve"> </w:t>
      </w:r>
      <w:r>
        <w:rPr>
          <w:color w:val="231F20"/>
          <w:w w:val="90"/>
        </w:rPr>
        <w:t>each</w:t>
      </w:r>
      <w:r>
        <w:rPr>
          <w:color w:val="231F20"/>
          <w:spacing w:val="-4"/>
          <w:w w:val="90"/>
        </w:rPr>
        <w:t xml:space="preserve"> </w:t>
      </w:r>
      <w:r>
        <w:rPr>
          <w:color w:val="231F20"/>
          <w:w w:val="90"/>
        </w:rPr>
        <w:t xml:space="preserve">include </w:t>
      </w:r>
      <w:r>
        <w:rPr>
          <w:color w:val="231F20"/>
          <w:w w:val="95"/>
        </w:rPr>
        <w:t>a</w:t>
      </w:r>
      <w:r>
        <w:rPr>
          <w:color w:val="231F20"/>
          <w:spacing w:val="-6"/>
          <w:w w:val="95"/>
        </w:rPr>
        <w:t xml:space="preserve"> </w:t>
      </w:r>
      <w:r>
        <w:rPr>
          <w:color w:val="231F20"/>
          <w:w w:val="95"/>
        </w:rPr>
        <w:t>sequential</w:t>
      </w:r>
      <w:r>
        <w:rPr>
          <w:color w:val="231F20"/>
          <w:spacing w:val="-6"/>
          <w:w w:val="95"/>
        </w:rPr>
        <w:t xml:space="preserve"> </w:t>
      </w:r>
      <w:r>
        <w:rPr>
          <w:color w:val="231F20"/>
          <w:w w:val="95"/>
        </w:rPr>
        <w:t>condition,</w:t>
      </w:r>
      <w:r>
        <w:rPr>
          <w:color w:val="231F20"/>
          <w:spacing w:val="-6"/>
          <w:w w:val="95"/>
        </w:rPr>
        <w:t xml:space="preserve"> </w:t>
      </w:r>
      <w:r>
        <w:rPr>
          <w:color w:val="231F20"/>
          <w:w w:val="95"/>
        </w:rPr>
        <w:t>i.e.,</w:t>
      </w:r>
      <w:r>
        <w:rPr>
          <w:color w:val="231F20"/>
          <w:spacing w:val="-6"/>
          <w:w w:val="95"/>
        </w:rPr>
        <w:t xml:space="preserve"> </w:t>
      </w:r>
      <w:r>
        <w:rPr>
          <w:color w:val="231F20"/>
          <w:w w:val="95"/>
        </w:rPr>
        <w:t>they</w:t>
      </w:r>
      <w:r>
        <w:rPr>
          <w:color w:val="231F20"/>
          <w:spacing w:val="-6"/>
          <w:w w:val="95"/>
        </w:rPr>
        <w:t xml:space="preserve"> </w:t>
      </w:r>
      <w:r>
        <w:rPr>
          <w:color w:val="231F20"/>
          <w:w w:val="95"/>
        </w:rPr>
        <w:t>are</w:t>
      </w:r>
      <w:r>
        <w:rPr>
          <w:color w:val="231F20"/>
          <w:spacing w:val="-6"/>
          <w:w w:val="95"/>
        </w:rPr>
        <w:t xml:space="preserve"> </w:t>
      </w:r>
      <w:r>
        <w:rPr>
          <w:color w:val="231F20"/>
          <w:w w:val="95"/>
        </w:rPr>
        <w:t>dependent</w:t>
      </w:r>
      <w:r>
        <w:rPr>
          <w:color w:val="231F20"/>
          <w:spacing w:val="-7"/>
          <w:w w:val="95"/>
        </w:rPr>
        <w:t xml:space="preserve"> </w:t>
      </w:r>
      <w:r>
        <w:rPr>
          <w:color w:val="231F20"/>
          <w:w w:val="95"/>
        </w:rPr>
        <w:t>another</w:t>
      </w:r>
      <w:r>
        <w:rPr>
          <w:color w:val="231F20"/>
          <w:spacing w:val="-6"/>
          <w:w w:val="95"/>
        </w:rPr>
        <w:t xml:space="preserve"> </w:t>
      </w:r>
      <w:r>
        <w:rPr>
          <w:color w:val="231F20"/>
          <w:w w:val="95"/>
        </w:rPr>
        <w:t>type</w:t>
      </w:r>
      <w:r>
        <w:rPr>
          <w:color w:val="231F20"/>
          <w:spacing w:val="-6"/>
          <w:w w:val="95"/>
        </w:rPr>
        <w:t xml:space="preserve"> </w:t>
      </w:r>
      <w:r>
        <w:rPr>
          <w:color w:val="231F20"/>
          <w:w w:val="95"/>
        </w:rPr>
        <w:t>of</w:t>
      </w:r>
      <w:r>
        <w:rPr>
          <w:color w:val="231F20"/>
          <w:spacing w:val="-6"/>
          <w:w w:val="95"/>
        </w:rPr>
        <w:t xml:space="preserve"> </w:t>
      </w:r>
      <w:r>
        <w:rPr>
          <w:color w:val="231F20"/>
          <w:w w:val="95"/>
        </w:rPr>
        <w:t>dynamics.</w:t>
      </w:r>
      <w:r>
        <w:rPr>
          <w:color w:val="231F20"/>
          <w:spacing w:val="-6"/>
          <w:w w:val="95"/>
        </w:rPr>
        <w:t xml:space="preserve"> </w:t>
      </w:r>
      <w:r>
        <w:rPr>
          <w:color w:val="231F20"/>
          <w:w w:val="95"/>
        </w:rPr>
        <w:t>This</w:t>
      </w:r>
      <w:r>
        <w:rPr>
          <w:color w:val="231F20"/>
          <w:spacing w:val="-6"/>
          <w:w w:val="95"/>
        </w:rPr>
        <w:t xml:space="preserve"> </w:t>
      </w:r>
      <w:r>
        <w:rPr>
          <w:color w:val="231F20"/>
          <w:w w:val="95"/>
        </w:rPr>
        <w:t xml:space="preserve">is </w:t>
      </w:r>
      <w:r>
        <w:rPr>
          <w:color w:val="231F20"/>
          <w:w w:val="90"/>
        </w:rPr>
        <w:t xml:space="preserve">most obvious in the case of type-3 </w:t>
      </w:r>
      <w:proofErr w:type="gramStart"/>
      <w:r>
        <w:rPr>
          <w:color w:val="231F20"/>
          <w:w w:val="90"/>
        </w:rPr>
        <w:t>dynamics,</w:t>
      </w:r>
      <w:proofErr w:type="gramEnd"/>
      <w:r>
        <w:rPr>
          <w:color w:val="231F20"/>
          <w:w w:val="90"/>
        </w:rPr>
        <w:t xml:space="preserve"> the correlates of sentences expressing results</w:t>
      </w:r>
      <w:r>
        <w:rPr>
          <w:color w:val="231F20"/>
          <w:spacing w:val="-9"/>
          <w:w w:val="90"/>
        </w:rPr>
        <w:t xml:space="preserve"> </w:t>
      </w:r>
      <w:r>
        <w:rPr>
          <w:color w:val="231F20"/>
          <w:w w:val="90"/>
        </w:rPr>
        <w:t>(achievements),</w:t>
      </w:r>
      <w:r>
        <w:rPr>
          <w:color w:val="231F20"/>
          <w:spacing w:val="-8"/>
          <w:w w:val="90"/>
        </w:rPr>
        <w:t xml:space="preserve"> </w:t>
      </w:r>
      <w:r>
        <w:rPr>
          <w:color w:val="231F20"/>
          <w:w w:val="90"/>
        </w:rPr>
        <w:t>such</w:t>
      </w:r>
      <w:r>
        <w:rPr>
          <w:color w:val="231F20"/>
          <w:spacing w:val="-9"/>
          <w:w w:val="90"/>
        </w:rPr>
        <w:t xml:space="preserve"> </w:t>
      </w:r>
      <w:r>
        <w:rPr>
          <w:color w:val="231F20"/>
          <w:w w:val="90"/>
        </w:rPr>
        <w:t>as</w:t>
      </w:r>
      <w:r>
        <w:rPr>
          <w:color w:val="231F20"/>
          <w:spacing w:val="-9"/>
          <w:w w:val="90"/>
        </w:rPr>
        <w:t xml:space="preserve"> </w:t>
      </w:r>
      <w:r>
        <w:rPr>
          <w:rFonts w:ascii="Palatino Linotype" w:eastAsia="Palatino Linotype" w:hAnsi="Palatino Linotype" w:cs="Palatino Linotype"/>
          <w:i/>
          <w:color w:val="231F20"/>
          <w:w w:val="90"/>
        </w:rPr>
        <w:t>Kim</w:t>
      </w:r>
      <w:r>
        <w:rPr>
          <w:rFonts w:ascii="Palatino Linotype" w:eastAsia="Palatino Linotype" w:hAnsi="Palatino Linotype" w:cs="Palatino Linotype"/>
          <w:i/>
          <w:color w:val="231F20"/>
          <w:spacing w:val="-14"/>
          <w:w w:val="90"/>
        </w:rPr>
        <w:t xml:space="preserve"> </w:t>
      </w:r>
      <w:r>
        <w:rPr>
          <w:rFonts w:ascii="Palatino Linotype" w:eastAsia="Palatino Linotype" w:hAnsi="Palatino Linotype" w:cs="Palatino Linotype"/>
          <w:i/>
          <w:color w:val="231F20"/>
          <w:w w:val="90"/>
        </w:rPr>
        <w:t>won</w:t>
      </w:r>
      <w:r>
        <w:rPr>
          <w:rFonts w:ascii="Palatino Linotype" w:eastAsia="Palatino Linotype" w:hAnsi="Palatino Linotype" w:cs="Palatino Linotype"/>
          <w:i/>
          <w:color w:val="231F20"/>
          <w:spacing w:val="-14"/>
          <w:w w:val="90"/>
        </w:rPr>
        <w:t xml:space="preserve"> </w:t>
      </w:r>
      <w:r>
        <w:rPr>
          <w:rFonts w:ascii="Palatino Linotype" w:eastAsia="Palatino Linotype" w:hAnsi="Palatino Linotype" w:cs="Palatino Linotype"/>
          <w:i/>
          <w:color w:val="231F20"/>
          <w:w w:val="90"/>
        </w:rPr>
        <w:t>the</w:t>
      </w:r>
      <w:r>
        <w:rPr>
          <w:rFonts w:ascii="Palatino Linotype" w:eastAsia="Palatino Linotype" w:hAnsi="Palatino Linotype" w:cs="Palatino Linotype"/>
          <w:i/>
          <w:color w:val="231F20"/>
          <w:spacing w:val="-15"/>
          <w:w w:val="90"/>
        </w:rPr>
        <w:t xml:space="preserve"> </w:t>
      </w:r>
      <w:r>
        <w:rPr>
          <w:rFonts w:ascii="Palatino Linotype" w:eastAsia="Palatino Linotype" w:hAnsi="Palatino Linotype" w:cs="Palatino Linotype"/>
          <w:i/>
          <w:color w:val="231F20"/>
          <w:w w:val="90"/>
        </w:rPr>
        <w:t>race</w:t>
      </w:r>
      <w:r>
        <w:rPr>
          <w:color w:val="231F20"/>
          <w:w w:val="90"/>
        </w:rPr>
        <w:t>,</w:t>
      </w:r>
      <w:r>
        <w:rPr>
          <w:color w:val="231F20"/>
          <w:spacing w:val="-9"/>
          <w:w w:val="90"/>
        </w:rPr>
        <w:t xml:space="preserve"> </w:t>
      </w:r>
      <w:r>
        <w:rPr>
          <w:color w:val="231F20"/>
          <w:w w:val="90"/>
        </w:rPr>
        <w:t>which</w:t>
      </w:r>
      <w:r>
        <w:rPr>
          <w:color w:val="231F20"/>
          <w:spacing w:val="-10"/>
          <w:w w:val="90"/>
        </w:rPr>
        <w:t xml:space="preserve"> </w:t>
      </w:r>
      <w:r>
        <w:rPr>
          <w:color w:val="231F20"/>
          <w:w w:val="90"/>
        </w:rPr>
        <w:t>require</w:t>
      </w:r>
      <w:r>
        <w:rPr>
          <w:color w:val="231F20"/>
          <w:spacing w:val="-8"/>
          <w:w w:val="90"/>
        </w:rPr>
        <w:t xml:space="preserve"> </w:t>
      </w:r>
      <w:r>
        <w:rPr>
          <w:color w:val="231F20"/>
          <w:w w:val="90"/>
        </w:rPr>
        <w:t>a</w:t>
      </w:r>
      <w:r>
        <w:rPr>
          <w:color w:val="231F20"/>
          <w:spacing w:val="-9"/>
          <w:w w:val="90"/>
        </w:rPr>
        <w:t xml:space="preserve"> </w:t>
      </w:r>
      <w:r>
        <w:rPr>
          <w:color w:val="231F20"/>
          <w:w w:val="90"/>
        </w:rPr>
        <w:t>preceding</w:t>
      </w:r>
      <w:r>
        <w:rPr>
          <w:color w:val="231F20"/>
          <w:spacing w:val="-9"/>
          <w:w w:val="90"/>
        </w:rPr>
        <w:t xml:space="preserve"> </w:t>
      </w:r>
      <w:r>
        <w:rPr>
          <w:color w:val="231F20"/>
          <w:w w:val="90"/>
        </w:rPr>
        <w:t xml:space="preserve">develop- </w:t>
      </w:r>
      <w:proofErr w:type="spellStart"/>
      <w:r>
        <w:rPr>
          <w:color w:val="231F20"/>
          <w:w w:val="90"/>
        </w:rPr>
        <w:t>ment</w:t>
      </w:r>
      <w:proofErr w:type="spellEnd"/>
      <w:r>
        <w:rPr>
          <w:color w:val="231F20"/>
          <w:spacing w:val="-15"/>
          <w:w w:val="90"/>
        </w:rPr>
        <w:t xml:space="preserve"> </w:t>
      </w:r>
      <w:r>
        <w:rPr>
          <w:color w:val="231F20"/>
          <w:w w:val="90"/>
        </w:rPr>
        <w:t>and</w:t>
      </w:r>
      <w:r>
        <w:rPr>
          <w:color w:val="231F20"/>
          <w:spacing w:val="-15"/>
          <w:w w:val="90"/>
        </w:rPr>
        <w:t xml:space="preserve"> </w:t>
      </w:r>
      <w:r>
        <w:rPr>
          <w:color w:val="231F20"/>
          <w:w w:val="90"/>
        </w:rPr>
        <w:t>a</w:t>
      </w:r>
      <w:r>
        <w:rPr>
          <w:color w:val="231F20"/>
          <w:spacing w:val="-15"/>
          <w:w w:val="90"/>
        </w:rPr>
        <w:t xml:space="preserve"> </w:t>
      </w:r>
      <w:r>
        <w:rPr>
          <w:color w:val="231F20"/>
          <w:w w:val="90"/>
        </w:rPr>
        <w:t>subsequent</w:t>
      </w:r>
      <w:r>
        <w:rPr>
          <w:color w:val="231F20"/>
          <w:spacing w:val="-15"/>
          <w:w w:val="90"/>
        </w:rPr>
        <w:t xml:space="preserve"> </w:t>
      </w:r>
      <w:r>
        <w:rPr>
          <w:color w:val="231F20"/>
          <w:w w:val="90"/>
        </w:rPr>
        <w:t>state:</w:t>
      </w:r>
    </w:p>
    <w:p w:rsidR="008F626A" w:rsidRDefault="008F626A">
      <w:pPr>
        <w:spacing w:before="8"/>
        <w:rPr>
          <w:rFonts w:ascii="Cambria" w:eastAsia="Cambria" w:hAnsi="Cambria" w:cs="Cambria"/>
          <w:sz w:val="21"/>
          <w:szCs w:val="21"/>
        </w:rPr>
      </w:pPr>
    </w:p>
    <w:p w:rsidR="008F626A" w:rsidRDefault="001073FC">
      <w:pPr>
        <w:pStyle w:val="BodyText"/>
        <w:spacing w:line="250" w:lineRule="exact"/>
        <w:ind w:left="348" w:right="333"/>
      </w:pPr>
      <w:r>
        <w:rPr>
          <w:color w:val="231F20"/>
          <w:w w:val="95"/>
        </w:rPr>
        <w:t>Type-3</w:t>
      </w:r>
      <w:r>
        <w:rPr>
          <w:color w:val="231F20"/>
          <w:spacing w:val="-9"/>
          <w:w w:val="95"/>
        </w:rPr>
        <w:t xml:space="preserve"> </w:t>
      </w:r>
      <w:r>
        <w:rPr>
          <w:color w:val="231F20"/>
          <w:w w:val="95"/>
        </w:rPr>
        <w:t>dynamics:</w:t>
      </w:r>
      <w:r>
        <w:rPr>
          <w:color w:val="231F20"/>
          <w:spacing w:val="-9"/>
          <w:w w:val="95"/>
        </w:rPr>
        <w:t xml:space="preserve"> </w:t>
      </w:r>
      <w:r>
        <w:rPr>
          <w:color w:val="231F20"/>
          <w:w w:val="95"/>
        </w:rPr>
        <w:t>Dynamics</w:t>
      </w:r>
      <w:r>
        <w:rPr>
          <w:color w:val="231F20"/>
          <w:spacing w:val="-9"/>
          <w:w w:val="95"/>
        </w:rPr>
        <w:t xml:space="preserve"> </w:t>
      </w:r>
      <w:r>
        <w:rPr>
          <w:rFonts w:ascii="Times New Roman"/>
          <w:i/>
          <w:color w:val="231F20"/>
          <w:w w:val="95"/>
        </w:rPr>
        <w:t>a</w:t>
      </w:r>
      <w:r>
        <w:rPr>
          <w:rFonts w:ascii="Times New Roman"/>
          <w:i/>
          <w:color w:val="231F20"/>
          <w:spacing w:val="-15"/>
          <w:w w:val="95"/>
        </w:rPr>
        <w:t xml:space="preserve"> </w:t>
      </w:r>
      <w:r>
        <w:rPr>
          <w:color w:val="231F20"/>
          <w:w w:val="95"/>
        </w:rPr>
        <w:t>is</w:t>
      </w:r>
      <w:r>
        <w:rPr>
          <w:color w:val="231F20"/>
          <w:spacing w:val="-9"/>
          <w:w w:val="95"/>
        </w:rPr>
        <w:t xml:space="preserve"> </w:t>
      </w:r>
      <w:r>
        <w:rPr>
          <w:color w:val="231F20"/>
          <w:w w:val="95"/>
        </w:rPr>
        <w:t>a</w:t>
      </w:r>
      <w:r>
        <w:rPr>
          <w:color w:val="231F20"/>
          <w:spacing w:val="-9"/>
          <w:w w:val="95"/>
        </w:rPr>
        <w:t xml:space="preserve"> </w:t>
      </w:r>
      <w:r>
        <w:rPr>
          <w:color w:val="231F20"/>
          <w:w w:val="95"/>
        </w:rPr>
        <w:t>truth-maker</w:t>
      </w:r>
      <w:r>
        <w:rPr>
          <w:color w:val="231F20"/>
          <w:spacing w:val="-9"/>
          <w:w w:val="95"/>
        </w:rPr>
        <w:t xml:space="preserve"> </w:t>
      </w:r>
      <w:r>
        <w:rPr>
          <w:color w:val="231F20"/>
          <w:w w:val="95"/>
        </w:rPr>
        <w:t>for</w:t>
      </w:r>
      <w:r>
        <w:rPr>
          <w:color w:val="231F20"/>
          <w:spacing w:val="-9"/>
          <w:w w:val="95"/>
        </w:rPr>
        <w:t xml:space="preserve"> </w:t>
      </w:r>
      <w:r>
        <w:rPr>
          <w:color w:val="231F20"/>
          <w:w w:val="95"/>
        </w:rPr>
        <w:t>a</w:t>
      </w:r>
      <w:r>
        <w:rPr>
          <w:color w:val="231F20"/>
          <w:spacing w:val="-9"/>
          <w:w w:val="95"/>
        </w:rPr>
        <w:t xml:space="preserve"> </w:t>
      </w:r>
      <w:r>
        <w:rPr>
          <w:rFonts w:ascii="Palatino Linotype"/>
          <w:i/>
          <w:color w:val="231F20"/>
          <w:w w:val="95"/>
        </w:rPr>
        <w:t>result</w:t>
      </w:r>
      <w:r>
        <w:rPr>
          <w:rFonts w:ascii="Palatino Linotype"/>
          <w:i/>
          <w:color w:val="231F20"/>
          <w:spacing w:val="-15"/>
          <w:w w:val="95"/>
        </w:rPr>
        <w:t xml:space="preserve"> </w:t>
      </w:r>
      <w:r>
        <w:rPr>
          <w:color w:val="231F20"/>
          <w:w w:val="95"/>
        </w:rPr>
        <w:t>statement</w:t>
      </w:r>
      <w:r>
        <w:rPr>
          <w:color w:val="231F20"/>
          <w:spacing w:val="-9"/>
          <w:w w:val="95"/>
        </w:rPr>
        <w:t xml:space="preserve"> </w:t>
      </w:r>
      <w:r>
        <w:rPr>
          <w:color w:val="231F20"/>
          <w:w w:val="95"/>
        </w:rPr>
        <w:t>(i.e.,</w:t>
      </w:r>
      <w:r>
        <w:rPr>
          <w:color w:val="231F20"/>
          <w:spacing w:val="-9"/>
          <w:w w:val="95"/>
        </w:rPr>
        <w:t xml:space="preserve"> </w:t>
      </w:r>
      <w:r>
        <w:rPr>
          <w:color w:val="231F20"/>
          <w:w w:val="95"/>
        </w:rPr>
        <w:t xml:space="preserve">a </w:t>
      </w:r>
      <w:r>
        <w:rPr>
          <w:color w:val="231F20"/>
          <w:w w:val="90"/>
        </w:rPr>
        <w:t>statement</w:t>
      </w:r>
      <w:r>
        <w:rPr>
          <w:color w:val="231F20"/>
          <w:spacing w:val="-7"/>
          <w:w w:val="90"/>
        </w:rPr>
        <w:t xml:space="preserve"> </w:t>
      </w:r>
      <w:r>
        <w:rPr>
          <w:color w:val="231F20"/>
          <w:w w:val="90"/>
        </w:rPr>
        <w:t>with</w:t>
      </w:r>
      <w:r>
        <w:rPr>
          <w:color w:val="231F20"/>
          <w:spacing w:val="-8"/>
          <w:w w:val="90"/>
        </w:rPr>
        <w:t xml:space="preserve"> </w:t>
      </w:r>
      <w:r>
        <w:rPr>
          <w:color w:val="231F20"/>
          <w:w w:val="90"/>
        </w:rPr>
        <w:t>inferential</w:t>
      </w:r>
      <w:r>
        <w:rPr>
          <w:color w:val="231F20"/>
          <w:spacing w:val="-8"/>
          <w:w w:val="90"/>
        </w:rPr>
        <w:t xml:space="preserve"> </w:t>
      </w:r>
      <w:r>
        <w:rPr>
          <w:color w:val="231F20"/>
          <w:w w:val="90"/>
        </w:rPr>
        <w:t>role</w:t>
      </w:r>
      <w:r>
        <w:rPr>
          <w:color w:val="231F20"/>
          <w:spacing w:val="-7"/>
          <w:w w:val="90"/>
        </w:rPr>
        <w:t xml:space="preserve"> </w:t>
      </w:r>
      <w:r>
        <w:rPr>
          <w:color w:val="231F20"/>
          <w:w w:val="90"/>
        </w:rPr>
        <w:t>[M3]</w:t>
      </w:r>
      <w:r>
        <w:rPr>
          <w:color w:val="231F20"/>
          <w:spacing w:val="-7"/>
          <w:w w:val="90"/>
        </w:rPr>
        <w:t xml:space="preserve"> </w:t>
      </w:r>
      <w:r>
        <w:rPr>
          <w:color w:val="231F20"/>
          <w:w w:val="90"/>
        </w:rPr>
        <w:t>as</w:t>
      </w:r>
      <w:r>
        <w:rPr>
          <w:color w:val="231F20"/>
          <w:spacing w:val="-7"/>
          <w:w w:val="90"/>
        </w:rPr>
        <w:t xml:space="preserve"> </w:t>
      </w:r>
      <w:r>
        <w:rPr>
          <w:color w:val="231F20"/>
          <w:w w:val="90"/>
        </w:rPr>
        <w:t>above)</w:t>
      </w:r>
      <w:r>
        <w:rPr>
          <w:color w:val="231F20"/>
          <w:spacing w:val="-8"/>
          <w:w w:val="90"/>
        </w:rPr>
        <w:t xml:space="preserve"> </w:t>
      </w:r>
      <w:proofErr w:type="spellStart"/>
      <w:r>
        <w:rPr>
          <w:color w:val="231F20"/>
          <w:w w:val="90"/>
        </w:rPr>
        <w:t>iff</w:t>
      </w:r>
      <w:proofErr w:type="spellEnd"/>
    </w:p>
    <w:p w:rsidR="008F626A" w:rsidRDefault="001073FC">
      <w:pPr>
        <w:pStyle w:val="ListParagraph"/>
        <w:numPr>
          <w:ilvl w:val="0"/>
          <w:numId w:val="13"/>
        </w:numPr>
        <w:tabs>
          <w:tab w:val="left" w:pos="633"/>
        </w:tabs>
        <w:spacing w:before="170"/>
        <w:ind w:hanging="188"/>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4"/>
          <w:w w:val="90"/>
          <w:sz w:val="21"/>
        </w:rPr>
        <w:t xml:space="preserve"> </w:t>
      </w:r>
      <w:r>
        <w:rPr>
          <w:rFonts w:ascii="Cambria"/>
          <w:color w:val="231F20"/>
          <w:w w:val="90"/>
          <w:sz w:val="21"/>
        </w:rPr>
        <w:t>is</w:t>
      </w:r>
      <w:r>
        <w:rPr>
          <w:rFonts w:ascii="Cambria"/>
          <w:color w:val="231F20"/>
          <w:spacing w:val="-18"/>
          <w:w w:val="90"/>
          <w:sz w:val="21"/>
        </w:rPr>
        <w:t xml:space="preserve"> </w:t>
      </w:r>
      <w:r>
        <w:rPr>
          <w:rFonts w:ascii="Cambria"/>
          <w:color w:val="231F20"/>
          <w:w w:val="90"/>
          <w:sz w:val="21"/>
        </w:rPr>
        <w:t>temporally</w:t>
      </w:r>
      <w:r>
        <w:rPr>
          <w:rFonts w:ascii="Cambria"/>
          <w:color w:val="231F20"/>
          <w:spacing w:val="-18"/>
          <w:w w:val="90"/>
          <w:sz w:val="21"/>
        </w:rPr>
        <w:t xml:space="preserve"> </w:t>
      </w:r>
      <w:r>
        <w:rPr>
          <w:rFonts w:ascii="Cambria"/>
          <w:color w:val="231F20"/>
          <w:w w:val="90"/>
          <w:sz w:val="21"/>
        </w:rPr>
        <w:t>maximally</w:t>
      </w:r>
      <w:r>
        <w:rPr>
          <w:rFonts w:ascii="Cambria"/>
          <w:color w:val="231F20"/>
          <w:spacing w:val="-19"/>
          <w:w w:val="90"/>
          <w:sz w:val="21"/>
        </w:rPr>
        <w:t xml:space="preserve"> </w:t>
      </w:r>
      <w:proofErr w:type="spellStart"/>
      <w:r>
        <w:rPr>
          <w:rFonts w:ascii="Cambria"/>
          <w:color w:val="231F20"/>
          <w:w w:val="90"/>
          <w:sz w:val="21"/>
        </w:rPr>
        <w:t>automerous</w:t>
      </w:r>
      <w:proofErr w:type="spellEnd"/>
      <w:r>
        <w:rPr>
          <w:rFonts w:ascii="Cambria"/>
          <w:color w:val="231F20"/>
          <w:spacing w:val="-18"/>
          <w:w w:val="90"/>
          <w:sz w:val="21"/>
        </w:rPr>
        <w:t xml:space="preserve"> </w:t>
      </w:r>
      <w:r>
        <w:rPr>
          <w:rFonts w:ascii="Cambria"/>
          <w:color w:val="231F20"/>
          <w:w w:val="90"/>
          <w:sz w:val="21"/>
        </w:rPr>
        <w:t>and</w:t>
      </w:r>
    </w:p>
    <w:p w:rsidR="008F626A" w:rsidRDefault="001073FC">
      <w:pPr>
        <w:pStyle w:val="ListParagraph"/>
        <w:numPr>
          <w:ilvl w:val="0"/>
          <w:numId w:val="13"/>
        </w:numPr>
        <w:tabs>
          <w:tab w:val="left" w:pos="633"/>
        </w:tabs>
        <w:spacing w:before="4"/>
        <w:ind w:hanging="235"/>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2"/>
          <w:w w:val="90"/>
          <w:sz w:val="21"/>
        </w:rPr>
        <w:t xml:space="preserve"> </w:t>
      </w:r>
      <w:r>
        <w:rPr>
          <w:rFonts w:ascii="Cambria"/>
          <w:color w:val="231F20"/>
          <w:w w:val="90"/>
          <w:sz w:val="21"/>
        </w:rPr>
        <w:t>is</w:t>
      </w:r>
      <w:r>
        <w:rPr>
          <w:rFonts w:ascii="Cambria"/>
          <w:color w:val="231F20"/>
          <w:spacing w:val="-16"/>
          <w:w w:val="90"/>
          <w:sz w:val="21"/>
        </w:rPr>
        <w:t xml:space="preserve"> </w:t>
      </w:r>
      <w:r>
        <w:rPr>
          <w:rFonts w:ascii="Cambria"/>
          <w:color w:val="231F20"/>
          <w:w w:val="90"/>
          <w:sz w:val="21"/>
        </w:rPr>
        <w:t>spatially</w:t>
      </w:r>
      <w:r>
        <w:rPr>
          <w:rFonts w:ascii="Cambria"/>
          <w:color w:val="231F20"/>
          <w:spacing w:val="-17"/>
          <w:w w:val="90"/>
          <w:sz w:val="21"/>
        </w:rPr>
        <w:t xml:space="preserve"> </w:t>
      </w:r>
      <w:r>
        <w:rPr>
          <w:rFonts w:ascii="Cambria"/>
          <w:color w:val="231F20"/>
          <w:w w:val="90"/>
          <w:sz w:val="21"/>
        </w:rPr>
        <w:t>maximally,</w:t>
      </w:r>
      <w:r>
        <w:rPr>
          <w:rFonts w:ascii="Cambria"/>
          <w:color w:val="231F20"/>
          <w:spacing w:val="-17"/>
          <w:w w:val="90"/>
          <w:sz w:val="21"/>
        </w:rPr>
        <w:t xml:space="preserve"> </w:t>
      </w:r>
      <w:r>
        <w:rPr>
          <w:rFonts w:ascii="Cambria"/>
          <w:color w:val="231F20"/>
          <w:w w:val="90"/>
          <w:sz w:val="21"/>
        </w:rPr>
        <w:t>normally,</w:t>
      </w:r>
      <w:r>
        <w:rPr>
          <w:rFonts w:ascii="Cambria"/>
          <w:color w:val="231F20"/>
          <w:spacing w:val="-17"/>
          <w:w w:val="90"/>
          <w:sz w:val="21"/>
        </w:rPr>
        <w:t xml:space="preserve"> </w:t>
      </w:r>
      <w:r>
        <w:rPr>
          <w:rFonts w:ascii="Cambria"/>
          <w:color w:val="231F20"/>
          <w:w w:val="90"/>
          <w:sz w:val="21"/>
        </w:rPr>
        <w:t>or</w:t>
      </w:r>
      <w:r>
        <w:rPr>
          <w:rFonts w:ascii="Cambria"/>
          <w:color w:val="231F20"/>
          <w:spacing w:val="-17"/>
          <w:w w:val="90"/>
          <w:sz w:val="21"/>
        </w:rPr>
        <w:t xml:space="preserve"> </w:t>
      </w:r>
      <w:r>
        <w:rPr>
          <w:rFonts w:ascii="Cambria"/>
          <w:color w:val="231F20"/>
          <w:w w:val="90"/>
          <w:sz w:val="21"/>
        </w:rPr>
        <w:t>minimally</w:t>
      </w:r>
      <w:r>
        <w:rPr>
          <w:rFonts w:ascii="Cambria"/>
          <w:color w:val="231F20"/>
          <w:spacing w:val="-17"/>
          <w:w w:val="90"/>
          <w:sz w:val="21"/>
        </w:rPr>
        <w:t xml:space="preserve"> </w:t>
      </w:r>
      <w:proofErr w:type="spellStart"/>
      <w:r>
        <w:rPr>
          <w:rFonts w:ascii="Cambria"/>
          <w:color w:val="231F20"/>
          <w:w w:val="90"/>
          <w:sz w:val="21"/>
        </w:rPr>
        <w:t>automerous</w:t>
      </w:r>
      <w:proofErr w:type="spellEnd"/>
      <w:r>
        <w:rPr>
          <w:rFonts w:ascii="Cambria"/>
          <w:color w:val="231F20"/>
          <w:spacing w:val="-16"/>
          <w:w w:val="90"/>
          <w:sz w:val="21"/>
        </w:rPr>
        <w:t xml:space="preserve"> </w:t>
      </w:r>
      <w:r>
        <w:rPr>
          <w:rFonts w:ascii="Cambria"/>
          <w:color w:val="231F20"/>
          <w:w w:val="90"/>
          <w:sz w:val="21"/>
        </w:rPr>
        <w:t>and</w:t>
      </w:r>
    </w:p>
    <w:p w:rsidR="008F626A" w:rsidRDefault="001073FC">
      <w:pPr>
        <w:pStyle w:val="ListParagraph"/>
        <w:numPr>
          <w:ilvl w:val="0"/>
          <w:numId w:val="13"/>
        </w:numPr>
        <w:tabs>
          <w:tab w:val="left" w:pos="633"/>
        </w:tabs>
        <w:spacing w:before="2" w:line="250" w:lineRule="exact"/>
        <w:ind w:right="346" w:hanging="284"/>
        <w:jc w:val="left"/>
        <w:rPr>
          <w:rFonts w:ascii="Cambria" w:eastAsia="Cambria" w:hAnsi="Cambria" w:cs="Cambria"/>
          <w:sz w:val="14"/>
          <w:szCs w:val="14"/>
        </w:rPr>
      </w:pPr>
      <w:proofErr w:type="gramStart"/>
      <w:r>
        <w:rPr>
          <w:rFonts w:ascii="Cambria"/>
          <w:color w:val="231F20"/>
          <w:w w:val="95"/>
          <w:sz w:val="21"/>
        </w:rPr>
        <w:t>there</w:t>
      </w:r>
      <w:proofErr w:type="gramEnd"/>
      <w:r>
        <w:rPr>
          <w:rFonts w:ascii="Cambria"/>
          <w:color w:val="231F20"/>
          <w:spacing w:val="-12"/>
          <w:w w:val="95"/>
          <w:sz w:val="21"/>
        </w:rPr>
        <w:t xml:space="preserve"> </w:t>
      </w:r>
      <w:r>
        <w:rPr>
          <w:rFonts w:ascii="Cambria"/>
          <w:color w:val="231F20"/>
          <w:w w:val="95"/>
          <w:sz w:val="21"/>
        </w:rPr>
        <w:t>are</w:t>
      </w:r>
      <w:r>
        <w:rPr>
          <w:rFonts w:ascii="Cambria"/>
          <w:color w:val="231F20"/>
          <w:spacing w:val="-12"/>
          <w:w w:val="95"/>
          <w:sz w:val="21"/>
        </w:rPr>
        <w:t xml:space="preserve"> </w:t>
      </w:r>
      <w:r>
        <w:rPr>
          <w:rFonts w:ascii="Cambria"/>
          <w:color w:val="231F20"/>
          <w:w w:val="95"/>
          <w:sz w:val="21"/>
        </w:rPr>
        <w:t>type-2</w:t>
      </w:r>
      <w:r>
        <w:rPr>
          <w:rFonts w:ascii="Cambria"/>
          <w:color w:val="231F20"/>
          <w:spacing w:val="-12"/>
          <w:w w:val="95"/>
          <w:sz w:val="21"/>
        </w:rPr>
        <w:t xml:space="preserve"> </w:t>
      </w:r>
      <w:r>
        <w:rPr>
          <w:rFonts w:ascii="Cambria"/>
          <w:color w:val="231F20"/>
          <w:w w:val="95"/>
          <w:sz w:val="21"/>
        </w:rPr>
        <w:t>dynamics</w:t>
      </w:r>
      <w:r>
        <w:rPr>
          <w:rFonts w:ascii="Cambria"/>
          <w:color w:val="231F20"/>
          <w:spacing w:val="-12"/>
          <w:w w:val="95"/>
          <w:sz w:val="21"/>
        </w:rPr>
        <w:t xml:space="preserve"> </w:t>
      </w:r>
      <w:r>
        <w:rPr>
          <w:rFonts w:ascii="Times New Roman"/>
          <w:i/>
          <w:color w:val="231F20"/>
          <w:w w:val="95"/>
          <w:sz w:val="21"/>
        </w:rPr>
        <w:t>b</w:t>
      </w:r>
      <w:r>
        <w:rPr>
          <w:rFonts w:ascii="Times New Roman"/>
          <w:i/>
          <w:color w:val="231F20"/>
          <w:spacing w:val="-18"/>
          <w:w w:val="95"/>
          <w:sz w:val="21"/>
        </w:rPr>
        <w:t xml:space="preserve"> </w:t>
      </w:r>
      <w:r>
        <w:rPr>
          <w:rFonts w:ascii="Cambria"/>
          <w:color w:val="231F20"/>
          <w:w w:val="95"/>
          <w:sz w:val="21"/>
        </w:rPr>
        <w:t>and</w:t>
      </w:r>
      <w:r>
        <w:rPr>
          <w:rFonts w:ascii="Cambria"/>
          <w:color w:val="231F20"/>
          <w:spacing w:val="-12"/>
          <w:w w:val="95"/>
          <w:sz w:val="21"/>
        </w:rPr>
        <w:t xml:space="preserve"> </w:t>
      </w:r>
      <w:r>
        <w:rPr>
          <w:rFonts w:ascii="Times New Roman"/>
          <w:i/>
          <w:color w:val="231F20"/>
          <w:w w:val="95"/>
          <w:sz w:val="21"/>
        </w:rPr>
        <w:t>c</w:t>
      </w:r>
      <w:r>
        <w:rPr>
          <w:rFonts w:ascii="Cambria"/>
          <w:color w:val="231F20"/>
          <w:w w:val="95"/>
          <w:sz w:val="21"/>
        </w:rPr>
        <w:t>,</w:t>
      </w:r>
      <w:r>
        <w:rPr>
          <w:rFonts w:ascii="Cambria"/>
          <w:color w:val="231F20"/>
          <w:spacing w:val="-12"/>
          <w:w w:val="95"/>
          <w:sz w:val="21"/>
        </w:rPr>
        <w:t xml:space="preserve"> </w:t>
      </w:r>
      <w:r>
        <w:rPr>
          <w:rFonts w:ascii="Cambria"/>
          <w:color w:val="231F20"/>
          <w:w w:val="95"/>
          <w:sz w:val="21"/>
        </w:rPr>
        <w:t>and</w:t>
      </w:r>
      <w:r>
        <w:rPr>
          <w:rFonts w:ascii="Cambria"/>
          <w:color w:val="231F20"/>
          <w:spacing w:val="-12"/>
          <w:w w:val="95"/>
          <w:sz w:val="21"/>
        </w:rPr>
        <w:t xml:space="preserve"> </w:t>
      </w:r>
      <w:r>
        <w:rPr>
          <w:rFonts w:ascii="Cambria"/>
          <w:color w:val="231F20"/>
          <w:w w:val="95"/>
          <w:sz w:val="21"/>
        </w:rPr>
        <w:t>a</w:t>
      </w:r>
      <w:r>
        <w:rPr>
          <w:rFonts w:ascii="Cambria"/>
          <w:color w:val="231F20"/>
          <w:spacing w:val="-12"/>
          <w:w w:val="95"/>
          <w:sz w:val="21"/>
        </w:rPr>
        <w:t xml:space="preserve"> </w:t>
      </w:r>
      <w:r>
        <w:rPr>
          <w:rFonts w:ascii="Cambria"/>
          <w:color w:val="231F20"/>
          <w:w w:val="95"/>
          <w:sz w:val="21"/>
        </w:rPr>
        <w:t>type-4</w:t>
      </w:r>
      <w:r>
        <w:rPr>
          <w:rFonts w:ascii="Cambria"/>
          <w:color w:val="231F20"/>
          <w:spacing w:val="-12"/>
          <w:w w:val="95"/>
          <w:sz w:val="21"/>
        </w:rPr>
        <w:t xml:space="preserve"> </w:t>
      </w:r>
      <w:r>
        <w:rPr>
          <w:rFonts w:ascii="Cambria"/>
          <w:color w:val="231F20"/>
          <w:w w:val="95"/>
          <w:sz w:val="21"/>
        </w:rPr>
        <w:t>dynamic</w:t>
      </w:r>
      <w:r>
        <w:rPr>
          <w:rFonts w:ascii="Cambria"/>
          <w:color w:val="231F20"/>
          <w:spacing w:val="-13"/>
          <w:w w:val="95"/>
          <w:sz w:val="21"/>
        </w:rPr>
        <w:t xml:space="preserve"> </w:t>
      </w:r>
      <w:r>
        <w:rPr>
          <w:rFonts w:ascii="Times New Roman"/>
          <w:i/>
          <w:color w:val="231F20"/>
          <w:w w:val="95"/>
          <w:sz w:val="21"/>
        </w:rPr>
        <w:t>d</w:t>
      </w:r>
      <w:r>
        <w:rPr>
          <w:rFonts w:ascii="Times New Roman"/>
          <w:i/>
          <w:color w:val="231F20"/>
          <w:spacing w:val="-17"/>
          <w:w w:val="95"/>
          <w:sz w:val="21"/>
        </w:rPr>
        <w:t xml:space="preserve"> </w:t>
      </w:r>
      <w:r>
        <w:rPr>
          <w:rFonts w:ascii="Cambria"/>
          <w:color w:val="231F20"/>
          <w:w w:val="95"/>
          <w:sz w:val="21"/>
        </w:rPr>
        <w:t>such</w:t>
      </w:r>
      <w:r>
        <w:rPr>
          <w:rFonts w:ascii="Cambria"/>
          <w:color w:val="231F20"/>
          <w:spacing w:val="-12"/>
          <w:w w:val="95"/>
          <w:sz w:val="21"/>
        </w:rPr>
        <w:t xml:space="preserve"> </w:t>
      </w:r>
      <w:r>
        <w:rPr>
          <w:rFonts w:ascii="Cambria"/>
          <w:color w:val="231F20"/>
          <w:w w:val="95"/>
          <w:sz w:val="21"/>
        </w:rPr>
        <w:t>that</w:t>
      </w:r>
      <w:r>
        <w:rPr>
          <w:rFonts w:ascii="Cambria"/>
          <w:color w:val="231F20"/>
          <w:spacing w:val="-12"/>
          <w:w w:val="95"/>
          <w:sz w:val="21"/>
        </w:rPr>
        <w:t xml:space="preserve"> </w:t>
      </w:r>
      <w:r>
        <w:rPr>
          <w:rFonts w:ascii="Times New Roman"/>
          <w:i/>
          <w:color w:val="231F20"/>
          <w:w w:val="95"/>
          <w:sz w:val="21"/>
        </w:rPr>
        <w:t>b</w:t>
      </w:r>
      <w:r>
        <w:rPr>
          <w:rFonts w:ascii="Cambria"/>
          <w:color w:val="231F20"/>
          <w:w w:val="95"/>
          <w:sz w:val="21"/>
        </w:rPr>
        <w:t>,</w:t>
      </w:r>
      <w:r>
        <w:rPr>
          <w:rFonts w:ascii="Cambria"/>
          <w:color w:val="231F20"/>
          <w:spacing w:val="-12"/>
          <w:w w:val="95"/>
          <w:sz w:val="21"/>
        </w:rPr>
        <w:t xml:space="preserve"> </w:t>
      </w:r>
      <w:r>
        <w:rPr>
          <w:rFonts w:ascii="Times New Roman"/>
          <w:i/>
          <w:color w:val="231F20"/>
          <w:w w:val="95"/>
          <w:sz w:val="21"/>
        </w:rPr>
        <w:t>a</w:t>
      </w:r>
      <w:r>
        <w:rPr>
          <w:rFonts w:ascii="Cambria"/>
          <w:color w:val="231F20"/>
          <w:w w:val="95"/>
          <w:sz w:val="21"/>
        </w:rPr>
        <w:t>, and</w:t>
      </w:r>
      <w:r>
        <w:rPr>
          <w:rFonts w:ascii="Cambria"/>
          <w:color w:val="231F20"/>
          <w:spacing w:val="-18"/>
          <w:w w:val="95"/>
          <w:sz w:val="21"/>
        </w:rPr>
        <w:t xml:space="preserve"> </w:t>
      </w:r>
      <w:r>
        <w:rPr>
          <w:rFonts w:ascii="Times New Roman"/>
          <w:i/>
          <w:color w:val="231F20"/>
          <w:w w:val="95"/>
          <w:sz w:val="21"/>
        </w:rPr>
        <w:t>d</w:t>
      </w:r>
      <w:r>
        <w:rPr>
          <w:rFonts w:ascii="Times New Roman"/>
          <w:i/>
          <w:color w:val="231F20"/>
          <w:spacing w:val="-23"/>
          <w:w w:val="95"/>
          <w:sz w:val="21"/>
        </w:rPr>
        <w:t xml:space="preserve"> </w:t>
      </w:r>
      <w:r>
        <w:rPr>
          <w:rFonts w:ascii="Cambria"/>
          <w:color w:val="231F20"/>
          <w:w w:val="95"/>
          <w:sz w:val="21"/>
        </w:rPr>
        <w:t>are</w:t>
      </w:r>
      <w:r>
        <w:rPr>
          <w:rFonts w:ascii="Cambria"/>
          <w:color w:val="231F20"/>
          <w:spacing w:val="-17"/>
          <w:w w:val="95"/>
          <w:sz w:val="21"/>
        </w:rPr>
        <w:t xml:space="preserve"> </w:t>
      </w:r>
      <w:r>
        <w:rPr>
          <w:rFonts w:ascii="Cambria"/>
          <w:color w:val="231F20"/>
          <w:w w:val="95"/>
          <w:sz w:val="21"/>
        </w:rPr>
        <w:t>parts</w:t>
      </w:r>
      <w:r>
        <w:rPr>
          <w:rFonts w:ascii="Cambria"/>
          <w:color w:val="231F20"/>
          <w:spacing w:val="-17"/>
          <w:w w:val="95"/>
          <w:sz w:val="21"/>
        </w:rPr>
        <w:t xml:space="preserve"> </w:t>
      </w:r>
      <w:r>
        <w:rPr>
          <w:rFonts w:ascii="Cambria"/>
          <w:color w:val="231F20"/>
          <w:w w:val="95"/>
          <w:sz w:val="21"/>
        </w:rPr>
        <w:t>of</w:t>
      </w:r>
      <w:r>
        <w:rPr>
          <w:rFonts w:ascii="Cambria"/>
          <w:color w:val="231F20"/>
          <w:spacing w:val="-17"/>
          <w:w w:val="95"/>
          <w:sz w:val="21"/>
        </w:rPr>
        <w:t xml:space="preserve"> </w:t>
      </w:r>
      <w:r>
        <w:rPr>
          <w:rFonts w:ascii="Times New Roman"/>
          <w:i/>
          <w:color w:val="231F20"/>
          <w:w w:val="95"/>
          <w:sz w:val="21"/>
        </w:rPr>
        <w:t>c</w:t>
      </w:r>
      <w:r>
        <w:rPr>
          <w:rFonts w:ascii="Times New Roman"/>
          <w:i/>
          <w:color w:val="231F20"/>
          <w:spacing w:val="-23"/>
          <w:w w:val="95"/>
          <w:sz w:val="21"/>
        </w:rPr>
        <w:t xml:space="preserve"> </w:t>
      </w:r>
      <w:r>
        <w:rPr>
          <w:rFonts w:ascii="Cambria"/>
          <w:color w:val="231F20"/>
          <w:w w:val="95"/>
          <w:sz w:val="21"/>
        </w:rPr>
        <w:t>and</w:t>
      </w:r>
      <w:r>
        <w:rPr>
          <w:rFonts w:ascii="Cambria"/>
          <w:color w:val="231F20"/>
          <w:spacing w:val="-18"/>
          <w:w w:val="95"/>
          <w:sz w:val="21"/>
        </w:rPr>
        <w:t xml:space="preserve"> </w:t>
      </w:r>
      <w:r>
        <w:rPr>
          <w:rFonts w:ascii="Times New Roman"/>
          <w:i/>
          <w:color w:val="231F20"/>
          <w:w w:val="95"/>
          <w:sz w:val="21"/>
        </w:rPr>
        <w:t>b</w:t>
      </w:r>
      <w:r>
        <w:rPr>
          <w:rFonts w:ascii="Times New Roman"/>
          <w:i/>
          <w:color w:val="231F20"/>
          <w:spacing w:val="-23"/>
          <w:w w:val="95"/>
          <w:sz w:val="21"/>
        </w:rPr>
        <w:t xml:space="preserve"> </w:t>
      </w:r>
      <w:r>
        <w:rPr>
          <w:rFonts w:ascii="Cambria"/>
          <w:color w:val="231F20"/>
          <w:w w:val="95"/>
          <w:sz w:val="21"/>
        </w:rPr>
        <w:t>is</w:t>
      </w:r>
      <w:r>
        <w:rPr>
          <w:rFonts w:ascii="Cambria"/>
          <w:color w:val="231F20"/>
          <w:spacing w:val="-17"/>
          <w:w w:val="95"/>
          <w:sz w:val="21"/>
        </w:rPr>
        <w:t xml:space="preserve"> </w:t>
      </w:r>
      <w:r>
        <w:rPr>
          <w:rFonts w:ascii="Cambria"/>
          <w:color w:val="231F20"/>
          <w:w w:val="95"/>
          <w:sz w:val="21"/>
        </w:rPr>
        <w:t>earlier</w:t>
      </w:r>
      <w:r>
        <w:rPr>
          <w:rFonts w:ascii="Cambria"/>
          <w:color w:val="231F20"/>
          <w:spacing w:val="-18"/>
          <w:w w:val="95"/>
          <w:sz w:val="21"/>
        </w:rPr>
        <w:t xml:space="preserve"> </w:t>
      </w:r>
      <w:r>
        <w:rPr>
          <w:rFonts w:ascii="Cambria"/>
          <w:color w:val="231F20"/>
          <w:w w:val="95"/>
          <w:sz w:val="21"/>
        </w:rPr>
        <w:t>than</w:t>
      </w:r>
      <w:r>
        <w:rPr>
          <w:rFonts w:ascii="Cambria"/>
          <w:color w:val="231F20"/>
          <w:spacing w:val="-17"/>
          <w:w w:val="95"/>
          <w:sz w:val="21"/>
        </w:rPr>
        <w:t xml:space="preserve"> </w:t>
      </w:r>
      <w:r>
        <w:rPr>
          <w:rFonts w:ascii="Times New Roman"/>
          <w:i/>
          <w:color w:val="231F20"/>
          <w:w w:val="95"/>
          <w:sz w:val="21"/>
        </w:rPr>
        <w:t>a</w:t>
      </w:r>
      <w:r>
        <w:rPr>
          <w:rFonts w:ascii="Times New Roman"/>
          <w:i/>
          <w:color w:val="231F20"/>
          <w:spacing w:val="-24"/>
          <w:w w:val="95"/>
          <w:sz w:val="21"/>
        </w:rPr>
        <w:t xml:space="preserve"> </w:t>
      </w:r>
      <w:r>
        <w:rPr>
          <w:rFonts w:ascii="Cambria"/>
          <w:color w:val="231F20"/>
          <w:w w:val="95"/>
          <w:sz w:val="21"/>
        </w:rPr>
        <w:t>and</w:t>
      </w:r>
      <w:r>
        <w:rPr>
          <w:rFonts w:ascii="Cambria"/>
          <w:color w:val="231F20"/>
          <w:spacing w:val="-17"/>
          <w:w w:val="95"/>
          <w:sz w:val="21"/>
        </w:rPr>
        <w:t xml:space="preserve"> </w:t>
      </w:r>
      <w:r>
        <w:rPr>
          <w:rFonts w:ascii="Times New Roman"/>
          <w:i/>
          <w:color w:val="231F20"/>
          <w:w w:val="95"/>
          <w:sz w:val="21"/>
        </w:rPr>
        <w:t>a</w:t>
      </w:r>
      <w:r>
        <w:rPr>
          <w:rFonts w:ascii="Times New Roman"/>
          <w:i/>
          <w:color w:val="231F20"/>
          <w:spacing w:val="-24"/>
          <w:w w:val="95"/>
          <w:sz w:val="21"/>
        </w:rPr>
        <w:t xml:space="preserve"> </w:t>
      </w:r>
      <w:r>
        <w:rPr>
          <w:rFonts w:ascii="Cambria"/>
          <w:color w:val="231F20"/>
          <w:w w:val="95"/>
          <w:sz w:val="21"/>
        </w:rPr>
        <w:t>is</w:t>
      </w:r>
      <w:r>
        <w:rPr>
          <w:rFonts w:ascii="Cambria"/>
          <w:color w:val="231F20"/>
          <w:spacing w:val="-16"/>
          <w:w w:val="95"/>
          <w:sz w:val="21"/>
        </w:rPr>
        <w:t xml:space="preserve"> </w:t>
      </w:r>
      <w:r>
        <w:rPr>
          <w:rFonts w:ascii="Cambria"/>
          <w:color w:val="231F20"/>
          <w:w w:val="95"/>
          <w:sz w:val="21"/>
        </w:rPr>
        <w:t>earlier</w:t>
      </w:r>
      <w:r>
        <w:rPr>
          <w:rFonts w:ascii="Cambria"/>
          <w:color w:val="231F20"/>
          <w:spacing w:val="-18"/>
          <w:w w:val="95"/>
          <w:sz w:val="21"/>
        </w:rPr>
        <w:t xml:space="preserve"> </w:t>
      </w:r>
      <w:r>
        <w:rPr>
          <w:rFonts w:ascii="Cambria"/>
          <w:color w:val="231F20"/>
          <w:w w:val="95"/>
          <w:sz w:val="21"/>
        </w:rPr>
        <w:t>than</w:t>
      </w:r>
      <w:r>
        <w:rPr>
          <w:rFonts w:ascii="Cambria"/>
          <w:color w:val="231F20"/>
          <w:spacing w:val="-18"/>
          <w:w w:val="95"/>
          <w:sz w:val="21"/>
        </w:rPr>
        <w:t xml:space="preserve"> </w:t>
      </w:r>
      <w:r>
        <w:rPr>
          <w:rFonts w:ascii="Times New Roman"/>
          <w:i/>
          <w:color w:val="231F20"/>
          <w:w w:val="95"/>
          <w:sz w:val="21"/>
        </w:rPr>
        <w:t>d</w:t>
      </w:r>
      <w:r>
        <w:rPr>
          <w:rFonts w:ascii="Cambria"/>
          <w:color w:val="231F20"/>
          <w:w w:val="95"/>
          <w:sz w:val="21"/>
        </w:rPr>
        <w:t>.</w:t>
      </w:r>
      <w:r>
        <w:rPr>
          <w:rFonts w:ascii="Cambria"/>
          <w:color w:val="231F20"/>
          <w:w w:val="95"/>
          <w:position w:val="9"/>
          <w:sz w:val="14"/>
        </w:rPr>
        <w:t>40</w:t>
      </w:r>
    </w:p>
    <w:p w:rsidR="008F626A" w:rsidRDefault="001073FC">
      <w:pPr>
        <w:pStyle w:val="BodyText"/>
        <w:spacing w:before="160" w:line="244" w:lineRule="auto"/>
        <w:ind w:right="105"/>
        <w:jc w:val="both"/>
      </w:pPr>
      <w:r>
        <w:rPr>
          <w:color w:val="231F20"/>
          <w:w w:val="90"/>
        </w:rPr>
        <w:t xml:space="preserve">In contrast, type-4 dynamics accommodate the ‘logical inertia’ condition (cf. clause </w:t>
      </w:r>
      <w:r>
        <w:rPr>
          <w:color w:val="231F20"/>
          <w:w w:val="95"/>
        </w:rPr>
        <w:t>[</w:t>
      </w:r>
      <w:proofErr w:type="spellStart"/>
      <w:r>
        <w:rPr>
          <w:color w:val="231F20"/>
          <w:w w:val="95"/>
        </w:rPr>
        <w:t>i</w:t>
      </w:r>
      <w:proofErr w:type="spellEnd"/>
      <w:r>
        <w:rPr>
          <w:color w:val="231F20"/>
          <w:w w:val="95"/>
        </w:rPr>
        <w:t>]</w:t>
      </w:r>
      <w:r>
        <w:rPr>
          <w:color w:val="231F20"/>
          <w:spacing w:val="-20"/>
          <w:w w:val="95"/>
        </w:rPr>
        <w:t xml:space="preserve"> </w:t>
      </w:r>
      <w:r>
        <w:rPr>
          <w:color w:val="231F20"/>
          <w:w w:val="95"/>
        </w:rPr>
        <w:t>of</w:t>
      </w:r>
      <w:r>
        <w:rPr>
          <w:color w:val="231F20"/>
          <w:spacing w:val="-20"/>
          <w:w w:val="95"/>
        </w:rPr>
        <w:t xml:space="preserve"> </w:t>
      </w:r>
      <w:r>
        <w:rPr>
          <w:color w:val="231F20"/>
          <w:w w:val="95"/>
        </w:rPr>
        <w:t>[M4]</w:t>
      </w:r>
      <w:r>
        <w:rPr>
          <w:color w:val="231F20"/>
          <w:spacing w:val="-20"/>
          <w:w w:val="95"/>
        </w:rPr>
        <w:t xml:space="preserve"> </w:t>
      </w:r>
      <w:r>
        <w:rPr>
          <w:color w:val="231F20"/>
          <w:w w:val="95"/>
        </w:rPr>
        <w:t>above)</w:t>
      </w:r>
      <w:r>
        <w:rPr>
          <w:color w:val="231F20"/>
          <w:spacing w:val="-20"/>
          <w:w w:val="95"/>
        </w:rPr>
        <w:t xml:space="preserve"> </w:t>
      </w:r>
      <w:r>
        <w:rPr>
          <w:color w:val="231F20"/>
          <w:w w:val="95"/>
        </w:rPr>
        <w:t>of</w:t>
      </w:r>
      <w:r>
        <w:rPr>
          <w:color w:val="231F20"/>
          <w:spacing w:val="-20"/>
          <w:w w:val="95"/>
        </w:rPr>
        <w:t xml:space="preserve"> </w:t>
      </w:r>
      <w:r>
        <w:rPr>
          <w:color w:val="231F20"/>
          <w:w w:val="95"/>
        </w:rPr>
        <w:t>the</w:t>
      </w:r>
      <w:r>
        <w:rPr>
          <w:color w:val="231F20"/>
          <w:spacing w:val="-20"/>
          <w:w w:val="95"/>
        </w:rPr>
        <w:t xml:space="preserve"> </w:t>
      </w:r>
      <w:r>
        <w:rPr>
          <w:color w:val="231F20"/>
          <w:w w:val="95"/>
        </w:rPr>
        <w:t>mode</w:t>
      </w:r>
      <w:r>
        <w:rPr>
          <w:color w:val="231F20"/>
          <w:spacing w:val="-20"/>
          <w:w w:val="95"/>
        </w:rPr>
        <w:t xml:space="preserve"> </w:t>
      </w:r>
      <w:r>
        <w:rPr>
          <w:color w:val="231F20"/>
          <w:w w:val="95"/>
        </w:rPr>
        <w:t>of</w:t>
      </w:r>
      <w:r>
        <w:rPr>
          <w:color w:val="231F20"/>
          <w:spacing w:val="-20"/>
          <w:w w:val="95"/>
        </w:rPr>
        <w:t xml:space="preserve"> </w:t>
      </w:r>
      <w:r>
        <w:rPr>
          <w:color w:val="231F20"/>
          <w:w w:val="95"/>
        </w:rPr>
        <w:t>occurrence</w:t>
      </w:r>
      <w:r>
        <w:rPr>
          <w:color w:val="231F20"/>
          <w:spacing w:val="-20"/>
          <w:w w:val="95"/>
        </w:rPr>
        <w:t xml:space="preserve"> </w:t>
      </w:r>
      <w:r>
        <w:rPr>
          <w:color w:val="231F20"/>
          <w:w w:val="95"/>
        </w:rPr>
        <w:t>of</w:t>
      </w:r>
      <w:r>
        <w:rPr>
          <w:color w:val="231F20"/>
          <w:spacing w:val="-20"/>
          <w:w w:val="95"/>
        </w:rPr>
        <w:t xml:space="preserve"> </w:t>
      </w:r>
      <w:r>
        <w:rPr>
          <w:color w:val="231F20"/>
          <w:w w:val="95"/>
        </w:rPr>
        <w:t>states,</w:t>
      </w:r>
      <w:r>
        <w:rPr>
          <w:color w:val="231F20"/>
          <w:spacing w:val="-20"/>
          <w:w w:val="95"/>
        </w:rPr>
        <w:t xml:space="preserve"> </w:t>
      </w:r>
      <w:r>
        <w:rPr>
          <w:color w:val="231F20"/>
          <w:w w:val="95"/>
        </w:rPr>
        <w:t>which</w:t>
      </w:r>
      <w:r>
        <w:rPr>
          <w:color w:val="231F20"/>
          <w:spacing w:val="-20"/>
          <w:w w:val="95"/>
        </w:rPr>
        <w:t xml:space="preserve"> </w:t>
      </w:r>
      <w:r>
        <w:rPr>
          <w:color w:val="231F20"/>
          <w:w w:val="95"/>
        </w:rPr>
        <w:t>licenses</w:t>
      </w:r>
      <w:r>
        <w:rPr>
          <w:color w:val="231F20"/>
          <w:spacing w:val="-20"/>
          <w:w w:val="95"/>
        </w:rPr>
        <w:t xml:space="preserve"> </w:t>
      </w:r>
      <w:r>
        <w:rPr>
          <w:color w:val="231F20"/>
          <w:w w:val="95"/>
        </w:rPr>
        <w:t>the</w:t>
      </w:r>
      <w:r>
        <w:rPr>
          <w:color w:val="231F20"/>
          <w:spacing w:val="-20"/>
          <w:w w:val="95"/>
        </w:rPr>
        <w:t xml:space="preserve"> </w:t>
      </w:r>
      <w:r>
        <w:rPr>
          <w:color w:val="231F20"/>
          <w:w w:val="95"/>
        </w:rPr>
        <w:t xml:space="preserve">inference </w:t>
      </w:r>
      <w:r>
        <w:rPr>
          <w:color w:val="231F20"/>
          <w:w w:val="90"/>
        </w:rPr>
        <w:t>that</w:t>
      </w:r>
      <w:r>
        <w:rPr>
          <w:color w:val="231F20"/>
          <w:spacing w:val="-16"/>
          <w:w w:val="90"/>
        </w:rPr>
        <w:t xml:space="preserve"> </w:t>
      </w:r>
      <w:r>
        <w:rPr>
          <w:color w:val="231F20"/>
          <w:w w:val="90"/>
        </w:rPr>
        <w:t>the</w:t>
      </w:r>
      <w:r>
        <w:rPr>
          <w:color w:val="231F20"/>
          <w:spacing w:val="-15"/>
          <w:w w:val="90"/>
        </w:rPr>
        <w:t xml:space="preserve"> </w:t>
      </w:r>
      <w:r>
        <w:rPr>
          <w:color w:val="231F20"/>
          <w:w w:val="90"/>
        </w:rPr>
        <w:t>state</w:t>
      </w:r>
      <w:r>
        <w:rPr>
          <w:color w:val="231F20"/>
          <w:spacing w:val="-15"/>
          <w:w w:val="90"/>
        </w:rPr>
        <w:t xml:space="preserve"> </w:t>
      </w:r>
      <w:r>
        <w:rPr>
          <w:color w:val="231F20"/>
          <w:w w:val="90"/>
        </w:rPr>
        <w:t>continues.</w:t>
      </w:r>
    </w:p>
    <w:p w:rsidR="008F626A" w:rsidRDefault="008F626A">
      <w:pPr>
        <w:spacing w:before="2"/>
        <w:rPr>
          <w:rFonts w:ascii="Cambria" w:eastAsia="Cambria" w:hAnsi="Cambria" w:cs="Cambria"/>
          <w:sz w:val="21"/>
          <w:szCs w:val="21"/>
        </w:rPr>
      </w:pPr>
    </w:p>
    <w:p w:rsidR="008F626A" w:rsidRDefault="001073FC">
      <w:pPr>
        <w:pStyle w:val="BodyText"/>
        <w:spacing w:line="250" w:lineRule="exact"/>
        <w:ind w:left="348" w:right="331"/>
      </w:pPr>
      <w:r>
        <w:rPr>
          <w:color w:val="231F20"/>
          <w:w w:val="95"/>
        </w:rPr>
        <w:t xml:space="preserve">Type-4 dynamics: Dynamics </w:t>
      </w:r>
      <w:r>
        <w:rPr>
          <w:rFonts w:ascii="Times New Roman"/>
          <w:i/>
          <w:color w:val="231F20"/>
          <w:w w:val="95"/>
        </w:rPr>
        <w:t xml:space="preserve">a </w:t>
      </w:r>
      <w:r>
        <w:rPr>
          <w:color w:val="231F20"/>
          <w:w w:val="95"/>
        </w:rPr>
        <w:t xml:space="preserve">is a truth-maker for a </w:t>
      </w:r>
      <w:r>
        <w:rPr>
          <w:rFonts w:ascii="Palatino Linotype"/>
          <w:i/>
          <w:color w:val="231F20"/>
          <w:w w:val="95"/>
        </w:rPr>
        <w:t xml:space="preserve">state </w:t>
      </w:r>
      <w:r>
        <w:rPr>
          <w:color w:val="231F20"/>
          <w:w w:val="95"/>
        </w:rPr>
        <w:t>statement (i.e.,</w:t>
      </w:r>
      <w:r>
        <w:rPr>
          <w:color w:val="231F20"/>
          <w:spacing w:val="-29"/>
          <w:w w:val="95"/>
        </w:rPr>
        <w:t xml:space="preserve"> </w:t>
      </w:r>
      <w:r>
        <w:rPr>
          <w:color w:val="231F20"/>
          <w:w w:val="95"/>
        </w:rPr>
        <w:t xml:space="preserve">a </w:t>
      </w:r>
      <w:r>
        <w:rPr>
          <w:color w:val="231F20"/>
          <w:w w:val="90"/>
        </w:rPr>
        <w:t>statement</w:t>
      </w:r>
      <w:r>
        <w:rPr>
          <w:color w:val="231F20"/>
          <w:spacing w:val="-7"/>
          <w:w w:val="90"/>
        </w:rPr>
        <w:t xml:space="preserve"> </w:t>
      </w:r>
      <w:r>
        <w:rPr>
          <w:color w:val="231F20"/>
          <w:w w:val="90"/>
        </w:rPr>
        <w:t>with</w:t>
      </w:r>
      <w:r>
        <w:rPr>
          <w:color w:val="231F20"/>
          <w:spacing w:val="-8"/>
          <w:w w:val="90"/>
        </w:rPr>
        <w:t xml:space="preserve"> </w:t>
      </w:r>
      <w:r>
        <w:rPr>
          <w:color w:val="231F20"/>
          <w:w w:val="90"/>
        </w:rPr>
        <w:t>inferential</w:t>
      </w:r>
      <w:r>
        <w:rPr>
          <w:color w:val="231F20"/>
          <w:spacing w:val="-8"/>
          <w:w w:val="90"/>
        </w:rPr>
        <w:t xml:space="preserve"> </w:t>
      </w:r>
      <w:r>
        <w:rPr>
          <w:color w:val="231F20"/>
          <w:w w:val="90"/>
        </w:rPr>
        <w:t>role</w:t>
      </w:r>
      <w:r>
        <w:rPr>
          <w:color w:val="231F20"/>
          <w:spacing w:val="-7"/>
          <w:w w:val="90"/>
        </w:rPr>
        <w:t xml:space="preserve"> </w:t>
      </w:r>
      <w:r>
        <w:rPr>
          <w:color w:val="231F20"/>
          <w:w w:val="90"/>
        </w:rPr>
        <w:t>[M4]</w:t>
      </w:r>
      <w:r>
        <w:rPr>
          <w:color w:val="231F20"/>
          <w:spacing w:val="-7"/>
          <w:w w:val="90"/>
        </w:rPr>
        <w:t xml:space="preserve"> </w:t>
      </w:r>
      <w:r>
        <w:rPr>
          <w:color w:val="231F20"/>
          <w:w w:val="90"/>
        </w:rPr>
        <w:t>as</w:t>
      </w:r>
      <w:r>
        <w:rPr>
          <w:color w:val="231F20"/>
          <w:spacing w:val="-7"/>
          <w:w w:val="90"/>
        </w:rPr>
        <w:t xml:space="preserve"> </w:t>
      </w:r>
      <w:r>
        <w:rPr>
          <w:color w:val="231F20"/>
          <w:w w:val="90"/>
        </w:rPr>
        <w:t>above)</w:t>
      </w:r>
      <w:r>
        <w:rPr>
          <w:color w:val="231F20"/>
          <w:spacing w:val="-8"/>
          <w:w w:val="90"/>
        </w:rPr>
        <w:t xml:space="preserve"> </w:t>
      </w:r>
      <w:proofErr w:type="spellStart"/>
      <w:r>
        <w:rPr>
          <w:color w:val="231F20"/>
          <w:w w:val="90"/>
        </w:rPr>
        <w:t>iff</w:t>
      </w:r>
      <w:proofErr w:type="spellEnd"/>
    </w:p>
    <w:p w:rsidR="008F626A" w:rsidRDefault="001073FC">
      <w:pPr>
        <w:pStyle w:val="ListParagraph"/>
        <w:numPr>
          <w:ilvl w:val="0"/>
          <w:numId w:val="12"/>
        </w:numPr>
        <w:tabs>
          <w:tab w:val="left" w:pos="633"/>
        </w:tabs>
        <w:spacing w:before="170"/>
        <w:ind w:hanging="188"/>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4"/>
          <w:w w:val="90"/>
          <w:sz w:val="21"/>
        </w:rPr>
        <w:t xml:space="preserve"> </w:t>
      </w:r>
      <w:r>
        <w:rPr>
          <w:rFonts w:ascii="Cambria"/>
          <w:color w:val="231F20"/>
          <w:w w:val="90"/>
          <w:sz w:val="21"/>
        </w:rPr>
        <w:t>is</w:t>
      </w:r>
      <w:r>
        <w:rPr>
          <w:rFonts w:ascii="Cambria"/>
          <w:color w:val="231F20"/>
          <w:spacing w:val="-18"/>
          <w:w w:val="90"/>
          <w:sz w:val="21"/>
        </w:rPr>
        <w:t xml:space="preserve"> </w:t>
      </w:r>
      <w:r>
        <w:rPr>
          <w:rFonts w:ascii="Cambria"/>
          <w:color w:val="231F20"/>
          <w:w w:val="90"/>
          <w:sz w:val="21"/>
        </w:rPr>
        <w:t>temporally</w:t>
      </w:r>
      <w:r>
        <w:rPr>
          <w:rFonts w:ascii="Cambria"/>
          <w:color w:val="231F20"/>
          <w:spacing w:val="-18"/>
          <w:w w:val="90"/>
          <w:sz w:val="21"/>
        </w:rPr>
        <w:t xml:space="preserve"> </w:t>
      </w:r>
      <w:r>
        <w:rPr>
          <w:rFonts w:ascii="Cambria"/>
          <w:color w:val="231F20"/>
          <w:w w:val="90"/>
          <w:sz w:val="21"/>
        </w:rPr>
        <w:t>maximally</w:t>
      </w:r>
      <w:r>
        <w:rPr>
          <w:rFonts w:ascii="Cambria"/>
          <w:color w:val="231F20"/>
          <w:spacing w:val="-19"/>
          <w:w w:val="90"/>
          <w:sz w:val="21"/>
        </w:rPr>
        <w:t xml:space="preserve"> </w:t>
      </w:r>
      <w:proofErr w:type="spellStart"/>
      <w:r>
        <w:rPr>
          <w:rFonts w:ascii="Cambria"/>
          <w:color w:val="231F20"/>
          <w:w w:val="90"/>
          <w:sz w:val="21"/>
        </w:rPr>
        <w:t>automerous</w:t>
      </w:r>
      <w:proofErr w:type="spellEnd"/>
      <w:r>
        <w:rPr>
          <w:rFonts w:ascii="Cambria"/>
          <w:color w:val="231F20"/>
          <w:spacing w:val="-18"/>
          <w:w w:val="90"/>
          <w:sz w:val="21"/>
        </w:rPr>
        <w:t xml:space="preserve"> </w:t>
      </w:r>
      <w:r>
        <w:rPr>
          <w:rFonts w:ascii="Cambria"/>
          <w:color w:val="231F20"/>
          <w:w w:val="90"/>
          <w:sz w:val="21"/>
        </w:rPr>
        <w:t>and</w:t>
      </w:r>
    </w:p>
    <w:p w:rsidR="008F626A" w:rsidRDefault="001073FC">
      <w:pPr>
        <w:pStyle w:val="ListParagraph"/>
        <w:numPr>
          <w:ilvl w:val="0"/>
          <w:numId w:val="12"/>
        </w:numPr>
        <w:tabs>
          <w:tab w:val="left" w:pos="633"/>
        </w:tabs>
        <w:spacing w:before="4"/>
        <w:ind w:hanging="235"/>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2"/>
          <w:w w:val="90"/>
          <w:sz w:val="21"/>
        </w:rPr>
        <w:t xml:space="preserve"> </w:t>
      </w:r>
      <w:r>
        <w:rPr>
          <w:rFonts w:ascii="Cambria"/>
          <w:color w:val="231F20"/>
          <w:w w:val="90"/>
          <w:sz w:val="21"/>
        </w:rPr>
        <w:t>is</w:t>
      </w:r>
      <w:r>
        <w:rPr>
          <w:rFonts w:ascii="Cambria"/>
          <w:color w:val="231F20"/>
          <w:spacing w:val="-16"/>
          <w:w w:val="90"/>
          <w:sz w:val="21"/>
        </w:rPr>
        <w:t xml:space="preserve"> </w:t>
      </w:r>
      <w:r>
        <w:rPr>
          <w:rFonts w:ascii="Cambria"/>
          <w:color w:val="231F20"/>
          <w:w w:val="90"/>
          <w:sz w:val="21"/>
        </w:rPr>
        <w:t>spatially</w:t>
      </w:r>
      <w:r>
        <w:rPr>
          <w:rFonts w:ascii="Cambria"/>
          <w:color w:val="231F20"/>
          <w:spacing w:val="-17"/>
          <w:w w:val="90"/>
          <w:sz w:val="21"/>
        </w:rPr>
        <w:t xml:space="preserve"> </w:t>
      </w:r>
      <w:r>
        <w:rPr>
          <w:rFonts w:ascii="Cambria"/>
          <w:color w:val="231F20"/>
          <w:w w:val="90"/>
          <w:sz w:val="21"/>
        </w:rPr>
        <w:t>maximally,</w:t>
      </w:r>
      <w:r>
        <w:rPr>
          <w:rFonts w:ascii="Cambria"/>
          <w:color w:val="231F20"/>
          <w:spacing w:val="-17"/>
          <w:w w:val="90"/>
          <w:sz w:val="21"/>
        </w:rPr>
        <w:t xml:space="preserve"> </w:t>
      </w:r>
      <w:r>
        <w:rPr>
          <w:rFonts w:ascii="Cambria"/>
          <w:color w:val="231F20"/>
          <w:w w:val="90"/>
          <w:sz w:val="21"/>
        </w:rPr>
        <w:t>normally,</w:t>
      </w:r>
      <w:r>
        <w:rPr>
          <w:rFonts w:ascii="Cambria"/>
          <w:color w:val="231F20"/>
          <w:spacing w:val="-17"/>
          <w:w w:val="90"/>
          <w:sz w:val="21"/>
        </w:rPr>
        <w:t xml:space="preserve"> </w:t>
      </w:r>
      <w:r>
        <w:rPr>
          <w:rFonts w:ascii="Cambria"/>
          <w:color w:val="231F20"/>
          <w:w w:val="90"/>
          <w:sz w:val="21"/>
        </w:rPr>
        <w:t>or</w:t>
      </w:r>
      <w:r>
        <w:rPr>
          <w:rFonts w:ascii="Cambria"/>
          <w:color w:val="231F20"/>
          <w:spacing w:val="-17"/>
          <w:w w:val="90"/>
          <w:sz w:val="21"/>
        </w:rPr>
        <w:t xml:space="preserve"> </w:t>
      </w:r>
      <w:r>
        <w:rPr>
          <w:rFonts w:ascii="Cambria"/>
          <w:color w:val="231F20"/>
          <w:w w:val="90"/>
          <w:sz w:val="21"/>
        </w:rPr>
        <w:t>minimally</w:t>
      </w:r>
      <w:r>
        <w:rPr>
          <w:rFonts w:ascii="Cambria"/>
          <w:color w:val="231F20"/>
          <w:spacing w:val="-17"/>
          <w:w w:val="90"/>
          <w:sz w:val="21"/>
        </w:rPr>
        <w:t xml:space="preserve"> </w:t>
      </w:r>
      <w:proofErr w:type="spellStart"/>
      <w:r>
        <w:rPr>
          <w:rFonts w:ascii="Cambria"/>
          <w:color w:val="231F20"/>
          <w:w w:val="90"/>
          <w:sz w:val="21"/>
        </w:rPr>
        <w:t>automerous</w:t>
      </w:r>
      <w:proofErr w:type="spellEnd"/>
      <w:r>
        <w:rPr>
          <w:rFonts w:ascii="Cambria"/>
          <w:color w:val="231F20"/>
          <w:spacing w:val="-16"/>
          <w:w w:val="90"/>
          <w:sz w:val="21"/>
        </w:rPr>
        <w:t xml:space="preserve"> </w:t>
      </w:r>
      <w:r>
        <w:rPr>
          <w:rFonts w:ascii="Cambria"/>
          <w:color w:val="231F20"/>
          <w:w w:val="90"/>
          <w:sz w:val="21"/>
        </w:rPr>
        <w:t>and</w:t>
      </w:r>
    </w:p>
    <w:p w:rsidR="008F626A" w:rsidRDefault="001073FC">
      <w:pPr>
        <w:pStyle w:val="ListParagraph"/>
        <w:numPr>
          <w:ilvl w:val="0"/>
          <w:numId w:val="12"/>
        </w:numPr>
        <w:tabs>
          <w:tab w:val="left" w:pos="633"/>
        </w:tabs>
        <w:spacing w:before="3" w:line="244" w:lineRule="auto"/>
        <w:ind w:right="346" w:hanging="284"/>
        <w:jc w:val="left"/>
        <w:rPr>
          <w:rFonts w:ascii="Cambria" w:eastAsia="Cambria" w:hAnsi="Cambria" w:cs="Cambria"/>
          <w:sz w:val="21"/>
          <w:szCs w:val="21"/>
        </w:rPr>
      </w:pPr>
      <w:proofErr w:type="gramStart"/>
      <w:r>
        <w:rPr>
          <w:rFonts w:ascii="Cambria"/>
          <w:color w:val="231F20"/>
          <w:w w:val="90"/>
          <w:sz w:val="21"/>
        </w:rPr>
        <w:t>for</w:t>
      </w:r>
      <w:proofErr w:type="gramEnd"/>
      <w:r>
        <w:rPr>
          <w:rFonts w:ascii="Cambria"/>
          <w:color w:val="231F20"/>
          <w:w w:val="90"/>
          <w:sz w:val="21"/>
        </w:rPr>
        <w:t xml:space="preserve"> any temporal region in which </w:t>
      </w:r>
      <w:r>
        <w:rPr>
          <w:rFonts w:ascii="Times New Roman"/>
          <w:i/>
          <w:color w:val="231F20"/>
          <w:w w:val="90"/>
          <w:sz w:val="21"/>
        </w:rPr>
        <w:t xml:space="preserve">a </w:t>
      </w:r>
      <w:r>
        <w:rPr>
          <w:rFonts w:ascii="Cambria"/>
          <w:color w:val="231F20"/>
          <w:w w:val="90"/>
          <w:sz w:val="21"/>
        </w:rPr>
        <w:t>occurs there is later temporal region</w:t>
      </w:r>
      <w:r>
        <w:rPr>
          <w:rFonts w:ascii="Cambria"/>
          <w:color w:val="231F20"/>
          <w:spacing w:val="-24"/>
          <w:w w:val="90"/>
          <w:sz w:val="21"/>
        </w:rPr>
        <w:t xml:space="preserve"> </w:t>
      </w:r>
      <w:r>
        <w:rPr>
          <w:rFonts w:ascii="Cambria"/>
          <w:color w:val="231F20"/>
          <w:w w:val="90"/>
          <w:sz w:val="21"/>
        </w:rPr>
        <w:t xml:space="preserve">in which </w:t>
      </w:r>
      <w:r>
        <w:rPr>
          <w:rFonts w:ascii="Times New Roman"/>
          <w:i/>
          <w:color w:val="231F20"/>
          <w:w w:val="90"/>
          <w:sz w:val="21"/>
        </w:rPr>
        <w:t>a</w:t>
      </w:r>
      <w:r>
        <w:rPr>
          <w:rFonts w:ascii="Times New Roman"/>
          <w:i/>
          <w:color w:val="231F20"/>
          <w:spacing w:val="-15"/>
          <w:w w:val="90"/>
          <w:sz w:val="21"/>
        </w:rPr>
        <w:t xml:space="preserve"> </w:t>
      </w:r>
      <w:r>
        <w:rPr>
          <w:rFonts w:ascii="Cambria"/>
          <w:color w:val="231F20"/>
          <w:w w:val="90"/>
          <w:sz w:val="21"/>
        </w:rPr>
        <w:t>occurs.</w:t>
      </w:r>
    </w:p>
    <w:p w:rsidR="008F626A" w:rsidRDefault="001073FC">
      <w:pPr>
        <w:pStyle w:val="BodyText"/>
        <w:spacing w:before="158" w:line="244" w:lineRule="auto"/>
        <w:ind w:right="102"/>
        <w:jc w:val="both"/>
      </w:pPr>
      <w:r>
        <w:rPr>
          <w:color w:val="231F20"/>
          <w:spacing w:val="2"/>
          <w:w w:val="95"/>
        </w:rPr>
        <w:t xml:space="preserve">The </w:t>
      </w:r>
      <w:r>
        <w:rPr>
          <w:color w:val="231F20"/>
          <w:w w:val="95"/>
        </w:rPr>
        <w:t xml:space="preserve">GPT </w:t>
      </w:r>
      <w:r>
        <w:rPr>
          <w:color w:val="231F20"/>
          <w:spacing w:val="3"/>
          <w:w w:val="95"/>
        </w:rPr>
        <w:t xml:space="preserve">account </w:t>
      </w:r>
      <w:r>
        <w:rPr>
          <w:color w:val="231F20"/>
          <w:w w:val="95"/>
        </w:rPr>
        <w:t xml:space="preserve">of </w:t>
      </w:r>
      <w:r>
        <w:rPr>
          <w:color w:val="231F20"/>
          <w:spacing w:val="3"/>
          <w:w w:val="95"/>
        </w:rPr>
        <w:t xml:space="preserve">predication </w:t>
      </w:r>
      <w:r>
        <w:rPr>
          <w:color w:val="231F20"/>
          <w:w w:val="95"/>
        </w:rPr>
        <w:t xml:space="preserve">is </w:t>
      </w:r>
      <w:r>
        <w:rPr>
          <w:color w:val="231F20"/>
          <w:spacing w:val="2"/>
          <w:w w:val="95"/>
        </w:rPr>
        <w:t xml:space="preserve">too </w:t>
      </w:r>
      <w:r>
        <w:rPr>
          <w:color w:val="231F20"/>
          <w:spacing w:val="3"/>
          <w:w w:val="95"/>
        </w:rPr>
        <w:t xml:space="preserve">diversified </w:t>
      </w:r>
      <w:r>
        <w:rPr>
          <w:color w:val="231F20"/>
          <w:spacing w:val="2"/>
          <w:w w:val="95"/>
        </w:rPr>
        <w:t xml:space="preserve">for </w:t>
      </w:r>
      <w:r>
        <w:rPr>
          <w:color w:val="231F20"/>
          <w:w w:val="95"/>
        </w:rPr>
        <w:t xml:space="preserve">a </w:t>
      </w:r>
      <w:r>
        <w:rPr>
          <w:color w:val="231F20"/>
          <w:spacing w:val="3"/>
          <w:w w:val="95"/>
        </w:rPr>
        <w:t xml:space="preserve">quick rehearsal </w:t>
      </w:r>
      <w:r>
        <w:rPr>
          <w:color w:val="231F20"/>
          <w:w w:val="95"/>
        </w:rPr>
        <w:t xml:space="preserve">in </w:t>
      </w:r>
      <w:r>
        <w:rPr>
          <w:color w:val="231F20"/>
          <w:spacing w:val="4"/>
          <w:w w:val="95"/>
        </w:rPr>
        <w:t xml:space="preserve">the </w:t>
      </w:r>
      <w:r>
        <w:rPr>
          <w:color w:val="231F20"/>
          <w:spacing w:val="2"/>
          <w:w w:val="95"/>
        </w:rPr>
        <w:t>context</w:t>
      </w:r>
      <w:r>
        <w:rPr>
          <w:color w:val="231F20"/>
          <w:spacing w:val="-11"/>
          <w:w w:val="95"/>
        </w:rPr>
        <w:t xml:space="preserve"> </w:t>
      </w:r>
      <w:r>
        <w:rPr>
          <w:color w:val="231F20"/>
          <w:w w:val="95"/>
        </w:rPr>
        <w:t>of</w:t>
      </w:r>
      <w:r>
        <w:rPr>
          <w:color w:val="231F20"/>
          <w:spacing w:val="-11"/>
          <w:w w:val="95"/>
        </w:rPr>
        <w:t xml:space="preserve"> </w:t>
      </w:r>
      <w:r>
        <w:rPr>
          <w:color w:val="231F20"/>
          <w:spacing w:val="2"/>
          <w:w w:val="95"/>
        </w:rPr>
        <w:t>this</w:t>
      </w:r>
      <w:r>
        <w:rPr>
          <w:color w:val="231F20"/>
          <w:spacing w:val="-11"/>
          <w:w w:val="95"/>
        </w:rPr>
        <w:t xml:space="preserve"> </w:t>
      </w:r>
      <w:r>
        <w:rPr>
          <w:color w:val="231F20"/>
          <w:spacing w:val="2"/>
          <w:w w:val="95"/>
        </w:rPr>
        <w:t>paper,</w:t>
      </w:r>
      <w:r>
        <w:rPr>
          <w:color w:val="231F20"/>
          <w:spacing w:val="-11"/>
          <w:w w:val="95"/>
        </w:rPr>
        <w:t xml:space="preserve"> </w:t>
      </w:r>
      <w:r>
        <w:rPr>
          <w:color w:val="231F20"/>
          <w:w w:val="95"/>
        </w:rPr>
        <w:t>but</w:t>
      </w:r>
      <w:r>
        <w:rPr>
          <w:color w:val="231F20"/>
          <w:spacing w:val="-11"/>
          <w:w w:val="95"/>
        </w:rPr>
        <w:t xml:space="preserve"> </w:t>
      </w:r>
      <w:r>
        <w:rPr>
          <w:color w:val="231F20"/>
          <w:w w:val="95"/>
        </w:rPr>
        <w:t>in</w:t>
      </w:r>
      <w:r>
        <w:rPr>
          <w:color w:val="231F20"/>
          <w:spacing w:val="-11"/>
          <w:w w:val="95"/>
        </w:rPr>
        <w:t xml:space="preserve"> </w:t>
      </w:r>
      <w:r>
        <w:rPr>
          <w:color w:val="231F20"/>
          <w:spacing w:val="2"/>
          <w:w w:val="95"/>
        </w:rPr>
        <w:t>general</w:t>
      </w:r>
      <w:r>
        <w:rPr>
          <w:color w:val="231F20"/>
          <w:spacing w:val="-11"/>
          <w:w w:val="95"/>
        </w:rPr>
        <w:t xml:space="preserve"> </w:t>
      </w:r>
      <w:r>
        <w:rPr>
          <w:color w:val="231F20"/>
          <w:w w:val="95"/>
        </w:rPr>
        <w:t>it</w:t>
      </w:r>
      <w:r>
        <w:rPr>
          <w:color w:val="231F20"/>
          <w:spacing w:val="-11"/>
          <w:w w:val="95"/>
        </w:rPr>
        <w:t xml:space="preserve"> </w:t>
      </w:r>
      <w:r>
        <w:rPr>
          <w:color w:val="231F20"/>
          <w:spacing w:val="2"/>
          <w:w w:val="95"/>
        </w:rPr>
        <w:t>holds</w:t>
      </w:r>
      <w:r>
        <w:rPr>
          <w:color w:val="231F20"/>
          <w:spacing w:val="-11"/>
          <w:w w:val="95"/>
        </w:rPr>
        <w:t xml:space="preserve"> </w:t>
      </w:r>
      <w:r>
        <w:rPr>
          <w:color w:val="231F20"/>
          <w:spacing w:val="2"/>
          <w:w w:val="95"/>
        </w:rPr>
        <w:t>that</w:t>
      </w:r>
      <w:r>
        <w:rPr>
          <w:color w:val="231F20"/>
          <w:spacing w:val="-11"/>
          <w:w w:val="95"/>
        </w:rPr>
        <w:t xml:space="preserve"> </w:t>
      </w:r>
      <w:r>
        <w:rPr>
          <w:color w:val="231F20"/>
          <w:w w:val="95"/>
        </w:rPr>
        <w:t>(</w:t>
      </w:r>
      <w:proofErr w:type="spellStart"/>
      <w:r>
        <w:rPr>
          <w:color w:val="231F20"/>
          <w:w w:val="95"/>
        </w:rPr>
        <w:t>i</w:t>
      </w:r>
      <w:proofErr w:type="spellEnd"/>
      <w:r>
        <w:rPr>
          <w:color w:val="231F20"/>
          <w:w w:val="95"/>
        </w:rPr>
        <w:t>)</w:t>
      </w:r>
      <w:r>
        <w:rPr>
          <w:color w:val="231F20"/>
          <w:spacing w:val="-11"/>
          <w:w w:val="95"/>
        </w:rPr>
        <w:t xml:space="preserve"> </w:t>
      </w:r>
      <w:r>
        <w:rPr>
          <w:color w:val="231F20"/>
          <w:spacing w:val="2"/>
          <w:w w:val="95"/>
        </w:rPr>
        <w:t>the</w:t>
      </w:r>
      <w:r>
        <w:rPr>
          <w:color w:val="231F20"/>
          <w:spacing w:val="-11"/>
          <w:w w:val="95"/>
        </w:rPr>
        <w:t xml:space="preserve"> </w:t>
      </w:r>
      <w:r>
        <w:rPr>
          <w:color w:val="231F20"/>
          <w:spacing w:val="2"/>
          <w:w w:val="95"/>
        </w:rPr>
        <w:t>ontological</w:t>
      </w:r>
      <w:r>
        <w:rPr>
          <w:color w:val="231F20"/>
          <w:spacing w:val="-11"/>
          <w:w w:val="95"/>
        </w:rPr>
        <w:t xml:space="preserve"> </w:t>
      </w:r>
      <w:r>
        <w:rPr>
          <w:color w:val="231F20"/>
          <w:spacing w:val="3"/>
          <w:w w:val="95"/>
        </w:rPr>
        <w:t xml:space="preserve">counterpart </w:t>
      </w:r>
      <w:r>
        <w:rPr>
          <w:color w:val="231F20"/>
          <w:w w:val="95"/>
        </w:rPr>
        <w:t>of</w:t>
      </w:r>
      <w:r>
        <w:rPr>
          <w:color w:val="231F20"/>
          <w:spacing w:val="-23"/>
          <w:w w:val="95"/>
        </w:rPr>
        <w:t xml:space="preserve"> </w:t>
      </w:r>
      <w:r>
        <w:rPr>
          <w:color w:val="231F20"/>
          <w:spacing w:val="2"/>
          <w:w w:val="95"/>
        </w:rPr>
        <w:t>the</w:t>
      </w:r>
      <w:r>
        <w:rPr>
          <w:color w:val="231F20"/>
          <w:spacing w:val="-23"/>
          <w:w w:val="95"/>
        </w:rPr>
        <w:t xml:space="preserve"> </w:t>
      </w:r>
      <w:r>
        <w:rPr>
          <w:color w:val="231F20"/>
          <w:spacing w:val="3"/>
          <w:w w:val="95"/>
        </w:rPr>
        <w:t>‘predicate’</w:t>
      </w:r>
      <w:r>
        <w:rPr>
          <w:color w:val="231F20"/>
          <w:spacing w:val="-23"/>
          <w:w w:val="95"/>
        </w:rPr>
        <w:t xml:space="preserve"> </w:t>
      </w:r>
      <w:r>
        <w:rPr>
          <w:color w:val="231F20"/>
          <w:spacing w:val="3"/>
          <w:w w:val="95"/>
        </w:rPr>
        <w:t>(‘verb</w:t>
      </w:r>
      <w:r>
        <w:rPr>
          <w:color w:val="231F20"/>
          <w:spacing w:val="-23"/>
          <w:w w:val="95"/>
        </w:rPr>
        <w:t xml:space="preserve"> </w:t>
      </w:r>
      <w:r>
        <w:rPr>
          <w:color w:val="231F20"/>
          <w:spacing w:val="2"/>
          <w:w w:val="95"/>
        </w:rPr>
        <w:t>plus</w:t>
      </w:r>
      <w:r>
        <w:rPr>
          <w:color w:val="231F20"/>
          <w:spacing w:val="-23"/>
          <w:w w:val="95"/>
        </w:rPr>
        <w:t xml:space="preserve"> </w:t>
      </w:r>
      <w:r>
        <w:rPr>
          <w:color w:val="231F20"/>
          <w:spacing w:val="3"/>
          <w:w w:val="95"/>
        </w:rPr>
        <w:t>satellites’)</w:t>
      </w:r>
      <w:r>
        <w:rPr>
          <w:color w:val="231F20"/>
          <w:spacing w:val="-23"/>
          <w:w w:val="95"/>
        </w:rPr>
        <w:t xml:space="preserve"> </w:t>
      </w:r>
      <w:r>
        <w:rPr>
          <w:color w:val="231F20"/>
          <w:w w:val="95"/>
        </w:rPr>
        <w:t>of</w:t>
      </w:r>
      <w:r>
        <w:rPr>
          <w:color w:val="231F20"/>
          <w:spacing w:val="-23"/>
          <w:w w:val="95"/>
        </w:rPr>
        <w:t xml:space="preserve"> </w:t>
      </w:r>
      <w:r>
        <w:rPr>
          <w:color w:val="231F20"/>
          <w:w w:val="95"/>
        </w:rPr>
        <w:t>a</w:t>
      </w:r>
      <w:r>
        <w:rPr>
          <w:color w:val="231F20"/>
          <w:spacing w:val="-23"/>
          <w:w w:val="95"/>
        </w:rPr>
        <w:t xml:space="preserve"> </w:t>
      </w:r>
      <w:r>
        <w:rPr>
          <w:color w:val="231F20"/>
          <w:spacing w:val="3"/>
          <w:w w:val="95"/>
        </w:rPr>
        <w:t>sentence</w:t>
      </w:r>
      <w:r>
        <w:rPr>
          <w:color w:val="231F20"/>
          <w:spacing w:val="-23"/>
          <w:w w:val="95"/>
        </w:rPr>
        <w:t xml:space="preserve"> </w:t>
      </w:r>
      <w:r>
        <w:rPr>
          <w:color w:val="231F20"/>
          <w:w w:val="95"/>
        </w:rPr>
        <w:t>is</w:t>
      </w:r>
      <w:r>
        <w:rPr>
          <w:color w:val="231F20"/>
          <w:spacing w:val="-23"/>
          <w:w w:val="95"/>
        </w:rPr>
        <w:t xml:space="preserve"> </w:t>
      </w:r>
      <w:r>
        <w:rPr>
          <w:color w:val="231F20"/>
          <w:w w:val="95"/>
        </w:rPr>
        <w:t>of</w:t>
      </w:r>
      <w:r>
        <w:rPr>
          <w:color w:val="231F20"/>
          <w:spacing w:val="-23"/>
          <w:w w:val="95"/>
        </w:rPr>
        <w:t xml:space="preserve"> </w:t>
      </w:r>
      <w:r>
        <w:rPr>
          <w:color w:val="231F20"/>
          <w:spacing w:val="3"/>
          <w:w w:val="95"/>
        </w:rPr>
        <w:t>type-1</w:t>
      </w:r>
      <w:r>
        <w:rPr>
          <w:color w:val="231F20"/>
          <w:spacing w:val="-23"/>
          <w:w w:val="95"/>
        </w:rPr>
        <w:t xml:space="preserve"> </w:t>
      </w:r>
      <w:r>
        <w:rPr>
          <w:color w:val="231F20"/>
          <w:spacing w:val="3"/>
          <w:w w:val="95"/>
        </w:rPr>
        <w:t>through</w:t>
      </w:r>
      <w:r>
        <w:rPr>
          <w:color w:val="231F20"/>
          <w:spacing w:val="-23"/>
          <w:w w:val="95"/>
        </w:rPr>
        <w:t xml:space="preserve"> </w:t>
      </w:r>
      <w:r>
        <w:rPr>
          <w:color w:val="231F20"/>
          <w:spacing w:val="4"/>
          <w:w w:val="95"/>
        </w:rPr>
        <w:t xml:space="preserve">type-4, </w:t>
      </w:r>
      <w:r>
        <w:rPr>
          <w:color w:val="231F20"/>
          <w:spacing w:val="2"/>
          <w:w w:val="95"/>
        </w:rPr>
        <w:t>and</w:t>
      </w:r>
      <w:r>
        <w:rPr>
          <w:color w:val="231F20"/>
          <w:spacing w:val="-8"/>
          <w:w w:val="95"/>
        </w:rPr>
        <w:t xml:space="preserve"> </w:t>
      </w:r>
      <w:r>
        <w:rPr>
          <w:color w:val="231F20"/>
          <w:spacing w:val="2"/>
          <w:w w:val="95"/>
        </w:rPr>
        <w:t>(ii)</w:t>
      </w:r>
      <w:r>
        <w:rPr>
          <w:color w:val="231F20"/>
          <w:spacing w:val="-8"/>
          <w:w w:val="95"/>
        </w:rPr>
        <w:t xml:space="preserve"> </w:t>
      </w:r>
      <w:r>
        <w:rPr>
          <w:color w:val="231F20"/>
          <w:spacing w:val="3"/>
          <w:w w:val="95"/>
        </w:rPr>
        <w:t>combines</w:t>
      </w:r>
      <w:r>
        <w:rPr>
          <w:color w:val="231F20"/>
          <w:spacing w:val="-7"/>
          <w:w w:val="95"/>
        </w:rPr>
        <w:t xml:space="preserve"> </w:t>
      </w:r>
      <w:r>
        <w:rPr>
          <w:color w:val="231F20"/>
          <w:spacing w:val="3"/>
          <w:w w:val="95"/>
        </w:rPr>
        <w:t>with</w:t>
      </w:r>
      <w:r>
        <w:rPr>
          <w:color w:val="231F20"/>
          <w:spacing w:val="-8"/>
          <w:w w:val="95"/>
        </w:rPr>
        <w:t xml:space="preserve"> </w:t>
      </w:r>
      <w:r>
        <w:rPr>
          <w:color w:val="231F20"/>
          <w:spacing w:val="2"/>
          <w:w w:val="95"/>
        </w:rPr>
        <w:t>the</w:t>
      </w:r>
      <w:r>
        <w:rPr>
          <w:color w:val="231F20"/>
          <w:spacing w:val="-8"/>
          <w:w w:val="95"/>
        </w:rPr>
        <w:t xml:space="preserve"> </w:t>
      </w:r>
      <w:r>
        <w:rPr>
          <w:color w:val="231F20"/>
          <w:spacing w:val="3"/>
          <w:w w:val="95"/>
        </w:rPr>
        <w:t>ontological</w:t>
      </w:r>
      <w:r>
        <w:rPr>
          <w:color w:val="231F20"/>
          <w:spacing w:val="-8"/>
          <w:w w:val="95"/>
        </w:rPr>
        <w:t xml:space="preserve"> </w:t>
      </w:r>
      <w:r>
        <w:rPr>
          <w:color w:val="231F20"/>
          <w:spacing w:val="3"/>
          <w:w w:val="95"/>
        </w:rPr>
        <w:t>counterparts</w:t>
      </w:r>
      <w:r>
        <w:rPr>
          <w:color w:val="231F20"/>
          <w:spacing w:val="-7"/>
          <w:w w:val="95"/>
        </w:rPr>
        <w:t xml:space="preserve"> </w:t>
      </w:r>
      <w:r>
        <w:rPr>
          <w:color w:val="231F20"/>
          <w:w w:val="95"/>
        </w:rPr>
        <w:t>of</w:t>
      </w:r>
      <w:r>
        <w:rPr>
          <w:color w:val="231F20"/>
          <w:spacing w:val="-8"/>
          <w:w w:val="95"/>
        </w:rPr>
        <w:t xml:space="preserve"> </w:t>
      </w:r>
      <w:r>
        <w:rPr>
          <w:color w:val="231F20"/>
          <w:spacing w:val="2"/>
          <w:w w:val="95"/>
        </w:rPr>
        <w:t>the</w:t>
      </w:r>
      <w:r>
        <w:rPr>
          <w:color w:val="231F20"/>
          <w:spacing w:val="-8"/>
          <w:w w:val="95"/>
        </w:rPr>
        <w:t xml:space="preserve"> </w:t>
      </w:r>
      <w:r>
        <w:rPr>
          <w:color w:val="231F20"/>
          <w:spacing w:val="2"/>
          <w:w w:val="95"/>
        </w:rPr>
        <w:t>noun</w:t>
      </w:r>
      <w:r>
        <w:rPr>
          <w:color w:val="231F20"/>
          <w:spacing w:val="-8"/>
          <w:w w:val="95"/>
        </w:rPr>
        <w:t xml:space="preserve"> </w:t>
      </w:r>
      <w:r>
        <w:rPr>
          <w:color w:val="231F20"/>
          <w:spacing w:val="3"/>
          <w:w w:val="95"/>
        </w:rPr>
        <w:t>phrases</w:t>
      </w:r>
      <w:r>
        <w:rPr>
          <w:color w:val="231F20"/>
          <w:spacing w:val="-8"/>
          <w:w w:val="95"/>
        </w:rPr>
        <w:t xml:space="preserve"> </w:t>
      </w:r>
      <w:r>
        <w:rPr>
          <w:color w:val="231F20"/>
          <w:w w:val="95"/>
        </w:rPr>
        <w:t>of</w:t>
      </w:r>
      <w:r>
        <w:rPr>
          <w:color w:val="231F20"/>
          <w:spacing w:val="-8"/>
          <w:w w:val="95"/>
        </w:rPr>
        <w:t xml:space="preserve"> </w:t>
      </w:r>
      <w:r>
        <w:rPr>
          <w:color w:val="231F20"/>
          <w:spacing w:val="4"/>
          <w:w w:val="95"/>
        </w:rPr>
        <w:t xml:space="preserve">the </w:t>
      </w:r>
      <w:r>
        <w:rPr>
          <w:color w:val="231F20"/>
          <w:spacing w:val="3"/>
          <w:w w:val="90"/>
        </w:rPr>
        <w:t xml:space="preserve">sentence </w:t>
      </w:r>
      <w:r>
        <w:rPr>
          <w:color w:val="231F20"/>
          <w:w w:val="90"/>
        </w:rPr>
        <w:t xml:space="preserve">to </w:t>
      </w:r>
      <w:r>
        <w:rPr>
          <w:color w:val="231F20"/>
          <w:spacing w:val="3"/>
          <w:w w:val="90"/>
        </w:rPr>
        <w:t xml:space="preserve">yield </w:t>
      </w:r>
      <w:r>
        <w:rPr>
          <w:color w:val="231F20"/>
          <w:w w:val="90"/>
        </w:rPr>
        <w:t xml:space="preserve">as </w:t>
      </w:r>
      <w:r>
        <w:rPr>
          <w:color w:val="231F20"/>
          <w:spacing w:val="2"/>
          <w:w w:val="90"/>
        </w:rPr>
        <w:t xml:space="preserve">the </w:t>
      </w:r>
      <w:r>
        <w:rPr>
          <w:color w:val="231F20"/>
          <w:spacing w:val="3"/>
          <w:w w:val="90"/>
        </w:rPr>
        <w:t xml:space="preserve">ontological counterpart </w:t>
      </w:r>
      <w:r>
        <w:rPr>
          <w:color w:val="231F20"/>
          <w:w w:val="90"/>
        </w:rPr>
        <w:t xml:space="preserve">of </w:t>
      </w:r>
      <w:r>
        <w:rPr>
          <w:color w:val="231F20"/>
          <w:spacing w:val="2"/>
          <w:w w:val="90"/>
        </w:rPr>
        <w:t xml:space="preserve">the </w:t>
      </w:r>
      <w:r>
        <w:rPr>
          <w:color w:val="231F20"/>
          <w:spacing w:val="3"/>
          <w:w w:val="90"/>
        </w:rPr>
        <w:t xml:space="preserve">entire sentence </w:t>
      </w:r>
      <w:r>
        <w:rPr>
          <w:color w:val="231F20"/>
          <w:w w:val="90"/>
        </w:rPr>
        <w:t xml:space="preserve">a </w:t>
      </w:r>
      <w:r>
        <w:rPr>
          <w:color w:val="231F20"/>
          <w:spacing w:val="4"/>
          <w:w w:val="90"/>
        </w:rPr>
        <w:t xml:space="preserve">complex </w:t>
      </w:r>
      <w:r>
        <w:rPr>
          <w:color w:val="231F20"/>
          <w:spacing w:val="3"/>
          <w:w w:val="90"/>
        </w:rPr>
        <w:t xml:space="preserve">dynamics that </w:t>
      </w:r>
      <w:r>
        <w:rPr>
          <w:color w:val="231F20"/>
          <w:w w:val="90"/>
        </w:rPr>
        <w:t xml:space="preserve">is </w:t>
      </w:r>
      <w:r>
        <w:rPr>
          <w:color w:val="231F20"/>
          <w:spacing w:val="3"/>
          <w:w w:val="90"/>
        </w:rPr>
        <w:t xml:space="preserve">again </w:t>
      </w:r>
      <w:r>
        <w:rPr>
          <w:color w:val="231F20"/>
          <w:w w:val="90"/>
        </w:rPr>
        <w:t xml:space="preserve">of </w:t>
      </w:r>
      <w:r>
        <w:rPr>
          <w:color w:val="231F20"/>
          <w:spacing w:val="3"/>
          <w:w w:val="90"/>
        </w:rPr>
        <w:t xml:space="preserve">type-1 through type-4. </w:t>
      </w:r>
      <w:r>
        <w:rPr>
          <w:color w:val="231F20"/>
          <w:spacing w:val="2"/>
          <w:w w:val="90"/>
        </w:rPr>
        <w:t xml:space="preserve">The </w:t>
      </w:r>
      <w:r>
        <w:rPr>
          <w:color w:val="231F20"/>
          <w:spacing w:val="3"/>
          <w:w w:val="90"/>
        </w:rPr>
        <w:t xml:space="preserve">ontological counterparts </w:t>
      </w:r>
      <w:r>
        <w:rPr>
          <w:color w:val="231F20"/>
          <w:spacing w:val="4"/>
          <w:w w:val="90"/>
        </w:rPr>
        <w:t xml:space="preserve">of </w:t>
      </w:r>
      <w:r>
        <w:rPr>
          <w:color w:val="231F20"/>
          <w:spacing w:val="3"/>
          <w:w w:val="95"/>
        </w:rPr>
        <w:t xml:space="preserve">noun phrases </w:t>
      </w:r>
      <w:r>
        <w:rPr>
          <w:color w:val="231F20"/>
          <w:spacing w:val="2"/>
          <w:w w:val="95"/>
        </w:rPr>
        <w:t xml:space="preserve">are </w:t>
      </w:r>
      <w:r>
        <w:rPr>
          <w:color w:val="231F20"/>
          <w:spacing w:val="3"/>
          <w:w w:val="95"/>
        </w:rPr>
        <w:t xml:space="preserve">dynamics </w:t>
      </w:r>
      <w:r>
        <w:rPr>
          <w:color w:val="231F20"/>
          <w:w w:val="95"/>
        </w:rPr>
        <w:t xml:space="preserve">of </w:t>
      </w:r>
      <w:r>
        <w:rPr>
          <w:color w:val="231F20"/>
          <w:spacing w:val="3"/>
          <w:w w:val="95"/>
        </w:rPr>
        <w:t xml:space="preserve">type-5 through type-10, defined </w:t>
      </w:r>
      <w:r>
        <w:rPr>
          <w:color w:val="231F20"/>
          <w:w w:val="95"/>
        </w:rPr>
        <w:t>in</w:t>
      </w:r>
      <w:r>
        <w:rPr>
          <w:color w:val="231F20"/>
          <w:spacing w:val="-24"/>
          <w:w w:val="95"/>
        </w:rPr>
        <w:t xml:space="preserve"> </w:t>
      </w:r>
      <w:r>
        <w:rPr>
          <w:color w:val="231F20"/>
          <w:spacing w:val="4"/>
          <w:w w:val="95"/>
        </w:rPr>
        <w:t>accordance</w:t>
      </w:r>
    </w:p>
    <w:p w:rsidR="008F626A" w:rsidRDefault="008F626A">
      <w:pPr>
        <w:spacing w:line="244" w:lineRule="auto"/>
        <w:jc w:val="both"/>
        <w:sectPr w:rsidR="008F626A">
          <w:pgSz w:w="8620" w:h="12990"/>
          <w:pgMar w:top="740" w:right="840" w:bottom="280" w:left="840" w:header="553" w:footer="0" w:gutter="0"/>
        </w:sectPr>
      </w:pPr>
    </w:p>
    <w:p w:rsidR="008F626A" w:rsidRDefault="008F626A">
      <w:pPr>
        <w:spacing w:before="2"/>
        <w:rPr>
          <w:rFonts w:ascii="Cambria" w:eastAsia="Cambria" w:hAnsi="Cambria" w:cs="Cambria"/>
          <w:sz w:val="20"/>
          <w:szCs w:val="20"/>
        </w:rPr>
      </w:pPr>
    </w:p>
    <w:p w:rsidR="008F626A" w:rsidRDefault="001073FC">
      <w:pPr>
        <w:pStyle w:val="BodyText"/>
        <w:spacing w:before="51" w:line="242" w:lineRule="auto"/>
        <w:ind w:right="108"/>
        <w:jc w:val="both"/>
      </w:pPr>
      <w:proofErr w:type="gramStart"/>
      <w:r>
        <w:rPr>
          <w:color w:val="231F20"/>
          <w:spacing w:val="3"/>
          <w:w w:val="95"/>
        </w:rPr>
        <w:t>with</w:t>
      </w:r>
      <w:proofErr w:type="gramEnd"/>
      <w:r>
        <w:rPr>
          <w:color w:val="231F20"/>
          <w:spacing w:val="-3"/>
          <w:w w:val="95"/>
        </w:rPr>
        <w:t xml:space="preserve"> </w:t>
      </w:r>
      <w:r>
        <w:rPr>
          <w:color w:val="231F20"/>
          <w:spacing w:val="2"/>
          <w:w w:val="95"/>
        </w:rPr>
        <w:t>the</w:t>
      </w:r>
      <w:r>
        <w:rPr>
          <w:color w:val="231F20"/>
          <w:spacing w:val="-3"/>
          <w:w w:val="95"/>
        </w:rPr>
        <w:t xml:space="preserve"> </w:t>
      </w:r>
      <w:r>
        <w:rPr>
          <w:color w:val="231F20"/>
          <w:spacing w:val="2"/>
          <w:w w:val="95"/>
        </w:rPr>
        <w:t>six</w:t>
      </w:r>
      <w:r>
        <w:rPr>
          <w:color w:val="231F20"/>
          <w:spacing w:val="-3"/>
          <w:w w:val="95"/>
        </w:rPr>
        <w:t xml:space="preserve"> </w:t>
      </w:r>
      <w:r>
        <w:rPr>
          <w:color w:val="231F20"/>
          <w:spacing w:val="3"/>
          <w:w w:val="95"/>
        </w:rPr>
        <w:t>modes</w:t>
      </w:r>
      <w:r>
        <w:rPr>
          <w:color w:val="231F20"/>
          <w:spacing w:val="-3"/>
          <w:w w:val="95"/>
        </w:rPr>
        <w:t xml:space="preserve"> </w:t>
      </w:r>
      <w:r>
        <w:rPr>
          <w:color w:val="231F20"/>
          <w:spacing w:val="2"/>
          <w:w w:val="95"/>
        </w:rPr>
        <w:t>of</w:t>
      </w:r>
      <w:r>
        <w:rPr>
          <w:color w:val="231F20"/>
          <w:spacing w:val="-3"/>
          <w:w w:val="95"/>
        </w:rPr>
        <w:t xml:space="preserve"> </w:t>
      </w:r>
      <w:r>
        <w:rPr>
          <w:color w:val="231F20"/>
          <w:spacing w:val="3"/>
          <w:w w:val="95"/>
        </w:rPr>
        <w:t>being</w:t>
      </w:r>
      <w:r>
        <w:rPr>
          <w:color w:val="231F20"/>
          <w:spacing w:val="-3"/>
          <w:w w:val="95"/>
        </w:rPr>
        <w:t xml:space="preserve"> </w:t>
      </w:r>
      <w:r>
        <w:rPr>
          <w:color w:val="231F20"/>
          <w:spacing w:val="2"/>
          <w:w w:val="95"/>
        </w:rPr>
        <w:t>set</w:t>
      </w:r>
      <w:r>
        <w:rPr>
          <w:color w:val="231F20"/>
          <w:spacing w:val="-3"/>
          <w:w w:val="95"/>
        </w:rPr>
        <w:t xml:space="preserve"> </w:t>
      </w:r>
      <w:r>
        <w:rPr>
          <w:color w:val="231F20"/>
          <w:spacing w:val="2"/>
          <w:w w:val="95"/>
        </w:rPr>
        <w:t>out</w:t>
      </w:r>
      <w:r>
        <w:rPr>
          <w:color w:val="231F20"/>
          <w:spacing w:val="-3"/>
          <w:w w:val="95"/>
        </w:rPr>
        <w:t xml:space="preserve"> </w:t>
      </w:r>
      <w:r>
        <w:rPr>
          <w:color w:val="231F20"/>
          <w:spacing w:val="3"/>
          <w:w w:val="95"/>
        </w:rPr>
        <w:t>above</w:t>
      </w:r>
      <w:r>
        <w:rPr>
          <w:color w:val="231F20"/>
          <w:spacing w:val="-3"/>
          <w:w w:val="95"/>
        </w:rPr>
        <w:t xml:space="preserve"> </w:t>
      </w:r>
      <w:r>
        <w:rPr>
          <w:color w:val="231F20"/>
          <w:spacing w:val="3"/>
          <w:w w:val="95"/>
        </w:rPr>
        <w:t>following</w:t>
      </w:r>
      <w:r>
        <w:rPr>
          <w:color w:val="231F20"/>
          <w:spacing w:val="-3"/>
          <w:w w:val="95"/>
        </w:rPr>
        <w:t xml:space="preserve"> </w:t>
      </w:r>
      <w:proofErr w:type="spellStart"/>
      <w:r>
        <w:rPr>
          <w:color w:val="231F20"/>
          <w:spacing w:val="3"/>
          <w:w w:val="95"/>
        </w:rPr>
        <w:t>Rijkhoff’s</w:t>
      </w:r>
      <w:proofErr w:type="spellEnd"/>
      <w:r>
        <w:rPr>
          <w:color w:val="231F20"/>
          <w:spacing w:val="-3"/>
          <w:w w:val="95"/>
        </w:rPr>
        <w:t xml:space="preserve"> </w:t>
      </w:r>
      <w:r>
        <w:rPr>
          <w:color w:val="231F20"/>
          <w:spacing w:val="3"/>
          <w:w w:val="95"/>
        </w:rPr>
        <w:t>classification</w:t>
      </w:r>
      <w:r>
        <w:rPr>
          <w:color w:val="231F20"/>
          <w:spacing w:val="-3"/>
          <w:w w:val="95"/>
        </w:rPr>
        <w:t xml:space="preserve"> </w:t>
      </w:r>
      <w:r>
        <w:rPr>
          <w:color w:val="231F20"/>
          <w:w w:val="95"/>
        </w:rPr>
        <w:t xml:space="preserve">of </w:t>
      </w:r>
      <w:r>
        <w:rPr>
          <w:color w:val="231F20"/>
          <w:spacing w:val="2"/>
          <w:w w:val="90"/>
        </w:rPr>
        <w:t xml:space="preserve">types </w:t>
      </w:r>
      <w:r>
        <w:rPr>
          <w:color w:val="231F20"/>
          <w:w w:val="90"/>
        </w:rPr>
        <w:t xml:space="preserve">of </w:t>
      </w:r>
      <w:r>
        <w:rPr>
          <w:color w:val="231F20"/>
          <w:spacing w:val="3"/>
          <w:w w:val="90"/>
        </w:rPr>
        <w:t>nouns:</w:t>
      </w:r>
    </w:p>
    <w:p w:rsidR="008F626A" w:rsidRDefault="008F626A">
      <w:pPr>
        <w:spacing w:before="5"/>
        <w:rPr>
          <w:rFonts w:ascii="Cambria" w:eastAsia="Cambria" w:hAnsi="Cambria" w:cs="Cambria"/>
          <w:sz w:val="21"/>
          <w:szCs w:val="21"/>
        </w:rPr>
      </w:pPr>
    </w:p>
    <w:p w:rsidR="008F626A" w:rsidRDefault="001073FC">
      <w:pPr>
        <w:pStyle w:val="BodyText"/>
        <w:spacing w:line="250" w:lineRule="exact"/>
        <w:ind w:left="348" w:right="335"/>
      </w:pPr>
      <w:r>
        <w:rPr>
          <w:color w:val="231F20"/>
          <w:w w:val="95"/>
        </w:rPr>
        <w:t>Type-5</w:t>
      </w:r>
      <w:r>
        <w:rPr>
          <w:color w:val="231F20"/>
          <w:spacing w:val="-22"/>
          <w:w w:val="95"/>
        </w:rPr>
        <w:t xml:space="preserve"> </w:t>
      </w:r>
      <w:r>
        <w:rPr>
          <w:color w:val="231F20"/>
          <w:w w:val="95"/>
        </w:rPr>
        <w:t>dynamics:</w:t>
      </w:r>
      <w:r>
        <w:rPr>
          <w:color w:val="231F20"/>
          <w:spacing w:val="-22"/>
          <w:w w:val="95"/>
        </w:rPr>
        <w:t xml:space="preserve"> </w:t>
      </w:r>
      <w:r>
        <w:rPr>
          <w:color w:val="231F20"/>
          <w:w w:val="95"/>
        </w:rPr>
        <w:t>Dynamics</w:t>
      </w:r>
      <w:r>
        <w:rPr>
          <w:color w:val="231F20"/>
          <w:spacing w:val="-22"/>
          <w:w w:val="95"/>
        </w:rPr>
        <w:t xml:space="preserve"> </w:t>
      </w:r>
      <w:r>
        <w:rPr>
          <w:rFonts w:ascii="Times New Roman"/>
          <w:i/>
          <w:color w:val="231F20"/>
          <w:w w:val="95"/>
        </w:rPr>
        <w:t>a</w:t>
      </w:r>
      <w:r>
        <w:rPr>
          <w:rFonts w:ascii="Times New Roman"/>
          <w:i/>
          <w:color w:val="231F20"/>
          <w:spacing w:val="-28"/>
          <w:w w:val="95"/>
        </w:rPr>
        <w:t xml:space="preserve"> </w:t>
      </w:r>
      <w:r>
        <w:rPr>
          <w:color w:val="231F20"/>
          <w:w w:val="95"/>
        </w:rPr>
        <w:t>is</w:t>
      </w:r>
      <w:r>
        <w:rPr>
          <w:color w:val="231F20"/>
          <w:spacing w:val="-22"/>
          <w:w w:val="95"/>
        </w:rPr>
        <w:t xml:space="preserve"> </w:t>
      </w:r>
      <w:r>
        <w:rPr>
          <w:color w:val="231F20"/>
          <w:w w:val="95"/>
        </w:rPr>
        <w:t>an</w:t>
      </w:r>
      <w:r>
        <w:rPr>
          <w:color w:val="231F20"/>
          <w:spacing w:val="-22"/>
          <w:w w:val="95"/>
        </w:rPr>
        <w:t xml:space="preserve"> </w:t>
      </w:r>
      <w:r>
        <w:rPr>
          <w:color w:val="231F20"/>
          <w:w w:val="95"/>
        </w:rPr>
        <w:t>ontological</w:t>
      </w:r>
      <w:r>
        <w:rPr>
          <w:color w:val="231F20"/>
          <w:spacing w:val="-22"/>
          <w:w w:val="95"/>
        </w:rPr>
        <w:t xml:space="preserve"> </w:t>
      </w:r>
      <w:r>
        <w:rPr>
          <w:color w:val="231F20"/>
          <w:w w:val="95"/>
        </w:rPr>
        <w:t>counterpart</w:t>
      </w:r>
      <w:r>
        <w:rPr>
          <w:color w:val="231F20"/>
          <w:spacing w:val="-22"/>
          <w:w w:val="95"/>
        </w:rPr>
        <w:t xml:space="preserve"> </w:t>
      </w:r>
      <w:r>
        <w:rPr>
          <w:color w:val="231F20"/>
          <w:w w:val="95"/>
        </w:rPr>
        <w:t>for</w:t>
      </w:r>
      <w:r>
        <w:rPr>
          <w:color w:val="231F20"/>
          <w:spacing w:val="-22"/>
          <w:w w:val="95"/>
        </w:rPr>
        <w:t xml:space="preserve"> </w:t>
      </w:r>
      <w:r>
        <w:rPr>
          <w:color w:val="231F20"/>
          <w:w w:val="95"/>
        </w:rPr>
        <w:t>a</w:t>
      </w:r>
      <w:r>
        <w:rPr>
          <w:color w:val="231F20"/>
          <w:spacing w:val="-22"/>
          <w:w w:val="95"/>
        </w:rPr>
        <w:t xml:space="preserve"> </w:t>
      </w:r>
      <w:r>
        <w:rPr>
          <w:rFonts w:ascii="Palatino Linotype"/>
          <w:i/>
          <w:color w:val="231F20"/>
          <w:w w:val="95"/>
        </w:rPr>
        <w:t>singular</w:t>
      </w:r>
      <w:r>
        <w:rPr>
          <w:rFonts w:ascii="Palatino Linotype"/>
          <w:i/>
          <w:color w:val="231F20"/>
          <w:spacing w:val="-28"/>
          <w:w w:val="95"/>
        </w:rPr>
        <w:t xml:space="preserve"> </w:t>
      </w:r>
      <w:r>
        <w:rPr>
          <w:rFonts w:ascii="Palatino Linotype"/>
          <w:i/>
          <w:color w:val="231F20"/>
          <w:w w:val="95"/>
        </w:rPr>
        <w:t xml:space="preserve">ob- </w:t>
      </w:r>
      <w:proofErr w:type="spellStart"/>
      <w:r>
        <w:rPr>
          <w:rFonts w:ascii="Palatino Linotype"/>
          <w:i/>
          <w:color w:val="231F20"/>
          <w:w w:val="90"/>
        </w:rPr>
        <w:t>ject</w:t>
      </w:r>
      <w:proofErr w:type="spellEnd"/>
      <w:r>
        <w:rPr>
          <w:rFonts w:ascii="Palatino Linotype"/>
          <w:i/>
          <w:color w:val="231F20"/>
          <w:spacing w:val="-11"/>
          <w:w w:val="90"/>
        </w:rPr>
        <w:t xml:space="preserve"> </w:t>
      </w:r>
      <w:r>
        <w:rPr>
          <w:rFonts w:ascii="Palatino Linotype"/>
          <w:i/>
          <w:color w:val="231F20"/>
          <w:w w:val="90"/>
        </w:rPr>
        <w:t>noun</w:t>
      </w:r>
      <w:r>
        <w:rPr>
          <w:rFonts w:ascii="Palatino Linotype"/>
          <w:i/>
          <w:color w:val="231F20"/>
          <w:spacing w:val="-12"/>
          <w:w w:val="90"/>
        </w:rPr>
        <w:t xml:space="preserve"> </w:t>
      </w:r>
      <w:r>
        <w:rPr>
          <w:color w:val="231F20"/>
          <w:w w:val="90"/>
        </w:rPr>
        <w:t>(i.e.,</w:t>
      </w:r>
      <w:r>
        <w:rPr>
          <w:color w:val="231F20"/>
          <w:spacing w:val="-5"/>
          <w:w w:val="90"/>
        </w:rPr>
        <w:t xml:space="preserve"> </w:t>
      </w:r>
      <w:r>
        <w:rPr>
          <w:color w:val="231F20"/>
          <w:w w:val="90"/>
        </w:rPr>
        <w:t>an</w:t>
      </w:r>
      <w:r>
        <w:rPr>
          <w:color w:val="231F20"/>
          <w:spacing w:val="-6"/>
          <w:w w:val="90"/>
        </w:rPr>
        <w:t xml:space="preserve"> </w:t>
      </w:r>
      <w:r>
        <w:rPr>
          <w:color w:val="231F20"/>
          <w:w w:val="90"/>
        </w:rPr>
        <w:t>expression</w:t>
      </w:r>
      <w:r>
        <w:rPr>
          <w:color w:val="231F20"/>
          <w:spacing w:val="-7"/>
          <w:w w:val="90"/>
        </w:rPr>
        <w:t xml:space="preserve"> </w:t>
      </w:r>
      <w:r>
        <w:rPr>
          <w:color w:val="231F20"/>
          <w:w w:val="90"/>
        </w:rPr>
        <w:t>with</w:t>
      </w:r>
      <w:r>
        <w:rPr>
          <w:color w:val="231F20"/>
          <w:spacing w:val="-7"/>
          <w:w w:val="90"/>
        </w:rPr>
        <w:t xml:space="preserve"> </w:t>
      </w:r>
      <w:r>
        <w:rPr>
          <w:color w:val="231F20"/>
          <w:w w:val="90"/>
        </w:rPr>
        <w:t>inferential</w:t>
      </w:r>
      <w:r>
        <w:rPr>
          <w:color w:val="231F20"/>
          <w:spacing w:val="-7"/>
          <w:w w:val="90"/>
        </w:rPr>
        <w:t xml:space="preserve"> </w:t>
      </w:r>
      <w:r>
        <w:rPr>
          <w:color w:val="231F20"/>
          <w:w w:val="90"/>
        </w:rPr>
        <w:t>role</w:t>
      </w:r>
      <w:r>
        <w:rPr>
          <w:color w:val="231F20"/>
          <w:spacing w:val="-6"/>
          <w:w w:val="90"/>
        </w:rPr>
        <w:t xml:space="preserve"> </w:t>
      </w:r>
      <w:r>
        <w:rPr>
          <w:color w:val="231F20"/>
          <w:w w:val="90"/>
        </w:rPr>
        <w:t>[M5]</w:t>
      </w:r>
      <w:r>
        <w:rPr>
          <w:color w:val="231F20"/>
          <w:spacing w:val="-7"/>
          <w:w w:val="90"/>
        </w:rPr>
        <w:t xml:space="preserve"> </w:t>
      </w:r>
      <w:r>
        <w:rPr>
          <w:color w:val="231F20"/>
          <w:w w:val="90"/>
        </w:rPr>
        <w:t>as</w:t>
      </w:r>
      <w:r>
        <w:rPr>
          <w:color w:val="231F20"/>
          <w:spacing w:val="-6"/>
          <w:w w:val="90"/>
        </w:rPr>
        <w:t xml:space="preserve"> </w:t>
      </w:r>
      <w:r>
        <w:rPr>
          <w:color w:val="231F20"/>
          <w:w w:val="90"/>
        </w:rPr>
        <w:t>above)</w:t>
      </w:r>
      <w:r>
        <w:rPr>
          <w:color w:val="231F20"/>
          <w:spacing w:val="-6"/>
          <w:w w:val="90"/>
        </w:rPr>
        <w:t xml:space="preserve"> </w:t>
      </w:r>
      <w:proofErr w:type="spellStart"/>
      <w:r>
        <w:rPr>
          <w:color w:val="231F20"/>
          <w:w w:val="90"/>
        </w:rPr>
        <w:t>iff</w:t>
      </w:r>
      <w:proofErr w:type="spellEnd"/>
    </w:p>
    <w:p w:rsidR="008F626A" w:rsidRDefault="001073FC">
      <w:pPr>
        <w:pStyle w:val="ListParagraph"/>
        <w:numPr>
          <w:ilvl w:val="0"/>
          <w:numId w:val="11"/>
        </w:numPr>
        <w:tabs>
          <w:tab w:val="left" w:pos="633"/>
        </w:tabs>
        <w:spacing w:before="171"/>
        <w:ind w:hanging="188"/>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18"/>
          <w:w w:val="90"/>
          <w:sz w:val="21"/>
        </w:rPr>
        <w:t xml:space="preserve"> </w:t>
      </w:r>
      <w:r>
        <w:rPr>
          <w:rFonts w:ascii="Cambria"/>
          <w:color w:val="231F20"/>
          <w:w w:val="90"/>
          <w:sz w:val="21"/>
        </w:rPr>
        <w:t>is</w:t>
      </w:r>
      <w:r>
        <w:rPr>
          <w:rFonts w:ascii="Cambria"/>
          <w:color w:val="231F20"/>
          <w:spacing w:val="-13"/>
          <w:w w:val="90"/>
          <w:sz w:val="21"/>
        </w:rPr>
        <w:t xml:space="preserve"> </w:t>
      </w:r>
      <w:r>
        <w:rPr>
          <w:rFonts w:ascii="Cambria"/>
          <w:color w:val="231F20"/>
          <w:w w:val="90"/>
          <w:sz w:val="21"/>
        </w:rPr>
        <w:t>spatially</w:t>
      </w:r>
      <w:r>
        <w:rPr>
          <w:rFonts w:ascii="Cambria"/>
          <w:color w:val="231F20"/>
          <w:spacing w:val="-13"/>
          <w:w w:val="90"/>
          <w:sz w:val="21"/>
        </w:rPr>
        <w:t xml:space="preserve"> </w:t>
      </w:r>
      <w:r>
        <w:rPr>
          <w:rFonts w:ascii="Cambria"/>
          <w:color w:val="231F20"/>
          <w:w w:val="90"/>
          <w:sz w:val="21"/>
        </w:rPr>
        <w:t>minimally</w:t>
      </w:r>
      <w:r>
        <w:rPr>
          <w:rFonts w:ascii="Cambria"/>
          <w:color w:val="231F20"/>
          <w:spacing w:val="-13"/>
          <w:w w:val="90"/>
          <w:sz w:val="21"/>
        </w:rPr>
        <w:t xml:space="preserve"> </w:t>
      </w:r>
      <w:proofErr w:type="spellStart"/>
      <w:r>
        <w:rPr>
          <w:rFonts w:ascii="Cambria"/>
          <w:color w:val="231F20"/>
          <w:w w:val="90"/>
          <w:sz w:val="21"/>
        </w:rPr>
        <w:t>automerous</w:t>
      </w:r>
      <w:proofErr w:type="spellEnd"/>
      <w:r>
        <w:rPr>
          <w:rFonts w:ascii="Cambria"/>
          <w:color w:val="231F20"/>
          <w:spacing w:val="-13"/>
          <w:w w:val="90"/>
          <w:sz w:val="21"/>
        </w:rPr>
        <w:t xml:space="preserve"> </w:t>
      </w:r>
      <w:r>
        <w:rPr>
          <w:rFonts w:ascii="Cambria"/>
          <w:color w:val="231F20"/>
          <w:w w:val="90"/>
          <w:sz w:val="21"/>
        </w:rPr>
        <w:t>(and</w:t>
      </w:r>
      <w:r>
        <w:rPr>
          <w:rFonts w:ascii="Cambria"/>
          <w:color w:val="231F20"/>
          <w:spacing w:val="-13"/>
          <w:w w:val="90"/>
          <w:sz w:val="21"/>
        </w:rPr>
        <w:t xml:space="preserve"> </w:t>
      </w:r>
      <w:r>
        <w:rPr>
          <w:rFonts w:ascii="Cambria"/>
          <w:color w:val="231F20"/>
          <w:w w:val="90"/>
          <w:sz w:val="21"/>
        </w:rPr>
        <w:t>minimally</w:t>
      </w:r>
      <w:r>
        <w:rPr>
          <w:rFonts w:ascii="Cambria"/>
          <w:color w:val="231F20"/>
          <w:spacing w:val="-13"/>
          <w:w w:val="90"/>
          <w:sz w:val="21"/>
        </w:rPr>
        <w:t xml:space="preserve"> </w:t>
      </w:r>
      <w:proofErr w:type="spellStart"/>
      <w:r>
        <w:rPr>
          <w:rFonts w:ascii="Cambria"/>
          <w:color w:val="231F20"/>
          <w:w w:val="90"/>
          <w:sz w:val="21"/>
        </w:rPr>
        <w:t>homomerous</w:t>
      </w:r>
      <w:proofErr w:type="spellEnd"/>
      <w:r>
        <w:rPr>
          <w:rFonts w:ascii="Cambria"/>
          <w:color w:val="231F20"/>
          <w:w w:val="90"/>
          <w:sz w:val="21"/>
        </w:rPr>
        <w:t>)</w:t>
      </w:r>
      <w:r>
        <w:rPr>
          <w:rFonts w:ascii="Cambria"/>
          <w:color w:val="231F20"/>
          <w:spacing w:val="-13"/>
          <w:w w:val="90"/>
          <w:sz w:val="21"/>
        </w:rPr>
        <w:t xml:space="preserve"> </w:t>
      </w:r>
      <w:r>
        <w:rPr>
          <w:rFonts w:ascii="Cambria"/>
          <w:color w:val="231F20"/>
          <w:w w:val="90"/>
          <w:sz w:val="21"/>
        </w:rPr>
        <w:t>and</w:t>
      </w:r>
    </w:p>
    <w:p w:rsidR="008F626A" w:rsidRDefault="001073FC">
      <w:pPr>
        <w:pStyle w:val="ListParagraph"/>
        <w:numPr>
          <w:ilvl w:val="0"/>
          <w:numId w:val="11"/>
        </w:numPr>
        <w:tabs>
          <w:tab w:val="left" w:pos="633"/>
        </w:tabs>
        <w:spacing w:before="3"/>
        <w:ind w:hanging="235"/>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19"/>
          <w:w w:val="90"/>
          <w:sz w:val="21"/>
        </w:rPr>
        <w:t xml:space="preserve"> </w:t>
      </w:r>
      <w:r>
        <w:rPr>
          <w:rFonts w:ascii="Cambria"/>
          <w:color w:val="231F20"/>
          <w:w w:val="90"/>
          <w:sz w:val="21"/>
        </w:rPr>
        <w:t>is</w:t>
      </w:r>
      <w:r>
        <w:rPr>
          <w:rFonts w:ascii="Cambria"/>
          <w:color w:val="231F20"/>
          <w:spacing w:val="-13"/>
          <w:w w:val="90"/>
          <w:sz w:val="21"/>
        </w:rPr>
        <w:t xml:space="preserve"> </w:t>
      </w:r>
      <w:r>
        <w:rPr>
          <w:rFonts w:ascii="Cambria"/>
          <w:color w:val="231F20"/>
          <w:w w:val="90"/>
          <w:sz w:val="21"/>
        </w:rPr>
        <w:t>spatially</w:t>
      </w:r>
      <w:r>
        <w:rPr>
          <w:rFonts w:ascii="Cambria"/>
          <w:color w:val="231F20"/>
          <w:spacing w:val="-14"/>
          <w:w w:val="90"/>
          <w:sz w:val="21"/>
        </w:rPr>
        <w:t xml:space="preserve"> </w:t>
      </w:r>
      <w:r>
        <w:rPr>
          <w:rFonts w:ascii="Cambria"/>
          <w:color w:val="231F20"/>
          <w:w w:val="90"/>
          <w:sz w:val="21"/>
        </w:rPr>
        <w:t>normally</w:t>
      </w:r>
      <w:r>
        <w:rPr>
          <w:rFonts w:ascii="Cambria"/>
          <w:color w:val="231F20"/>
          <w:spacing w:val="-14"/>
          <w:w w:val="90"/>
          <w:sz w:val="21"/>
        </w:rPr>
        <w:t xml:space="preserve"> </w:t>
      </w:r>
      <w:proofErr w:type="spellStart"/>
      <w:r>
        <w:rPr>
          <w:rFonts w:ascii="Cambria"/>
          <w:color w:val="231F20"/>
          <w:w w:val="90"/>
          <w:sz w:val="21"/>
        </w:rPr>
        <w:t>homomerous</w:t>
      </w:r>
      <w:proofErr w:type="spellEnd"/>
      <w:r>
        <w:rPr>
          <w:rFonts w:ascii="Cambria"/>
          <w:color w:val="231F20"/>
          <w:spacing w:val="-13"/>
          <w:w w:val="90"/>
          <w:sz w:val="21"/>
        </w:rPr>
        <w:t xml:space="preserve"> </w:t>
      </w:r>
      <w:r>
        <w:rPr>
          <w:rFonts w:ascii="Cambria"/>
          <w:color w:val="231F20"/>
          <w:w w:val="90"/>
          <w:sz w:val="21"/>
        </w:rPr>
        <w:t>and</w:t>
      </w:r>
    </w:p>
    <w:p w:rsidR="008F626A" w:rsidRDefault="001073FC">
      <w:pPr>
        <w:pStyle w:val="ListParagraph"/>
        <w:numPr>
          <w:ilvl w:val="0"/>
          <w:numId w:val="11"/>
        </w:numPr>
        <w:tabs>
          <w:tab w:val="left" w:pos="633"/>
        </w:tabs>
        <w:spacing w:before="4"/>
        <w:ind w:hanging="284"/>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7"/>
          <w:w w:val="90"/>
          <w:sz w:val="21"/>
        </w:rPr>
        <w:t xml:space="preserve"> </w:t>
      </w:r>
      <w:r>
        <w:rPr>
          <w:rFonts w:ascii="Cambria"/>
          <w:color w:val="231F20"/>
          <w:w w:val="90"/>
          <w:sz w:val="21"/>
        </w:rPr>
        <w:t>is</w:t>
      </w:r>
      <w:r>
        <w:rPr>
          <w:rFonts w:ascii="Cambria"/>
          <w:color w:val="231F20"/>
          <w:spacing w:val="-22"/>
          <w:w w:val="90"/>
          <w:sz w:val="21"/>
        </w:rPr>
        <w:t xml:space="preserve"> </w:t>
      </w:r>
      <w:r>
        <w:rPr>
          <w:rFonts w:ascii="Cambria"/>
          <w:color w:val="231F20"/>
          <w:w w:val="90"/>
          <w:sz w:val="21"/>
        </w:rPr>
        <w:t>temporally</w:t>
      </w:r>
      <w:r>
        <w:rPr>
          <w:rFonts w:ascii="Cambria"/>
          <w:color w:val="231F20"/>
          <w:spacing w:val="-22"/>
          <w:w w:val="90"/>
          <w:sz w:val="21"/>
        </w:rPr>
        <w:t xml:space="preserve"> </w:t>
      </w:r>
      <w:r>
        <w:rPr>
          <w:rFonts w:ascii="Cambria"/>
          <w:color w:val="231F20"/>
          <w:w w:val="90"/>
          <w:sz w:val="21"/>
        </w:rPr>
        <w:t>maximally</w:t>
      </w:r>
      <w:r>
        <w:rPr>
          <w:rFonts w:ascii="Cambria"/>
          <w:color w:val="231F20"/>
          <w:spacing w:val="-22"/>
          <w:w w:val="90"/>
          <w:sz w:val="21"/>
        </w:rPr>
        <w:t xml:space="preserve"> </w:t>
      </w:r>
      <w:proofErr w:type="spellStart"/>
      <w:r>
        <w:rPr>
          <w:rFonts w:ascii="Cambria"/>
          <w:color w:val="231F20"/>
          <w:w w:val="90"/>
          <w:sz w:val="21"/>
        </w:rPr>
        <w:t>automerous</w:t>
      </w:r>
      <w:proofErr w:type="spellEnd"/>
      <w:r>
        <w:rPr>
          <w:rFonts w:ascii="Cambria"/>
          <w:color w:val="231F20"/>
          <w:w w:val="90"/>
          <w:sz w:val="21"/>
        </w:rPr>
        <w:t>.</w:t>
      </w:r>
    </w:p>
    <w:p w:rsidR="008F626A" w:rsidRDefault="001073FC">
      <w:pPr>
        <w:pStyle w:val="BodyText"/>
        <w:spacing w:before="165"/>
        <w:ind w:right="105"/>
        <w:jc w:val="both"/>
      </w:pPr>
      <w:r>
        <w:rPr>
          <w:color w:val="231F20"/>
          <w:w w:val="95"/>
        </w:rPr>
        <w:t>The</w:t>
      </w:r>
      <w:r>
        <w:rPr>
          <w:color w:val="231F20"/>
          <w:spacing w:val="-21"/>
          <w:w w:val="95"/>
        </w:rPr>
        <w:t xml:space="preserve"> </w:t>
      </w:r>
      <w:r>
        <w:rPr>
          <w:color w:val="231F20"/>
          <w:w w:val="95"/>
        </w:rPr>
        <w:t>dynamics</w:t>
      </w:r>
      <w:r>
        <w:rPr>
          <w:color w:val="231F20"/>
          <w:spacing w:val="-21"/>
          <w:w w:val="95"/>
        </w:rPr>
        <w:t xml:space="preserve"> </w:t>
      </w:r>
      <w:r>
        <w:rPr>
          <w:color w:val="231F20"/>
          <w:w w:val="95"/>
        </w:rPr>
        <w:t>denoted</w:t>
      </w:r>
      <w:r>
        <w:rPr>
          <w:color w:val="231F20"/>
          <w:spacing w:val="-21"/>
          <w:w w:val="95"/>
        </w:rPr>
        <w:t xml:space="preserve"> </w:t>
      </w:r>
      <w:r>
        <w:rPr>
          <w:color w:val="231F20"/>
          <w:w w:val="95"/>
        </w:rPr>
        <w:t>by</w:t>
      </w:r>
      <w:r>
        <w:rPr>
          <w:color w:val="231F20"/>
          <w:spacing w:val="-21"/>
          <w:w w:val="95"/>
        </w:rPr>
        <w:t xml:space="preserve"> </w:t>
      </w:r>
      <w:r>
        <w:rPr>
          <w:color w:val="231F20"/>
          <w:w w:val="95"/>
        </w:rPr>
        <w:t>the</w:t>
      </w:r>
      <w:r>
        <w:rPr>
          <w:color w:val="231F20"/>
          <w:spacing w:val="-21"/>
          <w:w w:val="95"/>
        </w:rPr>
        <w:t xml:space="preserve"> </w:t>
      </w:r>
      <w:r>
        <w:rPr>
          <w:color w:val="231F20"/>
          <w:w w:val="95"/>
        </w:rPr>
        <w:t>English</w:t>
      </w:r>
      <w:r>
        <w:rPr>
          <w:color w:val="231F20"/>
          <w:spacing w:val="-21"/>
          <w:w w:val="95"/>
        </w:rPr>
        <w:t xml:space="preserve"> </w:t>
      </w:r>
      <w:r>
        <w:rPr>
          <w:color w:val="231F20"/>
          <w:w w:val="95"/>
        </w:rPr>
        <w:t>noun</w:t>
      </w:r>
      <w:r>
        <w:rPr>
          <w:color w:val="231F20"/>
          <w:spacing w:val="-21"/>
          <w:w w:val="95"/>
        </w:rPr>
        <w:t xml:space="preserve"> </w:t>
      </w:r>
      <w:r>
        <w:rPr>
          <w:color w:val="231F20"/>
          <w:w w:val="95"/>
        </w:rPr>
        <w:t>‘car’</w:t>
      </w:r>
      <w:r>
        <w:rPr>
          <w:color w:val="231F20"/>
          <w:spacing w:val="-21"/>
          <w:w w:val="95"/>
        </w:rPr>
        <w:t xml:space="preserve"> </w:t>
      </w:r>
      <w:r>
        <w:rPr>
          <w:color w:val="231F20"/>
          <w:w w:val="95"/>
        </w:rPr>
        <w:t>for</w:t>
      </w:r>
      <w:r>
        <w:rPr>
          <w:color w:val="231F20"/>
          <w:spacing w:val="-21"/>
          <w:w w:val="95"/>
        </w:rPr>
        <w:t xml:space="preserve"> </w:t>
      </w:r>
      <w:r>
        <w:rPr>
          <w:color w:val="231F20"/>
          <w:w w:val="95"/>
        </w:rPr>
        <w:t>instance</w:t>
      </w:r>
      <w:r>
        <w:rPr>
          <w:color w:val="231F20"/>
          <w:spacing w:val="-21"/>
          <w:w w:val="95"/>
        </w:rPr>
        <w:t xml:space="preserve"> </w:t>
      </w:r>
      <w:r>
        <w:rPr>
          <w:color w:val="231F20"/>
          <w:w w:val="95"/>
        </w:rPr>
        <w:t>is</w:t>
      </w:r>
      <w:r>
        <w:rPr>
          <w:color w:val="231F20"/>
          <w:spacing w:val="-21"/>
          <w:w w:val="95"/>
        </w:rPr>
        <w:t xml:space="preserve"> </w:t>
      </w:r>
      <w:r>
        <w:rPr>
          <w:color w:val="231F20"/>
          <w:w w:val="95"/>
        </w:rPr>
        <w:t>spatially</w:t>
      </w:r>
      <w:r>
        <w:rPr>
          <w:color w:val="231F20"/>
          <w:spacing w:val="-21"/>
          <w:w w:val="95"/>
        </w:rPr>
        <w:t xml:space="preserve"> </w:t>
      </w:r>
      <w:r>
        <w:rPr>
          <w:color w:val="231F20"/>
          <w:w w:val="95"/>
        </w:rPr>
        <w:t xml:space="preserve">minimally </w:t>
      </w:r>
      <w:proofErr w:type="spellStart"/>
      <w:r>
        <w:rPr>
          <w:color w:val="231F20"/>
          <w:w w:val="90"/>
        </w:rPr>
        <w:t>homomerous</w:t>
      </w:r>
      <w:proofErr w:type="spellEnd"/>
      <w:r>
        <w:rPr>
          <w:color w:val="231F20"/>
          <w:spacing w:val="-4"/>
          <w:w w:val="90"/>
        </w:rPr>
        <w:t xml:space="preserve"> </w:t>
      </w:r>
      <w:r>
        <w:rPr>
          <w:color w:val="231F20"/>
          <w:w w:val="90"/>
        </w:rPr>
        <w:t>and</w:t>
      </w:r>
      <w:r>
        <w:rPr>
          <w:color w:val="231F20"/>
          <w:spacing w:val="-4"/>
          <w:w w:val="90"/>
        </w:rPr>
        <w:t xml:space="preserve"> </w:t>
      </w:r>
      <w:proofErr w:type="spellStart"/>
      <w:r>
        <w:rPr>
          <w:color w:val="231F20"/>
          <w:w w:val="90"/>
        </w:rPr>
        <w:t>automerous</w:t>
      </w:r>
      <w:proofErr w:type="spellEnd"/>
      <w:r>
        <w:rPr>
          <w:color w:val="231F20"/>
          <w:w w:val="90"/>
        </w:rPr>
        <w:t>:</w:t>
      </w:r>
      <w:r>
        <w:rPr>
          <w:color w:val="231F20"/>
          <w:spacing w:val="-4"/>
          <w:w w:val="90"/>
        </w:rPr>
        <w:t xml:space="preserve"> </w:t>
      </w:r>
      <w:r>
        <w:rPr>
          <w:color w:val="231F20"/>
          <w:w w:val="90"/>
        </w:rPr>
        <w:t>no</w:t>
      </w:r>
      <w:r>
        <w:rPr>
          <w:color w:val="231F20"/>
          <w:spacing w:val="-4"/>
          <w:w w:val="90"/>
        </w:rPr>
        <w:t xml:space="preserve"> </w:t>
      </w:r>
      <w:r>
        <w:rPr>
          <w:color w:val="231F20"/>
          <w:w w:val="90"/>
        </w:rPr>
        <w:t>spatial</w:t>
      </w:r>
      <w:r>
        <w:rPr>
          <w:color w:val="231F20"/>
          <w:spacing w:val="-4"/>
          <w:w w:val="90"/>
        </w:rPr>
        <w:t xml:space="preserve"> </w:t>
      </w:r>
      <w:r>
        <w:rPr>
          <w:color w:val="231F20"/>
          <w:w w:val="90"/>
        </w:rPr>
        <w:t>part</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extent</w:t>
      </w:r>
      <w:r>
        <w:rPr>
          <w:color w:val="231F20"/>
          <w:spacing w:val="-4"/>
          <w:w w:val="90"/>
        </w:rPr>
        <w:t xml:space="preserve"> </w:t>
      </w:r>
      <w:r>
        <w:rPr>
          <w:color w:val="231F20"/>
          <w:w w:val="90"/>
        </w:rPr>
        <w:t>occupied</w:t>
      </w:r>
      <w:r>
        <w:rPr>
          <w:color w:val="231F20"/>
          <w:spacing w:val="-4"/>
          <w:w w:val="90"/>
        </w:rPr>
        <w:t xml:space="preserve"> </w:t>
      </w:r>
      <w:r>
        <w:rPr>
          <w:color w:val="231F20"/>
          <w:w w:val="90"/>
        </w:rPr>
        <w:t>by</w:t>
      </w:r>
      <w:r>
        <w:rPr>
          <w:color w:val="231F20"/>
          <w:spacing w:val="-4"/>
          <w:w w:val="90"/>
        </w:rPr>
        <w:t xml:space="preserve"> </w:t>
      </w:r>
      <w:r>
        <w:rPr>
          <w:color w:val="231F20"/>
          <w:w w:val="90"/>
        </w:rPr>
        <w:t>a</w:t>
      </w:r>
      <w:r>
        <w:rPr>
          <w:color w:val="231F20"/>
          <w:spacing w:val="-4"/>
          <w:w w:val="90"/>
        </w:rPr>
        <w:t xml:space="preserve"> </w:t>
      </w:r>
      <w:r>
        <w:rPr>
          <w:color w:val="231F20"/>
          <w:w w:val="90"/>
        </w:rPr>
        <w:t>car</w:t>
      </w:r>
      <w:r>
        <w:rPr>
          <w:color w:val="231F20"/>
          <w:spacing w:val="-4"/>
          <w:w w:val="90"/>
        </w:rPr>
        <w:t xml:space="preserve"> </w:t>
      </w:r>
      <w:r>
        <w:rPr>
          <w:color w:val="231F20"/>
          <w:w w:val="90"/>
        </w:rPr>
        <w:t>is</w:t>
      </w:r>
      <w:r>
        <w:rPr>
          <w:color w:val="231F20"/>
          <w:spacing w:val="-4"/>
          <w:w w:val="90"/>
        </w:rPr>
        <w:t xml:space="preserve"> </w:t>
      </w:r>
      <w:r>
        <w:rPr>
          <w:color w:val="231F20"/>
          <w:w w:val="90"/>
        </w:rPr>
        <w:t>a</w:t>
      </w:r>
      <w:r>
        <w:rPr>
          <w:color w:val="231F20"/>
          <w:spacing w:val="-4"/>
          <w:w w:val="90"/>
        </w:rPr>
        <w:t xml:space="preserve"> </w:t>
      </w:r>
      <w:r>
        <w:rPr>
          <w:color w:val="231F20"/>
          <w:w w:val="90"/>
        </w:rPr>
        <w:t xml:space="preserve">re- </w:t>
      </w:r>
      <w:proofErr w:type="spellStart"/>
      <w:r>
        <w:rPr>
          <w:color w:val="231F20"/>
          <w:w w:val="90"/>
        </w:rPr>
        <w:t>gion</w:t>
      </w:r>
      <w:proofErr w:type="spellEnd"/>
      <w:r>
        <w:rPr>
          <w:color w:val="231F20"/>
          <w:w w:val="90"/>
        </w:rPr>
        <w:t xml:space="preserve"> where a car exists. Minimal </w:t>
      </w:r>
      <w:proofErr w:type="spellStart"/>
      <w:r>
        <w:rPr>
          <w:color w:val="231F20"/>
          <w:w w:val="90"/>
        </w:rPr>
        <w:t>automerity</w:t>
      </w:r>
      <w:proofErr w:type="spellEnd"/>
      <w:r>
        <w:rPr>
          <w:color w:val="231F20"/>
          <w:w w:val="90"/>
        </w:rPr>
        <w:t xml:space="preserve"> warrants unique bounded spatial </w:t>
      </w:r>
      <w:proofErr w:type="spellStart"/>
      <w:r>
        <w:rPr>
          <w:color w:val="231F20"/>
          <w:w w:val="90"/>
        </w:rPr>
        <w:t>exis</w:t>
      </w:r>
      <w:proofErr w:type="spellEnd"/>
      <w:r>
        <w:rPr>
          <w:color w:val="231F20"/>
          <w:w w:val="90"/>
        </w:rPr>
        <w:t xml:space="preserve">- </w:t>
      </w:r>
      <w:proofErr w:type="spellStart"/>
      <w:r>
        <w:rPr>
          <w:color w:val="231F20"/>
          <w:w w:val="95"/>
        </w:rPr>
        <w:t>tence</w:t>
      </w:r>
      <w:proofErr w:type="spellEnd"/>
      <w:r>
        <w:rPr>
          <w:color w:val="231F20"/>
          <w:w w:val="95"/>
        </w:rPr>
        <w:t>,</w:t>
      </w:r>
      <w:r>
        <w:rPr>
          <w:color w:val="231F20"/>
          <w:spacing w:val="-24"/>
          <w:w w:val="95"/>
        </w:rPr>
        <w:t xml:space="preserve"> </w:t>
      </w:r>
      <w:r>
        <w:rPr>
          <w:color w:val="231F20"/>
          <w:w w:val="95"/>
        </w:rPr>
        <w:t>as</w:t>
      </w:r>
      <w:r>
        <w:rPr>
          <w:color w:val="231F20"/>
          <w:spacing w:val="-24"/>
          <w:w w:val="95"/>
        </w:rPr>
        <w:t xml:space="preserve"> </w:t>
      </w:r>
      <w:r>
        <w:rPr>
          <w:color w:val="231F20"/>
          <w:w w:val="95"/>
        </w:rPr>
        <w:t>required</w:t>
      </w:r>
      <w:r>
        <w:rPr>
          <w:color w:val="231F20"/>
          <w:spacing w:val="-24"/>
          <w:w w:val="95"/>
        </w:rPr>
        <w:t xml:space="preserve"> </w:t>
      </w:r>
      <w:r>
        <w:rPr>
          <w:color w:val="231F20"/>
          <w:w w:val="95"/>
        </w:rPr>
        <w:t>by</w:t>
      </w:r>
      <w:r>
        <w:rPr>
          <w:color w:val="231F20"/>
          <w:spacing w:val="-24"/>
          <w:w w:val="95"/>
        </w:rPr>
        <w:t xml:space="preserve"> </w:t>
      </w:r>
      <w:r>
        <w:rPr>
          <w:color w:val="231F20"/>
          <w:w w:val="95"/>
        </w:rPr>
        <w:t>clause</w:t>
      </w:r>
      <w:r>
        <w:rPr>
          <w:color w:val="231F20"/>
          <w:spacing w:val="-24"/>
          <w:w w:val="95"/>
        </w:rPr>
        <w:t xml:space="preserve"> </w:t>
      </w:r>
      <w:r>
        <w:rPr>
          <w:color w:val="231F20"/>
          <w:w w:val="95"/>
        </w:rPr>
        <w:t>(</w:t>
      </w:r>
      <w:proofErr w:type="spellStart"/>
      <w:r>
        <w:rPr>
          <w:color w:val="231F20"/>
          <w:w w:val="95"/>
        </w:rPr>
        <w:t>i</w:t>
      </w:r>
      <w:proofErr w:type="spellEnd"/>
      <w:r>
        <w:rPr>
          <w:color w:val="231F20"/>
          <w:w w:val="95"/>
        </w:rPr>
        <w:t>)</w:t>
      </w:r>
      <w:r>
        <w:rPr>
          <w:color w:val="231F20"/>
          <w:spacing w:val="-24"/>
          <w:w w:val="95"/>
        </w:rPr>
        <w:t xml:space="preserve"> </w:t>
      </w:r>
      <w:r>
        <w:rPr>
          <w:color w:val="231F20"/>
          <w:w w:val="95"/>
        </w:rPr>
        <w:t>of</w:t>
      </w:r>
      <w:r>
        <w:rPr>
          <w:color w:val="231F20"/>
          <w:spacing w:val="-24"/>
          <w:w w:val="95"/>
        </w:rPr>
        <w:t xml:space="preserve"> </w:t>
      </w:r>
      <w:r>
        <w:rPr>
          <w:color w:val="231F20"/>
          <w:w w:val="95"/>
        </w:rPr>
        <w:t>(M6)</w:t>
      </w:r>
      <w:r>
        <w:rPr>
          <w:color w:val="231F20"/>
          <w:spacing w:val="-24"/>
          <w:w w:val="95"/>
        </w:rPr>
        <w:t xml:space="preserve"> </w:t>
      </w:r>
      <w:r>
        <w:rPr>
          <w:color w:val="231F20"/>
          <w:w w:val="95"/>
        </w:rPr>
        <w:t>above,</w:t>
      </w:r>
      <w:r>
        <w:rPr>
          <w:color w:val="231F20"/>
          <w:spacing w:val="-24"/>
          <w:w w:val="95"/>
        </w:rPr>
        <w:t xml:space="preserve"> </w:t>
      </w:r>
      <w:r>
        <w:rPr>
          <w:color w:val="231F20"/>
          <w:w w:val="95"/>
        </w:rPr>
        <w:t>as</w:t>
      </w:r>
      <w:r>
        <w:rPr>
          <w:color w:val="231F20"/>
          <w:spacing w:val="-24"/>
          <w:w w:val="95"/>
        </w:rPr>
        <w:t xml:space="preserve"> </w:t>
      </w:r>
      <w:r>
        <w:rPr>
          <w:color w:val="231F20"/>
          <w:w w:val="95"/>
        </w:rPr>
        <w:t>well</w:t>
      </w:r>
      <w:r>
        <w:rPr>
          <w:color w:val="231F20"/>
          <w:spacing w:val="-23"/>
          <w:w w:val="95"/>
        </w:rPr>
        <w:t xml:space="preserve"> </w:t>
      </w:r>
      <w:r>
        <w:rPr>
          <w:color w:val="231F20"/>
          <w:w w:val="95"/>
        </w:rPr>
        <w:t>as</w:t>
      </w:r>
      <w:r>
        <w:rPr>
          <w:color w:val="231F20"/>
          <w:spacing w:val="-24"/>
          <w:w w:val="95"/>
        </w:rPr>
        <w:t xml:space="preserve"> </w:t>
      </w:r>
      <w:r>
        <w:rPr>
          <w:color w:val="231F20"/>
          <w:w w:val="95"/>
        </w:rPr>
        <w:t>the</w:t>
      </w:r>
      <w:r>
        <w:rPr>
          <w:color w:val="231F20"/>
          <w:spacing w:val="-24"/>
          <w:w w:val="95"/>
        </w:rPr>
        <w:t xml:space="preserve"> </w:t>
      </w:r>
      <w:r>
        <w:rPr>
          <w:color w:val="231F20"/>
          <w:w w:val="95"/>
        </w:rPr>
        <w:t>failure</w:t>
      </w:r>
      <w:r>
        <w:rPr>
          <w:color w:val="231F20"/>
          <w:spacing w:val="-23"/>
          <w:w w:val="95"/>
        </w:rPr>
        <w:t xml:space="preserve"> </w:t>
      </w:r>
      <w:r>
        <w:rPr>
          <w:color w:val="231F20"/>
          <w:w w:val="95"/>
        </w:rPr>
        <w:t>of</w:t>
      </w:r>
      <w:r>
        <w:rPr>
          <w:color w:val="231F20"/>
          <w:spacing w:val="-24"/>
          <w:w w:val="95"/>
        </w:rPr>
        <w:t xml:space="preserve"> </w:t>
      </w:r>
      <w:proofErr w:type="spellStart"/>
      <w:r>
        <w:rPr>
          <w:color w:val="231F20"/>
          <w:w w:val="95"/>
        </w:rPr>
        <w:t>additivity</w:t>
      </w:r>
      <w:proofErr w:type="spellEnd"/>
      <w:r>
        <w:rPr>
          <w:color w:val="231F20"/>
          <w:spacing w:val="-24"/>
          <w:w w:val="95"/>
        </w:rPr>
        <w:t xml:space="preserve"> </w:t>
      </w:r>
      <w:r>
        <w:rPr>
          <w:color w:val="231F20"/>
          <w:w w:val="95"/>
        </w:rPr>
        <w:t xml:space="preserve">and </w:t>
      </w:r>
      <w:proofErr w:type="spellStart"/>
      <w:r>
        <w:rPr>
          <w:color w:val="231F20"/>
          <w:w w:val="95"/>
        </w:rPr>
        <w:t>dissectivity</w:t>
      </w:r>
      <w:proofErr w:type="spellEnd"/>
      <w:r>
        <w:rPr>
          <w:color w:val="231F20"/>
          <w:w w:val="95"/>
        </w:rPr>
        <w:t>,</w:t>
      </w:r>
      <w:r>
        <w:rPr>
          <w:color w:val="231F20"/>
          <w:spacing w:val="-22"/>
          <w:w w:val="95"/>
        </w:rPr>
        <w:t xml:space="preserve"> </w:t>
      </w:r>
      <w:r>
        <w:rPr>
          <w:color w:val="231F20"/>
          <w:w w:val="95"/>
        </w:rPr>
        <w:t>as</w:t>
      </w:r>
      <w:r>
        <w:rPr>
          <w:color w:val="231F20"/>
          <w:spacing w:val="-23"/>
          <w:w w:val="95"/>
        </w:rPr>
        <w:t xml:space="preserve"> </w:t>
      </w:r>
      <w:r>
        <w:rPr>
          <w:color w:val="231F20"/>
          <w:w w:val="95"/>
        </w:rPr>
        <w:t>required</w:t>
      </w:r>
      <w:r>
        <w:rPr>
          <w:color w:val="231F20"/>
          <w:spacing w:val="-23"/>
          <w:w w:val="95"/>
        </w:rPr>
        <w:t xml:space="preserve"> </w:t>
      </w:r>
      <w:r>
        <w:rPr>
          <w:color w:val="231F20"/>
          <w:w w:val="95"/>
        </w:rPr>
        <w:t>by</w:t>
      </w:r>
      <w:r>
        <w:rPr>
          <w:color w:val="231F20"/>
          <w:spacing w:val="-23"/>
          <w:w w:val="95"/>
        </w:rPr>
        <w:t xml:space="preserve"> </w:t>
      </w:r>
      <w:r>
        <w:rPr>
          <w:color w:val="231F20"/>
          <w:w w:val="95"/>
        </w:rPr>
        <w:t>clause</w:t>
      </w:r>
      <w:r>
        <w:rPr>
          <w:color w:val="231F20"/>
          <w:spacing w:val="-23"/>
          <w:w w:val="95"/>
        </w:rPr>
        <w:t xml:space="preserve"> </w:t>
      </w:r>
      <w:r>
        <w:rPr>
          <w:color w:val="231F20"/>
          <w:w w:val="95"/>
        </w:rPr>
        <w:t>(ii)</w:t>
      </w:r>
      <w:r>
        <w:rPr>
          <w:color w:val="231F20"/>
          <w:spacing w:val="-23"/>
          <w:w w:val="95"/>
        </w:rPr>
        <w:t xml:space="preserve"> </w:t>
      </w:r>
      <w:r>
        <w:rPr>
          <w:color w:val="231F20"/>
          <w:w w:val="95"/>
        </w:rPr>
        <w:t>of</w:t>
      </w:r>
      <w:r>
        <w:rPr>
          <w:color w:val="231F20"/>
          <w:spacing w:val="-23"/>
          <w:w w:val="95"/>
        </w:rPr>
        <w:t xml:space="preserve"> </w:t>
      </w:r>
      <w:r>
        <w:rPr>
          <w:color w:val="231F20"/>
          <w:w w:val="95"/>
        </w:rPr>
        <w:t>(M6)</w:t>
      </w:r>
      <w:r>
        <w:rPr>
          <w:color w:val="231F20"/>
          <w:spacing w:val="-23"/>
          <w:w w:val="95"/>
        </w:rPr>
        <w:t xml:space="preserve"> </w:t>
      </w:r>
      <w:r>
        <w:rPr>
          <w:color w:val="231F20"/>
          <w:w w:val="95"/>
        </w:rPr>
        <w:t>above.</w:t>
      </w:r>
      <w:r>
        <w:rPr>
          <w:color w:val="231F20"/>
          <w:spacing w:val="-23"/>
          <w:w w:val="95"/>
        </w:rPr>
        <w:t xml:space="preserve"> </w:t>
      </w:r>
      <w:r>
        <w:rPr>
          <w:color w:val="231F20"/>
          <w:w w:val="95"/>
        </w:rPr>
        <w:t>Condition</w:t>
      </w:r>
      <w:r>
        <w:rPr>
          <w:color w:val="231F20"/>
          <w:spacing w:val="-23"/>
          <w:w w:val="95"/>
        </w:rPr>
        <w:t xml:space="preserve"> </w:t>
      </w:r>
      <w:r>
        <w:rPr>
          <w:color w:val="231F20"/>
          <w:w w:val="95"/>
        </w:rPr>
        <w:t>(ii)</w:t>
      </w:r>
      <w:r>
        <w:rPr>
          <w:color w:val="231F20"/>
          <w:spacing w:val="-23"/>
          <w:w w:val="95"/>
        </w:rPr>
        <w:t xml:space="preserve"> </w:t>
      </w:r>
      <w:r>
        <w:rPr>
          <w:color w:val="231F20"/>
          <w:w w:val="95"/>
        </w:rPr>
        <w:t>is</w:t>
      </w:r>
      <w:r>
        <w:rPr>
          <w:color w:val="231F20"/>
          <w:spacing w:val="-23"/>
          <w:w w:val="95"/>
        </w:rPr>
        <w:t xml:space="preserve"> </w:t>
      </w:r>
      <w:r>
        <w:rPr>
          <w:color w:val="231F20"/>
          <w:w w:val="95"/>
        </w:rPr>
        <w:t>added</w:t>
      </w:r>
      <w:r>
        <w:rPr>
          <w:color w:val="231F20"/>
          <w:spacing w:val="-23"/>
          <w:w w:val="95"/>
        </w:rPr>
        <w:t xml:space="preserve"> </w:t>
      </w:r>
      <w:r>
        <w:rPr>
          <w:color w:val="231F20"/>
          <w:w w:val="95"/>
        </w:rPr>
        <w:t>here</w:t>
      </w:r>
      <w:r>
        <w:rPr>
          <w:color w:val="231F20"/>
          <w:spacing w:val="-23"/>
          <w:w w:val="95"/>
        </w:rPr>
        <w:t xml:space="preserve"> </w:t>
      </w:r>
      <w:r>
        <w:rPr>
          <w:color w:val="231F20"/>
          <w:w w:val="95"/>
        </w:rPr>
        <w:t xml:space="preserve">to </w:t>
      </w:r>
      <w:r>
        <w:rPr>
          <w:color w:val="231F20"/>
          <w:w w:val="90"/>
        </w:rPr>
        <w:t>establish</w:t>
      </w:r>
      <w:r>
        <w:rPr>
          <w:color w:val="231F20"/>
          <w:spacing w:val="-7"/>
          <w:w w:val="90"/>
        </w:rPr>
        <w:t xml:space="preserve"> </w:t>
      </w:r>
      <w:r>
        <w:rPr>
          <w:color w:val="231F20"/>
          <w:w w:val="90"/>
        </w:rPr>
        <w:t>that</w:t>
      </w:r>
      <w:r>
        <w:rPr>
          <w:color w:val="231F20"/>
          <w:spacing w:val="-6"/>
          <w:w w:val="90"/>
        </w:rPr>
        <w:t xml:space="preserve"> </w:t>
      </w:r>
      <w:r>
        <w:rPr>
          <w:rFonts w:ascii="Times New Roman" w:eastAsia="Times New Roman" w:hAnsi="Times New Roman" w:cs="Times New Roman"/>
          <w:i/>
          <w:color w:val="231F20"/>
          <w:w w:val="90"/>
        </w:rPr>
        <w:t>a</w:t>
      </w:r>
      <w:r>
        <w:rPr>
          <w:rFonts w:ascii="Times New Roman" w:eastAsia="Times New Roman" w:hAnsi="Times New Roman" w:cs="Times New Roman"/>
          <w:i/>
          <w:color w:val="231F20"/>
          <w:spacing w:val="-13"/>
          <w:w w:val="90"/>
        </w:rPr>
        <w:t xml:space="preserve"> </w:t>
      </w:r>
      <w:r>
        <w:rPr>
          <w:color w:val="231F20"/>
          <w:w w:val="90"/>
        </w:rPr>
        <w:t>might</w:t>
      </w:r>
      <w:r>
        <w:rPr>
          <w:color w:val="231F20"/>
          <w:spacing w:val="-7"/>
          <w:w w:val="90"/>
        </w:rPr>
        <w:t xml:space="preserve"> </w:t>
      </w:r>
      <w:r>
        <w:rPr>
          <w:color w:val="231F20"/>
          <w:w w:val="90"/>
        </w:rPr>
        <w:t>be</w:t>
      </w:r>
      <w:r>
        <w:rPr>
          <w:color w:val="231F20"/>
          <w:spacing w:val="-6"/>
          <w:w w:val="90"/>
        </w:rPr>
        <w:t xml:space="preserve"> </w:t>
      </w:r>
      <w:r>
        <w:rPr>
          <w:color w:val="231F20"/>
          <w:w w:val="90"/>
        </w:rPr>
        <w:t>either</w:t>
      </w:r>
      <w:r>
        <w:rPr>
          <w:color w:val="231F20"/>
          <w:spacing w:val="-7"/>
          <w:w w:val="90"/>
        </w:rPr>
        <w:t xml:space="preserve"> </w:t>
      </w:r>
      <w:proofErr w:type="gramStart"/>
      <w:r>
        <w:rPr>
          <w:color w:val="231F20"/>
          <w:w w:val="90"/>
        </w:rPr>
        <w:t>an</w:t>
      </w:r>
      <w:r>
        <w:rPr>
          <w:color w:val="231F20"/>
          <w:spacing w:val="-7"/>
          <w:w w:val="90"/>
        </w:rPr>
        <w:t xml:space="preserve"> </w:t>
      </w:r>
      <w:r>
        <w:rPr>
          <w:color w:val="231F20"/>
          <w:w w:val="90"/>
        </w:rPr>
        <w:t>‘integrated</w:t>
      </w:r>
      <w:proofErr w:type="gramEnd"/>
      <w:r>
        <w:rPr>
          <w:color w:val="231F20"/>
          <w:spacing w:val="-6"/>
          <w:w w:val="90"/>
        </w:rPr>
        <w:t xml:space="preserve"> </w:t>
      </w:r>
      <w:r>
        <w:rPr>
          <w:color w:val="231F20"/>
          <w:w w:val="90"/>
        </w:rPr>
        <w:t>whole’</w:t>
      </w:r>
      <w:r>
        <w:rPr>
          <w:color w:val="231F20"/>
          <w:spacing w:val="-7"/>
          <w:w w:val="90"/>
        </w:rPr>
        <w:t xml:space="preserve"> </w:t>
      </w:r>
      <w:r>
        <w:rPr>
          <w:color w:val="231F20"/>
          <w:w w:val="90"/>
        </w:rPr>
        <w:t>(e.g.,</w:t>
      </w:r>
      <w:r>
        <w:rPr>
          <w:color w:val="231F20"/>
          <w:spacing w:val="-6"/>
          <w:w w:val="90"/>
        </w:rPr>
        <w:t xml:space="preserve"> </w:t>
      </w:r>
      <w:r>
        <w:rPr>
          <w:color w:val="231F20"/>
          <w:w w:val="90"/>
        </w:rPr>
        <w:t>a</w:t>
      </w:r>
      <w:r>
        <w:rPr>
          <w:color w:val="231F20"/>
          <w:spacing w:val="-7"/>
          <w:w w:val="90"/>
        </w:rPr>
        <w:t xml:space="preserve"> </w:t>
      </w:r>
      <w:r>
        <w:rPr>
          <w:color w:val="231F20"/>
          <w:w w:val="90"/>
        </w:rPr>
        <w:t>living</w:t>
      </w:r>
      <w:r>
        <w:rPr>
          <w:color w:val="231F20"/>
          <w:spacing w:val="-7"/>
          <w:w w:val="90"/>
        </w:rPr>
        <w:t xml:space="preserve"> </w:t>
      </w:r>
      <w:r>
        <w:rPr>
          <w:color w:val="231F20"/>
          <w:w w:val="90"/>
        </w:rPr>
        <w:t>organism)</w:t>
      </w:r>
      <w:r>
        <w:rPr>
          <w:color w:val="231F20"/>
          <w:spacing w:val="-7"/>
          <w:w w:val="90"/>
        </w:rPr>
        <w:t xml:space="preserve"> </w:t>
      </w:r>
      <w:r>
        <w:rPr>
          <w:color w:val="231F20"/>
          <w:w w:val="90"/>
        </w:rPr>
        <w:t>or</w:t>
      </w:r>
      <w:r>
        <w:rPr>
          <w:color w:val="231F20"/>
          <w:spacing w:val="-7"/>
          <w:w w:val="90"/>
        </w:rPr>
        <w:t xml:space="preserve"> </w:t>
      </w:r>
      <w:r>
        <w:rPr>
          <w:color w:val="231F20"/>
          <w:w w:val="90"/>
        </w:rPr>
        <w:t>a</w:t>
      </w:r>
      <w:r>
        <w:rPr>
          <w:color w:val="231F20"/>
          <w:spacing w:val="-7"/>
          <w:w w:val="90"/>
        </w:rPr>
        <w:t xml:space="preserve"> </w:t>
      </w:r>
      <w:r>
        <w:rPr>
          <w:color w:val="231F20"/>
          <w:w w:val="90"/>
        </w:rPr>
        <w:t xml:space="preserve">‘lo- </w:t>
      </w:r>
      <w:proofErr w:type="spellStart"/>
      <w:r>
        <w:rPr>
          <w:color w:val="231F20"/>
          <w:w w:val="90"/>
        </w:rPr>
        <w:t>cally</w:t>
      </w:r>
      <w:proofErr w:type="spellEnd"/>
      <w:r>
        <w:rPr>
          <w:color w:val="231F20"/>
          <w:spacing w:val="-4"/>
          <w:w w:val="90"/>
        </w:rPr>
        <w:t xml:space="preserve"> </w:t>
      </w:r>
      <w:r>
        <w:rPr>
          <w:color w:val="231F20"/>
          <w:w w:val="90"/>
        </w:rPr>
        <w:t>homogenous’</w:t>
      </w:r>
      <w:r>
        <w:rPr>
          <w:color w:val="231F20"/>
          <w:spacing w:val="-4"/>
          <w:w w:val="90"/>
        </w:rPr>
        <w:t xml:space="preserve"> </w:t>
      </w:r>
      <w:r>
        <w:rPr>
          <w:color w:val="231F20"/>
          <w:w w:val="90"/>
        </w:rPr>
        <w:t>material</w:t>
      </w:r>
      <w:r>
        <w:rPr>
          <w:color w:val="231F20"/>
          <w:spacing w:val="-3"/>
          <w:w w:val="90"/>
        </w:rPr>
        <w:t xml:space="preserve"> </w:t>
      </w:r>
      <w:r>
        <w:rPr>
          <w:color w:val="231F20"/>
          <w:w w:val="90"/>
        </w:rPr>
        <w:t>expanse</w:t>
      </w:r>
      <w:r>
        <w:rPr>
          <w:color w:val="231F20"/>
          <w:spacing w:val="-4"/>
          <w:w w:val="90"/>
        </w:rPr>
        <w:t xml:space="preserve"> </w:t>
      </w:r>
      <w:r>
        <w:rPr>
          <w:color w:val="231F20"/>
          <w:w w:val="90"/>
        </w:rPr>
        <w:t>(e.g.,</w:t>
      </w:r>
      <w:r>
        <w:rPr>
          <w:color w:val="231F20"/>
          <w:spacing w:val="-3"/>
          <w:w w:val="90"/>
        </w:rPr>
        <w:t xml:space="preserve"> </w:t>
      </w:r>
      <w:r>
        <w:rPr>
          <w:rFonts w:ascii="Palatino Linotype" w:eastAsia="Palatino Linotype" w:hAnsi="Palatino Linotype" w:cs="Palatino Linotype"/>
          <w:i/>
          <w:color w:val="231F20"/>
          <w:w w:val="90"/>
        </w:rPr>
        <w:t>stone</w:t>
      </w:r>
      <w:r>
        <w:rPr>
          <w:rFonts w:ascii="Palatino Linotype" w:eastAsia="Palatino Linotype" w:hAnsi="Palatino Linotype" w:cs="Palatino Linotype"/>
          <w:i/>
          <w:color w:val="231F20"/>
          <w:spacing w:val="-9"/>
          <w:w w:val="90"/>
        </w:rPr>
        <w:t xml:space="preserve"> </w:t>
      </w:r>
      <w:r>
        <w:rPr>
          <w:color w:val="231F20"/>
          <w:w w:val="90"/>
        </w:rPr>
        <w:t>or</w:t>
      </w:r>
      <w:r>
        <w:rPr>
          <w:color w:val="231F20"/>
          <w:spacing w:val="-3"/>
          <w:w w:val="90"/>
        </w:rPr>
        <w:t xml:space="preserve"> </w:t>
      </w:r>
      <w:r>
        <w:rPr>
          <w:rFonts w:ascii="Palatino Linotype" w:eastAsia="Palatino Linotype" w:hAnsi="Palatino Linotype" w:cs="Palatino Linotype"/>
          <w:i/>
          <w:color w:val="231F20"/>
          <w:w w:val="90"/>
        </w:rPr>
        <w:t>lake</w:t>
      </w:r>
      <w:r>
        <w:rPr>
          <w:color w:val="231F20"/>
          <w:w w:val="90"/>
        </w:rPr>
        <w:t>),</w:t>
      </w:r>
      <w:r>
        <w:rPr>
          <w:color w:val="231F20"/>
          <w:spacing w:val="-3"/>
          <w:w w:val="90"/>
        </w:rPr>
        <w:t xml:space="preserve"> </w:t>
      </w:r>
      <w:r>
        <w:rPr>
          <w:color w:val="231F20"/>
          <w:w w:val="90"/>
        </w:rPr>
        <w:t>but</w:t>
      </w:r>
      <w:r>
        <w:rPr>
          <w:color w:val="231F20"/>
          <w:spacing w:val="-4"/>
          <w:w w:val="90"/>
        </w:rPr>
        <w:t xml:space="preserve"> </w:t>
      </w:r>
      <w:r>
        <w:rPr>
          <w:color w:val="231F20"/>
          <w:w w:val="90"/>
        </w:rPr>
        <w:t>not</w:t>
      </w:r>
      <w:r>
        <w:rPr>
          <w:color w:val="231F20"/>
          <w:spacing w:val="-4"/>
          <w:w w:val="90"/>
        </w:rPr>
        <w:t xml:space="preserve"> </w:t>
      </w:r>
      <w:r>
        <w:rPr>
          <w:color w:val="231F20"/>
          <w:w w:val="90"/>
        </w:rPr>
        <w:t>an</w:t>
      </w:r>
      <w:r>
        <w:rPr>
          <w:color w:val="231F20"/>
          <w:spacing w:val="-3"/>
          <w:w w:val="90"/>
        </w:rPr>
        <w:t xml:space="preserve"> </w:t>
      </w:r>
      <w:r>
        <w:rPr>
          <w:color w:val="231F20"/>
          <w:w w:val="90"/>
        </w:rPr>
        <w:t>entirely</w:t>
      </w:r>
      <w:r>
        <w:rPr>
          <w:color w:val="231F20"/>
          <w:spacing w:val="-4"/>
          <w:w w:val="90"/>
        </w:rPr>
        <w:t xml:space="preserve"> </w:t>
      </w:r>
      <w:r>
        <w:rPr>
          <w:color w:val="231F20"/>
          <w:w w:val="90"/>
        </w:rPr>
        <w:t>arbitrary collection</w:t>
      </w:r>
      <w:r>
        <w:rPr>
          <w:color w:val="231F20"/>
          <w:spacing w:val="-10"/>
          <w:w w:val="90"/>
        </w:rPr>
        <w:t xml:space="preserve"> </w:t>
      </w:r>
      <w:r>
        <w:rPr>
          <w:color w:val="231F20"/>
          <w:w w:val="90"/>
        </w:rPr>
        <w:t>of</w:t>
      </w:r>
      <w:r>
        <w:rPr>
          <w:color w:val="231F20"/>
          <w:spacing w:val="-9"/>
          <w:w w:val="90"/>
        </w:rPr>
        <w:t xml:space="preserve"> </w:t>
      </w:r>
      <w:r>
        <w:rPr>
          <w:color w:val="231F20"/>
          <w:w w:val="90"/>
        </w:rPr>
        <w:t>things</w:t>
      </w:r>
      <w:r>
        <w:rPr>
          <w:color w:val="231F20"/>
          <w:spacing w:val="-10"/>
          <w:w w:val="90"/>
        </w:rPr>
        <w:t xml:space="preserve"> </w:t>
      </w:r>
      <w:r>
        <w:rPr>
          <w:color w:val="231F20"/>
          <w:w w:val="90"/>
        </w:rPr>
        <w:t>without</w:t>
      </w:r>
      <w:r>
        <w:rPr>
          <w:color w:val="231F20"/>
          <w:spacing w:val="-10"/>
          <w:w w:val="90"/>
        </w:rPr>
        <w:t xml:space="preserve"> </w:t>
      </w:r>
      <w:r>
        <w:rPr>
          <w:color w:val="231F20"/>
          <w:w w:val="90"/>
        </w:rPr>
        <w:t>any</w:t>
      </w:r>
      <w:r>
        <w:rPr>
          <w:color w:val="231F20"/>
          <w:spacing w:val="-10"/>
          <w:w w:val="90"/>
        </w:rPr>
        <w:t xml:space="preserve"> </w:t>
      </w:r>
      <w:r>
        <w:rPr>
          <w:color w:val="231F20"/>
          <w:w w:val="90"/>
        </w:rPr>
        <w:t>family</w:t>
      </w:r>
      <w:r>
        <w:rPr>
          <w:color w:val="231F20"/>
          <w:spacing w:val="-10"/>
          <w:w w:val="90"/>
        </w:rPr>
        <w:t xml:space="preserve"> </w:t>
      </w:r>
      <w:r>
        <w:rPr>
          <w:color w:val="231F20"/>
          <w:w w:val="90"/>
        </w:rPr>
        <w:t>resemblance</w:t>
      </w:r>
      <w:r>
        <w:rPr>
          <w:color w:val="231F20"/>
          <w:spacing w:val="-9"/>
          <w:w w:val="90"/>
        </w:rPr>
        <w:t xml:space="preserve"> </w:t>
      </w:r>
      <w:r>
        <w:rPr>
          <w:color w:val="231F20"/>
          <w:w w:val="90"/>
        </w:rPr>
        <w:t>amongst</w:t>
      </w:r>
      <w:r>
        <w:rPr>
          <w:color w:val="231F20"/>
          <w:spacing w:val="-10"/>
          <w:w w:val="90"/>
        </w:rPr>
        <w:t xml:space="preserve"> </w:t>
      </w:r>
      <w:r>
        <w:rPr>
          <w:color w:val="231F20"/>
          <w:w w:val="90"/>
        </w:rPr>
        <w:t>its</w:t>
      </w:r>
      <w:r>
        <w:rPr>
          <w:color w:val="231F20"/>
          <w:spacing w:val="-9"/>
          <w:w w:val="90"/>
        </w:rPr>
        <w:t xml:space="preserve"> </w:t>
      </w:r>
      <w:r>
        <w:rPr>
          <w:color w:val="231F20"/>
          <w:w w:val="90"/>
        </w:rPr>
        <w:t>members.</w:t>
      </w:r>
      <w:r>
        <w:rPr>
          <w:color w:val="231F20"/>
          <w:spacing w:val="-10"/>
          <w:w w:val="90"/>
        </w:rPr>
        <w:t xml:space="preserve"> </w:t>
      </w:r>
      <w:r>
        <w:rPr>
          <w:color w:val="231F20"/>
          <w:w w:val="90"/>
        </w:rPr>
        <w:t>Condition</w:t>
      </w:r>
    </w:p>
    <w:p w:rsidR="008F626A" w:rsidRDefault="001073FC">
      <w:pPr>
        <w:pStyle w:val="ListParagraph"/>
        <w:numPr>
          <w:ilvl w:val="0"/>
          <w:numId w:val="10"/>
        </w:numPr>
        <w:tabs>
          <w:tab w:val="left" w:pos="484"/>
        </w:tabs>
        <w:spacing w:before="3" w:line="252" w:lineRule="exact"/>
        <w:ind w:right="106" w:firstLine="0"/>
        <w:jc w:val="both"/>
        <w:rPr>
          <w:rFonts w:ascii="Cambria" w:eastAsia="Cambria" w:hAnsi="Cambria" w:cs="Cambria"/>
          <w:sz w:val="14"/>
          <w:szCs w:val="14"/>
        </w:rPr>
      </w:pPr>
      <w:proofErr w:type="gramStart"/>
      <w:r>
        <w:rPr>
          <w:rFonts w:ascii="Cambria"/>
          <w:color w:val="231F20"/>
          <w:w w:val="90"/>
          <w:sz w:val="21"/>
        </w:rPr>
        <w:t>states</w:t>
      </w:r>
      <w:proofErr w:type="gramEnd"/>
      <w:r>
        <w:rPr>
          <w:rFonts w:ascii="Cambria"/>
          <w:color w:val="231F20"/>
          <w:spacing w:val="-4"/>
          <w:w w:val="90"/>
          <w:sz w:val="21"/>
        </w:rPr>
        <w:t xml:space="preserve"> </w:t>
      </w:r>
      <w:r>
        <w:rPr>
          <w:rFonts w:ascii="Cambria"/>
          <w:color w:val="231F20"/>
          <w:w w:val="90"/>
          <w:sz w:val="21"/>
        </w:rPr>
        <w:t>that</w:t>
      </w:r>
      <w:r>
        <w:rPr>
          <w:rFonts w:ascii="Cambria"/>
          <w:color w:val="231F20"/>
          <w:spacing w:val="-4"/>
          <w:w w:val="90"/>
          <w:sz w:val="21"/>
        </w:rPr>
        <w:t xml:space="preserve"> </w:t>
      </w:r>
      <w:r>
        <w:rPr>
          <w:rFonts w:ascii="Cambria"/>
          <w:color w:val="231F20"/>
          <w:w w:val="90"/>
          <w:sz w:val="21"/>
        </w:rPr>
        <w:t>type-5</w:t>
      </w:r>
      <w:r>
        <w:rPr>
          <w:rFonts w:ascii="Cambria"/>
          <w:color w:val="231F20"/>
          <w:spacing w:val="-3"/>
          <w:w w:val="90"/>
          <w:sz w:val="21"/>
        </w:rPr>
        <w:t xml:space="preserve"> </w:t>
      </w:r>
      <w:r>
        <w:rPr>
          <w:rFonts w:ascii="Cambria"/>
          <w:color w:val="231F20"/>
          <w:w w:val="90"/>
          <w:sz w:val="21"/>
        </w:rPr>
        <w:t>dynamics</w:t>
      </w:r>
      <w:r>
        <w:rPr>
          <w:rFonts w:ascii="Cambria"/>
          <w:color w:val="231F20"/>
          <w:spacing w:val="-4"/>
          <w:w w:val="90"/>
          <w:sz w:val="21"/>
        </w:rPr>
        <w:t xml:space="preserve"> </w:t>
      </w:r>
      <w:r>
        <w:rPr>
          <w:rFonts w:ascii="Cambria"/>
          <w:color w:val="231F20"/>
          <w:w w:val="90"/>
          <w:sz w:val="21"/>
        </w:rPr>
        <w:t>persist</w:t>
      </w:r>
      <w:r>
        <w:rPr>
          <w:rFonts w:ascii="Cambria"/>
          <w:color w:val="231F20"/>
          <w:spacing w:val="-4"/>
          <w:w w:val="90"/>
          <w:sz w:val="21"/>
        </w:rPr>
        <w:t xml:space="preserve"> </w:t>
      </w:r>
      <w:r>
        <w:rPr>
          <w:rFonts w:ascii="Cambria"/>
          <w:color w:val="231F20"/>
          <w:w w:val="90"/>
          <w:sz w:val="21"/>
        </w:rPr>
        <w:t>by</w:t>
      </w:r>
      <w:r>
        <w:rPr>
          <w:rFonts w:ascii="Cambria"/>
          <w:color w:val="231F20"/>
          <w:spacing w:val="-3"/>
          <w:w w:val="90"/>
          <w:sz w:val="21"/>
        </w:rPr>
        <w:t xml:space="preserve"> </w:t>
      </w:r>
      <w:r>
        <w:rPr>
          <w:rFonts w:ascii="Cambria"/>
          <w:color w:val="231F20"/>
          <w:w w:val="90"/>
          <w:sz w:val="21"/>
        </w:rPr>
        <w:t>recurring,</w:t>
      </w:r>
      <w:r>
        <w:rPr>
          <w:rFonts w:ascii="Cambria"/>
          <w:color w:val="231F20"/>
          <w:spacing w:val="-4"/>
          <w:w w:val="90"/>
          <w:sz w:val="21"/>
        </w:rPr>
        <w:t xml:space="preserve"> </w:t>
      </w:r>
      <w:r>
        <w:rPr>
          <w:rFonts w:ascii="Cambria"/>
          <w:color w:val="231F20"/>
          <w:w w:val="90"/>
          <w:sz w:val="21"/>
        </w:rPr>
        <w:t>i.e.,</w:t>
      </w:r>
      <w:r>
        <w:rPr>
          <w:rFonts w:ascii="Cambria"/>
          <w:color w:val="231F20"/>
          <w:spacing w:val="-3"/>
          <w:w w:val="90"/>
          <w:sz w:val="21"/>
        </w:rPr>
        <w:t xml:space="preserve"> </w:t>
      </w:r>
      <w:r>
        <w:rPr>
          <w:rFonts w:ascii="Cambria"/>
          <w:color w:val="231F20"/>
          <w:w w:val="90"/>
          <w:sz w:val="21"/>
        </w:rPr>
        <w:t>by</w:t>
      </w:r>
      <w:r>
        <w:rPr>
          <w:rFonts w:ascii="Cambria"/>
          <w:color w:val="231F20"/>
          <w:spacing w:val="-4"/>
          <w:w w:val="90"/>
          <w:sz w:val="21"/>
        </w:rPr>
        <w:t xml:space="preserve"> </w:t>
      </w:r>
      <w:r>
        <w:rPr>
          <w:rFonts w:ascii="Cambria"/>
          <w:color w:val="231F20"/>
          <w:w w:val="90"/>
          <w:sz w:val="21"/>
        </w:rPr>
        <w:t>being</w:t>
      </w:r>
      <w:r>
        <w:rPr>
          <w:rFonts w:ascii="Cambria"/>
          <w:color w:val="231F20"/>
          <w:spacing w:val="-4"/>
          <w:w w:val="90"/>
          <w:sz w:val="21"/>
        </w:rPr>
        <w:t xml:space="preserve"> </w:t>
      </w:r>
      <w:r>
        <w:rPr>
          <w:rFonts w:ascii="Cambria"/>
          <w:color w:val="231F20"/>
          <w:w w:val="90"/>
          <w:sz w:val="21"/>
        </w:rPr>
        <w:t>wholly</w:t>
      </w:r>
      <w:r>
        <w:rPr>
          <w:rFonts w:ascii="Cambria"/>
          <w:color w:val="231F20"/>
          <w:spacing w:val="-4"/>
          <w:w w:val="90"/>
          <w:sz w:val="21"/>
        </w:rPr>
        <w:t xml:space="preserve"> </w:t>
      </w:r>
      <w:r>
        <w:rPr>
          <w:rFonts w:ascii="Cambria"/>
          <w:color w:val="231F20"/>
          <w:w w:val="90"/>
          <w:sz w:val="21"/>
        </w:rPr>
        <w:t>present</w:t>
      </w:r>
      <w:r>
        <w:rPr>
          <w:rFonts w:ascii="Cambria"/>
          <w:color w:val="231F20"/>
          <w:spacing w:val="-3"/>
          <w:w w:val="90"/>
          <w:sz w:val="21"/>
        </w:rPr>
        <w:t xml:space="preserve"> </w:t>
      </w:r>
      <w:r>
        <w:rPr>
          <w:rFonts w:ascii="Cambria"/>
          <w:color w:val="231F20"/>
          <w:w w:val="90"/>
          <w:sz w:val="21"/>
        </w:rPr>
        <w:t>at any</w:t>
      </w:r>
      <w:r>
        <w:rPr>
          <w:rFonts w:ascii="Cambria"/>
          <w:color w:val="231F20"/>
          <w:spacing w:val="-10"/>
          <w:w w:val="90"/>
          <w:sz w:val="21"/>
        </w:rPr>
        <w:t xml:space="preserve"> </w:t>
      </w:r>
      <w:r>
        <w:rPr>
          <w:rFonts w:ascii="Cambria"/>
          <w:color w:val="231F20"/>
          <w:w w:val="90"/>
          <w:sz w:val="21"/>
        </w:rPr>
        <w:t>moment</w:t>
      </w:r>
      <w:r>
        <w:rPr>
          <w:rFonts w:ascii="Cambria"/>
          <w:color w:val="231F20"/>
          <w:spacing w:val="-9"/>
          <w:w w:val="90"/>
          <w:sz w:val="21"/>
        </w:rPr>
        <w:t xml:space="preserve"> </w:t>
      </w:r>
      <w:r>
        <w:rPr>
          <w:rFonts w:ascii="Cambria"/>
          <w:color w:val="231F20"/>
          <w:w w:val="90"/>
          <w:sz w:val="21"/>
        </w:rPr>
        <w:t>of</w:t>
      </w:r>
      <w:r>
        <w:rPr>
          <w:rFonts w:ascii="Cambria"/>
          <w:color w:val="231F20"/>
          <w:spacing w:val="-9"/>
          <w:w w:val="90"/>
          <w:sz w:val="21"/>
        </w:rPr>
        <w:t xml:space="preserve"> </w:t>
      </w:r>
      <w:r>
        <w:rPr>
          <w:rFonts w:ascii="Cambria"/>
          <w:color w:val="231F20"/>
          <w:w w:val="90"/>
          <w:sz w:val="21"/>
        </w:rPr>
        <w:t>their</w:t>
      </w:r>
      <w:r>
        <w:rPr>
          <w:rFonts w:ascii="Cambria"/>
          <w:color w:val="231F20"/>
          <w:spacing w:val="-10"/>
          <w:w w:val="90"/>
          <w:sz w:val="21"/>
        </w:rPr>
        <w:t xml:space="preserve"> </w:t>
      </w:r>
      <w:r>
        <w:rPr>
          <w:rFonts w:ascii="Cambria"/>
          <w:color w:val="231F20"/>
          <w:w w:val="90"/>
          <w:sz w:val="21"/>
        </w:rPr>
        <w:t>existence.</w:t>
      </w:r>
      <w:r>
        <w:rPr>
          <w:rFonts w:ascii="Cambria"/>
          <w:color w:val="231F20"/>
          <w:w w:val="90"/>
          <w:position w:val="9"/>
          <w:sz w:val="14"/>
        </w:rPr>
        <w:t>41</w:t>
      </w:r>
    </w:p>
    <w:p w:rsidR="008F626A" w:rsidRDefault="001073FC">
      <w:pPr>
        <w:pStyle w:val="BodyText"/>
        <w:spacing w:before="6" w:line="232" w:lineRule="auto"/>
        <w:ind w:right="105" w:firstLine="239"/>
        <w:jc w:val="both"/>
      </w:pPr>
      <w:r>
        <w:rPr>
          <w:color w:val="231F20"/>
          <w:w w:val="95"/>
        </w:rPr>
        <w:t>Let</w:t>
      </w:r>
      <w:r>
        <w:rPr>
          <w:color w:val="231F20"/>
          <w:spacing w:val="-21"/>
          <w:w w:val="95"/>
        </w:rPr>
        <w:t xml:space="preserve"> </w:t>
      </w:r>
      <w:r>
        <w:rPr>
          <w:color w:val="231F20"/>
          <w:w w:val="95"/>
        </w:rPr>
        <w:t>us</w:t>
      </w:r>
      <w:r>
        <w:rPr>
          <w:color w:val="231F20"/>
          <w:spacing w:val="-21"/>
          <w:w w:val="95"/>
        </w:rPr>
        <w:t xml:space="preserve"> </w:t>
      </w:r>
      <w:r>
        <w:rPr>
          <w:color w:val="231F20"/>
          <w:w w:val="95"/>
        </w:rPr>
        <w:t>turn</w:t>
      </w:r>
      <w:r>
        <w:rPr>
          <w:color w:val="231F20"/>
          <w:spacing w:val="-22"/>
          <w:w w:val="95"/>
        </w:rPr>
        <w:t xml:space="preserve"> </w:t>
      </w:r>
      <w:r>
        <w:rPr>
          <w:color w:val="231F20"/>
          <w:w w:val="95"/>
        </w:rPr>
        <w:t>to</w:t>
      </w:r>
      <w:r>
        <w:rPr>
          <w:color w:val="231F20"/>
          <w:spacing w:val="-21"/>
          <w:w w:val="95"/>
        </w:rPr>
        <w:t xml:space="preserve"> </w:t>
      </w:r>
      <w:r>
        <w:rPr>
          <w:color w:val="231F20"/>
          <w:w w:val="95"/>
        </w:rPr>
        <w:t>the</w:t>
      </w:r>
      <w:r>
        <w:rPr>
          <w:color w:val="231F20"/>
          <w:spacing w:val="-22"/>
          <w:w w:val="95"/>
        </w:rPr>
        <w:t xml:space="preserve"> </w:t>
      </w:r>
      <w:r>
        <w:rPr>
          <w:color w:val="231F20"/>
          <w:w w:val="95"/>
        </w:rPr>
        <w:t>ontological</w:t>
      </w:r>
      <w:r>
        <w:rPr>
          <w:color w:val="231F20"/>
          <w:spacing w:val="-22"/>
          <w:w w:val="95"/>
        </w:rPr>
        <w:t xml:space="preserve"> </w:t>
      </w:r>
      <w:r>
        <w:rPr>
          <w:color w:val="231F20"/>
          <w:w w:val="95"/>
        </w:rPr>
        <w:t>counterparts</w:t>
      </w:r>
      <w:r>
        <w:rPr>
          <w:color w:val="231F20"/>
          <w:spacing w:val="-21"/>
          <w:w w:val="95"/>
        </w:rPr>
        <w:t xml:space="preserve"> </w:t>
      </w:r>
      <w:r>
        <w:rPr>
          <w:color w:val="231F20"/>
          <w:w w:val="95"/>
        </w:rPr>
        <w:t>of</w:t>
      </w:r>
      <w:r>
        <w:rPr>
          <w:color w:val="231F20"/>
          <w:spacing w:val="-21"/>
          <w:w w:val="95"/>
        </w:rPr>
        <w:t xml:space="preserve"> </w:t>
      </w:r>
      <w:r>
        <w:rPr>
          <w:color w:val="231F20"/>
          <w:w w:val="95"/>
        </w:rPr>
        <w:t>‘collective</w:t>
      </w:r>
      <w:r>
        <w:rPr>
          <w:color w:val="231F20"/>
          <w:spacing w:val="-22"/>
          <w:w w:val="95"/>
        </w:rPr>
        <w:t xml:space="preserve"> </w:t>
      </w:r>
      <w:r>
        <w:rPr>
          <w:color w:val="231F20"/>
          <w:w w:val="95"/>
        </w:rPr>
        <w:t>nouns’</w:t>
      </w:r>
      <w:r>
        <w:rPr>
          <w:color w:val="231F20"/>
          <w:spacing w:val="-22"/>
          <w:w w:val="95"/>
        </w:rPr>
        <w:t xml:space="preserve"> </w:t>
      </w:r>
      <w:r>
        <w:rPr>
          <w:color w:val="231F20"/>
          <w:w w:val="95"/>
        </w:rPr>
        <w:t>such</w:t>
      </w:r>
      <w:r>
        <w:rPr>
          <w:color w:val="231F20"/>
          <w:spacing w:val="-21"/>
          <w:w w:val="95"/>
        </w:rPr>
        <w:t xml:space="preserve"> </w:t>
      </w:r>
      <w:r>
        <w:rPr>
          <w:color w:val="231F20"/>
          <w:w w:val="95"/>
        </w:rPr>
        <w:t>as</w:t>
      </w:r>
      <w:r>
        <w:rPr>
          <w:color w:val="231F20"/>
          <w:spacing w:val="-21"/>
          <w:w w:val="95"/>
        </w:rPr>
        <w:t xml:space="preserve"> </w:t>
      </w:r>
      <w:r>
        <w:rPr>
          <w:color w:val="231F20"/>
          <w:w w:val="95"/>
        </w:rPr>
        <w:t>‘herd’</w:t>
      </w:r>
      <w:r>
        <w:rPr>
          <w:color w:val="231F20"/>
          <w:spacing w:val="-21"/>
          <w:w w:val="95"/>
        </w:rPr>
        <w:t xml:space="preserve"> </w:t>
      </w:r>
      <w:r>
        <w:rPr>
          <w:color w:val="231F20"/>
          <w:w w:val="95"/>
        </w:rPr>
        <w:t xml:space="preserve">or </w:t>
      </w:r>
      <w:r>
        <w:rPr>
          <w:color w:val="231F20"/>
          <w:w w:val="90"/>
        </w:rPr>
        <w:t>‘society.’</w:t>
      </w:r>
      <w:r>
        <w:rPr>
          <w:color w:val="231F20"/>
          <w:w w:val="90"/>
          <w:position w:val="9"/>
          <w:sz w:val="14"/>
          <w:szCs w:val="14"/>
        </w:rPr>
        <w:t>42</w:t>
      </w:r>
      <w:r>
        <w:rPr>
          <w:color w:val="231F20"/>
          <w:spacing w:val="4"/>
          <w:w w:val="90"/>
          <w:position w:val="9"/>
          <w:sz w:val="14"/>
          <w:szCs w:val="14"/>
        </w:rPr>
        <w:t xml:space="preserve"> </w:t>
      </w:r>
      <w:r>
        <w:rPr>
          <w:color w:val="231F20"/>
          <w:w w:val="90"/>
        </w:rPr>
        <w:t>Collectives</w:t>
      </w:r>
      <w:r>
        <w:rPr>
          <w:color w:val="231F20"/>
          <w:spacing w:val="-10"/>
          <w:w w:val="90"/>
        </w:rPr>
        <w:t xml:space="preserve"> </w:t>
      </w:r>
      <w:r>
        <w:rPr>
          <w:color w:val="231F20"/>
          <w:w w:val="90"/>
        </w:rPr>
        <w:t>can</w:t>
      </w:r>
      <w:r>
        <w:rPr>
          <w:color w:val="231F20"/>
          <w:spacing w:val="-11"/>
          <w:w w:val="90"/>
        </w:rPr>
        <w:t xml:space="preserve"> </w:t>
      </w:r>
      <w:r>
        <w:rPr>
          <w:color w:val="231F20"/>
          <w:w w:val="90"/>
        </w:rPr>
        <w:t>be</w:t>
      </w:r>
      <w:r>
        <w:rPr>
          <w:color w:val="231F20"/>
          <w:spacing w:val="-10"/>
          <w:w w:val="90"/>
        </w:rPr>
        <w:t xml:space="preserve"> </w:t>
      </w:r>
      <w:r>
        <w:rPr>
          <w:color w:val="231F20"/>
          <w:w w:val="90"/>
        </w:rPr>
        <w:t>counted</w:t>
      </w:r>
      <w:r>
        <w:rPr>
          <w:color w:val="231F20"/>
          <w:spacing w:val="-11"/>
          <w:w w:val="90"/>
        </w:rPr>
        <w:t xml:space="preserve"> </w:t>
      </w:r>
      <w:r>
        <w:rPr>
          <w:color w:val="231F20"/>
          <w:w w:val="90"/>
        </w:rPr>
        <w:t>yet</w:t>
      </w:r>
      <w:r>
        <w:rPr>
          <w:color w:val="231F20"/>
          <w:spacing w:val="-10"/>
          <w:w w:val="90"/>
        </w:rPr>
        <w:t xml:space="preserve"> </w:t>
      </w:r>
      <w:r>
        <w:rPr>
          <w:color w:val="231F20"/>
          <w:w w:val="90"/>
        </w:rPr>
        <w:t>they</w:t>
      </w:r>
      <w:r>
        <w:rPr>
          <w:color w:val="231F20"/>
          <w:spacing w:val="-10"/>
          <w:w w:val="90"/>
        </w:rPr>
        <w:t xml:space="preserve"> </w:t>
      </w:r>
      <w:r>
        <w:rPr>
          <w:color w:val="231F20"/>
          <w:w w:val="90"/>
        </w:rPr>
        <w:t>may</w:t>
      </w:r>
      <w:r>
        <w:rPr>
          <w:color w:val="231F20"/>
          <w:spacing w:val="-10"/>
          <w:w w:val="90"/>
        </w:rPr>
        <w:t xml:space="preserve"> </w:t>
      </w:r>
      <w:r>
        <w:rPr>
          <w:color w:val="231F20"/>
          <w:w w:val="90"/>
        </w:rPr>
        <w:t>be</w:t>
      </w:r>
      <w:r>
        <w:rPr>
          <w:color w:val="231F20"/>
          <w:spacing w:val="-11"/>
          <w:w w:val="90"/>
        </w:rPr>
        <w:t xml:space="preserve"> </w:t>
      </w:r>
      <w:r>
        <w:rPr>
          <w:color w:val="231F20"/>
          <w:w w:val="90"/>
        </w:rPr>
        <w:t>divided</w:t>
      </w:r>
      <w:r>
        <w:rPr>
          <w:color w:val="231F20"/>
          <w:spacing w:val="-10"/>
          <w:w w:val="90"/>
        </w:rPr>
        <w:t xml:space="preserve"> </w:t>
      </w:r>
      <w:r>
        <w:rPr>
          <w:color w:val="231F20"/>
          <w:w w:val="90"/>
        </w:rPr>
        <w:t>into</w:t>
      </w:r>
      <w:r>
        <w:rPr>
          <w:color w:val="231F20"/>
          <w:spacing w:val="-10"/>
          <w:w w:val="90"/>
        </w:rPr>
        <w:t xml:space="preserve"> </w:t>
      </w:r>
      <w:r>
        <w:rPr>
          <w:color w:val="231F20"/>
          <w:w w:val="90"/>
        </w:rPr>
        <w:t>several</w:t>
      </w:r>
      <w:r>
        <w:rPr>
          <w:color w:val="231F20"/>
          <w:spacing w:val="-11"/>
          <w:w w:val="90"/>
        </w:rPr>
        <w:t xml:space="preserve"> </w:t>
      </w:r>
      <w:r>
        <w:rPr>
          <w:color w:val="231F20"/>
          <w:w w:val="90"/>
        </w:rPr>
        <w:t>collectives or</w:t>
      </w:r>
      <w:r>
        <w:rPr>
          <w:color w:val="231F20"/>
          <w:spacing w:val="-6"/>
          <w:w w:val="90"/>
        </w:rPr>
        <w:t xml:space="preserve"> </w:t>
      </w:r>
      <w:r>
        <w:rPr>
          <w:color w:val="231F20"/>
          <w:w w:val="90"/>
        </w:rPr>
        <w:t>combined</w:t>
      </w:r>
      <w:r>
        <w:rPr>
          <w:color w:val="231F20"/>
          <w:spacing w:val="-6"/>
          <w:w w:val="90"/>
        </w:rPr>
        <w:t xml:space="preserve"> </w:t>
      </w:r>
      <w:r>
        <w:rPr>
          <w:color w:val="231F20"/>
          <w:w w:val="90"/>
        </w:rPr>
        <w:t>to</w:t>
      </w:r>
      <w:r>
        <w:rPr>
          <w:color w:val="231F20"/>
          <w:spacing w:val="-5"/>
          <w:w w:val="90"/>
        </w:rPr>
        <w:t xml:space="preserve"> </w:t>
      </w:r>
      <w:r>
        <w:rPr>
          <w:color w:val="231F20"/>
          <w:w w:val="90"/>
        </w:rPr>
        <w:t>form</w:t>
      </w:r>
      <w:r>
        <w:rPr>
          <w:color w:val="231F20"/>
          <w:spacing w:val="-6"/>
          <w:w w:val="90"/>
        </w:rPr>
        <w:t xml:space="preserve"> </w:t>
      </w:r>
      <w:r>
        <w:rPr>
          <w:color w:val="231F20"/>
          <w:w w:val="90"/>
        </w:rPr>
        <w:t>one</w:t>
      </w:r>
      <w:r>
        <w:rPr>
          <w:color w:val="231F20"/>
          <w:spacing w:val="-6"/>
          <w:w w:val="90"/>
        </w:rPr>
        <w:t xml:space="preserve"> </w:t>
      </w:r>
      <w:r>
        <w:rPr>
          <w:color w:val="231F20"/>
          <w:w w:val="90"/>
        </w:rPr>
        <w:t>new</w:t>
      </w:r>
      <w:r>
        <w:rPr>
          <w:color w:val="231F20"/>
          <w:spacing w:val="-5"/>
          <w:w w:val="90"/>
        </w:rPr>
        <w:t xml:space="preserve"> </w:t>
      </w:r>
      <w:r>
        <w:rPr>
          <w:color w:val="231F20"/>
          <w:w w:val="90"/>
        </w:rPr>
        <w:t>collective,</w:t>
      </w:r>
      <w:r>
        <w:rPr>
          <w:color w:val="231F20"/>
          <w:spacing w:val="-5"/>
          <w:w w:val="90"/>
        </w:rPr>
        <w:t xml:space="preserve"> </w:t>
      </w:r>
      <w:r>
        <w:rPr>
          <w:color w:val="231F20"/>
          <w:w w:val="90"/>
        </w:rPr>
        <w:t>which</w:t>
      </w:r>
      <w:r>
        <w:rPr>
          <w:color w:val="231F20"/>
          <w:spacing w:val="-6"/>
          <w:w w:val="90"/>
        </w:rPr>
        <w:t xml:space="preserve"> </w:t>
      </w:r>
      <w:r>
        <w:rPr>
          <w:color w:val="231F20"/>
          <w:w w:val="90"/>
        </w:rPr>
        <w:t>can</w:t>
      </w:r>
      <w:r>
        <w:rPr>
          <w:color w:val="231F20"/>
          <w:spacing w:val="-5"/>
          <w:w w:val="90"/>
        </w:rPr>
        <w:t xml:space="preserve"> </w:t>
      </w:r>
      <w:r>
        <w:rPr>
          <w:color w:val="231F20"/>
          <w:w w:val="90"/>
        </w:rPr>
        <w:t>be</w:t>
      </w:r>
      <w:r>
        <w:rPr>
          <w:color w:val="231F20"/>
          <w:spacing w:val="-5"/>
          <w:w w:val="90"/>
        </w:rPr>
        <w:t xml:space="preserve"> </w:t>
      </w:r>
      <w:r>
        <w:rPr>
          <w:color w:val="231F20"/>
          <w:w w:val="90"/>
        </w:rPr>
        <w:t>accounted</w:t>
      </w:r>
      <w:r>
        <w:rPr>
          <w:color w:val="231F20"/>
          <w:spacing w:val="-5"/>
          <w:w w:val="90"/>
        </w:rPr>
        <w:t xml:space="preserve"> </w:t>
      </w:r>
      <w:r>
        <w:rPr>
          <w:color w:val="231F20"/>
          <w:w w:val="90"/>
        </w:rPr>
        <w:t>for</w:t>
      </w:r>
      <w:r>
        <w:rPr>
          <w:color w:val="231F20"/>
          <w:spacing w:val="-6"/>
          <w:w w:val="90"/>
        </w:rPr>
        <w:t xml:space="preserve"> </w:t>
      </w:r>
      <w:r>
        <w:rPr>
          <w:color w:val="231F20"/>
          <w:w w:val="90"/>
        </w:rPr>
        <w:t>as</w:t>
      </w:r>
      <w:r>
        <w:rPr>
          <w:color w:val="231F20"/>
          <w:spacing w:val="-5"/>
          <w:w w:val="90"/>
        </w:rPr>
        <w:t xml:space="preserve"> </w:t>
      </w:r>
      <w:r>
        <w:rPr>
          <w:color w:val="231F20"/>
          <w:w w:val="90"/>
        </w:rPr>
        <w:t>follows:</w:t>
      </w:r>
    </w:p>
    <w:p w:rsidR="008F626A" w:rsidRDefault="008F626A">
      <w:pPr>
        <w:spacing w:before="9"/>
        <w:rPr>
          <w:rFonts w:ascii="Cambria" w:eastAsia="Cambria" w:hAnsi="Cambria" w:cs="Cambria"/>
          <w:sz w:val="21"/>
          <w:szCs w:val="21"/>
        </w:rPr>
      </w:pPr>
    </w:p>
    <w:p w:rsidR="008F626A" w:rsidRDefault="001073FC">
      <w:pPr>
        <w:pStyle w:val="BodyText"/>
        <w:spacing w:line="250" w:lineRule="exact"/>
        <w:ind w:left="348" w:right="330" w:hanging="1"/>
      </w:pPr>
      <w:r>
        <w:rPr>
          <w:color w:val="231F20"/>
          <w:w w:val="95"/>
        </w:rPr>
        <w:t xml:space="preserve">Type-6 dynamics: Dynamics </w:t>
      </w:r>
      <w:r>
        <w:rPr>
          <w:rFonts w:ascii="Times New Roman"/>
          <w:i/>
          <w:color w:val="231F20"/>
          <w:w w:val="95"/>
        </w:rPr>
        <w:t xml:space="preserve">a </w:t>
      </w:r>
      <w:r>
        <w:rPr>
          <w:color w:val="231F20"/>
          <w:w w:val="95"/>
        </w:rPr>
        <w:t>is an ontological counterpart for a</w:t>
      </w:r>
      <w:r>
        <w:rPr>
          <w:color w:val="231F20"/>
          <w:spacing w:val="-13"/>
          <w:w w:val="95"/>
        </w:rPr>
        <w:t xml:space="preserve"> </w:t>
      </w:r>
      <w:r>
        <w:rPr>
          <w:rFonts w:ascii="Palatino Linotype"/>
          <w:i/>
          <w:color w:val="231F20"/>
          <w:w w:val="95"/>
        </w:rPr>
        <w:t xml:space="preserve">collective </w:t>
      </w:r>
      <w:r>
        <w:rPr>
          <w:rFonts w:ascii="Palatino Linotype"/>
          <w:i/>
          <w:color w:val="231F20"/>
          <w:w w:val="90"/>
        </w:rPr>
        <w:t>noun</w:t>
      </w:r>
      <w:r>
        <w:rPr>
          <w:rFonts w:ascii="Palatino Linotype"/>
          <w:i/>
          <w:color w:val="231F20"/>
          <w:spacing w:val="-11"/>
          <w:w w:val="90"/>
        </w:rPr>
        <w:t xml:space="preserve"> </w:t>
      </w:r>
      <w:r>
        <w:rPr>
          <w:color w:val="231F20"/>
          <w:w w:val="90"/>
        </w:rPr>
        <w:t>(i.e.,</w:t>
      </w:r>
      <w:r>
        <w:rPr>
          <w:color w:val="231F20"/>
          <w:spacing w:val="-6"/>
          <w:w w:val="90"/>
        </w:rPr>
        <w:t xml:space="preserve"> </w:t>
      </w:r>
      <w:r>
        <w:rPr>
          <w:color w:val="231F20"/>
          <w:w w:val="90"/>
        </w:rPr>
        <w:t>an</w:t>
      </w:r>
      <w:r>
        <w:rPr>
          <w:color w:val="231F20"/>
          <w:spacing w:val="-6"/>
          <w:w w:val="90"/>
        </w:rPr>
        <w:t xml:space="preserve"> </w:t>
      </w:r>
      <w:r>
        <w:rPr>
          <w:color w:val="231F20"/>
          <w:w w:val="90"/>
        </w:rPr>
        <w:t>expression</w:t>
      </w:r>
      <w:r>
        <w:rPr>
          <w:color w:val="231F20"/>
          <w:spacing w:val="-6"/>
          <w:w w:val="90"/>
        </w:rPr>
        <w:t xml:space="preserve"> </w:t>
      </w:r>
      <w:r>
        <w:rPr>
          <w:color w:val="231F20"/>
          <w:w w:val="90"/>
        </w:rPr>
        <w:t>with</w:t>
      </w:r>
      <w:r>
        <w:rPr>
          <w:color w:val="231F20"/>
          <w:spacing w:val="-6"/>
          <w:w w:val="90"/>
        </w:rPr>
        <w:t xml:space="preserve"> </w:t>
      </w:r>
      <w:r>
        <w:rPr>
          <w:color w:val="231F20"/>
          <w:w w:val="90"/>
        </w:rPr>
        <w:t>inferential</w:t>
      </w:r>
      <w:r>
        <w:rPr>
          <w:color w:val="231F20"/>
          <w:spacing w:val="-6"/>
          <w:w w:val="90"/>
        </w:rPr>
        <w:t xml:space="preserve"> </w:t>
      </w:r>
      <w:r>
        <w:rPr>
          <w:color w:val="231F20"/>
          <w:w w:val="90"/>
        </w:rPr>
        <w:t>role</w:t>
      </w:r>
      <w:r>
        <w:rPr>
          <w:color w:val="231F20"/>
          <w:spacing w:val="-6"/>
          <w:w w:val="90"/>
        </w:rPr>
        <w:t xml:space="preserve"> </w:t>
      </w:r>
      <w:r>
        <w:rPr>
          <w:color w:val="231F20"/>
          <w:w w:val="90"/>
        </w:rPr>
        <w:t>[M6]</w:t>
      </w:r>
      <w:r>
        <w:rPr>
          <w:color w:val="231F20"/>
          <w:spacing w:val="-6"/>
          <w:w w:val="90"/>
        </w:rPr>
        <w:t xml:space="preserve"> </w:t>
      </w:r>
      <w:r>
        <w:rPr>
          <w:color w:val="231F20"/>
          <w:w w:val="90"/>
        </w:rPr>
        <w:t>above)</w:t>
      </w:r>
      <w:r>
        <w:rPr>
          <w:color w:val="231F20"/>
          <w:spacing w:val="-6"/>
          <w:w w:val="90"/>
        </w:rPr>
        <w:t xml:space="preserve"> </w:t>
      </w:r>
      <w:proofErr w:type="spellStart"/>
      <w:r>
        <w:rPr>
          <w:color w:val="231F20"/>
          <w:w w:val="90"/>
        </w:rPr>
        <w:t>iff</w:t>
      </w:r>
      <w:proofErr w:type="spellEnd"/>
    </w:p>
    <w:p w:rsidR="008F626A" w:rsidRDefault="001073FC">
      <w:pPr>
        <w:pStyle w:val="ListParagraph"/>
        <w:numPr>
          <w:ilvl w:val="1"/>
          <w:numId w:val="10"/>
        </w:numPr>
        <w:tabs>
          <w:tab w:val="left" w:pos="633"/>
        </w:tabs>
        <w:spacing w:before="171"/>
        <w:ind w:hanging="188"/>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3"/>
          <w:w w:val="90"/>
          <w:sz w:val="21"/>
        </w:rPr>
        <w:t xml:space="preserve"> </w:t>
      </w:r>
      <w:r>
        <w:rPr>
          <w:rFonts w:ascii="Cambria"/>
          <w:color w:val="231F20"/>
          <w:w w:val="90"/>
          <w:sz w:val="21"/>
        </w:rPr>
        <w:t>is</w:t>
      </w:r>
      <w:r>
        <w:rPr>
          <w:rFonts w:ascii="Cambria"/>
          <w:color w:val="231F20"/>
          <w:spacing w:val="-17"/>
          <w:w w:val="90"/>
          <w:sz w:val="21"/>
        </w:rPr>
        <w:t xml:space="preserve"> </w:t>
      </w:r>
      <w:r>
        <w:rPr>
          <w:rFonts w:ascii="Cambria"/>
          <w:color w:val="231F20"/>
          <w:w w:val="90"/>
          <w:sz w:val="21"/>
        </w:rPr>
        <w:t>spatially</w:t>
      </w:r>
      <w:r>
        <w:rPr>
          <w:rFonts w:ascii="Cambria"/>
          <w:color w:val="231F20"/>
          <w:spacing w:val="-18"/>
          <w:w w:val="90"/>
          <w:sz w:val="21"/>
        </w:rPr>
        <w:t xml:space="preserve"> </w:t>
      </w:r>
      <w:r>
        <w:rPr>
          <w:rFonts w:ascii="Cambria"/>
          <w:color w:val="231F20"/>
          <w:w w:val="90"/>
          <w:sz w:val="21"/>
        </w:rPr>
        <w:t>minimally</w:t>
      </w:r>
      <w:r>
        <w:rPr>
          <w:rFonts w:ascii="Cambria"/>
          <w:color w:val="231F20"/>
          <w:spacing w:val="-18"/>
          <w:w w:val="90"/>
          <w:sz w:val="21"/>
        </w:rPr>
        <w:t xml:space="preserve"> </w:t>
      </w:r>
      <w:proofErr w:type="spellStart"/>
      <w:r>
        <w:rPr>
          <w:rFonts w:ascii="Cambria"/>
          <w:color w:val="231F20"/>
          <w:w w:val="90"/>
          <w:sz w:val="21"/>
        </w:rPr>
        <w:t>automerous</w:t>
      </w:r>
      <w:proofErr w:type="spellEnd"/>
      <w:r>
        <w:rPr>
          <w:rFonts w:ascii="Cambria"/>
          <w:color w:val="231F20"/>
          <w:spacing w:val="-17"/>
          <w:w w:val="90"/>
          <w:sz w:val="21"/>
        </w:rPr>
        <w:t xml:space="preserve"> </w:t>
      </w:r>
      <w:r>
        <w:rPr>
          <w:rFonts w:ascii="Cambria"/>
          <w:color w:val="231F20"/>
          <w:w w:val="90"/>
          <w:sz w:val="21"/>
        </w:rPr>
        <w:t>and</w:t>
      </w:r>
    </w:p>
    <w:p w:rsidR="008F626A" w:rsidRDefault="001073FC">
      <w:pPr>
        <w:pStyle w:val="ListParagraph"/>
        <w:numPr>
          <w:ilvl w:val="1"/>
          <w:numId w:val="10"/>
        </w:numPr>
        <w:tabs>
          <w:tab w:val="left" w:pos="633"/>
        </w:tabs>
        <w:spacing w:before="3" w:line="261" w:lineRule="exact"/>
        <w:ind w:hanging="235"/>
        <w:jc w:val="left"/>
        <w:rPr>
          <w:rFonts w:ascii="Cambria" w:eastAsia="Cambria" w:hAnsi="Cambria" w:cs="Cambria"/>
          <w:sz w:val="14"/>
          <w:szCs w:val="14"/>
        </w:rPr>
      </w:pPr>
      <w:proofErr w:type="gramStart"/>
      <w:r>
        <w:rPr>
          <w:rFonts w:ascii="Times New Roman"/>
          <w:i/>
          <w:color w:val="231F20"/>
          <w:w w:val="90"/>
          <w:sz w:val="21"/>
        </w:rPr>
        <w:t>a</w:t>
      </w:r>
      <w:proofErr w:type="gramEnd"/>
      <w:r>
        <w:rPr>
          <w:rFonts w:ascii="Times New Roman"/>
          <w:i/>
          <w:color w:val="231F20"/>
          <w:spacing w:val="-17"/>
          <w:w w:val="90"/>
          <w:sz w:val="21"/>
        </w:rPr>
        <w:t xml:space="preserve"> </w:t>
      </w:r>
      <w:r>
        <w:rPr>
          <w:rFonts w:ascii="Cambria"/>
          <w:color w:val="231F20"/>
          <w:w w:val="90"/>
          <w:sz w:val="21"/>
        </w:rPr>
        <w:t>is</w:t>
      </w:r>
      <w:r>
        <w:rPr>
          <w:rFonts w:ascii="Cambria"/>
          <w:color w:val="231F20"/>
          <w:spacing w:val="-12"/>
          <w:w w:val="90"/>
          <w:sz w:val="21"/>
        </w:rPr>
        <w:t xml:space="preserve"> </w:t>
      </w:r>
      <w:r>
        <w:rPr>
          <w:rFonts w:ascii="Cambria"/>
          <w:color w:val="231F20"/>
          <w:w w:val="90"/>
          <w:sz w:val="21"/>
        </w:rPr>
        <w:t>spatially</w:t>
      </w:r>
      <w:r>
        <w:rPr>
          <w:rFonts w:ascii="Cambria"/>
          <w:color w:val="231F20"/>
          <w:spacing w:val="-12"/>
          <w:w w:val="90"/>
          <w:sz w:val="21"/>
        </w:rPr>
        <w:t xml:space="preserve"> </w:t>
      </w:r>
      <w:r>
        <w:rPr>
          <w:rFonts w:ascii="Cambria"/>
          <w:color w:val="231F20"/>
          <w:w w:val="90"/>
          <w:sz w:val="21"/>
        </w:rPr>
        <w:t>minimally</w:t>
      </w:r>
      <w:r>
        <w:rPr>
          <w:rFonts w:ascii="Cambria"/>
          <w:color w:val="231F20"/>
          <w:spacing w:val="-12"/>
          <w:w w:val="90"/>
          <w:sz w:val="21"/>
        </w:rPr>
        <w:t xml:space="preserve"> </w:t>
      </w:r>
      <w:r>
        <w:rPr>
          <w:rFonts w:ascii="Cambria"/>
          <w:color w:val="231F20"/>
          <w:w w:val="90"/>
          <w:sz w:val="21"/>
        </w:rPr>
        <w:t>or</w:t>
      </w:r>
      <w:r>
        <w:rPr>
          <w:rFonts w:ascii="Cambria"/>
          <w:color w:val="231F20"/>
          <w:spacing w:val="-12"/>
          <w:w w:val="90"/>
          <w:sz w:val="21"/>
        </w:rPr>
        <w:t xml:space="preserve"> </w:t>
      </w:r>
      <w:r>
        <w:rPr>
          <w:rFonts w:ascii="Cambria"/>
          <w:color w:val="231F20"/>
          <w:w w:val="90"/>
          <w:sz w:val="21"/>
        </w:rPr>
        <w:t>normally</w:t>
      </w:r>
      <w:r>
        <w:rPr>
          <w:rFonts w:ascii="Cambria"/>
          <w:color w:val="231F20"/>
          <w:spacing w:val="-12"/>
          <w:w w:val="90"/>
          <w:sz w:val="21"/>
        </w:rPr>
        <w:t xml:space="preserve"> </w:t>
      </w:r>
      <w:proofErr w:type="spellStart"/>
      <w:r>
        <w:rPr>
          <w:rFonts w:ascii="Cambria"/>
          <w:color w:val="231F20"/>
          <w:w w:val="90"/>
          <w:sz w:val="21"/>
        </w:rPr>
        <w:t>homomerous</w:t>
      </w:r>
      <w:proofErr w:type="spellEnd"/>
      <w:r>
        <w:rPr>
          <w:rFonts w:ascii="Cambria"/>
          <w:color w:val="231F20"/>
          <w:w w:val="90"/>
          <w:position w:val="-3"/>
          <w:sz w:val="14"/>
        </w:rPr>
        <w:t>F</w:t>
      </w:r>
    </w:p>
    <w:p w:rsidR="008F626A" w:rsidRDefault="001073FC">
      <w:pPr>
        <w:pStyle w:val="ListParagraph"/>
        <w:numPr>
          <w:ilvl w:val="1"/>
          <w:numId w:val="10"/>
        </w:numPr>
        <w:tabs>
          <w:tab w:val="left" w:pos="633"/>
        </w:tabs>
        <w:spacing w:line="236" w:lineRule="exact"/>
        <w:ind w:hanging="284"/>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3"/>
          <w:w w:val="90"/>
          <w:sz w:val="21"/>
        </w:rPr>
        <w:t xml:space="preserve"> </w:t>
      </w:r>
      <w:r>
        <w:rPr>
          <w:rFonts w:ascii="Cambria"/>
          <w:color w:val="231F20"/>
          <w:w w:val="90"/>
          <w:sz w:val="21"/>
        </w:rPr>
        <w:t>is</w:t>
      </w:r>
      <w:r>
        <w:rPr>
          <w:rFonts w:ascii="Cambria"/>
          <w:color w:val="231F20"/>
          <w:spacing w:val="-17"/>
          <w:w w:val="90"/>
          <w:sz w:val="21"/>
        </w:rPr>
        <w:t xml:space="preserve"> </w:t>
      </w:r>
      <w:r>
        <w:rPr>
          <w:rFonts w:ascii="Cambria"/>
          <w:color w:val="231F20"/>
          <w:w w:val="90"/>
          <w:sz w:val="21"/>
        </w:rPr>
        <w:t>temporally</w:t>
      </w:r>
      <w:r>
        <w:rPr>
          <w:rFonts w:ascii="Cambria"/>
          <w:color w:val="231F20"/>
          <w:spacing w:val="-17"/>
          <w:w w:val="90"/>
          <w:sz w:val="21"/>
        </w:rPr>
        <w:t xml:space="preserve"> </w:t>
      </w:r>
      <w:r>
        <w:rPr>
          <w:rFonts w:ascii="Cambria"/>
          <w:color w:val="231F20"/>
          <w:w w:val="90"/>
          <w:sz w:val="21"/>
        </w:rPr>
        <w:t>maximally</w:t>
      </w:r>
      <w:r>
        <w:rPr>
          <w:rFonts w:ascii="Cambria"/>
          <w:color w:val="231F20"/>
          <w:spacing w:val="-18"/>
          <w:w w:val="90"/>
          <w:sz w:val="21"/>
        </w:rPr>
        <w:t xml:space="preserve"> </w:t>
      </w:r>
      <w:r>
        <w:rPr>
          <w:rFonts w:ascii="Cambria"/>
          <w:color w:val="231F20"/>
          <w:w w:val="90"/>
          <w:sz w:val="21"/>
        </w:rPr>
        <w:t>or</w:t>
      </w:r>
      <w:r>
        <w:rPr>
          <w:rFonts w:ascii="Cambria"/>
          <w:color w:val="231F20"/>
          <w:spacing w:val="-18"/>
          <w:w w:val="90"/>
          <w:sz w:val="21"/>
        </w:rPr>
        <w:t xml:space="preserve"> </w:t>
      </w:r>
      <w:r>
        <w:rPr>
          <w:rFonts w:ascii="Cambria"/>
          <w:color w:val="231F20"/>
          <w:w w:val="90"/>
          <w:sz w:val="21"/>
        </w:rPr>
        <w:t>normally</w:t>
      </w:r>
      <w:r>
        <w:rPr>
          <w:rFonts w:ascii="Cambria"/>
          <w:color w:val="231F20"/>
          <w:spacing w:val="-17"/>
          <w:w w:val="90"/>
          <w:sz w:val="21"/>
        </w:rPr>
        <w:t xml:space="preserve"> </w:t>
      </w:r>
      <w:proofErr w:type="spellStart"/>
      <w:r>
        <w:rPr>
          <w:rFonts w:ascii="Cambria"/>
          <w:color w:val="231F20"/>
          <w:w w:val="90"/>
          <w:sz w:val="21"/>
        </w:rPr>
        <w:t>automerous</w:t>
      </w:r>
      <w:proofErr w:type="spellEnd"/>
      <w:r>
        <w:rPr>
          <w:rFonts w:ascii="Cambria"/>
          <w:color w:val="231F20"/>
          <w:w w:val="90"/>
          <w:sz w:val="21"/>
        </w:rPr>
        <w:t>.</w:t>
      </w:r>
    </w:p>
    <w:p w:rsidR="008F626A" w:rsidRDefault="001073FC">
      <w:pPr>
        <w:pStyle w:val="BodyText"/>
        <w:spacing w:before="167" w:line="249" w:lineRule="auto"/>
        <w:ind w:right="109"/>
        <w:jc w:val="both"/>
      </w:pPr>
      <w:r>
        <w:rPr>
          <w:color w:val="231F20"/>
          <w:w w:val="95"/>
        </w:rPr>
        <w:t>A</w:t>
      </w:r>
      <w:r>
        <w:rPr>
          <w:color w:val="231F20"/>
          <w:spacing w:val="-24"/>
          <w:w w:val="95"/>
        </w:rPr>
        <w:t xml:space="preserve"> </w:t>
      </w:r>
      <w:r>
        <w:rPr>
          <w:color w:val="231F20"/>
          <w:spacing w:val="-5"/>
          <w:w w:val="95"/>
        </w:rPr>
        <w:t>dynamics</w:t>
      </w:r>
      <w:r>
        <w:rPr>
          <w:color w:val="231F20"/>
          <w:spacing w:val="-24"/>
          <w:w w:val="95"/>
        </w:rPr>
        <w:t xml:space="preserve"> </w:t>
      </w:r>
      <w:proofErr w:type="gramStart"/>
      <w:r>
        <w:rPr>
          <w:rFonts w:ascii="Times New Roman" w:eastAsia="Times New Roman" w:hAnsi="Times New Roman" w:cs="Times New Roman"/>
          <w:i/>
          <w:color w:val="231F20"/>
          <w:w w:val="95"/>
        </w:rPr>
        <w:t>a</w:t>
      </w:r>
      <w:r>
        <w:rPr>
          <w:rFonts w:ascii="Times New Roman" w:eastAsia="Times New Roman" w:hAnsi="Times New Roman" w:cs="Times New Roman"/>
          <w:i/>
          <w:color w:val="231F20"/>
          <w:spacing w:val="-28"/>
          <w:w w:val="95"/>
        </w:rPr>
        <w:t xml:space="preserve"> </w:t>
      </w:r>
      <w:r>
        <w:rPr>
          <w:color w:val="231F20"/>
          <w:spacing w:val="-4"/>
          <w:w w:val="95"/>
        </w:rPr>
        <w:t>that</w:t>
      </w:r>
      <w:proofErr w:type="gramEnd"/>
      <w:r>
        <w:rPr>
          <w:color w:val="231F20"/>
          <w:spacing w:val="-24"/>
          <w:w w:val="95"/>
        </w:rPr>
        <w:t xml:space="preserve"> </w:t>
      </w:r>
      <w:r>
        <w:rPr>
          <w:color w:val="231F20"/>
          <w:spacing w:val="-5"/>
          <w:w w:val="95"/>
        </w:rPr>
        <w:t>fulfills</w:t>
      </w:r>
      <w:r>
        <w:rPr>
          <w:color w:val="231F20"/>
          <w:spacing w:val="-24"/>
          <w:w w:val="95"/>
        </w:rPr>
        <w:t xml:space="preserve"> </w:t>
      </w:r>
      <w:r>
        <w:rPr>
          <w:color w:val="231F20"/>
          <w:spacing w:val="-4"/>
          <w:w w:val="95"/>
        </w:rPr>
        <w:t>the</w:t>
      </w:r>
      <w:r>
        <w:rPr>
          <w:color w:val="231F20"/>
          <w:spacing w:val="-24"/>
          <w:w w:val="95"/>
        </w:rPr>
        <w:t xml:space="preserve"> </w:t>
      </w:r>
      <w:r>
        <w:rPr>
          <w:color w:val="231F20"/>
          <w:spacing w:val="-5"/>
          <w:w w:val="95"/>
        </w:rPr>
        <w:t>application</w:t>
      </w:r>
      <w:r>
        <w:rPr>
          <w:color w:val="231F20"/>
          <w:spacing w:val="-24"/>
          <w:w w:val="95"/>
        </w:rPr>
        <w:t xml:space="preserve"> </w:t>
      </w:r>
      <w:r>
        <w:rPr>
          <w:color w:val="231F20"/>
          <w:spacing w:val="-5"/>
          <w:w w:val="95"/>
        </w:rPr>
        <w:t>conditions</w:t>
      </w:r>
      <w:r>
        <w:rPr>
          <w:color w:val="231F20"/>
          <w:spacing w:val="-23"/>
          <w:w w:val="95"/>
        </w:rPr>
        <w:t xml:space="preserve"> </w:t>
      </w:r>
      <w:r>
        <w:rPr>
          <w:color w:val="231F20"/>
          <w:spacing w:val="-4"/>
          <w:w w:val="95"/>
        </w:rPr>
        <w:t>of,</w:t>
      </w:r>
      <w:r>
        <w:rPr>
          <w:color w:val="231F20"/>
          <w:spacing w:val="-23"/>
          <w:w w:val="95"/>
        </w:rPr>
        <w:t xml:space="preserve"> </w:t>
      </w:r>
      <w:r>
        <w:rPr>
          <w:color w:val="231F20"/>
          <w:spacing w:val="-4"/>
          <w:w w:val="95"/>
        </w:rPr>
        <w:t>for</w:t>
      </w:r>
      <w:r>
        <w:rPr>
          <w:color w:val="231F20"/>
          <w:spacing w:val="-24"/>
          <w:w w:val="95"/>
        </w:rPr>
        <w:t xml:space="preserve"> </w:t>
      </w:r>
      <w:r>
        <w:rPr>
          <w:color w:val="231F20"/>
          <w:spacing w:val="-5"/>
          <w:w w:val="95"/>
        </w:rPr>
        <w:t>example,</w:t>
      </w:r>
      <w:r>
        <w:rPr>
          <w:color w:val="231F20"/>
          <w:spacing w:val="-24"/>
          <w:w w:val="95"/>
        </w:rPr>
        <w:t xml:space="preserve"> </w:t>
      </w:r>
      <w:r>
        <w:rPr>
          <w:color w:val="231F20"/>
          <w:spacing w:val="-4"/>
          <w:w w:val="95"/>
        </w:rPr>
        <w:t>the</w:t>
      </w:r>
      <w:r>
        <w:rPr>
          <w:color w:val="231F20"/>
          <w:spacing w:val="-24"/>
          <w:w w:val="95"/>
        </w:rPr>
        <w:t xml:space="preserve"> </w:t>
      </w:r>
      <w:r>
        <w:rPr>
          <w:color w:val="231F20"/>
          <w:spacing w:val="-5"/>
          <w:w w:val="95"/>
        </w:rPr>
        <w:t>English</w:t>
      </w:r>
      <w:r>
        <w:rPr>
          <w:color w:val="231F20"/>
          <w:spacing w:val="-24"/>
          <w:w w:val="95"/>
        </w:rPr>
        <w:t xml:space="preserve"> </w:t>
      </w:r>
      <w:proofErr w:type="spellStart"/>
      <w:r>
        <w:rPr>
          <w:color w:val="231F20"/>
          <w:spacing w:val="-5"/>
          <w:w w:val="95"/>
        </w:rPr>
        <w:t>expres</w:t>
      </w:r>
      <w:proofErr w:type="spellEnd"/>
      <w:r>
        <w:rPr>
          <w:color w:val="231F20"/>
          <w:spacing w:val="-5"/>
          <w:w w:val="95"/>
        </w:rPr>
        <w:t xml:space="preserve">- </w:t>
      </w:r>
      <w:proofErr w:type="spellStart"/>
      <w:r>
        <w:rPr>
          <w:color w:val="231F20"/>
          <w:spacing w:val="-4"/>
          <w:w w:val="90"/>
        </w:rPr>
        <w:t>sion</w:t>
      </w:r>
      <w:proofErr w:type="spellEnd"/>
      <w:r>
        <w:rPr>
          <w:color w:val="231F20"/>
          <w:spacing w:val="-4"/>
          <w:w w:val="90"/>
        </w:rPr>
        <w:t xml:space="preserve"> </w:t>
      </w:r>
      <w:r>
        <w:rPr>
          <w:color w:val="231F20"/>
          <w:spacing w:val="-5"/>
          <w:w w:val="90"/>
        </w:rPr>
        <w:t xml:space="preserve">‘herd’ </w:t>
      </w:r>
      <w:r>
        <w:rPr>
          <w:color w:val="231F20"/>
          <w:spacing w:val="-3"/>
          <w:w w:val="90"/>
        </w:rPr>
        <w:t xml:space="preserve">is </w:t>
      </w:r>
      <w:r>
        <w:rPr>
          <w:color w:val="231F20"/>
          <w:spacing w:val="-4"/>
          <w:w w:val="90"/>
        </w:rPr>
        <w:t xml:space="preserve">not </w:t>
      </w:r>
      <w:r>
        <w:rPr>
          <w:color w:val="231F20"/>
          <w:spacing w:val="-5"/>
          <w:w w:val="90"/>
        </w:rPr>
        <w:t xml:space="preserve">spatially recurrent—condition </w:t>
      </w:r>
      <w:r>
        <w:rPr>
          <w:color w:val="231F20"/>
          <w:spacing w:val="-3"/>
          <w:w w:val="90"/>
        </w:rPr>
        <w:t xml:space="preserve">(1) is </w:t>
      </w:r>
      <w:r>
        <w:rPr>
          <w:color w:val="231F20"/>
          <w:spacing w:val="-4"/>
          <w:w w:val="90"/>
        </w:rPr>
        <w:t xml:space="preserve">the </w:t>
      </w:r>
      <w:r>
        <w:rPr>
          <w:color w:val="231F20"/>
          <w:spacing w:val="-5"/>
          <w:w w:val="90"/>
        </w:rPr>
        <w:t xml:space="preserve">ontological </w:t>
      </w:r>
      <w:r>
        <w:rPr>
          <w:color w:val="231F20"/>
          <w:spacing w:val="-4"/>
          <w:w w:val="90"/>
        </w:rPr>
        <w:t xml:space="preserve">sense </w:t>
      </w:r>
      <w:r>
        <w:rPr>
          <w:color w:val="231F20"/>
          <w:spacing w:val="-3"/>
          <w:w w:val="90"/>
        </w:rPr>
        <w:t xml:space="preserve">of </w:t>
      </w:r>
      <w:r>
        <w:rPr>
          <w:color w:val="231F20"/>
          <w:spacing w:val="-4"/>
          <w:w w:val="90"/>
        </w:rPr>
        <w:t xml:space="preserve">the </w:t>
      </w:r>
      <w:r>
        <w:rPr>
          <w:color w:val="231F20"/>
          <w:spacing w:val="-5"/>
          <w:w w:val="90"/>
        </w:rPr>
        <w:t xml:space="preserve">count- ability requirement </w:t>
      </w:r>
      <w:r>
        <w:rPr>
          <w:color w:val="231F20"/>
          <w:spacing w:val="-4"/>
          <w:w w:val="90"/>
        </w:rPr>
        <w:t xml:space="preserve">that </w:t>
      </w:r>
      <w:r>
        <w:rPr>
          <w:color w:val="231F20"/>
          <w:spacing w:val="-3"/>
          <w:w w:val="90"/>
        </w:rPr>
        <w:t xml:space="preserve">is </w:t>
      </w:r>
      <w:r>
        <w:rPr>
          <w:color w:val="231F20"/>
          <w:w w:val="90"/>
        </w:rPr>
        <w:t xml:space="preserve">a </w:t>
      </w:r>
      <w:r>
        <w:rPr>
          <w:color w:val="231F20"/>
          <w:spacing w:val="-5"/>
          <w:w w:val="90"/>
        </w:rPr>
        <w:t xml:space="preserve">built-in feature </w:t>
      </w:r>
      <w:r>
        <w:rPr>
          <w:color w:val="231F20"/>
          <w:spacing w:val="-3"/>
          <w:w w:val="90"/>
        </w:rPr>
        <w:t xml:space="preserve">of </w:t>
      </w:r>
      <w:r>
        <w:rPr>
          <w:color w:val="231F20"/>
          <w:spacing w:val="-5"/>
          <w:w w:val="90"/>
        </w:rPr>
        <w:t>English collective nouns (above</w:t>
      </w:r>
      <w:r>
        <w:rPr>
          <w:color w:val="231F20"/>
          <w:spacing w:val="-20"/>
          <w:w w:val="90"/>
        </w:rPr>
        <w:t xml:space="preserve"> </w:t>
      </w:r>
      <w:r>
        <w:rPr>
          <w:color w:val="231F20"/>
          <w:spacing w:val="-5"/>
          <w:w w:val="90"/>
        </w:rPr>
        <w:t xml:space="preserve">expressed </w:t>
      </w:r>
      <w:r>
        <w:rPr>
          <w:color w:val="231F20"/>
          <w:spacing w:val="-3"/>
          <w:w w:val="90"/>
        </w:rPr>
        <w:t xml:space="preserve">in </w:t>
      </w:r>
      <w:r>
        <w:rPr>
          <w:color w:val="231F20"/>
          <w:spacing w:val="-4"/>
          <w:w w:val="90"/>
        </w:rPr>
        <w:t xml:space="preserve">the </w:t>
      </w:r>
      <w:r>
        <w:rPr>
          <w:color w:val="231F20"/>
          <w:spacing w:val="-5"/>
          <w:w w:val="90"/>
        </w:rPr>
        <w:t xml:space="preserve">semantic postulate </w:t>
      </w:r>
      <w:r>
        <w:rPr>
          <w:color w:val="231F20"/>
          <w:spacing w:val="-4"/>
          <w:w w:val="90"/>
        </w:rPr>
        <w:t xml:space="preserve">that </w:t>
      </w:r>
      <w:r>
        <w:rPr>
          <w:color w:val="231F20"/>
          <w:spacing w:val="-5"/>
          <w:w w:val="90"/>
        </w:rPr>
        <w:t xml:space="preserve">collectives denote </w:t>
      </w:r>
      <w:r>
        <w:rPr>
          <w:color w:val="231F20"/>
          <w:spacing w:val="-4"/>
          <w:w w:val="90"/>
        </w:rPr>
        <w:t xml:space="preserve">“several </w:t>
      </w:r>
      <w:r>
        <w:rPr>
          <w:color w:val="231F20"/>
          <w:spacing w:val="-5"/>
          <w:w w:val="90"/>
        </w:rPr>
        <w:t xml:space="preserve">entities conceived </w:t>
      </w:r>
      <w:r>
        <w:rPr>
          <w:color w:val="231F20"/>
          <w:spacing w:val="-3"/>
          <w:w w:val="90"/>
        </w:rPr>
        <w:t xml:space="preserve">as </w:t>
      </w:r>
      <w:r>
        <w:rPr>
          <w:color w:val="231F20"/>
          <w:w w:val="90"/>
        </w:rPr>
        <w:t xml:space="preserve">a </w:t>
      </w:r>
      <w:r>
        <w:rPr>
          <w:color w:val="231F20"/>
          <w:spacing w:val="-5"/>
          <w:w w:val="90"/>
        </w:rPr>
        <w:t xml:space="preserve">unit”). </w:t>
      </w:r>
      <w:r>
        <w:rPr>
          <w:color w:val="231F20"/>
          <w:spacing w:val="-4"/>
          <w:w w:val="95"/>
        </w:rPr>
        <w:t>That</w:t>
      </w:r>
      <w:r>
        <w:rPr>
          <w:color w:val="231F20"/>
          <w:spacing w:val="-10"/>
          <w:w w:val="95"/>
        </w:rPr>
        <w:t xml:space="preserve"> </w:t>
      </w:r>
      <w:r>
        <w:rPr>
          <w:color w:val="231F20"/>
          <w:spacing w:val="-5"/>
          <w:w w:val="95"/>
        </w:rPr>
        <w:t>dynamics</w:t>
      </w:r>
      <w:r>
        <w:rPr>
          <w:color w:val="231F20"/>
          <w:spacing w:val="-10"/>
          <w:w w:val="95"/>
        </w:rPr>
        <w:t xml:space="preserve"> </w:t>
      </w:r>
      <w:r>
        <w:rPr>
          <w:rFonts w:ascii="Times New Roman" w:eastAsia="Times New Roman" w:hAnsi="Times New Roman" w:cs="Times New Roman"/>
          <w:i/>
          <w:color w:val="231F20"/>
          <w:w w:val="95"/>
        </w:rPr>
        <w:t>a</w:t>
      </w:r>
      <w:r>
        <w:rPr>
          <w:rFonts w:ascii="Times New Roman" w:eastAsia="Times New Roman" w:hAnsi="Times New Roman" w:cs="Times New Roman"/>
          <w:i/>
          <w:color w:val="231F20"/>
          <w:spacing w:val="-14"/>
          <w:w w:val="95"/>
        </w:rPr>
        <w:t xml:space="preserve"> </w:t>
      </w:r>
      <w:r>
        <w:rPr>
          <w:color w:val="231F20"/>
          <w:spacing w:val="-4"/>
          <w:w w:val="95"/>
        </w:rPr>
        <w:t>does</w:t>
      </w:r>
      <w:r>
        <w:rPr>
          <w:color w:val="231F20"/>
          <w:spacing w:val="-9"/>
          <w:w w:val="95"/>
        </w:rPr>
        <w:t xml:space="preserve"> </w:t>
      </w:r>
      <w:r>
        <w:rPr>
          <w:color w:val="231F20"/>
          <w:spacing w:val="-4"/>
          <w:w w:val="95"/>
        </w:rPr>
        <w:t>not</w:t>
      </w:r>
      <w:r>
        <w:rPr>
          <w:color w:val="231F20"/>
          <w:spacing w:val="-9"/>
          <w:w w:val="95"/>
        </w:rPr>
        <w:t xml:space="preserve"> </w:t>
      </w:r>
      <w:r>
        <w:rPr>
          <w:color w:val="231F20"/>
          <w:spacing w:val="-4"/>
          <w:w w:val="95"/>
        </w:rPr>
        <w:t>recur</w:t>
      </w:r>
      <w:r>
        <w:rPr>
          <w:color w:val="231F20"/>
          <w:spacing w:val="-9"/>
          <w:w w:val="95"/>
        </w:rPr>
        <w:t xml:space="preserve"> </w:t>
      </w:r>
      <w:r>
        <w:rPr>
          <w:color w:val="231F20"/>
          <w:spacing w:val="-3"/>
          <w:w w:val="95"/>
        </w:rPr>
        <w:t>in</w:t>
      </w:r>
      <w:r>
        <w:rPr>
          <w:color w:val="231F20"/>
          <w:spacing w:val="-9"/>
          <w:w w:val="95"/>
        </w:rPr>
        <w:t xml:space="preserve"> </w:t>
      </w:r>
      <w:r>
        <w:rPr>
          <w:color w:val="231F20"/>
          <w:spacing w:val="-4"/>
          <w:w w:val="95"/>
        </w:rPr>
        <w:t>any</w:t>
      </w:r>
      <w:r>
        <w:rPr>
          <w:color w:val="231F20"/>
          <w:spacing w:val="-10"/>
          <w:w w:val="95"/>
        </w:rPr>
        <w:t xml:space="preserve"> </w:t>
      </w:r>
      <w:r>
        <w:rPr>
          <w:color w:val="231F20"/>
          <w:spacing w:val="-3"/>
          <w:w w:val="95"/>
        </w:rPr>
        <w:t>of</w:t>
      </w:r>
      <w:r>
        <w:rPr>
          <w:color w:val="231F20"/>
          <w:spacing w:val="-9"/>
          <w:w w:val="95"/>
        </w:rPr>
        <w:t xml:space="preserve"> </w:t>
      </w:r>
      <w:r>
        <w:rPr>
          <w:color w:val="231F20"/>
          <w:spacing w:val="-4"/>
          <w:w w:val="95"/>
        </w:rPr>
        <w:t>its</w:t>
      </w:r>
      <w:r>
        <w:rPr>
          <w:color w:val="231F20"/>
          <w:spacing w:val="-9"/>
          <w:w w:val="95"/>
        </w:rPr>
        <w:t xml:space="preserve"> </w:t>
      </w:r>
      <w:r>
        <w:rPr>
          <w:color w:val="231F20"/>
          <w:spacing w:val="-5"/>
          <w:w w:val="95"/>
        </w:rPr>
        <w:t>spatial</w:t>
      </w:r>
      <w:r>
        <w:rPr>
          <w:color w:val="231F20"/>
          <w:spacing w:val="-9"/>
          <w:w w:val="95"/>
        </w:rPr>
        <w:t xml:space="preserve"> </w:t>
      </w:r>
      <w:r>
        <w:rPr>
          <w:color w:val="231F20"/>
          <w:spacing w:val="-4"/>
          <w:w w:val="95"/>
        </w:rPr>
        <w:t>parts</w:t>
      </w:r>
      <w:r>
        <w:rPr>
          <w:color w:val="231F20"/>
          <w:spacing w:val="-9"/>
          <w:w w:val="95"/>
        </w:rPr>
        <w:t xml:space="preserve"> </w:t>
      </w:r>
      <w:r>
        <w:rPr>
          <w:color w:val="231F20"/>
          <w:spacing w:val="-4"/>
          <w:w w:val="95"/>
        </w:rPr>
        <w:t>does</w:t>
      </w:r>
      <w:r>
        <w:rPr>
          <w:color w:val="231F20"/>
          <w:spacing w:val="-9"/>
          <w:w w:val="95"/>
        </w:rPr>
        <w:t xml:space="preserve"> </w:t>
      </w:r>
      <w:r>
        <w:rPr>
          <w:color w:val="231F20"/>
          <w:spacing w:val="-4"/>
          <w:w w:val="95"/>
        </w:rPr>
        <w:t>not</w:t>
      </w:r>
      <w:r>
        <w:rPr>
          <w:color w:val="231F20"/>
          <w:spacing w:val="-10"/>
          <w:w w:val="95"/>
        </w:rPr>
        <w:t xml:space="preserve"> </w:t>
      </w:r>
      <w:r>
        <w:rPr>
          <w:color w:val="231F20"/>
          <w:spacing w:val="-5"/>
          <w:w w:val="95"/>
        </w:rPr>
        <w:t>exclude,</w:t>
      </w:r>
      <w:r>
        <w:rPr>
          <w:color w:val="231F20"/>
          <w:spacing w:val="-9"/>
          <w:w w:val="95"/>
        </w:rPr>
        <w:t xml:space="preserve"> </w:t>
      </w:r>
      <w:r>
        <w:rPr>
          <w:color w:val="231F20"/>
          <w:spacing w:val="-5"/>
          <w:w w:val="95"/>
        </w:rPr>
        <w:t xml:space="preserve">however, </w:t>
      </w:r>
      <w:r>
        <w:rPr>
          <w:color w:val="231F20"/>
          <w:spacing w:val="-4"/>
          <w:w w:val="95"/>
        </w:rPr>
        <w:t>that</w:t>
      </w:r>
      <w:r>
        <w:rPr>
          <w:color w:val="231F20"/>
          <w:spacing w:val="-20"/>
          <w:w w:val="95"/>
        </w:rPr>
        <w:t xml:space="preserve"> </w:t>
      </w:r>
      <w:r>
        <w:rPr>
          <w:color w:val="231F20"/>
          <w:spacing w:val="-3"/>
          <w:w w:val="95"/>
        </w:rPr>
        <w:t>it</w:t>
      </w:r>
      <w:r>
        <w:rPr>
          <w:color w:val="231F20"/>
          <w:spacing w:val="-20"/>
          <w:w w:val="95"/>
        </w:rPr>
        <w:t xml:space="preserve"> </w:t>
      </w:r>
      <w:r>
        <w:rPr>
          <w:color w:val="231F20"/>
          <w:spacing w:val="-4"/>
          <w:w w:val="95"/>
        </w:rPr>
        <w:t>has</w:t>
      </w:r>
      <w:r>
        <w:rPr>
          <w:color w:val="231F20"/>
          <w:spacing w:val="-20"/>
          <w:w w:val="95"/>
        </w:rPr>
        <w:t xml:space="preserve"> </w:t>
      </w:r>
      <w:r>
        <w:rPr>
          <w:color w:val="231F20"/>
          <w:spacing w:val="-5"/>
          <w:w w:val="95"/>
        </w:rPr>
        <w:t>spatial</w:t>
      </w:r>
      <w:r>
        <w:rPr>
          <w:color w:val="231F20"/>
          <w:spacing w:val="-21"/>
          <w:w w:val="95"/>
        </w:rPr>
        <w:t xml:space="preserve"> </w:t>
      </w:r>
      <w:r>
        <w:rPr>
          <w:color w:val="231F20"/>
          <w:spacing w:val="-4"/>
          <w:w w:val="95"/>
        </w:rPr>
        <w:t>parts</w:t>
      </w:r>
      <w:r>
        <w:rPr>
          <w:color w:val="231F20"/>
          <w:spacing w:val="-20"/>
          <w:w w:val="95"/>
        </w:rPr>
        <w:t xml:space="preserve"> </w:t>
      </w:r>
      <w:r>
        <w:rPr>
          <w:color w:val="231F20"/>
          <w:spacing w:val="-4"/>
          <w:w w:val="95"/>
        </w:rPr>
        <w:t>that</w:t>
      </w:r>
      <w:r>
        <w:rPr>
          <w:color w:val="231F20"/>
          <w:spacing w:val="-20"/>
          <w:w w:val="95"/>
        </w:rPr>
        <w:t xml:space="preserve"> </w:t>
      </w:r>
      <w:r>
        <w:rPr>
          <w:color w:val="231F20"/>
          <w:spacing w:val="-4"/>
          <w:w w:val="95"/>
        </w:rPr>
        <w:t>also</w:t>
      </w:r>
      <w:r>
        <w:rPr>
          <w:color w:val="231F20"/>
          <w:spacing w:val="-20"/>
          <w:w w:val="95"/>
        </w:rPr>
        <w:t xml:space="preserve"> </w:t>
      </w:r>
      <w:r>
        <w:rPr>
          <w:color w:val="231F20"/>
          <w:spacing w:val="-5"/>
          <w:w w:val="95"/>
        </w:rPr>
        <w:t>fulfill</w:t>
      </w:r>
      <w:r>
        <w:rPr>
          <w:color w:val="231F20"/>
          <w:spacing w:val="-21"/>
          <w:w w:val="95"/>
        </w:rPr>
        <w:t xml:space="preserve"> </w:t>
      </w:r>
      <w:r>
        <w:rPr>
          <w:color w:val="231F20"/>
          <w:spacing w:val="-4"/>
          <w:w w:val="95"/>
        </w:rPr>
        <w:t>the</w:t>
      </w:r>
      <w:r>
        <w:rPr>
          <w:color w:val="231F20"/>
          <w:spacing w:val="-20"/>
          <w:w w:val="95"/>
        </w:rPr>
        <w:t xml:space="preserve"> </w:t>
      </w:r>
      <w:r>
        <w:rPr>
          <w:color w:val="231F20"/>
          <w:spacing w:val="-5"/>
          <w:w w:val="95"/>
        </w:rPr>
        <w:t>application</w:t>
      </w:r>
      <w:r>
        <w:rPr>
          <w:color w:val="231F20"/>
          <w:spacing w:val="-21"/>
          <w:w w:val="95"/>
        </w:rPr>
        <w:t xml:space="preserve"> </w:t>
      </w:r>
      <w:r>
        <w:rPr>
          <w:color w:val="231F20"/>
          <w:spacing w:val="-5"/>
          <w:w w:val="95"/>
        </w:rPr>
        <w:t>conditions</w:t>
      </w:r>
      <w:r>
        <w:rPr>
          <w:color w:val="231F20"/>
          <w:spacing w:val="-20"/>
          <w:w w:val="95"/>
        </w:rPr>
        <w:t xml:space="preserve"> </w:t>
      </w:r>
      <w:r>
        <w:rPr>
          <w:color w:val="231F20"/>
          <w:spacing w:val="-3"/>
          <w:w w:val="95"/>
        </w:rPr>
        <w:t>of</w:t>
      </w:r>
      <w:r>
        <w:rPr>
          <w:color w:val="231F20"/>
          <w:spacing w:val="-20"/>
          <w:w w:val="95"/>
        </w:rPr>
        <w:t xml:space="preserve"> </w:t>
      </w:r>
      <w:r>
        <w:rPr>
          <w:color w:val="231F20"/>
          <w:spacing w:val="-4"/>
          <w:w w:val="95"/>
        </w:rPr>
        <w:t>the</w:t>
      </w:r>
      <w:r>
        <w:rPr>
          <w:color w:val="231F20"/>
          <w:spacing w:val="-20"/>
          <w:w w:val="95"/>
        </w:rPr>
        <w:t xml:space="preserve"> </w:t>
      </w:r>
      <w:r>
        <w:rPr>
          <w:color w:val="231F20"/>
          <w:spacing w:val="-5"/>
          <w:w w:val="95"/>
        </w:rPr>
        <w:t>English</w:t>
      </w:r>
      <w:r>
        <w:rPr>
          <w:color w:val="231F20"/>
          <w:spacing w:val="-20"/>
          <w:w w:val="95"/>
        </w:rPr>
        <w:t xml:space="preserve"> </w:t>
      </w:r>
      <w:proofErr w:type="spellStart"/>
      <w:r>
        <w:rPr>
          <w:color w:val="231F20"/>
          <w:spacing w:val="-6"/>
          <w:w w:val="95"/>
        </w:rPr>
        <w:t>expres</w:t>
      </w:r>
      <w:proofErr w:type="spellEnd"/>
      <w:r>
        <w:rPr>
          <w:color w:val="231F20"/>
          <w:spacing w:val="-6"/>
          <w:w w:val="95"/>
        </w:rPr>
        <w:t xml:space="preserve">- </w:t>
      </w:r>
      <w:proofErr w:type="spellStart"/>
      <w:r>
        <w:rPr>
          <w:color w:val="231F20"/>
          <w:spacing w:val="-4"/>
          <w:w w:val="90"/>
        </w:rPr>
        <w:t>sion</w:t>
      </w:r>
      <w:proofErr w:type="spellEnd"/>
      <w:r>
        <w:rPr>
          <w:color w:val="231F20"/>
          <w:spacing w:val="-4"/>
          <w:w w:val="90"/>
        </w:rPr>
        <w:t xml:space="preserve"> </w:t>
      </w:r>
      <w:r>
        <w:rPr>
          <w:color w:val="231F20"/>
          <w:spacing w:val="-5"/>
          <w:w w:val="90"/>
        </w:rPr>
        <w:t xml:space="preserve">‘herd.’ </w:t>
      </w:r>
      <w:r>
        <w:rPr>
          <w:color w:val="231F20"/>
          <w:spacing w:val="-4"/>
          <w:w w:val="90"/>
        </w:rPr>
        <w:t xml:space="preserve">This </w:t>
      </w:r>
      <w:r>
        <w:rPr>
          <w:color w:val="231F20"/>
          <w:spacing w:val="-3"/>
          <w:w w:val="90"/>
        </w:rPr>
        <w:t xml:space="preserve">is </w:t>
      </w:r>
      <w:r>
        <w:rPr>
          <w:color w:val="231F20"/>
          <w:spacing w:val="-5"/>
          <w:w w:val="90"/>
        </w:rPr>
        <w:t xml:space="preserve">captured </w:t>
      </w:r>
      <w:r>
        <w:rPr>
          <w:color w:val="231F20"/>
          <w:spacing w:val="-3"/>
          <w:w w:val="90"/>
        </w:rPr>
        <w:t xml:space="preserve">in </w:t>
      </w:r>
      <w:r>
        <w:rPr>
          <w:color w:val="231F20"/>
          <w:spacing w:val="-5"/>
          <w:w w:val="90"/>
        </w:rPr>
        <w:t xml:space="preserve">condition </w:t>
      </w:r>
      <w:r>
        <w:rPr>
          <w:color w:val="231F20"/>
          <w:spacing w:val="-4"/>
          <w:w w:val="90"/>
        </w:rPr>
        <w:t xml:space="preserve">(ii), </w:t>
      </w:r>
      <w:r>
        <w:rPr>
          <w:color w:val="231F20"/>
          <w:spacing w:val="-5"/>
          <w:w w:val="90"/>
        </w:rPr>
        <w:t xml:space="preserve">allowing </w:t>
      </w:r>
      <w:r>
        <w:rPr>
          <w:color w:val="231F20"/>
          <w:spacing w:val="-4"/>
          <w:w w:val="90"/>
        </w:rPr>
        <w:t xml:space="preserve">for the </w:t>
      </w:r>
      <w:r>
        <w:rPr>
          <w:color w:val="231F20"/>
          <w:spacing w:val="-5"/>
          <w:w w:val="90"/>
        </w:rPr>
        <w:t>‘</w:t>
      </w:r>
      <w:proofErr w:type="spellStart"/>
      <w:r>
        <w:rPr>
          <w:color w:val="231F20"/>
          <w:spacing w:val="-5"/>
          <w:w w:val="90"/>
        </w:rPr>
        <w:t>additivity</w:t>
      </w:r>
      <w:proofErr w:type="spellEnd"/>
      <w:r>
        <w:rPr>
          <w:color w:val="231F20"/>
          <w:spacing w:val="-5"/>
          <w:w w:val="90"/>
        </w:rPr>
        <w:t xml:space="preserve">’ </w:t>
      </w:r>
      <w:r>
        <w:rPr>
          <w:color w:val="231F20"/>
          <w:spacing w:val="-4"/>
          <w:w w:val="90"/>
        </w:rPr>
        <w:t xml:space="preserve">and </w:t>
      </w:r>
      <w:r>
        <w:rPr>
          <w:color w:val="231F20"/>
          <w:spacing w:val="-5"/>
          <w:w w:val="90"/>
        </w:rPr>
        <w:t>‘</w:t>
      </w:r>
      <w:proofErr w:type="spellStart"/>
      <w:r>
        <w:rPr>
          <w:color w:val="231F20"/>
          <w:spacing w:val="-5"/>
          <w:w w:val="90"/>
        </w:rPr>
        <w:t>dissectivity</w:t>
      </w:r>
      <w:proofErr w:type="spellEnd"/>
      <w:r>
        <w:rPr>
          <w:color w:val="231F20"/>
          <w:spacing w:val="-5"/>
          <w:w w:val="90"/>
        </w:rPr>
        <w:t xml:space="preserve">’ </w:t>
      </w:r>
      <w:r>
        <w:rPr>
          <w:color w:val="231F20"/>
          <w:spacing w:val="-3"/>
          <w:w w:val="95"/>
        </w:rPr>
        <w:t>of</w:t>
      </w:r>
      <w:r>
        <w:rPr>
          <w:color w:val="231F20"/>
          <w:spacing w:val="-20"/>
          <w:w w:val="95"/>
        </w:rPr>
        <w:t xml:space="preserve"> </w:t>
      </w:r>
      <w:r>
        <w:rPr>
          <w:color w:val="231F20"/>
          <w:spacing w:val="-5"/>
          <w:w w:val="95"/>
        </w:rPr>
        <w:t>collectives.</w:t>
      </w:r>
      <w:r>
        <w:rPr>
          <w:color w:val="231F20"/>
          <w:spacing w:val="-20"/>
          <w:w w:val="95"/>
        </w:rPr>
        <w:t xml:space="preserve"> </w:t>
      </w:r>
      <w:r>
        <w:rPr>
          <w:color w:val="231F20"/>
          <w:spacing w:val="-5"/>
          <w:w w:val="95"/>
        </w:rPr>
        <w:t>Condition</w:t>
      </w:r>
      <w:r>
        <w:rPr>
          <w:color w:val="231F20"/>
          <w:spacing w:val="-20"/>
          <w:w w:val="95"/>
        </w:rPr>
        <w:t xml:space="preserve"> </w:t>
      </w:r>
      <w:r>
        <w:rPr>
          <w:color w:val="231F20"/>
          <w:spacing w:val="-4"/>
          <w:w w:val="95"/>
        </w:rPr>
        <w:t>(iii)</w:t>
      </w:r>
      <w:r>
        <w:rPr>
          <w:color w:val="231F20"/>
          <w:spacing w:val="-20"/>
          <w:w w:val="95"/>
        </w:rPr>
        <w:t xml:space="preserve"> </w:t>
      </w:r>
      <w:r>
        <w:rPr>
          <w:color w:val="231F20"/>
          <w:spacing w:val="-5"/>
          <w:w w:val="95"/>
        </w:rPr>
        <w:t>accounts</w:t>
      </w:r>
      <w:r>
        <w:rPr>
          <w:color w:val="231F20"/>
          <w:spacing w:val="-20"/>
          <w:w w:val="95"/>
        </w:rPr>
        <w:t xml:space="preserve"> </w:t>
      </w:r>
      <w:r>
        <w:rPr>
          <w:color w:val="231F20"/>
          <w:spacing w:val="-4"/>
          <w:w w:val="95"/>
        </w:rPr>
        <w:t>for</w:t>
      </w:r>
      <w:r>
        <w:rPr>
          <w:color w:val="231F20"/>
          <w:spacing w:val="-20"/>
          <w:w w:val="95"/>
        </w:rPr>
        <w:t xml:space="preserve"> </w:t>
      </w:r>
      <w:r>
        <w:rPr>
          <w:color w:val="231F20"/>
          <w:spacing w:val="-4"/>
          <w:w w:val="95"/>
        </w:rPr>
        <w:t>the</w:t>
      </w:r>
      <w:r>
        <w:rPr>
          <w:color w:val="231F20"/>
          <w:spacing w:val="-20"/>
          <w:w w:val="95"/>
        </w:rPr>
        <w:t xml:space="preserve"> </w:t>
      </w:r>
      <w:r>
        <w:rPr>
          <w:color w:val="231F20"/>
          <w:spacing w:val="-4"/>
          <w:w w:val="95"/>
        </w:rPr>
        <w:t>fact</w:t>
      </w:r>
      <w:r>
        <w:rPr>
          <w:color w:val="231F20"/>
          <w:spacing w:val="-20"/>
          <w:w w:val="95"/>
        </w:rPr>
        <w:t xml:space="preserve"> </w:t>
      </w:r>
      <w:r>
        <w:rPr>
          <w:color w:val="231F20"/>
          <w:spacing w:val="-4"/>
          <w:w w:val="95"/>
        </w:rPr>
        <w:t>that</w:t>
      </w:r>
      <w:r>
        <w:rPr>
          <w:color w:val="231F20"/>
          <w:spacing w:val="-20"/>
          <w:w w:val="95"/>
        </w:rPr>
        <w:t xml:space="preserve"> </w:t>
      </w:r>
      <w:r>
        <w:rPr>
          <w:color w:val="231F20"/>
          <w:spacing w:val="-4"/>
          <w:w w:val="95"/>
        </w:rPr>
        <w:t>some</w:t>
      </w:r>
      <w:r>
        <w:rPr>
          <w:color w:val="231F20"/>
          <w:spacing w:val="-20"/>
          <w:w w:val="95"/>
        </w:rPr>
        <w:t xml:space="preserve"> </w:t>
      </w:r>
      <w:r>
        <w:rPr>
          <w:color w:val="231F20"/>
          <w:spacing w:val="-5"/>
          <w:w w:val="95"/>
        </w:rPr>
        <w:t>collectives</w:t>
      </w:r>
      <w:r>
        <w:rPr>
          <w:color w:val="231F20"/>
          <w:spacing w:val="-20"/>
          <w:w w:val="95"/>
        </w:rPr>
        <w:t xml:space="preserve"> </w:t>
      </w:r>
      <w:r>
        <w:rPr>
          <w:color w:val="231F20"/>
          <w:spacing w:val="-4"/>
          <w:w w:val="95"/>
        </w:rPr>
        <w:t>(such</w:t>
      </w:r>
      <w:r>
        <w:rPr>
          <w:color w:val="231F20"/>
          <w:spacing w:val="-20"/>
          <w:w w:val="95"/>
        </w:rPr>
        <w:t xml:space="preserve"> </w:t>
      </w:r>
      <w:r>
        <w:rPr>
          <w:color w:val="231F20"/>
          <w:spacing w:val="-3"/>
          <w:w w:val="95"/>
        </w:rPr>
        <w:t>as</w:t>
      </w:r>
      <w:r>
        <w:rPr>
          <w:color w:val="231F20"/>
          <w:spacing w:val="-20"/>
          <w:w w:val="95"/>
        </w:rPr>
        <w:t xml:space="preserve"> </w:t>
      </w:r>
      <w:r>
        <w:rPr>
          <w:color w:val="231F20"/>
          <w:spacing w:val="-6"/>
          <w:w w:val="95"/>
        </w:rPr>
        <w:t xml:space="preserve">herds) </w:t>
      </w:r>
      <w:r>
        <w:rPr>
          <w:color w:val="231F20"/>
          <w:spacing w:val="-5"/>
          <w:w w:val="90"/>
        </w:rPr>
        <w:t>persist</w:t>
      </w:r>
      <w:r>
        <w:rPr>
          <w:color w:val="231F20"/>
          <w:spacing w:val="-9"/>
          <w:w w:val="90"/>
        </w:rPr>
        <w:t xml:space="preserve"> </w:t>
      </w:r>
      <w:r>
        <w:rPr>
          <w:color w:val="231F20"/>
          <w:spacing w:val="-3"/>
          <w:w w:val="90"/>
        </w:rPr>
        <w:t>by</w:t>
      </w:r>
      <w:r>
        <w:rPr>
          <w:color w:val="231F20"/>
          <w:spacing w:val="-9"/>
          <w:w w:val="90"/>
        </w:rPr>
        <w:t xml:space="preserve"> </w:t>
      </w:r>
      <w:r>
        <w:rPr>
          <w:color w:val="231F20"/>
          <w:spacing w:val="-5"/>
          <w:w w:val="90"/>
        </w:rPr>
        <w:t>recurrence</w:t>
      </w:r>
      <w:r>
        <w:rPr>
          <w:color w:val="231F20"/>
          <w:spacing w:val="-9"/>
          <w:w w:val="90"/>
        </w:rPr>
        <w:t xml:space="preserve"> </w:t>
      </w:r>
      <w:r>
        <w:rPr>
          <w:color w:val="231F20"/>
          <w:spacing w:val="-5"/>
          <w:w w:val="90"/>
        </w:rPr>
        <w:t>while</w:t>
      </w:r>
      <w:r>
        <w:rPr>
          <w:color w:val="231F20"/>
          <w:spacing w:val="-9"/>
          <w:w w:val="90"/>
        </w:rPr>
        <w:t xml:space="preserve"> </w:t>
      </w:r>
      <w:r>
        <w:rPr>
          <w:color w:val="231F20"/>
          <w:spacing w:val="-5"/>
          <w:w w:val="90"/>
        </w:rPr>
        <w:t>others</w:t>
      </w:r>
      <w:r>
        <w:rPr>
          <w:color w:val="231F20"/>
          <w:spacing w:val="-8"/>
          <w:w w:val="90"/>
        </w:rPr>
        <w:t xml:space="preserve"> </w:t>
      </w:r>
      <w:r>
        <w:rPr>
          <w:color w:val="231F20"/>
          <w:spacing w:val="-4"/>
          <w:w w:val="90"/>
        </w:rPr>
        <w:t>(such</w:t>
      </w:r>
      <w:r>
        <w:rPr>
          <w:color w:val="231F20"/>
          <w:spacing w:val="-8"/>
          <w:w w:val="90"/>
        </w:rPr>
        <w:t xml:space="preserve"> </w:t>
      </w:r>
      <w:r>
        <w:rPr>
          <w:color w:val="231F20"/>
          <w:spacing w:val="-3"/>
          <w:w w:val="90"/>
        </w:rPr>
        <w:t>as</w:t>
      </w:r>
      <w:r>
        <w:rPr>
          <w:color w:val="231F20"/>
          <w:spacing w:val="-10"/>
          <w:w w:val="90"/>
        </w:rPr>
        <w:t xml:space="preserve"> </w:t>
      </w:r>
      <w:r>
        <w:rPr>
          <w:color w:val="231F20"/>
          <w:spacing w:val="-4"/>
          <w:w w:val="90"/>
        </w:rPr>
        <w:t>tone</w:t>
      </w:r>
      <w:r>
        <w:rPr>
          <w:color w:val="231F20"/>
          <w:spacing w:val="-9"/>
          <w:w w:val="90"/>
        </w:rPr>
        <w:t xml:space="preserve"> </w:t>
      </w:r>
      <w:r>
        <w:rPr>
          <w:color w:val="231F20"/>
          <w:spacing w:val="-5"/>
          <w:w w:val="90"/>
        </w:rPr>
        <w:t>sequences</w:t>
      </w:r>
      <w:r>
        <w:rPr>
          <w:color w:val="231F20"/>
          <w:spacing w:val="-8"/>
          <w:w w:val="90"/>
        </w:rPr>
        <w:t xml:space="preserve"> </w:t>
      </w:r>
      <w:r>
        <w:rPr>
          <w:color w:val="231F20"/>
          <w:spacing w:val="-3"/>
          <w:w w:val="90"/>
        </w:rPr>
        <w:t>or</w:t>
      </w:r>
      <w:r>
        <w:rPr>
          <w:color w:val="231F20"/>
          <w:spacing w:val="-10"/>
          <w:w w:val="90"/>
        </w:rPr>
        <w:t xml:space="preserve"> </w:t>
      </w:r>
      <w:r>
        <w:rPr>
          <w:color w:val="231F20"/>
          <w:spacing w:val="-5"/>
          <w:w w:val="90"/>
        </w:rPr>
        <w:t>families)</w:t>
      </w:r>
      <w:r>
        <w:rPr>
          <w:color w:val="231F20"/>
          <w:spacing w:val="-9"/>
          <w:w w:val="90"/>
        </w:rPr>
        <w:t xml:space="preserve"> </w:t>
      </w:r>
      <w:r>
        <w:rPr>
          <w:color w:val="231F20"/>
          <w:spacing w:val="-3"/>
          <w:w w:val="90"/>
        </w:rPr>
        <w:t>do</w:t>
      </w:r>
      <w:r>
        <w:rPr>
          <w:color w:val="231F20"/>
          <w:spacing w:val="-8"/>
          <w:w w:val="90"/>
        </w:rPr>
        <w:t xml:space="preserve"> </w:t>
      </w:r>
      <w:r>
        <w:rPr>
          <w:color w:val="231F20"/>
          <w:spacing w:val="-4"/>
          <w:w w:val="90"/>
        </w:rPr>
        <w:t>take</w:t>
      </w:r>
      <w:r>
        <w:rPr>
          <w:color w:val="231F20"/>
          <w:spacing w:val="-9"/>
          <w:w w:val="90"/>
        </w:rPr>
        <w:t xml:space="preserve"> </w:t>
      </w:r>
      <w:r>
        <w:rPr>
          <w:color w:val="231F20"/>
          <w:spacing w:val="-5"/>
          <w:w w:val="90"/>
        </w:rPr>
        <w:t>time.</w:t>
      </w:r>
    </w:p>
    <w:p w:rsidR="008F626A" w:rsidRDefault="001073FC">
      <w:pPr>
        <w:pStyle w:val="BodyText"/>
        <w:spacing w:line="249" w:lineRule="auto"/>
        <w:ind w:right="106" w:firstLine="239"/>
        <w:jc w:val="both"/>
      </w:pPr>
      <w:r>
        <w:rPr>
          <w:color w:val="231F20"/>
          <w:w w:val="95"/>
        </w:rPr>
        <w:t>The</w:t>
      </w:r>
      <w:r>
        <w:rPr>
          <w:color w:val="231F20"/>
          <w:spacing w:val="-19"/>
          <w:w w:val="95"/>
        </w:rPr>
        <w:t xml:space="preserve"> </w:t>
      </w:r>
      <w:r>
        <w:rPr>
          <w:color w:val="231F20"/>
          <w:w w:val="95"/>
        </w:rPr>
        <w:t>third</w:t>
      </w:r>
      <w:r>
        <w:rPr>
          <w:color w:val="231F20"/>
          <w:spacing w:val="-19"/>
          <w:w w:val="95"/>
        </w:rPr>
        <w:t xml:space="preserve"> </w:t>
      </w:r>
      <w:r>
        <w:rPr>
          <w:color w:val="231F20"/>
          <w:w w:val="95"/>
        </w:rPr>
        <w:t>type</w:t>
      </w:r>
      <w:r>
        <w:rPr>
          <w:color w:val="231F20"/>
          <w:spacing w:val="-19"/>
          <w:w w:val="95"/>
        </w:rPr>
        <w:t xml:space="preserve"> </w:t>
      </w:r>
      <w:r>
        <w:rPr>
          <w:color w:val="231F20"/>
          <w:w w:val="95"/>
        </w:rPr>
        <w:t>of</w:t>
      </w:r>
      <w:r>
        <w:rPr>
          <w:color w:val="231F20"/>
          <w:spacing w:val="-19"/>
          <w:w w:val="95"/>
        </w:rPr>
        <w:t xml:space="preserve"> </w:t>
      </w:r>
      <w:r>
        <w:rPr>
          <w:color w:val="231F20"/>
          <w:w w:val="95"/>
        </w:rPr>
        <w:t>‘</w:t>
      </w:r>
      <w:proofErr w:type="spellStart"/>
      <w:r>
        <w:rPr>
          <w:color w:val="231F20"/>
          <w:w w:val="95"/>
        </w:rPr>
        <w:t>transnumeral</w:t>
      </w:r>
      <w:proofErr w:type="spellEnd"/>
      <w:r>
        <w:rPr>
          <w:color w:val="231F20"/>
          <w:spacing w:val="-19"/>
          <w:w w:val="95"/>
        </w:rPr>
        <w:t xml:space="preserve"> </w:t>
      </w:r>
      <w:proofErr w:type="spellStart"/>
      <w:r>
        <w:rPr>
          <w:color w:val="231F20"/>
          <w:w w:val="95"/>
        </w:rPr>
        <w:t>countability</w:t>
      </w:r>
      <w:proofErr w:type="spellEnd"/>
      <w:r>
        <w:rPr>
          <w:color w:val="231F20"/>
          <w:spacing w:val="-20"/>
          <w:w w:val="95"/>
        </w:rPr>
        <w:t xml:space="preserve"> </w:t>
      </w:r>
      <w:r>
        <w:rPr>
          <w:color w:val="231F20"/>
          <w:w w:val="95"/>
        </w:rPr>
        <w:t>in</w:t>
      </w:r>
      <w:r>
        <w:rPr>
          <w:color w:val="231F20"/>
          <w:spacing w:val="-20"/>
          <w:w w:val="95"/>
        </w:rPr>
        <w:t xml:space="preserve"> </w:t>
      </w:r>
      <w:r>
        <w:rPr>
          <w:color w:val="231F20"/>
          <w:w w:val="95"/>
        </w:rPr>
        <w:t>space’</w:t>
      </w:r>
      <w:r>
        <w:rPr>
          <w:color w:val="231F20"/>
          <w:spacing w:val="-19"/>
          <w:w w:val="95"/>
        </w:rPr>
        <w:t xml:space="preserve"> </w:t>
      </w:r>
      <w:r>
        <w:rPr>
          <w:color w:val="231F20"/>
          <w:w w:val="95"/>
        </w:rPr>
        <w:t>is</w:t>
      </w:r>
      <w:r>
        <w:rPr>
          <w:color w:val="231F20"/>
          <w:spacing w:val="-19"/>
          <w:w w:val="95"/>
        </w:rPr>
        <w:t xml:space="preserve"> </w:t>
      </w:r>
      <w:r>
        <w:rPr>
          <w:color w:val="231F20"/>
          <w:w w:val="95"/>
        </w:rPr>
        <w:t>a</w:t>
      </w:r>
      <w:r>
        <w:rPr>
          <w:color w:val="231F20"/>
          <w:spacing w:val="-20"/>
          <w:w w:val="95"/>
        </w:rPr>
        <w:t xml:space="preserve"> </w:t>
      </w:r>
      <w:proofErr w:type="spellStart"/>
      <w:r>
        <w:rPr>
          <w:color w:val="231F20"/>
          <w:w w:val="95"/>
        </w:rPr>
        <w:t>despecification</w:t>
      </w:r>
      <w:proofErr w:type="spellEnd"/>
      <w:r>
        <w:rPr>
          <w:color w:val="231F20"/>
          <w:spacing w:val="-19"/>
          <w:w w:val="95"/>
        </w:rPr>
        <w:t xml:space="preserve"> </w:t>
      </w:r>
      <w:r>
        <w:rPr>
          <w:color w:val="231F20"/>
          <w:w w:val="95"/>
        </w:rPr>
        <w:t>of</w:t>
      </w:r>
      <w:r>
        <w:rPr>
          <w:color w:val="231F20"/>
          <w:spacing w:val="-19"/>
          <w:w w:val="95"/>
        </w:rPr>
        <w:t xml:space="preserve"> </w:t>
      </w:r>
      <w:r>
        <w:rPr>
          <w:color w:val="231F20"/>
          <w:w w:val="95"/>
        </w:rPr>
        <w:t xml:space="preserve">the </w:t>
      </w:r>
      <w:r>
        <w:rPr>
          <w:color w:val="231F20"/>
          <w:w w:val="90"/>
        </w:rPr>
        <w:t>previous two modes; the ontological counterpart of the mode of being expressed</w:t>
      </w:r>
      <w:r>
        <w:rPr>
          <w:color w:val="231F20"/>
          <w:spacing w:val="-5"/>
          <w:w w:val="90"/>
        </w:rPr>
        <w:t xml:space="preserve"> </w:t>
      </w:r>
      <w:r>
        <w:rPr>
          <w:color w:val="231F20"/>
          <w:w w:val="90"/>
        </w:rPr>
        <w:t xml:space="preserve">by </w:t>
      </w:r>
      <w:r>
        <w:rPr>
          <w:color w:val="231F20"/>
          <w:w w:val="95"/>
        </w:rPr>
        <w:t>a</w:t>
      </w:r>
      <w:r>
        <w:rPr>
          <w:color w:val="231F20"/>
          <w:spacing w:val="-27"/>
          <w:w w:val="95"/>
        </w:rPr>
        <w:t xml:space="preserve"> </w:t>
      </w:r>
      <w:r>
        <w:rPr>
          <w:color w:val="231F20"/>
          <w:w w:val="95"/>
        </w:rPr>
        <w:t>set</w:t>
      </w:r>
      <w:r>
        <w:rPr>
          <w:color w:val="231F20"/>
          <w:spacing w:val="-26"/>
          <w:w w:val="95"/>
        </w:rPr>
        <w:t xml:space="preserve"> </w:t>
      </w:r>
      <w:r>
        <w:rPr>
          <w:color w:val="231F20"/>
          <w:w w:val="95"/>
        </w:rPr>
        <w:t>noun</w:t>
      </w:r>
      <w:r>
        <w:rPr>
          <w:color w:val="231F20"/>
          <w:spacing w:val="-27"/>
          <w:w w:val="95"/>
        </w:rPr>
        <w:t xml:space="preserve"> </w:t>
      </w:r>
      <w:r>
        <w:rPr>
          <w:color w:val="231F20"/>
          <w:w w:val="95"/>
        </w:rPr>
        <w:t>is</w:t>
      </w:r>
      <w:r>
        <w:rPr>
          <w:color w:val="231F20"/>
          <w:spacing w:val="-26"/>
          <w:w w:val="95"/>
        </w:rPr>
        <w:t xml:space="preserve"> </w:t>
      </w:r>
      <w:r>
        <w:rPr>
          <w:color w:val="231F20"/>
          <w:w w:val="95"/>
        </w:rPr>
        <w:t>an</w:t>
      </w:r>
      <w:r>
        <w:rPr>
          <w:color w:val="231F20"/>
          <w:spacing w:val="-26"/>
          <w:w w:val="95"/>
        </w:rPr>
        <w:t xml:space="preserve"> </w:t>
      </w:r>
      <w:r>
        <w:rPr>
          <w:color w:val="231F20"/>
          <w:w w:val="95"/>
        </w:rPr>
        <w:t>entity</w:t>
      </w:r>
      <w:r>
        <w:rPr>
          <w:color w:val="231F20"/>
          <w:spacing w:val="-26"/>
          <w:w w:val="95"/>
        </w:rPr>
        <w:t xml:space="preserve"> </w:t>
      </w:r>
      <w:r>
        <w:rPr>
          <w:color w:val="231F20"/>
          <w:w w:val="95"/>
        </w:rPr>
        <w:t>that</w:t>
      </w:r>
      <w:r>
        <w:rPr>
          <w:color w:val="231F20"/>
          <w:spacing w:val="-27"/>
          <w:w w:val="95"/>
        </w:rPr>
        <w:t xml:space="preserve"> </w:t>
      </w:r>
      <w:r>
        <w:rPr>
          <w:color w:val="231F20"/>
          <w:w w:val="95"/>
        </w:rPr>
        <w:t>is</w:t>
      </w:r>
      <w:r>
        <w:rPr>
          <w:color w:val="231F20"/>
          <w:spacing w:val="-26"/>
          <w:w w:val="95"/>
        </w:rPr>
        <w:t xml:space="preserve"> </w:t>
      </w:r>
      <w:r>
        <w:rPr>
          <w:color w:val="231F20"/>
          <w:w w:val="95"/>
        </w:rPr>
        <w:t>‘one</w:t>
      </w:r>
      <w:r>
        <w:rPr>
          <w:color w:val="231F20"/>
          <w:spacing w:val="-27"/>
          <w:w w:val="95"/>
        </w:rPr>
        <w:t xml:space="preserve"> </w:t>
      </w:r>
      <w:r>
        <w:rPr>
          <w:color w:val="231F20"/>
          <w:w w:val="95"/>
        </w:rPr>
        <w:t>or</w:t>
      </w:r>
      <w:r>
        <w:rPr>
          <w:color w:val="231F20"/>
          <w:spacing w:val="-26"/>
          <w:w w:val="95"/>
        </w:rPr>
        <w:t xml:space="preserve"> </w:t>
      </w:r>
      <w:r>
        <w:rPr>
          <w:color w:val="231F20"/>
          <w:w w:val="95"/>
        </w:rPr>
        <w:t>several’:</w:t>
      </w:r>
    </w:p>
    <w:p w:rsidR="008F626A" w:rsidRDefault="008F626A">
      <w:pPr>
        <w:spacing w:before="10"/>
        <w:rPr>
          <w:rFonts w:ascii="Cambria" w:eastAsia="Cambria" w:hAnsi="Cambria" w:cs="Cambria"/>
          <w:sz w:val="20"/>
          <w:szCs w:val="20"/>
        </w:rPr>
      </w:pPr>
    </w:p>
    <w:p w:rsidR="008F626A" w:rsidRDefault="001073FC">
      <w:pPr>
        <w:pStyle w:val="BodyText"/>
        <w:spacing w:line="250" w:lineRule="exact"/>
        <w:ind w:left="348" w:right="336" w:hanging="1"/>
      </w:pPr>
      <w:r>
        <w:rPr>
          <w:color w:val="231F20"/>
          <w:w w:val="90"/>
        </w:rPr>
        <w:t xml:space="preserve">Type-7 dynamics: Dynamics </w:t>
      </w:r>
      <w:r>
        <w:rPr>
          <w:rFonts w:ascii="Times New Roman"/>
          <w:i/>
          <w:color w:val="231F20"/>
          <w:w w:val="90"/>
        </w:rPr>
        <w:t xml:space="preserve">a </w:t>
      </w:r>
      <w:r>
        <w:rPr>
          <w:color w:val="231F20"/>
          <w:w w:val="90"/>
        </w:rPr>
        <w:t xml:space="preserve">is an ontological counterpart for a </w:t>
      </w:r>
      <w:r>
        <w:rPr>
          <w:rFonts w:ascii="Palatino Linotype"/>
          <w:i/>
          <w:color w:val="231F20"/>
          <w:w w:val="90"/>
        </w:rPr>
        <w:t>set noun</w:t>
      </w:r>
      <w:r>
        <w:rPr>
          <w:rFonts w:ascii="Palatino Linotype"/>
          <w:i/>
          <w:color w:val="231F20"/>
          <w:spacing w:val="-27"/>
          <w:w w:val="90"/>
        </w:rPr>
        <w:t xml:space="preserve"> </w:t>
      </w:r>
      <w:r>
        <w:rPr>
          <w:color w:val="231F20"/>
          <w:w w:val="90"/>
        </w:rPr>
        <w:t>(i.e., an</w:t>
      </w:r>
      <w:r>
        <w:rPr>
          <w:color w:val="231F20"/>
          <w:spacing w:val="-7"/>
          <w:w w:val="90"/>
        </w:rPr>
        <w:t xml:space="preserve"> </w:t>
      </w:r>
      <w:r>
        <w:rPr>
          <w:color w:val="231F20"/>
          <w:w w:val="90"/>
        </w:rPr>
        <w:t>expression</w:t>
      </w:r>
      <w:r>
        <w:rPr>
          <w:color w:val="231F20"/>
          <w:spacing w:val="-8"/>
          <w:w w:val="90"/>
        </w:rPr>
        <w:t xml:space="preserve"> </w:t>
      </w:r>
      <w:r>
        <w:rPr>
          <w:color w:val="231F20"/>
          <w:w w:val="90"/>
        </w:rPr>
        <w:t>with</w:t>
      </w:r>
      <w:r>
        <w:rPr>
          <w:color w:val="231F20"/>
          <w:spacing w:val="-7"/>
          <w:w w:val="90"/>
        </w:rPr>
        <w:t xml:space="preserve"> </w:t>
      </w:r>
      <w:r>
        <w:rPr>
          <w:color w:val="231F20"/>
          <w:w w:val="90"/>
        </w:rPr>
        <w:t>the</w:t>
      </w:r>
      <w:r>
        <w:rPr>
          <w:color w:val="231F20"/>
          <w:spacing w:val="-8"/>
          <w:w w:val="90"/>
        </w:rPr>
        <w:t xml:space="preserve"> </w:t>
      </w:r>
      <w:r>
        <w:rPr>
          <w:color w:val="231F20"/>
          <w:w w:val="90"/>
        </w:rPr>
        <w:t>inferential</w:t>
      </w:r>
      <w:r>
        <w:rPr>
          <w:color w:val="231F20"/>
          <w:spacing w:val="-8"/>
          <w:w w:val="90"/>
        </w:rPr>
        <w:t xml:space="preserve"> </w:t>
      </w:r>
      <w:r>
        <w:rPr>
          <w:color w:val="231F20"/>
          <w:w w:val="90"/>
        </w:rPr>
        <w:t>role</w:t>
      </w:r>
      <w:r>
        <w:rPr>
          <w:color w:val="231F20"/>
          <w:spacing w:val="-7"/>
          <w:w w:val="90"/>
        </w:rPr>
        <w:t xml:space="preserve"> </w:t>
      </w:r>
      <w:r>
        <w:rPr>
          <w:color w:val="231F20"/>
          <w:w w:val="90"/>
        </w:rPr>
        <w:t>[M7]</w:t>
      </w:r>
      <w:r>
        <w:rPr>
          <w:color w:val="231F20"/>
          <w:spacing w:val="-8"/>
          <w:w w:val="90"/>
        </w:rPr>
        <w:t xml:space="preserve"> </w:t>
      </w:r>
      <w:r>
        <w:rPr>
          <w:color w:val="231F20"/>
          <w:w w:val="90"/>
        </w:rPr>
        <w:t>as</w:t>
      </w:r>
      <w:r>
        <w:rPr>
          <w:color w:val="231F20"/>
          <w:spacing w:val="-7"/>
          <w:w w:val="90"/>
        </w:rPr>
        <w:t xml:space="preserve"> </w:t>
      </w:r>
      <w:r>
        <w:rPr>
          <w:color w:val="231F20"/>
          <w:w w:val="90"/>
        </w:rPr>
        <w:t>above)</w:t>
      </w:r>
      <w:r>
        <w:rPr>
          <w:color w:val="231F20"/>
          <w:spacing w:val="-7"/>
          <w:w w:val="90"/>
        </w:rPr>
        <w:t xml:space="preserve"> </w:t>
      </w:r>
      <w:proofErr w:type="spellStart"/>
      <w:r>
        <w:rPr>
          <w:color w:val="231F20"/>
          <w:w w:val="90"/>
        </w:rPr>
        <w:t>iff</w:t>
      </w:r>
      <w:proofErr w:type="spellEnd"/>
    </w:p>
    <w:p w:rsidR="008F626A" w:rsidRDefault="008F626A">
      <w:pPr>
        <w:spacing w:line="250" w:lineRule="exact"/>
        <w:sectPr w:rsidR="008F626A">
          <w:pgSz w:w="8620" w:h="12990"/>
          <w:pgMar w:top="740" w:right="840" w:bottom="280" w:left="840" w:header="560" w:footer="0" w:gutter="0"/>
        </w:sectPr>
      </w:pPr>
    </w:p>
    <w:p w:rsidR="008F626A" w:rsidRDefault="008F626A">
      <w:pPr>
        <w:spacing w:before="8"/>
        <w:rPr>
          <w:rFonts w:ascii="Cambria" w:eastAsia="Cambria" w:hAnsi="Cambria" w:cs="Cambria"/>
          <w:sz w:val="20"/>
          <w:szCs w:val="20"/>
        </w:rPr>
      </w:pPr>
    </w:p>
    <w:p w:rsidR="008F626A" w:rsidRDefault="001073FC">
      <w:pPr>
        <w:pStyle w:val="ListParagraph"/>
        <w:numPr>
          <w:ilvl w:val="0"/>
          <w:numId w:val="9"/>
        </w:numPr>
        <w:tabs>
          <w:tab w:val="left" w:pos="633"/>
        </w:tabs>
        <w:spacing w:before="53"/>
        <w:ind w:hanging="188"/>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0"/>
          <w:w w:val="90"/>
          <w:sz w:val="21"/>
        </w:rPr>
        <w:t xml:space="preserve"> </w:t>
      </w:r>
      <w:r>
        <w:rPr>
          <w:rFonts w:ascii="Cambria"/>
          <w:color w:val="231F20"/>
          <w:w w:val="90"/>
          <w:sz w:val="21"/>
        </w:rPr>
        <w:t>is</w:t>
      </w:r>
      <w:r>
        <w:rPr>
          <w:rFonts w:ascii="Cambria"/>
          <w:color w:val="231F20"/>
          <w:spacing w:val="-15"/>
          <w:w w:val="90"/>
          <w:sz w:val="21"/>
        </w:rPr>
        <w:t xml:space="preserve"> </w:t>
      </w:r>
      <w:r>
        <w:rPr>
          <w:rFonts w:ascii="Cambria"/>
          <w:color w:val="231F20"/>
          <w:w w:val="90"/>
          <w:sz w:val="21"/>
        </w:rPr>
        <w:t>spatially</w:t>
      </w:r>
      <w:r>
        <w:rPr>
          <w:rFonts w:ascii="Cambria"/>
          <w:color w:val="231F20"/>
          <w:spacing w:val="-15"/>
          <w:w w:val="90"/>
          <w:sz w:val="21"/>
        </w:rPr>
        <w:t xml:space="preserve"> </w:t>
      </w:r>
      <w:r>
        <w:rPr>
          <w:rFonts w:ascii="Cambria"/>
          <w:color w:val="231F20"/>
          <w:w w:val="90"/>
          <w:sz w:val="21"/>
        </w:rPr>
        <w:t>minimally</w:t>
      </w:r>
      <w:r>
        <w:rPr>
          <w:rFonts w:ascii="Cambria"/>
          <w:color w:val="231F20"/>
          <w:spacing w:val="-15"/>
          <w:w w:val="90"/>
          <w:sz w:val="21"/>
        </w:rPr>
        <w:t xml:space="preserve"> </w:t>
      </w:r>
      <w:proofErr w:type="spellStart"/>
      <w:r>
        <w:rPr>
          <w:rFonts w:ascii="Cambria"/>
          <w:color w:val="231F20"/>
          <w:w w:val="90"/>
          <w:sz w:val="21"/>
        </w:rPr>
        <w:t>automerous</w:t>
      </w:r>
      <w:proofErr w:type="spellEnd"/>
      <w:r>
        <w:rPr>
          <w:rFonts w:ascii="Cambria"/>
          <w:color w:val="231F20"/>
          <w:spacing w:val="-15"/>
          <w:w w:val="90"/>
          <w:sz w:val="21"/>
        </w:rPr>
        <w:t xml:space="preserve"> </w:t>
      </w:r>
      <w:r>
        <w:rPr>
          <w:rFonts w:ascii="Cambria"/>
          <w:color w:val="231F20"/>
          <w:w w:val="90"/>
          <w:sz w:val="21"/>
        </w:rPr>
        <w:t>and</w:t>
      </w:r>
      <w:r>
        <w:rPr>
          <w:rFonts w:ascii="Cambria"/>
          <w:color w:val="231F20"/>
          <w:spacing w:val="-15"/>
          <w:w w:val="90"/>
          <w:sz w:val="21"/>
        </w:rPr>
        <w:t xml:space="preserve"> </w:t>
      </w:r>
      <w:r>
        <w:rPr>
          <w:rFonts w:ascii="Cambria"/>
          <w:color w:val="231F20"/>
          <w:w w:val="90"/>
          <w:sz w:val="21"/>
        </w:rPr>
        <w:t>minimally</w:t>
      </w:r>
      <w:r>
        <w:rPr>
          <w:rFonts w:ascii="Cambria"/>
          <w:color w:val="231F20"/>
          <w:spacing w:val="-15"/>
          <w:w w:val="90"/>
          <w:sz w:val="21"/>
        </w:rPr>
        <w:t xml:space="preserve"> </w:t>
      </w:r>
      <w:proofErr w:type="spellStart"/>
      <w:r>
        <w:rPr>
          <w:rFonts w:ascii="Cambria"/>
          <w:color w:val="231F20"/>
          <w:w w:val="90"/>
          <w:sz w:val="21"/>
        </w:rPr>
        <w:t>homomerous</w:t>
      </w:r>
      <w:proofErr w:type="spellEnd"/>
      <w:r>
        <w:rPr>
          <w:rFonts w:ascii="Cambria"/>
          <w:color w:val="231F20"/>
          <w:w w:val="90"/>
          <w:sz w:val="21"/>
        </w:rPr>
        <w:t>,</w:t>
      </w:r>
      <w:r>
        <w:rPr>
          <w:rFonts w:ascii="Cambria"/>
          <w:color w:val="231F20"/>
          <w:spacing w:val="-15"/>
          <w:w w:val="90"/>
          <w:sz w:val="21"/>
        </w:rPr>
        <w:t xml:space="preserve"> </w:t>
      </w:r>
      <w:r>
        <w:rPr>
          <w:rFonts w:ascii="Cambria"/>
          <w:color w:val="231F20"/>
          <w:w w:val="90"/>
          <w:sz w:val="21"/>
        </w:rPr>
        <w:t>or</w:t>
      </w:r>
    </w:p>
    <w:p w:rsidR="008F626A" w:rsidRDefault="001073FC">
      <w:pPr>
        <w:pStyle w:val="ListParagraph"/>
        <w:numPr>
          <w:ilvl w:val="0"/>
          <w:numId w:val="9"/>
        </w:numPr>
        <w:tabs>
          <w:tab w:val="left" w:pos="633"/>
        </w:tabs>
        <w:spacing w:before="4"/>
        <w:ind w:hanging="235"/>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0"/>
          <w:w w:val="90"/>
          <w:sz w:val="21"/>
        </w:rPr>
        <w:t xml:space="preserve"> </w:t>
      </w:r>
      <w:r>
        <w:rPr>
          <w:rFonts w:ascii="Cambria"/>
          <w:color w:val="231F20"/>
          <w:w w:val="90"/>
          <w:sz w:val="21"/>
        </w:rPr>
        <w:t>is</w:t>
      </w:r>
      <w:r>
        <w:rPr>
          <w:rFonts w:ascii="Cambria"/>
          <w:color w:val="231F20"/>
          <w:spacing w:val="-15"/>
          <w:w w:val="90"/>
          <w:sz w:val="21"/>
        </w:rPr>
        <w:t xml:space="preserve"> </w:t>
      </w:r>
      <w:r>
        <w:rPr>
          <w:rFonts w:ascii="Cambria"/>
          <w:color w:val="231F20"/>
          <w:w w:val="90"/>
          <w:sz w:val="21"/>
        </w:rPr>
        <w:t>spatially</w:t>
      </w:r>
      <w:r>
        <w:rPr>
          <w:rFonts w:ascii="Cambria"/>
          <w:color w:val="231F20"/>
          <w:spacing w:val="-15"/>
          <w:w w:val="90"/>
          <w:sz w:val="21"/>
        </w:rPr>
        <w:t xml:space="preserve"> </w:t>
      </w:r>
      <w:r>
        <w:rPr>
          <w:rFonts w:ascii="Cambria"/>
          <w:color w:val="231F20"/>
          <w:w w:val="90"/>
          <w:sz w:val="21"/>
        </w:rPr>
        <w:t>normally</w:t>
      </w:r>
      <w:r>
        <w:rPr>
          <w:rFonts w:ascii="Cambria"/>
          <w:color w:val="231F20"/>
          <w:spacing w:val="-15"/>
          <w:w w:val="90"/>
          <w:sz w:val="21"/>
        </w:rPr>
        <w:t xml:space="preserve"> </w:t>
      </w:r>
      <w:proofErr w:type="spellStart"/>
      <w:r>
        <w:rPr>
          <w:rFonts w:ascii="Cambria"/>
          <w:color w:val="231F20"/>
          <w:w w:val="90"/>
          <w:sz w:val="21"/>
        </w:rPr>
        <w:t>automerous</w:t>
      </w:r>
      <w:proofErr w:type="spellEnd"/>
      <w:r>
        <w:rPr>
          <w:rFonts w:ascii="Cambria"/>
          <w:color w:val="231F20"/>
          <w:spacing w:val="-15"/>
          <w:w w:val="90"/>
          <w:sz w:val="21"/>
        </w:rPr>
        <w:t xml:space="preserve"> </w:t>
      </w:r>
      <w:r>
        <w:rPr>
          <w:rFonts w:ascii="Cambria"/>
          <w:color w:val="231F20"/>
          <w:w w:val="90"/>
          <w:sz w:val="21"/>
        </w:rPr>
        <w:t>and</w:t>
      </w:r>
      <w:r>
        <w:rPr>
          <w:rFonts w:ascii="Cambria"/>
          <w:color w:val="231F20"/>
          <w:spacing w:val="-15"/>
          <w:w w:val="90"/>
          <w:sz w:val="21"/>
        </w:rPr>
        <w:t xml:space="preserve"> </w:t>
      </w:r>
      <w:r>
        <w:rPr>
          <w:rFonts w:ascii="Cambria"/>
          <w:color w:val="231F20"/>
          <w:w w:val="90"/>
          <w:sz w:val="21"/>
        </w:rPr>
        <w:t>normally</w:t>
      </w:r>
      <w:r>
        <w:rPr>
          <w:rFonts w:ascii="Cambria"/>
          <w:color w:val="231F20"/>
          <w:spacing w:val="-15"/>
          <w:w w:val="90"/>
          <w:sz w:val="21"/>
        </w:rPr>
        <w:t xml:space="preserve"> </w:t>
      </w:r>
      <w:proofErr w:type="spellStart"/>
      <w:r>
        <w:rPr>
          <w:rFonts w:ascii="Cambria"/>
          <w:color w:val="231F20"/>
          <w:w w:val="90"/>
          <w:sz w:val="21"/>
        </w:rPr>
        <w:t>homomerous</w:t>
      </w:r>
      <w:proofErr w:type="spellEnd"/>
      <w:r>
        <w:rPr>
          <w:rFonts w:ascii="Cambria"/>
          <w:color w:val="231F20"/>
          <w:w w:val="90"/>
          <w:sz w:val="21"/>
        </w:rPr>
        <w:t>,</w:t>
      </w:r>
      <w:r>
        <w:rPr>
          <w:rFonts w:ascii="Cambria"/>
          <w:color w:val="231F20"/>
          <w:spacing w:val="-15"/>
          <w:w w:val="90"/>
          <w:sz w:val="21"/>
        </w:rPr>
        <w:t xml:space="preserve"> </w:t>
      </w:r>
      <w:r>
        <w:rPr>
          <w:rFonts w:ascii="Cambria"/>
          <w:color w:val="231F20"/>
          <w:w w:val="90"/>
          <w:sz w:val="21"/>
        </w:rPr>
        <w:t>and</w:t>
      </w:r>
    </w:p>
    <w:p w:rsidR="008F626A" w:rsidRDefault="001073FC">
      <w:pPr>
        <w:pStyle w:val="ListParagraph"/>
        <w:numPr>
          <w:ilvl w:val="0"/>
          <w:numId w:val="9"/>
        </w:numPr>
        <w:tabs>
          <w:tab w:val="left" w:pos="633"/>
        </w:tabs>
        <w:spacing w:before="3"/>
        <w:ind w:hanging="284"/>
        <w:jc w:val="left"/>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8"/>
          <w:w w:val="90"/>
          <w:sz w:val="21"/>
        </w:rPr>
        <w:t xml:space="preserve"> </w:t>
      </w:r>
      <w:r>
        <w:rPr>
          <w:rFonts w:ascii="Cambria"/>
          <w:color w:val="231F20"/>
          <w:w w:val="90"/>
          <w:sz w:val="21"/>
        </w:rPr>
        <w:t>is</w:t>
      </w:r>
      <w:r>
        <w:rPr>
          <w:rFonts w:ascii="Cambria"/>
          <w:color w:val="231F20"/>
          <w:spacing w:val="-22"/>
          <w:w w:val="90"/>
          <w:sz w:val="21"/>
        </w:rPr>
        <w:t xml:space="preserve"> </w:t>
      </w:r>
      <w:r>
        <w:rPr>
          <w:rFonts w:ascii="Cambria"/>
          <w:color w:val="231F20"/>
          <w:w w:val="90"/>
          <w:sz w:val="21"/>
        </w:rPr>
        <w:t>temporally</w:t>
      </w:r>
      <w:r>
        <w:rPr>
          <w:rFonts w:ascii="Cambria"/>
          <w:color w:val="231F20"/>
          <w:spacing w:val="-22"/>
          <w:w w:val="90"/>
          <w:sz w:val="21"/>
        </w:rPr>
        <w:t xml:space="preserve"> </w:t>
      </w:r>
      <w:r>
        <w:rPr>
          <w:rFonts w:ascii="Cambria"/>
          <w:color w:val="231F20"/>
          <w:w w:val="90"/>
          <w:sz w:val="21"/>
        </w:rPr>
        <w:t>maximally</w:t>
      </w:r>
      <w:r>
        <w:rPr>
          <w:rFonts w:ascii="Cambria"/>
          <w:color w:val="231F20"/>
          <w:spacing w:val="-23"/>
          <w:w w:val="90"/>
          <w:sz w:val="21"/>
        </w:rPr>
        <w:t xml:space="preserve"> </w:t>
      </w:r>
      <w:proofErr w:type="spellStart"/>
      <w:r>
        <w:rPr>
          <w:rFonts w:ascii="Cambria"/>
          <w:color w:val="231F20"/>
          <w:w w:val="90"/>
          <w:sz w:val="21"/>
        </w:rPr>
        <w:t>automerous</w:t>
      </w:r>
      <w:proofErr w:type="spellEnd"/>
    </w:p>
    <w:p w:rsidR="008F626A" w:rsidRDefault="001073FC">
      <w:pPr>
        <w:pStyle w:val="BodyText"/>
        <w:spacing w:before="168" w:line="249" w:lineRule="auto"/>
        <w:ind w:right="105"/>
        <w:jc w:val="both"/>
      </w:pPr>
      <w:r>
        <w:rPr>
          <w:color w:val="231F20"/>
          <w:w w:val="90"/>
        </w:rPr>
        <w:t>English</w:t>
      </w:r>
      <w:r>
        <w:rPr>
          <w:color w:val="231F20"/>
          <w:spacing w:val="-4"/>
          <w:w w:val="90"/>
        </w:rPr>
        <w:t xml:space="preserve"> </w:t>
      </w:r>
      <w:r>
        <w:rPr>
          <w:color w:val="231F20"/>
          <w:w w:val="90"/>
        </w:rPr>
        <w:t>does</w:t>
      </w:r>
      <w:r>
        <w:rPr>
          <w:color w:val="231F20"/>
          <w:spacing w:val="-4"/>
          <w:w w:val="90"/>
        </w:rPr>
        <w:t xml:space="preserve"> </w:t>
      </w:r>
      <w:r>
        <w:rPr>
          <w:color w:val="231F20"/>
          <w:w w:val="90"/>
        </w:rPr>
        <w:t>not</w:t>
      </w:r>
      <w:r>
        <w:rPr>
          <w:color w:val="231F20"/>
          <w:spacing w:val="-4"/>
          <w:w w:val="90"/>
        </w:rPr>
        <w:t xml:space="preserve"> </w:t>
      </w:r>
      <w:r>
        <w:rPr>
          <w:color w:val="231F20"/>
          <w:w w:val="90"/>
        </w:rPr>
        <w:t>have</w:t>
      </w:r>
      <w:r>
        <w:rPr>
          <w:color w:val="231F20"/>
          <w:spacing w:val="-4"/>
          <w:w w:val="90"/>
        </w:rPr>
        <w:t xml:space="preserve"> </w:t>
      </w:r>
      <w:r>
        <w:rPr>
          <w:color w:val="231F20"/>
          <w:w w:val="90"/>
        </w:rPr>
        <w:t>proper</w:t>
      </w:r>
      <w:r>
        <w:rPr>
          <w:color w:val="231F20"/>
          <w:spacing w:val="-4"/>
          <w:w w:val="90"/>
        </w:rPr>
        <w:t xml:space="preserve"> </w:t>
      </w:r>
      <w:r>
        <w:rPr>
          <w:color w:val="231F20"/>
          <w:w w:val="90"/>
        </w:rPr>
        <w:t>set</w:t>
      </w:r>
      <w:r>
        <w:rPr>
          <w:color w:val="231F20"/>
          <w:spacing w:val="-3"/>
          <w:w w:val="90"/>
        </w:rPr>
        <w:t xml:space="preserve"> </w:t>
      </w:r>
      <w:r>
        <w:rPr>
          <w:color w:val="231F20"/>
          <w:w w:val="90"/>
        </w:rPr>
        <w:t>nouns,</w:t>
      </w:r>
      <w:r>
        <w:rPr>
          <w:color w:val="231F20"/>
          <w:spacing w:val="-4"/>
          <w:w w:val="90"/>
        </w:rPr>
        <w:t xml:space="preserve"> </w:t>
      </w:r>
      <w:r>
        <w:rPr>
          <w:color w:val="231F20"/>
          <w:w w:val="90"/>
        </w:rPr>
        <w:t>but</w:t>
      </w:r>
      <w:r>
        <w:rPr>
          <w:color w:val="231F20"/>
          <w:spacing w:val="-4"/>
          <w:w w:val="90"/>
        </w:rPr>
        <w:t xml:space="preserve"> </w:t>
      </w:r>
      <w:r>
        <w:rPr>
          <w:color w:val="231F20"/>
          <w:w w:val="90"/>
        </w:rPr>
        <w:t>for</w:t>
      </w:r>
      <w:r>
        <w:rPr>
          <w:color w:val="231F20"/>
          <w:spacing w:val="-4"/>
          <w:w w:val="90"/>
        </w:rPr>
        <w:t xml:space="preserve"> </w:t>
      </w:r>
      <w:r>
        <w:rPr>
          <w:color w:val="231F20"/>
          <w:w w:val="90"/>
        </w:rPr>
        <w:t>the</w:t>
      </w:r>
      <w:r>
        <w:rPr>
          <w:color w:val="231F20"/>
          <w:spacing w:val="-3"/>
          <w:w w:val="90"/>
        </w:rPr>
        <w:t xml:space="preserve"> </w:t>
      </w:r>
      <w:r>
        <w:rPr>
          <w:color w:val="231F20"/>
          <w:w w:val="90"/>
        </w:rPr>
        <w:t>sake</w:t>
      </w:r>
      <w:r>
        <w:rPr>
          <w:color w:val="231F20"/>
          <w:spacing w:val="-4"/>
          <w:w w:val="90"/>
        </w:rPr>
        <w:t xml:space="preserve"> </w:t>
      </w:r>
      <w:r>
        <w:rPr>
          <w:color w:val="231F20"/>
          <w:w w:val="90"/>
        </w:rPr>
        <w:t>of</w:t>
      </w:r>
      <w:r>
        <w:rPr>
          <w:color w:val="231F20"/>
          <w:spacing w:val="-4"/>
          <w:w w:val="90"/>
        </w:rPr>
        <w:t xml:space="preserve"> </w:t>
      </w:r>
      <w:r>
        <w:rPr>
          <w:color w:val="231F20"/>
          <w:w w:val="90"/>
        </w:rPr>
        <w:t>illustration</w:t>
      </w:r>
      <w:r>
        <w:rPr>
          <w:color w:val="231F20"/>
          <w:spacing w:val="-4"/>
          <w:w w:val="90"/>
        </w:rPr>
        <w:t xml:space="preserve"> </w:t>
      </w:r>
      <w:r>
        <w:rPr>
          <w:color w:val="231F20"/>
          <w:w w:val="90"/>
        </w:rPr>
        <w:t>‘sheep’</w:t>
      </w:r>
      <w:r>
        <w:rPr>
          <w:color w:val="231F20"/>
          <w:spacing w:val="-4"/>
          <w:w w:val="90"/>
        </w:rPr>
        <w:t xml:space="preserve"> </w:t>
      </w:r>
      <w:r>
        <w:rPr>
          <w:color w:val="231F20"/>
          <w:w w:val="90"/>
        </w:rPr>
        <w:t xml:space="preserve">might </w:t>
      </w:r>
      <w:r>
        <w:rPr>
          <w:color w:val="231F20"/>
          <w:w w:val="95"/>
        </w:rPr>
        <w:t>do:</w:t>
      </w:r>
      <w:r>
        <w:rPr>
          <w:color w:val="231F20"/>
          <w:spacing w:val="-11"/>
          <w:w w:val="95"/>
        </w:rPr>
        <w:t xml:space="preserve"> </w:t>
      </w:r>
      <w:r>
        <w:rPr>
          <w:color w:val="231F20"/>
          <w:w w:val="95"/>
        </w:rPr>
        <w:t>the</w:t>
      </w:r>
      <w:r>
        <w:rPr>
          <w:color w:val="231F20"/>
          <w:spacing w:val="-11"/>
          <w:w w:val="95"/>
        </w:rPr>
        <w:t xml:space="preserve"> </w:t>
      </w:r>
      <w:r>
        <w:rPr>
          <w:color w:val="231F20"/>
          <w:w w:val="95"/>
        </w:rPr>
        <w:t>disjunction</w:t>
      </w:r>
      <w:r>
        <w:rPr>
          <w:color w:val="231F20"/>
          <w:spacing w:val="-11"/>
          <w:w w:val="95"/>
        </w:rPr>
        <w:t xml:space="preserve"> </w:t>
      </w:r>
      <w:r>
        <w:rPr>
          <w:color w:val="231F20"/>
          <w:w w:val="95"/>
        </w:rPr>
        <w:t>of</w:t>
      </w:r>
      <w:r>
        <w:rPr>
          <w:color w:val="231F20"/>
          <w:spacing w:val="-11"/>
          <w:w w:val="95"/>
        </w:rPr>
        <w:t xml:space="preserve"> </w:t>
      </w:r>
      <w:r>
        <w:rPr>
          <w:color w:val="231F20"/>
          <w:w w:val="95"/>
        </w:rPr>
        <w:t>clauses</w:t>
      </w:r>
      <w:r>
        <w:rPr>
          <w:color w:val="231F20"/>
          <w:spacing w:val="-11"/>
          <w:w w:val="95"/>
        </w:rPr>
        <w:t xml:space="preserve"> </w:t>
      </w:r>
      <w:r>
        <w:rPr>
          <w:color w:val="231F20"/>
          <w:w w:val="95"/>
        </w:rPr>
        <w:t>(</w:t>
      </w:r>
      <w:proofErr w:type="spellStart"/>
      <w:r>
        <w:rPr>
          <w:color w:val="231F20"/>
          <w:w w:val="95"/>
        </w:rPr>
        <w:t>i</w:t>
      </w:r>
      <w:proofErr w:type="spellEnd"/>
      <w:r>
        <w:rPr>
          <w:color w:val="231F20"/>
          <w:w w:val="95"/>
        </w:rPr>
        <w:t>)</w:t>
      </w:r>
      <w:r>
        <w:rPr>
          <w:color w:val="231F20"/>
          <w:spacing w:val="-11"/>
          <w:w w:val="95"/>
        </w:rPr>
        <w:t xml:space="preserve"> </w:t>
      </w:r>
      <w:r>
        <w:rPr>
          <w:color w:val="231F20"/>
          <w:w w:val="95"/>
        </w:rPr>
        <w:t>and</w:t>
      </w:r>
      <w:r>
        <w:rPr>
          <w:color w:val="231F20"/>
          <w:spacing w:val="-11"/>
          <w:w w:val="95"/>
        </w:rPr>
        <w:t xml:space="preserve"> </w:t>
      </w:r>
      <w:r>
        <w:rPr>
          <w:color w:val="231F20"/>
          <w:w w:val="95"/>
        </w:rPr>
        <w:t>(ii)</w:t>
      </w:r>
      <w:r>
        <w:rPr>
          <w:color w:val="231F20"/>
          <w:spacing w:val="-11"/>
          <w:w w:val="95"/>
        </w:rPr>
        <w:t xml:space="preserve"> </w:t>
      </w:r>
      <w:r>
        <w:rPr>
          <w:color w:val="231F20"/>
          <w:w w:val="95"/>
        </w:rPr>
        <w:t>allows</w:t>
      </w:r>
      <w:r>
        <w:rPr>
          <w:color w:val="231F20"/>
          <w:spacing w:val="-11"/>
          <w:w w:val="95"/>
        </w:rPr>
        <w:t xml:space="preserve"> </w:t>
      </w:r>
      <w:r>
        <w:rPr>
          <w:color w:val="231F20"/>
          <w:w w:val="95"/>
        </w:rPr>
        <w:t>for</w:t>
      </w:r>
      <w:r>
        <w:rPr>
          <w:color w:val="231F20"/>
          <w:spacing w:val="-11"/>
          <w:w w:val="95"/>
        </w:rPr>
        <w:t xml:space="preserve"> </w:t>
      </w:r>
      <w:r>
        <w:rPr>
          <w:color w:val="231F20"/>
          <w:w w:val="95"/>
        </w:rPr>
        <w:t>the</w:t>
      </w:r>
      <w:r>
        <w:rPr>
          <w:color w:val="231F20"/>
          <w:spacing w:val="-11"/>
          <w:w w:val="95"/>
        </w:rPr>
        <w:t xml:space="preserve"> </w:t>
      </w:r>
      <w:r>
        <w:rPr>
          <w:color w:val="231F20"/>
          <w:w w:val="95"/>
        </w:rPr>
        <w:t>ontological</w:t>
      </w:r>
      <w:r>
        <w:rPr>
          <w:color w:val="231F20"/>
          <w:spacing w:val="-11"/>
          <w:w w:val="95"/>
        </w:rPr>
        <w:t xml:space="preserve"> </w:t>
      </w:r>
      <w:r>
        <w:rPr>
          <w:color w:val="231F20"/>
          <w:w w:val="95"/>
        </w:rPr>
        <w:t>counterpart</w:t>
      </w:r>
      <w:r>
        <w:rPr>
          <w:color w:val="231F20"/>
          <w:spacing w:val="-11"/>
          <w:w w:val="95"/>
        </w:rPr>
        <w:t xml:space="preserve"> </w:t>
      </w:r>
      <w:r>
        <w:rPr>
          <w:color w:val="231F20"/>
          <w:w w:val="95"/>
        </w:rPr>
        <w:t xml:space="preserve">of </w:t>
      </w:r>
      <w:r>
        <w:rPr>
          <w:color w:val="231F20"/>
          <w:w w:val="90"/>
        </w:rPr>
        <w:t>‘sheep’</w:t>
      </w:r>
      <w:r>
        <w:rPr>
          <w:color w:val="231F20"/>
          <w:spacing w:val="-5"/>
          <w:w w:val="90"/>
        </w:rPr>
        <w:t xml:space="preserve"> </w:t>
      </w:r>
      <w:r>
        <w:rPr>
          <w:color w:val="231F20"/>
          <w:w w:val="90"/>
        </w:rPr>
        <w:t>to</w:t>
      </w:r>
      <w:r>
        <w:rPr>
          <w:color w:val="231F20"/>
          <w:spacing w:val="-4"/>
          <w:w w:val="90"/>
        </w:rPr>
        <w:t xml:space="preserve"> </w:t>
      </w:r>
      <w:r>
        <w:rPr>
          <w:color w:val="231F20"/>
          <w:w w:val="90"/>
        </w:rPr>
        <w:t>be</w:t>
      </w:r>
      <w:r>
        <w:rPr>
          <w:color w:val="231F20"/>
          <w:spacing w:val="-3"/>
          <w:w w:val="90"/>
        </w:rPr>
        <w:t xml:space="preserve"> </w:t>
      </w:r>
      <w:r>
        <w:rPr>
          <w:color w:val="231F20"/>
          <w:w w:val="90"/>
        </w:rPr>
        <w:t>one</w:t>
      </w:r>
      <w:r>
        <w:rPr>
          <w:color w:val="231F20"/>
          <w:spacing w:val="-4"/>
          <w:w w:val="90"/>
        </w:rPr>
        <w:t xml:space="preserve"> </w:t>
      </w:r>
      <w:r>
        <w:rPr>
          <w:color w:val="231F20"/>
          <w:w w:val="90"/>
        </w:rPr>
        <w:t>or</w:t>
      </w:r>
      <w:r>
        <w:rPr>
          <w:color w:val="231F20"/>
          <w:spacing w:val="-4"/>
          <w:w w:val="90"/>
        </w:rPr>
        <w:t xml:space="preserve"> </w:t>
      </w:r>
      <w:r>
        <w:rPr>
          <w:color w:val="231F20"/>
          <w:w w:val="90"/>
        </w:rPr>
        <w:t>several</w:t>
      </w:r>
      <w:r>
        <w:rPr>
          <w:color w:val="231F20"/>
          <w:spacing w:val="-5"/>
          <w:w w:val="90"/>
        </w:rPr>
        <w:t xml:space="preserve"> </w:t>
      </w:r>
      <w:r>
        <w:rPr>
          <w:color w:val="231F20"/>
          <w:w w:val="90"/>
        </w:rPr>
        <w:t>entities.</w:t>
      </w:r>
      <w:r>
        <w:rPr>
          <w:color w:val="231F20"/>
          <w:spacing w:val="-4"/>
          <w:w w:val="90"/>
        </w:rPr>
        <w:t xml:space="preserve"> </w:t>
      </w:r>
      <w:r>
        <w:rPr>
          <w:color w:val="231F20"/>
          <w:w w:val="90"/>
        </w:rPr>
        <w:t>That</w:t>
      </w:r>
      <w:r>
        <w:rPr>
          <w:color w:val="231F20"/>
          <w:spacing w:val="-4"/>
          <w:w w:val="90"/>
        </w:rPr>
        <w:t xml:space="preserve"> </w:t>
      </w:r>
      <w:r>
        <w:rPr>
          <w:color w:val="231F20"/>
          <w:w w:val="90"/>
        </w:rPr>
        <w:t>counterparts</w:t>
      </w:r>
      <w:r>
        <w:rPr>
          <w:color w:val="231F20"/>
          <w:spacing w:val="-4"/>
          <w:w w:val="90"/>
        </w:rPr>
        <w:t xml:space="preserve"> </w:t>
      </w:r>
      <w:r>
        <w:rPr>
          <w:color w:val="231F20"/>
          <w:w w:val="90"/>
        </w:rPr>
        <w:t>of</w:t>
      </w:r>
      <w:r>
        <w:rPr>
          <w:color w:val="231F20"/>
          <w:spacing w:val="-3"/>
          <w:w w:val="90"/>
        </w:rPr>
        <w:t xml:space="preserve"> </w:t>
      </w:r>
      <w:r>
        <w:rPr>
          <w:color w:val="231F20"/>
          <w:w w:val="90"/>
        </w:rPr>
        <w:t>set</w:t>
      </w:r>
      <w:r>
        <w:rPr>
          <w:color w:val="231F20"/>
          <w:spacing w:val="-4"/>
          <w:w w:val="90"/>
        </w:rPr>
        <w:t xml:space="preserve"> </w:t>
      </w:r>
      <w:r>
        <w:rPr>
          <w:color w:val="231F20"/>
          <w:w w:val="90"/>
        </w:rPr>
        <w:t>nouns</w:t>
      </w:r>
      <w:r>
        <w:rPr>
          <w:color w:val="231F20"/>
          <w:spacing w:val="-5"/>
          <w:w w:val="90"/>
        </w:rPr>
        <w:t xml:space="preserve"> </w:t>
      </w:r>
      <w:r>
        <w:rPr>
          <w:color w:val="231F20"/>
          <w:w w:val="90"/>
        </w:rPr>
        <w:t>persist</w:t>
      </w:r>
      <w:r>
        <w:rPr>
          <w:color w:val="231F20"/>
          <w:spacing w:val="-3"/>
          <w:w w:val="90"/>
        </w:rPr>
        <w:t xml:space="preserve"> </w:t>
      </w:r>
      <w:r>
        <w:rPr>
          <w:color w:val="231F20"/>
          <w:w w:val="90"/>
        </w:rPr>
        <w:t>by</w:t>
      </w:r>
      <w:r>
        <w:rPr>
          <w:color w:val="231F20"/>
          <w:spacing w:val="-5"/>
          <w:w w:val="90"/>
        </w:rPr>
        <w:t xml:space="preserve"> </w:t>
      </w:r>
      <w:r>
        <w:rPr>
          <w:color w:val="231F20"/>
          <w:w w:val="90"/>
        </w:rPr>
        <w:t xml:space="preserve">recur- </w:t>
      </w:r>
      <w:proofErr w:type="spellStart"/>
      <w:r>
        <w:rPr>
          <w:color w:val="231F20"/>
          <w:w w:val="95"/>
        </w:rPr>
        <w:t>rence</w:t>
      </w:r>
      <w:proofErr w:type="spellEnd"/>
      <w:r>
        <w:rPr>
          <w:color w:val="231F20"/>
          <w:spacing w:val="-19"/>
          <w:w w:val="95"/>
        </w:rPr>
        <w:t xml:space="preserve"> </w:t>
      </w:r>
      <w:r>
        <w:rPr>
          <w:color w:val="231F20"/>
          <w:w w:val="95"/>
        </w:rPr>
        <w:t>as</w:t>
      </w:r>
      <w:r>
        <w:rPr>
          <w:color w:val="231F20"/>
          <w:spacing w:val="-19"/>
          <w:w w:val="95"/>
        </w:rPr>
        <w:t xml:space="preserve"> </w:t>
      </w:r>
      <w:r>
        <w:rPr>
          <w:color w:val="231F20"/>
          <w:w w:val="95"/>
        </w:rPr>
        <w:t>stated</w:t>
      </w:r>
      <w:r>
        <w:rPr>
          <w:color w:val="231F20"/>
          <w:spacing w:val="-18"/>
          <w:w w:val="95"/>
        </w:rPr>
        <w:t xml:space="preserve"> </w:t>
      </w:r>
      <w:r>
        <w:rPr>
          <w:color w:val="231F20"/>
          <w:w w:val="95"/>
        </w:rPr>
        <w:t>in</w:t>
      </w:r>
      <w:r>
        <w:rPr>
          <w:color w:val="231F20"/>
          <w:spacing w:val="-18"/>
          <w:w w:val="95"/>
        </w:rPr>
        <w:t xml:space="preserve"> </w:t>
      </w:r>
      <w:r>
        <w:rPr>
          <w:color w:val="231F20"/>
          <w:w w:val="95"/>
        </w:rPr>
        <w:t>clause</w:t>
      </w:r>
      <w:r>
        <w:rPr>
          <w:color w:val="231F20"/>
          <w:spacing w:val="-19"/>
          <w:w w:val="95"/>
        </w:rPr>
        <w:t xml:space="preserve"> </w:t>
      </w:r>
      <w:r>
        <w:rPr>
          <w:color w:val="231F20"/>
          <w:w w:val="95"/>
        </w:rPr>
        <w:t>(iii)</w:t>
      </w:r>
      <w:r>
        <w:rPr>
          <w:color w:val="231F20"/>
          <w:spacing w:val="-18"/>
          <w:w w:val="95"/>
        </w:rPr>
        <w:t xml:space="preserve"> </w:t>
      </w:r>
      <w:r>
        <w:rPr>
          <w:color w:val="231F20"/>
          <w:w w:val="95"/>
        </w:rPr>
        <w:t>has</w:t>
      </w:r>
      <w:r>
        <w:rPr>
          <w:color w:val="231F20"/>
          <w:spacing w:val="-19"/>
          <w:w w:val="95"/>
        </w:rPr>
        <w:t xml:space="preserve"> </w:t>
      </w:r>
      <w:r>
        <w:rPr>
          <w:color w:val="231F20"/>
          <w:w w:val="95"/>
        </w:rPr>
        <w:t>the</w:t>
      </w:r>
      <w:r>
        <w:rPr>
          <w:color w:val="231F20"/>
          <w:spacing w:val="-19"/>
          <w:w w:val="95"/>
        </w:rPr>
        <w:t xml:space="preserve"> </w:t>
      </w:r>
      <w:r>
        <w:rPr>
          <w:color w:val="231F20"/>
          <w:w w:val="95"/>
        </w:rPr>
        <w:t>status</w:t>
      </w:r>
      <w:r>
        <w:rPr>
          <w:color w:val="231F20"/>
          <w:spacing w:val="-19"/>
          <w:w w:val="95"/>
        </w:rPr>
        <w:t xml:space="preserve"> </w:t>
      </w:r>
      <w:r>
        <w:rPr>
          <w:color w:val="231F20"/>
          <w:w w:val="95"/>
        </w:rPr>
        <w:t>of</w:t>
      </w:r>
      <w:r>
        <w:rPr>
          <w:color w:val="231F20"/>
          <w:spacing w:val="-18"/>
          <w:w w:val="95"/>
        </w:rPr>
        <w:t xml:space="preserve"> </w:t>
      </w:r>
      <w:r>
        <w:rPr>
          <w:color w:val="231F20"/>
          <w:w w:val="95"/>
        </w:rPr>
        <w:t>a</w:t>
      </w:r>
      <w:r>
        <w:rPr>
          <w:color w:val="231F20"/>
          <w:spacing w:val="-19"/>
          <w:w w:val="95"/>
        </w:rPr>
        <w:t xml:space="preserve"> </w:t>
      </w:r>
      <w:r>
        <w:rPr>
          <w:color w:val="231F20"/>
          <w:w w:val="95"/>
        </w:rPr>
        <w:t>preliminary</w:t>
      </w:r>
      <w:r>
        <w:rPr>
          <w:color w:val="231F20"/>
          <w:spacing w:val="-19"/>
          <w:w w:val="95"/>
        </w:rPr>
        <w:t xml:space="preserve"> </w:t>
      </w:r>
      <w:r>
        <w:rPr>
          <w:color w:val="231F20"/>
          <w:w w:val="95"/>
        </w:rPr>
        <w:t>hypothesis,</w:t>
      </w:r>
      <w:r>
        <w:rPr>
          <w:color w:val="231F20"/>
          <w:spacing w:val="-18"/>
          <w:w w:val="95"/>
        </w:rPr>
        <w:t xml:space="preserve"> </w:t>
      </w:r>
      <w:r>
        <w:rPr>
          <w:color w:val="231F20"/>
          <w:w w:val="95"/>
        </w:rPr>
        <w:t>relative</w:t>
      </w:r>
      <w:r>
        <w:rPr>
          <w:color w:val="231F20"/>
          <w:spacing w:val="-18"/>
          <w:w w:val="95"/>
        </w:rPr>
        <w:t xml:space="preserve"> </w:t>
      </w:r>
      <w:r>
        <w:rPr>
          <w:color w:val="231F20"/>
          <w:w w:val="95"/>
        </w:rPr>
        <w:t>to the</w:t>
      </w:r>
      <w:r>
        <w:rPr>
          <w:color w:val="231F20"/>
          <w:spacing w:val="-11"/>
          <w:w w:val="95"/>
        </w:rPr>
        <w:t xml:space="preserve"> </w:t>
      </w:r>
      <w:r>
        <w:rPr>
          <w:color w:val="231F20"/>
          <w:w w:val="95"/>
        </w:rPr>
        <w:t>illustrations</w:t>
      </w:r>
      <w:r>
        <w:rPr>
          <w:color w:val="231F20"/>
          <w:spacing w:val="-10"/>
          <w:w w:val="95"/>
        </w:rPr>
        <w:t xml:space="preserve"> </w:t>
      </w:r>
      <w:r>
        <w:rPr>
          <w:color w:val="231F20"/>
          <w:w w:val="95"/>
        </w:rPr>
        <w:t>for</w:t>
      </w:r>
      <w:r>
        <w:rPr>
          <w:color w:val="231F20"/>
          <w:spacing w:val="-10"/>
          <w:w w:val="95"/>
        </w:rPr>
        <w:t xml:space="preserve"> </w:t>
      </w:r>
      <w:r>
        <w:rPr>
          <w:color w:val="231F20"/>
          <w:w w:val="95"/>
        </w:rPr>
        <w:t>set</w:t>
      </w:r>
      <w:r>
        <w:rPr>
          <w:color w:val="231F20"/>
          <w:spacing w:val="-10"/>
          <w:w w:val="95"/>
        </w:rPr>
        <w:t xml:space="preserve"> </w:t>
      </w:r>
      <w:r>
        <w:rPr>
          <w:color w:val="231F20"/>
          <w:w w:val="95"/>
        </w:rPr>
        <w:t>nouns</w:t>
      </w:r>
      <w:r>
        <w:rPr>
          <w:color w:val="231F20"/>
          <w:spacing w:val="-10"/>
          <w:w w:val="95"/>
        </w:rPr>
        <w:t xml:space="preserve"> </w:t>
      </w:r>
      <w:r>
        <w:rPr>
          <w:color w:val="231F20"/>
          <w:w w:val="95"/>
        </w:rPr>
        <w:t>available,</w:t>
      </w:r>
      <w:r>
        <w:rPr>
          <w:color w:val="231F20"/>
          <w:spacing w:val="-10"/>
          <w:w w:val="95"/>
        </w:rPr>
        <w:t xml:space="preserve"> </w:t>
      </w:r>
      <w:r>
        <w:rPr>
          <w:color w:val="231F20"/>
          <w:w w:val="95"/>
        </w:rPr>
        <w:t>and</w:t>
      </w:r>
      <w:r>
        <w:rPr>
          <w:color w:val="231F20"/>
          <w:spacing w:val="-11"/>
          <w:w w:val="95"/>
        </w:rPr>
        <w:t xml:space="preserve"> </w:t>
      </w:r>
      <w:r>
        <w:rPr>
          <w:color w:val="231F20"/>
          <w:w w:val="95"/>
        </w:rPr>
        <w:t>may</w:t>
      </w:r>
      <w:r>
        <w:rPr>
          <w:color w:val="231F20"/>
          <w:spacing w:val="-10"/>
          <w:w w:val="95"/>
        </w:rPr>
        <w:t xml:space="preserve"> </w:t>
      </w:r>
      <w:r>
        <w:rPr>
          <w:color w:val="231F20"/>
          <w:w w:val="95"/>
        </w:rPr>
        <w:t>have</w:t>
      </w:r>
      <w:r>
        <w:rPr>
          <w:color w:val="231F20"/>
          <w:spacing w:val="-10"/>
          <w:w w:val="95"/>
        </w:rPr>
        <w:t xml:space="preserve"> </w:t>
      </w:r>
      <w:r>
        <w:rPr>
          <w:color w:val="231F20"/>
          <w:w w:val="95"/>
        </w:rPr>
        <w:t>been</w:t>
      </w:r>
      <w:r>
        <w:rPr>
          <w:color w:val="231F20"/>
          <w:spacing w:val="-10"/>
          <w:w w:val="95"/>
        </w:rPr>
        <w:t xml:space="preserve"> </w:t>
      </w:r>
      <w:r>
        <w:rPr>
          <w:color w:val="231F20"/>
          <w:w w:val="95"/>
        </w:rPr>
        <w:t>revised</w:t>
      </w:r>
      <w:r>
        <w:rPr>
          <w:color w:val="231F20"/>
          <w:spacing w:val="-10"/>
          <w:w w:val="95"/>
        </w:rPr>
        <w:t xml:space="preserve"> </w:t>
      </w:r>
      <w:r>
        <w:rPr>
          <w:color w:val="231F20"/>
          <w:w w:val="95"/>
        </w:rPr>
        <w:t>in</w:t>
      </w:r>
      <w:r>
        <w:rPr>
          <w:color w:val="231F20"/>
          <w:spacing w:val="-10"/>
          <w:w w:val="95"/>
        </w:rPr>
        <w:t xml:space="preserve"> </w:t>
      </w:r>
      <w:r>
        <w:rPr>
          <w:color w:val="231F20"/>
          <w:w w:val="95"/>
        </w:rPr>
        <w:t>analogy</w:t>
      </w:r>
      <w:r>
        <w:rPr>
          <w:color w:val="231F20"/>
          <w:spacing w:val="-10"/>
          <w:w w:val="95"/>
        </w:rPr>
        <w:t xml:space="preserve"> </w:t>
      </w:r>
      <w:r>
        <w:rPr>
          <w:color w:val="231F20"/>
          <w:w w:val="95"/>
        </w:rPr>
        <w:t xml:space="preserve">to </w:t>
      </w:r>
      <w:r>
        <w:rPr>
          <w:color w:val="231F20"/>
          <w:w w:val="90"/>
        </w:rPr>
        <w:t>clause</w:t>
      </w:r>
      <w:r>
        <w:rPr>
          <w:color w:val="231F20"/>
          <w:spacing w:val="-7"/>
          <w:w w:val="90"/>
        </w:rPr>
        <w:t xml:space="preserve"> </w:t>
      </w:r>
      <w:r>
        <w:rPr>
          <w:color w:val="231F20"/>
          <w:w w:val="90"/>
        </w:rPr>
        <w:t>(iii)</w:t>
      </w:r>
      <w:r>
        <w:rPr>
          <w:color w:val="231F20"/>
          <w:spacing w:val="-7"/>
          <w:w w:val="90"/>
        </w:rPr>
        <w:t xml:space="preserve"> </w:t>
      </w:r>
      <w:r>
        <w:rPr>
          <w:color w:val="231F20"/>
          <w:w w:val="90"/>
        </w:rPr>
        <w:t>of</w:t>
      </w:r>
      <w:r>
        <w:rPr>
          <w:color w:val="231F20"/>
          <w:spacing w:val="-6"/>
          <w:w w:val="90"/>
        </w:rPr>
        <w:t xml:space="preserve"> </w:t>
      </w:r>
      <w:r>
        <w:rPr>
          <w:color w:val="231F20"/>
          <w:w w:val="90"/>
        </w:rPr>
        <w:t>the</w:t>
      </w:r>
      <w:r>
        <w:rPr>
          <w:color w:val="231F20"/>
          <w:spacing w:val="-6"/>
          <w:w w:val="90"/>
        </w:rPr>
        <w:t xml:space="preserve"> </w:t>
      </w:r>
      <w:r>
        <w:rPr>
          <w:color w:val="231F20"/>
          <w:w w:val="90"/>
        </w:rPr>
        <w:t>definition</w:t>
      </w:r>
      <w:r>
        <w:rPr>
          <w:color w:val="231F20"/>
          <w:spacing w:val="-7"/>
          <w:w w:val="90"/>
        </w:rPr>
        <w:t xml:space="preserve"> </w:t>
      </w:r>
      <w:r>
        <w:rPr>
          <w:color w:val="231F20"/>
          <w:w w:val="90"/>
        </w:rPr>
        <w:t>of</w:t>
      </w:r>
      <w:r>
        <w:rPr>
          <w:color w:val="231F20"/>
          <w:spacing w:val="-6"/>
          <w:w w:val="90"/>
        </w:rPr>
        <w:t xml:space="preserve"> </w:t>
      </w:r>
      <w:r>
        <w:rPr>
          <w:color w:val="231F20"/>
          <w:w w:val="90"/>
        </w:rPr>
        <w:t>type-6</w:t>
      </w:r>
      <w:r>
        <w:rPr>
          <w:color w:val="231F20"/>
          <w:spacing w:val="-7"/>
          <w:w w:val="90"/>
        </w:rPr>
        <w:t xml:space="preserve"> </w:t>
      </w:r>
      <w:r>
        <w:rPr>
          <w:color w:val="231F20"/>
          <w:w w:val="90"/>
        </w:rPr>
        <w:t>dynamics.</w:t>
      </w:r>
    </w:p>
    <w:p w:rsidR="008F626A" w:rsidRDefault="001073FC">
      <w:pPr>
        <w:pStyle w:val="BodyText"/>
        <w:spacing w:line="249" w:lineRule="auto"/>
        <w:ind w:right="105" w:firstLine="239"/>
        <w:jc w:val="both"/>
      </w:pPr>
      <w:r>
        <w:rPr>
          <w:color w:val="231F20"/>
          <w:w w:val="95"/>
        </w:rPr>
        <w:t xml:space="preserve">Modes of being (M5) through (M7) each express (or disjunctively include) a </w:t>
      </w:r>
      <w:r>
        <w:rPr>
          <w:color w:val="231F20"/>
          <w:w w:val="90"/>
        </w:rPr>
        <w:t>concept</w:t>
      </w:r>
      <w:r>
        <w:rPr>
          <w:color w:val="231F20"/>
          <w:spacing w:val="-7"/>
          <w:w w:val="90"/>
        </w:rPr>
        <w:t xml:space="preserve"> </w:t>
      </w:r>
      <w:r>
        <w:rPr>
          <w:color w:val="231F20"/>
          <w:w w:val="90"/>
        </w:rPr>
        <w:t>of</w:t>
      </w:r>
      <w:r>
        <w:rPr>
          <w:color w:val="231F20"/>
          <w:spacing w:val="-7"/>
          <w:w w:val="90"/>
        </w:rPr>
        <w:t xml:space="preserve"> </w:t>
      </w:r>
      <w:r>
        <w:rPr>
          <w:color w:val="231F20"/>
          <w:w w:val="90"/>
        </w:rPr>
        <w:t>bounded</w:t>
      </w:r>
      <w:r>
        <w:rPr>
          <w:color w:val="231F20"/>
          <w:spacing w:val="-7"/>
          <w:w w:val="90"/>
        </w:rPr>
        <w:t xml:space="preserve"> </w:t>
      </w:r>
      <w:r>
        <w:rPr>
          <w:color w:val="231F20"/>
          <w:w w:val="90"/>
        </w:rPr>
        <w:t>or</w:t>
      </w:r>
      <w:r>
        <w:rPr>
          <w:color w:val="231F20"/>
          <w:spacing w:val="-6"/>
          <w:w w:val="90"/>
        </w:rPr>
        <w:t xml:space="preserve"> </w:t>
      </w:r>
      <w:r>
        <w:rPr>
          <w:color w:val="231F20"/>
          <w:w w:val="90"/>
        </w:rPr>
        <w:t>shaped</w:t>
      </w:r>
      <w:r>
        <w:rPr>
          <w:color w:val="231F20"/>
          <w:spacing w:val="-7"/>
          <w:w w:val="90"/>
        </w:rPr>
        <w:t xml:space="preserve"> </w:t>
      </w:r>
      <w:r>
        <w:rPr>
          <w:color w:val="231F20"/>
          <w:w w:val="90"/>
        </w:rPr>
        <w:t>spatial</w:t>
      </w:r>
      <w:r>
        <w:rPr>
          <w:color w:val="231F20"/>
          <w:spacing w:val="-7"/>
          <w:w w:val="90"/>
        </w:rPr>
        <w:t xml:space="preserve"> </w:t>
      </w:r>
      <w:r>
        <w:rPr>
          <w:color w:val="231F20"/>
          <w:w w:val="90"/>
        </w:rPr>
        <w:t>existence.</w:t>
      </w:r>
      <w:r>
        <w:rPr>
          <w:color w:val="231F20"/>
          <w:spacing w:val="-7"/>
          <w:w w:val="90"/>
        </w:rPr>
        <w:t xml:space="preserve"> </w:t>
      </w:r>
      <w:r>
        <w:rPr>
          <w:color w:val="231F20"/>
          <w:w w:val="90"/>
        </w:rPr>
        <w:t>This</w:t>
      </w:r>
      <w:r>
        <w:rPr>
          <w:color w:val="231F20"/>
          <w:spacing w:val="-7"/>
          <w:w w:val="90"/>
        </w:rPr>
        <w:t xml:space="preserve"> </w:t>
      </w:r>
      <w:r>
        <w:rPr>
          <w:color w:val="231F20"/>
          <w:w w:val="90"/>
        </w:rPr>
        <w:t>concept</w:t>
      </w:r>
      <w:r>
        <w:rPr>
          <w:color w:val="231F20"/>
          <w:spacing w:val="-7"/>
          <w:w w:val="90"/>
        </w:rPr>
        <w:t xml:space="preserve"> </w:t>
      </w:r>
      <w:r>
        <w:rPr>
          <w:color w:val="231F20"/>
          <w:w w:val="90"/>
        </w:rPr>
        <w:t>dovetails</w:t>
      </w:r>
      <w:r>
        <w:rPr>
          <w:color w:val="231F20"/>
          <w:spacing w:val="-7"/>
          <w:w w:val="90"/>
        </w:rPr>
        <w:t xml:space="preserve"> </w:t>
      </w:r>
      <w:r>
        <w:rPr>
          <w:color w:val="231F20"/>
          <w:w w:val="90"/>
        </w:rPr>
        <w:t>with</w:t>
      </w:r>
      <w:r>
        <w:rPr>
          <w:color w:val="231F20"/>
          <w:spacing w:val="-7"/>
          <w:w w:val="90"/>
        </w:rPr>
        <w:t xml:space="preserve"> </w:t>
      </w:r>
      <w:r>
        <w:rPr>
          <w:color w:val="231F20"/>
          <w:w w:val="90"/>
        </w:rPr>
        <w:t>the</w:t>
      </w:r>
      <w:r>
        <w:rPr>
          <w:color w:val="231F20"/>
          <w:spacing w:val="-7"/>
          <w:w w:val="90"/>
        </w:rPr>
        <w:t xml:space="preserve"> </w:t>
      </w:r>
      <w:r>
        <w:rPr>
          <w:color w:val="231F20"/>
          <w:w w:val="90"/>
        </w:rPr>
        <w:t xml:space="preserve">pos- </w:t>
      </w:r>
      <w:proofErr w:type="spellStart"/>
      <w:r>
        <w:rPr>
          <w:color w:val="231F20"/>
          <w:w w:val="90"/>
        </w:rPr>
        <w:t>tulate</w:t>
      </w:r>
      <w:proofErr w:type="spellEnd"/>
      <w:r>
        <w:rPr>
          <w:color w:val="231F20"/>
          <w:w w:val="90"/>
        </w:rPr>
        <w:t xml:space="preserve"> that their ontological counterparts are spatially minimally </w:t>
      </w:r>
      <w:proofErr w:type="spellStart"/>
      <w:r>
        <w:rPr>
          <w:color w:val="231F20"/>
          <w:w w:val="90"/>
        </w:rPr>
        <w:t>automerous</w:t>
      </w:r>
      <w:proofErr w:type="spellEnd"/>
      <w:r>
        <w:rPr>
          <w:color w:val="231F20"/>
          <w:w w:val="90"/>
        </w:rPr>
        <w:t>. The definitions of ontological counterparts for (M8) through (M10), on the other hand, postulate</w:t>
      </w:r>
      <w:r>
        <w:rPr>
          <w:color w:val="231F20"/>
          <w:spacing w:val="-20"/>
          <w:w w:val="90"/>
        </w:rPr>
        <w:t xml:space="preserve"> </w:t>
      </w:r>
      <w:r>
        <w:rPr>
          <w:color w:val="231F20"/>
          <w:w w:val="90"/>
        </w:rPr>
        <w:t>dynamics</w:t>
      </w:r>
      <w:r>
        <w:rPr>
          <w:color w:val="231F20"/>
          <w:spacing w:val="-20"/>
          <w:w w:val="90"/>
        </w:rPr>
        <w:t xml:space="preserve"> </w:t>
      </w:r>
      <w:r>
        <w:rPr>
          <w:color w:val="231F20"/>
          <w:w w:val="90"/>
        </w:rPr>
        <w:t>that</w:t>
      </w:r>
      <w:r>
        <w:rPr>
          <w:color w:val="231F20"/>
          <w:spacing w:val="-19"/>
          <w:w w:val="90"/>
        </w:rPr>
        <w:t xml:space="preserve"> </w:t>
      </w:r>
      <w:r>
        <w:rPr>
          <w:color w:val="231F20"/>
          <w:w w:val="90"/>
        </w:rPr>
        <w:t>are</w:t>
      </w:r>
      <w:r>
        <w:rPr>
          <w:color w:val="231F20"/>
          <w:spacing w:val="-19"/>
          <w:w w:val="90"/>
        </w:rPr>
        <w:t xml:space="preserve"> </w:t>
      </w:r>
      <w:r>
        <w:rPr>
          <w:color w:val="231F20"/>
          <w:w w:val="90"/>
        </w:rPr>
        <w:t>indeterminate</w:t>
      </w:r>
      <w:r>
        <w:rPr>
          <w:color w:val="231F20"/>
          <w:spacing w:val="-19"/>
          <w:w w:val="90"/>
        </w:rPr>
        <w:t xml:space="preserve"> </w:t>
      </w:r>
      <w:r>
        <w:rPr>
          <w:color w:val="231F20"/>
          <w:w w:val="90"/>
        </w:rPr>
        <w:t>with</w:t>
      </w:r>
      <w:r>
        <w:rPr>
          <w:color w:val="231F20"/>
          <w:spacing w:val="-20"/>
          <w:w w:val="90"/>
        </w:rPr>
        <w:t xml:space="preserve"> </w:t>
      </w:r>
      <w:r>
        <w:rPr>
          <w:color w:val="231F20"/>
          <w:w w:val="90"/>
        </w:rPr>
        <w:t>respect</w:t>
      </w:r>
      <w:r>
        <w:rPr>
          <w:color w:val="231F20"/>
          <w:spacing w:val="-19"/>
          <w:w w:val="90"/>
        </w:rPr>
        <w:t xml:space="preserve"> </w:t>
      </w:r>
      <w:r>
        <w:rPr>
          <w:color w:val="231F20"/>
          <w:w w:val="90"/>
        </w:rPr>
        <w:t>to</w:t>
      </w:r>
      <w:r>
        <w:rPr>
          <w:color w:val="231F20"/>
          <w:spacing w:val="-19"/>
          <w:w w:val="90"/>
        </w:rPr>
        <w:t xml:space="preserve"> </w:t>
      </w:r>
      <w:r>
        <w:rPr>
          <w:color w:val="231F20"/>
          <w:w w:val="90"/>
        </w:rPr>
        <w:t>shape</w:t>
      </w:r>
      <w:r>
        <w:rPr>
          <w:color w:val="231F20"/>
          <w:spacing w:val="-19"/>
          <w:w w:val="90"/>
        </w:rPr>
        <w:t xml:space="preserve"> </w:t>
      </w:r>
      <w:r>
        <w:rPr>
          <w:color w:val="231F20"/>
          <w:w w:val="90"/>
        </w:rPr>
        <w:t>and</w:t>
      </w:r>
      <w:r>
        <w:rPr>
          <w:color w:val="231F20"/>
          <w:spacing w:val="-20"/>
          <w:w w:val="90"/>
        </w:rPr>
        <w:t xml:space="preserve"> </w:t>
      </w:r>
      <w:proofErr w:type="spellStart"/>
      <w:r>
        <w:rPr>
          <w:color w:val="231F20"/>
          <w:w w:val="90"/>
        </w:rPr>
        <w:t>boundedness</w:t>
      </w:r>
      <w:proofErr w:type="spellEnd"/>
      <w:r>
        <w:rPr>
          <w:color w:val="231F20"/>
          <w:w w:val="90"/>
        </w:rPr>
        <w:t>:</w:t>
      </w:r>
    </w:p>
    <w:p w:rsidR="008F626A" w:rsidRDefault="008F626A">
      <w:pPr>
        <w:spacing w:before="1"/>
        <w:rPr>
          <w:rFonts w:ascii="Cambria" w:eastAsia="Cambria" w:hAnsi="Cambria" w:cs="Cambria"/>
          <w:sz w:val="19"/>
          <w:szCs w:val="19"/>
        </w:rPr>
      </w:pPr>
    </w:p>
    <w:p w:rsidR="008F626A" w:rsidRDefault="001073FC">
      <w:pPr>
        <w:pStyle w:val="BodyText"/>
        <w:spacing w:line="277" w:lineRule="exact"/>
        <w:ind w:left="348" w:right="65"/>
        <w:rPr>
          <w:rFonts w:ascii="Palatino Linotype" w:eastAsia="Palatino Linotype" w:hAnsi="Palatino Linotype" w:cs="Palatino Linotype"/>
        </w:rPr>
      </w:pPr>
      <w:r>
        <w:rPr>
          <w:color w:val="231F20"/>
          <w:w w:val="95"/>
        </w:rPr>
        <w:t>Type-8</w:t>
      </w:r>
      <w:r>
        <w:rPr>
          <w:color w:val="231F20"/>
          <w:spacing w:val="-5"/>
          <w:w w:val="95"/>
        </w:rPr>
        <w:t xml:space="preserve"> </w:t>
      </w:r>
      <w:r>
        <w:rPr>
          <w:color w:val="231F20"/>
          <w:w w:val="95"/>
        </w:rPr>
        <w:t>dynamics:</w:t>
      </w:r>
      <w:r>
        <w:rPr>
          <w:color w:val="231F20"/>
          <w:spacing w:val="-4"/>
          <w:w w:val="95"/>
        </w:rPr>
        <w:t xml:space="preserve"> </w:t>
      </w:r>
      <w:r>
        <w:rPr>
          <w:color w:val="231F20"/>
          <w:w w:val="95"/>
        </w:rPr>
        <w:t>Dynamics</w:t>
      </w:r>
      <w:r>
        <w:rPr>
          <w:color w:val="231F20"/>
          <w:spacing w:val="-5"/>
          <w:w w:val="95"/>
        </w:rPr>
        <w:t xml:space="preserve"> </w:t>
      </w:r>
      <w:r>
        <w:rPr>
          <w:rFonts w:ascii="Times New Roman"/>
          <w:i/>
          <w:color w:val="231F20"/>
          <w:w w:val="95"/>
        </w:rPr>
        <w:t>a</w:t>
      </w:r>
      <w:r>
        <w:rPr>
          <w:rFonts w:ascii="Times New Roman"/>
          <w:i/>
          <w:color w:val="231F20"/>
          <w:spacing w:val="-11"/>
          <w:w w:val="95"/>
        </w:rPr>
        <w:t xml:space="preserve"> </w:t>
      </w:r>
      <w:r>
        <w:rPr>
          <w:color w:val="231F20"/>
          <w:w w:val="95"/>
        </w:rPr>
        <w:t>is</w:t>
      </w:r>
      <w:r>
        <w:rPr>
          <w:color w:val="231F20"/>
          <w:spacing w:val="-4"/>
          <w:w w:val="95"/>
        </w:rPr>
        <w:t xml:space="preserve"> </w:t>
      </w:r>
      <w:r>
        <w:rPr>
          <w:color w:val="231F20"/>
          <w:w w:val="95"/>
        </w:rPr>
        <w:t>an</w:t>
      </w:r>
      <w:r>
        <w:rPr>
          <w:color w:val="231F20"/>
          <w:spacing w:val="-5"/>
          <w:w w:val="95"/>
        </w:rPr>
        <w:t xml:space="preserve"> </w:t>
      </w:r>
      <w:r>
        <w:rPr>
          <w:color w:val="231F20"/>
          <w:w w:val="95"/>
        </w:rPr>
        <w:t>ontological</w:t>
      </w:r>
      <w:r>
        <w:rPr>
          <w:color w:val="231F20"/>
          <w:spacing w:val="-5"/>
          <w:w w:val="95"/>
        </w:rPr>
        <w:t xml:space="preserve"> </w:t>
      </w:r>
      <w:r>
        <w:rPr>
          <w:color w:val="231F20"/>
          <w:w w:val="95"/>
        </w:rPr>
        <w:t>counterpart</w:t>
      </w:r>
      <w:r>
        <w:rPr>
          <w:color w:val="231F20"/>
          <w:spacing w:val="-5"/>
          <w:w w:val="95"/>
        </w:rPr>
        <w:t xml:space="preserve"> </w:t>
      </w:r>
      <w:r>
        <w:rPr>
          <w:color w:val="231F20"/>
          <w:w w:val="95"/>
        </w:rPr>
        <w:t>for</w:t>
      </w:r>
      <w:r>
        <w:rPr>
          <w:color w:val="231F20"/>
          <w:spacing w:val="-5"/>
          <w:w w:val="95"/>
        </w:rPr>
        <w:t xml:space="preserve"> </w:t>
      </w:r>
      <w:r>
        <w:rPr>
          <w:color w:val="231F20"/>
          <w:w w:val="95"/>
        </w:rPr>
        <w:t>a</w:t>
      </w:r>
      <w:r>
        <w:rPr>
          <w:color w:val="231F20"/>
          <w:spacing w:val="-4"/>
          <w:w w:val="95"/>
        </w:rPr>
        <w:t xml:space="preserve"> </w:t>
      </w:r>
      <w:r>
        <w:rPr>
          <w:rFonts w:ascii="Palatino Linotype"/>
          <w:i/>
          <w:color w:val="231F20"/>
          <w:w w:val="95"/>
        </w:rPr>
        <w:t>sort</w:t>
      </w:r>
      <w:r>
        <w:rPr>
          <w:rFonts w:ascii="Palatino Linotype"/>
          <w:i/>
          <w:color w:val="231F20"/>
          <w:spacing w:val="-11"/>
          <w:w w:val="95"/>
        </w:rPr>
        <w:t xml:space="preserve"> </w:t>
      </w:r>
      <w:r>
        <w:rPr>
          <w:rFonts w:ascii="Palatino Linotype"/>
          <w:i/>
          <w:color w:val="231F20"/>
          <w:w w:val="95"/>
        </w:rPr>
        <w:t>noun</w:t>
      </w:r>
    </w:p>
    <w:p w:rsidR="008F626A" w:rsidRDefault="001073FC">
      <w:pPr>
        <w:pStyle w:val="BodyText"/>
        <w:spacing w:line="240" w:lineRule="exact"/>
        <w:ind w:left="348" w:right="476"/>
      </w:pPr>
      <w:r>
        <w:rPr>
          <w:color w:val="231F20"/>
          <w:w w:val="90"/>
        </w:rPr>
        <w:t>(</w:t>
      </w:r>
      <w:proofErr w:type="gramStart"/>
      <w:r>
        <w:rPr>
          <w:color w:val="231F20"/>
          <w:w w:val="90"/>
        </w:rPr>
        <w:t>i</w:t>
      </w:r>
      <w:proofErr w:type="gramEnd"/>
      <w:r>
        <w:rPr>
          <w:color w:val="231F20"/>
          <w:w w:val="90"/>
        </w:rPr>
        <w:t>.e.,</w:t>
      </w:r>
      <w:r>
        <w:rPr>
          <w:color w:val="231F20"/>
          <w:spacing w:val="-4"/>
          <w:w w:val="90"/>
        </w:rPr>
        <w:t xml:space="preserve"> </w:t>
      </w:r>
      <w:r>
        <w:rPr>
          <w:color w:val="231F20"/>
          <w:w w:val="90"/>
        </w:rPr>
        <w:t>an</w:t>
      </w:r>
      <w:r>
        <w:rPr>
          <w:color w:val="231F20"/>
          <w:spacing w:val="-5"/>
          <w:w w:val="90"/>
        </w:rPr>
        <w:t xml:space="preserve"> </w:t>
      </w:r>
      <w:r>
        <w:rPr>
          <w:color w:val="231F20"/>
          <w:w w:val="90"/>
        </w:rPr>
        <w:t>expression</w:t>
      </w:r>
      <w:r>
        <w:rPr>
          <w:color w:val="231F20"/>
          <w:spacing w:val="-6"/>
          <w:w w:val="90"/>
        </w:rPr>
        <w:t xml:space="preserve"> </w:t>
      </w:r>
      <w:r>
        <w:rPr>
          <w:color w:val="231F20"/>
          <w:w w:val="90"/>
        </w:rPr>
        <w:t>with</w:t>
      </w:r>
      <w:r>
        <w:rPr>
          <w:color w:val="231F20"/>
          <w:spacing w:val="-6"/>
          <w:w w:val="90"/>
        </w:rPr>
        <w:t xml:space="preserve"> </w:t>
      </w:r>
      <w:r>
        <w:rPr>
          <w:color w:val="231F20"/>
          <w:w w:val="90"/>
        </w:rPr>
        <w:t>inferential</w:t>
      </w:r>
      <w:r>
        <w:rPr>
          <w:color w:val="231F20"/>
          <w:spacing w:val="-6"/>
          <w:w w:val="90"/>
        </w:rPr>
        <w:t xml:space="preserve"> </w:t>
      </w:r>
      <w:r>
        <w:rPr>
          <w:color w:val="231F20"/>
          <w:w w:val="90"/>
        </w:rPr>
        <w:t>role</w:t>
      </w:r>
      <w:r>
        <w:rPr>
          <w:color w:val="231F20"/>
          <w:spacing w:val="-5"/>
          <w:w w:val="90"/>
        </w:rPr>
        <w:t xml:space="preserve"> </w:t>
      </w:r>
      <w:r>
        <w:rPr>
          <w:color w:val="231F20"/>
          <w:w w:val="90"/>
        </w:rPr>
        <w:t>[M8]</w:t>
      </w:r>
      <w:r>
        <w:rPr>
          <w:color w:val="231F20"/>
          <w:spacing w:val="-6"/>
          <w:w w:val="90"/>
        </w:rPr>
        <w:t xml:space="preserve"> </w:t>
      </w:r>
      <w:r>
        <w:rPr>
          <w:color w:val="231F20"/>
          <w:w w:val="90"/>
        </w:rPr>
        <w:t>as</w:t>
      </w:r>
      <w:r>
        <w:rPr>
          <w:color w:val="231F20"/>
          <w:spacing w:val="-5"/>
          <w:w w:val="90"/>
        </w:rPr>
        <w:t xml:space="preserve"> </w:t>
      </w:r>
      <w:r>
        <w:rPr>
          <w:color w:val="231F20"/>
          <w:w w:val="90"/>
        </w:rPr>
        <w:t>above)</w:t>
      </w:r>
      <w:r>
        <w:rPr>
          <w:color w:val="231F20"/>
          <w:spacing w:val="-5"/>
          <w:w w:val="90"/>
        </w:rPr>
        <w:t xml:space="preserve"> </w:t>
      </w:r>
      <w:proofErr w:type="spellStart"/>
      <w:r>
        <w:rPr>
          <w:color w:val="231F20"/>
          <w:w w:val="90"/>
        </w:rPr>
        <w:t>iff</w:t>
      </w:r>
      <w:proofErr w:type="spellEnd"/>
    </w:p>
    <w:p w:rsidR="008F626A" w:rsidRDefault="001073FC">
      <w:pPr>
        <w:pStyle w:val="ListParagraph"/>
        <w:numPr>
          <w:ilvl w:val="0"/>
          <w:numId w:val="8"/>
        </w:numPr>
        <w:tabs>
          <w:tab w:val="left" w:pos="585"/>
        </w:tabs>
        <w:spacing w:before="173"/>
        <w:ind w:hanging="187"/>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3"/>
          <w:w w:val="90"/>
          <w:sz w:val="21"/>
        </w:rPr>
        <w:t xml:space="preserve"> </w:t>
      </w:r>
      <w:r>
        <w:rPr>
          <w:rFonts w:ascii="Cambria"/>
          <w:color w:val="231F20"/>
          <w:w w:val="90"/>
          <w:sz w:val="21"/>
        </w:rPr>
        <w:t>is</w:t>
      </w:r>
      <w:r>
        <w:rPr>
          <w:rFonts w:ascii="Cambria"/>
          <w:color w:val="231F20"/>
          <w:spacing w:val="-17"/>
          <w:w w:val="90"/>
          <w:sz w:val="21"/>
        </w:rPr>
        <w:t xml:space="preserve"> </w:t>
      </w:r>
      <w:r>
        <w:rPr>
          <w:rFonts w:ascii="Cambria"/>
          <w:color w:val="231F20"/>
          <w:w w:val="90"/>
          <w:sz w:val="21"/>
        </w:rPr>
        <w:t>spatially</w:t>
      </w:r>
      <w:r>
        <w:rPr>
          <w:rFonts w:ascii="Cambria"/>
          <w:color w:val="231F20"/>
          <w:spacing w:val="-17"/>
          <w:w w:val="90"/>
          <w:sz w:val="21"/>
        </w:rPr>
        <w:t xml:space="preserve"> </w:t>
      </w:r>
      <w:r>
        <w:rPr>
          <w:rFonts w:ascii="Cambria"/>
          <w:color w:val="231F20"/>
          <w:w w:val="90"/>
          <w:sz w:val="21"/>
        </w:rPr>
        <w:t>normally</w:t>
      </w:r>
      <w:r>
        <w:rPr>
          <w:rFonts w:ascii="Cambria"/>
          <w:color w:val="231F20"/>
          <w:spacing w:val="-18"/>
          <w:w w:val="90"/>
          <w:sz w:val="21"/>
        </w:rPr>
        <w:t xml:space="preserve"> </w:t>
      </w:r>
      <w:proofErr w:type="spellStart"/>
      <w:r>
        <w:rPr>
          <w:rFonts w:ascii="Cambria"/>
          <w:color w:val="231F20"/>
          <w:w w:val="90"/>
          <w:sz w:val="21"/>
        </w:rPr>
        <w:t>automerous</w:t>
      </w:r>
      <w:proofErr w:type="spellEnd"/>
      <w:r>
        <w:rPr>
          <w:rFonts w:ascii="Cambria"/>
          <w:color w:val="231F20"/>
          <w:spacing w:val="-17"/>
          <w:w w:val="90"/>
          <w:sz w:val="21"/>
        </w:rPr>
        <w:t xml:space="preserve"> </w:t>
      </w:r>
      <w:r>
        <w:rPr>
          <w:rFonts w:ascii="Cambria"/>
          <w:color w:val="231F20"/>
          <w:w w:val="90"/>
          <w:sz w:val="21"/>
        </w:rPr>
        <w:t>and</w:t>
      </w:r>
      <w:r>
        <w:rPr>
          <w:rFonts w:ascii="Cambria"/>
          <w:color w:val="231F20"/>
          <w:spacing w:val="-17"/>
          <w:w w:val="90"/>
          <w:sz w:val="21"/>
        </w:rPr>
        <w:t xml:space="preserve"> </w:t>
      </w:r>
      <w:r>
        <w:rPr>
          <w:rFonts w:ascii="Cambria"/>
          <w:color w:val="231F20"/>
          <w:w w:val="90"/>
          <w:sz w:val="21"/>
        </w:rPr>
        <w:t>spatially</w:t>
      </w:r>
      <w:r>
        <w:rPr>
          <w:rFonts w:ascii="Cambria"/>
          <w:color w:val="231F20"/>
          <w:spacing w:val="-18"/>
          <w:w w:val="90"/>
          <w:sz w:val="21"/>
        </w:rPr>
        <w:t xml:space="preserve"> </w:t>
      </w:r>
      <w:r>
        <w:rPr>
          <w:rFonts w:ascii="Cambria"/>
          <w:color w:val="231F20"/>
          <w:w w:val="90"/>
          <w:sz w:val="21"/>
        </w:rPr>
        <w:t>normally</w:t>
      </w:r>
      <w:r>
        <w:rPr>
          <w:rFonts w:ascii="Cambria"/>
          <w:color w:val="231F20"/>
          <w:spacing w:val="-18"/>
          <w:w w:val="90"/>
          <w:sz w:val="21"/>
        </w:rPr>
        <w:t xml:space="preserve"> </w:t>
      </w:r>
      <w:proofErr w:type="spellStart"/>
      <w:r>
        <w:rPr>
          <w:rFonts w:ascii="Cambria"/>
          <w:color w:val="231F20"/>
          <w:w w:val="90"/>
          <w:sz w:val="21"/>
        </w:rPr>
        <w:t>homomerous</w:t>
      </w:r>
      <w:proofErr w:type="spellEnd"/>
      <w:r>
        <w:rPr>
          <w:rFonts w:ascii="Cambria"/>
          <w:color w:val="231F20"/>
          <w:w w:val="90"/>
          <w:sz w:val="21"/>
        </w:rPr>
        <w:t>,</w:t>
      </w:r>
      <w:r>
        <w:rPr>
          <w:rFonts w:ascii="Cambria"/>
          <w:color w:val="231F20"/>
          <w:spacing w:val="-18"/>
          <w:w w:val="90"/>
          <w:sz w:val="21"/>
        </w:rPr>
        <w:t xml:space="preserve"> </w:t>
      </w:r>
      <w:r>
        <w:rPr>
          <w:rFonts w:ascii="Cambria"/>
          <w:color w:val="231F20"/>
          <w:w w:val="90"/>
          <w:sz w:val="21"/>
        </w:rPr>
        <w:t>and</w:t>
      </w:r>
    </w:p>
    <w:p w:rsidR="008F626A" w:rsidRDefault="001073FC">
      <w:pPr>
        <w:pStyle w:val="ListParagraph"/>
        <w:numPr>
          <w:ilvl w:val="0"/>
          <w:numId w:val="8"/>
        </w:numPr>
        <w:tabs>
          <w:tab w:val="left" w:pos="585"/>
        </w:tabs>
        <w:spacing w:before="3"/>
        <w:ind w:hanging="236"/>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3"/>
          <w:w w:val="90"/>
          <w:sz w:val="21"/>
        </w:rPr>
        <w:t xml:space="preserve"> </w:t>
      </w:r>
      <w:r>
        <w:rPr>
          <w:rFonts w:ascii="Cambria"/>
          <w:color w:val="231F20"/>
          <w:w w:val="90"/>
          <w:sz w:val="21"/>
        </w:rPr>
        <w:t>is</w:t>
      </w:r>
      <w:r>
        <w:rPr>
          <w:rFonts w:ascii="Cambria"/>
          <w:color w:val="231F20"/>
          <w:spacing w:val="-17"/>
          <w:w w:val="90"/>
          <w:sz w:val="21"/>
        </w:rPr>
        <w:t xml:space="preserve"> </w:t>
      </w:r>
      <w:r>
        <w:rPr>
          <w:rFonts w:ascii="Cambria"/>
          <w:color w:val="231F20"/>
          <w:w w:val="90"/>
          <w:sz w:val="21"/>
        </w:rPr>
        <w:t>temporally</w:t>
      </w:r>
      <w:r>
        <w:rPr>
          <w:rFonts w:ascii="Cambria"/>
          <w:color w:val="231F20"/>
          <w:spacing w:val="-17"/>
          <w:w w:val="90"/>
          <w:sz w:val="21"/>
        </w:rPr>
        <w:t xml:space="preserve"> </w:t>
      </w:r>
      <w:r>
        <w:rPr>
          <w:rFonts w:ascii="Cambria"/>
          <w:color w:val="231F20"/>
          <w:w w:val="90"/>
          <w:sz w:val="21"/>
        </w:rPr>
        <w:t>maximally,</w:t>
      </w:r>
      <w:r>
        <w:rPr>
          <w:rFonts w:ascii="Cambria"/>
          <w:color w:val="231F20"/>
          <w:spacing w:val="-17"/>
          <w:w w:val="90"/>
          <w:sz w:val="21"/>
        </w:rPr>
        <w:t xml:space="preserve"> </w:t>
      </w:r>
      <w:r>
        <w:rPr>
          <w:rFonts w:ascii="Cambria"/>
          <w:color w:val="231F20"/>
          <w:w w:val="90"/>
          <w:sz w:val="21"/>
        </w:rPr>
        <w:t>normally,</w:t>
      </w:r>
      <w:r>
        <w:rPr>
          <w:rFonts w:ascii="Cambria"/>
          <w:color w:val="231F20"/>
          <w:spacing w:val="-18"/>
          <w:w w:val="90"/>
          <w:sz w:val="21"/>
        </w:rPr>
        <w:t xml:space="preserve"> </w:t>
      </w:r>
      <w:r>
        <w:rPr>
          <w:rFonts w:ascii="Cambria"/>
          <w:color w:val="231F20"/>
          <w:w w:val="90"/>
          <w:sz w:val="21"/>
        </w:rPr>
        <w:t>or</w:t>
      </w:r>
      <w:r>
        <w:rPr>
          <w:rFonts w:ascii="Cambria"/>
          <w:color w:val="231F20"/>
          <w:spacing w:val="-18"/>
          <w:w w:val="90"/>
          <w:sz w:val="21"/>
        </w:rPr>
        <w:t xml:space="preserve"> </w:t>
      </w:r>
      <w:r>
        <w:rPr>
          <w:rFonts w:ascii="Cambria"/>
          <w:color w:val="231F20"/>
          <w:w w:val="90"/>
          <w:sz w:val="21"/>
        </w:rPr>
        <w:t>minimally</w:t>
      </w:r>
      <w:r>
        <w:rPr>
          <w:rFonts w:ascii="Cambria"/>
          <w:color w:val="231F20"/>
          <w:spacing w:val="-18"/>
          <w:w w:val="90"/>
          <w:sz w:val="21"/>
        </w:rPr>
        <w:t xml:space="preserve"> </w:t>
      </w:r>
      <w:proofErr w:type="spellStart"/>
      <w:r>
        <w:rPr>
          <w:rFonts w:ascii="Cambria"/>
          <w:color w:val="231F20"/>
          <w:w w:val="90"/>
          <w:sz w:val="21"/>
        </w:rPr>
        <w:t>automerous</w:t>
      </w:r>
      <w:proofErr w:type="spellEnd"/>
      <w:r>
        <w:rPr>
          <w:rFonts w:ascii="Cambria"/>
          <w:color w:val="231F20"/>
          <w:w w:val="90"/>
          <w:sz w:val="21"/>
        </w:rPr>
        <w:t>.</w:t>
      </w:r>
    </w:p>
    <w:p w:rsidR="008F626A" w:rsidRDefault="001073FC">
      <w:pPr>
        <w:pStyle w:val="BodyText"/>
        <w:spacing w:before="168" w:line="247" w:lineRule="auto"/>
        <w:ind w:right="105"/>
        <w:jc w:val="both"/>
        <w:rPr>
          <w:sz w:val="14"/>
          <w:szCs w:val="14"/>
        </w:rPr>
      </w:pPr>
      <w:r>
        <w:rPr>
          <w:color w:val="231F20"/>
          <w:w w:val="90"/>
        </w:rPr>
        <w:t>English</w:t>
      </w:r>
      <w:r>
        <w:rPr>
          <w:color w:val="231F20"/>
          <w:spacing w:val="-10"/>
          <w:w w:val="90"/>
        </w:rPr>
        <w:t xml:space="preserve"> </w:t>
      </w:r>
      <w:r>
        <w:rPr>
          <w:color w:val="231F20"/>
          <w:w w:val="90"/>
        </w:rPr>
        <w:t>counterparts</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sort</w:t>
      </w:r>
      <w:r>
        <w:rPr>
          <w:color w:val="231F20"/>
          <w:spacing w:val="-9"/>
          <w:w w:val="90"/>
        </w:rPr>
        <w:t xml:space="preserve"> </w:t>
      </w:r>
      <w:r>
        <w:rPr>
          <w:color w:val="231F20"/>
          <w:w w:val="90"/>
        </w:rPr>
        <w:t>nouns</w:t>
      </w:r>
      <w:r>
        <w:rPr>
          <w:color w:val="231F20"/>
          <w:spacing w:val="-9"/>
          <w:w w:val="90"/>
        </w:rPr>
        <w:t xml:space="preserve"> </w:t>
      </w:r>
      <w:r>
        <w:rPr>
          <w:color w:val="231F20"/>
          <w:w w:val="90"/>
        </w:rPr>
        <w:t>of</w:t>
      </w:r>
      <w:r>
        <w:rPr>
          <w:color w:val="231F20"/>
          <w:spacing w:val="-9"/>
          <w:w w:val="90"/>
        </w:rPr>
        <w:t xml:space="preserve"> </w:t>
      </w:r>
      <w:r>
        <w:rPr>
          <w:color w:val="231F20"/>
          <w:w w:val="90"/>
        </w:rPr>
        <w:t>classifier</w:t>
      </w:r>
      <w:r>
        <w:rPr>
          <w:color w:val="231F20"/>
          <w:spacing w:val="-9"/>
          <w:w w:val="90"/>
        </w:rPr>
        <w:t xml:space="preserve"> </w:t>
      </w:r>
      <w:r>
        <w:rPr>
          <w:color w:val="231F20"/>
          <w:w w:val="90"/>
        </w:rPr>
        <w:t>languages</w:t>
      </w:r>
      <w:r>
        <w:rPr>
          <w:color w:val="231F20"/>
          <w:spacing w:val="-10"/>
          <w:w w:val="90"/>
        </w:rPr>
        <w:t xml:space="preserve"> </w:t>
      </w:r>
      <w:r>
        <w:rPr>
          <w:color w:val="231F20"/>
          <w:w w:val="90"/>
        </w:rPr>
        <w:t>are</w:t>
      </w:r>
      <w:r>
        <w:rPr>
          <w:color w:val="231F20"/>
          <w:spacing w:val="-9"/>
          <w:w w:val="90"/>
        </w:rPr>
        <w:t xml:space="preserve"> </w:t>
      </w:r>
      <w:r>
        <w:rPr>
          <w:color w:val="231F20"/>
          <w:w w:val="90"/>
        </w:rPr>
        <w:t>noun</w:t>
      </w:r>
      <w:r>
        <w:rPr>
          <w:color w:val="231F20"/>
          <w:spacing w:val="-10"/>
          <w:w w:val="90"/>
        </w:rPr>
        <w:t xml:space="preserve"> </w:t>
      </w:r>
      <w:r>
        <w:rPr>
          <w:color w:val="231F20"/>
          <w:w w:val="90"/>
        </w:rPr>
        <w:t>phrases</w:t>
      </w:r>
      <w:r>
        <w:rPr>
          <w:color w:val="231F20"/>
          <w:spacing w:val="-9"/>
          <w:w w:val="90"/>
        </w:rPr>
        <w:t xml:space="preserve"> </w:t>
      </w:r>
      <w:r>
        <w:rPr>
          <w:color w:val="231F20"/>
          <w:w w:val="90"/>
        </w:rPr>
        <w:t>of</w:t>
      </w:r>
      <w:r>
        <w:rPr>
          <w:color w:val="231F20"/>
          <w:spacing w:val="-9"/>
          <w:w w:val="90"/>
        </w:rPr>
        <w:t xml:space="preserve"> </w:t>
      </w:r>
      <w:proofErr w:type="spellStart"/>
      <w:r>
        <w:rPr>
          <w:color w:val="231F20"/>
          <w:w w:val="90"/>
        </w:rPr>
        <w:t>ge</w:t>
      </w:r>
      <w:proofErr w:type="spellEnd"/>
      <w:r>
        <w:rPr>
          <w:color w:val="231F20"/>
          <w:w w:val="90"/>
        </w:rPr>
        <w:t xml:space="preserve">- </w:t>
      </w:r>
      <w:proofErr w:type="spellStart"/>
      <w:r>
        <w:rPr>
          <w:color w:val="231F20"/>
          <w:w w:val="95"/>
        </w:rPr>
        <w:t>neric</w:t>
      </w:r>
      <w:proofErr w:type="spellEnd"/>
      <w:r>
        <w:rPr>
          <w:color w:val="231F20"/>
          <w:spacing w:val="-9"/>
          <w:w w:val="95"/>
        </w:rPr>
        <w:t xml:space="preserve"> </w:t>
      </w:r>
      <w:r>
        <w:rPr>
          <w:color w:val="231F20"/>
          <w:w w:val="95"/>
        </w:rPr>
        <w:t>sentences</w:t>
      </w:r>
      <w:r>
        <w:rPr>
          <w:color w:val="231F20"/>
          <w:spacing w:val="-9"/>
          <w:w w:val="95"/>
        </w:rPr>
        <w:t xml:space="preserve"> </w:t>
      </w:r>
      <w:r>
        <w:rPr>
          <w:color w:val="231F20"/>
          <w:w w:val="95"/>
        </w:rPr>
        <w:t>such</w:t>
      </w:r>
      <w:r>
        <w:rPr>
          <w:color w:val="231F20"/>
          <w:spacing w:val="-8"/>
          <w:w w:val="95"/>
        </w:rPr>
        <w:t xml:space="preserve"> </w:t>
      </w:r>
      <w:r>
        <w:rPr>
          <w:color w:val="231F20"/>
          <w:w w:val="95"/>
        </w:rPr>
        <w:t>as</w:t>
      </w:r>
      <w:r>
        <w:rPr>
          <w:color w:val="231F20"/>
          <w:spacing w:val="-9"/>
          <w:w w:val="95"/>
        </w:rPr>
        <w:t xml:space="preserve"> </w:t>
      </w:r>
      <w:r>
        <w:rPr>
          <w:color w:val="231F20"/>
          <w:w w:val="95"/>
        </w:rPr>
        <w:t>‘the</w:t>
      </w:r>
      <w:r>
        <w:rPr>
          <w:color w:val="231F20"/>
          <w:spacing w:val="-9"/>
          <w:w w:val="95"/>
        </w:rPr>
        <w:t xml:space="preserve"> </w:t>
      </w:r>
      <w:r>
        <w:rPr>
          <w:color w:val="231F20"/>
          <w:w w:val="95"/>
        </w:rPr>
        <w:t>African</w:t>
      </w:r>
      <w:r>
        <w:rPr>
          <w:color w:val="231F20"/>
          <w:spacing w:val="-9"/>
          <w:w w:val="95"/>
        </w:rPr>
        <w:t xml:space="preserve"> </w:t>
      </w:r>
      <w:r>
        <w:rPr>
          <w:color w:val="231F20"/>
          <w:w w:val="95"/>
        </w:rPr>
        <w:t>elephant</w:t>
      </w:r>
      <w:r>
        <w:rPr>
          <w:color w:val="231F20"/>
          <w:spacing w:val="-8"/>
          <w:w w:val="95"/>
        </w:rPr>
        <w:t xml:space="preserve"> </w:t>
      </w:r>
      <w:r>
        <w:rPr>
          <w:color w:val="231F20"/>
          <w:w w:val="95"/>
        </w:rPr>
        <w:t>is</w:t>
      </w:r>
      <w:r>
        <w:rPr>
          <w:color w:val="231F20"/>
          <w:spacing w:val="-9"/>
          <w:w w:val="95"/>
        </w:rPr>
        <w:t xml:space="preserve"> </w:t>
      </w:r>
      <w:r>
        <w:rPr>
          <w:color w:val="231F20"/>
          <w:w w:val="95"/>
        </w:rPr>
        <w:t>at</w:t>
      </w:r>
      <w:r>
        <w:rPr>
          <w:color w:val="231F20"/>
          <w:spacing w:val="-8"/>
          <w:w w:val="95"/>
        </w:rPr>
        <w:t xml:space="preserve"> </w:t>
      </w:r>
      <w:r>
        <w:rPr>
          <w:color w:val="231F20"/>
          <w:w w:val="95"/>
        </w:rPr>
        <w:t>the</w:t>
      </w:r>
      <w:r>
        <w:rPr>
          <w:color w:val="231F20"/>
          <w:spacing w:val="-8"/>
          <w:w w:val="95"/>
        </w:rPr>
        <w:t xml:space="preserve"> </w:t>
      </w:r>
      <w:r>
        <w:rPr>
          <w:color w:val="231F20"/>
          <w:w w:val="95"/>
        </w:rPr>
        <w:t>brink</w:t>
      </w:r>
      <w:r>
        <w:rPr>
          <w:color w:val="231F20"/>
          <w:spacing w:val="-9"/>
          <w:w w:val="95"/>
        </w:rPr>
        <w:t xml:space="preserve"> </w:t>
      </w:r>
      <w:r>
        <w:rPr>
          <w:color w:val="231F20"/>
          <w:w w:val="95"/>
        </w:rPr>
        <w:t>of</w:t>
      </w:r>
      <w:r>
        <w:rPr>
          <w:color w:val="231F20"/>
          <w:spacing w:val="-9"/>
          <w:w w:val="95"/>
        </w:rPr>
        <w:t xml:space="preserve"> </w:t>
      </w:r>
      <w:r>
        <w:rPr>
          <w:color w:val="231F20"/>
          <w:w w:val="95"/>
        </w:rPr>
        <w:t>extinction’</w:t>
      </w:r>
      <w:r>
        <w:rPr>
          <w:color w:val="231F20"/>
          <w:spacing w:val="-9"/>
          <w:w w:val="95"/>
        </w:rPr>
        <w:t xml:space="preserve"> </w:t>
      </w:r>
      <w:r>
        <w:rPr>
          <w:color w:val="231F20"/>
          <w:w w:val="95"/>
        </w:rPr>
        <w:t>or</w:t>
      </w:r>
      <w:r>
        <w:rPr>
          <w:color w:val="231F20"/>
          <w:spacing w:val="-8"/>
          <w:w w:val="95"/>
        </w:rPr>
        <w:t xml:space="preserve"> </w:t>
      </w:r>
      <w:r>
        <w:rPr>
          <w:color w:val="231F20"/>
          <w:w w:val="95"/>
        </w:rPr>
        <w:t xml:space="preserve">kind </w:t>
      </w:r>
      <w:r>
        <w:rPr>
          <w:color w:val="231F20"/>
          <w:w w:val="90"/>
        </w:rPr>
        <w:t xml:space="preserve">terms such as ‘humankind’. The ontological counterpart of ‘the African elephant’ or ‘humankind’ is normally </w:t>
      </w:r>
      <w:proofErr w:type="spellStart"/>
      <w:r>
        <w:rPr>
          <w:color w:val="231F20"/>
          <w:w w:val="90"/>
        </w:rPr>
        <w:t>automerous</w:t>
      </w:r>
      <w:proofErr w:type="spellEnd"/>
      <w:r>
        <w:rPr>
          <w:color w:val="231F20"/>
          <w:w w:val="90"/>
        </w:rPr>
        <w:t>—some of the regions in which the African</w:t>
      </w:r>
      <w:r>
        <w:rPr>
          <w:color w:val="231F20"/>
          <w:spacing w:val="-25"/>
          <w:w w:val="90"/>
        </w:rPr>
        <w:t xml:space="preserve"> </w:t>
      </w:r>
      <w:proofErr w:type="spellStart"/>
      <w:r>
        <w:rPr>
          <w:color w:val="231F20"/>
          <w:w w:val="90"/>
        </w:rPr>
        <w:t>ele</w:t>
      </w:r>
      <w:proofErr w:type="spellEnd"/>
      <w:r>
        <w:rPr>
          <w:color w:val="231F20"/>
          <w:w w:val="90"/>
        </w:rPr>
        <w:t xml:space="preserve">- </w:t>
      </w:r>
      <w:proofErr w:type="spellStart"/>
      <w:r>
        <w:rPr>
          <w:color w:val="231F20"/>
          <w:w w:val="90"/>
        </w:rPr>
        <w:t>phant</w:t>
      </w:r>
      <w:proofErr w:type="spellEnd"/>
      <w:r>
        <w:rPr>
          <w:color w:val="231F20"/>
          <w:w w:val="90"/>
        </w:rPr>
        <w:t xml:space="preserve"> or humankind exists are regions in which the African elephant or humankind exists.</w:t>
      </w:r>
      <w:r>
        <w:rPr>
          <w:color w:val="231F20"/>
          <w:spacing w:val="-9"/>
          <w:w w:val="90"/>
        </w:rPr>
        <w:t xml:space="preserve"> </w:t>
      </w:r>
      <w:r>
        <w:rPr>
          <w:color w:val="231F20"/>
          <w:w w:val="90"/>
        </w:rPr>
        <w:t>This</w:t>
      </w:r>
      <w:r>
        <w:rPr>
          <w:color w:val="231F20"/>
          <w:spacing w:val="-8"/>
          <w:w w:val="90"/>
        </w:rPr>
        <w:t xml:space="preserve"> </w:t>
      </w:r>
      <w:r>
        <w:rPr>
          <w:color w:val="231F20"/>
          <w:w w:val="90"/>
        </w:rPr>
        <w:t>entails</w:t>
      </w:r>
      <w:r>
        <w:rPr>
          <w:color w:val="231F20"/>
          <w:spacing w:val="-9"/>
          <w:w w:val="90"/>
        </w:rPr>
        <w:t xml:space="preserve"> </w:t>
      </w:r>
      <w:r>
        <w:rPr>
          <w:color w:val="231F20"/>
          <w:w w:val="90"/>
        </w:rPr>
        <w:t>indeterminate</w:t>
      </w:r>
      <w:r>
        <w:rPr>
          <w:color w:val="231F20"/>
          <w:spacing w:val="-8"/>
          <w:w w:val="90"/>
        </w:rPr>
        <w:t xml:space="preserve"> </w:t>
      </w:r>
      <w:r>
        <w:rPr>
          <w:color w:val="231F20"/>
          <w:w w:val="90"/>
        </w:rPr>
        <w:t>spatial</w:t>
      </w:r>
      <w:r>
        <w:rPr>
          <w:color w:val="231F20"/>
          <w:spacing w:val="-8"/>
          <w:w w:val="90"/>
        </w:rPr>
        <w:t xml:space="preserve"> </w:t>
      </w:r>
      <w:r>
        <w:rPr>
          <w:color w:val="231F20"/>
          <w:w w:val="90"/>
        </w:rPr>
        <w:t>location</w:t>
      </w:r>
      <w:r>
        <w:rPr>
          <w:color w:val="231F20"/>
          <w:spacing w:val="-9"/>
          <w:w w:val="90"/>
        </w:rPr>
        <w:t xml:space="preserve"> </w:t>
      </w:r>
      <w:r>
        <w:rPr>
          <w:color w:val="231F20"/>
          <w:w w:val="90"/>
        </w:rPr>
        <w:t>and</w:t>
      </w:r>
      <w:r>
        <w:rPr>
          <w:color w:val="231F20"/>
          <w:spacing w:val="-9"/>
          <w:w w:val="90"/>
        </w:rPr>
        <w:t xml:space="preserve"> </w:t>
      </w:r>
      <w:r>
        <w:rPr>
          <w:color w:val="231F20"/>
          <w:w w:val="90"/>
        </w:rPr>
        <w:t>accounts</w:t>
      </w:r>
      <w:r>
        <w:rPr>
          <w:color w:val="231F20"/>
          <w:spacing w:val="-9"/>
          <w:w w:val="90"/>
        </w:rPr>
        <w:t xml:space="preserve"> </w:t>
      </w:r>
      <w:r>
        <w:rPr>
          <w:color w:val="231F20"/>
          <w:w w:val="90"/>
        </w:rPr>
        <w:t>for</w:t>
      </w:r>
      <w:r>
        <w:rPr>
          <w:color w:val="231F20"/>
          <w:spacing w:val="-8"/>
          <w:w w:val="90"/>
        </w:rPr>
        <w:t xml:space="preserve"> </w:t>
      </w:r>
      <w:r>
        <w:rPr>
          <w:color w:val="231F20"/>
          <w:w w:val="90"/>
        </w:rPr>
        <w:t>the</w:t>
      </w:r>
      <w:r>
        <w:rPr>
          <w:color w:val="231F20"/>
          <w:spacing w:val="-8"/>
          <w:w w:val="90"/>
        </w:rPr>
        <w:t xml:space="preserve"> </w:t>
      </w:r>
      <w:r>
        <w:rPr>
          <w:color w:val="231F20"/>
          <w:w w:val="90"/>
        </w:rPr>
        <w:t>“</w:t>
      </w:r>
      <w:proofErr w:type="spellStart"/>
      <w:r>
        <w:rPr>
          <w:color w:val="231F20"/>
          <w:w w:val="90"/>
        </w:rPr>
        <w:t>inhomogene</w:t>
      </w:r>
      <w:proofErr w:type="spellEnd"/>
      <w:r>
        <w:rPr>
          <w:color w:val="231F20"/>
          <w:w w:val="90"/>
        </w:rPr>
        <w:t xml:space="preserve">- </w:t>
      </w:r>
      <w:proofErr w:type="spellStart"/>
      <w:r>
        <w:rPr>
          <w:color w:val="231F20"/>
          <w:w w:val="95"/>
        </w:rPr>
        <w:t>ity</w:t>
      </w:r>
      <w:proofErr w:type="spellEnd"/>
      <w:r>
        <w:rPr>
          <w:color w:val="231F20"/>
          <w:w w:val="95"/>
        </w:rPr>
        <w:t>”</w:t>
      </w:r>
      <w:r>
        <w:rPr>
          <w:color w:val="231F20"/>
          <w:spacing w:val="-4"/>
          <w:w w:val="95"/>
        </w:rPr>
        <w:t xml:space="preserve"> </w:t>
      </w:r>
      <w:r>
        <w:rPr>
          <w:color w:val="231F20"/>
          <w:w w:val="95"/>
        </w:rPr>
        <w:t>of</w:t>
      </w:r>
      <w:r>
        <w:rPr>
          <w:color w:val="231F20"/>
          <w:spacing w:val="-4"/>
          <w:w w:val="95"/>
        </w:rPr>
        <w:t xml:space="preserve"> </w:t>
      </w:r>
      <w:r>
        <w:rPr>
          <w:color w:val="231F20"/>
          <w:w w:val="95"/>
        </w:rPr>
        <w:t>sorts,</w:t>
      </w:r>
      <w:r>
        <w:rPr>
          <w:color w:val="231F20"/>
          <w:spacing w:val="-4"/>
          <w:w w:val="95"/>
        </w:rPr>
        <w:t xml:space="preserve"> </w:t>
      </w:r>
      <w:r>
        <w:rPr>
          <w:color w:val="231F20"/>
          <w:w w:val="95"/>
        </w:rPr>
        <w:t>i.e.,</w:t>
      </w:r>
      <w:r>
        <w:rPr>
          <w:color w:val="231F20"/>
          <w:spacing w:val="-4"/>
          <w:w w:val="95"/>
        </w:rPr>
        <w:t xml:space="preserve"> </w:t>
      </w:r>
      <w:r>
        <w:rPr>
          <w:color w:val="231F20"/>
          <w:w w:val="95"/>
        </w:rPr>
        <w:t>the</w:t>
      </w:r>
      <w:r>
        <w:rPr>
          <w:color w:val="231F20"/>
          <w:spacing w:val="-4"/>
          <w:w w:val="95"/>
        </w:rPr>
        <w:t xml:space="preserve"> </w:t>
      </w:r>
      <w:r>
        <w:rPr>
          <w:color w:val="231F20"/>
          <w:w w:val="95"/>
        </w:rPr>
        <w:t>fact</w:t>
      </w:r>
      <w:r>
        <w:rPr>
          <w:color w:val="231F20"/>
          <w:spacing w:val="-4"/>
          <w:w w:val="95"/>
        </w:rPr>
        <w:t xml:space="preserve"> </w:t>
      </w:r>
      <w:r>
        <w:rPr>
          <w:color w:val="231F20"/>
          <w:w w:val="95"/>
        </w:rPr>
        <w:t>that</w:t>
      </w:r>
      <w:r>
        <w:rPr>
          <w:color w:val="231F20"/>
          <w:spacing w:val="-4"/>
          <w:w w:val="95"/>
        </w:rPr>
        <w:t xml:space="preserve"> </w:t>
      </w:r>
      <w:r>
        <w:rPr>
          <w:color w:val="231F20"/>
          <w:w w:val="95"/>
        </w:rPr>
        <w:t>there</w:t>
      </w:r>
      <w:r>
        <w:rPr>
          <w:color w:val="231F20"/>
          <w:spacing w:val="-4"/>
          <w:w w:val="95"/>
        </w:rPr>
        <w:t xml:space="preserve"> </w:t>
      </w:r>
      <w:r>
        <w:rPr>
          <w:color w:val="231F20"/>
          <w:w w:val="95"/>
        </w:rPr>
        <w:t>are</w:t>
      </w:r>
      <w:r>
        <w:rPr>
          <w:color w:val="231F20"/>
          <w:spacing w:val="-4"/>
          <w:w w:val="95"/>
        </w:rPr>
        <w:t xml:space="preserve"> </w:t>
      </w:r>
      <w:r>
        <w:rPr>
          <w:color w:val="231F20"/>
          <w:w w:val="95"/>
        </w:rPr>
        <w:t>minimal</w:t>
      </w:r>
      <w:r>
        <w:rPr>
          <w:color w:val="231F20"/>
          <w:spacing w:val="-4"/>
          <w:w w:val="95"/>
        </w:rPr>
        <w:t xml:space="preserve"> </w:t>
      </w:r>
      <w:r>
        <w:rPr>
          <w:color w:val="231F20"/>
          <w:w w:val="95"/>
        </w:rPr>
        <w:t>portions</w:t>
      </w:r>
      <w:r>
        <w:rPr>
          <w:color w:val="231F20"/>
          <w:spacing w:val="-4"/>
          <w:w w:val="95"/>
        </w:rPr>
        <w:t xml:space="preserve"> </w:t>
      </w:r>
      <w:r>
        <w:rPr>
          <w:color w:val="231F20"/>
          <w:w w:val="95"/>
        </w:rPr>
        <w:t>satisfying</w:t>
      </w:r>
      <w:r>
        <w:rPr>
          <w:color w:val="231F20"/>
          <w:spacing w:val="-4"/>
          <w:w w:val="95"/>
        </w:rPr>
        <w:t xml:space="preserve"> </w:t>
      </w:r>
      <w:r>
        <w:rPr>
          <w:color w:val="231F20"/>
          <w:w w:val="95"/>
        </w:rPr>
        <w:t>the</w:t>
      </w:r>
      <w:r>
        <w:rPr>
          <w:color w:val="231F20"/>
          <w:spacing w:val="-4"/>
          <w:w w:val="95"/>
        </w:rPr>
        <w:t xml:space="preserve"> </w:t>
      </w:r>
      <w:r>
        <w:rPr>
          <w:color w:val="231F20"/>
          <w:w w:val="95"/>
        </w:rPr>
        <w:t>noun</w:t>
      </w:r>
      <w:r>
        <w:rPr>
          <w:color w:val="231F20"/>
          <w:spacing w:val="-4"/>
          <w:w w:val="95"/>
        </w:rPr>
        <w:t xml:space="preserve"> </w:t>
      </w:r>
      <w:r>
        <w:rPr>
          <w:color w:val="231F20"/>
          <w:w w:val="95"/>
        </w:rPr>
        <w:t xml:space="preserve">‘the </w:t>
      </w:r>
      <w:r>
        <w:rPr>
          <w:color w:val="231F20"/>
          <w:w w:val="90"/>
        </w:rPr>
        <w:t>African</w:t>
      </w:r>
      <w:r>
        <w:rPr>
          <w:color w:val="231F20"/>
          <w:spacing w:val="-7"/>
          <w:w w:val="90"/>
        </w:rPr>
        <w:t xml:space="preserve"> </w:t>
      </w:r>
      <w:r>
        <w:rPr>
          <w:color w:val="231F20"/>
          <w:w w:val="90"/>
        </w:rPr>
        <w:t>elephant’</w:t>
      </w:r>
      <w:r>
        <w:rPr>
          <w:color w:val="231F20"/>
          <w:spacing w:val="-6"/>
          <w:w w:val="90"/>
        </w:rPr>
        <w:t xml:space="preserve"> </w:t>
      </w:r>
      <w:r>
        <w:rPr>
          <w:color w:val="231F20"/>
          <w:w w:val="90"/>
        </w:rPr>
        <w:t>or</w:t>
      </w:r>
      <w:r>
        <w:rPr>
          <w:color w:val="231F20"/>
          <w:spacing w:val="-6"/>
          <w:w w:val="90"/>
        </w:rPr>
        <w:t xml:space="preserve"> </w:t>
      </w:r>
      <w:r>
        <w:rPr>
          <w:color w:val="231F20"/>
          <w:w w:val="90"/>
        </w:rPr>
        <w:t>‘humankind’.</w:t>
      </w:r>
      <w:r>
        <w:rPr>
          <w:color w:val="231F20"/>
          <w:spacing w:val="-6"/>
          <w:w w:val="90"/>
        </w:rPr>
        <w:t xml:space="preserve"> </w:t>
      </w:r>
      <w:r>
        <w:rPr>
          <w:color w:val="231F20"/>
          <w:w w:val="90"/>
        </w:rPr>
        <w:t>Condition</w:t>
      </w:r>
      <w:r>
        <w:rPr>
          <w:color w:val="231F20"/>
          <w:spacing w:val="-7"/>
          <w:w w:val="90"/>
        </w:rPr>
        <w:t xml:space="preserve"> </w:t>
      </w:r>
      <w:r>
        <w:rPr>
          <w:color w:val="231F20"/>
          <w:w w:val="90"/>
        </w:rPr>
        <w:t>(ii)</w:t>
      </w:r>
      <w:r>
        <w:rPr>
          <w:color w:val="231F20"/>
          <w:spacing w:val="-6"/>
          <w:w w:val="90"/>
        </w:rPr>
        <w:t xml:space="preserve"> </w:t>
      </w:r>
      <w:r>
        <w:rPr>
          <w:color w:val="231F20"/>
          <w:w w:val="90"/>
        </w:rPr>
        <w:t>again</w:t>
      </w:r>
      <w:r>
        <w:rPr>
          <w:color w:val="231F20"/>
          <w:spacing w:val="-7"/>
          <w:w w:val="90"/>
        </w:rPr>
        <w:t xml:space="preserve"> </w:t>
      </w:r>
      <w:r>
        <w:rPr>
          <w:color w:val="231F20"/>
          <w:w w:val="90"/>
        </w:rPr>
        <w:t>acknowledges</w:t>
      </w:r>
      <w:r>
        <w:rPr>
          <w:color w:val="231F20"/>
          <w:spacing w:val="-6"/>
          <w:w w:val="90"/>
        </w:rPr>
        <w:t xml:space="preserve"> </w:t>
      </w:r>
      <w:r>
        <w:rPr>
          <w:color w:val="231F20"/>
          <w:w w:val="90"/>
        </w:rPr>
        <w:t>that</w:t>
      </w:r>
      <w:r>
        <w:rPr>
          <w:color w:val="231F20"/>
          <w:spacing w:val="-6"/>
          <w:w w:val="90"/>
        </w:rPr>
        <w:t xml:space="preserve"> </w:t>
      </w:r>
      <w:r>
        <w:rPr>
          <w:color w:val="231F20"/>
          <w:w w:val="90"/>
        </w:rPr>
        <w:t>sort</w:t>
      </w:r>
      <w:r>
        <w:rPr>
          <w:color w:val="231F20"/>
          <w:spacing w:val="-7"/>
          <w:w w:val="90"/>
        </w:rPr>
        <w:t xml:space="preserve"> </w:t>
      </w:r>
      <w:r>
        <w:rPr>
          <w:color w:val="231F20"/>
          <w:w w:val="90"/>
        </w:rPr>
        <w:t>nouns can</w:t>
      </w:r>
      <w:r>
        <w:rPr>
          <w:color w:val="231F20"/>
          <w:spacing w:val="-17"/>
          <w:w w:val="90"/>
        </w:rPr>
        <w:t xml:space="preserve"> </w:t>
      </w:r>
      <w:r>
        <w:rPr>
          <w:color w:val="231F20"/>
          <w:w w:val="90"/>
        </w:rPr>
        <w:t>imply</w:t>
      </w:r>
      <w:r>
        <w:rPr>
          <w:color w:val="231F20"/>
          <w:spacing w:val="-18"/>
          <w:w w:val="90"/>
        </w:rPr>
        <w:t xml:space="preserve"> </w:t>
      </w:r>
      <w:r>
        <w:rPr>
          <w:color w:val="231F20"/>
          <w:w w:val="90"/>
        </w:rPr>
        <w:t>all</w:t>
      </w:r>
      <w:r>
        <w:rPr>
          <w:color w:val="231F20"/>
          <w:spacing w:val="-18"/>
          <w:w w:val="90"/>
        </w:rPr>
        <w:t xml:space="preserve"> </w:t>
      </w:r>
      <w:r>
        <w:rPr>
          <w:color w:val="231F20"/>
          <w:w w:val="90"/>
        </w:rPr>
        <w:t>varieties</w:t>
      </w:r>
      <w:r>
        <w:rPr>
          <w:color w:val="231F20"/>
          <w:spacing w:val="-18"/>
          <w:w w:val="90"/>
        </w:rPr>
        <w:t xml:space="preserve"> </w:t>
      </w:r>
      <w:r>
        <w:rPr>
          <w:color w:val="231F20"/>
          <w:w w:val="90"/>
        </w:rPr>
        <w:t>of</w:t>
      </w:r>
      <w:r>
        <w:rPr>
          <w:color w:val="231F20"/>
          <w:spacing w:val="-17"/>
          <w:w w:val="90"/>
        </w:rPr>
        <w:t xml:space="preserve"> </w:t>
      </w:r>
      <w:r>
        <w:rPr>
          <w:color w:val="231F20"/>
          <w:w w:val="90"/>
        </w:rPr>
        <w:t>temporal</w:t>
      </w:r>
      <w:r>
        <w:rPr>
          <w:color w:val="231F20"/>
          <w:spacing w:val="-18"/>
          <w:w w:val="90"/>
        </w:rPr>
        <w:t xml:space="preserve"> </w:t>
      </w:r>
      <w:r>
        <w:rPr>
          <w:color w:val="231F20"/>
          <w:w w:val="90"/>
        </w:rPr>
        <w:t>existence.</w:t>
      </w:r>
      <w:r>
        <w:rPr>
          <w:color w:val="231F20"/>
          <w:w w:val="90"/>
          <w:position w:val="9"/>
          <w:sz w:val="14"/>
          <w:szCs w:val="14"/>
        </w:rPr>
        <w:t>43</w:t>
      </w:r>
    </w:p>
    <w:p w:rsidR="008F626A" w:rsidRDefault="001073FC">
      <w:pPr>
        <w:pStyle w:val="BodyText"/>
        <w:spacing w:line="237" w:lineRule="auto"/>
        <w:ind w:right="105" w:firstLine="239"/>
        <w:jc w:val="both"/>
        <w:rPr>
          <w:sz w:val="14"/>
          <w:szCs w:val="14"/>
        </w:rPr>
      </w:pPr>
      <w:r>
        <w:rPr>
          <w:color w:val="231F20"/>
          <w:w w:val="95"/>
        </w:rPr>
        <w:t>(M9),</w:t>
      </w:r>
      <w:r>
        <w:rPr>
          <w:color w:val="231F20"/>
          <w:spacing w:val="-23"/>
          <w:w w:val="95"/>
        </w:rPr>
        <w:t xml:space="preserve"> </w:t>
      </w:r>
      <w:r>
        <w:rPr>
          <w:color w:val="231F20"/>
          <w:w w:val="95"/>
        </w:rPr>
        <w:t>our</w:t>
      </w:r>
      <w:r>
        <w:rPr>
          <w:color w:val="231F20"/>
          <w:spacing w:val="-24"/>
          <w:w w:val="95"/>
        </w:rPr>
        <w:t xml:space="preserve"> </w:t>
      </w:r>
      <w:r>
        <w:rPr>
          <w:color w:val="231F20"/>
          <w:w w:val="95"/>
        </w:rPr>
        <w:t>concept</w:t>
      </w:r>
      <w:r>
        <w:rPr>
          <w:color w:val="231F20"/>
          <w:spacing w:val="-24"/>
          <w:w w:val="95"/>
        </w:rPr>
        <w:t xml:space="preserve"> </w:t>
      </w:r>
      <w:r>
        <w:rPr>
          <w:color w:val="231F20"/>
          <w:w w:val="95"/>
        </w:rPr>
        <w:t>of</w:t>
      </w:r>
      <w:r>
        <w:rPr>
          <w:color w:val="231F20"/>
          <w:spacing w:val="-23"/>
          <w:w w:val="95"/>
        </w:rPr>
        <w:t xml:space="preserve"> </w:t>
      </w:r>
      <w:r>
        <w:rPr>
          <w:color w:val="231F20"/>
          <w:w w:val="95"/>
        </w:rPr>
        <w:t>the</w:t>
      </w:r>
      <w:r>
        <w:rPr>
          <w:color w:val="231F20"/>
          <w:spacing w:val="-24"/>
          <w:w w:val="95"/>
        </w:rPr>
        <w:t xml:space="preserve"> </w:t>
      </w:r>
      <w:r>
        <w:rPr>
          <w:color w:val="231F20"/>
          <w:w w:val="95"/>
        </w:rPr>
        <w:t>mode</w:t>
      </w:r>
      <w:r>
        <w:rPr>
          <w:color w:val="231F20"/>
          <w:spacing w:val="-24"/>
          <w:w w:val="95"/>
        </w:rPr>
        <w:t xml:space="preserve"> </w:t>
      </w:r>
      <w:r>
        <w:rPr>
          <w:color w:val="231F20"/>
          <w:w w:val="95"/>
        </w:rPr>
        <w:t>of</w:t>
      </w:r>
      <w:r>
        <w:rPr>
          <w:color w:val="231F20"/>
          <w:spacing w:val="-23"/>
          <w:w w:val="95"/>
        </w:rPr>
        <w:t xml:space="preserve"> </w:t>
      </w:r>
      <w:r>
        <w:rPr>
          <w:color w:val="231F20"/>
          <w:w w:val="95"/>
        </w:rPr>
        <w:t>existence</w:t>
      </w:r>
      <w:r>
        <w:rPr>
          <w:color w:val="231F20"/>
          <w:spacing w:val="-24"/>
          <w:w w:val="95"/>
        </w:rPr>
        <w:t xml:space="preserve"> </w:t>
      </w:r>
      <w:r>
        <w:rPr>
          <w:color w:val="231F20"/>
          <w:w w:val="95"/>
        </w:rPr>
        <w:t>of</w:t>
      </w:r>
      <w:r>
        <w:rPr>
          <w:color w:val="231F20"/>
          <w:spacing w:val="-24"/>
          <w:w w:val="95"/>
        </w:rPr>
        <w:t xml:space="preserve"> </w:t>
      </w:r>
      <w:r>
        <w:rPr>
          <w:color w:val="231F20"/>
          <w:w w:val="95"/>
        </w:rPr>
        <w:t>stuffs,</w:t>
      </w:r>
      <w:r>
        <w:rPr>
          <w:color w:val="231F20"/>
          <w:spacing w:val="-24"/>
          <w:w w:val="95"/>
        </w:rPr>
        <w:t xml:space="preserve"> </w:t>
      </w:r>
      <w:r>
        <w:rPr>
          <w:color w:val="231F20"/>
          <w:w w:val="95"/>
        </w:rPr>
        <w:t>requires</w:t>
      </w:r>
      <w:r>
        <w:rPr>
          <w:color w:val="231F20"/>
          <w:spacing w:val="-24"/>
          <w:w w:val="95"/>
        </w:rPr>
        <w:t xml:space="preserve"> </w:t>
      </w:r>
      <w:r>
        <w:rPr>
          <w:color w:val="231F20"/>
          <w:w w:val="95"/>
        </w:rPr>
        <w:t>that</w:t>
      </w:r>
      <w:r>
        <w:rPr>
          <w:color w:val="231F20"/>
          <w:spacing w:val="-23"/>
          <w:w w:val="95"/>
        </w:rPr>
        <w:t xml:space="preserve"> </w:t>
      </w:r>
      <w:r>
        <w:rPr>
          <w:color w:val="231F20"/>
          <w:w w:val="95"/>
        </w:rPr>
        <w:t>its</w:t>
      </w:r>
      <w:r>
        <w:rPr>
          <w:color w:val="231F20"/>
          <w:spacing w:val="-24"/>
          <w:w w:val="95"/>
        </w:rPr>
        <w:t xml:space="preserve"> </w:t>
      </w:r>
      <w:r>
        <w:rPr>
          <w:color w:val="231F20"/>
          <w:w w:val="95"/>
        </w:rPr>
        <w:t xml:space="preserve">ontological </w:t>
      </w:r>
      <w:r>
        <w:rPr>
          <w:color w:val="231F20"/>
          <w:w w:val="90"/>
        </w:rPr>
        <w:t>correlate does not come with a certain grain size of smallest spatial extent—every spatial</w:t>
      </w:r>
      <w:r>
        <w:rPr>
          <w:color w:val="231F20"/>
          <w:spacing w:val="-21"/>
          <w:w w:val="90"/>
        </w:rPr>
        <w:t xml:space="preserve"> </w:t>
      </w:r>
      <w:r>
        <w:rPr>
          <w:color w:val="231F20"/>
          <w:w w:val="90"/>
        </w:rPr>
        <w:t>part</w:t>
      </w:r>
      <w:r>
        <w:rPr>
          <w:color w:val="231F20"/>
          <w:spacing w:val="-21"/>
          <w:w w:val="90"/>
        </w:rPr>
        <w:t xml:space="preserve"> </w:t>
      </w:r>
      <w:r>
        <w:rPr>
          <w:color w:val="231F20"/>
          <w:w w:val="90"/>
        </w:rPr>
        <w:t>of</w:t>
      </w:r>
      <w:r>
        <w:rPr>
          <w:color w:val="231F20"/>
          <w:spacing w:val="-20"/>
          <w:w w:val="90"/>
        </w:rPr>
        <w:t xml:space="preserve"> </w:t>
      </w:r>
      <w:r>
        <w:rPr>
          <w:color w:val="231F20"/>
          <w:w w:val="90"/>
        </w:rPr>
        <w:t>water</w:t>
      </w:r>
      <w:r>
        <w:rPr>
          <w:color w:val="231F20"/>
          <w:spacing w:val="-20"/>
          <w:w w:val="90"/>
        </w:rPr>
        <w:t xml:space="preserve"> </w:t>
      </w:r>
      <w:r>
        <w:rPr>
          <w:color w:val="231F20"/>
          <w:w w:val="90"/>
        </w:rPr>
        <w:t>is</w:t>
      </w:r>
      <w:r>
        <w:rPr>
          <w:color w:val="231F20"/>
          <w:spacing w:val="-20"/>
          <w:w w:val="90"/>
        </w:rPr>
        <w:t xml:space="preserve"> </w:t>
      </w:r>
      <w:r>
        <w:rPr>
          <w:color w:val="231F20"/>
          <w:w w:val="90"/>
        </w:rPr>
        <w:t>water.</w:t>
      </w:r>
      <w:r>
        <w:rPr>
          <w:color w:val="231F20"/>
          <w:w w:val="90"/>
          <w:position w:val="9"/>
          <w:sz w:val="14"/>
          <w:szCs w:val="14"/>
        </w:rPr>
        <w:t>44</w:t>
      </w:r>
    </w:p>
    <w:p w:rsidR="008F626A" w:rsidRDefault="008F626A">
      <w:pPr>
        <w:spacing w:before="9"/>
        <w:rPr>
          <w:rFonts w:ascii="Cambria" w:eastAsia="Cambria" w:hAnsi="Cambria" w:cs="Cambria"/>
          <w:sz w:val="21"/>
          <w:szCs w:val="21"/>
        </w:rPr>
      </w:pPr>
    </w:p>
    <w:p w:rsidR="008F626A" w:rsidRDefault="001073FC">
      <w:pPr>
        <w:pStyle w:val="BodyText"/>
        <w:spacing w:line="250" w:lineRule="exact"/>
        <w:ind w:left="348" w:right="333"/>
      </w:pPr>
      <w:r>
        <w:rPr>
          <w:color w:val="231F20"/>
          <w:w w:val="95"/>
        </w:rPr>
        <w:t>Type-9</w:t>
      </w:r>
      <w:r>
        <w:rPr>
          <w:color w:val="231F20"/>
          <w:spacing w:val="-14"/>
          <w:w w:val="95"/>
        </w:rPr>
        <w:t xml:space="preserve"> </w:t>
      </w:r>
      <w:r>
        <w:rPr>
          <w:color w:val="231F20"/>
          <w:w w:val="95"/>
        </w:rPr>
        <w:t>dynamics:</w:t>
      </w:r>
      <w:r>
        <w:rPr>
          <w:color w:val="231F20"/>
          <w:spacing w:val="-14"/>
          <w:w w:val="95"/>
        </w:rPr>
        <w:t xml:space="preserve"> </w:t>
      </w:r>
      <w:r>
        <w:rPr>
          <w:color w:val="231F20"/>
          <w:w w:val="95"/>
        </w:rPr>
        <w:t>Dynamics</w:t>
      </w:r>
      <w:r>
        <w:rPr>
          <w:color w:val="231F20"/>
          <w:spacing w:val="-14"/>
          <w:w w:val="95"/>
        </w:rPr>
        <w:t xml:space="preserve"> </w:t>
      </w:r>
      <w:r>
        <w:rPr>
          <w:rFonts w:ascii="Times New Roman"/>
          <w:i/>
          <w:color w:val="231F20"/>
          <w:w w:val="95"/>
        </w:rPr>
        <w:t>a</w:t>
      </w:r>
      <w:r>
        <w:rPr>
          <w:rFonts w:ascii="Times New Roman"/>
          <w:i/>
          <w:color w:val="231F20"/>
          <w:spacing w:val="-20"/>
          <w:w w:val="95"/>
        </w:rPr>
        <w:t xml:space="preserve"> </w:t>
      </w:r>
      <w:r>
        <w:rPr>
          <w:color w:val="231F20"/>
          <w:w w:val="95"/>
        </w:rPr>
        <w:t>is</w:t>
      </w:r>
      <w:r>
        <w:rPr>
          <w:color w:val="231F20"/>
          <w:spacing w:val="-14"/>
          <w:w w:val="95"/>
        </w:rPr>
        <w:t xml:space="preserve"> </w:t>
      </w:r>
      <w:r>
        <w:rPr>
          <w:color w:val="231F20"/>
          <w:w w:val="95"/>
        </w:rPr>
        <w:t>an</w:t>
      </w:r>
      <w:r>
        <w:rPr>
          <w:color w:val="231F20"/>
          <w:spacing w:val="-14"/>
          <w:w w:val="95"/>
        </w:rPr>
        <w:t xml:space="preserve"> </w:t>
      </w:r>
      <w:r>
        <w:rPr>
          <w:color w:val="231F20"/>
          <w:w w:val="95"/>
        </w:rPr>
        <w:t>ontological</w:t>
      </w:r>
      <w:r>
        <w:rPr>
          <w:color w:val="231F20"/>
          <w:spacing w:val="-14"/>
          <w:w w:val="95"/>
        </w:rPr>
        <w:t xml:space="preserve"> </w:t>
      </w:r>
      <w:r>
        <w:rPr>
          <w:color w:val="231F20"/>
          <w:w w:val="95"/>
        </w:rPr>
        <w:t>counterpart</w:t>
      </w:r>
      <w:r>
        <w:rPr>
          <w:color w:val="231F20"/>
          <w:spacing w:val="-14"/>
          <w:w w:val="95"/>
        </w:rPr>
        <w:t xml:space="preserve"> </w:t>
      </w:r>
      <w:r>
        <w:rPr>
          <w:color w:val="231F20"/>
          <w:w w:val="95"/>
        </w:rPr>
        <w:t>for</w:t>
      </w:r>
      <w:r>
        <w:rPr>
          <w:color w:val="231F20"/>
          <w:spacing w:val="-14"/>
          <w:w w:val="95"/>
        </w:rPr>
        <w:t xml:space="preserve"> </w:t>
      </w:r>
      <w:r>
        <w:rPr>
          <w:color w:val="231F20"/>
          <w:w w:val="95"/>
        </w:rPr>
        <w:t>a</w:t>
      </w:r>
      <w:r>
        <w:rPr>
          <w:color w:val="231F20"/>
          <w:spacing w:val="-14"/>
          <w:w w:val="95"/>
        </w:rPr>
        <w:t xml:space="preserve"> </w:t>
      </w:r>
      <w:r>
        <w:rPr>
          <w:rFonts w:ascii="Palatino Linotype"/>
          <w:i/>
          <w:color w:val="231F20"/>
          <w:w w:val="95"/>
        </w:rPr>
        <w:t>mass</w:t>
      </w:r>
      <w:r>
        <w:rPr>
          <w:rFonts w:ascii="Palatino Linotype"/>
          <w:i/>
          <w:color w:val="231F20"/>
          <w:spacing w:val="-20"/>
          <w:w w:val="95"/>
        </w:rPr>
        <w:t xml:space="preserve"> </w:t>
      </w:r>
      <w:r>
        <w:rPr>
          <w:color w:val="231F20"/>
          <w:w w:val="95"/>
        </w:rPr>
        <w:t xml:space="preserve">noun </w:t>
      </w:r>
      <w:r>
        <w:rPr>
          <w:color w:val="231F20"/>
          <w:w w:val="90"/>
        </w:rPr>
        <w:t>(i.e.,</w:t>
      </w:r>
      <w:r>
        <w:rPr>
          <w:color w:val="231F20"/>
          <w:spacing w:val="-4"/>
          <w:w w:val="90"/>
        </w:rPr>
        <w:t xml:space="preserve"> </w:t>
      </w:r>
      <w:r>
        <w:rPr>
          <w:color w:val="231F20"/>
          <w:w w:val="90"/>
        </w:rPr>
        <w:t>an</w:t>
      </w:r>
      <w:r>
        <w:rPr>
          <w:color w:val="231F20"/>
          <w:spacing w:val="-4"/>
          <w:w w:val="90"/>
        </w:rPr>
        <w:t xml:space="preserve"> </w:t>
      </w:r>
      <w:r>
        <w:rPr>
          <w:color w:val="231F20"/>
          <w:w w:val="90"/>
        </w:rPr>
        <w:t>expression</w:t>
      </w:r>
      <w:r>
        <w:rPr>
          <w:color w:val="231F20"/>
          <w:spacing w:val="-5"/>
          <w:w w:val="90"/>
        </w:rPr>
        <w:t xml:space="preserve"> </w:t>
      </w:r>
      <w:r>
        <w:rPr>
          <w:color w:val="231F20"/>
          <w:w w:val="90"/>
        </w:rPr>
        <w:t>with</w:t>
      </w:r>
      <w:r>
        <w:rPr>
          <w:color w:val="231F20"/>
          <w:spacing w:val="-5"/>
          <w:w w:val="90"/>
        </w:rPr>
        <w:t xml:space="preserve"> </w:t>
      </w:r>
      <w:r>
        <w:rPr>
          <w:color w:val="231F20"/>
          <w:w w:val="90"/>
        </w:rPr>
        <w:t>the</w:t>
      </w:r>
      <w:r>
        <w:rPr>
          <w:color w:val="231F20"/>
          <w:spacing w:val="-4"/>
          <w:w w:val="90"/>
        </w:rPr>
        <w:t xml:space="preserve"> </w:t>
      </w:r>
      <w:r>
        <w:rPr>
          <w:color w:val="231F20"/>
          <w:w w:val="90"/>
        </w:rPr>
        <w:t>inferential</w:t>
      </w:r>
      <w:r>
        <w:rPr>
          <w:color w:val="231F20"/>
          <w:spacing w:val="-5"/>
          <w:w w:val="90"/>
        </w:rPr>
        <w:t xml:space="preserve"> </w:t>
      </w:r>
      <w:r>
        <w:rPr>
          <w:color w:val="231F20"/>
          <w:w w:val="90"/>
        </w:rPr>
        <w:t>role</w:t>
      </w:r>
      <w:r>
        <w:rPr>
          <w:color w:val="231F20"/>
          <w:spacing w:val="-4"/>
          <w:w w:val="90"/>
        </w:rPr>
        <w:t xml:space="preserve"> </w:t>
      </w:r>
      <w:r>
        <w:rPr>
          <w:color w:val="231F20"/>
          <w:w w:val="90"/>
        </w:rPr>
        <w:t>[M9]</w:t>
      </w:r>
      <w:r>
        <w:rPr>
          <w:color w:val="231F20"/>
          <w:spacing w:val="-5"/>
          <w:w w:val="90"/>
        </w:rPr>
        <w:t xml:space="preserve"> </w:t>
      </w:r>
      <w:r>
        <w:rPr>
          <w:color w:val="231F20"/>
          <w:w w:val="90"/>
        </w:rPr>
        <w:t>as</w:t>
      </w:r>
      <w:r>
        <w:rPr>
          <w:color w:val="231F20"/>
          <w:spacing w:val="-4"/>
          <w:w w:val="90"/>
        </w:rPr>
        <w:t xml:space="preserve"> </w:t>
      </w:r>
      <w:r>
        <w:rPr>
          <w:color w:val="231F20"/>
          <w:w w:val="90"/>
        </w:rPr>
        <w:t>above)</w:t>
      </w:r>
      <w:r>
        <w:rPr>
          <w:color w:val="231F20"/>
          <w:spacing w:val="-5"/>
          <w:w w:val="90"/>
        </w:rPr>
        <w:t xml:space="preserve"> </w:t>
      </w:r>
      <w:proofErr w:type="spellStart"/>
      <w:r>
        <w:rPr>
          <w:color w:val="231F20"/>
          <w:w w:val="90"/>
        </w:rPr>
        <w:t>iff</w:t>
      </w:r>
      <w:proofErr w:type="spellEnd"/>
    </w:p>
    <w:p w:rsidR="008F626A" w:rsidRDefault="008F626A">
      <w:pPr>
        <w:spacing w:before="12"/>
        <w:rPr>
          <w:rFonts w:ascii="Cambria" w:eastAsia="Cambria" w:hAnsi="Cambria" w:cs="Cambria"/>
          <w:sz w:val="17"/>
          <w:szCs w:val="17"/>
        </w:rPr>
      </w:pPr>
    </w:p>
    <w:p w:rsidR="008F626A" w:rsidRDefault="001073FC">
      <w:pPr>
        <w:pStyle w:val="ListParagraph"/>
        <w:numPr>
          <w:ilvl w:val="0"/>
          <w:numId w:val="7"/>
        </w:numPr>
        <w:tabs>
          <w:tab w:val="left" w:pos="585"/>
        </w:tabs>
        <w:ind w:hanging="187"/>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5"/>
          <w:w w:val="90"/>
          <w:sz w:val="21"/>
        </w:rPr>
        <w:t xml:space="preserve"> </w:t>
      </w:r>
      <w:r>
        <w:rPr>
          <w:rFonts w:ascii="Cambria"/>
          <w:color w:val="231F20"/>
          <w:w w:val="90"/>
          <w:sz w:val="21"/>
        </w:rPr>
        <w:t>is</w:t>
      </w:r>
      <w:r>
        <w:rPr>
          <w:rFonts w:ascii="Cambria"/>
          <w:color w:val="231F20"/>
          <w:spacing w:val="-20"/>
          <w:w w:val="90"/>
          <w:sz w:val="21"/>
        </w:rPr>
        <w:t xml:space="preserve"> </w:t>
      </w:r>
      <w:r>
        <w:rPr>
          <w:rFonts w:ascii="Cambria"/>
          <w:color w:val="231F20"/>
          <w:w w:val="90"/>
          <w:sz w:val="21"/>
        </w:rPr>
        <w:t>spatially</w:t>
      </w:r>
      <w:r>
        <w:rPr>
          <w:rFonts w:ascii="Cambria"/>
          <w:color w:val="231F20"/>
          <w:spacing w:val="-20"/>
          <w:w w:val="90"/>
          <w:sz w:val="21"/>
        </w:rPr>
        <w:t xml:space="preserve"> </w:t>
      </w:r>
      <w:r>
        <w:rPr>
          <w:rFonts w:ascii="Cambria"/>
          <w:color w:val="231F20"/>
          <w:w w:val="90"/>
          <w:sz w:val="21"/>
        </w:rPr>
        <w:t>maximally</w:t>
      </w:r>
      <w:r>
        <w:rPr>
          <w:rFonts w:ascii="Cambria"/>
          <w:color w:val="231F20"/>
          <w:spacing w:val="-20"/>
          <w:w w:val="90"/>
          <w:sz w:val="21"/>
        </w:rPr>
        <w:t xml:space="preserve"> </w:t>
      </w:r>
      <w:proofErr w:type="spellStart"/>
      <w:r>
        <w:rPr>
          <w:rFonts w:ascii="Cambria"/>
          <w:color w:val="231F20"/>
          <w:w w:val="90"/>
          <w:sz w:val="21"/>
        </w:rPr>
        <w:t>automerous</w:t>
      </w:r>
      <w:proofErr w:type="spellEnd"/>
      <w:r>
        <w:rPr>
          <w:rFonts w:ascii="Cambria"/>
          <w:color w:val="231F20"/>
          <w:spacing w:val="-20"/>
          <w:w w:val="90"/>
          <w:sz w:val="21"/>
        </w:rPr>
        <w:t xml:space="preserve"> </w:t>
      </w:r>
      <w:r>
        <w:rPr>
          <w:rFonts w:ascii="Cambria"/>
          <w:color w:val="231F20"/>
          <w:w w:val="90"/>
          <w:sz w:val="21"/>
        </w:rPr>
        <w:t>and</w:t>
      </w:r>
    </w:p>
    <w:p w:rsidR="008F626A" w:rsidRDefault="001073FC">
      <w:pPr>
        <w:pStyle w:val="ListParagraph"/>
        <w:numPr>
          <w:ilvl w:val="0"/>
          <w:numId w:val="7"/>
        </w:numPr>
        <w:tabs>
          <w:tab w:val="left" w:pos="585"/>
        </w:tabs>
        <w:spacing w:before="4"/>
        <w:ind w:hanging="236"/>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7"/>
          <w:w w:val="90"/>
          <w:sz w:val="21"/>
        </w:rPr>
        <w:t xml:space="preserve"> </w:t>
      </w:r>
      <w:r>
        <w:rPr>
          <w:rFonts w:ascii="Cambria"/>
          <w:color w:val="231F20"/>
          <w:w w:val="90"/>
          <w:sz w:val="21"/>
        </w:rPr>
        <w:t>is</w:t>
      </w:r>
      <w:r>
        <w:rPr>
          <w:rFonts w:ascii="Cambria"/>
          <w:color w:val="231F20"/>
          <w:spacing w:val="-21"/>
          <w:w w:val="90"/>
          <w:sz w:val="21"/>
        </w:rPr>
        <w:t xml:space="preserve"> </w:t>
      </w:r>
      <w:r>
        <w:rPr>
          <w:rFonts w:ascii="Cambria"/>
          <w:color w:val="231F20"/>
          <w:w w:val="90"/>
          <w:sz w:val="21"/>
        </w:rPr>
        <w:t>temporally</w:t>
      </w:r>
      <w:r>
        <w:rPr>
          <w:rFonts w:ascii="Cambria"/>
          <w:color w:val="231F20"/>
          <w:spacing w:val="-21"/>
          <w:w w:val="90"/>
          <w:sz w:val="21"/>
        </w:rPr>
        <w:t xml:space="preserve"> </w:t>
      </w:r>
      <w:r>
        <w:rPr>
          <w:rFonts w:ascii="Cambria"/>
          <w:color w:val="231F20"/>
          <w:w w:val="90"/>
          <w:sz w:val="21"/>
        </w:rPr>
        <w:t>maximally</w:t>
      </w:r>
      <w:r>
        <w:rPr>
          <w:rFonts w:ascii="Cambria"/>
          <w:color w:val="231F20"/>
          <w:spacing w:val="-21"/>
          <w:w w:val="90"/>
          <w:sz w:val="21"/>
        </w:rPr>
        <w:t xml:space="preserve"> </w:t>
      </w:r>
      <w:proofErr w:type="spellStart"/>
      <w:r>
        <w:rPr>
          <w:rFonts w:ascii="Cambria"/>
          <w:color w:val="231F20"/>
          <w:w w:val="90"/>
          <w:sz w:val="21"/>
        </w:rPr>
        <w:t>automerous</w:t>
      </w:r>
      <w:proofErr w:type="spellEnd"/>
      <w:r>
        <w:rPr>
          <w:rFonts w:ascii="Cambria"/>
          <w:color w:val="231F20"/>
          <w:w w:val="90"/>
          <w:sz w:val="21"/>
        </w:rPr>
        <w:t>.</w:t>
      </w:r>
    </w:p>
    <w:p w:rsidR="008F626A" w:rsidRDefault="001073FC">
      <w:pPr>
        <w:pStyle w:val="BodyText"/>
        <w:spacing w:before="167" w:line="249" w:lineRule="auto"/>
        <w:ind w:right="106"/>
        <w:jc w:val="both"/>
      </w:pPr>
      <w:r>
        <w:rPr>
          <w:color w:val="231F20"/>
          <w:w w:val="90"/>
        </w:rPr>
        <w:t>The</w:t>
      </w:r>
      <w:r>
        <w:rPr>
          <w:color w:val="231F20"/>
          <w:spacing w:val="-9"/>
          <w:w w:val="90"/>
        </w:rPr>
        <w:t xml:space="preserve"> </w:t>
      </w:r>
      <w:r>
        <w:rPr>
          <w:color w:val="231F20"/>
          <w:w w:val="90"/>
        </w:rPr>
        <w:t>most</w:t>
      </w:r>
      <w:r>
        <w:rPr>
          <w:color w:val="231F20"/>
          <w:spacing w:val="-8"/>
          <w:w w:val="90"/>
        </w:rPr>
        <w:t xml:space="preserve"> </w:t>
      </w:r>
      <w:r>
        <w:rPr>
          <w:color w:val="231F20"/>
          <w:w w:val="90"/>
        </w:rPr>
        <w:t>underspecified</w:t>
      </w:r>
      <w:r>
        <w:rPr>
          <w:color w:val="231F20"/>
          <w:spacing w:val="-8"/>
          <w:w w:val="90"/>
        </w:rPr>
        <w:t xml:space="preserve"> </w:t>
      </w:r>
      <w:r>
        <w:rPr>
          <w:color w:val="231F20"/>
          <w:w w:val="90"/>
        </w:rPr>
        <w:t>mode</w:t>
      </w:r>
      <w:r>
        <w:rPr>
          <w:color w:val="231F20"/>
          <w:spacing w:val="-8"/>
          <w:w w:val="90"/>
        </w:rPr>
        <w:t xml:space="preserve"> </w:t>
      </w:r>
      <w:r>
        <w:rPr>
          <w:color w:val="231F20"/>
          <w:w w:val="90"/>
        </w:rPr>
        <w:t>of</w:t>
      </w:r>
      <w:r>
        <w:rPr>
          <w:color w:val="231F20"/>
          <w:spacing w:val="-8"/>
          <w:w w:val="90"/>
        </w:rPr>
        <w:t xml:space="preserve"> </w:t>
      </w:r>
      <w:r>
        <w:rPr>
          <w:color w:val="231F20"/>
          <w:w w:val="90"/>
        </w:rPr>
        <w:t>being</w:t>
      </w:r>
      <w:r>
        <w:rPr>
          <w:color w:val="231F20"/>
          <w:spacing w:val="-8"/>
          <w:w w:val="90"/>
        </w:rPr>
        <w:t xml:space="preserve"> </w:t>
      </w:r>
      <w:r>
        <w:rPr>
          <w:color w:val="231F20"/>
          <w:w w:val="90"/>
        </w:rPr>
        <w:t>has</w:t>
      </w:r>
      <w:r>
        <w:rPr>
          <w:color w:val="231F20"/>
          <w:spacing w:val="-7"/>
          <w:w w:val="90"/>
        </w:rPr>
        <w:t xml:space="preserve"> </w:t>
      </w:r>
      <w:r>
        <w:rPr>
          <w:color w:val="231F20"/>
          <w:w w:val="90"/>
        </w:rPr>
        <w:t>an</w:t>
      </w:r>
      <w:r>
        <w:rPr>
          <w:color w:val="231F20"/>
          <w:spacing w:val="-8"/>
          <w:w w:val="90"/>
        </w:rPr>
        <w:t xml:space="preserve"> </w:t>
      </w:r>
      <w:r>
        <w:rPr>
          <w:color w:val="231F20"/>
          <w:w w:val="90"/>
        </w:rPr>
        <w:t>ontological</w:t>
      </w:r>
      <w:r>
        <w:rPr>
          <w:color w:val="231F20"/>
          <w:spacing w:val="-8"/>
          <w:w w:val="90"/>
        </w:rPr>
        <w:t xml:space="preserve"> </w:t>
      </w:r>
      <w:r>
        <w:rPr>
          <w:color w:val="231F20"/>
          <w:w w:val="90"/>
        </w:rPr>
        <w:t>counterpart</w:t>
      </w:r>
      <w:r>
        <w:rPr>
          <w:color w:val="231F20"/>
          <w:spacing w:val="-8"/>
          <w:w w:val="90"/>
        </w:rPr>
        <w:t xml:space="preserve"> </w:t>
      </w:r>
      <w:r>
        <w:rPr>
          <w:color w:val="231F20"/>
          <w:w w:val="90"/>
        </w:rPr>
        <w:t>that</w:t>
      </w:r>
      <w:r>
        <w:rPr>
          <w:color w:val="231F20"/>
          <w:spacing w:val="-8"/>
          <w:w w:val="90"/>
        </w:rPr>
        <w:t xml:space="preserve"> </w:t>
      </w:r>
      <w:r>
        <w:rPr>
          <w:color w:val="231F20"/>
          <w:w w:val="90"/>
        </w:rPr>
        <w:t>can</w:t>
      </w:r>
      <w:r>
        <w:rPr>
          <w:color w:val="231F20"/>
          <w:spacing w:val="-8"/>
          <w:w w:val="90"/>
        </w:rPr>
        <w:t xml:space="preserve"> </w:t>
      </w:r>
      <w:r>
        <w:rPr>
          <w:color w:val="231F20"/>
          <w:w w:val="90"/>
        </w:rPr>
        <w:t xml:space="preserve">only </w:t>
      </w:r>
      <w:r>
        <w:rPr>
          <w:color w:val="231F20"/>
          <w:w w:val="85"/>
        </w:rPr>
        <w:t>be disjunctively</w:t>
      </w:r>
      <w:r>
        <w:rPr>
          <w:color w:val="231F20"/>
          <w:spacing w:val="36"/>
          <w:w w:val="85"/>
        </w:rPr>
        <w:t xml:space="preserve"> </w:t>
      </w:r>
      <w:r>
        <w:rPr>
          <w:color w:val="231F20"/>
          <w:w w:val="85"/>
        </w:rPr>
        <w:t>stated:</w:t>
      </w:r>
    </w:p>
    <w:p w:rsidR="008F626A" w:rsidRDefault="008F626A">
      <w:pPr>
        <w:spacing w:before="10"/>
        <w:rPr>
          <w:rFonts w:ascii="Cambria" w:eastAsia="Cambria" w:hAnsi="Cambria" w:cs="Cambria"/>
          <w:sz w:val="20"/>
          <w:szCs w:val="20"/>
        </w:rPr>
      </w:pPr>
    </w:p>
    <w:p w:rsidR="008F626A" w:rsidRDefault="001073FC">
      <w:pPr>
        <w:pStyle w:val="BodyText"/>
        <w:spacing w:line="250" w:lineRule="exact"/>
        <w:ind w:left="348" w:right="334"/>
      </w:pPr>
      <w:r>
        <w:rPr>
          <w:color w:val="231F20"/>
          <w:w w:val="95"/>
        </w:rPr>
        <w:t>[</w:t>
      </w:r>
      <w:proofErr w:type="gramStart"/>
      <w:r>
        <w:rPr>
          <w:color w:val="231F20"/>
          <w:w w:val="95"/>
        </w:rPr>
        <w:t>type</w:t>
      </w:r>
      <w:proofErr w:type="gramEnd"/>
      <w:r>
        <w:rPr>
          <w:color w:val="231F20"/>
          <w:w w:val="95"/>
        </w:rPr>
        <w:t>-10</w:t>
      </w:r>
      <w:r>
        <w:rPr>
          <w:color w:val="231F20"/>
          <w:spacing w:val="-6"/>
          <w:w w:val="95"/>
        </w:rPr>
        <w:t xml:space="preserve"> </w:t>
      </w:r>
      <w:r>
        <w:rPr>
          <w:color w:val="231F20"/>
          <w:w w:val="95"/>
        </w:rPr>
        <w:t>dynamics:]</w:t>
      </w:r>
      <w:r>
        <w:rPr>
          <w:color w:val="231F20"/>
          <w:spacing w:val="-6"/>
          <w:w w:val="95"/>
        </w:rPr>
        <w:t xml:space="preserve"> </w:t>
      </w:r>
      <w:r>
        <w:rPr>
          <w:color w:val="231F20"/>
          <w:w w:val="95"/>
        </w:rPr>
        <w:t>Dynamics</w:t>
      </w:r>
      <w:r>
        <w:rPr>
          <w:color w:val="231F20"/>
          <w:spacing w:val="-6"/>
          <w:w w:val="95"/>
        </w:rPr>
        <w:t xml:space="preserve"> </w:t>
      </w:r>
      <w:r>
        <w:rPr>
          <w:rFonts w:ascii="Times New Roman"/>
          <w:i/>
          <w:color w:val="231F20"/>
          <w:w w:val="95"/>
        </w:rPr>
        <w:t>a</w:t>
      </w:r>
      <w:r>
        <w:rPr>
          <w:rFonts w:ascii="Times New Roman"/>
          <w:i/>
          <w:color w:val="231F20"/>
          <w:spacing w:val="-12"/>
          <w:w w:val="95"/>
        </w:rPr>
        <w:t xml:space="preserve"> </w:t>
      </w:r>
      <w:r>
        <w:rPr>
          <w:color w:val="231F20"/>
          <w:w w:val="95"/>
        </w:rPr>
        <w:t>is</w:t>
      </w:r>
      <w:r>
        <w:rPr>
          <w:color w:val="231F20"/>
          <w:spacing w:val="-6"/>
          <w:w w:val="95"/>
        </w:rPr>
        <w:t xml:space="preserve"> </w:t>
      </w:r>
      <w:r>
        <w:rPr>
          <w:color w:val="231F20"/>
          <w:w w:val="95"/>
        </w:rPr>
        <w:t>an</w:t>
      </w:r>
      <w:r>
        <w:rPr>
          <w:color w:val="231F20"/>
          <w:spacing w:val="-6"/>
          <w:w w:val="95"/>
        </w:rPr>
        <w:t xml:space="preserve"> </w:t>
      </w:r>
      <w:r>
        <w:rPr>
          <w:color w:val="231F20"/>
          <w:w w:val="95"/>
        </w:rPr>
        <w:t>ontological</w:t>
      </w:r>
      <w:r>
        <w:rPr>
          <w:color w:val="231F20"/>
          <w:spacing w:val="-6"/>
          <w:w w:val="95"/>
        </w:rPr>
        <w:t xml:space="preserve"> </w:t>
      </w:r>
      <w:r>
        <w:rPr>
          <w:color w:val="231F20"/>
          <w:w w:val="95"/>
        </w:rPr>
        <w:t>counterpart</w:t>
      </w:r>
      <w:r>
        <w:rPr>
          <w:color w:val="231F20"/>
          <w:spacing w:val="-6"/>
          <w:w w:val="95"/>
        </w:rPr>
        <w:t xml:space="preserve"> </w:t>
      </w:r>
      <w:r>
        <w:rPr>
          <w:color w:val="231F20"/>
          <w:w w:val="95"/>
        </w:rPr>
        <w:t>for</w:t>
      </w:r>
      <w:r>
        <w:rPr>
          <w:color w:val="231F20"/>
          <w:spacing w:val="-6"/>
          <w:w w:val="95"/>
        </w:rPr>
        <w:t xml:space="preserve"> </w:t>
      </w:r>
      <w:r>
        <w:rPr>
          <w:color w:val="231F20"/>
          <w:w w:val="95"/>
        </w:rPr>
        <w:t>a</w:t>
      </w:r>
      <w:r>
        <w:rPr>
          <w:color w:val="231F20"/>
          <w:spacing w:val="-6"/>
          <w:w w:val="95"/>
        </w:rPr>
        <w:t xml:space="preserve"> </w:t>
      </w:r>
      <w:r>
        <w:rPr>
          <w:rFonts w:ascii="Palatino Linotype"/>
          <w:i/>
          <w:color w:val="231F20"/>
          <w:w w:val="95"/>
        </w:rPr>
        <w:t xml:space="preserve">general </w:t>
      </w:r>
      <w:r>
        <w:rPr>
          <w:rFonts w:ascii="Palatino Linotype"/>
          <w:i/>
          <w:color w:val="231F20"/>
          <w:w w:val="90"/>
        </w:rPr>
        <w:t>noun</w:t>
      </w:r>
      <w:r>
        <w:rPr>
          <w:rFonts w:ascii="Palatino Linotype"/>
          <w:i/>
          <w:color w:val="231F20"/>
          <w:spacing w:val="-12"/>
          <w:w w:val="90"/>
        </w:rPr>
        <w:t xml:space="preserve"> </w:t>
      </w:r>
      <w:r>
        <w:rPr>
          <w:color w:val="231F20"/>
          <w:w w:val="90"/>
        </w:rPr>
        <w:t>(i.e.</w:t>
      </w:r>
      <w:r>
        <w:rPr>
          <w:color w:val="231F20"/>
          <w:spacing w:val="-6"/>
          <w:w w:val="90"/>
        </w:rPr>
        <w:t xml:space="preserve"> </w:t>
      </w:r>
      <w:r>
        <w:rPr>
          <w:color w:val="231F20"/>
          <w:w w:val="90"/>
        </w:rPr>
        <w:t>for</w:t>
      </w:r>
      <w:r>
        <w:rPr>
          <w:color w:val="231F20"/>
          <w:spacing w:val="-7"/>
          <w:w w:val="90"/>
        </w:rPr>
        <w:t xml:space="preserve"> </w:t>
      </w:r>
      <w:r>
        <w:rPr>
          <w:color w:val="231F20"/>
          <w:w w:val="90"/>
        </w:rPr>
        <w:t>an</w:t>
      </w:r>
      <w:r>
        <w:rPr>
          <w:color w:val="231F20"/>
          <w:spacing w:val="-6"/>
          <w:w w:val="90"/>
        </w:rPr>
        <w:t xml:space="preserve"> </w:t>
      </w:r>
      <w:r>
        <w:rPr>
          <w:color w:val="231F20"/>
          <w:w w:val="90"/>
        </w:rPr>
        <w:t>expression</w:t>
      </w:r>
      <w:r>
        <w:rPr>
          <w:color w:val="231F20"/>
          <w:spacing w:val="-7"/>
          <w:w w:val="90"/>
        </w:rPr>
        <w:t xml:space="preserve"> </w:t>
      </w:r>
      <w:r>
        <w:rPr>
          <w:color w:val="231F20"/>
          <w:w w:val="90"/>
        </w:rPr>
        <w:t>with</w:t>
      </w:r>
      <w:r>
        <w:rPr>
          <w:color w:val="231F20"/>
          <w:spacing w:val="-7"/>
          <w:w w:val="90"/>
        </w:rPr>
        <w:t xml:space="preserve"> </w:t>
      </w:r>
      <w:r>
        <w:rPr>
          <w:color w:val="231F20"/>
          <w:w w:val="90"/>
        </w:rPr>
        <w:t>inferential</w:t>
      </w:r>
      <w:r>
        <w:rPr>
          <w:color w:val="231F20"/>
          <w:spacing w:val="-7"/>
          <w:w w:val="90"/>
        </w:rPr>
        <w:t xml:space="preserve"> </w:t>
      </w:r>
      <w:r>
        <w:rPr>
          <w:color w:val="231F20"/>
          <w:w w:val="90"/>
        </w:rPr>
        <w:t>role</w:t>
      </w:r>
      <w:r>
        <w:rPr>
          <w:color w:val="231F20"/>
          <w:spacing w:val="-6"/>
          <w:w w:val="90"/>
        </w:rPr>
        <w:t xml:space="preserve"> </w:t>
      </w:r>
      <w:r>
        <w:rPr>
          <w:color w:val="231F20"/>
          <w:w w:val="90"/>
        </w:rPr>
        <w:t>[M10]</w:t>
      </w:r>
      <w:r>
        <w:rPr>
          <w:color w:val="231F20"/>
          <w:spacing w:val="-7"/>
          <w:w w:val="90"/>
        </w:rPr>
        <w:t xml:space="preserve"> </w:t>
      </w:r>
      <w:r>
        <w:rPr>
          <w:color w:val="231F20"/>
          <w:w w:val="90"/>
        </w:rPr>
        <w:t>as</w:t>
      </w:r>
      <w:r>
        <w:rPr>
          <w:color w:val="231F20"/>
          <w:spacing w:val="-6"/>
          <w:w w:val="90"/>
        </w:rPr>
        <w:t xml:space="preserve"> </w:t>
      </w:r>
      <w:r>
        <w:rPr>
          <w:color w:val="231F20"/>
          <w:w w:val="90"/>
        </w:rPr>
        <w:t>above)</w:t>
      </w:r>
      <w:r>
        <w:rPr>
          <w:color w:val="231F20"/>
          <w:spacing w:val="-6"/>
          <w:w w:val="90"/>
        </w:rPr>
        <w:t xml:space="preserve"> </w:t>
      </w:r>
      <w:proofErr w:type="spellStart"/>
      <w:r>
        <w:rPr>
          <w:color w:val="231F20"/>
          <w:w w:val="90"/>
        </w:rPr>
        <w:t>iff</w:t>
      </w:r>
      <w:proofErr w:type="spellEnd"/>
    </w:p>
    <w:p w:rsidR="008F626A" w:rsidRDefault="008F626A">
      <w:pPr>
        <w:spacing w:line="250" w:lineRule="exact"/>
        <w:sectPr w:rsidR="008F626A">
          <w:pgSz w:w="8620" w:h="12990"/>
          <w:pgMar w:top="740" w:right="840" w:bottom="280" w:left="840" w:header="553" w:footer="0" w:gutter="0"/>
        </w:sectPr>
      </w:pPr>
    </w:p>
    <w:p w:rsidR="008F626A" w:rsidRDefault="008F626A">
      <w:pPr>
        <w:spacing w:before="1"/>
        <w:rPr>
          <w:rFonts w:ascii="Cambria" w:eastAsia="Cambria" w:hAnsi="Cambria" w:cs="Cambria"/>
          <w:sz w:val="20"/>
          <w:szCs w:val="20"/>
        </w:rPr>
      </w:pPr>
    </w:p>
    <w:p w:rsidR="008F626A" w:rsidRDefault="001073FC">
      <w:pPr>
        <w:pStyle w:val="ListParagraph"/>
        <w:numPr>
          <w:ilvl w:val="0"/>
          <w:numId w:val="6"/>
        </w:numPr>
        <w:tabs>
          <w:tab w:val="left" w:pos="585"/>
        </w:tabs>
        <w:spacing w:before="53"/>
        <w:ind w:hanging="187"/>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2"/>
          <w:w w:val="90"/>
          <w:sz w:val="21"/>
        </w:rPr>
        <w:t xml:space="preserve"> </w:t>
      </w:r>
      <w:r>
        <w:rPr>
          <w:rFonts w:ascii="Cambria"/>
          <w:color w:val="231F20"/>
          <w:w w:val="90"/>
          <w:sz w:val="21"/>
        </w:rPr>
        <w:t>is</w:t>
      </w:r>
      <w:r>
        <w:rPr>
          <w:rFonts w:ascii="Cambria"/>
          <w:color w:val="231F20"/>
          <w:spacing w:val="-17"/>
          <w:w w:val="90"/>
          <w:sz w:val="21"/>
        </w:rPr>
        <w:t xml:space="preserve"> </w:t>
      </w:r>
      <w:r>
        <w:rPr>
          <w:rFonts w:ascii="Cambria"/>
          <w:color w:val="231F20"/>
          <w:w w:val="90"/>
          <w:sz w:val="21"/>
        </w:rPr>
        <w:t>spatially</w:t>
      </w:r>
      <w:r>
        <w:rPr>
          <w:rFonts w:ascii="Cambria"/>
          <w:color w:val="231F20"/>
          <w:spacing w:val="-17"/>
          <w:w w:val="90"/>
          <w:sz w:val="21"/>
        </w:rPr>
        <w:t xml:space="preserve"> </w:t>
      </w:r>
      <w:r>
        <w:rPr>
          <w:rFonts w:ascii="Cambria"/>
          <w:color w:val="231F20"/>
          <w:w w:val="90"/>
          <w:sz w:val="21"/>
        </w:rPr>
        <w:t>maximally,</w:t>
      </w:r>
      <w:r>
        <w:rPr>
          <w:rFonts w:ascii="Cambria"/>
          <w:color w:val="231F20"/>
          <w:spacing w:val="-17"/>
          <w:w w:val="90"/>
          <w:sz w:val="21"/>
        </w:rPr>
        <w:t xml:space="preserve"> </w:t>
      </w:r>
      <w:r>
        <w:rPr>
          <w:rFonts w:ascii="Cambria"/>
          <w:color w:val="231F20"/>
          <w:w w:val="90"/>
          <w:sz w:val="21"/>
        </w:rPr>
        <w:t>normally,</w:t>
      </w:r>
      <w:r>
        <w:rPr>
          <w:rFonts w:ascii="Cambria"/>
          <w:color w:val="231F20"/>
          <w:spacing w:val="-17"/>
          <w:w w:val="90"/>
          <w:sz w:val="21"/>
        </w:rPr>
        <w:t xml:space="preserve"> </w:t>
      </w:r>
      <w:r>
        <w:rPr>
          <w:rFonts w:ascii="Cambria"/>
          <w:color w:val="231F20"/>
          <w:w w:val="90"/>
          <w:sz w:val="21"/>
        </w:rPr>
        <w:t>or</w:t>
      </w:r>
      <w:r>
        <w:rPr>
          <w:rFonts w:ascii="Cambria"/>
          <w:color w:val="231F20"/>
          <w:spacing w:val="-17"/>
          <w:w w:val="90"/>
          <w:sz w:val="21"/>
        </w:rPr>
        <w:t xml:space="preserve"> </w:t>
      </w:r>
      <w:r>
        <w:rPr>
          <w:rFonts w:ascii="Cambria"/>
          <w:color w:val="231F20"/>
          <w:w w:val="90"/>
          <w:sz w:val="21"/>
        </w:rPr>
        <w:t>minimally</w:t>
      </w:r>
      <w:r>
        <w:rPr>
          <w:rFonts w:ascii="Cambria"/>
          <w:color w:val="231F20"/>
          <w:spacing w:val="-17"/>
          <w:w w:val="90"/>
          <w:sz w:val="21"/>
        </w:rPr>
        <w:t xml:space="preserve"> </w:t>
      </w:r>
      <w:proofErr w:type="spellStart"/>
      <w:r>
        <w:rPr>
          <w:rFonts w:ascii="Cambria"/>
          <w:color w:val="231F20"/>
          <w:w w:val="90"/>
          <w:sz w:val="21"/>
        </w:rPr>
        <w:t>automerous</w:t>
      </w:r>
      <w:proofErr w:type="spellEnd"/>
      <w:r>
        <w:rPr>
          <w:rFonts w:ascii="Cambria"/>
          <w:color w:val="231F20"/>
          <w:spacing w:val="-17"/>
          <w:w w:val="90"/>
          <w:sz w:val="21"/>
        </w:rPr>
        <w:t xml:space="preserve"> </w:t>
      </w:r>
      <w:r>
        <w:rPr>
          <w:rFonts w:ascii="Cambria"/>
          <w:color w:val="231F20"/>
          <w:w w:val="90"/>
          <w:sz w:val="21"/>
        </w:rPr>
        <w:t>and</w:t>
      </w:r>
    </w:p>
    <w:p w:rsidR="008F626A" w:rsidRDefault="001073FC">
      <w:pPr>
        <w:pStyle w:val="ListParagraph"/>
        <w:numPr>
          <w:ilvl w:val="0"/>
          <w:numId w:val="6"/>
        </w:numPr>
        <w:tabs>
          <w:tab w:val="left" w:pos="585"/>
        </w:tabs>
        <w:spacing w:before="4"/>
        <w:ind w:hanging="236"/>
        <w:rPr>
          <w:rFonts w:ascii="Cambria" w:eastAsia="Cambria" w:hAnsi="Cambria" w:cs="Cambria"/>
          <w:sz w:val="21"/>
          <w:szCs w:val="21"/>
        </w:rPr>
      </w:pPr>
      <w:proofErr w:type="gramStart"/>
      <w:r>
        <w:rPr>
          <w:rFonts w:ascii="Times New Roman"/>
          <w:i/>
          <w:color w:val="231F20"/>
          <w:w w:val="90"/>
          <w:sz w:val="21"/>
        </w:rPr>
        <w:t>a</w:t>
      </w:r>
      <w:proofErr w:type="gramEnd"/>
      <w:r>
        <w:rPr>
          <w:rFonts w:ascii="Times New Roman"/>
          <w:i/>
          <w:color w:val="231F20"/>
          <w:spacing w:val="-23"/>
          <w:w w:val="90"/>
          <w:sz w:val="21"/>
        </w:rPr>
        <w:t xml:space="preserve"> </w:t>
      </w:r>
      <w:r>
        <w:rPr>
          <w:rFonts w:ascii="Cambria"/>
          <w:color w:val="231F20"/>
          <w:w w:val="90"/>
          <w:sz w:val="21"/>
        </w:rPr>
        <w:t>is</w:t>
      </w:r>
      <w:r>
        <w:rPr>
          <w:rFonts w:ascii="Cambria"/>
          <w:color w:val="231F20"/>
          <w:spacing w:val="-17"/>
          <w:w w:val="90"/>
          <w:sz w:val="21"/>
        </w:rPr>
        <w:t xml:space="preserve"> </w:t>
      </w:r>
      <w:r>
        <w:rPr>
          <w:rFonts w:ascii="Cambria"/>
          <w:color w:val="231F20"/>
          <w:w w:val="90"/>
          <w:sz w:val="21"/>
        </w:rPr>
        <w:t>temporally</w:t>
      </w:r>
      <w:r>
        <w:rPr>
          <w:rFonts w:ascii="Cambria"/>
          <w:color w:val="231F20"/>
          <w:spacing w:val="-17"/>
          <w:w w:val="90"/>
          <w:sz w:val="21"/>
        </w:rPr>
        <w:t xml:space="preserve"> </w:t>
      </w:r>
      <w:r>
        <w:rPr>
          <w:rFonts w:ascii="Cambria"/>
          <w:color w:val="231F20"/>
          <w:w w:val="90"/>
          <w:sz w:val="21"/>
        </w:rPr>
        <w:t>maximally</w:t>
      </w:r>
      <w:r>
        <w:rPr>
          <w:rFonts w:ascii="Cambria"/>
          <w:color w:val="231F20"/>
          <w:spacing w:val="-17"/>
          <w:w w:val="90"/>
          <w:sz w:val="21"/>
        </w:rPr>
        <w:t xml:space="preserve"> </w:t>
      </w:r>
      <w:r>
        <w:rPr>
          <w:rFonts w:ascii="Cambria"/>
          <w:color w:val="231F20"/>
          <w:w w:val="90"/>
          <w:sz w:val="21"/>
        </w:rPr>
        <w:t>or</w:t>
      </w:r>
      <w:r>
        <w:rPr>
          <w:rFonts w:ascii="Cambria"/>
          <w:color w:val="231F20"/>
          <w:spacing w:val="-18"/>
          <w:w w:val="90"/>
          <w:sz w:val="21"/>
        </w:rPr>
        <w:t xml:space="preserve"> </w:t>
      </w:r>
      <w:r>
        <w:rPr>
          <w:rFonts w:ascii="Cambria"/>
          <w:color w:val="231F20"/>
          <w:w w:val="90"/>
          <w:sz w:val="21"/>
        </w:rPr>
        <w:t>normally</w:t>
      </w:r>
      <w:r>
        <w:rPr>
          <w:rFonts w:ascii="Cambria"/>
          <w:color w:val="231F20"/>
          <w:spacing w:val="-18"/>
          <w:w w:val="90"/>
          <w:sz w:val="21"/>
        </w:rPr>
        <w:t xml:space="preserve"> </w:t>
      </w:r>
      <w:proofErr w:type="spellStart"/>
      <w:r>
        <w:rPr>
          <w:rFonts w:ascii="Cambria"/>
          <w:color w:val="231F20"/>
          <w:w w:val="90"/>
          <w:sz w:val="21"/>
        </w:rPr>
        <w:t>automerous</w:t>
      </w:r>
      <w:proofErr w:type="spellEnd"/>
    </w:p>
    <w:p w:rsidR="008F626A" w:rsidRDefault="001073FC">
      <w:pPr>
        <w:pStyle w:val="BodyText"/>
        <w:spacing w:before="163" w:line="244" w:lineRule="auto"/>
        <w:ind w:right="105"/>
        <w:jc w:val="both"/>
      </w:pPr>
      <w:r>
        <w:rPr>
          <w:color w:val="231F20"/>
          <w:w w:val="90"/>
        </w:rPr>
        <w:t>A</w:t>
      </w:r>
      <w:r>
        <w:rPr>
          <w:color w:val="231F20"/>
          <w:spacing w:val="-3"/>
          <w:w w:val="90"/>
        </w:rPr>
        <w:t xml:space="preserve"> </w:t>
      </w:r>
      <w:r>
        <w:rPr>
          <w:color w:val="231F20"/>
          <w:w w:val="90"/>
        </w:rPr>
        <w:t>type-10</w:t>
      </w:r>
      <w:r>
        <w:rPr>
          <w:color w:val="231F20"/>
          <w:spacing w:val="-3"/>
          <w:w w:val="90"/>
        </w:rPr>
        <w:t xml:space="preserve"> </w:t>
      </w:r>
      <w:r>
        <w:rPr>
          <w:color w:val="231F20"/>
          <w:w w:val="90"/>
        </w:rPr>
        <w:t>dynamics</w:t>
      </w:r>
      <w:r>
        <w:rPr>
          <w:color w:val="231F20"/>
          <w:spacing w:val="-3"/>
          <w:w w:val="90"/>
        </w:rPr>
        <w:t xml:space="preserve"> </w:t>
      </w:r>
      <w:r>
        <w:rPr>
          <w:color w:val="231F20"/>
          <w:w w:val="90"/>
        </w:rPr>
        <w:t>is</w:t>
      </w:r>
      <w:r>
        <w:rPr>
          <w:color w:val="231F20"/>
          <w:spacing w:val="-2"/>
          <w:w w:val="90"/>
        </w:rPr>
        <w:t xml:space="preserve"> </w:t>
      </w:r>
      <w:r>
        <w:rPr>
          <w:color w:val="231F20"/>
          <w:w w:val="90"/>
        </w:rPr>
        <w:t>the</w:t>
      </w:r>
      <w:r>
        <w:rPr>
          <w:color w:val="231F20"/>
          <w:spacing w:val="-2"/>
          <w:w w:val="90"/>
        </w:rPr>
        <w:t xml:space="preserve"> </w:t>
      </w:r>
      <w:r>
        <w:rPr>
          <w:color w:val="231F20"/>
          <w:w w:val="90"/>
        </w:rPr>
        <w:t>most</w:t>
      </w:r>
      <w:r>
        <w:rPr>
          <w:color w:val="231F20"/>
          <w:spacing w:val="-3"/>
          <w:w w:val="90"/>
        </w:rPr>
        <w:t xml:space="preserve"> </w:t>
      </w:r>
      <w:proofErr w:type="spellStart"/>
      <w:r>
        <w:rPr>
          <w:color w:val="231F20"/>
          <w:w w:val="90"/>
        </w:rPr>
        <w:t>inspecific</w:t>
      </w:r>
      <w:proofErr w:type="spellEnd"/>
      <w:r>
        <w:rPr>
          <w:color w:val="231F20"/>
          <w:spacing w:val="-2"/>
          <w:w w:val="90"/>
        </w:rPr>
        <w:t xml:space="preserve"> </w:t>
      </w:r>
      <w:r>
        <w:rPr>
          <w:color w:val="231F20"/>
          <w:w w:val="90"/>
        </w:rPr>
        <w:t>variety</w:t>
      </w:r>
      <w:r>
        <w:rPr>
          <w:color w:val="231F20"/>
          <w:spacing w:val="-3"/>
          <w:w w:val="90"/>
        </w:rPr>
        <w:t xml:space="preserve"> </w:t>
      </w:r>
      <w:r>
        <w:rPr>
          <w:color w:val="231F20"/>
          <w:w w:val="90"/>
        </w:rPr>
        <w:t>of</w:t>
      </w:r>
      <w:r>
        <w:rPr>
          <w:color w:val="231F20"/>
          <w:spacing w:val="-2"/>
          <w:w w:val="90"/>
        </w:rPr>
        <w:t xml:space="preserve"> </w:t>
      </w:r>
      <w:r>
        <w:rPr>
          <w:color w:val="231F20"/>
          <w:w w:val="90"/>
        </w:rPr>
        <w:t>a</w:t>
      </w:r>
      <w:r>
        <w:rPr>
          <w:color w:val="231F20"/>
          <w:spacing w:val="-2"/>
          <w:w w:val="90"/>
        </w:rPr>
        <w:t xml:space="preserve"> </w:t>
      </w:r>
      <w:r>
        <w:rPr>
          <w:color w:val="231F20"/>
          <w:w w:val="90"/>
        </w:rPr>
        <w:t>dynamics:</w:t>
      </w:r>
      <w:r>
        <w:rPr>
          <w:color w:val="231F20"/>
          <w:spacing w:val="-2"/>
          <w:w w:val="90"/>
        </w:rPr>
        <w:t xml:space="preserve"> </w:t>
      </w:r>
      <w:r>
        <w:rPr>
          <w:color w:val="231F20"/>
          <w:w w:val="90"/>
        </w:rPr>
        <w:t>a</w:t>
      </w:r>
      <w:r>
        <w:rPr>
          <w:color w:val="231F20"/>
          <w:spacing w:val="-2"/>
          <w:w w:val="90"/>
        </w:rPr>
        <w:t xml:space="preserve"> </w:t>
      </w:r>
      <w:r>
        <w:rPr>
          <w:color w:val="231F20"/>
          <w:w w:val="90"/>
        </w:rPr>
        <w:t>concrete</w:t>
      </w:r>
      <w:r>
        <w:rPr>
          <w:color w:val="231F20"/>
          <w:spacing w:val="-3"/>
          <w:w w:val="90"/>
        </w:rPr>
        <w:t xml:space="preserve"> </w:t>
      </w:r>
      <w:r>
        <w:rPr>
          <w:color w:val="231F20"/>
          <w:w w:val="90"/>
        </w:rPr>
        <w:t xml:space="preserve">dynamic </w:t>
      </w:r>
      <w:r>
        <w:rPr>
          <w:color w:val="231F20"/>
          <w:w w:val="95"/>
        </w:rPr>
        <w:t>feature,</w:t>
      </w:r>
      <w:r>
        <w:rPr>
          <w:color w:val="231F20"/>
          <w:spacing w:val="-14"/>
          <w:w w:val="95"/>
        </w:rPr>
        <w:t xml:space="preserve"> </w:t>
      </w:r>
      <w:r>
        <w:rPr>
          <w:color w:val="231F20"/>
          <w:w w:val="95"/>
        </w:rPr>
        <w:t>whose</w:t>
      </w:r>
      <w:r>
        <w:rPr>
          <w:color w:val="231F20"/>
          <w:spacing w:val="-14"/>
          <w:w w:val="95"/>
        </w:rPr>
        <w:t xml:space="preserve"> </w:t>
      </w:r>
      <w:r>
        <w:rPr>
          <w:color w:val="231F20"/>
          <w:w w:val="95"/>
        </w:rPr>
        <w:t>‘dynamicity’</w:t>
      </w:r>
      <w:r>
        <w:rPr>
          <w:color w:val="231F20"/>
          <w:spacing w:val="-14"/>
          <w:w w:val="95"/>
        </w:rPr>
        <w:t xml:space="preserve"> </w:t>
      </w:r>
      <w:r>
        <w:rPr>
          <w:color w:val="231F20"/>
          <w:w w:val="95"/>
        </w:rPr>
        <w:t>might</w:t>
      </w:r>
      <w:r>
        <w:rPr>
          <w:color w:val="231F20"/>
          <w:spacing w:val="-14"/>
          <w:w w:val="95"/>
        </w:rPr>
        <w:t xml:space="preserve"> </w:t>
      </w:r>
      <w:r>
        <w:rPr>
          <w:color w:val="231F20"/>
          <w:w w:val="95"/>
        </w:rPr>
        <w:t>be</w:t>
      </w:r>
      <w:r>
        <w:rPr>
          <w:color w:val="231F20"/>
          <w:spacing w:val="-14"/>
          <w:w w:val="95"/>
        </w:rPr>
        <w:t xml:space="preserve"> </w:t>
      </w:r>
      <w:r>
        <w:rPr>
          <w:color w:val="231F20"/>
          <w:w w:val="95"/>
        </w:rPr>
        <w:t>either</w:t>
      </w:r>
      <w:r>
        <w:rPr>
          <w:color w:val="231F20"/>
          <w:spacing w:val="-14"/>
          <w:w w:val="95"/>
        </w:rPr>
        <w:t xml:space="preserve"> </w:t>
      </w:r>
      <w:proofErr w:type="spellStart"/>
      <w:r>
        <w:rPr>
          <w:color w:val="231F20"/>
          <w:w w:val="95"/>
        </w:rPr>
        <w:t>nontelic</w:t>
      </w:r>
      <w:proofErr w:type="spellEnd"/>
      <w:r>
        <w:rPr>
          <w:color w:val="231F20"/>
          <w:spacing w:val="-14"/>
          <w:w w:val="95"/>
        </w:rPr>
        <w:t xml:space="preserve"> </w:t>
      </w:r>
      <w:r>
        <w:rPr>
          <w:color w:val="231F20"/>
          <w:w w:val="95"/>
        </w:rPr>
        <w:t>(non-directed)</w:t>
      </w:r>
      <w:r>
        <w:rPr>
          <w:color w:val="231F20"/>
          <w:spacing w:val="-14"/>
          <w:w w:val="95"/>
        </w:rPr>
        <w:t xml:space="preserve"> </w:t>
      </w:r>
      <w:r>
        <w:rPr>
          <w:color w:val="231F20"/>
          <w:w w:val="95"/>
        </w:rPr>
        <w:t>as</w:t>
      </w:r>
      <w:r>
        <w:rPr>
          <w:color w:val="231F20"/>
          <w:spacing w:val="-14"/>
          <w:w w:val="95"/>
        </w:rPr>
        <w:t xml:space="preserve"> </w:t>
      </w:r>
      <w:r>
        <w:rPr>
          <w:color w:val="231F20"/>
          <w:w w:val="95"/>
        </w:rPr>
        <w:t>typical</w:t>
      </w:r>
      <w:r>
        <w:rPr>
          <w:color w:val="231F20"/>
          <w:spacing w:val="-14"/>
          <w:w w:val="95"/>
        </w:rPr>
        <w:t xml:space="preserve"> </w:t>
      </w:r>
      <w:r>
        <w:rPr>
          <w:color w:val="231F20"/>
          <w:w w:val="95"/>
        </w:rPr>
        <w:t xml:space="preserve">for </w:t>
      </w:r>
      <w:r>
        <w:rPr>
          <w:color w:val="231F20"/>
          <w:w w:val="90"/>
        </w:rPr>
        <w:t>activities,</w:t>
      </w:r>
      <w:r>
        <w:rPr>
          <w:color w:val="231F20"/>
          <w:spacing w:val="-17"/>
          <w:w w:val="90"/>
        </w:rPr>
        <w:t xml:space="preserve"> </w:t>
      </w:r>
      <w:r>
        <w:rPr>
          <w:color w:val="231F20"/>
          <w:w w:val="90"/>
        </w:rPr>
        <w:t>or</w:t>
      </w:r>
      <w:r>
        <w:rPr>
          <w:color w:val="231F20"/>
          <w:spacing w:val="-17"/>
          <w:w w:val="90"/>
        </w:rPr>
        <w:t xml:space="preserve"> </w:t>
      </w:r>
      <w:r>
        <w:rPr>
          <w:color w:val="231F20"/>
          <w:w w:val="90"/>
        </w:rPr>
        <w:t>telic</w:t>
      </w:r>
      <w:r>
        <w:rPr>
          <w:color w:val="231F20"/>
          <w:spacing w:val="-17"/>
          <w:w w:val="90"/>
        </w:rPr>
        <w:t xml:space="preserve"> </w:t>
      </w:r>
      <w:r>
        <w:rPr>
          <w:color w:val="231F20"/>
          <w:w w:val="90"/>
        </w:rPr>
        <w:t>(directed)</w:t>
      </w:r>
      <w:r>
        <w:rPr>
          <w:color w:val="231F20"/>
          <w:spacing w:val="-17"/>
          <w:w w:val="90"/>
        </w:rPr>
        <w:t xml:space="preserve"> </w:t>
      </w:r>
      <w:r>
        <w:rPr>
          <w:color w:val="231F20"/>
          <w:w w:val="90"/>
        </w:rPr>
        <w:t>as</w:t>
      </w:r>
      <w:r>
        <w:rPr>
          <w:color w:val="231F20"/>
          <w:spacing w:val="-17"/>
          <w:w w:val="90"/>
        </w:rPr>
        <w:t xml:space="preserve"> </w:t>
      </w:r>
      <w:r>
        <w:rPr>
          <w:color w:val="231F20"/>
          <w:w w:val="90"/>
        </w:rPr>
        <w:t>typical</w:t>
      </w:r>
      <w:r>
        <w:rPr>
          <w:color w:val="231F20"/>
          <w:spacing w:val="-17"/>
          <w:w w:val="90"/>
        </w:rPr>
        <w:t xml:space="preserve"> </w:t>
      </w:r>
      <w:r>
        <w:rPr>
          <w:color w:val="231F20"/>
          <w:w w:val="90"/>
        </w:rPr>
        <w:t>for</w:t>
      </w:r>
      <w:r>
        <w:rPr>
          <w:color w:val="231F20"/>
          <w:spacing w:val="-18"/>
          <w:w w:val="90"/>
        </w:rPr>
        <w:t xml:space="preserve"> </w:t>
      </w:r>
      <w:r>
        <w:rPr>
          <w:color w:val="231F20"/>
          <w:w w:val="90"/>
        </w:rPr>
        <w:t>developments.</w:t>
      </w:r>
      <w:r>
        <w:rPr>
          <w:color w:val="231F20"/>
          <w:spacing w:val="-17"/>
          <w:w w:val="90"/>
        </w:rPr>
        <w:t xml:space="preserve"> </w:t>
      </w:r>
      <w:r>
        <w:rPr>
          <w:color w:val="231F20"/>
          <w:w w:val="90"/>
        </w:rPr>
        <w:t>Since</w:t>
      </w:r>
      <w:r>
        <w:rPr>
          <w:color w:val="231F20"/>
          <w:spacing w:val="-18"/>
          <w:w w:val="90"/>
        </w:rPr>
        <w:t xml:space="preserve"> </w:t>
      </w:r>
      <w:r>
        <w:rPr>
          <w:color w:val="231F20"/>
          <w:w w:val="90"/>
        </w:rPr>
        <w:t>the</w:t>
      </w:r>
      <w:r>
        <w:rPr>
          <w:color w:val="231F20"/>
          <w:spacing w:val="-17"/>
          <w:w w:val="90"/>
        </w:rPr>
        <w:t xml:space="preserve"> </w:t>
      </w:r>
      <w:r>
        <w:rPr>
          <w:color w:val="231F20"/>
          <w:w w:val="90"/>
        </w:rPr>
        <w:t xml:space="preserve">indeterminateness </w:t>
      </w:r>
      <w:r>
        <w:rPr>
          <w:color w:val="231F20"/>
          <w:w w:val="95"/>
        </w:rPr>
        <w:t>of</w:t>
      </w:r>
      <w:r>
        <w:rPr>
          <w:color w:val="231F20"/>
          <w:spacing w:val="-11"/>
          <w:w w:val="95"/>
        </w:rPr>
        <w:t xml:space="preserve"> </w:t>
      </w:r>
      <w:r>
        <w:rPr>
          <w:color w:val="231F20"/>
          <w:w w:val="95"/>
        </w:rPr>
        <w:t>the</w:t>
      </w:r>
      <w:r>
        <w:rPr>
          <w:color w:val="231F20"/>
          <w:spacing w:val="-11"/>
          <w:w w:val="95"/>
        </w:rPr>
        <w:t xml:space="preserve"> </w:t>
      </w:r>
      <w:r>
        <w:rPr>
          <w:color w:val="231F20"/>
          <w:w w:val="95"/>
        </w:rPr>
        <w:t>“general</w:t>
      </w:r>
      <w:r>
        <w:rPr>
          <w:color w:val="231F20"/>
          <w:spacing w:val="-11"/>
          <w:w w:val="95"/>
        </w:rPr>
        <w:t xml:space="preserve"> </w:t>
      </w:r>
      <w:r>
        <w:rPr>
          <w:color w:val="231F20"/>
          <w:w w:val="95"/>
        </w:rPr>
        <w:t>nouns”</w:t>
      </w:r>
      <w:r>
        <w:rPr>
          <w:color w:val="231F20"/>
          <w:spacing w:val="-12"/>
          <w:w w:val="95"/>
        </w:rPr>
        <w:t xml:space="preserve"> </w:t>
      </w:r>
      <w:r>
        <w:rPr>
          <w:color w:val="231F20"/>
          <w:w w:val="95"/>
        </w:rPr>
        <w:t>of</w:t>
      </w:r>
      <w:r>
        <w:rPr>
          <w:color w:val="231F20"/>
          <w:spacing w:val="-11"/>
          <w:w w:val="95"/>
        </w:rPr>
        <w:t xml:space="preserve"> </w:t>
      </w:r>
      <w:r>
        <w:rPr>
          <w:color w:val="231F20"/>
          <w:w w:val="95"/>
        </w:rPr>
        <w:t>certain</w:t>
      </w:r>
      <w:r>
        <w:rPr>
          <w:color w:val="231F20"/>
          <w:spacing w:val="-11"/>
          <w:w w:val="95"/>
        </w:rPr>
        <w:t xml:space="preserve"> </w:t>
      </w:r>
      <w:r>
        <w:rPr>
          <w:color w:val="231F20"/>
          <w:w w:val="95"/>
        </w:rPr>
        <w:t>classifier</w:t>
      </w:r>
      <w:r>
        <w:rPr>
          <w:color w:val="231F20"/>
          <w:spacing w:val="-11"/>
          <w:w w:val="95"/>
        </w:rPr>
        <w:t xml:space="preserve"> </w:t>
      </w:r>
      <w:r>
        <w:rPr>
          <w:color w:val="231F20"/>
          <w:w w:val="95"/>
        </w:rPr>
        <w:t>languages</w:t>
      </w:r>
      <w:r>
        <w:rPr>
          <w:color w:val="231F20"/>
          <w:spacing w:val="-11"/>
          <w:w w:val="95"/>
        </w:rPr>
        <w:t xml:space="preserve"> </w:t>
      </w:r>
      <w:r>
        <w:rPr>
          <w:color w:val="231F20"/>
          <w:w w:val="95"/>
        </w:rPr>
        <w:t>cannot</w:t>
      </w:r>
      <w:r>
        <w:rPr>
          <w:color w:val="231F20"/>
          <w:spacing w:val="-11"/>
          <w:w w:val="95"/>
        </w:rPr>
        <w:t xml:space="preserve"> </w:t>
      </w:r>
      <w:r>
        <w:rPr>
          <w:color w:val="231F20"/>
          <w:w w:val="95"/>
        </w:rPr>
        <w:t>be</w:t>
      </w:r>
      <w:r>
        <w:rPr>
          <w:color w:val="231F20"/>
          <w:spacing w:val="-11"/>
          <w:w w:val="95"/>
        </w:rPr>
        <w:t xml:space="preserve"> </w:t>
      </w:r>
      <w:r>
        <w:rPr>
          <w:color w:val="231F20"/>
          <w:w w:val="95"/>
        </w:rPr>
        <w:t>fully</w:t>
      </w:r>
      <w:r>
        <w:rPr>
          <w:color w:val="231F20"/>
          <w:spacing w:val="-11"/>
          <w:w w:val="95"/>
        </w:rPr>
        <w:t xml:space="preserve"> </w:t>
      </w:r>
      <w:r>
        <w:rPr>
          <w:color w:val="231F20"/>
          <w:w w:val="95"/>
        </w:rPr>
        <w:t>conveyed</w:t>
      </w:r>
      <w:r>
        <w:rPr>
          <w:color w:val="231F20"/>
          <w:spacing w:val="-11"/>
          <w:w w:val="95"/>
        </w:rPr>
        <w:t xml:space="preserve"> </w:t>
      </w:r>
      <w:r>
        <w:rPr>
          <w:color w:val="231F20"/>
          <w:w w:val="95"/>
        </w:rPr>
        <w:t xml:space="preserve">by </w:t>
      </w:r>
      <w:r>
        <w:rPr>
          <w:color w:val="231F20"/>
          <w:w w:val="90"/>
        </w:rPr>
        <w:t xml:space="preserve">English nouns, common-sense illustrations in English of type-10 dynamics are </w:t>
      </w:r>
      <w:proofErr w:type="spellStart"/>
      <w:r>
        <w:rPr>
          <w:color w:val="231F20"/>
          <w:w w:val="90"/>
        </w:rPr>
        <w:t>diffi</w:t>
      </w:r>
      <w:proofErr w:type="spellEnd"/>
      <w:r>
        <w:rPr>
          <w:color w:val="231F20"/>
          <w:w w:val="90"/>
        </w:rPr>
        <w:t xml:space="preserve">- </w:t>
      </w:r>
      <w:r>
        <w:rPr>
          <w:color w:val="231F20"/>
          <w:w w:val="95"/>
        </w:rPr>
        <w:t>cult</w:t>
      </w:r>
      <w:r>
        <w:rPr>
          <w:color w:val="231F20"/>
          <w:spacing w:val="-16"/>
          <w:w w:val="95"/>
        </w:rPr>
        <w:t xml:space="preserve"> </w:t>
      </w:r>
      <w:r>
        <w:rPr>
          <w:color w:val="231F20"/>
          <w:w w:val="95"/>
        </w:rPr>
        <w:t>to</w:t>
      </w:r>
      <w:r>
        <w:rPr>
          <w:color w:val="231F20"/>
          <w:spacing w:val="-16"/>
          <w:w w:val="95"/>
        </w:rPr>
        <w:t xml:space="preserve"> </w:t>
      </w:r>
      <w:r>
        <w:rPr>
          <w:color w:val="231F20"/>
          <w:w w:val="95"/>
        </w:rPr>
        <w:t>come</w:t>
      </w:r>
      <w:r>
        <w:rPr>
          <w:color w:val="231F20"/>
          <w:spacing w:val="-16"/>
          <w:w w:val="95"/>
        </w:rPr>
        <w:t xml:space="preserve"> </w:t>
      </w:r>
      <w:r>
        <w:rPr>
          <w:color w:val="231F20"/>
          <w:w w:val="95"/>
        </w:rPr>
        <w:t>by.</w:t>
      </w:r>
      <w:r>
        <w:rPr>
          <w:color w:val="231F20"/>
          <w:spacing w:val="-16"/>
          <w:w w:val="95"/>
        </w:rPr>
        <w:t xml:space="preserve"> </w:t>
      </w:r>
      <w:r>
        <w:rPr>
          <w:color w:val="231F20"/>
          <w:w w:val="95"/>
        </w:rPr>
        <w:t>As</w:t>
      </w:r>
      <w:r>
        <w:rPr>
          <w:color w:val="231F20"/>
          <w:spacing w:val="-16"/>
          <w:w w:val="95"/>
        </w:rPr>
        <w:t xml:space="preserve"> </w:t>
      </w:r>
      <w:r>
        <w:rPr>
          <w:color w:val="231F20"/>
          <w:w w:val="95"/>
        </w:rPr>
        <w:t>an</w:t>
      </w:r>
      <w:r>
        <w:rPr>
          <w:color w:val="231F20"/>
          <w:spacing w:val="-16"/>
          <w:w w:val="95"/>
        </w:rPr>
        <w:t xml:space="preserve"> </w:t>
      </w:r>
      <w:r>
        <w:rPr>
          <w:color w:val="231F20"/>
          <w:w w:val="95"/>
        </w:rPr>
        <w:t>approximation</w:t>
      </w:r>
      <w:r>
        <w:rPr>
          <w:color w:val="231F20"/>
          <w:spacing w:val="-16"/>
          <w:w w:val="95"/>
        </w:rPr>
        <w:t xml:space="preserve"> </w:t>
      </w:r>
      <w:r>
        <w:rPr>
          <w:color w:val="231F20"/>
          <w:w w:val="95"/>
        </w:rPr>
        <w:t>one</w:t>
      </w:r>
      <w:r>
        <w:rPr>
          <w:color w:val="231F20"/>
          <w:spacing w:val="-16"/>
          <w:w w:val="95"/>
        </w:rPr>
        <w:t xml:space="preserve"> </w:t>
      </w:r>
      <w:r>
        <w:rPr>
          <w:color w:val="231F20"/>
          <w:w w:val="95"/>
        </w:rPr>
        <w:t>might</w:t>
      </w:r>
      <w:r>
        <w:rPr>
          <w:color w:val="231F20"/>
          <w:spacing w:val="-16"/>
          <w:w w:val="95"/>
        </w:rPr>
        <w:t xml:space="preserve"> </w:t>
      </w:r>
      <w:r>
        <w:rPr>
          <w:color w:val="231F20"/>
          <w:w w:val="95"/>
        </w:rPr>
        <w:t>consider</w:t>
      </w:r>
      <w:r>
        <w:rPr>
          <w:color w:val="231F20"/>
          <w:spacing w:val="-16"/>
          <w:w w:val="95"/>
        </w:rPr>
        <w:t xml:space="preserve"> </w:t>
      </w:r>
      <w:r>
        <w:rPr>
          <w:color w:val="231F20"/>
          <w:w w:val="95"/>
        </w:rPr>
        <w:t>the</w:t>
      </w:r>
      <w:r>
        <w:rPr>
          <w:color w:val="231F20"/>
          <w:spacing w:val="-16"/>
          <w:w w:val="95"/>
        </w:rPr>
        <w:t xml:space="preserve"> </w:t>
      </w:r>
      <w:r>
        <w:rPr>
          <w:color w:val="231F20"/>
          <w:w w:val="95"/>
        </w:rPr>
        <w:t>ontological</w:t>
      </w:r>
      <w:r>
        <w:rPr>
          <w:color w:val="231F20"/>
          <w:spacing w:val="-16"/>
          <w:w w:val="95"/>
        </w:rPr>
        <w:t xml:space="preserve"> </w:t>
      </w:r>
      <w:r>
        <w:rPr>
          <w:color w:val="231F20"/>
          <w:w w:val="95"/>
        </w:rPr>
        <w:t>counter- parts</w:t>
      </w:r>
      <w:r>
        <w:rPr>
          <w:color w:val="231F20"/>
          <w:spacing w:val="-9"/>
          <w:w w:val="95"/>
        </w:rPr>
        <w:t xml:space="preserve"> </w:t>
      </w:r>
      <w:r>
        <w:rPr>
          <w:color w:val="231F20"/>
          <w:w w:val="95"/>
        </w:rPr>
        <w:t>of</w:t>
      </w:r>
      <w:r>
        <w:rPr>
          <w:color w:val="231F20"/>
          <w:spacing w:val="-9"/>
          <w:w w:val="95"/>
        </w:rPr>
        <w:t xml:space="preserve"> </w:t>
      </w:r>
      <w:r>
        <w:rPr>
          <w:color w:val="231F20"/>
          <w:w w:val="95"/>
        </w:rPr>
        <w:t>‘noise’</w:t>
      </w:r>
      <w:r>
        <w:rPr>
          <w:color w:val="231F20"/>
          <w:spacing w:val="-9"/>
          <w:w w:val="95"/>
        </w:rPr>
        <w:t xml:space="preserve"> </w:t>
      </w:r>
      <w:r>
        <w:rPr>
          <w:color w:val="231F20"/>
          <w:w w:val="95"/>
        </w:rPr>
        <w:t>or</w:t>
      </w:r>
      <w:r>
        <w:rPr>
          <w:color w:val="231F20"/>
          <w:spacing w:val="-9"/>
          <w:w w:val="95"/>
        </w:rPr>
        <w:t xml:space="preserve"> </w:t>
      </w:r>
      <w:r>
        <w:rPr>
          <w:color w:val="231F20"/>
          <w:w w:val="95"/>
        </w:rPr>
        <w:t>‘light’,</w:t>
      </w:r>
      <w:r>
        <w:rPr>
          <w:color w:val="231F20"/>
          <w:spacing w:val="-9"/>
          <w:w w:val="95"/>
        </w:rPr>
        <w:t xml:space="preserve"> </w:t>
      </w:r>
      <w:r>
        <w:rPr>
          <w:color w:val="231F20"/>
          <w:w w:val="95"/>
        </w:rPr>
        <w:t>but</w:t>
      </w:r>
      <w:r>
        <w:rPr>
          <w:color w:val="231F20"/>
          <w:spacing w:val="-9"/>
          <w:w w:val="95"/>
        </w:rPr>
        <w:t xml:space="preserve"> </w:t>
      </w:r>
      <w:r>
        <w:rPr>
          <w:color w:val="231F20"/>
          <w:w w:val="95"/>
        </w:rPr>
        <w:t>even</w:t>
      </w:r>
      <w:r>
        <w:rPr>
          <w:color w:val="231F20"/>
          <w:spacing w:val="-9"/>
          <w:w w:val="95"/>
        </w:rPr>
        <w:t xml:space="preserve"> </w:t>
      </w:r>
      <w:r>
        <w:rPr>
          <w:color w:val="231F20"/>
          <w:w w:val="95"/>
        </w:rPr>
        <w:t>here</w:t>
      </w:r>
      <w:r>
        <w:rPr>
          <w:color w:val="231F20"/>
          <w:spacing w:val="-9"/>
          <w:w w:val="95"/>
        </w:rPr>
        <w:t xml:space="preserve"> </w:t>
      </w:r>
      <w:r>
        <w:rPr>
          <w:color w:val="231F20"/>
          <w:w w:val="95"/>
        </w:rPr>
        <w:t>the</w:t>
      </w:r>
      <w:r>
        <w:rPr>
          <w:color w:val="231F20"/>
          <w:spacing w:val="-9"/>
          <w:w w:val="95"/>
        </w:rPr>
        <w:t xml:space="preserve"> </w:t>
      </w:r>
      <w:proofErr w:type="spellStart"/>
      <w:r>
        <w:rPr>
          <w:color w:val="231F20"/>
          <w:w w:val="95"/>
        </w:rPr>
        <w:t>categorial</w:t>
      </w:r>
      <w:proofErr w:type="spellEnd"/>
      <w:r>
        <w:rPr>
          <w:color w:val="231F20"/>
          <w:spacing w:val="-9"/>
          <w:w w:val="95"/>
        </w:rPr>
        <w:t xml:space="preserve"> </w:t>
      </w:r>
      <w:r>
        <w:rPr>
          <w:color w:val="231F20"/>
          <w:w w:val="95"/>
        </w:rPr>
        <w:t>implications</w:t>
      </w:r>
      <w:r>
        <w:rPr>
          <w:color w:val="231F20"/>
          <w:spacing w:val="-9"/>
          <w:w w:val="95"/>
        </w:rPr>
        <w:t xml:space="preserve"> </w:t>
      </w:r>
      <w:r>
        <w:rPr>
          <w:color w:val="231F20"/>
          <w:w w:val="95"/>
        </w:rPr>
        <w:t>of</w:t>
      </w:r>
      <w:r>
        <w:rPr>
          <w:color w:val="231F20"/>
          <w:spacing w:val="-9"/>
          <w:w w:val="95"/>
        </w:rPr>
        <w:t xml:space="preserve"> </w:t>
      </w:r>
      <w:r>
        <w:rPr>
          <w:color w:val="231F20"/>
          <w:w w:val="95"/>
        </w:rPr>
        <w:t>the</w:t>
      </w:r>
      <w:r>
        <w:rPr>
          <w:color w:val="231F20"/>
          <w:spacing w:val="-8"/>
          <w:w w:val="95"/>
        </w:rPr>
        <w:t xml:space="preserve"> </w:t>
      </w:r>
      <w:r>
        <w:rPr>
          <w:color w:val="231F20"/>
          <w:w w:val="95"/>
        </w:rPr>
        <w:t>count</w:t>
      </w:r>
      <w:r>
        <w:rPr>
          <w:color w:val="231F20"/>
          <w:spacing w:val="-9"/>
          <w:w w:val="95"/>
        </w:rPr>
        <w:t xml:space="preserve"> </w:t>
      </w:r>
      <w:r>
        <w:rPr>
          <w:color w:val="231F20"/>
          <w:w w:val="95"/>
        </w:rPr>
        <w:t xml:space="preserve">or </w:t>
      </w:r>
      <w:r>
        <w:rPr>
          <w:color w:val="231F20"/>
          <w:w w:val="90"/>
        </w:rPr>
        <w:t>mass</w:t>
      </w:r>
      <w:r>
        <w:rPr>
          <w:color w:val="231F20"/>
          <w:spacing w:val="-9"/>
          <w:w w:val="90"/>
        </w:rPr>
        <w:t xml:space="preserve"> </w:t>
      </w:r>
      <w:r>
        <w:rPr>
          <w:color w:val="231F20"/>
          <w:w w:val="90"/>
        </w:rPr>
        <w:t>reading</w:t>
      </w:r>
      <w:r>
        <w:rPr>
          <w:color w:val="231F20"/>
          <w:spacing w:val="-9"/>
          <w:w w:val="90"/>
        </w:rPr>
        <w:t xml:space="preserve"> </w:t>
      </w:r>
      <w:r>
        <w:rPr>
          <w:color w:val="231F20"/>
          <w:w w:val="90"/>
        </w:rPr>
        <w:t>(‘a</w:t>
      </w:r>
      <w:r>
        <w:rPr>
          <w:color w:val="231F20"/>
          <w:spacing w:val="-8"/>
          <w:w w:val="90"/>
        </w:rPr>
        <w:t xml:space="preserve"> </w:t>
      </w:r>
      <w:r>
        <w:rPr>
          <w:color w:val="231F20"/>
          <w:w w:val="90"/>
        </w:rPr>
        <w:t>light’</w:t>
      </w:r>
      <w:r>
        <w:rPr>
          <w:color w:val="231F20"/>
          <w:spacing w:val="-8"/>
          <w:w w:val="90"/>
        </w:rPr>
        <w:t xml:space="preserve"> </w:t>
      </w:r>
      <w:r>
        <w:rPr>
          <w:color w:val="231F20"/>
          <w:w w:val="90"/>
        </w:rPr>
        <w:t>vs.</w:t>
      </w:r>
      <w:r>
        <w:rPr>
          <w:color w:val="231F20"/>
          <w:spacing w:val="-9"/>
          <w:w w:val="90"/>
        </w:rPr>
        <w:t xml:space="preserve"> </w:t>
      </w:r>
      <w:r>
        <w:rPr>
          <w:color w:val="231F20"/>
          <w:w w:val="90"/>
        </w:rPr>
        <w:t>‘much</w:t>
      </w:r>
      <w:r>
        <w:rPr>
          <w:color w:val="231F20"/>
          <w:spacing w:val="-8"/>
          <w:w w:val="90"/>
        </w:rPr>
        <w:t xml:space="preserve"> </w:t>
      </w:r>
      <w:r>
        <w:rPr>
          <w:color w:val="231F20"/>
          <w:w w:val="90"/>
        </w:rPr>
        <w:t>light’)</w:t>
      </w:r>
      <w:r>
        <w:rPr>
          <w:color w:val="231F20"/>
          <w:spacing w:val="-8"/>
          <w:w w:val="90"/>
        </w:rPr>
        <w:t xml:space="preserve"> </w:t>
      </w:r>
      <w:r>
        <w:rPr>
          <w:color w:val="231F20"/>
          <w:w w:val="90"/>
        </w:rPr>
        <w:t>resonate</w:t>
      </w:r>
      <w:r>
        <w:rPr>
          <w:color w:val="231F20"/>
          <w:spacing w:val="-9"/>
          <w:w w:val="90"/>
        </w:rPr>
        <w:t xml:space="preserve"> </w:t>
      </w:r>
      <w:r>
        <w:rPr>
          <w:color w:val="231F20"/>
          <w:w w:val="90"/>
        </w:rPr>
        <w:t>in</w:t>
      </w:r>
      <w:r>
        <w:rPr>
          <w:color w:val="231F20"/>
          <w:spacing w:val="-9"/>
          <w:w w:val="90"/>
        </w:rPr>
        <w:t xml:space="preserve"> </w:t>
      </w:r>
      <w:r>
        <w:rPr>
          <w:color w:val="231F20"/>
          <w:w w:val="90"/>
        </w:rPr>
        <w:t>the</w:t>
      </w:r>
      <w:r>
        <w:rPr>
          <w:color w:val="231F20"/>
          <w:spacing w:val="-8"/>
          <w:w w:val="90"/>
        </w:rPr>
        <w:t xml:space="preserve"> </w:t>
      </w:r>
      <w:r>
        <w:rPr>
          <w:color w:val="231F20"/>
          <w:w w:val="90"/>
        </w:rPr>
        <w:t>background.</w:t>
      </w:r>
    </w:p>
    <w:p w:rsidR="008F626A" w:rsidRDefault="001073FC">
      <w:pPr>
        <w:pStyle w:val="BodyText"/>
        <w:spacing w:line="244" w:lineRule="auto"/>
        <w:ind w:right="106" w:firstLine="239"/>
        <w:jc w:val="both"/>
      </w:pPr>
      <w:r>
        <w:rPr>
          <w:color w:val="231F20"/>
          <w:spacing w:val="-4"/>
          <w:w w:val="90"/>
        </w:rPr>
        <w:t xml:space="preserve">The </w:t>
      </w:r>
      <w:r>
        <w:rPr>
          <w:color w:val="231F20"/>
          <w:spacing w:val="-6"/>
          <w:w w:val="90"/>
        </w:rPr>
        <w:t xml:space="preserve">conditions </w:t>
      </w:r>
      <w:r>
        <w:rPr>
          <w:color w:val="231F20"/>
          <w:spacing w:val="-5"/>
          <w:w w:val="90"/>
        </w:rPr>
        <w:t xml:space="preserve">that </w:t>
      </w:r>
      <w:r>
        <w:rPr>
          <w:color w:val="231F20"/>
          <w:spacing w:val="-6"/>
          <w:w w:val="90"/>
        </w:rPr>
        <w:t xml:space="preserve">distinguish dynamics </w:t>
      </w:r>
      <w:r>
        <w:rPr>
          <w:color w:val="231F20"/>
          <w:spacing w:val="-3"/>
          <w:w w:val="90"/>
        </w:rPr>
        <w:t xml:space="preserve">of </w:t>
      </w:r>
      <w:r>
        <w:rPr>
          <w:color w:val="231F20"/>
          <w:spacing w:val="-5"/>
          <w:w w:val="90"/>
        </w:rPr>
        <w:t xml:space="preserve">type-1 </w:t>
      </w:r>
      <w:r>
        <w:rPr>
          <w:color w:val="231F20"/>
          <w:spacing w:val="-6"/>
          <w:w w:val="90"/>
        </w:rPr>
        <w:t xml:space="preserve">through type-10 suffice </w:t>
      </w:r>
      <w:r>
        <w:rPr>
          <w:color w:val="231F20"/>
          <w:spacing w:val="-3"/>
          <w:w w:val="90"/>
        </w:rPr>
        <w:t xml:space="preserve">to </w:t>
      </w:r>
      <w:r>
        <w:rPr>
          <w:color w:val="231F20"/>
          <w:spacing w:val="-6"/>
          <w:w w:val="90"/>
        </w:rPr>
        <w:t xml:space="preserve">explain </w:t>
      </w:r>
      <w:r>
        <w:rPr>
          <w:color w:val="231F20"/>
          <w:spacing w:val="-6"/>
          <w:w w:val="95"/>
        </w:rPr>
        <w:t>ontologically</w:t>
      </w:r>
      <w:r>
        <w:rPr>
          <w:color w:val="231F20"/>
          <w:spacing w:val="-9"/>
          <w:w w:val="95"/>
        </w:rPr>
        <w:t xml:space="preserve"> </w:t>
      </w:r>
      <w:r>
        <w:rPr>
          <w:color w:val="231F20"/>
          <w:spacing w:val="-4"/>
          <w:w w:val="95"/>
        </w:rPr>
        <w:t>the</w:t>
      </w:r>
      <w:r>
        <w:rPr>
          <w:color w:val="231F20"/>
          <w:spacing w:val="-9"/>
          <w:w w:val="95"/>
        </w:rPr>
        <w:t xml:space="preserve"> </w:t>
      </w:r>
      <w:r>
        <w:rPr>
          <w:color w:val="231F20"/>
          <w:spacing w:val="-6"/>
          <w:w w:val="95"/>
        </w:rPr>
        <w:t>inferences</w:t>
      </w:r>
      <w:r>
        <w:rPr>
          <w:color w:val="231F20"/>
          <w:spacing w:val="-9"/>
          <w:w w:val="95"/>
        </w:rPr>
        <w:t xml:space="preserve"> </w:t>
      </w:r>
      <w:r>
        <w:rPr>
          <w:color w:val="231F20"/>
          <w:spacing w:val="-5"/>
          <w:w w:val="95"/>
        </w:rPr>
        <w:t>that</w:t>
      </w:r>
      <w:r>
        <w:rPr>
          <w:color w:val="231F20"/>
          <w:spacing w:val="-9"/>
          <w:w w:val="95"/>
        </w:rPr>
        <w:t xml:space="preserve"> </w:t>
      </w:r>
      <w:r>
        <w:rPr>
          <w:color w:val="231F20"/>
          <w:spacing w:val="-6"/>
          <w:w w:val="95"/>
        </w:rPr>
        <w:t>express</w:t>
      </w:r>
      <w:r>
        <w:rPr>
          <w:color w:val="231F20"/>
          <w:spacing w:val="-9"/>
          <w:w w:val="95"/>
        </w:rPr>
        <w:t xml:space="preserve"> </w:t>
      </w:r>
      <w:r>
        <w:rPr>
          <w:color w:val="231F20"/>
          <w:spacing w:val="-4"/>
          <w:w w:val="95"/>
        </w:rPr>
        <w:t>the</w:t>
      </w:r>
      <w:r>
        <w:rPr>
          <w:color w:val="231F20"/>
          <w:spacing w:val="-9"/>
          <w:w w:val="95"/>
        </w:rPr>
        <w:t xml:space="preserve"> </w:t>
      </w:r>
      <w:r>
        <w:rPr>
          <w:color w:val="231F20"/>
          <w:spacing w:val="-6"/>
          <w:w w:val="95"/>
        </w:rPr>
        <w:t>conceptual</w:t>
      </w:r>
      <w:r>
        <w:rPr>
          <w:color w:val="231F20"/>
          <w:spacing w:val="-10"/>
          <w:w w:val="95"/>
        </w:rPr>
        <w:t xml:space="preserve"> </w:t>
      </w:r>
      <w:r>
        <w:rPr>
          <w:color w:val="231F20"/>
          <w:spacing w:val="-6"/>
          <w:w w:val="95"/>
        </w:rPr>
        <w:t>content</w:t>
      </w:r>
      <w:r>
        <w:rPr>
          <w:color w:val="231F20"/>
          <w:spacing w:val="-9"/>
          <w:w w:val="95"/>
        </w:rPr>
        <w:t xml:space="preserve"> </w:t>
      </w:r>
      <w:r>
        <w:rPr>
          <w:color w:val="231F20"/>
          <w:spacing w:val="-4"/>
          <w:w w:val="95"/>
        </w:rPr>
        <w:t>of</w:t>
      </w:r>
      <w:r>
        <w:rPr>
          <w:color w:val="231F20"/>
          <w:spacing w:val="-9"/>
          <w:w w:val="95"/>
        </w:rPr>
        <w:t xml:space="preserve"> </w:t>
      </w:r>
      <w:r>
        <w:rPr>
          <w:color w:val="231F20"/>
          <w:spacing w:val="-4"/>
          <w:w w:val="95"/>
        </w:rPr>
        <w:t>the</w:t>
      </w:r>
      <w:r>
        <w:rPr>
          <w:color w:val="231F20"/>
          <w:spacing w:val="-9"/>
          <w:w w:val="95"/>
        </w:rPr>
        <w:t xml:space="preserve"> </w:t>
      </w:r>
      <w:r>
        <w:rPr>
          <w:color w:val="231F20"/>
          <w:spacing w:val="-5"/>
          <w:w w:val="95"/>
        </w:rPr>
        <w:t>modes</w:t>
      </w:r>
      <w:r>
        <w:rPr>
          <w:color w:val="231F20"/>
          <w:spacing w:val="-9"/>
          <w:w w:val="95"/>
        </w:rPr>
        <w:t xml:space="preserve"> </w:t>
      </w:r>
      <w:r>
        <w:rPr>
          <w:color w:val="231F20"/>
          <w:spacing w:val="-4"/>
          <w:w w:val="95"/>
        </w:rPr>
        <w:t>of</w:t>
      </w:r>
      <w:r>
        <w:rPr>
          <w:color w:val="231F20"/>
          <w:spacing w:val="-9"/>
          <w:w w:val="95"/>
        </w:rPr>
        <w:t xml:space="preserve"> </w:t>
      </w:r>
      <w:proofErr w:type="spellStart"/>
      <w:r>
        <w:rPr>
          <w:color w:val="231F20"/>
          <w:spacing w:val="-7"/>
          <w:w w:val="95"/>
        </w:rPr>
        <w:t>exis</w:t>
      </w:r>
      <w:proofErr w:type="spellEnd"/>
      <w:r>
        <w:rPr>
          <w:color w:val="231F20"/>
          <w:spacing w:val="-7"/>
          <w:w w:val="95"/>
        </w:rPr>
        <w:t xml:space="preserve">- </w:t>
      </w:r>
      <w:proofErr w:type="spellStart"/>
      <w:r>
        <w:rPr>
          <w:color w:val="231F20"/>
          <w:spacing w:val="-5"/>
        </w:rPr>
        <w:t>tence</w:t>
      </w:r>
      <w:proofErr w:type="spellEnd"/>
      <w:r>
        <w:rPr>
          <w:color w:val="231F20"/>
          <w:spacing w:val="-24"/>
        </w:rPr>
        <w:t xml:space="preserve"> </w:t>
      </w:r>
      <w:r>
        <w:rPr>
          <w:color w:val="231F20"/>
          <w:spacing w:val="-5"/>
        </w:rPr>
        <w:t>[M1]</w:t>
      </w:r>
      <w:r>
        <w:rPr>
          <w:color w:val="231F20"/>
          <w:spacing w:val="-25"/>
        </w:rPr>
        <w:t xml:space="preserve"> </w:t>
      </w:r>
      <w:r>
        <w:rPr>
          <w:color w:val="231F20"/>
          <w:spacing w:val="-6"/>
        </w:rPr>
        <w:t>through</w:t>
      </w:r>
      <w:r>
        <w:rPr>
          <w:color w:val="231F20"/>
          <w:spacing w:val="-25"/>
        </w:rPr>
        <w:t xml:space="preserve"> </w:t>
      </w:r>
      <w:r>
        <w:rPr>
          <w:color w:val="231F20"/>
          <w:spacing w:val="-5"/>
        </w:rPr>
        <w:t>[M10].</w:t>
      </w:r>
      <w:r>
        <w:rPr>
          <w:color w:val="231F20"/>
          <w:spacing w:val="-25"/>
        </w:rPr>
        <w:t xml:space="preserve"> </w:t>
      </w:r>
      <w:r>
        <w:rPr>
          <w:color w:val="231F20"/>
          <w:spacing w:val="-3"/>
        </w:rPr>
        <w:t>Of</w:t>
      </w:r>
      <w:r>
        <w:rPr>
          <w:color w:val="231F20"/>
          <w:spacing w:val="-25"/>
        </w:rPr>
        <w:t xml:space="preserve"> </w:t>
      </w:r>
      <w:r>
        <w:rPr>
          <w:color w:val="231F20"/>
          <w:spacing w:val="-6"/>
        </w:rPr>
        <w:t>course</w:t>
      </w:r>
      <w:r>
        <w:rPr>
          <w:color w:val="231F20"/>
          <w:spacing w:val="-24"/>
        </w:rPr>
        <w:t xml:space="preserve"> </w:t>
      </w:r>
      <w:r>
        <w:rPr>
          <w:color w:val="231F20"/>
          <w:spacing w:val="-5"/>
        </w:rPr>
        <w:t>they</w:t>
      </w:r>
      <w:r>
        <w:rPr>
          <w:color w:val="231F20"/>
          <w:spacing w:val="-25"/>
        </w:rPr>
        <w:t xml:space="preserve"> </w:t>
      </w:r>
      <w:r>
        <w:rPr>
          <w:color w:val="231F20"/>
          <w:spacing w:val="-3"/>
        </w:rPr>
        <w:t>do</w:t>
      </w:r>
      <w:r>
        <w:rPr>
          <w:color w:val="231F20"/>
          <w:spacing w:val="-25"/>
        </w:rPr>
        <w:t xml:space="preserve"> </w:t>
      </w:r>
      <w:r>
        <w:rPr>
          <w:color w:val="231F20"/>
          <w:spacing w:val="-4"/>
        </w:rPr>
        <w:t>not</w:t>
      </w:r>
      <w:r>
        <w:rPr>
          <w:color w:val="231F20"/>
          <w:spacing w:val="-25"/>
        </w:rPr>
        <w:t xml:space="preserve"> </w:t>
      </w:r>
      <w:r>
        <w:rPr>
          <w:color w:val="231F20"/>
          <w:spacing w:val="-4"/>
        </w:rPr>
        <w:t>the</w:t>
      </w:r>
      <w:r>
        <w:rPr>
          <w:color w:val="231F20"/>
          <w:spacing w:val="-25"/>
        </w:rPr>
        <w:t xml:space="preserve"> </w:t>
      </w:r>
      <w:r>
        <w:rPr>
          <w:color w:val="231F20"/>
          <w:spacing w:val="-5"/>
        </w:rPr>
        <w:t>full</w:t>
      </w:r>
      <w:r>
        <w:rPr>
          <w:color w:val="231F20"/>
          <w:spacing w:val="-25"/>
        </w:rPr>
        <w:t xml:space="preserve"> </w:t>
      </w:r>
      <w:r>
        <w:rPr>
          <w:color w:val="231F20"/>
          <w:spacing w:val="-4"/>
        </w:rPr>
        <w:t>GPT</w:t>
      </w:r>
      <w:r>
        <w:rPr>
          <w:color w:val="231F20"/>
          <w:spacing w:val="-25"/>
        </w:rPr>
        <w:t xml:space="preserve"> </w:t>
      </w:r>
      <w:r>
        <w:rPr>
          <w:color w:val="231F20"/>
          <w:spacing w:val="-6"/>
        </w:rPr>
        <w:t>interpretation</w:t>
      </w:r>
      <w:r>
        <w:rPr>
          <w:color w:val="231F20"/>
          <w:spacing w:val="-25"/>
        </w:rPr>
        <w:t xml:space="preserve"> </w:t>
      </w:r>
      <w:r>
        <w:rPr>
          <w:color w:val="231F20"/>
          <w:spacing w:val="-3"/>
        </w:rPr>
        <w:t>of</w:t>
      </w:r>
      <w:r>
        <w:rPr>
          <w:color w:val="231F20"/>
          <w:spacing w:val="-25"/>
        </w:rPr>
        <w:t xml:space="preserve"> </w:t>
      </w:r>
      <w:r>
        <w:rPr>
          <w:color w:val="231F20"/>
          <w:spacing w:val="-7"/>
        </w:rPr>
        <w:t xml:space="preserve">con- </w:t>
      </w:r>
      <w:proofErr w:type="spellStart"/>
      <w:r>
        <w:rPr>
          <w:color w:val="231F20"/>
          <w:spacing w:val="-5"/>
          <w:w w:val="90"/>
        </w:rPr>
        <w:t>cepts</w:t>
      </w:r>
      <w:proofErr w:type="spellEnd"/>
      <w:r>
        <w:rPr>
          <w:color w:val="231F20"/>
          <w:spacing w:val="-5"/>
          <w:w w:val="90"/>
        </w:rPr>
        <w:t xml:space="preserve"> </w:t>
      </w:r>
      <w:r>
        <w:rPr>
          <w:color w:val="231F20"/>
          <w:spacing w:val="-3"/>
          <w:w w:val="90"/>
        </w:rPr>
        <w:t xml:space="preserve">of </w:t>
      </w:r>
      <w:r>
        <w:rPr>
          <w:color w:val="231F20"/>
          <w:spacing w:val="-5"/>
          <w:w w:val="90"/>
        </w:rPr>
        <w:t xml:space="preserve">common sense </w:t>
      </w:r>
      <w:r>
        <w:rPr>
          <w:color w:val="231F20"/>
          <w:spacing w:val="-6"/>
          <w:w w:val="90"/>
        </w:rPr>
        <w:t xml:space="preserve">reasoning—for example, </w:t>
      </w:r>
      <w:r>
        <w:rPr>
          <w:color w:val="231F20"/>
          <w:spacing w:val="-4"/>
          <w:w w:val="90"/>
        </w:rPr>
        <w:t xml:space="preserve">the GPT </w:t>
      </w:r>
      <w:r>
        <w:rPr>
          <w:color w:val="231F20"/>
          <w:spacing w:val="-6"/>
          <w:w w:val="90"/>
        </w:rPr>
        <w:t xml:space="preserve">correlate </w:t>
      </w:r>
      <w:r>
        <w:rPr>
          <w:color w:val="231F20"/>
          <w:spacing w:val="-4"/>
          <w:w w:val="90"/>
        </w:rPr>
        <w:t xml:space="preserve">for </w:t>
      </w:r>
      <w:r>
        <w:rPr>
          <w:color w:val="231F20"/>
          <w:spacing w:val="-6"/>
          <w:w w:val="90"/>
        </w:rPr>
        <w:t xml:space="preserve">‘artifact’ contains </w:t>
      </w:r>
      <w:r>
        <w:rPr>
          <w:color w:val="231F20"/>
          <w:spacing w:val="-4"/>
          <w:w w:val="90"/>
        </w:rPr>
        <w:t xml:space="preserve">the </w:t>
      </w:r>
      <w:proofErr w:type="spellStart"/>
      <w:r>
        <w:rPr>
          <w:color w:val="231F20"/>
          <w:spacing w:val="-6"/>
          <w:w w:val="90"/>
        </w:rPr>
        <w:t>mereological</w:t>
      </w:r>
      <w:proofErr w:type="spellEnd"/>
      <w:r>
        <w:rPr>
          <w:color w:val="231F20"/>
          <w:spacing w:val="-6"/>
          <w:w w:val="90"/>
        </w:rPr>
        <w:t xml:space="preserve"> conditions </w:t>
      </w:r>
      <w:r>
        <w:rPr>
          <w:color w:val="231F20"/>
          <w:spacing w:val="-5"/>
          <w:w w:val="90"/>
        </w:rPr>
        <w:t>(“</w:t>
      </w:r>
      <w:proofErr w:type="spellStart"/>
      <w:r>
        <w:rPr>
          <w:color w:val="231F20"/>
          <w:spacing w:val="-5"/>
          <w:w w:val="90"/>
        </w:rPr>
        <w:t>mereological</w:t>
      </w:r>
      <w:proofErr w:type="spellEnd"/>
      <w:r>
        <w:rPr>
          <w:color w:val="231F20"/>
          <w:spacing w:val="-5"/>
          <w:w w:val="90"/>
        </w:rPr>
        <w:t xml:space="preserve"> signature”) </w:t>
      </w:r>
      <w:r>
        <w:rPr>
          <w:color w:val="231F20"/>
          <w:spacing w:val="-6"/>
          <w:w w:val="90"/>
        </w:rPr>
        <w:t xml:space="preserve">characteristic </w:t>
      </w:r>
      <w:r>
        <w:rPr>
          <w:color w:val="231F20"/>
          <w:spacing w:val="-5"/>
          <w:w w:val="90"/>
        </w:rPr>
        <w:t xml:space="preserve">for </w:t>
      </w:r>
      <w:r>
        <w:rPr>
          <w:color w:val="231F20"/>
          <w:w w:val="90"/>
        </w:rPr>
        <w:t xml:space="preserve">a </w:t>
      </w:r>
      <w:r>
        <w:rPr>
          <w:color w:val="231F20"/>
          <w:spacing w:val="-5"/>
          <w:w w:val="90"/>
        </w:rPr>
        <w:t xml:space="preserve">type-5 </w:t>
      </w:r>
      <w:proofErr w:type="spellStart"/>
      <w:r>
        <w:rPr>
          <w:color w:val="231F20"/>
          <w:spacing w:val="-6"/>
          <w:w w:val="90"/>
        </w:rPr>
        <w:t>dynam</w:t>
      </w:r>
      <w:proofErr w:type="spellEnd"/>
      <w:r>
        <w:rPr>
          <w:color w:val="231F20"/>
          <w:spacing w:val="-6"/>
          <w:w w:val="90"/>
        </w:rPr>
        <w:t xml:space="preserve">- </w:t>
      </w:r>
      <w:proofErr w:type="spellStart"/>
      <w:r>
        <w:rPr>
          <w:color w:val="231F20"/>
          <w:spacing w:val="-5"/>
          <w:w w:val="90"/>
        </w:rPr>
        <w:t>ics</w:t>
      </w:r>
      <w:proofErr w:type="spellEnd"/>
      <w:r>
        <w:rPr>
          <w:color w:val="231F20"/>
          <w:spacing w:val="-5"/>
          <w:w w:val="90"/>
        </w:rPr>
        <w:t xml:space="preserve">, but also </w:t>
      </w:r>
      <w:r>
        <w:rPr>
          <w:color w:val="231F20"/>
          <w:spacing w:val="-6"/>
          <w:w w:val="90"/>
        </w:rPr>
        <w:t xml:space="preserve">several </w:t>
      </w:r>
      <w:r>
        <w:rPr>
          <w:color w:val="231F20"/>
          <w:spacing w:val="-5"/>
          <w:w w:val="90"/>
        </w:rPr>
        <w:t>other</w:t>
      </w:r>
      <w:r>
        <w:rPr>
          <w:color w:val="231F20"/>
          <w:spacing w:val="-21"/>
          <w:w w:val="90"/>
        </w:rPr>
        <w:t xml:space="preserve"> </w:t>
      </w:r>
      <w:r>
        <w:rPr>
          <w:color w:val="231F20"/>
          <w:spacing w:val="-7"/>
          <w:w w:val="90"/>
        </w:rPr>
        <w:t>conditions.</w:t>
      </w:r>
    </w:p>
    <w:p w:rsidR="008F626A" w:rsidRDefault="008F626A">
      <w:pPr>
        <w:rPr>
          <w:rFonts w:ascii="Cambria" w:eastAsia="Cambria" w:hAnsi="Cambria" w:cs="Cambria"/>
          <w:sz w:val="20"/>
          <w:szCs w:val="20"/>
        </w:rPr>
      </w:pPr>
    </w:p>
    <w:p w:rsidR="008F626A" w:rsidRDefault="001073FC">
      <w:pPr>
        <w:pStyle w:val="ListParagraph"/>
        <w:numPr>
          <w:ilvl w:val="1"/>
          <w:numId w:val="26"/>
        </w:numPr>
        <w:tabs>
          <w:tab w:val="left" w:pos="2895"/>
        </w:tabs>
        <w:spacing w:before="165"/>
        <w:ind w:left="2894"/>
        <w:jc w:val="left"/>
        <w:rPr>
          <w:rFonts w:ascii="Cambria" w:eastAsia="Cambria" w:hAnsi="Cambria" w:cs="Cambria"/>
          <w:sz w:val="20"/>
          <w:szCs w:val="20"/>
        </w:rPr>
      </w:pPr>
      <w:r>
        <w:rPr>
          <w:rFonts w:ascii="Cambria"/>
          <w:color w:val="231F20"/>
          <w:spacing w:val="17"/>
          <w:w w:val="105"/>
          <w:sz w:val="20"/>
        </w:rPr>
        <w:t>CONCLUSION</w:t>
      </w:r>
    </w:p>
    <w:p w:rsidR="008F626A" w:rsidRDefault="001073FC">
      <w:pPr>
        <w:pStyle w:val="BodyText"/>
        <w:spacing w:before="15"/>
        <w:ind w:right="105"/>
        <w:jc w:val="both"/>
      </w:pPr>
      <w:r>
        <w:rPr>
          <w:color w:val="231F20"/>
          <w:w w:val="90"/>
        </w:rPr>
        <w:t>The</w:t>
      </w:r>
      <w:r>
        <w:rPr>
          <w:color w:val="231F20"/>
          <w:spacing w:val="-6"/>
          <w:w w:val="90"/>
        </w:rPr>
        <w:t xml:space="preserve"> </w:t>
      </w:r>
      <w:r>
        <w:rPr>
          <w:color w:val="231F20"/>
          <w:w w:val="90"/>
        </w:rPr>
        <w:t>inferential</w:t>
      </w:r>
      <w:r>
        <w:rPr>
          <w:color w:val="231F20"/>
          <w:spacing w:val="-5"/>
          <w:w w:val="90"/>
        </w:rPr>
        <w:t xml:space="preserve"> </w:t>
      </w:r>
      <w:r>
        <w:rPr>
          <w:color w:val="231F20"/>
          <w:w w:val="90"/>
        </w:rPr>
        <w:t>approach</w:t>
      </w:r>
      <w:r>
        <w:rPr>
          <w:color w:val="231F20"/>
          <w:spacing w:val="-6"/>
          <w:w w:val="90"/>
        </w:rPr>
        <w:t xml:space="preserve"> </w:t>
      </w:r>
      <w:r>
        <w:rPr>
          <w:color w:val="231F20"/>
          <w:w w:val="90"/>
        </w:rPr>
        <w:t>is</w:t>
      </w:r>
      <w:r>
        <w:rPr>
          <w:color w:val="231F20"/>
          <w:spacing w:val="-4"/>
          <w:w w:val="90"/>
        </w:rPr>
        <w:t xml:space="preserve"> </w:t>
      </w:r>
      <w:r>
        <w:rPr>
          <w:color w:val="231F20"/>
          <w:w w:val="90"/>
        </w:rPr>
        <w:t>arguably</w:t>
      </w:r>
      <w:r>
        <w:rPr>
          <w:color w:val="231F20"/>
          <w:spacing w:val="-6"/>
          <w:w w:val="90"/>
        </w:rPr>
        <w:t xml:space="preserve"> </w:t>
      </w:r>
      <w:r>
        <w:rPr>
          <w:color w:val="231F20"/>
          <w:w w:val="90"/>
        </w:rPr>
        <w:t>the</w:t>
      </w:r>
      <w:r>
        <w:rPr>
          <w:color w:val="231F20"/>
          <w:spacing w:val="-5"/>
          <w:w w:val="90"/>
        </w:rPr>
        <w:t xml:space="preserve"> </w:t>
      </w:r>
      <w:r>
        <w:rPr>
          <w:color w:val="231F20"/>
          <w:w w:val="90"/>
        </w:rPr>
        <w:t>best</w:t>
      </w:r>
      <w:r>
        <w:rPr>
          <w:color w:val="231F20"/>
          <w:spacing w:val="-5"/>
          <w:w w:val="90"/>
        </w:rPr>
        <w:t xml:space="preserve"> </w:t>
      </w:r>
      <w:r>
        <w:rPr>
          <w:color w:val="231F20"/>
          <w:w w:val="90"/>
        </w:rPr>
        <w:t>methodological</w:t>
      </w:r>
      <w:r>
        <w:rPr>
          <w:color w:val="231F20"/>
          <w:spacing w:val="-4"/>
          <w:w w:val="90"/>
        </w:rPr>
        <w:t xml:space="preserve"> </w:t>
      </w:r>
      <w:r>
        <w:rPr>
          <w:color w:val="231F20"/>
          <w:w w:val="90"/>
        </w:rPr>
        <w:t>paradigm</w:t>
      </w:r>
      <w:r>
        <w:rPr>
          <w:color w:val="231F20"/>
          <w:spacing w:val="-6"/>
          <w:w w:val="90"/>
        </w:rPr>
        <w:t xml:space="preserve"> </w:t>
      </w:r>
      <w:r>
        <w:rPr>
          <w:color w:val="231F20"/>
          <w:w w:val="90"/>
        </w:rPr>
        <w:t>for</w:t>
      </w:r>
      <w:r>
        <w:rPr>
          <w:color w:val="231F20"/>
          <w:spacing w:val="-5"/>
          <w:w w:val="90"/>
        </w:rPr>
        <w:t xml:space="preserve"> </w:t>
      </w:r>
      <w:proofErr w:type="spellStart"/>
      <w:r>
        <w:rPr>
          <w:color w:val="231F20"/>
          <w:w w:val="90"/>
        </w:rPr>
        <w:t>ontologi</w:t>
      </w:r>
      <w:proofErr w:type="spellEnd"/>
      <w:r>
        <w:rPr>
          <w:color w:val="231F20"/>
          <w:w w:val="90"/>
        </w:rPr>
        <w:t>- cal</w:t>
      </w:r>
      <w:r>
        <w:rPr>
          <w:color w:val="231F20"/>
          <w:spacing w:val="-14"/>
          <w:w w:val="90"/>
        </w:rPr>
        <w:t xml:space="preserve"> </w:t>
      </w:r>
      <w:r>
        <w:rPr>
          <w:color w:val="231F20"/>
          <w:w w:val="90"/>
        </w:rPr>
        <w:t>research,</w:t>
      </w:r>
      <w:r>
        <w:rPr>
          <w:color w:val="231F20"/>
          <w:spacing w:val="-14"/>
          <w:w w:val="90"/>
        </w:rPr>
        <w:t xml:space="preserve"> </w:t>
      </w:r>
      <w:r>
        <w:rPr>
          <w:color w:val="231F20"/>
          <w:w w:val="90"/>
        </w:rPr>
        <w:t>since</w:t>
      </w:r>
      <w:r>
        <w:rPr>
          <w:color w:val="231F20"/>
          <w:spacing w:val="-14"/>
          <w:w w:val="90"/>
        </w:rPr>
        <w:t xml:space="preserve"> </w:t>
      </w:r>
      <w:r>
        <w:rPr>
          <w:color w:val="231F20"/>
          <w:w w:val="90"/>
        </w:rPr>
        <w:t>it</w:t>
      </w:r>
      <w:r>
        <w:rPr>
          <w:color w:val="231F20"/>
          <w:spacing w:val="-13"/>
          <w:w w:val="90"/>
        </w:rPr>
        <w:t xml:space="preserve"> </w:t>
      </w:r>
      <w:r>
        <w:rPr>
          <w:color w:val="231F20"/>
          <w:w w:val="90"/>
        </w:rPr>
        <w:t>is</w:t>
      </w:r>
      <w:r>
        <w:rPr>
          <w:color w:val="231F20"/>
          <w:spacing w:val="-14"/>
          <w:w w:val="90"/>
        </w:rPr>
        <w:t xml:space="preserve"> </w:t>
      </w:r>
      <w:r>
        <w:rPr>
          <w:color w:val="231F20"/>
          <w:w w:val="90"/>
        </w:rPr>
        <w:t>driven</w:t>
      </w:r>
      <w:r>
        <w:rPr>
          <w:color w:val="231F20"/>
          <w:spacing w:val="-13"/>
          <w:w w:val="90"/>
        </w:rPr>
        <w:t xml:space="preserve"> </w:t>
      </w:r>
      <w:r>
        <w:rPr>
          <w:color w:val="231F20"/>
          <w:w w:val="90"/>
        </w:rPr>
        <w:t>by</w:t>
      </w:r>
      <w:r>
        <w:rPr>
          <w:color w:val="231F20"/>
          <w:spacing w:val="-14"/>
          <w:w w:val="90"/>
        </w:rPr>
        <w:t xml:space="preserve"> </w:t>
      </w:r>
      <w:proofErr w:type="spellStart"/>
      <w:r>
        <w:rPr>
          <w:color w:val="231F20"/>
          <w:w w:val="90"/>
        </w:rPr>
        <w:t>intersubjectively</w:t>
      </w:r>
      <w:proofErr w:type="spellEnd"/>
      <w:r>
        <w:rPr>
          <w:color w:val="231F20"/>
          <w:spacing w:val="-13"/>
          <w:w w:val="90"/>
        </w:rPr>
        <w:t xml:space="preserve"> </w:t>
      </w:r>
      <w:r>
        <w:rPr>
          <w:color w:val="231F20"/>
          <w:w w:val="90"/>
        </w:rPr>
        <w:t>accessible</w:t>
      </w:r>
      <w:r>
        <w:rPr>
          <w:color w:val="231F20"/>
          <w:spacing w:val="-14"/>
          <w:w w:val="90"/>
        </w:rPr>
        <w:t xml:space="preserve"> </w:t>
      </w:r>
      <w:r>
        <w:rPr>
          <w:color w:val="231F20"/>
          <w:w w:val="90"/>
        </w:rPr>
        <w:t>data.</w:t>
      </w:r>
      <w:r>
        <w:rPr>
          <w:color w:val="231F20"/>
          <w:spacing w:val="-13"/>
          <w:w w:val="90"/>
        </w:rPr>
        <w:t xml:space="preserve"> </w:t>
      </w:r>
      <w:r>
        <w:rPr>
          <w:color w:val="231F20"/>
          <w:w w:val="90"/>
        </w:rPr>
        <w:t>However,</w:t>
      </w:r>
      <w:r>
        <w:rPr>
          <w:color w:val="231F20"/>
          <w:spacing w:val="-14"/>
          <w:w w:val="90"/>
        </w:rPr>
        <w:t xml:space="preserve"> </w:t>
      </w:r>
      <w:r>
        <w:rPr>
          <w:color w:val="231F20"/>
          <w:w w:val="90"/>
        </w:rPr>
        <w:t>as</w:t>
      </w:r>
      <w:r>
        <w:rPr>
          <w:color w:val="231F20"/>
          <w:spacing w:val="-14"/>
          <w:w w:val="90"/>
        </w:rPr>
        <w:t xml:space="preserve"> </w:t>
      </w:r>
      <w:r>
        <w:rPr>
          <w:color w:val="231F20"/>
          <w:w w:val="90"/>
        </w:rPr>
        <w:t>I</w:t>
      </w:r>
      <w:r>
        <w:rPr>
          <w:color w:val="231F20"/>
          <w:spacing w:val="-14"/>
          <w:w w:val="90"/>
        </w:rPr>
        <w:t xml:space="preserve"> </w:t>
      </w:r>
      <w:r>
        <w:rPr>
          <w:color w:val="231F20"/>
          <w:w w:val="90"/>
        </w:rPr>
        <w:t xml:space="preserve">have argued here, analytical </w:t>
      </w:r>
      <w:proofErr w:type="spellStart"/>
      <w:r>
        <w:rPr>
          <w:color w:val="231F20"/>
          <w:w w:val="90"/>
        </w:rPr>
        <w:t>ontologists</w:t>
      </w:r>
      <w:proofErr w:type="spellEnd"/>
      <w:r>
        <w:rPr>
          <w:color w:val="231F20"/>
          <w:w w:val="90"/>
        </w:rPr>
        <w:t xml:space="preserve"> may not simply assume that domain theories</w:t>
      </w:r>
      <w:r>
        <w:rPr>
          <w:color w:val="231F20"/>
          <w:spacing w:val="-13"/>
          <w:w w:val="90"/>
        </w:rPr>
        <w:t xml:space="preserve"> </w:t>
      </w:r>
      <w:r>
        <w:rPr>
          <w:color w:val="231F20"/>
          <w:w w:val="90"/>
        </w:rPr>
        <w:t xml:space="preserve">de- </w:t>
      </w:r>
      <w:proofErr w:type="spellStart"/>
      <w:r>
        <w:rPr>
          <w:color w:val="231F20"/>
          <w:w w:val="90"/>
        </w:rPr>
        <w:t>veloped</w:t>
      </w:r>
      <w:proofErr w:type="spellEnd"/>
      <w:r>
        <w:rPr>
          <w:color w:val="231F20"/>
          <w:spacing w:val="-9"/>
          <w:w w:val="90"/>
        </w:rPr>
        <w:t xml:space="preserve"> </w:t>
      </w:r>
      <w:r>
        <w:rPr>
          <w:color w:val="231F20"/>
          <w:w w:val="90"/>
        </w:rPr>
        <w:t>for</w:t>
      </w:r>
      <w:r>
        <w:rPr>
          <w:color w:val="231F20"/>
          <w:spacing w:val="-9"/>
          <w:w w:val="90"/>
        </w:rPr>
        <w:t xml:space="preserve"> </w:t>
      </w:r>
      <w:r>
        <w:rPr>
          <w:color w:val="231F20"/>
          <w:w w:val="90"/>
        </w:rPr>
        <w:t>common-sense</w:t>
      </w:r>
      <w:r>
        <w:rPr>
          <w:color w:val="231F20"/>
          <w:spacing w:val="-10"/>
          <w:w w:val="90"/>
        </w:rPr>
        <w:t xml:space="preserve"> </w:t>
      </w:r>
      <w:r>
        <w:rPr>
          <w:color w:val="231F20"/>
          <w:w w:val="90"/>
        </w:rPr>
        <w:t>reasoning</w:t>
      </w:r>
      <w:r>
        <w:rPr>
          <w:color w:val="231F20"/>
          <w:spacing w:val="-9"/>
          <w:w w:val="90"/>
        </w:rPr>
        <w:t xml:space="preserve"> </w:t>
      </w:r>
      <w:r>
        <w:rPr>
          <w:color w:val="231F20"/>
          <w:w w:val="90"/>
        </w:rPr>
        <w:t>in</w:t>
      </w:r>
      <w:r>
        <w:rPr>
          <w:color w:val="231F20"/>
          <w:spacing w:val="-9"/>
          <w:w w:val="90"/>
        </w:rPr>
        <w:t xml:space="preserve"> </w:t>
      </w:r>
      <w:r>
        <w:rPr>
          <w:color w:val="231F20"/>
          <w:w w:val="90"/>
        </w:rPr>
        <w:t>English</w:t>
      </w:r>
      <w:r>
        <w:rPr>
          <w:color w:val="231F20"/>
          <w:spacing w:val="-9"/>
          <w:w w:val="90"/>
        </w:rPr>
        <w:t xml:space="preserve"> </w:t>
      </w:r>
      <w:r>
        <w:rPr>
          <w:color w:val="231F20"/>
          <w:w w:val="90"/>
        </w:rPr>
        <w:t>and</w:t>
      </w:r>
      <w:r>
        <w:rPr>
          <w:color w:val="231F20"/>
          <w:spacing w:val="-9"/>
          <w:w w:val="90"/>
        </w:rPr>
        <w:t xml:space="preserve"> </w:t>
      </w:r>
      <w:r>
        <w:rPr>
          <w:color w:val="231F20"/>
          <w:w w:val="90"/>
        </w:rPr>
        <w:t>other</w:t>
      </w:r>
      <w:r>
        <w:rPr>
          <w:color w:val="231F20"/>
          <w:spacing w:val="-9"/>
          <w:w w:val="90"/>
        </w:rPr>
        <w:t xml:space="preserve"> </w:t>
      </w:r>
      <w:r>
        <w:rPr>
          <w:color w:val="231F20"/>
          <w:w w:val="90"/>
        </w:rPr>
        <w:t>Indo-European</w:t>
      </w:r>
      <w:r>
        <w:rPr>
          <w:color w:val="231F20"/>
          <w:spacing w:val="-9"/>
          <w:w w:val="90"/>
        </w:rPr>
        <w:t xml:space="preserve"> </w:t>
      </w:r>
      <w:r>
        <w:rPr>
          <w:color w:val="231F20"/>
          <w:w w:val="90"/>
        </w:rPr>
        <w:t>languages have</w:t>
      </w:r>
      <w:r>
        <w:rPr>
          <w:color w:val="231F20"/>
          <w:spacing w:val="-6"/>
          <w:w w:val="90"/>
        </w:rPr>
        <w:t xml:space="preserve"> </w:t>
      </w:r>
      <w:r>
        <w:rPr>
          <w:color w:val="231F20"/>
          <w:w w:val="90"/>
        </w:rPr>
        <w:t>wide</w:t>
      </w:r>
      <w:r>
        <w:rPr>
          <w:color w:val="231F20"/>
          <w:spacing w:val="-6"/>
          <w:w w:val="90"/>
        </w:rPr>
        <w:t xml:space="preserve"> </w:t>
      </w:r>
      <w:r>
        <w:rPr>
          <w:color w:val="231F20"/>
          <w:w w:val="90"/>
        </w:rPr>
        <w:t>scope</w:t>
      </w:r>
      <w:r>
        <w:rPr>
          <w:color w:val="231F20"/>
          <w:spacing w:val="-5"/>
          <w:w w:val="90"/>
        </w:rPr>
        <w:t xml:space="preserve"> </w:t>
      </w:r>
      <w:r>
        <w:rPr>
          <w:color w:val="231F20"/>
          <w:w w:val="90"/>
        </w:rPr>
        <w:t>of</w:t>
      </w:r>
      <w:r>
        <w:rPr>
          <w:color w:val="231F20"/>
          <w:spacing w:val="-6"/>
          <w:w w:val="90"/>
        </w:rPr>
        <w:t xml:space="preserve"> </w:t>
      </w:r>
      <w:r>
        <w:rPr>
          <w:color w:val="231F20"/>
          <w:w w:val="90"/>
        </w:rPr>
        <w:t>application</w:t>
      </w:r>
      <w:r>
        <w:rPr>
          <w:color w:val="231F20"/>
          <w:spacing w:val="-6"/>
          <w:w w:val="90"/>
        </w:rPr>
        <w:t xml:space="preserve"> </w:t>
      </w:r>
      <w:r>
        <w:rPr>
          <w:color w:val="231F20"/>
          <w:w w:val="90"/>
        </w:rPr>
        <w:t>across</w:t>
      </w:r>
      <w:r>
        <w:rPr>
          <w:color w:val="231F20"/>
          <w:spacing w:val="-6"/>
          <w:w w:val="90"/>
        </w:rPr>
        <w:t xml:space="preserve"> </w:t>
      </w:r>
      <w:r>
        <w:rPr>
          <w:color w:val="231F20"/>
          <w:w w:val="90"/>
        </w:rPr>
        <w:t>natural</w:t>
      </w:r>
      <w:r>
        <w:rPr>
          <w:color w:val="231F20"/>
          <w:spacing w:val="-6"/>
          <w:w w:val="90"/>
        </w:rPr>
        <w:t xml:space="preserve"> </w:t>
      </w:r>
      <w:r>
        <w:rPr>
          <w:color w:val="231F20"/>
          <w:w w:val="90"/>
        </w:rPr>
        <w:t>languages.</w:t>
      </w:r>
      <w:r>
        <w:rPr>
          <w:color w:val="231F20"/>
          <w:spacing w:val="-5"/>
          <w:w w:val="90"/>
        </w:rPr>
        <w:t xml:space="preserve"> </w:t>
      </w:r>
      <w:r>
        <w:rPr>
          <w:color w:val="231F20"/>
          <w:w w:val="90"/>
        </w:rPr>
        <w:t>As</w:t>
      </w:r>
      <w:r>
        <w:rPr>
          <w:color w:val="231F20"/>
          <w:spacing w:val="-6"/>
          <w:w w:val="90"/>
        </w:rPr>
        <w:t xml:space="preserve"> </w:t>
      </w:r>
      <w:r>
        <w:rPr>
          <w:color w:val="231F20"/>
          <w:w w:val="90"/>
        </w:rPr>
        <w:t>linguistic</w:t>
      </w:r>
      <w:r>
        <w:rPr>
          <w:color w:val="231F20"/>
          <w:spacing w:val="-6"/>
          <w:w w:val="90"/>
        </w:rPr>
        <w:t xml:space="preserve"> </w:t>
      </w:r>
      <w:r>
        <w:rPr>
          <w:color w:val="231F20"/>
          <w:w w:val="90"/>
        </w:rPr>
        <w:t>typological</w:t>
      </w:r>
      <w:r>
        <w:rPr>
          <w:color w:val="231F20"/>
          <w:spacing w:val="-6"/>
          <w:w w:val="90"/>
        </w:rPr>
        <w:t xml:space="preserve"> </w:t>
      </w:r>
      <w:r>
        <w:rPr>
          <w:color w:val="231F20"/>
          <w:w w:val="90"/>
        </w:rPr>
        <w:t xml:space="preserve">re- </w:t>
      </w:r>
      <w:r>
        <w:rPr>
          <w:color w:val="231F20"/>
          <w:w w:val="95"/>
        </w:rPr>
        <w:t xml:space="preserve">search shows, </w:t>
      </w:r>
      <w:proofErr w:type="spellStart"/>
      <w:r>
        <w:rPr>
          <w:rFonts w:ascii="Palatino Linotype" w:eastAsia="Palatino Linotype" w:hAnsi="Palatino Linotype" w:cs="Palatino Linotype"/>
          <w:i/>
          <w:color w:val="231F20"/>
          <w:w w:val="95"/>
        </w:rPr>
        <w:t>particularist</w:t>
      </w:r>
      <w:proofErr w:type="spellEnd"/>
      <w:r>
        <w:rPr>
          <w:rFonts w:ascii="Palatino Linotype" w:eastAsia="Palatino Linotype" w:hAnsi="Palatino Linotype" w:cs="Palatino Linotype"/>
          <w:i/>
          <w:color w:val="231F20"/>
          <w:w w:val="95"/>
        </w:rPr>
        <w:t xml:space="preserve"> </w:t>
      </w:r>
      <w:proofErr w:type="spellStart"/>
      <w:r>
        <w:rPr>
          <w:color w:val="231F20"/>
          <w:w w:val="95"/>
        </w:rPr>
        <w:t>ontologies</w:t>
      </w:r>
      <w:proofErr w:type="spellEnd"/>
      <w:r>
        <w:rPr>
          <w:color w:val="231F20"/>
          <w:w w:val="95"/>
        </w:rPr>
        <w:t xml:space="preserve"> especially cannot have wide scope in this </w:t>
      </w:r>
      <w:r>
        <w:rPr>
          <w:color w:val="231F20"/>
          <w:w w:val="90"/>
        </w:rPr>
        <w:t>sense—in</w:t>
      </w:r>
      <w:r>
        <w:rPr>
          <w:color w:val="231F20"/>
          <w:spacing w:val="-9"/>
          <w:w w:val="90"/>
        </w:rPr>
        <w:t xml:space="preserve"> </w:t>
      </w:r>
      <w:r>
        <w:rPr>
          <w:color w:val="231F20"/>
          <w:w w:val="90"/>
        </w:rPr>
        <w:t>application</w:t>
      </w:r>
      <w:r>
        <w:rPr>
          <w:color w:val="231F20"/>
          <w:spacing w:val="-8"/>
          <w:w w:val="90"/>
        </w:rPr>
        <w:t xml:space="preserve"> </w:t>
      </w:r>
      <w:r>
        <w:rPr>
          <w:color w:val="231F20"/>
          <w:w w:val="90"/>
        </w:rPr>
        <w:t>to</w:t>
      </w:r>
      <w:r>
        <w:rPr>
          <w:color w:val="231F20"/>
          <w:spacing w:val="-8"/>
          <w:w w:val="90"/>
        </w:rPr>
        <w:t xml:space="preserve"> </w:t>
      </w:r>
      <w:r>
        <w:rPr>
          <w:color w:val="231F20"/>
          <w:w w:val="90"/>
        </w:rPr>
        <w:t>a</w:t>
      </w:r>
      <w:r>
        <w:rPr>
          <w:color w:val="231F20"/>
          <w:spacing w:val="-9"/>
          <w:w w:val="90"/>
        </w:rPr>
        <w:t xml:space="preserve"> </w:t>
      </w:r>
      <w:r>
        <w:rPr>
          <w:color w:val="231F20"/>
          <w:w w:val="90"/>
        </w:rPr>
        <w:t>large</w:t>
      </w:r>
      <w:r>
        <w:rPr>
          <w:color w:val="231F20"/>
          <w:spacing w:val="-8"/>
          <w:w w:val="90"/>
        </w:rPr>
        <w:t xml:space="preserve"> </w:t>
      </w:r>
      <w:r>
        <w:rPr>
          <w:color w:val="231F20"/>
          <w:w w:val="90"/>
        </w:rPr>
        <w:t>group</w:t>
      </w:r>
      <w:r>
        <w:rPr>
          <w:color w:val="231F20"/>
          <w:spacing w:val="-9"/>
          <w:w w:val="90"/>
        </w:rPr>
        <w:t xml:space="preserve"> </w:t>
      </w:r>
      <w:r>
        <w:rPr>
          <w:color w:val="231F20"/>
          <w:w w:val="90"/>
        </w:rPr>
        <w:t>of</w:t>
      </w:r>
      <w:r>
        <w:rPr>
          <w:color w:val="231F20"/>
          <w:spacing w:val="-8"/>
          <w:w w:val="90"/>
        </w:rPr>
        <w:t xml:space="preserve"> </w:t>
      </w:r>
      <w:r>
        <w:rPr>
          <w:color w:val="231F20"/>
          <w:w w:val="90"/>
        </w:rPr>
        <w:t>languages</w:t>
      </w:r>
      <w:r>
        <w:rPr>
          <w:color w:val="231F20"/>
          <w:spacing w:val="-9"/>
          <w:w w:val="90"/>
        </w:rPr>
        <w:t xml:space="preserve"> </w:t>
      </w:r>
      <w:r>
        <w:rPr>
          <w:color w:val="231F20"/>
          <w:w w:val="90"/>
        </w:rPr>
        <w:t>such</w:t>
      </w:r>
      <w:r>
        <w:rPr>
          <w:color w:val="231F20"/>
          <w:spacing w:val="-8"/>
          <w:w w:val="90"/>
        </w:rPr>
        <w:t xml:space="preserve"> </w:t>
      </w:r>
      <w:proofErr w:type="spellStart"/>
      <w:r>
        <w:rPr>
          <w:color w:val="231F20"/>
          <w:w w:val="90"/>
        </w:rPr>
        <w:t>ontologies</w:t>
      </w:r>
      <w:proofErr w:type="spellEnd"/>
      <w:r>
        <w:rPr>
          <w:color w:val="231F20"/>
          <w:spacing w:val="-8"/>
          <w:w w:val="90"/>
        </w:rPr>
        <w:t xml:space="preserve"> </w:t>
      </w:r>
      <w:r>
        <w:rPr>
          <w:color w:val="231F20"/>
          <w:w w:val="90"/>
        </w:rPr>
        <w:t>violate</w:t>
      </w:r>
      <w:r>
        <w:rPr>
          <w:color w:val="231F20"/>
          <w:spacing w:val="-9"/>
          <w:w w:val="90"/>
        </w:rPr>
        <w:t xml:space="preserve"> </w:t>
      </w:r>
      <w:r>
        <w:rPr>
          <w:color w:val="231F20"/>
          <w:w w:val="90"/>
        </w:rPr>
        <w:t>the</w:t>
      </w:r>
      <w:r>
        <w:rPr>
          <w:color w:val="231F20"/>
          <w:spacing w:val="-8"/>
          <w:w w:val="90"/>
        </w:rPr>
        <w:t xml:space="preserve"> </w:t>
      </w:r>
      <w:r>
        <w:rPr>
          <w:color w:val="231F20"/>
          <w:w w:val="90"/>
        </w:rPr>
        <w:t xml:space="preserve">meth- </w:t>
      </w:r>
      <w:proofErr w:type="spellStart"/>
      <w:r>
        <w:rPr>
          <w:color w:val="231F20"/>
          <w:w w:val="90"/>
        </w:rPr>
        <w:t>odological</w:t>
      </w:r>
      <w:proofErr w:type="spellEnd"/>
      <w:r>
        <w:rPr>
          <w:color w:val="231F20"/>
          <w:spacing w:val="-23"/>
          <w:w w:val="90"/>
        </w:rPr>
        <w:t xml:space="preserve"> </w:t>
      </w:r>
      <w:r>
        <w:rPr>
          <w:color w:val="231F20"/>
          <w:w w:val="90"/>
        </w:rPr>
        <w:t>principle</w:t>
      </w:r>
      <w:r>
        <w:rPr>
          <w:color w:val="231F20"/>
          <w:spacing w:val="-23"/>
          <w:w w:val="90"/>
        </w:rPr>
        <w:t xml:space="preserve"> </w:t>
      </w:r>
      <w:r>
        <w:rPr>
          <w:color w:val="231F20"/>
          <w:w w:val="90"/>
        </w:rPr>
        <w:t>that</w:t>
      </w:r>
      <w:r>
        <w:rPr>
          <w:color w:val="231F20"/>
          <w:spacing w:val="-24"/>
          <w:w w:val="90"/>
        </w:rPr>
        <w:t xml:space="preserve"> </w:t>
      </w:r>
      <w:r>
        <w:rPr>
          <w:color w:val="231F20"/>
          <w:w w:val="90"/>
        </w:rPr>
        <w:t>ontological</w:t>
      </w:r>
      <w:r>
        <w:rPr>
          <w:color w:val="231F20"/>
          <w:spacing w:val="-23"/>
          <w:w w:val="90"/>
        </w:rPr>
        <w:t xml:space="preserve"> </w:t>
      </w:r>
      <w:r>
        <w:rPr>
          <w:color w:val="231F20"/>
          <w:w w:val="90"/>
        </w:rPr>
        <w:t>interpretations</w:t>
      </w:r>
      <w:r>
        <w:rPr>
          <w:color w:val="231F20"/>
          <w:spacing w:val="-24"/>
          <w:w w:val="90"/>
        </w:rPr>
        <w:t xml:space="preserve"> </w:t>
      </w:r>
      <w:r>
        <w:rPr>
          <w:color w:val="231F20"/>
          <w:w w:val="90"/>
        </w:rPr>
        <w:t>should</w:t>
      </w:r>
      <w:r>
        <w:rPr>
          <w:color w:val="231F20"/>
          <w:spacing w:val="-24"/>
          <w:w w:val="90"/>
        </w:rPr>
        <w:t xml:space="preserve"> </w:t>
      </w:r>
      <w:r>
        <w:rPr>
          <w:color w:val="231F20"/>
          <w:w w:val="90"/>
        </w:rPr>
        <w:t>not</w:t>
      </w:r>
      <w:r>
        <w:rPr>
          <w:color w:val="231F20"/>
          <w:spacing w:val="-24"/>
          <w:w w:val="90"/>
        </w:rPr>
        <w:t xml:space="preserve"> </w:t>
      </w:r>
      <w:r>
        <w:rPr>
          <w:color w:val="231F20"/>
          <w:w w:val="90"/>
        </w:rPr>
        <w:t>enlarge</w:t>
      </w:r>
      <w:r>
        <w:rPr>
          <w:color w:val="231F20"/>
          <w:spacing w:val="-23"/>
          <w:w w:val="90"/>
        </w:rPr>
        <w:t xml:space="preserve"> </w:t>
      </w:r>
      <w:r>
        <w:rPr>
          <w:color w:val="231F20"/>
          <w:w w:val="90"/>
        </w:rPr>
        <w:t>the</w:t>
      </w:r>
      <w:r>
        <w:rPr>
          <w:color w:val="231F20"/>
          <w:spacing w:val="-23"/>
          <w:w w:val="90"/>
        </w:rPr>
        <w:t xml:space="preserve"> </w:t>
      </w:r>
      <w:r>
        <w:rPr>
          <w:color w:val="231F20"/>
          <w:w w:val="90"/>
        </w:rPr>
        <w:t>inferential structure</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3"/>
          <w:w w:val="90"/>
        </w:rPr>
        <w:t xml:space="preserve"> </w:t>
      </w:r>
      <w:r>
        <w:rPr>
          <w:color w:val="231F20"/>
          <w:w w:val="90"/>
        </w:rPr>
        <w:t>language</w:t>
      </w:r>
      <w:r>
        <w:rPr>
          <w:color w:val="231F20"/>
          <w:spacing w:val="-4"/>
          <w:w w:val="90"/>
        </w:rPr>
        <w:t xml:space="preserve"> </w:t>
      </w:r>
      <w:r>
        <w:rPr>
          <w:color w:val="231F20"/>
          <w:w w:val="90"/>
        </w:rPr>
        <w:t>to</w:t>
      </w:r>
      <w:r>
        <w:rPr>
          <w:color w:val="231F20"/>
          <w:spacing w:val="-3"/>
          <w:w w:val="90"/>
        </w:rPr>
        <w:t xml:space="preserve"> </w:t>
      </w:r>
      <w:r>
        <w:rPr>
          <w:color w:val="231F20"/>
          <w:w w:val="90"/>
        </w:rPr>
        <w:t>be</w:t>
      </w:r>
      <w:r>
        <w:rPr>
          <w:color w:val="231F20"/>
          <w:spacing w:val="-4"/>
          <w:w w:val="90"/>
        </w:rPr>
        <w:t xml:space="preserve"> </w:t>
      </w:r>
      <w:r>
        <w:rPr>
          <w:color w:val="231F20"/>
          <w:w w:val="90"/>
        </w:rPr>
        <w:t>analyzed.</w:t>
      </w:r>
      <w:r>
        <w:rPr>
          <w:color w:val="231F20"/>
          <w:spacing w:val="-4"/>
          <w:w w:val="90"/>
        </w:rPr>
        <w:t xml:space="preserve"> </w:t>
      </w:r>
      <w:r>
        <w:rPr>
          <w:color w:val="231F20"/>
          <w:w w:val="90"/>
        </w:rPr>
        <w:t>However,</w:t>
      </w:r>
      <w:r>
        <w:rPr>
          <w:color w:val="231F20"/>
          <w:spacing w:val="-4"/>
          <w:w w:val="90"/>
        </w:rPr>
        <w:t xml:space="preserve"> </w:t>
      </w:r>
      <w:r>
        <w:rPr>
          <w:color w:val="231F20"/>
          <w:w w:val="90"/>
        </w:rPr>
        <w:t>as</w:t>
      </w:r>
      <w:r>
        <w:rPr>
          <w:color w:val="231F20"/>
          <w:spacing w:val="-3"/>
          <w:w w:val="90"/>
        </w:rPr>
        <w:t xml:space="preserve"> </w:t>
      </w:r>
      <w:r>
        <w:rPr>
          <w:color w:val="231F20"/>
          <w:w w:val="90"/>
        </w:rPr>
        <w:t>I</w:t>
      </w:r>
      <w:r>
        <w:rPr>
          <w:color w:val="231F20"/>
          <w:spacing w:val="-4"/>
          <w:w w:val="90"/>
        </w:rPr>
        <w:t xml:space="preserve"> </w:t>
      </w:r>
      <w:r>
        <w:rPr>
          <w:color w:val="231F20"/>
          <w:w w:val="90"/>
        </w:rPr>
        <w:t>illustrated,</w:t>
      </w:r>
      <w:r>
        <w:rPr>
          <w:color w:val="231F20"/>
          <w:spacing w:val="-4"/>
          <w:w w:val="90"/>
        </w:rPr>
        <w:t xml:space="preserve"> </w:t>
      </w:r>
      <w:r>
        <w:rPr>
          <w:color w:val="231F20"/>
          <w:w w:val="90"/>
        </w:rPr>
        <w:t>once</w:t>
      </w:r>
      <w:r>
        <w:rPr>
          <w:color w:val="231F20"/>
          <w:spacing w:val="-4"/>
          <w:w w:val="90"/>
        </w:rPr>
        <w:t xml:space="preserve"> </w:t>
      </w:r>
      <w:r>
        <w:rPr>
          <w:color w:val="231F20"/>
          <w:w w:val="90"/>
        </w:rPr>
        <w:t>we</w:t>
      </w:r>
      <w:r>
        <w:rPr>
          <w:color w:val="231F20"/>
          <w:spacing w:val="-3"/>
          <w:w w:val="90"/>
        </w:rPr>
        <w:t xml:space="preserve"> </w:t>
      </w:r>
      <w:r>
        <w:rPr>
          <w:color w:val="231F20"/>
          <w:w w:val="90"/>
        </w:rPr>
        <w:t xml:space="preserve">abandon </w:t>
      </w:r>
      <w:r>
        <w:rPr>
          <w:color w:val="231F20"/>
          <w:w w:val="95"/>
        </w:rPr>
        <w:t>the</w:t>
      </w:r>
      <w:r>
        <w:rPr>
          <w:color w:val="231F20"/>
          <w:spacing w:val="-10"/>
          <w:w w:val="95"/>
        </w:rPr>
        <w:t xml:space="preserve"> </w:t>
      </w:r>
      <w:r>
        <w:rPr>
          <w:color w:val="231F20"/>
          <w:w w:val="95"/>
        </w:rPr>
        <w:t>presumptions</w:t>
      </w:r>
      <w:r>
        <w:rPr>
          <w:color w:val="231F20"/>
          <w:spacing w:val="-11"/>
          <w:w w:val="95"/>
        </w:rPr>
        <w:t xml:space="preserve"> </w:t>
      </w:r>
      <w:r>
        <w:rPr>
          <w:color w:val="231F20"/>
          <w:w w:val="95"/>
        </w:rPr>
        <w:t>of</w:t>
      </w:r>
      <w:r>
        <w:rPr>
          <w:color w:val="231F20"/>
          <w:spacing w:val="-10"/>
          <w:w w:val="95"/>
        </w:rPr>
        <w:t xml:space="preserve"> </w:t>
      </w:r>
      <w:proofErr w:type="spellStart"/>
      <w:r>
        <w:rPr>
          <w:color w:val="231F20"/>
          <w:w w:val="95"/>
        </w:rPr>
        <w:t>particularism</w:t>
      </w:r>
      <w:proofErr w:type="spellEnd"/>
      <w:r>
        <w:rPr>
          <w:color w:val="231F20"/>
          <w:w w:val="95"/>
        </w:rPr>
        <w:t>,</w:t>
      </w:r>
      <w:r>
        <w:rPr>
          <w:color w:val="231F20"/>
          <w:spacing w:val="-11"/>
          <w:w w:val="95"/>
        </w:rPr>
        <w:t xml:space="preserve"> </w:t>
      </w:r>
      <w:r>
        <w:rPr>
          <w:color w:val="231F20"/>
          <w:w w:val="95"/>
        </w:rPr>
        <w:t>we</w:t>
      </w:r>
      <w:r>
        <w:rPr>
          <w:color w:val="231F20"/>
          <w:spacing w:val="-10"/>
          <w:w w:val="95"/>
        </w:rPr>
        <w:t xml:space="preserve"> </w:t>
      </w:r>
      <w:r>
        <w:rPr>
          <w:color w:val="231F20"/>
          <w:w w:val="95"/>
        </w:rPr>
        <w:t>can</w:t>
      </w:r>
      <w:r>
        <w:rPr>
          <w:color w:val="231F20"/>
          <w:spacing w:val="-10"/>
          <w:w w:val="95"/>
        </w:rPr>
        <w:t xml:space="preserve"> </w:t>
      </w:r>
      <w:r>
        <w:rPr>
          <w:color w:val="231F20"/>
          <w:w w:val="95"/>
        </w:rPr>
        <w:t>define</w:t>
      </w:r>
      <w:r>
        <w:rPr>
          <w:color w:val="231F20"/>
          <w:spacing w:val="-11"/>
          <w:w w:val="95"/>
        </w:rPr>
        <w:t xml:space="preserve"> </w:t>
      </w:r>
      <w:proofErr w:type="spellStart"/>
      <w:r>
        <w:rPr>
          <w:color w:val="231F20"/>
          <w:w w:val="95"/>
        </w:rPr>
        <w:t>ontologies</w:t>
      </w:r>
      <w:proofErr w:type="spellEnd"/>
      <w:r>
        <w:rPr>
          <w:color w:val="231F20"/>
          <w:spacing w:val="-10"/>
          <w:w w:val="95"/>
        </w:rPr>
        <w:t xml:space="preserve"> </w:t>
      </w:r>
      <w:r>
        <w:rPr>
          <w:color w:val="231F20"/>
          <w:w w:val="95"/>
        </w:rPr>
        <w:t>with</w:t>
      </w:r>
      <w:r>
        <w:rPr>
          <w:color w:val="231F20"/>
          <w:spacing w:val="-10"/>
          <w:w w:val="95"/>
        </w:rPr>
        <w:t xml:space="preserve"> </w:t>
      </w:r>
      <w:r>
        <w:rPr>
          <w:color w:val="231F20"/>
          <w:w w:val="95"/>
        </w:rPr>
        <w:t>wide</w:t>
      </w:r>
      <w:r>
        <w:rPr>
          <w:color w:val="231F20"/>
          <w:spacing w:val="-10"/>
          <w:w w:val="95"/>
        </w:rPr>
        <w:t xml:space="preserve"> </w:t>
      </w:r>
      <w:r>
        <w:rPr>
          <w:color w:val="231F20"/>
          <w:w w:val="95"/>
        </w:rPr>
        <w:t xml:space="preserve">linguistic </w:t>
      </w:r>
      <w:r>
        <w:rPr>
          <w:color w:val="231F20"/>
          <w:w w:val="90"/>
        </w:rPr>
        <w:t>scope. Drawing on typological studies of verb and noun semantics, “</w:t>
      </w:r>
      <w:proofErr w:type="spellStart"/>
      <w:r>
        <w:rPr>
          <w:color w:val="231F20"/>
          <w:w w:val="90"/>
        </w:rPr>
        <w:t>Aktionsarten</w:t>
      </w:r>
      <w:proofErr w:type="spellEnd"/>
      <w:r>
        <w:rPr>
          <w:color w:val="231F20"/>
          <w:w w:val="90"/>
        </w:rPr>
        <w:t>” and</w:t>
      </w:r>
      <w:r>
        <w:rPr>
          <w:color w:val="231F20"/>
          <w:spacing w:val="-6"/>
          <w:w w:val="90"/>
        </w:rPr>
        <w:t xml:space="preserve"> </w:t>
      </w:r>
      <w:r>
        <w:rPr>
          <w:color w:val="231F20"/>
          <w:w w:val="90"/>
        </w:rPr>
        <w:t>“</w:t>
      </w:r>
      <w:proofErr w:type="spellStart"/>
      <w:r>
        <w:rPr>
          <w:color w:val="231F20"/>
          <w:w w:val="90"/>
        </w:rPr>
        <w:t>Seinsarten</w:t>
      </w:r>
      <w:proofErr w:type="spellEnd"/>
      <w:r>
        <w:rPr>
          <w:color w:val="231F20"/>
          <w:w w:val="90"/>
        </w:rPr>
        <w:t>,”</w:t>
      </w:r>
      <w:r>
        <w:rPr>
          <w:color w:val="231F20"/>
          <w:spacing w:val="-6"/>
          <w:w w:val="90"/>
        </w:rPr>
        <w:t xml:space="preserve"> </w:t>
      </w:r>
      <w:r>
        <w:rPr>
          <w:color w:val="231F20"/>
          <w:w w:val="90"/>
        </w:rPr>
        <w:t>I</w:t>
      </w:r>
      <w:r>
        <w:rPr>
          <w:color w:val="231F20"/>
          <w:spacing w:val="-6"/>
          <w:w w:val="90"/>
        </w:rPr>
        <w:t xml:space="preserve"> </w:t>
      </w:r>
      <w:r>
        <w:rPr>
          <w:color w:val="231F20"/>
          <w:w w:val="90"/>
        </w:rPr>
        <w:t>defined</w:t>
      </w:r>
      <w:r>
        <w:rPr>
          <w:color w:val="231F20"/>
          <w:spacing w:val="-6"/>
          <w:w w:val="90"/>
        </w:rPr>
        <w:t xml:space="preserve"> </w:t>
      </w:r>
      <w:r>
        <w:rPr>
          <w:color w:val="231F20"/>
          <w:w w:val="90"/>
        </w:rPr>
        <w:t>ten</w:t>
      </w:r>
      <w:r>
        <w:rPr>
          <w:color w:val="231F20"/>
          <w:spacing w:val="-6"/>
          <w:w w:val="90"/>
        </w:rPr>
        <w:t xml:space="preserve"> </w:t>
      </w:r>
      <w:r>
        <w:rPr>
          <w:color w:val="231F20"/>
          <w:w w:val="90"/>
        </w:rPr>
        <w:t>inferential</w:t>
      </w:r>
      <w:r>
        <w:rPr>
          <w:color w:val="231F20"/>
          <w:spacing w:val="-6"/>
          <w:w w:val="90"/>
        </w:rPr>
        <w:t xml:space="preserve"> </w:t>
      </w:r>
      <w:r>
        <w:rPr>
          <w:color w:val="231F20"/>
          <w:w w:val="90"/>
        </w:rPr>
        <w:t>patterns</w:t>
      </w:r>
      <w:r>
        <w:rPr>
          <w:color w:val="231F20"/>
          <w:spacing w:val="-6"/>
          <w:w w:val="90"/>
        </w:rPr>
        <w:t xml:space="preserve"> </w:t>
      </w:r>
      <w:r>
        <w:rPr>
          <w:color w:val="231F20"/>
          <w:w w:val="90"/>
        </w:rPr>
        <w:t>that</w:t>
      </w:r>
      <w:r>
        <w:rPr>
          <w:color w:val="231F20"/>
          <w:spacing w:val="-6"/>
          <w:w w:val="90"/>
        </w:rPr>
        <w:t xml:space="preserve"> </w:t>
      </w:r>
      <w:r>
        <w:rPr>
          <w:color w:val="231F20"/>
          <w:w w:val="90"/>
        </w:rPr>
        <w:t>represent</w:t>
      </w:r>
      <w:r>
        <w:rPr>
          <w:color w:val="231F20"/>
          <w:spacing w:val="-6"/>
          <w:w w:val="90"/>
        </w:rPr>
        <w:t xml:space="preserve"> </w:t>
      </w:r>
      <w:r>
        <w:rPr>
          <w:color w:val="231F20"/>
          <w:w w:val="90"/>
        </w:rPr>
        <w:t>concepts</w:t>
      </w:r>
      <w:r>
        <w:rPr>
          <w:color w:val="231F20"/>
          <w:spacing w:val="-6"/>
          <w:w w:val="90"/>
        </w:rPr>
        <w:t xml:space="preserve"> </w:t>
      </w:r>
      <w:r>
        <w:rPr>
          <w:color w:val="231F20"/>
          <w:w w:val="90"/>
        </w:rPr>
        <w:t>of</w:t>
      </w:r>
      <w:r>
        <w:rPr>
          <w:color w:val="231F20"/>
          <w:spacing w:val="-6"/>
          <w:w w:val="90"/>
        </w:rPr>
        <w:t xml:space="preserve"> </w:t>
      </w:r>
      <w:r>
        <w:rPr>
          <w:color w:val="231F20"/>
          <w:w w:val="90"/>
        </w:rPr>
        <w:t>modes of</w:t>
      </w:r>
      <w:r>
        <w:rPr>
          <w:color w:val="231F20"/>
          <w:spacing w:val="-7"/>
          <w:w w:val="90"/>
        </w:rPr>
        <w:t xml:space="preserve"> </w:t>
      </w:r>
      <w:r>
        <w:rPr>
          <w:color w:val="231F20"/>
          <w:w w:val="90"/>
        </w:rPr>
        <w:t>existence</w:t>
      </w:r>
      <w:r>
        <w:rPr>
          <w:color w:val="231F20"/>
          <w:spacing w:val="-7"/>
          <w:w w:val="90"/>
        </w:rPr>
        <w:t xml:space="preserve"> </w:t>
      </w:r>
      <w:r>
        <w:rPr>
          <w:color w:val="231F20"/>
          <w:w w:val="90"/>
        </w:rPr>
        <w:t>in</w:t>
      </w:r>
      <w:r>
        <w:rPr>
          <w:color w:val="231F20"/>
          <w:spacing w:val="-8"/>
          <w:w w:val="90"/>
        </w:rPr>
        <w:t xml:space="preserve"> </w:t>
      </w:r>
      <w:r>
        <w:rPr>
          <w:color w:val="231F20"/>
          <w:w w:val="90"/>
        </w:rPr>
        <w:t>space</w:t>
      </w:r>
      <w:r>
        <w:rPr>
          <w:color w:val="231F20"/>
          <w:spacing w:val="-8"/>
          <w:w w:val="90"/>
        </w:rPr>
        <w:t xml:space="preserve"> </w:t>
      </w:r>
      <w:r>
        <w:rPr>
          <w:color w:val="231F20"/>
          <w:w w:val="90"/>
        </w:rPr>
        <w:t>and</w:t>
      </w:r>
      <w:r>
        <w:rPr>
          <w:color w:val="231F20"/>
          <w:spacing w:val="-7"/>
          <w:w w:val="90"/>
        </w:rPr>
        <w:t xml:space="preserve"> </w:t>
      </w:r>
      <w:r>
        <w:rPr>
          <w:color w:val="231F20"/>
          <w:w w:val="90"/>
        </w:rPr>
        <w:t>time</w:t>
      </w:r>
      <w:r>
        <w:rPr>
          <w:color w:val="231F20"/>
          <w:spacing w:val="-8"/>
          <w:w w:val="90"/>
        </w:rPr>
        <w:t xml:space="preserve"> </w:t>
      </w:r>
      <w:r>
        <w:rPr>
          <w:color w:val="231F20"/>
          <w:w w:val="90"/>
        </w:rPr>
        <w:t>across</w:t>
      </w:r>
      <w:r>
        <w:rPr>
          <w:color w:val="231F20"/>
          <w:spacing w:val="-7"/>
          <w:w w:val="90"/>
        </w:rPr>
        <w:t xml:space="preserve"> </w:t>
      </w:r>
      <w:r>
        <w:rPr>
          <w:color w:val="231F20"/>
          <w:w w:val="90"/>
        </w:rPr>
        <w:t>languages.</w:t>
      </w:r>
      <w:r>
        <w:rPr>
          <w:color w:val="231F20"/>
          <w:spacing w:val="-7"/>
          <w:w w:val="90"/>
        </w:rPr>
        <w:t xml:space="preserve"> </w:t>
      </w:r>
      <w:r>
        <w:rPr>
          <w:color w:val="231F20"/>
          <w:w w:val="90"/>
        </w:rPr>
        <w:t>In</w:t>
      </w:r>
      <w:r>
        <w:rPr>
          <w:color w:val="231F20"/>
          <w:spacing w:val="-7"/>
          <w:w w:val="90"/>
        </w:rPr>
        <w:t xml:space="preserve"> </w:t>
      </w:r>
      <w:r>
        <w:rPr>
          <w:color w:val="231F20"/>
          <w:w w:val="90"/>
        </w:rPr>
        <w:t>a</w:t>
      </w:r>
      <w:r>
        <w:rPr>
          <w:color w:val="231F20"/>
          <w:spacing w:val="-8"/>
          <w:w w:val="90"/>
        </w:rPr>
        <w:t xml:space="preserve"> </w:t>
      </w:r>
      <w:r>
        <w:rPr>
          <w:color w:val="231F20"/>
          <w:w w:val="90"/>
        </w:rPr>
        <w:t>second</w:t>
      </w:r>
      <w:r>
        <w:rPr>
          <w:color w:val="231F20"/>
          <w:spacing w:val="-7"/>
          <w:w w:val="90"/>
        </w:rPr>
        <w:t xml:space="preserve"> </w:t>
      </w:r>
      <w:r>
        <w:rPr>
          <w:color w:val="231F20"/>
          <w:w w:val="90"/>
        </w:rPr>
        <w:t>step</w:t>
      </w:r>
      <w:r>
        <w:rPr>
          <w:color w:val="231F20"/>
          <w:spacing w:val="-8"/>
          <w:w w:val="90"/>
        </w:rPr>
        <w:t xml:space="preserve"> </w:t>
      </w:r>
      <w:r>
        <w:rPr>
          <w:color w:val="231F20"/>
          <w:w w:val="90"/>
        </w:rPr>
        <w:t>I</w:t>
      </w:r>
      <w:r>
        <w:rPr>
          <w:color w:val="231F20"/>
          <w:spacing w:val="-7"/>
          <w:w w:val="90"/>
        </w:rPr>
        <w:t xml:space="preserve"> </w:t>
      </w:r>
      <w:r>
        <w:rPr>
          <w:color w:val="231F20"/>
          <w:w w:val="90"/>
        </w:rPr>
        <w:t>sketched</w:t>
      </w:r>
      <w:r>
        <w:rPr>
          <w:color w:val="231F20"/>
          <w:spacing w:val="-7"/>
          <w:w w:val="90"/>
        </w:rPr>
        <w:t xml:space="preserve"> </w:t>
      </w:r>
      <w:proofErr w:type="spellStart"/>
      <w:r>
        <w:rPr>
          <w:color w:val="231F20"/>
          <w:w w:val="90"/>
        </w:rPr>
        <w:t>ontologi</w:t>
      </w:r>
      <w:proofErr w:type="spellEnd"/>
      <w:r>
        <w:rPr>
          <w:color w:val="231F20"/>
          <w:w w:val="90"/>
        </w:rPr>
        <w:t>- cal</w:t>
      </w:r>
      <w:r>
        <w:rPr>
          <w:color w:val="231F20"/>
          <w:spacing w:val="-6"/>
          <w:w w:val="90"/>
        </w:rPr>
        <w:t xml:space="preserve"> </w:t>
      </w:r>
      <w:r>
        <w:rPr>
          <w:color w:val="231F20"/>
          <w:w w:val="90"/>
        </w:rPr>
        <w:t>correlates</w:t>
      </w:r>
      <w:r>
        <w:rPr>
          <w:color w:val="231F20"/>
          <w:spacing w:val="-6"/>
          <w:w w:val="90"/>
        </w:rPr>
        <w:t xml:space="preserve"> </w:t>
      </w:r>
      <w:r>
        <w:rPr>
          <w:color w:val="231F20"/>
          <w:w w:val="90"/>
        </w:rPr>
        <w:t>for</w:t>
      </w:r>
      <w:r>
        <w:rPr>
          <w:color w:val="231F20"/>
          <w:spacing w:val="-6"/>
          <w:w w:val="90"/>
        </w:rPr>
        <w:t xml:space="preserve"> </w:t>
      </w:r>
      <w:r>
        <w:rPr>
          <w:color w:val="231F20"/>
          <w:w w:val="90"/>
        </w:rPr>
        <w:t>these</w:t>
      </w:r>
      <w:r>
        <w:rPr>
          <w:color w:val="231F20"/>
          <w:spacing w:val="-6"/>
          <w:w w:val="90"/>
        </w:rPr>
        <w:t xml:space="preserve"> </w:t>
      </w:r>
      <w:r>
        <w:rPr>
          <w:color w:val="231F20"/>
          <w:w w:val="90"/>
        </w:rPr>
        <w:t>ten</w:t>
      </w:r>
      <w:r>
        <w:rPr>
          <w:color w:val="231F20"/>
          <w:spacing w:val="-6"/>
          <w:w w:val="90"/>
        </w:rPr>
        <w:t xml:space="preserve"> </w:t>
      </w:r>
      <w:r>
        <w:rPr>
          <w:color w:val="231F20"/>
          <w:w w:val="90"/>
        </w:rPr>
        <w:t>modes</w:t>
      </w:r>
      <w:r>
        <w:rPr>
          <w:color w:val="231F20"/>
          <w:spacing w:val="-6"/>
          <w:w w:val="90"/>
        </w:rPr>
        <w:t xml:space="preserve"> </w:t>
      </w:r>
      <w:r>
        <w:rPr>
          <w:color w:val="231F20"/>
          <w:w w:val="90"/>
        </w:rPr>
        <w:t>of</w:t>
      </w:r>
      <w:r>
        <w:rPr>
          <w:color w:val="231F20"/>
          <w:spacing w:val="-6"/>
          <w:w w:val="90"/>
        </w:rPr>
        <w:t xml:space="preserve"> </w:t>
      </w:r>
      <w:r>
        <w:rPr>
          <w:color w:val="231F20"/>
          <w:w w:val="90"/>
        </w:rPr>
        <w:t>existence</w:t>
      </w:r>
      <w:r>
        <w:rPr>
          <w:color w:val="231F20"/>
          <w:spacing w:val="-6"/>
          <w:w w:val="90"/>
        </w:rPr>
        <w:t xml:space="preserve"> </w:t>
      </w:r>
      <w:r>
        <w:rPr>
          <w:color w:val="231F20"/>
          <w:w w:val="90"/>
        </w:rPr>
        <w:t>in</w:t>
      </w:r>
      <w:r>
        <w:rPr>
          <w:color w:val="231F20"/>
          <w:spacing w:val="-6"/>
          <w:w w:val="90"/>
        </w:rPr>
        <w:t xml:space="preserve"> </w:t>
      </w:r>
      <w:r>
        <w:rPr>
          <w:color w:val="231F20"/>
          <w:w w:val="90"/>
        </w:rPr>
        <w:t>space</w:t>
      </w:r>
      <w:r>
        <w:rPr>
          <w:color w:val="231F20"/>
          <w:spacing w:val="-6"/>
          <w:w w:val="90"/>
        </w:rPr>
        <w:t xml:space="preserve"> </w:t>
      </w:r>
      <w:r>
        <w:rPr>
          <w:color w:val="231F20"/>
          <w:w w:val="90"/>
        </w:rPr>
        <w:t>and</w:t>
      </w:r>
      <w:r>
        <w:rPr>
          <w:color w:val="231F20"/>
          <w:spacing w:val="-6"/>
          <w:w w:val="90"/>
        </w:rPr>
        <w:t xml:space="preserve"> </w:t>
      </w:r>
      <w:r>
        <w:rPr>
          <w:color w:val="231F20"/>
          <w:w w:val="90"/>
        </w:rPr>
        <w:t>time</w:t>
      </w:r>
      <w:r>
        <w:rPr>
          <w:color w:val="231F20"/>
          <w:spacing w:val="-7"/>
          <w:w w:val="90"/>
        </w:rPr>
        <w:t xml:space="preserve"> </w:t>
      </w:r>
      <w:r>
        <w:rPr>
          <w:color w:val="231F20"/>
          <w:w w:val="90"/>
        </w:rPr>
        <w:t>within</w:t>
      </w:r>
      <w:r>
        <w:rPr>
          <w:color w:val="231F20"/>
          <w:spacing w:val="-6"/>
          <w:w w:val="90"/>
        </w:rPr>
        <w:t xml:space="preserve"> </w:t>
      </w:r>
      <w:r>
        <w:rPr>
          <w:color w:val="231F20"/>
          <w:w w:val="90"/>
        </w:rPr>
        <w:t>the</w:t>
      </w:r>
      <w:r>
        <w:rPr>
          <w:color w:val="231F20"/>
          <w:spacing w:val="-6"/>
          <w:w w:val="90"/>
        </w:rPr>
        <w:t xml:space="preserve"> </w:t>
      </w:r>
      <w:proofErr w:type="spellStart"/>
      <w:r>
        <w:rPr>
          <w:color w:val="231F20"/>
          <w:w w:val="90"/>
        </w:rPr>
        <w:t>ontologi</w:t>
      </w:r>
      <w:proofErr w:type="spellEnd"/>
      <w:r>
        <w:rPr>
          <w:color w:val="231F20"/>
          <w:w w:val="90"/>
        </w:rPr>
        <w:t xml:space="preserve">- </w:t>
      </w:r>
      <w:r>
        <w:rPr>
          <w:color w:val="231F20"/>
          <w:w w:val="95"/>
        </w:rPr>
        <w:t>cal</w:t>
      </w:r>
      <w:r>
        <w:rPr>
          <w:color w:val="231F20"/>
          <w:spacing w:val="18"/>
          <w:w w:val="95"/>
        </w:rPr>
        <w:t xml:space="preserve"> </w:t>
      </w:r>
      <w:r>
        <w:rPr>
          <w:color w:val="231F20"/>
          <w:w w:val="95"/>
        </w:rPr>
        <w:t>framework</w:t>
      </w:r>
      <w:r>
        <w:rPr>
          <w:color w:val="231F20"/>
          <w:spacing w:val="17"/>
          <w:w w:val="95"/>
        </w:rPr>
        <w:t xml:space="preserve"> </w:t>
      </w:r>
      <w:r>
        <w:rPr>
          <w:color w:val="231F20"/>
          <w:w w:val="95"/>
        </w:rPr>
        <w:t>of</w:t>
      </w:r>
      <w:r>
        <w:rPr>
          <w:color w:val="231F20"/>
          <w:spacing w:val="18"/>
          <w:w w:val="95"/>
        </w:rPr>
        <w:t xml:space="preserve"> </w:t>
      </w:r>
      <w:r>
        <w:rPr>
          <w:rFonts w:ascii="Palatino Linotype" w:eastAsia="Palatino Linotype" w:hAnsi="Palatino Linotype" w:cs="Palatino Linotype"/>
          <w:i/>
          <w:color w:val="231F20"/>
          <w:w w:val="95"/>
        </w:rPr>
        <w:t>General</w:t>
      </w:r>
      <w:r>
        <w:rPr>
          <w:rFonts w:ascii="Palatino Linotype" w:eastAsia="Palatino Linotype" w:hAnsi="Palatino Linotype" w:cs="Palatino Linotype"/>
          <w:i/>
          <w:color w:val="231F20"/>
          <w:spacing w:val="11"/>
          <w:w w:val="95"/>
        </w:rPr>
        <w:t xml:space="preserve"> </w:t>
      </w:r>
      <w:r>
        <w:rPr>
          <w:rFonts w:ascii="Palatino Linotype" w:eastAsia="Palatino Linotype" w:hAnsi="Palatino Linotype" w:cs="Palatino Linotype"/>
          <w:i/>
          <w:color w:val="231F20"/>
          <w:w w:val="95"/>
        </w:rPr>
        <w:t>Process</w:t>
      </w:r>
      <w:r>
        <w:rPr>
          <w:rFonts w:ascii="Palatino Linotype" w:eastAsia="Palatino Linotype" w:hAnsi="Palatino Linotype" w:cs="Palatino Linotype"/>
          <w:i/>
          <w:color w:val="231F20"/>
          <w:spacing w:val="11"/>
          <w:w w:val="95"/>
        </w:rPr>
        <w:t xml:space="preserve"> </w:t>
      </w:r>
      <w:r>
        <w:rPr>
          <w:rFonts w:ascii="Palatino Linotype" w:eastAsia="Palatino Linotype" w:hAnsi="Palatino Linotype" w:cs="Palatino Linotype"/>
          <w:i/>
          <w:color w:val="231F20"/>
          <w:w w:val="95"/>
        </w:rPr>
        <w:t>Theory</w:t>
      </w:r>
      <w:r>
        <w:rPr>
          <w:color w:val="231F20"/>
          <w:w w:val="95"/>
        </w:rPr>
        <w:t>,</w:t>
      </w:r>
      <w:r>
        <w:rPr>
          <w:color w:val="231F20"/>
          <w:spacing w:val="18"/>
          <w:w w:val="95"/>
        </w:rPr>
        <w:t xml:space="preserve"> </w:t>
      </w:r>
      <w:r>
        <w:rPr>
          <w:color w:val="231F20"/>
          <w:w w:val="95"/>
        </w:rPr>
        <w:t>a</w:t>
      </w:r>
      <w:r>
        <w:rPr>
          <w:color w:val="231F20"/>
          <w:spacing w:val="18"/>
          <w:w w:val="95"/>
        </w:rPr>
        <w:t xml:space="preserve"> </w:t>
      </w:r>
      <w:proofErr w:type="spellStart"/>
      <w:r>
        <w:rPr>
          <w:color w:val="231F20"/>
          <w:w w:val="95"/>
        </w:rPr>
        <w:t>monocategorial</w:t>
      </w:r>
      <w:proofErr w:type="spellEnd"/>
      <w:r>
        <w:rPr>
          <w:color w:val="231F20"/>
          <w:spacing w:val="18"/>
          <w:w w:val="95"/>
        </w:rPr>
        <w:t xml:space="preserve"> </w:t>
      </w:r>
      <w:r>
        <w:rPr>
          <w:color w:val="231F20"/>
          <w:w w:val="95"/>
        </w:rPr>
        <w:t>ontology</w:t>
      </w:r>
      <w:r>
        <w:rPr>
          <w:color w:val="231F20"/>
          <w:spacing w:val="17"/>
          <w:w w:val="95"/>
        </w:rPr>
        <w:t xml:space="preserve"> </w:t>
      </w:r>
      <w:r>
        <w:rPr>
          <w:color w:val="231F20"/>
          <w:w w:val="95"/>
        </w:rPr>
        <w:t>based</w:t>
      </w:r>
      <w:r>
        <w:rPr>
          <w:color w:val="231F20"/>
          <w:spacing w:val="18"/>
          <w:w w:val="95"/>
        </w:rPr>
        <w:t xml:space="preserve"> </w:t>
      </w:r>
      <w:r>
        <w:rPr>
          <w:color w:val="231F20"/>
          <w:w w:val="95"/>
        </w:rPr>
        <w:t>on</w:t>
      </w:r>
    </w:p>
    <w:p w:rsidR="008F626A" w:rsidRDefault="001073FC">
      <w:pPr>
        <w:pStyle w:val="BodyText"/>
        <w:spacing w:line="233" w:lineRule="exact"/>
        <w:jc w:val="both"/>
        <w:rPr>
          <w:sz w:val="14"/>
          <w:szCs w:val="14"/>
        </w:rPr>
      </w:pPr>
      <w:proofErr w:type="spellStart"/>
      <w:proofErr w:type="gramStart"/>
      <w:r>
        <w:rPr>
          <w:color w:val="231F20"/>
          <w:w w:val="85"/>
        </w:rPr>
        <w:t>nonparticular</w:t>
      </w:r>
      <w:proofErr w:type="spellEnd"/>
      <w:proofErr w:type="gramEnd"/>
      <w:r>
        <w:rPr>
          <w:color w:val="231F20"/>
          <w:spacing w:val="34"/>
          <w:w w:val="85"/>
        </w:rPr>
        <w:t xml:space="preserve"> </w:t>
      </w:r>
      <w:r>
        <w:rPr>
          <w:color w:val="231F20"/>
          <w:w w:val="85"/>
        </w:rPr>
        <w:t>individuals.</w:t>
      </w:r>
      <w:r>
        <w:rPr>
          <w:color w:val="231F20"/>
          <w:w w:val="85"/>
          <w:position w:val="9"/>
          <w:sz w:val="14"/>
        </w:rPr>
        <w:t>45</w:t>
      </w:r>
    </w:p>
    <w:p w:rsidR="008F626A" w:rsidRDefault="008F626A">
      <w:pPr>
        <w:spacing w:before="6"/>
        <w:rPr>
          <w:rFonts w:ascii="Cambria" w:eastAsia="Cambria" w:hAnsi="Cambria" w:cs="Cambria"/>
          <w:sz w:val="20"/>
          <w:szCs w:val="20"/>
        </w:rPr>
      </w:pPr>
    </w:p>
    <w:p w:rsidR="008F626A" w:rsidRDefault="001073FC">
      <w:pPr>
        <w:ind w:left="512" w:right="513"/>
        <w:jc w:val="center"/>
        <w:rPr>
          <w:rFonts w:ascii="Cambria" w:eastAsia="Cambria" w:hAnsi="Cambria" w:cs="Cambria"/>
          <w:sz w:val="20"/>
          <w:szCs w:val="20"/>
        </w:rPr>
      </w:pPr>
      <w:r>
        <w:rPr>
          <w:rFonts w:ascii="Cambria"/>
          <w:color w:val="231F20"/>
          <w:spacing w:val="15"/>
          <w:sz w:val="20"/>
        </w:rPr>
        <w:t>NOTES</w:t>
      </w:r>
    </w:p>
    <w:p w:rsidR="008F626A" w:rsidRDefault="001073FC">
      <w:pPr>
        <w:pStyle w:val="ListParagraph"/>
        <w:numPr>
          <w:ilvl w:val="0"/>
          <w:numId w:val="5"/>
        </w:numPr>
        <w:tabs>
          <w:tab w:val="left" w:pos="531"/>
        </w:tabs>
        <w:spacing w:before="25" w:line="244" w:lineRule="auto"/>
        <w:ind w:right="106"/>
        <w:jc w:val="both"/>
        <w:rPr>
          <w:rFonts w:ascii="Cambria" w:eastAsia="Cambria" w:hAnsi="Cambria" w:cs="Cambria"/>
          <w:sz w:val="16"/>
          <w:szCs w:val="16"/>
        </w:rPr>
      </w:pPr>
      <w:r>
        <w:rPr>
          <w:rFonts w:ascii="Cambria" w:eastAsia="Cambria" w:hAnsi="Cambria" w:cs="Cambria"/>
          <w:color w:val="231F20"/>
          <w:w w:val="90"/>
          <w:sz w:val="16"/>
          <w:szCs w:val="16"/>
        </w:rPr>
        <w:t>For</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more</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detailed</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reconstructions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history</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early</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analytical</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ontology</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from</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1920</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1950</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cf.</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 xml:space="preserve">Seibt </w:t>
      </w:r>
      <w:r>
        <w:rPr>
          <w:rFonts w:ascii="Cambria" w:eastAsia="Cambria" w:hAnsi="Cambria" w:cs="Cambria"/>
          <w:color w:val="231F20"/>
          <w:w w:val="95"/>
          <w:sz w:val="16"/>
          <w:szCs w:val="16"/>
        </w:rPr>
        <w:t>(</w:t>
      </w:r>
      <w:hyperlink w:anchor="_bookmark39" w:history="1">
        <w:r>
          <w:rPr>
            <w:rFonts w:ascii="Cambria" w:eastAsia="Cambria" w:hAnsi="Cambria" w:cs="Cambria"/>
            <w:color w:val="2E3092"/>
            <w:w w:val="95"/>
            <w:sz w:val="16"/>
            <w:szCs w:val="16"/>
          </w:rPr>
          <w:t>1996b</w:t>
        </w:r>
      </w:hyperlink>
      <w:r>
        <w:rPr>
          <w:rFonts w:ascii="Cambria" w:eastAsia="Cambria" w:hAnsi="Cambria" w:cs="Cambria"/>
          <w:color w:val="231F20"/>
          <w:w w:val="95"/>
          <w:sz w:val="16"/>
          <w:szCs w:val="16"/>
        </w:rPr>
        <w:t>,</w:t>
      </w:r>
      <w:r>
        <w:rPr>
          <w:rFonts w:ascii="Cambria" w:eastAsia="Cambria" w:hAnsi="Cambria" w:cs="Cambria"/>
          <w:color w:val="231F20"/>
          <w:spacing w:val="-3"/>
          <w:w w:val="95"/>
          <w:sz w:val="16"/>
          <w:szCs w:val="16"/>
        </w:rPr>
        <w:t xml:space="preserve"> </w:t>
      </w:r>
      <w:hyperlink w:anchor="_bookmark41" w:history="1">
        <w:r>
          <w:rPr>
            <w:rFonts w:ascii="Cambria" w:eastAsia="Cambria" w:hAnsi="Cambria" w:cs="Cambria"/>
            <w:color w:val="2E3092"/>
            <w:w w:val="95"/>
            <w:sz w:val="16"/>
            <w:szCs w:val="16"/>
          </w:rPr>
          <w:t>1997</w:t>
        </w:r>
      </w:hyperlink>
      <w:r>
        <w:rPr>
          <w:rFonts w:ascii="Cambria" w:eastAsia="Cambria" w:hAnsi="Cambria" w:cs="Cambria"/>
          <w:color w:val="231F20"/>
          <w:w w:val="95"/>
          <w:sz w:val="16"/>
          <w:szCs w:val="16"/>
        </w:rPr>
        <w:t>,</w:t>
      </w:r>
      <w:r>
        <w:rPr>
          <w:rFonts w:ascii="Cambria" w:eastAsia="Cambria" w:hAnsi="Cambria" w:cs="Cambria"/>
          <w:color w:val="231F20"/>
          <w:spacing w:val="-3"/>
          <w:w w:val="95"/>
          <w:sz w:val="16"/>
          <w:szCs w:val="16"/>
        </w:rPr>
        <w:t xml:space="preserve"> </w:t>
      </w:r>
      <w:hyperlink w:anchor="_bookmark43" w:history="1">
        <w:r>
          <w:rPr>
            <w:rFonts w:ascii="Cambria" w:eastAsia="Cambria" w:hAnsi="Cambria" w:cs="Cambria"/>
            <w:color w:val="2E3092"/>
            <w:w w:val="95"/>
            <w:sz w:val="16"/>
            <w:szCs w:val="16"/>
          </w:rPr>
          <w:t>2000b</w:t>
        </w:r>
      </w:hyperlink>
      <w:r>
        <w:rPr>
          <w:rFonts w:ascii="Cambria" w:eastAsia="Cambria" w:hAnsi="Cambria" w:cs="Cambria"/>
          <w:color w:val="231F20"/>
          <w:w w:val="95"/>
          <w:sz w:val="16"/>
          <w:szCs w:val="16"/>
        </w:rPr>
        <w:t>).</w:t>
      </w:r>
      <w:r>
        <w:rPr>
          <w:rFonts w:ascii="Cambria" w:eastAsia="Cambria" w:hAnsi="Cambria" w:cs="Cambria"/>
          <w:color w:val="231F20"/>
          <w:spacing w:val="-2"/>
          <w:w w:val="95"/>
          <w:sz w:val="16"/>
          <w:szCs w:val="16"/>
        </w:rPr>
        <w:t xml:space="preserve"> </w:t>
      </w:r>
      <w:r>
        <w:rPr>
          <w:rFonts w:ascii="Cambria" w:eastAsia="Cambria" w:hAnsi="Cambria" w:cs="Cambria"/>
          <w:color w:val="231F20"/>
          <w:w w:val="95"/>
          <w:sz w:val="16"/>
          <w:szCs w:val="16"/>
        </w:rPr>
        <w:t>Note</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basic</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idea</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quantificational</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criterion,</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often</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attributed</w:t>
      </w:r>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 xml:space="preserve">to </w:t>
      </w:r>
      <w:proofErr w:type="spellStart"/>
      <w:r>
        <w:rPr>
          <w:rFonts w:ascii="Cambria" w:eastAsia="Cambria" w:hAnsi="Cambria" w:cs="Cambria"/>
          <w:color w:val="231F20"/>
          <w:w w:val="90"/>
          <w:sz w:val="16"/>
          <w:szCs w:val="16"/>
        </w:rPr>
        <w:t>Quine</w:t>
      </w:r>
      <w:proofErr w:type="spellEnd"/>
      <w:r>
        <w:rPr>
          <w:rFonts w:ascii="Cambria" w:eastAsia="Cambria" w:hAnsi="Cambria" w:cs="Cambria"/>
          <w:color w:val="231F20"/>
          <w:w w:val="90"/>
          <w:sz w:val="16"/>
          <w:szCs w:val="16"/>
        </w:rPr>
        <w:t xml:space="preserve">, is </w:t>
      </w:r>
      <w:proofErr w:type="spellStart"/>
      <w:r>
        <w:rPr>
          <w:rFonts w:ascii="Cambria" w:eastAsia="Cambria" w:hAnsi="Cambria" w:cs="Cambria"/>
          <w:color w:val="231F20"/>
          <w:w w:val="90"/>
          <w:sz w:val="16"/>
          <w:szCs w:val="16"/>
        </w:rPr>
        <w:t>Carnap’s</w:t>
      </w:r>
      <w:proofErr w:type="spellEnd"/>
      <w:r>
        <w:rPr>
          <w:rFonts w:ascii="Cambria" w:eastAsia="Cambria" w:hAnsi="Cambria" w:cs="Cambria"/>
          <w:color w:val="231F20"/>
          <w:w w:val="90"/>
          <w:sz w:val="16"/>
          <w:szCs w:val="16"/>
        </w:rPr>
        <w:t xml:space="preserve">, cf. </w:t>
      </w:r>
      <w:r>
        <w:rPr>
          <w:rFonts w:ascii="Palatino Linotype" w:eastAsia="Palatino Linotype" w:hAnsi="Palatino Linotype" w:cs="Palatino Linotype"/>
          <w:i/>
          <w:color w:val="231F20"/>
          <w:w w:val="90"/>
          <w:sz w:val="16"/>
          <w:szCs w:val="16"/>
        </w:rPr>
        <w:t xml:space="preserve">Die </w:t>
      </w:r>
      <w:proofErr w:type="spellStart"/>
      <w:r>
        <w:rPr>
          <w:rFonts w:ascii="Palatino Linotype" w:eastAsia="Palatino Linotype" w:hAnsi="Palatino Linotype" w:cs="Palatino Linotype"/>
          <w:i/>
          <w:color w:val="231F20"/>
          <w:w w:val="90"/>
          <w:sz w:val="16"/>
          <w:szCs w:val="16"/>
        </w:rPr>
        <w:t>logische</w:t>
      </w:r>
      <w:proofErr w:type="spellEnd"/>
      <w:r>
        <w:rPr>
          <w:rFonts w:ascii="Palatino Linotype" w:eastAsia="Palatino Linotype" w:hAnsi="Palatino Linotype" w:cs="Palatino Linotype"/>
          <w:i/>
          <w:color w:val="231F20"/>
          <w:w w:val="90"/>
          <w:sz w:val="16"/>
          <w:szCs w:val="16"/>
        </w:rPr>
        <w:t xml:space="preserve"> Syntax des </w:t>
      </w:r>
      <w:proofErr w:type="spellStart"/>
      <w:r>
        <w:rPr>
          <w:rFonts w:ascii="Palatino Linotype" w:eastAsia="Palatino Linotype" w:hAnsi="Palatino Linotype" w:cs="Palatino Linotype"/>
          <w:i/>
          <w:color w:val="231F20"/>
          <w:w w:val="90"/>
          <w:sz w:val="16"/>
          <w:szCs w:val="16"/>
        </w:rPr>
        <w:t>Sprache</w:t>
      </w:r>
      <w:proofErr w:type="spellEnd"/>
      <w:r>
        <w:rPr>
          <w:rFonts w:ascii="Palatino Linotype" w:eastAsia="Palatino Linotype" w:hAnsi="Palatino Linotype" w:cs="Palatino Linotype"/>
          <w:i/>
          <w:color w:val="231F20"/>
          <w:w w:val="90"/>
          <w:sz w:val="16"/>
          <w:szCs w:val="16"/>
        </w:rPr>
        <w:t xml:space="preserve"> </w:t>
      </w:r>
      <w:r>
        <w:rPr>
          <w:rFonts w:ascii="Cambria" w:eastAsia="Cambria" w:hAnsi="Cambria" w:cs="Cambria"/>
          <w:color w:val="231F20"/>
          <w:w w:val="90"/>
          <w:sz w:val="16"/>
          <w:szCs w:val="16"/>
        </w:rPr>
        <w:t xml:space="preserve">(1934); </w:t>
      </w:r>
      <w:proofErr w:type="spellStart"/>
      <w:r>
        <w:rPr>
          <w:rFonts w:ascii="Cambria" w:eastAsia="Cambria" w:hAnsi="Cambria" w:cs="Cambria"/>
          <w:color w:val="231F20"/>
          <w:w w:val="90"/>
          <w:sz w:val="16"/>
          <w:szCs w:val="16"/>
        </w:rPr>
        <w:t>Quine</w:t>
      </w:r>
      <w:proofErr w:type="spellEnd"/>
      <w:r>
        <w:rPr>
          <w:rFonts w:ascii="Cambria" w:eastAsia="Cambria" w:hAnsi="Cambria" w:cs="Cambria"/>
          <w:color w:val="231F20"/>
          <w:w w:val="90"/>
          <w:sz w:val="16"/>
          <w:szCs w:val="16"/>
        </w:rPr>
        <w:t xml:space="preserve"> reworked the idea and supplied</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 xml:space="preserve">the </w:t>
      </w:r>
      <w:r>
        <w:rPr>
          <w:rFonts w:ascii="Cambria" w:eastAsia="Cambria" w:hAnsi="Cambria" w:cs="Cambria"/>
          <w:color w:val="231F20"/>
          <w:w w:val="95"/>
          <w:sz w:val="16"/>
          <w:szCs w:val="16"/>
        </w:rPr>
        <w:t>lucid</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slogan</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be</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be</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value</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bound</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variable”</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w:t>
      </w:r>
      <w:hyperlink w:anchor="_bookmark26" w:history="1">
        <w:r>
          <w:rPr>
            <w:rFonts w:ascii="Cambria" w:eastAsia="Cambria" w:hAnsi="Cambria" w:cs="Cambria"/>
            <w:color w:val="2E3092"/>
            <w:w w:val="95"/>
            <w:sz w:val="16"/>
            <w:szCs w:val="16"/>
          </w:rPr>
          <w:t>1939</w:t>
        </w:r>
      </w:hyperlink>
      <w:r>
        <w:rPr>
          <w:rFonts w:ascii="Cambria" w:eastAsia="Cambria" w:hAnsi="Cambria" w:cs="Cambria"/>
          <w:color w:val="231F20"/>
          <w:w w:val="95"/>
          <w:sz w:val="16"/>
          <w:szCs w:val="16"/>
        </w:rPr>
        <w:t>,</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708).</w:t>
      </w:r>
    </w:p>
    <w:p w:rsidR="008F626A" w:rsidRDefault="001073FC">
      <w:pPr>
        <w:pStyle w:val="ListParagraph"/>
        <w:numPr>
          <w:ilvl w:val="0"/>
          <w:numId w:val="5"/>
        </w:numPr>
        <w:tabs>
          <w:tab w:val="left" w:pos="531"/>
        </w:tabs>
        <w:spacing w:before="8" w:line="256" w:lineRule="auto"/>
        <w:ind w:right="107"/>
        <w:jc w:val="both"/>
        <w:rPr>
          <w:rFonts w:ascii="Cambria" w:eastAsia="Cambria" w:hAnsi="Cambria" w:cs="Cambria"/>
          <w:sz w:val="16"/>
          <w:szCs w:val="16"/>
        </w:rPr>
      </w:pPr>
      <w:r>
        <w:rPr>
          <w:rFonts w:ascii="Cambria"/>
          <w:color w:val="231F20"/>
          <w:w w:val="95"/>
          <w:sz w:val="16"/>
        </w:rPr>
        <w:t>To</w:t>
      </w:r>
      <w:r>
        <w:rPr>
          <w:rFonts w:ascii="Cambria"/>
          <w:color w:val="231F20"/>
          <w:spacing w:val="-16"/>
          <w:w w:val="95"/>
          <w:sz w:val="16"/>
        </w:rPr>
        <w:t xml:space="preserve"> </w:t>
      </w:r>
      <w:r>
        <w:rPr>
          <w:rFonts w:ascii="Cambria"/>
          <w:color w:val="231F20"/>
          <w:spacing w:val="-5"/>
          <w:w w:val="95"/>
          <w:sz w:val="16"/>
        </w:rPr>
        <w:t>emphasize,</w:t>
      </w:r>
      <w:r>
        <w:rPr>
          <w:rFonts w:ascii="Cambria"/>
          <w:color w:val="231F20"/>
          <w:spacing w:val="-16"/>
          <w:w w:val="95"/>
          <w:sz w:val="16"/>
        </w:rPr>
        <w:t xml:space="preserve"> </w:t>
      </w:r>
      <w:r>
        <w:rPr>
          <w:rFonts w:ascii="Cambria"/>
          <w:color w:val="231F20"/>
          <w:spacing w:val="-3"/>
          <w:w w:val="95"/>
          <w:sz w:val="16"/>
        </w:rPr>
        <w:t>my</w:t>
      </w:r>
      <w:r>
        <w:rPr>
          <w:rFonts w:ascii="Cambria"/>
          <w:color w:val="231F20"/>
          <w:spacing w:val="-16"/>
          <w:w w:val="95"/>
          <w:sz w:val="16"/>
        </w:rPr>
        <w:t xml:space="preserve"> </w:t>
      </w:r>
      <w:r>
        <w:rPr>
          <w:rFonts w:ascii="Cambria"/>
          <w:color w:val="231F20"/>
          <w:spacing w:val="-4"/>
          <w:w w:val="95"/>
          <w:sz w:val="16"/>
        </w:rPr>
        <w:t>focus</w:t>
      </w:r>
      <w:r>
        <w:rPr>
          <w:rFonts w:ascii="Cambria"/>
          <w:color w:val="231F20"/>
          <w:spacing w:val="-16"/>
          <w:w w:val="95"/>
          <w:sz w:val="16"/>
        </w:rPr>
        <w:t xml:space="preserve"> </w:t>
      </w:r>
      <w:r>
        <w:rPr>
          <w:rFonts w:ascii="Cambria"/>
          <w:color w:val="231F20"/>
          <w:spacing w:val="-3"/>
          <w:w w:val="95"/>
          <w:sz w:val="16"/>
        </w:rPr>
        <w:t>is</w:t>
      </w:r>
      <w:r>
        <w:rPr>
          <w:rFonts w:ascii="Cambria"/>
          <w:color w:val="231F20"/>
          <w:spacing w:val="-16"/>
          <w:w w:val="95"/>
          <w:sz w:val="16"/>
        </w:rPr>
        <w:t xml:space="preserve"> </w:t>
      </w:r>
      <w:r>
        <w:rPr>
          <w:rFonts w:ascii="Cambria"/>
          <w:color w:val="231F20"/>
          <w:spacing w:val="-4"/>
          <w:w w:val="95"/>
          <w:sz w:val="16"/>
        </w:rPr>
        <w:t>here</w:t>
      </w:r>
      <w:r>
        <w:rPr>
          <w:rFonts w:ascii="Cambria"/>
          <w:color w:val="231F20"/>
          <w:spacing w:val="-16"/>
          <w:w w:val="95"/>
          <w:sz w:val="16"/>
        </w:rPr>
        <w:t xml:space="preserve"> </w:t>
      </w:r>
      <w:r>
        <w:rPr>
          <w:rFonts w:ascii="Cambria"/>
          <w:color w:val="231F20"/>
          <w:spacing w:val="-3"/>
          <w:w w:val="95"/>
          <w:sz w:val="16"/>
        </w:rPr>
        <w:t>on</w:t>
      </w:r>
      <w:r>
        <w:rPr>
          <w:rFonts w:ascii="Cambria"/>
          <w:color w:val="231F20"/>
          <w:spacing w:val="-16"/>
          <w:w w:val="95"/>
          <w:sz w:val="16"/>
        </w:rPr>
        <w:t xml:space="preserve"> </w:t>
      </w:r>
      <w:r>
        <w:rPr>
          <w:rFonts w:ascii="Cambria"/>
          <w:color w:val="231F20"/>
          <w:spacing w:val="-4"/>
          <w:w w:val="95"/>
          <w:sz w:val="16"/>
        </w:rPr>
        <w:t>the</w:t>
      </w:r>
      <w:r>
        <w:rPr>
          <w:rFonts w:ascii="Cambria"/>
          <w:color w:val="231F20"/>
          <w:spacing w:val="-16"/>
          <w:w w:val="95"/>
          <w:sz w:val="16"/>
        </w:rPr>
        <w:t xml:space="preserve"> </w:t>
      </w:r>
      <w:r>
        <w:rPr>
          <w:rFonts w:ascii="Cambria"/>
          <w:color w:val="231F20"/>
          <w:spacing w:val="-4"/>
          <w:w w:val="95"/>
          <w:sz w:val="16"/>
        </w:rPr>
        <w:t>idea</w:t>
      </w:r>
      <w:r>
        <w:rPr>
          <w:rFonts w:ascii="Cambria"/>
          <w:color w:val="231F20"/>
          <w:spacing w:val="-16"/>
          <w:w w:val="95"/>
          <w:sz w:val="16"/>
        </w:rPr>
        <w:t xml:space="preserve"> </w:t>
      </w:r>
      <w:r>
        <w:rPr>
          <w:rFonts w:ascii="Cambria"/>
          <w:color w:val="231F20"/>
          <w:spacing w:val="-4"/>
          <w:w w:val="95"/>
          <w:sz w:val="16"/>
        </w:rPr>
        <w:t>that</w:t>
      </w:r>
      <w:r>
        <w:rPr>
          <w:rFonts w:ascii="Cambria"/>
          <w:color w:val="231F20"/>
          <w:spacing w:val="-16"/>
          <w:w w:val="95"/>
          <w:sz w:val="16"/>
        </w:rPr>
        <w:t xml:space="preserve"> </w:t>
      </w:r>
      <w:r>
        <w:rPr>
          <w:rFonts w:ascii="Cambria"/>
          <w:color w:val="231F20"/>
          <w:spacing w:val="-5"/>
          <w:w w:val="95"/>
          <w:sz w:val="16"/>
        </w:rPr>
        <w:t>conceptual</w:t>
      </w:r>
      <w:r>
        <w:rPr>
          <w:rFonts w:ascii="Cambria"/>
          <w:color w:val="231F20"/>
          <w:spacing w:val="-16"/>
          <w:w w:val="95"/>
          <w:sz w:val="16"/>
        </w:rPr>
        <w:t xml:space="preserve"> </w:t>
      </w:r>
      <w:r>
        <w:rPr>
          <w:rFonts w:ascii="Cambria"/>
          <w:color w:val="231F20"/>
          <w:spacing w:val="-5"/>
          <w:w w:val="95"/>
          <w:sz w:val="16"/>
        </w:rPr>
        <w:t>content</w:t>
      </w:r>
      <w:r>
        <w:rPr>
          <w:rFonts w:ascii="Cambria"/>
          <w:color w:val="231F20"/>
          <w:spacing w:val="-16"/>
          <w:w w:val="95"/>
          <w:sz w:val="16"/>
        </w:rPr>
        <w:t xml:space="preserve"> </w:t>
      </w:r>
      <w:r>
        <w:rPr>
          <w:rFonts w:ascii="Cambria"/>
          <w:color w:val="231F20"/>
          <w:spacing w:val="-4"/>
          <w:w w:val="95"/>
          <w:sz w:val="16"/>
        </w:rPr>
        <w:t>can</w:t>
      </w:r>
      <w:r>
        <w:rPr>
          <w:rFonts w:ascii="Cambria"/>
          <w:color w:val="231F20"/>
          <w:spacing w:val="-16"/>
          <w:w w:val="95"/>
          <w:sz w:val="16"/>
        </w:rPr>
        <w:t xml:space="preserve"> </w:t>
      </w:r>
      <w:r>
        <w:rPr>
          <w:rFonts w:ascii="Cambria"/>
          <w:color w:val="231F20"/>
          <w:spacing w:val="-3"/>
          <w:w w:val="95"/>
          <w:sz w:val="16"/>
        </w:rPr>
        <w:t>be</w:t>
      </w:r>
      <w:r>
        <w:rPr>
          <w:rFonts w:ascii="Cambria"/>
          <w:color w:val="231F20"/>
          <w:spacing w:val="-16"/>
          <w:w w:val="95"/>
          <w:sz w:val="16"/>
        </w:rPr>
        <w:t xml:space="preserve"> </w:t>
      </w:r>
      <w:r>
        <w:rPr>
          <w:rFonts w:ascii="Cambria"/>
          <w:color w:val="231F20"/>
          <w:spacing w:val="-5"/>
          <w:w w:val="95"/>
          <w:sz w:val="16"/>
        </w:rPr>
        <w:t>cashed</w:t>
      </w:r>
      <w:r>
        <w:rPr>
          <w:rFonts w:ascii="Cambria"/>
          <w:color w:val="231F20"/>
          <w:spacing w:val="-16"/>
          <w:w w:val="95"/>
          <w:sz w:val="16"/>
        </w:rPr>
        <w:t xml:space="preserve"> </w:t>
      </w:r>
      <w:r>
        <w:rPr>
          <w:rFonts w:ascii="Cambria"/>
          <w:color w:val="231F20"/>
          <w:spacing w:val="-4"/>
          <w:w w:val="95"/>
          <w:sz w:val="16"/>
        </w:rPr>
        <w:t>out</w:t>
      </w:r>
      <w:r>
        <w:rPr>
          <w:rFonts w:ascii="Cambria"/>
          <w:color w:val="231F20"/>
          <w:spacing w:val="-16"/>
          <w:w w:val="95"/>
          <w:sz w:val="16"/>
        </w:rPr>
        <w:t xml:space="preserve"> </w:t>
      </w:r>
      <w:r>
        <w:rPr>
          <w:rFonts w:ascii="Cambria"/>
          <w:color w:val="231F20"/>
          <w:spacing w:val="-3"/>
          <w:w w:val="95"/>
          <w:sz w:val="16"/>
        </w:rPr>
        <w:t>in</w:t>
      </w:r>
      <w:r>
        <w:rPr>
          <w:rFonts w:ascii="Cambria"/>
          <w:color w:val="231F20"/>
          <w:spacing w:val="-16"/>
          <w:w w:val="95"/>
          <w:sz w:val="16"/>
        </w:rPr>
        <w:t xml:space="preserve"> </w:t>
      </w:r>
      <w:r>
        <w:rPr>
          <w:rFonts w:ascii="Cambria"/>
          <w:color w:val="231F20"/>
          <w:spacing w:val="-4"/>
          <w:w w:val="95"/>
          <w:sz w:val="16"/>
        </w:rPr>
        <w:t>terms</w:t>
      </w:r>
      <w:r>
        <w:rPr>
          <w:rFonts w:ascii="Cambria"/>
          <w:color w:val="231F20"/>
          <w:spacing w:val="-16"/>
          <w:w w:val="95"/>
          <w:sz w:val="16"/>
        </w:rPr>
        <w:t xml:space="preserve"> </w:t>
      </w:r>
      <w:r>
        <w:rPr>
          <w:rFonts w:ascii="Cambria"/>
          <w:color w:val="231F20"/>
          <w:spacing w:val="-3"/>
          <w:w w:val="95"/>
          <w:sz w:val="16"/>
        </w:rPr>
        <w:t>of</w:t>
      </w:r>
      <w:r>
        <w:rPr>
          <w:rFonts w:ascii="Cambria"/>
          <w:color w:val="231F20"/>
          <w:spacing w:val="-16"/>
          <w:w w:val="95"/>
          <w:sz w:val="16"/>
        </w:rPr>
        <w:t xml:space="preserve"> </w:t>
      </w:r>
      <w:r>
        <w:rPr>
          <w:rFonts w:ascii="Cambria"/>
          <w:color w:val="231F20"/>
          <w:spacing w:val="-6"/>
          <w:w w:val="95"/>
          <w:sz w:val="16"/>
        </w:rPr>
        <w:t xml:space="preserve">inferences </w:t>
      </w:r>
      <w:r>
        <w:rPr>
          <w:rFonts w:ascii="Cambria"/>
          <w:color w:val="231F20"/>
          <w:spacing w:val="-3"/>
          <w:w w:val="95"/>
          <w:sz w:val="16"/>
        </w:rPr>
        <w:t>in</w:t>
      </w:r>
      <w:r>
        <w:rPr>
          <w:rFonts w:ascii="Cambria"/>
          <w:color w:val="231F20"/>
          <w:spacing w:val="-13"/>
          <w:w w:val="95"/>
          <w:sz w:val="16"/>
        </w:rPr>
        <w:t xml:space="preserve"> </w:t>
      </w:r>
      <w:r>
        <w:rPr>
          <w:rFonts w:ascii="Cambria"/>
          <w:color w:val="231F20"/>
          <w:w w:val="95"/>
          <w:sz w:val="16"/>
        </w:rPr>
        <w:t>L,</w:t>
      </w:r>
      <w:r>
        <w:rPr>
          <w:rFonts w:ascii="Cambria"/>
          <w:color w:val="231F20"/>
          <w:spacing w:val="-13"/>
          <w:w w:val="95"/>
          <w:sz w:val="16"/>
        </w:rPr>
        <w:t xml:space="preserve"> </w:t>
      </w:r>
      <w:r>
        <w:rPr>
          <w:rFonts w:ascii="Cambria"/>
          <w:color w:val="231F20"/>
          <w:spacing w:val="-4"/>
          <w:w w:val="95"/>
          <w:sz w:val="16"/>
        </w:rPr>
        <w:t>and</w:t>
      </w:r>
      <w:r>
        <w:rPr>
          <w:rFonts w:ascii="Cambria"/>
          <w:color w:val="231F20"/>
          <w:spacing w:val="-13"/>
          <w:w w:val="95"/>
          <w:sz w:val="16"/>
        </w:rPr>
        <w:t xml:space="preserve"> </w:t>
      </w:r>
      <w:r>
        <w:rPr>
          <w:rFonts w:ascii="Cambria"/>
          <w:color w:val="231F20"/>
          <w:spacing w:val="-4"/>
          <w:w w:val="95"/>
          <w:sz w:val="16"/>
        </w:rPr>
        <w:t>that</w:t>
      </w:r>
      <w:r>
        <w:rPr>
          <w:rFonts w:ascii="Cambria"/>
          <w:color w:val="231F20"/>
          <w:spacing w:val="-13"/>
          <w:w w:val="95"/>
          <w:sz w:val="16"/>
        </w:rPr>
        <w:t xml:space="preserve"> </w:t>
      </w:r>
      <w:r>
        <w:rPr>
          <w:rFonts w:ascii="Cambria"/>
          <w:color w:val="231F20"/>
          <w:spacing w:val="-4"/>
          <w:w w:val="95"/>
          <w:sz w:val="16"/>
        </w:rPr>
        <w:t>the</w:t>
      </w:r>
      <w:r>
        <w:rPr>
          <w:rFonts w:ascii="Cambria"/>
          <w:color w:val="231F20"/>
          <w:spacing w:val="-12"/>
          <w:w w:val="95"/>
          <w:sz w:val="16"/>
        </w:rPr>
        <w:t xml:space="preserve"> </w:t>
      </w:r>
      <w:r>
        <w:rPr>
          <w:rFonts w:ascii="Cambria"/>
          <w:color w:val="231F20"/>
          <w:spacing w:val="-5"/>
          <w:w w:val="95"/>
          <w:sz w:val="16"/>
        </w:rPr>
        <w:t>latter</w:t>
      </w:r>
      <w:r>
        <w:rPr>
          <w:rFonts w:ascii="Cambria"/>
          <w:color w:val="231F20"/>
          <w:spacing w:val="-13"/>
          <w:w w:val="95"/>
          <w:sz w:val="16"/>
        </w:rPr>
        <w:t xml:space="preserve"> </w:t>
      </w:r>
      <w:r>
        <w:rPr>
          <w:rFonts w:ascii="Cambria"/>
          <w:color w:val="231F20"/>
          <w:spacing w:val="-4"/>
          <w:w w:val="95"/>
          <w:sz w:val="16"/>
        </w:rPr>
        <w:t>can</w:t>
      </w:r>
      <w:r>
        <w:rPr>
          <w:rFonts w:ascii="Cambria"/>
          <w:color w:val="231F20"/>
          <w:spacing w:val="-13"/>
          <w:w w:val="95"/>
          <w:sz w:val="16"/>
        </w:rPr>
        <w:t xml:space="preserve"> </w:t>
      </w:r>
      <w:r>
        <w:rPr>
          <w:rFonts w:ascii="Cambria"/>
          <w:color w:val="231F20"/>
          <w:spacing w:val="-3"/>
          <w:w w:val="95"/>
          <w:sz w:val="16"/>
        </w:rPr>
        <w:t>be</w:t>
      </w:r>
      <w:r>
        <w:rPr>
          <w:rFonts w:ascii="Cambria"/>
          <w:color w:val="231F20"/>
          <w:spacing w:val="-13"/>
          <w:w w:val="95"/>
          <w:sz w:val="16"/>
        </w:rPr>
        <w:t xml:space="preserve"> </w:t>
      </w:r>
      <w:r>
        <w:rPr>
          <w:rFonts w:ascii="Cambria"/>
          <w:color w:val="231F20"/>
          <w:spacing w:val="-4"/>
          <w:w w:val="95"/>
          <w:sz w:val="16"/>
        </w:rPr>
        <w:t>used,</w:t>
      </w:r>
      <w:r>
        <w:rPr>
          <w:rFonts w:ascii="Cambria"/>
          <w:color w:val="231F20"/>
          <w:spacing w:val="-13"/>
          <w:w w:val="95"/>
          <w:sz w:val="16"/>
        </w:rPr>
        <w:t xml:space="preserve"> </w:t>
      </w:r>
      <w:r>
        <w:rPr>
          <w:rFonts w:ascii="Cambria"/>
          <w:color w:val="231F20"/>
          <w:spacing w:val="-3"/>
          <w:w w:val="95"/>
          <w:sz w:val="16"/>
        </w:rPr>
        <w:t>as</w:t>
      </w:r>
      <w:r>
        <w:rPr>
          <w:rFonts w:ascii="Cambria"/>
          <w:color w:val="231F20"/>
          <w:spacing w:val="-13"/>
          <w:w w:val="95"/>
          <w:sz w:val="16"/>
        </w:rPr>
        <w:t xml:space="preserve"> </w:t>
      </w:r>
      <w:r>
        <w:rPr>
          <w:rFonts w:ascii="Cambria"/>
          <w:color w:val="231F20"/>
          <w:w w:val="95"/>
          <w:sz w:val="16"/>
        </w:rPr>
        <w:t>a</w:t>
      </w:r>
      <w:r>
        <w:rPr>
          <w:rFonts w:ascii="Cambria"/>
          <w:color w:val="231F20"/>
          <w:spacing w:val="-12"/>
          <w:w w:val="95"/>
          <w:sz w:val="16"/>
        </w:rPr>
        <w:t xml:space="preserve"> </w:t>
      </w:r>
      <w:r>
        <w:rPr>
          <w:rFonts w:ascii="Cambria"/>
          <w:color w:val="231F20"/>
          <w:spacing w:val="-5"/>
          <w:w w:val="95"/>
          <w:sz w:val="16"/>
        </w:rPr>
        <w:t>minimal</w:t>
      </w:r>
      <w:r>
        <w:rPr>
          <w:rFonts w:ascii="Cambria"/>
          <w:color w:val="231F20"/>
          <w:spacing w:val="-13"/>
          <w:w w:val="95"/>
          <w:sz w:val="16"/>
        </w:rPr>
        <w:t xml:space="preserve"> </w:t>
      </w:r>
      <w:r>
        <w:rPr>
          <w:rFonts w:ascii="Cambria"/>
          <w:color w:val="231F20"/>
          <w:spacing w:val="-5"/>
          <w:w w:val="95"/>
          <w:sz w:val="16"/>
        </w:rPr>
        <w:t>requirement,</w:t>
      </w:r>
      <w:r>
        <w:rPr>
          <w:rFonts w:ascii="Cambria"/>
          <w:color w:val="231F20"/>
          <w:spacing w:val="-12"/>
          <w:w w:val="95"/>
          <w:sz w:val="16"/>
        </w:rPr>
        <w:t xml:space="preserve"> </w:t>
      </w:r>
      <w:r>
        <w:rPr>
          <w:rFonts w:ascii="Cambria"/>
          <w:color w:val="231F20"/>
          <w:spacing w:val="-3"/>
          <w:w w:val="95"/>
          <w:sz w:val="16"/>
        </w:rPr>
        <w:t>to</w:t>
      </w:r>
      <w:r>
        <w:rPr>
          <w:rFonts w:ascii="Cambria"/>
          <w:color w:val="231F20"/>
          <w:spacing w:val="-13"/>
          <w:w w:val="95"/>
          <w:sz w:val="16"/>
        </w:rPr>
        <w:t xml:space="preserve"> </w:t>
      </w:r>
      <w:r>
        <w:rPr>
          <w:rFonts w:ascii="Cambria"/>
          <w:color w:val="231F20"/>
          <w:spacing w:val="-5"/>
          <w:w w:val="95"/>
          <w:sz w:val="16"/>
        </w:rPr>
        <w:t>evaluate</w:t>
      </w:r>
      <w:r>
        <w:rPr>
          <w:rFonts w:ascii="Cambria"/>
          <w:color w:val="231F20"/>
          <w:spacing w:val="-13"/>
          <w:w w:val="95"/>
          <w:sz w:val="16"/>
        </w:rPr>
        <w:t xml:space="preserve"> </w:t>
      </w:r>
      <w:r>
        <w:rPr>
          <w:rFonts w:ascii="Cambria"/>
          <w:color w:val="231F20"/>
          <w:spacing w:val="-4"/>
          <w:w w:val="95"/>
          <w:sz w:val="16"/>
        </w:rPr>
        <w:t>the</w:t>
      </w:r>
      <w:r>
        <w:rPr>
          <w:rFonts w:ascii="Cambria"/>
          <w:color w:val="231F20"/>
          <w:spacing w:val="-12"/>
          <w:w w:val="95"/>
          <w:sz w:val="16"/>
        </w:rPr>
        <w:t xml:space="preserve"> </w:t>
      </w:r>
      <w:r>
        <w:rPr>
          <w:rFonts w:ascii="Cambria"/>
          <w:color w:val="231F20"/>
          <w:spacing w:val="-5"/>
          <w:w w:val="95"/>
          <w:sz w:val="16"/>
        </w:rPr>
        <w:t>viability</w:t>
      </w:r>
      <w:r>
        <w:rPr>
          <w:rFonts w:ascii="Cambria"/>
          <w:color w:val="231F20"/>
          <w:spacing w:val="-13"/>
          <w:w w:val="95"/>
          <w:sz w:val="16"/>
        </w:rPr>
        <w:t xml:space="preserve"> </w:t>
      </w:r>
      <w:r>
        <w:rPr>
          <w:rFonts w:ascii="Cambria"/>
          <w:color w:val="231F20"/>
          <w:spacing w:val="-3"/>
          <w:w w:val="95"/>
          <w:sz w:val="16"/>
        </w:rPr>
        <w:t>of</w:t>
      </w:r>
      <w:r>
        <w:rPr>
          <w:rFonts w:ascii="Cambria"/>
          <w:color w:val="231F20"/>
          <w:spacing w:val="-13"/>
          <w:w w:val="95"/>
          <w:sz w:val="16"/>
        </w:rPr>
        <w:t xml:space="preserve"> </w:t>
      </w:r>
      <w:r>
        <w:rPr>
          <w:rFonts w:ascii="Cambria"/>
          <w:color w:val="231F20"/>
          <w:w w:val="95"/>
          <w:sz w:val="16"/>
        </w:rPr>
        <w:t>a</w:t>
      </w:r>
      <w:r>
        <w:rPr>
          <w:rFonts w:ascii="Cambria"/>
          <w:color w:val="231F20"/>
          <w:spacing w:val="-13"/>
          <w:w w:val="95"/>
          <w:sz w:val="16"/>
        </w:rPr>
        <w:t xml:space="preserve"> </w:t>
      </w:r>
      <w:r>
        <w:rPr>
          <w:rFonts w:ascii="Cambria"/>
          <w:color w:val="231F20"/>
          <w:spacing w:val="-4"/>
          <w:w w:val="95"/>
          <w:sz w:val="16"/>
        </w:rPr>
        <w:t>category.</w:t>
      </w:r>
      <w:r>
        <w:rPr>
          <w:rFonts w:ascii="Cambria"/>
          <w:color w:val="231F20"/>
          <w:spacing w:val="-13"/>
          <w:w w:val="95"/>
          <w:sz w:val="16"/>
        </w:rPr>
        <w:t xml:space="preserve"> </w:t>
      </w:r>
      <w:r>
        <w:rPr>
          <w:rFonts w:ascii="Cambria"/>
          <w:color w:val="231F20"/>
          <w:spacing w:val="-4"/>
          <w:w w:val="95"/>
          <w:sz w:val="16"/>
        </w:rPr>
        <w:t xml:space="preserve">There </w:t>
      </w:r>
      <w:r>
        <w:rPr>
          <w:rFonts w:ascii="Cambria"/>
          <w:color w:val="231F20"/>
          <w:spacing w:val="-4"/>
          <w:w w:val="90"/>
          <w:sz w:val="16"/>
        </w:rPr>
        <w:t xml:space="preserve">are many </w:t>
      </w:r>
      <w:r>
        <w:rPr>
          <w:rFonts w:ascii="Cambria"/>
          <w:color w:val="231F20"/>
          <w:spacing w:val="-5"/>
          <w:w w:val="90"/>
          <w:sz w:val="16"/>
        </w:rPr>
        <w:t xml:space="preserve">different branches </w:t>
      </w:r>
      <w:r>
        <w:rPr>
          <w:rFonts w:ascii="Cambria"/>
          <w:color w:val="231F20"/>
          <w:spacing w:val="-3"/>
          <w:w w:val="90"/>
          <w:sz w:val="16"/>
        </w:rPr>
        <w:t xml:space="preserve">of the </w:t>
      </w:r>
      <w:r>
        <w:rPr>
          <w:rFonts w:ascii="Cambria"/>
          <w:color w:val="231F20"/>
          <w:spacing w:val="-5"/>
          <w:w w:val="90"/>
          <w:sz w:val="16"/>
        </w:rPr>
        <w:t xml:space="preserve">inferential approach </w:t>
      </w:r>
      <w:r>
        <w:rPr>
          <w:rFonts w:ascii="Cambria"/>
          <w:color w:val="231F20"/>
          <w:spacing w:val="-3"/>
          <w:w w:val="90"/>
          <w:sz w:val="16"/>
        </w:rPr>
        <w:t xml:space="preserve">in </w:t>
      </w:r>
      <w:r>
        <w:rPr>
          <w:rFonts w:ascii="Cambria"/>
          <w:color w:val="231F20"/>
          <w:spacing w:val="-5"/>
          <w:w w:val="90"/>
          <w:sz w:val="16"/>
        </w:rPr>
        <w:t xml:space="preserve">twentieth-century ontology, e.g., </w:t>
      </w:r>
      <w:r>
        <w:rPr>
          <w:rFonts w:ascii="Cambria"/>
          <w:color w:val="231F20"/>
          <w:spacing w:val="-4"/>
          <w:w w:val="90"/>
          <w:sz w:val="16"/>
        </w:rPr>
        <w:t xml:space="preserve">those </w:t>
      </w:r>
      <w:r>
        <w:rPr>
          <w:rFonts w:ascii="Cambria"/>
          <w:color w:val="231F20"/>
          <w:spacing w:val="-5"/>
          <w:w w:val="90"/>
          <w:sz w:val="16"/>
        </w:rPr>
        <w:t xml:space="preserve">initiated </w:t>
      </w:r>
      <w:r>
        <w:rPr>
          <w:rFonts w:ascii="Cambria"/>
          <w:color w:val="231F20"/>
          <w:spacing w:val="-3"/>
          <w:w w:val="90"/>
          <w:sz w:val="16"/>
        </w:rPr>
        <w:t xml:space="preserve">by </w:t>
      </w:r>
      <w:proofErr w:type="spellStart"/>
      <w:r>
        <w:rPr>
          <w:rFonts w:ascii="Cambria"/>
          <w:color w:val="231F20"/>
          <w:spacing w:val="-5"/>
          <w:w w:val="95"/>
          <w:sz w:val="16"/>
        </w:rPr>
        <w:t>Carnap</w:t>
      </w:r>
      <w:proofErr w:type="spellEnd"/>
      <w:r>
        <w:rPr>
          <w:rFonts w:ascii="Cambria"/>
          <w:color w:val="231F20"/>
          <w:spacing w:val="-5"/>
          <w:w w:val="95"/>
          <w:sz w:val="16"/>
        </w:rPr>
        <w:t>,</w:t>
      </w:r>
      <w:r>
        <w:rPr>
          <w:rFonts w:ascii="Cambria"/>
          <w:color w:val="231F20"/>
          <w:spacing w:val="-14"/>
          <w:w w:val="95"/>
          <w:sz w:val="16"/>
        </w:rPr>
        <w:t xml:space="preserve"> </w:t>
      </w:r>
      <w:proofErr w:type="spellStart"/>
      <w:r>
        <w:rPr>
          <w:rFonts w:ascii="Cambria"/>
          <w:color w:val="231F20"/>
          <w:spacing w:val="-4"/>
          <w:w w:val="95"/>
          <w:sz w:val="16"/>
        </w:rPr>
        <w:t>Quine</w:t>
      </w:r>
      <w:proofErr w:type="spellEnd"/>
      <w:r>
        <w:rPr>
          <w:rFonts w:ascii="Cambria"/>
          <w:color w:val="231F20"/>
          <w:spacing w:val="-4"/>
          <w:w w:val="95"/>
          <w:sz w:val="16"/>
        </w:rPr>
        <w:t>,</w:t>
      </w:r>
      <w:r>
        <w:rPr>
          <w:rFonts w:ascii="Cambria"/>
          <w:color w:val="231F20"/>
          <w:spacing w:val="-14"/>
          <w:w w:val="95"/>
          <w:sz w:val="16"/>
        </w:rPr>
        <w:t xml:space="preserve"> </w:t>
      </w:r>
      <w:r>
        <w:rPr>
          <w:rFonts w:ascii="Cambria"/>
          <w:color w:val="231F20"/>
          <w:w w:val="95"/>
          <w:sz w:val="16"/>
        </w:rPr>
        <w:t>N.</w:t>
      </w:r>
      <w:r>
        <w:rPr>
          <w:rFonts w:ascii="Cambria"/>
          <w:color w:val="231F20"/>
          <w:spacing w:val="-14"/>
          <w:w w:val="95"/>
          <w:sz w:val="16"/>
        </w:rPr>
        <w:t xml:space="preserve"> </w:t>
      </w:r>
      <w:r>
        <w:rPr>
          <w:rFonts w:ascii="Cambria"/>
          <w:color w:val="231F20"/>
          <w:spacing w:val="-5"/>
          <w:w w:val="95"/>
          <w:sz w:val="16"/>
        </w:rPr>
        <w:t>Goodman,</w:t>
      </w:r>
      <w:r>
        <w:rPr>
          <w:rFonts w:ascii="Cambria"/>
          <w:color w:val="231F20"/>
          <w:spacing w:val="-13"/>
          <w:w w:val="95"/>
          <w:sz w:val="16"/>
        </w:rPr>
        <w:t xml:space="preserve"> </w:t>
      </w:r>
      <w:r>
        <w:rPr>
          <w:rFonts w:ascii="Cambria"/>
          <w:color w:val="231F20"/>
          <w:spacing w:val="-3"/>
          <w:w w:val="95"/>
          <w:sz w:val="16"/>
        </w:rPr>
        <w:t>W.</w:t>
      </w:r>
      <w:r>
        <w:rPr>
          <w:rFonts w:ascii="Cambria"/>
          <w:color w:val="231F20"/>
          <w:spacing w:val="-14"/>
          <w:w w:val="95"/>
          <w:sz w:val="16"/>
        </w:rPr>
        <w:t xml:space="preserve"> </w:t>
      </w:r>
      <w:r>
        <w:rPr>
          <w:rFonts w:ascii="Cambria"/>
          <w:color w:val="231F20"/>
          <w:spacing w:val="-5"/>
          <w:w w:val="95"/>
          <w:sz w:val="16"/>
        </w:rPr>
        <w:t>Sellars,</w:t>
      </w:r>
      <w:r>
        <w:rPr>
          <w:rFonts w:ascii="Cambria"/>
          <w:color w:val="231F20"/>
          <w:spacing w:val="-13"/>
          <w:w w:val="95"/>
          <w:sz w:val="16"/>
        </w:rPr>
        <w:t xml:space="preserve"> </w:t>
      </w:r>
      <w:r>
        <w:rPr>
          <w:rFonts w:ascii="Cambria"/>
          <w:color w:val="231F20"/>
          <w:w w:val="95"/>
          <w:sz w:val="16"/>
        </w:rPr>
        <w:t>D.</w:t>
      </w:r>
      <w:r>
        <w:rPr>
          <w:rFonts w:ascii="Cambria"/>
          <w:color w:val="231F20"/>
          <w:spacing w:val="-14"/>
          <w:w w:val="95"/>
          <w:sz w:val="16"/>
        </w:rPr>
        <w:t xml:space="preserve"> </w:t>
      </w:r>
      <w:r>
        <w:rPr>
          <w:rFonts w:ascii="Cambria"/>
          <w:color w:val="231F20"/>
          <w:spacing w:val="-5"/>
          <w:w w:val="95"/>
          <w:sz w:val="16"/>
        </w:rPr>
        <w:t>Davidson,</w:t>
      </w:r>
      <w:r>
        <w:rPr>
          <w:rFonts w:ascii="Cambria"/>
          <w:color w:val="231F20"/>
          <w:spacing w:val="-14"/>
          <w:w w:val="95"/>
          <w:sz w:val="16"/>
        </w:rPr>
        <w:t xml:space="preserve"> </w:t>
      </w:r>
      <w:r>
        <w:rPr>
          <w:rFonts w:ascii="Cambria"/>
          <w:color w:val="231F20"/>
          <w:spacing w:val="-4"/>
          <w:w w:val="95"/>
          <w:sz w:val="16"/>
        </w:rPr>
        <w:t>and</w:t>
      </w:r>
      <w:r>
        <w:rPr>
          <w:rFonts w:ascii="Cambria"/>
          <w:color w:val="231F20"/>
          <w:spacing w:val="-14"/>
          <w:w w:val="95"/>
          <w:sz w:val="16"/>
        </w:rPr>
        <w:t xml:space="preserve"> </w:t>
      </w:r>
      <w:r>
        <w:rPr>
          <w:rFonts w:ascii="Cambria"/>
          <w:color w:val="231F20"/>
          <w:w w:val="95"/>
          <w:sz w:val="16"/>
        </w:rPr>
        <w:t>D.</w:t>
      </w:r>
      <w:r>
        <w:rPr>
          <w:rFonts w:ascii="Cambria"/>
          <w:color w:val="231F20"/>
          <w:spacing w:val="-14"/>
          <w:w w:val="95"/>
          <w:sz w:val="16"/>
        </w:rPr>
        <w:t xml:space="preserve"> </w:t>
      </w:r>
      <w:r>
        <w:rPr>
          <w:rFonts w:ascii="Cambria"/>
          <w:color w:val="231F20"/>
          <w:spacing w:val="-4"/>
          <w:w w:val="95"/>
          <w:sz w:val="16"/>
        </w:rPr>
        <w:t>Lewis,</w:t>
      </w:r>
      <w:r>
        <w:rPr>
          <w:rFonts w:ascii="Cambria"/>
          <w:color w:val="231F20"/>
          <w:spacing w:val="-14"/>
          <w:w w:val="95"/>
          <w:sz w:val="16"/>
        </w:rPr>
        <w:t xml:space="preserve"> </w:t>
      </w:r>
      <w:r>
        <w:rPr>
          <w:rFonts w:ascii="Cambria"/>
          <w:color w:val="231F20"/>
          <w:spacing w:val="-3"/>
          <w:w w:val="95"/>
          <w:sz w:val="16"/>
        </w:rPr>
        <w:t>to</w:t>
      </w:r>
      <w:r>
        <w:rPr>
          <w:rFonts w:ascii="Cambria"/>
          <w:color w:val="231F20"/>
          <w:spacing w:val="-13"/>
          <w:w w:val="95"/>
          <w:sz w:val="16"/>
        </w:rPr>
        <w:t xml:space="preserve"> </w:t>
      </w:r>
      <w:r>
        <w:rPr>
          <w:rFonts w:ascii="Cambria"/>
          <w:color w:val="231F20"/>
          <w:spacing w:val="-4"/>
          <w:w w:val="95"/>
          <w:sz w:val="16"/>
        </w:rPr>
        <w:t>name</w:t>
      </w:r>
      <w:r>
        <w:rPr>
          <w:rFonts w:ascii="Cambria"/>
          <w:color w:val="231F20"/>
          <w:spacing w:val="-14"/>
          <w:w w:val="95"/>
          <w:sz w:val="16"/>
        </w:rPr>
        <w:t xml:space="preserve"> </w:t>
      </w:r>
      <w:r>
        <w:rPr>
          <w:rFonts w:ascii="Cambria"/>
          <w:color w:val="231F20"/>
          <w:spacing w:val="-4"/>
          <w:w w:val="95"/>
          <w:sz w:val="16"/>
        </w:rPr>
        <w:t>some</w:t>
      </w:r>
      <w:r>
        <w:rPr>
          <w:rFonts w:ascii="Cambria"/>
          <w:color w:val="231F20"/>
          <w:spacing w:val="-14"/>
          <w:w w:val="95"/>
          <w:sz w:val="16"/>
        </w:rPr>
        <w:t xml:space="preserve"> </w:t>
      </w:r>
      <w:r>
        <w:rPr>
          <w:rFonts w:ascii="Cambria"/>
          <w:color w:val="231F20"/>
          <w:spacing w:val="-4"/>
          <w:w w:val="95"/>
          <w:sz w:val="16"/>
        </w:rPr>
        <w:t>major</w:t>
      </w:r>
      <w:r>
        <w:rPr>
          <w:rFonts w:ascii="Cambria"/>
          <w:color w:val="231F20"/>
          <w:spacing w:val="-14"/>
          <w:w w:val="95"/>
          <w:sz w:val="16"/>
        </w:rPr>
        <w:t xml:space="preserve"> </w:t>
      </w:r>
      <w:r>
        <w:rPr>
          <w:rFonts w:ascii="Cambria"/>
          <w:color w:val="231F20"/>
          <w:spacing w:val="-5"/>
          <w:w w:val="95"/>
          <w:sz w:val="16"/>
        </w:rPr>
        <w:t>protagonists.</w:t>
      </w:r>
    </w:p>
    <w:p w:rsidR="008F626A" w:rsidRDefault="001073FC">
      <w:pPr>
        <w:pStyle w:val="ListParagraph"/>
        <w:numPr>
          <w:ilvl w:val="0"/>
          <w:numId w:val="5"/>
        </w:numPr>
        <w:tabs>
          <w:tab w:val="left" w:pos="531"/>
        </w:tabs>
        <w:rPr>
          <w:rFonts w:ascii="Cambria" w:eastAsia="Cambria" w:hAnsi="Cambria" w:cs="Cambria"/>
          <w:sz w:val="16"/>
          <w:szCs w:val="16"/>
        </w:rPr>
      </w:pPr>
      <w:r>
        <w:rPr>
          <w:rFonts w:ascii="Cambria" w:eastAsia="Cambria" w:hAnsi="Cambria" w:cs="Cambria"/>
          <w:color w:val="231F20"/>
          <w:w w:val="90"/>
          <w:sz w:val="16"/>
          <w:szCs w:val="16"/>
        </w:rPr>
        <w:t>Cf.</w:t>
      </w:r>
      <w:r>
        <w:rPr>
          <w:rFonts w:ascii="Cambria" w:eastAsia="Cambria" w:hAnsi="Cambria" w:cs="Cambria"/>
          <w:color w:val="231F20"/>
          <w:spacing w:val="-5"/>
          <w:w w:val="90"/>
          <w:sz w:val="16"/>
          <w:szCs w:val="16"/>
        </w:rPr>
        <w:t xml:space="preserve"> </w:t>
      </w:r>
      <w:hyperlink w:anchor="_bookmark24" w:history="1">
        <w:r>
          <w:rPr>
            <w:rFonts w:ascii="Cambria" w:eastAsia="Cambria" w:hAnsi="Cambria" w:cs="Cambria"/>
            <w:color w:val="2E3092"/>
            <w:w w:val="90"/>
            <w:sz w:val="16"/>
            <w:szCs w:val="16"/>
          </w:rPr>
          <w:t>Nichols</w:t>
        </w:r>
        <w:r>
          <w:rPr>
            <w:rFonts w:ascii="Cambria" w:eastAsia="Cambria" w:hAnsi="Cambria" w:cs="Cambria"/>
            <w:color w:val="2E3092"/>
            <w:spacing w:val="-4"/>
            <w:w w:val="90"/>
            <w:sz w:val="16"/>
            <w:szCs w:val="16"/>
          </w:rPr>
          <w:t xml:space="preserve"> </w:t>
        </w:r>
        <w:r>
          <w:rPr>
            <w:rFonts w:ascii="Cambria" w:eastAsia="Cambria" w:hAnsi="Cambria" w:cs="Cambria"/>
            <w:color w:val="2E3092"/>
            <w:w w:val="90"/>
            <w:sz w:val="16"/>
            <w:szCs w:val="16"/>
          </w:rPr>
          <w:t>et</w:t>
        </w:r>
        <w:r>
          <w:rPr>
            <w:rFonts w:ascii="Cambria" w:eastAsia="Cambria" w:hAnsi="Cambria" w:cs="Cambria"/>
            <w:color w:val="2E3092"/>
            <w:spacing w:val="-5"/>
            <w:w w:val="90"/>
            <w:sz w:val="16"/>
            <w:szCs w:val="16"/>
          </w:rPr>
          <w:t xml:space="preserve"> </w:t>
        </w:r>
        <w:r>
          <w:rPr>
            <w:rFonts w:ascii="Cambria" w:eastAsia="Cambria" w:hAnsi="Cambria" w:cs="Cambria"/>
            <w:color w:val="2E3092"/>
            <w:w w:val="90"/>
            <w:sz w:val="16"/>
            <w:szCs w:val="16"/>
          </w:rPr>
          <w:t>al.</w:t>
        </w:r>
        <w:r>
          <w:rPr>
            <w:rFonts w:ascii="Cambria" w:eastAsia="Cambria" w:hAnsi="Cambria" w:cs="Cambria"/>
            <w:color w:val="2E3092"/>
            <w:spacing w:val="-4"/>
            <w:w w:val="90"/>
            <w:sz w:val="16"/>
            <w:szCs w:val="16"/>
          </w:rPr>
          <w:t xml:space="preserve"> </w:t>
        </w:r>
        <w:r>
          <w:rPr>
            <w:rFonts w:ascii="Cambria" w:eastAsia="Cambria" w:hAnsi="Cambria" w:cs="Cambria"/>
            <w:color w:val="2E3092"/>
            <w:w w:val="90"/>
            <w:sz w:val="16"/>
            <w:szCs w:val="16"/>
          </w:rPr>
          <w:t>(2004)</w:t>
        </w:r>
      </w:hyperlink>
      <w:r>
        <w:rPr>
          <w:rFonts w:ascii="Cambria" w:eastAsia="Cambria" w:hAnsi="Cambria" w:cs="Cambria"/>
          <w:color w:val="2E3092"/>
          <w:spacing w:val="-4"/>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more</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generally</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debate</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about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“experimental</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philosophy.”</w:t>
      </w:r>
    </w:p>
    <w:p w:rsidR="008F626A" w:rsidRDefault="008F626A">
      <w:pPr>
        <w:rPr>
          <w:rFonts w:ascii="Cambria" w:eastAsia="Cambria" w:hAnsi="Cambria" w:cs="Cambria"/>
          <w:sz w:val="16"/>
          <w:szCs w:val="16"/>
        </w:rPr>
        <w:sectPr w:rsidR="008F626A">
          <w:pgSz w:w="8620" w:h="12990"/>
          <w:pgMar w:top="740" w:right="840" w:bottom="280" w:left="840" w:header="560" w:footer="0" w:gutter="0"/>
        </w:sectPr>
      </w:pPr>
    </w:p>
    <w:p w:rsidR="008F626A" w:rsidRDefault="008F626A">
      <w:pPr>
        <w:spacing w:before="11"/>
        <w:rPr>
          <w:rFonts w:ascii="Cambria" w:eastAsia="Cambria" w:hAnsi="Cambria" w:cs="Cambria"/>
          <w:sz w:val="28"/>
          <w:szCs w:val="28"/>
        </w:rPr>
      </w:pPr>
    </w:p>
    <w:p w:rsidR="008F626A" w:rsidRDefault="001073FC">
      <w:pPr>
        <w:spacing w:before="63"/>
        <w:ind w:left="243" w:right="4275"/>
        <w:rPr>
          <w:rFonts w:ascii="Cambria" w:eastAsia="Cambria" w:hAnsi="Cambria" w:cs="Cambria"/>
          <w:sz w:val="16"/>
          <w:szCs w:val="16"/>
        </w:rPr>
      </w:pPr>
      <w:r>
        <w:rPr>
          <w:rFonts w:ascii="Cambria" w:eastAsia="Cambria" w:hAnsi="Cambria" w:cs="Cambria"/>
          <w:color w:val="231F20"/>
          <w:sz w:val="16"/>
          <w:szCs w:val="16"/>
        </w:rPr>
        <w:t xml:space="preserve">4. </w:t>
      </w:r>
      <w:r>
        <w:rPr>
          <w:rFonts w:ascii="Cambria" w:eastAsia="Cambria" w:hAnsi="Cambria" w:cs="Cambria"/>
          <w:color w:val="231F20"/>
          <w:spacing w:val="14"/>
          <w:sz w:val="16"/>
          <w:szCs w:val="16"/>
        </w:rPr>
        <w:t xml:space="preserve"> </w:t>
      </w:r>
      <w:r>
        <w:rPr>
          <w:rFonts w:ascii="Cambria" w:eastAsia="Cambria" w:hAnsi="Cambria" w:cs="Cambria"/>
          <w:color w:val="231F20"/>
          <w:sz w:val="16"/>
          <w:szCs w:val="16"/>
        </w:rPr>
        <w:t>Cf.</w:t>
      </w:r>
      <w:r>
        <w:rPr>
          <w:rFonts w:ascii="Cambria" w:eastAsia="Cambria" w:hAnsi="Cambria" w:cs="Cambria"/>
          <w:color w:val="231F20"/>
          <w:spacing w:val="-18"/>
          <w:sz w:val="16"/>
          <w:szCs w:val="16"/>
        </w:rPr>
        <w:t xml:space="preserve"> </w:t>
      </w:r>
      <w:proofErr w:type="spellStart"/>
      <w:r>
        <w:rPr>
          <w:rFonts w:ascii="Cambria" w:eastAsia="Cambria" w:hAnsi="Cambria" w:cs="Cambria"/>
          <w:color w:val="231F20"/>
          <w:sz w:val="16"/>
          <w:szCs w:val="16"/>
        </w:rPr>
        <w:t>Quine</w:t>
      </w:r>
      <w:proofErr w:type="spellEnd"/>
      <w:r>
        <w:rPr>
          <w:rFonts w:ascii="Cambria" w:eastAsia="Cambria" w:hAnsi="Cambria" w:cs="Cambria"/>
          <w:color w:val="231F20"/>
          <w:spacing w:val="-18"/>
          <w:sz w:val="16"/>
          <w:szCs w:val="16"/>
        </w:rPr>
        <w:t xml:space="preserve"> </w:t>
      </w:r>
      <w:r>
        <w:rPr>
          <w:rFonts w:ascii="Cambria" w:eastAsia="Cambria" w:hAnsi="Cambria" w:cs="Cambria"/>
          <w:color w:val="231F20"/>
          <w:sz w:val="16"/>
          <w:szCs w:val="16"/>
        </w:rPr>
        <w:t>(</w:t>
      </w:r>
      <w:hyperlink w:anchor="_bookmark29" w:history="1">
        <w:r>
          <w:rPr>
            <w:rFonts w:ascii="Cambria" w:eastAsia="Cambria" w:hAnsi="Cambria" w:cs="Cambria"/>
            <w:color w:val="2E3092"/>
            <w:sz w:val="16"/>
            <w:szCs w:val="16"/>
          </w:rPr>
          <w:t>1960</w:t>
        </w:r>
      </w:hyperlink>
      <w:r>
        <w:rPr>
          <w:rFonts w:ascii="Cambria" w:eastAsia="Cambria" w:hAnsi="Cambria" w:cs="Cambria"/>
          <w:color w:val="231F20"/>
          <w:sz w:val="16"/>
          <w:szCs w:val="16"/>
        </w:rPr>
        <w:t>,</w:t>
      </w:r>
      <w:r>
        <w:rPr>
          <w:rFonts w:ascii="Cambria" w:eastAsia="Cambria" w:hAnsi="Cambria" w:cs="Cambria"/>
          <w:color w:val="231F20"/>
          <w:spacing w:val="-17"/>
          <w:sz w:val="16"/>
          <w:szCs w:val="16"/>
        </w:rPr>
        <w:t xml:space="preserve"> </w:t>
      </w:r>
      <w:r>
        <w:rPr>
          <w:rFonts w:ascii="Cambria" w:eastAsia="Cambria" w:hAnsi="Cambria" w:cs="Cambria"/>
          <w:color w:val="231F20"/>
          <w:sz w:val="16"/>
          <w:szCs w:val="16"/>
        </w:rPr>
        <w:t>§12,</w:t>
      </w:r>
      <w:r>
        <w:rPr>
          <w:rFonts w:ascii="Cambria" w:eastAsia="Cambria" w:hAnsi="Cambria" w:cs="Cambria"/>
          <w:color w:val="231F20"/>
          <w:spacing w:val="-17"/>
          <w:sz w:val="16"/>
          <w:szCs w:val="16"/>
        </w:rPr>
        <w:t xml:space="preserve"> </w:t>
      </w:r>
      <w:hyperlink w:anchor="_bookmark30" w:history="1">
        <w:r>
          <w:rPr>
            <w:rFonts w:ascii="Cambria" w:eastAsia="Cambria" w:hAnsi="Cambria" w:cs="Cambria"/>
            <w:color w:val="2E3092"/>
            <w:sz w:val="16"/>
            <w:szCs w:val="16"/>
          </w:rPr>
          <w:t>1968</w:t>
        </w:r>
      </w:hyperlink>
      <w:r>
        <w:rPr>
          <w:rFonts w:ascii="Cambria" w:eastAsia="Cambria" w:hAnsi="Cambria" w:cs="Cambria"/>
          <w:color w:val="231F20"/>
          <w:sz w:val="16"/>
          <w:szCs w:val="16"/>
        </w:rPr>
        <w:t>).</w:t>
      </w:r>
    </w:p>
    <w:p w:rsidR="008F626A" w:rsidRDefault="001073FC">
      <w:pPr>
        <w:spacing w:before="12"/>
        <w:ind w:left="243" w:right="4275"/>
        <w:rPr>
          <w:rFonts w:ascii="Cambria" w:eastAsia="Cambria" w:hAnsi="Cambria" w:cs="Cambria"/>
          <w:sz w:val="16"/>
          <w:szCs w:val="16"/>
        </w:rPr>
      </w:pPr>
      <w:r>
        <w:rPr>
          <w:rFonts w:ascii="Cambria"/>
          <w:color w:val="231F20"/>
          <w:sz w:val="16"/>
        </w:rPr>
        <w:t xml:space="preserve">5.  Cf. </w:t>
      </w:r>
      <w:proofErr w:type="spellStart"/>
      <w:r>
        <w:rPr>
          <w:rFonts w:ascii="Cambria"/>
          <w:color w:val="231F20"/>
          <w:sz w:val="16"/>
        </w:rPr>
        <w:t>Quine</w:t>
      </w:r>
      <w:proofErr w:type="spellEnd"/>
      <w:r>
        <w:rPr>
          <w:rFonts w:ascii="Cambria"/>
          <w:color w:val="231F20"/>
          <w:sz w:val="16"/>
        </w:rPr>
        <w:t xml:space="preserve"> (</w:t>
      </w:r>
      <w:hyperlink w:anchor="_bookmark30" w:history="1">
        <w:r>
          <w:rPr>
            <w:rFonts w:ascii="Cambria"/>
            <w:color w:val="2E3092"/>
            <w:sz w:val="16"/>
          </w:rPr>
          <w:t>1968</w:t>
        </w:r>
      </w:hyperlink>
      <w:r>
        <w:rPr>
          <w:rFonts w:ascii="Cambria"/>
          <w:color w:val="231F20"/>
          <w:sz w:val="16"/>
        </w:rPr>
        <w:t>,</w:t>
      </w:r>
      <w:r>
        <w:rPr>
          <w:rFonts w:ascii="Cambria"/>
          <w:color w:val="231F20"/>
          <w:spacing w:val="-23"/>
          <w:sz w:val="16"/>
        </w:rPr>
        <w:t xml:space="preserve"> </w:t>
      </w:r>
      <w:r>
        <w:rPr>
          <w:rFonts w:ascii="Cambria"/>
          <w:color w:val="231F20"/>
          <w:sz w:val="16"/>
        </w:rPr>
        <w:t>191ff).</w:t>
      </w:r>
    </w:p>
    <w:p w:rsidR="008F626A" w:rsidRDefault="001073FC">
      <w:pPr>
        <w:pStyle w:val="ListParagraph"/>
        <w:numPr>
          <w:ilvl w:val="0"/>
          <w:numId w:val="4"/>
        </w:numPr>
        <w:tabs>
          <w:tab w:val="left" w:pos="531"/>
        </w:tabs>
        <w:spacing w:before="12" w:line="256" w:lineRule="auto"/>
        <w:ind w:right="105" w:hanging="286"/>
        <w:jc w:val="both"/>
        <w:rPr>
          <w:rFonts w:ascii="Cambria" w:eastAsia="Cambria" w:hAnsi="Cambria" w:cs="Cambria"/>
          <w:sz w:val="16"/>
          <w:szCs w:val="16"/>
        </w:rPr>
      </w:pPr>
      <w:r>
        <w:rPr>
          <w:rFonts w:ascii="Cambria"/>
          <w:color w:val="231F20"/>
          <w:w w:val="95"/>
          <w:sz w:val="16"/>
        </w:rPr>
        <w:t>Note</w:t>
      </w:r>
      <w:r>
        <w:rPr>
          <w:rFonts w:ascii="Cambria"/>
          <w:color w:val="231F20"/>
          <w:spacing w:val="-19"/>
          <w:w w:val="95"/>
          <w:sz w:val="16"/>
        </w:rPr>
        <w:t xml:space="preserve"> </w:t>
      </w:r>
      <w:r>
        <w:rPr>
          <w:rFonts w:ascii="Cambria"/>
          <w:color w:val="231F20"/>
          <w:w w:val="95"/>
          <w:sz w:val="16"/>
        </w:rPr>
        <w:t>that</w:t>
      </w:r>
      <w:r>
        <w:rPr>
          <w:rFonts w:ascii="Cambria"/>
          <w:color w:val="231F20"/>
          <w:spacing w:val="-19"/>
          <w:w w:val="95"/>
          <w:sz w:val="16"/>
        </w:rPr>
        <w:t xml:space="preserve"> </w:t>
      </w:r>
      <w:r>
        <w:rPr>
          <w:rFonts w:ascii="Cambria"/>
          <w:color w:val="231F20"/>
          <w:w w:val="95"/>
          <w:sz w:val="16"/>
        </w:rPr>
        <w:t>there</w:t>
      </w:r>
      <w:r>
        <w:rPr>
          <w:rFonts w:ascii="Cambria"/>
          <w:color w:val="231F20"/>
          <w:spacing w:val="-19"/>
          <w:w w:val="95"/>
          <w:sz w:val="16"/>
        </w:rPr>
        <w:t xml:space="preserve"> </w:t>
      </w:r>
      <w:r>
        <w:rPr>
          <w:rFonts w:ascii="Cambria"/>
          <w:color w:val="231F20"/>
          <w:w w:val="95"/>
          <w:sz w:val="16"/>
        </w:rPr>
        <w:t>are</w:t>
      </w:r>
      <w:r>
        <w:rPr>
          <w:rFonts w:ascii="Cambria"/>
          <w:color w:val="231F20"/>
          <w:spacing w:val="-19"/>
          <w:w w:val="95"/>
          <w:sz w:val="16"/>
        </w:rPr>
        <w:t xml:space="preserve"> </w:t>
      </w:r>
      <w:r>
        <w:rPr>
          <w:rFonts w:ascii="Cambria"/>
          <w:color w:val="231F20"/>
          <w:w w:val="95"/>
          <w:sz w:val="16"/>
        </w:rPr>
        <w:t>two</w:t>
      </w:r>
      <w:r>
        <w:rPr>
          <w:rFonts w:ascii="Cambria"/>
          <w:color w:val="231F20"/>
          <w:spacing w:val="-18"/>
          <w:w w:val="95"/>
          <w:sz w:val="16"/>
        </w:rPr>
        <w:t xml:space="preserve"> </w:t>
      </w:r>
      <w:r>
        <w:rPr>
          <w:rFonts w:ascii="Cambria"/>
          <w:color w:val="231F20"/>
          <w:w w:val="95"/>
          <w:sz w:val="16"/>
        </w:rPr>
        <w:t>measures</w:t>
      </w:r>
      <w:r>
        <w:rPr>
          <w:rFonts w:ascii="Cambria"/>
          <w:color w:val="231F20"/>
          <w:spacing w:val="-19"/>
          <w:w w:val="95"/>
          <w:sz w:val="16"/>
        </w:rPr>
        <w:t xml:space="preserve"> </w:t>
      </w:r>
      <w:r>
        <w:rPr>
          <w:rFonts w:ascii="Cambria"/>
          <w:color w:val="231F20"/>
          <w:w w:val="95"/>
          <w:sz w:val="16"/>
        </w:rPr>
        <w:t>for</w:t>
      </w:r>
      <w:r>
        <w:rPr>
          <w:rFonts w:ascii="Cambria"/>
          <w:color w:val="231F20"/>
          <w:spacing w:val="-19"/>
          <w:w w:val="95"/>
          <w:sz w:val="16"/>
        </w:rPr>
        <w:t xml:space="preserve"> </w:t>
      </w:r>
      <w:r>
        <w:rPr>
          <w:rFonts w:ascii="Cambria"/>
          <w:color w:val="231F20"/>
          <w:w w:val="95"/>
          <w:sz w:val="16"/>
        </w:rPr>
        <w:t>the</w:t>
      </w:r>
      <w:r>
        <w:rPr>
          <w:rFonts w:ascii="Cambria"/>
          <w:color w:val="231F20"/>
          <w:spacing w:val="-18"/>
          <w:w w:val="95"/>
          <w:sz w:val="16"/>
        </w:rPr>
        <w:t xml:space="preserve"> </w:t>
      </w:r>
      <w:r>
        <w:rPr>
          <w:rFonts w:ascii="Cambria"/>
          <w:color w:val="231F20"/>
          <w:w w:val="95"/>
          <w:sz w:val="16"/>
        </w:rPr>
        <w:t>scope</w:t>
      </w:r>
      <w:r>
        <w:rPr>
          <w:rFonts w:ascii="Cambria"/>
          <w:color w:val="231F20"/>
          <w:spacing w:val="-19"/>
          <w:w w:val="95"/>
          <w:sz w:val="16"/>
        </w:rPr>
        <w:t xml:space="preserve"> </w:t>
      </w:r>
      <w:r>
        <w:rPr>
          <w:rFonts w:ascii="Cambria"/>
          <w:color w:val="231F20"/>
          <w:w w:val="95"/>
          <w:sz w:val="16"/>
        </w:rPr>
        <w:t>of</w:t>
      </w:r>
      <w:r>
        <w:rPr>
          <w:rFonts w:ascii="Cambria"/>
          <w:color w:val="231F20"/>
          <w:spacing w:val="-19"/>
          <w:w w:val="95"/>
          <w:sz w:val="16"/>
        </w:rPr>
        <w:t xml:space="preserve"> </w:t>
      </w:r>
      <w:r>
        <w:rPr>
          <w:rFonts w:ascii="Cambria"/>
          <w:color w:val="231F20"/>
          <w:w w:val="95"/>
          <w:sz w:val="16"/>
        </w:rPr>
        <w:t>an</w:t>
      </w:r>
      <w:r>
        <w:rPr>
          <w:rFonts w:ascii="Cambria"/>
          <w:color w:val="231F20"/>
          <w:spacing w:val="-19"/>
          <w:w w:val="95"/>
          <w:sz w:val="16"/>
        </w:rPr>
        <w:t xml:space="preserve"> </w:t>
      </w:r>
      <w:r>
        <w:rPr>
          <w:rFonts w:ascii="Cambria"/>
          <w:color w:val="231F20"/>
          <w:w w:val="95"/>
          <w:sz w:val="16"/>
        </w:rPr>
        <w:t>ontological</w:t>
      </w:r>
      <w:r>
        <w:rPr>
          <w:rFonts w:ascii="Cambria"/>
          <w:color w:val="231F20"/>
          <w:spacing w:val="-19"/>
          <w:w w:val="95"/>
          <w:sz w:val="16"/>
        </w:rPr>
        <w:t xml:space="preserve"> </w:t>
      </w:r>
      <w:r>
        <w:rPr>
          <w:rFonts w:ascii="Cambria"/>
          <w:color w:val="231F20"/>
          <w:w w:val="95"/>
          <w:sz w:val="16"/>
        </w:rPr>
        <w:t>theory</w:t>
      </w:r>
      <w:r>
        <w:rPr>
          <w:rFonts w:ascii="Cambria"/>
          <w:color w:val="231F20"/>
          <w:spacing w:val="-19"/>
          <w:w w:val="95"/>
          <w:sz w:val="16"/>
        </w:rPr>
        <w:t xml:space="preserve"> </w:t>
      </w:r>
      <w:r>
        <w:rPr>
          <w:rFonts w:ascii="Cambria"/>
          <w:color w:val="231F20"/>
          <w:w w:val="95"/>
          <w:sz w:val="16"/>
        </w:rPr>
        <w:t>T:</w:t>
      </w:r>
      <w:r>
        <w:rPr>
          <w:rFonts w:ascii="Cambria"/>
          <w:color w:val="231F20"/>
          <w:spacing w:val="-19"/>
          <w:w w:val="95"/>
          <w:sz w:val="16"/>
        </w:rPr>
        <w:t xml:space="preserve"> </w:t>
      </w:r>
      <w:r>
        <w:rPr>
          <w:rFonts w:ascii="Cambria"/>
          <w:color w:val="231F20"/>
          <w:w w:val="95"/>
          <w:sz w:val="16"/>
        </w:rPr>
        <w:t>(a)</w:t>
      </w:r>
      <w:r>
        <w:rPr>
          <w:rFonts w:ascii="Cambria"/>
          <w:color w:val="231F20"/>
          <w:spacing w:val="-19"/>
          <w:w w:val="95"/>
          <w:sz w:val="16"/>
        </w:rPr>
        <w:t xml:space="preserve"> </w:t>
      </w:r>
      <w:r>
        <w:rPr>
          <w:rFonts w:ascii="Cambria"/>
          <w:color w:val="231F20"/>
          <w:w w:val="95"/>
          <w:sz w:val="16"/>
        </w:rPr>
        <w:t>relative</w:t>
      </w:r>
      <w:r>
        <w:rPr>
          <w:rFonts w:ascii="Cambria"/>
          <w:color w:val="231F20"/>
          <w:spacing w:val="-19"/>
          <w:w w:val="95"/>
          <w:sz w:val="16"/>
        </w:rPr>
        <w:t xml:space="preserve"> </w:t>
      </w:r>
      <w:r>
        <w:rPr>
          <w:rFonts w:ascii="Cambria"/>
          <w:color w:val="231F20"/>
          <w:w w:val="95"/>
          <w:sz w:val="16"/>
        </w:rPr>
        <w:t>to</w:t>
      </w:r>
      <w:r>
        <w:rPr>
          <w:rFonts w:ascii="Cambria"/>
          <w:color w:val="231F20"/>
          <w:spacing w:val="-19"/>
          <w:w w:val="95"/>
          <w:sz w:val="16"/>
        </w:rPr>
        <w:t xml:space="preserve"> </w:t>
      </w:r>
      <w:r>
        <w:rPr>
          <w:rFonts w:ascii="Cambria"/>
          <w:color w:val="231F20"/>
          <w:w w:val="95"/>
          <w:sz w:val="16"/>
        </w:rPr>
        <w:t>the</w:t>
      </w:r>
      <w:r>
        <w:rPr>
          <w:rFonts w:ascii="Cambria"/>
          <w:color w:val="231F20"/>
          <w:spacing w:val="-19"/>
          <w:w w:val="95"/>
          <w:sz w:val="16"/>
        </w:rPr>
        <w:t xml:space="preserve"> </w:t>
      </w:r>
      <w:r>
        <w:rPr>
          <w:rFonts w:ascii="Cambria"/>
          <w:color w:val="231F20"/>
          <w:w w:val="95"/>
          <w:sz w:val="16"/>
        </w:rPr>
        <w:t>number</w:t>
      </w:r>
      <w:r>
        <w:rPr>
          <w:rFonts w:ascii="Cambria"/>
          <w:color w:val="231F20"/>
          <w:spacing w:val="-19"/>
          <w:w w:val="95"/>
          <w:sz w:val="16"/>
        </w:rPr>
        <w:t xml:space="preserve"> </w:t>
      </w:r>
      <w:r>
        <w:rPr>
          <w:rFonts w:ascii="Cambria"/>
          <w:color w:val="231F20"/>
          <w:w w:val="95"/>
          <w:sz w:val="16"/>
        </w:rPr>
        <w:t xml:space="preserve">of </w:t>
      </w:r>
      <w:r>
        <w:rPr>
          <w:rFonts w:ascii="Cambria"/>
          <w:color w:val="231F20"/>
          <w:w w:val="90"/>
          <w:sz w:val="16"/>
        </w:rPr>
        <w:t xml:space="preserve">languages that can be interpreted with T, and (b) relative to the number of speakers whose ontological commitments can be modeled with T. Since Indo-European languages currently have many speakers (partly due to colonialism), </w:t>
      </w:r>
      <w:proofErr w:type="spellStart"/>
      <w:r>
        <w:rPr>
          <w:rFonts w:ascii="Cambria"/>
          <w:color w:val="231F20"/>
          <w:w w:val="90"/>
          <w:sz w:val="16"/>
        </w:rPr>
        <w:t>particularist</w:t>
      </w:r>
      <w:proofErr w:type="spellEnd"/>
      <w:r>
        <w:rPr>
          <w:rFonts w:ascii="Cambria"/>
          <w:color w:val="231F20"/>
          <w:w w:val="90"/>
          <w:sz w:val="16"/>
        </w:rPr>
        <w:t xml:space="preserve"> </w:t>
      </w:r>
      <w:proofErr w:type="spellStart"/>
      <w:r>
        <w:rPr>
          <w:rFonts w:ascii="Cambria"/>
          <w:color w:val="231F20"/>
          <w:w w:val="90"/>
          <w:sz w:val="16"/>
        </w:rPr>
        <w:t>ontologies</w:t>
      </w:r>
      <w:proofErr w:type="spellEnd"/>
      <w:r>
        <w:rPr>
          <w:rFonts w:ascii="Cambria"/>
          <w:color w:val="231F20"/>
          <w:w w:val="90"/>
          <w:sz w:val="16"/>
        </w:rPr>
        <w:t xml:space="preserve"> are not provincial in the sense of measure (b), but I take</w:t>
      </w:r>
      <w:r>
        <w:rPr>
          <w:rFonts w:ascii="Cambria"/>
          <w:color w:val="231F20"/>
          <w:spacing w:val="-10"/>
          <w:w w:val="90"/>
          <w:sz w:val="16"/>
        </w:rPr>
        <w:t xml:space="preserve"> </w:t>
      </w:r>
      <w:r>
        <w:rPr>
          <w:rFonts w:ascii="Cambria"/>
          <w:color w:val="231F20"/>
          <w:w w:val="90"/>
          <w:sz w:val="16"/>
        </w:rPr>
        <w:t>it</w:t>
      </w:r>
      <w:r>
        <w:rPr>
          <w:rFonts w:ascii="Cambria"/>
          <w:color w:val="231F20"/>
          <w:spacing w:val="-10"/>
          <w:w w:val="90"/>
          <w:sz w:val="16"/>
        </w:rPr>
        <w:t xml:space="preserve"> </w:t>
      </w:r>
      <w:r>
        <w:rPr>
          <w:rFonts w:ascii="Cambria"/>
          <w:color w:val="231F20"/>
          <w:w w:val="90"/>
          <w:sz w:val="16"/>
        </w:rPr>
        <w:t>that</w:t>
      </w:r>
      <w:r>
        <w:rPr>
          <w:rFonts w:ascii="Cambria"/>
          <w:color w:val="231F20"/>
          <w:spacing w:val="-10"/>
          <w:w w:val="90"/>
          <w:sz w:val="16"/>
        </w:rPr>
        <w:t xml:space="preserve"> </w:t>
      </w:r>
      <w:r>
        <w:rPr>
          <w:rFonts w:ascii="Cambria"/>
          <w:color w:val="231F20"/>
          <w:w w:val="90"/>
          <w:sz w:val="16"/>
        </w:rPr>
        <w:t>measure</w:t>
      </w:r>
      <w:r>
        <w:rPr>
          <w:rFonts w:ascii="Cambria"/>
          <w:color w:val="231F20"/>
          <w:spacing w:val="-10"/>
          <w:w w:val="90"/>
          <w:sz w:val="16"/>
        </w:rPr>
        <w:t xml:space="preserve"> </w:t>
      </w:r>
      <w:r>
        <w:rPr>
          <w:rFonts w:ascii="Cambria"/>
          <w:color w:val="231F20"/>
          <w:w w:val="90"/>
          <w:sz w:val="16"/>
        </w:rPr>
        <w:t>(a),</w:t>
      </w:r>
      <w:r>
        <w:rPr>
          <w:rFonts w:ascii="Cambria"/>
          <w:color w:val="231F20"/>
          <w:spacing w:val="-10"/>
          <w:w w:val="90"/>
          <w:sz w:val="16"/>
        </w:rPr>
        <w:t xml:space="preserve"> </w:t>
      </w:r>
      <w:r>
        <w:rPr>
          <w:rFonts w:ascii="Cambria"/>
          <w:color w:val="231F20"/>
          <w:w w:val="90"/>
          <w:sz w:val="16"/>
        </w:rPr>
        <w:t>applicability</w:t>
      </w:r>
      <w:r>
        <w:rPr>
          <w:rFonts w:ascii="Cambria"/>
          <w:color w:val="231F20"/>
          <w:spacing w:val="-10"/>
          <w:w w:val="90"/>
          <w:sz w:val="16"/>
        </w:rPr>
        <w:t xml:space="preserve"> </w:t>
      </w:r>
      <w:r>
        <w:rPr>
          <w:rFonts w:ascii="Cambria"/>
          <w:color w:val="231F20"/>
          <w:w w:val="90"/>
          <w:sz w:val="16"/>
        </w:rPr>
        <w:t>across</w:t>
      </w:r>
      <w:r>
        <w:rPr>
          <w:rFonts w:ascii="Cambria"/>
          <w:color w:val="231F20"/>
          <w:spacing w:val="-10"/>
          <w:w w:val="90"/>
          <w:sz w:val="16"/>
        </w:rPr>
        <w:t xml:space="preserve"> </w:t>
      </w:r>
      <w:r>
        <w:rPr>
          <w:rFonts w:ascii="Cambria"/>
          <w:color w:val="231F20"/>
          <w:w w:val="90"/>
          <w:sz w:val="16"/>
        </w:rPr>
        <w:t>structural</w:t>
      </w:r>
      <w:r>
        <w:rPr>
          <w:rFonts w:ascii="Cambria"/>
          <w:color w:val="231F20"/>
          <w:spacing w:val="-10"/>
          <w:w w:val="90"/>
          <w:sz w:val="16"/>
        </w:rPr>
        <w:t xml:space="preserve"> </w:t>
      </w:r>
      <w:r>
        <w:rPr>
          <w:rFonts w:ascii="Cambria"/>
          <w:color w:val="231F20"/>
          <w:w w:val="90"/>
          <w:sz w:val="16"/>
        </w:rPr>
        <w:t>variation,</w:t>
      </w:r>
      <w:r>
        <w:rPr>
          <w:rFonts w:ascii="Cambria"/>
          <w:color w:val="231F20"/>
          <w:spacing w:val="-10"/>
          <w:w w:val="90"/>
          <w:sz w:val="16"/>
        </w:rPr>
        <w:t xml:space="preserve"> </w:t>
      </w:r>
      <w:r>
        <w:rPr>
          <w:rFonts w:ascii="Cambria"/>
          <w:color w:val="231F20"/>
          <w:w w:val="90"/>
          <w:sz w:val="16"/>
        </w:rPr>
        <w:t>is</w:t>
      </w:r>
      <w:r>
        <w:rPr>
          <w:rFonts w:ascii="Cambria"/>
          <w:color w:val="231F20"/>
          <w:spacing w:val="-10"/>
          <w:w w:val="90"/>
          <w:sz w:val="16"/>
        </w:rPr>
        <w:t xml:space="preserve"> </w:t>
      </w:r>
      <w:r>
        <w:rPr>
          <w:rFonts w:ascii="Cambria"/>
          <w:color w:val="231F20"/>
          <w:w w:val="90"/>
          <w:sz w:val="16"/>
        </w:rPr>
        <w:t>the</w:t>
      </w:r>
      <w:r>
        <w:rPr>
          <w:rFonts w:ascii="Cambria"/>
          <w:color w:val="231F20"/>
          <w:spacing w:val="-10"/>
          <w:w w:val="90"/>
          <w:sz w:val="16"/>
        </w:rPr>
        <w:t xml:space="preserve"> </w:t>
      </w:r>
      <w:r>
        <w:rPr>
          <w:rFonts w:ascii="Cambria"/>
          <w:color w:val="231F20"/>
          <w:w w:val="90"/>
          <w:sz w:val="16"/>
        </w:rPr>
        <w:t>philosophically</w:t>
      </w:r>
      <w:r>
        <w:rPr>
          <w:rFonts w:ascii="Cambria"/>
          <w:color w:val="231F20"/>
          <w:spacing w:val="-10"/>
          <w:w w:val="90"/>
          <w:sz w:val="16"/>
        </w:rPr>
        <w:t xml:space="preserve"> </w:t>
      </w:r>
      <w:r>
        <w:rPr>
          <w:rFonts w:ascii="Cambria"/>
          <w:color w:val="231F20"/>
          <w:w w:val="90"/>
          <w:sz w:val="16"/>
        </w:rPr>
        <w:t>relevant</w:t>
      </w:r>
      <w:r>
        <w:rPr>
          <w:rFonts w:ascii="Cambria"/>
          <w:color w:val="231F20"/>
          <w:spacing w:val="-10"/>
          <w:w w:val="90"/>
          <w:sz w:val="16"/>
        </w:rPr>
        <w:t xml:space="preserve"> </w:t>
      </w:r>
      <w:r>
        <w:rPr>
          <w:rFonts w:ascii="Cambria"/>
          <w:color w:val="231F20"/>
          <w:w w:val="90"/>
          <w:sz w:val="16"/>
        </w:rPr>
        <w:t xml:space="preserve">measure. On the number of natural languages, see </w:t>
      </w:r>
      <w:hyperlink w:anchor="_bookmark14" w:history="1">
        <w:r>
          <w:rPr>
            <w:rFonts w:ascii="Cambria"/>
            <w:color w:val="2E3092"/>
            <w:w w:val="90"/>
            <w:sz w:val="16"/>
          </w:rPr>
          <w:t xml:space="preserve">Gordon and Grimes, </w:t>
        </w:r>
        <w:proofErr w:type="gramStart"/>
        <w:r>
          <w:rPr>
            <w:rFonts w:ascii="Cambria"/>
            <w:color w:val="2E3092"/>
            <w:w w:val="90"/>
            <w:sz w:val="16"/>
          </w:rPr>
          <w:t>eds</w:t>
        </w:r>
        <w:proofErr w:type="gramEnd"/>
        <w:r>
          <w:rPr>
            <w:rFonts w:ascii="Cambria"/>
            <w:color w:val="2E3092"/>
            <w:w w:val="90"/>
            <w:sz w:val="16"/>
          </w:rPr>
          <w:t>.</w:t>
        </w:r>
        <w:r>
          <w:rPr>
            <w:rFonts w:ascii="Cambria"/>
            <w:color w:val="2E3092"/>
            <w:spacing w:val="1"/>
            <w:w w:val="90"/>
            <w:sz w:val="16"/>
          </w:rPr>
          <w:t xml:space="preserve"> </w:t>
        </w:r>
        <w:r>
          <w:rPr>
            <w:rFonts w:ascii="Cambria"/>
            <w:color w:val="2E3092"/>
            <w:w w:val="90"/>
            <w:sz w:val="16"/>
          </w:rPr>
          <w:t>(2005)</w:t>
        </w:r>
      </w:hyperlink>
      <w:r>
        <w:rPr>
          <w:rFonts w:ascii="Cambria"/>
          <w:color w:val="231F20"/>
          <w:w w:val="90"/>
          <w:sz w:val="16"/>
        </w:rPr>
        <w:t>.</w:t>
      </w:r>
    </w:p>
    <w:p w:rsidR="008F626A" w:rsidRDefault="001073FC">
      <w:pPr>
        <w:pStyle w:val="ListParagraph"/>
        <w:numPr>
          <w:ilvl w:val="0"/>
          <w:numId w:val="4"/>
        </w:numPr>
        <w:tabs>
          <w:tab w:val="left" w:pos="531"/>
        </w:tabs>
        <w:spacing w:line="256" w:lineRule="auto"/>
        <w:ind w:right="105"/>
        <w:jc w:val="both"/>
        <w:rPr>
          <w:rFonts w:ascii="Cambria" w:eastAsia="Cambria" w:hAnsi="Cambria" w:cs="Cambria"/>
          <w:sz w:val="16"/>
          <w:szCs w:val="16"/>
        </w:rPr>
      </w:pPr>
      <w:r>
        <w:rPr>
          <w:rFonts w:ascii="Cambria" w:eastAsia="Cambria" w:hAnsi="Cambria" w:cs="Cambria"/>
          <w:color w:val="231F20"/>
          <w:w w:val="90"/>
          <w:sz w:val="16"/>
          <w:szCs w:val="16"/>
        </w:rPr>
        <w:t>The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first</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option</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seems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be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pre-empted</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by</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host</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studies</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cognitive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science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cognitive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linguistics showing</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short-term</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long-term</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cognitive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biases,</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reflected</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speaker’s</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actions</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8"/>
          <w:w w:val="90"/>
          <w:sz w:val="16"/>
          <w:szCs w:val="16"/>
        </w:rPr>
        <w:t xml:space="preserve"> </w:t>
      </w:r>
      <w:proofErr w:type="spellStart"/>
      <w:r>
        <w:rPr>
          <w:rFonts w:ascii="Cambria" w:eastAsia="Cambria" w:hAnsi="Cambria" w:cs="Cambria"/>
          <w:color w:val="231F20"/>
          <w:w w:val="90"/>
          <w:sz w:val="16"/>
          <w:szCs w:val="16"/>
        </w:rPr>
        <w:t>phenomenologi</w:t>
      </w:r>
      <w:proofErr w:type="spellEnd"/>
      <w:r>
        <w:rPr>
          <w:rFonts w:ascii="Cambria" w:eastAsia="Cambria" w:hAnsi="Cambria" w:cs="Cambria"/>
          <w:color w:val="231F20"/>
          <w:w w:val="90"/>
          <w:sz w:val="16"/>
          <w:szCs w:val="16"/>
        </w:rPr>
        <w:t xml:space="preserve">- </w:t>
      </w:r>
      <w:r>
        <w:rPr>
          <w:rFonts w:ascii="Cambria" w:eastAsia="Cambria" w:hAnsi="Cambria" w:cs="Cambria"/>
          <w:color w:val="231F20"/>
          <w:w w:val="95"/>
          <w:sz w:val="16"/>
          <w:szCs w:val="16"/>
        </w:rPr>
        <w:t xml:space="preserve">cal experience, that are linked to grammatical features. See in particular </w:t>
      </w:r>
      <w:hyperlink w:anchor="_bookmark6" w:history="1">
        <w:proofErr w:type="spellStart"/>
        <w:r>
          <w:rPr>
            <w:rFonts w:ascii="Cambria" w:eastAsia="Cambria" w:hAnsi="Cambria" w:cs="Cambria"/>
            <w:color w:val="2E3092"/>
            <w:w w:val="95"/>
            <w:sz w:val="16"/>
            <w:szCs w:val="16"/>
          </w:rPr>
          <w:t>Casasanto</w:t>
        </w:r>
        <w:proofErr w:type="spellEnd"/>
        <w:r>
          <w:rPr>
            <w:rFonts w:ascii="Cambria" w:eastAsia="Cambria" w:hAnsi="Cambria" w:cs="Cambria"/>
            <w:color w:val="2E3092"/>
            <w:w w:val="95"/>
            <w:sz w:val="16"/>
            <w:szCs w:val="16"/>
          </w:rPr>
          <w:t xml:space="preserve"> et al., (2004)</w:t>
        </w:r>
      </w:hyperlink>
      <w:r>
        <w:rPr>
          <w:rFonts w:ascii="Cambria" w:eastAsia="Cambria" w:hAnsi="Cambria" w:cs="Cambria"/>
          <w:color w:val="231F20"/>
          <w:w w:val="95"/>
          <w:sz w:val="16"/>
          <w:szCs w:val="16"/>
        </w:rPr>
        <w:t xml:space="preserve">, </w:t>
      </w:r>
      <w:hyperlink w:anchor="_bookmark8" w:history="1">
        <w:proofErr w:type="spellStart"/>
        <w:r>
          <w:rPr>
            <w:rFonts w:ascii="Cambria" w:eastAsia="Cambria" w:hAnsi="Cambria" w:cs="Cambria"/>
            <w:color w:val="2E3092"/>
            <w:w w:val="95"/>
            <w:sz w:val="16"/>
            <w:szCs w:val="16"/>
          </w:rPr>
          <w:t>Casasanto</w:t>
        </w:r>
        <w:proofErr w:type="spellEnd"/>
        <w:r>
          <w:rPr>
            <w:rFonts w:ascii="Cambria" w:eastAsia="Cambria" w:hAnsi="Cambria" w:cs="Cambria"/>
            <w:color w:val="2E3092"/>
            <w:spacing w:val="-5"/>
            <w:w w:val="95"/>
            <w:sz w:val="16"/>
            <w:szCs w:val="16"/>
          </w:rPr>
          <w:t xml:space="preserve"> </w:t>
        </w:r>
        <w:r>
          <w:rPr>
            <w:rFonts w:ascii="Cambria" w:eastAsia="Cambria" w:hAnsi="Cambria" w:cs="Cambria"/>
            <w:color w:val="2E3092"/>
            <w:w w:val="95"/>
            <w:sz w:val="16"/>
            <w:szCs w:val="16"/>
          </w:rPr>
          <w:t>and</w:t>
        </w:r>
        <w:r>
          <w:rPr>
            <w:rFonts w:ascii="Cambria" w:eastAsia="Cambria" w:hAnsi="Cambria" w:cs="Cambria"/>
            <w:color w:val="2E3092"/>
            <w:spacing w:val="-4"/>
            <w:w w:val="95"/>
            <w:sz w:val="16"/>
            <w:szCs w:val="16"/>
          </w:rPr>
          <w:t xml:space="preserve"> </w:t>
        </w:r>
        <w:proofErr w:type="spellStart"/>
        <w:r>
          <w:rPr>
            <w:rFonts w:ascii="Cambria" w:eastAsia="Cambria" w:hAnsi="Cambria" w:cs="Cambria"/>
            <w:color w:val="2E3092"/>
            <w:w w:val="95"/>
            <w:sz w:val="16"/>
            <w:szCs w:val="16"/>
          </w:rPr>
          <w:t>Bottini</w:t>
        </w:r>
        <w:proofErr w:type="spellEnd"/>
        <w:r>
          <w:rPr>
            <w:rFonts w:ascii="Cambria" w:eastAsia="Cambria" w:hAnsi="Cambria" w:cs="Cambria"/>
            <w:color w:val="2E3092"/>
            <w:spacing w:val="-4"/>
            <w:w w:val="95"/>
            <w:sz w:val="16"/>
            <w:szCs w:val="16"/>
          </w:rPr>
          <w:t xml:space="preserve"> </w:t>
        </w:r>
        <w:r>
          <w:rPr>
            <w:rFonts w:ascii="Cambria" w:eastAsia="Cambria" w:hAnsi="Cambria" w:cs="Cambria"/>
            <w:color w:val="2E3092"/>
            <w:w w:val="95"/>
            <w:sz w:val="16"/>
            <w:szCs w:val="16"/>
          </w:rPr>
          <w:t>(2010)</w:t>
        </w:r>
      </w:hyperlink>
      <w:r>
        <w:rPr>
          <w:rFonts w:ascii="Cambria" w:eastAsia="Cambria" w:hAnsi="Cambria" w:cs="Cambria"/>
          <w:color w:val="231F20"/>
          <w:w w:val="95"/>
          <w:sz w:val="16"/>
          <w:szCs w:val="16"/>
        </w:rPr>
        <w:t>,</w:t>
      </w:r>
      <w:r>
        <w:rPr>
          <w:rFonts w:ascii="Cambria" w:eastAsia="Cambria" w:hAnsi="Cambria" w:cs="Cambria"/>
          <w:color w:val="231F20"/>
          <w:spacing w:val="-4"/>
          <w:w w:val="95"/>
          <w:sz w:val="16"/>
          <w:szCs w:val="16"/>
        </w:rPr>
        <w:t xml:space="preserve"> </w:t>
      </w:r>
      <w:hyperlink w:anchor="_bookmark12" w:history="1">
        <w:r>
          <w:rPr>
            <w:rFonts w:ascii="Cambria" w:eastAsia="Cambria" w:hAnsi="Cambria" w:cs="Cambria"/>
            <w:color w:val="2E3092"/>
            <w:w w:val="95"/>
            <w:sz w:val="16"/>
            <w:szCs w:val="16"/>
          </w:rPr>
          <w:t>Evans</w:t>
        </w:r>
        <w:r>
          <w:rPr>
            <w:rFonts w:ascii="Cambria" w:eastAsia="Cambria" w:hAnsi="Cambria" w:cs="Cambria"/>
            <w:color w:val="2E3092"/>
            <w:spacing w:val="-4"/>
            <w:w w:val="95"/>
            <w:sz w:val="16"/>
            <w:szCs w:val="16"/>
          </w:rPr>
          <w:t xml:space="preserve"> </w:t>
        </w:r>
        <w:r>
          <w:rPr>
            <w:rFonts w:ascii="Cambria" w:eastAsia="Cambria" w:hAnsi="Cambria" w:cs="Cambria"/>
            <w:color w:val="2E3092"/>
            <w:w w:val="95"/>
            <w:sz w:val="16"/>
            <w:szCs w:val="16"/>
          </w:rPr>
          <w:t>(2009)</w:t>
        </w:r>
      </w:hyperlink>
      <w:r>
        <w:rPr>
          <w:rFonts w:ascii="Cambria" w:eastAsia="Cambria" w:hAnsi="Cambria" w:cs="Cambria"/>
          <w:color w:val="231F20"/>
          <w:w w:val="95"/>
          <w:sz w:val="16"/>
          <w:szCs w:val="16"/>
        </w:rPr>
        <w:t>,</w:t>
      </w:r>
      <w:r>
        <w:rPr>
          <w:rFonts w:ascii="Cambria" w:eastAsia="Cambria" w:hAnsi="Cambria" w:cs="Cambria"/>
          <w:color w:val="231F20"/>
          <w:spacing w:val="-3"/>
          <w:w w:val="95"/>
          <w:sz w:val="16"/>
          <w:szCs w:val="16"/>
        </w:rPr>
        <w:t xml:space="preserve"> </w:t>
      </w:r>
      <w:hyperlink w:anchor="_bookmark15" w:history="1">
        <w:proofErr w:type="spellStart"/>
        <w:r>
          <w:rPr>
            <w:rFonts w:ascii="Cambria" w:eastAsia="Cambria" w:hAnsi="Cambria" w:cs="Cambria"/>
            <w:color w:val="2E3092"/>
            <w:w w:val="95"/>
            <w:sz w:val="16"/>
            <w:szCs w:val="16"/>
          </w:rPr>
          <w:t>Gumperz</w:t>
        </w:r>
        <w:proofErr w:type="spellEnd"/>
        <w:r>
          <w:rPr>
            <w:rFonts w:ascii="Cambria" w:eastAsia="Cambria" w:hAnsi="Cambria" w:cs="Cambria"/>
            <w:color w:val="2E3092"/>
            <w:spacing w:val="-5"/>
            <w:w w:val="95"/>
            <w:sz w:val="16"/>
            <w:szCs w:val="16"/>
          </w:rPr>
          <w:t xml:space="preserve"> </w:t>
        </w:r>
        <w:r>
          <w:rPr>
            <w:rFonts w:ascii="Cambria" w:eastAsia="Cambria" w:hAnsi="Cambria" w:cs="Cambria"/>
            <w:color w:val="2E3092"/>
            <w:w w:val="95"/>
            <w:sz w:val="16"/>
            <w:szCs w:val="16"/>
          </w:rPr>
          <w:t>and</w:t>
        </w:r>
        <w:r>
          <w:rPr>
            <w:rFonts w:ascii="Cambria" w:eastAsia="Cambria" w:hAnsi="Cambria" w:cs="Cambria"/>
            <w:color w:val="2E3092"/>
            <w:spacing w:val="-4"/>
            <w:w w:val="95"/>
            <w:sz w:val="16"/>
            <w:szCs w:val="16"/>
          </w:rPr>
          <w:t xml:space="preserve"> </w:t>
        </w:r>
        <w:r>
          <w:rPr>
            <w:rFonts w:ascii="Cambria" w:eastAsia="Cambria" w:hAnsi="Cambria" w:cs="Cambria"/>
            <w:color w:val="2E3092"/>
            <w:w w:val="95"/>
            <w:sz w:val="16"/>
            <w:szCs w:val="16"/>
          </w:rPr>
          <w:t>Levinson</w:t>
        </w:r>
        <w:r>
          <w:rPr>
            <w:rFonts w:ascii="Cambria" w:eastAsia="Cambria" w:hAnsi="Cambria" w:cs="Cambria"/>
            <w:color w:val="2E3092"/>
            <w:spacing w:val="-5"/>
            <w:w w:val="95"/>
            <w:sz w:val="16"/>
            <w:szCs w:val="16"/>
          </w:rPr>
          <w:t xml:space="preserve"> </w:t>
        </w:r>
        <w:r>
          <w:rPr>
            <w:rFonts w:ascii="Cambria" w:eastAsia="Cambria" w:hAnsi="Cambria" w:cs="Cambria"/>
            <w:color w:val="2E3092"/>
            <w:w w:val="95"/>
            <w:sz w:val="16"/>
            <w:szCs w:val="16"/>
          </w:rPr>
          <w:t>(1996)</w:t>
        </w:r>
      </w:hyperlink>
      <w:r>
        <w:rPr>
          <w:rFonts w:ascii="Cambria" w:eastAsia="Cambria" w:hAnsi="Cambria" w:cs="Cambria"/>
          <w:color w:val="231F20"/>
          <w:w w:val="95"/>
          <w:sz w:val="16"/>
          <w:szCs w:val="16"/>
        </w:rPr>
        <w:t>,</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and</w:t>
      </w:r>
      <w:r>
        <w:rPr>
          <w:rFonts w:ascii="Cambria" w:eastAsia="Cambria" w:hAnsi="Cambria" w:cs="Cambria"/>
          <w:color w:val="231F20"/>
          <w:spacing w:val="-4"/>
          <w:w w:val="95"/>
          <w:sz w:val="16"/>
          <w:szCs w:val="16"/>
        </w:rPr>
        <w:t xml:space="preserve"> </w:t>
      </w:r>
      <w:hyperlink w:anchor="_bookmark21" w:history="1">
        <w:r>
          <w:rPr>
            <w:rFonts w:ascii="Cambria" w:eastAsia="Cambria" w:hAnsi="Cambria" w:cs="Cambria"/>
            <w:color w:val="2E3092"/>
            <w:w w:val="95"/>
            <w:sz w:val="16"/>
            <w:szCs w:val="16"/>
          </w:rPr>
          <w:t>Lucy</w:t>
        </w:r>
        <w:r>
          <w:rPr>
            <w:rFonts w:ascii="Cambria" w:eastAsia="Cambria" w:hAnsi="Cambria" w:cs="Cambria"/>
            <w:color w:val="2E3092"/>
            <w:spacing w:val="-4"/>
            <w:w w:val="95"/>
            <w:sz w:val="16"/>
            <w:szCs w:val="16"/>
          </w:rPr>
          <w:t xml:space="preserve"> </w:t>
        </w:r>
        <w:r>
          <w:rPr>
            <w:rFonts w:ascii="Cambria" w:eastAsia="Cambria" w:hAnsi="Cambria" w:cs="Cambria"/>
            <w:color w:val="2E3092"/>
            <w:w w:val="95"/>
            <w:sz w:val="16"/>
            <w:szCs w:val="16"/>
          </w:rPr>
          <w:t>and</w:t>
        </w:r>
        <w:r>
          <w:rPr>
            <w:rFonts w:ascii="Cambria" w:eastAsia="Cambria" w:hAnsi="Cambria" w:cs="Cambria"/>
            <w:color w:val="2E3092"/>
            <w:spacing w:val="-4"/>
            <w:w w:val="95"/>
            <w:sz w:val="16"/>
            <w:szCs w:val="16"/>
          </w:rPr>
          <w:t xml:space="preserve"> </w:t>
        </w:r>
        <w:r>
          <w:rPr>
            <w:rFonts w:ascii="Cambria" w:eastAsia="Cambria" w:hAnsi="Cambria" w:cs="Cambria"/>
            <w:color w:val="2E3092"/>
            <w:w w:val="95"/>
            <w:sz w:val="16"/>
            <w:szCs w:val="16"/>
          </w:rPr>
          <w:t>Gaskins</w:t>
        </w:r>
      </w:hyperlink>
      <w:r>
        <w:rPr>
          <w:rFonts w:ascii="Cambria" w:eastAsia="Cambria" w:hAnsi="Cambria" w:cs="Cambria"/>
          <w:color w:val="2E3092"/>
          <w:w w:val="95"/>
          <w:sz w:val="16"/>
          <w:szCs w:val="16"/>
        </w:rPr>
        <w:t xml:space="preserve"> </w:t>
      </w:r>
      <w:hyperlink w:anchor="_bookmark21" w:history="1">
        <w:r>
          <w:rPr>
            <w:rFonts w:ascii="Cambria" w:eastAsia="Cambria" w:hAnsi="Cambria" w:cs="Cambria"/>
            <w:color w:val="2E3092"/>
            <w:sz w:val="16"/>
            <w:szCs w:val="16"/>
          </w:rPr>
          <w:t>(2001)</w:t>
        </w:r>
      </w:hyperlink>
      <w:r>
        <w:rPr>
          <w:rFonts w:ascii="Cambria" w:eastAsia="Cambria" w:hAnsi="Cambria" w:cs="Cambria"/>
          <w:color w:val="231F20"/>
          <w:sz w:val="16"/>
          <w:szCs w:val="16"/>
        </w:rPr>
        <w:t>.</w:t>
      </w:r>
    </w:p>
    <w:p w:rsidR="008F626A" w:rsidRDefault="001073FC">
      <w:pPr>
        <w:pStyle w:val="ListParagraph"/>
        <w:numPr>
          <w:ilvl w:val="0"/>
          <w:numId w:val="4"/>
        </w:numPr>
        <w:tabs>
          <w:tab w:val="left" w:pos="531"/>
        </w:tabs>
        <w:spacing w:line="256" w:lineRule="auto"/>
        <w:ind w:right="105"/>
        <w:jc w:val="both"/>
        <w:rPr>
          <w:rFonts w:ascii="Cambria" w:eastAsia="Cambria" w:hAnsi="Cambria" w:cs="Cambria"/>
          <w:sz w:val="16"/>
          <w:szCs w:val="16"/>
        </w:rPr>
      </w:pPr>
      <w:r>
        <w:rPr>
          <w:rFonts w:ascii="Cambria" w:eastAsia="Cambria" w:hAnsi="Cambria" w:cs="Cambria"/>
          <w:color w:val="231F20"/>
          <w:w w:val="90"/>
          <w:sz w:val="16"/>
          <w:szCs w:val="16"/>
        </w:rPr>
        <w:t>We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all</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too</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accustomed</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perhaps</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inferential</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approach</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appreciate</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methodological</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progress it</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signifies,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but</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his</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early</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unpublished</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writings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from</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early</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1920s</w:t>
      </w:r>
      <w:r>
        <w:rPr>
          <w:rFonts w:ascii="Cambria" w:eastAsia="Cambria" w:hAnsi="Cambria" w:cs="Cambria"/>
          <w:color w:val="231F20"/>
          <w:spacing w:val="-7"/>
          <w:w w:val="90"/>
          <w:sz w:val="16"/>
          <w:szCs w:val="16"/>
        </w:rPr>
        <w:t xml:space="preserve"> </w:t>
      </w:r>
      <w:proofErr w:type="spellStart"/>
      <w:r>
        <w:rPr>
          <w:rFonts w:ascii="Cambria" w:eastAsia="Cambria" w:hAnsi="Cambria" w:cs="Cambria"/>
          <w:color w:val="231F20"/>
          <w:w w:val="90"/>
          <w:sz w:val="16"/>
          <w:szCs w:val="16"/>
        </w:rPr>
        <w:t>Carnap</w:t>
      </w:r>
      <w:proofErr w:type="spellEnd"/>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quite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adamant</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about</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the sobriety</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new</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‘analytical’</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method</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where</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philosophical</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theories</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evaluated</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joint</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discussion</w:t>
      </w:r>
      <w:r>
        <w:rPr>
          <w:rFonts w:ascii="Cambria" w:eastAsia="Cambria" w:hAnsi="Cambria" w:cs="Cambria"/>
          <w:color w:val="231F20"/>
          <w:spacing w:val="-13"/>
          <w:w w:val="90"/>
          <w:sz w:val="16"/>
          <w:szCs w:val="16"/>
        </w:rPr>
        <w:t xml:space="preserve"> </w:t>
      </w:r>
      <w:proofErr w:type="spellStart"/>
      <w:r>
        <w:rPr>
          <w:rFonts w:ascii="Cambria" w:eastAsia="Cambria" w:hAnsi="Cambria" w:cs="Cambria"/>
          <w:color w:val="231F20"/>
          <w:w w:val="90"/>
          <w:sz w:val="16"/>
          <w:szCs w:val="16"/>
        </w:rPr>
        <w:t>rel</w:t>
      </w:r>
      <w:proofErr w:type="spellEnd"/>
      <w:r>
        <w:rPr>
          <w:rFonts w:ascii="Cambria" w:eastAsia="Cambria" w:hAnsi="Cambria" w:cs="Cambria"/>
          <w:color w:val="231F20"/>
          <w:w w:val="90"/>
          <w:sz w:val="16"/>
          <w:szCs w:val="16"/>
        </w:rPr>
        <w:t xml:space="preserve">- </w:t>
      </w:r>
      <w:proofErr w:type="spellStart"/>
      <w:r>
        <w:rPr>
          <w:rFonts w:ascii="Cambria" w:eastAsia="Cambria" w:hAnsi="Cambria" w:cs="Cambria"/>
          <w:color w:val="231F20"/>
          <w:w w:val="85"/>
          <w:sz w:val="16"/>
          <w:szCs w:val="16"/>
        </w:rPr>
        <w:t>ative</w:t>
      </w:r>
      <w:proofErr w:type="spellEnd"/>
      <w:r>
        <w:rPr>
          <w:rFonts w:ascii="Cambria" w:eastAsia="Cambria" w:hAnsi="Cambria" w:cs="Cambria"/>
          <w:color w:val="231F20"/>
          <w:w w:val="85"/>
          <w:sz w:val="16"/>
          <w:szCs w:val="16"/>
        </w:rPr>
        <w:t xml:space="preserve"> to </w:t>
      </w:r>
      <w:proofErr w:type="spellStart"/>
      <w:r>
        <w:rPr>
          <w:rFonts w:ascii="Cambria" w:eastAsia="Cambria" w:hAnsi="Cambria" w:cs="Cambria"/>
          <w:color w:val="231F20"/>
          <w:w w:val="85"/>
          <w:sz w:val="16"/>
          <w:szCs w:val="16"/>
        </w:rPr>
        <w:t>intersubjectively</w:t>
      </w:r>
      <w:proofErr w:type="spellEnd"/>
      <w:r>
        <w:rPr>
          <w:rFonts w:ascii="Cambria" w:eastAsia="Cambria" w:hAnsi="Cambria" w:cs="Cambria"/>
          <w:color w:val="231F20"/>
          <w:w w:val="85"/>
          <w:sz w:val="16"/>
          <w:szCs w:val="16"/>
        </w:rPr>
        <w:t xml:space="preserve"> established </w:t>
      </w:r>
      <w:proofErr w:type="gramStart"/>
      <w:r>
        <w:rPr>
          <w:rFonts w:ascii="Cambria" w:eastAsia="Cambria" w:hAnsi="Cambria" w:cs="Cambria"/>
          <w:color w:val="231F20"/>
          <w:w w:val="85"/>
          <w:sz w:val="16"/>
          <w:szCs w:val="16"/>
        </w:rPr>
        <w:t xml:space="preserve">data </w:t>
      </w:r>
      <w:r>
        <w:rPr>
          <w:rFonts w:ascii="Cambria" w:eastAsia="Cambria" w:hAnsi="Cambria" w:cs="Cambria"/>
          <w:color w:val="231F20"/>
          <w:spacing w:val="6"/>
          <w:w w:val="85"/>
          <w:sz w:val="16"/>
          <w:szCs w:val="16"/>
        </w:rPr>
        <w:t xml:space="preserve"> </w:t>
      </w:r>
      <w:r>
        <w:rPr>
          <w:rFonts w:ascii="Cambria" w:eastAsia="Cambria" w:hAnsi="Cambria" w:cs="Cambria"/>
          <w:color w:val="231F20"/>
          <w:w w:val="85"/>
          <w:sz w:val="16"/>
          <w:szCs w:val="16"/>
        </w:rPr>
        <w:t>sets</w:t>
      </w:r>
      <w:proofErr w:type="gramEnd"/>
      <w:r>
        <w:rPr>
          <w:rFonts w:ascii="Cambria" w:eastAsia="Cambria" w:hAnsi="Cambria" w:cs="Cambria"/>
          <w:color w:val="231F20"/>
          <w:w w:val="85"/>
          <w:sz w:val="16"/>
          <w:szCs w:val="16"/>
        </w:rPr>
        <w:t>.</w:t>
      </w:r>
    </w:p>
    <w:p w:rsidR="008F626A" w:rsidRDefault="001073FC">
      <w:pPr>
        <w:pStyle w:val="ListParagraph"/>
        <w:numPr>
          <w:ilvl w:val="0"/>
          <w:numId w:val="4"/>
        </w:numPr>
        <w:tabs>
          <w:tab w:val="left" w:pos="531"/>
        </w:tabs>
        <w:spacing w:line="256" w:lineRule="auto"/>
        <w:ind w:right="105"/>
        <w:jc w:val="both"/>
        <w:rPr>
          <w:rFonts w:ascii="Cambria" w:eastAsia="Cambria" w:hAnsi="Cambria" w:cs="Cambria"/>
          <w:sz w:val="16"/>
          <w:szCs w:val="16"/>
        </w:rPr>
      </w:pPr>
      <w:r>
        <w:rPr>
          <w:rFonts w:ascii="Cambria" w:eastAsia="Cambria" w:hAnsi="Cambria" w:cs="Cambria"/>
          <w:color w:val="231F20"/>
          <w:w w:val="90"/>
          <w:sz w:val="16"/>
          <w:szCs w:val="16"/>
        </w:rPr>
        <w:t>It</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might</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be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good</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emphasize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explicitly</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these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difficulties</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9"/>
          <w:w w:val="90"/>
          <w:sz w:val="16"/>
          <w:szCs w:val="16"/>
        </w:rPr>
        <w:t xml:space="preserve"> </w:t>
      </w:r>
      <w:proofErr w:type="spellStart"/>
      <w:r>
        <w:rPr>
          <w:rFonts w:ascii="Cambria" w:eastAsia="Cambria" w:hAnsi="Cambria" w:cs="Cambria"/>
          <w:color w:val="231F20"/>
          <w:w w:val="90"/>
          <w:sz w:val="16"/>
          <w:szCs w:val="16"/>
        </w:rPr>
        <w:t>translinguistic</w:t>
      </w:r>
      <w:proofErr w:type="spellEnd"/>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application</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9"/>
          <w:w w:val="90"/>
          <w:sz w:val="16"/>
          <w:szCs w:val="16"/>
        </w:rPr>
        <w:t xml:space="preserve"> </w:t>
      </w:r>
      <w:proofErr w:type="spellStart"/>
      <w:r>
        <w:rPr>
          <w:rFonts w:ascii="Cambria" w:eastAsia="Cambria" w:hAnsi="Cambria" w:cs="Cambria"/>
          <w:color w:val="231F20"/>
          <w:w w:val="90"/>
          <w:sz w:val="16"/>
          <w:szCs w:val="16"/>
        </w:rPr>
        <w:t>ontolog</w:t>
      </w:r>
      <w:proofErr w:type="spellEnd"/>
      <w:r>
        <w:rPr>
          <w:rFonts w:ascii="Cambria" w:eastAsia="Cambria" w:hAnsi="Cambria" w:cs="Cambria"/>
          <w:color w:val="231F20"/>
          <w:w w:val="90"/>
          <w:sz w:val="16"/>
          <w:szCs w:val="16"/>
        </w:rPr>
        <w:t xml:space="preserve">- </w:t>
      </w:r>
      <w:proofErr w:type="spellStart"/>
      <w:r>
        <w:rPr>
          <w:rFonts w:ascii="Cambria" w:eastAsia="Cambria" w:hAnsi="Cambria" w:cs="Cambria"/>
          <w:color w:val="231F20"/>
          <w:w w:val="90"/>
          <w:sz w:val="16"/>
          <w:szCs w:val="16"/>
        </w:rPr>
        <w:t>ical</w:t>
      </w:r>
      <w:proofErr w:type="spellEnd"/>
      <w:r>
        <w:rPr>
          <w:rFonts w:ascii="Cambria" w:eastAsia="Cambria" w:hAnsi="Cambria" w:cs="Cambria"/>
          <w:color w:val="231F20"/>
          <w:w w:val="90"/>
          <w:sz w:val="16"/>
          <w:szCs w:val="16"/>
        </w:rPr>
        <w:t xml:space="preserve"> theories arise also if one insists that there are aspects of conceptual content that are not exhausted by an expression’s inferential role, e.g., some </w:t>
      </w:r>
      <w:proofErr w:type="spellStart"/>
      <w:r>
        <w:rPr>
          <w:rFonts w:ascii="Cambria" w:eastAsia="Cambria" w:hAnsi="Cambria" w:cs="Cambria"/>
          <w:color w:val="231F20"/>
          <w:w w:val="90"/>
          <w:sz w:val="16"/>
          <w:szCs w:val="16"/>
        </w:rPr>
        <w:t>prelinguistic</w:t>
      </w:r>
      <w:proofErr w:type="spellEnd"/>
      <w:r>
        <w:rPr>
          <w:rFonts w:ascii="Cambria" w:eastAsia="Cambria" w:hAnsi="Cambria" w:cs="Cambria"/>
          <w:color w:val="231F20"/>
          <w:w w:val="90"/>
          <w:sz w:val="16"/>
          <w:szCs w:val="16"/>
        </w:rPr>
        <w:t xml:space="preserve"> intuitive content. All that matters is that ac- cording</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inferential</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approach</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data</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9"/>
          <w:w w:val="90"/>
          <w:sz w:val="16"/>
          <w:szCs w:val="16"/>
        </w:rPr>
        <w:t xml:space="preserve"> </w:t>
      </w:r>
      <w:proofErr w:type="gramStart"/>
      <w:r>
        <w:rPr>
          <w:rFonts w:ascii="Cambria" w:eastAsia="Cambria" w:hAnsi="Cambria" w:cs="Cambria"/>
          <w:color w:val="231F20"/>
          <w:w w:val="90"/>
          <w:sz w:val="16"/>
          <w:szCs w:val="16"/>
        </w:rPr>
        <w:t>an</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ontology</w:t>
      </w:r>
      <w:proofErr w:type="gramEnd"/>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inferential</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roles.</w:t>
      </w:r>
    </w:p>
    <w:p w:rsidR="008F626A" w:rsidRDefault="001073FC">
      <w:pPr>
        <w:pStyle w:val="ListParagraph"/>
        <w:numPr>
          <w:ilvl w:val="0"/>
          <w:numId w:val="4"/>
        </w:numPr>
        <w:tabs>
          <w:tab w:val="left" w:pos="527"/>
        </w:tabs>
        <w:spacing w:line="256" w:lineRule="auto"/>
        <w:ind w:left="526" w:right="106" w:hanging="362"/>
        <w:jc w:val="both"/>
        <w:rPr>
          <w:rFonts w:ascii="Cambria" w:eastAsia="Cambria" w:hAnsi="Cambria" w:cs="Cambria"/>
          <w:sz w:val="16"/>
          <w:szCs w:val="16"/>
        </w:rPr>
      </w:pPr>
      <w:r>
        <w:rPr>
          <w:rFonts w:ascii="Cambria"/>
          <w:color w:val="231F20"/>
          <w:w w:val="90"/>
          <w:sz w:val="16"/>
        </w:rPr>
        <w:t>Aspectual meaning consists in information about the dynamic organization of an occurrence or its</w:t>
      </w:r>
      <w:r>
        <w:rPr>
          <w:rFonts w:ascii="Cambria"/>
          <w:color w:val="231F20"/>
          <w:spacing w:val="-22"/>
          <w:w w:val="90"/>
          <w:sz w:val="16"/>
        </w:rPr>
        <w:t xml:space="preserve"> </w:t>
      </w:r>
      <w:proofErr w:type="spellStart"/>
      <w:r>
        <w:rPr>
          <w:rFonts w:ascii="Cambria"/>
          <w:color w:val="231F20"/>
          <w:w w:val="90"/>
          <w:sz w:val="16"/>
        </w:rPr>
        <w:t>rela</w:t>
      </w:r>
      <w:proofErr w:type="spellEnd"/>
      <w:r>
        <w:rPr>
          <w:rFonts w:ascii="Cambria"/>
          <w:color w:val="231F20"/>
          <w:w w:val="90"/>
          <w:sz w:val="16"/>
        </w:rPr>
        <w:t xml:space="preserve">- </w:t>
      </w:r>
      <w:proofErr w:type="spellStart"/>
      <w:r>
        <w:rPr>
          <w:rFonts w:ascii="Cambria"/>
          <w:color w:val="231F20"/>
          <w:w w:val="90"/>
          <w:sz w:val="16"/>
        </w:rPr>
        <w:t>tionship</w:t>
      </w:r>
      <w:proofErr w:type="spellEnd"/>
      <w:r>
        <w:rPr>
          <w:rFonts w:ascii="Cambria"/>
          <w:color w:val="231F20"/>
          <w:spacing w:val="-12"/>
          <w:w w:val="90"/>
          <w:sz w:val="16"/>
        </w:rPr>
        <w:t xml:space="preserve"> </w:t>
      </w:r>
      <w:r>
        <w:rPr>
          <w:rFonts w:ascii="Cambria"/>
          <w:color w:val="231F20"/>
          <w:w w:val="90"/>
          <w:sz w:val="16"/>
        </w:rPr>
        <w:t>to</w:t>
      </w:r>
      <w:r>
        <w:rPr>
          <w:rFonts w:ascii="Cambria"/>
          <w:color w:val="231F20"/>
          <w:spacing w:val="-13"/>
          <w:w w:val="90"/>
          <w:sz w:val="16"/>
        </w:rPr>
        <w:t xml:space="preserve"> </w:t>
      </w:r>
      <w:r>
        <w:rPr>
          <w:rFonts w:ascii="Cambria"/>
          <w:color w:val="231F20"/>
          <w:w w:val="90"/>
          <w:sz w:val="16"/>
        </w:rPr>
        <w:t>other</w:t>
      </w:r>
      <w:r>
        <w:rPr>
          <w:rFonts w:ascii="Cambria"/>
          <w:color w:val="231F20"/>
          <w:spacing w:val="-12"/>
          <w:w w:val="90"/>
          <w:sz w:val="16"/>
        </w:rPr>
        <w:t xml:space="preserve"> </w:t>
      </w:r>
      <w:r>
        <w:rPr>
          <w:rFonts w:ascii="Cambria"/>
          <w:color w:val="231F20"/>
          <w:w w:val="90"/>
          <w:sz w:val="16"/>
        </w:rPr>
        <w:t>occurrences</w:t>
      </w:r>
      <w:r>
        <w:rPr>
          <w:rFonts w:ascii="Cambria"/>
          <w:color w:val="231F20"/>
          <w:spacing w:val="-12"/>
          <w:w w:val="90"/>
          <w:sz w:val="16"/>
        </w:rPr>
        <w:t xml:space="preserve"> </w:t>
      </w:r>
      <w:r>
        <w:rPr>
          <w:rFonts w:ascii="Cambria"/>
          <w:color w:val="231F20"/>
          <w:w w:val="90"/>
          <w:sz w:val="16"/>
        </w:rPr>
        <w:t>as</w:t>
      </w:r>
      <w:r>
        <w:rPr>
          <w:rFonts w:ascii="Cambria"/>
          <w:color w:val="231F20"/>
          <w:spacing w:val="-12"/>
          <w:w w:val="90"/>
          <w:sz w:val="16"/>
        </w:rPr>
        <w:t xml:space="preserve"> </w:t>
      </w:r>
      <w:r>
        <w:rPr>
          <w:rFonts w:ascii="Cambria"/>
          <w:color w:val="231F20"/>
          <w:w w:val="90"/>
          <w:sz w:val="16"/>
        </w:rPr>
        <w:t>background</w:t>
      </w:r>
      <w:r>
        <w:rPr>
          <w:rFonts w:ascii="Cambria"/>
          <w:color w:val="231F20"/>
          <w:spacing w:val="-13"/>
          <w:w w:val="90"/>
          <w:sz w:val="16"/>
        </w:rPr>
        <w:t xml:space="preserve"> </w:t>
      </w:r>
      <w:r>
        <w:rPr>
          <w:rFonts w:ascii="Cambria"/>
          <w:color w:val="231F20"/>
          <w:w w:val="90"/>
          <w:sz w:val="16"/>
        </w:rPr>
        <w:t>or</w:t>
      </w:r>
      <w:r>
        <w:rPr>
          <w:rFonts w:ascii="Cambria"/>
          <w:color w:val="231F20"/>
          <w:spacing w:val="-12"/>
          <w:w w:val="90"/>
          <w:sz w:val="16"/>
        </w:rPr>
        <w:t xml:space="preserve"> </w:t>
      </w:r>
      <w:r>
        <w:rPr>
          <w:rFonts w:ascii="Cambria"/>
          <w:color w:val="231F20"/>
          <w:w w:val="90"/>
          <w:sz w:val="16"/>
        </w:rPr>
        <w:t>incident,</w:t>
      </w:r>
      <w:r>
        <w:rPr>
          <w:rFonts w:ascii="Cambria"/>
          <w:color w:val="231F20"/>
          <w:spacing w:val="-13"/>
          <w:w w:val="90"/>
          <w:sz w:val="16"/>
        </w:rPr>
        <w:t xml:space="preserve"> </w:t>
      </w:r>
      <w:r>
        <w:rPr>
          <w:rFonts w:ascii="Cambria"/>
          <w:color w:val="231F20"/>
          <w:w w:val="90"/>
          <w:sz w:val="16"/>
        </w:rPr>
        <w:t>i.e.,</w:t>
      </w:r>
      <w:r>
        <w:rPr>
          <w:rFonts w:ascii="Cambria"/>
          <w:color w:val="231F20"/>
          <w:spacing w:val="-12"/>
          <w:w w:val="90"/>
          <w:sz w:val="16"/>
        </w:rPr>
        <w:t xml:space="preserve"> </w:t>
      </w:r>
      <w:r>
        <w:rPr>
          <w:rFonts w:ascii="Cambria"/>
          <w:color w:val="231F20"/>
          <w:w w:val="90"/>
          <w:sz w:val="16"/>
        </w:rPr>
        <w:t>verbal</w:t>
      </w:r>
      <w:r>
        <w:rPr>
          <w:rFonts w:ascii="Cambria"/>
          <w:color w:val="231F20"/>
          <w:spacing w:val="-13"/>
          <w:w w:val="90"/>
          <w:sz w:val="16"/>
        </w:rPr>
        <w:t xml:space="preserve"> </w:t>
      </w:r>
      <w:r>
        <w:rPr>
          <w:rFonts w:ascii="Cambria"/>
          <w:color w:val="231F20"/>
          <w:w w:val="90"/>
          <w:sz w:val="16"/>
        </w:rPr>
        <w:t>aspects</w:t>
      </w:r>
      <w:r>
        <w:rPr>
          <w:rFonts w:ascii="Cambria"/>
          <w:color w:val="231F20"/>
          <w:spacing w:val="-12"/>
          <w:w w:val="90"/>
          <w:sz w:val="16"/>
        </w:rPr>
        <w:t xml:space="preserve"> </w:t>
      </w:r>
      <w:r>
        <w:rPr>
          <w:rFonts w:ascii="Cambria"/>
          <w:color w:val="231F20"/>
          <w:w w:val="90"/>
          <w:sz w:val="16"/>
        </w:rPr>
        <w:t>characterize</w:t>
      </w:r>
      <w:r>
        <w:rPr>
          <w:rFonts w:ascii="Cambria"/>
          <w:color w:val="231F20"/>
          <w:spacing w:val="-13"/>
          <w:w w:val="90"/>
          <w:sz w:val="16"/>
        </w:rPr>
        <w:t xml:space="preserve"> </w:t>
      </w:r>
      <w:r>
        <w:rPr>
          <w:rFonts w:ascii="Cambria"/>
          <w:color w:val="231F20"/>
          <w:w w:val="90"/>
          <w:sz w:val="16"/>
        </w:rPr>
        <w:t>an</w:t>
      </w:r>
      <w:r>
        <w:rPr>
          <w:rFonts w:ascii="Cambria"/>
          <w:color w:val="231F20"/>
          <w:spacing w:val="-12"/>
          <w:w w:val="90"/>
          <w:sz w:val="16"/>
        </w:rPr>
        <w:t xml:space="preserve"> </w:t>
      </w:r>
      <w:r>
        <w:rPr>
          <w:rFonts w:ascii="Cambria"/>
          <w:color w:val="231F20"/>
          <w:w w:val="90"/>
          <w:sz w:val="16"/>
        </w:rPr>
        <w:t>occurrence</w:t>
      </w:r>
      <w:r>
        <w:rPr>
          <w:rFonts w:ascii="Cambria"/>
          <w:color w:val="231F20"/>
          <w:spacing w:val="-13"/>
          <w:w w:val="90"/>
          <w:sz w:val="16"/>
        </w:rPr>
        <w:t xml:space="preserve"> </w:t>
      </w:r>
      <w:r>
        <w:rPr>
          <w:rFonts w:ascii="Cambria"/>
          <w:color w:val="231F20"/>
          <w:w w:val="90"/>
          <w:sz w:val="16"/>
        </w:rPr>
        <w:t>as ongoing (progressive), attempted (</w:t>
      </w:r>
      <w:proofErr w:type="spellStart"/>
      <w:r>
        <w:rPr>
          <w:rFonts w:ascii="Cambria"/>
          <w:color w:val="231F20"/>
          <w:w w:val="90"/>
          <w:sz w:val="16"/>
        </w:rPr>
        <w:t>conative</w:t>
      </w:r>
      <w:proofErr w:type="spellEnd"/>
      <w:r>
        <w:rPr>
          <w:rFonts w:ascii="Cambria"/>
          <w:color w:val="231F20"/>
          <w:w w:val="90"/>
          <w:sz w:val="16"/>
        </w:rPr>
        <w:t>), about to begin (</w:t>
      </w:r>
      <w:proofErr w:type="spellStart"/>
      <w:r>
        <w:rPr>
          <w:rFonts w:ascii="Cambria"/>
          <w:color w:val="231F20"/>
          <w:w w:val="90"/>
          <w:sz w:val="16"/>
        </w:rPr>
        <w:t>prestadial</w:t>
      </w:r>
      <w:proofErr w:type="spellEnd"/>
      <w:r>
        <w:rPr>
          <w:rFonts w:ascii="Cambria"/>
          <w:color w:val="231F20"/>
          <w:w w:val="90"/>
          <w:sz w:val="16"/>
        </w:rPr>
        <w:t>), just begun (ingressive), in</w:t>
      </w:r>
      <w:r>
        <w:rPr>
          <w:rFonts w:ascii="Cambria"/>
          <w:color w:val="231F20"/>
          <w:spacing w:val="-14"/>
          <w:w w:val="90"/>
          <w:sz w:val="16"/>
        </w:rPr>
        <w:t xml:space="preserve"> </w:t>
      </w:r>
      <w:r>
        <w:rPr>
          <w:rFonts w:ascii="Cambria"/>
          <w:color w:val="231F20"/>
          <w:w w:val="90"/>
          <w:sz w:val="16"/>
        </w:rPr>
        <w:t>the middle (continuous), about to end (</w:t>
      </w:r>
      <w:proofErr w:type="spellStart"/>
      <w:r>
        <w:rPr>
          <w:rFonts w:ascii="Cambria"/>
          <w:color w:val="231F20"/>
          <w:w w:val="90"/>
          <w:sz w:val="16"/>
        </w:rPr>
        <w:t>egressive</w:t>
      </w:r>
      <w:proofErr w:type="spellEnd"/>
      <w:r>
        <w:rPr>
          <w:rFonts w:ascii="Cambria"/>
          <w:color w:val="231F20"/>
          <w:w w:val="90"/>
          <w:sz w:val="16"/>
        </w:rPr>
        <w:t xml:space="preserve">), frequently recurring (iterative), habitual, or as a factual </w:t>
      </w:r>
      <w:r>
        <w:rPr>
          <w:rFonts w:ascii="Cambria"/>
          <w:color w:val="231F20"/>
          <w:w w:val="95"/>
          <w:sz w:val="16"/>
        </w:rPr>
        <w:t>unit</w:t>
      </w:r>
      <w:r>
        <w:rPr>
          <w:rFonts w:ascii="Cambria"/>
          <w:color w:val="231F20"/>
          <w:spacing w:val="-17"/>
          <w:w w:val="95"/>
          <w:sz w:val="16"/>
        </w:rPr>
        <w:t xml:space="preserve"> </w:t>
      </w:r>
      <w:r>
        <w:rPr>
          <w:rFonts w:ascii="Cambria"/>
          <w:color w:val="231F20"/>
          <w:w w:val="95"/>
          <w:sz w:val="16"/>
        </w:rPr>
        <w:t>(perfective),</w:t>
      </w:r>
      <w:r>
        <w:rPr>
          <w:rFonts w:ascii="Cambria"/>
          <w:color w:val="231F20"/>
          <w:spacing w:val="-16"/>
          <w:w w:val="95"/>
          <w:sz w:val="16"/>
        </w:rPr>
        <w:t xml:space="preserve"> </w:t>
      </w:r>
      <w:r>
        <w:rPr>
          <w:rFonts w:ascii="Cambria"/>
          <w:color w:val="231F20"/>
          <w:w w:val="95"/>
          <w:sz w:val="16"/>
        </w:rPr>
        <w:t>etc.</w:t>
      </w:r>
      <w:r>
        <w:rPr>
          <w:rFonts w:ascii="Cambria"/>
          <w:color w:val="231F20"/>
          <w:spacing w:val="-16"/>
          <w:w w:val="95"/>
          <w:sz w:val="16"/>
        </w:rPr>
        <w:t xml:space="preserve"> </w:t>
      </w:r>
      <w:r>
        <w:rPr>
          <w:rFonts w:ascii="Cambria"/>
          <w:color w:val="231F20"/>
          <w:w w:val="95"/>
          <w:sz w:val="16"/>
        </w:rPr>
        <w:t>Cf.</w:t>
      </w:r>
      <w:r>
        <w:rPr>
          <w:rFonts w:ascii="Cambria"/>
          <w:color w:val="231F20"/>
          <w:spacing w:val="-17"/>
          <w:w w:val="95"/>
          <w:sz w:val="16"/>
        </w:rPr>
        <w:t xml:space="preserve"> </w:t>
      </w:r>
      <w:hyperlink w:anchor="_bookmark9" w:history="1">
        <w:proofErr w:type="spellStart"/>
        <w:r>
          <w:rPr>
            <w:rFonts w:ascii="Cambria"/>
            <w:color w:val="2E3092"/>
            <w:w w:val="95"/>
            <w:sz w:val="16"/>
          </w:rPr>
          <w:t>Comrie</w:t>
        </w:r>
        <w:proofErr w:type="spellEnd"/>
        <w:r>
          <w:rPr>
            <w:rFonts w:ascii="Cambria"/>
            <w:color w:val="2E3092"/>
            <w:spacing w:val="-16"/>
            <w:w w:val="95"/>
            <w:sz w:val="16"/>
          </w:rPr>
          <w:t xml:space="preserve"> </w:t>
        </w:r>
        <w:r>
          <w:rPr>
            <w:rFonts w:ascii="Cambria"/>
            <w:color w:val="2E3092"/>
            <w:w w:val="95"/>
            <w:sz w:val="16"/>
          </w:rPr>
          <w:t>(1976)</w:t>
        </w:r>
      </w:hyperlink>
      <w:r>
        <w:rPr>
          <w:rFonts w:ascii="Cambria"/>
          <w:color w:val="2E3092"/>
          <w:spacing w:val="-16"/>
          <w:w w:val="95"/>
          <w:sz w:val="16"/>
        </w:rPr>
        <w:t xml:space="preserve"> </w:t>
      </w:r>
      <w:r>
        <w:rPr>
          <w:rFonts w:ascii="Cambria"/>
          <w:color w:val="231F20"/>
          <w:w w:val="95"/>
          <w:sz w:val="16"/>
        </w:rPr>
        <w:t>and</w:t>
      </w:r>
      <w:r>
        <w:rPr>
          <w:rFonts w:ascii="Cambria"/>
          <w:color w:val="231F20"/>
          <w:spacing w:val="-16"/>
          <w:w w:val="95"/>
          <w:sz w:val="16"/>
        </w:rPr>
        <w:t xml:space="preserve"> </w:t>
      </w:r>
      <w:hyperlink w:anchor="_bookmark10" w:history="1">
        <w:proofErr w:type="spellStart"/>
        <w:r>
          <w:rPr>
            <w:rFonts w:ascii="Cambria"/>
            <w:color w:val="2E3092"/>
            <w:w w:val="95"/>
            <w:sz w:val="16"/>
          </w:rPr>
          <w:t>Dik</w:t>
        </w:r>
        <w:proofErr w:type="spellEnd"/>
        <w:r>
          <w:rPr>
            <w:rFonts w:ascii="Cambria"/>
            <w:color w:val="2E3092"/>
            <w:spacing w:val="-16"/>
            <w:w w:val="95"/>
            <w:sz w:val="16"/>
          </w:rPr>
          <w:t xml:space="preserve"> </w:t>
        </w:r>
        <w:r>
          <w:rPr>
            <w:rFonts w:ascii="Cambria"/>
            <w:color w:val="2E3092"/>
            <w:w w:val="95"/>
            <w:sz w:val="16"/>
          </w:rPr>
          <w:t>(1997)</w:t>
        </w:r>
      </w:hyperlink>
      <w:r>
        <w:rPr>
          <w:rFonts w:ascii="Cambria"/>
          <w:color w:val="231F20"/>
          <w:w w:val="95"/>
          <w:sz w:val="16"/>
        </w:rPr>
        <w:t>.</w:t>
      </w:r>
    </w:p>
    <w:p w:rsidR="008F626A" w:rsidRDefault="001073FC">
      <w:pPr>
        <w:pStyle w:val="ListParagraph"/>
        <w:numPr>
          <w:ilvl w:val="0"/>
          <w:numId w:val="4"/>
        </w:numPr>
        <w:tabs>
          <w:tab w:val="left" w:pos="527"/>
        </w:tabs>
        <w:spacing w:line="254" w:lineRule="auto"/>
        <w:ind w:left="164" w:right="2820" w:firstLine="0"/>
        <w:jc w:val="left"/>
        <w:rPr>
          <w:rFonts w:ascii="Cambria" w:eastAsia="Cambria" w:hAnsi="Cambria" w:cs="Cambria"/>
          <w:sz w:val="16"/>
          <w:szCs w:val="16"/>
        </w:rPr>
      </w:pPr>
      <w:r>
        <w:rPr>
          <w:rFonts w:ascii="Cambria"/>
          <w:color w:val="231F20"/>
          <w:w w:val="90"/>
          <w:sz w:val="16"/>
        </w:rPr>
        <w:t xml:space="preserve">Cf. </w:t>
      </w:r>
      <w:hyperlink w:anchor="_bookmark50" w:history="1">
        <w:proofErr w:type="spellStart"/>
        <w:r>
          <w:rPr>
            <w:rFonts w:ascii="Cambria"/>
            <w:color w:val="2E3092"/>
            <w:w w:val="90"/>
            <w:sz w:val="16"/>
          </w:rPr>
          <w:t>Verkuyl</w:t>
        </w:r>
        <w:proofErr w:type="spellEnd"/>
        <w:r>
          <w:rPr>
            <w:rFonts w:ascii="Cambria"/>
            <w:color w:val="2E3092"/>
            <w:w w:val="90"/>
            <w:sz w:val="16"/>
          </w:rPr>
          <w:t xml:space="preserve"> (1972)</w:t>
        </w:r>
      </w:hyperlink>
      <w:r>
        <w:rPr>
          <w:rFonts w:ascii="Cambria"/>
          <w:color w:val="231F20"/>
          <w:w w:val="90"/>
          <w:sz w:val="16"/>
        </w:rPr>
        <w:t xml:space="preserve">, </w:t>
      </w:r>
      <w:hyperlink w:anchor="_bookmark23" w:history="1">
        <w:proofErr w:type="spellStart"/>
        <w:r>
          <w:rPr>
            <w:rFonts w:ascii="Cambria"/>
            <w:color w:val="2E3092"/>
            <w:w w:val="90"/>
            <w:sz w:val="16"/>
          </w:rPr>
          <w:t>Mourelatos</w:t>
        </w:r>
        <w:proofErr w:type="spellEnd"/>
        <w:r>
          <w:rPr>
            <w:rFonts w:ascii="Cambria"/>
            <w:color w:val="2E3092"/>
            <w:w w:val="90"/>
            <w:sz w:val="16"/>
          </w:rPr>
          <w:t xml:space="preserve"> (1978)</w:t>
        </w:r>
      </w:hyperlink>
      <w:r>
        <w:rPr>
          <w:rFonts w:ascii="Cambria"/>
          <w:color w:val="231F20"/>
          <w:w w:val="90"/>
          <w:sz w:val="16"/>
        </w:rPr>
        <w:t xml:space="preserve">, </w:t>
      </w:r>
      <w:hyperlink w:anchor="_bookmark35" w:history="1">
        <w:proofErr w:type="spellStart"/>
        <w:r>
          <w:rPr>
            <w:rFonts w:ascii="Cambria"/>
            <w:color w:val="2E3092"/>
            <w:w w:val="90"/>
            <w:sz w:val="16"/>
          </w:rPr>
          <w:t>Rijksbaron</w:t>
        </w:r>
        <w:proofErr w:type="spellEnd"/>
        <w:r>
          <w:rPr>
            <w:rFonts w:ascii="Cambria"/>
            <w:color w:val="2E3092"/>
            <w:w w:val="90"/>
            <w:sz w:val="16"/>
          </w:rPr>
          <w:t xml:space="preserve"> (1989)</w:t>
        </w:r>
      </w:hyperlink>
      <w:r>
        <w:rPr>
          <w:rFonts w:ascii="Cambria"/>
          <w:color w:val="231F20"/>
          <w:w w:val="90"/>
          <w:sz w:val="16"/>
        </w:rPr>
        <w:t xml:space="preserve">. </w:t>
      </w:r>
      <w:r>
        <w:rPr>
          <w:rFonts w:ascii="Cambria"/>
          <w:color w:val="231F20"/>
          <w:w w:val="95"/>
          <w:sz w:val="16"/>
        </w:rPr>
        <w:t xml:space="preserve">12.  </w:t>
      </w:r>
      <w:r>
        <w:rPr>
          <w:rFonts w:ascii="Cambria"/>
          <w:color w:val="231F20"/>
          <w:spacing w:val="1"/>
          <w:w w:val="95"/>
          <w:sz w:val="16"/>
        </w:rPr>
        <w:t xml:space="preserve"> </w:t>
      </w:r>
      <w:r>
        <w:rPr>
          <w:rFonts w:ascii="Cambria"/>
          <w:color w:val="231F20"/>
          <w:w w:val="95"/>
          <w:sz w:val="16"/>
        </w:rPr>
        <w:t>See</w:t>
      </w:r>
      <w:r>
        <w:rPr>
          <w:rFonts w:ascii="Cambria"/>
          <w:color w:val="231F20"/>
          <w:spacing w:val="-12"/>
          <w:w w:val="95"/>
          <w:sz w:val="16"/>
        </w:rPr>
        <w:t xml:space="preserve"> </w:t>
      </w:r>
      <w:hyperlink w:anchor="_bookmark11" w:history="1">
        <w:proofErr w:type="spellStart"/>
        <w:r>
          <w:rPr>
            <w:rFonts w:ascii="Cambria"/>
            <w:color w:val="2E3092"/>
            <w:w w:val="95"/>
            <w:sz w:val="16"/>
          </w:rPr>
          <w:t>Dowty</w:t>
        </w:r>
        <w:proofErr w:type="spellEnd"/>
        <w:r>
          <w:rPr>
            <w:rFonts w:ascii="Cambria"/>
            <w:color w:val="2E3092"/>
            <w:spacing w:val="-12"/>
            <w:w w:val="95"/>
            <w:sz w:val="16"/>
          </w:rPr>
          <w:t xml:space="preserve"> </w:t>
        </w:r>
        <w:r>
          <w:rPr>
            <w:rFonts w:ascii="Cambria"/>
            <w:color w:val="2E3092"/>
            <w:w w:val="95"/>
            <w:sz w:val="16"/>
          </w:rPr>
          <w:t>(1979)</w:t>
        </w:r>
      </w:hyperlink>
      <w:r>
        <w:rPr>
          <w:rFonts w:ascii="Cambria"/>
          <w:color w:val="231F20"/>
          <w:w w:val="95"/>
          <w:sz w:val="16"/>
        </w:rPr>
        <w:t>,</w:t>
      </w:r>
      <w:r>
        <w:rPr>
          <w:rFonts w:ascii="Cambria"/>
          <w:color w:val="231F20"/>
          <w:spacing w:val="-12"/>
          <w:w w:val="95"/>
          <w:sz w:val="16"/>
        </w:rPr>
        <w:t xml:space="preserve"> </w:t>
      </w:r>
      <w:hyperlink w:anchor="_bookmark13" w:history="1">
        <w:r>
          <w:rPr>
            <w:rFonts w:ascii="Cambria"/>
            <w:color w:val="2E3092"/>
            <w:w w:val="95"/>
            <w:sz w:val="16"/>
          </w:rPr>
          <w:t>Galton</w:t>
        </w:r>
        <w:r>
          <w:rPr>
            <w:rFonts w:ascii="Cambria"/>
            <w:color w:val="2E3092"/>
            <w:spacing w:val="-12"/>
            <w:w w:val="95"/>
            <w:sz w:val="16"/>
          </w:rPr>
          <w:t xml:space="preserve"> </w:t>
        </w:r>
        <w:r>
          <w:rPr>
            <w:rFonts w:ascii="Cambria"/>
            <w:color w:val="2E3092"/>
            <w:w w:val="95"/>
            <w:sz w:val="16"/>
          </w:rPr>
          <w:t>(1984)</w:t>
        </w:r>
      </w:hyperlink>
      <w:r>
        <w:rPr>
          <w:rFonts w:ascii="Cambria"/>
          <w:color w:val="231F20"/>
          <w:w w:val="95"/>
          <w:sz w:val="16"/>
        </w:rPr>
        <w:t>,</w:t>
      </w:r>
      <w:r>
        <w:rPr>
          <w:rFonts w:ascii="Cambria"/>
          <w:color w:val="231F20"/>
          <w:spacing w:val="-12"/>
          <w:w w:val="95"/>
          <w:sz w:val="16"/>
        </w:rPr>
        <w:t xml:space="preserve"> </w:t>
      </w:r>
      <w:hyperlink w:anchor="_bookmark36" w:history="1">
        <w:proofErr w:type="spellStart"/>
        <w:proofErr w:type="gramStart"/>
        <w:r>
          <w:rPr>
            <w:rFonts w:ascii="Cambria"/>
            <w:color w:val="2E3092"/>
            <w:w w:val="95"/>
            <w:sz w:val="16"/>
          </w:rPr>
          <w:t>Sasse</w:t>
        </w:r>
        <w:proofErr w:type="spellEnd"/>
        <w:proofErr w:type="gramEnd"/>
        <w:r>
          <w:rPr>
            <w:rFonts w:ascii="Cambria"/>
            <w:color w:val="2E3092"/>
            <w:spacing w:val="-12"/>
            <w:w w:val="95"/>
            <w:sz w:val="16"/>
          </w:rPr>
          <w:t xml:space="preserve"> </w:t>
        </w:r>
        <w:r>
          <w:rPr>
            <w:rFonts w:ascii="Cambria"/>
            <w:color w:val="2E3092"/>
            <w:w w:val="95"/>
            <w:sz w:val="16"/>
          </w:rPr>
          <w:t>(2002)</w:t>
        </w:r>
      </w:hyperlink>
      <w:r>
        <w:rPr>
          <w:rFonts w:ascii="Cambria"/>
          <w:color w:val="231F20"/>
          <w:w w:val="95"/>
          <w:sz w:val="16"/>
        </w:rPr>
        <w:t>.</w:t>
      </w:r>
    </w:p>
    <w:p w:rsidR="008F626A" w:rsidRDefault="001073FC">
      <w:pPr>
        <w:spacing w:line="256" w:lineRule="auto"/>
        <w:ind w:left="164" w:right="762"/>
        <w:rPr>
          <w:rFonts w:ascii="Cambria" w:eastAsia="Cambria" w:hAnsi="Cambria" w:cs="Cambria"/>
          <w:sz w:val="16"/>
          <w:szCs w:val="16"/>
        </w:rPr>
      </w:pPr>
      <w:r>
        <w:rPr>
          <w:rFonts w:ascii="Cambria"/>
          <w:color w:val="231F20"/>
          <w:w w:val="95"/>
          <w:sz w:val="16"/>
        </w:rPr>
        <w:t>13.</w:t>
      </w:r>
      <w:r>
        <w:rPr>
          <w:rFonts w:ascii="Cambria"/>
          <w:color w:val="231F20"/>
          <w:spacing w:val="18"/>
          <w:w w:val="95"/>
          <w:sz w:val="16"/>
        </w:rPr>
        <w:t xml:space="preserve"> </w:t>
      </w:r>
      <w:r>
        <w:rPr>
          <w:rFonts w:ascii="Cambria"/>
          <w:color w:val="231F20"/>
          <w:w w:val="95"/>
          <w:sz w:val="16"/>
        </w:rPr>
        <w:t>Cf.</w:t>
      </w:r>
      <w:r>
        <w:rPr>
          <w:rFonts w:ascii="Cambria"/>
          <w:color w:val="231F20"/>
          <w:spacing w:val="-16"/>
          <w:w w:val="95"/>
          <w:sz w:val="16"/>
        </w:rPr>
        <w:t xml:space="preserve"> </w:t>
      </w:r>
      <w:r>
        <w:rPr>
          <w:rFonts w:ascii="Cambria"/>
          <w:color w:val="231F20"/>
          <w:w w:val="95"/>
          <w:sz w:val="16"/>
        </w:rPr>
        <w:t>e.g.,</w:t>
      </w:r>
      <w:r>
        <w:rPr>
          <w:rFonts w:ascii="Cambria"/>
          <w:color w:val="231F20"/>
          <w:spacing w:val="-15"/>
          <w:w w:val="95"/>
          <w:sz w:val="16"/>
        </w:rPr>
        <w:t xml:space="preserve"> </w:t>
      </w:r>
      <w:hyperlink w:anchor="_bookmark48" w:history="1">
        <w:proofErr w:type="spellStart"/>
        <w:r>
          <w:rPr>
            <w:rFonts w:ascii="Cambria"/>
            <w:color w:val="2E3092"/>
            <w:w w:val="95"/>
            <w:sz w:val="16"/>
          </w:rPr>
          <w:t>Tatevosov</w:t>
        </w:r>
        <w:proofErr w:type="spellEnd"/>
        <w:r>
          <w:rPr>
            <w:rFonts w:ascii="Cambria"/>
            <w:color w:val="2E3092"/>
            <w:spacing w:val="-16"/>
            <w:w w:val="95"/>
            <w:sz w:val="16"/>
          </w:rPr>
          <w:t xml:space="preserve"> </w:t>
        </w:r>
        <w:r>
          <w:rPr>
            <w:rFonts w:ascii="Cambria"/>
            <w:color w:val="2E3092"/>
            <w:w w:val="95"/>
            <w:sz w:val="16"/>
          </w:rPr>
          <w:t>(2002)</w:t>
        </w:r>
      </w:hyperlink>
      <w:r>
        <w:rPr>
          <w:rFonts w:ascii="Cambria"/>
          <w:color w:val="231F20"/>
          <w:w w:val="95"/>
          <w:sz w:val="16"/>
        </w:rPr>
        <w:t>,</w:t>
      </w:r>
      <w:r>
        <w:rPr>
          <w:rFonts w:ascii="Cambria"/>
          <w:color w:val="231F20"/>
          <w:spacing w:val="-15"/>
          <w:w w:val="95"/>
          <w:sz w:val="16"/>
        </w:rPr>
        <w:t xml:space="preserve"> </w:t>
      </w:r>
      <w:hyperlink w:anchor="_bookmark5" w:history="1">
        <w:proofErr w:type="spellStart"/>
        <w:r>
          <w:rPr>
            <w:rFonts w:ascii="Cambria"/>
            <w:color w:val="2E3092"/>
            <w:w w:val="95"/>
            <w:sz w:val="16"/>
          </w:rPr>
          <w:t>Botne</w:t>
        </w:r>
        <w:proofErr w:type="spellEnd"/>
        <w:r>
          <w:rPr>
            <w:rFonts w:ascii="Cambria"/>
            <w:color w:val="2E3092"/>
            <w:spacing w:val="-15"/>
            <w:w w:val="95"/>
            <w:sz w:val="16"/>
          </w:rPr>
          <w:t xml:space="preserve"> </w:t>
        </w:r>
        <w:r>
          <w:rPr>
            <w:rFonts w:ascii="Cambria"/>
            <w:color w:val="2E3092"/>
            <w:w w:val="95"/>
            <w:sz w:val="16"/>
          </w:rPr>
          <w:t>(2003)</w:t>
        </w:r>
      </w:hyperlink>
      <w:r>
        <w:rPr>
          <w:rFonts w:ascii="Cambria"/>
          <w:color w:val="231F20"/>
          <w:w w:val="95"/>
          <w:sz w:val="16"/>
        </w:rPr>
        <w:t>,</w:t>
      </w:r>
      <w:r>
        <w:rPr>
          <w:rFonts w:ascii="Cambria"/>
          <w:color w:val="231F20"/>
          <w:spacing w:val="-15"/>
          <w:w w:val="95"/>
          <w:sz w:val="16"/>
        </w:rPr>
        <w:t xml:space="preserve"> </w:t>
      </w:r>
      <w:hyperlink w:anchor="_bookmark25" w:history="1">
        <w:proofErr w:type="spellStart"/>
        <w:r>
          <w:rPr>
            <w:rFonts w:ascii="Cambria"/>
            <w:color w:val="2E3092"/>
            <w:w w:val="95"/>
            <w:sz w:val="16"/>
          </w:rPr>
          <w:t>Papafragou</w:t>
        </w:r>
        <w:proofErr w:type="spellEnd"/>
        <w:r>
          <w:rPr>
            <w:rFonts w:ascii="Cambria"/>
            <w:color w:val="2E3092"/>
            <w:w w:val="95"/>
            <w:sz w:val="16"/>
          </w:rPr>
          <w:t>,</w:t>
        </w:r>
        <w:r>
          <w:rPr>
            <w:rFonts w:ascii="Cambria"/>
            <w:color w:val="2E3092"/>
            <w:spacing w:val="-16"/>
            <w:w w:val="95"/>
            <w:sz w:val="16"/>
          </w:rPr>
          <w:t xml:space="preserve"> </w:t>
        </w:r>
        <w:r>
          <w:rPr>
            <w:rFonts w:ascii="Cambria"/>
            <w:color w:val="2E3092"/>
            <w:w w:val="95"/>
            <w:sz w:val="16"/>
          </w:rPr>
          <w:t>et</w:t>
        </w:r>
        <w:r>
          <w:rPr>
            <w:rFonts w:ascii="Cambria"/>
            <w:color w:val="2E3092"/>
            <w:spacing w:val="-15"/>
            <w:w w:val="95"/>
            <w:sz w:val="16"/>
          </w:rPr>
          <w:t xml:space="preserve"> </w:t>
        </w:r>
        <w:r>
          <w:rPr>
            <w:rFonts w:ascii="Cambria"/>
            <w:color w:val="2E3092"/>
            <w:w w:val="95"/>
            <w:sz w:val="16"/>
          </w:rPr>
          <w:t>al.</w:t>
        </w:r>
        <w:r>
          <w:rPr>
            <w:rFonts w:ascii="Cambria"/>
            <w:color w:val="2E3092"/>
            <w:spacing w:val="-15"/>
            <w:w w:val="95"/>
            <w:sz w:val="16"/>
          </w:rPr>
          <w:t xml:space="preserve"> </w:t>
        </w:r>
        <w:r>
          <w:rPr>
            <w:rFonts w:ascii="Cambria"/>
            <w:color w:val="2E3092"/>
            <w:w w:val="95"/>
            <w:sz w:val="16"/>
          </w:rPr>
          <w:t>(2006)</w:t>
        </w:r>
      </w:hyperlink>
      <w:r>
        <w:rPr>
          <w:rFonts w:ascii="Cambria"/>
          <w:color w:val="231F20"/>
          <w:w w:val="95"/>
          <w:sz w:val="16"/>
        </w:rPr>
        <w:t>,</w:t>
      </w:r>
      <w:r>
        <w:rPr>
          <w:rFonts w:ascii="Cambria"/>
          <w:color w:val="231F20"/>
          <w:spacing w:val="-15"/>
          <w:w w:val="95"/>
          <w:sz w:val="16"/>
        </w:rPr>
        <w:t xml:space="preserve"> </w:t>
      </w:r>
      <w:hyperlink w:anchor="_bookmark2" w:history="1">
        <w:r>
          <w:rPr>
            <w:rFonts w:ascii="Cambria"/>
            <w:color w:val="2E3092"/>
            <w:w w:val="95"/>
            <w:sz w:val="16"/>
          </w:rPr>
          <w:t>Abraham,</w:t>
        </w:r>
        <w:r>
          <w:rPr>
            <w:rFonts w:ascii="Cambria"/>
            <w:color w:val="2E3092"/>
            <w:spacing w:val="-15"/>
            <w:w w:val="95"/>
            <w:sz w:val="16"/>
          </w:rPr>
          <w:t xml:space="preserve"> </w:t>
        </w:r>
        <w:proofErr w:type="gramStart"/>
        <w:r>
          <w:rPr>
            <w:rFonts w:ascii="Cambria"/>
            <w:color w:val="2E3092"/>
            <w:w w:val="95"/>
            <w:sz w:val="16"/>
          </w:rPr>
          <w:t>et</w:t>
        </w:r>
        <w:r>
          <w:rPr>
            <w:rFonts w:ascii="Cambria"/>
            <w:color w:val="2E3092"/>
            <w:spacing w:val="-15"/>
            <w:w w:val="95"/>
            <w:sz w:val="16"/>
          </w:rPr>
          <w:t xml:space="preserve"> </w:t>
        </w:r>
        <w:r>
          <w:rPr>
            <w:rFonts w:ascii="Cambria"/>
            <w:color w:val="2E3092"/>
            <w:w w:val="95"/>
            <w:sz w:val="16"/>
          </w:rPr>
          <w:t>al.</w:t>
        </w:r>
        <w:proofErr w:type="gramEnd"/>
        <w:r>
          <w:rPr>
            <w:rFonts w:ascii="Cambria"/>
            <w:color w:val="2E3092"/>
            <w:spacing w:val="-15"/>
            <w:w w:val="95"/>
            <w:sz w:val="16"/>
          </w:rPr>
          <w:t xml:space="preserve"> </w:t>
        </w:r>
        <w:r>
          <w:rPr>
            <w:rFonts w:ascii="Cambria"/>
            <w:color w:val="2E3092"/>
            <w:w w:val="95"/>
            <w:sz w:val="16"/>
          </w:rPr>
          <w:t>(2008)</w:t>
        </w:r>
      </w:hyperlink>
      <w:r>
        <w:rPr>
          <w:rFonts w:ascii="Cambria"/>
          <w:color w:val="231F20"/>
          <w:w w:val="95"/>
          <w:sz w:val="16"/>
        </w:rPr>
        <w:t>. 14.   Cf. Seibt (</w:t>
      </w:r>
      <w:hyperlink w:anchor="_bookmark44" w:history="1">
        <w:r>
          <w:rPr>
            <w:rFonts w:ascii="Cambria"/>
            <w:color w:val="2E3092"/>
            <w:w w:val="95"/>
            <w:sz w:val="16"/>
          </w:rPr>
          <w:t>2004</w:t>
        </w:r>
      </w:hyperlink>
      <w:r>
        <w:rPr>
          <w:rFonts w:ascii="Cambria"/>
          <w:color w:val="231F20"/>
          <w:w w:val="95"/>
          <w:sz w:val="16"/>
        </w:rPr>
        <w:t>,</w:t>
      </w:r>
      <w:r>
        <w:rPr>
          <w:rFonts w:ascii="Cambria"/>
          <w:color w:val="231F20"/>
          <w:spacing w:val="5"/>
          <w:w w:val="95"/>
          <w:sz w:val="16"/>
        </w:rPr>
        <w:t xml:space="preserve"> </w:t>
      </w:r>
      <w:hyperlink w:anchor="_bookmark45" w:history="1">
        <w:r>
          <w:rPr>
            <w:rFonts w:ascii="Cambria"/>
            <w:color w:val="2E3092"/>
            <w:w w:val="95"/>
            <w:sz w:val="16"/>
          </w:rPr>
          <w:t>2005</w:t>
        </w:r>
      </w:hyperlink>
      <w:r>
        <w:rPr>
          <w:rFonts w:ascii="Cambria"/>
          <w:color w:val="231F20"/>
          <w:w w:val="95"/>
          <w:sz w:val="16"/>
        </w:rPr>
        <w:t>).</w:t>
      </w:r>
    </w:p>
    <w:p w:rsidR="008F626A" w:rsidRDefault="001073FC">
      <w:pPr>
        <w:pStyle w:val="ListParagraph"/>
        <w:numPr>
          <w:ilvl w:val="0"/>
          <w:numId w:val="3"/>
        </w:numPr>
        <w:tabs>
          <w:tab w:val="left" w:pos="527"/>
        </w:tabs>
        <w:spacing w:line="256" w:lineRule="auto"/>
        <w:ind w:right="106"/>
        <w:jc w:val="both"/>
        <w:rPr>
          <w:rFonts w:ascii="Cambria" w:eastAsia="Cambria" w:hAnsi="Cambria" w:cs="Cambria"/>
          <w:sz w:val="16"/>
          <w:szCs w:val="16"/>
        </w:rPr>
      </w:pPr>
      <w:r>
        <w:rPr>
          <w:rFonts w:ascii="Cambria" w:eastAsia="Cambria" w:hAnsi="Cambria" w:cs="Cambria"/>
          <w:color w:val="231F20"/>
          <w:spacing w:val="-5"/>
          <w:w w:val="90"/>
          <w:sz w:val="16"/>
          <w:szCs w:val="16"/>
        </w:rPr>
        <w:t xml:space="preserve">Aspectual variant </w:t>
      </w:r>
      <w:r>
        <w:rPr>
          <w:rFonts w:ascii="Cambria" w:eastAsia="Cambria" w:hAnsi="Cambria" w:cs="Cambria"/>
          <w:color w:val="231F20"/>
          <w:spacing w:val="-4"/>
          <w:w w:val="90"/>
          <w:sz w:val="16"/>
          <w:szCs w:val="16"/>
        </w:rPr>
        <w:t xml:space="preserve">may </w:t>
      </w:r>
      <w:r>
        <w:rPr>
          <w:rFonts w:ascii="Cambria" w:eastAsia="Cambria" w:hAnsi="Cambria" w:cs="Cambria"/>
          <w:color w:val="231F20"/>
          <w:spacing w:val="-5"/>
          <w:w w:val="90"/>
          <w:sz w:val="16"/>
          <w:szCs w:val="16"/>
        </w:rPr>
        <w:t xml:space="preserve">involve changes </w:t>
      </w:r>
      <w:r>
        <w:rPr>
          <w:rFonts w:ascii="Cambria" w:eastAsia="Cambria" w:hAnsi="Cambria" w:cs="Cambria"/>
          <w:color w:val="231F20"/>
          <w:spacing w:val="-3"/>
          <w:w w:val="90"/>
          <w:sz w:val="16"/>
          <w:szCs w:val="16"/>
        </w:rPr>
        <w:t xml:space="preserve">in </w:t>
      </w:r>
      <w:r>
        <w:rPr>
          <w:rFonts w:ascii="Cambria" w:eastAsia="Cambria" w:hAnsi="Cambria" w:cs="Cambria"/>
          <w:color w:val="231F20"/>
          <w:spacing w:val="-4"/>
          <w:w w:val="90"/>
          <w:sz w:val="16"/>
          <w:szCs w:val="16"/>
        </w:rPr>
        <w:t xml:space="preserve">bound </w:t>
      </w:r>
      <w:r>
        <w:rPr>
          <w:rFonts w:ascii="Cambria" w:eastAsia="Cambria" w:hAnsi="Cambria" w:cs="Cambria"/>
          <w:color w:val="231F20"/>
          <w:spacing w:val="-5"/>
          <w:w w:val="90"/>
          <w:sz w:val="16"/>
          <w:szCs w:val="16"/>
        </w:rPr>
        <w:t xml:space="preserve">morphology </w:t>
      </w:r>
      <w:r>
        <w:rPr>
          <w:rFonts w:ascii="Cambria" w:eastAsia="Cambria" w:hAnsi="Cambria" w:cs="Cambria"/>
          <w:color w:val="231F20"/>
          <w:spacing w:val="-3"/>
          <w:w w:val="90"/>
          <w:sz w:val="16"/>
          <w:szCs w:val="16"/>
        </w:rPr>
        <w:t xml:space="preserve">or </w:t>
      </w:r>
      <w:r>
        <w:rPr>
          <w:rFonts w:ascii="Cambria" w:eastAsia="Cambria" w:hAnsi="Cambria" w:cs="Cambria"/>
          <w:color w:val="231F20"/>
          <w:spacing w:val="-5"/>
          <w:w w:val="90"/>
          <w:sz w:val="16"/>
          <w:szCs w:val="16"/>
        </w:rPr>
        <w:t xml:space="preserve">changes </w:t>
      </w:r>
      <w:r>
        <w:rPr>
          <w:rFonts w:ascii="Cambria" w:eastAsia="Cambria" w:hAnsi="Cambria" w:cs="Cambria"/>
          <w:color w:val="231F20"/>
          <w:spacing w:val="-3"/>
          <w:w w:val="90"/>
          <w:sz w:val="16"/>
          <w:szCs w:val="16"/>
        </w:rPr>
        <w:t xml:space="preserve">in </w:t>
      </w:r>
      <w:r>
        <w:rPr>
          <w:rFonts w:ascii="Cambria" w:eastAsia="Cambria" w:hAnsi="Cambria" w:cs="Cambria"/>
          <w:color w:val="231F20"/>
          <w:spacing w:val="-4"/>
          <w:w w:val="90"/>
          <w:sz w:val="16"/>
          <w:szCs w:val="16"/>
        </w:rPr>
        <w:t xml:space="preserve">the </w:t>
      </w:r>
      <w:r>
        <w:rPr>
          <w:rFonts w:ascii="Cambria" w:eastAsia="Cambria" w:hAnsi="Cambria" w:cs="Cambria"/>
          <w:color w:val="231F20"/>
          <w:spacing w:val="-5"/>
          <w:w w:val="90"/>
          <w:sz w:val="16"/>
          <w:szCs w:val="16"/>
        </w:rPr>
        <w:t xml:space="preserve">periphrastic expressions </w:t>
      </w:r>
      <w:r>
        <w:rPr>
          <w:rFonts w:ascii="Cambria" w:eastAsia="Cambria" w:hAnsi="Cambria" w:cs="Cambria"/>
          <w:color w:val="231F20"/>
          <w:spacing w:val="-3"/>
          <w:w w:val="90"/>
          <w:sz w:val="16"/>
          <w:szCs w:val="16"/>
        </w:rPr>
        <w:t xml:space="preserve">of </w:t>
      </w:r>
      <w:r>
        <w:rPr>
          <w:rFonts w:ascii="Cambria" w:eastAsia="Cambria" w:hAnsi="Cambria" w:cs="Cambria"/>
          <w:color w:val="231F20"/>
          <w:spacing w:val="-5"/>
          <w:w w:val="90"/>
          <w:sz w:val="16"/>
          <w:szCs w:val="16"/>
        </w:rPr>
        <w:t xml:space="preserve">as- </w:t>
      </w:r>
      <w:proofErr w:type="spellStart"/>
      <w:r>
        <w:rPr>
          <w:rFonts w:ascii="Cambria" w:eastAsia="Cambria" w:hAnsi="Cambria" w:cs="Cambria"/>
          <w:color w:val="231F20"/>
          <w:spacing w:val="-5"/>
          <w:w w:val="95"/>
          <w:sz w:val="16"/>
          <w:szCs w:val="16"/>
        </w:rPr>
        <w:t>pectual</w:t>
      </w:r>
      <w:proofErr w:type="spellEnd"/>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meaning.</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4"/>
          <w:w w:val="95"/>
          <w:sz w:val="16"/>
          <w:szCs w:val="16"/>
        </w:rPr>
        <w:t>For</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example,</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4"/>
          <w:w w:val="95"/>
          <w:sz w:val="16"/>
          <w:szCs w:val="16"/>
        </w:rPr>
        <w:t>while</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4"/>
          <w:w w:val="95"/>
          <w:sz w:val="16"/>
          <w:szCs w:val="16"/>
        </w:rPr>
        <w:t>the</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5"/>
          <w:w w:val="95"/>
          <w:sz w:val="16"/>
          <w:szCs w:val="16"/>
        </w:rPr>
        <w:t>English</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5"/>
          <w:w w:val="95"/>
          <w:sz w:val="16"/>
          <w:szCs w:val="16"/>
        </w:rPr>
        <w:t>continuous</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4"/>
          <w:w w:val="95"/>
          <w:sz w:val="16"/>
          <w:szCs w:val="16"/>
        </w:rPr>
        <w:t>form</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3"/>
          <w:w w:val="95"/>
          <w:sz w:val="16"/>
          <w:szCs w:val="16"/>
        </w:rPr>
        <w:t>is</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commonly</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4"/>
          <w:w w:val="95"/>
          <w:sz w:val="16"/>
          <w:szCs w:val="16"/>
        </w:rPr>
        <w:t>taken</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3"/>
          <w:w w:val="95"/>
          <w:sz w:val="16"/>
          <w:szCs w:val="16"/>
        </w:rPr>
        <w:t>to</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3"/>
          <w:w w:val="95"/>
          <w:sz w:val="16"/>
          <w:szCs w:val="16"/>
        </w:rPr>
        <w:t>be</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verbal</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aspect marker</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4"/>
          <w:w w:val="95"/>
          <w:sz w:val="16"/>
          <w:szCs w:val="16"/>
        </w:rPr>
        <w:t>for</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4"/>
          <w:w w:val="95"/>
          <w:sz w:val="16"/>
          <w:szCs w:val="16"/>
        </w:rPr>
        <w:t>the</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5"/>
          <w:w w:val="95"/>
          <w:sz w:val="16"/>
          <w:szCs w:val="16"/>
        </w:rPr>
        <w:t>progressive</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5"/>
          <w:w w:val="95"/>
          <w:sz w:val="16"/>
          <w:szCs w:val="16"/>
        </w:rPr>
        <w:t>aspect,</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4"/>
          <w:w w:val="95"/>
          <w:sz w:val="16"/>
          <w:szCs w:val="16"/>
        </w:rPr>
        <w:t>German</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4"/>
          <w:w w:val="95"/>
          <w:sz w:val="16"/>
          <w:szCs w:val="16"/>
        </w:rPr>
        <w:t>needs</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4"/>
          <w:w w:val="95"/>
          <w:sz w:val="16"/>
          <w:szCs w:val="16"/>
        </w:rPr>
        <w:t>use</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5"/>
          <w:w w:val="95"/>
          <w:sz w:val="16"/>
          <w:szCs w:val="16"/>
        </w:rPr>
        <w:t>paraphrase</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5"/>
          <w:w w:val="95"/>
          <w:sz w:val="16"/>
          <w:szCs w:val="16"/>
        </w:rPr>
        <w:t>(‘</w:t>
      </w:r>
      <w:proofErr w:type="spellStart"/>
      <w:r>
        <w:rPr>
          <w:rFonts w:ascii="Cambria" w:eastAsia="Cambria" w:hAnsi="Cambria" w:cs="Cambria"/>
          <w:color w:val="231F20"/>
          <w:spacing w:val="-5"/>
          <w:w w:val="95"/>
          <w:sz w:val="16"/>
          <w:szCs w:val="16"/>
        </w:rPr>
        <w:t>beim</w:t>
      </w:r>
      <w:proofErr w:type="spellEnd"/>
      <w:r>
        <w:rPr>
          <w:rFonts w:ascii="Cambria" w:eastAsia="Cambria" w:hAnsi="Cambria" w:cs="Cambria"/>
          <w:color w:val="231F20"/>
          <w:spacing w:val="-5"/>
          <w:w w:val="95"/>
          <w:sz w:val="16"/>
          <w:szCs w:val="16"/>
        </w:rPr>
        <w:t>/am</w:t>
      </w:r>
      <w:r>
        <w:rPr>
          <w:rFonts w:ascii="Cambria" w:eastAsia="Cambria" w:hAnsi="Cambria" w:cs="Cambria"/>
          <w:color w:val="231F20"/>
          <w:spacing w:val="-26"/>
          <w:w w:val="95"/>
          <w:sz w:val="16"/>
          <w:szCs w:val="16"/>
        </w:rPr>
        <w:t xml:space="preserve"> </w:t>
      </w:r>
      <w:r>
        <w:rPr>
          <w:rFonts w:ascii="Arial" w:eastAsia="Arial" w:hAnsi="Arial" w:cs="Arial"/>
          <w:color w:val="231F20"/>
          <w:w w:val="110"/>
          <w:sz w:val="16"/>
          <w:szCs w:val="16"/>
        </w:rPr>
        <w:t>þ</w:t>
      </w:r>
      <w:r>
        <w:rPr>
          <w:rFonts w:ascii="Arial" w:eastAsia="Arial" w:hAnsi="Arial" w:cs="Arial"/>
          <w:color w:val="231F20"/>
          <w:spacing w:val="-40"/>
          <w:w w:val="110"/>
          <w:sz w:val="16"/>
          <w:szCs w:val="16"/>
        </w:rPr>
        <w:t xml:space="preserve"> </w:t>
      </w:r>
      <w:r>
        <w:rPr>
          <w:rFonts w:ascii="Cambria" w:eastAsia="Cambria" w:hAnsi="Cambria" w:cs="Cambria"/>
          <w:color w:val="231F20"/>
          <w:spacing w:val="-5"/>
          <w:w w:val="95"/>
          <w:sz w:val="16"/>
          <w:szCs w:val="16"/>
        </w:rPr>
        <w:t>[</w:t>
      </w:r>
      <w:proofErr w:type="spellStart"/>
      <w:r>
        <w:rPr>
          <w:rFonts w:ascii="Cambria" w:eastAsia="Cambria" w:hAnsi="Cambria" w:cs="Cambria"/>
          <w:color w:val="231F20"/>
          <w:spacing w:val="-5"/>
          <w:w w:val="95"/>
          <w:sz w:val="16"/>
          <w:szCs w:val="16"/>
        </w:rPr>
        <w:t>nominalized</w:t>
      </w:r>
      <w:proofErr w:type="spellEnd"/>
      <w:r>
        <w:rPr>
          <w:rFonts w:ascii="Cambria" w:eastAsia="Cambria" w:hAnsi="Cambria" w:cs="Cambria"/>
          <w:color w:val="231F20"/>
          <w:spacing w:val="-20"/>
          <w:w w:val="95"/>
          <w:sz w:val="16"/>
          <w:szCs w:val="16"/>
        </w:rPr>
        <w:t xml:space="preserve"> </w:t>
      </w:r>
      <w:r>
        <w:rPr>
          <w:rFonts w:ascii="Cambria" w:eastAsia="Cambria" w:hAnsi="Cambria" w:cs="Cambria"/>
          <w:color w:val="231F20"/>
          <w:spacing w:val="-4"/>
          <w:w w:val="95"/>
          <w:sz w:val="16"/>
          <w:szCs w:val="16"/>
        </w:rPr>
        <w:t>form</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3"/>
          <w:w w:val="95"/>
          <w:sz w:val="16"/>
          <w:szCs w:val="16"/>
        </w:rPr>
        <w:t>of</w:t>
      </w:r>
      <w:r>
        <w:rPr>
          <w:rFonts w:ascii="Cambria" w:eastAsia="Cambria" w:hAnsi="Cambria" w:cs="Cambria"/>
          <w:color w:val="231F20"/>
          <w:spacing w:val="-20"/>
          <w:w w:val="95"/>
          <w:sz w:val="16"/>
          <w:szCs w:val="16"/>
        </w:rPr>
        <w:t xml:space="preserve"> </w:t>
      </w:r>
      <w:r>
        <w:rPr>
          <w:rFonts w:ascii="Cambria" w:eastAsia="Cambria" w:hAnsi="Cambria" w:cs="Cambria"/>
          <w:color w:val="231F20"/>
          <w:spacing w:val="-5"/>
          <w:w w:val="95"/>
          <w:sz w:val="16"/>
          <w:szCs w:val="16"/>
        </w:rPr>
        <w:t xml:space="preserve">the verb]’); similarly, </w:t>
      </w:r>
      <w:r>
        <w:rPr>
          <w:rFonts w:ascii="Cambria" w:eastAsia="Cambria" w:hAnsi="Cambria" w:cs="Cambria"/>
          <w:color w:val="231F20"/>
          <w:spacing w:val="-4"/>
          <w:w w:val="95"/>
          <w:sz w:val="16"/>
          <w:szCs w:val="16"/>
        </w:rPr>
        <w:t xml:space="preserve">the </w:t>
      </w:r>
      <w:r>
        <w:rPr>
          <w:rFonts w:ascii="Cambria" w:eastAsia="Cambria" w:hAnsi="Cambria" w:cs="Cambria"/>
          <w:color w:val="231F20"/>
          <w:spacing w:val="-5"/>
          <w:w w:val="95"/>
          <w:sz w:val="16"/>
          <w:szCs w:val="16"/>
        </w:rPr>
        <w:t xml:space="preserve">habitual aspect </w:t>
      </w:r>
      <w:r>
        <w:rPr>
          <w:rFonts w:ascii="Cambria" w:eastAsia="Cambria" w:hAnsi="Cambria" w:cs="Cambria"/>
          <w:color w:val="231F20"/>
          <w:spacing w:val="-3"/>
          <w:w w:val="95"/>
          <w:sz w:val="16"/>
          <w:szCs w:val="16"/>
        </w:rPr>
        <w:t xml:space="preserve">is </w:t>
      </w:r>
      <w:r>
        <w:rPr>
          <w:rFonts w:ascii="Cambria" w:eastAsia="Cambria" w:hAnsi="Cambria" w:cs="Cambria"/>
          <w:color w:val="231F20"/>
          <w:w w:val="95"/>
          <w:sz w:val="16"/>
          <w:szCs w:val="16"/>
        </w:rPr>
        <w:t xml:space="preserve">in </w:t>
      </w:r>
      <w:r>
        <w:rPr>
          <w:rFonts w:ascii="Cambria" w:eastAsia="Cambria" w:hAnsi="Cambria" w:cs="Cambria"/>
          <w:color w:val="231F20"/>
          <w:spacing w:val="-5"/>
          <w:w w:val="95"/>
          <w:sz w:val="16"/>
          <w:szCs w:val="16"/>
        </w:rPr>
        <w:t xml:space="preserve">Slavonic languages morphologically marked, </w:t>
      </w:r>
      <w:r>
        <w:rPr>
          <w:rFonts w:ascii="Cambria" w:eastAsia="Cambria" w:hAnsi="Cambria" w:cs="Cambria"/>
          <w:color w:val="231F20"/>
          <w:spacing w:val="-4"/>
          <w:w w:val="95"/>
          <w:sz w:val="16"/>
          <w:szCs w:val="16"/>
        </w:rPr>
        <w:t xml:space="preserve">while </w:t>
      </w:r>
      <w:r>
        <w:rPr>
          <w:rFonts w:ascii="Cambria" w:eastAsia="Cambria" w:hAnsi="Cambria" w:cs="Cambria"/>
          <w:color w:val="231F20"/>
          <w:spacing w:val="-5"/>
          <w:w w:val="95"/>
          <w:sz w:val="16"/>
          <w:szCs w:val="16"/>
        </w:rPr>
        <w:t xml:space="preserve">English </w:t>
      </w:r>
      <w:r>
        <w:rPr>
          <w:rFonts w:ascii="Cambria" w:eastAsia="Cambria" w:hAnsi="Cambria" w:cs="Cambria"/>
          <w:color w:val="231F20"/>
          <w:spacing w:val="-3"/>
          <w:w w:val="95"/>
          <w:sz w:val="16"/>
          <w:szCs w:val="16"/>
        </w:rPr>
        <w:t>(</w:t>
      </w:r>
      <w:proofErr w:type="gramStart"/>
      <w:r>
        <w:rPr>
          <w:rFonts w:ascii="Cambria" w:eastAsia="Cambria" w:hAnsi="Cambria" w:cs="Cambria"/>
          <w:color w:val="231F20"/>
          <w:spacing w:val="-3"/>
          <w:w w:val="95"/>
          <w:sz w:val="16"/>
          <w:szCs w:val="16"/>
        </w:rPr>
        <w:t>‘.</w:t>
      </w:r>
      <w:proofErr w:type="gramEnd"/>
      <w:r>
        <w:rPr>
          <w:rFonts w:ascii="Cambria" w:eastAsia="Cambria" w:hAnsi="Cambria" w:cs="Cambria"/>
          <w:color w:val="231F20"/>
          <w:spacing w:val="-3"/>
          <w:w w:val="95"/>
          <w:sz w:val="16"/>
          <w:szCs w:val="16"/>
        </w:rPr>
        <w:t xml:space="preserve"> </w:t>
      </w:r>
      <w:r>
        <w:rPr>
          <w:rFonts w:ascii="Cambria" w:eastAsia="Cambria" w:hAnsi="Cambria" w:cs="Cambria"/>
          <w:color w:val="231F20"/>
          <w:w w:val="95"/>
          <w:sz w:val="16"/>
          <w:szCs w:val="16"/>
        </w:rPr>
        <w:t xml:space="preserve">. . </w:t>
      </w:r>
      <w:r>
        <w:rPr>
          <w:rFonts w:ascii="Cambria" w:eastAsia="Cambria" w:hAnsi="Cambria" w:cs="Cambria"/>
          <w:color w:val="231F20"/>
          <w:spacing w:val="-4"/>
          <w:w w:val="95"/>
          <w:sz w:val="16"/>
          <w:szCs w:val="16"/>
        </w:rPr>
        <w:t>used</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3"/>
          <w:w w:val="95"/>
          <w:sz w:val="16"/>
          <w:szCs w:val="16"/>
        </w:rPr>
        <w:t>to</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[verb</w:t>
      </w:r>
      <w:r>
        <w:rPr>
          <w:rFonts w:ascii="Cambria" w:eastAsia="Cambria" w:hAnsi="Cambria" w:cs="Cambria"/>
          <w:color w:val="231F20"/>
          <w:spacing w:val="-12"/>
          <w:w w:val="95"/>
          <w:sz w:val="16"/>
          <w:szCs w:val="16"/>
        </w:rPr>
        <w:t xml:space="preserve"> </w:t>
      </w:r>
      <w:r>
        <w:rPr>
          <w:rFonts w:ascii="Cambria" w:eastAsia="Cambria" w:hAnsi="Cambria" w:cs="Cambria"/>
          <w:color w:val="231F20"/>
          <w:spacing w:val="-5"/>
          <w:w w:val="95"/>
          <w:sz w:val="16"/>
          <w:szCs w:val="16"/>
        </w:rPr>
        <w:t>infinitive]’)</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4"/>
          <w:w w:val="95"/>
          <w:sz w:val="16"/>
          <w:szCs w:val="16"/>
        </w:rPr>
        <w:t>uses</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paraphrase.</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4"/>
          <w:w w:val="95"/>
          <w:sz w:val="16"/>
          <w:szCs w:val="16"/>
        </w:rPr>
        <w:t>The</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final</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specifics</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3"/>
          <w:w w:val="95"/>
          <w:sz w:val="16"/>
          <w:szCs w:val="16"/>
        </w:rPr>
        <w:t>of</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typological</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theory</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3"/>
          <w:w w:val="95"/>
          <w:sz w:val="16"/>
          <w:szCs w:val="16"/>
        </w:rPr>
        <w:t>of</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verbal</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5"/>
          <w:w w:val="95"/>
          <w:sz w:val="16"/>
          <w:szCs w:val="16"/>
        </w:rPr>
        <w:t>aspects</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3"/>
          <w:w w:val="95"/>
          <w:sz w:val="16"/>
          <w:szCs w:val="16"/>
        </w:rPr>
        <w:t>is</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 xml:space="preserve">a </w:t>
      </w:r>
      <w:r>
        <w:rPr>
          <w:rFonts w:ascii="Cambria" w:eastAsia="Cambria" w:hAnsi="Cambria" w:cs="Cambria"/>
          <w:color w:val="231F20"/>
          <w:spacing w:val="-5"/>
          <w:w w:val="90"/>
          <w:sz w:val="16"/>
          <w:szCs w:val="16"/>
        </w:rPr>
        <w:t xml:space="preserve">matter </w:t>
      </w:r>
      <w:r>
        <w:rPr>
          <w:rFonts w:ascii="Cambria" w:eastAsia="Cambria" w:hAnsi="Cambria" w:cs="Cambria"/>
          <w:color w:val="231F20"/>
          <w:spacing w:val="-3"/>
          <w:w w:val="90"/>
          <w:sz w:val="16"/>
          <w:szCs w:val="16"/>
        </w:rPr>
        <w:t xml:space="preserve">of </w:t>
      </w:r>
      <w:r>
        <w:rPr>
          <w:rFonts w:ascii="Cambria" w:eastAsia="Cambria" w:hAnsi="Cambria" w:cs="Cambria"/>
          <w:color w:val="231F20"/>
          <w:spacing w:val="-5"/>
          <w:w w:val="90"/>
          <w:sz w:val="16"/>
          <w:szCs w:val="16"/>
        </w:rPr>
        <w:t xml:space="preserve">ongoing empirical research </w:t>
      </w:r>
      <w:r>
        <w:rPr>
          <w:rFonts w:ascii="Cambria" w:eastAsia="Cambria" w:hAnsi="Cambria" w:cs="Cambria"/>
          <w:color w:val="231F20"/>
          <w:spacing w:val="-3"/>
          <w:w w:val="90"/>
          <w:sz w:val="16"/>
          <w:szCs w:val="16"/>
        </w:rPr>
        <w:t xml:space="preserve">in </w:t>
      </w:r>
      <w:r>
        <w:rPr>
          <w:rFonts w:ascii="Cambria" w:eastAsia="Cambria" w:hAnsi="Cambria" w:cs="Cambria"/>
          <w:color w:val="231F20"/>
          <w:spacing w:val="-5"/>
          <w:w w:val="90"/>
          <w:sz w:val="16"/>
          <w:szCs w:val="16"/>
        </w:rPr>
        <w:t xml:space="preserve">linguistics; </w:t>
      </w:r>
      <w:r>
        <w:rPr>
          <w:rFonts w:ascii="Cambria" w:eastAsia="Cambria" w:hAnsi="Cambria" w:cs="Cambria"/>
          <w:color w:val="231F20"/>
          <w:w w:val="90"/>
          <w:sz w:val="16"/>
          <w:szCs w:val="16"/>
        </w:rPr>
        <w:t xml:space="preserve">I </w:t>
      </w:r>
      <w:r>
        <w:rPr>
          <w:rFonts w:ascii="Cambria" w:eastAsia="Cambria" w:hAnsi="Cambria" w:cs="Cambria"/>
          <w:color w:val="231F20"/>
          <w:spacing w:val="-4"/>
          <w:w w:val="90"/>
          <w:sz w:val="16"/>
          <w:szCs w:val="16"/>
        </w:rPr>
        <w:t xml:space="preserve">am here working </w:t>
      </w:r>
      <w:r>
        <w:rPr>
          <w:rFonts w:ascii="Cambria" w:eastAsia="Cambria" w:hAnsi="Cambria" w:cs="Cambria"/>
          <w:color w:val="231F20"/>
          <w:spacing w:val="-3"/>
          <w:w w:val="90"/>
          <w:sz w:val="16"/>
          <w:szCs w:val="16"/>
        </w:rPr>
        <w:t xml:space="preserve">from </w:t>
      </w:r>
      <w:r>
        <w:rPr>
          <w:rFonts w:ascii="Cambria" w:eastAsia="Cambria" w:hAnsi="Cambria" w:cs="Cambria"/>
          <w:color w:val="231F20"/>
          <w:spacing w:val="-4"/>
          <w:w w:val="90"/>
          <w:sz w:val="16"/>
          <w:szCs w:val="16"/>
        </w:rPr>
        <w:t xml:space="preserve">what </w:t>
      </w:r>
      <w:r>
        <w:rPr>
          <w:rFonts w:ascii="Cambria" w:eastAsia="Cambria" w:hAnsi="Cambria" w:cs="Cambria"/>
          <w:color w:val="231F20"/>
          <w:spacing w:val="-5"/>
          <w:w w:val="90"/>
          <w:sz w:val="16"/>
          <w:szCs w:val="16"/>
        </w:rPr>
        <w:t xml:space="preserve">currently count </w:t>
      </w:r>
      <w:r>
        <w:rPr>
          <w:rFonts w:ascii="Cambria" w:eastAsia="Cambria" w:hAnsi="Cambria" w:cs="Cambria"/>
          <w:color w:val="231F20"/>
          <w:spacing w:val="-4"/>
          <w:w w:val="90"/>
          <w:sz w:val="16"/>
          <w:szCs w:val="16"/>
        </w:rPr>
        <w:t xml:space="preserve">as </w:t>
      </w:r>
      <w:proofErr w:type="spellStart"/>
      <w:r>
        <w:rPr>
          <w:rFonts w:ascii="Cambria" w:eastAsia="Cambria" w:hAnsi="Cambria" w:cs="Cambria"/>
          <w:color w:val="231F20"/>
          <w:spacing w:val="-5"/>
          <w:w w:val="90"/>
          <w:sz w:val="16"/>
          <w:szCs w:val="16"/>
        </w:rPr>
        <w:t>uncontro</w:t>
      </w:r>
      <w:proofErr w:type="spellEnd"/>
      <w:r>
        <w:rPr>
          <w:rFonts w:ascii="Cambria" w:eastAsia="Cambria" w:hAnsi="Cambria" w:cs="Cambria"/>
          <w:color w:val="231F20"/>
          <w:spacing w:val="-5"/>
          <w:w w:val="90"/>
          <w:sz w:val="16"/>
          <w:szCs w:val="16"/>
        </w:rPr>
        <w:t xml:space="preserve">- </w:t>
      </w:r>
      <w:proofErr w:type="spellStart"/>
      <w:r>
        <w:rPr>
          <w:rFonts w:ascii="Cambria" w:eastAsia="Cambria" w:hAnsi="Cambria" w:cs="Cambria"/>
          <w:color w:val="231F20"/>
          <w:spacing w:val="-5"/>
          <w:w w:val="95"/>
          <w:sz w:val="16"/>
          <w:szCs w:val="16"/>
        </w:rPr>
        <w:t>versial</w:t>
      </w:r>
      <w:proofErr w:type="spellEnd"/>
      <w:r>
        <w:rPr>
          <w:rFonts w:ascii="Cambria" w:eastAsia="Cambria" w:hAnsi="Cambria" w:cs="Cambria"/>
          <w:color w:val="231F20"/>
          <w:spacing w:val="-18"/>
          <w:w w:val="95"/>
          <w:sz w:val="16"/>
          <w:szCs w:val="16"/>
        </w:rPr>
        <w:t xml:space="preserve"> </w:t>
      </w:r>
      <w:r>
        <w:rPr>
          <w:rFonts w:ascii="Cambria" w:eastAsia="Cambria" w:hAnsi="Cambria" w:cs="Cambria"/>
          <w:color w:val="231F20"/>
          <w:spacing w:val="-4"/>
          <w:w w:val="95"/>
          <w:sz w:val="16"/>
          <w:szCs w:val="16"/>
        </w:rPr>
        <w:t>core</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5"/>
          <w:w w:val="95"/>
          <w:sz w:val="16"/>
          <w:szCs w:val="16"/>
        </w:rPr>
        <w:t>insights</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3"/>
          <w:w w:val="95"/>
          <w:sz w:val="16"/>
          <w:szCs w:val="16"/>
        </w:rPr>
        <w:t>of</w:t>
      </w:r>
      <w:r>
        <w:rPr>
          <w:rFonts w:ascii="Cambria" w:eastAsia="Cambria" w:hAnsi="Cambria" w:cs="Cambria"/>
          <w:color w:val="231F20"/>
          <w:spacing w:val="-17"/>
          <w:w w:val="95"/>
          <w:sz w:val="16"/>
          <w:szCs w:val="16"/>
        </w:rPr>
        <w:t xml:space="preserve"> </w:t>
      </w:r>
      <w:proofErr w:type="spellStart"/>
      <w:r>
        <w:rPr>
          <w:rFonts w:ascii="Cambria" w:eastAsia="Cambria" w:hAnsi="Cambria" w:cs="Cambria"/>
          <w:color w:val="231F20"/>
          <w:spacing w:val="-5"/>
          <w:w w:val="95"/>
          <w:sz w:val="16"/>
          <w:szCs w:val="16"/>
        </w:rPr>
        <w:t>aspectology</w:t>
      </w:r>
      <w:proofErr w:type="spellEnd"/>
      <w:r>
        <w:rPr>
          <w:rFonts w:ascii="Cambria" w:eastAsia="Cambria" w:hAnsi="Cambria" w:cs="Cambria"/>
          <w:color w:val="231F20"/>
          <w:spacing w:val="-5"/>
          <w:w w:val="95"/>
          <w:sz w:val="16"/>
          <w:szCs w:val="16"/>
        </w:rPr>
        <w:t>.</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To</w:t>
      </w:r>
      <w:r>
        <w:rPr>
          <w:rFonts w:ascii="Cambria" w:eastAsia="Cambria" w:hAnsi="Cambria" w:cs="Cambria"/>
          <w:color w:val="231F20"/>
          <w:spacing w:val="-17"/>
          <w:w w:val="95"/>
          <w:sz w:val="16"/>
          <w:szCs w:val="16"/>
        </w:rPr>
        <w:t xml:space="preserve"> </w:t>
      </w:r>
      <w:proofErr w:type="gramStart"/>
      <w:r>
        <w:rPr>
          <w:rFonts w:ascii="Cambria" w:eastAsia="Cambria" w:hAnsi="Cambria" w:cs="Cambria"/>
          <w:color w:val="231F20"/>
          <w:spacing w:val="-5"/>
          <w:w w:val="95"/>
          <w:sz w:val="16"/>
          <w:szCs w:val="16"/>
        </w:rPr>
        <w:t>restate</w:t>
      </w:r>
      <w:r>
        <w:rPr>
          <w:rFonts w:ascii="Cambria" w:eastAsia="Cambria" w:hAnsi="Cambria" w:cs="Cambria"/>
          <w:color w:val="231F20"/>
          <w:spacing w:val="-17"/>
          <w:w w:val="95"/>
          <w:sz w:val="16"/>
          <w:szCs w:val="16"/>
        </w:rPr>
        <w:t xml:space="preserve"> </w:t>
      </w:r>
      <w:r>
        <w:rPr>
          <w:rFonts w:ascii="Cambria" w:eastAsia="Cambria" w:hAnsi="Cambria" w:cs="Cambria"/>
          <w:color w:val="231F20"/>
          <w:w w:val="95"/>
          <w:sz w:val="16"/>
          <w:szCs w:val="16"/>
        </w:rPr>
        <w:t>,</w:t>
      </w:r>
      <w:proofErr w:type="gramEnd"/>
      <w:r>
        <w:rPr>
          <w:rFonts w:ascii="Cambria" w:eastAsia="Cambria" w:hAnsi="Cambria" w:cs="Cambria"/>
          <w:color w:val="231F20"/>
          <w:spacing w:val="-18"/>
          <w:w w:val="95"/>
          <w:sz w:val="16"/>
          <w:szCs w:val="16"/>
        </w:rPr>
        <w:t xml:space="preserve"> </w:t>
      </w:r>
      <w:r>
        <w:rPr>
          <w:rFonts w:ascii="Cambria" w:eastAsia="Cambria" w:hAnsi="Cambria" w:cs="Cambria"/>
          <w:color w:val="231F20"/>
          <w:spacing w:val="-5"/>
          <w:w w:val="95"/>
          <w:sz w:val="16"/>
          <w:szCs w:val="16"/>
        </w:rPr>
        <w:t>‘aspectual</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5"/>
          <w:w w:val="95"/>
          <w:sz w:val="16"/>
          <w:szCs w:val="16"/>
        </w:rPr>
        <w:t>meaning’</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is</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3"/>
          <w:w w:val="95"/>
          <w:sz w:val="16"/>
          <w:szCs w:val="16"/>
        </w:rPr>
        <w:t>the</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5"/>
          <w:w w:val="95"/>
          <w:sz w:val="16"/>
          <w:szCs w:val="16"/>
        </w:rPr>
        <w:t>meaning</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5"/>
          <w:w w:val="95"/>
          <w:sz w:val="16"/>
          <w:szCs w:val="16"/>
        </w:rPr>
        <w:t>associated</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with</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3"/>
          <w:w w:val="95"/>
          <w:sz w:val="16"/>
          <w:szCs w:val="16"/>
        </w:rPr>
        <w:t>the</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5"/>
          <w:w w:val="95"/>
          <w:sz w:val="16"/>
          <w:szCs w:val="16"/>
        </w:rPr>
        <w:t xml:space="preserve">(pro- </w:t>
      </w:r>
      <w:proofErr w:type="spellStart"/>
      <w:r>
        <w:rPr>
          <w:rFonts w:ascii="Cambria" w:eastAsia="Cambria" w:hAnsi="Cambria" w:cs="Cambria"/>
          <w:color w:val="231F20"/>
          <w:spacing w:val="-5"/>
          <w:w w:val="95"/>
          <w:sz w:val="16"/>
          <w:szCs w:val="16"/>
        </w:rPr>
        <w:t>gressive</w:t>
      </w:r>
      <w:proofErr w:type="spellEnd"/>
      <w:r>
        <w:rPr>
          <w:rFonts w:ascii="Cambria" w:eastAsia="Cambria" w:hAnsi="Cambria" w:cs="Cambria"/>
          <w:color w:val="231F20"/>
          <w:spacing w:val="-5"/>
          <w:w w:val="95"/>
          <w:sz w:val="16"/>
          <w:szCs w:val="16"/>
        </w:rPr>
        <w:t>,</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perfective,</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4"/>
          <w:w w:val="95"/>
          <w:sz w:val="16"/>
          <w:szCs w:val="16"/>
        </w:rPr>
        <w:t>etc)</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4"/>
          <w:w w:val="95"/>
          <w:sz w:val="16"/>
          <w:szCs w:val="16"/>
        </w:rPr>
        <w:t>“verbal</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aspect”</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3"/>
          <w:w w:val="95"/>
          <w:sz w:val="16"/>
          <w:szCs w:val="16"/>
        </w:rPr>
        <w:t>as</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expressed</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by</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the</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4"/>
          <w:w w:val="95"/>
          <w:sz w:val="16"/>
          <w:szCs w:val="16"/>
        </w:rPr>
        <w:t>bound</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morphology</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of</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verbal</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aspect</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markers</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5"/>
          <w:w w:val="95"/>
          <w:sz w:val="16"/>
          <w:szCs w:val="16"/>
        </w:rPr>
        <w:t xml:space="preserve">in </w:t>
      </w:r>
      <w:r>
        <w:rPr>
          <w:rFonts w:ascii="Cambria" w:eastAsia="Cambria" w:hAnsi="Cambria" w:cs="Cambria"/>
          <w:color w:val="231F20"/>
          <w:spacing w:val="-5"/>
          <w:w w:val="90"/>
          <w:sz w:val="16"/>
          <w:szCs w:val="16"/>
        </w:rPr>
        <w:t xml:space="preserve">certain languages; </w:t>
      </w:r>
      <w:r>
        <w:rPr>
          <w:rFonts w:ascii="Cambria" w:eastAsia="Cambria" w:hAnsi="Cambria" w:cs="Cambria"/>
          <w:color w:val="231F20"/>
          <w:spacing w:val="-4"/>
          <w:w w:val="90"/>
          <w:sz w:val="16"/>
          <w:szCs w:val="16"/>
        </w:rPr>
        <w:t xml:space="preserve">since </w:t>
      </w:r>
      <w:r>
        <w:rPr>
          <w:rFonts w:ascii="Cambria" w:eastAsia="Cambria" w:hAnsi="Cambria" w:cs="Cambria"/>
          <w:color w:val="231F20"/>
          <w:spacing w:val="-5"/>
          <w:w w:val="90"/>
          <w:sz w:val="16"/>
          <w:szCs w:val="16"/>
        </w:rPr>
        <w:t xml:space="preserve">talk about ‘aspectual meaning’ </w:t>
      </w:r>
      <w:r>
        <w:rPr>
          <w:rFonts w:ascii="Cambria" w:eastAsia="Cambria" w:hAnsi="Cambria" w:cs="Cambria"/>
          <w:color w:val="231F20"/>
          <w:spacing w:val="-3"/>
          <w:w w:val="90"/>
          <w:sz w:val="16"/>
          <w:szCs w:val="16"/>
        </w:rPr>
        <w:t xml:space="preserve">is </w:t>
      </w:r>
      <w:r>
        <w:rPr>
          <w:rFonts w:ascii="Cambria" w:eastAsia="Cambria" w:hAnsi="Cambria" w:cs="Cambria"/>
          <w:color w:val="231F20"/>
          <w:spacing w:val="-5"/>
          <w:w w:val="90"/>
          <w:sz w:val="16"/>
          <w:szCs w:val="16"/>
        </w:rPr>
        <w:t xml:space="preserve">somewhat cumbersome, </w:t>
      </w:r>
      <w:r>
        <w:rPr>
          <w:rFonts w:ascii="Cambria" w:eastAsia="Cambria" w:hAnsi="Cambria" w:cs="Cambria"/>
          <w:color w:val="231F20"/>
          <w:spacing w:val="-4"/>
          <w:w w:val="90"/>
          <w:sz w:val="16"/>
          <w:szCs w:val="16"/>
        </w:rPr>
        <w:t xml:space="preserve">let </w:t>
      </w:r>
      <w:r>
        <w:rPr>
          <w:rFonts w:ascii="Cambria" w:eastAsia="Cambria" w:hAnsi="Cambria" w:cs="Cambria"/>
          <w:color w:val="231F20"/>
          <w:spacing w:val="-3"/>
          <w:w w:val="90"/>
          <w:sz w:val="16"/>
          <w:szCs w:val="16"/>
        </w:rPr>
        <w:t xml:space="preserve">me </w:t>
      </w:r>
      <w:r>
        <w:rPr>
          <w:rFonts w:ascii="Cambria" w:eastAsia="Cambria" w:hAnsi="Cambria" w:cs="Cambria"/>
          <w:color w:val="231F20"/>
          <w:spacing w:val="-5"/>
          <w:w w:val="90"/>
          <w:sz w:val="16"/>
          <w:szCs w:val="16"/>
        </w:rPr>
        <w:t xml:space="preserve">hereafter </w:t>
      </w:r>
      <w:r>
        <w:rPr>
          <w:rFonts w:ascii="Cambria" w:eastAsia="Cambria" w:hAnsi="Cambria" w:cs="Cambria"/>
          <w:color w:val="231F20"/>
          <w:spacing w:val="-4"/>
          <w:w w:val="90"/>
          <w:sz w:val="16"/>
          <w:szCs w:val="16"/>
        </w:rPr>
        <w:t xml:space="preserve">use </w:t>
      </w:r>
      <w:r>
        <w:rPr>
          <w:rFonts w:ascii="Cambria" w:eastAsia="Cambria" w:hAnsi="Cambria" w:cs="Cambria"/>
          <w:color w:val="231F20"/>
          <w:spacing w:val="-5"/>
          <w:w w:val="90"/>
          <w:sz w:val="16"/>
          <w:szCs w:val="16"/>
        </w:rPr>
        <w:t xml:space="preserve">‘aspect’ </w:t>
      </w:r>
      <w:r>
        <w:rPr>
          <w:rFonts w:ascii="Cambria" w:eastAsia="Cambria" w:hAnsi="Cambria" w:cs="Cambria"/>
          <w:color w:val="231F20"/>
          <w:spacing w:val="-3"/>
          <w:w w:val="95"/>
          <w:sz w:val="16"/>
          <w:szCs w:val="16"/>
        </w:rPr>
        <w:t>to</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5"/>
          <w:w w:val="95"/>
          <w:sz w:val="16"/>
          <w:szCs w:val="16"/>
        </w:rPr>
        <w:t>denote</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3"/>
          <w:w w:val="95"/>
          <w:sz w:val="16"/>
          <w:szCs w:val="16"/>
        </w:rPr>
        <w:t>the</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5"/>
          <w:w w:val="95"/>
          <w:sz w:val="16"/>
          <w:szCs w:val="16"/>
        </w:rPr>
        <w:t>aspectual</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5"/>
          <w:w w:val="95"/>
          <w:sz w:val="16"/>
          <w:szCs w:val="16"/>
        </w:rPr>
        <w:t>meaning</w:t>
      </w:r>
      <w:r>
        <w:rPr>
          <w:rFonts w:ascii="Cambria" w:eastAsia="Cambria" w:hAnsi="Cambria" w:cs="Cambria"/>
          <w:color w:val="231F20"/>
          <w:spacing w:val="-15"/>
          <w:w w:val="95"/>
          <w:sz w:val="16"/>
          <w:szCs w:val="16"/>
        </w:rPr>
        <w:t xml:space="preserve"> </w:t>
      </w:r>
      <w:r>
        <w:rPr>
          <w:rFonts w:ascii="Cambria" w:eastAsia="Cambria" w:hAnsi="Cambria" w:cs="Cambria"/>
          <w:color w:val="231F20"/>
          <w:spacing w:val="-3"/>
          <w:w w:val="95"/>
          <w:sz w:val="16"/>
          <w:szCs w:val="16"/>
        </w:rPr>
        <w:t>of</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5"/>
          <w:w w:val="95"/>
          <w:sz w:val="16"/>
          <w:szCs w:val="16"/>
        </w:rPr>
        <w:t>sentence</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3"/>
          <w:w w:val="95"/>
          <w:sz w:val="16"/>
          <w:szCs w:val="16"/>
        </w:rPr>
        <w:t>in</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L</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5"/>
          <w:w w:val="95"/>
          <w:sz w:val="16"/>
          <w:szCs w:val="16"/>
        </w:rPr>
        <w:t>independently</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3"/>
          <w:w w:val="95"/>
          <w:sz w:val="16"/>
          <w:szCs w:val="16"/>
        </w:rPr>
        <w:t>of</w:t>
      </w:r>
      <w:r>
        <w:rPr>
          <w:rFonts w:ascii="Cambria" w:eastAsia="Cambria" w:hAnsi="Cambria" w:cs="Cambria"/>
          <w:color w:val="231F20"/>
          <w:spacing w:val="-15"/>
          <w:w w:val="95"/>
          <w:sz w:val="16"/>
          <w:szCs w:val="16"/>
        </w:rPr>
        <w:t xml:space="preserve"> </w:t>
      </w:r>
      <w:r>
        <w:rPr>
          <w:rFonts w:ascii="Cambria" w:eastAsia="Cambria" w:hAnsi="Cambria" w:cs="Cambria"/>
          <w:color w:val="231F20"/>
          <w:spacing w:val="-5"/>
          <w:w w:val="95"/>
          <w:sz w:val="16"/>
          <w:szCs w:val="16"/>
        </w:rPr>
        <w:t>whether</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L</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5"/>
          <w:w w:val="95"/>
          <w:sz w:val="16"/>
          <w:szCs w:val="16"/>
        </w:rPr>
        <w:t>expresses</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4"/>
          <w:w w:val="95"/>
          <w:sz w:val="16"/>
          <w:szCs w:val="16"/>
        </w:rPr>
        <w:t>that</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4"/>
          <w:w w:val="95"/>
          <w:sz w:val="16"/>
          <w:szCs w:val="16"/>
        </w:rPr>
        <w:t>sort</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3"/>
          <w:w w:val="95"/>
          <w:sz w:val="16"/>
          <w:szCs w:val="16"/>
        </w:rPr>
        <w:t>of</w:t>
      </w:r>
      <w:r>
        <w:rPr>
          <w:rFonts w:ascii="Cambria" w:eastAsia="Cambria" w:hAnsi="Cambria" w:cs="Cambria"/>
          <w:color w:val="231F20"/>
          <w:spacing w:val="-15"/>
          <w:w w:val="95"/>
          <w:sz w:val="16"/>
          <w:szCs w:val="16"/>
        </w:rPr>
        <w:t xml:space="preserve"> </w:t>
      </w:r>
      <w:r>
        <w:rPr>
          <w:rFonts w:ascii="Cambria" w:eastAsia="Cambria" w:hAnsi="Cambria" w:cs="Cambria"/>
          <w:color w:val="231F20"/>
          <w:spacing w:val="-6"/>
          <w:w w:val="95"/>
          <w:sz w:val="16"/>
          <w:szCs w:val="16"/>
        </w:rPr>
        <w:t xml:space="preserve">mean- </w:t>
      </w:r>
      <w:proofErr w:type="spellStart"/>
      <w:r>
        <w:rPr>
          <w:rFonts w:ascii="Cambria" w:eastAsia="Cambria" w:hAnsi="Cambria" w:cs="Cambria"/>
          <w:color w:val="231F20"/>
          <w:spacing w:val="-4"/>
          <w:w w:val="90"/>
          <w:sz w:val="16"/>
          <w:szCs w:val="16"/>
        </w:rPr>
        <w:t>ing</w:t>
      </w:r>
      <w:proofErr w:type="spellEnd"/>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 xml:space="preserve">by </w:t>
      </w:r>
      <w:r>
        <w:rPr>
          <w:rFonts w:ascii="Cambria" w:eastAsia="Cambria" w:hAnsi="Cambria" w:cs="Cambria"/>
          <w:color w:val="231F20"/>
          <w:spacing w:val="-5"/>
          <w:w w:val="90"/>
          <w:sz w:val="16"/>
          <w:szCs w:val="16"/>
        </w:rPr>
        <w:t xml:space="preserve">means </w:t>
      </w:r>
      <w:r>
        <w:rPr>
          <w:rFonts w:ascii="Cambria" w:eastAsia="Cambria" w:hAnsi="Cambria" w:cs="Cambria"/>
          <w:color w:val="231F20"/>
          <w:spacing w:val="-3"/>
          <w:w w:val="90"/>
          <w:sz w:val="16"/>
          <w:szCs w:val="16"/>
        </w:rPr>
        <w:t xml:space="preserve">of </w:t>
      </w:r>
      <w:r>
        <w:rPr>
          <w:rFonts w:ascii="Cambria" w:eastAsia="Cambria" w:hAnsi="Cambria" w:cs="Cambria"/>
          <w:color w:val="231F20"/>
          <w:w w:val="90"/>
          <w:sz w:val="16"/>
          <w:szCs w:val="16"/>
        </w:rPr>
        <w:t>a</w:t>
      </w:r>
      <w:r>
        <w:rPr>
          <w:rFonts w:ascii="Cambria" w:eastAsia="Cambria" w:hAnsi="Cambria" w:cs="Cambria"/>
          <w:color w:val="231F20"/>
          <w:spacing w:val="-21"/>
          <w:w w:val="90"/>
          <w:sz w:val="16"/>
          <w:szCs w:val="16"/>
        </w:rPr>
        <w:t xml:space="preserve"> </w:t>
      </w:r>
      <w:r>
        <w:rPr>
          <w:rFonts w:ascii="Cambria" w:eastAsia="Cambria" w:hAnsi="Cambria" w:cs="Cambria"/>
          <w:color w:val="231F20"/>
          <w:spacing w:val="-5"/>
          <w:w w:val="90"/>
          <w:sz w:val="16"/>
          <w:szCs w:val="16"/>
        </w:rPr>
        <w:t xml:space="preserve">verbal aspect </w:t>
      </w:r>
      <w:r>
        <w:rPr>
          <w:rFonts w:ascii="Cambria" w:eastAsia="Cambria" w:hAnsi="Cambria" w:cs="Cambria"/>
          <w:color w:val="231F20"/>
          <w:spacing w:val="-4"/>
          <w:w w:val="90"/>
          <w:sz w:val="16"/>
          <w:szCs w:val="16"/>
        </w:rPr>
        <w:t xml:space="preserve">marker (bound </w:t>
      </w:r>
      <w:r>
        <w:rPr>
          <w:rFonts w:ascii="Cambria" w:eastAsia="Cambria" w:hAnsi="Cambria" w:cs="Cambria"/>
          <w:color w:val="231F20"/>
          <w:spacing w:val="-5"/>
          <w:w w:val="90"/>
          <w:sz w:val="16"/>
          <w:szCs w:val="16"/>
        </w:rPr>
        <w:t xml:space="preserve">morphology) </w:t>
      </w:r>
      <w:r>
        <w:rPr>
          <w:rFonts w:ascii="Cambria" w:eastAsia="Cambria" w:hAnsi="Cambria" w:cs="Cambria"/>
          <w:color w:val="231F20"/>
          <w:spacing w:val="-3"/>
          <w:w w:val="90"/>
          <w:sz w:val="16"/>
          <w:szCs w:val="16"/>
        </w:rPr>
        <w:t xml:space="preserve">or by </w:t>
      </w:r>
      <w:r>
        <w:rPr>
          <w:rFonts w:ascii="Cambria" w:eastAsia="Cambria" w:hAnsi="Cambria" w:cs="Cambria"/>
          <w:color w:val="231F20"/>
          <w:spacing w:val="-5"/>
          <w:w w:val="90"/>
          <w:sz w:val="16"/>
          <w:szCs w:val="16"/>
        </w:rPr>
        <w:t>paraphrase.</w:t>
      </w:r>
    </w:p>
    <w:p w:rsidR="008F626A" w:rsidRDefault="001073FC">
      <w:pPr>
        <w:pStyle w:val="ListParagraph"/>
        <w:numPr>
          <w:ilvl w:val="0"/>
          <w:numId w:val="3"/>
        </w:numPr>
        <w:tabs>
          <w:tab w:val="left" w:pos="527"/>
        </w:tabs>
        <w:jc w:val="left"/>
        <w:rPr>
          <w:rFonts w:ascii="Cambria" w:eastAsia="Cambria" w:hAnsi="Cambria" w:cs="Cambria"/>
          <w:sz w:val="16"/>
          <w:szCs w:val="16"/>
        </w:rPr>
      </w:pPr>
      <w:r>
        <w:rPr>
          <w:rFonts w:ascii="Cambria"/>
          <w:color w:val="231F20"/>
          <w:w w:val="90"/>
          <w:sz w:val="16"/>
        </w:rPr>
        <w:t>The</w:t>
      </w:r>
      <w:r>
        <w:rPr>
          <w:rFonts w:ascii="Cambria"/>
          <w:color w:val="231F20"/>
          <w:spacing w:val="-5"/>
          <w:w w:val="90"/>
          <w:sz w:val="16"/>
        </w:rPr>
        <w:t xml:space="preserve"> </w:t>
      </w:r>
      <w:r>
        <w:rPr>
          <w:rFonts w:ascii="Cambria"/>
          <w:color w:val="231F20"/>
          <w:w w:val="90"/>
          <w:sz w:val="16"/>
        </w:rPr>
        <w:t>neutral</w:t>
      </w:r>
      <w:r>
        <w:rPr>
          <w:rFonts w:ascii="Cambria"/>
          <w:color w:val="231F20"/>
          <w:spacing w:val="-5"/>
          <w:w w:val="90"/>
          <w:sz w:val="16"/>
        </w:rPr>
        <w:t xml:space="preserve"> </w:t>
      </w:r>
      <w:r>
        <w:rPr>
          <w:rFonts w:ascii="Cambria"/>
          <w:color w:val="231F20"/>
          <w:w w:val="90"/>
          <w:sz w:val="16"/>
        </w:rPr>
        <w:t>aspect</w:t>
      </w:r>
      <w:r>
        <w:rPr>
          <w:rFonts w:ascii="Cambria"/>
          <w:color w:val="231F20"/>
          <w:spacing w:val="-6"/>
          <w:w w:val="90"/>
          <w:sz w:val="16"/>
        </w:rPr>
        <w:t xml:space="preserve"> </w:t>
      </w:r>
      <w:r>
        <w:rPr>
          <w:rFonts w:ascii="Cambria"/>
          <w:color w:val="231F20"/>
          <w:w w:val="90"/>
          <w:sz w:val="16"/>
        </w:rPr>
        <w:t>consists</w:t>
      </w:r>
      <w:r>
        <w:rPr>
          <w:rFonts w:ascii="Cambria"/>
          <w:color w:val="231F20"/>
          <w:spacing w:val="-5"/>
          <w:w w:val="90"/>
          <w:sz w:val="16"/>
        </w:rPr>
        <w:t xml:space="preserve"> </w:t>
      </w:r>
      <w:r>
        <w:rPr>
          <w:rFonts w:ascii="Cambria"/>
          <w:color w:val="231F20"/>
          <w:w w:val="90"/>
          <w:sz w:val="16"/>
        </w:rPr>
        <w:t>in</w:t>
      </w:r>
      <w:r>
        <w:rPr>
          <w:rFonts w:ascii="Cambria"/>
          <w:color w:val="231F20"/>
          <w:spacing w:val="-6"/>
          <w:w w:val="90"/>
          <w:sz w:val="16"/>
        </w:rPr>
        <w:t xml:space="preserve"> </w:t>
      </w:r>
      <w:r>
        <w:rPr>
          <w:rFonts w:ascii="Cambria"/>
          <w:color w:val="231F20"/>
          <w:w w:val="90"/>
          <w:sz w:val="16"/>
        </w:rPr>
        <w:t>the</w:t>
      </w:r>
      <w:r>
        <w:rPr>
          <w:rFonts w:ascii="Cambria"/>
          <w:color w:val="231F20"/>
          <w:spacing w:val="-5"/>
          <w:w w:val="90"/>
          <w:sz w:val="16"/>
        </w:rPr>
        <w:t xml:space="preserve"> </w:t>
      </w:r>
      <w:r>
        <w:rPr>
          <w:rFonts w:ascii="Cambria"/>
          <w:color w:val="231F20"/>
          <w:w w:val="90"/>
          <w:sz w:val="16"/>
        </w:rPr>
        <w:t>lack</w:t>
      </w:r>
      <w:r>
        <w:rPr>
          <w:rFonts w:ascii="Cambria"/>
          <w:color w:val="231F20"/>
          <w:spacing w:val="-5"/>
          <w:w w:val="90"/>
          <w:sz w:val="16"/>
        </w:rPr>
        <w:t xml:space="preserve"> </w:t>
      </w:r>
      <w:r>
        <w:rPr>
          <w:rFonts w:ascii="Cambria"/>
          <w:color w:val="231F20"/>
          <w:w w:val="90"/>
          <w:sz w:val="16"/>
        </w:rPr>
        <w:t>of</w:t>
      </w:r>
      <w:r>
        <w:rPr>
          <w:rFonts w:ascii="Cambria"/>
          <w:color w:val="231F20"/>
          <w:spacing w:val="-5"/>
          <w:w w:val="90"/>
          <w:sz w:val="16"/>
        </w:rPr>
        <w:t xml:space="preserve"> </w:t>
      </w:r>
      <w:r>
        <w:rPr>
          <w:rFonts w:ascii="Cambria"/>
          <w:color w:val="231F20"/>
          <w:w w:val="90"/>
          <w:sz w:val="16"/>
        </w:rPr>
        <w:t>aspectual</w:t>
      </w:r>
      <w:r>
        <w:rPr>
          <w:rFonts w:ascii="Cambria"/>
          <w:color w:val="231F20"/>
          <w:spacing w:val="-5"/>
          <w:w w:val="90"/>
          <w:sz w:val="16"/>
        </w:rPr>
        <w:t xml:space="preserve"> </w:t>
      </w:r>
      <w:r>
        <w:rPr>
          <w:rFonts w:ascii="Cambria"/>
          <w:color w:val="231F20"/>
          <w:w w:val="90"/>
          <w:sz w:val="16"/>
        </w:rPr>
        <w:t>information,</w:t>
      </w:r>
      <w:r>
        <w:rPr>
          <w:rFonts w:ascii="Cambria"/>
          <w:color w:val="231F20"/>
          <w:spacing w:val="-5"/>
          <w:w w:val="90"/>
          <w:sz w:val="16"/>
        </w:rPr>
        <w:t xml:space="preserve"> </w:t>
      </w:r>
      <w:r>
        <w:rPr>
          <w:rFonts w:ascii="Cambria"/>
          <w:color w:val="231F20"/>
          <w:w w:val="90"/>
          <w:sz w:val="16"/>
        </w:rPr>
        <w:t>cf.</w:t>
      </w:r>
      <w:r>
        <w:rPr>
          <w:rFonts w:ascii="Cambria"/>
          <w:color w:val="231F20"/>
          <w:spacing w:val="-5"/>
          <w:w w:val="90"/>
          <w:sz w:val="16"/>
        </w:rPr>
        <w:t xml:space="preserve"> </w:t>
      </w:r>
      <w:r>
        <w:rPr>
          <w:rFonts w:ascii="Cambria"/>
          <w:color w:val="231F20"/>
          <w:w w:val="90"/>
          <w:sz w:val="16"/>
        </w:rPr>
        <w:t>Smith</w:t>
      </w:r>
      <w:r>
        <w:rPr>
          <w:rFonts w:ascii="Cambria"/>
          <w:color w:val="231F20"/>
          <w:spacing w:val="-5"/>
          <w:w w:val="90"/>
          <w:sz w:val="16"/>
        </w:rPr>
        <w:t xml:space="preserve"> </w:t>
      </w:r>
      <w:r>
        <w:rPr>
          <w:rFonts w:ascii="Cambria"/>
          <w:color w:val="231F20"/>
          <w:w w:val="90"/>
          <w:sz w:val="16"/>
        </w:rPr>
        <w:t>(2010).</w:t>
      </w:r>
    </w:p>
    <w:p w:rsidR="008F626A" w:rsidRDefault="001073FC">
      <w:pPr>
        <w:pStyle w:val="ListParagraph"/>
        <w:numPr>
          <w:ilvl w:val="0"/>
          <w:numId w:val="3"/>
        </w:numPr>
        <w:tabs>
          <w:tab w:val="left" w:pos="527"/>
        </w:tabs>
        <w:spacing w:before="12" w:line="256" w:lineRule="auto"/>
        <w:ind w:right="105"/>
        <w:jc w:val="both"/>
        <w:rPr>
          <w:rFonts w:ascii="Cambria" w:eastAsia="Cambria" w:hAnsi="Cambria" w:cs="Cambria"/>
          <w:sz w:val="16"/>
          <w:szCs w:val="16"/>
        </w:rPr>
      </w:pPr>
      <w:r>
        <w:rPr>
          <w:rFonts w:ascii="Cambria" w:eastAsia="Cambria" w:hAnsi="Cambria" w:cs="Cambria"/>
          <w:color w:val="231F20"/>
          <w:w w:val="90"/>
          <w:sz w:val="16"/>
          <w:szCs w:val="16"/>
        </w:rPr>
        <w:t xml:space="preserve">I here differentiate between a </w:t>
      </w:r>
      <w:proofErr w:type="spellStart"/>
      <w:r>
        <w:rPr>
          <w:rFonts w:ascii="Cambria" w:eastAsia="Cambria" w:hAnsi="Cambria" w:cs="Cambria"/>
          <w:color w:val="231F20"/>
          <w:w w:val="90"/>
          <w:sz w:val="16"/>
          <w:szCs w:val="16"/>
        </w:rPr>
        <w:t>resultative</w:t>
      </w:r>
      <w:proofErr w:type="spellEnd"/>
      <w:r>
        <w:rPr>
          <w:rFonts w:ascii="Cambria" w:eastAsia="Cambria" w:hAnsi="Cambria" w:cs="Cambria"/>
          <w:color w:val="231F20"/>
          <w:w w:val="90"/>
          <w:sz w:val="16"/>
          <w:szCs w:val="16"/>
        </w:rPr>
        <w:t xml:space="preserve"> perfective aspect and an experiential perfective aspect,</w:t>
      </w:r>
      <w:r>
        <w:rPr>
          <w:rFonts w:ascii="Cambria" w:eastAsia="Cambria" w:hAnsi="Cambria" w:cs="Cambria"/>
          <w:color w:val="231F20"/>
          <w:spacing w:val="-19"/>
          <w:w w:val="90"/>
          <w:sz w:val="16"/>
          <w:szCs w:val="16"/>
        </w:rPr>
        <w:t xml:space="preserve"> </w:t>
      </w:r>
      <w:proofErr w:type="spellStart"/>
      <w:r>
        <w:rPr>
          <w:rFonts w:ascii="Cambria" w:eastAsia="Cambria" w:hAnsi="Cambria" w:cs="Cambria"/>
          <w:color w:val="231F20"/>
          <w:w w:val="90"/>
          <w:sz w:val="16"/>
          <w:szCs w:val="16"/>
        </w:rPr>
        <w:t>corre</w:t>
      </w:r>
      <w:proofErr w:type="spellEnd"/>
      <w:r>
        <w:rPr>
          <w:rFonts w:ascii="Cambria" w:eastAsia="Cambria" w:hAnsi="Cambria" w:cs="Cambria"/>
          <w:color w:val="231F20"/>
          <w:w w:val="90"/>
          <w:sz w:val="16"/>
          <w:szCs w:val="16"/>
        </w:rPr>
        <w:t xml:space="preserve">- </w:t>
      </w:r>
      <w:proofErr w:type="spellStart"/>
      <w:r>
        <w:rPr>
          <w:rFonts w:ascii="Cambria" w:eastAsia="Cambria" w:hAnsi="Cambria" w:cs="Cambria"/>
          <w:color w:val="231F20"/>
          <w:w w:val="95"/>
          <w:sz w:val="16"/>
          <w:szCs w:val="16"/>
        </w:rPr>
        <w:t>sponding</w:t>
      </w:r>
      <w:proofErr w:type="spellEnd"/>
      <w:r>
        <w:rPr>
          <w:rFonts w:ascii="Cambria" w:eastAsia="Cambria" w:hAnsi="Cambria" w:cs="Cambria"/>
          <w:color w:val="231F20"/>
          <w:spacing w:val="-5"/>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distinction</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between</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experiential</w:t>
      </w:r>
      <w:r>
        <w:rPr>
          <w:rFonts w:ascii="Cambria" w:eastAsia="Cambria" w:hAnsi="Cambria" w:cs="Cambria"/>
          <w:color w:val="231F20"/>
          <w:spacing w:val="-5"/>
          <w:w w:val="95"/>
          <w:sz w:val="16"/>
          <w:szCs w:val="16"/>
        </w:rPr>
        <w:t xml:space="preserve"> </w:t>
      </w:r>
      <w:r>
        <w:rPr>
          <w:rFonts w:ascii="Cambria" w:eastAsia="Cambria" w:hAnsi="Cambria" w:cs="Cambria"/>
          <w:color w:val="231F20"/>
          <w:w w:val="95"/>
          <w:sz w:val="16"/>
          <w:szCs w:val="16"/>
        </w:rPr>
        <w:t>perfect</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and</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6"/>
          <w:w w:val="95"/>
          <w:sz w:val="16"/>
          <w:szCs w:val="16"/>
        </w:rPr>
        <w:t xml:space="preserve"> </w:t>
      </w:r>
      <w:proofErr w:type="spellStart"/>
      <w:r>
        <w:rPr>
          <w:rFonts w:ascii="Cambria" w:eastAsia="Cambria" w:hAnsi="Cambria" w:cs="Cambria"/>
          <w:color w:val="231F20"/>
          <w:w w:val="95"/>
          <w:sz w:val="16"/>
          <w:szCs w:val="16"/>
        </w:rPr>
        <w:t>resultative</w:t>
      </w:r>
      <w:proofErr w:type="spellEnd"/>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perfect</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(cf.</w:t>
      </w:r>
      <w:r>
        <w:rPr>
          <w:rFonts w:ascii="Cambria" w:eastAsia="Cambria" w:hAnsi="Cambria" w:cs="Cambria"/>
          <w:color w:val="231F20"/>
          <w:spacing w:val="-6"/>
          <w:w w:val="95"/>
          <w:sz w:val="16"/>
          <w:szCs w:val="16"/>
        </w:rPr>
        <w:t xml:space="preserve"> </w:t>
      </w:r>
      <w:hyperlink w:anchor="_bookmark9" w:history="1">
        <w:proofErr w:type="spellStart"/>
        <w:r>
          <w:rPr>
            <w:rFonts w:ascii="Cambria" w:eastAsia="Cambria" w:hAnsi="Cambria" w:cs="Cambria"/>
            <w:color w:val="2E3092"/>
            <w:w w:val="95"/>
            <w:sz w:val="16"/>
            <w:szCs w:val="16"/>
          </w:rPr>
          <w:t>Comrie</w:t>
        </w:r>
        <w:proofErr w:type="spellEnd"/>
      </w:hyperlink>
      <w:r>
        <w:rPr>
          <w:rFonts w:ascii="Cambria" w:eastAsia="Cambria" w:hAnsi="Cambria" w:cs="Cambria"/>
          <w:color w:val="2E3092"/>
          <w:w w:val="95"/>
          <w:sz w:val="16"/>
          <w:szCs w:val="16"/>
        </w:rPr>
        <w:t xml:space="preserve"> </w:t>
      </w:r>
      <w:hyperlink w:anchor="_bookmark9" w:history="1">
        <w:r>
          <w:rPr>
            <w:rFonts w:ascii="Cambria" w:eastAsia="Cambria" w:hAnsi="Cambria" w:cs="Cambria"/>
            <w:color w:val="2E3092"/>
            <w:w w:val="90"/>
            <w:sz w:val="16"/>
            <w:szCs w:val="16"/>
          </w:rPr>
          <w:t>[1976]</w:t>
        </w:r>
      </w:hyperlink>
      <w:r>
        <w:rPr>
          <w:rFonts w:ascii="Cambria" w:eastAsia="Cambria" w:hAnsi="Cambria" w:cs="Cambria"/>
          <w:color w:val="231F20"/>
          <w:w w:val="90"/>
          <w:sz w:val="16"/>
          <w:szCs w:val="16"/>
        </w:rPr>
        <w:t xml:space="preserve">). Where the distinction is not inferentially relevant, I write </w:t>
      </w:r>
      <w:proofErr w:type="gramStart"/>
      <w:r>
        <w:rPr>
          <w:rFonts w:ascii="Cambria" w:eastAsia="Cambria" w:hAnsi="Cambria" w:cs="Cambria"/>
          <w:color w:val="231F20"/>
          <w:w w:val="90"/>
          <w:sz w:val="16"/>
          <w:szCs w:val="16"/>
        </w:rPr>
        <w:t>‘</w:t>
      </w:r>
      <w:proofErr w:type="spellStart"/>
      <w:r>
        <w:rPr>
          <w:rFonts w:ascii="Cambria" w:eastAsia="Cambria" w:hAnsi="Cambria" w:cs="Cambria"/>
          <w:color w:val="231F20"/>
          <w:w w:val="90"/>
          <w:sz w:val="16"/>
          <w:szCs w:val="16"/>
        </w:rPr>
        <w:t>perf</w:t>
      </w:r>
      <w:proofErr w:type="spellEnd"/>
      <w:r>
        <w:rPr>
          <w:rFonts w:ascii="Cambria" w:eastAsia="Cambria" w:hAnsi="Cambria" w:cs="Cambria"/>
          <w:color w:val="231F20"/>
          <w:w w:val="90"/>
          <w:sz w:val="16"/>
          <w:szCs w:val="16"/>
        </w:rPr>
        <w:t>(</w:t>
      </w:r>
      <w:proofErr w:type="gramEnd"/>
      <w:r>
        <w:rPr>
          <w:rFonts w:ascii="Cambria" w:eastAsia="Cambria" w:hAnsi="Cambria" w:cs="Cambria"/>
          <w:color w:val="231F20"/>
          <w:w w:val="90"/>
          <w:sz w:val="16"/>
          <w:szCs w:val="16"/>
        </w:rPr>
        <w:t>P*)’, which means that the rule holds</w:t>
      </w:r>
      <w:r>
        <w:rPr>
          <w:rFonts w:ascii="Cambria" w:eastAsia="Cambria" w:hAnsi="Cambria" w:cs="Cambria"/>
          <w:color w:val="231F20"/>
          <w:spacing w:val="-17"/>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16"/>
          <w:w w:val="90"/>
          <w:sz w:val="16"/>
          <w:szCs w:val="16"/>
        </w:rPr>
        <w:t xml:space="preserve"> </w:t>
      </w:r>
      <w:r>
        <w:rPr>
          <w:rFonts w:ascii="Cambria" w:eastAsia="Cambria" w:hAnsi="Cambria" w:cs="Cambria"/>
          <w:color w:val="231F20"/>
          <w:w w:val="90"/>
          <w:sz w:val="16"/>
          <w:szCs w:val="16"/>
        </w:rPr>
        <w:t>both</w:t>
      </w:r>
      <w:r>
        <w:rPr>
          <w:rFonts w:ascii="Cambria" w:eastAsia="Cambria" w:hAnsi="Cambria" w:cs="Cambria"/>
          <w:color w:val="231F20"/>
          <w:spacing w:val="-16"/>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7"/>
          <w:w w:val="90"/>
          <w:sz w:val="16"/>
          <w:szCs w:val="16"/>
        </w:rPr>
        <w:t xml:space="preserve"> </w:t>
      </w:r>
      <w:proofErr w:type="spellStart"/>
      <w:r>
        <w:rPr>
          <w:rFonts w:ascii="Cambria" w:eastAsia="Cambria" w:hAnsi="Cambria" w:cs="Cambria"/>
          <w:color w:val="231F20"/>
          <w:w w:val="90"/>
          <w:sz w:val="16"/>
          <w:szCs w:val="16"/>
        </w:rPr>
        <w:t>resultative</w:t>
      </w:r>
      <w:proofErr w:type="spellEnd"/>
      <w:r>
        <w:rPr>
          <w:rFonts w:ascii="Cambria" w:eastAsia="Cambria" w:hAnsi="Cambria" w:cs="Cambria"/>
          <w:color w:val="231F20"/>
          <w:spacing w:val="-16"/>
          <w:w w:val="90"/>
          <w:sz w:val="16"/>
          <w:szCs w:val="16"/>
        </w:rPr>
        <w:t xml:space="preserve"> </w:t>
      </w:r>
      <w:r>
        <w:rPr>
          <w:rFonts w:ascii="Cambria" w:eastAsia="Cambria" w:hAnsi="Cambria" w:cs="Cambria"/>
          <w:color w:val="231F20"/>
          <w:w w:val="90"/>
          <w:sz w:val="16"/>
          <w:szCs w:val="16"/>
        </w:rPr>
        <w:t>perfective</w:t>
      </w:r>
      <w:r>
        <w:rPr>
          <w:rFonts w:ascii="Cambria" w:eastAsia="Cambria" w:hAnsi="Cambria" w:cs="Cambria"/>
          <w:color w:val="231F20"/>
          <w:spacing w:val="-17"/>
          <w:w w:val="90"/>
          <w:sz w:val="16"/>
          <w:szCs w:val="16"/>
        </w:rPr>
        <w:t xml:space="preserve"> </w:t>
      </w:r>
      <w:r>
        <w:rPr>
          <w:rFonts w:ascii="Cambria" w:eastAsia="Cambria" w:hAnsi="Cambria" w:cs="Cambria"/>
          <w:color w:val="231F20"/>
          <w:w w:val="90"/>
          <w:sz w:val="16"/>
          <w:szCs w:val="16"/>
        </w:rPr>
        <w:t>aspect</w:t>
      </w:r>
      <w:r>
        <w:rPr>
          <w:rFonts w:ascii="Cambria" w:eastAsia="Cambria" w:hAnsi="Cambria" w:cs="Cambria"/>
          <w:color w:val="231F20"/>
          <w:spacing w:val="-16"/>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16"/>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6"/>
          <w:w w:val="90"/>
          <w:sz w:val="16"/>
          <w:szCs w:val="16"/>
        </w:rPr>
        <w:t xml:space="preserve"> </w:t>
      </w:r>
      <w:r>
        <w:rPr>
          <w:rFonts w:ascii="Cambria" w:eastAsia="Cambria" w:hAnsi="Cambria" w:cs="Cambria"/>
          <w:color w:val="231F20"/>
          <w:w w:val="90"/>
          <w:sz w:val="16"/>
          <w:szCs w:val="16"/>
        </w:rPr>
        <w:t>experiential</w:t>
      </w:r>
      <w:r>
        <w:rPr>
          <w:rFonts w:ascii="Cambria" w:eastAsia="Cambria" w:hAnsi="Cambria" w:cs="Cambria"/>
          <w:color w:val="231F20"/>
          <w:spacing w:val="-16"/>
          <w:w w:val="90"/>
          <w:sz w:val="16"/>
          <w:szCs w:val="16"/>
        </w:rPr>
        <w:t xml:space="preserve"> </w:t>
      </w:r>
      <w:r>
        <w:rPr>
          <w:rFonts w:ascii="Cambria" w:eastAsia="Cambria" w:hAnsi="Cambria" w:cs="Cambria"/>
          <w:color w:val="231F20"/>
          <w:w w:val="90"/>
          <w:sz w:val="16"/>
          <w:szCs w:val="16"/>
        </w:rPr>
        <w:t>perfective</w:t>
      </w:r>
      <w:r>
        <w:rPr>
          <w:rFonts w:ascii="Cambria" w:eastAsia="Cambria" w:hAnsi="Cambria" w:cs="Cambria"/>
          <w:color w:val="231F20"/>
          <w:spacing w:val="-16"/>
          <w:w w:val="90"/>
          <w:sz w:val="16"/>
          <w:szCs w:val="16"/>
        </w:rPr>
        <w:t xml:space="preserve"> </w:t>
      </w:r>
      <w:r>
        <w:rPr>
          <w:rFonts w:ascii="Cambria" w:eastAsia="Cambria" w:hAnsi="Cambria" w:cs="Cambria"/>
          <w:color w:val="231F20"/>
          <w:w w:val="90"/>
          <w:sz w:val="16"/>
          <w:szCs w:val="16"/>
        </w:rPr>
        <w:t>aspect.</w:t>
      </w:r>
    </w:p>
    <w:p w:rsidR="008F626A" w:rsidRDefault="001073FC">
      <w:pPr>
        <w:pStyle w:val="ListParagraph"/>
        <w:numPr>
          <w:ilvl w:val="0"/>
          <w:numId w:val="3"/>
        </w:numPr>
        <w:tabs>
          <w:tab w:val="left" w:pos="527"/>
        </w:tabs>
        <w:spacing w:line="249" w:lineRule="auto"/>
        <w:ind w:right="105"/>
        <w:jc w:val="both"/>
        <w:rPr>
          <w:rFonts w:ascii="Cambria" w:eastAsia="Cambria" w:hAnsi="Cambria" w:cs="Cambria"/>
          <w:sz w:val="16"/>
          <w:szCs w:val="16"/>
        </w:rPr>
      </w:pPr>
      <w:r>
        <w:rPr>
          <w:rFonts w:ascii="Cambria" w:eastAsia="Cambria" w:hAnsi="Cambria" w:cs="Cambria"/>
          <w:color w:val="231F20"/>
          <w:w w:val="95"/>
          <w:sz w:val="16"/>
          <w:szCs w:val="16"/>
        </w:rPr>
        <w:t>To</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restate,</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inferences</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at</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issue</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are</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material;</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here</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I</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need</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bracket</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difficult</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question</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whether the ‘if-then’ can be read as the material condition of standard propositional logic or should be</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 xml:space="preserve">for- </w:t>
      </w:r>
      <w:proofErr w:type="spellStart"/>
      <w:r>
        <w:rPr>
          <w:rFonts w:ascii="Cambria" w:eastAsia="Cambria" w:hAnsi="Cambria" w:cs="Cambria"/>
          <w:color w:val="231F20"/>
          <w:w w:val="95"/>
          <w:sz w:val="16"/>
          <w:szCs w:val="16"/>
        </w:rPr>
        <w:t>malized</w:t>
      </w:r>
      <w:proofErr w:type="spellEnd"/>
      <w:r>
        <w:rPr>
          <w:rFonts w:ascii="Cambria" w:eastAsia="Cambria" w:hAnsi="Cambria" w:cs="Cambria"/>
          <w:color w:val="231F20"/>
          <w:w w:val="95"/>
          <w:sz w:val="16"/>
          <w:szCs w:val="16"/>
        </w:rPr>
        <w:t xml:space="preserve"> by means of newer theories of “common-sense entailment.” But note in particular that in the</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context</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common-sense</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reasoning</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clause</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w:t>
      </w:r>
      <w:proofErr w:type="spellStart"/>
      <w:r>
        <w:rPr>
          <w:rFonts w:ascii="Cambria" w:eastAsia="Cambria" w:hAnsi="Cambria" w:cs="Cambria"/>
          <w:color w:val="231F20"/>
          <w:w w:val="95"/>
          <w:sz w:val="16"/>
          <w:szCs w:val="16"/>
        </w:rPr>
        <w:t>i</w:t>
      </w:r>
      <w:proofErr w:type="spellEnd"/>
      <w:r>
        <w:rPr>
          <w:rFonts w:ascii="Cambria" w:eastAsia="Cambria" w:hAnsi="Cambria" w:cs="Cambria"/>
          <w:color w:val="231F20"/>
          <w:w w:val="95"/>
          <w:sz w:val="16"/>
          <w:szCs w:val="16"/>
        </w:rPr>
        <w:t>)</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(M1)</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not</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‘tautology’</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but</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distinctive</w:t>
      </w:r>
      <w:r>
        <w:rPr>
          <w:rFonts w:ascii="Cambria" w:eastAsia="Cambria" w:hAnsi="Cambria" w:cs="Cambria"/>
          <w:color w:val="231F20"/>
          <w:spacing w:val="-6"/>
          <w:w w:val="95"/>
          <w:sz w:val="16"/>
          <w:szCs w:val="16"/>
        </w:rPr>
        <w:t xml:space="preserve"> </w:t>
      </w:r>
      <w:r>
        <w:rPr>
          <w:rFonts w:ascii="Cambria" w:eastAsia="Cambria" w:hAnsi="Cambria" w:cs="Cambria"/>
          <w:color w:val="231F20"/>
          <w:w w:val="95"/>
          <w:sz w:val="16"/>
          <w:szCs w:val="16"/>
        </w:rPr>
        <w:t>piece of</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information.</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Note</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also</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(M1)</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through</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(M10)</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below</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articulate</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strictly</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speaking</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not</w:t>
      </w:r>
      <w:r>
        <w:rPr>
          <w:rFonts w:ascii="Cambria" w:eastAsia="Cambria" w:hAnsi="Cambria" w:cs="Cambria"/>
          <w:color w:val="231F20"/>
          <w:spacing w:val="-12"/>
          <w:w w:val="95"/>
          <w:sz w:val="16"/>
          <w:szCs w:val="16"/>
        </w:rPr>
        <w:t xml:space="preserve"> </w:t>
      </w:r>
      <w:r>
        <w:rPr>
          <w:rFonts w:ascii="Palatino Linotype" w:eastAsia="Palatino Linotype" w:hAnsi="Palatino Linotype" w:cs="Palatino Linotype"/>
          <w:i/>
          <w:color w:val="231F20"/>
          <w:w w:val="95"/>
          <w:sz w:val="16"/>
          <w:szCs w:val="16"/>
        </w:rPr>
        <w:t>the</w:t>
      </w:r>
      <w:r>
        <w:rPr>
          <w:rFonts w:ascii="Palatino Linotype" w:eastAsia="Palatino Linotype" w:hAnsi="Palatino Linotype" w:cs="Palatino Linotype"/>
          <w:i/>
          <w:color w:val="231F20"/>
          <w:spacing w:val="-17"/>
          <w:w w:val="95"/>
          <w:sz w:val="16"/>
          <w:szCs w:val="16"/>
        </w:rPr>
        <w:t xml:space="preserve"> </w:t>
      </w:r>
      <w:proofErr w:type="spellStart"/>
      <w:r>
        <w:rPr>
          <w:rFonts w:ascii="Cambria" w:eastAsia="Cambria" w:hAnsi="Cambria" w:cs="Cambria"/>
          <w:color w:val="231F20"/>
          <w:w w:val="95"/>
          <w:sz w:val="16"/>
          <w:szCs w:val="16"/>
        </w:rPr>
        <w:t>inferen</w:t>
      </w:r>
      <w:proofErr w:type="spellEnd"/>
      <w:r>
        <w:rPr>
          <w:rFonts w:ascii="Cambria" w:eastAsia="Cambria" w:hAnsi="Cambria" w:cs="Cambria"/>
          <w:color w:val="231F20"/>
          <w:w w:val="95"/>
          <w:sz w:val="16"/>
          <w:szCs w:val="16"/>
        </w:rPr>
        <w:t xml:space="preserve">- </w:t>
      </w:r>
      <w:proofErr w:type="spellStart"/>
      <w:r>
        <w:rPr>
          <w:rFonts w:ascii="Cambria" w:eastAsia="Cambria" w:hAnsi="Cambria" w:cs="Cambria"/>
          <w:color w:val="231F20"/>
          <w:w w:val="95"/>
          <w:sz w:val="16"/>
          <w:szCs w:val="16"/>
        </w:rPr>
        <w:t>tial</w:t>
      </w:r>
      <w:proofErr w:type="spellEnd"/>
      <w:r>
        <w:rPr>
          <w:rFonts w:ascii="Cambria" w:eastAsia="Cambria" w:hAnsi="Cambria" w:cs="Cambria"/>
          <w:color w:val="231F20"/>
          <w:w w:val="95"/>
          <w:sz w:val="16"/>
          <w:szCs w:val="16"/>
        </w:rPr>
        <w:t xml:space="preserve"> role of a sentence, as I write here for the sake of simplicity, but only part of the inferential</w:t>
      </w:r>
      <w:r>
        <w:rPr>
          <w:rFonts w:ascii="Cambria" w:eastAsia="Cambria" w:hAnsi="Cambria" w:cs="Cambria"/>
          <w:color w:val="231F20"/>
          <w:spacing w:val="-17"/>
          <w:w w:val="95"/>
          <w:sz w:val="16"/>
          <w:szCs w:val="16"/>
        </w:rPr>
        <w:t xml:space="preserve"> </w:t>
      </w:r>
      <w:r>
        <w:rPr>
          <w:rFonts w:ascii="Cambria" w:eastAsia="Cambria" w:hAnsi="Cambria" w:cs="Cambria"/>
          <w:color w:val="231F20"/>
          <w:w w:val="95"/>
          <w:sz w:val="16"/>
          <w:szCs w:val="16"/>
        </w:rPr>
        <w:t>role of a</w:t>
      </w:r>
      <w:r>
        <w:rPr>
          <w:rFonts w:ascii="Cambria" w:eastAsia="Cambria" w:hAnsi="Cambria" w:cs="Cambria"/>
          <w:color w:val="231F20"/>
          <w:spacing w:val="-27"/>
          <w:w w:val="95"/>
          <w:sz w:val="16"/>
          <w:szCs w:val="16"/>
        </w:rPr>
        <w:t xml:space="preserve"> </w:t>
      </w:r>
      <w:r>
        <w:rPr>
          <w:rFonts w:ascii="Cambria" w:eastAsia="Cambria" w:hAnsi="Cambria" w:cs="Cambria"/>
          <w:color w:val="231F20"/>
          <w:w w:val="95"/>
          <w:sz w:val="16"/>
          <w:szCs w:val="16"/>
        </w:rPr>
        <w:t>sentence.</w:t>
      </w:r>
    </w:p>
    <w:p w:rsidR="008F626A" w:rsidRDefault="001073FC">
      <w:pPr>
        <w:pStyle w:val="ListParagraph"/>
        <w:numPr>
          <w:ilvl w:val="0"/>
          <w:numId w:val="3"/>
        </w:numPr>
        <w:tabs>
          <w:tab w:val="left" w:pos="527"/>
        </w:tabs>
        <w:spacing w:before="4" w:line="256" w:lineRule="auto"/>
        <w:ind w:right="107"/>
        <w:jc w:val="both"/>
        <w:rPr>
          <w:rFonts w:ascii="Cambria" w:eastAsia="Cambria" w:hAnsi="Cambria" w:cs="Cambria"/>
          <w:sz w:val="16"/>
          <w:szCs w:val="16"/>
        </w:rPr>
      </w:pPr>
      <w:r>
        <w:rPr>
          <w:rFonts w:ascii="Cambria" w:eastAsia="Cambria" w:hAnsi="Cambria" w:cs="Cambria"/>
          <w:color w:val="231F20"/>
          <w:w w:val="90"/>
          <w:sz w:val="16"/>
          <w:szCs w:val="16"/>
        </w:rPr>
        <w:t>These four basic modes of occurrence could be further differentiated, e.g., by diversifying (M3) in ways that</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accounts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7"/>
          <w:w w:val="90"/>
          <w:sz w:val="16"/>
          <w:szCs w:val="16"/>
        </w:rPr>
        <w:t xml:space="preserve"> </w:t>
      </w:r>
      <w:hyperlink w:anchor="_bookmark5" w:history="1">
        <w:proofErr w:type="spellStart"/>
        <w:r>
          <w:rPr>
            <w:rFonts w:ascii="Cambria" w:eastAsia="Cambria" w:hAnsi="Cambria" w:cs="Cambria"/>
            <w:color w:val="2E3092"/>
            <w:w w:val="90"/>
            <w:sz w:val="16"/>
            <w:szCs w:val="16"/>
          </w:rPr>
          <w:t>Botne’s</w:t>
        </w:r>
        <w:proofErr w:type="spellEnd"/>
        <w:r>
          <w:rPr>
            <w:rFonts w:ascii="Cambria" w:eastAsia="Cambria" w:hAnsi="Cambria" w:cs="Cambria"/>
            <w:color w:val="2E3092"/>
            <w:spacing w:val="-7"/>
            <w:w w:val="90"/>
            <w:sz w:val="16"/>
            <w:szCs w:val="16"/>
          </w:rPr>
          <w:t xml:space="preserve"> </w:t>
        </w:r>
        <w:r>
          <w:rPr>
            <w:rFonts w:ascii="Cambria" w:eastAsia="Cambria" w:hAnsi="Cambria" w:cs="Cambria"/>
            <w:color w:val="2E3092"/>
            <w:w w:val="90"/>
            <w:sz w:val="16"/>
            <w:szCs w:val="16"/>
          </w:rPr>
          <w:t>(2003)</w:t>
        </w:r>
      </w:hyperlink>
      <w:r>
        <w:rPr>
          <w:rFonts w:ascii="Cambria" w:eastAsia="Cambria" w:hAnsi="Cambria" w:cs="Cambria"/>
          <w:color w:val="2E3092"/>
          <w:spacing w:val="-8"/>
          <w:w w:val="90"/>
          <w:sz w:val="16"/>
          <w:szCs w:val="16"/>
        </w:rPr>
        <w:t xml:space="preserve"> </w:t>
      </w:r>
      <w:r>
        <w:rPr>
          <w:rFonts w:ascii="Cambria" w:eastAsia="Cambria" w:hAnsi="Cambria" w:cs="Cambria"/>
          <w:color w:val="231F20"/>
          <w:w w:val="90"/>
          <w:sz w:val="16"/>
          <w:szCs w:val="16"/>
        </w:rPr>
        <w:t>four</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types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achievement.</w:t>
      </w:r>
    </w:p>
    <w:p w:rsidR="008F626A" w:rsidRDefault="008F626A">
      <w:pPr>
        <w:spacing w:line="256" w:lineRule="auto"/>
        <w:jc w:val="both"/>
        <w:rPr>
          <w:rFonts w:ascii="Cambria" w:eastAsia="Cambria" w:hAnsi="Cambria" w:cs="Cambria"/>
          <w:sz w:val="16"/>
          <w:szCs w:val="16"/>
        </w:rPr>
        <w:sectPr w:rsidR="008F626A">
          <w:pgSz w:w="8620" w:h="12990"/>
          <w:pgMar w:top="740" w:right="840" w:bottom="280" w:left="840" w:header="553" w:footer="0" w:gutter="0"/>
        </w:sectPr>
      </w:pPr>
    </w:p>
    <w:p w:rsidR="008F626A" w:rsidRDefault="008F626A">
      <w:pPr>
        <w:spacing w:before="4"/>
        <w:rPr>
          <w:rFonts w:ascii="Cambria" w:eastAsia="Cambria" w:hAnsi="Cambria" w:cs="Cambria"/>
          <w:sz w:val="28"/>
          <w:szCs w:val="28"/>
        </w:rPr>
      </w:pPr>
    </w:p>
    <w:p w:rsidR="008F626A" w:rsidRDefault="001073FC">
      <w:pPr>
        <w:pStyle w:val="ListParagraph"/>
        <w:numPr>
          <w:ilvl w:val="0"/>
          <w:numId w:val="3"/>
        </w:numPr>
        <w:tabs>
          <w:tab w:val="left" w:pos="467"/>
        </w:tabs>
        <w:spacing w:before="47"/>
        <w:ind w:left="466" w:right="106"/>
        <w:jc w:val="both"/>
        <w:rPr>
          <w:rFonts w:ascii="Cambria" w:eastAsia="Cambria" w:hAnsi="Cambria" w:cs="Cambria"/>
          <w:sz w:val="16"/>
          <w:szCs w:val="16"/>
        </w:rPr>
      </w:pPr>
      <w:r>
        <w:rPr>
          <w:rFonts w:ascii="Cambria" w:eastAsia="Cambria" w:hAnsi="Cambria" w:cs="Cambria"/>
          <w:color w:val="231F20"/>
          <w:spacing w:val="-4"/>
          <w:w w:val="95"/>
          <w:sz w:val="16"/>
          <w:szCs w:val="16"/>
        </w:rPr>
        <w:t>The</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5"/>
          <w:w w:val="95"/>
          <w:sz w:val="16"/>
          <w:szCs w:val="16"/>
        </w:rPr>
        <w:t>sentence</w:t>
      </w:r>
      <w:r>
        <w:rPr>
          <w:rFonts w:ascii="Cambria" w:eastAsia="Cambria" w:hAnsi="Cambria" w:cs="Cambria"/>
          <w:color w:val="231F20"/>
          <w:spacing w:val="-19"/>
          <w:w w:val="95"/>
          <w:sz w:val="16"/>
          <w:szCs w:val="16"/>
        </w:rPr>
        <w:t xml:space="preserve"> </w:t>
      </w:r>
      <w:r>
        <w:rPr>
          <w:rFonts w:ascii="Palatino Linotype" w:eastAsia="Palatino Linotype" w:hAnsi="Palatino Linotype" w:cs="Palatino Linotype"/>
          <w:i/>
          <w:color w:val="231F20"/>
          <w:spacing w:val="-4"/>
          <w:w w:val="95"/>
          <w:sz w:val="16"/>
          <w:szCs w:val="16"/>
        </w:rPr>
        <w:t>Tom</w:t>
      </w:r>
      <w:r>
        <w:rPr>
          <w:rFonts w:ascii="Palatino Linotype" w:eastAsia="Palatino Linotype" w:hAnsi="Palatino Linotype" w:cs="Palatino Linotype"/>
          <w:i/>
          <w:color w:val="231F20"/>
          <w:spacing w:val="-23"/>
          <w:w w:val="95"/>
          <w:sz w:val="16"/>
          <w:szCs w:val="16"/>
        </w:rPr>
        <w:t xml:space="preserve"> </w:t>
      </w:r>
      <w:r>
        <w:rPr>
          <w:rFonts w:ascii="Palatino Linotype" w:eastAsia="Palatino Linotype" w:hAnsi="Palatino Linotype" w:cs="Palatino Linotype"/>
          <w:i/>
          <w:color w:val="231F20"/>
          <w:spacing w:val="-3"/>
          <w:w w:val="95"/>
          <w:sz w:val="16"/>
          <w:szCs w:val="16"/>
        </w:rPr>
        <w:t>is</w:t>
      </w:r>
      <w:r>
        <w:rPr>
          <w:rFonts w:ascii="Palatino Linotype" w:eastAsia="Palatino Linotype" w:hAnsi="Palatino Linotype" w:cs="Palatino Linotype"/>
          <w:i/>
          <w:color w:val="231F20"/>
          <w:spacing w:val="-23"/>
          <w:w w:val="95"/>
          <w:sz w:val="16"/>
          <w:szCs w:val="16"/>
        </w:rPr>
        <w:t xml:space="preserve"> </w:t>
      </w:r>
      <w:r>
        <w:rPr>
          <w:rFonts w:ascii="Palatino Linotype" w:eastAsia="Palatino Linotype" w:hAnsi="Palatino Linotype" w:cs="Palatino Linotype"/>
          <w:i/>
          <w:color w:val="231F20"/>
          <w:spacing w:val="-5"/>
          <w:w w:val="95"/>
          <w:sz w:val="16"/>
          <w:szCs w:val="16"/>
        </w:rPr>
        <w:t>mending</w:t>
      </w:r>
      <w:r>
        <w:rPr>
          <w:rFonts w:ascii="Palatino Linotype" w:eastAsia="Palatino Linotype" w:hAnsi="Palatino Linotype" w:cs="Palatino Linotype"/>
          <w:i/>
          <w:color w:val="231F20"/>
          <w:spacing w:val="-23"/>
          <w:w w:val="95"/>
          <w:sz w:val="16"/>
          <w:szCs w:val="16"/>
        </w:rPr>
        <w:t xml:space="preserve"> </w:t>
      </w:r>
      <w:r>
        <w:rPr>
          <w:rFonts w:ascii="Palatino Linotype" w:eastAsia="Palatino Linotype" w:hAnsi="Palatino Linotype" w:cs="Palatino Linotype"/>
          <w:i/>
          <w:color w:val="231F20"/>
          <w:spacing w:val="-4"/>
          <w:w w:val="95"/>
          <w:sz w:val="16"/>
          <w:szCs w:val="16"/>
        </w:rPr>
        <w:t>his</w:t>
      </w:r>
      <w:r>
        <w:rPr>
          <w:rFonts w:ascii="Palatino Linotype" w:eastAsia="Palatino Linotype" w:hAnsi="Palatino Linotype" w:cs="Palatino Linotype"/>
          <w:i/>
          <w:color w:val="231F20"/>
          <w:spacing w:val="-23"/>
          <w:w w:val="95"/>
          <w:sz w:val="16"/>
          <w:szCs w:val="16"/>
        </w:rPr>
        <w:t xml:space="preserve"> </w:t>
      </w:r>
      <w:r>
        <w:rPr>
          <w:rFonts w:ascii="Palatino Linotype" w:eastAsia="Palatino Linotype" w:hAnsi="Palatino Linotype" w:cs="Palatino Linotype"/>
          <w:i/>
          <w:color w:val="231F20"/>
          <w:spacing w:val="-5"/>
          <w:w w:val="95"/>
          <w:sz w:val="16"/>
          <w:szCs w:val="16"/>
        </w:rPr>
        <w:t>shirt</w:t>
      </w:r>
      <w:r>
        <w:rPr>
          <w:rFonts w:ascii="Palatino Linotype" w:eastAsia="Palatino Linotype" w:hAnsi="Palatino Linotype" w:cs="Palatino Linotype"/>
          <w:i/>
          <w:color w:val="231F20"/>
          <w:spacing w:val="-23"/>
          <w:w w:val="95"/>
          <w:sz w:val="16"/>
          <w:szCs w:val="16"/>
        </w:rPr>
        <w:t xml:space="preserve"> </w:t>
      </w:r>
      <w:r>
        <w:rPr>
          <w:rFonts w:ascii="Cambria" w:eastAsia="Cambria" w:hAnsi="Cambria" w:cs="Cambria"/>
          <w:color w:val="231F20"/>
          <w:spacing w:val="-5"/>
          <w:w w:val="95"/>
          <w:sz w:val="16"/>
          <w:szCs w:val="16"/>
        </w:rPr>
        <w:t>denotes</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3"/>
          <w:w w:val="95"/>
          <w:sz w:val="16"/>
          <w:szCs w:val="16"/>
        </w:rPr>
        <w:t>an</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5"/>
          <w:w w:val="95"/>
          <w:sz w:val="16"/>
          <w:szCs w:val="16"/>
        </w:rPr>
        <w:t>accomplishment</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if</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we</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4"/>
          <w:w w:val="95"/>
          <w:sz w:val="16"/>
          <w:szCs w:val="16"/>
        </w:rPr>
        <w:t>take</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4"/>
          <w:w w:val="95"/>
          <w:sz w:val="16"/>
          <w:szCs w:val="16"/>
        </w:rPr>
        <w:t>this</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5"/>
          <w:w w:val="95"/>
          <w:sz w:val="16"/>
          <w:szCs w:val="16"/>
        </w:rPr>
        <w:t>sentence</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3"/>
          <w:w w:val="95"/>
          <w:sz w:val="16"/>
          <w:szCs w:val="16"/>
        </w:rPr>
        <w:t>to</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4"/>
          <w:w w:val="95"/>
          <w:sz w:val="16"/>
          <w:szCs w:val="16"/>
        </w:rPr>
        <w:t>imply</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4"/>
          <w:w w:val="95"/>
          <w:sz w:val="16"/>
          <w:szCs w:val="16"/>
        </w:rPr>
        <w:t>(a)</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4"/>
          <w:w w:val="95"/>
          <w:sz w:val="16"/>
          <w:szCs w:val="16"/>
        </w:rPr>
        <w:t>that</w:t>
      </w:r>
      <w:r>
        <w:rPr>
          <w:rFonts w:ascii="Cambria" w:eastAsia="Cambria" w:hAnsi="Cambria" w:cs="Cambria"/>
          <w:color w:val="231F20"/>
          <w:spacing w:val="-19"/>
          <w:w w:val="95"/>
          <w:sz w:val="16"/>
          <w:szCs w:val="16"/>
        </w:rPr>
        <w:t xml:space="preserve"> </w:t>
      </w:r>
      <w:r>
        <w:rPr>
          <w:rFonts w:ascii="Cambria" w:eastAsia="Cambria" w:hAnsi="Cambria" w:cs="Cambria"/>
          <w:color w:val="231F20"/>
          <w:spacing w:val="-3"/>
          <w:w w:val="95"/>
          <w:sz w:val="16"/>
          <w:szCs w:val="16"/>
        </w:rPr>
        <w:t xml:space="preserve">it is </w:t>
      </w:r>
      <w:r>
        <w:rPr>
          <w:rFonts w:ascii="Cambria" w:eastAsia="Cambria" w:hAnsi="Cambria" w:cs="Cambria"/>
          <w:color w:val="231F20"/>
          <w:spacing w:val="-4"/>
          <w:w w:val="95"/>
          <w:sz w:val="16"/>
          <w:szCs w:val="16"/>
        </w:rPr>
        <w:t xml:space="preserve">false that Tom has </w:t>
      </w:r>
      <w:r>
        <w:rPr>
          <w:rFonts w:ascii="Cambria" w:eastAsia="Cambria" w:hAnsi="Cambria" w:cs="Cambria"/>
          <w:color w:val="231F20"/>
          <w:spacing w:val="-5"/>
          <w:w w:val="95"/>
          <w:sz w:val="16"/>
          <w:szCs w:val="16"/>
        </w:rPr>
        <w:t xml:space="preserve">mended </w:t>
      </w:r>
      <w:r>
        <w:rPr>
          <w:rFonts w:ascii="Cambria" w:eastAsia="Cambria" w:hAnsi="Cambria" w:cs="Cambria"/>
          <w:color w:val="231F20"/>
          <w:spacing w:val="-4"/>
          <w:w w:val="95"/>
          <w:sz w:val="16"/>
          <w:szCs w:val="16"/>
        </w:rPr>
        <w:t xml:space="preserve">his shirt </w:t>
      </w:r>
      <w:r>
        <w:rPr>
          <w:rFonts w:ascii="Cambria" w:eastAsia="Cambria" w:hAnsi="Cambria" w:cs="Cambria"/>
          <w:color w:val="231F20"/>
          <w:spacing w:val="-5"/>
          <w:w w:val="95"/>
          <w:sz w:val="16"/>
          <w:szCs w:val="16"/>
        </w:rPr>
        <w:t xml:space="preserve">(clause </w:t>
      </w:r>
      <w:r>
        <w:rPr>
          <w:rFonts w:ascii="Cambria" w:eastAsia="Cambria" w:hAnsi="Cambria" w:cs="Cambria"/>
          <w:color w:val="231F20"/>
          <w:spacing w:val="-4"/>
          <w:w w:val="95"/>
          <w:sz w:val="16"/>
          <w:szCs w:val="16"/>
        </w:rPr>
        <w:t xml:space="preserve">[iii] </w:t>
      </w:r>
      <w:r>
        <w:rPr>
          <w:rFonts w:ascii="Cambria" w:eastAsia="Cambria" w:hAnsi="Cambria" w:cs="Cambria"/>
          <w:color w:val="231F20"/>
          <w:spacing w:val="-3"/>
          <w:w w:val="95"/>
          <w:sz w:val="16"/>
          <w:szCs w:val="16"/>
        </w:rPr>
        <w:t xml:space="preserve">of </w:t>
      </w:r>
      <w:r>
        <w:rPr>
          <w:rFonts w:ascii="Cambria" w:eastAsia="Cambria" w:hAnsi="Cambria" w:cs="Cambria"/>
          <w:color w:val="231F20"/>
          <w:spacing w:val="-4"/>
          <w:w w:val="95"/>
          <w:sz w:val="16"/>
          <w:szCs w:val="16"/>
        </w:rPr>
        <w:t xml:space="preserve">[M2]), and (b) that </w:t>
      </w:r>
      <w:r>
        <w:rPr>
          <w:rFonts w:ascii="Cambria" w:eastAsia="Cambria" w:hAnsi="Cambria" w:cs="Cambria"/>
          <w:color w:val="231F20"/>
          <w:w w:val="95"/>
          <w:sz w:val="16"/>
          <w:szCs w:val="16"/>
        </w:rPr>
        <w:t xml:space="preserve">if it </w:t>
      </w:r>
      <w:r>
        <w:rPr>
          <w:rFonts w:ascii="Cambria" w:eastAsia="Cambria" w:hAnsi="Cambria" w:cs="Cambria"/>
          <w:color w:val="231F20"/>
          <w:spacing w:val="-5"/>
          <w:w w:val="95"/>
          <w:sz w:val="16"/>
          <w:szCs w:val="16"/>
        </w:rPr>
        <w:t xml:space="preserve">were </w:t>
      </w:r>
      <w:r>
        <w:rPr>
          <w:rFonts w:ascii="Cambria" w:eastAsia="Cambria" w:hAnsi="Cambria" w:cs="Cambria"/>
          <w:color w:val="231F20"/>
          <w:spacing w:val="-4"/>
          <w:w w:val="95"/>
          <w:sz w:val="16"/>
          <w:szCs w:val="16"/>
        </w:rPr>
        <w:t xml:space="preserve">true that </w:t>
      </w:r>
      <w:r>
        <w:rPr>
          <w:rFonts w:ascii="Cambria" w:eastAsia="Cambria" w:hAnsi="Cambria" w:cs="Cambria"/>
          <w:color w:val="231F20"/>
          <w:spacing w:val="-3"/>
          <w:w w:val="95"/>
          <w:sz w:val="16"/>
          <w:szCs w:val="16"/>
        </w:rPr>
        <w:t xml:space="preserve">Tom </w:t>
      </w:r>
      <w:r>
        <w:rPr>
          <w:rFonts w:ascii="Cambria" w:eastAsia="Cambria" w:hAnsi="Cambria" w:cs="Cambria"/>
          <w:color w:val="231F20"/>
          <w:spacing w:val="-5"/>
          <w:w w:val="95"/>
          <w:sz w:val="16"/>
          <w:szCs w:val="16"/>
        </w:rPr>
        <w:t xml:space="preserve">has mended </w:t>
      </w:r>
      <w:r>
        <w:rPr>
          <w:rFonts w:ascii="Cambria" w:eastAsia="Cambria" w:hAnsi="Cambria" w:cs="Cambria"/>
          <w:color w:val="231F20"/>
          <w:spacing w:val="-3"/>
          <w:w w:val="95"/>
          <w:sz w:val="16"/>
          <w:szCs w:val="16"/>
        </w:rPr>
        <w:t xml:space="preserve">his </w:t>
      </w:r>
      <w:r>
        <w:rPr>
          <w:rFonts w:ascii="Cambria" w:eastAsia="Cambria" w:hAnsi="Cambria" w:cs="Cambria"/>
          <w:color w:val="231F20"/>
          <w:spacing w:val="-5"/>
          <w:w w:val="95"/>
          <w:sz w:val="16"/>
          <w:szCs w:val="16"/>
        </w:rPr>
        <w:t xml:space="preserve">shirt, </w:t>
      </w:r>
      <w:r>
        <w:rPr>
          <w:rFonts w:ascii="Cambria" w:eastAsia="Cambria" w:hAnsi="Cambria" w:cs="Cambria"/>
          <w:color w:val="231F20"/>
          <w:spacing w:val="-3"/>
          <w:w w:val="95"/>
          <w:sz w:val="16"/>
          <w:szCs w:val="16"/>
        </w:rPr>
        <w:t xml:space="preserve">it </w:t>
      </w:r>
      <w:r>
        <w:rPr>
          <w:rFonts w:ascii="Cambria" w:eastAsia="Cambria" w:hAnsi="Cambria" w:cs="Cambria"/>
          <w:color w:val="231F20"/>
          <w:spacing w:val="-4"/>
          <w:w w:val="95"/>
          <w:sz w:val="16"/>
          <w:szCs w:val="16"/>
        </w:rPr>
        <w:t xml:space="preserve">would </w:t>
      </w:r>
      <w:r>
        <w:rPr>
          <w:rFonts w:ascii="Cambria" w:eastAsia="Cambria" w:hAnsi="Cambria" w:cs="Cambria"/>
          <w:color w:val="231F20"/>
          <w:spacing w:val="-3"/>
          <w:w w:val="95"/>
          <w:sz w:val="16"/>
          <w:szCs w:val="16"/>
        </w:rPr>
        <w:t xml:space="preserve">be </w:t>
      </w:r>
      <w:r>
        <w:rPr>
          <w:rFonts w:ascii="Cambria" w:eastAsia="Cambria" w:hAnsi="Cambria" w:cs="Cambria"/>
          <w:color w:val="231F20"/>
          <w:spacing w:val="-4"/>
          <w:w w:val="95"/>
          <w:sz w:val="16"/>
          <w:szCs w:val="16"/>
        </w:rPr>
        <w:t xml:space="preserve">false that Tom </w:t>
      </w:r>
      <w:r>
        <w:rPr>
          <w:rFonts w:ascii="Cambria" w:eastAsia="Cambria" w:hAnsi="Cambria" w:cs="Cambria"/>
          <w:color w:val="231F20"/>
          <w:spacing w:val="-3"/>
          <w:w w:val="95"/>
          <w:sz w:val="16"/>
          <w:szCs w:val="16"/>
        </w:rPr>
        <w:t xml:space="preserve">is </w:t>
      </w:r>
      <w:r>
        <w:rPr>
          <w:rFonts w:ascii="Cambria" w:eastAsia="Cambria" w:hAnsi="Cambria" w:cs="Cambria"/>
          <w:color w:val="231F20"/>
          <w:spacing w:val="-5"/>
          <w:w w:val="95"/>
          <w:sz w:val="16"/>
          <w:szCs w:val="16"/>
        </w:rPr>
        <w:t xml:space="preserve">mending </w:t>
      </w:r>
      <w:r>
        <w:rPr>
          <w:rFonts w:ascii="Cambria" w:eastAsia="Cambria" w:hAnsi="Cambria" w:cs="Cambria"/>
          <w:color w:val="231F20"/>
          <w:spacing w:val="-4"/>
          <w:w w:val="95"/>
          <w:sz w:val="16"/>
          <w:szCs w:val="16"/>
        </w:rPr>
        <w:t xml:space="preserve">his shirt </w:t>
      </w:r>
      <w:r>
        <w:rPr>
          <w:rFonts w:ascii="Cambria" w:eastAsia="Cambria" w:hAnsi="Cambria" w:cs="Cambria"/>
          <w:color w:val="231F20"/>
          <w:spacing w:val="-5"/>
          <w:w w:val="95"/>
          <w:sz w:val="16"/>
          <w:szCs w:val="16"/>
        </w:rPr>
        <w:t xml:space="preserve">(clause </w:t>
      </w:r>
      <w:r>
        <w:rPr>
          <w:rFonts w:ascii="Cambria" w:eastAsia="Cambria" w:hAnsi="Cambria" w:cs="Cambria"/>
          <w:color w:val="231F20"/>
          <w:spacing w:val="-3"/>
          <w:w w:val="95"/>
          <w:sz w:val="16"/>
          <w:szCs w:val="16"/>
        </w:rPr>
        <w:t>[</w:t>
      </w:r>
      <w:proofErr w:type="spellStart"/>
      <w:r>
        <w:rPr>
          <w:rFonts w:ascii="Cambria" w:eastAsia="Cambria" w:hAnsi="Cambria" w:cs="Cambria"/>
          <w:color w:val="231F20"/>
          <w:spacing w:val="-3"/>
          <w:w w:val="95"/>
          <w:sz w:val="16"/>
          <w:szCs w:val="16"/>
        </w:rPr>
        <w:t>i</w:t>
      </w:r>
      <w:proofErr w:type="spellEnd"/>
      <w:r>
        <w:rPr>
          <w:rFonts w:ascii="Cambria" w:eastAsia="Cambria" w:hAnsi="Cambria" w:cs="Cambria"/>
          <w:color w:val="231F20"/>
          <w:spacing w:val="-3"/>
          <w:w w:val="95"/>
          <w:sz w:val="16"/>
          <w:szCs w:val="16"/>
        </w:rPr>
        <w:t xml:space="preserve">] of </w:t>
      </w:r>
      <w:r>
        <w:rPr>
          <w:rFonts w:ascii="Cambria" w:eastAsia="Cambria" w:hAnsi="Cambria" w:cs="Cambria"/>
          <w:color w:val="231F20"/>
          <w:spacing w:val="-4"/>
          <w:w w:val="95"/>
          <w:sz w:val="16"/>
          <w:szCs w:val="16"/>
        </w:rPr>
        <w:t xml:space="preserve">[M2]). </w:t>
      </w:r>
      <w:r>
        <w:rPr>
          <w:rFonts w:ascii="Cambria" w:eastAsia="Cambria" w:hAnsi="Cambria" w:cs="Cambria"/>
          <w:color w:val="231F20"/>
          <w:w w:val="95"/>
          <w:sz w:val="16"/>
          <w:szCs w:val="16"/>
        </w:rPr>
        <w:t xml:space="preserve">On </w:t>
      </w:r>
      <w:r>
        <w:rPr>
          <w:rFonts w:ascii="Cambria" w:eastAsia="Cambria" w:hAnsi="Cambria" w:cs="Cambria"/>
          <w:color w:val="231F20"/>
          <w:spacing w:val="-4"/>
          <w:w w:val="95"/>
          <w:sz w:val="16"/>
          <w:szCs w:val="16"/>
        </w:rPr>
        <w:t xml:space="preserve">the other </w:t>
      </w:r>
      <w:r>
        <w:rPr>
          <w:rFonts w:ascii="Cambria" w:eastAsia="Cambria" w:hAnsi="Cambria" w:cs="Cambria"/>
          <w:color w:val="231F20"/>
          <w:spacing w:val="-5"/>
          <w:w w:val="95"/>
          <w:sz w:val="16"/>
          <w:szCs w:val="16"/>
        </w:rPr>
        <w:t xml:space="preserve">hand, </w:t>
      </w:r>
      <w:r>
        <w:rPr>
          <w:rFonts w:ascii="Cambria" w:eastAsia="Cambria" w:hAnsi="Cambria" w:cs="Cambria"/>
          <w:color w:val="231F20"/>
          <w:spacing w:val="-3"/>
          <w:w w:val="95"/>
          <w:sz w:val="16"/>
          <w:szCs w:val="16"/>
        </w:rPr>
        <w:t xml:space="preserve">the very </w:t>
      </w:r>
      <w:r>
        <w:rPr>
          <w:rFonts w:ascii="Cambria" w:eastAsia="Cambria" w:hAnsi="Cambria" w:cs="Cambria"/>
          <w:color w:val="231F20"/>
          <w:spacing w:val="-4"/>
          <w:w w:val="95"/>
          <w:sz w:val="16"/>
          <w:szCs w:val="16"/>
        </w:rPr>
        <w:t xml:space="preserve">same </w:t>
      </w:r>
      <w:r>
        <w:rPr>
          <w:rFonts w:ascii="Cambria" w:eastAsia="Cambria" w:hAnsi="Cambria" w:cs="Cambria"/>
          <w:color w:val="231F20"/>
          <w:spacing w:val="-5"/>
          <w:w w:val="95"/>
          <w:sz w:val="16"/>
          <w:szCs w:val="16"/>
        </w:rPr>
        <w:t xml:space="preserve">sentence, </w:t>
      </w:r>
      <w:r>
        <w:rPr>
          <w:rFonts w:ascii="Palatino Linotype" w:eastAsia="Palatino Linotype" w:hAnsi="Palatino Linotype" w:cs="Palatino Linotype"/>
          <w:i/>
          <w:color w:val="231F20"/>
          <w:spacing w:val="-4"/>
          <w:w w:val="95"/>
          <w:sz w:val="16"/>
          <w:szCs w:val="16"/>
        </w:rPr>
        <w:t xml:space="preserve">Tom </w:t>
      </w:r>
      <w:r>
        <w:rPr>
          <w:rFonts w:ascii="Palatino Linotype" w:eastAsia="Palatino Linotype" w:hAnsi="Palatino Linotype" w:cs="Palatino Linotype"/>
          <w:i/>
          <w:color w:val="231F20"/>
          <w:spacing w:val="-3"/>
          <w:w w:val="95"/>
          <w:sz w:val="16"/>
          <w:szCs w:val="16"/>
        </w:rPr>
        <w:t xml:space="preserve">is </w:t>
      </w:r>
      <w:r>
        <w:rPr>
          <w:rFonts w:ascii="Palatino Linotype" w:eastAsia="Palatino Linotype" w:hAnsi="Palatino Linotype" w:cs="Palatino Linotype"/>
          <w:i/>
          <w:color w:val="231F20"/>
          <w:spacing w:val="-4"/>
          <w:w w:val="95"/>
          <w:sz w:val="16"/>
          <w:szCs w:val="16"/>
        </w:rPr>
        <w:t>mending his shirt</w:t>
      </w:r>
      <w:r>
        <w:rPr>
          <w:rFonts w:ascii="Cambria" w:eastAsia="Cambria" w:hAnsi="Cambria" w:cs="Cambria"/>
          <w:color w:val="231F20"/>
          <w:spacing w:val="-4"/>
          <w:w w:val="95"/>
          <w:sz w:val="16"/>
          <w:szCs w:val="16"/>
        </w:rPr>
        <w:t xml:space="preserve">, </w:t>
      </w:r>
      <w:r>
        <w:rPr>
          <w:rFonts w:ascii="Cambria" w:eastAsia="Cambria" w:hAnsi="Cambria" w:cs="Cambria"/>
          <w:color w:val="231F20"/>
          <w:spacing w:val="-5"/>
          <w:w w:val="95"/>
          <w:sz w:val="16"/>
          <w:szCs w:val="16"/>
        </w:rPr>
        <w:t xml:space="preserve">denotes </w:t>
      </w:r>
      <w:r>
        <w:rPr>
          <w:rFonts w:ascii="Cambria" w:eastAsia="Cambria" w:hAnsi="Cambria" w:cs="Cambria"/>
          <w:color w:val="231F20"/>
          <w:spacing w:val="-4"/>
          <w:w w:val="95"/>
          <w:sz w:val="16"/>
          <w:szCs w:val="16"/>
        </w:rPr>
        <w:t xml:space="preserve">an </w:t>
      </w:r>
      <w:r>
        <w:rPr>
          <w:rFonts w:ascii="Cambria" w:eastAsia="Cambria" w:hAnsi="Cambria" w:cs="Cambria"/>
          <w:color w:val="231F20"/>
          <w:spacing w:val="-5"/>
          <w:w w:val="95"/>
          <w:sz w:val="16"/>
          <w:szCs w:val="16"/>
        </w:rPr>
        <w:t xml:space="preserve">activity </w:t>
      </w:r>
      <w:r>
        <w:rPr>
          <w:rFonts w:ascii="Cambria" w:eastAsia="Cambria" w:hAnsi="Cambria" w:cs="Cambria"/>
          <w:color w:val="231F20"/>
          <w:spacing w:val="-3"/>
          <w:w w:val="95"/>
          <w:sz w:val="16"/>
          <w:szCs w:val="16"/>
        </w:rPr>
        <w:t xml:space="preserve">if </w:t>
      </w:r>
      <w:r>
        <w:rPr>
          <w:rFonts w:ascii="Cambria" w:eastAsia="Cambria" w:hAnsi="Cambria" w:cs="Cambria"/>
          <w:color w:val="231F20"/>
          <w:spacing w:val="-4"/>
          <w:w w:val="95"/>
          <w:sz w:val="16"/>
          <w:szCs w:val="16"/>
        </w:rPr>
        <w:t xml:space="preserve">we take </w:t>
      </w:r>
      <w:r>
        <w:rPr>
          <w:rFonts w:ascii="Cambria" w:eastAsia="Cambria" w:hAnsi="Cambria" w:cs="Cambria"/>
          <w:color w:val="231F20"/>
          <w:spacing w:val="-3"/>
          <w:w w:val="95"/>
          <w:sz w:val="16"/>
          <w:szCs w:val="16"/>
        </w:rPr>
        <w:t xml:space="preserve">it to </w:t>
      </w:r>
      <w:r>
        <w:rPr>
          <w:rFonts w:ascii="Cambria" w:eastAsia="Cambria" w:hAnsi="Cambria" w:cs="Cambria"/>
          <w:color w:val="231F20"/>
          <w:spacing w:val="-4"/>
          <w:w w:val="95"/>
          <w:sz w:val="16"/>
          <w:szCs w:val="16"/>
        </w:rPr>
        <w:t xml:space="preserve">imply that Tom </w:t>
      </w:r>
      <w:r>
        <w:rPr>
          <w:rFonts w:ascii="Cambria" w:eastAsia="Cambria" w:hAnsi="Cambria" w:cs="Cambria"/>
          <w:color w:val="231F20"/>
          <w:spacing w:val="-5"/>
          <w:w w:val="95"/>
          <w:sz w:val="16"/>
          <w:szCs w:val="16"/>
        </w:rPr>
        <w:t xml:space="preserve">has mended </w:t>
      </w:r>
      <w:r>
        <w:rPr>
          <w:rFonts w:ascii="Cambria" w:eastAsia="Cambria" w:hAnsi="Cambria" w:cs="Cambria"/>
          <w:color w:val="231F20"/>
          <w:spacing w:val="-3"/>
          <w:w w:val="95"/>
          <w:sz w:val="16"/>
          <w:szCs w:val="16"/>
        </w:rPr>
        <w:t xml:space="preserve">his </w:t>
      </w:r>
      <w:r>
        <w:rPr>
          <w:rFonts w:ascii="Cambria" w:eastAsia="Cambria" w:hAnsi="Cambria" w:cs="Cambria"/>
          <w:color w:val="231F20"/>
          <w:spacing w:val="-4"/>
          <w:w w:val="95"/>
          <w:sz w:val="16"/>
          <w:szCs w:val="16"/>
        </w:rPr>
        <w:t xml:space="preserve">shirt </w:t>
      </w:r>
      <w:r>
        <w:rPr>
          <w:rFonts w:ascii="Cambria" w:eastAsia="Cambria" w:hAnsi="Cambria" w:cs="Cambria"/>
          <w:color w:val="231F20"/>
          <w:w w:val="95"/>
          <w:sz w:val="16"/>
          <w:szCs w:val="16"/>
        </w:rPr>
        <w:t xml:space="preserve">is </w:t>
      </w:r>
      <w:r>
        <w:rPr>
          <w:rFonts w:ascii="Cambria" w:eastAsia="Cambria" w:hAnsi="Cambria" w:cs="Cambria"/>
          <w:color w:val="231F20"/>
          <w:spacing w:val="-4"/>
          <w:w w:val="95"/>
          <w:sz w:val="16"/>
          <w:szCs w:val="16"/>
        </w:rPr>
        <w:t xml:space="preserve">true </w:t>
      </w:r>
      <w:r>
        <w:rPr>
          <w:rFonts w:ascii="Cambria" w:eastAsia="Cambria" w:hAnsi="Cambria" w:cs="Cambria"/>
          <w:color w:val="231F20"/>
          <w:spacing w:val="-5"/>
          <w:w w:val="95"/>
          <w:sz w:val="16"/>
          <w:szCs w:val="16"/>
        </w:rPr>
        <w:t xml:space="preserve">(i.e., </w:t>
      </w:r>
      <w:r>
        <w:rPr>
          <w:rFonts w:ascii="Cambria" w:eastAsia="Cambria" w:hAnsi="Cambria" w:cs="Cambria"/>
          <w:color w:val="231F20"/>
          <w:spacing w:val="-4"/>
          <w:w w:val="95"/>
          <w:sz w:val="16"/>
          <w:szCs w:val="16"/>
        </w:rPr>
        <w:t xml:space="preserve">that </w:t>
      </w:r>
      <w:r>
        <w:rPr>
          <w:rFonts w:ascii="Cambria" w:eastAsia="Cambria" w:hAnsi="Cambria" w:cs="Cambria"/>
          <w:color w:val="231F20"/>
          <w:spacing w:val="-3"/>
          <w:w w:val="95"/>
          <w:sz w:val="16"/>
          <w:szCs w:val="16"/>
        </w:rPr>
        <w:t xml:space="preserve">it is </w:t>
      </w:r>
      <w:r>
        <w:rPr>
          <w:rFonts w:ascii="Cambria" w:eastAsia="Cambria" w:hAnsi="Cambria" w:cs="Cambria"/>
          <w:color w:val="231F20"/>
          <w:spacing w:val="-4"/>
          <w:w w:val="95"/>
          <w:sz w:val="16"/>
          <w:szCs w:val="16"/>
        </w:rPr>
        <w:t xml:space="preserve">true that Tom </w:t>
      </w:r>
      <w:r>
        <w:rPr>
          <w:rFonts w:ascii="Cambria" w:eastAsia="Cambria" w:hAnsi="Cambria" w:cs="Cambria"/>
          <w:color w:val="231F20"/>
          <w:spacing w:val="-3"/>
          <w:w w:val="95"/>
          <w:sz w:val="16"/>
          <w:szCs w:val="16"/>
        </w:rPr>
        <w:t xml:space="preserve">has </w:t>
      </w:r>
      <w:r>
        <w:rPr>
          <w:rFonts w:ascii="Cambria" w:eastAsia="Cambria" w:hAnsi="Cambria" w:cs="Cambria"/>
          <w:color w:val="231F20"/>
          <w:spacing w:val="-4"/>
          <w:w w:val="95"/>
          <w:sz w:val="16"/>
          <w:szCs w:val="16"/>
        </w:rPr>
        <w:t xml:space="preserve">done some </w:t>
      </w:r>
      <w:r>
        <w:rPr>
          <w:rFonts w:ascii="Cambria" w:eastAsia="Cambria" w:hAnsi="Cambria" w:cs="Cambria"/>
          <w:color w:val="231F20"/>
          <w:spacing w:val="-5"/>
          <w:w w:val="95"/>
          <w:sz w:val="16"/>
          <w:szCs w:val="16"/>
        </w:rPr>
        <w:t xml:space="preserve">‘shirt-mending’; </w:t>
      </w:r>
      <w:r>
        <w:rPr>
          <w:rFonts w:ascii="Cambria" w:eastAsia="Cambria" w:hAnsi="Cambria" w:cs="Cambria"/>
          <w:color w:val="231F20"/>
          <w:spacing w:val="-4"/>
          <w:w w:val="95"/>
          <w:sz w:val="16"/>
          <w:szCs w:val="16"/>
        </w:rPr>
        <w:t xml:space="preserve">clause [iii] </w:t>
      </w:r>
      <w:r>
        <w:rPr>
          <w:rFonts w:ascii="Cambria" w:eastAsia="Cambria" w:hAnsi="Cambria" w:cs="Cambria"/>
          <w:color w:val="231F20"/>
          <w:w w:val="95"/>
          <w:sz w:val="16"/>
          <w:szCs w:val="16"/>
        </w:rPr>
        <w:t xml:space="preserve">of </w:t>
      </w:r>
      <w:r>
        <w:rPr>
          <w:rFonts w:ascii="Cambria" w:eastAsia="Cambria" w:hAnsi="Cambria" w:cs="Cambria"/>
          <w:color w:val="231F20"/>
          <w:spacing w:val="-4"/>
          <w:w w:val="95"/>
          <w:sz w:val="16"/>
          <w:szCs w:val="16"/>
        </w:rPr>
        <w:t xml:space="preserve">(M1]), and </w:t>
      </w:r>
      <w:r>
        <w:rPr>
          <w:rFonts w:ascii="Cambria" w:eastAsia="Cambria" w:hAnsi="Cambria" w:cs="Cambria"/>
          <w:color w:val="231F20"/>
          <w:spacing w:val="-3"/>
          <w:w w:val="95"/>
          <w:sz w:val="16"/>
          <w:szCs w:val="16"/>
        </w:rPr>
        <w:t xml:space="preserve">if </w:t>
      </w:r>
      <w:r>
        <w:rPr>
          <w:rFonts w:ascii="Cambria" w:eastAsia="Cambria" w:hAnsi="Cambria" w:cs="Cambria"/>
          <w:color w:val="231F20"/>
          <w:spacing w:val="-4"/>
          <w:w w:val="95"/>
          <w:sz w:val="16"/>
          <w:szCs w:val="16"/>
        </w:rPr>
        <w:t xml:space="preserve">the truth </w:t>
      </w:r>
      <w:r>
        <w:rPr>
          <w:rFonts w:ascii="Cambria" w:eastAsia="Cambria" w:hAnsi="Cambria" w:cs="Cambria"/>
          <w:color w:val="231F20"/>
          <w:spacing w:val="-3"/>
          <w:w w:val="95"/>
          <w:sz w:val="16"/>
          <w:szCs w:val="16"/>
        </w:rPr>
        <w:t xml:space="preserve">of </w:t>
      </w:r>
      <w:r>
        <w:rPr>
          <w:rFonts w:ascii="Palatino Linotype" w:eastAsia="Palatino Linotype" w:hAnsi="Palatino Linotype" w:cs="Palatino Linotype"/>
          <w:i/>
          <w:color w:val="231F20"/>
          <w:spacing w:val="-4"/>
          <w:w w:val="95"/>
          <w:sz w:val="16"/>
          <w:szCs w:val="16"/>
        </w:rPr>
        <w:t xml:space="preserve">Tom has </w:t>
      </w:r>
      <w:r>
        <w:rPr>
          <w:rFonts w:ascii="Palatino Linotype" w:eastAsia="Palatino Linotype" w:hAnsi="Palatino Linotype" w:cs="Palatino Linotype"/>
          <w:i/>
          <w:color w:val="231F20"/>
          <w:spacing w:val="-5"/>
          <w:w w:val="95"/>
          <w:sz w:val="16"/>
          <w:szCs w:val="16"/>
        </w:rPr>
        <w:t xml:space="preserve">mended </w:t>
      </w:r>
      <w:r>
        <w:rPr>
          <w:rFonts w:ascii="Palatino Linotype" w:eastAsia="Palatino Linotype" w:hAnsi="Palatino Linotype" w:cs="Palatino Linotype"/>
          <w:i/>
          <w:color w:val="231F20"/>
          <w:spacing w:val="-3"/>
          <w:w w:val="95"/>
          <w:sz w:val="16"/>
          <w:szCs w:val="16"/>
        </w:rPr>
        <w:t xml:space="preserve">his </w:t>
      </w:r>
      <w:r>
        <w:rPr>
          <w:rFonts w:ascii="Palatino Linotype" w:eastAsia="Palatino Linotype" w:hAnsi="Palatino Linotype" w:cs="Palatino Linotype"/>
          <w:i/>
          <w:color w:val="231F20"/>
          <w:spacing w:val="-5"/>
          <w:w w:val="95"/>
          <w:sz w:val="16"/>
          <w:szCs w:val="16"/>
        </w:rPr>
        <w:t xml:space="preserve">shirt </w:t>
      </w:r>
      <w:r>
        <w:rPr>
          <w:rFonts w:ascii="Cambria" w:eastAsia="Cambria" w:hAnsi="Cambria" w:cs="Cambria"/>
          <w:color w:val="231F20"/>
          <w:spacing w:val="-4"/>
          <w:w w:val="95"/>
          <w:sz w:val="16"/>
          <w:szCs w:val="16"/>
        </w:rPr>
        <w:t xml:space="preserve">would </w:t>
      </w:r>
      <w:r>
        <w:rPr>
          <w:rFonts w:ascii="Cambria" w:eastAsia="Cambria" w:hAnsi="Cambria" w:cs="Cambria"/>
          <w:color w:val="231F20"/>
          <w:spacing w:val="-3"/>
          <w:w w:val="95"/>
          <w:sz w:val="16"/>
          <w:szCs w:val="16"/>
        </w:rPr>
        <w:t xml:space="preserve">not </w:t>
      </w:r>
      <w:r>
        <w:rPr>
          <w:rFonts w:ascii="Cambria" w:eastAsia="Cambria" w:hAnsi="Cambria" w:cs="Cambria"/>
          <w:color w:val="231F20"/>
          <w:spacing w:val="-4"/>
          <w:w w:val="95"/>
          <w:sz w:val="16"/>
          <w:szCs w:val="16"/>
        </w:rPr>
        <w:t xml:space="preserve">lead </w:t>
      </w:r>
      <w:r>
        <w:rPr>
          <w:rFonts w:ascii="Cambria" w:eastAsia="Cambria" w:hAnsi="Cambria" w:cs="Cambria"/>
          <w:color w:val="231F20"/>
          <w:spacing w:val="-3"/>
          <w:w w:val="95"/>
          <w:sz w:val="16"/>
          <w:szCs w:val="16"/>
        </w:rPr>
        <w:t xml:space="preserve">us to </w:t>
      </w:r>
      <w:r>
        <w:rPr>
          <w:rFonts w:ascii="Cambria" w:eastAsia="Cambria" w:hAnsi="Cambria" w:cs="Cambria"/>
          <w:color w:val="231F20"/>
          <w:spacing w:val="-4"/>
          <w:w w:val="95"/>
          <w:sz w:val="16"/>
          <w:szCs w:val="16"/>
        </w:rPr>
        <w:t xml:space="preserve">infer that Tom </w:t>
      </w:r>
      <w:r>
        <w:rPr>
          <w:rFonts w:ascii="Cambria" w:eastAsia="Cambria" w:hAnsi="Cambria" w:cs="Cambria"/>
          <w:color w:val="231F20"/>
          <w:spacing w:val="-3"/>
          <w:w w:val="95"/>
          <w:sz w:val="16"/>
          <w:szCs w:val="16"/>
        </w:rPr>
        <w:t xml:space="preserve">is </w:t>
      </w:r>
      <w:r>
        <w:rPr>
          <w:rFonts w:ascii="Cambria" w:eastAsia="Cambria" w:hAnsi="Cambria" w:cs="Cambria"/>
          <w:color w:val="231F20"/>
          <w:spacing w:val="-4"/>
          <w:w w:val="95"/>
          <w:sz w:val="16"/>
          <w:szCs w:val="16"/>
        </w:rPr>
        <w:t xml:space="preserve">not </w:t>
      </w:r>
      <w:r>
        <w:rPr>
          <w:rFonts w:ascii="Cambria" w:eastAsia="Cambria" w:hAnsi="Cambria" w:cs="Cambria"/>
          <w:color w:val="231F20"/>
          <w:spacing w:val="-5"/>
          <w:w w:val="95"/>
          <w:sz w:val="16"/>
          <w:szCs w:val="16"/>
        </w:rPr>
        <w:t xml:space="preserve">mending </w:t>
      </w:r>
      <w:r>
        <w:rPr>
          <w:rFonts w:ascii="Cambria" w:eastAsia="Cambria" w:hAnsi="Cambria" w:cs="Cambria"/>
          <w:color w:val="231F20"/>
          <w:spacing w:val="-4"/>
          <w:w w:val="95"/>
          <w:sz w:val="16"/>
          <w:szCs w:val="16"/>
        </w:rPr>
        <w:t xml:space="preserve">his </w:t>
      </w:r>
      <w:r>
        <w:rPr>
          <w:rFonts w:ascii="Cambria" w:eastAsia="Cambria" w:hAnsi="Cambria" w:cs="Cambria"/>
          <w:color w:val="231F20"/>
          <w:spacing w:val="-5"/>
          <w:w w:val="95"/>
          <w:sz w:val="16"/>
          <w:szCs w:val="16"/>
        </w:rPr>
        <w:t xml:space="preserve">shirt (clause </w:t>
      </w:r>
      <w:r>
        <w:rPr>
          <w:rFonts w:ascii="Cambria" w:eastAsia="Cambria" w:hAnsi="Cambria" w:cs="Cambria"/>
          <w:color w:val="231F20"/>
          <w:spacing w:val="-3"/>
          <w:w w:val="95"/>
          <w:sz w:val="16"/>
          <w:szCs w:val="16"/>
        </w:rPr>
        <w:t>[</w:t>
      </w:r>
      <w:proofErr w:type="spellStart"/>
      <w:r>
        <w:rPr>
          <w:rFonts w:ascii="Cambria" w:eastAsia="Cambria" w:hAnsi="Cambria" w:cs="Cambria"/>
          <w:color w:val="231F20"/>
          <w:spacing w:val="-3"/>
          <w:w w:val="95"/>
          <w:sz w:val="16"/>
          <w:szCs w:val="16"/>
        </w:rPr>
        <w:t>i</w:t>
      </w:r>
      <w:proofErr w:type="spellEnd"/>
      <w:r>
        <w:rPr>
          <w:rFonts w:ascii="Cambria" w:eastAsia="Cambria" w:hAnsi="Cambria" w:cs="Cambria"/>
          <w:color w:val="231F20"/>
          <w:spacing w:val="-3"/>
          <w:w w:val="95"/>
          <w:sz w:val="16"/>
          <w:szCs w:val="16"/>
        </w:rPr>
        <w:t>] of</w:t>
      </w:r>
      <w:r>
        <w:rPr>
          <w:rFonts w:ascii="Cambria" w:eastAsia="Cambria" w:hAnsi="Cambria" w:cs="Cambria"/>
          <w:color w:val="231F20"/>
          <w:spacing w:val="21"/>
          <w:w w:val="95"/>
          <w:sz w:val="16"/>
          <w:szCs w:val="16"/>
        </w:rPr>
        <w:t xml:space="preserve"> </w:t>
      </w:r>
      <w:r>
        <w:rPr>
          <w:rFonts w:ascii="Cambria" w:eastAsia="Cambria" w:hAnsi="Cambria" w:cs="Cambria"/>
          <w:color w:val="231F20"/>
          <w:spacing w:val="-4"/>
          <w:w w:val="95"/>
          <w:sz w:val="16"/>
          <w:szCs w:val="16"/>
        </w:rPr>
        <w:t>[M1]).</w:t>
      </w:r>
    </w:p>
    <w:p w:rsidR="008F626A" w:rsidRDefault="001073FC">
      <w:pPr>
        <w:pStyle w:val="ListParagraph"/>
        <w:numPr>
          <w:ilvl w:val="0"/>
          <w:numId w:val="3"/>
        </w:numPr>
        <w:tabs>
          <w:tab w:val="left" w:pos="467"/>
        </w:tabs>
        <w:spacing w:before="12" w:line="256" w:lineRule="auto"/>
        <w:ind w:left="466" w:right="105"/>
        <w:jc w:val="both"/>
        <w:rPr>
          <w:rFonts w:ascii="Cambria" w:eastAsia="Cambria" w:hAnsi="Cambria" w:cs="Cambria"/>
          <w:sz w:val="16"/>
          <w:szCs w:val="16"/>
        </w:rPr>
      </w:pPr>
      <w:proofErr w:type="spellStart"/>
      <w:r>
        <w:rPr>
          <w:rFonts w:ascii="Cambria" w:eastAsia="Cambria" w:hAnsi="Cambria" w:cs="Cambria"/>
          <w:color w:val="231F20"/>
          <w:w w:val="90"/>
          <w:sz w:val="16"/>
          <w:szCs w:val="16"/>
        </w:rPr>
        <w:t>Rijkhoff’s</w:t>
      </w:r>
      <w:proofErr w:type="spellEnd"/>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classification</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nouns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holds</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representative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sample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world’s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languages;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it</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currently the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only</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classification</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holds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wide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range</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languages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commonly</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quoted</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as</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 xml:space="preserve">representing </w:t>
      </w:r>
      <w:r>
        <w:rPr>
          <w:rFonts w:ascii="Cambria" w:eastAsia="Cambria" w:hAnsi="Cambria" w:cs="Cambria"/>
          <w:color w:val="231F20"/>
          <w:w w:val="95"/>
          <w:sz w:val="16"/>
          <w:szCs w:val="16"/>
        </w:rPr>
        <w:t>the</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current</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theoretical</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state</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art.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Note,</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however,</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classification</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restricted</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nouns</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 xml:space="preserve">for </w:t>
      </w:r>
      <w:r>
        <w:rPr>
          <w:rFonts w:ascii="Cambria" w:eastAsia="Cambria" w:hAnsi="Cambria" w:cs="Cambria"/>
          <w:color w:val="231F20"/>
          <w:w w:val="90"/>
          <w:sz w:val="16"/>
          <w:szCs w:val="16"/>
        </w:rPr>
        <w:t>concrete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spatial</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entities,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accordingly</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all</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following</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claims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about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nouns,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modes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being,</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their</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 xml:space="preserve">on- </w:t>
      </w:r>
      <w:proofErr w:type="spellStart"/>
      <w:r>
        <w:rPr>
          <w:rFonts w:ascii="Cambria" w:eastAsia="Cambria" w:hAnsi="Cambria" w:cs="Cambria"/>
          <w:color w:val="231F20"/>
          <w:w w:val="90"/>
          <w:sz w:val="16"/>
          <w:szCs w:val="16"/>
        </w:rPr>
        <w:t>tological</w:t>
      </w:r>
      <w:proofErr w:type="spellEnd"/>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correlates</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should</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be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understood</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with</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this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restriction.</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Moreover,</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as</w:t>
      </w:r>
      <w:r>
        <w:rPr>
          <w:rFonts w:ascii="Cambria" w:eastAsia="Cambria" w:hAnsi="Cambria" w:cs="Cambria"/>
          <w:color w:val="231F20"/>
          <w:spacing w:val="-13"/>
          <w:w w:val="90"/>
          <w:sz w:val="16"/>
          <w:szCs w:val="16"/>
        </w:rPr>
        <w:t xml:space="preserve"> </w:t>
      </w:r>
      <w:proofErr w:type="spellStart"/>
      <w:r>
        <w:rPr>
          <w:rFonts w:ascii="Cambria" w:eastAsia="Cambria" w:hAnsi="Cambria" w:cs="Cambria"/>
          <w:color w:val="231F20"/>
          <w:w w:val="90"/>
          <w:sz w:val="16"/>
          <w:szCs w:val="16"/>
        </w:rPr>
        <w:t>Rijkhoff</w:t>
      </w:r>
      <w:proofErr w:type="spellEnd"/>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stresses,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13"/>
          <w:w w:val="90"/>
          <w:sz w:val="16"/>
          <w:szCs w:val="16"/>
        </w:rPr>
        <w:t xml:space="preserve"> </w:t>
      </w:r>
      <w:proofErr w:type="spellStart"/>
      <w:r>
        <w:rPr>
          <w:rFonts w:ascii="Cambria" w:eastAsia="Cambria" w:hAnsi="Cambria" w:cs="Cambria"/>
          <w:color w:val="231F20"/>
          <w:w w:val="90"/>
          <w:sz w:val="16"/>
          <w:szCs w:val="16"/>
        </w:rPr>
        <w:t>fa</w:t>
      </w:r>
      <w:proofErr w:type="spellEnd"/>
      <w:r>
        <w:rPr>
          <w:rFonts w:ascii="Cambria" w:eastAsia="Cambria" w:hAnsi="Cambria" w:cs="Cambria"/>
          <w:color w:val="231F20"/>
          <w:w w:val="90"/>
          <w:sz w:val="16"/>
          <w:szCs w:val="16"/>
        </w:rPr>
        <w:t xml:space="preserve">- </w:t>
      </w:r>
      <w:proofErr w:type="spellStart"/>
      <w:r>
        <w:rPr>
          <w:rFonts w:ascii="Cambria" w:eastAsia="Cambria" w:hAnsi="Cambria" w:cs="Cambria"/>
          <w:color w:val="231F20"/>
          <w:w w:val="90"/>
          <w:sz w:val="16"/>
          <w:szCs w:val="16"/>
        </w:rPr>
        <w:t>miliar</w:t>
      </w:r>
      <w:proofErr w:type="spellEnd"/>
      <w:r>
        <w:rPr>
          <w:rFonts w:ascii="Cambria" w:eastAsia="Cambria" w:hAnsi="Cambria" w:cs="Cambria"/>
          <w:color w:val="231F20"/>
          <w:w w:val="90"/>
          <w:sz w:val="16"/>
          <w:szCs w:val="16"/>
        </w:rPr>
        <w:t xml:space="preserve"> from the literature in philosophy and cognitive linguistics (e.g., </w:t>
      </w:r>
      <w:hyperlink w:anchor="_bookmark27" w:history="1">
        <w:proofErr w:type="spellStart"/>
        <w:r>
          <w:rPr>
            <w:rFonts w:ascii="Cambria" w:eastAsia="Cambria" w:hAnsi="Cambria" w:cs="Cambria"/>
            <w:color w:val="2E3092"/>
            <w:w w:val="90"/>
            <w:sz w:val="16"/>
            <w:szCs w:val="16"/>
          </w:rPr>
          <w:t>Quine</w:t>
        </w:r>
        <w:proofErr w:type="spellEnd"/>
        <w:r>
          <w:rPr>
            <w:rFonts w:ascii="Cambria" w:eastAsia="Cambria" w:hAnsi="Cambria" w:cs="Cambria"/>
            <w:color w:val="2E3092"/>
            <w:w w:val="90"/>
            <w:sz w:val="16"/>
            <w:szCs w:val="16"/>
          </w:rPr>
          <w:t xml:space="preserve"> [1950]</w:t>
        </w:r>
      </w:hyperlink>
      <w:r>
        <w:rPr>
          <w:rFonts w:ascii="Cambria" w:eastAsia="Cambria" w:hAnsi="Cambria" w:cs="Cambria"/>
          <w:color w:val="231F20"/>
          <w:w w:val="90"/>
          <w:sz w:val="16"/>
          <w:szCs w:val="16"/>
        </w:rPr>
        <w:t xml:space="preserve">, </w:t>
      </w:r>
      <w:hyperlink w:anchor="_bookmark7" w:history="1">
        <w:r>
          <w:rPr>
            <w:rFonts w:ascii="Cambria" w:eastAsia="Cambria" w:hAnsi="Cambria" w:cs="Cambria"/>
            <w:color w:val="2E3092"/>
            <w:w w:val="90"/>
            <w:sz w:val="16"/>
            <w:szCs w:val="16"/>
          </w:rPr>
          <w:t>Bunt [1985]</w:t>
        </w:r>
      </w:hyperlink>
      <w:r>
        <w:rPr>
          <w:rFonts w:ascii="Cambria" w:eastAsia="Cambria" w:hAnsi="Cambria" w:cs="Cambria"/>
          <w:color w:val="231F20"/>
          <w:w w:val="90"/>
          <w:sz w:val="16"/>
          <w:szCs w:val="16"/>
        </w:rPr>
        <w:t xml:space="preserve">, </w:t>
      </w:r>
      <w:hyperlink w:anchor="_bookmark3" w:history="1">
        <w:proofErr w:type="spellStart"/>
        <w:r>
          <w:rPr>
            <w:rFonts w:ascii="Cambria" w:eastAsia="Cambria" w:hAnsi="Cambria" w:cs="Cambria"/>
            <w:color w:val="2E3092"/>
            <w:w w:val="90"/>
            <w:sz w:val="16"/>
            <w:szCs w:val="16"/>
          </w:rPr>
          <w:t>Aarts</w:t>
        </w:r>
        <w:proofErr w:type="spellEnd"/>
      </w:hyperlink>
      <w:r>
        <w:rPr>
          <w:rFonts w:ascii="Cambria" w:eastAsia="Cambria" w:hAnsi="Cambria" w:cs="Cambria"/>
          <w:color w:val="2E3092"/>
          <w:w w:val="90"/>
          <w:sz w:val="16"/>
          <w:szCs w:val="16"/>
        </w:rPr>
        <w:t xml:space="preserve"> </w:t>
      </w:r>
      <w:hyperlink w:anchor="_bookmark3" w:history="1">
        <w:r>
          <w:rPr>
            <w:rFonts w:ascii="Cambria" w:eastAsia="Cambria" w:hAnsi="Cambria" w:cs="Cambria"/>
            <w:color w:val="2E3092"/>
            <w:w w:val="95"/>
            <w:sz w:val="16"/>
            <w:szCs w:val="16"/>
          </w:rPr>
          <w:t>[2004]</w:t>
        </w:r>
      </w:hyperlink>
      <w:r>
        <w:rPr>
          <w:rFonts w:ascii="Cambria" w:eastAsia="Cambria" w:hAnsi="Cambria" w:cs="Cambria"/>
          <w:color w:val="231F20"/>
          <w:w w:val="95"/>
          <w:sz w:val="16"/>
          <w:szCs w:val="16"/>
        </w:rPr>
        <w:t>,</w:t>
      </w:r>
      <w:r>
        <w:rPr>
          <w:rFonts w:ascii="Cambria" w:eastAsia="Cambria" w:hAnsi="Cambria" w:cs="Cambria"/>
          <w:color w:val="231F20"/>
          <w:spacing w:val="-13"/>
          <w:w w:val="95"/>
          <w:sz w:val="16"/>
          <w:szCs w:val="16"/>
        </w:rPr>
        <w:t xml:space="preserve"> </w:t>
      </w:r>
      <w:hyperlink w:anchor="_bookmark18" w:history="1">
        <w:proofErr w:type="spellStart"/>
        <w:r>
          <w:rPr>
            <w:rFonts w:ascii="Cambria" w:eastAsia="Cambria" w:hAnsi="Cambria" w:cs="Cambria"/>
            <w:color w:val="2E3092"/>
            <w:w w:val="95"/>
            <w:sz w:val="16"/>
            <w:szCs w:val="16"/>
          </w:rPr>
          <w:t>Langacker</w:t>
        </w:r>
        <w:proofErr w:type="spellEnd"/>
        <w:r>
          <w:rPr>
            <w:rFonts w:ascii="Cambria" w:eastAsia="Cambria" w:hAnsi="Cambria" w:cs="Cambria"/>
            <w:color w:val="2E3092"/>
            <w:spacing w:val="-13"/>
            <w:w w:val="95"/>
            <w:sz w:val="16"/>
            <w:szCs w:val="16"/>
          </w:rPr>
          <w:t xml:space="preserve"> </w:t>
        </w:r>
        <w:r>
          <w:rPr>
            <w:rFonts w:ascii="Cambria" w:eastAsia="Cambria" w:hAnsi="Cambria" w:cs="Cambria"/>
            <w:color w:val="2E3092"/>
            <w:w w:val="95"/>
            <w:sz w:val="16"/>
            <w:szCs w:val="16"/>
          </w:rPr>
          <w:t>[2006]</w:t>
        </w:r>
      </w:hyperlink>
      <w:r>
        <w:rPr>
          <w:rFonts w:ascii="Cambria" w:eastAsia="Cambria" w:hAnsi="Cambria" w:cs="Cambria"/>
          <w:color w:val="231F20"/>
          <w:w w:val="95"/>
          <w:sz w:val="16"/>
          <w:szCs w:val="16"/>
        </w:rPr>
        <w: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categorization</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single</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nouns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not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always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clear</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cut: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‘hair’</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in</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some contexts</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count</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noun</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(‘two</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hairs’)</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and</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in</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others</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mass</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noun</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(‘much</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hair’).</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This</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may</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be</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due</w:t>
      </w:r>
      <w:r>
        <w:rPr>
          <w:rFonts w:ascii="Cambria" w:eastAsia="Cambria" w:hAnsi="Cambria" w:cs="Cambria"/>
          <w:color w:val="231F20"/>
          <w:spacing w:val="-20"/>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20"/>
          <w:w w:val="95"/>
          <w:sz w:val="16"/>
          <w:szCs w:val="16"/>
        </w:rPr>
        <w:t xml:space="preserve"> </w:t>
      </w:r>
      <w:proofErr w:type="spellStart"/>
      <w:r>
        <w:rPr>
          <w:rFonts w:ascii="Cambria" w:eastAsia="Cambria" w:hAnsi="Cambria" w:cs="Cambria"/>
          <w:color w:val="231F20"/>
          <w:w w:val="95"/>
          <w:sz w:val="16"/>
          <w:szCs w:val="16"/>
        </w:rPr>
        <w:t>percep</w:t>
      </w:r>
      <w:proofErr w:type="spellEnd"/>
      <w:r>
        <w:rPr>
          <w:rFonts w:ascii="Cambria" w:eastAsia="Cambria" w:hAnsi="Cambria" w:cs="Cambria"/>
          <w:color w:val="231F20"/>
          <w:w w:val="95"/>
          <w:sz w:val="16"/>
          <w:szCs w:val="16"/>
        </w:rPr>
        <w:t xml:space="preserve">- </w:t>
      </w:r>
      <w:proofErr w:type="spellStart"/>
      <w:r>
        <w:rPr>
          <w:rFonts w:ascii="Cambria" w:eastAsia="Cambria" w:hAnsi="Cambria" w:cs="Cambria"/>
          <w:color w:val="231F20"/>
          <w:w w:val="90"/>
          <w:sz w:val="16"/>
          <w:szCs w:val="16"/>
        </w:rPr>
        <w:t>tual</w:t>
      </w:r>
      <w:proofErr w:type="spellEnd"/>
      <w:r>
        <w:rPr>
          <w:rFonts w:ascii="Cambria" w:eastAsia="Cambria" w:hAnsi="Cambria" w:cs="Cambria"/>
          <w:color w:val="231F20"/>
          <w:w w:val="90"/>
          <w:sz w:val="16"/>
          <w:szCs w:val="16"/>
        </w:rPr>
        <w:t xml:space="preserve"> vagueness or due to the gradual nature of language change, during which nouns may change from one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category</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another</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w:t>
      </w:r>
      <w:hyperlink w:anchor="_bookmark32" w:history="1">
        <w:proofErr w:type="spellStart"/>
        <w:r>
          <w:rPr>
            <w:rFonts w:ascii="Cambria" w:eastAsia="Cambria" w:hAnsi="Cambria" w:cs="Cambria"/>
            <w:color w:val="2E3092"/>
            <w:w w:val="90"/>
            <w:sz w:val="16"/>
            <w:szCs w:val="16"/>
          </w:rPr>
          <w:t>Rijkhoff</w:t>
        </w:r>
        <w:proofErr w:type="spellEnd"/>
        <w:r>
          <w:rPr>
            <w:rFonts w:ascii="Cambria" w:eastAsia="Cambria" w:hAnsi="Cambria" w:cs="Cambria"/>
            <w:color w:val="2E3092"/>
            <w:spacing w:val="-6"/>
            <w:w w:val="90"/>
            <w:sz w:val="16"/>
            <w:szCs w:val="16"/>
          </w:rPr>
          <w:t xml:space="preserve"> </w:t>
        </w:r>
        <w:r>
          <w:rPr>
            <w:rFonts w:ascii="Cambria" w:eastAsia="Cambria" w:hAnsi="Cambria" w:cs="Cambria"/>
            <w:color w:val="2E3092"/>
            <w:w w:val="90"/>
            <w:sz w:val="16"/>
            <w:szCs w:val="16"/>
          </w:rPr>
          <w:t>2004</w:t>
        </w:r>
      </w:hyperlink>
      <w:r>
        <w:rPr>
          <w:rFonts w:ascii="Cambria" w:eastAsia="Cambria" w:hAnsi="Cambria" w:cs="Cambria"/>
          <w:color w:val="231F20"/>
          <w:w w:val="90"/>
          <w:sz w:val="16"/>
          <w:szCs w:val="16"/>
        </w:rPr>
        <w: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117).</w:t>
      </w:r>
    </w:p>
    <w:p w:rsidR="008F626A" w:rsidRDefault="001073FC">
      <w:pPr>
        <w:spacing w:line="186" w:lineRule="exact"/>
        <w:ind w:left="104"/>
        <w:rPr>
          <w:rFonts w:ascii="Cambria" w:eastAsia="Cambria" w:hAnsi="Cambria" w:cs="Cambria"/>
          <w:sz w:val="16"/>
          <w:szCs w:val="16"/>
        </w:rPr>
      </w:pPr>
      <w:r>
        <w:rPr>
          <w:rFonts w:ascii="Cambria" w:eastAsia="Cambria" w:hAnsi="Cambria" w:cs="Cambria"/>
          <w:color w:val="231F20"/>
          <w:w w:val="95"/>
          <w:sz w:val="16"/>
          <w:szCs w:val="16"/>
        </w:rPr>
        <w:t>22.</w:t>
      </w:r>
      <w:r>
        <w:rPr>
          <w:rFonts w:ascii="Cambria" w:eastAsia="Cambria" w:hAnsi="Cambria" w:cs="Cambria"/>
          <w:color w:val="231F20"/>
          <w:spacing w:val="25"/>
          <w:w w:val="95"/>
          <w:sz w:val="16"/>
          <w:szCs w:val="16"/>
        </w:rPr>
        <w:t xml:space="preserve"> </w:t>
      </w:r>
      <w:r>
        <w:rPr>
          <w:rFonts w:ascii="Cambria" w:eastAsia="Cambria" w:hAnsi="Cambria" w:cs="Cambria"/>
          <w:color w:val="231F20"/>
          <w:w w:val="95"/>
          <w:sz w:val="16"/>
          <w:szCs w:val="16"/>
        </w:rPr>
        <w:t>Cf</w:t>
      </w:r>
      <w:proofErr w:type="gramStart"/>
      <w:r>
        <w:rPr>
          <w:rFonts w:ascii="Cambria" w:eastAsia="Cambria" w:hAnsi="Cambria" w:cs="Cambria"/>
          <w:color w:val="231F20"/>
          <w:w w:val="95"/>
          <w:sz w:val="16"/>
          <w:szCs w:val="16"/>
        </w:rPr>
        <w:t>. .</w:t>
      </w:r>
      <w:proofErr w:type="gramEnd"/>
      <w:r>
        <w:rPr>
          <w:rFonts w:ascii="Cambria" w:eastAsia="Cambria" w:hAnsi="Cambria" w:cs="Cambria"/>
          <w:color w:val="231F20"/>
          <w:w w:val="95"/>
          <w:sz w:val="16"/>
          <w:szCs w:val="16"/>
        </w:rPr>
        <w:t xml:space="preserve"> </w:t>
      </w:r>
      <w:proofErr w:type="spellStart"/>
      <w:proofErr w:type="gramStart"/>
      <w:r>
        <w:rPr>
          <w:rFonts w:ascii="Cambria" w:eastAsia="Cambria" w:hAnsi="Cambria" w:cs="Cambria"/>
          <w:color w:val="231F20"/>
          <w:w w:val="95"/>
          <w:sz w:val="16"/>
          <w:szCs w:val="16"/>
        </w:rPr>
        <w:t>Rijkhoff</w:t>
      </w:r>
      <w:proofErr w:type="spellEnd"/>
      <w:r>
        <w:rPr>
          <w:rFonts w:ascii="Cambria" w:eastAsia="Cambria" w:hAnsi="Cambria" w:cs="Cambria"/>
          <w:color w:val="231F20"/>
          <w:w w:val="95"/>
          <w:sz w:val="16"/>
          <w:szCs w:val="16"/>
        </w:rPr>
        <w:t xml:space="preserve"> (</w:t>
      </w:r>
      <w:hyperlink w:anchor="_bookmark32" w:history="1">
        <w:r>
          <w:rPr>
            <w:rFonts w:ascii="Cambria" w:eastAsia="Cambria" w:hAnsi="Cambria" w:cs="Cambria"/>
            <w:color w:val="2E3092"/>
            <w:w w:val="95"/>
            <w:sz w:val="16"/>
            <w:szCs w:val="16"/>
          </w:rPr>
          <w:t>2004</w:t>
        </w:r>
      </w:hyperlink>
      <w:r>
        <w:rPr>
          <w:rFonts w:ascii="Cambria" w:eastAsia="Cambria" w:hAnsi="Cambria" w:cs="Cambria"/>
          <w:color w:val="231F20"/>
          <w:w w:val="95"/>
          <w:sz w:val="16"/>
          <w:szCs w:val="16"/>
        </w:rPr>
        <w:t>, 30, 38–41,105ff).</w:t>
      </w:r>
      <w:proofErr w:type="gramEnd"/>
    </w:p>
    <w:p w:rsidR="008F626A" w:rsidRDefault="001073FC">
      <w:pPr>
        <w:spacing w:before="13"/>
        <w:ind w:left="104"/>
        <w:rPr>
          <w:rFonts w:ascii="Cambria" w:eastAsia="Cambria" w:hAnsi="Cambria" w:cs="Cambria"/>
          <w:sz w:val="16"/>
          <w:szCs w:val="16"/>
        </w:rPr>
      </w:pPr>
      <w:r>
        <w:rPr>
          <w:rFonts w:ascii="Cambria" w:eastAsia="Cambria" w:hAnsi="Cambria" w:cs="Cambria"/>
          <w:color w:val="231F20"/>
          <w:w w:val="86"/>
          <w:sz w:val="16"/>
          <w:szCs w:val="16"/>
        </w:rPr>
        <w:t>23.</w:t>
      </w:r>
      <w:r>
        <w:rPr>
          <w:rFonts w:ascii="Cambria" w:eastAsia="Cambria" w:hAnsi="Cambria" w:cs="Cambria"/>
          <w:color w:val="231F20"/>
          <w:sz w:val="16"/>
          <w:szCs w:val="16"/>
        </w:rPr>
        <w:t xml:space="preserve">    </w:t>
      </w:r>
      <w:r>
        <w:rPr>
          <w:rFonts w:ascii="Cambria" w:eastAsia="Cambria" w:hAnsi="Cambria" w:cs="Cambria"/>
          <w:color w:val="231F20"/>
          <w:spacing w:val="4"/>
          <w:sz w:val="16"/>
          <w:szCs w:val="16"/>
        </w:rPr>
        <w:t xml:space="preserve"> </w:t>
      </w:r>
      <w:r>
        <w:rPr>
          <w:rFonts w:ascii="Cambria" w:eastAsia="Cambria" w:hAnsi="Cambria" w:cs="Cambria"/>
          <w:color w:val="231F20"/>
          <w:w w:val="104"/>
          <w:sz w:val="16"/>
          <w:szCs w:val="16"/>
        </w:rPr>
        <w:t>Cf.</w:t>
      </w:r>
      <w:r>
        <w:rPr>
          <w:rFonts w:ascii="Cambria" w:eastAsia="Cambria" w:hAnsi="Cambria" w:cs="Cambria"/>
          <w:color w:val="231F20"/>
          <w:spacing w:val="3"/>
          <w:sz w:val="16"/>
          <w:szCs w:val="16"/>
        </w:rPr>
        <w:t xml:space="preserve"> </w:t>
      </w:r>
      <w:hyperlink w:anchor="_bookmark16" w:history="1">
        <w:proofErr w:type="spellStart"/>
        <w:r>
          <w:rPr>
            <w:rFonts w:ascii="Cambria" w:eastAsia="Cambria" w:hAnsi="Cambria" w:cs="Cambria"/>
            <w:color w:val="2E3092"/>
            <w:w w:val="90"/>
            <w:sz w:val="16"/>
            <w:szCs w:val="16"/>
          </w:rPr>
          <w:t>Hundius</w:t>
        </w:r>
        <w:proofErr w:type="spellEnd"/>
        <w:r>
          <w:rPr>
            <w:rFonts w:ascii="Cambria" w:eastAsia="Cambria" w:hAnsi="Cambria" w:cs="Cambria"/>
            <w:color w:val="2E3092"/>
            <w:w w:val="90"/>
            <w:sz w:val="16"/>
            <w:szCs w:val="16"/>
          </w:rPr>
          <w:t>/</w:t>
        </w:r>
        <w:r>
          <w:rPr>
            <w:rFonts w:ascii="Cambria" w:eastAsia="Cambria" w:hAnsi="Cambria" w:cs="Cambria"/>
            <w:color w:val="2E3092"/>
            <w:spacing w:val="3"/>
            <w:sz w:val="16"/>
            <w:szCs w:val="16"/>
          </w:rPr>
          <w:t xml:space="preserve"> </w:t>
        </w:r>
        <w:proofErr w:type="spellStart"/>
        <w:r>
          <w:rPr>
            <w:rFonts w:ascii="Cambria" w:eastAsia="Cambria" w:hAnsi="Cambria" w:cs="Cambria"/>
            <w:color w:val="2E3092"/>
            <w:sz w:val="16"/>
            <w:szCs w:val="16"/>
          </w:rPr>
          <w:t>K</w:t>
        </w:r>
        <w:r>
          <w:rPr>
            <w:rFonts w:ascii="Cambria" w:eastAsia="Cambria" w:hAnsi="Cambria" w:cs="Cambria"/>
            <w:color w:val="2E3092"/>
            <w:spacing w:val="-70"/>
            <w:w w:val="92"/>
            <w:sz w:val="16"/>
            <w:szCs w:val="16"/>
          </w:rPr>
          <w:t>o</w:t>
        </w:r>
        <w:r>
          <w:rPr>
            <w:rFonts w:ascii="Cambria" w:eastAsia="Cambria" w:hAnsi="Cambria" w:cs="Cambria"/>
            <w:color w:val="2E3092"/>
            <w:spacing w:val="5"/>
            <w:w w:val="138"/>
            <w:sz w:val="16"/>
            <w:szCs w:val="16"/>
          </w:rPr>
          <w:t>¨</w:t>
        </w:r>
        <w:r>
          <w:rPr>
            <w:rFonts w:ascii="Cambria" w:eastAsia="Cambria" w:hAnsi="Cambria" w:cs="Cambria"/>
            <w:color w:val="2E3092"/>
            <w:w w:val="82"/>
            <w:sz w:val="16"/>
            <w:szCs w:val="16"/>
          </w:rPr>
          <w:t>lver</w:t>
        </w:r>
        <w:proofErr w:type="spellEnd"/>
        <w:r>
          <w:rPr>
            <w:rFonts w:ascii="Cambria" w:eastAsia="Cambria" w:hAnsi="Cambria" w:cs="Cambria"/>
            <w:color w:val="2E3092"/>
            <w:spacing w:val="4"/>
            <w:sz w:val="16"/>
            <w:szCs w:val="16"/>
          </w:rPr>
          <w:t xml:space="preserve"> </w:t>
        </w:r>
        <w:r>
          <w:rPr>
            <w:rFonts w:ascii="Cambria" w:eastAsia="Cambria" w:hAnsi="Cambria" w:cs="Cambria"/>
            <w:color w:val="2E3092"/>
            <w:w w:val="89"/>
            <w:sz w:val="16"/>
            <w:szCs w:val="16"/>
          </w:rPr>
          <w:t>(1983)</w:t>
        </w:r>
        <w:r>
          <w:rPr>
            <w:rFonts w:ascii="Cambria" w:eastAsia="Cambria" w:hAnsi="Cambria" w:cs="Cambria"/>
            <w:color w:val="2E3092"/>
            <w:spacing w:val="4"/>
            <w:sz w:val="16"/>
            <w:szCs w:val="16"/>
          </w:rPr>
          <w:t xml:space="preserve"> </w:t>
        </w:r>
      </w:hyperlink>
      <w:r>
        <w:rPr>
          <w:rFonts w:ascii="Cambria" w:eastAsia="Cambria" w:hAnsi="Cambria" w:cs="Cambria"/>
          <w:color w:val="231F20"/>
          <w:w w:val="80"/>
          <w:sz w:val="16"/>
          <w:szCs w:val="16"/>
        </w:rPr>
        <w:t>as</w:t>
      </w:r>
      <w:r>
        <w:rPr>
          <w:rFonts w:ascii="Cambria" w:eastAsia="Cambria" w:hAnsi="Cambria" w:cs="Cambria"/>
          <w:color w:val="231F20"/>
          <w:spacing w:val="4"/>
          <w:sz w:val="16"/>
          <w:szCs w:val="16"/>
        </w:rPr>
        <w:t xml:space="preserve"> </w:t>
      </w:r>
      <w:r>
        <w:rPr>
          <w:rFonts w:ascii="Cambria" w:eastAsia="Cambria" w:hAnsi="Cambria" w:cs="Cambria"/>
          <w:color w:val="231F20"/>
          <w:w w:val="88"/>
          <w:sz w:val="16"/>
          <w:szCs w:val="16"/>
        </w:rPr>
        <w:t>quoted</w:t>
      </w:r>
      <w:r>
        <w:rPr>
          <w:rFonts w:ascii="Cambria" w:eastAsia="Cambria" w:hAnsi="Cambria" w:cs="Cambria"/>
          <w:color w:val="231F20"/>
          <w:spacing w:val="4"/>
          <w:sz w:val="16"/>
          <w:szCs w:val="16"/>
        </w:rPr>
        <w:t xml:space="preserve"> </w:t>
      </w:r>
      <w:r>
        <w:rPr>
          <w:rFonts w:ascii="Cambria" w:eastAsia="Cambria" w:hAnsi="Cambria" w:cs="Cambria"/>
          <w:color w:val="231F20"/>
          <w:w w:val="87"/>
          <w:sz w:val="16"/>
          <w:szCs w:val="16"/>
        </w:rPr>
        <w:t>in</w:t>
      </w:r>
      <w:r>
        <w:rPr>
          <w:rFonts w:ascii="Cambria" w:eastAsia="Cambria" w:hAnsi="Cambria" w:cs="Cambria"/>
          <w:color w:val="231F20"/>
          <w:spacing w:val="4"/>
          <w:sz w:val="16"/>
          <w:szCs w:val="16"/>
        </w:rPr>
        <w:t xml:space="preserve"> </w:t>
      </w:r>
      <w:hyperlink w:anchor="_bookmark32" w:history="1">
        <w:proofErr w:type="spellStart"/>
        <w:r>
          <w:rPr>
            <w:rFonts w:ascii="Cambria" w:eastAsia="Cambria" w:hAnsi="Cambria" w:cs="Cambria"/>
            <w:color w:val="2E3092"/>
            <w:w w:val="89"/>
            <w:sz w:val="16"/>
            <w:szCs w:val="16"/>
          </w:rPr>
          <w:t>Rijkhoff</w:t>
        </w:r>
        <w:proofErr w:type="spellEnd"/>
        <w:r>
          <w:rPr>
            <w:rFonts w:ascii="Cambria" w:eastAsia="Cambria" w:hAnsi="Cambria" w:cs="Cambria"/>
            <w:color w:val="2E3092"/>
            <w:spacing w:val="2"/>
            <w:sz w:val="16"/>
            <w:szCs w:val="16"/>
          </w:rPr>
          <w:t xml:space="preserve"> </w:t>
        </w:r>
        <w:r>
          <w:rPr>
            <w:rFonts w:ascii="Cambria" w:eastAsia="Cambria" w:hAnsi="Cambria" w:cs="Cambria"/>
            <w:color w:val="2E3092"/>
            <w:w w:val="87"/>
            <w:sz w:val="16"/>
            <w:szCs w:val="16"/>
          </w:rPr>
          <w:t>(2004,</w:t>
        </w:r>
        <w:r>
          <w:rPr>
            <w:rFonts w:ascii="Cambria" w:eastAsia="Cambria" w:hAnsi="Cambria" w:cs="Cambria"/>
            <w:color w:val="2E3092"/>
            <w:spacing w:val="4"/>
            <w:sz w:val="16"/>
            <w:szCs w:val="16"/>
          </w:rPr>
          <w:t xml:space="preserve"> </w:t>
        </w:r>
        <w:r>
          <w:rPr>
            <w:rFonts w:ascii="Cambria" w:eastAsia="Cambria" w:hAnsi="Cambria" w:cs="Cambria"/>
            <w:color w:val="2E3092"/>
            <w:w w:val="89"/>
            <w:sz w:val="16"/>
            <w:szCs w:val="16"/>
          </w:rPr>
          <w:t>50)</w:t>
        </w:r>
      </w:hyperlink>
      <w:r>
        <w:rPr>
          <w:rFonts w:ascii="Cambria" w:eastAsia="Cambria" w:hAnsi="Cambria" w:cs="Cambria"/>
          <w:color w:val="231F20"/>
          <w:w w:val="96"/>
          <w:sz w:val="16"/>
          <w:szCs w:val="16"/>
        </w:rPr>
        <w:t>.</w:t>
      </w:r>
    </w:p>
    <w:p w:rsidR="008F626A" w:rsidRDefault="001073FC">
      <w:pPr>
        <w:spacing w:before="12"/>
        <w:ind w:left="104"/>
        <w:rPr>
          <w:rFonts w:ascii="Cambria" w:eastAsia="Cambria" w:hAnsi="Cambria" w:cs="Cambria"/>
          <w:sz w:val="16"/>
          <w:szCs w:val="16"/>
        </w:rPr>
      </w:pPr>
      <w:r>
        <w:rPr>
          <w:rFonts w:ascii="Cambria"/>
          <w:color w:val="231F20"/>
          <w:sz w:val="16"/>
        </w:rPr>
        <w:t>24.   Ibid</w:t>
      </w:r>
      <w:proofErr w:type="gramStart"/>
      <w:r>
        <w:rPr>
          <w:rFonts w:ascii="Cambria"/>
          <w:color w:val="231F20"/>
          <w:sz w:val="16"/>
        </w:rPr>
        <w:t>.,</w:t>
      </w:r>
      <w:proofErr w:type="gramEnd"/>
      <w:r>
        <w:rPr>
          <w:rFonts w:ascii="Cambria"/>
          <w:color w:val="231F20"/>
          <w:spacing w:val="-14"/>
          <w:sz w:val="16"/>
        </w:rPr>
        <w:t xml:space="preserve"> </w:t>
      </w:r>
      <w:r>
        <w:rPr>
          <w:rFonts w:ascii="Cambria"/>
          <w:color w:val="231F20"/>
          <w:sz w:val="16"/>
        </w:rPr>
        <w:t>48.</w:t>
      </w:r>
    </w:p>
    <w:p w:rsidR="008F626A" w:rsidRDefault="001073FC">
      <w:pPr>
        <w:spacing w:before="12"/>
        <w:ind w:left="104"/>
        <w:rPr>
          <w:rFonts w:ascii="Cambria" w:eastAsia="Cambria" w:hAnsi="Cambria" w:cs="Cambria"/>
          <w:sz w:val="16"/>
          <w:szCs w:val="16"/>
        </w:rPr>
      </w:pPr>
      <w:r>
        <w:rPr>
          <w:rFonts w:ascii="Cambria"/>
          <w:color w:val="231F20"/>
          <w:sz w:val="16"/>
        </w:rPr>
        <w:t>25.</w:t>
      </w:r>
      <w:r>
        <w:rPr>
          <w:rFonts w:ascii="Cambria"/>
          <w:color w:val="231F20"/>
          <w:spacing w:val="29"/>
          <w:sz w:val="16"/>
        </w:rPr>
        <w:t xml:space="preserve"> </w:t>
      </w:r>
      <w:r>
        <w:rPr>
          <w:rFonts w:ascii="Cambria"/>
          <w:color w:val="231F20"/>
          <w:sz w:val="16"/>
        </w:rPr>
        <w:t>See</w:t>
      </w:r>
      <w:r>
        <w:rPr>
          <w:rFonts w:ascii="Cambria"/>
          <w:color w:val="231F20"/>
          <w:spacing w:val="-22"/>
          <w:sz w:val="16"/>
        </w:rPr>
        <w:t xml:space="preserve"> </w:t>
      </w:r>
      <w:r>
        <w:rPr>
          <w:rFonts w:ascii="Cambria"/>
          <w:color w:val="231F20"/>
          <w:sz w:val="16"/>
        </w:rPr>
        <w:t>e.g.</w:t>
      </w:r>
      <w:r>
        <w:rPr>
          <w:rFonts w:ascii="Cambria"/>
          <w:color w:val="231F20"/>
          <w:spacing w:val="-21"/>
          <w:sz w:val="16"/>
        </w:rPr>
        <w:t xml:space="preserve"> </w:t>
      </w:r>
      <w:r>
        <w:rPr>
          <w:rFonts w:ascii="Cambria"/>
          <w:color w:val="231F20"/>
          <w:sz w:val="16"/>
        </w:rPr>
        <w:t>Lyons</w:t>
      </w:r>
      <w:r>
        <w:rPr>
          <w:rFonts w:ascii="Cambria"/>
          <w:color w:val="231F20"/>
          <w:spacing w:val="-22"/>
          <w:sz w:val="16"/>
        </w:rPr>
        <w:t xml:space="preserve"> </w:t>
      </w:r>
      <w:r>
        <w:rPr>
          <w:rFonts w:ascii="Cambria"/>
          <w:color w:val="231F20"/>
          <w:sz w:val="16"/>
        </w:rPr>
        <w:t>(</w:t>
      </w:r>
      <w:hyperlink w:anchor="_bookmark22" w:history="1">
        <w:r>
          <w:rPr>
            <w:rFonts w:ascii="Cambria"/>
            <w:color w:val="2E3092"/>
            <w:sz w:val="16"/>
          </w:rPr>
          <w:t>1977</w:t>
        </w:r>
      </w:hyperlink>
      <w:r>
        <w:rPr>
          <w:rFonts w:ascii="Cambria"/>
          <w:color w:val="231F20"/>
          <w:sz w:val="16"/>
        </w:rPr>
        <w:t>,</w:t>
      </w:r>
      <w:r>
        <w:rPr>
          <w:rFonts w:ascii="Cambria"/>
          <w:color w:val="231F20"/>
          <w:spacing w:val="-22"/>
          <w:sz w:val="16"/>
        </w:rPr>
        <w:t xml:space="preserve"> </w:t>
      </w:r>
      <w:r>
        <w:rPr>
          <w:rFonts w:ascii="Cambria"/>
          <w:color w:val="231F20"/>
          <w:sz w:val="16"/>
        </w:rPr>
        <w:t>462).</w:t>
      </w:r>
    </w:p>
    <w:p w:rsidR="008F626A" w:rsidRDefault="001073FC">
      <w:pPr>
        <w:pStyle w:val="ListParagraph"/>
        <w:numPr>
          <w:ilvl w:val="0"/>
          <w:numId w:val="2"/>
        </w:numPr>
        <w:tabs>
          <w:tab w:val="left" w:pos="467"/>
        </w:tabs>
        <w:spacing w:before="13"/>
        <w:rPr>
          <w:rFonts w:ascii="Cambria" w:eastAsia="Cambria" w:hAnsi="Cambria" w:cs="Cambria"/>
          <w:sz w:val="16"/>
          <w:szCs w:val="16"/>
        </w:rPr>
      </w:pPr>
      <w:r>
        <w:rPr>
          <w:rFonts w:ascii="Cambria"/>
          <w:color w:val="231F20"/>
          <w:w w:val="95"/>
          <w:sz w:val="16"/>
        </w:rPr>
        <w:t>Cf.</w:t>
      </w:r>
      <w:r>
        <w:rPr>
          <w:rFonts w:ascii="Cambria"/>
          <w:color w:val="231F20"/>
          <w:spacing w:val="-20"/>
          <w:w w:val="95"/>
          <w:sz w:val="16"/>
        </w:rPr>
        <w:t xml:space="preserve"> </w:t>
      </w:r>
      <w:hyperlink w:anchor="_bookmark4" w:history="1">
        <w:r>
          <w:rPr>
            <w:rFonts w:ascii="Cambria"/>
            <w:color w:val="2E3092"/>
            <w:w w:val="95"/>
            <w:sz w:val="16"/>
          </w:rPr>
          <w:t>Becker</w:t>
        </w:r>
        <w:r>
          <w:rPr>
            <w:rFonts w:ascii="Cambria"/>
            <w:color w:val="2E3092"/>
            <w:spacing w:val="-19"/>
            <w:w w:val="95"/>
            <w:sz w:val="16"/>
          </w:rPr>
          <w:t xml:space="preserve"> </w:t>
        </w:r>
        <w:r>
          <w:rPr>
            <w:rFonts w:ascii="Cambria"/>
            <w:color w:val="2E3092"/>
            <w:w w:val="95"/>
            <w:sz w:val="16"/>
          </w:rPr>
          <w:t>(1975)</w:t>
        </w:r>
      </w:hyperlink>
      <w:r>
        <w:rPr>
          <w:rFonts w:ascii="Cambria"/>
          <w:color w:val="2E3092"/>
          <w:spacing w:val="-19"/>
          <w:w w:val="95"/>
          <w:sz w:val="16"/>
        </w:rPr>
        <w:t xml:space="preserve"> </w:t>
      </w:r>
      <w:r>
        <w:rPr>
          <w:rFonts w:ascii="Cambria"/>
          <w:color w:val="231F20"/>
          <w:w w:val="95"/>
          <w:sz w:val="16"/>
        </w:rPr>
        <w:t>as</w:t>
      </w:r>
      <w:r>
        <w:rPr>
          <w:rFonts w:ascii="Cambria"/>
          <w:color w:val="231F20"/>
          <w:spacing w:val="-19"/>
          <w:w w:val="95"/>
          <w:sz w:val="16"/>
        </w:rPr>
        <w:t xml:space="preserve"> </w:t>
      </w:r>
      <w:r>
        <w:rPr>
          <w:rFonts w:ascii="Cambria"/>
          <w:color w:val="231F20"/>
          <w:w w:val="95"/>
          <w:sz w:val="16"/>
        </w:rPr>
        <w:t>quoted</w:t>
      </w:r>
      <w:r>
        <w:rPr>
          <w:rFonts w:ascii="Cambria"/>
          <w:color w:val="231F20"/>
          <w:spacing w:val="-19"/>
          <w:w w:val="95"/>
          <w:sz w:val="16"/>
        </w:rPr>
        <w:t xml:space="preserve"> </w:t>
      </w:r>
      <w:r>
        <w:rPr>
          <w:rFonts w:ascii="Cambria"/>
          <w:color w:val="231F20"/>
          <w:w w:val="95"/>
          <w:sz w:val="16"/>
        </w:rPr>
        <w:t>in</w:t>
      </w:r>
      <w:r>
        <w:rPr>
          <w:rFonts w:ascii="Cambria"/>
          <w:color w:val="231F20"/>
          <w:spacing w:val="-19"/>
          <w:w w:val="95"/>
          <w:sz w:val="16"/>
        </w:rPr>
        <w:t xml:space="preserve"> </w:t>
      </w:r>
      <w:proofErr w:type="spellStart"/>
      <w:r>
        <w:rPr>
          <w:rFonts w:ascii="Cambria"/>
          <w:color w:val="231F20"/>
          <w:w w:val="95"/>
          <w:sz w:val="16"/>
        </w:rPr>
        <w:t>Rijkhoff</w:t>
      </w:r>
      <w:proofErr w:type="spellEnd"/>
      <w:r>
        <w:rPr>
          <w:rFonts w:ascii="Cambria"/>
          <w:color w:val="231F20"/>
          <w:spacing w:val="-19"/>
          <w:w w:val="95"/>
          <w:sz w:val="16"/>
        </w:rPr>
        <w:t xml:space="preserve"> </w:t>
      </w:r>
      <w:r>
        <w:rPr>
          <w:rFonts w:ascii="Cambria"/>
          <w:color w:val="231F20"/>
          <w:w w:val="95"/>
          <w:sz w:val="16"/>
        </w:rPr>
        <w:t>(</w:t>
      </w:r>
      <w:hyperlink w:anchor="_bookmark32" w:history="1">
        <w:r>
          <w:rPr>
            <w:rFonts w:ascii="Cambria"/>
            <w:color w:val="2E3092"/>
            <w:w w:val="95"/>
            <w:sz w:val="16"/>
          </w:rPr>
          <w:t>2004</w:t>
        </w:r>
      </w:hyperlink>
      <w:r>
        <w:rPr>
          <w:rFonts w:ascii="Cambria"/>
          <w:color w:val="231F20"/>
          <w:w w:val="95"/>
          <w:sz w:val="16"/>
        </w:rPr>
        <w:t>,</w:t>
      </w:r>
      <w:r>
        <w:rPr>
          <w:rFonts w:ascii="Cambria"/>
          <w:color w:val="231F20"/>
          <w:spacing w:val="-19"/>
          <w:w w:val="95"/>
          <w:sz w:val="16"/>
        </w:rPr>
        <w:t xml:space="preserve"> </w:t>
      </w:r>
      <w:r>
        <w:rPr>
          <w:rFonts w:ascii="Cambria"/>
          <w:color w:val="231F20"/>
          <w:w w:val="95"/>
          <w:sz w:val="16"/>
        </w:rPr>
        <w:t>76).</w:t>
      </w:r>
    </w:p>
    <w:p w:rsidR="008F626A" w:rsidRDefault="001073FC">
      <w:pPr>
        <w:pStyle w:val="ListParagraph"/>
        <w:numPr>
          <w:ilvl w:val="0"/>
          <w:numId w:val="2"/>
        </w:numPr>
        <w:tabs>
          <w:tab w:val="left" w:pos="467"/>
        </w:tabs>
        <w:spacing w:before="12"/>
        <w:rPr>
          <w:rFonts w:ascii="Cambria" w:eastAsia="Cambria" w:hAnsi="Cambria" w:cs="Cambria"/>
          <w:sz w:val="16"/>
          <w:szCs w:val="16"/>
        </w:rPr>
      </w:pPr>
      <w:r>
        <w:rPr>
          <w:rFonts w:ascii="Cambria"/>
          <w:color w:val="231F20"/>
          <w:w w:val="95"/>
          <w:sz w:val="16"/>
        </w:rPr>
        <w:t>Cf.</w:t>
      </w:r>
      <w:r>
        <w:rPr>
          <w:rFonts w:ascii="Cambria"/>
          <w:color w:val="231F20"/>
          <w:spacing w:val="-16"/>
          <w:w w:val="95"/>
          <w:sz w:val="16"/>
        </w:rPr>
        <w:t xml:space="preserve"> </w:t>
      </w:r>
      <w:hyperlink w:anchor="_bookmark20" w:history="1">
        <w:r>
          <w:rPr>
            <w:rFonts w:ascii="Cambria"/>
            <w:color w:val="2E3092"/>
            <w:w w:val="95"/>
            <w:sz w:val="16"/>
          </w:rPr>
          <w:t>Lucy</w:t>
        </w:r>
        <w:r>
          <w:rPr>
            <w:rFonts w:ascii="Cambria"/>
            <w:color w:val="2E3092"/>
            <w:spacing w:val="-16"/>
            <w:w w:val="95"/>
            <w:sz w:val="16"/>
          </w:rPr>
          <w:t xml:space="preserve"> </w:t>
        </w:r>
        <w:r>
          <w:rPr>
            <w:rFonts w:ascii="Cambria"/>
            <w:color w:val="2E3092"/>
            <w:w w:val="95"/>
            <w:sz w:val="16"/>
          </w:rPr>
          <w:t>(1992)</w:t>
        </w:r>
      </w:hyperlink>
      <w:r>
        <w:rPr>
          <w:rFonts w:ascii="Cambria"/>
          <w:color w:val="2E3092"/>
          <w:spacing w:val="-16"/>
          <w:w w:val="95"/>
          <w:sz w:val="16"/>
        </w:rPr>
        <w:t xml:space="preserve"> </w:t>
      </w:r>
      <w:r>
        <w:rPr>
          <w:rFonts w:ascii="Cambria"/>
          <w:color w:val="231F20"/>
          <w:w w:val="95"/>
          <w:sz w:val="16"/>
        </w:rPr>
        <w:t>as</w:t>
      </w:r>
      <w:r>
        <w:rPr>
          <w:rFonts w:ascii="Cambria"/>
          <w:color w:val="231F20"/>
          <w:spacing w:val="-16"/>
          <w:w w:val="95"/>
          <w:sz w:val="16"/>
        </w:rPr>
        <w:t xml:space="preserve"> </w:t>
      </w:r>
      <w:r>
        <w:rPr>
          <w:rFonts w:ascii="Cambria"/>
          <w:color w:val="231F20"/>
          <w:w w:val="95"/>
          <w:sz w:val="16"/>
        </w:rPr>
        <w:t>quoted</w:t>
      </w:r>
      <w:r>
        <w:rPr>
          <w:rFonts w:ascii="Cambria"/>
          <w:color w:val="231F20"/>
          <w:spacing w:val="-16"/>
          <w:w w:val="95"/>
          <w:sz w:val="16"/>
        </w:rPr>
        <w:t xml:space="preserve"> </w:t>
      </w:r>
      <w:r>
        <w:rPr>
          <w:rFonts w:ascii="Cambria"/>
          <w:color w:val="231F20"/>
          <w:w w:val="95"/>
          <w:sz w:val="16"/>
        </w:rPr>
        <w:t>in</w:t>
      </w:r>
      <w:r>
        <w:rPr>
          <w:rFonts w:ascii="Cambria"/>
          <w:color w:val="231F20"/>
          <w:spacing w:val="-16"/>
          <w:w w:val="95"/>
          <w:sz w:val="16"/>
        </w:rPr>
        <w:t xml:space="preserve"> </w:t>
      </w:r>
      <w:proofErr w:type="spellStart"/>
      <w:r>
        <w:rPr>
          <w:rFonts w:ascii="Cambria"/>
          <w:color w:val="231F20"/>
          <w:w w:val="95"/>
          <w:sz w:val="16"/>
        </w:rPr>
        <w:t>Rijkhoff</w:t>
      </w:r>
      <w:proofErr w:type="spellEnd"/>
      <w:r>
        <w:rPr>
          <w:rFonts w:ascii="Cambria"/>
          <w:color w:val="231F20"/>
          <w:spacing w:val="-16"/>
          <w:w w:val="95"/>
          <w:sz w:val="16"/>
        </w:rPr>
        <w:t xml:space="preserve"> </w:t>
      </w:r>
      <w:r>
        <w:rPr>
          <w:rFonts w:ascii="Cambria"/>
          <w:color w:val="231F20"/>
          <w:w w:val="95"/>
          <w:sz w:val="16"/>
        </w:rPr>
        <w:t>(</w:t>
      </w:r>
      <w:hyperlink w:anchor="_bookmark32" w:history="1">
        <w:r>
          <w:rPr>
            <w:rFonts w:ascii="Cambria"/>
            <w:color w:val="2E3092"/>
            <w:w w:val="95"/>
            <w:sz w:val="16"/>
          </w:rPr>
          <w:t>2004</w:t>
        </w:r>
      </w:hyperlink>
      <w:r>
        <w:rPr>
          <w:rFonts w:ascii="Cambria"/>
          <w:color w:val="231F20"/>
          <w:w w:val="95"/>
          <w:sz w:val="16"/>
        </w:rPr>
        <w:t>,</w:t>
      </w:r>
      <w:r>
        <w:rPr>
          <w:rFonts w:ascii="Cambria"/>
          <w:color w:val="231F20"/>
          <w:spacing w:val="-16"/>
          <w:w w:val="95"/>
          <w:sz w:val="16"/>
        </w:rPr>
        <w:t xml:space="preserve"> </w:t>
      </w:r>
      <w:r>
        <w:rPr>
          <w:rFonts w:ascii="Cambria"/>
          <w:color w:val="231F20"/>
          <w:w w:val="95"/>
          <w:sz w:val="16"/>
        </w:rPr>
        <w:t>51).</w:t>
      </w:r>
    </w:p>
    <w:p w:rsidR="008F626A" w:rsidRDefault="001073FC">
      <w:pPr>
        <w:pStyle w:val="ListParagraph"/>
        <w:numPr>
          <w:ilvl w:val="0"/>
          <w:numId w:val="2"/>
        </w:numPr>
        <w:tabs>
          <w:tab w:val="left" w:pos="467"/>
        </w:tabs>
        <w:spacing w:before="12" w:line="256" w:lineRule="auto"/>
        <w:ind w:right="106"/>
        <w:jc w:val="both"/>
        <w:rPr>
          <w:rFonts w:ascii="Cambria" w:eastAsia="Cambria" w:hAnsi="Cambria" w:cs="Cambria"/>
          <w:sz w:val="16"/>
          <w:szCs w:val="16"/>
        </w:rPr>
      </w:pPr>
      <w:r>
        <w:rPr>
          <w:rFonts w:ascii="Cambria" w:eastAsia="Cambria" w:hAnsi="Cambria" w:cs="Cambria"/>
          <w:color w:val="231F20"/>
          <w:w w:val="90"/>
          <w:sz w:val="16"/>
          <w:szCs w:val="16"/>
        </w:rPr>
        <w:t>The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operational</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predicates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‘dividing’</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‘adding’</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(M5)</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through</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(M10)</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denote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actions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effect</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that the material content of one connected spatial region occurs in two disconnected spatial regions, or its converse,</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respectively.</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context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these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six</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inferential</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patterns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two</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operational</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predicates</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de- note</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actions</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L-speakers</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have</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performed</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or</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can</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imagine.</w:t>
      </w:r>
    </w:p>
    <w:p w:rsidR="008F626A" w:rsidRDefault="001073FC">
      <w:pPr>
        <w:pStyle w:val="ListParagraph"/>
        <w:numPr>
          <w:ilvl w:val="0"/>
          <w:numId w:val="2"/>
        </w:numPr>
        <w:tabs>
          <w:tab w:val="left" w:pos="467"/>
        </w:tabs>
        <w:spacing w:line="256" w:lineRule="auto"/>
        <w:ind w:right="105"/>
        <w:jc w:val="both"/>
        <w:rPr>
          <w:rFonts w:ascii="Cambria" w:eastAsia="Cambria" w:hAnsi="Cambria" w:cs="Cambria"/>
          <w:sz w:val="16"/>
          <w:szCs w:val="16"/>
        </w:rPr>
      </w:pPr>
      <w:r>
        <w:rPr>
          <w:rFonts w:ascii="Cambria" w:eastAsia="Cambria" w:hAnsi="Cambria" w:cs="Cambria"/>
          <w:color w:val="231F20"/>
          <w:w w:val="95"/>
          <w:sz w:val="16"/>
          <w:szCs w:val="16"/>
        </w:rPr>
        <w:t>The</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typological</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neutrality</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formulations</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(M5)</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through</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(M10)</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depends</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on</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whether</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 xml:space="preserve">dividing, </w:t>
      </w:r>
      <w:r>
        <w:rPr>
          <w:rFonts w:ascii="Cambria" w:eastAsia="Cambria" w:hAnsi="Cambria" w:cs="Cambria"/>
          <w:color w:val="231F20"/>
          <w:w w:val="90"/>
          <w:sz w:val="16"/>
          <w:szCs w:val="16"/>
        </w:rPr>
        <w:t>adding,</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placing</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operational</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‘universals’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or,</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more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generally,</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whether</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predicates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used</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13"/>
          <w:w w:val="90"/>
          <w:sz w:val="16"/>
          <w:szCs w:val="16"/>
        </w:rPr>
        <w:t xml:space="preserve"> </w:t>
      </w:r>
      <w:proofErr w:type="spellStart"/>
      <w:r>
        <w:rPr>
          <w:rFonts w:ascii="Cambria" w:eastAsia="Cambria" w:hAnsi="Cambria" w:cs="Cambria"/>
          <w:color w:val="231F20"/>
          <w:w w:val="90"/>
          <w:sz w:val="16"/>
          <w:szCs w:val="16"/>
        </w:rPr>
        <w:t>formu</w:t>
      </w:r>
      <w:proofErr w:type="spellEnd"/>
      <w:r>
        <w:rPr>
          <w:rFonts w:ascii="Cambria" w:eastAsia="Cambria" w:hAnsi="Cambria" w:cs="Cambria"/>
          <w:color w:val="231F20"/>
          <w:w w:val="90"/>
          <w:sz w:val="16"/>
          <w:szCs w:val="16"/>
        </w:rPr>
        <w:t>- late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patterns</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have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suitable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counterparts</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other</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languages.</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present</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formulation</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(M5)</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 xml:space="preserve">through </w:t>
      </w:r>
      <w:r>
        <w:rPr>
          <w:rFonts w:ascii="Cambria" w:eastAsia="Cambria" w:hAnsi="Cambria" w:cs="Cambria"/>
          <w:color w:val="231F20"/>
          <w:w w:val="95"/>
          <w:sz w:val="16"/>
          <w:szCs w:val="16"/>
        </w:rPr>
        <w:t>(M6)</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due</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fact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even</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though</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some</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nominal</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aspects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have</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been</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identified</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w:t>
      </w:r>
      <w:hyperlink w:anchor="_bookmark31" w:history="1">
        <w:proofErr w:type="spellStart"/>
        <w:r>
          <w:rPr>
            <w:rFonts w:ascii="Cambria" w:eastAsia="Cambria" w:hAnsi="Cambria" w:cs="Cambria"/>
            <w:color w:val="2E3092"/>
            <w:w w:val="95"/>
            <w:sz w:val="16"/>
            <w:szCs w:val="16"/>
          </w:rPr>
          <w:t>Rijkhoff</w:t>
        </w:r>
        <w:proofErr w:type="spellEnd"/>
        <w:r>
          <w:rPr>
            <w:rFonts w:ascii="Cambria" w:eastAsia="Cambria" w:hAnsi="Cambria" w:cs="Cambria"/>
            <w:color w:val="2E3092"/>
            <w:spacing w:val="-14"/>
            <w:w w:val="95"/>
            <w:sz w:val="16"/>
            <w:szCs w:val="16"/>
          </w:rPr>
          <w:t xml:space="preserve"> </w:t>
        </w:r>
        <w:r>
          <w:rPr>
            <w:rFonts w:ascii="Cambria" w:eastAsia="Cambria" w:hAnsi="Cambria" w:cs="Cambria"/>
            <w:color w:val="2E3092"/>
            <w:w w:val="95"/>
            <w:sz w:val="16"/>
            <w:szCs w:val="16"/>
          </w:rPr>
          <w:t>1991</w:t>
        </w:r>
      </w:hyperlink>
      <w:r>
        <w:rPr>
          <w:rFonts w:ascii="Cambria" w:eastAsia="Cambria" w:hAnsi="Cambria" w:cs="Cambria"/>
          <w:color w:val="231F20"/>
          <w:w w:val="95"/>
          <w:sz w:val="16"/>
          <w:szCs w:val="16"/>
        </w:rPr>
        <w: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 xml:space="preserve">a </w:t>
      </w:r>
      <w:r>
        <w:rPr>
          <w:rFonts w:ascii="Cambria" w:eastAsia="Cambria" w:hAnsi="Cambria" w:cs="Cambria"/>
          <w:color w:val="231F20"/>
          <w:w w:val="90"/>
          <w:sz w:val="16"/>
          <w:szCs w:val="16"/>
        </w:rPr>
        <w:t>typological</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theory</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nominal</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aspectual</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meaning</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not</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yet</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available.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other</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words,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relative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 xml:space="preserve">cur- </w:t>
      </w:r>
      <w:r>
        <w:rPr>
          <w:rFonts w:ascii="Cambria" w:eastAsia="Cambria" w:hAnsi="Cambria" w:cs="Cambria"/>
          <w:color w:val="231F20"/>
          <w:w w:val="95"/>
          <w:sz w:val="16"/>
          <w:szCs w:val="16"/>
        </w:rPr>
        <w:t>rent</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stage</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linguistic</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research</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it</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is—as</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far</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as</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I</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can</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see—not</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yet</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possible</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define</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modes</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being</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 xml:space="preserve">in </w:t>
      </w:r>
      <w:r>
        <w:rPr>
          <w:rFonts w:ascii="Cambria" w:eastAsia="Cambria" w:hAnsi="Cambria" w:cs="Cambria"/>
          <w:color w:val="231F20"/>
          <w:w w:val="90"/>
          <w:sz w:val="16"/>
          <w:szCs w:val="16"/>
        </w:rPr>
        <w:t>terms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sets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inferences</w:t>
      </w:r>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between</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‘aspectual</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variants’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sentence,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now</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understood</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variations of</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nominal</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aspectual</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meaning.</w:t>
      </w:r>
    </w:p>
    <w:p w:rsidR="008F626A" w:rsidRDefault="001073FC">
      <w:pPr>
        <w:pStyle w:val="ListParagraph"/>
        <w:numPr>
          <w:ilvl w:val="0"/>
          <w:numId w:val="2"/>
        </w:numPr>
        <w:tabs>
          <w:tab w:val="left" w:pos="467"/>
        </w:tabs>
        <w:spacing w:line="249" w:lineRule="auto"/>
        <w:ind w:right="104"/>
        <w:jc w:val="both"/>
        <w:rPr>
          <w:rFonts w:ascii="Cambria" w:eastAsia="Cambria" w:hAnsi="Cambria" w:cs="Cambria"/>
          <w:sz w:val="16"/>
          <w:szCs w:val="16"/>
        </w:rPr>
      </w:pPr>
      <w:r>
        <w:rPr>
          <w:rFonts w:ascii="Cambria" w:eastAsia="Cambria" w:hAnsi="Cambria" w:cs="Cambria"/>
          <w:color w:val="231F20"/>
          <w:w w:val="90"/>
          <w:sz w:val="16"/>
          <w:szCs w:val="16"/>
        </w:rPr>
        <w:t>It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would</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be</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akin</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4"/>
          <w:w w:val="90"/>
          <w:sz w:val="16"/>
          <w:szCs w:val="16"/>
        </w:rPr>
        <w:t xml:space="preserve"> </w:t>
      </w:r>
      <w:r>
        <w:rPr>
          <w:rFonts w:ascii="Cambria" w:eastAsia="Cambria" w:hAnsi="Cambria" w:cs="Cambria"/>
          <w:color w:val="231F20"/>
          <w:spacing w:val="-3"/>
          <w:w w:val="90"/>
          <w:sz w:val="16"/>
          <w:szCs w:val="16"/>
        </w:rPr>
        <w:t>interpreting</w:t>
      </w:r>
      <w:r>
        <w:rPr>
          <w:rFonts w:ascii="Cambria" w:eastAsia="Cambria" w:hAnsi="Cambria" w:cs="Cambria"/>
          <w:color w:val="231F20"/>
          <w:spacing w:val="-4"/>
          <w:w w:val="90"/>
          <w:sz w:val="16"/>
          <w:szCs w:val="16"/>
        </w:rPr>
        <w:t xml:space="preserve"> </w:t>
      </w:r>
      <w:r>
        <w:rPr>
          <w:rFonts w:ascii="Cambria" w:eastAsia="Cambria" w:hAnsi="Cambria" w:cs="Cambria"/>
          <w:color w:val="231F20"/>
          <w:spacing w:val="-3"/>
          <w:w w:val="90"/>
          <w:sz w:val="16"/>
          <w:szCs w:val="16"/>
        </w:rPr>
        <w:t>sentences</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about</w:t>
      </w:r>
      <w:r>
        <w:rPr>
          <w:rFonts w:ascii="Cambria" w:eastAsia="Cambria" w:hAnsi="Cambria" w:cs="Cambria"/>
          <w:color w:val="231F20"/>
          <w:spacing w:val="-6"/>
          <w:w w:val="90"/>
          <w:sz w:val="16"/>
          <w:szCs w:val="16"/>
        </w:rPr>
        <w:t xml:space="preserve"> </w:t>
      </w:r>
      <w:r>
        <w:rPr>
          <w:rFonts w:ascii="Cambria" w:eastAsia="Cambria" w:hAnsi="Cambria" w:cs="Cambria"/>
          <w:color w:val="231F20"/>
          <w:spacing w:val="-3"/>
          <w:w w:val="90"/>
          <w:sz w:val="16"/>
          <w:szCs w:val="16"/>
        </w:rPr>
        <w:t>quantum-physical</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entities</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general</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(without</w:t>
      </w:r>
      <w:r>
        <w:rPr>
          <w:rFonts w:ascii="Cambria" w:eastAsia="Cambria" w:hAnsi="Cambria" w:cs="Cambria"/>
          <w:color w:val="231F20"/>
          <w:spacing w:val="-6"/>
          <w:w w:val="90"/>
          <w:sz w:val="16"/>
          <w:szCs w:val="16"/>
        </w:rPr>
        <w:t xml:space="preserve"> </w:t>
      </w:r>
      <w:r>
        <w:rPr>
          <w:rFonts w:ascii="Cambria" w:eastAsia="Cambria" w:hAnsi="Cambria" w:cs="Cambria"/>
          <w:color w:val="231F20"/>
          <w:spacing w:val="-3"/>
          <w:w w:val="90"/>
          <w:sz w:val="16"/>
          <w:szCs w:val="16"/>
        </w:rPr>
        <w:t>reference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 xml:space="preserve">to </w:t>
      </w:r>
      <w:r>
        <w:rPr>
          <w:rFonts w:ascii="Cambria" w:eastAsia="Cambria" w:hAnsi="Cambria" w:cs="Cambria"/>
          <w:color w:val="231F20"/>
          <w:spacing w:val="-3"/>
          <w:w w:val="95"/>
          <w:sz w:val="16"/>
          <w:szCs w:val="16"/>
        </w:rPr>
        <w:t xml:space="preserve">experimental set-up) within </w:t>
      </w:r>
      <w:r>
        <w:rPr>
          <w:rFonts w:ascii="Cambria" w:eastAsia="Cambria" w:hAnsi="Cambria" w:cs="Cambria"/>
          <w:color w:val="231F20"/>
          <w:w w:val="95"/>
          <w:sz w:val="16"/>
          <w:szCs w:val="16"/>
        </w:rPr>
        <w:t xml:space="preserve">an </w:t>
      </w:r>
      <w:r>
        <w:rPr>
          <w:rFonts w:ascii="Cambria" w:eastAsia="Cambria" w:hAnsi="Cambria" w:cs="Cambria"/>
          <w:color w:val="231F20"/>
          <w:spacing w:val="-3"/>
          <w:w w:val="95"/>
          <w:sz w:val="16"/>
          <w:szCs w:val="16"/>
        </w:rPr>
        <w:t xml:space="preserve">ontological </w:t>
      </w:r>
      <w:r>
        <w:rPr>
          <w:rFonts w:ascii="Cambria" w:eastAsia="Cambria" w:hAnsi="Cambria" w:cs="Cambria"/>
          <w:color w:val="231F20"/>
          <w:spacing w:val="-4"/>
          <w:w w:val="95"/>
          <w:sz w:val="16"/>
          <w:szCs w:val="16"/>
        </w:rPr>
        <w:t xml:space="preserve">domain </w:t>
      </w:r>
      <w:r>
        <w:rPr>
          <w:rFonts w:ascii="Cambria" w:eastAsia="Cambria" w:hAnsi="Cambria" w:cs="Cambria"/>
          <w:color w:val="231F20"/>
          <w:w w:val="95"/>
          <w:sz w:val="16"/>
          <w:szCs w:val="16"/>
        </w:rPr>
        <w:t xml:space="preserve">of </w:t>
      </w:r>
      <w:r>
        <w:rPr>
          <w:rFonts w:ascii="Cambria" w:eastAsia="Cambria" w:hAnsi="Cambria" w:cs="Cambria"/>
          <w:color w:val="231F20"/>
          <w:spacing w:val="-3"/>
          <w:w w:val="95"/>
          <w:sz w:val="16"/>
          <w:szCs w:val="16"/>
        </w:rPr>
        <w:t>classical particles with determinate properties. Proponents</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5"/>
          <w:w w:val="95"/>
          <w:sz w:val="16"/>
          <w:szCs w:val="16"/>
        </w:rPr>
        <w:t xml:space="preserve"> </w:t>
      </w:r>
      <w:proofErr w:type="spellStart"/>
      <w:r>
        <w:rPr>
          <w:rFonts w:ascii="Cambria" w:eastAsia="Cambria" w:hAnsi="Cambria" w:cs="Cambria"/>
          <w:color w:val="231F20"/>
          <w:spacing w:val="-3"/>
          <w:w w:val="95"/>
          <w:sz w:val="16"/>
          <w:szCs w:val="16"/>
        </w:rPr>
        <w:t>particularist</w:t>
      </w:r>
      <w:proofErr w:type="spellEnd"/>
      <w:r>
        <w:rPr>
          <w:rFonts w:ascii="Cambria" w:eastAsia="Cambria" w:hAnsi="Cambria" w:cs="Cambria"/>
          <w:color w:val="231F20"/>
          <w:spacing w:val="-15"/>
          <w:w w:val="95"/>
          <w:sz w:val="16"/>
          <w:szCs w:val="16"/>
        </w:rPr>
        <w:t xml:space="preserve"> </w:t>
      </w:r>
      <w:proofErr w:type="spellStart"/>
      <w:r>
        <w:rPr>
          <w:rFonts w:ascii="Cambria" w:eastAsia="Cambria" w:hAnsi="Cambria" w:cs="Cambria"/>
          <w:color w:val="231F20"/>
          <w:spacing w:val="-3"/>
          <w:w w:val="95"/>
          <w:sz w:val="16"/>
          <w:szCs w:val="16"/>
        </w:rPr>
        <w:t>ontologies</w:t>
      </w:r>
      <w:proofErr w:type="spellEnd"/>
      <w:r>
        <w:rPr>
          <w:rFonts w:ascii="Cambria" w:eastAsia="Cambria" w:hAnsi="Cambria" w:cs="Cambria"/>
          <w:color w:val="231F20"/>
          <w:spacing w:val="-15"/>
          <w:w w:val="95"/>
          <w:sz w:val="16"/>
          <w:szCs w:val="16"/>
        </w:rPr>
        <w:t xml:space="preserve"> </w:t>
      </w:r>
      <w:r>
        <w:rPr>
          <w:rFonts w:ascii="Cambria" w:eastAsia="Cambria" w:hAnsi="Cambria" w:cs="Cambria"/>
          <w:color w:val="231F20"/>
          <w:spacing w:val="-3"/>
          <w:w w:val="95"/>
          <w:sz w:val="16"/>
          <w:szCs w:val="16"/>
        </w:rPr>
        <w:t>might</w:t>
      </w:r>
      <w:r>
        <w:rPr>
          <w:rFonts w:ascii="Cambria" w:eastAsia="Cambria" w:hAnsi="Cambria" w:cs="Cambria"/>
          <w:color w:val="231F20"/>
          <w:spacing w:val="-15"/>
          <w:w w:val="95"/>
          <w:sz w:val="16"/>
          <w:szCs w:val="16"/>
        </w:rPr>
        <w:t xml:space="preserve"> </w:t>
      </w:r>
      <w:r>
        <w:rPr>
          <w:rFonts w:ascii="Cambria" w:eastAsia="Cambria" w:hAnsi="Cambria" w:cs="Cambria"/>
          <w:color w:val="231F20"/>
          <w:spacing w:val="-3"/>
          <w:w w:val="95"/>
          <w:sz w:val="16"/>
          <w:szCs w:val="16"/>
        </w:rPr>
        <w:t>point</w:t>
      </w:r>
      <w:r>
        <w:rPr>
          <w:rFonts w:ascii="Cambria" w:eastAsia="Cambria" w:hAnsi="Cambria" w:cs="Cambria"/>
          <w:color w:val="231F20"/>
          <w:spacing w:val="-14"/>
          <w:w w:val="95"/>
          <w:sz w:val="16"/>
          <w:szCs w:val="16"/>
        </w:rPr>
        <w:t xml:space="preserve"> </w:t>
      </w:r>
      <w:r>
        <w:rPr>
          <w:rFonts w:ascii="Cambria" w:eastAsia="Cambria" w:hAnsi="Cambria" w:cs="Cambria"/>
          <w:color w:val="231F20"/>
          <w:spacing w:val="-3"/>
          <w:w w:val="95"/>
          <w:sz w:val="16"/>
          <w:szCs w:val="16"/>
        </w:rPr>
        <w:t>out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5"/>
          <w:w w:val="95"/>
          <w:sz w:val="16"/>
          <w:szCs w:val="16"/>
        </w:rPr>
        <w:t xml:space="preserve"> </w:t>
      </w:r>
      <w:r>
        <w:rPr>
          <w:rFonts w:ascii="Cambria" w:eastAsia="Cambria" w:hAnsi="Cambria" w:cs="Cambria"/>
          <w:color w:val="231F20"/>
          <w:spacing w:val="-3"/>
          <w:w w:val="95"/>
          <w:sz w:val="16"/>
          <w:szCs w:val="16"/>
        </w:rPr>
        <w:t>constructions</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5"/>
          <w:w w:val="95"/>
          <w:sz w:val="16"/>
          <w:szCs w:val="16"/>
        </w:rPr>
        <w:t xml:space="preserve"> </w:t>
      </w:r>
      <w:r>
        <w:rPr>
          <w:rFonts w:ascii="Cambria" w:eastAsia="Cambria" w:hAnsi="Cambria" w:cs="Cambria"/>
          <w:color w:val="231F20"/>
          <w:spacing w:val="-3"/>
          <w:w w:val="95"/>
          <w:sz w:val="16"/>
          <w:szCs w:val="16"/>
        </w:rPr>
        <w:t>consist</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e.g.,</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sort</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 xml:space="preserve">nouns </w:t>
      </w:r>
      <w:r>
        <w:rPr>
          <w:rFonts w:ascii="Palatino Linotype" w:eastAsia="Palatino Linotype" w:hAnsi="Palatino Linotype" w:cs="Palatino Linotype"/>
          <w:i/>
          <w:color w:val="231F20"/>
          <w:spacing w:val="-3"/>
          <w:w w:val="95"/>
          <w:sz w:val="16"/>
          <w:szCs w:val="16"/>
        </w:rPr>
        <w:t>plus</w:t>
      </w:r>
      <w:r>
        <w:rPr>
          <w:rFonts w:ascii="Palatino Linotype" w:eastAsia="Palatino Linotype" w:hAnsi="Palatino Linotype" w:cs="Palatino Linotype"/>
          <w:i/>
          <w:color w:val="231F20"/>
          <w:spacing w:val="-21"/>
          <w:w w:val="95"/>
          <w:sz w:val="16"/>
          <w:szCs w:val="16"/>
        </w:rPr>
        <w:t xml:space="preserve"> </w:t>
      </w:r>
      <w:r>
        <w:rPr>
          <w:rFonts w:ascii="Cambria" w:eastAsia="Cambria" w:hAnsi="Cambria" w:cs="Cambria"/>
          <w:color w:val="231F20"/>
          <w:spacing w:val="-3"/>
          <w:w w:val="95"/>
          <w:sz w:val="16"/>
          <w:szCs w:val="16"/>
        </w:rPr>
        <w:t>numeral</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classifiers</w:t>
      </w:r>
      <w:r>
        <w:rPr>
          <w:rFonts w:ascii="Cambria" w:eastAsia="Cambria" w:hAnsi="Cambria" w:cs="Cambria"/>
          <w:color w:val="231F20"/>
          <w:spacing w:val="-16"/>
          <w:w w:val="95"/>
          <w:sz w:val="16"/>
          <w:szCs w:val="16"/>
        </w:rPr>
        <w:t xml:space="preserve"> </w:t>
      </w:r>
      <w:r>
        <w:rPr>
          <w:rFonts w:ascii="Cambria" w:eastAsia="Cambria" w:hAnsi="Cambria" w:cs="Cambria"/>
          <w:color w:val="231F20"/>
          <w:spacing w:val="-3"/>
          <w:w w:val="95"/>
          <w:sz w:val="16"/>
          <w:szCs w:val="16"/>
        </w:rPr>
        <w:t>seem</w:t>
      </w:r>
      <w:r>
        <w:rPr>
          <w:rFonts w:ascii="Cambria" w:eastAsia="Cambria" w:hAnsi="Cambria" w:cs="Cambria"/>
          <w:color w:val="231F20"/>
          <w:spacing w:val="-17"/>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have</w:t>
      </w:r>
      <w:r>
        <w:rPr>
          <w:rFonts w:ascii="Cambria" w:eastAsia="Cambria" w:hAnsi="Cambria" w:cs="Cambria"/>
          <w:color w:val="231F20"/>
          <w:spacing w:val="-17"/>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inferential</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role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7"/>
          <w:w w:val="95"/>
          <w:sz w:val="16"/>
          <w:szCs w:val="16"/>
        </w:rPr>
        <w:t xml:space="preserve"> </w:t>
      </w:r>
      <w:r>
        <w:rPr>
          <w:rFonts w:ascii="Cambria" w:eastAsia="Cambria" w:hAnsi="Cambria" w:cs="Cambria"/>
          <w:color w:val="231F20"/>
          <w:spacing w:val="-3"/>
          <w:w w:val="95"/>
          <w:sz w:val="16"/>
          <w:szCs w:val="16"/>
        </w:rPr>
        <w:t>‘singular</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3"/>
          <w:w w:val="95"/>
          <w:sz w:val="16"/>
          <w:szCs w:val="16"/>
        </w:rPr>
        <w:t>object</w:t>
      </w:r>
      <w:r>
        <w:rPr>
          <w:rFonts w:ascii="Cambria" w:eastAsia="Cambria" w:hAnsi="Cambria" w:cs="Cambria"/>
          <w:color w:val="231F20"/>
          <w:spacing w:val="-18"/>
          <w:w w:val="95"/>
          <w:sz w:val="16"/>
          <w:szCs w:val="16"/>
        </w:rPr>
        <w:t xml:space="preserve"> </w:t>
      </w:r>
      <w:r>
        <w:rPr>
          <w:rFonts w:ascii="Cambria" w:eastAsia="Cambria" w:hAnsi="Cambria" w:cs="Cambria"/>
          <w:color w:val="231F20"/>
          <w:spacing w:val="-3"/>
          <w:w w:val="95"/>
          <w:sz w:val="16"/>
          <w:szCs w:val="16"/>
        </w:rPr>
        <w:t>nouns’</w:t>
      </w:r>
      <w:r>
        <w:rPr>
          <w:rFonts w:ascii="Cambria" w:eastAsia="Cambria" w:hAnsi="Cambria" w:cs="Cambria"/>
          <w:color w:val="231F20"/>
          <w:spacing w:val="-17"/>
          <w:w w:val="95"/>
          <w:sz w:val="16"/>
          <w:szCs w:val="16"/>
        </w:rPr>
        <w:t xml:space="preserve"> </w:t>
      </w:r>
      <w:r>
        <w:rPr>
          <w:rFonts w:ascii="Cambria" w:eastAsia="Cambria" w:hAnsi="Cambria" w:cs="Cambria"/>
          <w:color w:val="231F20"/>
          <w:w w:val="95"/>
          <w:sz w:val="16"/>
          <w:szCs w:val="16"/>
        </w:rPr>
        <w:t>(M5).</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But</w:t>
      </w:r>
      <w:r>
        <w:rPr>
          <w:rFonts w:ascii="Cambria" w:eastAsia="Cambria" w:hAnsi="Cambria" w:cs="Cambria"/>
          <w:color w:val="231F20"/>
          <w:spacing w:val="-17"/>
          <w:w w:val="95"/>
          <w:sz w:val="16"/>
          <w:szCs w:val="16"/>
        </w:rPr>
        <w:t xml:space="preserve"> </w:t>
      </w:r>
      <w:r>
        <w:rPr>
          <w:rFonts w:ascii="Cambria" w:eastAsia="Cambria" w:hAnsi="Cambria" w:cs="Cambria"/>
          <w:color w:val="231F20"/>
          <w:w w:val="95"/>
          <w:sz w:val="16"/>
          <w:szCs w:val="16"/>
        </w:rPr>
        <w:t>this</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move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 xml:space="preserve">is </w:t>
      </w:r>
      <w:r>
        <w:rPr>
          <w:rFonts w:ascii="Cambria" w:eastAsia="Cambria" w:hAnsi="Cambria" w:cs="Cambria"/>
          <w:color w:val="231F20"/>
          <w:spacing w:val="-3"/>
          <w:w w:val="95"/>
          <w:sz w:val="16"/>
          <w:szCs w:val="16"/>
        </w:rPr>
        <w:t>unsatisfactory</w:t>
      </w:r>
      <w:r>
        <w:rPr>
          <w:rFonts w:ascii="Cambria" w:eastAsia="Cambria" w:hAnsi="Cambria" w:cs="Cambria"/>
          <w:color w:val="231F20"/>
          <w:spacing w:val="-10"/>
          <w:w w:val="95"/>
          <w:sz w:val="16"/>
          <w:szCs w:val="16"/>
        </w:rPr>
        <w:t xml:space="preserve"> </w:t>
      </w:r>
      <w:r>
        <w:rPr>
          <w:rFonts w:ascii="Cambria" w:eastAsia="Cambria" w:hAnsi="Cambria" w:cs="Cambria"/>
          <w:color w:val="231F20"/>
          <w:spacing w:val="-3"/>
          <w:w w:val="95"/>
          <w:sz w:val="16"/>
          <w:szCs w:val="16"/>
        </w:rPr>
        <w:t>given</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0"/>
          <w:w w:val="95"/>
          <w:sz w:val="16"/>
          <w:szCs w:val="16"/>
        </w:rPr>
        <w:t xml:space="preserve"> </w:t>
      </w:r>
      <w:r>
        <w:rPr>
          <w:rFonts w:ascii="Cambria" w:eastAsia="Cambria" w:hAnsi="Cambria" w:cs="Cambria"/>
          <w:color w:val="231F20"/>
          <w:spacing w:val="-3"/>
          <w:w w:val="95"/>
          <w:sz w:val="16"/>
          <w:szCs w:val="16"/>
        </w:rPr>
        <w:t>nouns</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0"/>
          <w:w w:val="95"/>
          <w:sz w:val="16"/>
          <w:szCs w:val="16"/>
        </w:rPr>
        <w:t xml:space="preserve"> </w:t>
      </w:r>
      <w:r>
        <w:rPr>
          <w:rFonts w:ascii="Cambria" w:eastAsia="Cambria" w:hAnsi="Cambria" w:cs="Cambria"/>
          <w:color w:val="231F20"/>
          <w:spacing w:val="-3"/>
          <w:w w:val="95"/>
          <w:sz w:val="16"/>
          <w:szCs w:val="16"/>
        </w:rPr>
        <w:t>express</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an</w:t>
      </w:r>
      <w:r>
        <w:rPr>
          <w:rFonts w:ascii="Cambria" w:eastAsia="Cambria" w:hAnsi="Cambria" w:cs="Cambria"/>
          <w:color w:val="231F20"/>
          <w:spacing w:val="-11"/>
          <w:w w:val="95"/>
          <w:sz w:val="16"/>
          <w:szCs w:val="16"/>
        </w:rPr>
        <w:t xml:space="preserve"> </w:t>
      </w:r>
      <w:r>
        <w:rPr>
          <w:rFonts w:ascii="Cambria" w:eastAsia="Cambria" w:hAnsi="Cambria" w:cs="Cambria"/>
          <w:color w:val="231F20"/>
          <w:spacing w:val="-3"/>
          <w:w w:val="95"/>
          <w:sz w:val="16"/>
          <w:szCs w:val="16"/>
        </w:rPr>
        <w:t>indeterminate</w:t>
      </w:r>
      <w:r>
        <w:rPr>
          <w:rFonts w:ascii="Cambria" w:eastAsia="Cambria" w:hAnsi="Cambria" w:cs="Cambria"/>
          <w:color w:val="231F20"/>
          <w:spacing w:val="-10"/>
          <w:w w:val="95"/>
          <w:sz w:val="16"/>
          <w:szCs w:val="16"/>
        </w:rPr>
        <w:t xml:space="preserve"> </w:t>
      </w:r>
      <w:r>
        <w:rPr>
          <w:rFonts w:ascii="Cambria" w:eastAsia="Cambria" w:hAnsi="Cambria" w:cs="Cambria"/>
          <w:color w:val="231F20"/>
          <w:spacing w:val="-3"/>
          <w:w w:val="95"/>
          <w:sz w:val="16"/>
          <w:szCs w:val="16"/>
        </w:rPr>
        <w:t>mode</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0"/>
          <w:w w:val="95"/>
          <w:sz w:val="16"/>
          <w:szCs w:val="16"/>
        </w:rPr>
        <w:t xml:space="preserve"> </w:t>
      </w:r>
      <w:r>
        <w:rPr>
          <w:rFonts w:ascii="Cambria" w:eastAsia="Cambria" w:hAnsi="Cambria" w:cs="Cambria"/>
          <w:color w:val="231F20"/>
          <w:spacing w:val="-3"/>
          <w:w w:val="95"/>
          <w:sz w:val="16"/>
          <w:szCs w:val="16"/>
        </w:rPr>
        <w:t>existence</w:t>
      </w:r>
      <w:r>
        <w:rPr>
          <w:rFonts w:ascii="Cambria" w:eastAsia="Cambria" w:hAnsi="Cambria" w:cs="Cambria"/>
          <w:color w:val="231F20"/>
          <w:spacing w:val="-10"/>
          <w:w w:val="95"/>
          <w:sz w:val="16"/>
          <w:szCs w:val="16"/>
        </w:rPr>
        <w:t xml:space="preserve"> </w:t>
      </w:r>
      <w:r>
        <w:rPr>
          <w:rFonts w:ascii="Cambria" w:eastAsia="Cambria" w:hAnsi="Cambria" w:cs="Cambria"/>
          <w:color w:val="231F20"/>
          <w:spacing w:val="-3"/>
          <w:w w:val="95"/>
          <w:sz w:val="16"/>
          <w:szCs w:val="16"/>
        </w:rPr>
        <w:t>such</w:t>
      </w:r>
      <w:r>
        <w:rPr>
          <w:rFonts w:ascii="Cambria" w:eastAsia="Cambria" w:hAnsi="Cambria" w:cs="Cambria"/>
          <w:color w:val="231F20"/>
          <w:spacing w:val="-10"/>
          <w:w w:val="95"/>
          <w:sz w:val="16"/>
          <w:szCs w:val="16"/>
        </w:rPr>
        <w:t xml:space="preserve"> </w:t>
      </w:r>
      <w:r>
        <w:rPr>
          <w:rFonts w:ascii="Cambria" w:eastAsia="Cambria" w:hAnsi="Cambria" w:cs="Cambria"/>
          <w:color w:val="231F20"/>
          <w:spacing w:val="-3"/>
          <w:w w:val="95"/>
          <w:sz w:val="16"/>
          <w:szCs w:val="16"/>
        </w:rPr>
        <w:t>as</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(M8),</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e.g.,</w:t>
      </w:r>
      <w:r>
        <w:rPr>
          <w:rFonts w:ascii="Cambria" w:eastAsia="Cambria" w:hAnsi="Cambria" w:cs="Cambria"/>
          <w:color w:val="231F20"/>
          <w:spacing w:val="-10"/>
          <w:w w:val="95"/>
          <w:sz w:val="16"/>
          <w:szCs w:val="16"/>
        </w:rPr>
        <w:t xml:space="preserve"> </w:t>
      </w:r>
      <w:r>
        <w:rPr>
          <w:rFonts w:ascii="Cambria" w:eastAsia="Cambria" w:hAnsi="Cambria" w:cs="Cambria"/>
          <w:color w:val="231F20"/>
          <w:spacing w:val="-3"/>
          <w:w w:val="95"/>
          <w:sz w:val="16"/>
          <w:szCs w:val="16"/>
        </w:rPr>
        <w:t xml:space="preserve">the </w:t>
      </w:r>
      <w:r>
        <w:rPr>
          <w:rFonts w:ascii="Cambria" w:eastAsia="Cambria" w:hAnsi="Cambria" w:cs="Cambria"/>
          <w:color w:val="231F20"/>
          <w:spacing w:val="-3"/>
          <w:w w:val="90"/>
          <w:sz w:val="16"/>
          <w:szCs w:val="16"/>
        </w:rPr>
        <w:t xml:space="preserve">nouns </w:t>
      </w:r>
      <w:r>
        <w:rPr>
          <w:rFonts w:ascii="Cambria" w:eastAsia="Cambria" w:hAnsi="Cambria" w:cs="Cambria"/>
          <w:color w:val="231F20"/>
          <w:w w:val="90"/>
          <w:sz w:val="16"/>
          <w:szCs w:val="16"/>
        </w:rPr>
        <w:t xml:space="preserve">of </w:t>
      </w:r>
      <w:r>
        <w:rPr>
          <w:rFonts w:ascii="Cambria" w:eastAsia="Cambria" w:hAnsi="Cambria" w:cs="Cambria"/>
          <w:color w:val="231F20"/>
          <w:spacing w:val="-3"/>
          <w:w w:val="90"/>
          <w:sz w:val="16"/>
          <w:szCs w:val="16"/>
        </w:rPr>
        <w:t xml:space="preserve">Mandarin Chinese, </w:t>
      </w:r>
      <w:r>
        <w:rPr>
          <w:rFonts w:ascii="Cambria" w:eastAsia="Cambria" w:hAnsi="Cambria" w:cs="Cambria"/>
          <w:color w:val="231F20"/>
          <w:w w:val="90"/>
          <w:sz w:val="16"/>
          <w:szCs w:val="16"/>
        </w:rPr>
        <w:t xml:space="preserve">may be </w:t>
      </w:r>
      <w:r>
        <w:rPr>
          <w:rFonts w:ascii="Cambria" w:eastAsia="Cambria" w:hAnsi="Cambria" w:cs="Cambria"/>
          <w:color w:val="231F20"/>
          <w:spacing w:val="-3"/>
          <w:w w:val="90"/>
          <w:sz w:val="16"/>
          <w:szCs w:val="16"/>
        </w:rPr>
        <w:t xml:space="preserve">used without classifiers, even </w:t>
      </w:r>
      <w:r>
        <w:rPr>
          <w:rFonts w:ascii="Cambria" w:eastAsia="Cambria" w:hAnsi="Cambria" w:cs="Cambria"/>
          <w:color w:val="231F20"/>
          <w:w w:val="90"/>
          <w:sz w:val="16"/>
          <w:szCs w:val="16"/>
        </w:rPr>
        <w:t xml:space="preserve">in </w:t>
      </w:r>
      <w:r>
        <w:rPr>
          <w:rFonts w:ascii="Cambria" w:eastAsia="Cambria" w:hAnsi="Cambria" w:cs="Cambria"/>
          <w:color w:val="231F20"/>
          <w:spacing w:val="-3"/>
          <w:w w:val="90"/>
          <w:sz w:val="16"/>
          <w:szCs w:val="16"/>
        </w:rPr>
        <w:t xml:space="preserve">subject position, </w:t>
      </w:r>
      <w:r>
        <w:rPr>
          <w:rFonts w:ascii="Cambria" w:eastAsia="Cambria" w:hAnsi="Cambria" w:cs="Cambria"/>
          <w:color w:val="231F20"/>
          <w:w w:val="90"/>
          <w:sz w:val="16"/>
          <w:szCs w:val="16"/>
        </w:rPr>
        <w:t xml:space="preserve">cf. Li </w:t>
      </w:r>
      <w:r>
        <w:rPr>
          <w:rFonts w:ascii="Cambria" w:eastAsia="Cambria" w:hAnsi="Cambria" w:cs="Cambria"/>
          <w:color w:val="231F20"/>
          <w:spacing w:val="-3"/>
          <w:w w:val="90"/>
          <w:sz w:val="16"/>
          <w:szCs w:val="16"/>
        </w:rPr>
        <w:t>(</w:t>
      </w:r>
      <w:hyperlink w:anchor="_bookmark19" w:history="1">
        <w:r>
          <w:rPr>
            <w:rFonts w:ascii="Cambria" w:eastAsia="Cambria" w:hAnsi="Cambria" w:cs="Cambria"/>
            <w:color w:val="2E3092"/>
            <w:spacing w:val="-3"/>
            <w:w w:val="90"/>
            <w:sz w:val="16"/>
            <w:szCs w:val="16"/>
          </w:rPr>
          <w:t>1989</w:t>
        </w:r>
      </w:hyperlink>
      <w:r>
        <w:rPr>
          <w:rFonts w:ascii="Cambria" w:eastAsia="Cambria" w:hAnsi="Cambria" w:cs="Cambria"/>
          <w:color w:val="231F20"/>
          <w:spacing w:val="-3"/>
          <w:w w:val="90"/>
          <w:sz w:val="16"/>
          <w:szCs w:val="16"/>
        </w:rPr>
        <w:t>,</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130).</w:t>
      </w:r>
    </w:p>
    <w:p w:rsidR="008F626A" w:rsidRDefault="001073FC">
      <w:pPr>
        <w:pStyle w:val="ListParagraph"/>
        <w:numPr>
          <w:ilvl w:val="0"/>
          <w:numId w:val="2"/>
        </w:numPr>
        <w:tabs>
          <w:tab w:val="left" w:pos="467"/>
        </w:tabs>
        <w:spacing w:before="5" w:line="254" w:lineRule="auto"/>
        <w:ind w:right="106"/>
        <w:jc w:val="both"/>
        <w:rPr>
          <w:rFonts w:ascii="Cambria" w:eastAsia="Cambria" w:hAnsi="Cambria" w:cs="Cambria"/>
          <w:sz w:val="16"/>
          <w:szCs w:val="16"/>
        </w:rPr>
      </w:pPr>
      <w:r>
        <w:rPr>
          <w:rFonts w:ascii="Cambria"/>
          <w:color w:val="231F20"/>
          <w:w w:val="90"/>
          <w:sz w:val="16"/>
        </w:rPr>
        <w:t>Whether</w:t>
      </w:r>
      <w:r>
        <w:rPr>
          <w:rFonts w:ascii="Cambria"/>
          <w:color w:val="231F20"/>
          <w:spacing w:val="-11"/>
          <w:w w:val="90"/>
          <w:sz w:val="16"/>
        </w:rPr>
        <w:t xml:space="preserve"> </w:t>
      </w:r>
      <w:r>
        <w:rPr>
          <w:rFonts w:ascii="Cambria"/>
          <w:color w:val="231F20"/>
          <w:w w:val="90"/>
          <w:sz w:val="16"/>
        </w:rPr>
        <w:t>these</w:t>
      </w:r>
      <w:r>
        <w:rPr>
          <w:rFonts w:ascii="Cambria"/>
          <w:color w:val="231F20"/>
          <w:spacing w:val="-11"/>
          <w:w w:val="90"/>
          <w:sz w:val="16"/>
        </w:rPr>
        <w:t xml:space="preserve"> </w:t>
      </w:r>
      <w:r>
        <w:rPr>
          <w:rFonts w:ascii="Cambria"/>
          <w:color w:val="231F20"/>
          <w:w w:val="90"/>
          <w:sz w:val="16"/>
        </w:rPr>
        <w:t>ten</w:t>
      </w:r>
      <w:r>
        <w:rPr>
          <w:rFonts w:ascii="Cambria"/>
          <w:color w:val="231F20"/>
          <w:spacing w:val="-11"/>
          <w:w w:val="90"/>
          <w:sz w:val="16"/>
        </w:rPr>
        <w:t xml:space="preserve"> </w:t>
      </w:r>
      <w:r>
        <w:rPr>
          <w:rFonts w:ascii="Cambria"/>
          <w:color w:val="231F20"/>
          <w:w w:val="90"/>
          <w:sz w:val="16"/>
        </w:rPr>
        <w:t>concepts</w:t>
      </w:r>
      <w:r>
        <w:rPr>
          <w:rFonts w:ascii="Cambria"/>
          <w:color w:val="231F20"/>
          <w:spacing w:val="-11"/>
          <w:w w:val="90"/>
          <w:sz w:val="16"/>
        </w:rPr>
        <w:t xml:space="preserve"> </w:t>
      </w:r>
      <w:r>
        <w:rPr>
          <w:rFonts w:ascii="Cambria"/>
          <w:color w:val="231F20"/>
          <w:w w:val="90"/>
          <w:sz w:val="16"/>
        </w:rPr>
        <w:t>are</w:t>
      </w:r>
      <w:r>
        <w:rPr>
          <w:rFonts w:ascii="Cambria"/>
          <w:color w:val="231F20"/>
          <w:spacing w:val="-11"/>
          <w:w w:val="90"/>
          <w:sz w:val="16"/>
        </w:rPr>
        <w:t xml:space="preserve"> </w:t>
      </w:r>
      <w:r>
        <w:rPr>
          <w:rFonts w:ascii="Cambria"/>
          <w:color w:val="231F20"/>
          <w:w w:val="90"/>
          <w:sz w:val="16"/>
        </w:rPr>
        <w:t>exhaustive</w:t>
      </w:r>
      <w:r>
        <w:rPr>
          <w:rFonts w:ascii="Cambria"/>
          <w:color w:val="231F20"/>
          <w:spacing w:val="-11"/>
          <w:w w:val="90"/>
          <w:sz w:val="16"/>
        </w:rPr>
        <w:t xml:space="preserve"> </w:t>
      </w:r>
      <w:r>
        <w:rPr>
          <w:rFonts w:ascii="Cambria"/>
          <w:color w:val="231F20"/>
          <w:w w:val="90"/>
          <w:sz w:val="16"/>
        </w:rPr>
        <w:t>and</w:t>
      </w:r>
      <w:r>
        <w:rPr>
          <w:rFonts w:ascii="Cambria"/>
          <w:color w:val="231F20"/>
          <w:spacing w:val="-11"/>
          <w:w w:val="90"/>
          <w:sz w:val="16"/>
        </w:rPr>
        <w:t xml:space="preserve"> </w:t>
      </w:r>
      <w:r>
        <w:rPr>
          <w:rFonts w:ascii="Cambria"/>
          <w:color w:val="231F20"/>
          <w:w w:val="90"/>
          <w:sz w:val="16"/>
        </w:rPr>
        <w:t>to</w:t>
      </w:r>
      <w:r>
        <w:rPr>
          <w:rFonts w:ascii="Cambria"/>
          <w:color w:val="231F20"/>
          <w:spacing w:val="-11"/>
          <w:w w:val="90"/>
          <w:sz w:val="16"/>
        </w:rPr>
        <w:t xml:space="preserve"> </w:t>
      </w:r>
      <w:r>
        <w:rPr>
          <w:rFonts w:ascii="Cambria"/>
          <w:color w:val="231F20"/>
          <w:w w:val="90"/>
          <w:sz w:val="16"/>
        </w:rPr>
        <w:t>what</w:t>
      </w:r>
      <w:r>
        <w:rPr>
          <w:rFonts w:ascii="Cambria"/>
          <w:color w:val="231F20"/>
          <w:spacing w:val="-11"/>
          <w:w w:val="90"/>
          <w:sz w:val="16"/>
        </w:rPr>
        <w:t xml:space="preserve"> </w:t>
      </w:r>
      <w:r>
        <w:rPr>
          <w:rFonts w:ascii="Cambria"/>
          <w:color w:val="231F20"/>
          <w:w w:val="90"/>
          <w:sz w:val="16"/>
        </w:rPr>
        <w:t>extent</w:t>
      </w:r>
      <w:r>
        <w:rPr>
          <w:rFonts w:ascii="Cambria"/>
          <w:color w:val="231F20"/>
          <w:spacing w:val="-11"/>
          <w:w w:val="90"/>
          <w:sz w:val="16"/>
        </w:rPr>
        <w:t xml:space="preserve"> </w:t>
      </w:r>
      <w:r>
        <w:rPr>
          <w:rFonts w:ascii="Cambria"/>
          <w:color w:val="231F20"/>
          <w:w w:val="90"/>
          <w:sz w:val="16"/>
        </w:rPr>
        <w:t>speakers</w:t>
      </w:r>
      <w:r>
        <w:rPr>
          <w:rFonts w:ascii="Cambria"/>
          <w:color w:val="231F20"/>
          <w:spacing w:val="-11"/>
          <w:w w:val="90"/>
          <w:sz w:val="16"/>
        </w:rPr>
        <w:t xml:space="preserve"> </w:t>
      </w:r>
      <w:r>
        <w:rPr>
          <w:rFonts w:ascii="Cambria"/>
          <w:color w:val="231F20"/>
          <w:w w:val="90"/>
          <w:sz w:val="16"/>
        </w:rPr>
        <w:t>of</w:t>
      </w:r>
      <w:r>
        <w:rPr>
          <w:rFonts w:ascii="Cambria"/>
          <w:color w:val="231F20"/>
          <w:spacing w:val="-10"/>
          <w:w w:val="90"/>
          <w:sz w:val="16"/>
        </w:rPr>
        <w:t xml:space="preserve"> </w:t>
      </w:r>
      <w:r>
        <w:rPr>
          <w:rFonts w:ascii="Cambria"/>
          <w:color w:val="231F20"/>
          <w:w w:val="90"/>
          <w:sz w:val="16"/>
        </w:rPr>
        <w:t>different</w:t>
      </w:r>
      <w:r>
        <w:rPr>
          <w:rFonts w:ascii="Cambria"/>
          <w:color w:val="231F20"/>
          <w:spacing w:val="-11"/>
          <w:w w:val="90"/>
          <w:sz w:val="16"/>
        </w:rPr>
        <w:t xml:space="preserve"> </w:t>
      </w:r>
      <w:r>
        <w:rPr>
          <w:rFonts w:ascii="Cambria"/>
          <w:color w:val="231F20"/>
          <w:w w:val="90"/>
          <w:sz w:val="16"/>
        </w:rPr>
        <w:t>languages</w:t>
      </w:r>
      <w:r>
        <w:rPr>
          <w:rFonts w:ascii="Cambria"/>
          <w:color w:val="231F20"/>
          <w:spacing w:val="-11"/>
          <w:w w:val="90"/>
          <w:sz w:val="16"/>
        </w:rPr>
        <w:t xml:space="preserve"> </w:t>
      </w:r>
      <w:r>
        <w:rPr>
          <w:rFonts w:ascii="Cambria"/>
          <w:color w:val="231F20"/>
          <w:w w:val="90"/>
          <w:sz w:val="16"/>
        </w:rPr>
        <w:t>have</w:t>
      </w:r>
      <w:r>
        <w:rPr>
          <w:rFonts w:ascii="Cambria"/>
          <w:color w:val="231F20"/>
          <w:spacing w:val="-11"/>
          <w:w w:val="90"/>
          <w:sz w:val="16"/>
        </w:rPr>
        <w:t xml:space="preserve"> </w:t>
      </w:r>
      <w:r>
        <w:rPr>
          <w:rFonts w:ascii="Cambria"/>
          <w:color w:val="231F20"/>
          <w:w w:val="90"/>
          <w:sz w:val="16"/>
        </w:rPr>
        <w:t>equal cognitive</w:t>
      </w:r>
      <w:r>
        <w:rPr>
          <w:rFonts w:ascii="Cambria"/>
          <w:color w:val="231F20"/>
          <w:spacing w:val="-9"/>
          <w:w w:val="90"/>
          <w:sz w:val="16"/>
        </w:rPr>
        <w:t xml:space="preserve"> </w:t>
      </w:r>
      <w:r>
        <w:rPr>
          <w:rFonts w:ascii="Cambria"/>
          <w:color w:val="231F20"/>
          <w:w w:val="90"/>
          <w:sz w:val="16"/>
        </w:rPr>
        <w:t>access</w:t>
      </w:r>
      <w:r>
        <w:rPr>
          <w:rFonts w:ascii="Cambria"/>
          <w:color w:val="231F20"/>
          <w:spacing w:val="-10"/>
          <w:w w:val="90"/>
          <w:sz w:val="16"/>
        </w:rPr>
        <w:t xml:space="preserve"> </w:t>
      </w:r>
      <w:r>
        <w:rPr>
          <w:rFonts w:ascii="Cambria"/>
          <w:color w:val="231F20"/>
          <w:w w:val="90"/>
          <w:sz w:val="16"/>
        </w:rPr>
        <w:t>to</w:t>
      </w:r>
      <w:r>
        <w:rPr>
          <w:rFonts w:ascii="Cambria"/>
          <w:color w:val="231F20"/>
          <w:spacing w:val="-10"/>
          <w:w w:val="90"/>
          <w:sz w:val="16"/>
        </w:rPr>
        <w:t xml:space="preserve"> </w:t>
      </w:r>
      <w:r>
        <w:rPr>
          <w:rFonts w:ascii="Cambria"/>
          <w:color w:val="231F20"/>
          <w:w w:val="90"/>
          <w:sz w:val="16"/>
        </w:rPr>
        <w:t>all</w:t>
      </w:r>
      <w:r>
        <w:rPr>
          <w:rFonts w:ascii="Cambria"/>
          <w:color w:val="231F20"/>
          <w:spacing w:val="-10"/>
          <w:w w:val="90"/>
          <w:sz w:val="16"/>
        </w:rPr>
        <w:t xml:space="preserve"> </w:t>
      </w:r>
      <w:r>
        <w:rPr>
          <w:rFonts w:ascii="Cambria"/>
          <w:color w:val="231F20"/>
          <w:w w:val="90"/>
          <w:sz w:val="16"/>
        </w:rPr>
        <w:t>of</w:t>
      </w:r>
      <w:r>
        <w:rPr>
          <w:rFonts w:ascii="Cambria"/>
          <w:color w:val="231F20"/>
          <w:spacing w:val="-10"/>
          <w:w w:val="90"/>
          <w:sz w:val="16"/>
        </w:rPr>
        <w:t xml:space="preserve"> </w:t>
      </w:r>
      <w:r>
        <w:rPr>
          <w:rFonts w:ascii="Cambria"/>
          <w:color w:val="231F20"/>
          <w:w w:val="90"/>
          <w:sz w:val="16"/>
        </w:rPr>
        <w:t>them</w:t>
      </w:r>
      <w:r>
        <w:rPr>
          <w:rFonts w:ascii="Cambria"/>
          <w:color w:val="231F20"/>
          <w:spacing w:val="-11"/>
          <w:w w:val="90"/>
          <w:sz w:val="16"/>
        </w:rPr>
        <w:t xml:space="preserve"> </w:t>
      </w:r>
      <w:r>
        <w:rPr>
          <w:rFonts w:ascii="Cambria"/>
          <w:color w:val="231F20"/>
          <w:w w:val="90"/>
          <w:sz w:val="16"/>
        </w:rPr>
        <w:t>are</w:t>
      </w:r>
      <w:r>
        <w:rPr>
          <w:rFonts w:ascii="Cambria"/>
          <w:color w:val="231F20"/>
          <w:spacing w:val="-10"/>
          <w:w w:val="90"/>
          <w:sz w:val="16"/>
        </w:rPr>
        <w:t xml:space="preserve"> </w:t>
      </w:r>
      <w:r>
        <w:rPr>
          <w:rFonts w:ascii="Cambria"/>
          <w:color w:val="231F20"/>
          <w:w w:val="90"/>
          <w:sz w:val="16"/>
        </w:rPr>
        <w:t>questions</w:t>
      </w:r>
      <w:r>
        <w:rPr>
          <w:rFonts w:ascii="Cambria"/>
          <w:color w:val="231F20"/>
          <w:spacing w:val="-11"/>
          <w:w w:val="90"/>
          <w:sz w:val="16"/>
        </w:rPr>
        <w:t xml:space="preserve"> </w:t>
      </w:r>
      <w:r>
        <w:rPr>
          <w:rFonts w:ascii="Cambria"/>
          <w:color w:val="231F20"/>
          <w:w w:val="90"/>
          <w:sz w:val="16"/>
        </w:rPr>
        <w:t>for</w:t>
      </w:r>
      <w:r>
        <w:rPr>
          <w:rFonts w:ascii="Cambria"/>
          <w:color w:val="231F20"/>
          <w:spacing w:val="-9"/>
          <w:w w:val="90"/>
          <w:sz w:val="16"/>
        </w:rPr>
        <w:t xml:space="preserve"> </w:t>
      </w:r>
      <w:r>
        <w:rPr>
          <w:rFonts w:ascii="Cambria"/>
          <w:color w:val="231F20"/>
          <w:w w:val="90"/>
          <w:sz w:val="16"/>
        </w:rPr>
        <w:t>further</w:t>
      </w:r>
      <w:r>
        <w:rPr>
          <w:rFonts w:ascii="Cambria"/>
          <w:color w:val="231F20"/>
          <w:spacing w:val="-11"/>
          <w:w w:val="90"/>
          <w:sz w:val="16"/>
        </w:rPr>
        <w:t xml:space="preserve"> </w:t>
      </w:r>
      <w:r>
        <w:rPr>
          <w:rFonts w:ascii="Cambria"/>
          <w:color w:val="231F20"/>
          <w:w w:val="90"/>
          <w:sz w:val="16"/>
        </w:rPr>
        <w:t>empirical</w:t>
      </w:r>
      <w:r>
        <w:rPr>
          <w:rFonts w:ascii="Cambria"/>
          <w:color w:val="231F20"/>
          <w:spacing w:val="-10"/>
          <w:w w:val="90"/>
          <w:sz w:val="16"/>
        </w:rPr>
        <w:t xml:space="preserve"> </w:t>
      </w:r>
      <w:r>
        <w:rPr>
          <w:rFonts w:ascii="Cambria"/>
          <w:color w:val="231F20"/>
          <w:w w:val="90"/>
          <w:sz w:val="16"/>
        </w:rPr>
        <w:t>research</w:t>
      </w:r>
      <w:r>
        <w:rPr>
          <w:rFonts w:ascii="Cambria"/>
          <w:color w:val="231F20"/>
          <w:spacing w:val="-10"/>
          <w:w w:val="90"/>
          <w:sz w:val="16"/>
        </w:rPr>
        <w:t xml:space="preserve"> </w:t>
      </w:r>
      <w:r>
        <w:rPr>
          <w:rFonts w:ascii="Cambria"/>
          <w:color w:val="231F20"/>
          <w:w w:val="90"/>
          <w:sz w:val="16"/>
        </w:rPr>
        <w:t>outside</w:t>
      </w:r>
      <w:r>
        <w:rPr>
          <w:rFonts w:ascii="Cambria"/>
          <w:color w:val="231F20"/>
          <w:spacing w:val="-10"/>
          <w:w w:val="90"/>
          <w:sz w:val="16"/>
        </w:rPr>
        <w:t xml:space="preserve"> </w:t>
      </w:r>
      <w:r>
        <w:rPr>
          <w:rFonts w:ascii="Cambria"/>
          <w:color w:val="231F20"/>
          <w:w w:val="90"/>
          <w:sz w:val="16"/>
        </w:rPr>
        <w:t>of</w:t>
      </w:r>
      <w:r>
        <w:rPr>
          <w:rFonts w:ascii="Cambria"/>
          <w:color w:val="231F20"/>
          <w:spacing w:val="-11"/>
          <w:w w:val="90"/>
          <w:sz w:val="16"/>
        </w:rPr>
        <w:t xml:space="preserve"> </w:t>
      </w:r>
      <w:r>
        <w:rPr>
          <w:rFonts w:ascii="Cambria"/>
          <w:color w:val="231F20"/>
          <w:w w:val="90"/>
          <w:sz w:val="16"/>
        </w:rPr>
        <w:t>ontology.</w:t>
      </w:r>
    </w:p>
    <w:p w:rsidR="008F626A" w:rsidRDefault="001073FC">
      <w:pPr>
        <w:pStyle w:val="ListParagraph"/>
        <w:numPr>
          <w:ilvl w:val="0"/>
          <w:numId w:val="2"/>
        </w:numPr>
        <w:tabs>
          <w:tab w:val="left" w:pos="467"/>
        </w:tabs>
        <w:spacing w:line="256" w:lineRule="auto"/>
        <w:ind w:right="105"/>
        <w:jc w:val="both"/>
        <w:rPr>
          <w:rFonts w:ascii="Cambria" w:eastAsia="Cambria" w:hAnsi="Cambria" w:cs="Cambria"/>
          <w:sz w:val="16"/>
          <w:szCs w:val="16"/>
        </w:rPr>
      </w:pPr>
      <w:r>
        <w:rPr>
          <w:rFonts w:ascii="Cambria" w:eastAsia="Cambria" w:hAnsi="Cambria" w:cs="Cambria"/>
          <w:color w:val="231F20"/>
          <w:w w:val="90"/>
          <w:sz w:val="16"/>
          <w:szCs w:val="16"/>
        </w:rPr>
        <w:t xml:space="preserve">GPT has been worked out, in slightly different terminological guises (“dynamic mass theory” and “the- </w:t>
      </w:r>
      <w:proofErr w:type="spellStart"/>
      <w:r>
        <w:rPr>
          <w:rFonts w:ascii="Cambria" w:eastAsia="Cambria" w:hAnsi="Cambria" w:cs="Cambria"/>
          <w:color w:val="231F20"/>
          <w:w w:val="95"/>
          <w:sz w:val="16"/>
          <w:szCs w:val="16"/>
        </w:rPr>
        <w:t>ory</w:t>
      </w:r>
      <w:proofErr w:type="spellEnd"/>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free</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processes”),</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since</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1990;</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cf.</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e.g.</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my</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w:t>
      </w:r>
      <w:hyperlink w:anchor="_bookmark37" w:history="1">
        <w:r>
          <w:rPr>
            <w:rFonts w:ascii="Cambria" w:eastAsia="Cambria" w:hAnsi="Cambria" w:cs="Cambria"/>
            <w:color w:val="2E3092"/>
            <w:w w:val="95"/>
            <w:sz w:val="16"/>
            <w:szCs w:val="16"/>
          </w:rPr>
          <w:t>1995</w:t>
        </w:r>
      </w:hyperlink>
      <w:r>
        <w:rPr>
          <w:rFonts w:ascii="Cambria" w:eastAsia="Cambria" w:hAnsi="Cambria" w:cs="Cambria"/>
          <w:color w:val="231F20"/>
          <w:w w:val="95"/>
          <w:sz w:val="16"/>
          <w:szCs w:val="16"/>
        </w:rPr>
        <w:t>,</w:t>
      </w:r>
      <w:r>
        <w:rPr>
          <w:rFonts w:ascii="Cambria" w:eastAsia="Cambria" w:hAnsi="Cambria" w:cs="Cambria"/>
          <w:color w:val="231F20"/>
          <w:spacing w:val="-8"/>
          <w:w w:val="95"/>
          <w:sz w:val="16"/>
          <w:szCs w:val="16"/>
        </w:rPr>
        <w:t xml:space="preserve"> </w:t>
      </w:r>
      <w:hyperlink w:anchor="_bookmark38" w:history="1">
        <w:r>
          <w:rPr>
            <w:rFonts w:ascii="Cambria" w:eastAsia="Cambria" w:hAnsi="Cambria" w:cs="Cambria"/>
            <w:color w:val="2E3092"/>
            <w:w w:val="95"/>
            <w:sz w:val="16"/>
            <w:szCs w:val="16"/>
          </w:rPr>
          <w:t>1996a</w:t>
        </w:r>
      </w:hyperlink>
      <w:r>
        <w:rPr>
          <w:rFonts w:ascii="Cambria" w:eastAsia="Cambria" w:hAnsi="Cambria" w:cs="Cambria"/>
          <w:color w:val="231F20"/>
          <w:w w:val="95"/>
          <w:sz w:val="16"/>
          <w:szCs w:val="16"/>
        </w:rPr>
        <w:t>,</w:t>
      </w:r>
      <w:r>
        <w:rPr>
          <w:rFonts w:ascii="Cambria" w:eastAsia="Cambria" w:hAnsi="Cambria" w:cs="Cambria"/>
          <w:color w:val="231F20"/>
          <w:spacing w:val="-7"/>
          <w:w w:val="95"/>
          <w:sz w:val="16"/>
          <w:szCs w:val="16"/>
        </w:rPr>
        <w:t xml:space="preserve"> </w:t>
      </w:r>
      <w:hyperlink w:anchor="_bookmark40" w:history="1">
        <w:r>
          <w:rPr>
            <w:rFonts w:ascii="Cambria" w:eastAsia="Cambria" w:hAnsi="Cambria" w:cs="Cambria"/>
            <w:color w:val="2E3092"/>
            <w:w w:val="95"/>
            <w:sz w:val="16"/>
            <w:szCs w:val="16"/>
          </w:rPr>
          <w:t>1997a</w:t>
        </w:r>
      </w:hyperlink>
      <w:r>
        <w:rPr>
          <w:rFonts w:ascii="Cambria" w:eastAsia="Cambria" w:hAnsi="Cambria" w:cs="Cambria"/>
          <w:color w:val="231F20"/>
          <w:w w:val="95"/>
          <w:sz w:val="16"/>
          <w:szCs w:val="16"/>
        </w:rPr>
        <w:t>,</w:t>
      </w:r>
      <w:r>
        <w:rPr>
          <w:rFonts w:ascii="Cambria" w:eastAsia="Cambria" w:hAnsi="Cambria" w:cs="Cambria"/>
          <w:color w:val="231F20"/>
          <w:spacing w:val="-7"/>
          <w:w w:val="95"/>
          <w:sz w:val="16"/>
          <w:szCs w:val="16"/>
        </w:rPr>
        <w:t xml:space="preserve"> </w:t>
      </w:r>
      <w:hyperlink w:anchor="_bookmark42" w:history="1">
        <w:r>
          <w:rPr>
            <w:rFonts w:ascii="Cambria" w:eastAsia="Cambria" w:hAnsi="Cambria" w:cs="Cambria"/>
            <w:color w:val="2E3092"/>
            <w:w w:val="95"/>
            <w:sz w:val="16"/>
            <w:szCs w:val="16"/>
          </w:rPr>
          <w:t>2000a</w:t>
        </w:r>
      </w:hyperlink>
      <w:r>
        <w:rPr>
          <w:rFonts w:ascii="Cambria" w:eastAsia="Cambria" w:hAnsi="Cambria" w:cs="Cambria"/>
          <w:color w:val="231F20"/>
          <w:w w:val="95"/>
          <w:sz w:val="16"/>
          <w:szCs w:val="16"/>
        </w:rPr>
        <w:t>,</w:t>
      </w:r>
      <w:r>
        <w:rPr>
          <w:rFonts w:ascii="Cambria" w:eastAsia="Cambria" w:hAnsi="Cambria" w:cs="Cambria"/>
          <w:color w:val="231F20"/>
          <w:spacing w:val="-7"/>
          <w:w w:val="95"/>
          <w:sz w:val="16"/>
          <w:szCs w:val="16"/>
        </w:rPr>
        <w:t xml:space="preserve"> </w:t>
      </w:r>
      <w:hyperlink w:anchor="_bookmark43" w:history="1">
        <w:r>
          <w:rPr>
            <w:rFonts w:ascii="Cambria" w:eastAsia="Cambria" w:hAnsi="Cambria" w:cs="Cambria"/>
            <w:color w:val="2E3092"/>
            <w:w w:val="95"/>
            <w:sz w:val="16"/>
            <w:szCs w:val="16"/>
          </w:rPr>
          <w:t>2002</w:t>
        </w:r>
      </w:hyperlink>
      <w:r>
        <w:rPr>
          <w:rFonts w:ascii="Cambria" w:eastAsia="Cambria" w:hAnsi="Cambria" w:cs="Cambria"/>
          <w:color w:val="231F20"/>
          <w:w w:val="95"/>
          <w:sz w:val="16"/>
          <w:szCs w:val="16"/>
        </w:rPr>
        <w:t>,</w:t>
      </w:r>
      <w:r>
        <w:rPr>
          <w:rFonts w:ascii="Cambria" w:eastAsia="Cambria" w:hAnsi="Cambria" w:cs="Cambria"/>
          <w:color w:val="231F20"/>
          <w:spacing w:val="-8"/>
          <w:w w:val="95"/>
          <w:sz w:val="16"/>
          <w:szCs w:val="16"/>
        </w:rPr>
        <w:t xml:space="preserve"> </w:t>
      </w:r>
      <w:hyperlink w:anchor="_bookmark44" w:history="1">
        <w:r>
          <w:rPr>
            <w:rFonts w:ascii="Cambria" w:eastAsia="Cambria" w:hAnsi="Cambria" w:cs="Cambria"/>
            <w:color w:val="2E3092"/>
            <w:w w:val="95"/>
            <w:sz w:val="16"/>
            <w:szCs w:val="16"/>
          </w:rPr>
          <w:t>2004</w:t>
        </w:r>
      </w:hyperlink>
      <w:r>
        <w:rPr>
          <w:rFonts w:ascii="Cambria" w:eastAsia="Cambria" w:hAnsi="Cambria" w:cs="Cambria"/>
          <w:color w:val="231F20"/>
          <w:w w:val="95"/>
          <w:sz w:val="16"/>
          <w:szCs w:val="16"/>
        </w:rPr>
        <w:t>,</w:t>
      </w:r>
      <w:r>
        <w:rPr>
          <w:rFonts w:ascii="Cambria" w:eastAsia="Cambria" w:hAnsi="Cambria" w:cs="Cambria"/>
          <w:color w:val="231F20"/>
          <w:spacing w:val="-7"/>
          <w:w w:val="95"/>
          <w:sz w:val="16"/>
          <w:szCs w:val="16"/>
        </w:rPr>
        <w:t xml:space="preserve"> </w:t>
      </w:r>
      <w:hyperlink w:anchor="_bookmark45" w:history="1">
        <w:r>
          <w:rPr>
            <w:rFonts w:ascii="Cambria" w:eastAsia="Cambria" w:hAnsi="Cambria" w:cs="Cambria"/>
            <w:color w:val="2E3092"/>
            <w:w w:val="95"/>
            <w:sz w:val="16"/>
            <w:szCs w:val="16"/>
          </w:rPr>
          <w:t>2005</w:t>
        </w:r>
      </w:hyperlink>
      <w:r>
        <w:rPr>
          <w:rFonts w:ascii="Cambria" w:eastAsia="Cambria" w:hAnsi="Cambria" w:cs="Cambria"/>
          <w:color w:val="231F20"/>
          <w:w w:val="95"/>
          <w:sz w:val="16"/>
          <w:szCs w:val="16"/>
        </w:rPr>
        <w:t>,</w:t>
      </w:r>
      <w:r>
        <w:rPr>
          <w:rFonts w:ascii="Cambria" w:eastAsia="Cambria" w:hAnsi="Cambria" w:cs="Cambria"/>
          <w:color w:val="231F20"/>
          <w:spacing w:val="-8"/>
          <w:w w:val="95"/>
          <w:sz w:val="16"/>
          <w:szCs w:val="16"/>
        </w:rPr>
        <w:t xml:space="preserve"> </w:t>
      </w:r>
      <w:hyperlink w:anchor="_bookmark46" w:history="1">
        <w:r>
          <w:rPr>
            <w:rFonts w:ascii="Cambria" w:eastAsia="Cambria" w:hAnsi="Cambria" w:cs="Cambria"/>
            <w:color w:val="2E3092"/>
            <w:w w:val="95"/>
            <w:sz w:val="16"/>
            <w:szCs w:val="16"/>
          </w:rPr>
          <w:t>2008</w:t>
        </w:r>
      </w:hyperlink>
      <w:r>
        <w:rPr>
          <w:rFonts w:ascii="Cambria" w:eastAsia="Cambria" w:hAnsi="Cambria" w:cs="Cambria"/>
          <w:color w:val="231F20"/>
          <w:w w:val="95"/>
          <w:sz w:val="16"/>
          <w:szCs w:val="16"/>
        </w:rPr>
        <w:t xml:space="preserve">, </w:t>
      </w:r>
      <w:hyperlink w:anchor="_bookmark47" w:history="1">
        <w:r>
          <w:rPr>
            <w:rFonts w:ascii="Cambria" w:eastAsia="Cambria" w:hAnsi="Cambria" w:cs="Cambria"/>
            <w:color w:val="2E3092"/>
            <w:w w:val="90"/>
            <w:sz w:val="16"/>
            <w:szCs w:val="16"/>
          </w:rPr>
          <w:t>2009</w:t>
        </w:r>
      </w:hyperlink>
      <w:r>
        <w:rPr>
          <w:rFonts w:ascii="Cambria" w:eastAsia="Cambria" w:hAnsi="Cambria" w:cs="Cambria"/>
          <w:color w:val="231F20"/>
          <w:w w:val="90"/>
          <w:sz w:val="16"/>
          <w:szCs w:val="16"/>
        </w:rPr>
        <w:t>) in which I argue that GPT resolves traditional dialectical stalemates in the ontology of things</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 xml:space="preserve">(in- </w:t>
      </w:r>
      <w:proofErr w:type="spellStart"/>
      <w:r>
        <w:rPr>
          <w:rFonts w:ascii="Cambria" w:eastAsia="Cambria" w:hAnsi="Cambria" w:cs="Cambria"/>
          <w:color w:val="231F20"/>
          <w:w w:val="90"/>
          <w:sz w:val="16"/>
          <w:szCs w:val="16"/>
        </w:rPr>
        <w:t>dividuation</w:t>
      </w:r>
      <w:proofErr w:type="spellEnd"/>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persistence)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offers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new</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routes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ontological</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interpretations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interaction</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w:t>
      </w:r>
      <w:proofErr w:type="spellStart"/>
      <w:r>
        <w:rPr>
          <w:rFonts w:ascii="Cambria" w:eastAsia="Cambria" w:hAnsi="Cambria" w:cs="Cambria"/>
          <w:color w:val="231F20"/>
          <w:w w:val="90"/>
          <w:sz w:val="16"/>
          <w:szCs w:val="16"/>
        </w:rPr>
        <w:t>cau</w:t>
      </w:r>
      <w:proofErr w:type="spellEnd"/>
      <w:r>
        <w:rPr>
          <w:rFonts w:ascii="Cambria" w:eastAsia="Cambria" w:hAnsi="Cambria" w:cs="Cambria"/>
          <w:color w:val="231F20"/>
          <w:w w:val="90"/>
          <w:sz w:val="16"/>
          <w:szCs w:val="16"/>
        </w:rPr>
        <w:t xml:space="preserve">- </w:t>
      </w:r>
      <w:proofErr w:type="spellStart"/>
      <w:r>
        <w:rPr>
          <w:rFonts w:ascii="Cambria" w:eastAsia="Cambria" w:hAnsi="Cambria" w:cs="Cambria"/>
          <w:color w:val="231F20"/>
          <w:w w:val="90"/>
          <w:sz w:val="16"/>
          <w:szCs w:val="16"/>
        </w:rPr>
        <w:t>sation</w:t>
      </w:r>
      <w:proofErr w:type="spellEnd"/>
      <w:r>
        <w:rPr>
          <w:rFonts w:ascii="Cambria" w:eastAsia="Cambria" w:hAnsi="Cambria" w:cs="Cambria"/>
          <w:color w:val="231F20"/>
          <w:w w:val="90"/>
          <w:sz w:val="16"/>
          <w:szCs w:val="16"/>
        </w:rPr>
        <w:t>,</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causal</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mechanism,</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function,</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emergence),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some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notions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quantum</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field</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theory</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(field</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quanta of free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fields).</w:t>
      </w:r>
    </w:p>
    <w:p w:rsidR="008F626A" w:rsidRDefault="001073FC">
      <w:pPr>
        <w:pStyle w:val="ListParagraph"/>
        <w:numPr>
          <w:ilvl w:val="0"/>
          <w:numId w:val="2"/>
        </w:numPr>
        <w:tabs>
          <w:tab w:val="left" w:pos="467"/>
        </w:tabs>
        <w:spacing w:line="256" w:lineRule="auto"/>
        <w:ind w:right="105"/>
        <w:jc w:val="both"/>
        <w:rPr>
          <w:rFonts w:ascii="Cambria" w:eastAsia="Cambria" w:hAnsi="Cambria" w:cs="Cambria"/>
          <w:sz w:val="16"/>
          <w:szCs w:val="16"/>
        </w:rPr>
      </w:pPr>
      <w:r>
        <w:rPr>
          <w:rFonts w:ascii="Cambria" w:eastAsia="Cambria" w:hAnsi="Cambria" w:cs="Cambria"/>
          <w:color w:val="231F20"/>
          <w:w w:val="95"/>
          <w:sz w:val="16"/>
          <w:szCs w:val="16"/>
        </w:rPr>
        <w:t>Two</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brief</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commentaries</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on</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these</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features</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(otherwise</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see</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Seibt</w:t>
      </w:r>
      <w:r>
        <w:rPr>
          <w:rFonts w:ascii="Cambria" w:eastAsia="Cambria" w:hAnsi="Cambria" w:cs="Cambria"/>
          <w:color w:val="231F20"/>
          <w:spacing w:val="-11"/>
          <w:w w:val="95"/>
          <w:sz w:val="16"/>
          <w:szCs w:val="16"/>
        </w:rPr>
        <w:t xml:space="preserve"> </w:t>
      </w:r>
      <w:hyperlink w:anchor="_bookmark45" w:history="1">
        <w:r>
          <w:rPr>
            <w:rFonts w:ascii="Cambria" w:eastAsia="Cambria" w:hAnsi="Cambria" w:cs="Cambria"/>
            <w:color w:val="2E3092"/>
            <w:w w:val="95"/>
            <w:sz w:val="16"/>
            <w:szCs w:val="16"/>
          </w:rPr>
          <w:t>2005</w:t>
        </w:r>
      </w:hyperlink>
      <w:r>
        <w:rPr>
          <w:rFonts w:ascii="Cambria" w:eastAsia="Cambria" w:hAnsi="Cambria" w:cs="Cambria"/>
          <w:color w:val="231F20"/>
          <w:w w:val="95"/>
          <w:sz w:val="16"/>
          <w:szCs w:val="16"/>
        </w:rPr>
        <w:t>,</w:t>
      </w:r>
      <w:r>
        <w:rPr>
          <w:rFonts w:ascii="Cambria" w:eastAsia="Cambria" w:hAnsi="Cambria" w:cs="Cambria"/>
          <w:color w:val="231F20"/>
          <w:spacing w:val="-10"/>
          <w:w w:val="95"/>
          <w:sz w:val="16"/>
          <w:szCs w:val="16"/>
        </w:rPr>
        <w:t xml:space="preserve"> </w:t>
      </w:r>
      <w:hyperlink w:anchor="_bookmark47" w:history="1">
        <w:r>
          <w:rPr>
            <w:rFonts w:ascii="Cambria" w:eastAsia="Cambria" w:hAnsi="Cambria" w:cs="Cambria"/>
            <w:color w:val="2E3092"/>
            <w:w w:val="95"/>
            <w:sz w:val="16"/>
            <w:szCs w:val="16"/>
          </w:rPr>
          <w:t>2009</w:t>
        </w:r>
      </w:hyperlink>
      <w:r>
        <w:rPr>
          <w:rFonts w:ascii="Cambria" w:eastAsia="Cambria" w:hAnsi="Cambria" w:cs="Cambria"/>
          <w:color w:val="231F20"/>
          <w:w w:val="95"/>
          <w:sz w:val="16"/>
          <w:szCs w:val="16"/>
        </w:rPr>
        <w:t>):</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dynamics</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are</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 xml:space="preserve">not </w:t>
      </w:r>
      <w:r>
        <w:rPr>
          <w:rFonts w:ascii="Cambria" w:eastAsia="Cambria" w:hAnsi="Cambria" w:cs="Cambria"/>
          <w:color w:val="231F20"/>
          <w:w w:val="90"/>
          <w:sz w:val="16"/>
          <w:szCs w:val="16"/>
        </w:rPr>
        <w:t>modifications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other</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more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basic</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entities</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an</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ontological</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claim,</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not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physical</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claim.</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Most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w:t>
      </w:r>
      <w:proofErr w:type="spellStart"/>
      <w:r>
        <w:rPr>
          <w:rFonts w:ascii="Cambria" w:eastAsia="Cambria" w:hAnsi="Cambria" w:cs="Cambria"/>
          <w:color w:val="231F20"/>
          <w:w w:val="90"/>
          <w:sz w:val="16"/>
          <w:szCs w:val="16"/>
        </w:rPr>
        <w:t>subjectless</w:t>
      </w:r>
      <w:proofErr w:type="spellEnd"/>
      <w:r>
        <w:rPr>
          <w:rFonts w:ascii="Cambria" w:eastAsia="Cambria" w:hAnsi="Cambria" w:cs="Cambria"/>
          <w:color w:val="231F20"/>
          <w:w w:val="90"/>
          <w:sz w:val="16"/>
          <w:szCs w:val="16"/>
        </w:rPr>
        <w:t>’ activities</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common-sense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reasoning</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affectations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medium.</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Electromagnetic</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radiation</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‘empty’ space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might</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be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suitable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physical</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example,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though.</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dynamics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6"/>
          <w:w w:val="90"/>
          <w:sz w:val="16"/>
          <w:szCs w:val="16"/>
        </w:rPr>
        <w:t xml:space="preserve"> </w:t>
      </w:r>
      <w:proofErr w:type="spellStart"/>
      <w:r>
        <w:rPr>
          <w:rFonts w:ascii="Cambria" w:eastAsia="Cambria" w:hAnsi="Cambria" w:cs="Cambria"/>
          <w:color w:val="231F20"/>
          <w:w w:val="90"/>
          <w:sz w:val="16"/>
          <w:szCs w:val="16"/>
        </w:rPr>
        <w:t>spatio</w:t>
      </w:r>
      <w:proofErr w:type="spellEnd"/>
      <w:r>
        <w:rPr>
          <w:rFonts w:ascii="Cambria" w:eastAsia="Cambria" w:hAnsi="Cambria" w:cs="Cambria"/>
          <w:color w:val="231F20"/>
          <w:w w:val="90"/>
          <w:sz w:val="16"/>
          <w:szCs w:val="16"/>
        </w:rPr>
        <w:t>-temporally</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extended</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 xml:space="preserve">does </w:t>
      </w:r>
      <w:r>
        <w:rPr>
          <w:rFonts w:ascii="Cambria" w:eastAsia="Cambria" w:hAnsi="Cambria" w:cs="Cambria"/>
          <w:color w:val="231F20"/>
          <w:w w:val="95"/>
          <w:sz w:val="16"/>
          <w:szCs w:val="16"/>
        </w:rPr>
        <w:t>not</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preclude</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dynamics</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can</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be</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ascribed</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any</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point</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in</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time</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period</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during</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which</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it</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going</w:t>
      </w:r>
      <w:r>
        <w:rPr>
          <w:rFonts w:ascii="Cambria" w:eastAsia="Cambria" w:hAnsi="Cambria" w:cs="Cambria"/>
          <w:color w:val="231F20"/>
          <w:spacing w:val="-21"/>
          <w:w w:val="95"/>
          <w:sz w:val="16"/>
          <w:szCs w:val="16"/>
        </w:rPr>
        <w:t xml:space="preserve"> </w:t>
      </w:r>
      <w:r>
        <w:rPr>
          <w:rFonts w:ascii="Cambria" w:eastAsia="Cambria" w:hAnsi="Cambria" w:cs="Cambria"/>
          <w:color w:val="231F20"/>
          <w:w w:val="95"/>
          <w:sz w:val="16"/>
          <w:szCs w:val="16"/>
        </w:rPr>
        <w:t xml:space="preserve">on, </w:t>
      </w:r>
      <w:proofErr w:type="gramStart"/>
      <w:r>
        <w:rPr>
          <w:rFonts w:ascii="Cambria" w:eastAsia="Cambria" w:hAnsi="Cambria" w:cs="Cambria"/>
          <w:color w:val="231F20"/>
          <w:w w:val="85"/>
          <w:sz w:val="16"/>
          <w:szCs w:val="16"/>
        </w:rPr>
        <w:t>analogous  to</w:t>
      </w:r>
      <w:proofErr w:type="gramEnd"/>
      <w:r>
        <w:rPr>
          <w:rFonts w:ascii="Cambria" w:eastAsia="Cambria" w:hAnsi="Cambria" w:cs="Cambria"/>
          <w:color w:val="231F20"/>
          <w:w w:val="85"/>
          <w:sz w:val="16"/>
          <w:szCs w:val="16"/>
        </w:rPr>
        <w:t xml:space="preserve">  our  ascriptions of</w:t>
      </w:r>
      <w:r>
        <w:rPr>
          <w:rFonts w:ascii="Cambria" w:eastAsia="Cambria" w:hAnsi="Cambria" w:cs="Cambria"/>
          <w:color w:val="231F20"/>
          <w:spacing w:val="-14"/>
          <w:w w:val="85"/>
          <w:sz w:val="16"/>
          <w:szCs w:val="16"/>
        </w:rPr>
        <w:t xml:space="preserve"> </w:t>
      </w:r>
      <w:r>
        <w:rPr>
          <w:rFonts w:ascii="Cambria" w:eastAsia="Cambria" w:hAnsi="Cambria" w:cs="Cambria"/>
          <w:color w:val="231F20"/>
          <w:w w:val="85"/>
          <w:sz w:val="16"/>
          <w:szCs w:val="16"/>
        </w:rPr>
        <w:t>velocity-at-an-instant.</w:t>
      </w:r>
    </w:p>
    <w:p w:rsidR="008F626A" w:rsidRDefault="008F626A">
      <w:pPr>
        <w:spacing w:line="256" w:lineRule="auto"/>
        <w:jc w:val="both"/>
        <w:rPr>
          <w:rFonts w:ascii="Cambria" w:eastAsia="Cambria" w:hAnsi="Cambria" w:cs="Cambria"/>
          <w:sz w:val="16"/>
          <w:szCs w:val="16"/>
        </w:rPr>
        <w:sectPr w:rsidR="008F626A">
          <w:pgSz w:w="8620" w:h="12990"/>
          <w:pgMar w:top="740" w:right="840" w:bottom="280" w:left="900" w:header="560" w:footer="0" w:gutter="0"/>
        </w:sectPr>
      </w:pPr>
    </w:p>
    <w:p w:rsidR="008F626A" w:rsidRDefault="008F626A">
      <w:pPr>
        <w:spacing w:before="11"/>
        <w:rPr>
          <w:rFonts w:ascii="Cambria" w:eastAsia="Cambria" w:hAnsi="Cambria" w:cs="Cambria"/>
          <w:sz w:val="28"/>
          <w:szCs w:val="28"/>
        </w:rPr>
      </w:pPr>
    </w:p>
    <w:p w:rsidR="008F626A" w:rsidRDefault="001073FC">
      <w:pPr>
        <w:pStyle w:val="ListParagraph"/>
        <w:numPr>
          <w:ilvl w:val="0"/>
          <w:numId w:val="2"/>
        </w:numPr>
        <w:tabs>
          <w:tab w:val="left" w:pos="527"/>
        </w:tabs>
        <w:spacing w:before="47" w:line="247" w:lineRule="auto"/>
        <w:ind w:left="526" w:right="106"/>
        <w:jc w:val="both"/>
        <w:rPr>
          <w:rFonts w:ascii="Cambria" w:eastAsia="Cambria" w:hAnsi="Cambria" w:cs="Cambria"/>
          <w:sz w:val="16"/>
          <w:szCs w:val="16"/>
        </w:rPr>
      </w:pPr>
      <w:r>
        <w:rPr>
          <w:rFonts w:ascii="Cambria" w:eastAsia="Cambria" w:hAnsi="Cambria" w:cs="Cambria"/>
          <w:color w:val="231F20"/>
          <w:w w:val="90"/>
          <w:sz w:val="16"/>
          <w:szCs w:val="16"/>
        </w:rPr>
        <w:t>Cf.</w:t>
      </w:r>
      <w:r>
        <w:rPr>
          <w:rFonts w:ascii="Cambria" w:eastAsia="Cambria" w:hAnsi="Cambria" w:cs="Cambria"/>
          <w:color w:val="231F20"/>
          <w:spacing w:val="-3"/>
          <w:w w:val="90"/>
          <w:sz w:val="16"/>
          <w:szCs w:val="16"/>
        </w:rPr>
        <w:t xml:space="preserve"> </w:t>
      </w:r>
      <w:r>
        <w:rPr>
          <w:rFonts w:ascii="Palatino Linotype" w:eastAsia="Palatino Linotype" w:hAnsi="Palatino Linotype" w:cs="Palatino Linotype"/>
          <w:i/>
          <w:color w:val="231F20"/>
          <w:w w:val="90"/>
          <w:sz w:val="16"/>
          <w:szCs w:val="16"/>
        </w:rPr>
        <w:t>History</w:t>
      </w:r>
      <w:r>
        <w:rPr>
          <w:rFonts w:ascii="Palatino Linotype" w:eastAsia="Palatino Linotype" w:hAnsi="Palatino Linotype" w:cs="Palatino Linotype"/>
          <w:i/>
          <w:color w:val="231F20"/>
          <w:spacing w:val="-8"/>
          <w:w w:val="90"/>
          <w:sz w:val="16"/>
          <w:szCs w:val="16"/>
        </w:rPr>
        <w:t xml:space="preserve"> </w:t>
      </w:r>
      <w:r>
        <w:rPr>
          <w:rFonts w:ascii="Palatino Linotype" w:eastAsia="Palatino Linotype" w:hAnsi="Palatino Linotype" w:cs="Palatino Linotype"/>
          <w:i/>
          <w:color w:val="231F20"/>
          <w:w w:val="90"/>
          <w:sz w:val="16"/>
          <w:szCs w:val="16"/>
        </w:rPr>
        <w:t>of</w:t>
      </w:r>
      <w:r>
        <w:rPr>
          <w:rFonts w:ascii="Palatino Linotype" w:eastAsia="Palatino Linotype" w:hAnsi="Palatino Linotype" w:cs="Palatino Linotype"/>
          <w:i/>
          <w:color w:val="231F20"/>
          <w:spacing w:val="-8"/>
          <w:w w:val="90"/>
          <w:sz w:val="16"/>
          <w:szCs w:val="16"/>
        </w:rPr>
        <w:t xml:space="preserve"> </w:t>
      </w:r>
      <w:r>
        <w:rPr>
          <w:rFonts w:ascii="Palatino Linotype" w:eastAsia="Palatino Linotype" w:hAnsi="Palatino Linotype" w:cs="Palatino Linotype"/>
          <w:i/>
          <w:color w:val="231F20"/>
          <w:w w:val="90"/>
          <w:sz w:val="16"/>
          <w:szCs w:val="16"/>
        </w:rPr>
        <w:t>Animals</w:t>
      </w:r>
      <w:r>
        <w:rPr>
          <w:rFonts w:ascii="Palatino Linotype" w:eastAsia="Palatino Linotype" w:hAnsi="Palatino Linotype" w:cs="Palatino Linotype"/>
          <w:i/>
          <w:color w:val="231F20"/>
          <w:spacing w:val="-8"/>
          <w:w w:val="90"/>
          <w:sz w:val="16"/>
          <w:szCs w:val="16"/>
        </w:rPr>
        <w:t xml:space="preserve"> </w:t>
      </w:r>
      <w:r>
        <w:rPr>
          <w:rFonts w:ascii="Cambria" w:eastAsia="Cambria" w:hAnsi="Cambria" w:cs="Cambria"/>
          <w:color w:val="231F20"/>
          <w:w w:val="90"/>
          <w:sz w:val="16"/>
          <w:szCs w:val="16"/>
        </w:rPr>
        <w:t>(487a2).</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Note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Aristotle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actually</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speaks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w:t>
      </w:r>
      <w:proofErr w:type="spellStart"/>
      <w:r>
        <w:rPr>
          <w:rFonts w:ascii="Cambria" w:eastAsia="Cambria" w:hAnsi="Cambria" w:cs="Cambria"/>
          <w:color w:val="231F20"/>
          <w:w w:val="90"/>
          <w:sz w:val="16"/>
          <w:szCs w:val="16"/>
        </w:rPr>
        <w:t>homoiomerous</w:t>
      </w:r>
      <w:proofErr w:type="spellEnd"/>
      <w:r>
        <w:rPr>
          <w:rFonts w:ascii="Cambria" w:eastAsia="Cambria" w:hAnsi="Cambria" w:cs="Cambria"/>
          <w:color w:val="231F20"/>
          <w:w w:val="90"/>
          <w:sz w:val="16"/>
          <w:szCs w:val="16"/>
        </w:rPr>
        <w:t>’</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rather</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than</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 xml:space="preserve">homo- </w:t>
      </w:r>
      <w:proofErr w:type="spellStart"/>
      <w:r>
        <w:rPr>
          <w:rFonts w:ascii="Cambria" w:eastAsia="Cambria" w:hAnsi="Cambria" w:cs="Cambria"/>
          <w:color w:val="231F20"/>
          <w:w w:val="90"/>
          <w:sz w:val="16"/>
          <w:szCs w:val="16"/>
        </w:rPr>
        <w:t>merous</w:t>
      </w:r>
      <w:proofErr w:type="spellEnd"/>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entities,</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i.e.,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‘similar-parted’</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(with</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parts</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similar</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kind)</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contrast</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with</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‘like-parted’</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(with</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parts of the same</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kind).</w:t>
      </w:r>
    </w:p>
    <w:p w:rsidR="008F626A" w:rsidRDefault="001073FC">
      <w:pPr>
        <w:spacing w:before="7"/>
        <w:ind w:left="164" w:right="476"/>
        <w:rPr>
          <w:rFonts w:ascii="Cambria" w:eastAsia="Cambria" w:hAnsi="Cambria" w:cs="Cambria"/>
          <w:sz w:val="16"/>
          <w:szCs w:val="16"/>
        </w:rPr>
      </w:pPr>
      <w:r>
        <w:rPr>
          <w:rFonts w:ascii="Cambria"/>
          <w:color w:val="231F20"/>
          <w:w w:val="95"/>
          <w:sz w:val="16"/>
        </w:rPr>
        <w:t>35.   Cf.</w:t>
      </w:r>
      <w:r>
        <w:rPr>
          <w:rFonts w:ascii="Cambria"/>
          <w:color w:val="231F20"/>
          <w:spacing w:val="-13"/>
          <w:w w:val="95"/>
          <w:sz w:val="16"/>
        </w:rPr>
        <w:t xml:space="preserve"> </w:t>
      </w:r>
      <w:r>
        <w:rPr>
          <w:rFonts w:ascii="Cambria"/>
          <w:color w:val="231F20"/>
          <w:w w:val="95"/>
          <w:sz w:val="16"/>
        </w:rPr>
        <w:t>e.g.,</w:t>
      </w:r>
      <w:r>
        <w:rPr>
          <w:rFonts w:ascii="Cambria"/>
          <w:color w:val="231F20"/>
          <w:spacing w:val="-12"/>
          <w:w w:val="95"/>
          <w:sz w:val="16"/>
        </w:rPr>
        <w:t xml:space="preserve"> </w:t>
      </w:r>
      <w:hyperlink w:anchor="_bookmark49" w:history="1">
        <w:proofErr w:type="spellStart"/>
        <w:r>
          <w:rPr>
            <w:rFonts w:ascii="Cambria"/>
            <w:color w:val="2E3092"/>
            <w:w w:val="95"/>
            <w:sz w:val="16"/>
          </w:rPr>
          <w:t>Vendler</w:t>
        </w:r>
        <w:proofErr w:type="spellEnd"/>
        <w:r>
          <w:rPr>
            <w:rFonts w:ascii="Cambria"/>
            <w:color w:val="2E3092"/>
            <w:spacing w:val="-12"/>
            <w:w w:val="95"/>
            <w:sz w:val="16"/>
          </w:rPr>
          <w:t xml:space="preserve"> </w:t>
        </w:r>
        <w:r>
          <w:rPr>
            <w:rFonts w:ascii="Cambria"/>
            <w:color w:val="2E3092"/>
            <w:w w:val="95"/>
            <w:sz w:val="16"/>
          </w:rPr>
          <w:t>(1957)</w:t>
        </w:r>
      </w:hyperlink>
      <w:r>
        <w:rPr>
          <w:rFonts w:ascii="Cambria"/>
          <w:color w:val="231F20"/>
          <w:w w:val="95"/>
          <w:sz w:val="16"/>
        </w:rPr>
        <w:t>,</w:t>
      </w:r>
      <w:r>
        <w:rPr>
          <w:rFonts w:ascii="Cambria"/>
          <w:color w:val="231F20"/>
          <w:spacing w:val="-12"/>
          <w:w w:val="95"/>
          <w:sz w:val="16"/>
        </w:rPr>
        <w:t xml:space="preserve"> </w:t>
      </w:r>
      <w:proofErr w:type="spellStart"/>
      <w:r>
        <w:rPr>
          <w:rFonts w:ascii="Cambria"/>
          <w:color w:val="231F20"/>
          <w:w w:val="95"/>
          <w:sz w:val="16"/>
        </w:rPr>
        <w:t>Mourelatos</w:t>
      </w:r>
      <w:proofErr w:type="spellEnd"/>
      <w:r>
        <w:rPr>
          <w:rFonts w:ascii="Cambria"/>
          <w:color w:val="231F20"/>
          <w:spacing w:val="-13"/>
          <w:w w:val="95"/>
          <w:sz w:val="16"/>
        </w:rPr>
        <w:t xml:space="preserve"> </w:t>
      </w:r>
      <w:r>
        <w:rPr>
          <w:rFonts w:ascii="Cambria"/>
          <w:color w:val="231F20"/>
          <w:w w:val="95"/>
          <w:sz w:val="16"/>
        </w:rPr>
        <w:t>(</w:t>
      </w:r>
      <w:hyperlink w:anchor="_bookmark23" w:history="1">
        <w:r>
          <w:rPr>
            <w:rFonts w:ascii="Cambria"/>
            <w:color w:val="2E3092"/>
            <w:w w:val="95"/>
            <w:sz w:val="16"/>
          </w:rPr>
          <w:t>1978</w:t>
        </w:r>
      </w:hyperlink>
      <w:r>
        <w:rPr>
          <w:rFonts w:ascii="Cambria"/>
          <w:color w:val="231F20"/>
          <w:w w:val="95"/>
          <w:sz w:val="16"/>
        </w:rPr>
        <w:t>,</w:t>
      </w:r>
      <w:r>
        <w:rPr>
          <w:rFonts w:ascii="Cambria"/>
          <w:color w:val="231F20"/>
          <w:spacing w:val="-12"/>
          <w:w w:val="95"/>
          <w:sz w:val="16"/>
        </w:rPr>
        <w:t xml:space="preserve"> </w:t>
      </w:r>
      <w:r>
        <w:rPr>
          <w:rFonts w:ascii="Cambria"/>
          <w:color w:val="231F20"/>
          <w:w w:val="95"/>
          <w:sz w:val="16"/>
        </w:rPr>
        <w:t>431).</w:t>
      </w:r>
    </w:p>
    <w:p w:rsidR="008F626A" w:rsidRDefault="001073FC">
      <w:pPr>
        <w:pStyle w:val="ListParagraph"/>
        <w:numPr>
          <w:ilvl w:val="0"/>
          <w:numId w:val="1"/>
        </w:numPr>
        <w:tabs>
          <w:tab w:val="left" w:pos="527"/>
        </w:tabs>
        <w:spacing w:before="12" w:line="254" w:lineRule="auto"/>
        <w:ind w:right="105"/>
        <w:jc w:val="both"/>
        <w:rPr>
          <w:rFonts w:ascii="Cambria" w:eastAsia="Cambria" w:hAnsi="Cambria" w:cs="Cambria"/>
          <w:sz w:val="16"/>
          <w:szCs w:val="16"/>
        </w:rPr>
      </w:pPr>
      <w:r>
        <w:rPr>
          <w:rFonts w:ascii="Cambria" w:eastAsia="Cambria" w:hAnsi="Cambria" w:cs="Cambria"/>
          <w:color w:val="231F20"/>
          <w:w w:val="95"/>
          <w:sz w:val="16"/>
          <w:szCs w:val="16"/>
        </w:rPr>
        <w:t>Let</w:t>
      </w:r>
      <w:r>
        <w:rPr>
          <w:rFonts w:ascii="Cambria" w:eastAsia="Cambria" w:hAnsi="Cambria" w:cs="Cambria"/>
          <w:color w:val="231F20"/>
          <w:spacing w:val="-19"/>
          <w:w w:val="95"/>
          <w:sz w:val="16"/>
          <w:szCs w:val="16"/>
        </w:rPr>
        <w:t xml:space="preserve"> </w:t>
      </w:r>
      <w:proofErr w:type="gramStart"/>
      <w:r>
        <w:rPr>
          <w:rFonts w:ascii="Cambria" w:eastAsia="Cambria" w:hAnsi="Cambria" w:cs="Cambria"/>
          <w:color w:val="231F20"/>
          <w:w w:val="95"/>
          <w:sz w:val="16"/>
          <w:szCs w:val="16"/>
        </w:rPr>
        <w:t>a</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be</w:t>
      </w:r>
      <w:proofErr w:type="gramEnd"/>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ontological</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counterpart</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noun</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‘fruit</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salad’.</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Commonly</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feature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K</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relative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 xml:space="preserve">which </w:t>
      </w:r>
      <w:proofErr w:type="gramStart"/>
      <w:r>
        <w:rPr>
          <w:rFonts w:ascii="Cambria" w:eastAsia="Cambria" w:hAnsi="Cambria" w:cs="Cambria"/>
          <w:color w:val="231F20"/>
          <w:w w:val="95"/>
          <w:sz w:val="16"/>
          <w:szCs w:val="16"/>
        </w:rPr>
        <w:t>a</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is</w:t>
      </w:r>
      <w:proofErr w:type="gramEnd"/>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said</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be</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like-parted</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w:t>
      </w:r>
      <w:proofErr w:type="spellStart"/>
      <w:r>
        <w:rPr>
          <w:rFonts w:ascii="Cambria" w:eastAsia="Cambria" w:hAnsi="Cambria" w:cs="Cambria"/>
          <w:color w:val="231F20"/>
          <w:w w:val="95"/>
          <w:sz w:val="16"/>
          <w:szCs w:val="16"/>
        </w:rPr>
        <w:t>homomerous</w:t>
      </w:r>
      <w:proofErr w:type="spellEnd"/>
      <w:r>
        <w:rPr>
          <w:rFonts w:ascii="Cambria" w:eastAsia="Cambria" w:hAnsi="Cambria" w:cs="Cambria"/>
          <w:color w:val="231F20"/>
          <w:w w:val="95"/>
          <w:sz w:val="16"/>
          <w:szCs w:val="16"/>
        </w:rPr>
        <w:t>)</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determined</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by</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application</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conditions</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noun</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in question.</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in</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order</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determine</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whether</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dynamics</w:t>
      </w:r>
      <w:r>
        <w:rPr>
          <w:rFonts w:ascii="Cambria" w:eastAsia="Cambria" w:hAnsi="Cambria" w:cs="Cambria"/>
          <w:color w:val="231F20"/>
          <w:spacing w:val="-15"/>
          <w:w w:val="95"/>
          <w:sz w:val="16"/>
          <w:szCs w:val="16"/>
        </w:rPr>
        <w:t xml:space="preserve"> </w:t>
      </w:r>
      <w:r>
        <w:rPr>
          <w:rFonts w:ascii="Times New Roman" w:eastAsia="Times New Roman" w:hAnsi="Times New Roman" w:cs="Times New Roman"/>
          <w:i/>
          <w:color w:val="231F20"/>
          <w:w w:val="95"/>
          <w:sz w:val="16"/>
          <w:szCs w:val="16"/>
        </w:rPr>
        <w:t>a</w:t>
      </w:r>
      <w:r>
        <w:rPr>
          <w:rFonts w:ascii="Times New Roman" w:eastAsia="Times New Roman" w:hAnsi="Times New Roman" w:cs="Times New Roman"/>
          <w:i/>
          <w:color w:val="231F20"/>
          <w:spacing w:val="-19"/>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ontological</w:t>
      </w:r>
      <w:r>
        <w:rPr>
          <w:rFonts w:ascii="Cambria" w:eastAsia="Cambria" w:hAnsi="Cambria" w:cs="Cambria"/>
          <w:color w:val="231F20"/>
          <w:spacing w:val="-15"/>
          <w:w w:val="95"/>
          <w:sz w:val="16"/>
          <w:szCs w:val="16"/>
        </w:rPr>
        <w:t xml:space="preserve"> </w:t>
      </w:r>
      <w:r>
        <w:rPr>
          <w:rFonts w:ascii="Cambria" w:eastAsia="Cambria" w:hAnsi="Cambria" w:cs="Cambria"/>
          <w:color w:val="231F20"/>
          <w:w w:val="95"/>
          <w:sz w:val="16"/>
          <w:szCs w:val="16"/>
        </w:rPr>
        <w:t>counterpart</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 xml:space="preserve">of </w:t>
      </w:r>
      <w:r>
        <w:rPr>
          <w:rFonts w:ascii="Cambria" w:eastAsia="Cambria" w:hAnsi="Cambria" w:cs="Cambria"/>
          <w:color w:val="231F20"/>
          <w:w w:val="90"/>
          <w:sz w:val="16"/>
          <w:szCs w:val="16"/>
        </w:rPr>
        <w:t>‘fruit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salad’</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spatially</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normally</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like-parted</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we</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rehearse</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application</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conditions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‘fruit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salad’</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 xml:space="preserve">an </w:t>
      </w:r>
      <w:r>
        <w:rPr>
          <w:rFonts w:ascii="Cambria" w:eastAsia="Cambria" w:hAnsi="Cambria" w:cs="Cambria"/>
          <w:color w:val="231F20"/>
          <w:w w:val="95"/>
          <w:sz w:val="16"/>
          <w:szCs w:val="16"/>
        </w:rPr>
        <w:t>entity</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located</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in</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spatial</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part</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region</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occupied</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by</w:t>
      </w:r>
      <w:r>
        <w:rPr>
          <w:rFonts w:ascii="Cambria" w:eastAsia="Cambria" w:hAnsi="Cambria" w:cs="Cambria"/>
          <w:color w:val="231F20"/>
          <w:spacing w:val="-7"/>
          <w:w w:val="95"/>
          <w:sz w:val="16"/>
          <w:szCs w:val="16"/>
        </w:rPr>
        <w:t xml:space="preserve"> </w:t>
      </w:r>
      <w:r>
        <w:rPr>
          <w:rFonts w:ascii="Times New Roman" w:eastAsia="Times New Roman" w:hAnsi="Times New Roman" w:cs="Times New Roman"/>
          <w:i/>
          <w:color w:val="231F20"/>
          <w:w w:val="95"/>
          <w:sz w:val="16"/>
          <w:szCs w:val="16"/>
        </w:rPr>
        <w:t>a</w:t>
      </w:r>
      <w:r>
        <w:rPr>
          <w:rFonts w:ascii="Cambria" w:eastAsia="Cambria" w:hAnsi="Cambria" w:cs="Cambria"/>
          <w:color w:val="231F20"/>
          <w:w w:val="95"/>
          <w:sz w:val="16"/>
          <w:szCs w:val="16"/>
        </w:rPr>
        <w:t>.</w:t>
      </w:r>
      <w:r>
        <w:rPr>
          <w:rFonts w:ascii="Cambria" w:eastAsia="Cambria" w:hAnsi="Cambria" w:cs="Cambria"/>
          <w:color w:val="231F20"/>
          <w:spacing w:val="-7"/>
          <w:w w:val="95"/>
          <w:sz w:val="16"/>
          <w:szCs w:val="16"/>
        </w:rPr>
        <w:t xml:space="preserve"> </w:t>
      </w:r>
      <w:r>
        <w:rPr>
          <w:rFonts w:ascii="Cambria" w:eastAsia="Cambria" w:hAnsi="Cambria" w:cs="Cambria"/>
          <w:color w:val="231F20"/>
          <w:w w:val="95"/>
          <w:sz w:val="16"/>
          <w:szCs w:val="16"/>
        </w:rPr>
        <w:t>However,</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we</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might</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also</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wish</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take into</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account</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uniformities</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6"/>
          <w:w w:val="95"/>
          <w:sz w:val="16"/>
          <w:szCs w:val="16"/>
        </w:rPr>
        <w:t xml:space="preserve"> </w:t>
      </w:r>
      <w:r>
        <w:rPr>
          <w:rFonts w:ascii="Times New Roman" w:eastAsia="Times New Roman" w:hAnsi="Times New Roman" w:cs="Times New Roman"/>
          <w:i/>
          <w:color w:val="231F20"/>
          <w:w w:val="95"/>
          <w:sz w:val="16"/>
          <w:szCs w:val="16"/>
        </w:rPr>
        <w:t>a</w:t>
      </w:r>
      <w:r>
        <w:rPr>
          <w:rFonts w:ascii="Times New Roman" w:eastAsia="Times New Roman" w:hAnsi="Times New Roman" w:cs="Times New Roman"/>
          <w:i/>
          <w:color w:val="231F20"/>
          <w:spacing w:val="-21"/>
          <w:w w:val="95"/>
          <w:sz w:val="16"/>
          <w:szCs w:val="16"/>
        </w:rPr>
        <w:t xml:space="preserve"> </w:t>
      </w:r>
      <w:r>
        <w:rPr>
          <w:rFonts w:ascii="Cambria" w:eastAsia="Cambria" w:hAnsi="Cambria" w:cs="Cambria"/>
          <w:color w:val="231F20"/>
          <w:w w:val="95"/>
          <w:sz w:val="16"/>
          <w:szCs w:val="16"/>
        </w:rPr>
        <w:t>relative</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features</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F</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determined</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by</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application</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conditions</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6"/>
          <w:w w:val="95"/>
          <w:sz w:val="16"/>
          <w:szCs w:val="16"/>
        </w:rPr>
        <w:t xml:space="preserve"> </w:t>
      </w:r>
      <w:r>
        <w:rPr>
          <w:rFonts w:ascii="Cambria" w:eastAsia="Cambria" w:hAnsi="Cambria" w:cs="Cambria"/>
          <w:color w:val="231F20"/>
          <w:w w:val="95"/>
          <w:sz w:val="16"/>
          <w:szCs w:val="16"/>
        </w:rPr>
        <w:t>other nouns.</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In</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this</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case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I</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will</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say</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that</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we</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test</w:t>
      </w:r>
      <w:r>
        <w:rPr>
          <w:rFonts w:ascii="Cambria" w:eastAsia="Cambria" w:hAnsi="Cambria" w:cs="Cambria"/>
          <w:color w:val="231F20"/>
          <w:spacing w:val="-19"/>
          <w:w w:val="95"/>
          <w:sz w:val="16"/>
          <w:szCs w:val="16"/>
        </w:rPr>
        <w:t xml:space="preserve"> </w:t>
      </w:r>
      <w:proofErr w:type="gramStart"/>
      <w:r>
        <w:rPr>
          <w:rFonts w:ascii="Times New Roman" w:eastAsia="Times New Roman" w:hAnsi="Times New Roman" w:cs="Times New Roman"/>
          <w:i/>
          <w:color w:val="231F20"/>
          <w:w w:val="95"/>
          <w:sz w:val="16"/>
          <w:szCs w:val="16"/>
        </w:rPr>
        <w:t>a</w:t>
      </w:r>
      <w:r>
        <w:rPr>
          <w:rFonts w:ascii="Times New Roman" w:eastAsia="Times New Roman" w:hAnsi="Times New Roman" w:cs="Times New Roman"/>
          <w:i/>
          <w:color w:val="231F20"/>
          <w:spacing w:val="-22"/>
          <w:w w:val="95"/>
          <w:sz w:val="16"/>
          <w:szCs w:val="16"/>
        </w:rPr>
        <w:t xml:space="preserve"> </w:t>
      </w:r>
      <w:r>
        <w:rPr>
          <w:rFonts w:ascii="Cambria" w:eastAsia="Cambria" w:hAnsi="Cambria" w:cs="Cambria"/>
          <w:color w:val="231F20"/>
          <w:w w:val="95"/>
          <w:sz w:val="16"/>
          <w:szCs w:val="16"/>
        </w:rPr>
        <w:t>for</w:t>
      </w:r>
      <w:proofErr w:type="gramEnd"/>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its</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‘similar-</w:t>
      </w:r>
      <w:proofErr w:type="spellStart"/>
      <w:r>
        <w:rPr>
          <w:rFonts w:ascii="Cambria" w:eastAsia="Cambria" w:hAnsi="Cambria" w:cs="Cambria"/>
          <w:color w:val="231F20"/>
          <w:w w:val="95"/>
          <w:sz w:val="16"/>
          <w:szCs w:val="16"/>
        </w:rPr>
        <w:t>partedness</w:t>
      </w:r>
      <w:proofErr w:type="spellEnd"/>
      <w:r>
        <w:rPr>
          <w:rFonts w:ascii="Cambria" w:eastAsia="Cambria" w:hAnsi="Cambria" w:cs="Cambria"/>
          <w:color w:val="231F20"/>
          <w:w w:val="95"/>
          <w:position w:val="-2"/>
          <w:sz w:val="10"/>
          <w:szCs w:val="10"/>
        </w:rPr>
        <w:t>F</w:t>
      </w:r>
      <w:r>
        <w:rPr>
          <w:rFonts w:ascii="Cambria" w:eastAsia="Cambria" w:hAnsi="Cambria" w:cs="Cambria"/>
          <w:color w:val="231F20"/>
          <w:w w:val="95"/>
          <w:sz w:val="16"/>
          <w:szCs w:val="16"/>
        </w:rPr>
        <w:t>’</w:t>
      </w:r>
      <w:r>
        <w:rPr>
          <w:rFonts w:ascii="Cambria" w:eastAsia="Cambria" w:hAnsi="Cambria" w:cs="Cambria"/>
          <w:color w:val="231F20"/>
          <w:spacing w:val="-18"/>
          <w:w w:val="95"/>
          <w:sz w:val="16"/>
          <w:szCs w:val="16"/>
        </w:rPr>
        <w:t xml:space="preserve"> </w:t>
      </w:r>
      <w:r>
        <w:rPr>
          <w:rFonts w:ascii="Cambria" w:eastAsia="Cambria" w:hAnsi="Cambria" w:cs="Cambria"/>
          <w:color w:val="231F20"/>
          <w:w w:val="95"/>
          <w:sz w:val="16"/>
          <w:szCs w:val="16"/>
        </w:rPr>
        <w:t>or</w:t>
      </w:r>
      <w:r>
        <w:rPr>
          <w:rFonts w:ascii="Cambria" w:eastAsia="Cambria" w:hAnsi="Cambria" w:cs="Cambria"/>
          <w:color w:val="231F20"/>
          <w:spacing w:val="-18"/>
          <w:w w:val="95"/>
          <w:sz w:val="16"/>
          <w:szCs w:val="16"/>
        </w:rPr>
        <w:t xml:space="preserve"> </w:t>
      </w:r>
      <w:proofErr w:type="spellStart"/>
      <w:r>
        <w:rPr>
          <w:rFonts w:ascii="Cambria" w:eastAsia="Cambria" w:hAnsi="Cambria" w:cs="Cambria"/>
          <w:color w:val="231F20"/>
          <w:w w:val="95"/>
          <w:sz w:val="16"/>
          <w:szCs w:val="16"/>
        </w:rPr>
        <w:t>homoiomerity</w:t>
      </w:r>
      <w:proofErr w:type="spellEnd"/>
      <w:r>
        <w:rPr>
          <w:rFonts w:ascii="Cambria" w:eastAsia="Cambria" w:hAnsi="Cambria" w:cs="Cambria"/>
          <w:color w:val="231F20"/>
          <w:w w:val="95"/>
          <w:position w:val="-2"/>
          <w:sz w:val="10"/>
          <w:szCs w:val="10"/>
        </w:rPr>
        <w:t>F</w:t>
      </w:r>
      <w:r>
        <w:rPr>
          <w:rFonts w:ascii="Cambria" w:eastAsia="Cambria" w:hAnsi="Cambria" w:cs="Cambria"/>
          <w:color w:val="231F20"/>
          <w:spacing w:val="-5"/>
          <w:w w:val="95"/>
          <w:position w:val="-2"/>
          <w:sz w:val="10"/>
          <w:szCs w:val="10"/>
        </w:rPr>
        <w:t xml:space="preserve"> </w:t>
      </w:r>
      <w:r>
        <w:rPr>
          <w:rFonts w:ascii="Cambria" w:eastAsia="Cambria" w:hAnsi="Cambria" w:cs="Cambria"/>
          <w:color w:val="231F20"/>
          <w:w w:val="95"/>
          <w:sz w:val="16"/>
          <w:szCs w:val="16"/>
        </w:rPr>
        <w:t>and</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signal</w:t>
      </w:r>
      <w:r>
        <w:rPr>
          <w:rFonts w:ascii="Cambria" w:eastAsia="Cambria" w:hAnsi="Cambria" w:cs="Cambria"/>
          <w:color w:val="231F20"/>
          <w:spacing w:val="-19"/>
          <w:w w:val="95"/>
          <w:sz w:val="16"/>
          <w:szCs w:val="16"/>
        </w:rPr>
        <w:t xml:space="preserve"> </w:t>
      </w:r>
      <w:r>
        <w:rPr>
          <w:rFonts w:ascii="Cambria" w:eastAsia="Cambria" w:hAnsi="Cambria" w:cs="Cambria"/>
          <w:color w:val="231F20"/>
          <w:w w:val="95"/>
          <w:sz w:val="16"/>
          <w:szCs w:val="16"/>
        </w:rPr>
        <w:t xml:space="preserve">the </w:t>
      </w:r>
      <w:r>
        <w:rPr>
          <w:rFonts w:ascii="Cambria" w:eastAsia="Cambria" w:hAnsi="Cambria" w:cs="Cambria"/>
          <w:color w:val="231F20"/>
          <w:w w:val="90"/>
          <w:sz w:val="16"/>
          <w:szCs w:val="16"/>
        </w:rPr>
        <w:t>difference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comparative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focus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by</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an</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index</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F.</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example,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ontological</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counterpart</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‘body’</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 xml:space="preserve">mini- </w:t>
      </w:r>
      <w:proofErr w:type="spellStart"/>
      <w:r>
        <w:rPr>
          <w:rFonts w:ascii="Cambria" w:eastAsia="Cambria" w:hAnsi="Cambria" w:cs="Cambria"/>
          <w:color w:val="231F20"/>
          <w:w w:val="90"/>
          <w:sz w:val="16"/>
          <w:szCs w:val="16"/>
        </w:rPr>
        <w:t>mally</w:t>
      </w:r>
      <w:proofErr w:type="spellEnd"/>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like-parted</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w:t>
      </w:r>
      <w:proofErr w:type="spellStart"/>
      <w:r>
        <w:rPr>
          <w:rFonts w:ascii="Cambria" w:eastAsia="Cambria" w:hAnsi="Cambria" w:cs="Cambria"/>
          <w:color w:val="231F20"/>
          <w:w w:val="90"/>
          <w:sz w:val="16"/>
          <w:szCs w:val="16"/>
        </w:rPr>
        <w:t>homomerous</w:t>
      </w:r>
      <w:proofErr w:type="spellEnd"/>
      <w:r>
        <w:rPr>
          <w:rFonts w:ascii="Cambria" w:eastAsia="Cambria" w:hAnsi="Cambria" w:cs="Cambria"/>
          <w:color w:val="231F20"/>
          <w:w w:val="90"/>
          <w:sz w:val="16"/>
          <w:szCs w:val="16"/>
        </w:rPr>
        <w:t>)</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but</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normally</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similar-parted</w:t>
      </w:r>
      <w:r>
        <w:rPr>
          <w:rFonts w:ascii="Cambria" w:eastAsia="Cambria" w:hAnsi="Cambria" w:cs="Cambria"/>
          <w:color w:val="231F20"/>
          <w:w w:val="90"/>
          <w:position w:val="-2"/>
          <w:sz w:val="10"/>
          <w:szCs w:val="10"/>
        </w:rPr>
        <w:t>flesh</w:t>
      </w:r>
      <w:r>
        <w:rPr>
          <w:rFonts w:ascii="Cambria" w:eastAsia="Cambria" w:hAnsi="Cambria" w:cs="Cambria"/>
          <w:color w:val="231F20"/>
          <w:spacing w:val="1"/>
          <w:w w:val="90"/>
          <w:position w:val="-2"/>
          <w:sz w:val="10"/>
          <w:szCs w:val="10"/>
        </w:rPr>
        <w:t xml:space="preserve"> </w:t>
      </w:r>
      <w:r>
        <w:rPr>
          <w:rFonts w:ascii="Cambria" w:eastAsia="Cambria" w:hAnsi="Cambria" w:cs="Cambria"/>
          <w:color w:val="231F20"/>
          <w:w w:val="90"/>
          <w:sz w:val="16"/>
          <w:szCs w:val="16"/>
        </w:rPr>
        <w:t>(</w:t>
      </w:r>
      <w:proofErr w:type="spellStart"/>
      <w:r>
        <w:rPr>
          <w:rFonts w:ascii="Cambria" w:eastAsia="Cambria" w:hAnsi="Cambria" w:cs="Cambria"/>
          <w:color w:val="231F20"/>
          <w:w w:val="90"/>
          <w:sz w:val="16"/>
          <w:szCs w:val="16"/>
        </w:rPr>
        <w:t>homoiomerous</w:t>
      </w:r>
      <w:proofErr w:type="spellEnd"/>
      <w:r>
        <w:rPr>
          <w:rFonts w:ascii="Cambria" w:eastAsia="Cambria" w:hAnsi="Cambria" w:cs="Cambria"/>
          <w:color w:val="231F20"/>
          <w:w w:val="90"/>
          <w:position w:val="-2"/>
          <w:sz w:val="10"/>
          <w:szCs w:val="10"/>
        </w:rPr>
        <w:t>flesh</w:t>
      </w:r>
      <w:r>
        <w:rPr>
          <w:rFonts w:ascii="Cambria" w:eastAsia="Cambria" w:hAnsi="Cambria" w:cs="Cambria"/>
          <w:color w:val="231F20"/>
          <w:w w:val="90"/>
          <w:sz w:val="16"/>
          <w:szCs w:val="16"/>
        </w:rPr>
        <w:t>).</w:t>
      </w:r>
    </w:p>
    <w:p w:rsidR="008F626A" w:rsidRDefault="001073FC">
      <w:pPr>
        <w:pStyle w:val="ListParagraph"/>
        <w:numPr>
          <w:ilvl w:val="0"/>
          <w:numId w:val="1"/>
        </w:numPr>
        <w:tabs>
          <w:tab w:val="left" w:pos="527"/>
        </w:tabs>
        <w:spacing w:line="172" w:lineRule="exact"/>
        <w:jc w:val="both"/>
        <w:rPr>
          <w:rFonts w:ascii="Cambria" w:eastAsia="Cambria" w:hAnsi="Cambria" w:cs="Cambria"/>
          <w:sz w:val="16"/>
          <w:szCs w:val="16"/>
        </w:rPr>
      </w:pPr>
      <w:r>
        <w:rPr>
          <w:rFonts w:ascii="Cambria" w:eastAsia="Cambria" w:hAnsi="Cambria" w:cs="Cambria"/>
          <w:color w:val="231F20"/>
          <w:w w:val="90"/>
          <w:sz w:val="16"/>
          <w:szCs w:val="16"/>
        </w:rPr>
        <w:t>The</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common-sense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part</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relation</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part</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can</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be</w:t>
      </w:r>
      <w:r>
        <w:rPr>
          <w:rFonts w:ascii="Cambria" w:eastAsia="Cambria" w:hAnsi="Cambria" w:cs="Cambria"/>
          <w:color w:val="231F20"/>
          <w:spacing w:val="-7"/>
          <w:w w:val="90"/>
          <w:sz w:val="16"/>
          <w:szCs w:val="16"/>
        </w:rPr>
        <w:t xml:space="preserve"> </w:t>
      </w:r>
      <w:proofErr w:type="spellStart"/>
      <w:r>
        <w:rPr>
          <w:rFonts w:ascii="Cambria" w:eastAsia="Cambria" w:hAnsi="Cambria" w:cs="Cambria"/>
          <w:color w:val="231F20"/>
          <w:w w:val="90"/>
          <w:sz w:val="16"/>
          <w:szCs w:val="16"/>
        </w:rPr>
        <w:t>axiomatized</w:t>
      </w:r>
      <w:proofErr w:type="spellEnd"/>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within</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nonstandard</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(extensional)</w:t>
      </w:r>
      <w:r>
        <w:rPr>
          <w:rFonts w:ascii="Cambria" w:eastAsia="Cambria" w:hAnsi="Cambria" w:cs="Cambria"/>
          <w:color w:val="231F20"/>
          <w:spacing w:val="-6"/>
          <w:w w:val="90"/>
          <w:sz w:val="16"/>
          <w:szCs w:val="16"/>
        </w:rPr>
        <w:t xml:space="preserve"> </w:t>
      </w:r>
      <w:proofErr w:type="spellStart"/>
      <w:r>
        <w:rPr>
          <w:rFonts w:ascii="Cambria" w:eastAsia="Cambria" w:hAnsi="Cambria" w:cs="Cambria"/>
          <w:color w:val="231F20"/>
          <w:w w:val="90"/>
          <w:sz w:val="16"/>
          <w:szCs w:val="16"/>
        </w:rPr>
        <w:t>mer</w:t>
      </w:r>
      <w:proofErr w:type="spellEnd"/>
      <w:r>
        <w:rPr>
          <w:rFonts w:ascii="Cambria" w:eastAsia="Cambria" w:hAnsi="Cambria" w:cs="Cambria"/>
          <w:color w:val="231F20"/>
          <w:w w:val="90"/>
          <w:sz w:val="16"/>
          <w:szCs w:val="16"/>
        </w:rPr>
        <w:t>-</w:t>
      </w:r>
    </w:p>
    <w:p w:rsidR="008F626A" w:rsidRDefault="001073FC">
      <w:pPr>
        <w:spacing w:before="12" w:line="256" w:lineRule="auto"/>
        <w:ind w:left="526" w:right="105"/>
        <w:jc w:val="both"/>
        <w:rPr>
          <w:rFonts w:ascii="Cambria" w:eastAsia="Cambria" w:hAnsi="Cambria" w:cs="Cambria"/>
          <w:sz w:val="16"/>
          <w:szCs w:val="16"/>
        </w:rPr>
      </w:pPr>
      <w:proofErr w:type="spellStart"/>
      <w:proofErr w:type="gramStart"/>
      <w:r>
        <w:rPr>
          <w:rFonts w:ascii="Cambria" w:eastAsia="Cambria" w:hAnsi="Cambria" w:cs="Cambria"/>
          <w:color w:val="231F20"/>
          <w:w w:val="90"/>
          <w:sz w:val="16"/>
          <w:szCs w:val="16"/>
        </w:rPr>
        <w:t>eology</w:t>
      </w:r>
      <w:proofErr w:type="spellEnd"/>
      <w:proofErr w:type="gramEnd"/>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operates</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with</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8"/>
          <w:w w:val="90"/>
          <w:sz w:val="16"/>
          <w:szCs w:val="16"/>
        </w:rPr>
        <w:t xml:space="preserve"> </w:t>
      </w:r>
      <w:proofErr w:type="spellStart"/>
      <w:r>
        <w:rPr>
          <w:rFonts w:ascii="Cambria" w:eastAsia="Cambria" w:hAnsi="Cambria" w:cs="Cambria"/>
          <w:color w:val="231F20"/>
          <w:w w:val="90"/>
          <w:sz w:val="16"/>
          <w:szCs w:val="16"/>
        </w:rPr>
        <w:t>nontransitive</w:t>
      </w:r>
      <w:proofErr w:type="spellEnd"/>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relation.</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Elsewhere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(2004b,</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2009)</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I</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outline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basic</w:t>
      </w:r>
      <w:r>
        <w:rPr>
          <w:rFonts w:ascii="Cambria" w:eastAsia="Cambria" w:hAnsi="Cambria" w:cs="Cambria"/>
          <w:color w:val="231F20"/>
          <w:spacing w:val="-8"/>
          <w:w w:val="90"/>
          <w:sz w:val="16"/>
          <w:szCs w:val="16"/>
        </w:rPr>
        <w:t xml:space="preserve"> </w:t>
      </w:r>
      <w:proofErr w:type="spellStart"/>
      <w:r>
        <w:rPr>
          <w:rFonts w:ascii="Cambria" w:eastAsia="Cambria" w:hAnsi="Cambria" w:cs="Cambria"/>
          <w:color w:val="231F20"/>
          <w:w w:val="90"/>
          <w:sz w:val="16"/>
          <w:szCs w:val="16"/>
        </w:rPr>
        <w:t>construc</w:t>
      </w:r>
      <w:proofErr w:type="spellEnd"/>
      <w:r>
        <w:rPr>
          <w:rFonts w:ascii="Cambria" w:eastAsia="Cambria" w:hAnsi="Cambria" w:cs="Cambria"/>
          <w:color w:val="231F20"/>
          <w:w w:val="90"/>
          <w:sz w:val="16"/>
          <w:szCs w:val="16"/>
        </w:rPr>
        <w:t xml:space="preserve">- </w:t>
      </w:r>
      <w:proofErr w:type="spellStart"/>
      <w:r>
        <w:rPr>
          <w:rFonts w:ascii="Cambria" w:eastAsia="Cambria" w:hAnsi="Cambria" w:cs="Cambria"/>
          <w:color w:val="231F20"/>
          <w:w w:val="90"/>
          <w:sz w:val="16"/>
          <w:szCs w:val="16"/>
        </w:rPr>
        <w:t>tional</w:t>
      </w:r>
      <w:proofErr w:type="spellEnd"/>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principles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such</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“leveled</w:t>
      </w:r>
      <w:r>
        <w:rPr>
          <w:rFonts w:ascii="Cambria" w:eastAsia="Cambria" w:hAnsi="Cambria" w:cs="Cambria"/>
          <w:color w:val="231F20"/>
          <w:spacing w:val="-13"/>
          <w:w w:val="90"/>
          <w:sz w:val="16"/>
          <w:szCs w:val="16"/>
        </w:rPr>
        <w:t xml:space="preserve"> </w:t>
      </w:r>
      <w:proofErr w:type="spellStart"/>
      <w:r>
        <w:rPr>
          <w:rFonts w:ascii="Cambria" w:eastAsia="Cambria" w:hAnsi="Cambria" w:cs="Cambria"/>
          <w:color w:val="231F20"/>
          <w:w w:val="90"/>
          <w:sz w:val="16"/>
          <w:szCs w:val="16"/>
        </w:rPr>
        <w:t>mereology</w:t>
      </w:r>
      <w:proofErr w:type="spellEnd"/>
      <w:r>
        <w:rPr>
          <w:rFonts w:ascii="Cambria" w:eastAsia="Cambria" w:hAnsi="Cambria" w:cs="Cambria"/>
          <w:color w:val="231F20"/>
          <w:w w:val="90"/>
          <w:sz w:val="16"/>
          <w:szCs w:val="16"/>
        </w:rPr>
        <w:t>.”</w:t>
      </w:r>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Within</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this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nonstandard</w:t>
      </w:r>
      <w:r>
        <w:rPr>
          <w:rFonts w:ascii="Cambria" w:eastAsia="Cambria" w:hAnsi="Cambria" w:cs="Cambria"/>
          <w:color w:val="231F20"/>
          <w:spacing w:val="-12"/>
          <w:w w:val="90"/>
          <w:sz w:val="16"/>
          <w:szCs w:val="16"/>
        </w:rPr>
        <w:t xml:space="preserve"> </w:t>
      </w:r>
      <w:proofErr w:type="spellStart"/>
      <w:r>
        <w:rPr>
          <w:rFonts w:ascii="Cambria" w:eastAsia="Cambria" w:hAnsi="Cambria" w:cs="Cambria"/>
          <w:color w:val="231F20"/>
          <w:w w:val="90"/>
          <w:sz w:val="16"/>
          <w:szCs w:val="16"/>
        </w:rPr>
        <w:t>mereology</w:t>
      </w:r>
      <w:proofErr w:type="spellEnd"/>
      <w:r>
        <w:rPr>
          <w:rFonts w:ascii="Cambria" w:eastAsia="Cambria" w:hAnsi="Cambria" w:cs="Cambria"/>
          <w:color w:val="231F20"/>
          <w:spacing w:val="-12"/>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familiar</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transitive part-relation</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on</w:t>
      </w:r>
      <w:r>
        <w:rPr>
          <w:rFonts w:ascii="Cambria" w:eastAsia="Cambria" w:hAnsi="Cambria" w:cs="Cambria"/>
          <w:color w:val="231F20"/>
          <w:spacing w:val="-4"/>
          <w:w w:val="90"/>
          <w:sz w:val="16"/>
          <w:szCs w:val="16"/>
        </w:rPr>
        <w:t xml:space="preserve"> </w:t>
      </w:r>
      <w:proofErr w:type="spellStart"/>
      <w:r>
        <w:rPr>
          <w:rFonts w:ascii="Cambria" w:eastAsia="Cambria" w:hAnsi="Cambria" w:cs="Cambria"/>
          <w:color w:val="231F20"/>
          <w:w w:val="90"/>
          <w:sz w:val="16"/>
          <w:szCs w:val="16"/>
        </w:rPr>
        <w:t>spatio</w:t>
      </w:r>
      <w:proofErr w:type="spellEnd"/>
      <w:r>
        <w:rPr>
          <w:rFonts w:ascii="Cambria" w:eastAsia="Cambria" w:hAnsi="Cambria" w:cs="Cambria"/>
          <w:color w:val="231F20"/>
          <w:w w:val="90"/>
          <w:sz w:val="16"/>
          <w:szCs w:val="16"/>
        </w:rPr>
        <w:t>-temporal</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regions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can</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be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reintroduced,</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order</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to</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arrive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formal</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definition</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 xml:space="preserve">of </w:t>
      </w:r>
      <w:r>
        <w:rPr>
          <w:rFonts w:ascii="Cambria" w:eastAsia="Cambria" w:hAnsi="Cambria" w:cs="Cambria"/>
          <w:color w:val="231F20"/>
          <w:w w:val="95"/>
          <w:sz w:val="16"/>
          <w:szCs w:val="16"/>
        </w:rPr>
        <w:t>self-containment.</w:t>
      </w:r>
    </w:p>
    <w:p w:rsidR="008F626A" w:rsidRDefault="001073FC">
      <w:pPr>
        <w:pStyle w:val="ListParagraph"/>
        <w:numPr>
          <w:ilvl w:val="0"/>
          <w:numId w:val="1"/>
        </w:numPr>
        <w:tabs>
          <w:tab w:val="left" w:pos="527"/>
        </w:tabs>
        <w:spacing w:line="252" w:lineRule="auto"/>
        <w:ind w:right="105"/>
        <w:jc w:val="both"/>
        <w:rPr>
          <w:rFonts w:ascii="Cambria" w:eastAsia="Cambria" w:hAnsi="Cambria" w:cs="Cambria"/>
          <w:sz w:val="16"/>
          <w:szCs w:val="16"/>
        </w:rPr>
      </w:pPr>
      <w:proofErr w:type="spellStart"/>
      <w:r>
        <w:rPr>
          <w:rFonts w:ascii="Cambria" w:eastAsia="Cambria" w:hAnsi="Cambria" w:cs="Cambria"/>
          <w:color w:val="231F20"/>
          <w:w w:val="90"/>
          <w:sz w:val="16"/>
          <w:szCs w:val="16"/>
        </w:rPr>
        <w:t>Zemach’s</w:t>
      </w:r>
      <w:proofErr w:type="spellEnd"/>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(1970)</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fourfold</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classification</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entity</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types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terms</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“bound”</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“continuous”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occurrence in</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spatial</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temporal</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dimensions</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cognate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spirit,</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but</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there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some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decisive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differences:</w:t>
      </w:r>
      <w:r>
        <w:rPr>
          <w:rFonts w:ascii="Cambria" w:eastAsia="Cambria" w:hAnsi="Cambria" w:cs="Cambria"/>
          <w:color w:val="231F20"/>
          <w:spacing w:val="-10"/>
          <w:w w:val="90"/>
          <w:sz w:val="16"/>
          <w:szCs w:val="16"/>
        </w:rPr>
        <w:t xml:space="preserve"> </w:t>
      </w:r>
      <w:proofErr w:type="spellStart"/>
      <w:r>
        <w:rPr>
          <w:rFonts w:ascii="Cambria" w:eastAsia="Cambria" w:hAnsi="Cambria" w:cs="Cambria"/>
          <w:color w:val="231F20"/>
          <w:w w:val="90"/>
          <w:sz w:val="16"/>
          <w:szCs w:val="16"/>
        </w:rPr>
        <w:t>Zemach’s</w:t>
      </w:r>
      <w:proofErr w:type="spellEnd"/>
      <w:r>
        <w:rPr>
          <w:rFonts w:ascii="Cambria" w:eastAsia="Cambria" w:hAnsi="Cambria" w:cs="Cambria"/>
          <w:color w:val="231F20"/>
          <w:w w:val="90"/>
          <w:sz w:val="16"/>
          <w:szCs w:val="16"/>
        </w:rPr>
        <w:t xml:space="preserve"> </w:t>
      </w:r>
      <w:r>
        <w:rPr>
          <w:rFonts w:ascii="Cambria" w:eastAsia="Cambria" w:hAnsi="Cambria" w:cs="Cambria"/>
          <w:color w:val="231F20"/>
          <w:w w:val="95"/>
          <w:sz w:val="16"/>
          <w:szCs w:val="16"/>
        </w:rPr>
        <w:t>classification</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is</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not</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driven</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by</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typological</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data</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and</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does</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not</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operate</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with</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degrees</w:t>
      </w:r>
      <w:r>
        <w:rPr>
          <w:rFonts w:ascii="Cambria" w:eastAsia="Cambria" w:hAnsi="Cambria" w:cs="Cambria"/>
          <w:color w:val="231F20"/>
          <w:spacing w:val="-8"/>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8"/>
          <w:w w:val="95"/>
          <w:sz w:val="16"/>
          <w:szCs w:val="16"/>
        </w:rPr>
        <w:t xml:space="preserve"> </w:t>
      </w:r>
      <w:proofErr w:type="spellStart"/>
      <w:r>
        <w:rPr>
          <w:rFonts w:ascii="Cambria" w:eastAsia="Cambria" w:hAnsi="Cambria" w:cs="Cambria"/>
          <w:color w:val="231F20"/>
          <w:w w:val="95"/>
          <w:sz w:val="16"/>
          <w:szCs w:val="16"/>
        </w:rPr>
        <w:t>automerity</w:t>
      </w:r>
      <w:proofErr w:type="spellEnd"/>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 xml:space="preserve">and </w:t>
      </w:r>
      <w:proofErr w:type="spellStart"/>
      <w:r>
        <w:rPr>
          <w:rFonts w:ascii="Cambria" w:eastAsia="Cambria" w:hAnsi="Cambria" w:cs="Cambria"/>
          <w:color w:val="231F20"/>
          <w:w w:val="90"/>
          <w:sz w:val="16"/>
          <w:szCs w:val="16"/>
        </w:rPr>
        <w:t>homomerity</w:t>
      </w:r>
      <w:proofErr w:type="spellEnd"/>
      <w:r>
        <w:rPr>
          <w:rFonts w:ascii="Cambria" w:eastAsia="Cambria" w:hAnsi="Cambria" w:cs="Cambria"/>
          <w:color w:val="231F20"/>
          <w:w w:val="90"/>
          <w:sz w:val="16"/>
          <w:szCs w:val="16"/>
        </w:rPr>
        <w:t>;</w:t>
      </w:r>
      <w:r>
        <w:rPr>
          <w:rFonts w:ascii="Cambria" w:eastAsia="Cambria" w:hAnsi="Cambria" w:cs="Cambria"/>
          <w:color w:val="231F20"/>
          <w:spacing w:val="-2"/>
          <w:w w:val="90"/>
          <w:sz w:val="16"/>
          <w:szCs w:val="16"/>
        </w:rPr>
        <w:t xml:space="preserve"> </w:t>
      </w:r>
      <w:proofErr w:type="spellStart"/>
      <w:r>
        <w:rPr>
          <w:rFonts w:ascii="Cambria" w:eastAsia="Cambria" w:hAnsi="Cambria" w:cs="Cambria"/>
          <w:color w:val="231F20"/>
          <w:w w:val="90"/>
          <w:sz w:val="16"/>
          <w:szCs w:val="16"/>
        </w:rPr>
        <w:t>automerity</w:t>
      </w:r>
      <w:proofErr w:type="spellEnd"/>
      <w:r>
        <w:rPr>
          <w:rFonts w:ascii="Cambria" w:eastAsia="Cambria" w:hAnsi="Cambria" w:cs="Cambria"/>
          <w:color w:val="231F20"/>
          <w:spacing w:val="-2"/>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3"/>
          <w:w w:val="90"/>
          <w:sz w:val="16"/>
          <w:szCs w:val="16"/>
        </w:rPr>
        <w:t xml:space="preserve"> </w:t>
      </w:r>
      <w:proofErr w:type="spellStart"/>
      <w:r>
        <w:rPr>
          <w:rFonts w:ascii="Cambria" w:eastAsia="Cambria" w:hAnsi="Cambria" w:cs="Cambria"/>
          <w:color w:val="231F20"/>
          <w:w w:val="90"/>
          <w:sz w:val="16"/>
          <w:szCs w:val="16"/>
        </w:rPr>
        <w:t>homomerity</w:t>
      </w:r>
      <w:proofErr w:type="spellEnd"/>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not</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clearly</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distinguished.</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Note</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minimal</w:t>
      </w:r>
      <w:r>
        <w:rPr>
          <w:rFonts w:ascii="Cambria" w:eastAsia="Cambria" w:hAnsi="Cambria" w:cs="Cambria"/>
          <w:color w:val="231F20"/>
          <w:spacing w:val="-3"/>
          <w:w w:val="90"/>
          <w:sz w:val="16"/>
          <w:szCs w:val="16"/>
        </w:rPr>
        <w:t xml:space="preserve"> </w:t>
      </w:r>
      <w:proofErr w:type="spellStart"/>
      <w:r>
        <w:rPr>
          <w:rFonts w:ascii="Cambria" w:eastAsia="Cambria" w:hAnsi="Cambria" w:cs="Cambria"/>
          <w:color w:val="231F20"/>
          <w:w w:val="90"/>
          <w:sz w:val="16"/>
          <w:szCs w:val="16"/>
        </w:rPr>
        <w:t>homomerity</w:t>
      </w:r>
      <w:proofErr w:type="spellEnd"/>
      <w:r>
        <w:rPr>
          <w:rFonts w:ascii="Cambria" w:eastAsia="Cambria" w:hAnsi="Cambria" w:cs="Cambria"/>
          <w:color w:val="231F20"/>
          <w:w w:val="90"/>
          <w:sz w:val="16"/>
          <w:szCs w:val="16"/>
        </w:rPr>
        <w:t xml:space="preserve"> </w:t>
      </w:r>
      <w:r>
        <w:rPr>
          <w:rFonts w:ascii="Cambria" w:eastAsia="Cambria" w:hAnsi="Cambria" w:cs="Cambria"/>
          <w:color w:val="231F20"/>
          <w:w w:val="95"/>
          <w:sz w:val="16"/>
          <w:szCs w:val="16"/>
        </w:rPr>
        <w:t xml:space="preserve">does not always imply minimal </w:t>
      </w:r>
      <w:proofErr w:type="spellStart"/>
      <w:r>
        <w:rPr>
          <w:rFonts w:ascii="Cambria" w:eastAsia="Cambria" w:hAnsi="Cambria" w:cs="Cambria"/>
          <w:color w:val="231F20"/>
          <w:w w:val="95"/>
          <w:sz w:val="16"/>
          <w:szCs w:val="16"/>
        </w:rPr>
        <w:t>automerity</w:t>
      </w:r>
      <w:proofErr w:type="spellEnd"/>
      <w:r>
        <w:rPr>
          <w:rFonts w:ascii="Cambria" w:eastAsia="Cambria" w:hAnsi="Cambria" w:cs="Cambria"/>
          <w:color w:val="231F20"/>
          <w:w w:val="95"/>
          <w:sz w:val="16"/>
          <w:szCs w:val="16"/>
        </w:rPr>
        <w:t xml:space="preserve">: the entity that is denoted by </w:t>
      </w:r>
      <w:proofErr w:type="spellStart"/>
      <w:r>
        <w:rPr>
          <w:rFonts w:ascii="Palatino Linotype" w:eastAsia="Palatino Linotype" w:hAnsi="Palatino Linotype" w:cs="Palatino Linotype"/>
          <w:i/>
          <w:color w:val="231F20"/>
          <w:w w:val="95"/>
          <w:sz w:val="16"/>
          <w:szCs w:val="16"/>
        </w:rPr>
        <w:t>balan</w:t>
      </w:r>
      <w:proofErr w:type="spellEnd"/>
      <w:r>
        <w:rPr>
          <w:rFonts w:ascii="Cambria" w:eastAsia="Cambria" w:hAnsi="Cambria" w:cs="Cambria"/>
          <w:color w:val="231F20"/>
          <w:w w:val="95"/>
          <w:sz w:val="16"/>
          <w:szCs w:val="16"/>
        </w:rPr>
        <w:t xml:space="preserve">, the word in the </w:t>
      </w:r>
      <w:r>
        <w:rPr>
          <w:rFonts w:ascii="Cambria" w:eastAsia="Cambria" w:hAnsi="Cambria" w:cs="Cambria"/>
          <w:color w:val="231F20"/>
          <w:w w:val="90"/>
          <w:sz w:val="16"/>
          <w:szCs w:val="16"/>
        </w:rPr>
        <w:t xml:space="preserve">Australian language Dyirbal that “includes women, fire, and dangerous things </w:t>
      </w:r>
      <w:r>
        <w:rPr>
          <w:rFonts w:ascii="Georgia" w:eastAsia="Georgia" w:hAnsi="Georgia" w:cs="Georgia"/>
          <w:color w:val="231F20"/>
          <w:spacing w:val="17"/>
          <w:w w:val="90"/>
          <w:sz w:val="16"/>
          <w:szCs w:val="16"/>
        </w:rPr>
        <w:t xml:space="preserve">... </w:t>
      </w:r>
      <w:r>
        <w:rPr>
          <w:rFonts w:ascii="Cambria" w:eastAsia="Cambria" w:hAnsi="Cambria" w:cs="Cambria"/>
          <w:color w:val="231F20"/>
          <w:w w:val="90"/>
          <w:sz w:val="16"/>
          <w:szCs w:val="16"/>
        </w:rPr>
        <w:t>but] also some birds that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not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dangerous”</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w:t>
      </w:r>
      <w:proofErr w:type="spellStart"/>
      <w:r>
        <w:rPr>
          <w:rFonts w:ascii="Cambria" w:eastAsia="Cambria" w:hAnsi="Cambria" w:cs="Cambria"/>
          <w:color w:val="231F20"/>
          <w:w w:val="90"/>
          <w:sz w:val="16"/>
          <w:szCs w:val="16"/>
        </w:rPr>
        <w:t>Lakoff</w:t>
      </w:r>
      <w:proofErr w:type="spellEnd"/>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1987,</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5)</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minimally</w:t>
      </w:r>
      <w:r>
        <w:rPr>
          <w:rFonts w:ascii="Cambria" w:eastAsia="Cambria" w:hAnsi="Cambria" w:cs="Cambria"/>
          <w:color w:val="231F20"/>
          <w:spacing w:val="-5"/>
          <w:w w:val="90"/>
          <w:sz w:val="16"/>
          <w:szCs w:val="16"/>
        </w:rPr>
        <w:t xml:space="preserve"> </w:t>
      </w:r>
      <w:proofErr w:type="spellStart"/>
      <w:r>
        <w:rPr>
          <w:rFonts w:ascii="Cambria" w:eastAsia="Cambria" w:hAnsi="Cambria" w:cs="Cambria"/>
          <w:color w:val="231F20"/>
          <w:w w:val="90"/>
          <w:sz w:val="16"/>
          <w:szCs w:val="16"/>
        </w:rPr>
        <w:t>homomerous</w:t>
      </w:r>
      <w:proofErr w:type="spellEnd"/>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but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normally</w:t>
      </w:r>
      <w:r>
        <w:rPr>
          <w:rFonts w:ascii="Cambria" w:eastAsia="Cambria" w:hAnsi="Cambria" w:cs="Cambria"/>
          <w:color w:val="231F20"/>
          <w:spacing w:val="-5"/>
          <w:w w:val="90"/>
          <w:sz w:val="16"/>
          <w:szCs w:val="16"/>
        </w:rPr>
        <w:t xml:space="preserve"> </w:t>
      </w:r>
      <w:proofErr w:type="spellStart"/>
      <w:r>
        <w:rPr>
          <w:rFonts w:ascii="Cambria" w:eastAsia="Cambria" w:hAnsi="Cambria" w:cs="Cambria"/>
          <w:color w:val="231F20"/>
          <w:w w:val="90"/>
          <w:sz w:val="16"/>
          <w:szCs w:val="16"/>
        </w:rPr>
        <w:t>automerous</w:t>
      </w:r>
      <w:proofErr w:type="spellEnd"/>
      <w:r>
        <w:rPr>
          <w:rFonts w:ascii="Cambria" w:eastAsia="Cambria" w:hAnsi="Cambria" w:cs="Cambria"/>
          <w:color w:val="231F20"/>
          <w:w w:val="90"/>
          <w:sz w:val="16"/>
          <w:szCs w:val="16"/>
        </w:rPr>
        <w: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Similarly, maximal</w:t>
      </w:r>
      <w:r>
        <w:rPr>
          <w:rFonts w:ascii="Cambria" w:eastAsia="Cambria" w:hAnsi="Cambria" w:cs="Cambria"/>
          <w:color w:val="231F20"/>
          <w:spacing w:val="-7"/>
          <w:w w:val="90"/>
          <w:sz w:val="16"/>
          <w:szCs w:val="16"/>
        </w:rPr>
        <w:t xml:space="preserve"> </w:t>
      </w:r>
      <w:proofErr w:type="spellStart"/>
      <w:r>
        <w:rPr>
          <w:rFonts w:ascii="Cambria" w:eastAsia="Cambria" w:hAnsi="Cambria" w:cs="Cambria"/>
          <w:color w:val="231F20"/>
          <w:w w:val="90"/>
          <w:sz w:val="16"/>
          <w:szCs w:val="16"/>
        </w:rPr>
        <w:t>automerity</w:t>
      </w:r>
      <w:proofErr w:type="spellEnd"/>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mostly,</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but</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not</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always,</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implies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maximal</w:t>
      </w:r>
      <w:r>
        <w:rPr>
          <w:rFonts w:ascii="Cambria" w:eastAsia="Cambria" w:hAnsi="Cambria" w:cs="Cambria"/>
          <w:color w:val="231F20"/>
          <w:spacing w:val="-6"/>
          <w:w w:val="90"/>
          <w:sz w:val="16"/>
          <w:szCs w:val="16"/>
        </w:rPr>
        <w:t xml:space="preserve"> </w:t>
      </w:r>
      <w:proofErr w:type="spellStart"/>
      <w:r>
        <w:rPr>
          <w:rFonts w:ascii="Cambria" w:eastAsia="Cambria" w:hAnsi="Cambria" w:cs="Cambria"/>
          <w:color w:val="231F20"/>
          <w:w w:val="90"/>
          <w:sz w:val="16"/>
          <w:szCs w:val="16"/>
        </w:rPr>
        <w:t>homomerity</w:t>
      </w:r>
      <w:proofErr w:type="spellEnd"/>
      <w:r>
        <w:rPr>
          <w:rFonts w:ascii="Cambria" w:eastAsia="Cambria" w:hAnsi="Cambria" w:cs="Cambria"/>
          <w:color w:val="231F20"/>
          <w:w w:val="90"/>
          <w:sz w:val="16"/>
          <w:szCs w:val="16"/>
        </w:rPr>
        <w: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entity</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first</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 xml:space="preserve">cater- pillar and then a butterfly is maximally </w:t>
      </w:r>
      <w:proofErr w:type="spellStart"/>
      <w:r>
        <w:rPr>
          <w:rFonts w:ascii="Cambria" w:eastAsia="Cambria" w:hAnsi="Cambria" w:cs="Cambria"/>
          <w:color w:val="231F20"/>
          <w:w w:val="90"/>
          <w:sz w:val="16"/>
          <w:szCs w:val="16"/>
        </w:rPr>
        <w:t>automerous</w:t>
      </w:r>
      <w:proofErr w:type="spellEnd"/>
      <w:r>
        <w:rPr>
          <w:rFonts w:ascii="Cambria" w:eastAsia="Cambria" w:hAnsi="Cambria" w:cs="Cambria"/>
          <w:color w:val="231F20"/>
          <w:w w:val="90"/>
          <w:sz w:val="16"/>
          <w:szCs w:val="16"/>
        </w:rPr>
        <w:t xml:space="preserve"> (along the temporal dimension) but not maximally </w:t>
      </w:r>
      <w:proofErr w:type="spellStart"/>
      <w:r>
        <w:rPr>
          <w:rFonts w:ascii="Cambria" w:eastAsia="Cambria" w:hAnsi="Cambria" w:cs="Cambria"/>
          <w:color w:val="231F20"/>
          <w:w w:val="90"/>
          <w:sz w:val="16"/>
          <w:szCs w:val="16"/>
        </w:rPr>
        <w:t>homomerous</w:t>
      </w:r>
      <w:proofErr w:type="spellEnd"/>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(along</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temporal</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dimension).</w:t>
      </w:r>
    </w:p>
    <w:p w:rsidR="008F626A" w:rsidRDefault="001073FC">
      <w:pPr>
        <w:pStyle w:val="ListParagraph"/>
        <w:numPr>
          <w:ilvl w:val="0"/>
          <w:numId w:val="1"/>
        </w:numPr>
        <w:tabs>
          <w:tab w:val="left" w:pos="527"/>
        </w:tabs>
        <w:spacing w:before="2" w:line="256" w:lineRule="auto"/>
        <w:ind w:right="105"/>
        <w:jc w:val="both"/>
        <w:rPr>
          <w:rFonts w:ascii="Cambria" w:eastAsia="Cambria" w:hAnsi="Cambria" w:cs="Cambria"/>
          <w:sz w:val="16"/>
          <w:szCs w:val="16"/>
        </w:rPr>
      </w:pPr>
      <w:r>
        <w:rPr>
          <w:rFonts w:ascii="Cambria" w:eastAsia="Cambria" w:hAnsi="Cambria" w:cs="Cambria"/>
          <w:color w:val="231F20"/>
          <w:w w:val="90"/>
          <w:sz w:val="16"/>
          <w:szCs w:val="16"/>
        </w:rPr>
        <w:t xml:space="preserve">Occasionally it has been argued in the literature that activities are merely normally </w:t>
      </w:r>
      <w:proofErr w:type="spellStart"/>
      <w:r>
        <w:rPr>
          <w:rFonts w:ascii="Cambria" w:eastAsia="Cambria" w:hAnsi="Cambria" w:cs="Cambria"/>
          <w:color w:val="231F20"/>
          <w:w w:val="90"/>
          <w:sz w:val="16"/>
          <w:szCs w:val="16"/>
        </w:rPr>
        <w:t>automerous</w:t>
      </w:r>
      <w:proofErr w:type="spellEnd"/>
      <w:r>
        <w:rPr>
          <w:rFonts w:ascii="Cambria" w:eastAsia="Cambria" w:hAnsi="Cambria" w:cs="Cambria"/>
          <w:color w:val="231F20"/>
          <w:w w:val="90"/>
          <w:sz w:val="16"/>
          <w:szCs w:val="16"/>
        </w:rPr>
        <w:t xml:space="preserve">: some </w:t>
      </w:r>
      <w:r>
        <w:rPr>
          <w:rFonts w:ascii="Cambria" w:eastAsia="Cambria" w:hAnsi="Cambria" w:cs="Cambria"/>
          <w:color w:val="231F20"/>
          <w:w w:val="95"/>
          <w:sz w:val="16"/>
          <w:szCs w:val="16"/>
        </w:rPr>
        <w:t>temporal</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parts</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your</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running,</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such</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as</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lifting</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your</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right</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leg,</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are</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not</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periods</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running.</w:t>
      </w:r>
      <w:r>
        <w:rPr>
          <w:rFonts w:ascii="Cambria" w:eastAsia="Cambria" w:hAnsi="Cambria" w:cs="Cambria"/>
          <w:color w:val="231F20"/>
          <w:spacing w:val="-11"/>
          <w:w w:val="95"/>
          <w:sz w:val="16"/>
          <w:szCs w:val="16"/>
        </w:rPr>
        <w:t xml:space="preserve"> </w:t>
      </w:r>
      <w:r>
        <w:rPr>
          <w:rFonts w:ascii="Cambria" w:eastAsia="Cambria" w:hAnsi="Cambria" w:cs="Cambria"/>
          <w:color w:val="231F20"/>
          <w:w w:val="95"/>
          <w:sz w:val="16"/>
          <w:szCs w:val="16"/>
        </w:rPr>
        <w:t>These</w:t>
      </w:r>
      <w:r>
        <w:rPr>
          <w:rFonts w:ascii="Cambria" w:eastAsia="Cambria" w:hAnsi="Cambria" w:cs="Cambria"/>
          <w:color w:val="231F20"/>
          <w:spacing w:val="-11"/>
          <w:w w:val="95"/>
          <w:sz w:val="16"/>
          <w:szCs w:val="16"/>
        </w:rPr>
        <w:t xml:space="preserve"> </w:t>
      </w:r>
      <w:proofErr w:type="spellStart"/>
      <w:r>
        <w:rPr>
          <w:rFonts w:ascii="Cambria" w:eastAsia="Cambria" w:hAnsi="Cambria" w:cs="Cambria"/>
          <w:color w:val="231F20"/>
          <w:w w:val="95"/>
          <w:sz w:val="16"/>
          <w:szCs w:val="16"/>
        </w:rPr>
        <w:t>argu</w:t>
      </w:r>
      <w:proofErr w:type="spellEnd"/>
      <w:r>
        <w:rPr>
          <w:rFonts w:ascii="Cambria" w:eastAsia="Cambria" w:hAnsi="Cambria" w:cs="Cambria"/>
          <w:color w:val="231F20"/>
          <w:w w:val="95"/>
          <w:sz w:val="16"/>
          <w:szCs w:val="16"/>
        </w:rPr>
        <w:t xml:space="preserve">- </w:t>
      </w:r>
      <w:proofErr w:type="spellStart"/>
      <w:r>
        <w:rPr>
          <w:rFonts w:ascii="Cambria" w:eastAsia="Cambria" w:hAnsi="Cambria" w:cs="Cambria"/>
          <w:color w:val="231F20"/>
          <w:w w:val="95"/>
          <w:sz w:val="16"/>
          <w:szCs w:val="16"/>
        </w:rPr>
        <w:t>ments</w:t>
      </w:r>
      <w:proofErr w:type="spellEnd"/>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involve</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clandestine</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‘type</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shift’,</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however,</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recasting</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activity</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running</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as</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sequence</w:t>
      </w:r>
      <w:r>
        <w:rPr>
          <w:rFonts w:ascii="Cambria" w:eastAsia="Cambria" w:hAnsi="Cambria" w:cs="Cambria"/>
          <w:color w:val="231F20"/>
          <w:spacing w:val="-4"/>
          <w:w w:val="95"/>
          <w:sz w:val="16"/>
          <w:szCs w:val="16"/>
        </w:rPr>
        <w:t xml:space="preserve"> </w:t>
      </w:r>
      <w:r>
        <w:rPr>
          <w:rFonts w:ascii="Cambria" w:eastAsia="Cambria" w:hAnsi="Cambria" w:cs="Cambria"/>
          <w:color w:val="231F20"/>
          <w:w w:val="95"/>
          <w:sz w:val="16"/>
          <w:szCs w:val="16"/>
        </w:rPr>
        <w:t>of developments.</w:t>
      </w:r>
    </w:p>
    <w:p w:rsidR="008F626A" w:rsidRDefault="001073FC">
      <w:pPr>
        <w:pStyle w:val="ListParagraph"/>
        <w:numPr>
          <w:ilvl w:val="0"/>
          <w:numId w:val="1"/>
        </w:numPr>
        <w:tabs>
          <w:tab w:val="left" w:pos="527"/>
        </w:tabs>
        <w:spacing w:line="256" w:lineRule="auto"/>
        <w:ind w:right="106"/>
        <w:jc w:val="both"/>
        <w:rPr>
          <w:rFonts w:ascii="Cambria" w:eastAsia="Cambria" w:hAnsi="Cambria" w:cs="Cambria"/>
          <w:sz w:val="16"/>
          <w:szCs w:val="16"/>
        </w:rPr>
      </w:pPr>
      <w:r>
        <w:rPr>
          <w:rFonts w:ascii="Cambria" w:eastAsia="Cambria" w:hAnsi="Cambria" w:cs="Cambria"/>
          <w:color w:val="231F20"/>
          <w:w w:val="90"/>
          <w:sz w:val="16"/>
          <w:szCs w:val="16"/>
        </w:rPr>
        <w:t>For</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present</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purposes</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definition</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achievements</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is</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abbreviated;</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full</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definition</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relies</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on</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two</w:t>
      </w:r>
      <w:r>
        <w:rPr>
          <w:rFonts w:ascii="Cambria" w:eastAsia="Cambria" w:hAnsi="Cambria" w:cs="Cambria"/>
          <w:color w:val="231F20"/>
          <w:spacing w:val="-11"/>
          <w:w w:val="90"/>
          <w:sz w:val="16"/>
          <w:szCs w:val="16"/>
        </w:rPr>
        <w:t xml:space="preserve"> </w:t>
      </w:r>
      <w:proofErr w:type="spellStart"/>
      <w:r>
        <w:rPr>
          <w:rFonts w:ascii="Cambria" w:eastAsia="Cambria" w:hAnsi="Cambria" w:cs="Cambria"/>
          <w:color w:val="231F20"/>
          <w:w w:val="90"/>
          <w:sz w:val="16"/>
          <w:szCs w:val="16"/>
        </w:rPr>
        <w:t>auxil</w:t>
      </w:r>
      <w:proofErr w:type="spellEnd"/>
      <w:r>
        <w:rPr>
          <w:rFonts w:ascii="Cambria" w:eastAsia="Cambria" w:hAnsi="Cambria" w:cs="Cambria"/>
          <w:color w:val="231F20"/>
          <w:w w:val="90"/>
          <w:sz w:val="16"/>
          <w:szCs w:val="16"/>
        </w:rPr>
        <w:t xml:space="preserve">- </w:t>
      </w:r>
      <w:proofErr w:type="spellStart"/>
      <w:r>
        <w:rPr>
          <w:rFonts w:ascii="Cambria" w:eastAsia="Cambria" w:hAnsi="Cambria" w:cs="Cambria"/>
          <w:color w:val="231F20"/>
          <w:w w:val="90"/>
          <w:sz w:val="16"/>
          <w:szCs w:val="16"/>
        </w:rPr>
        <w:t>iary</w:t>
      </w:r>
      <w:proofErr w:type="spellEnd"/>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definitions,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notion</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linear</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temporal</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ordering</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notion</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some</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dynamics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being</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‘linear phase’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type-2</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dynamics.</w:t>
      </w:r>
    </w:p>
    <w:p w:rsidR="008F626A" w:rsidRDefault="001073FC">
      <w:pPr>
        <w:pStyle w:val="ListParagraph"/>
        <w:numPr>
          <w:ilvl w:val="0"/>
          <w:numId w:val="1"/>
        </w:numPr>
        <w:tabs>
          <w:tab w:val="left" w:pos="527"/>
        </w:tabs>
        <w:spacing w:line="256" w:lineRule="auto"/>
        <w:ind w:right="104"/>
        <w:jc w:val="both"/>
        <w:rPr>
          <w:rFonts w:ascii="Cambria" w:eastAsia="Cambria" w:hAnsi="Cambria" w:cs="Cambria"/>
          <w:sz w:val="16"/>
          <w:szCs w:val="16"/>
        </w:rPr>
      </w:pPr>
      <w:r>
        <w:rPr>
          <w:rFonts w:ascii="Cambria" w:eastAsia="Cambria" w:hAnsi="Cambria" w:cs="Cambria"/>
          <w:color w:val="231F20"/>
          <w:w w:val="90"/>
          <w:sz w:val="16"/>
          <w:szCs w:val="16"/>
        </w:rPr>
        <w:t xml:space="preserve">On </w:t>
      </w:r>
      <w:r>
        <w:rPr>
          <w:rFonts w:ascii="Cambria" w:eastAsia="Cambria" w:hAnsi="Cambria" w:cs="Cambria"/>
          <w:color w:val="231F20"/>
          <w:spacing w:val="-3"/>
          <w:w w:val="90"/>
          <w:sz w:val="16"/>
          <w:szCs w:val="16"/>
        </w:rPr>
        <w:t xml:space="preserve">persistence </w:t>
      </w:r>
      <w:r>
        <w:rPr>
          <w:rFonts w:ascii="Cambria" w:eastAsia="Cambria" w:hAnsi="Cambria" w:cs="Cambria"/>
          <w:color w:val="231F20"/>
          <w:w w:val="90"/>
          <w:sz w:val="16"/>
          <w:szCs w:val="16"/>
        </w:rPr>
        <w:t xml:space="preserve">as </w:t>
      </w:r>
      <w:r>
        <w:rPr>
          <w:rFonts w:ascii="Cambria" w:eastAsia="Cambria" w:hAnsi="Cambria" w:cs="Cambria"/>
          <w:color w:val="231F20"/>
          <w:spacing w:val="-3"/>
          <w:w w:val="90"/>
          <w:sz w:val="16"/>
          <w:szCs w:val="16"/>
        </w:rPr>
        <w:t xml:space="preserve">recurrence </w:t>
      </w:r>
      <w:r>
        <w:rPr>
          <w:rFonts w:ascii="Cambria" w:eastAsia="Cambria" w:hAnsi="Cambria" w:cs="Cambria"/>
          <w:color w:val="231F20"/>
          <w:w w:val="90"/>
          <w:sz w:val="16"/>
          <w:szCs w:val="16"/>
        </w:rPr>
        <w:t xml:space="preserve">see </w:t>
      </w:r>
      <w:hyperlink w:anchor="_bookmark46" w:history="1">
        <w:r>
          <w:rPr>
            <w:rFonts w:ascii="Cambria" w:eastAsia="Cambria" w:hAnsi="Cambria" w:cs="Cambria"/>
            <w:color w:val="2E3092"/>
            <w:w w:val="90"/>
            <w:sz w:val="16"/>
            <w:szCs w:val="16"/>
          </w:rPr>
          <w:t xml:space="preserve">Seibt </w:t>
        </w:r>
        <w:r>
          <w:rPr>
            <w:rFonts w:ascii="Cambria" w:eastAsia="Cambria" w:hAnsi="Cambria" w:cs="Cambria"/>
            <w:color w:val="2E3092"/>
            <w:spacing w:val="-3"/>
            <w:w w:val="90"/>
            <w:sz w:val="16"/>
            <w:szCs w:val="16"/>
          </w:rPr>
          <w:t>(2008)</w:t>
        </w:r>
      </w:hyperlink>
      <w:r>
        <w:rPr>
          <w:rFonts w:ascii="Cambria" w:eastAsia="Cambria" w:hAnsi="Cambria" w:cs="Cambria"/>
          <w:color w:val="231F20"/>
          <w:spacing w:val="-3"/>
          <w:w w:val="90"/>
          <w:sz w:val="16"/>
          <w:szCs w:val="16"/>
        </w:rPr>
        <w:t xml:space="preserve">. </w:t>
      </w:r>
      <w:r>
        <w:rPr>
          <w:rFonts w:ascii="Cambria" w:eastAsia="Cambria" w:hAnsi="Cambria" w:cs="Cambria"/>
          <w:color w:val="231F20"/>
          <w:w w:val="90"/>
          <w:sz w:val="16"/>
          <w:szCs w:val="16"/>
        </w:rPr>
        <w:t xml:space="preserve">Note that on </w:t>
      </w:r>
      <w:r>
        <w:rPr>
          <w:rFonts w:ascii="Cambria" w:eastAsia="Cambria" w:hAnsi="Cambria" w:cs="Cambria"/>
          <w:color w:val="231F20"/>
          <w:spacing w:val="-3"/>
          <w:w w:val="90"/>
          <w:sz w:val="16"/>
          <w:szCs w:val="16"/>
        </w:rPr>
        <w:t xml:space="preserve">the recurrence account </w:t>
      </w:r>
      <w:r>
        <w:rPr>
          <w:rFonts w:ascii="Cambria" w:eastAsia="Cambria" w:hAnsi="Cambria" w:cs="Cambria"/>
          <w:color w:val="231F20"/>
          <w:w w:val="90"/>
          <w:sz w:val="16"/>
          <w:szCs w:val="16"/>
        </w:rPr>
        <w:t xml:space="preserve">of </w:t>
      </w:r>
      <w:r>
        <w:rPr>
          <w:rFonts w:ascii="Cambria" w:eastAsia="Cambria" w:hAnsi="Cambria" w:cs="Cambria"/>
          <w:color w:val="231F20"/>
          <w:spacing w:val="-3"/>
          <w:w w:val="90"/>
          <w:sz w:val="16"/>
          <w:szCs w:val="16"/>
        </w:rPr>
        <w:t xml:space="preserve">persistence type-1 dynamics </w:t>
      </w:r>
      <w:r>
        <w:rPr>
          <w:rFonts w:ascii="Cambria" w:eastAsia="Cambria" w:hAnsi="Cambria" w:cs="Cambria"/>
          <w:color w:val="231F20"/>
          <w:w w:val="90"/>
          <w:sz w:val="16"/>
          <w:szCs w:val="16"/>
        </w:rPr>
        <w:t xml:space="preserve">and </w:t>
      </w:r>
      <w:r>
        <w:rPr>
          <w:rFonts w:ascii="Cambria" w:eastAsia="Cambria" w:hAnsi="Cambria" w:cs="Cambria"/>
          <w:color w:val="231F20"/>
          <w:spacing w:val="-3"/>
          <w:w w:val="90"/>
          <w:sz w:val="16"/>
          <w:szCs w:val="16"/>
        </w:rPr>
        <w:t xml:space="preserve">type-5 dynamics, the ontological counterparts </w:t>
      </w:r>
      <w:r>
        <w:rPr>
          <w:rFonts w:ascii="Cambria" w:eastAsia="Cambria" w:hAnsi="Cambria" w:cs="Cambria"/>
          <w:color w:val="231F20"/>
          <w:w w:val="90"/>
          <w:sz w:val="16"/>
          <w:szCs w:val="16"/>
        </w:rPr>
        <w:t xml:space="preserve">of our </w:t>
      </w:r>
      <w:r>
        <w:rPr>
          <w:rFonts w:ascii="Cambria" w:eastAsia="Cambria" w:hAnsi="Cambria" w:cs="Cambria"/>
          <w:color w:val="231F20"/>
          <w:spacing w:val="-3"/>
          <w:w w:val="90"/>
          <w:sz w:val="16"/>
          <w:szCs w:val="16"/>
        </w:rPr>
        <w:t xml:space="preserve">talk about activities </w:t>
      </w:r>
      <w:r>
        <w:rPr>
          <w:rFonts w:ascii="Cambria" w:eastAsia="Cambria" w:hAnsi="Cambria" w:cs="Cambria"/>
          <w:color w:val="231F20"/>
          <w:w w:val="90"/>
          <w:sz w:val="16"/>
          <w:szCs w:val="16"/>
        </w:rPr>
        <w:t xml:space="preserve">and </w:t>
      </w:r>
      <w:r>
        <w:rPr>
          <w:rFonts w:ascii="Cambria" w:eastAsia="Cambria" w:hAnsi="Cambria" w:cs="Cambria"/>
          <w:color w:val="231F20"/>
          <w:spacing w:val="-3"/>
          <w:w w:val="90"/>
          <w:sz w:val="16"/>
          <w:szCs w:val="16"/>
        </w:rPr>
        <w:t>about things persist</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the</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same</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way:</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by</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recurring.</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On</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notion</w:t>
      </w:r>
      <w:r>
        <w:rPr>
          <w:rFonts w:ascii="Cambria" w:eastAsia="Cambria" w:hAnsi="Cambria" w:cs="Cambria"/>
          <w:color w:val="231F20"/>
          <w:spacing w:val="-5"/>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w:t>
      </w:r>
      <w:proofErr w:type="spellStart"/>
      <w:r>
        <w:rPr>
          <w:rFonts w:ascii="Cambria" w:eastAsia="Cambria" w:hAnsi="Cambria" w:cs="Cambria"/>
          <w:color w:val="231F20"/>
          <w:spacing w:val="-3"/>
          <w:w w:val="90"/>
          <w:sz w:val="16"/>
          <w:szCs w:val="16"/>
        </w:rPr>
        <w:t>homoiomerity</w:t>
      </w:r>
      <w:proofErr w:type="spellEnd"/>
      <w:r>
        <w:rPr>
          <w:rFonts w:ascii="Cambria" w:eastAsia="Cambria" w:hAnsi="Cambria" w:cs="Cambria"/>
          <w:color w:val="231F20"/>
          <w:spacing w:val="-3"/>
          <w:w w:val="90"/>
          <w:sz w:val="16"/>
          <w:szCs w:val="16"/>
        </w:rPr>
        <w:t>’</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see</w:t>
      </w:r>
      <w:r>
        <w:rPr>
          <w:rFonts w:ascii="Cambria" w:eastAsia="Cambria" w:hAnsi="Cambria" w:cs="Cambria"/>
          <w:color w:val="231F20"/>
          <w:spacing w:val="-6"/>
          <w:w w:val="90"/>
          <w:sz w:val="16"/>
          <w:szCs w:val="16"/>
        </w:rPr>
        <w:t xml:space="preserve"> </w:t>
      </w:r>
      <w:r>
        <w:rPr>
          <w:rFonts w:ascii="Cambria" w:eastAsia="Cambria" w:hAnsi="Cambria" w:cs="Cambria"/>
          <w:color w:val="231F20"/>
          <w:spacing w:val="-3"/>
          <w:w w:val="90"/>
          <w:sz w:val="16"/>
          <w:szCs w:val="16"/>
        </w:rPr>
        <w:t>footnotes</w:t>
      </w:r>
      <w:r>
        <w:rPr>
          <w:rFonts w:ascii="Cambria" w:eastAsia="Cambria" w:hAnsi="Cambria" w:cs="Cambria"/>
          <w:color w:val="231F20"/>
          <w:spacing w:val="-6"/>
          <w:w w:val="90"/>
          <w:sz w:val="16"/>
          <w:szCs w:val="16"/>
        </w:rPr>
        <w:t xml:space="preserve"> </w:t>
      </w:r>
      <w:r>
        <w:rPr>
          <w:rFonts w:ascii="Cambria" w:eastAsia="Cambria" w:hAnsi="Cambria" w:cs="Cambria"/>
          <w:color w:val="231F20"/>
          <w:w w:val="90"/>
          <w:sz w:val="16"/>
          <w:szCs w:val="16"/>
        </w:rPr>
        <w:t>34</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4"/>
          <w:w w:val="90"/>
          <w:sz w:val="16"/>
          <w:szCs w:val="16"/>
        </w:rPr>
        <w:t xml:space="preserve"> </w:t>
      </w:r>
      <w:r>
        <w:rPr>
          <w:rFonts w:ascii="Cambria" w:eastAsia="Cambria" w:hAnsi="Cambria" w:cs="Cambria"/>
          <w:color w:val="231F20"/>
          <w:w w:val="90"/>
          <w:sz w:val="16"/>
          <w:szCs w:val="16"/>
        </w:rPr>
        <w:t>36</w:t>
      </w:r>
      <w:r>
        <w:rPr>
          <w:rFonts w:ascii="Cambria" w:eastAsia="Cambria" w:hAnsi="Cambria" w:cs="Cambria"/>
          <w:color w:val="231F20"/>
          <w:spacing w:val="-5"/>
          <w:w w:val="90"/>
          <w:sz w:val="16"/>
          <w:szCs w:val="16"/>
        </w:rPr>
        <w:t xml:space="preserve"> </w:t>
      </w:r>
      <w:r>
        <w:rPr>
          <w:rFonts w:ascii="Cambria" w:eastAsia="Cambria" w:hAnsi="Cambria" w:cs="Cambria"/>
          <w:color w:val="231F20"/>
          <w:spacing w:val="-3"/>
          <w:w w:val="90"/>
          <w:sz w:val="16"/>
          <w:szCs w:val="16"/>
        </w:rPr>
        <w:t>above.</w:t>
      </w:r>
    </w:p>
    <w:p w:rsidR="008F626A" w:rsidRDefault="001073FC">
      <w:pPr>
        <w:pStyle w:val="ListParagraph"/>
        <w:numPr>
          <w:ilvl w:val="0"/>
          <w:numId w:val="1"/>
        </w:numPr>
        <w:tabs>
          <w:tab w:val="left" w:pos="527"/>
        </w:tabs>
        <w:spacing w:line="186" w:lineRule="exact"/>
        <w:rPr>
          <w:rFonts w:ascii="Cambria" w:eastAsia="Cambria" w:hAnsi="Cambria" w:cs="Cambria"/>
          <w:sz w:val="16"/>
          <w:szCs w:val="16"/>
        </w:rPr>
      </w:pPr>
      <w:r>
        <w:rPr>
          <w:rFonts w:ascii="Cambria" w:eastAsia="Cambria" w:hAnsi="Cambria" w:cs="Cambria"/>
          <w:color w:val="231F20"/>
          <w:w w:val="90"/>
          <w:sz w:val="16"/>
          <w:szCs w:val="16"/>
        </w:rPr>
        <w:t>Here</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I</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disregard—following</w:t>
      </w:r>
      <w:r>
        <w:rPr>
          <w:rFonts w:ascii="Cambria" w:eastAsia="Cambria" w:hAnsi="Cambria" w:cs="Cambria"/>
          <w:color w:val="231F20"/>
          <w:spacing w:val="-14"/>
          <w:w w:val="90"/>
          <w:sz w:val="16"/>
          <w:szCs w:val="16"/>
        </w:rPr>
        <w:t xml:space="preserve"> </w:t>
      </w:r>
      <w:proofErr w:type="spellStart"/>
      <w:r>
        <w:rPr>
          <w:rFonts w:ascii="Cambria" w:eastAsia="Cambria" w:hAnsi="Cambria" w:cs="Cambria"/>
          <w:color w:val="231F20"/>
          <w:w w:val="90"/>
          <w:sz w:val="16"/>
          <w:szCs w:val="16"/>
        </w:rPr>
        <w:t>Rijkhoff’s</w:t>
      </w:r>
      <w:proofErr w:type="spellEnd"/>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definition—functionally</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structured</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groups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such</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as</w:t>
      </w:r>
      <w:r>
        <w:rPr>
          <w:rFonts w:ascii="Cambria" w:eastAsia="Cambria" w:hAnsi="Cambria" w:cs="Cambria"/>
          <w:color w:val="231F20"/>
          <w:spacing w:val="-13"/>
          <w:w w:val="90"/>
          <w:sz w:val="16"/>
          <w:szCs w:val="16"/>
        </w:rPr>
        <w:t xml:space="preserve"> </w:t>
      </w:r>
      <w:r>
        <w:rPr>
          <w:rFonts w:ascii="Cambria" w:eastAsia="Cambria" w:hAnsi="Cambria" w:cs="Cambria"/>
          <w:color w:val="231F20"/>
          <w:w w:val="90"/>
          <w:sz w:val="16"/>
          <w:szCs w:val="16"/>
        </w:rPr>
        <w:t>football</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teams.</w:t>
      </w:r>
    </w:p>
    <w:p w:rsidR="008F626A" w:rsidRDefault="001073FC">
      <w:pPr>
        <w:pStyle w:val="ListParagraph"/>
        <w:numPr>
          <w:ilvl w:val="0"/>
          <w:numId w:val="1"/>
        </w:numPr>
        <w:tabs>
          <w:tab w:val="left" w:pos="527"/>
        </w:tabs>
        <w:spacing w:before="13" w:line="256" w:lineRule="auto"/>
        <w:ind w:right="106"/>
        <w:jc w:val="both"/>
        <w:rPr>
          <w:rFonts w:ascii="Cambria" w:eastAsia="Cambria" w:hAnsi="Cambria" w:cs="Cambria"/>
          <w:sz w:val="16"/>
          <w:szCs w:val="16"/>
        </w:rPr>
      </w:pPr>
      <w:r>
        <w:rPr>
          <w:rFonts w:ascii="Cambria" w:eastAsia="Cambria" w:hAnsi="Cambria" w:cs="Cambria"/>
          <w:color w:val="231F20"/>
          <w:w w:val="90"/>
          <w:sz w:val="16"/>
          <w:szCs w:val="16"/>
        </w:rPr>
        <w:t>To</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operate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again</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with</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English</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counterparts</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illustration,</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ontological</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counterpart</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African</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 xml:space="preserve">el- </w:t>
      </w:r>
      <w:proofErr w:type="spellStart"/>
      <w:r>
        <w:rPr>
          <w:rFonts w:ascii="Cambria" w:eastAsia="Cambria" w:hAnsi="Cambria" w:cs="Cambria"/>
          <w:color w:val="231F20"/>
          <w:w w:val="90"/>
          <w:sz w:val="16"/>
          <w:szCs w:val="16"/>
        </w:rPr>
        <w:t>ephant</w:t>
      </w:r>
      <w:proofErr w:type="spellEnd"/>
      <w:r>
        <w:rPr>
          <w:rFonts w:ascii="Cambria" w:eastAsia="Cambria" w:hAnsi="Cambria" w:cs="Cambria"/>
          <w:color w:val="231F20"/>
          <w:w w:val="90"/>
          <w:sz w:val="16"/>
          <w:szCs w:val="16"/>
        </w:rPr>
        <w:t>’,</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‘humankind’,</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‘the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stickleback’s</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mating</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ritual’</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are</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temporally</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maximally,</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normally,</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9"/>
          <w:w w:val="90"/>
          <w:sz w:val="16"/>
          <w:szCs w:val="16"/>
        </w:rPr>
        <w:t xml:space="preserve"> </w:t>
      </w:r>
      <w:r>
        <w:rPr>
          <w:rFonts w:ascii="Cambria" w:eastAsia="Cambria" w:hAnsi="Cambria" w:cs="Cambria"/>
          <w:color w:val="231F20"/>
          <w:w w:val="90"/>
          <w:sz w:val="16"/>
          <w:szCs w:val="16"/>
        </w:rPr>
        <w:t xml:space="preserve">mini- </w:t>
      </w:r>
      <w:proofErr w:type="spellStart"/>
      <w:r>
        <w:rPr>
          <w:rFonts w:ascii="Cambria" w:eastAsia="Cambria" w:hAnsi="Cambria" w:cs="Cambria"/>
          <w:color w:val="231F20"/>
          <w:w w:val="85"/>
          <w:sz w:val="16"/>
          <w:szCs w:val="16"/>
        </w:rPr>
        <w:t>mally</w:t>
      </w:r>
      <w:proofErr w:type="spellEnd"/>
      <w:r>
        <w:rPr>
          <w:rFonts w:ascii="Cambria" w:eastAsia="Cambria" w:hAnsi="Cambria" w:cs="Cambria"/>
          <w:color w:val="231F20"/>
          <w:w w:val="85"/>
          <w:sz w:val="16"/>
          <w:szCs w:val="16"/>
        </w:rPr>
        <w:t xml:space="preserve"> </w:t>
      </w:r>
      <w:proofErr w:type="spellStart"/>
      <w:r>
        <w:rPr>
          <w:rFonts w:ascii="Cambria" w:eastAsia="Cambria" w:hAnsi="Cambria" w:cs="Cambria"/>
          <w:color w:val="231F20"/>
          <w:w w:val="85"/>
          <w:sz w:val="16"/>
          <w:szCs w:val="16"/>
        </w:rPr>
        <w:t>automerous</w:t>
      </w:r>
      <w:proofErr w:type="spellEnd"/>
      <w:proofErr w:type="gramStart"/>
      <w:r>
        <w:rPr>
          <w:rFonts w:ascii="Cambria" w:eastAsia="Cambria" w:hAnsi="Cambria" w:cs="Cambria"/>
          <w:color w:val="231F20"/>
          <w:w w:val="85"/>
          <w:sz w:val="16"/>
          <w:szCs w:val="16"/>
        </w:rPr>
        <w:t>,  respectively</w:t>
      </w:r>
      <w:proofErr w:type="gramEnd"/>
      <w:r>
        <w:rPr>
          <w:rFonts w:ascii="Cambria" w:eastAsia="Cambria" w:hAnsi="Cambria" w:cs="Cambria"/>
          <w:color w:val="231F20"/>
          <w:w w:val="85"/>
          <w:sz w:val="16"/>
          <w:szCs w:val="16"/>
        </w:rPr>
        <w:t>.</w:t>
      </w:r>
    </w:p>
    <w:p w:rsidR="008F626A" w:rsidRDefault="001073FC">
      <w:pPr>
        <w:pStyle w:val="ListParagraph"/>
        <w:numPr>
          <w:ilvl w:val="0"/>
          <w:numId w:val="1"/>
        </w:numPr>
        <w:tabs>
          <w:tab w:val="left" w:pos="527"/>
        </w:tabs>
        <w:spacing w:line="244" w:lineRule="auto"/>
        <w:ind w:right="105"/>
        <w:jc w:val="both"/>
        <w:rPr>
          <w:rFonts w:ascii="Cambria" w:eastAsia="Cambria" w:hAnsi="Cambria" w:cs="Cambria"/>
          <w:sz w:val="16"/>
          <w:szCs w:val="16"/>
        </w:rPr>
      </w:pPr>
      <w:r>
        <w:rPr>
          <w:rFonts w:ascii="Cambria" w:eastAsia="Cambria" w:hAnsi="Cambria" w:cs="Cambria"/>
          <w:color w:val="231F20"/>
          <w:w w:val="90"/>
          <w:sz w:val="16"/>
          <w:szCs w:val="16"/>
        </w:rPr>
        <w:t>The appearance to the contrary arises only if we perform a clandestine shift in our conceptualization</w:t>
      </w:r>
      <w:r>
        <w:rPr>
          <w:rFonts w:ascii="Cambria" w:eastAsia="Cambria" w:hAnsi="Cambria" w:cs="Cambria"/>
          <w:color w:val="231F20"/>
          <w:spacing w:val="-18"/>
          <w:w w:val="90"/>
          <w:sz w:val="16"/>
          <w:szCs w:val="16"/>
        </w:rPr>
        <w:t xml:space="preserve"> </w:t>
      </w:r>
      <w:r>
        <w:rPr>
          <w:rFonts w:ascii="Cambria" w:eastAsia="Cambria" w:hAnsi="Cambria" w:cs="Cambria"/>
          <w:color w:val="231F20"/>
          <w:w w:val="90"/>
          <w:sz w:val="16"/>
          <w:szCs w:val="16"/>
        </w:rPr>
        <w:t>of the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concrete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feature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question</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treat</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stuff</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terms</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as</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terms</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collective</w:t>
      </w:r>
      <w:r>
        <w:rPr>
          <w:rFonts w:ascii="Cambria" w:eastAsia="Cambria" w:hAnsi="Cambria" w:cs="Cambria"/>
          <w:color w:val="231F20"/>
          <w:spacing w:val="-11"/>
          <w:w w:val="90"/>
          <w:sz w:val="16"/>
          <w:szCs w:val="16"/>
        </w:rPr>
        <w:t xml:space="preserve"> </w:t>
      </w:r>
      <w:r>
        <w:rPr>
          <w:rFonts w:ascii="Cambria" w:eastAsia="Cambria" w:hAnsi="Cambria" w:cs="Cambria"/>
          <w:color w:val="231F20"/>
          <w:w w:val="90"/>
          <w:sz w:val="16"/>
          <w:szCs w:val="16"/>
        </w:rPr>
        <w:t>nouns:</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‘water’</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or</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‘rice’,</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for</w:t>
      </w:r>
      <w:r>
        <w:rPr>
          <w:rFonts w:ascii="Cambria" w:eastAsia="Cambria" w:hAnsi="Cambria" w:cs="Cambria"/>
          <w:color w:val="231F20"/>
          <w:spacing w:val="-10"/>
          <w:w w:val="90"/>
          <w:sz w:val="16"/>
          <w:szCs w:val="16"/>
        </w:rPr>
        <w:t xml:space="preserve"> </w:t>
      </w:r>
      <w:r>
        <w:rPr>
          <w:rFonts w:ascii="Cambria" w:eastAsia="Cambria" w:hAnsi="Cambria" w:cs="Cambria"/>
          <w:color w:val="231F20"/>
          <w:w w:val="90"/>
          <w:sz w:val="16"/>
          <w:szCs w:val="16"/>
        </w:rPr>
        <w:t xml:space="preserve">in- </w:t>
      </w:r>
      <w:r>
        <w:rPr>
          <w:rFonts w:ascii="Cambria" w:eastAsia="Cambria" w:hAnsi="Cambria" w:cs="Cambria"/>
          <w:color w:val="231F20"/>
          <w:w w:val="95"/>
          <w:sz w:val="16"/>
          <w:szCs w:val="16"/>
        </w:rPr>
        <w:t>stance,</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can</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also</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refer</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a</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collective</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(spatially)</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minimally</w:t>
      </w:r>
      <w:r>
        <w:rPr>
          <w:rFonts w:ascii="Cambria" w:eastAsia="Cambria" w:hAnsi="Cambria" w:cs="Cambria"/>
          <w:color w:val="231F20"/>
          <w:spacing w:val="-14"/>
          <w:w w:val="95"/>
          <w:sz w:val="16"/>
          <w:szCs w:val="16"/>
        </w:rPr>
        <w:t xml:space="preserve"> </w:t>
      </w:r>
      <w:proofErr w:type="spellStart"/>
      <w:r>
        <w:rPr>
          <w:rFonts w:ascii="Cambria" w:eastAsia="Cambria" w:hAnsi="Cambria" w:cs="Cambria"/>
          <w:color w:val="231F20"/>
          <w:w w:val="95"/>
          <w:sz w:val="16"/>
          <w:szCs w:val="16"/>
        </w:rPr>
        <w:t>homomerous</w:t>
      </w:r>
      <w:proofErr w:type="spellEnd"/>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entities,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(H</w:t>
      </w:r>
      <w:r>
        <w:rPr>
          <w:rFonts w:ascii="Cambria" w:eastAsia="Cambria" w:hAnsi="Cambria" w:cs="Cambria"/>
          <w:color w:val="231F20"/>
          <w:w w:val="95"/>
          <w:position w:val="-2"/>
          <w:sz w:val="10"/>
          <w:szCs w:val="10"/>
        </w:rPr>
        <w:t>2</w:t>
      </w:r>
      <w:r>
        <w:rPr>
          <w:rFonts w:ascii="Cambria" w:eastAsia="Cambria" w:hAnsi="Cambria" w:cs="Cambria"/>
          <w:color w:val="231F20"/>
          <w:w w:val="95"/>
          <w:sz w:val="16"/>
          <w:szCs w:val="16"/>
        </w:rPr>
        <w:t>O</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molecules</w:t>
      </w:r>
      <w:r>
        <w:rPr>
          <w:rFonts w:ascii="Cambria" w:eastAsia="Cambria" w:hAnsi="Cambria" w:cs="Cambria"/>
          <w:color w:val="231F20"/>
          <w:spacing w:val="-14"/>
          <w:w w:val="95"/>
          <w:sz w:val="16"/>
          <w:szCs w:val="16"/>
        </w:rPr>
        <w:t xml:space="preserve"> </w:t>
      </w:r>
      <w:r>
        <w:rPr>
          <w:rFonts w:ascii="Cambria" w:eastAsia="Cambria" w:hAnsi="Cambria" w:cs="Cambria"/>
          <w:color w:val="231F20"/>
          <w:w w:val="95"/>
          <w:sz w:val="16"/>
          <w:szCs w:val="16"/>
        </w:rPr>
        <w:t xml:space="preserve">or </w:t>
      </w:r>
      <w:r>
        <w:rPr>
          <w:rFonts w:ascii="Cambria" w:eastAsia="Cambria" w:hAnsi="Cambria" w:cs="Cambria"/>
          <w:color w:val="231F20"/>
          <w:w w:val="90"/>
          <w:sz w:val="16"/>
          <w:szCs w:val="16"/>
        </w:rPr>
        <w:t xml:space="preserve">corns of rice, respectively). As pointed out above we often shift our conceptual ‘perspective’ on occur- </w:t>
      </w:r>
      <w:proofErr w:type="spellStart"/>
      <w:r>
        <w:rPr>
          <w:rFonts w:ascii="Cambria" w:eastAsia="Cambria" w:hAnsi="Cambria" w:cs="Cambria"/>
          <w:color w:val="231F20"/>
          <w:w w:val="90"/>
          <w:sz w:val="16"/>
          <w:szCs w:val="16"/>
        </w:rPr>
        <w:t>rences</w:t>
      </w:r>
      <w:proofErr w:type="spellEnd"/>
      <w:r>
        <w:rPr>
          <w:rFonts w:ascii="Cambria" w:eastAsia="Cambria" w:hAnsi="Cambria" w:cs="Cambria"/>
          <w:color w:val="231F20"/>
          <w:w w:val="90"/>
          <w:sz w:val="16"/>
          <w:szCs w:val="16"/>
        </w:rPr>
        <w:t xml:space="preserve">, conceiving them in one context as (temporally) maximally </w:t>
      </w:r>
      <w:proofErr w:type="spellStart"/>
      <w:r>
        <w:rPr>
          <w:rFonts w:ascii="Cambria" w:eastAsia="Cambria" w:hAnsi="Cambria" w:cs="Cambria"/>
          <w:color w:val="231F20"/>
          <w:w w:val="90"/>
          <w:sz w:val="16"/>
          <w:szCs w:val="16"/>
        </w:rPr>
        <w:t>homomerous</w:t>
      </w:r>
      <w:proofErr w:type="spellEnd"/>
      <w:r>
        <w:rPr>
          <w:rFonts w:ascii="Cambria" w:eastAsia="Cambria" w:hAnsi="Cambria" w:cs="Cambria"/>
          <w:color w:val="231F20"/>
          <w:w w:val="90"/>
          <w:sz w:val="16"/>
          <w:szCs w:val="16"/>
        </w:rPr>
        <w:t xml:space="preserve"> happening (</w:t>
      </w:r>
      <w:r>
        <w:rPr>
          <w:rFonts w:ascii="Palatino Linotype" w:eastAsia="Palatino Linotype" w:hAnsi="Palatino Linotype" w:cs="Palatino Linotype"/>
          <w:i/>
          <w:color w:val="231F20"/>
          <w:w w:val="90"/>
          <w:sz w:val="16"/>
          <w:szCs w:val="16"/>
        </w:rPr>
        <w:t>snowing</w:t>
      </w:r>
      <w:r>
        <w:rPr>
          <w:rFonts w:ascii="Palatino Linotype" w:eastAsia="Palatino Linotype" w:hAnsi="Palatino Linotype" w:cs="Palatino Linotype"/>
          <w:i/>
          <w:color w:val="231F20"/>
          <w:spacing w:val="-17"/>
          <w:w w:val="90"/>
          <w:sz w:val="16"/>
          <w:szCs w:val="16"/>
        </w:rPr>
        <w:t xml:space="preserve"> </w:t>
      </w:r>
      <w:r>
        <w:rPr>
          <w:rFonts w:ascii="Cambria" w:eastAsia="Cambria" w:hAnsi="Cambria" w:cs="Cambria"/>
          <w:color w:val="231F20"/>
          <w:w w:val="90"/>
          <w:sz w:val="16"/>
          <w:szCs w:val="16"/>
        </w:rPr>
        <w:t xml:space="preserve">as activity) and in another context as collective of (temporally) minimally </w:t>
      </w:r>
      <w:proofErr w:type="spellStart"/>
      <w:r>
        <w:rPr>
          <w:rFonts w:ascii="Cambria" w:eastAsia="Cambria" w:hAnsi="Cambria" w:cs="Cambria"/>
          <w:color w:val="231F20"/>
          <w:w w:val="90"/>
          <w:sz w:val="16"/>
          <w:szCs w:val="16"/>
        </w:rPr>
        <w:t>homomerous</w:t>
      </w:r>
      <w:proofErr w:type="spellEnd"/>
      <w:r>
        <w:rPr>
          <w:rFonts w:ascii="Cambria" w:eastAsia="Cambria" w:hAnsi="Cambria" w:cs="Cambria"/>
          <w:color w:val="231F20"/>
          <w:w w:val="90"/>
          <w:sz w:val="16"/>
          <w:szCs w:val="16"/>
        </w:rPr>
        <w:t xml:space="preserve"> single develop- </w:t>
      </w:r>
      <w:proofErr w:type="spellStart"/>
      <w:r>
        <w:rPr>
          <w:rFonts w:ascii="Cambria" w:eastAsia="Cambria" w:hAnsi="Cambria" w:cs="Cambria"/>
          <w:color w:val="231F20"/>
          <w:w w:val="90"/>
          <w:sz w:val="16"/>
          <w:szCs w:val="16"/>
        </w:rPr>
        <w:t>ments</w:t>
      </w:r>
      <w:proofErr w:type="spellEnd"/>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w:t>
      </w:r>
      <w:r>
        <w:rPr>
          <w:rFonts w:ascii="Palatino Linotype" w:eastAsia="Palatino Linotype" w:hAnsi="Palatino Linotype" w:cs="Palatino Linotype"/>
          <w:i/>
          <w:color w:val="231F20"/>
          <w:w w:val="90"/>
          <w:sz w:val="16"/>
          <w:szCs w:val="16"/>
        </w:rPr>
        <w:t>snowing</w:t>
      </w:r>
      <w:r>
        <w:rPr>
          <w:rFonts w:ascii="Palatino Linotype" w:eastAsia="Palatino Linotype" w:hAnsi="Palatino Linotype" w:cs="Palatino Linotype"/>
          <w:i/>
          <w:color w:val="231F20"/>
          <w:spacing w:val="-12"/>
          <w:w w:val="90"/>
          <w:sz w:val="16"/>
          <w:szCs w:val="16"/>
        </w:rPr>
        <w:t xml:space="preserve"> </w:t>
      </w:r>
      <w:r>
        <w:rPr>
          <w:rFonts w:ascii="Cambria" w:eastAsia="Cambria" w:hAnsi="Cambria" w:cs="Cambria"/>
          <w:color w:val="231F20"/>
          <w:w w:val="90"/>
          <w:sz w:val="16"/>
          <w:szCs w:val="16"/>
        </w:rPr>
        <w:t>as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a</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plurality</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falls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snowflakes).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In</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tandem</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with</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this</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familiar</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phenomenon</w:t>
      </w:r>
      <w:r>
        <w:rPr>
          <w:rFonts w:ascii="Cambria" w:eastAsia="Cambria" w:hAnsi="Cambria" w:cs="Cambria"/>
          <w:color w:val="231F20"/>
          <w:spacing w:val="-8"/>
          <w:w w:val="90"/>
          <w:sz w:val="16"/>
          <w:szCs w:val="16"/>
        </w:rPr>
        <w:t xml:space="preserve"> </w:t>
      </w:r>
      <w:r>
        <w:rPr>
          <w:rFonts w:ascii="Cambria" w:eastAsia="Cambria" w:hAnsi="Cambria" w:cs="Cambria"/>
          <w:color w:val="231F20"/>
          <w:w w:val="90"/>
          <w:sz w:val="16"/>
          <w:szCs w:val="16"/>
        </w:rPr>
        <w:t>of</w:t>
      </w:r>
      <w:r>
        <w:rPr>
          <w:rFonts w:ascii="Cambria" w:eastAsia="Cambria" w:hAnsi="Cambria" w:cs="Cambria"/>
          <w:color w:val="231F20"/>
          <w:spacing w:val="-7"/>
          <w:w w:val="90"/>
          <w:sz w:val="16"/>
          <w:szCs w:val="16"/>
        </w:rPr>
        <w:t xml:space="preserve"> </w:t>
      </w:r>
      <w:r>
        <w:rPr>
          <w:rFonts w:ascii="Cambria" w:eastAsia="Cambria" w:hAnsi="Cambria" w:cs="Cambria"/>
          <w:color w:val="231F20"/>
          <w:w w:val="90"/>
          <w:sz w:val="16"/>
          <w:szCs w:val="16"/>
        </w:rPr>
        <w:t xml:space="preserve">“verbal aspect shift” there is the even more frequent phenomenon of a ‘nominal aspect shift’ involving </w:t>
      </w:r>
      <w:proofErr w:type="spellStart"/>
      <w:r>
        <w:rPr>
          <w:rFonts w:ascii="Cambria" w:eastAsia="Cambria" w:hAnsi="Cambria" w:cs="Cambria"/>
          <w:color w:val="231F20"/>
          <w:w w:val="90"/>
          <w:sz w:val="16"/>
          <w:szCs w:val="16"/>
        </w:rPr>
        <w:t>transi</w:t>
      </w:r>
      <w:proofErr w:type="spellEnd"/>
      <w:r>
        <w:rPr>
          <w:rFonts w:ascii="Cambria" w:eastAsia="Cambria" w:hAnsi="Cambria" w:cs="Cambria"/>
          <w:color w:val="231F20"/>
          <w:w w:val="90"/>
          <w:sz w:val="16"/>
          <w:szCs w:val="16"/>
        </w:rPr>
        <w:t xml:space="preserve">- </w:t>
      </w:r>
      <w:proofErr w:type="spellStart"/>
      <w:r>
        <w:rPr>
          <w:rFonts w:ascii="Cambria" w:eastAsia="Cambria" w:hAnsi="Cambria" w:cs="Cambria"/>
          <w:color w:val="231F20"/>
          <w:w w:val="95"/>
          <w:sz w:val="16"/>
          <w:szCs w:val="16"/>
        </w:rPr>
        <w:t>tions</w:t>
      </w:r>
      <w:proofErr w:type="spellEnd"/>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among</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all</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the</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conceptualizations/modes</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of</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being</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[M5]</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through</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[M10].</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Shifts</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in</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nominal</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 xml:space="preserve">as- </w:t>
      </w:r>
      <w:proofErr w:type="spellStart"/>
      <w:r>
        <w:rPr>
          <w:rFonts w:ascii="Cambria" w:eastAsia="Cambria" w:hAnsi="Cambria" w:cs="Cambria"/>
          <w:color w:val="231F20"/>
          <w:w w:val="95"/>
          <w:sz w:val="16"/>
          <w:szCs w:val="16"/>
        </w:rPr>
        <w:t>pects</w:t>
      </w:r>
      <w:proofErr w:type="spellEnd"/>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from</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“count</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mass”</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and</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vice</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versa,</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or</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from</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“physical</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object”</w:t>
      </w:r>
      <w:r>
        <w:rPr>
          <w:rFonts w:ascii="Cambria" w:eastAsia="Cambria" w:hAnsi="Cambria" w:cs="Cambria"/>
          <w:color w:val="231F20"/>
          <w:spacing w:val="-10"/>
          <w:w w:val="95"/>
          <w:sz w:val="16"/>
          <w:szCs w:val="16"/>
        </w:rPr>
        <w:t xml:space="preserve"> </w:t>
      </w:r>
      <w:r>
        <w:rPr>
          <w:rFonts w:ascii="Cambria" w:eastAsia="Cambria" w:hAnsi="Cambria" w:cs="Cambria"/>
          <w:color w:val="231F20"/>
          <w:w w:val="95"/>
          <w:sz w:val="16"/>
          <w:szCs w:val="16"/>
        </w:rPr>
        <w:t>(i.e.,</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[M5])</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to</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“type”</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(i.e.,</w:t>
      </w:r>
      <w:r>
        <w:rPr>
          <w:rFonts w:ascii="Cambria" w:eastAsia="Cambria" w:hAnsi="Cambria" w:cs="Cambria"/>
          <w:color w:val="231F20"/>
          <w:spacing w:val="-9"/>
          <w:w w:val="95"/>
          <w:sz w:val="16"/>
          <w:szCs w:val="16"/>
        </w:rPr>
        <w:t xml:space="preserve"> </w:t>
      </w:r>
      <w:r>
        <w:rPr>
          <w:rFonts w:ascii="Cambria" w:eastAsia="Cambria" w:hAnsi="Cambria" w:cs="Cambria"/>
          <w:color w:val="231F20"/>
          <w:w w:val="95"/>
          <w:sz w:val="16"/>
          <w:szCs w:val="16"/>
        </w:rPr>
        <w:t>[M10];</w:t>
      </w:r>
    </w:p>
    <w:p w:rsidR="008F626A" w:rsidRDefault="001073FC">
      <w:pPr>
        <w:spacing w:before="9" w:line="256" w:lineRule="auto"/>
        <w:ind w:left="526" w:right="106"/>
        <w:jc w:val="both"/>
        <w:rPr>
          <w:rFonts w:ascii="Cambria" w:eastAsia="Cambria" w:hAnsi="Cambria" w:cs="Cambria"/>
          <w:sz w:val="16"/>
          <w:szCs w:val="16"/>
        </w:rPr>
      </w:pPr>
      <w:proofErr w:type="gramStart"/>
      <w:r>
        <w:rPr>
          <w:rFonts w:ascii="Cambria" w:eastAsia="Cambria" w:hAnsi="Cambria" w:cs="Cambria"/>
          <w:color w:val="231F20"/>
          <w:w w:val="95"/>
          <w:sz w:val="16"/>
          <w:szCs w:val="16"/>
        </w:rPr>
        <w:t>e</w:t>
      </w:r>
      <w:proofErr w:type="gramEnd"/>
      <w:r>
        <w:rPr>
          <w:rFonts w:ascii="Cambria" w:eastAsia="Cambria" w:hAnsi="Cambria" w:cs="Cambria"/>
          <w:color w:val="231F20"/>
          <w:w w:val="95"/>
          <w:sz w:val="16"/>
          <w:szCs w:val="16"/>
        </w:rPr>
        <w:t>.g.</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“Mary</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likes</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books”)</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received</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attention</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among</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linguists</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but</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not</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much,</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so</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far,</w:t>
      </w:r>
      <w:r>
        <w:rPr>
          <w:rFonts w:ascii="Cambria" w:eastAsia="Cambria" w:hAnsi="Cambria" w:cs="Cambria"/>
          <w:color w:val="231F20"/>
          <w:spacing w:val="-12"/>
          <w:w w:val="95"/>
          <w:sz w:val="16"/>
          <w:szCs w:val="16"/>
        </w:rPr>
        <w:t xml:space="preserve"> </w:t>
      </w:r>
      <w:r>
        <w:rPr>
          <w:rFonts w:ascii="Cambria" w:eastAsia="Cambria" w:hAnsi="Cambria" w:cs="Cambria"/>
          <w:color w:val="231F20"/>
          <w:w w:val="95"/>
          <w:sz w:val="16"/>
          <w:szCs w:val="16"/>
        </w:rPr>
        <w:t>among</w:t>
      </w:r>
      <w:r>
        <w:rPr>
          <w:rFonts w:ascii="Cambria" w:eastAsia="Cambria" w:hAnsi="Cambria" w:cs="Cambria"/>
          <w:color w:val="231F20"/>
          <w:spacing w:val="-13"/>
          <w:w w:val="95"/>
          <w:sz w:val="16"/>
          <w:szCs w:val="16"/>
        </w:rPr>
        <w:t xml:space="preserve"> </w:t>
      </w:r>
      <w:proofErr w:type="spellStart"/>
      <w:r>
        <w:rPr>
          <w:rFonts w:ascii="Cambria" w:eastAsia="Cambria" w:hAnsi="Cambria" w:cs="Cambria"/>
          <w:color w:val="231F20"/>
          <w:w w:val="95"/>
          <w:sz w:val="16"/>
          <w:szCs w:val="16"/>
        </w:rPr>
        <w:t>ontologists</w:t>
      </w:r>
      <w:proofErr w:type="spellEnd"/>
      <w:r>
        <w:rPr>
          <w:rFonts w:ascii="Cambria" w:eastAsia="Cambria" w:hAnsi="Cambria" w:cs="Cambria"/>
          <w:color w:val="231F20"/>
          <w:w w:val="95"/>
          <w:sz w:val="16"/>
          <w:szCs w:val="16"/>
        </w:rPr>
        <w:t>.</w:t>
      </w:r>
      <w:r>
        <w:rPr>
          <w:rFonts w:ascii="Cambria" w:eastAsia="Cambria" w:hAnsi="Cambria" w:cs="Cambria"/>
          <w:color w:val="231F20"/>
          <w:spacing w:val="-13"/>
          <w:w w:val="95"/>
          <w:sz w:val="16"/>
          <w:szCs w:val="16"/>
        </w:rPr>
        <w:t xml:space="preserve"> </w:t>
      </w:r>
      <w:r>
        <w:rPr>
          <w:rFonts w:ascii="Cambria" w:eastAsia="Cambria" w:hAnsi="Cambria" w:cs="Cambria"/>
          <w:color w:val="231F20"/>
          <w:w w:val="95"/>
          <w:sz w:val="16"/>
          <w:szCs w:val="16"/>
        </w:rPr>
        <w:t xml:space="preserve">I </w:t>
      </w:r>
      <w:r>
        <w:rPr>
          <w:rFonts w:ascii="Cambria" w:eastAsia="Cambria" w:hAnsi="Cambria" w:cs="Cambria"/>
          <w:color w:val="231F20"/>
          <w:w w:val="90"/>
          <w:sz w:val="16"/>
          <w:szCs w:val="16"/>
        </w:rPr>
        <w:t>have</w:t>
      </w:r>
      <w:r>
        <w:rPr>
          <w:rFonts w:ascii="Cambria" w:eastAsia="Cambria" w:hAnsi="Cambria" w:cs="Cambria"/>
          <w:color w:val="231F20"/>
          <w:spacing w:val="-15"/>
          <w:w w:val="90"/>
          <w:sz w:val="16"/>
          <w:szCs w:val="16"/>
        </w:rPr>
        <w:t xml:space="preserve"> </w:t>
      </w:r>
      <w:r>
        <w:rPr>
          <w:rFonts w:ascii="Cambria" w:eastAsia="Cambria" w:hAnsi="Cambria" w:cs="Cambria"/>
          <w:color w:val="231F20"/>
          <w:w w:val="90"/>
          <w:sz w:val="16"/>
          <w:szCs w:val="16"/>
        </w:rPr>
        <w:t>argued</w:t>
      </w:r>
      <w:r>
        <w:rPr>
          <w:rFonts w:ascii="Cambria" w:eastAsia="Cambria" w:hAnsi="Cambria" w:cs="Cambria"/>
          <w:color w:val="231F20"/>
          <w:spacing w:val="-15"/>
          <w:w w:val="90"/>
          <w:sz w:val="16"/>
          <w:szCs w:val="16"/>
        </w:rPr>
        <w:t xml:space="preserve"> </w:t>
      </w:r>
      <w:r>
        <w:rPr>
          <w:rFonts w:ascii="Cambria" w:eastAsia="Cambria" w:hAnsi="Cambria" w:cs="Cambria"/>
          <w:color w:val="231F20"/>
          <w:w w:val="90"/>
          <w:sz w:val="16"/>
          <w:szCs w:val="16"/>
        </w:rPr>
        <w:t>elsewhere</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that</w:t>
      </w:r>
      <w:r>
        <w:rPr>
          <w:rFonts w:ascii="Cambria" w:eastAsia="Cambria" w:hAnsi="Cambria" w:cs="Cambria"/>
          <w:color w:val="231F20"/>
          <w:spacing w:val="-15"/>
          <w:w w:val="90"/>
          <w:sz w:val="16"/>
          <w:szCs w:val="16"/>
        </w:rPr>
        <w:t xml:space="preserve"> </w:t>
      </w:r>
      <w:r>
        <w:rPr>
          <w:rFonts w:ascii="Cambria" w:eastAsia="Cambria" w:hAnsi="Cambria" w:cs="Cambria"/>
          <w:color w:val="231F20"/>
          <w:w w:val="90"/>
          <w:sz w:val="16"/>
          <w:szCs w:val="16"/>
        </w:rPr>
        <w:t>our</w:t>
      </w:r>
      <w:r>
        <w:rPr>
          <w:rFonts w:ascii="Cambria" w:eastAsia="Cambria" w:hAnsi="Cambria" w:cs="Cambria"/>
          <w:color w:val="231F20"/>
          <w:spacing w:val="-15"/>
          <w:w w:val="90"/>
          <w:sz w:val="16"/>
          <w:szCs w:val="16"/>
        </w:rPr>
        <w:t xml:space="preserve"> </w:t>
      </w:r>
      <w:r>
        <w:rPr>
          <w:rFonts w:ascii="Cambria" w:eastAsia="Cambria" w:hAnsi="Cambria" w:cs="Cambria"/>
          <w:color w:val="231F20"/>
          <w:w w:val="90"/>
          <w:sz w:val="16"/>
          <w:szCs w:val="16"/>
        </w:rPr>
        <w:t>talk</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about</w:t>
      </w:r>
      <w:r>
        <w:rPr>
          <w:rFonts w:ascii="Cambria" w:eastAsia="Cambria" w:hAnsi="Cambria" w:cs="Cambria"/>
          <w:color w:val="231F20"/>
          <w:spacing w:val="-15"/>
          <w:w w:val="90"/>
          <w:sz w:val="16"/>
          <w:szCs w:val="16"/>
        </w:rPr>
        <w:t xml:space="preserve"> </w:t>
      </w:r>
      <w:r>
        <w:rPr>
          <w:rFonts w:ascii="Cambria" w:eastAsia="Cambria" w:hAnsi="Cambria" w:cs="Cambria"/>
          <w:color w:val="231F20"/>
          <w:w w:val="90"/>
          <w:sz w:val="16"/>
          <w:szCs w:val="16"/>
        </w:rPr>
        <w:t>persistence</w:t>
      </w:r>
      <w:r>
        <w:rPr>
          <w:rFonts w:ascii="Cambria" w:eastAsia="Cambria" w:hAnsi="Cambria" w:cs="Cambria"/>
          <w:color w:val="231F20"/>
          <w:spacing w:val="-15"/>
          <w:w w:val="90"/>
          <w:sz w:val="16"/>
          <w:szCs w:val="16"/>
        </w:rPr>
        <w:t xml:space="preserve"> </w:t>
      </w:r>
      <w:r>
        <w:rPr>
          <w:rFonts w:ascii="Cambria" w:eastAsia="Cambria" w:hAnsi="Cambria" w:cs="Cambria"/>
          <w:color w:val="231F20"/>
          <w:w w:val="90"/>
          <w:sz w:val="16"/>
          <w:szCs w:val="16"/>
        </w:rPr>
        <w:t>and</w:t>
      </w:r>
      <w:r>
        <w:rPr>
          <w:rFonts w:ascii="Cambria" w:eastAsia="Cambria" w:hAnsi="Cambria" w:cs="Cambria"/>
          <w:color w:val="231F20"/>
          <w:spacing w:val="-15"/>
          <w:w w:val="90"/>
          <w:sz w:val="16"/>
          <w:szCs w:val="16"/>
        </w:rPr>
        <w:t xml:space="preserve"> </w:t>
      </w:r>
      <w:r>
        <w:rPr>
          <w:rFonts w:ascii="Cambria" w:eastAsia="Cambria" w:hAnsi="Cambria" w:cs="Cambria"/>
          <w:color w:val="231F20"/>
          <w:w w:val="90"/>
          <w:sz w:val="16"/>
          <w:szCs w:val="16"/>
        </w:rPr>
        <w:t>change</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systematically</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involves</w:t>
      </w:r>
      <w:r>
        <w:rPr>
          <w:rFonts w:ascii="Cambria" w:eastAsia="Cambria" w:hAnsi="Cambria" w:cs="Cambria"/>
          <w:color w:val="231F20"/>
          <w:spacing w:val="-14"/>
          <w:w w:val="90"/>
          <w:sz w:val="16"/>
          <w:szCs w:val="16"/>
        </w:rPr>
        <w:t xml:space="preserve"> </w:t>
      </w:r>
      <w:r>
        <w:rPr>
          <w:rFonts w:ascii="Cambria" w:eastAsia="Cambria" w:hAnsi="Cambria" w:cs="Cambria"/>
          <w:color w:val="231F20"/>
          <w:w w:val="90"/>
          <w:sz w:val="16"/>
          <w:szCs w:val="16"/>
        </w:rPr>
        <w:t>nominal</w:t>
      </w:r>
      <w:r>
        <w:rPr>
          <w:rFonts w:ascii="Cambria" w:eastAsia="Cambria" w:hAnsi="Cambria" w:cs="Cambria"/>
          <w:color w:val="231F20"/>
          <w:spacing w:val="-15"/>
          <w:w w:val="90"/>
          <w:sz w:val="16"/>
          <w:szCs w:val="16"/>
        </w:rPr>
        <w:t xml:space="preserve"> </w:t>
      </w:r>
      <w:r>
        <w:rPr>
          <w:rFonts w:ascii="Cambria" w:eastAsia="Cambria" w:hAnsi="Cambria" w:cs="Cambria"/>
          <w:color w:val="231F20"/>
          <w:w w:val="90"/>
          <w:sz w:val="16"/>
          <w:szCs w:val="16"/>
        </w:rPr>
        <w:t>aspect shifts between [M9] and [M5], respectively</w:t>
      </w:r>
      <w:proofErr w:type="gramStart"/>
      <w:r>
        <w:rPr>
          <w:rFonts w:ascii="Cambria" w:eastAsia="Cambria" w:hAnsi="Cambria" w:cs="Cambria"/>
          <w:color w:val="231F20"/>
          <w:w w:val="90"/>
          <w:sz w:val="16"/>
          <w:szCs w:val="16"/>
        </w:rPr>
        <w:t>;</w:t>
      </w:r>
      <w:proofErr w:type="gramEnd"/>
      <w:r>
        <w:rPr>
          <w:rFonts w:ascii="Cambria" w:eastAsia="Cambria" w:hAnsi="Cambria" w:cs="Cambria"/>
          <w:color w:val="231F20"/>
          <w:w w:val="90"/>
          <w:sz w:val="16"/>
          <w:szCs w:val="16"/>
        </w:rPr>
        <w:t xml:space="preserve"> cf. </w:t>
      </w:r>
      <w:hyperlink w:anchor="_bookmark46" w:history="1">
        <w:r>
          <w:rPr>
            <w:rFonts w:ascii="Cambria" w:eastAsia="Cambria" w:hAnsi="Cambria" w:cs="Cambria"/>
            <w:color w:val="2E3092"/>
            <w:w w:val="90"/>
            <w:sz w:val="16"/>
            <w:szCs w:val="16"/>
          </w:rPr>
          <w:t>Seibt</w:t>
        </w:r>
        <w:r>
          <w:rPr>
            <w:rFonts w:ascii="Cambria" w:eastAsia="Cambria" w:hAnsi="Cambria" w:cs="Cambria"/>
            <w:color w:val="2E3092"/>
            <w:spacing w:val="17"/>
            <w:w w:val="90"/>
            <w:sz w:val="16"/>
            <w:szCs w:val="16"/>
          </w:rPr>
          <w:t xml:space="preserve"> </w:t>
        </w:r>
        <w:r>
          <w:rPr>
            <w:rFonts w:ascii="Cambria" w:eastAsia="Cambria" w:hAnsi="Cambria" w:cs="Cambria"/>
            <w:color w:val="2E3092"/>
            <w:w w:val="90"/>
            <w:sz w:val="16"/>
            <w:szCs w:val="16"/>
          </w:rPr>
          <w:t>(2008)</w:t>
        </w:r>
      </w:hyperlink>
      <w:r>
        <w:rPr>
          <w:rFonts w:ascii="Cambria" w:eastAsia="Cambria" w:hAnsi="Cambria" w:cs="Cambria"/>
          <w:color w:val="231F20"/>
          <w:w w:val="90"/>
          <w:sz w:val="16"/>
          <w:szCs w:val="16"/>
        </w:rPr>
        <w:t>.</w:t>
      </w:r>
    </w:p>
    <w:p w:rsidR="008F626A" w:rsidRDefault="008F626A">
      <w:pPr>
        <w:spacing w:line="256" w:lineRule="auto"/>
        <w:jc w:val="both"/>
        <w:rPr>
          <w:rFonts w:ascii="Cambria" w:eastAsia="Cambria" w:hAnsi="Cambria" w:cs="Cambria"/>
          <w:sz w:val="16"/>
          <w:szCs w:val="16"/>
        </w:rPr>
        <w:sectPr w:rsidR="008F626A">
          <w:headerReference w:type="even" r:id="rId20"/>
          <w:headerReference w:type="default" r:id="rId21"/>
          <w:pgSz w:w="8620" w:h="12990"/>
          <w:pgMar w:top="740" w:right="840" w:bottom="280" w:left="840" w:header="553" w:footer="0" w:gutter="0"/>
        </w:sectPr>
      </w:pPr>
    </w:p>
    <w:p w:rsidR="008F626A" w:rsidRDefault="008F626A">
      <w:pPr>
        <w:spacing w:before="4"/>
        <w:rPr>
          <w:rFonts w:ascii="Cambria" w:eastAsia="Cambria" w:hAnsi="Cambria" w:cs="Cambria"/>
          <w:sz w:val="28"/>
          <w:szCs w:val="28"/>
        </w:rPr>
      </w:pPr>
    </w:p>
    <w:p w:rsidR="008F626A" w:rsidRDefault="001073FC">
      <w:pPr>
        <w:pStyle w:val="ListParagraph"/>
        <w:numPr>
          <w:ilvl w:val="0"/>
          <w:numId w:val="1"/>
        </w:numPr>
        <w:tabs>
          <w:tab w:val="left" w:pos="527"/>
        </w:tabs>
        <w:spacing w:before="63" w:line="254" w:lineRule="auto"/>
        <w:ind w:right="105"/>
        <w:rPr>
          <w:rFonts w:ascii="Cambria" w:eastAsia="Cambria" w:hAnsi="Cambria" w:cs="Cambria"/>
          <w:sz w:val="16"/>
          <w:szCs w:val="16"/>
        </w:rPr>
      </w:pPr>
      <w:r>
        <w:rPr>
          <w:rFonts w:ascii="Cambria"/>
          <w:color w:val="231F20"/>
          <w:w w:val="95"/>
          <w:sz w:val="16"/>
        </w:rPr>
        <w:t>I</w:t>
      </w:r>
      <w:r>
        <w:rPr>
          <w:rFonts w:ascii="Cambria"/>
          <w:color w:val="231F20"/>
          <w:spacing w:val="-8"/>
          <w:w w:val="95"/>
          <w:sz w:val="16"/>
        </w:rPr>
        <w:t xml:space="preserve"> </w:t>
      </w:r>
      <w:r>
        <w:rPr>
          <w:rFonts w:ascii="Cambria"/>
          <w:color w:val="231F20"/>
          <w:w w:val="95"/>
          <w:sz w:val="16"/>
        </w:rPr>
        <w:t>am</w:t>
      </w:r>
      <w:r>
        <w:rPr>
          <w:rFonts w:ascii="Cambria"/>
          <w:color w:val="231F20"/>
          <w:spacing w:val="-8"/>
          <w:w w:val="95"/>
          <w:sz w:val="16"/>
        </w:rPr>
        <w:t xml:space="preserve"> </w:t>
      </w:r>
      <w:r>
        <w:rPr>
          <w:rFonts w:ascii="Cambria"/>
          <w:color w:val="231F20"/>
          <w:w w:val="95"/>
          <w:sz w:val="16"/>
        </w:rPr>
        <w:t>indebted</w:t>
      </w:r>
      <w:r>
        <w:rPr>
          <w:rFonts w:ascii="Cambria"/>
          <w:color w:val="231F20"/>
          <w:spacing w:val="-8"/>
          <w:w w:val="95"/>
          <w:sz w:val="16"/>
        </w:rPr>
        <w:t xml:space="preserve"> </w:t>
      </w:r>
      <w:r>
        <w:rPr>
          <w:rFonts w:ascii="Cambria"/>
          <w:color w:val="231F20"/>
          <w:w w:val="95"/>
          <w:sz w:val="16"/>
        </w:rPr>
        <w:t>to</w:t>
      </w:r>
      <w:r>
        <w:rPr>
          <w:rFonts w:ascii="Cambria"/>
          <w:color w:val="231F20"/>
          <w:spacing w:val="-7"/>
          <w:w w:val="95"/>
          <w:sz w:val="16"/>
        </w:rPr>
        <w:t xml:space="preserve"> </w:t>
      </w:r>
      <w:r>
        <w:rPr>
          <w:rFonts w:ascii="Cambria"/>
          <w:color w:val="231F20"/>
          <w:w w:val="95"/>
          <w:sz w:val="16"/>
        </w:rPr>
        <w:t>A.</w:t>
      </w:r>
      <w:r>
        <w:rPr>
          <w:rFonts w:ascii="Cambria"/>
          <w:color w:val="231F20"/>
          <w:spacing w:val="-8"/>
          <w:w w:val="95"/>
          <w:sz w:val="16"/>
        </w:rPr>
        <w:t xml:space="preserve"> </w:t>
      </w:r>
      <w:proofErr w:type="spellStart"/>
      <w:r>
        <w:rPr>
          <w:rFonts w:ascii="Cambria"/>
          <w:color w:val="231F20"/>
          <w:w w:val="95"/>
          <w:sz w:val="16"/>
        </w:rPr>
        <w:t>Mourelatos</w:t>
      </w:r>
      <w:proofErr w:type="spellEnd"/>
      <w:r>
        <w:rPr>
          <w:rFonts w:ascii="Cambria"/>
          <w:color w:val="231F20"/>
          <w:w w:val="95"/>
          <w:sz w:val="16"/>
        </w:rPr>
        <w:t>,</w:t>
      </w:r>
      <w:r>
        <w:rPr>
          <w:rFonts w:ascii="Cambria"/>
          <w:color w:val="231F20"/>
          <w:spacing w:val="-8"/>
          <w:w w:val="95"/>
          <w:sz w:val="16"/>
        </w:rPr>
        <w:t xml:space="preserve"> </w:t>
      </w:r>
      <w:r>
        <w:rPr>
          <w:rFonts w:ascii="Cambria"/>
          <w:color w:val="231F20"/>
          <w:w w:val="95"/>
          <w:sz w:val="16"/>
        </w:rPr>
        <w:t>H.</w:t>
      </w:r>
      <w:r>
        <w:rPr>
          <w:rFonts w:ascii="Cambria"/>
          <w:color w:val="231F20"/>
          <w:spacing w:val="-7"/>
          <w:w w:val="95"/>
          <w:sz w:val="16"/>
        </w:rPr>
        <w:t xml:space="preserve"> </w:t>
      </w:r>
      <w:proofErr w:type="spellStart"/>
      <w:r>
        <w:rPr>
          <w:rFonts w:ascii="Cambria"/>
          <w:color w:val="231F20"/>
          <w:w w:val="95"/>
          <w:sz w:val="16"/>
        </w:rPr>
        <w:t>Laycock</w:t>
      </w:r>
      <w:proofErr w:type="spellEnd"/>
      <w:r>
        <w:rPr>
          <w:rFonts w:ascii="Cambria"/>
          <w:color w:val="231F20"/>
          <w:w w:val="95"/>
          <w:sz w:val="16"/>
        </w:rPr>
        <w:t>,</w:t>
      </w:r>
      <w:r>
        <w:rPr>
          <w:rFonts w:ascii="Cambria"/>
          <w:color w:val="231F20"/>
          <w:spacing w:val="-8"/>
          <w:w w:val="95"/>
          <w:sz w:val="16"/>
        </w:rPr>
        <w:t xml:space="preserve"> </w:t>
      </w:r>
      <w:r>
        <w:rPr>
          <w:rFonts w:ascii="Cambria"/>
          <w:color w:val="231F20"/>
          <w:w w:val="95"/>
          <w:sz w:val="16"/>
        </w:rPr>
        <w:t>J.</w:t>
      </w:r>
      <w:r>
        <w:rPr>
          <w:rFonts w:ascii="Cambria"/>
          <w:color w:val="231F20"/>
          <w:spacing w:val="-7"/>
          <w:w w:val="95"/>
          <w:sz w:val="16"/>
        </w:rPr>
        <w:t xml:space="preserve"> </w:t>
      </w:r>
      <w:r>
        <w:rPr>
          <w:rFonts w:ascii="Cambria"/>
          <w:color w:val="231F20"/>
          <w:w w:val="95"/>
          <w:sz w:val="16"/>
        </w:rPr>
        <w:t>Busch,</w:t>
      </w:r>
      <w:r>
        <w:rPr>
          <w:rFonts w:ascii="Cambria"/>
          <w:color w:val="231F20"/>
          <w:spacing w:val="-8"/>
          <w:w w:val="95"/>
          <w:sz w:val="16"/>
        </w:rPr>
        <w:t xml:space="preserve"> </w:t>
      </w:r>
      <w:r>
        <w:rPr>
          <w:rFonts w:ascii="Cambria"/>
          <w:color w:val="231F20"/>
          <w:w w:val="95"/>
          <w:sz w:val="16"/>
        </w:rPr>
        <w:t>and</w:t>
      </w:r>
      <w:r>
        <w:rPr>
          <w:rFonts w:ascii="Cambria"/>
          <w:color w:val="231F20"/>
          <w:spacing w:val="-7"/>
          <w:w w:val="95"/>
          <w:sz w:val="16"/>
        </w:rPr>
        <w:t xml:space="preserve"> </w:t>
      </w:r>
      <w:r>
        <w:rPr>
          <w:rFonts w:ascii="Cambria"/>
          <w:color w:val="231F20"/>
          <w:w w:val="95"/>
          <w:sz w:val="16"/>
        </w:rPr>
        <w:t>J.</w:t>
      </w:r>
      <w:r>
        <w:rPr>
          <w:rFonts w:ascii="Cambria"/>
          <w:color w:val="231F20"/>
          <w:spacing w:val="-8"/>
          <w:w w:val="95"/>
          <w:sz w:val="16"/>
        </w:rPr>
        <w:t xml:space="preserve"> </w:t>
      </w:r>
      <w:proofErr w:type="spellStart"/>
      <w:r>
        <w:rPr>
          <w:rFonts w:ascii="Cambria"/>
          <w:color w:val="231F20"/>
          <w:w w:val="95"/>
          <w:sz w:val="16"/>
        </w:rPr>
        <w:t>Rijkhoff</w:t>
      </w:r>
      <w:proofErr w:type="spellEnd"/>
      <w:r>
        <w:rPr>
          <w:rFonts w:ascii="Cambria"/>
          <w:color w:val="231F20"/>
          <w:spacing w:val="-8"/>
          <w:w w:val="95"/>
          <w:sz w:val="16"/>
        </w:rPr>
        <w:t xml:space="preserve"> </w:t>
      </w:r>
      <w:r>
        <w:rPr>
          <w:rFonts w:ascii="Cambria"/>
          <w:color w:val="231F20"/>
          <w:w w:val="95"/>
          <w:sz w:val="16"/>
        </w:rPr>
        <w:t>for</w:t>
      </w:r>
      <w:r>
        <w:rPr>
          <w:rFonts w:ascii="Cambria"/>
          <w:color w:val="231F20"/>
          <w:spacing w:val="-7"/>
          <w:w w:val="95"/>
          <w:sz w:val="16"/>
        </w:rPr>
        <w:t xml:space="preserve"> </w:t>
      </w:r>
      <w:r>
        <w:rPr>
          <w:rFonts w:ascii="Cambria"/>
          <w:color w:val="231F20"/>
          <w:w w:val="95"/>
          <w:sz w:val="16"/>
        </w:rPr>
        <w:t>most</w:t>
      </w:r>
      <w:r>
        <w:rPr>
          <w:rFonts w:ascii="Cambria"/>
          <w:color w:val="231F20"/>
          <w:spacing w:val="-8"/>
          <w:w w:val="95"/>
          <w:sz w:val="16"/>
        </w:rPr>
        <w:t xml:space="preserve"> </w:t>
      </w:r>
      <w:r>
        <w:rPr>
          <w:rFonts w:ascii="Cambria"/>
          <w:color w:val="231F20"/>
          <w:w w:val="95"/>
          <w:sz w:val="16"/>
        </w:rPr>
        <w:t>helpful</w:t>
      </w:r>
      <w:r>
        <w:rPr>
          <w:rFonts w:ascii="Cambria"/>
          <w:color w:val="231F20"/>
          <w:spacing w:val="-8"/>
          <w:w w:val="95"/>
          <w:sz w:val="16"/>
        </w:rPr>
        <w:t xml:space="preserve"> </w:t>
      </w:r>
      <w:r>
        <w:rPr>
          <w:rFonts w:ascii="Cambria"/>
          <w:color w:val="231F20"/>
          <w:w w:val="95"/>
          <w:sz w:val="16"/>
        </w:rPr>
        <w:t>critical</w:t>
      </w:r>
      <w:r>
        <w:rPr>
          <w:rFonts w:ascii="Cambria"/>
          <w:color w:val="231F20"/>
          <w:spacing w:val="-8"/>
          <w:w w:val="95"/>
          <w:sz w:val="16"/>
        </w:rPr>
        <w:t xml:space="preserve"> </w:t>
      </w:r>
      <w:r>
        <w:rPr>
          <w:rFonts w:ascii="Cambria"/>
          <w:color w:val="231F20"/>
          <w:w w:val="95"/>
          <w:sz w:val="16"/>
        </w:rPr>
        <w:t>and</w:t>
      </w:r>
      <w:r>
        <w:rPr>
          <w:rFonts w:ascii="Cambria"/>
          <w:color w:val="231F20"/>
          <w:spacing w:val="-7"/>
          <w:w w:val="95"/>
          <w:sz w:val="16"/>
        </w:rPr>
        <w:t xml:space="preserve"> </w:t>
      </w:r>
      <w:r>
        <w:rPr>
          <w:rFonts w:ascii="Cambria"/>
          <w:color w:val="231F20"/>
          <w:w w:val="95"/>
          <w:sz w:val="16"/>
        </w:rPr>
        <w:t xml:space="preserve">con- </w:t>
      </w:r>
      <w:proofErr w:type="spellStart"/>
      <w:proofErr w:type="gramStart"/>
      <w:r>
        <w:rPr>
          <w:rFonts w:ascii="Cambria"/>
          <w:color w:val="231F20"/>
          <w:w w:val="85"/>
          <w:sz w:val="16"/>
        </w:rPr>
        <w:t>structive</w:t>
      </w:r>
      <w:proofErr w:type="spellEnd"/>
      <w:r>
        <w:rPr>
          <w:rFonts w:ascii="Cambria"/>
          <w:color w:val="231F20"/>
          <w:w w:val="85"/>
          <w:sz w:val="16"/>
        </w:rPr>
        <w:t xml:space="preserve">  comments</w:t>
      </w:r>
      <w:proofErr w:type="gramEnd"/>
      <w:r>
        <w:rPr>
          <w:rFonts w:ascii="Cambria"/>
          <w:color w:val="231F20"/>
          <w:w w:val="85"/>
          <w:sz w:val="16"/>
        </w:rPr>
        <w:t>.</w:t>
      </w:r>
    </w:p>
    <w:p w:rsidR="008F626A" w:rsidRDefault="008F626A">
      <w:pPr>
        <w:spacing w:before="2"/>
        <w:rPr>
          <w:rFonts w:ascii="Cambria" w:eastAsia="Cambria" w:hAnsi="Cambria" w:cs="Cambria"/>
          <w:sz w:val="21"/>
          <w:szCs w:val="21"/>
        </w:rPr>
      </w:pPr>
    </w:p>
    <w:p w:rsidR="008F626A" w:rsidRDefault="001073FC">
      <w:pPr>
        <w:ind w:left="513" w:right="493"/>
        <w:jc w:val="center"/>
        <w:rPr>
          <w:rFonts w:ascii="Cambria" w:eastAsia="Cambria" w:hAnsi="Cambria" w:cs="Cambria"/>
          <w:sz w:val="20"/>
          <w:szCs w:val="20"/>
        </w:rPr>
      </w:pPr>
      <w:r>
        <w:rPr>
          <w:rFonts w:ascii="Cambria"/>
          <w:color w:val="231F20"/>
          <w:spacing w:val="18"/>
          <w:sz w:val="20"/>
        </w:rPr>
        <w:t>REFERENCES</w:t>
      </w:r>
      <w:r>
        <w:rPr>
          <w:rFonts w:ascii="Cambria"/>
          <w:color w:val="231F20"/>
          <w:spacing w:val="-24"/>
          <w:sz w:val="20"/>
        </w:rPr>
        <w:t xml:space="preserve"> </w:t>
      </w:r>
    </w:p>
    <w:p w:rsidR="008F626A" w:rsidRDefault="001073FC">
      <w:pPr>
        <w:spacing w:before="16" w:line="220" w:lineRule="exact"/>
        <w:ind w:left="109" w:right="935"/>
        <w:rPr>
          <w:rFonts w:ascii="Cambria" w:eastAsia="Cambria" w:hAnsi="Cambria" w:cs="Cambria"/>
          <w:sz w:val="18"/>
          <w:szCs w:val="18"/>
        </w:rPr>
      </w:pPr>
      <w:bookmarkStart w:id="3" w:name="_bookmark3"/>
      <w:bookmarkEnd w:id="3"/>
      <w:proofErr w:type="spellStart"/>
      <w:proofErr w:type="gramStart"/>
      <w:r>
        <w:rPr>
          <w:rFonts w:ascii="Cambria" w:eastAsia="Cambria" w:hAnsi="Cambria" w:cs="Cambria"/>
          <w:color w:val="231F20"/>
          <w:w w:val="95"/>
          <w:sz w:val="18"/>
          <w:szCs w:val="18"/>
        </w:rPr>
        <w:t>Aarts</w:t>
      </w:r>
      <w:proofErr w:type="spellEnd"/>
      <w:r>
        <w:rPr>
          <w:rFonts w:ascii="Cambria" w:eastAsia="Cambria" w:hAnsi="Cambria" w:cs="Cambria"/>
          <w:color w:val="231F20"/>
          <w:w w:val="95"/>
          <w:sz w:val="18"/>
          <w:szCs w:val="18"/>
        </w:rPr>
        <w:t>, B. 2004.</w:t>
      </w:r>
      <w:proofErr w:type="gramEnd"/>
      <w:r>
        <w:rPr>
          <w:rFonts w:ascii="Cambria" w:eastAsia="Cambria" w:hAnsi="Cambria" w:cs="Cambria"/>
          <w:color w:val="231F20"/>
          <w:w w:val="95"/>
          <w:sz w:val="18"/>
          <w:szCs w:val="18"/>
        </w:rPr>
        <w:t xml:space="preserve"> “</w:t>
      </w:r>
      <w:proofErr w:type="spellStart"/>
      <w:r>
        <w:rPr>
          <w:rFonts w:ascii="Cambria" w:eastAsia="Cambria" w:hAnsi="Cambria" w:cs="Cambria"/>
          <w:color w:val="231F20"/>
          <w:w w:val="95"/>
          <w:sz w:val="18"/>
          <w:szCs w:val="18"/>
        </w:rPr>
        <w:t>Modelling</w:t>
      </w:r>
      <w:proofErr w:type="spellEnd"/>
      <w:r>
        <w:rPr>
          <w:rFonts w:ascii="Cambria" w:eastAsia="Cambria" w:hAnsi="Cambria" w:cs="Cambria"/>
          <w:color w:val="231F20"/>
          <w:w w:val="95"/>
          <w:sz w:val="18"/>
          <w:szCs w:val="18"/>
        </w:rPr>
        <w:t xml:space="preserve"> Linguistic </w:t>
      </w:r>
      <w:proofErr w:type="spellStart"/>
      <w:r>
        <w:rPr>
          <w:rFonts w:ascii="Cambria" w:eastAsia="Cambria" w:hAnsi="Cambria" w:cs="Cambria"/>
          <w:color w:val="231F20"/>
          <w:w w:val="95"/>
          <w:sz w:val="18"/>
          <w:szCs w:val="18"/>
        </w:rPr>
        <w:t>Gradience</w:t>
      </w:r>
      <w:proofErr w:type="spellEnd"/>
      <w:r>
        <w:rPr>
          <w:rFonts w:ascii="Cambria" w:eastAsia="Cambria" w:hAnsi="Cambria" w:cs="Cambria"/>
          <w:color w:val="231F20"/>
          <w:w w:val="95"/>
          <w:sz w:val="18"/>
          <w:szCs w:val="18"/>
        </w:rPr>
        <w:t xml:space="preserve">,” </w:t>
      </w:r>
      <w:r>
        <w:rPr>
          <w:rFonts w:ascii="Palatino Linotype" w:eastAsia="Palatino Linotype" w:hAnsi="Palatino Linotype" w:cs="Palatino Linotype"/>
          <w:i/>
          <w:color w:val="231F20"/>
          <w:w w:val="95"/>
          <w:sz w:val="18"/>
          <w:szCs w:val="18"/>
        </w:rPr>
        <w:t xml:space="preserve">Studies in Language </w:t>
      </w:r>
      <w:r>
        <w:rPr>
          <w:rFonts w:ascii="Cambria" w:eastAsia="Cambria" w:hAnsi="Cambria" w:cs="Cambria"/>
          <w:color w:val="231F20"/>
          <w:w w:val="95"/>
          <w:sz w:val="18"/>
          <w:szCs w:val="18"/>
        </w:rPr>
        <w:t xml:space="preserve">28: 1–49. </w:t>
      </w:r>
      <w:bookmarkStart w:id="4" w:name="_bookmark2"/>
      <w:bookmarkEnd w:id="4"/>
      <w:r>
        <w:rPr>
          <w:rFonts w:ascii="Cambria" w:eastAsia="Cambria" w:hAnsi="Cambria" w:cs="Cambria"/>
          <w:color w:val="231F20"/>
          <w:w w:val="90"/>
          <w:sz w:val="18"/>
          <w:szCs w:val="18"/>
        </w:rPr>
        <w:t>Abraham,</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W.</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and</w:t>
      </w:r>
      <w:r>
        <w:rPr>
          <w:rFonts w:ascii="Cambria" w:eastAsia="Cambria" w:hAnsi="Cambria" w:cs="Cambria"/>
          <w:color w:val="231F20"/>
          <w:spacing w:val="-12"/>
          <w:w w:val="90"/>
          <w:sz w:val="18"/>
          <w:szCs w:val="18"/>
        </w:rPr>
        <w:t xml:space="preserve"> </w:t>
      </w:r>
      <w:r>
        <w:rPr>
          <w:rFonts w:ascii="Cambria" w:eastAsia="Cambria" w:hAnsi="Cambria" w:cs="Cambria"/>
          <w:color w:val="231F20"/>
          <w:w w:val="90"/>
          <w:sz w:val="18"/>
          <w:szCs w:val="18"/>
        </w:rPr>
        <w:t>E.</w:t>
      </w:r>
      <w:r>
        <w:rPr>
          <w:rFonts w:ascii="Cambria" w:eastAsia="Cambria" w:hAnsi="Cambria" w:cs="Cambria"/>
          <w:color w:val="231F20"/>
          <w:spacing w:val="-12"/>
          <w:w w:val="90"/>
          <w:sz w:val="18"/>
          <w:szCs w:val="18"/>
        </w:rPr>
        <w:t xml:space="preserve"> </w:t>
      </w:r>
      <w:proofErr w:type="spellStart"/>
      <w:r>
        <w:rPr>
          <w:rFonts w:ascii="Cambria" w:eastAsia="Cambria" w:hAnsi="Cambria" w:cs="Cambria"/>
          <w:color w:val="231F20"/>
          <w:w w:val="90"/>
          <w:sz w:val="18"/>
          <w:szCs w:val="18"/>
        </w:rPr>
        <w:t>Leiss</w:t>
      </w:r>
      <w:proofErr w:type="spellEnd"/>
      <w:r>
        <w:rPr>
          <w:rFonts w:ascii="Cambria" w:eastAsia="Cambria" w:hAnsi="Cambria" w:cs="Cambria"/>
          <w:color w:val="231F20"/>
          <w:w w:val="90"/>
          <w:sz w:val="18"/>
          <w:szCs w:val="18"/>
        </w:rPr>
        <w:t>,</w:t>
      </w:r>
      <w:r>
        <w:rPr>
          <w:rFonts w:ascii="Cambria" w:eastAsia="Cambria" w:hAnsi="Cambria" w:cs="Cambria"/>
          <w:color w:val="231F20"/>
          <w:spacing w:val="-12"/>
          <w:w w:val="90"/>
          <w:sz w:val="18"/>
          <w:szCs w:val="18"/>
        </w:rPr>
        <w:t xml:space="preserve"> </w:t>
      </w:r>
      <w:proofErr w:type="gramStart"/>
      <w:r>
        <w:rPr>
          <w:rFonts w:ascii="Cambria" w:eastAsia="Cambria" w:hAnsi="Cambria" w:cs="Cambria"/>
          <w:color w:val="231F20"/>
          <w:w w:val="90"/>
          <w:sz w:val="18"/>
          <w:szCs w:val="18"/>
        </w:rPr>
        <w:t>eds</w:t>
      </w:r>
      <w:proofErr w:type="gramEnd"/>
      <w:r>
        <w:rPr>
          <w:rFonts w:ascii="Cambria" w:eastAsia="Cambria" w:hAnsi="Cambria" w:cs="Cambria"/>
          <w:color w:val="231F20"/>
          <w:w w:val="90"/>
          <w:sz w:val="18"/>
          <w:szCs w:val="18"/>
        </w:rPr>
        <w:t>.</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2008.</w:t>
      </w:r>
      <w:r>
        <w:rPr>
          <w:rFonts w:ascii="Cambria" w:eastAsia="Cambria" w:hAnsi="Cambria" w:cs="Cambria"/>
          <w:color w:val="231F20"/>
          <w:spacing w:val="-12"/>
          <w:w w:val="90"/>
          <w:sz w:val="18"/>
          <w:szCs w:val="18"/>
        </w:rPr>
        <w:t xml:space="preserve"> </w:t>
      </w:r>
      <w:r>
        <w:rPr>
          <w:rFonts w:ascii="Palatino Linotype" w:eastAsia="Palatino Linotype" w:hAnsi="Palatino Linotype" w:cs="Palatino Linotype"/>
          <w:i/>
          <w:color w:val="231F20"/>
          <w:w w:val="90"/>
          <w:sz w:val="18"/>
          <w:szCs w:val="18"/>
        </w:rPr>
        <w:t>Modality</w:t>
      </w:r>
      <w:r>
        <w:rPr>
          <w:rFonts w:ascii="Palatino Linotype" w:eastAsia="Palatino Linotype" w:hAnsi="Palatino Linotype" w:cs="Palatino Linotype"/>
          <w:i/>
          <w:color w:val="231F20"/>
          <w:spacing w:val="-17"/>
          <w:w w:val="90"/>
          <w:sz w:val="18"/>
          <w:szCs w:val="18"/>
        </w:rPr>
        <w:t xml:space="preserve"> </w:t>
      </w:r>
      <w:r>
        <w:rPr>
          <w:rFonts w:ascii="Palatino Linotype" w:eastAsia="Palatino Linotype" w:hAnsi="Palatino Linotype" w:cs="Palatino Linotype"/>
          <w:i/>
          <w:color w:val="231F20"/>
          <w:w w:val="90"/>
          <w:sz w:val="18"/>
          <w:szCs w:val="18"/>
        </w:rPr>
        <w:t>Aspect</w:t>
      </w:r>
      <w:r>
        <w:rPr>
          <w:rFonts w:ascii="Palatino Linotype" w:eastAsia="Palatino Linotype" w:hAnsi="Palatino Linotype" w:cs="Palatino Linotype"/>
          <w:i/>
          <w:color w:val="231F20"/>
          <w:spacing w:val="-17"/>
          <w:w w:val="90"/>
          <w:sz w:val="18"/>
          <w:szCs w:val="18"/>
        </w:rPr>
        <w:t xml:space="preserve"> </w:t>
      </w:r>
      <w:r>
        <w:rPr>
          <w:rFonts w:ascii="Palatino Linotype" w:eastAsia="Palatino Linotype" w:hAnsi="Palatino Linotype" w:cs="Palatino Linotype"/>
          <w:i/>
          <w:color w:val="231F20"/>
          <w:w w:val="90"/>
          <w:sz w:val="18"/>
          <w:szCs w:val="18"/>
        </w:rPr>
        <w:t>Interfaces</w:t>
      </w:r>
      <w:r>
        <w:rPr>
          <w:rFonts w:ascii="Cambria" w:eastAsia="Cambria" w:hAnsi="Cambria" w:cs="Cambria"/>
          <w:color w:val="231F20"/>
          <w:w w:val="90"/>
          <w:sz w:val="18"/>
          <w:szCs w:val="18"/>
        </w:rPr>
        <w:t>,</w:t>
      </w:r>
      <w:r>
        <w:rPr>
          <w:rFonts w:ascii="Cambria" w:eastAsia="Cambria" w:hAnsi="Cambria" w:cs="Cambria"/>
          <w:color w:val="231F20"/>
          <w:spacing w:val="-12"/>
          <w:w w:val="90"/>
          <w:sz w:val="18"/>
          <w:szCs w:val="18"/>
        </w:rPr>
        <w:t xml:space="preserve"> </w:t>
      </w:r>
      <w:r>
        <w:rPr>
          <w:rFonts w:ascii="Cambria" w:eastAsia="Cambria" w:hAnsi="Cambria" w:cs="Cambria"/>
          <w:color w:val="231F20"/>
          <w:w w:val="90"/>
          <w:sz w:val="18"/>
          <w:szCs w:val="18"/>
        </w:rPr>
        <w:t>Amsterdam:</w:t>
      </w:r>
      <w:r>
        <w:rPr>
          <w:rFonts w:ascii="Cambria" w:eastAsia="Cambria" w:hAnsi="Cambria" w:cs="Cambria"/>
          <w:color w:val="231F20"/>
          <w:spacing w:val="-13"/>
          <w:w w:val="90"/>
          <w:sz w:val="18"/>
          <w:szCs w:val="18"/>
        </w:rPr>
        <w:t xml:space="preserve"> </w:t>
      </w:r>
      <w:proofErr w:type="spellStart"/>
      <w:r>
        <w:rPr>
          <w:rFonts w:ascii="Cambria" w:eastAsia="Cambria" w:hAnsi="Cambria" w:cs="Cambria"/>
          <w:color w:val="231F20"/>
          <w:w w:val="90"/>
          <w:sz w:val="18"/>
          <w:szCs w:val="18"/>
        </w:rPr>
        <w:t>Benjamins</w:t>
      </w:r>
      <w:proofErr w:type="spellEnd"/>
      <w:r>
        <w:rPr>
          <w:rFonts w:ascii="Cambria" w:eastAsia="Cambria" w:hAnsi="Cambria" w:cs="Cambria"/>
          <w:color w:val="231F20"/>
          <w:w w:val="90"/>
          <w:sz w:val="18"/>
          <w:szCs w:val="18"/>
        </w:rPr>
        <w:t>.</w:t>
      </w:r>
    </w:p>
    <w:p w:rsidR="008F626A" w:rsidRDefault="001073FC">
      <w:pPr>
        <w:spacing w:before="5" w:line="207" w:lineRule="exact"/>
        <w:ind w:left="109" w:right="65"/>
        <w:rPr>
          <w:rFonts w:ascii="Cambria" w:eastAsia="Cambria" w:hAnsi="Cambria" w:cs="Cambria"/>
          <w:sz w:val="18"/>
          <w:szCs w:val="18"/>
        </w:rPr>
      </w:pPr>
      <w:r>
        <w:rPr>
          <w:rFonts w:ascii="Cambria" w:eastAsia="Cambria" w:hAnsi="Cambria" w:cs="Cambria"/>
          <w:color w:val="231F20"/>
          <w:w w:val="95"/>
          <w:sz w:val="18"/>
          <w:szCs w:val="18"/>
        </w:rPr>
        <w:t>Asher,</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N.</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and</w:t>
      </w:r>
      <w:r>
        <w:rPr>
          <w:rFonts w:ascii="Cambria" w:eastAsia="Cambria" w:hAnsi="Cambria" w:cs="Cambria"/>
          <w:color w:val="231F20"/>
          <w:spacing w:val="-17"/>
          <w:w w:val="95"/>
          <w:sz w:val="18"/>
          <w:szCs w:val="18"/>
        </w:rPr>
        <w:t xml:space="preserve"> </w:t>
      </w:r>
      <w:r>
        <w:rPr>
          <w:rFonts w:ascii="Cambria" w:eastAsia="Cambria" w:hAnsi="Cambria" w:cs="Cambria"/>
          <w:color w:val="231F20"/>
          <w:w w:val="95"/>
          <w:sz w:val="18"/>
          <w:szCs w:val="18"/>
        </w:rPr>
        <w:t>J.</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Pelletier</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1997.</w:t>
      </w:r>
      <w:r>
        <w:rPr>
          <w:rFonts w:ascii="Cambria" w:eastAsia="Cambria" w:hAnsi="Cambria" w:cs="Cambria"/>
          <w:color w:val="231F20"/>
          <w:spacing w:val="-17"/>
          <w:w w:val="95"/>
          <w:sz w:val="18"/>
          <w:szCs w:val="18"/>
        </w:rPr>
        <w:t xml:space="preserve"> </w:t>
      </w:r>
      <w:r>
        <w:rPr>
          <w:rFonts w:ascii="Cambria" w:eastAsia="Cambria" w:hAnsi="Cambria" w:cs="Cambria"/>
          <w:color w:val="231F20"/>
          <w:w w:val="95"/>
          <w:sz w:val="18"/>
          <w:szCs w:val="18"/>
        </w:rPr>
        <w:t>“Generics</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and</w:t>
      </w:r>
      <w:r>
        <w:rPr>
          <w:rFonts w:ascii="Cambria" w:eastAsia="Cambria" w:hAnsi="Cambria" w:cs="Cambria"/>
          <w:color w:val="231F20"/>
          <w:spacing w:val="-17"/>
          <w:w w:val="95"/>
          <w:sz w:val="18"/>
          <w:szCs w:val="18"/>
        </w:rPr>
        <w:t xml:space="preserve"> </w:t>
      </w:r>
      <w:r>
        <w:rPr>
          <w:rFonts w:ascii="Cambria" w:eastAsia="Cambria" w:hAnsi="Cambria" w:cs="Cambria"/>
          <w:color w:val="231F20"/>
          <w:w w:val="95"/>
          <w:sz w:val="18"/>
          <w:szCs w:val="18"/>
        </w:rPr>
        <w:t>Defaults,”</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in</w:t>
      </w:r>
      <w:r>
        <w:rPr>
          <w:rFonts w:ascii="Cambria" w:eastAsia="Cambria" w:hAnsi="Cambria" w:cs="Cambria"/>
          <w:color w:val="231F20"/>
          <w:spacing w:val="-17"/>
          <w:w w:val="95"/>
          <w:sz w:val="18"/>
          <w:szCs w:val="18"/>
        </w:rPr>
        <w:t xml:space="preserve"> </w:t>
      </w:r>
      <w:r>
        <w:rPr>
          <w:rFonts w:ascii="Cambria" w:eastAsia="Cambria" w:hAnsi="Cambria" w:cs="Cambria"/>
          <w:color w:val="231F20"/>
          <w:w w:val="95"/>
          <w:sz w:val="18"/>
          <w:szCs w:val="18"/>
        </w:rPr>
        <w:t>J.</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van</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Bentham</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and</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A.</w:t>
      </w:r>
      <w:r>
        <w:rPr>
          <w:rFonts w:ascii="Cambria" w:eastAsia="Cambria" w:hAnsi="Cambria" w:cs="Cambria"/>
          <w:color w:val="231F20"/>
          <w:spacing w:val="-18"/>
          <w:w w:val="95"/>
          <w:sz w:val="18"/>
          <w:szCs w:val="18"/>
        </w:rPr>
        <w:t xml:space="preserve"> </w:t>
      </w:r>
      <w:proofErr w:type="spellStart"/>
      <w:r>
        <w:rPr>
          <w:rFonts w:ascii="Cambria" w:eastAsia="Cambria" w:hAnsi="Cambria" w:cs="Cambria"/>
          <w:color w:val="231F20"/>
          <w:w w:val="95"/>
          <w:sz w:val="18"/>
          <w:szCs w:val="18"/>
        </w:rPr>
        <w:t>ter</w:t>
      </w:r>
      <w:proofErr w:type="spellEnd"/>
      <w:r>
        <w:rPr>
          <w:rFonts w:ascii="Cambria" w:eastAsia="Cambria" w:hAnsi="Cambria" w:cs="Cambria"/>
          <w:color w:val="231F20"/>
          <w:spacing w:val="-18"/>
          <w:w w:val="95"/>
          <w:sz w:val="18"/>
          <w:szCs w:val="18"/>
        </w:rPr>
        <w:t xml:space="preserve"> </w:t>
      </w:r>
      <w:proofErr w:type="spellStart"/>
      <w:r>
        <w:rPr>
          <w:rFonts w:ascii="Cambria" w:eastAsia="Cambria" w:hAnsi="Cambria" w:cs="Cambria"/>
          <w:color w:val="231F20"/>
          <w:w w:val="95"/>
          <w:sz w:val="18"/>
          <w:szCs w:val="18"/>
        </w:rPr>
        <w:t>Meulen</w:t>
      </w:r>
      <w:proofErr w:type="spellEnd"/>
      <w:r>
        <w:rPr>
          <w:rFonts w:ascii="Cambria" w:eastAsia="Cambria" w:hAnsi="Cambria" w:cs="Cambria"/>
          <w:color w:val="231F20"/>
          <w:w w:val="95"/>
          <w:sz w:val="18"/>
          <w:szCs w:val="18"/>
        </w:rPr>
        <w:t>,</w:t>
      </w:r>
      <w:r>
        <w:rPr>
          <w:rFonts w:ascii="Cambria" w:eastAsia="Cambria" w:hAnsi="Cambria" w:cs="Cambria"/>
          <w:color w:val="231F20"/>
          <w:spacing w:val="-18"/>
          <w:w w:val="95"/>
          <w:sz w:val="18"/>
          <w:szCs w:val="18"/>
        </w:rPr>
        <w:t xml:space="preserve"> </w:t>
      </w:r>
      <w:r>
        <w:rPr>
          <w:rFonts w:ascii="Cambria" w:eastAsia="Cambria" w:hAnsi="Cambria" w:cs="Cambria"/>
          <w:color w:val="231F20"/>
          <w:w w:val="95"/>
          <w:sz w:val="18"/>
          <w:szCs w:val="18"/>
        </w:rPr>
        <w:t>eds</w:t>
      </w:r>
      <w:proofErr w:type="gramStart"/>
      <w:r>
        <w:rPr>
          <w:rFonts w:ascii="Cambria" w:eastAsia="Cambria" w:hAnsi="Cambria" w:cs="Cambria"/>
          <w:color w:val="231F20"/>
          <w:w w:val="95"/>
          <w:sz w:val="18"/>
          <w:szCs w:val="18"/>
        </w:rPr>
        <w:t>.,</w:t>
      </w:r>
      <w:proofErr w:type="gramEnd"/>
    </w:p>
    <w:p w:rsidR="008F626A" w:rsidRDefault="001073FC">
      <w:pPr>
        <w:spacing w:line="227" w:lineRule="exact"/>
        <w:ind w:left="348"/>
        <w:jc w:val="both"/>
        <w:rPr>
          <w:rFonts w:ascii="Cambria" w:eastAsia="Cambria" w:hAnsi="Cambria" w:cs="Cambria"/>
          <w:sz w:val="18"/>
          <w:szCs w:val="18"/>
        </w:rPr>
      </w:pPr>
      <w:r>
        <w:rPr>
          <w:rFonts w:ascii="Palatino Linotype" w:eastAsia="Palatino Linotype" w:hAnsi="Palatino Linotype" w:cs="Palatino Linotype"/>
          <w:i/>
          <w:color w:val="231F20"/>
          <w:w w:val="90"/>
          <w:sz w:val="18"/>
          <w:szCs w:val="18"/>
        </w:rPr>
        <w:t>Handbook</w:t>
      </w:r>
      <w:r>
        <w:rPr>
          <w:rFonts w:ascii="Palatino Linotype" w:eastAsia="Palatino Linotype" w:hAnsi="Palatino Linotype" w:cs="Palatino Linotype"/>
          <w:i/>
          <w:color w:val="231F20"/>
          <w:spacing w:val="-11"/>
          <w:w w:val="90"/>
          <w:sz w:val="18"/>
          <w:szCs w:val="18"/>
        </w:rPr>
        <w:t xml:space="preserve"> </w:t>
      </w:r>
      <w:r>
        <w:rPr>
          <w:rFonts w:ascii="Palatino Linotype" w:eastAsia="Palatino Linotype" w:hAnsi="Palatino Linotype" w:cs="Palatino Linotype"/>
          <w:i/>
          <w:color w:val="231F20"/>
          <w:w w:val="90"/>
          <w:sz w:val="18"/>
          <w:szCs w:val="18"/>
        </w:rPr>
        <w:t>of</w:t>
      </w:r>
      <w:r>
        <w:rPr>
          <w:rFonts w:ascii="Palatino Linotype" w:eastAsia="Palatino Linotype" w:hAnsi="Palatino Linotype" w:cs="Palatino Linotype"/>
          <w:i/>
          <w:color w:val="231F20"/>
          <w:spacing w:val="-12"/>
          <w:w w:val="90"/>
          <w:sz w:val="18"/>
          <w:szCs w:val="18"/>
        </w:rPr>
        <w:t xml:space="preserve"> </w:t>
      </w:r>
      <w:r>
        <w:rPr>
          <w:rFonts w:ascii="Palatino Linotype" w:eastAsia="Palatino Linotype" w:hAnsi="Palatino Linotype" w:cs="Palatino Linotype"/>
          <w:i/>
          <w:color w:val="231F20"/>
          <w:w w:val="90"/>
          <w:sz w:val="18"/>
          <w:szCs w:val="18"/>
        </w:rPr>
        <w:t>Logic</w:t>
      </w:r>
      <w:r>
        <w:rPr>
          <w:rFonts w:ascii="Palatino Linotype" w:eastAsia="Palatino Linotype" w:hAnsi="Palatino Linotype" w:cs="Palatino Linotype"/>
          <w:i/>
          <w:color w:val="231F20"/>
          <w:spacing w:val="-12"/>
          <w:w w:val="90"/>
          <w:sz w:val="18"/>
          <w:szCs w:val="18"/>
        </w:rPr>
        <w:t xml:space="preserve"> </w:t>
      </w:r>
      <w:r>
        <w:rPr>
          <w:rFonts w:ascii="Palatino Linotype" w:eastAsia="Palatino Linotype" w:hAnsi="Palatino Linotype" w:cs="Palatino Linotype"/>
          <w:i/>
          <w:color w:val="231F20"/>
          <w:w w:val="90"/>
          <w:sz w:val="18"/>
          <w:szCs w:val="18"/>
        </w:rPr>
        <w:t>and</w:t>
      </w:r>
      <w:r>
        <w:rPr>
          <w:rFonts w:ascii="Palatino Linotype" w:eastAsia="Palatino Linotype" w:hAnsi="Palatino Linotype" w:cs="Palatino Linotype"/>
          <w:i/>
          <w:color w:val="231F20"/>
          <w:spacing w:val="-12"/>
          <w:w w:val="90"/>
          <w:sz w:val="18"/>
          <w:szCs w:val="18"/>
        </w:rPr>
        <w:t xml:space="preserve"> </w:t>
      </w:r>
      <w:r>
        <w:rPr>
          <w:rFonts w:ascii="Palatino Linotype" w:eastAsia="Palatino Linotype" w:hAnsi="Palatino Linotype" w:cs="Palatino Linotype"/>
          <w:i/>
          <w:color w:val="231F20"/>
          <w:w w:val="90"/>
          <w:sz w:val="18"/>
          <w:szCs w:val="18"/>
        </w:rPr>
        <w:t>Language</w:t>
      </w:r>
      <w:r>
        <w:rPr>
          <w:rFonts w:ascii="Cambria" w:eastAsia="Cambria" w:hAnsi="Cambria" w:cs="Cambria"/>
          <w:color w:val="231F20"/>
          <w:w w:val="90"/>
          <w:sz w:val="18"/>
          <w:szCs w:val="18"/>
        </w:rPr>
        <w:t>,</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Amsterdam:</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Elsevier,</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1125–77.</w:t>
      </w:r>
    </w:p>
    <w:p w:rsidR="008F626A" w:rsidRDefault="001073FC">
      <w:pPr>
        <w:spacing w:line="229" w:lineRule="exact"/>
        <w:ind w:left="109" w:right="476"/>
        <w:rPr>
          <w:rFonts w:ascii="Cambria" w:eastAsia="Cambria" w:hAnsi="Cambria" w:cs="Cambria"/>
          <w:sz w:val="18"/>
          <w:szCs w:val="18"/>
        </w:rPr>
      </w:pPr>
      <w:proofErr w:type="gramStart"/>
      <w:r>
        <w:rPr>
          <w:rFonts w:ascii="Cambria" w:eastAsia="Cambria" w:hAnsi="Cambria" w:cs="Cambria"/>
          <w:color w:val="231F20"/>
          <w:w w:val="90"/>
          <w:sz w:val="18"/>
          <w:szCs w:val="18"/>
        </w:rPr>
        <w:t>Barker,</w:t>
      </w:r>
      <w:r>
        <w:rPr>
          <w:rFonts w:ascii="Cambria" w:eastAsia="Cambria" w:hAnsi="Cambria" w:cs="Cambria"/>
          <w:color w:val="231F20"/>
          <w:spacing w:val="-10"/>
          <w:w w:val="90"/>
          <w:sz w:val="18"/>
          <w:szCs w:val="18"/>
        </w:rPr>
        <w:t xml:space="preserve"> </w:t>
      </w:r>
      <w:r>
        <w:rPr>
          <w:rFonts w:ascii="Cambria" w:eastAsia="Cambria" w:hAnsi="Cambria" w:cs="Cambria"/>
          <w:color w:val="231F20"/>
          <w:w w:val="90"/>
          <w:sz w:val="18"/>
          <w:szCs w:val="18"/>
        </w:rPr>
        <w:t>S.</w:t>
      </w:r>
      <w:r>
        <w:rPr>
          <w:rFonts w:ascii="Cambria" w:eastAsia="Cambria" w:hAnsi="Cambria" w:cs="Cambria"/>
          <w:color w:val="231F20"/>
          <w:spacing w:val="-10"/>
          <w:w w:val="90"/>
          <w:sz w:val="18"/>
          <w:szCs w:val="18"/>
        </w:rPr>
        <w:t xml:space="preserve"> </w:t>
      </w:r>
      <w:r>
        <w:rPr>
          <w:rFonts w:ascii="Cambria" w:eastAsia="Cambria" w:hAnsi="Cambria" w:cs="Cambria"/>
          <w:color w:val="231F20"/>
          <w:w w:val="90"/>
          <w:sz w:val="18"/>
          <w:szCs w:val="18"/>
        </w:rPr>
        <w:t>and</w:t>
      </w:r>
      <w:r>
        <w:rPr>
          <w:rFonts w:ascii="Cambria" w:eastAsia="Cambria" w:hAnsi="Cambria" w:cs="Cambria"/>
          <w:color w:val="231F20"/>
          <w:spacing w:val="-11"/>
          <w:w w:val="90"/>
          <w:sz w:val="18"/>
          <w:szCs w:val="18"/>
        </w:rPr>
        <w:t xml:space="preserve"> </w:t>
      </w:r>
      <w:r>
        <w:rPr>
          <w:rFonts w:ascii="Cambria" w:eastAsia="Cambria" w:hAnsi="Cambria" w:cs="Cambria"/>
          <w:color w:val="231F20"/>
          <w:w w:val="90"/>
          <w:sz w:val="18"/>
          <w:szCs w:val="18"/>
        </w:rPr>
        <w:t>P.</w:t>
      </w:r>
      <w:r>
        <w:rPr>
          <w:rFonts w:ascii="Cambria" w:eastAsia="Cambria" w:hAnsi="Cambria" w:cs="Cambria"/>
          <w:color w:val="231F20"/>
          <w:spacing w:val="-11"/>
          <w:w w:val="90"/>
          <w:sz w:val="18"/>
          <w:szCs w:val="18"/>
        </w:rPr>
        <w:t xml:space="preserve"> </w:t>
      </w:r>
      <w:proofErr w:type="spellStart"/>
      <w:r>
        <w:rPr>
          <w:rFonts w:ascii="Cambria" w:eastAsia="Cambria" w:hAnsi="Cambria" w:cs="Cambria"/>
          <w:color w:val="231F20"/>
          <w:w w:val="90"/>
          <w:sz w:val="18"/>
          <w:szCs w:val="18"/>
        </w:rPr>
        <w:t>Dowe</w:t>
      </w:r>
      <w:proofErr w:type="spellEnd"/>
      <w:r>
        <w:rPr>
          <w:rFonts w:ascii="Cambria" w:eastAsia="Cambria" w:hAnsi="Cambria" w:cs="Cambria"/>
          <w:color w:val="231F20"/>
          <w:spacing w:val="-10"/>
          <w:w w:val="90"/>
          <w:sz w:val="18"/>
          <w:szCs w:val="18"/>
        </w:rPr>
        <w:t xml:space="preserve"> </w:t>
      </w:r>
      <w:r>
        <w:rPr>
          <w:rFonts w:ascii="Cambria" w:eastAsia="Cambria" w:hAnsi="Cambria" w:cs="Cambria"/>
          <w:color w:val="231F20"/>
          <w:w w:val="90"/>
          <w:sz w:val="18"/>
          <w:szCs w:val="18"/>
        </w:rPr>
        <w:t>2003.</w:t>
      </w:r>
      <w:proofErr w:type="gramEnd"/>
      <w:r>
        <w:rPr>
          <w:rFonts w:ascii="Cambria" w:eastAsia="Cambria" w:hAnsi="Cambria" w:cs="Cambria"/>
          <w:color w:val="231F20"/>
          <w:spacing w:val="-10"/>
          <w:w w:val="90"/>
          <w:sz w:val="18"/>
          <w:szCs w:val="18"/>
        </w:rPr>
        <w:t xml:space="preserve"> </w:t>
      </w:r>
      <w:proofErr w:type="gramStart"/>
      <w:r>
        <w:rPr>
          <w:rFonts w:ascii="Cambria" w:eastAsia="Cambria" w:hAnsi="Cambria" w:cs="Cambria"/>
          <w:color w:val="231F20"/>
          <w:w w:val="90"/>
          <w:sz w:val="18"/>
          <w:szCs w:val="18"/>
        </w:rPr>
        <w:t>“Paradoxes</w:t>
      </w:r>
      <w:r>
        <w:rPr>
          <w:rFonts w:ascii="Cambria" w:eastAsia="Cambria" w:hAnsi="Cambria" w:cs="Cambria"/>
          <w:color w:val="231F20"/>
          <w:spacing w:val="-10"/>
          <w:w w:val="90"/>
          <w:sz w:val="18"/>
          <w:szCs w:val="18"/>
        </w:rPr>
        <w:t xml:space="preserve"> </w:t>
      </w:r>
      <w:r>
        <w:rPr>
          <w:rFonts w:ascii="Cambria" w:eastAsia="Cambria" w:hAnsi="Cambria" w:cs="Cambria"/>
          <w:color w:val="231F20"/>
          <w:w w:val="90"/>
          <w:sz w:val="18"/>
          <w:szCs w:val="18"/>
        </w:rPr>
        <w:t>of</w:t>
      </w:r>
      <w:r>
        <w:rPr>
          <w:rFonts w:ascii="Cambria" w:eastAsia="Cambria" w:hAnsi="Cambria" w:cs="Cambria"/>
          <w:color w:val="231F20"/>
          <w:spacing w:val="-10"/>
          <w:w w:val="90"/>
          <w:sz w:val="18"/>
          <w:szCs w:val="18"/>
        </w:rPr>
        <w:t xml:space="preserve"> </w:t>
      </w:r>
      <w:proofErr w:type="spellStart"/>
      <w:r>
        <w:rPr>
          <w:rFonts w:ascii="Cambria" w:eastAsia="Cambria" w:hAnsi="Cambria" w:cs="Cambria"/>
          <w:color w:val="231F20"/>
          <w:w w:val="90"/>
          <w:sz w:val="18"/>
          <w:szCs w:val="18"/>
        </w:rPr>
        <w:t>Multilocation</w:t>
      </w:r>
      <w:proofErr w:type="spellEnd"/>
      <w:r>
        <w:rPr>
          <w:rFonts w:ascii="Cambria" w:eastAsia="Cambria" w:hAnsi="Cambria" w:cs="Cambria"/>
          <w:color w:val="231F20"/>
          <w:w w:val="90"/>
          <w:sz w:val="18"/>
          <w:szCs w:val="18"/>
        </w:rPr>
        <w:t>,”</w:t>
      </w:r>
      <w:r>
        <w:rPr>
          <w:rFonts w:ascii="Cambria" w:eastAsia="Cambria" w:hAnsi="Cambria" w:cs="Cambria"/>
          <w:color w:val="231F20"/>
          <w:spacing w:val="-10"/>
          <w:w w:val="90"/>
          <w:sz w:val="18"/>
          <w:szCs w:val="18"/>
        </w:rPr>
        <w:t xml:space="preserve"> </w:t>
      </w:r>
      <w:r>
        <w:rPr>
          <w:rFonts w:ascii="Palatino Linotype" w:eastAsia="Palatino Linotype" w:hAnsi="Palatino Linotype" w:cs="Palatino Linotype"/>
          <w:i/>
          <w:color w:val="231F20"/>
          <w:w w:val="90"/>
          <w:sz w:val="18"/>
          <w:szCs w:val="18"/>
        </w:rPr>
        <w:t>Analysis</w:t>
      </w:r>
      <w:r>
        <w:rPr>
          <w:rFonts w:ascii="Palatino Linotype" w:eastAsia="Palatino Linotype" w:hAnsi="Palatino Linotype" w:cs="Palatino Linotype"/>
          <w:i/>
          <w:color w:val="231F20"/>
          <w:spacing w:val="-15"/>
          <w:w w:val="90"/>
          <w:sz w:val="18"/>
          <w:szCs w:val="18"/>
        </w:rPr>
        <w:t xml:space="preserve"> </w:t>
      </w:r>
      <w:r>
        <w:rPr>
          <w:rFonts w:ascii="Cambria" w:eastAsia="Cambria" w:hAnsi="Cambria" w:cs="Cambria"/>
          <w:color w:val="231F20"/>
          <w:w w:val="90"/>
          <w:sz w:val="18"/>
          <w:szCs w:val="18"/>
        </w:rPr>
        <w:t>63:</w:t>
      </w:r>
      <w:r>
        <w:rPr>
          <w:rFonts w:ascii="Cambria" w:eastAsia="Cambria" w:hAnsi="Cambria" w:cs="Cambria"/>
          <w:color w:val="231F20"/>
          <w:spacing w:val="-10"/>
          <w:w w:val="90"/>
          <w:sz w:val="18"/>
          <w:szCs w:val="18"/>
        </w:rPr>
        <w:t xml:space="preserve"> </w:t>
      </w:r>
      <w:r>
        <w:rPr>
          <w:rFonts w:ascii="Cambria" w:eastAsia="Cambria" w:hAnsi="Cambria" w:cs="Cambria"/>
          <w:color w:val="231F20"/>
          <w:w w:val="90"/>
          <w:sz w:val="18"/>
          <w:szCs w:val="18"/>
        </w:rPr>
        <w:t>106–14.</w:t>
      </w:r>
      <w:proofErr w:type="gramEnd"/>
    </w:p>
    <w:p w:rsidR="008F626A" w:rsidRDefault="001073FC">
      <w:pPr>
        <w:spacing w:line="204" w:lineRule="exact"/>
        <w:ind w:left="109" w:right="65"/>
        <w:rPr>
          <w:rFonts w:ascii="Cambria" w:eastAsia="Cambria" w:hAnsi="Cambria" w:cs="Cambria"/>
          <w:sz w:val="18"/>
          <w:szCs w:val="18"/>
        </w:rPr>
      </w:pPr>
      <w:bookmarkStart w:id="5" w:name="_bookmark4"/>
      <w:bookmarkEnd w:id="5"/>
      <w:proofErr w:type="gramStart"/>
      <w:r>
        <w:rPr>
          <w:rFonts w:ascii="Cambria" w:eastAsia="Cambria" w:hAnsi="Cambria" w:cs="Cambria"/>
          <w:color w:val="231F20"/>
          <w:w w:val="95"/>
          <w:sz w:val="18"/>
          <w:szCs w:val="18"/>
        </w:rPr>
        <w:t>Becker, A. 1975.</w:t>
      </w:r>
      <w:proofErr w:type="gramEnd"/>
      <w:r>
        <w:rPr>
          <w:rFonts w:ascii="Cambria" w:eastAsia="Cambria" w:hAnsi="Cambria" w:cs="Cambria"/>
          <w:color w:val="231F20"/>
          <w:w w:val="95"/>
          <w:sz w:val="18"/>
          <w:szCs w:val="18"/>
        </w:rPr>
        <w:t xml:space="preserve"> “A Linguistic Image of Nature: The Burmese </w:t>
      </w:r>
      <w:proofErr w:type="spellStart"/>
      <w:r>
        <w:rPr>
          <w:rFonts w:ascii="Cambria" w:eastAsia="Cambria" w:hAnsi="Cambria" w:cs="Cambria"/>
          <w:color w:val="231F20"/>
          <w:w w:val="95"/>
          <w:sz w:val="18"/>
          <w:szCs w:val="18"/>
        </w:rPr>
        <w:t>Numerative</w:t>
      </w:r>
      <w:proofErr w:type="spellEnd"/>
      <w:r>
        <w:rPr>
          <w:rFonts w:ascii="Cambria" w:eastAsia="Cambria" w:hAnsi="Cambria" w:cs="Cambria"/>
          <w:color w:val="231F20"/>
          <w:w w:val="95"/>
          <w:sz w:val="18"/>
          <w:szCs w:val="18"/>
        </w:rPr>
        <w:t xml:space="preserve"> </w:t>
      </w:r>
      <w:proofErr w:type="spellStart"/>
      <w:r>
        <w:rPr>
          <w:rFonts w:ascii="Cambria" w:eastAsia="Cambria" w:hAnsi="Cambria" w:cs="Cambria"/>
          <w:color w:val="231F20"/>
          <w:w w:val="95"/>
          <w:sz w:val="18"/>
          <w:szCs w:val="18"/>
        </w:rPr>
        <w:t>Classiﬁer</w:t>
      </w:r>
      <w:proofErr w:type="spellEnd"/>
      <w:r>
        <w:rPr>
          <w:rFonts w:ascii="Cambria" w:eastAsia="Cambria" w:hAnsi="Cambria" w:cs="Cambria"/>
          <w:color w:val="231F20"/>
          <w:spacing w:val="35"/>
          <w:w w:val="95"/>
          <w:sz w:val="18"/>
          <w:szCs w:val="18"/>
        </w:rPr>
        <w:t xml:space="preserve"> </w:t>
      </w:r>
      <w:r>
        <w:rPr>
          <w:rFonts w:ascii="Cambria" w:eastAsia="Cambria" w:hAnsi="Cambria" w:cs="Cambria"/>
          <w:color w:val="231F20"/>
          <w:w w:val="95"/>
          <w:sz w:val="18"/>
          <w:szCs w:val="18"/>
        </w:rPr>
        <w:t>System,”</w:t>
      </w:r>
    </w:p>
    <w:p w:rsidR="008F626A" w:rsidRDefault="001073FC">
      <w:pPr>
        <w:spacing w:line="227" w:lineRule="exact"/>
        <w:ind w:left="348"/>
        <w:jc w:val="both"/>
        <w:rPr>
          <w:rFonts w:ascii="Cambria" w:eastAsia="Cambria" w:hAnsi="Cambria" w:cs="Cambria"/>
          <w:sz w:val="18"/>
          <w:szCs w:val="18"/>
        </w:rPr>
      </w:pPr>
      <w:proofErr w:type="gramStart"/>
      <w:r>
        <w:rPr>
          <w:rFonts w:ascii="Palatino Linotype" w:eastAsia="Palatino Linotype" w:hAnsi="Palatino Linotype" w:cs="Palatino Linotype"/>
          <w:i/>
          <w:color w:val="231F20"/>
          <w:w w:val="85"/>
          <w:sz w:val="18"/>
          <w:szCs w:val="18"/>
        </w:rPr>
        <w:t xml:space="preserve">Linguistics </w:t>
      </w:r>
      <w:r>
        <w:rPr>
          <w:rFonts w:ascii="Cambria" w:eastAsia="Cambria" w:hAnsi="Cambria" w:cs="Cambria"/>
          <w:color w:val="231F20"/>
          <w:w w:val="85"/>
          <w:sz w:val="18"/>
          <w:szCs w:val="18"/>
        </w:rPr>
        <w:t>165:</w:t>
      </w:r>
      <w:r>
        <w:rPr>
          <w:rFonts w:ascii="Cambria" w:eastAsia="Cambria" w:hAnsi="Cambria" w:cs="Cambria"/>
          <w:color w:val="231F20"/>
          <w:spacing w:val="3"/>
          <w:w w:val="85"/>
          <w:sz w:val="18"/>
          <w:szCs w:val="18"/>
        </w:rPr>
        <w:t xml:space="preserve"> </w:t>
      </w:r>
      <w:r>
        <w:rPr>
          <w:rFonts w:ascii="Cambria" w:eastAsia="Cambria" w:hAnsi="Cambria" w:cs="Cambria"/>
          <w:color w:val="231F20"/>
          <w:w w:val="85"/>
          <w:sz w:val="18"/>
          <w:szCs w:val="18"/>
        </w:rPr>
        <w:t>109–21.</w:t>
      </w:r>
      <w:proofErr w:type="gramEnd"/>
    </w:p>
    <w:p w:rsidR="008F626A" w:rsidRDefault="001073FC">
      <w:pPr>
        <w:spacing w:line="220" w:lineRule="exact"/>
        <w:ind w:left="109" w:right="476"/>
        <w:rPr>
          <w:rFonts w:ascii="Cambria" w:eastAsia="Cambria" w:hAnsi="Cambria" w:cs="Cambria"/>
          <w:sz w:val="18"/>
          <w:szCs w:val="18"/>
        </w:rPr>
      </w:pPr>
      <w:proofErr w:type="gramStart"/>
      <w:r>
        <w:rPr>
          <w:rFonts w:ascii="Cambria"/>
          <w:color w:val="231F20"/>
          <w:w w:val="90"/>
          <w:sz w:val="18"/>
        </w:rPr>
        <w:t>Bergen, B. 2012.</w:t>
      </w:r>
      <w:proofErr w:type="gramEnd"/>
      <w:r>
        <w:rPr>
          <w:rFonts w:ascii="Cambria"/>
          <w:color w:val="231F20"/>
          <w:w w:val="90"/>
          <w:sz w:val="18"/>
        </w:rPr>
        <w:t xml:space="preserve"> </w:t>
      </w:r>
      <w:r>
        <w:rPr>
          <w:rFonts w:ascii="Palatino Linotype"/>
          <w:i/>
          <w:color w:val="231F20"/>
          <w:w w:val="90"/>
          <w:sz w:val="18"/>
        </w:rPr>
        <w:t>Louder Than Words</w:t>
      </w:r>
      <w:r>
        <w:rPr>
          <w:rFonts w:ascii="Cambria"/>
          <w:color w:val="231F20"/>
          <w:w w:val="90"/>
          <w:sz w:val="18"/>
        </w:rPr>
        <w:t>, New York: Basic</w:t>
      </w:r>
      <w:r>
        <w:rPr>
          <w:rFonts w:ascii="Cambria"/>
          <w:color w:val="231F20"/>
          <w:spacing w:val="-13"/>
          <w:w w:val="90"/>
          <w:sz w:val="18"/>
        </w:rPr>
        <w:t xml:space="preserve"> </w:t>
      </w:r>
      <w:r>
        <w:rPr>
          <w:rFonts w:ascii="Cambria"/>
          <w:color w:val="231F20"/>
          <w:w w:val="90"/>
          <w:sz w:val="18"/>
        </w:rPr>
        <w:t>Books.</w:t>
      </w:r>
    </w:p>
    <w:p w:rsidR="008F626A" w:rsidRDefault="001073FC">
      <w:pPr>
        <w:spacing w:line="220" w:lineRule="exact"/>
        <w:ind w:left="109" w:right="476"/>
        <w:rPr>
          <w:rFonts w:ascii="Cambria" w:eastAsia="Cambria" w:hAnsi="Cambria" w:cs="Cambria"/>
          <w:sz w:val="18"/>
          <w:szCs w:val="18"/>
        </w:rPr>
      </w:pPr>
      <w:proofErr w:type="spellStart"/>
      <w:proofErr w:type="gramStart"/>
      <w:r>
        <w:rPr>
          <w:rFonts w:ascii="Cambria" w:eastAsia="Cambria" w:hAnsi="Cambria" w:cs="Cambria"/>
          <w:color w:val="231F20"/>
          <w:w w:val="87"/>
          <w:sz w:val="18"/>
          <w:szCs w:val="18"/>
        </w:rPr>
        <w:t>Breu</w:t>
      </w:r>
      <w:proofErr w:type="spellEnd"/>
      <w:r>
        <w:rPr>
          <w:rFonts w:ascii="Cambria" w:eastAsia="Cambria" w:hAnsi="Cambria" w:cs="Cambria"/>
          <w:color w:val="231F20"/>
          <w:w w:val="87"/>
          <w:sz w:val="18"/>
          <w:szCs w:val="18"/>
        </w:rPr>
        <w:t>,</w:t>
      </w:r>
      <w:r>
        <w:rPr>
          <w:rFonts w:ascii="Cambria" w:eastAsia="Cambria" w:hAnsi="Cambria" w:cs="Cambria"/>
          <w:color w:val="231F20"/>
          <w:spacing w:val="-1"/>
          <w:sz w:val="18"/>
          <w:szCs w:val="18"/>
        </w:rPr>
        <w:t xml:space="preserve"> </w:t>
      </w:r>
      <w:r>
        <w:rPr>
          <w:rFonts w:ascii="Cambria" w:eastAsia="Cambria" w:hAnsi="Cambria" w:cs="Cambria"/>
          <w:color w:val="231F20"/>
          <w:w w:val="95"/>
          <w:sz w:val="18"/>
          <w:szCs w:val="18"/>
        </w:rPr>
        <w:t>W.</w:t>
      </w:r>
      <w:r>
        <w:rPr>
          <w:rFonts w:ascii="Cambria" w:eastAsia="Cambria" w:hAnsi="Cambria" w:cs="Cambria"/>
          <w:color w:val="231F20"/>
          <w:spacing w:val="-1"/>
          <w:sz w:val="18"/>
          <w:szCs w:val="18"/>
        </w:rPr>
        <w:t xml:space="preserve"> </w:t>
      </w:r>
      <w:r>
        <w:rPr>
          <w:rFonts w:ascii="Cambria" w:eastAsia="Cambria" w:hAnsi="Cambria" w:cs="Cambria"/>
          <w:color w:val="231F20"/>
          <w:w w:val="85"/>
          <w:sz w:val="18"/>
          <w:szCs w:val="18"/>
        </w:rPr>
        <w:t>2000.</w:t>
      </w:r>
      <w:proofErr w:type="gramEnd"/>
      <w:r>
        <w:rPr>
          <w:rFonts w:ascii="Cambria" w:eastAsia="Cambria" w:hAnsi="Cambria" w:cs="Cambria"/>
          <w:color w:val="231F20"/>
          <w:sz w:val="18"/>
          <w:szCs w:val="18"/>
        </w:rPr>
        <w:t xml:space="preserve"> </w:t>
      </w:r>
      <w:proofErr w:type="spellStart"/>
      <w:r>
        <w:rPr>
          <w:rFonts w:ascii="Palatino Linotype" w:eastAsia="Palatino Linotype" w:hAnsi="Palatino Linotype" w:cs="Palatino Linotype"/>
          <w:i/>
          <w:color w:val="231F20"/>
          <w:w w:val="88"/>
          <w:sz w:val="18"/>
          <w:szCs w:val="18"/>
        </w:rPr>
        <w:t>Probleme</w:t>
      </w:r>
      <w:proofErr w:type="spellEnd"/>
      <w:r>
        <w:rPr>
          <w:rFonts w:ascii="Palatino Linotype" w:eastAsia="Palatino Linotype" w:hAnsi="Palatino Linotype" w:cs="Palatino Linotype"/>
          <w:i/>
          <w:color w:val="231F20"/>
          <w:spacing w:val="-5"/>
          <w:sz w:val="18"/>
          <w:szCs w:val="18"/>
        </w:rPr>
        <w:t xml:space="preserve"> </w:t>
      </w:r>
      <w:proofErr w:type="spellStart"/>
      <w:r>
        <w:rPr>
          <w:rFonts w:ascii="Palatino Linotype" w:eastAsia="Palatino Linotype" w:hAnsi="Palatino Linotype" w:cs="Palatino Linotype"/>
          <w:i/>
          <w:color w:val="231F20"/>
          <w:w w:val="87"/>
          <w:sz w:val="18"/>
          <w:szCs w:val="18"/>
        </w:rPr>
        <w:t>der</w:t>
      </w:r>
      <w:proofErr w:type="spellEnd"/>
      <w:r>
        <w:rPr>
          <w:rFonts w:ascii="Palatino Linotype" w:eastAsia="Palatino Linotype" w:hAnsi="Palatino Linotype" w:cs="Palatino Linotype"/>
          <w:i/>
          <w:color w:val="231F20"/>
          <w:spacing w:val="-6"/>
          <w:sz w:val="18"/>
          <w:szCs w:val="18"/>
        </w:rPr>
        <w:t xml:space="preserve"> </w:t>
      </w:r>
      <w:proofErr w:type="spellStart"/>
      <w:r>
        <w:rPr>
          <w:rFonts w:ascii="Palatino Linotype" w:eastAsia="Palatino Linotype" w:hAnsi="Palatino Linotype" w:cs="Palatino Linotype"/>
          <w:i/>
          <w:color w:val="231F20"/>
          <w:w w:val="87"/>
          <w:sz w:val="18"/>
          <w:szCs w:val="18"/>
        </w:rPr>
        <w:t>Interaktion</w:t>
      </w:r>
      <w:proofErr w:type="spellEnd"/>
      <w:r>
        <w:rPr>
          <w:rFonts w:ascii="Palatino Linotype" w:eastAsia="Palatino Linotype" w:hAnsi="Palatino Linotype" w:cs="Palatino Linotype"/>
          <w:i/>
          <w:color w:val="231F20"/>
          <w:spacing w:val="-5"/>
          <w:sz w:val="18"/>
          <w:szCs w:val="18"/>
        </w:rPr>
        <w:t xml:space="preserve"> </w:t>
      </w:r>
      <w:r>
        <w:rPr>
          <w:rFonts w:ascii="Palatino Linotype" w:eastAsia="Palatino Linotype" w:hAnsi="Palatino Linotype" w:cs="Palatino Linotype"/>
          <w:i/>
          <w:color w:val="231F20"/>
          <w:w w:val="83"/>
          <w:sz w:val="18"/>
          <w:szCs w:val="18"/>
        </w:rPr>
        <w:t>von</w:t>
      </w:r>
      <w:r>
        <w:rPr>
          <w:rFonts w:ascii="Palatino Linotype" w:eastAsia="Palatino Linotype" w:hAnsi="Palatino Linotype" w:cs="Palatino Linotype"/>
          <w:i/>
          <w:color w:val="231F20"/>
          <w:spacing w:val="-6"/>
          <w:sz w:val="18"/>
          <w:szCs w:val="18"/>
        </w:rPr>
        <w:t xml:space="preserve"> </w:t>
      </w:r>
      <w:proofErr w:type="spellStart"/>
      <w:r>
        <w:rPr>
          <w:rFonts w:ascii="Palatino Linotype" w:eastAsia="Palatino Linotype" w:hAnsi="Palatino Linotype" w:cs="Palatino Linotype"/>
          <w:i/>
          <w:color w:val="231F20"/>
          <w:w w:val="91"/>
          <w:sz w:val="18"/>
          <w:szCs w:val="18"/>
        </w:rPr>
        <w:t>Lexik</w:t>
      </w:r>
      <w:proofErr w:type="spellEnd"/>
      <w:r>
        <w:rPr>
          <w:rFonts w:ascii="Palatino Linotype" w:eastAsia="Palatino Linotype" w:hAnsi="Palatino Linotype" w:cs="Palatino Linotype"/>
          <w:i/>
          <w:color w:val="231F20"/>
          <w:spacing w:val="-6"/>
          <w:sz w:val="18"/>
          <w:szCs w:val="18"/>
        </w:rPr>
        <w:t xml:space="preserve"> </w:t>
      </w:r>
      <w:r>
        <w:rPr>
          <w:rFonts w:ascii="Palatino Linotype" w:eastAsia="Palatino Linotype" w:hAnsi="Palatino Linotype" w:cs="Palatino Linotype"/>
          <w:i/>
          <w:color w:val="231F20"/>
          <w:w w:val="85"/>
          <w:sz w:val="18"/>
          <w:szCs w:val="18"/>
        </w:rPr>
        <w:t>und</w:t>
      </w:r>
      <w:r>
        <w:rPr>
          <w:rFonts w:ascii="Palatino Linotype" w:eastAsia="Palatino Linotype" w:hAnsi="Palatino Linotype" w:cs="Palatino Linotype"/>
          <w:i/>
          <w:color w:val="231F20"/>
          <w:spacing w:val="-6"/>
          <w:sz w:val="18"/>
          <w:szCs w:val="18"/>
        </w:rPr>
        <w:t xml:space="preserve"> </w:t>
      </w:r>
      <w:proofErr w:type="spellStart"/>
      <w:r>
        <w:rPr>
          <w:rFonts w:ascii="Palatino Linotype" w:eastAsia="Palatino Linotype" w:hAnsi="Palatino Linotype" w:cs="Palatino Linotype"/>
          <w:i/>
          <w:color w:val="231F20"/>
          <w:w w:val="85"/>
          <w:sz w:val="18"/>
          <w:szCs w:val="18"/>
        </w:rPr>
        <w:t>Aspekt</w:t>
      </w:r>
      <w:proofErr w:type="spellEnd"/>
      <w:r>
        <w:rPr>
          <w:rFonts w:ascii="Palatino Linotype" w:eastAsia="Palatino Linotype" w:hAnsi="Palatino Linotype" w:cs="Palatino Linotype"/>
          <w:i/>
          <w:color w:val="231F20"/>
          <w:spacing w:val="-5"/>
          <w:sz w:val="18"/>
          <w:szCs w:val="18"/>
        </w:rPr>
        <w:t xml:space="preserve"> </w:t>
      </w:r>
      <w:r>
        <w:rPr>
          <w:rFonts w:ascii="Palatino Linotype" w:eastAsia="Palatino Linotype" w:hAnsi="Palatino Linotype" w:cs="Palatino Linotype"/>
          <w:i/>
          <w:color w:val="231F20"/>
          <w:w w:val="97"/>
          <w:sz w:val="18"/>
          <w:szCs w:val="18"/>
        </w:rPr>
        <w:t>(ILA)</w:t>
      </w:r>
      <w:r>
        <w:rPr>
          <w:rFonts w:ascii="Cambria" w:eastAsia="Cambria" w:hAnsi="Cambria" w:cs="Cambria"/>
          <w:color w:val="231F20"/>
          <w:w w:val="96"/>
          <w:sz w:val="18"/>
          <w:szCs w:val="18"/>
        </w:rPr>
        <w:t>,</w:t>
      </w:r>
      <w:r>
        <w:rPr>
          <w:rFonts w:ascii="Cambria" w:eastAsia="Cambria" w:hAnsi="Cambria" w:cs="Cambria"/>
          <w:color w:val="231F20"/>
          <w:spacing w:val="-1"/>
          <w:sz w:val="18"/>
          <w:szCs w:val="18"/>
        </w:rPr>
        <w:t xml:space="preserve"> </w:t>
      </w:r>
      <w:proofErr w:type="spellStart"/>
      <w:r>
        <w:rPr>
          <w:rFonts w:ascii="Cambria" w:eastAsia="Cambria" w:hAnsi="Cambria" w:cs="Cambria"/>
          <w:color w:val="231F20"/>
          <w:w w:val="107"/>
          <w:sz w:val="18"/>
          <w:szCs w:val="18"/>
        </w:rPr>
        <w:t>T</w:t>
      </w:r>
      <w:r>
        <w:rPr>
          <w:rFonts w:ascii="Cambria" w:eastAsia="Cambria" w:hAnsi="Cambria" w:cs="Cambria"/>
          <w:color w:val="231F20"/>
          <w:spacing w:val="-80"/>
          <w:w w:val="86"/>
          <w:sz w:val="18"/>
          <w:szCs w:val="18"/>
        </w:rPr>
        <w:t>u</w:t>
      </w:r>
      <w:r>
        <w:rPr>
          <w:rFonts w:ascii="Cambria" w:eastAsia="Cambria" w:hAnsi="Cambria" w:cs="Cambria"/>
          <w:color w:val="231F20"/>
          <w:spacing w:val="8"/>
          <w:w w:val="138"/>
          <w:sz w:val="18"/>
          <w:szCs w:val="18"/>
        </w:rPr>
        <w:t>¨</w:t>
      </w:r>
      <w:r>
        <w:rPr>
          <w:rFonts w:ascii="Cambria" w:eastAsia="Cambria" w:hAnsi="Cambria" w:cs="Cambria"/>
          <w:color w:val="231F20"/>
          <w:w w:val="88"/>
          <w:sz w:val="18"/>
          <w:szCs w:val="18"/>
        </w:rPr>
        <w:t>bingen</w:t>
      </w:r>
      <w:proofErr w:type="spellEnd"/>
      <w:r>
        <w:rPr>
          <w:rFonts w:ascii="Cambria" w:eastAsia="Cambria" w:hAnsi="Cambria" w:cs="Cambria"/>
          <w:color w:val="231F20"/>
          <w:w w:val="88"/>
          <w:sz w:val="18"/>
          <w:szCs w:val="18"/>
        </w:rPr>
        <w:t>:</w:t>
      </w:r>
      <w:r>
        <w:rPr>
          <w:rFonts w:ascii="Cambria" w:eastAsia="Cambria" w:hAnsi="Cambria" w:cs="Cambria"/>
          <w:color w:val="231F20"/>
          <w:spacing w:val="-1"/>
          <w:sz w:val="18"/>
          <w:szCs w:val="18"/>
        </w:rPr>
        <w:t xml:space="preserve"> </w:t>
      </w:r>
      <w:r>
        <w:rPr>
          <w:rFonts w:ascii="Cambria" w:eastAsia="Cambria" w:hAnsi="Cambria" w:cs="Cambria"/>
          <w:color w:val="231F20"/>
          <w:w w:val="89"/>
          <w:sz w:val="18"/>
          <w:szCs w:val="18"/>
        </w:rPr>
        <w:t>Niemeyer.</w:t>
      </w:r>
    </w:p>
    <w:p w:rsidR="008F626A" w:rsidRDefault="001073FC">
      <w:pPr>
        <w:spacing w:before="1" w:line="220" w:lineRule="exact"/>
        <w:ind w:left="348" w:right="65" w:hanging="240"/>
        <w:rPr>
          <w:rFonts w:ascii="Cambria" w:eastAsia="Cambria" w:hAnsi="Cambria" w:cs="Cambria"/>
          <w:sz w:val="18"/>
          <w:szCs w:val="18"/>
        </w:rPr>
      </w:pPr>
      <w:bookmarkStart w:id="6" w:name="_bookmark5"/>
      <w:bookmarkEnd w:id="6"/>
      <w:proofErr w:type="spellStart"/>
      <w:proofErr w:type="gramStart"/>
      <w:r>
        <w:rPr>
          <w:rFonts w:ascii="Cambria" w:eastAsia="Cambria" w:hAnsi="Cambria" w:cs="Cambria"/>
          <w:color w:val="231F20"/>
          <w:w w:val="90"/>
          <w:sz w:val="18"/>
          <w:szCs w:val="18"/>
        </w:rPr>
        <w:t>Botne</w:t>
      </w:r>
      <w:proofErr w:type="spellEnd"/>
      <w:r>
        <w:rPr>
          <w:rFonts w:ascii="Cambria" w:eastAsia="Cambria" w:hAnsi="Cambria" w:cs="Cambria"/>
          <w:color w:val="231F20"/>
          <w:w w:val="90"/>
          <w:sz w:val="18"/>
          <w:szCs w:val="18"/>
        </w:rPr>
        <w:t>, R. 2003.</w:t>
      </w:r>
      <w:proofErr w:type="gramEnd"/>
      <w:r>
        <w:rPr>
          <w:rFonts w:ascii="Cambria" w:eastAsia="Cambria" w:hAnsi="Cambria" w:cs="Cambria"/>
          <w:color w:val="231F20"/>
          <w:w w:val="90"/>
          <w:sz w:val="18"/>
          <w:szCs w:val="18"/>
        </w:rPr>
        <w:t xml:space="preserve"> “</w:t>
      </w:r>
      <w:r>
        <w:rPr>
          <w:rFonts w:ascii="Palatino Linotype" w:eastAsia="Palatino Linotype" w:hAnsi="Palatino Linotype" w:cs="Palatino Linotype"/>
          <w:i/>
          <w:color w:val="231F20"/>
          <w:w w:val="90"/>
          <w:sz w:val="18"/>
          <w:szCs w:val="18"/>
        </w:rPr>
        <w:t xml:space="preserve">To Die </w:t>
      </w:r>
      <w:r>
        <w:rPr>
          <w:rFonts w:ascii="Cambria" w:eastAsia="Cambria" w:hAnsi="Cambria" w:cs="Cambria"/>
          <w:color w:val="231F20"/>
          <w:w w:val="90"/>
          <w:sz w:val="18"/>
          <w:szCs w:val="18"/>
        </w:rPr>
        <w:t xml:space="preserve">Across Languages: Toward a Typology of Achievement Verbs,” </w:t>
      </w:r>
      <w:r>
        <w:rPr>
          <w:rFonts w:ascii="Palatino Linotype" w:eastAsia="Palatino Linotype" w:hAnsi="Palatino Linotype" w:cs="Palatino Linotype"/>
          <w:i/>
          <w:color w:val="231F20"/>
          <w:w w:val="90"/>
          <w:sz w:val="18"/>
          <w:szCs w:val="18"/>
        </w:rPr>
        <w:t>Linguistic Typology</w:t>
      </w:r>
      <w:r>
        <w:rPr>
          <w:rFonts w:ascii="Palatino Linotype" w:eastAsia="Palatino Linotype" w:hAnsi="Palatino Linotype" w:cs="Palatino Linotype"/>
          <w:i/>
          <w:color w:val="231F20"/>
          <w:spacing w:val="-22"/>
          <w:w w:val="90"/>
          <w:sz w:val="18"/>
          <w:szCs w:val="18"/>
        </w:rPr>
        <w:t xml:space="preserve"> </w:t>
      </w:r>
      <w:r>
        <w:rPr>
          <w:rFonts w:ascii="Cambria" w:eastAsia="Cambria" w:hAnsi="Cambria" w:cs="Cambria"/>
          <w:color w:val="231F20"/>
          <w:w w:val="90"/>
          <w:sz w:val="18"/>
          <w:szCs w:val="18"/>
        </w:rPr>
        <w:t>7:</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233–78</w:t>
      </w:r>
    </w:p>
    <w:p w:rsidR="008F626A" w:rsidRDefault="001073FC">
      <w:pPr>
        <w:spacing w:line="220" w:lineRule="exact"/>
        <w:ind w:right="106"/>
        <w:jc w:val="right"/>
        <w:rPr>
          <w:rFonts w:ascii="Cambria" w:eastAsia="Cambria" w:hAnsi="Cambria" w:cs="Cambria"/>
          <w:sz w:val="18"/>
          <w:szCs w:val="18"/>
        </w:rPr>
      </w:pPr>
      <w:bookmarkStart w:id="7" w:name="_bookmark7"/>
      <w:bookmarkEnd w:id="7"/>
      <w:proofErr w:type="gramStart"/>
      <w:r>
        <w:rPr>
          <w:rFonts w:ascii="Cambria" w:eastAsia="Cambria" w:hAnsi="Cambria" w:cs="Cambria"/>
          <w:color w:val="231F20"/>
          <w:w w:val="90"/>
          <w:sz w:val="18"/>
          <w:szCs w:val="18"/>
        </w:rPr>
        <w:t>Bunt,</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H.</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1985.</w:t>
      </w:r>
      <w:proofErr w:type="gramEnd"/>
      <w:r>
        <w:rPr>
          <w:rFonts w:ascii="Cambria" w:eastAsia="Cambria" w:hAnsi="Cambria" w:cs="Cambria"/>
          <w:color w:val="231F20"/>
          <w:spacing w:val="-7"/>
          <w:w w:val="90"/>
          <w:sz w:val="18"/>
          <w:szCs w:val="18"/>
        </w:rPr>
        <w:t xml:space="preserve"> </w:t>
      </w:r>
      <w:r>
        <w:rPr>
          <w:rFonts w:ascii="Palatino Linotype" w:eastAsia="Palatino Linotype" w:hAnsi="Palatino Linotype" w:cs="Palatino Linotype"/>
          <w:i/>
          <w:color w:val="231F20"/>
          <w:w w:val="90"/>
          <w:sz w:val="18"/>
          <w:szCs w:val="18"/>
        </w:rPr>
        <w:t>Mass</w:t>
      </w:r>
      <w:r>
        <w:rPr>
          <w:rFonts w:ascii="Palatino Linotype" w:eastAsia="Palatino Linotype" w:hAnsi="Palatino Linotype" w:cs="Palatino Linotype"/>
          <w:i/>
          <w:color w:val="231F20"/>
          <w:spacing w:val="-13"/>
          <w:w w:val="90"/>
          <w:sz w:val="18"/>
          <w:szCs w:val="18"/>
        </w:rPr>
        <w:t xml:space="preserve"> </w:t>
      </w:r>
      <w:r>
        <w:rPr>
          <w:rFonts w:ascii="Palatino Linotype" w:eastAsia="Palatino Linotype" w:hAnsi="Palatino Linotype" w:cs="Palatino Linotype"/>
          <w:i/>
          <w:color w:val="231F20"/>
          <w:w w:val="90"/>
          <w:sz w:val="18"/>
          <w:szCs w:val="18"/>
        </w:rPr>
        <w:t>Terms</w:t>
      </w:r>
      <w:r>
        <w:rPr>
          <w:rFonts w:ascii="Palatino Linotype" w:eastAsia="Palatino Linotype" w:hAnsi="Palatino Linotype" w:cs="Palatino Linotype"/>
          <w:i/>
          <w:color w:val="231F20"/>
          <w:spacing w:val="-12"/>
          <w:w w:val="90"/>
          <w:sz w:val="18"/>
          <w:szCs w:val="18"/>
        </w:rPr>
        <w:t xml:space="preserve"> </w:t>
      </w:r>
      <w:r>
        <w:rPr>
          <w:rFonts w:ascii="Palatino Linotype" w:eastAsia="Palatino Linotype" w:hAnsi="Palatino Linotype" w:cs="Palatino Linotype"/>
          <w:i/>
          <w:color w:val="231F20"/>
          <w:w w:val="90"/>
          <w:sz w:val="18"/>
          <w:szCs w:val="18"/>
        </w:rPr>
        <w:t>and</w:t>
      </w:r>
      <w:r>
        <w:rPr>
          <w:rFonts w:ascii="Palatino Linotype" w:eastAsia="Palatino Linotype" w:hAnsi="Palatino Linotype" w:cs="Palatino Linotype"/>
          <w:i/>
          <w:color w:val="231F20"/>
          <w:spacing w:val="-13"/>
          <w:w w:val="90"/>
          <w:sz w:val="18"/>
          <w:szCs w:val="18"/>
        </w:rPr>
        <w:t xml:space="preserve"> </w:t>
      </w:r>
      <w:r>
        <w:rPr>
          <w:rFonts w:ascii="Palatino Linotype" w:eastAsia="Palatino Linotype" w:hAnsi="Palatino Linotype" w:cs="Palatino Linotype"/>
          <w:i/>
          <w:color w:val="231F20"/>
          <w:w w:val="90"/>
          <w:sz w:val="18"/>
          <w:szCs w:val="18"/>
        </w:rPr>
        <w:t>Model-Theoretic</w:t>
      </w:r>
      <w:r>
        <w:rPr>
          <w:rFonts w:ascii="Palatino Linotype" w:eastAsia="Palatino Linotype" w:hAnsi="Palatino Linotype" w:cs="Palatino Linotype"/>
          <w:i/>
          <w:color w:val="231F20"/>
          <w:spacing w:val="-13"/>
          <w:w w:val="90"/>
          <w:sz w:val="18"/>
          <w:szCs w:val="18"/>
        </w:rPr>
        <w:t xml:space="preserve"> </w:t>
      </w:r>
      <w:r>
        <w:rPr>
          <w:rFonts w:ascii="Palatino Linotype" w:eastAsia="Palatino Linotype" w:hAnsi="Palatino Linotype" w:cs="Palatino Linotype"/>
          <w:i/>
          <w:color w:val="231F20"/>
          <w:w w:val="90"/>
          <w:sz w:val="18"/>
          <w:szCs w:val="18"/>
        </w:rPr>
        <w:t>Semantics</w:t>
      </w:r>
      <w:r>
        <w:rPr>
          <w:rFonts w:ascii="Cambria" w:eastAsia="Cambria" w:hAnsi="Cambria" w:cs="Cambria"/>
          <w:color w:val="231F20"/>
          <w:w w:val="90"/>
          <w:sz w:val="18"/>
          <w:szCs w:val="18"/>
        </w:rPr>
        <w:t>,</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Cambridge:</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Cambridge</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University</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Press.</w:t>
      </w:r>
      <w:r>
        <w:rPr>
          <w:rFonts w:ascii="Cambria" w:eastAsia="Cambria" w:hAnsi="Cambria" w:cs="Cambria"/>
          <w:color w:val="231F20"/>
          <w:w w:val="85"/>
          <w:sz w:val="18"/>
          <w:szCs w:val="18"/>
        </w:rPr>
        <w:t xml:space="preserve"> </w:t>
      </w:r>
      <w:bookmarkStart w:id="8" w:name="_bookmark6"/>
      <w:bookmarkEnd w:id="8"/>
      <w:proofErr w:type="spellStart"/>
      <w:r>
        <w:rPr>
          <w:rFonts w:ascii="Cambria" w:eastAsia="Cambria" w:hAnsi="Cambria" w:cs="Cambria"/>
          <w:color w:val="231F20"/>
          <w:sz w:val="18"/>
          <w:szCs w:val="18"/>
        </w:rPr>
        <w:t>Casasanto</w:t>
      </w:r>
      <w:proofErr w:type="spellEnd"/>
      <w:r>
        <w:rPr>
          <w:rFonts w:ascii="Cambria" w:eastAsia="Cambria" w:hAnsi="Cambria" w:cs="Cambria"/>
          <w:color w:val="231F20"/>
          <w:sz w:val="18"/>
          <w:szCs w:val="18"/>
        </w:rPr>
        <w:t>,</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D.,</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L.</w:t>
      </w:r>
      <w:r>
        <w:rPr>
          <w:rFonts w:ascii="Cambria" w:eastAsia="Cambria" w:hAnsi="Cambria" w:cs="Cambria"/>
          <w:color w:val="231F20"/>
          <w:spacing w:val="-17"/>
          <w:sz w:val="18"/>
          <w:szCs w:val="18"/>
        </w:rPr>
        <w:t xml:space="preserve"> </w:t>
      </w:r>
      <w:proofErr w:type="spellStart"/>
      <w:r>
        <w:rPr>
          <w:rFonts w:ascii="Cambria" w:eastAsia="Cambria" w:hAnsi="Cambria" w:cs="Cambria"/>
          <w:color w:val="231F20"/>
          <w:sz w:val="18"/>
          <w:szCs w:val="18"/>
        </w:rPr>
        <w:t>Borodotsky</w:t>
      </w:r>
      <w:proofErr w:type="spellEnd"/>
      <w:r>
        <w:rPr>
          <w:rFonts w:ascii="Cambria" w:eastAsia="Cambria" w:hAnsi="Cambria" w:cs="Cambria"/>
          <w:color w:val="231F20"/>
          <w:sz w:val="18"/>
          <w:szCs w:val="18"/>
        </w:rPr>
        <w:t>,</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W.</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Phillips,</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J.</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Green,</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O.</w:t>
      </w:r>
      <w:r>
        <w:rPr>
          <w:rFonts w:ascii="Cambria" w:eastAsia="Cambria" w:hAnsi="Cambria" w:cs="Cambria"/>
          <w:color w:val="231F20"/>
          <w:spacing w:val="-16"/>
          <w:sz w:val="18"/>
          <w:szCs w:val="18"/>
        </w:rPr>
        <w:t xml:space="preserve"> </w:t>
      </w:r>
      <w:proofErr w:type="spellStart"/>
      <w:r>
        <w:rPr>
          <w:rFonts w:ascii="Cambria" w:eastAsia="Cambria" w:hAnsi="Cambria" w:cs="Cambria"/>
          <w:color w:val="231F20"/>
          <w:sz w:val="18"/>
          <w:szCs w:val="18"/>
        </w:rPr>
        <w:t>Fotokopoulo</w:t>
      </w:r>
      <w:proofErr w:type="spellEnd"/>
      <w:r>
        <w:rPr>
          <w:rFonts w:ascii="Cambria" w:eastAsia="Cambria" w:hAnsi="Cambria" w:cs="Cambria"/>
          <w:color w:val="231F20"/>
          <w:sz w:val="18"/>
          <w:szCs w:val="18"/>
        </w:rPr>
        <w:t>,</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R.</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Pita,</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D.</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Gil</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2004.</w:t>
      </w:r>
      <w:r>
        <w:rPr>
          <w:rFonts w:ascii="Cambria" w:eastAsia="Cambria" w:hAnsi="Cambria" w:cs="Cambria"/>
          <w:color w:val="231F20"/>
          <w:spacing w:val="-17"/>
          <w:sz w:val="18"/>
          <w:szCs w:val="18"/>
        </w:rPr>
        <w:t xml:space="preserve"> </w:t>
      </w:r>
      <w:r>
        <w:rPr>
          <w:rFonts w:ascii="Cambria" w:eastAsia="Cambria" w:hAnsi="Cambria" w:cs="Cambria"/>
          <w:color w:val="231F20"/>
          <w:sz w:val="18"/>
          <w:szCs w:val="18"/>
        </w:rPr>
        <w:t>“How</w:t>
      </w:r>
    </w:p>
    <w:p w:rsidR="008F626A" w:rsidRDefault="001073FC">
      <w:pPr>
        <w:spacing w:before="1" w:line="220" w:lineRule="exact"/>
        <w:ind w:left="348" w:right="107"/>
        <w:jc w:val="both"/>
        <w:rPr>
          <w:rFonts w:ascii="Cambria" w:eastAsia="Cambria" w:hAnsi="Cambria" w:cs="Cambria"/>
          <w:sz w:val="18"/>
          <w:szCs w:val="18"/>
        </w:rPr>
      </w:pPr>
      <w:r>
        <w:rPr>
          <w:rFonts w:ascii="Cambria" w:eastAsia="Cambria" w:hAnsi="Cambria" w:cs="Cambria"/>
          <w:color w:val="231F20"/>
          <w:w w:val="90"/>
          <w:sz w:val="18"/>
          <w:szCs w:val="18"/>
        </w:rPr>
        <w:t>Deep</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Are</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Effects</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of</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Language</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on</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Thought?</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Time</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Estimation</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in</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Speakers</w:t>
      </w:r>
      <w:r>
        <w:rPr>
          <w:rFonts w:ascii="Cambria" w:eastAsia="Cambria" w:hAnsi="Cambria" w:cs="Cambria"/>
          <w:color w:val="231F20"/>
          <w:spacing w:val="-3"/>
          <w:w w:val="90"/>
          <w:sz w:val="18"/>
          <w:szCs w:val="18"/>
        </w:rPr>
        <w:t xml:space="preserve"> </w:t>
      </w:r>
      <w:r>
        <w:rPr>
          <w:rFonts w:ascii="Cambria" w:eastAsia="Cambria" w:hAnsi="Cambria" w:cs="Cambria"/>
          <w:color w:val="231F20"/>
          <w:w w:val="90"/>
          <w:sz w:val="18"/>
          <w:szCs w:val="18"/>
        </w:rPr>
        <w:t>of</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English,</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 xml:space="preserve">Indonesian, </w:t>
      </w:r>
      <w:r>
        <w:rPr>
          <w:rFonts w:ascii="Cambria" w:eastAsia="Cambria" w:hAnsi="Cambria" w:cs="Cambria"/>
          <w:color w:val="231F20"/>
          <w:sz w:val="18"/>
          <w:szCs w:val="18"/>
        </w:rPr>
        <w:t>Greek,</w:t>
      </w:r>
      <w:r>
        <w:rPr>
          <w:rFonts w:ascii="Cambria" w:eastAsia="Cambria" w:hAnsi="Cambria" w:cs="Cambria"/>
          <w:color w:val="231F20"/>
          <w:spacing w:val="-11"/>
          <w:sz w:val="18"/>
          <w:szCs w:val="18"/>
        </w:rPr>
        <w:t xml:space="preserve"> </w:t>
      </w:r>
      <w:r>
        <w:rPr>
          <w:rFonts w:ascii="Cambria" w:eastAsia="Cambria" w:hAnsi="Cambria" w:cs="Cambria"/>
          <w:color w:val="231F20"/>
          <w:sz w:val="18"/>
          <w:szCs w:val="18"/>
        </w:rPr>
        <w:t>and</w:t>
      </w:r>
      <w:r>
        <w:rPr>
          <w:rFonts w:ascii="Cambria" w:eastAsia="Cambria" w:hAnsi="Cambria" w:cs="Cambria"/>
          <w:color w:val="231F20"/>
          <w:spacing w:val="-11"/>
          <w:sz w:val="18"/>
          <w:szCs w:val="18"/>
        </w:rPr>
        <w:t xml:space="preserve"> </w:t>
      </w:r>
      <w:r>
        <w:rPr>
          <w:rFonts w:ascii="Cambria" w:eastAsia="Cambria" w:hAnsi="Cambria" w:cs="Cambria"/>
          <w:color w:val="231F20"/>
          <w:sz w:val="18"/>
          <w:szCs w:val="18"/>
        </w:rPr>
        <w:t>Spanish,”</w:t>
      </w:r>
      <w:r>
        <w:rPr>
          <w:rFonts w:ascii="Cambria" w:eastAsia="Cambria" w:hAnsi="Cambria" w:cs="Cambria"/>
          <w:color w:val="231F20"/>
          <w:spacing w:val="-11"/>
          <w:sz w:val="18"/>
          <w:szCs w:val="18"/>
        </w:rPr>
        <w:t xml:space="preserve"> </w:t>
      </w:r>
      <w:r>
        <w:rPr>
          <w:rFonts w:ascii="Cambria" w:eastAsia="Cambria" w:hAnsi="Cambria" w:cs="Cambria"/>
          <w:color w:val="231F20"/>
          <w:sz w:val="18"/>
          <w:szCs w:val="18"/>
        </w:rPr>
        <w:t>in</w:t>
      </w:r>
      <w:r>
        <w:rPr>
          <w:rFonts w:ascii="Cambria" w:eastAsia="Cambria" w:hAnsi="Cambria" w:cs="Cambria"/>
          <w:color w:val="231F20"/>
          <w:spacing w:val="-11"/>
          <w:sz w:val="18"/>
          <w:szCs w:val="18"/>
        </w:rPr>
        <w:t xml:space="preserve"> </w:t>
      </w:r>
      <w:r>
        <w:rPr>
          <w:rFonts w:ascii="Cambria" w:eastAsia="Cambria" w:hAnsi="Cambria" w:cs="Cambria"/>
          <w:color w:val="231F20"/>
          <w:sz w:val="18"/>
          <w:szCs w:val="18"/>
        </w:rPr>
        <w:t>K.</w:t>
      </w:r>
      <w:r>
        <w:rPr>
          <w:rFonts w:ascii="Cambria" w:eastAsia="Cambria" w:hAnsi="Cambria" w:cs="Cambria"/>
          <w:color w:val="231F20"/>
          <w:spacing w:val="-11"/>
          <w:sz w:val="18"/>
          <w:szCs w:val="18"/>
        </w:rPr>
        <w:t xml:space="preserve"> </w:t>
      </w:r>
      <w:proofErr w:type="spellStart"/>
      <w:r>
        <w:rPr>
          <w:rFonts w:ascii="Cambria" w:eastAsia="Cambria" w:hAnsi="Cambria" w:cs="Cambria"/>
          <w:color w:val="231F20"/>
          <w:sz w:val="18"/>
          <w:szCs w:val="18"/>
        </w:rPr>
        <w:t>Forbus</w:t>
      </w:r>
      <w:proofErr w:type="spellEnd"/>
      <w:r>
        <w:rPr>
          <w:rFonts w:ascii="Cambria" w:eastAsia="Cambria" w:hAnsi="Cambria" w:cs="Cambria"/>
          <w:color w:val="231F20"/>
          <w:sz w:val="18"/>
          <w:szCs w:val="18"/>
        </w:rPr>
        <w:t>,</w:t>
      </w:r>
      <w:r>
        <w:rPr>
          <w:rFonts w:ascii="Cambria" w:eastAsia="Cambria" w:hAnsi="Cambria" w:cs="Cambria"/>
          <w:color w:val="231F20"/>
          <w:spacing w:val="-11"/>
          <w:sz w:val="18"/>
          <w:szCs w:val="18"/>
        </w:rPr>
        <w:t xml:space="preserve"> </w:t>
      </w:r>
      <w:r>
        <w:rPr>
          <w:rFonts w:ascii="Cambria" w:eastAsia="Cambria" w:hAnsi="Cambria" w:cs="Cambria"/>
          <w:color w:val="231F20"/>
          <w:sz w:val="18"/>
          <w:szCs w:val="18"/>
        </w:rPr>
        <w:t>D.</w:t>
      </w:r>
      <w:r>
        <w:rPr>
          <w:rFonts w:ascii="Cambria" w:eastAsia="Cambria" w:hAnsi="Cambria" w:cs="Cambria"/>
          <w:color w:val="231F20"/>
          <w:spacing w:val="-11"/>
          <w:sz w:val="18"/>
          <w:szCs w:val="18"/>
        </w:rPr>
        <w:t xml:space="preserve"> </w:t>
      </w:r>
      <w:proofErr w:type="spellStart"/>
      <w:r>
        <w:rPr>
          <w:rFonts w:ascii="Cambria" w:eastAsia="Cambria" w:hAnsi="Cambria" w:cs="Cambria"/>
          <w:color w:val="231F20"/>
          <w:sz w:val="18"/>
          <w:szCs w:val="18"/>
        </w:rPr>
        <w:t>Gentner</w:t>
      </w:r>
      <w:proofErr w:type="spellEnd"/>
      <w:r>
        <w:rPr>
          <w:rFonts w:ascii="Cambria" w:eastAsia="Cambria" w:hAnsi="Cambria" w:cs="Cambria"/>
          <w:color w:val="231F20"/>
          <w:sz w:val="18"/>
          <w:szCs w:val="18"/>
        </w:rPr>
        <w:t>,</w:t>
      </w:r>
      <w:r>
        <w:rPr>
          <w:rFonts w:ascii="Cambria" w:eastAsia="Cambria" w:hAnsi="Cambria" w:cs="Cambria"/>
          <w:color w:val="231F20"/>
          <w:spacing w:val="-11"/>
          <w:sz w:val="18"/>
          <w:szCs w:val="18"/>
        </w:rPr>
        <w:t xml:space="preserve"> </w:t>
      </w:r>
      <w:r>
        <w:rPr>
          <w:rFonts w:ascii="Cambria" w:eastAsia="Cambria" w:hAnsi="Cambria" w:cs="Cambria"/>
          <w:color w:val="231F20"/>
          <w:sz w:val="18"/>
          <w:szCs w:val="18"/>
        </w:rPr>
        <w:t>and</w:t>
      </w:r>
      <w:r>
        <w:rPr>
          <w:rFonts w:ascii="Cambria" w:eastAsia="Cambria" w:hAnsi="Cambria" w:cs="Cambria"/>
          <w:color w:val="231F20"/>
          <w:spacing w:val="-11"/>
          <w:sz w:val="18"/>
          <w:szCs w:val="18"/>
        </w:rPr>
        <w:t xml:space="preserve"> </w:t>
      </w:r>
      <w:r>
        <w:rPr>
          <w:rFonts w:ascii="Cambria" w:eastAsia="Cambria" w:hAnsi="Cambria" w:cs="Cambria"/>
          <w:color w:val="231F20"/>
          <w:sz w:val="18"/>
          <w:szCs w:val="18"/>
        </w:rPr>
        <w:t>T.</w:t>
      </w:r>
      <w:r>
        <w:rPr>
          <w:rFonts w:ascii="Cambria" w:eastAsia="Cambria" w:hAnsi="Cambria" w:cs="Cambria"/>
          <w:color w:val="231F20"/>
          <w:spacing w:val="-11"/>
          <w:sz w:val="18"/>
          <w:szCs w:val="18"/>
        </w:rPr>
        <w:t xml:space="preserve"> </w:t>
      </w:r>
      <w:proofErr w:type="spellStart"/>
      <w:r>
        <w:rPr>
          <w:rFonts w:ascii="Cambria" w:eastAsia="Cambria" w:hAnsi="Cambria" w:cs="Cambria"/>
          <w:color w:val="231F20"/>
          <w:sz w:val="18"/>
          <w:szCs w:val="18"/>
        </w:rPr>
        <w:t>Reiger</w:t>
      </w:r>
      <w:proofErr w:type="spellEnd"/>
      <w:r>
        <w:rPr>
          <w:rFonts w:ascii="Cambria" w:eastAsia="Cambria" w:hAnsi="Cambria" w:cs="Cambria"/>
          <w:color w:val="231F20"/>
          <w:sz w:val="18"/>
          <w:szCs w:val="18"/>
        </w:rPr>
        <w:t>,</w:t>
      </w:r>
      <w:r>
        <w:rPr>
          <w:rFonts w:ascii="Cambria" w:eastAsia="Cambria" w:hAnsi="Cambria" w:cs="Cambria"/>
          <w:color w:val="231F20"/>
          <w:spacing w:val="-11"/>
          <w:sz w:val="18"/>
          <w:szCs w:val="18"/>
        </w:rPr>
        <w:t xml:space="preserve"> </w:t>
      </w:r>
      <w:r>
        <w:rPr>
          <w:rFonts w:ascii="Cambria" w:eastAsia="Cambria" w:hAnsi="Cambria" w:cs="Cambria"/>
          <w:color w:val="231F20"/>
          <w:sz w:val="18"/>
          <w:szCs w:val="18"/>
        </w:rPr>
        <w:t>eds</w:t>
      </w:r>
      <w:proofErr w:type="gramStart"/>
      <w:r>
        <w:rPr>
          <w:rFonts w:ascii="Cambria" w:eastAsia="Cambria" w:hAnsi="Cambria" w:cs="Cambria"/>
          <w:color w:val="231F20"/>
          <w:sz w:val="18"/>
          <w:szCs w:val="18"/>
        </w:rPr>
        <w:t>.,</w:t>
      </w:r>
      <w:proofErr w:type="gramEnd"/>
      <w:r>
        <w:rPr>
          <w:rFonts w:ascii="Cambria" w:eastAsia="Cambria" w:hAnsi="Cambria" w:cs="Cambria"/>
          <w:color w:val="231F20"/>
          <w:spacing w:val="-11"/>
          <w:sz w:val="18"/>
          <w:szCs w:val="18"/>
        </w:rPr>
        <w:t xml:space="preserve"> </w:t>
      </w:r>
      <w:r>
        <w:rPr>
          <w:rFonts w:ascii="Palatino Linotype" w:eastAsia="Palatino Linotype" w:hAnsi="Palatino Linotype" w:cs="Palatino Linotype"/>
          <w:i/>
          <w:color w:val="231F20"/>
          <w:sz w:val="18"/>
          <w:szCs w:val="18"/>
        </w:rPr>
        <w:t>Proceedings</w:t>
      </w:r>
      <w:r>
        <w:rPr>
          <w:rFonts w:ascii="Palatino Linotype" w:eastAsia="Palatino Linotype" w:hAnsi="Palatino Linotype" w:cs="Palatino Linotype"/>
          <w:i/>
          <w:color w:val="231F20"/>
          <w:spacing w:val="-17"/>
          <w:sz w:val="18"/>
          <w:szCs w:val="18"/>
        </w:rPr>
        <w:t xml:space="preserve"> </w:t>
      </w:r>
      <w:r>
        <w:rPr>
          <w:rFonts w:ascii="Palatino Linotype" w:eastAsia="Palatino Linotype" w:hAnsi="Palatino Linotype" w:cs="Palatino Linotype"/>
          <w:i/>
          <w:color w:val="231F20"/>
          <w:sz w:val="18"/>
          <w:szCs w:val="18"/>
        </w:rPr>
        <w:t>of</w:t>
      </w:r>
      <w:r>
        <w:rPr>
          <w:rFonts w:ascii="Palatino Linotype" w:eastAsia="Palatino Linotype" w:hAnsi="Palatino Linotype" w:cs="Palatino Linotype"/>
          <w:i/>
          <w:color w:val="231F20"/>
          <w:spacing w:val="-16"/>
          <w:sz w:val="18"/>
          <w:szCs w:val="18"/>
        </w:rPr>
        <w:t xml:space="preserve"> </w:t>
      </w:r>
      <w:r>
        <w:rPr>
          <w:rFonts w:ascii="Palatino Linotype" w:eastAsia="Palatino Linotype" w:hAnsi="Palatino Linotype" w:cs="Palatino Linotype"/>
          <w:i/>
          <w:color w:val="231F20"/>
          <w:sz w:val="18"/>
          <w:szCs w:val="18"/>
        </w:rPr>
        <w:t>the</w:t>
      </w:r>
      <w:r>
        <w:rPr>
          <w:rFonts w:ascii="Palatino Linotype" w:eastAsia="Palatino Linotype" w:hAnsi="Palatino Linotype" w:cs="Palatino Linotype"/>
          <w:i/>
          <w:color w:val="231F20"/>
          <w:spacing w:val="-17"/>
          <w:sz w:val="18"/>
          <w:szCs w:val="18"/>
        </w:rPr>
        <w:t xml:space="preserve"> </w:t>
      </w:r>
      <w:r>
        <w:rPr>
          <w:rFonts w:ascii="Palatino Linotype" w:eastAsia="Palatino Linotype" w:hAnsi="Palatino Linotype" w:cs="Palatino Linotype"/>
          <w:i/>
          <w:color w:val="231F20"/>
          <w:sz w:val="18"/>
          <w:szCs w:val="18"/>
        </w:rPr>
        <w:t xml:space="preserve">26th </w:t>
      </w:r>
      <w:r>
        <w:rPr>
          <w:rFonts w:ascii="Palatino Linotype" w:eastAsia="Palatino Linotype" w:hAnsi="Palatino Linotype" w:cs="Palatino Linotype"/>
          <w:i/>
          <w:color w:val="231F20"/>
          <w:w w:val="90"/>
          <w:sz w:val="18"/>
          <w:szCs w:val="18"/>
        </w:rPr>
        <w:t>Annual</w:t>
      </w:r>
      <w:r>
        <w:rPr>
          <w:rFonts w:ascii="Palatino Linotype" w:eastAsia="Palatino Linotype" w:hAnsi="Palatino Linotype" w:cs="Palatino Linotype"/>
          <w:i/>
          <w:color w:val="231F20"/>
          <w:spacing w:val="-22"/>
          <w:w w:val="90"/>
          <w:sz w:val="18"/>
          <w:szCs w:val="18"/>
        </w:rPr>
        <w:t xml:space="preserve"> </w:t>
      </w:r>
      <w:r>
        <w:rPr>
          <w:rFonts w:ascii="Palatino Linotype" w:eastAsia="Palatino Linotype" w:hAnsi="Palatino Linotype" w:cs="Palatino Linotype"/>
          <w:i/>
          <w:color w:val="231F20"/>
          <w:w w:val="90"/>
          <w:sz w:val="18"/>
          <w:szCs w:val="18"/>
        </w:rPr>
        <w:t>Cognitive</w:t>
      </w:r>
      <w:r>
        <w:rPr>
          <w:rFonts w:ascii="Palatino Linotype" w:eastAsia="Palatino Linotype" w:hAnsi="Palatino Linotype" w:cs="Palatino Linotype"/>
          <w:i/>
          <w:color w:val="231F20"/>
          <w:spacing w:val="-22"/>
          <w:w w:val="90"/>
          <w:sz w:val="18"/>
          <w:szCs w:val="18"/>
        </w:rPr>
        <w:t xml:space="preserve"> </w:t>
      </w:r>
      <w:r>
        <w:rPr>
          <w:rFonts w:ascii="Palatino Linotype" w:eastAsia="Palatino Linotype" w:hAnsi="Palatino Linotype" w:cs="Palatino Linotype"/>
          <w:i/>
          <w:color w:val="231F20"/>
          <w:w w:val="90"/>
          <w:sz w:val="18"/>
          <w:szCs w:val="18"/>
        </w:rPr>
        <w:t>Science</w:t>
      </w:r>
      <w:r>
        <w:rPr>
          <w:rFonts w:ascii="Palatino Linotype" w:eastAsia="Palatino Linotype" w:hAnsi="Palatino Linotype" w:cs="Palatino Linotype"/>
          <w:i/>
          <w:color w:val="231F20"/>
          <w:spacing w:val="-23"/>
          <w:w w:val="90"/>
          <w:sz w:val="18"/>
          <w:szCs w:val="18"/>
        </w:rPr>
        <w:t xml:space="preserve"> </w:t>
      </w:r>
      <w:r>
        <w:rPr>
          <w:rFonts w:ascii="Palatino Linotype" w:eastAsia="Palatino Linotype" w:hAnsi="Palatino Linotype" w:cs="Palatino Linotype"/>
          <w:i/>
          <w:color w:val="231F20"/>
          <w:w w:val="90"/>
          <w:sz w:val="18"/>
          <w:szCs w:val="18"/>
        </w:rPr>
        <w:t>Society</w:t>
      </w:r>
      <w:r>
        <w:rPr>
          <w:rFonts w:ascii="Cambria" w:eastAsia="Cambria" w:hAnsi="Cambria" w:cs="Cambria"/>
          <w:color w:val="231F20"/>
          <w:w w:val="90"/>
          <w:sz w:val="18"/>
          <w:szCs w:val="18"/>
        </w:rPr>
        <w:t>,</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Mahwah,</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NJ:</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Lawrence</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Erlbaum,</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186–91.</w:t>
      </w:r>
    </w:p>
    <w:p w:rsidR="008F626A" w:rsidRDefault="001073FC">
      <w:pPr>
        <w:spacing w:line="220" w:lineRule="exact"/>
        <w:ind w:left="348" w:right="97" w:hanging="240"/>
        <w:rPr>
          <w:rFonts w:ascii="Cambria" w:eastAsia="Cambria" w:hAnsi="Cambria" w:cs="Cambria"/>
          <w:sz w:val="18"/>
          <w:szCs w:val="18"/>
        </w:rPr>
      </w:pPr>
      <w:bookmarkStart w:id="9" w:name="_bookmark8"/>
      <w:bookmarkEnd w:id="9"/>
      <w:proofErr w:type="spellStart"/>
      <w:proofErr w:type="gramStart"/>
      <w:r>
        <w:rPr>
          <w:rFonts w:ascii="Cambria" w:eastAsia="Cambria" w:hAnsi="Cambria" w:cs="Cambria"/>
          <w:color w:val="231F20"/>
          <w:sz w:val="18"/>
          <w:szCs w:val="18"/>
        </w:rPr>
        <w:t>Casasanto</w:t>
      </w:r>
      <w:proofErr w:type="spellEnd"/>
      <w:r>
        <w:rPr>
          <w:rFonts w:ascii="Cambria" w:eastAsia="Cambria" w:hAnsi="Cambria" w:cs="Cambria"/>
          <w:color w:val="231F20"/>
          <w:sz w:val="18"/>
          <w:szCs w:val="18"/>
        </w:rPr>
        <w:t>,</w:t>
      </w:r>
      <w:r>
        <w:rPr>
          <w:rFonts w:ascii="Cambria" w:eastAsia="Cambria" w:hAnsi="Cambria" w:cs="Cambria"/>
          <w:color w:val="231F20"/>
          <w:spacing w:val="-14"/>
          <w:sz w:val="18"/>
          <w:szCs w:val="18"/>
        </w:rPr>
        <w:t xml:space="preserve"> </w:t>
      </w:r>
      <w:r>
        <w:rPr>
          <w:rFonts w:ascii="Cambria" w:eastAsia="Cambria" w:hAnsi="Cambria" w:cs="Cambria"/>
          <w:color w:val="231F20"/>
          <w:sz w:val="18"/>
          <w:szCs w:val="18"/>
        </w:rPr>
        <w:t>D.</w:t>
      </w:r>
      <w:r>
        <w:rPr>
          <w:rFonts w:ascii="Cambria" w:eastAsia="Cambria" w:hAnsi="Cambria" w:cs="Cambria"/>
          <w:color w:val="231F20"/>
          <w:spacing w:val="-14"/>
          <w:sz w:val="18"/>
          <w:szCs w:val="18"/>
        </w:rPr>
        <w:t xml:space="preserve"> </w:t>
      </w:r>
      <w:r>
        <w:rPr>
          <w:rFonts w:ascii="Cambria" w:eastAsia="Cambria" w:hAnsi="Cambria" w:cs="Cambria"/>
          <w:color w:val="231F20"/>
          <w:sz w:val="18"/>
          <w:szCs w:val="18"/>
        </w:rPr>
        <w:t>and</w:t>
      </w:r>
      <w:r>
        <w:rPr>
          <w:rFonts w:ascii="Cambria" w:eastAsia="Cambria" w:hAnsi="Cambria" w:cs="Cambria"/>
          <w:color w:val="231F20"/>
          <w:spacing w:val="-13"/>
          <w:sz w:val="18"/>
          <w:szCs w:val="18"/>
        </w:rPr>
        <w:t xml:space="preserve"> </w:t>
      </w:r>
      <w:r>
        <w:rPr>
          <w:rFonts w:ascii="Cambria" w:eastAsia="Cambria" w:hAnsi="Cambria" w:cs="Cambria"/>
          <w:color w:val="231F20"/>
          <w:sz w:val="18"/>
          <w:szCs w:val="18"/>
        </w:rPr>
        <w:t>R.</w:t>
      </w:r>
      <w:r>
        <w:rPr>
          <w:rFonts w:ascii="Cambria" w:eastAsia="Cambria" w:hAnsi="Cambria" w:cs="Cambria"/>
          <w:color w:val="231F20"/>
          <w:spacing w:val="-14"/>
          <w:sz w:val="18"/>
          <w:szCs w:val="18"/>
        </w:rPr>
        <w:t xml:space="preserve"> </w:t>
      </w:r>
      <w:proofErr w:type="spellStart"/>
      <w:r>
        <w:rPr>
          <w:rFonts w:ascii="Cambria" w:eastAsia="Cambria" w:hAnsi="Cambria" w:cs="Cambria"/>
          <w:color w:val="231F20"/>
          <w:sz w:val="18"/>
          <w:szCs w:val="18"/>
        </w:rPr>
        <w:t>Bottini</w:t>
      </w:r>
      <w:proofErr w:type="spellEnd"/>
      <w:r>
        <w:rPr>
          <w:rFonts w:ascii="Cambria" w:eastAsia="Cambria" w:hAnsi="Cambria" w:cs="Cambria"/>
          <w:color w:val="231F20"/>
          <w:spacing w:val="-14"/>
          <w:sz w:val="18"/>
          <w:szCs w:val="18"/>
        </w:rPr>
        <w:t xml:space="preserve"> </w:t>
      </w:r>
      <w:r>
        <w:rPr>
          <w:rFonts w:ascii="Cambria" w:eastAsia="Cambria" w:hAnsi="Cambria" w:cs="Cambria"/>
          <w:color w:val="231F20"/>
          <w:sz w:val="18"/>
          <w:szCs w:val="18"/>
        </w:rPr>
        <w:t>2010.</w:t>
      </w:r>
      <w:proofErr w:type="gramEnd"/>
      <w:r>
        <w:rPr>
          <w:rFonts w:ascii="Cambria" w:eastAsia="Cambria" w:hAnsi="Cambria" w:cs="Cambria"/>
          <w:color w:val="231F20"/>
          <w:spacing w:val="-13"/>
          <w:sz w:val="18"/>
          <w:szCs w:val="18"/>
        </w:rPr>
        <w:t xml:space="preserve"> </w:t>
      </w:r>
      <w:r>
        <w:rPr>
          <w:rFonts w:ascii="Cambria" w:eastAsia="Cambria" w:hAnsi="Cambria" w:cs="Cambria"/>
          <w:color w:val="231F20"/>
          <w:sz w:val="18"/>
          <w:szCs w:val="18"/>
        </w:rPr>
        <w:t>“Can</w:t>
      </w:r>
      <w:r>
        <w:rPr>
          <w:rFonts w:ascii="Cambria" w:eastAsia="Cambria" w:hAnsi="Cambria" w:cs="Cambria"/>
          <w:color w:val="231F20"/>
          <w:spacing w:val="-13"/>
          <w:sz w:val="18"/>
          <w:szCs w:val="18"/>
        </w:rPr>
        <w:t xml:space="preserve"> </w:t>
      </w:r>
      <w:r>
        <w:rPr>
          <w:rFonts w:ascii="Cambria" w:eastAsia="Cambria" w:hAnsi="Cambria" w:cs="Cambria"/>
          <w:color w:val="231F20"/>
          <w:sz w:val="18"/>
          <w:szCs w:val="18"/>
        </w:rPr>
        <w:t>Mirror-Reading</w:t>
      </w:r>
      <w:r>
        <w:rPr>
          <w:rFonts w:ascii="Cambria" w:eastAsia="Cambria" w:hAnsi="Cambria" w:cs="Cambria"/>
          <w:color w:val="231F20"/>
          <w:spacing w:val="-14"/>
          <w:sz w:val="18"/>
          <w:szCs w:val="18"/>
        </w:rPr>
        <w:t xml:space="preserve"> </w:t>
      </w:r>
      <w:r>
        <w:rPr>
          <w:rFonts w:ascii="Cambria" w:eastAsia="Cambria" w:hAnsi="Cambria" w:cs="Cambria"/>
          <w:color w:val="231F20"/>
          <w:sz w:val="18"/>
          <w:szCs w:val="18"/>
        </w:rPr>
        <w:t>Reverse</w:t>
      </w:r>
      <w:r>
        <w:rPr>
          <w:rFonts w:ascii="Cambria" w:eastAsia="Cambria" w:hAnsi="Cambria" w:cs="Cambria"/>
          <w:color w:val="231F20"/>
          <w:spacing w:val="-14"/>
          <w:sz w:val="18"/>
          <w:szCs w:val="18"/>
        </w:rPr>
        <w:t xml:space="preserve"> </w:t>
      </w:r>
      <w:r>
        <w:rPr>
          <w:rFonts w:ascii="Cambria" w:eastAsia="Cambria" w:hAnsi="Cambria" w:cs="Cambria"/>
          <w:color w:val="231F20"/>
          <w:sz w:val="18"/>
          <w:szCs w:val="18"/>
        </w:rPr>
        <w:t>the</w:t>
      </w:r>
      <w:r>
        <w:rPr>
          <w:rFonts w:ascii="Cambria" w:eastAsia="Cambria" w:hAnsi="Cambria" w:cs="Cambria"/>
          <w:color w:val="231F20"/>
          <w:spacing w:val="-13"/>
          <w:sz w:val="18"/>
          <w:szCs w:val="18"/>
        </w:rPr>
        <w:t xml:space="preserve"> </w:t>
      </w:r>
      <w:r>
        <w:rPr>
          <w:rFonts w:ascii="Cambria" w:eastAsia="Cambria" w:hAnsi="Cambria" w:cs="Cambria"/>
          <w:color w:val="231F20"/>
          <w:sz w:val="18"/>
          <w:szCs w:val="18"/>
        </w:rPr>
        <w:t>Flow</w:t>
      </w:r>
      <w:r>
        <w:rPr>
          <w:rFonts w:ascii="Cambria" w:eastAsia="Cambria" w:hAnsi="Cambria" w:cs="Cambria"/>
          <w:color w:val="231F20"/>
          <w:spacing w:val="-13"/>
          <w:sz w:val="18"/>
          <w:szCs w:val="18"/>
        </w:rPr>
        <w:t xml:space="preserve"> </w:t>
      </w:r>
      <w:r>
        <w:rPr>
          <w:rFonts w:ascii="Cambria" w:eastAsia="Cambria" w:hAnsi="Cambria" w:cs="Cambria"/>
          <w:color w:val="231F20"/>
          <w:sz w:val="18"/>
          <w:szCs w:val="18"/>
        </w:rPr>
        <w:t>of</w:t>
      </w:r>
      <w:r>
        <w:rPr>
          <w:rFonts w:ascii="Cambria" w:eastAsia="Cambria" w:hAnsi="Cambria" w:cs="Cambria"/>
          <w:color w:val="231F20"/>
          <w:spacing w:val="-14"/>
          <w:sz w:val="18"/>
          <w:szCs w:val="18"/>
        </w:rPr>
        <w:t xml:space="preserve"> </w:t>
      </w:r>
      <w:r>
        <w:rPr>
          <w:rFonts w:ascii="Cambria" w:eastAsia="Cambria" w:hAnsi="Cambria" w:cs="Cambria"/>
          <w:color w:val="231F20"/>
          <w:sz w:val="18"/>
          <w:szCs w:val="18"/>
        </w:rPr>
        <w:t>Time?”</w:t>
      </w:r>
      <w:r>
        <w:rPr>
          <w:rFonts w:ascii="Cambria" w:eastAsia="Cambria" w:hAnsi="Cambria" w:cs="Cambria"/>
          <w:color w:val="231F20"/>
          <w:spacing w:val="-14"/>
          <w:sz w:val="18"/>
          <w:szCs w:val="18"/>
        </w:rPr>
        <w:t xml:space="preserve"> </w:t>
      </w:r>
      <w:r>
        <w:rPr>
          <w:rFonts w:ascii="Palatino Linotype" w:eastAsia="Palatino Linotype" w:hAnsi="Palatino Linotype" w:cs="Palatino Linotype"/>
          <w:i/>
          <w:color w:val="231F20"/>
          <w:sz w:val="18"/>
          <w:szCs w:val="18"/>
        </w:rPr>
        <w:t xml:space="preserve">Spatial </w:t>
      </w:r>
      <w:r>
        <w:rPr>
          <w:rFonts w:ascii="Palatino Linotype" w:eastAsia="Palatino Linotype" w:hAnsi="Palatino Linotype" w:cs="Palatino Linotype"/>
          <w:i/>
          <w:color w:val="231F20"/>
          <w:w w:val="90"/>
          <w:sz w:val="18"/>
          <w:szCs w:val="18"/>
        </w:rPr>
        <w:t>Cognition</w:t>
      </w:r>
      <w:r>
        <w:rPr>
          <w:rFonts w:ascii="Palatino Linotype" w:eastAsia="Palatino Linotype" w:hAnsi="Palatino Linotype" w:cs="Palatino Linotype"/>
          <w:i/>
          <w:color w:val="231F20"/>
          <w:spacing w:val="-17"/>
          <w:w w:val="90"/>
          <w:sz w:val="18"/>
          <w:szCs w:val="18"/>
        </w:rPr>
        <w:t xml:space="preserve"> </w:t>
      </w:r>
      <w:r>
        <w:rPr>
          <w:rFonts w:ascii="Palatino Linotype" w:eastAsia="Palatino Linotype" w:hAnsi="Palatino Linotype" w:cs="Palatino Linotype"/>
          <w:i/>
          <w:color w:val="231F20"/>
          <w:w w:val="90"/>
          <w:sz w:val="18"/>
          <w:szCs w:val="18"/>
        </w:rPr>
        <w:t>VII</w:t>
      </w:r>
      <w:r>
        <w:rPr>
          <w:rFonts w:ascii="Cambria" w:eastAsia="Cambria" w:hAnsi="Cambria" w:cs="Cambria"/>
          <w:color w:val="231F20"/>
          <w:w w:val="90"/>
          <w:sz w:val="18"/>
          <w:szCs w:val="18"/>
        </w:rPr>
        <w:t>,</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Berlin</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and</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Heidelberg:</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Springer,</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335–45.</w:t>
      </w:r>
    </w:p>
    <w:p w:rsidR="008F626A" w:rsidRDefault="001073FC">
      <w:pPr>
        <w:spacing w:line="220" w:lineRule="exact"/>
        <w:ind w:left="348" w:right="65" w:hanging="240"/>
        <w:rPr>
          <w:rFonts w:ascii="Cambria" w:eastAsia="Cambria" w:hAnsi="Cambria" w:cs="Cambria"/>
          <w:sz w:val="18"/>
          <w:szCs w:val="18"/>
        </w:rPr>
      </w:pPr>
      <w:r>
        <w:rPr>
          <w:rFonts w:ascii="Cambria"/>
          <w:color w:val="231F20"/>
          <w:sz w:val="18"/>
        </w:rPr>
        <w:t xml:space="preserve">Chalmers, D., D. Manley, and R. Wasserman, </w:t>
      </w:r>
      <w:proofErr w:type="gramStart"/>
      <w:r>
        <w:rPr>
          <w:rFonts w:ascii="Cambria"/>
          <w:color w:val="231F20"/>
          <w:sz w:val="18"/>
        </w:rPr>
        <w:t>eds</w:t>
      </w:r>
      <w:proofErr w:type="gramEnd"/>
      <w:r>
        <w:rPr>
          <w:rFonts w:ascii="Cambria"/>
          <w:color w:val="231F20"/>
          <w:sz w:val="18"/>
        </w:rPr>
        <w:t xml:space="preserve">. 2009. </w:t>
      </w:r>
      <w:proofErr w:type="spellStart"/>
      <w:r>
        <w:rPr>
          <w:rFonts w:ascii="Palatino Linotype"/>
          <w:i/>
          <w:color w:val="231F20"/>
          <w:sz w:val="18"/>
        </w:rPr>
        <w:t>Metametaphysics</w:t>
      </w:r>
      <w:proofErr w:type="spellEnd"/>
      <w:r>
        <w:rPr>
          <w:rFonts w:ascii="Cambria"/>
          <w:color w:val="231F20"/>
          <w:sz w:val="18"/>
        </w:rPr>
        <w:t xml:space="preserve">, Oxford: Oxford </w:t>
      </w:r>
      <w:r>
        <w:rPr>
          <w:rFonts w:ascii="Cambria"/>
          <w:color w:val="231F20"/>
          <w:w w:val="85"/>
          <w:sz w:val="18"/>
        </w:rPr>
        <w:t>University</w:t>
      </w:r>
      <w:r>
        <w:rPr>
          <w:rFonts w:ascii="Cambria"/>
          <w:color w:val="231F20"/>
          <w:spacing w:val="24"/>
          <w:w w:val="85"/>
          <w:sz w:val="18"/>
        </w:rPr>
        <w:t xml:space="preserve"> </w:t>
      </w:r>
      <w:r>
        <w:rPr>
          <w:rFonts w:ascii="Cambria"/>
          <w:color w:val="231F20"/>
          <w:w w:val="85"/>
          <w:sz w:val="18"/>
        </w:rPr>
        <w:t>Press.</w:t>
      </w:r>
    </w:p>
    <w:p w:rsidR="008F626A" w:rsidRDefault="001073FC">
      <w:pPr>
        <w:spacing w:line="218" w:lineRule="exact"/>
        <w:ind w:left="109" w:right="476"/>
        <w:rPr>
          <w:rFonts w:ascii="Cambria" w:eastAsia="Cambria" w:hAnsi="Cambria" w:cs="Cambria"/>
          <w:sz w:val="18"/>
          <w:szCs w:val="18"/>
        </w:rPr>
      </w:pPr>
      <w:bookmarkStart w:id="10" w:name="_bookmark9"/>
      <w:bookmarkEnd w:id="10"/>
      <w:proofErr w:type="spellStart"/>
      <w:proofErr w:type="gramStart"/>
      <w:r>
        <w:rPr>
          <w:rFonts w:ascii="Cambria"/>
          <w:color w:val="231F20"/>
          <w:w w:val="90"/>
          <w:sz w:val="18"/>
        </w:rPr>
        <w:t>Comrie</w:t>
      </w:r>
      <w:proofErr w:type="spellEnd"/>
      <w:r>
        <w:rPr>
          <w:rFonts w:ascii="Cambria"/>
          <w:color w:val="231F20"/>
          <w:w w:val="90"/>
          <w:sz w:val="18"/>
        </w:rPr>
        <w:t>,</w:t>
      </w:r>
      <w:r>
        <w:rPr>
          <w:rFonts w:ascii="Cambria"/>
          <w:color w:val="231F20"/>
          <w:spacing w:val="-8"/>
          <w:w w:val="90"/>
          <w:sz w:val="18"/>
        </w:rPr>
        <w:t xml:space="preserve"> </w:t>
      </w:r>
      <w:r>
        <w:rPr>
          <w:rFonts w:ascii="Cambria"/>
          <w:color w:val="231F20"/>
          <w:w w:val="90"/>
          <w:sz w:val="18"/>
        </w:rPr>
        <w:t>B.</w:t>
      </w:r>
      <w:r>
        <w:rPr>
          <w:rFonts w:ascii="Cambria"/>
          <w:color w:val="231F20"/>
          <w:spacing w:val="-8"/>
          <w:w w:val="90"/>
          <w:sz w:val="18"/>
        </w:rPr>
        <w:t xml:space="preserve"> </w:t>
      </w:r>
      <w:r>
        <w:rPr>
          <w:rFonts w:ascii="Cambria"/>
          <w:color w:val="231F20"/>
          <w:w w:val="90"/>
          <w:sz w:val="18"/>
        </w:rPr>
        <w:t>1976.</w:t>
      </w:r>
      <w:proofErr w:type="gramEnd"/>
      <w:r>
        <w:rPr>
          <w:rFonts w:ascii="Cambria"/>
          <w:color w:val="231F20"/>
          <w:spacing w:val="-7"/>
          <w:w w:val="90"/>
          <w:sz w:val="18"/>
        </w:rPr>
        <w:t xml:space="preserve"> </w:t>
      </w:r>
      <w:r>
        <w:rPr>
          <w:rFonts w:ascii="Palatino Linotype"/>
          <w:i/>
          <w:color w:val="231F20"/>
          <w:w w:val="90"/>
          <w:sz w:val="18"/>
        </w:rPr>
        <w:t>Aspect</w:t>
      </w:r>
      <w:r>
        <w:rPr>
          <w:rFonts w:ascii="Cambria"/>
          <w:color w:val="231F20"/>
          <w:w w:val="90"/>
          <w:sz w:val="18"/>
        </w:rPr>
        <w:t>,</w:t>
      </w:r>
      <w:r>
        <w:rPr>
          <w:rFonts w:ascii="Cambria"/>
          <w:color w:val="231F20"/>
          <w:spacing w:val="-7"/>
          <w:w w:val="90"/>
          <w:sz w:val="18"/>
        </w:rPr>
        <w:t xml:space="preserve"> </w:t>
      </w:r>
      <w:r>
        <w:rPr>
          <w:rFonts w:ascii="Cambria"/>
          <w:color w:val="231F20"/>
          <w:w w:val="90"/>
          <w:sz w:val="18"/>
        </w:rPr>
        <w:t>Cambridge:</w:t>
      </w:r>
      <w:r>
        <w:rPr>
          <w:rFonts w:ascii="Cambria"/>
          <w:color w:val="231F20"/>
          <w:spacing w:val="-8"/>
          <w:w w:val="90"/>
          <w:sz w:val="18"/>
        </w:rPr>
        <w:t xml:space="preserve"> </w:t>
      </w:r>
      <w:r>
        <w:rPr>
          <w:rFonts w:ascii="Cambria"/>
          <w:color w:val="231F20"/>
          <w:w w:val="90"/>
          <w:sz w:val="18"/>
        </w:rPr>
        <w:t>Cambridge</w:t>
      </w:r>
      <w:r>
        <w:rPr>
          <w:rFonts w:ascii="Cambria"/>
          <w:color w:val="231F20"/>
          <w:spacing w:val="-7"/>
          <w:w w:val="90"/>
          <w:sz w:val="18"/>
        </w:rPr>
        <w:t xml:space="preserve"> </w:t>
      </w:r>
      <w:r>
        <w:rPr>
          <w:rFonts w:ascii="Cambria"/>
          <w:color w:val="231F20"/>
          <w:w w:val="90"/>
          <w:sz w:val="18"/>
        </w:rPr>
        <w:t>University</w:t>
      </w:r>
      <w:r>
        <w:rPr>
          <w:rFonts w:ascii="Cambria"/>
          <w:color w:val="231F20"/>
          <w:spacing w:val="-7"/>
          <w:w w:val="90"/>
          <w:sz w:val="18"/>
        </w:rPr>
        <w:t xml:space="preserve"> </w:t>
      </w:r>
      <w:r>
        <w:rPr>
          <w:rFonts w:ascii="Cambria"/>
          <w:color w:val="231F20"/>
          <w:w w:val="90"/>
          <w:sz w:val="18"/>
        </w:rPr>
        <w:t>Press.</w:t>
      </w:r>
    </w:p>
    <w:p w:rsidR="008F626A" w:rsidRDefault="001073FC">
      <w:pPr>
        <w:spacing w:before="1" w:line="220" w:lineRule="exact"/>
        <w:ind w:left="348" w:right="99" w:hanging="240"/>
        <w:rPr>
          <w:rFonts w:ascii="Cambria" w:eastAsia="Cambria" w:hAnsi="Cambria" w:cs="Cambria"/>
          <w:sz w:val="18"/>
          <w:szCs w:val="18"/>
        </w:rPr>
      </w:pPr>
      <w:bookmarkStart w:id="11" w:name="_bookmark10"/>
      <w:bookmarkEnd w:id="11"/>
      <w:proofErr w:type="spellStart"/>
      <w:r>
        <w:rPr>
          <w:rFonts w:ascii="Cambria"/>
          <w:color w:val="231F20"/>
          <w:w w:val="95"/>
          <w:sz w:val="18"/>
        </w:rPr>
        <w:t>Dik</w:t>
      </w:r>
      <w:proofErr w:type="spellEnd"/>
      <w:r>
        <w:rPr>
          <w:rFonts w:ascii="Cambria"/>
          <w:color w:val="231F20"/>
          <w:w w:val="95"/>
          <w:sz w:val="18"/>
        </w:rPr>
        <w:t>,</w:t>
      </w:r>
      <w:r>
        <w:rPr>
          <w:rFonts w:ascii="Cambria"/>
          <w:color w:val="231F20"/>
          <w:spacing w:val="-16"/>
          <w:w w:val="95"/>
          <w:sz w:val="18"/>
        </w:rPr>
        <w:t xml:space="preserve"> </w:t>
      </w:r>
      <w:r>
        <w:rPr>
          <w:rFonts w:ascii="Cambria"/>
          <w:color w:val="231F20"/>
          <w:w w:val="95"/>
          <w:sz w:val="18"/>
        </w:rPr>
        <w:t>S.C.</w:t>
      </w:r>
      <w:r>
        <w:rPr>
          <w:rFonts w:ascii="Cambria"/>
          <w:color w:val="231F20"/>
          <w:spacing w:val="-16"/>
          <w:w w:val="95"/>
          <w:sz w:val="18"/>
        </w:rPr>
        <w:t xml:space="preserve"> </w:t>
      </w:r>
      <w:r>
        <w:rPr>
          <w:rFonts w:ascii="Cambria"/>
          <w:color w:val="231F20"/>
          <w:w w:val="95"/>
          <w:sz w:val="18"/>
        </w:rPr>
        <w:t>1997.</w:t>
      </w:r>
      <w:r>
        <w:rPr>
          <w:rFonts w:ascii="Cambria"/>
          <w:color w:val="231F20"/>
          <w:spacing w:val="-16"/>
          <w:w w:val="95"/>
          <w:sz w:val="18"/>
        </w:rPr>
        <w:t xml:space="preserve"> </w:t>
      </w:r>
      <w:r>
        <w:rPr>
          <w:rFonts w:ascii="Palatino Linotype"/>
          <w:i/>
          <w:color w:val="231F20"/>
          <w:w w:val="95"/>
          <w:sz w:val="18"/>
        </w:rPr>
        <w:t>The</w:t>
      </w:r>
      <w:r>
        <w:rPr>
          <w:rFonts w:ascii="Palatino Linotype"/>
          <w:i/>
          <w:color w:val="231F20"/>
          <w:spacing w:val="-21"/>
          <w:w w:val="95"/>
          <w:sz w:val="18"/>
        </w:rPr>
        <w:t xml:space="preserve"> </w:t>
      </w:r>
      <w:r>
        <w:rPr>
          <w:rFonts w:ascii="Palatino Linotype"/>
          <w:i/>
          <w:color w:val="231F20"/>
          <w:w w:val="95"/>
          <w:sz w:val="18"/>
        </w:rPr>
        <w:t>Theory</w:t>
      </w:r>
      <w:r>
        <w:rPr>
          <w:rFonts w:ascii="Palatino Linotype"/>
          <w:i/>
          <w:color w:val="231F20"/>
          <w:spacing w:val="-21"/>
          <w:w w:val="95"/>
          <w:sz w:val="18"/>
        </w:rPr>
        <w:t xml:space="preserve"> </w:t>
      </w:r>
      <w:r>
        <w:rPr>
          <w:rFonts w:ascii="Palatino Linotype"/>
          <w:i/>
          <w:color w:val="231F20"/>
          <w:w w:val="95"/>
          <w:sz w:val="18"/>
        </w:rPr>
        <w:t>of</w:t>
      </w:r>
      <w:r>
        <w:rPr>
          <w:rFonts w:ascii="Palatino Linotype"/>
          <w:i/>
          <w:color w:val="231F20"/>
          <w:spacing w:val="-22"/>
          <w:w w:val="95"/>
          <w:sz w:val="18"/>
        </w:rPr>
        <w:t xml:space="preserve"> </w:t>
      </w:r>
      <w:r>
        <w:rPr>
          <w:rFonts w:ascii="Palatino Linotype"/>
          <w:i/>
          <w:color w:val="231F20"/>
          <w:w w:val="95"/>
          <w:sz w:val="18"/>
        </w:rPr>
        <w:t>Functional</w:t>
      </w:r>
      <w:r>
        <w:rPr>
          <w:rFonts w:ascii="Palatino Linotype"/>
          <w:i/>
          <w:color w:val="231F20"/>
          <w:spacing w:val="-21"/>
          <w:w w:val="95"/>
          <w:sz w:val="18"/>
        </w:rPr>
        <w:t xml:space="preserve"> </w:t>
      </w:r>
      <w:r>
        <w:rPr>
          <w:rFonts w:ascii="Palatino Linotype"/>
          <w:i/>
          <w:color w:val="231F20"/>
          <w:w w:val="95"/>
          <w:sz w:val="18"/>
        </w:rPr>
        <w:t>Grammar</w:t>
      </w:r>
      <w:r>
        <w:rPr>
          <w:rFonts w:ascii="Cambria"/>
          <w:color w:val="231F20"/>
          <w:w w:val="95"/>
          <w:sz w:val="18"/>
        </w:rPr>
        <w:t>,</w:t>
      </w:r>
      <w:r>
        <w:rPr>
          <w:rFonts w:ascii="Cambria"/>
          <w:color w:val="231F20"/>
          <w:spacing w:val="-15"/>
          <w:w w:val="95"/>
          <w:sz w:val="18"/>
        </w:rPr>
        <w:t xml:space="preserve"> </w:t>
      </w:r>
      <w:r>
        <w:rPr>
          <w:rFonts w:ascii="Cambria"/>
          <w:color w:val="231F20"/>
          <w:w w:val="95"/>
          <w:sz w:val="18"/>
        </w:rPr>
        <w:t>2nd</w:t>
      </w:r>
      <w:r>
        <w:rPr>
          <w:rFonts w:ascii="Cambria"/>
          <w:color w:val="231F20"/>
          <w:spacing w:val="-16"/>
          <w:w w:val="95"/>
          <w:sz w:val="18"/>
        </w:rPr>
        <w:t xml:space="preserve"> </w:t>
      </w:r>
      <w:r>
        <w:rPr>
          <w:rFonts w:ascii="Cambria"/>
          <w:color w:val="231F20"/>
          <w:w w:val="95"/>
          <w:sz w:val="18"/>
        </w:rPr>
        <w:t>revised</w:t>
      </w:r>
      <w:r>
        <w:rPr>
          <w:rFonts w:ascii="Cambria"/>
          <w:color w:val="231F20"/>
          <w:spacing w:val="-16"/>
          <w:w w:val="95"/>
          <w:sz w:val="18"/>
        </w:rPr>
        <w:t xml:space="preserve"> </w:t>
      </w:r>
      <w:r>
        <w:rPr>
          <w:rFonts w:ascii="Cambria"/>
          <w:color w:val="231F20"/>
          <w:w w:val="95"/>
          <w:sz w:val="18"/>
        </w:rPr>
        <w:t>edition</w:t>
      </w:r>
      <w:r>
        <w:rPr>
          <w:rFonts w:ascii="Cambria"/>
          <w:color w:val="231F20"/>
          <w:spacing w:val="-16"/>
          <w:w w:val="95"/>
          <w:sz w:val="18"/>
        </w:rPr>
        <w:t xml:space="preserve"> </w:t>
      </w:r>
      <w:r>
        <w:rPr>
          <w:rFonts w:ascii="Cambria"/>
          <w:color w:val="231F20"/>
          <w:w w:val="95"/>
          <w:sz w:val="18"/>
        </w:rPr>
        <w:t>by</w:t>
      </w:r>
      <w:r>
        <w:rPr>
          <w:rFonts w:ascii="Cambria"/>
          <w:color w:val="231F20"/>
          <w:spacing w:val="-16"/>
          <w:w w:val="95"/>
          <w:sz w:val="18"/>
        </w:rPr>
        <w:t xml:space="preserve"> </w:t>
      </w:r>
      <w:proofErr w:type="spellStart"/>
      <w:r>
        <w:rPr>
          <w:rFonts w:ascii="Cambria"/>
          <w:color w:val="231F20"/>
          <w:w w:val="95"/>
          <w:sz w:val="18"/>
        </w:rPr>
        <w:t>Kees</w:t>
      </w:r>
      <w:proofErr w:type="spellEnd"/>
      <w:r>
        <w:rPr>
          <w:rFonts w:ascii="Cambria"/>
          <w:color w:val="231F20"/>
          <w:spacing w:val="-16"/>
          <w:w w:val="95"/>
          <w:sz w:val="18"/>
        </w:rPr>
        <w:t xml:space="preserve"> </w:t>
      </w:r>
      <w:proofErr w:type="spellStart"/>
      <w:r>
        <w:rPr>
          <w:rFonts w:ascii="Cambria"/>
          <w:color w:val="231F20"/>
          <w:w w:val="95"/>
          <w:sz w:val="18"/>
        </w:rPr>
        <w:t>Hengeveld</w:t>
      </w:r>
      <w:proofErr w:type="spellEnd"/>
      <w:r>
        <w:rPr>
          <w:rFonts w:ascii="Cambria"/>
          <w:color w:val="231F20"/>
          <w:w w:val="95"/>
          <w:sz w:val="18"/>
        </w:rPr>
        <w:t>,</w:t>
      </w:r>
      <w:r>
        <w:rPr>
          <w:rFonts w:ascii="Cambria"/>
          <w:color w:val="231F20"/>
          <w:spacing w:val="-15"/>
          <w:w w:val="95"/>
          <w:sz w:val="18"/>
        </w:rPr>
        <w:t xml:space="preserve"> </w:t>
      </w:r>
      <w:r>
        <w:rPr>
          <w:rFonts w:ascii="Cambria"/>
          <w:color w:val="231F20"/>
          <w:w w:val="95"/>
          <w:sz w:val="18"/>
        </w:rPr>
        <w:t>Berlin and</w:t>
      </w:r>
      <w:r>
        <w:rPr>
          <w:rFonts w:ascii="Cambria"/>
          <w:color w:val="231F20"/>
          <w:spacing w:val="-23"/>
          <w:w w:val="95"/>
          <w:sz w:val="18"/>
        </w:rPr>
        <w:t xml:space="preserve"> </w:t>
      </w:r>
      <w:r>
        <w:rPr>
          <w:rFonts w:ascii="Cambria"/>
          <w:color w:val="231F20"/>
          <w:w w:val="95"/>
          <w:sz w:val="18"/>
        </w:rPr>
        <w:t>New</w:t>
      </w:r>
      <w:r>
        <w:rPr>
          <w:rFonts w:ascii="Cambria"/>
          <w:color w:val="231F20"/>
          <w:spacing w:val="-23"/>
          <w:w w:val="95"/>
          <w:sz w:val="18"/>
        </w:rPr>
        <w:t xml:space="preserve"> </w:t>
      </w:r>
      <w:r>
        <w:rPr>
          <w:rFonts w:ascii="Cambria"/>
          <w:color w:val="231F20"/>
          <w:w w:val="95"/>
          <w:sz w:val="18"/>
        </w:rPr>
        <w:t>York:</w:t>
      </w:r>
      <w:r>
        <w:rPr>
          <w:rFonts w:ascii="Cambria"/>
          <w:color w:val="231F20"/>
          <w:spacing w:val="-23"/>
          <w:w w:val="95"/>
          <w:sz w:val="18"/>
        </w:rPr>
        <w:t xml:space="preserve"> </w:t>
      </w:r>
      <w:r>
        <w:rPr>
          <w:rFonts w:ascii="Cambria"/>
          <w:color w:val="231F20"/>
          <w:w w:val="95"/>
          <w:sz w:val="18"/>
        </w:rPr>
        <w:t>Mouton</w:t>
      </w:r>
      <w:r>
        <w:rPr>
          <w:rFonts w:ascii="Cambria"/>
          <w:color w:val="231F20"/>
          <w:spacing w:val="-23"/>
          <w:w w:val="95"/>
          <w:sz w:val="18"/>
        </w:rPr>
        <w:t xml:space="preserve"> </w:t>
      </w:r>
      <w:r>
        <w:rPr>
          <w:rFonts w:ascii="Cambria"/>
          <w:color w:val="231F20"/>
          <w:w w:val="95"/>
          <w:sz w:val="18"/>
        </w:rPr>
        <w:t>de</w:t>
      </w:r>
      <w:r>
        <w:rPr>
          <w:rFonts w:ascii="Cambria"/>
          <w:color w:val="231F20"/>
          <w:spacing w:val="-23"/>
          <w:w w:val="95"/>
          <w:sz w:val="18"/>
        </w:rPr>
        <w:t xml:space="preserve"> </w:t>
      </w:r>
      <w:proofErr w:type="spellStart"/>
      <w:r>
        <w:rPr>
          <w:rFonts w:ascii="Cambria"/>
          <w:color w:val="231F20"/>
          <w:w w:val="95"/>
          <w:sz w:val="18"/>
        </w:rPr>
        <w:t>Gruyter</w:t>
      </w:r>
      <w:proofErr w:type="spellEnd"/>
      <w:r>
        <w:rPr>
          <w:rFonts w:ascii="Cambria"/>
          <w:color w:val="231F20"/>
          <w:w w:val="95"/>
          <w:sz w:val="18"/>
        </w:rPr>
        <w:t>.</w:t>
      </w:r>
    </w:p>
    <w:p w:rsidR="008F626A" w:rsidRDefault="001073FC">
      <w:pPr>
        <w:spacing w:line="218" w:lineRule="exact"/>
        <w:ind w:left="109" w:right="476"/>
        <w:rPr>
          <w:rFonts w:ascii="Cambria" w:eastAsia="Cambria" w:hAnsi="Cambria" w:cs="Cambria"/>
          <w:sz w:val="18"/>
          <w:szCs w:val="18"/>
        </w:rPr>
      </w:pPr>
      <w:bookmarkStart w:id="12" w:name="_bookmark11"/>
      <w:bookmarkEnd w:id="12"/>
      <w:proofErr w:type="spellStart"/>
      <w:proofErr w:type="gramStart"/>
      <w:r>
        <w:rPr>
          <w:rFonts w:ascii="Cambria"/>
          <w:color w:val="231F20"/>
          <w:w w:val="90"/>
          <w:sz w:val="18"/>
        </w:rPr>
        <w:t>Dowty</w:t>
      </w:r>
      <w:proofErr w:type="spellEnd"/>
      <w:r>
        <w:rPr>
          <w:rFonts w:ascii="Cambria"/>
          <w:color w:val="231F20"/>
          <w:w w:val="90"/>
          <w:sz w:val="18"/>
        </w:rPr>
        <w:t>,</w:t>
      </w:r>
      <w:r>
        <w:rPr>
          <w:rFonts w:ascii="Cambria"/>
          <w:color w:val="231F20"/>
          <w:spacing w:val="-2"/>
          <w:w w:val="90"/>
          <w:sz w:val="18"/>
        </w:rPr>
        <w:t xml:space="preserve"> </w:t>
      </w:r>
      <w:r>
        <w:rPr>
          <w:rFonts w:ascii="Cambria"/>
          <w:color w:val="231F20"/>
          <w:w w:val="90"/>
          <w:sz w:val="18"/>
        </w:rPr>
        <w:t>D.</w:t>
      </w:r>
      <w:r>
        <w:rPr>
          <w:rFonts w:ascii="Cambria"/>
          <w:color w:val="231F20"/>
          <w:spacing w:val="-2"/>
          <w:w w:val="90"/>
          <w:sz w:val="18"/>
        </w:rPr>
        <w:t xml:space="preserve"> </w:t>
      </w:r>
      <w:r>
        <w:rPr>
          <w:rFonts w:ascii="Cambria"/>
          <w:color w:val="231F20"/>
          <w:w w:val="90"/>
          <w:sz w:val="18"/>
        </w:rPr>
        <w:t>1979.</w:t>
      </w:r>
      <w:proofErr w:type="gramEnd"/>
      <w:r>
        <w:rPr>
          <w:rFonts w:ascii="Cambria"/>
          <w:color w:val="231F20"/>
          <w:spacing w:val="-2"/>
          <w:w w:val="90"/>
          <w:sz w:val="18"/>
        </w:rPr>
        <w:t xml:space="preserve"> </w:t>
      </w:r>
      <w:r>
        <w:rPr>
          <w:rFonts w:ascii="Palatino Linotype"/>
          <w:i/>
          <w:color w:val="231F20"/>
          <w:w w:val="90"/>
          <w:sz w:val="18"/>
        </w:rPr>
        <w:t>Word</w:t>
      </w:r>
      <w:r>
        <w:rPr>
          <w:rFonts w:ascii="Palatino Linotype"/>
          <w:i/>
          <w:color w:val="231F20"/>
          <w:spacing w:val="-6"/>
          <w:w w:val="90"/>
          <w:sz w:val="18"/>
        </w:rPr>
        <w:t xml:space="preserve"> </w:t>
      </w:r>
      <w:r>
        <w:rPr>
          <w:rFonts w:ascii="Palatino Linotype"/>
          <w:i/>
          <w:color w:val="231F20"/>
          <w:w w:val="90"/>
          <w:sz w:val="18"/>
        </w:rPr>
        <w:t>Meaning</w:t>
      </w:r>
      <w:r>
        <w:rPr>
          <w:rFonts w:ascii="Palatino Linotype"/>
          <w:i/>
          <w:color w:val="231F20"/>
          <w:spacing w:val="-7"/>
          <w:w w:val="90"/>
          <w:sz w:val="18"/>
        </w:rPr>
        <w:t xml:space="preserve"> </w:t>
      </w:r>
      <w:r>
        <w:rPr>
          <w:rFonts w:ascii="Palatino Linotype"/>
          <w:i/>
          <w:color w:val="231F20"/>
          <w:w w:val="90"/>
          <w:sz w:val="18"/>
        </w:rPr>
        <w:t>and</w:t>
      </w:r>
      <w:r>
        <w:rPr>
          <w:rFonts w:ascii="Palatino Linotype"/>
          <w:i/>
          <w:color w:val="231F20"/>
          <w:spacing w:val="-7"/>
          <w:w w:val="90"/>
          <w:sz w:val="18"/>
        </w:rPr>
        <w:t xml:space="preserve"> </w:t>
      </w:r>
      <w:r>
        <w:rPr>
          <w:rFonts w:ascii="Palatino Linotype"/>
          <w:i/>
          <w:color w:val="231F20"/>
          <w:w w:val="90"/>
          <w:sz w:val="18"/>
        </w:rPr>
        <w:t>Montague</w:t>
      </w:r>
      <w:r>
        <w:rPr>
          <w:rFonts w:ascii="Palatino Linotype"/>
          <w:i/>
          <w:color w:val="231F20"/>
          <w:spacing w:val="-6"/>
          <w:w w:val="90"/>
          <w:sz w:val="18"/>
        </w:rPr>
        <w:t xml:space="preserve"> </w:t>
      </w:r>
      <w:r>
        <w:rPr>
          <w:rFonts w:ascii="Palatino Linotype"/>
          <w:i/>
          <w:color w:val="231F20"/>
          <w:w w:val="90"/>
          <w:sz w:val="18"/>
        </w:rPr>
        <w:t>Grammar</w:t>
      </w:r>
      <w:r>
        <w:rPr>
          <w:rFonts w:ascii="Cambria"/>
          <w:color w:val="231F20"/>
          <w:w w:val="90"/>
          <w:sz w:val="18"/>
        </w:rPr>
        <w:t>,</w:t>
      </w:r>
      <w:r>
        <w:rPr>
          <w:rFonts w:ascii="Cambria"/>
          <w:color w:val="231F20"/>
          <w:spacing w:val="-2"/>
          <w:w w:val="90"/>
          <w:sz w:val="18"/>
        </w:rPr>
        <w:t xml:space="preserve"> </w:t>
      </w:r>
      <w:r>
        <w:rPr>
          <w:rFonts w:ascii="Cambria"/>
          <w:color w:val="231F20"/>
          <w:w w:val="90"/>
          <w:sz w:val="18"/>
        </w:rPr>
        <w:t>Dordrecht:</w:t>
      </w:r>
      <w:r>
        <w:rPr>
          <w:rFonts w:ascii="Cambria"/>
          <w:color w:val="231F20"/>
          <w:spacing w:val="-2"/>
          <w:w w:val="90"/>
          <w:sz w:val="18"/>
        </w:rPr>
        <w:t xml:space="preserve"> </w:t>
      </w:r>
      <w:proofErr w:type="spellStart"/>
      <w:r>
        <w:rPr>
          <w:rFonts w:ascii="Cambria"/>
          <w:color w:val="231F20"/>
          <w:w w:val="90"/>
          <w:sz w:val="18"/>
        </w:rPr>
        <w:t>Reidel</w:t>
      </w:r>
      <w:proofErr w:type="spellEnd"/>
      <w:r>
        <w:rPr>
          <w:rFonts w:ascii="Cambria"/>
          <w:color w:val="231F20"/>
          <w:w w:val="90"/>
          <w:sz w:val="18"/>
        </w:rPr>
        <w:t>.</w:t>
      </w:r>
    </w:p>
    <w:p w:rsidR="008F626A" w:rsidRDefault="001073FC">
      <w:pPr>
        <w:spacing w:before="1" w:line="220" w:lineRule="exact"/>
        <w:ind w:left="348" w:right="104" w:hanging="240"/>
        <w:jc w:val="both"/>
        <w:rPr>
          <w:rFonts w:ascii="Cambria" w:eastAsia="Cambria" w:hAnsi="Cambria" w:cs="Cambria"/>
          <w:sz w:val="18"/>
          <w:szCs w:val="18"/>
        </w:rPr>
      </w:pPr>
      <w:bookmarkStart w:id="13" w:name="_bookmark12"/>
      <w:bookmarkEnd w:id="13"/>
      <w:proofErr w:type="gramStart"/>
      <w:r>
        <w:rPr>
          <w:rFonts w:ascii="Cambria" w:eastAsia="Cambria" w:hAnsi="Cambria" w:cs="Cambria"/>
          <w:color w:val="231F20"/>
          <w:spacing w:val="-3"/>
          <w:sz w:val="18"/>
          <w:szCs w:val="18"/>
        </w:rPr>
        <w:t xml:space="preserve">Evans, </w:t>
      </w:r>
      <w:r>
        <w:rPr>
          <w:rFonts w:ascii="Cambria" w:eastAsia="Cambria" w:hAnsi="Cambria" w:cs="Cambria"/>
          <w:color w:val="231F20"/>
          <w:sz w:val="18"/>
          <w:szCs w:val="18"/>
        </w:rPr>
        <w:t xml:space="preserve">N. </w:t>
      </w:r>
      <w:r>
        <w:rPr>
          <w:rFonts w:ascii="Cambria" w:eastAsia="Cambria" w:hAnsi="Cambria" w:cs="Cambria"/>
          <w:color w:val="231F20"/>
          <w:spacing w:val="-3"/>
          <w:sz w:val="18"/>
          <w:szCs w:val="18"/>
        </w:rPr>
        <w:t>2009.</w:t>
      </w:r>
      <w:proofErr w:type="gramEnd"/>
      <w:r>
        <w:rPr>
          <w:rFonts w:ascii="Cambria" w:eastAsia="Cambria" w:hAnsi="Cambria" w:cs="Cambria"/>
          <w:color w:val="231F20"/>
          <w:spacing w:val="-3"/>
          <w:sz w:val="18"/>
          <w:szCs w:val="18"/>
        </w:rPr>
        <w:t xml:space="preserve"> “Trellises </w:t>
      </w:r>
      <w:proofErr w:type="gramStart"/>
      <w:r>
        <w:rPr>
          <w:rFonts w:ascii="Cambria" w:eastAsia="Cambria" w:hAnsi="Cambria" w:cs="Cambria"/>
          <w:color w:val="231F20"/>
          <w:sz w:val="18"/>
          <w:szCs w:val="18"/>
        </w:rPr>
        <w:t>of  the</w:t>
      </w:r>
      <w:proofErr w:type="gramEnd"/>
      <w:r>
        <w:rPr>
          <w:rFonts w:ascii="Cambria" w:eastAsia="Cambria" w:hAnsi="Cambria" w:cs="Cambria"/>
          <w:color w:val="231F20"/>
          <w:sz w:val="18"/>
          <w:szCs w:val="18"/>
        </w:rPr>
        <w:t xml:space="preserve">  Mind:  How  </w:t>
      </w:r>
      <w:r>
        <w:rPr>
          <w:rFonts w:ascii="Cambria" w:eastAsia="Cambria" w:hAnsi="Cambria" w:cs="Cambria"/>
          <w:color w:val="231F20"/>
          <w:spacing w:val="-3"/>
          <w:sz w:val="18"/>
          <w:szCs w:val="18"/>
        </w:rPr>
        <w:t xml:space="preserve">Language  </w:t>
      </w:r>
      <w:r>
        <w:rPr>
          <w:rFonts w:ascii="Cambria" w:eastAsia="Cambria" w:hAnsi="Cambria" w:cs="Cambria"/>
          <w:color w:val="231F20"/>
          <w:sz w:val="18"/>
          <w:szCs w:val="18"/>
        </w:rPr>
        <w:t xml:space="preserve">Trains  </w:t>
      </w:r>
      <w:r>
        <w:rPr>
          <w:rFonts w:ascii="Cambria" w:eastAsia="Cambria" w:hAnsi="Cambria" w:cs="Cambria"/>
          <w:color w:val="231F20"/>
          <w:spacing w:val="-3"/>
          <w:sz w:val="18"/>
          <w:szCs w:val="18"/>
        </w:rPr>
        <w:t xml:space="preserve">Thought,”  </w:t>
      </w:r>
      <w:r>
        <w:rPr>
          <w:rFonts w:ascii="Cambria" w:eastAsia="Cambria" w:hAnsi="Cambria" w:cs="Cambria"/>
          <w:color w:val="231F20"/>
          <w:sz w:val="18"/>
          <w:szCs w:val="18"/>
        </w:rPr>
        <w:t xml:space="preserve">in  </w:t>
      </w:r>
      <w:r>
        <w:rPr>
          <w:rFonts w:ascii="Palatino Linotype" w:eastAsia="Palatino Linotype" w:hAnsi="Palatino Linotype" w:cs="Palatino Linotype"/>
          <w:i/>
          <w:color w:val="231F20"/>
          <w:sz w:val="18"/>
          <w:szCs w:val="18"/>
        </w:rPr>
        <w:t xml:space="preserve">Dying </w:t>
      </w:r>
      <w:r>
        <w:rPr>
          <w:rFonts w:ascii="Palatino Linotype" w:eastAsia="Palatino Linotype" w:hAnsi="Palatino Linotype" w:cs="Palatino Linotype"/>
          <w:i/>
          <w:color w:val="231F20"/>
          <w:spacing w:val="-3"/>
          <w:w w:val="95"/>
          <w:sz w:val="18"/>
          <w:szCs w:val="18"/>
        </w:rPr>
        <w:t>Words:</w:t>
      </w:r>
      <w:r>
        <w:rPr>
          <w:rFonts w:ascii="Palatino Linotype" w:eastAsia="Palatino Linotype" w:hAnsi="Palatino Linotype" w:cs="Palatino Linotype"/>
          <w:i/>
          <w:color w:val="231F20"/>
          <w:spacing w:val="-10"/>
          <w:w w:val="95"/>
          <w:sz w:val="18"/>
          <w:szCs w:val="18"/>
        </w:rPr>
        <w:t xml:space="preserve"> </w:t>
      </w:r>
      <w:r>
        <w:rPr>
          <w:rFonts w:ascii="Palatino Linotype" w:eastAsia="Palatino Linotype" w:hAnsi="Palatino Linotype" w:cs="Palatino Linotype"/>
          <w:i/>
          <w:color w:val="231F20"/>
          <w:spacing w:val="-3"/>
          <w:w w:val="95"/>
          <w:sz w:val="18"/>
          <w:szCs w:val="18"/>
        </w:rPr>
        <w:t>Endangered</w:t>
      </w:r>
      <w:r>
        <w:rPr>
          <w:rFonts w:ascii="Palatino Linotype" w:eastAsia="Palatino Linotype" w:hAnsi="Palatino Linotype" w:cs="Palatino Linotype"/>
          <w:i/>
          <w:color w:val="231F20"/>
          <w:spacing w:val="-10"/>
          <w:w w:val="95"/>
          <w:sz w:val="18"/>
          <w:szCs w:val="18"/>
        </w:rPr>
        <w:t xml:space="preserve"> </w:t>
      </w:r>
      <w:r>
        <w:rPr>
          <w:rFonts w:ascii="Palatino Linotype" w:eastAsia="Palatino Linotype" w:hAnsi="Palatino Linotype" w:cs="Palatino Linotype"/>
          <w:i/>
          <w:color w:val="231F20"/>
          <w:spacing w:val="-3"/>
          <w:w w:val="95"/>
          <w:sz w:val="18"/>
          <w:szCs w:val="18"/>
        </w:rPr>
        <w:t>Languages</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and</w:t>
      </w:r>
      <w:r>
        <w:rPr>
          <w:rFonts w:ascii="Palatino Linotype" w:eastAsia="Palatino Linotype" w:hAnsi="Palatino Linotype" w:cs="Palatino Linotype"/>
          <w:i/>
          <w:color w:val="231F20"/>
          <w:spacing w:val="-12"/>
          <w:w w:val="95"/>
          <w:sz w:val="18"/>
          <w:szCs w:val="18"/>
        </w:rPr>
        <w:t xml:space="preserve"> </w:t>
      </w:r>
      <w:r>
        <w:rPr>
          <w:rFonts w:ascii="Palatino Linotype" w:eastAsia="Palatino Linotype" w:hAnsi="Palatino Linotype" w:cs="Palatino Linotype"/>
          <w:i/>
          <w:color w:val="231F20"/>
          <w:w w:val="95"/>
          <w:sz w:val="18"/>
          <w:szCs w:val="18"/>
        </w:rPr>
        <w:t>What</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They</w:t>
      </w:r>
      <w:r>
        <w:rPr>
          <w:rFonts w:ascii="Palatino Linotype" w:eastAsia="Palatino Linotype" w:hAnsi="Palatino Linotype" w:cs="Palatino Linotype"/>
          <w:i/>
          <w:color w:val="231F20"/>
          <w:spacing w:val="-12"/>
          <w:w w:val="95"/>
          <w:sz w:val="18"/>
          <w:szCs w:val="18"/>
        </w:rPr>
        <w:t xml:space="preserve"> </w:t>
      </w:r>
      <w:r>
        <w:rPr>
          <w:rFonts w:ascii="Palatino Linotype" w:eastAsia="Palatino Linotype" w:hAnsi="Palatino Linotype" w:cs="Palatino Linotype"/>
          <w:i/>
          <w:color w:val="231F20"/>
          <w:spacing w:val="-3"/>
          <w:w w:val="95"/>
          <w:sz w:val="18"/>
          <w:szCs w:val="18"/>
        </w:rPr>
        <w:t>Have</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to</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Tell</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spacing w:val="-3"/>
          <w:w w:val="95"/>
          <w:sz w:val="18"/>
          <w:szCs w:val="18"/>
        </w:rPr>
        <w:t>Us</w:t>
      </w:r>
      <w:r>
        <w:rPr>
          <w:rFonts w:ascii="Cambria" w:eastAsia="Cambria" w:hAnsi="Cambria" w:cs="Cambria"/>
          <w:color w:val="231F20"/>
          <w:spacing w:val="-3"/>
          <w:w w:val="95"/>
          <w:sz w:val="18"/>
          <w:szCs w:val="18"/>
        </w:rPr>
        <w:t>,</w:t>
      </w:r>
      <w:r>
        <w:rPr>
          <w:rFonts w:ascii="Cambria" w:eastAsia="Cambria" w:hAnsi="Cambria" w:cs="Cambria"/>
          <w:color w:val="231F20"/>
          <w:spacing w:val="-5"/>
          <w:w w:val="95"/>
          <w:sz w:val="18"/>
          <w:szCs w:val="18"/>
        </w:rPr>
        <w:t xml:space="preserve"> </w:t>
      </w:r>
      <w:r>
        <w:rPr>
          <w:rFonts w:ascii="Cambria" w:eastAsia="Cambria" w:hAnsi="Cambria" w:cs="Cambria"/>
          <w:color w:val="231F20"/>
          <w:spacing w:val="-3"/>
          <w:w w:val="95"/>
          <w:sz w:val="18"/>
          <w:szCs w:val="18"/>
        </w:rPr>
        <w:t>Hoboken,</w:t>
      </w:r>
      <w:r>
        <w:rPr>
          <w:rFonts w:ascii="Cambria" w:eastAsia="Cambria" w:hAnsi="Cambria" w:cs="Cambria"/>
          <w:color w:val="231F20"/>
          <w:spacing w:val="-5"/>
          <w:w w:val="95"/>
          <w:sz w:val="18"/>
          <w:szCs w:val="18"/>
        </w:rPr>
        <w:t xml:space="preserve"> </w:t>
      </w:r>
      <w:r>
        <w:rPr>
          <w:rFonts w:ascii="Cambria" w:eastAsia="Cambria" w:hAnsi="Cambria" w:cs="Cambria"/>
          <w:color w:val="231F20"/>
          <w:w w:val="95"/>
          <w:sz w:val="18"/>
          <w:szCs w:val="18"/>
        </w:rPr>
        <w:t>NJ:</w:t>
      </w:r>
      <w:r>
        <w:rPr>
          <w:rFonts w:ascii="Cambria" w:eastAsia="Cambria" w:hAnsi="Cambria" w:cs="Cambria"/>
          <w:color w:val="231F20"/>
          <w:spacing w:val="-5"/>
          <w:w w:val="95"/>
          <w:sz w:val="18"/>
          <w:szCs w:val="18"/>
        </w:rPr>
        <w:t xml:space="preserve"> </w:t>
      </w:r>
      <w:r>
        <w:rPr>
          <w:rFonts w:ascii="Cambria" w:eastAsia="Cambria" w:hAnsi="Cambria" w:cs="Cambria"/>
          <w:color w:val="231F20"/>
          <w:spacing w:val="-3"/>
          <w:w w:val="95"/>
          <w:sz w:val="18"/>
          <w:szCs w:val="18"/>
        </w:rPr>
        <w:t>John</w:t>
      </w:r>
      <w:r>
        <w:rPr>
          <w:rFonts w:ascii="Cambria" w:eastAsia="Cambria" w:hAnsi="Cambria" w:cs="Cambria"/>
          <w:color w:val="231F20"/>
          <w:spacing w:val="-5"/>
          <w:w w:val="95"/>
          <w:sz w:val="18"/>
          <w:szCs w:val="18"/>
        </w:rPr>
        <w:t xml:space="preserve"> </w:t>
      </w:r>
      <w:r>
        <w:rPr>
          <w:rFonts w:ascii="Cambria" w:eastAsia="Cambria" w:hAnsi="Cambria" w:cs="Cambria"/>
          <w:color w:val="231F20"/>
          <w:w w:val="95"/>
          <w:sz w:val="18"/>
          <w:szCs w:val="18"/>
        </w:rPr>
        <w:t>Wiley</w:t>
      </w:r>
      <w:r>
        <w:rPr>
          <w:rFonts w:ascii="Cambria" w:eastAsia="Cambria" w:hAnsi="Cambria" w:cs="Cambria"/>
          <w:color w:val="231F20"/>
          <w:spacing w:val="-6"/>
          <w:w w:val="95"/>
          <w:sz w:val="18"/>
          <w:szCs w:val="18"/>
        </w:rPr>
        <w:t xml:space="preserve"> </w:t>
      </w:r>
      <w:r>
        <w:rPr>
          <w:rFonts w:ascii="Cambria" w:eastAsia="Cambria" w:hAnsi="Cambria" w:cs="Cambria"/>
          <w:color w:val="231F20"/>
          <w:w w:val="95"/>
          <w:sz w:val="18"/>
          <w:szCs w:val="18"/>
        </w:rPr>
        <w:t>&amp;</w:t>
      </w:r>
      <w:r>
        <w:rPr>
          <w:rFonts w:ascii="Cambria" w:eastAsia="Cambria" w:hAnsi="Cambria" w:cs="Cambria"/>
          <w:color w:val="231F20"/>
          <w:spacing w:val="-5"/>
          <w:w w:val="95"/>
          <w:sz w:val="18"/>
          <w:szCs w:val="18"/>
        </w:rPr>
        <w:t xml:space="preserve"> </w:t>
      </w:r>
      <w:r>
        <w:rPr>
          <w:rFonts w:ascii="Cambria" w:eastAsia="Cambria" w:hAnsi="Cambria" w:cs="Cambria"/>
          <w:color w:val="231F20"/>
          <w:spacing w:val="-3"/>
          <w:w w:val="95"/>
          <w:sz w:val="18"/>
          <w:szCs w:val="18"/>
        </w:rPr>
        <w:t xml:space="preserve">Son, </w:t>
      </w:r>
      <w:r>
        <w:rPr>
          <w:rFonts w:ascii="Cambria" w:eastAsia="Cambria" w:hAnsi="Cambria" w:cs="Cambria"/>
          <w:color w:val="231F20"/>
          <w:spacing w:val="-3"/>
          <w:sz w:val="18"/>
          <w:szCs w:val="18"/>
        </w:rPr>
        <w:t>159–81.</w:t>
      </w:r>
    </w:p>
    <w:p w:rsidR="008F626A" w:rsidRDefault="001073FC">
      <w:pPr>
        <w:spacing w:line="227" w:lineRule="exact"/>
        <w:ind w:left="109" w:right="65"/>
        <w:rPr>
          <w:rFonts w:ascii="Cambria" w:eastAsia="Cambria" w:hAnsi="Cambria" w:cs="Cambria"/>
          <w:sz w:val="18"/>
          <w:szCs w:val="18"/>
        </w:rPr>
      </w:pPr>
      <w:bookmarkStart w:id="14" w:name="_bookmark13"/>
      <w:bookmarkEnd w:id="14"/>
      <w:proofErr w:type="gramStart"/>
      <w:r>
        <w:rPr>
          <w:rFonts w:ascii="Cambria"/>
          <w:color w:val="231F20"/>
          <w:w w:val="90"/>
          <w:sz w:val="18"/>
        </w:rPr>
        <w:t>Galton,</w:t>
      </w:r>
      <w:r>
        <w:rPr>
          <w:rFonts w:ascii="Cambria"/>
          <w:color w:val="231F20"/>
          <w:spacing w:val="-3"/>
          <w:w w:val="90"/>
          <w:sz w:val="18"/>
        </w:rPr>
        <w:t xml:space="preserve"> </w:t>
      </w:r>
      <w:r>
        <w:rPr>
          <w:rFonts w:ascii="Cambria"/>
          <w:color w:val="231F20"/>
          <w:w w:val="90"/>
          <w:sz w:val="18"/>
        </w:rPr>
        <w:t>A.</w:t>
      </w:r>
      <w:r>
        <w:rPr>
          <w:rFonts w:ascii="Cambria"/>
          <w:color w:val="231F20"/>
          <w:spacing w:val="-3"/>
          <w:w w:val="90"/>
          <w:sz w:val="18"/>
        </w:rPr>
        <w:t xml:space="preserve"> </w:t>
      </w:r>
      <w:r>
        <w:rPr>
          <w:rFonts w:ascii="Cambria"/>
          <w:color w:val="231F20"/>
          <w:w w:val="90"/>
          <w:sz w:val="18"/>
        </w:rPr>
        <w:t>1984.</w:t>
      </w:r>
      <w:proofErr w:type="gramEnd"/>
      <w:r>
        <w:rPr>
          <w:rFonts w:ascii="Cambria"/>
          <w:color w:val="231F20"/>
          <w:spacing w:val="-2"/>
          <w:w w:val="90"/>
          <w:sz w:val="18"/>
        </w:rPr>
        <w:t xml:space="preserve"> </w:t>
      </w:r>
      <w:r>
        <w:rPr>
          <w:rFonts w:ascii="Palatino Linotype"/>
          <w:i/>
          <w:color w:val="231F20"/>
          <w:w w:val="90"/>
          <w:sz w:val="18"/>
        </w:rPr>
        <w:t>The</w:t>
      </w:r>
      <w:r>
        <w:rPr>
          <w:rFonts w:ascii="Palatino Linotype"/>
          <w:i/>
          <w:color w:val="231F20"/>
          <w:spacing w:val="-9"/>
          <w:w w:val="90"/>
          <w:sz w:val="18"/>
        </w:rPr>
        <w:t xml:space="preserve"> </w:t>
      </w:r>
      <w:r>
        <w:rPr>
          <w:rFonts w:ascii="Palatino Linotype"/>
          <w:i/>
          <w:color w:val="231F20"/>
          <w:w w:val="90"/>
          <w:sz w:val="18"/>
        </w:rPr>
        <w:t>Logic</w:t>
      </w:r>
      <w:r>
        <w:rPr>
          <w:rFonts w:ascii="Palatino Linotype"/>
          <w:i/>
          <w:color w:val="231F20"/>
          <w:spacing w:val="-7"/>
          <w:w w:val="90"/>
          <w:sz w:val="18"/>
        </w:rPr>
        <w:t xml:space="preserve"> </w:t>
      </w:r>
      <w:r>
        <w:rPr>
          <w:rFonts w:ascii="Palatino Linotype"/>
          <w:i/>
          <w:color w:val="231F20"/>
          <w:w w:val="90"/>
          <w:sz w:val="18"/>
        </w:rPr>
        <w:t>of</w:t>
      </w:r>
      <w:r>
        <w:rPr>
          <w:rFonts w:ascii="Palatino Linotype"/>
          <w:i/>
          <w:color w:val="231F20"/>
          <w:spacing w:val="-8"/>
          <w:w w:val="90"/>
          <w:sz w:val="18"/>
        </w:rPr>
        <w:t xml:space="preserve"> </w:t>
      </w:r>
      <w:r>
        <w:rPr>
          <w:rFonts w:ascii="Palatino Linotype"/>
          <w:i/>
          <w:color w:val="231F20"/>
          <w:w w:val="90"/>
          <w:sz w:val="18"/>
        </w:rPr>
        <w:t>Aspect:</w:t>
      </w:r>
      <w:r>
        <w:rPr>
          <w:rFonts w:ascii="Palatino Linotype"/>
          <w:i/>
          <w:color w:val="231F20"/>
          <w:spacing w:val="-8"/>
          <w:w w:val="90"/>
          <w:sz w:val="18"/>
        </w:rPr>
        <w:t xml:space="preserve"> </w:t>
      </w:r>
      <w:r>
        <w:rPr>
          <w:rFonts w:ascii="Palatino Linotype"/>
          <w:i/>
          <w:color w:val="231F20"/>
          <w:w w:val="90"/>
          <w:sz w:val="18"/>
        </w:rPr>
        <w:t>An</w:t>
      </w:r>
      <w:r>
        <w:rPr>
          <w:rFonts w:ascii="Palatino Linotype"/>
          <w:i/>
          <w:color w:val="231F20"/>
          <w:spacing w:val="-8"/>
          <w:w w:val="90"/>
          <w:sz w:val="18"/>
        </w:rPr>
        <w:t xml:space="preserve"> </w:t>
      </w:r>
      <w:r>
        <w:rPr>
          <w:rFonts w:ascii="Palatino Linotype"/>
          <w:i/>
          <w:color w:val="231F20"/>
          <w:w w:val="90"/>
          <w:sz w:val="18"/>
        </w:rPr>
        <w:t>Axiomatic</w:t>
      </w:r>
      <w:r>
        <w:rPr>
          <w:rFonts w:ascii="Palatino Linotype"/>
          <w:i/>
          <w:color w:val="231F20"/>
          <w:spacing w:val="-8"/>
          <w:w w:val="90"/>
          <w:sz w:val="18"/>
        </w:rPr>
        <w:t xml:space="preserve"> </w:t>
      </w:r>
      <w:r>
        <w:rPr>
          <w:rFonts w:ascii="Palatino Linotype"/>
          <w:i/>
          <w:color w:val="231F20"/>
          <w:w w:val="90"/>
          <w:sz w:val="18"/>
        </w:rPr>
        <w:t>Approach</w:t>
      </w:r>
      <w:r>
        <w:rPr>
          <w:rFonts w:ascii="Cambria"/>
          <w:color w:val="231F20"/>
          <w:w w:val="90"/>
          <w:sz w:val="18"/>
        </w:rPr>
        <w:t>,</w:t>
      </w:r>
      <w:r>
        <w:rPr>
          <w:rFonts w:ascii="Cambria"/>
          <w:color w:val="231F20"/>
          <w:spacing w:val="-3"/>
          <w:w w:val="90"/>
          <w:sz w:val="18"/>
        </w:rPr>
        <w:t xml:space="preserve"> </w:t>
      </w:r>
      <w:r>
        <w:rPr>
          <w:rFonts w:ascii="Cambria"/>
          <w:color w:val="231F20"/>
          <w:w w:val="90"/>
          <w:sz w:val="18"/>
        </w:rPr>
        <w:t>Oxford:</w:t>
      </w:r>
      <w:r>
        <w:rPr>
          <w:rFonts w:ascii="Cambria"/>
          <w:color w:val="231F20"/>
          <w:spacing w:val="-2"/>
          <w:w w:val="90"/>
          <w:sz w:val="18"/>
        </w:rPr>
        <w:t xml:space="preserve"> </w:t>
      </w:r>
      <w:r>
        <w:rPr>
          <w:rFonts w:ascii="Cambria"/>
          <w:color w:val="231F20"/>
          <w:w w:val="90"/>
          <w:sz w:val="18"/>
        </w:rPr>
        <w:t>Oxford</w:t>
      </w:r>
      <w:r>
        <w:rPr>
          <w:rFonts w:ascii="Cambria"/>
          <w:color w:val="231F20"/>
          <w:spacing w:val="-2"/>
          <w:w w:val="90"/>
          <w:sz w:val="18"/>
        </w:rPr>
        <w:t xml:space="preserve"> </w:t>
      </w:r>
      <w:r>
        <w:rPr>
          <w:rFonts w:ascii="Cambria"/>
          <w:color w:val="231F20"/>
          <w:w w:val="90"/>
          <w:sz w:val="18"/>
        </w:rPr>
        <w:t>University</w:t>
      </w:r>
      <w:r>
        <w:rPr>
          <w:rFonts w:ascii="Cambria"/>
          <w:color w:val="231F20"/>
          <w:spacing w:val="-3"/>
          <w:w w:val="90"/>
          <w:sz w:val="18"/>
        </w:rPr>
        <w:t xml:space="preserve"> </w:t>
      </w:r>
      <w:r>
        <w:rPr>
          <w:rFonts w:ascii="Cambria"/>
          <w:color w:val="231F20"/>
          <w:w w:val="90"/>
          <w:sz w:val="18"/>
        </w:rPr>
        <w:t>Press.</w:t>
      </w:r>
    </w:p>
    <w:p w:rsidR="008F626A" w:rsidRDefault="001073FC">
      <w:pPr>
        <w:spacing w:line="204" w:lineRule="exact"/>
        <w:ind w:left="109" w:right="65"/>
        <w:rPr>
          <w:rFonts w:ascii="Cambria" w:eastAsia="Cambria" w:hAnsi="Cambria" w:cs="Cambria"/>
          <w:sz w:val="18"/>
          <w:szCs w:val="18"/>
        </w:rPr>
      </w:pPr>
      <w:proofErr w:type="gramStart"/>
      <w:r>
        <w:rPr>
          <w:rFonts w:ascii="Cambria" w:eastAsia="Cambria" w:hAnsi="Cambria" w:cs="Cambria"/>
          <w:color w:val="231F20"/>
          <w:w w:val="95"/>
          <w:sz w:val="18"/>
          <w:szCs w:val="18"/>
        </w:rPr>
        <w:t>Gil,</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D.</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2001.</w:t>
      </w:r>
      <w:proofErr w:type="gramEnd"/>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“Escaping</w:t>
      </w:r>
      <w:r>
        <w:rPr>
          <w:rFonts w:ascii="Cambria" w:eastAsia="Cambria" w:hAnsi="Cambria" w:cs="Cambria"/>
          <w:color w:val="231F20"/>
          <w:spacing w:val="-15"/>
          <w:w w:val="95"/>
          <w:sz w:val="18"/>
          <w:szCs w:val="18"/>
        </w:rPr>
        <w:t xml:space="preserve"> </w:t>
      </w:r>
      <w:proofErr w:type="spellStart"/>
      <w:r>
        <w:rPr>
          <w:rFonts w:ascii="Cambria" w:eastAsia="Cambria" w:hAnsi="Cambria" w:cs="Cambria"/>
          <w:color w:val="231F20"/>
          <w:w w:val="95"/>
          <w:sz w:val="18"/>
          <w:szCs w:val="18"/>
        </w:rPr>
        <w:t>Eurocentrism</w:t>
      </w:r>
      <w:proofErr w:type="spellEnd"/>
      <w:r>
        <w:rPr>
          <w:rFonts w:ascii="Cambria" w:eastAsia="Cambria" w:hAnsi="Cambria" w:cs="Cambria"/>
          <w:color w:val="231F20"/>
          <w:w w:val="95"/>
          <w:sz w:val="18"/>
          <w:szCs w:val="18"/>
        </w:rPr>
        <w:t>:</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Fieldwork</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As</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a</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Process</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of</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Unlearning,”</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in</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P.</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Newman</w:t>
      </w:r>
      <w:r>
        <w:rPr>
          <w:rFonts w:ascii="Cambria" w:eastAsia="Cambria" w:hAnsi="Cambria" w:cs="Cambria"/>
          <w:color w:val="231F20"/>
          <w:spacing w:val="-16"/>
          <w:w w:val="95"/>
          <w:sz w:val="18"/>
          <w:szCs w:val="18"/>
        </w:rPr>
        <w:t xml:space="preserve"> </w:t>
      </w:r>
      <w:r>
        <w:rPr>
          <w:rFonts w:ascii="Cambria" w:eastAsia="Cambria" w:hAnsi="Cambria" w:cs="Cambria"/>
          <w:color w:val="231F20"/>
          <w:w w:val="95"/>
          <w:sz w:val="18"/>
          <w:szCs w:val="18"/>
        </w:rPr>
        <w:t>and</w:t>
      </w:r>
    </w:p>
    <w:p w:rsidR="008F626A" w:rsidRDefault="001073FC">
      <w:pPr>
        <w:spacing w:line="227" w:lineRule="exact"/>
        <w:ind w:left="348"/>
        <w:jc w:val="both"/>
        <w:rPr>
          <w:rFonts w:ascii="Cambria" w:eastAsia="Cambria" w:hAnsi="Cambria" w:cs="Cambria"/>
          <w:sz w:val="18"/>
          <w:szCs w:val="18"/>
        </w:rPr>
      </w:pPr>
      <w:r>
        <w:rPr>
          <w:rFonts w:ascii="Cambria" w:eastAsia="Cambria" w:hAnsi="Cambria" w:cs="Cambria"/>
          <w:color w:val="231F20"/>
          <w:w w:val="90"/>
          <w:sz w:val="18"/>
          <w:szCs w:val="18"/>
        </w:rPr>
        <w:t>M.</w:t>
      </w:r>
      <w:r>
        <w:rPr>
          <w:rFonts w:ascii="Cambria" w:eastAsia="Cambria" w:hAnsi="Cambria" w:cs="Cambria"/>
          <w:color w:val="231F20"/>
          <w:spacing w:val="-12"/>
          <w:w w:val="90"/>
          <w:sz w:val="18"/>
          <w:szCs w:val="18"/>
        </w:rPr>
        <w:t xml:space="preserve"> </w:t>
      </w:r>
      <w:r>
        <w:rPr>
          <w:rFonts w:ascii="Cambria" w:eastAsia="Cambria" w:hAnsi="Cambria" w:cs="Cambria"/>
          <w:color w:val="231F20"/>
          <w:w w:val="90"/>
          <w:sz w:val="18"/>
          <w:szCs w:val="18"/>
        </w:rPr>
        <w:t>Ratliff</w:t>
      </w:r>
      <w:r>
        <w:rPr>
          <w:rFonts w:ascii="Cambria" w:eastAsia="Cambria" w:hAnsi="Cambria" w:cs="Cambria"/>
          <w:color w:val="231F20"/>
          <w:spacing w:val="-10"/>
          <w:w w:val="90"/>
          <w:sz w:val="18"/>
          <w:szCs w:val="18"/>
        </w:rPr>
        <w:t xml:space="preserve"> </w:t>
      </w:r>
      <w:r>
        <w:rPr>
          <w:rFonts w:ascii="Cambria" w:eastAsia="Cambria" w:hAnsi="Cambria" w:cs="Cambria"/>
          <w:color w:val="231F20"/>
          <w:w w:val="90"/>
          <w:sz w:val="18"/>
          <w:szCs w:val="18"/>
        </w:rPr>
        <w:t>eds</w:t>
      </w:r>
      <w:proofErr w:type="gramStart"/>
      <w:r>
        <w:rPr>
          <w:rFonts w:ascii="Cambria" w:eastAsia="Cambria" w:hAnsi="Cambria" w:cs="Cambria"/>
          <w:color w:val="231F20"/>
          <w:w w:val="90"/>
          <w:sz w:val="18"/>
          <w:szCs w:val="18"/>
        </w:rPr>
        <w:t>.,</w:t>
      </w:r>
      <w:proofErr w:type="gramEnd"/>
      <w:r>
        <w:rPr>
          <w:rFonts w:ascii="Cambria" w:eastAsia="Cambria" w:hAnsi="Cambria" w:cs="Cambria"/>
          <w:color w:val="231F20"/>
          <w:spacing w:val="-11"/>
          <w:w w:val="90"/>
          <w:sz w:val="18"/>
          <w:szCs w:val="18"/>
        </w:rPr>
        <w:t xml:space="preserve"> </w:t>
      </w:r>
      <w:r>
        <w:rPr>
          <w:rFonts w:ascii="Palatino Linotype" w:eastAsia="Palatino Linotype" w:hAnsi="Palatino Linotype" w:cs="Palatino Linotype"/>
          <w:i/>
          <w:color w:val="231F20"/>
          <w:w w:val="90"/>
          <w:sz w:val="18"/>
          <w:szCs w:val="18"/>
        </w:rPr>
        <w:t>Linguistic</w:t>
      </w:r>
      <w:r>
        <w:rPr>
          <w:rFonts w:ascii="Palatino Linotype" w:eastAsia="Palatino Linotype" w:hAnsi="Palatino Linotype" w:cs="Palatino Linotype"/>
          <w:i/>
          <w:color w:val="231F20"/>
          <w:spacing w:val="-16"/>
          <w:w w:val="90"/>
          <w:sz w:val="18"/>
          <w:szCs w:val="18"/>
        </w:rPr>
        <w:t xml:space="preserve"> </w:t>
      </w:r>
      <w:r>
        <w:rPr>
          <w:rFonts w:ascii="Palatino Linotype" w:eastAsia="Palatino Linotype" w:hAnsi="Palatino Linotype" w:cs="Palatino Linotype"/>
          <w:i/>
          <w:color w:val="231F20"/>
          <w:w w:val="90"/>
          <w:sz w:val="18"/>
          <w:szCs w:val="18"/>
        </w:rPr>
        <w:t>Fieldwork</w:t>
      </w:r>
      <w:r>
        <w:rPr>
          <w:rFonts w:ascii="Cambria" w:eastAsia="Cambria" w:hAnsi="Cambria" w:cs="Cambria"/>
          <w:color w:val="231F20"/>
          <w:w w:val="90"/>
          <w:sz w:val="18"/>
          <w:szCs w:val="18"/>
        </w:rPr>
        <w:t>,</w:t>
      </w:r>
      <w:r>
        <w:rPr>
          <w:rFonts w:ascii="Cambria" w:eastAsia="Cambria" w:hAnsi="Cambria" w:cs="Cambria"/>
          <w:color w:val="231F20"/>
          <w:spacing w:val="-12"/>
          <w:w w:val="90"/>
          <w:sz w:val="18"/>
          <w:szCs w:val="18"/>
        </w:rPr>
        <w:t xml:space="preserve"> </w:t>
      </w:r>
      <w:r>
        <w:rPr>
          <w:rFonts w:ascii="Cambria" w:eastAsia="Cambria" w:hAnsi="Cambria" w:cs="Cambria"/>
          <w:color w:val="231F20"/>
          <w:w w:val="90"/>
          <w:sz w:val="18"/>
          <w:szCs w:val="18"/>
        </w:rPr>
        <w:t>Cambridge:</w:t>
      </w:r>
      <w:r>
        <w:rPr>
          <w:rFonts w:ascii="Cambria" w:eastAsia="Cambria" w:hAnsi="Cambria" w:cs="Cambria"/>
          <w:color w:val="231F20"/>
          <w:spacing w:val="-11"/>
          <w:w w:val="90"/>
          <w:sz w:val="18"/>
          <w:szCs w:val="18"/>
        </w:rPr>
        <w:t xml:space="preserve"> </w:t>
      </w:r>
      <w:r>
        <w:rPr>
          <w:rFonts w:ascii="Cambria" w:eastAsia="Cambria" w:hAnsi="Cambria" w:cs="Cambria"/>
          <w:color w:val="231F20"/>
          <w:w w:val="90"/>
          <w:sz w:val="18"/>
          <w:szCs w:val="18"/>
        </w:rPr>
        <w:t>Cambridge</w:t>
      </w:r>
      <w:r>
        <w:rPr>
          <w:rFonts w:ascii="Cambria" w:eastAsia="Cambria" w:hAnsi="Cambria" w:cs="Cambria"/>
          <w:color w:val="231F20"/>
          <w:spacing w:val="-11"/>
          <w:w w:val="90"/>
          <w:sz w:val="18"/>
          <w:szCs w:val="18"/>
        </w:rPr>
        <w:t xml:space="preserve"> </w:t>
      </w:r>
      <w:r>
        <w:rPr>
          <w:rFonts w:ascii="Cambria" w:eastAsia="Cambria" w:hAnsi="Cambria" w:cs="Cambria"/>
          <w:color w:val="231F20"/>
          <w:w w:val="90"/>
          <w:sz w:val="18"/>
          <w:szCs w:val="18"/>
        </w:rPr>
        <w:t>University</w:t>
      </w:r>
      <w:r>
        <w:rPr>
          <w:rFonts w:ascii="Cambria" w:eastAsia="Cambria" w:hAnsi="Cambria" w:cs="Cambria"/>
          <w:color w:val="231F20"/>
          <w:spacing w:val="-11"/>
          <w:w w:val="90"/>
          <w:sz w:val="18"/>
          <w:szCs w:val="18"/>
        </w:rPr>
        <w:t xml:space="preserve"> </w:t>
      </w:r>
      <w:r>
        <w:rPr>
          <w:rFonts w:ascii="Cambria" w:eastAsia="Cambria" w:hAnsi="Cambria" w:cs="Cambria"/>
          <w:color w:val="231F20"/>
          <w:w w:val="90"/>
          <w:sz w:val="18"/>
          <w:szCs w:val="18"/>
        </w:rPr>
        <w:t>Press,</w:t>
      </w:r>
      <w:r>
        <w:rPr>
          <w:rFonts w:ascii="Cambria" w:eastAsia="Cambria" w:hAnsi="Cambria" w:cs="Cambria"/>
          <w:color w:val="231F20"/>
          <w:spacing w:val="-12"/>
          <w:w w:val="90"/>
          <w:sz w:val="18"/>
          <w:szCs w:val="18"/>
        </w:rPr>
        <w:t xml:space="preserve"> </w:t>
      </w:r>
      <w:r>
        <w:rPr>
          <w:rFonts w:ascii="Cambria" w:eastAsia="Cambria" w:hAnsi="Cambria" w:cs="Cambria"/>
          <w:color w:val="231F20"/>
          <w:w w:val="90"/>
          <w:sz w:val="18"/>
          <w:szCs w:val="18"/>
        </w:rPr>
        <w:t>102–133.</w:t>
      </w:r>
    </w:p>
    <w:p w:rsidR="008F626A" w:rsidRDefault="001073FC">
      <w:pPr>
        <w:spacing w:before="1" w:line="220" w:lineRule="exact"/>
        <w:ind w:left="348" w:right="101" w:hanging="240"/>
        <w:rPr>
          <w:rFonts w:ascii="Cambria" w:eastAsia="Cambria" w:hAnsi="Cambria" w:cs="Cambria"/>
          <w:sz w:val="18"/>
          <w:szCs w:val="18"/>
        </w:rPr>
      </w:pPr>
      <w:bookmarkStart w:id="15" w:name="_bookmark14"/>
      <w:bookmarkEnd w:id="15"/>
      <w:r>
        <w:rPr>
          <w:rFonts w:ascii="Cambria"/>
          <w:color w:val="231F20"/>
          <w:w w:val="95"/>
          <w:sz w:val="18"/>
        </w:rPr>
        <w:t>Gordon,</w:t>
      </w:r>
      <w:r>
        <w:rPr>
          <w:rFonts w:ascii="Cambria"/>
          <w:color w:val="231F20"/>
          <w:spacing w:val="-13"/>
          <w:w w:val="95"/>
          <w:sz w:val="18"/>
        </w:rPr>
        <w:t xml:space="preserve"> </w:t>
      </w:r>
      <w:r>
        <w:rPr>
          <w:rFonts w:ascii="Cambria"/>
          <w:color w:val="231F20"/>
          <w:w w:val="95"/>
          <w:sz w:val="18"/>
        </w:rPr>
        <w:t>R.G.</w:t>
      </w:r>
      <w:r>
        <w:rPr>
          <w:rFonts w:ascii="Cambria"/>
          <w:color w:val="231F20"/>
          <w:spacing w:val="-12"/>
          <w:w w:val="95"/>
          <w:sz w:val="18"/>
        </w:rPr>
        <w:t xml:space="preserve"> </w:t>
      </w:r>
      <w:r>
        <w:rPr>
          <w:rFonts w:ascii="Cambria"/>
          <w:color w:val="231F20"/>
          <w:w w:val="95"/>
          <w:sz w:val="18"/>
        </w:rPr>
        <w:t>and</w:t>
      </w:r>
      <w:r>
        <w:rPr>
          <w:rFonts w:ascii="Cambria"/>
          <w:color w:val="231F20"/>
          <w:spacing w:val="-12"/>
          <w:w w:val="95"/>
          <w:sz w:val="18"/>
        </w:rPr>
        <w:t xml:space="preserve"> </w:t>
      </w:r>
      <w:r>
        <w:rPr>
          <w:rFonts w:ascii="Cambria"/>
          <w:color w:val="231F20"/>
          <w:w w:val="95"/>
          <w:sz w:val="18"/>
        </w:rPr>
        <w:t>B.F.</w:t>
      </w:r>
      <w:r>
        <w:rPr>
          <w:rFonts w:ascii="Cambria"/>
          <w:color w:val="231F20"/>
          <w:spacing w:val="-12"/>
          <w:w w:val="95"/>
          <w:sz w:val="18"/>
        </w:rPr>
        <w:t xml:space="preserve"> </w:t>
      </w:r>
      <w:r>
        <w:rPr>
          <w:rFonts w:ascii="Cambria"/>
          <w:color w:val="231F20"/>
          <w:w w:val="95"/>
          <w:sz w:val="18"/>
        </w:rPr>
        <w:t>Grimes,</w:t>
      </w:r>
      <w:r>
        <w:rPr>
          <w:rFonts w:ascii="Cambria"/>
          <w:color w:val="231F20"/>
          <w:spacing w:val="-12"/>
          <w:w w:val="95"/>
          <w:sz w:val="18"/>
        </w:rPr>
        <w:t xml:space="preserve"> </w:t>
      </w:r>
      <w:proofErr w:type="gramStart"/>
      <w:r>
        <w:rPr>
          <w:rFonts w:ascii="Cambria"/>
          <w:color w:val="231F20"/>
          <w:w w:val="95"/>
          <w:sz w:val="18"/>
        </w:rPr>
        <w:t>eds</w:t>
      </w:r>
      <w:proofErr w:type="gramEnd"/>
      <w:r>
        <w:rPr>
          <w:rFonts w:ascii="Cambria"/>
          <w:color w:val="231F20"/>
          <w:w w:val="95"/>
          <w:sz w:val="18"/>
        </w:rPr>
        <w:t>.</w:t>
      </w:r>
      <w:r>
        <w:rPr>
          <w:rFonts w:ascii="Cambria"/>
          <w:color w:val="231F20"/>
          <w:spacing w:val="-12"/>
          <w:w w:val="95"/>
          <w:sz w:val="18"/>
        </w:rPr>
        <w:t xml:space="preserve"> </w:t>
      </w:r>
      <w:r>
        <w:rPr>
          <w:rFonts w:ascii="Cambria"/>
          <w:color w:val="231F20"/>
          <w:w w:val="95"/>
          <w:sz w:val="18"/>
        </w:rPr>
        <w:t>2005.</w:t>
      </w:r>
      <w:r>
        <w:rPr>
          <w:rFonts w:ascii="Cambria"/>
          <w:color w:val="231F20"/>
          <w:spacing w:val="-12"/>
          <w:w w:val="95"/>
          <w:sz w:val="18"/>
        </w:rPr>
        <w:t xml:space="preserve"> </w:t>
      </w:r>
      <w:proofErr w:type="spellStart"/>
      <w:r>
        <w:rPr>
          <w:rFonts w:ascii="Palatino Linotype"/>
          <w:i/>
          <w:color w:val="231F20"/>
          <w:w w:val="95"/>
          <w:sz w:val="18"/>
        </w:rPr>
        <w:t>Ethnologue</w:t>
      </w:r>
      <w:proofErr w:type="spellEnd"/>
      <w:r>
        <w:rPr>
          <w:rFonts w:ascii="Palatino Linotype"/>
          <w:i/>
          <w:color w:val="231F20"/>
          <w:w w:val="95"/>
          <w:sz w:val="18"/>
        </w:rPr>
        <w:t>:</w:t>
      </w:r>
      <w:r>
        <w:rPr>
          <w:rFonts w:ascii="Palatino Linotype"/>
          <w:i/>
          <w:color w:val="231F20"/>
          <w:spacing w:val="-17"/>
          <w:w w:val="95"/>
          <w:sz w:val="18"/>
        </w:rPr>
        <w:t xml:space="preserve"> </w:t>
      </w:r>
      <w:r>
        <w:rPr>
          <w:rFonts w:ascii="Palatino Linotype"/>
          <w:i/>
          <w:color w:val="231F20"/>
          <w:w w:val="95"/>
          <w:sz w:val="18"/>
        </w:rPr>
        <w:t>Languages</w:t>
      </w:r>
      <w:r>
        <w:rPr>
          <w:rFonts w:ascii="Palatino Linotype"/>
          <w:i/>
          <w:color w:val="231F20"/>
          <w:spacing w:val="-17"/>
          <w:w w:val="95"/>
          <w:sz w:val="18"/>
        </w:rPr>
        <w:t xml:space="preserve"> </w:t>
      </w:r>
      <w:r>
        <w:rPr>
          <w:rFonts w:ascii="Palatino Linotype"/>
          <w:i/>
          <w:color w:val="231F20"/>
          <w:w w:val="95"/>
          <w:sz w:val="18"/>
        </w:rPr>
        <w:t>of</w:t>
      </w:r>
      <w:r>
        <w:rPr>
          <w:rFonts w:ascii="Palatino Linotype"/>
          <w:i/>
          <w:color w:val="231F20"/>
          <w:spacing w:val="-17"/>
          <w:w w:val="95"/>
          <w:sz w:val="18"/>
        </w:rPr>
        <w:t xml:space="preserve"> </w:t>
      </w:r>
      <w:r>
        <w:rPr>
          <w:rFonts w:ascii="Palatino Linotype"/>
          <w:i/>
          <w:color w:val="231F20"/>
          <w:w w:val="95"/>
          <w:sz w:val="18"/>
        </w:rPr>
        <w:t>the</w:t>
      </w:r>
      <w:r>
        <w:rPr>
          <w:rFonts w:ascii="Palatino Linotype"/>
          <w:i/>
          <w:color w:val="231F20"/>
          <w:spacing w:val="-17"/>
          <w:w w:val="95"/>
          <w:sz w:val="18"/>
        </w:rPr>
        <w:t xml:space="preserve"> </w:t>
      </w:r>
      <w:r>
        <w:rPr>
          <w:rFonts w:ascii="Palatino Linotype"/>
          <w:i/>
          <w:color w:val="231F20"/>
          <w:w w:val="95"/>
          <w:sz w:val="18"/>
        </w:rPr>
        <w:t>World</w:t>
      </w:r>
      <w:r>
        <w:rPr>
          <w:rFonts w:ascii="Palatino Linotype"/>
          <w:i/>
          <w:color w:val="231F20"/>
          <w:spacing w:val="-17"/>
          <w:w w:val="95"/>
          <w:sz w:val="18"/>
        </w:rPr>
        <w:t xml:space="preserve"> </w:t>
      </w:r>
      <w:r>
        <w:rPr>
          <w:rFonts w:ascii="Cambria"/>
          <w:color w:val="231F20"/>
          <w:w w:val="95"/>
          <w:sz w:val="18"/>
        </w:rPr>
        <w:t>15th</w:t>
      </w:r>
      <w:r>
        <w:rPr>
          <w:rFonts w:ascii="Cambria"/>
          <w:color w:val="231F20"/>
          <w:spacing w:val="-12"/>
          <w:w w:val="95"/>
          <w:sz w:val="18"/>
        </w:rPr>
        <w:t xml:space="preserve"> </w:t>
      </w:r>
      <w:r>
        <w:rPr>
          <w:rFonts w:ascii="Cambria"/>
          <w:color w:val="231F20"/>
          <w:w w:val="95"/>
          <w:sz w:val="18"/>
        </w:rPr>
        <w:t>ed</w:t>
      </w:r>
      <w:r>
        <w:rPr>
          <w:rFonts w:ascii="Palatino Linotype"/>
          <w:i/>
          <w:color w:val="231F20"/>
          <w:w w:val="95"/>
          <w:sz w:val="18"/>
        </w:rPr>
        <w:t>.</w:t>
      </w:r>
      <w:r>
        <w:rPr>
          <w:rFonts w:ascii="Cambria"/>
          <w:color w:val="231F20"/>
          <w:w w:val="95"/>
          <w:sz w:val="18"/>
        </w:rPr>
        <w:t>,</w:t>
      </w:r>
      <w:r>
        <w:rPr>
          <w:rFonts w:ascii="Cambria"/>
          <w:color w:val="231F20"/>
          <w:spacing w:val="-12"/>
          <w:w w:val="95"/>
          <w:sz w:val="18"/>
        </w:rPr>
        <w:t xml:space="preserve"> </w:t>
      </w:r>
      <w:r>
        <w:rPr>
          <w:rFonts w:ascii="Cambria"/>
          <w:color w:val="231F20"/>
          <w:w w:val="95"/>
          <w:sz w:val="18"/>
        </w:rPr>
        <w:t>Dallas:</w:t>
      </w:r>
      <w:r>
        <w:rPr>
          <w:rFonts w:ascii="Cambria"/>
          <w:color w:val="231F20"/>
          <w:spacing w:val="-12"/>
          <w:w w:val="95"/>
          <w:sz w:val="18"/>
        </w:rPr>
        <w:t xml:space="preserve"> </w:t>
      </w:r>
      <w:r>
        <w:rPr>
          <w:rFonts w:ascii="Cambria"/>
          <w:color w:val="231F20"/>
          <w:w w:val="95"/>
          <w:sz w:val="18"/>
        </w:rPr>
        <w:t xml:space="preserve">SIL </w:t>
      </w:r>
      <w:r>
        <w:rPr>
          <w:rFonts w:ascii="Cambria"/>
          <w:color w:val="231F20"/>
          <w:sz w:val="18"/>
        </w:rPr>
        <w:t>International.</w:t>
      </w:r>
    </w:p>
    <w:p w:rsidR="008F626A" w:rsidRDefault="001073FC">
      <w:pPr>
        <w:spacing w:line="220" w:lineRule="exact"/>
        <w:ind w:left="109" w:right="97"/>
        <w:rPr>
          <w:rFonts w:ascii="Palatino Linotype" w:eastAsia="Palatino Linotype" w:hAnsi="Palatino Linotype" w:cs="Palatino Linotype"/>
          <w:sz w:val="18"/>
          <w:szCs w:val="18"/>
        </w:rPr>
      </w:pPr>
      <w:proofErr w:type="gramStart"/>
      <w:r>
        <w:rPr>
          <w:rFonts w:ascii="Cambria" w:eastAsia="Cambria" w:hAnsi="Cambria" w:cs="Cambria"/>
          <w:color w:val="231F20"/>
          <w:w w:val="90"/>
          <w:sz w:val="18"/>
          <w:szCs w:val="18"/>
        </w:rPr>
        <w:t>Graham, D. 1980.</w:t>
      </w:r>
      <w:proofErr w:type="gramEnd"/>
      <w:r>
        <w:rPr>
          <w:rFonts w:ascii="Cambria" w:eastAsia="Cambria" w:hAnsi="Cambria" w:cs="Cambria"/>
          <w:color w:val="231F20"/>
          <w:w w:val="90"/>
          <w:sz w:val="18"/>
          <w:szCs w:val="18"/>
        </w:rPr>
        <w:t xml:space="preserve"> “States and Performances: Aristotle’s Test,” </w:t>
      </w:r>
      <w:r>
        <w:rPr>
          <w:rFonts w:ascii="Palatino Linotype" w:eastAsia="Palatino Linotype" w:hAnsi="Palatino Linotype" w:cs="Palatino Linotype"/>
          <w:i/>
          <w:color w:val="231F20"/>
          <w:w w:val="90"/>
          <w:sz w:val="18"/>
          <w:szCs w:val="18"/>
        </w:rPr>
        <w:t xml:space="preserve">Philosophical Quarterly </w:t>
      </w:r>
      <w:r>
        <w:rPr>
          <w:rFonts w:ascii="Cambria" w:eastAsia="Cambria" w:hAnsi="Cambria" w:cs="Cambria"/>
          <w:color w:val="231F20"/>
          <w:w w:val="90"/>
          <w:sz w:val="18"/>
          <w:szCs w:val="18"/>
        </w:rPr>
        <w:t xml:space="preserve">30: 117–30. </w:t>
      </w:r>
      <w:bookmarkStart w:id="16" w:name="_bookmark15"/>
      <w:bookmarkEnd w:id="16"/>
      <w:proofErr w:type="spellStart"/>
      <w:r>
        <w:rPr>
          <w:rFonts w:ascii="Cambria" w:eastAsia="Cambria" w:hAnsi="Cambria" w:cs="Cambria"/>
          <w:color w:val="231F20"/>
          <w:w w:val="90"/>
          <w:sz w:val="18"/>
          <w:szCs w:val="18"/>
        </w:rPr>
        <w:t>Gumperz</w:t>
      </w:r>
      <w:proofErr w:type="spellEnd"/>
      <w:r>
        <w:rPr>
          <w:rFonts w:ascii="Cambria" w:eastAsia="Cambria" w:hAnsi="Cambria" w:cs="Cambria"/>
          <w:color w:val="231F20"/>
          <w:w w:val="90"/>
          <w:sz w:val="18"/>
          <w:szCs w:val="18"/>
        </w:rPr>
        <w:t xml:space="preserve">, J.J. and S.C. Levinson, </w:t>
      </w:r>
      <w:proofErr w:type="gramStart"/>
      <w:r>
        <w:rPr>
          <w:rFonts w:ascii="Cambria" w:eastAsia="Cambria" w:hAnsi="Cambria" w:cs="Cambria"/>
          <w:color w:val="231F20"/>
          <w:w w:val="90"/>
          <w:sz w:val="18"/>
          <w:szCs w:val="18"/>
        </w:rPr>
        <w:t>eds</w:t>
      </w:r>
      <w:proofErr w:type="gramEnd"/>
      <w:r>
        <w:rPr>
          <w:rFonts w:ascii="Cambria" w:eastAsia="Cambria" w:hAnsi="Cambria" w:cs="Cambria"/>
          <w:color w:val="231F20"/>
          <w:w w:val="90"/>
          <w:sz w:val="18"/>
          <w:szCs w:val="18"/>
        </w:rPr>
        <w:t xml:space="preserve">. 1996. </w:t>
      </w:r>
      <w:r>
        <w:rPr>
          <w:rFonts w:ascii="Palatino Linotype" w:eastAsia="Palatino Linotype" w:hAnsi="Palatino Linotype" w:cs="Palatino Linotype"/>
          <w:i/>
          <w:color w:val="231F20"/>
          <w:w w:val="90"/>
          <w:sz w:val="18"/>
          <w:szCs w:val="18"/>
        </w:rPr>
        <w:t>Rethinking Linguistic Relativity. Studies in the Social</w:t>
      </w:r>
      <w:r>
        <w:rPr>
          <w:rFonts w:ascii="Palatino Linotype" w:eastAsia="Palatino Linotype" w:hAnsi="Palatino Linotype" w:cs="Palatino Linotype"/>
          <w:i/>
          <w:color w:val="231F20"/>
          <w:spacing w:val="-16"/>
          <w:w w:val="90"/>
          <w:sz w:val="18"/>
          <w:szCs w:val="18"/>
        </w:rPr>
        <w:t xml:space="preserve"> </w:t>
      </w:r>
      <w:r>
        <w:rPr>
          <w:rFonts w:ascii="Palatino Linotype" w:eastAsia="Palatino Linotype" w:hAnsi="Palatino Linotype" w:cs="Palatino Linotype"/>
          <w:i/>
          <w:color w:val="231F20"/>
          <w:w w:val="90"/>
          <w:sz w:val="18"/>
          <w:szCs w:val="18"/>
        </w:rPr>
        <w:t>and</w:t>
      </w:r>
    </w:p>
    <w:p w:rsidR="008F626A" w:rsidRDefault="001073FC">
      <w:pPr>
        <w:spacing w:line="218" w:lineRule="exact"/>
        <w:ind w:left="348"/>
        <w:jc w:val="both"/>
        <w:rPr>
          <w:rFonts w:ascii="Cambria" w:eastAsia="Cambria" w:hAnsi="Cambria" w:cs="Cambria"/>
          <w:sz w:val="18"/>
          <w:szCs w:val="18"/>
        </w:rPr>
      </w:pPr>
      <w:r>
        <w:rPr>
          <w:rFonts w:ascii="Palatino Linotype"/>
          <w:i/>
          <w:color w:val="231F20"/>
          <w:w w:val="90"/>
          <w:sz w:val="18"/>
        </w:rPr>
        <w:t>Cultural</w:t>
      </w:r>
      <w:r>
        <w:rPr>
          <w:rFonts w:ascii="Palatino Linotype"/>
          <w:i/>
          <w:color w:val="231F20"/>
          <w:spacing w:val="-15"/>
          <w:w w:val="90"/>
          <w:sz w:val="18"/>
        </w:rPr>
        <w:t xml:space="preserve"> </w:t>
      </w:r>
      <w:r>
        <w:rPr>
          <w:rFonts w:ascii="Palatino Linotype"/>
          <w:i/>
          <w:color w:val="231F20"/>
          <w:w w:val="90"/>
          <w:sz w:val="18"/>
        </w:rPr>
        <w:t>Foundations</w:t>
      </w:r>
      <w:r>
        <w:rPr>
          <w:rFonts w:ascii="Palatino Linotype"/>
          <w:i/>
          <w:color w:val="231F20"/>
          <w:spacing w:val="-16"/>
          <w:w w:val="90"/>
          <w:sz w:val="18"/>
        </w:rPr>
        <w:t xml:space="preserve"> </w:t>
      </w:r>
      <w:r>
        <w:rPr>
          <w:rFonts w:ascii="Palatino Linotype"/>
          <w:i/>
          <w:color w:val="231F20"/>
          <w:w w:val="90"/>
          <w:sz w:val="18"/>
        </w:rPr>
        <w:t>of</w:t>
      </w:r>
      <w:r>
        <w:rPr>
          <w:rFonts w:ascii="Palatino Linotype"/>
          <w:i/>
          <w:color w:val="231F20"/>
          <w:spacing w:val="-16"/>
          <w:w w:val="90"/>
          <w:sz w:val="18"/>
        </w:rPr>
        <w:t xml:space="preserve"> </w:t>
      </w:r>
      <w:r>
        <w:rPr>
          <w:rFonts w:ascii="Palatino Linotype"/>
          <w:i/>
          <w:color w:val="231F20"/>
          <w:w w:val="90"/>
          <w:sz w:val="18"/>
        </w:rPr>
        <w:t>Language</w:t>
      </w:r>
      <w:r>
        <w:rPr>
          <w:rFonts w:ascii="Cambria"/>
          <w:color w:val="231F20"/>
          <w:w w:val="90"/>
          <w:sz w:val="18"/>
        </w:rPr>
        <w:t>,</w:t>
      </w:r>
      <w:r>
        <w:rPr>
          <w:rFonts w:ascii="Cambria"/>
          <w:color w:val="231F20"/>
          <w:spacing w:val="-11"/>
          <w:w w:val="90"/>
          <w:sz w:val="18"/>
        </w:rPr>
        <w:t xml:space="preserve"> </w:t>
      </w:r>
      <w:r>
        <w:rPr>
          <w:rFonts w:ascii="Cambria"/>
          <w:color w:val="231F20"/>
          <w:w w:val="90"/>
          <w:sz w:val="18"/>
        </w:rPr>
        <w:t>17,</w:t>
      </w:r>
      <w:r>
        <w:rPr>
          <w:rFonts w:ascii="Cambria"/>
          <w:color w:val="231F20"/>
          <w:spacing w:val="-10"/>
          <w:w w:val="90"/>
          <w:sz w:val="18"/>
        </w:rPr>
        <w:t xml:space="preserve"> </w:t>
      </w:r>
      <w:r>
        <w:rPr>
          <w:rFonts w:ascii="Cambria"/>
          <w:color w:val="231F20"/>
          <w:w w:val="90"/>
          <w:sz w:val="18"/>
        </w:rPr>
        <w:t>Cambridge:</w:t>
      </w:r>
      <w:r>
        <w:rPr>
          <w:rFonts w:ascii="Cambria"/>
          <w:color w:val="231F20"/>
          <w:spacing w:val="-11"/>
          <w:w w:val="90"/>
          <w:sz w:val="18"/>
        </w:rPr>
        <w:t xml:space="preserve"> </w:t>
      </w:r>
      <w:r>
        <w:rPr>
          <w:rFonts w:ascii="Cambria"/>
          <w:color w:val="231F20"/>
          <w:w w:val="90"/>
          <w:sz w:val="18"/>
        </w:rPr>
        <w:t>Cambridge</w:t>
      </w:r>
      <w:r>
        <w:rPr>
          <w:rFonts w:ascii="Cambria"/>
          <w:color w:val="231F20"/>
          <w:spacing w:val="-10"/>
          <w:w w:val="90"/>
          <w:sz w:val="18"/>
        </w:rPr>
        <w:t xml:space="preserve"> </w:t>
      </w:r>
      <w:r>
        <w:rPr>
          <w:rFonts w:ascii="Cambria"/>
          <w:color w:val="231F20"/>
          <w:w w:val="90"/>
          <w:sz w:val="18"/>
        </w:rPr>
        <w:t>University</w:t>
      </w:r>
      <w:r>
        <w:rPr>
          <w:rFonts w:ascii="Cambria"/>
          <w:color w:val="231F20"/>
          <w:spacing w:val="-11"/>
          <w:w w:val="90"/>
          <w:sz w:val="18"/>
        </w:rPr>
        <w:t xml:space="preserve"> </w:t>
      </w:r>
      <w:r>
        <w:rPr>
          <w:rFonts w:ascii="Cambria"/>
          <w:color w:val="231F20"/>
          <w:w w:val="90"/>
          <w:sz w:val="18"/>
        </w:rPr>
        <w:t>Press.</w:t>
      </w:r>
    </w:p>
    <w:p w:rsidR="008F626A" w:rsidRDefault="001073FC">
      <w:pPr>
        <w:spacing w:before="1" w:line="220" w:lineRule="exact"/>
        <w:ind w:left="109" w:right="94"/>
        <w:rPr>
          <w:rFonts w:ascii="Cambria" w:eastAsia="Cambria" w:hAnsi="Cambria" w:cs="Cambria"/>
          <w:sz w:val="18"/>
          <w:szCs w:val="18"/>
        </w:rPr>
      </w:pPr>
      <w:proofErr w:type="gramStart"/>
      <w:r>
        <w:rPr>
          <w:rFonts w:ascii="Cambria"/>
          <w:color w:val="231F20"/>
          <w:w w:val="95"/>
          <w:sz w:val="18"/>
        </w:rPr>
        <w:t>Heller, M. 1990.</w:t>
      </w:r>
      <w:proofErr w:type="gramEnd"/>
      <w:r>
        <w:rPr>
          <w:rFonts w:ascii="Cambria"/>
          <w:color w:val="231F20"/>
          <w:w w:val="95"/>
          <w:sz w:val="18"/>
        </w:rPr>
        <w:t xml:space="preserve"> </w:t>
      </w:r>
      <w:r>
        <w:rPr>
          <w:rFonts w:ascii="Palatino Linotype"/>
          <w:i/>
          <w:color w:val="231F20"/>
          <w:w w:val="95"/>
          <w:sz w:val="18"/>
        </w:rPr>
        <w:t>The Ontology of Physical Objects</w:t>
      </w:r>
      <w:r>
        <w:rPr>
          <w:rFonts w:ascii="Cambria"/>
          <w:color w:val="231F20"/>
          <w:w w:val="95"/>
          <w:sz w:val="18"/>
        </w:rPr>
        <w:t xml:space="preserve">, Cambridge: Cambridge University Press. </w:t>
      </w:r>
      <w:r>
        <w:rPr>
          <w:rFonts w:ascii="Cambria"/>
          <w:color w:val="231F20"/>
          <w:w w:val="90"/>
          <w:sz w:val="18"/>
        </w:rPr>
        <w:t xml:space="preserve">Hoffman, J. and G. </w:t>
      </w:r>
      <w:proofErr w:type="spellStart"/>
      <w:r>
        <w:rPr>
          <w:rFonts w:ascii="Cambria"/>
          <w:color w:val="231F20"/>
          <w:w w:val="90"/>
          <w:sz w:val="18"/>
        </w:rPr>
        <w:t>Rosenkrantz</w:t>
      </w:r>
      <w:proofErr w:type="spellEnd"/>
      <w:r>
        <w:rPr>
          <w:rFonts w:ascii="Cambria"/>
          <w:color w:val="231F20"/>
          <w:w w:val="90"/>
          <w:sz w:val="18"/>
        </w:rPr>
        <w:t xml:space="preserve"> 1994. </w:t>
      </w:r>
      <w:r>
        <w:rPr>
          <w:rFonts w:ascii="Palatino Linotype"/>
          <w:i/>
          <w:color w:val="231F20"/>
          <w:w w:val="90"/>
          <w:sz w:val="18"/>
        </w:rPr>
        <w:t>Substance Among Other Categories</w:t>
      </w:r>
      <w:r>
        <w:rPr>
          <w:rFonts w:ascii="Cambria"/>
          <w:color w:val="231F20"/>
          <w:w w:val="90"/>
          <w:sz w:val="18"/>
        </w:rPr>
        <w:t>, Cambridge</w:t>
      </w:r>
      <w:proofErr w:type="gramStart"/>
      <w:r>
        <w:rPr>
          <w:rFonts w:ascii="Cambria"/>
          <w:color w:val="231F20"/>
          <w:w w:val="90"/>
          <w:sz w:val="18"/>
        </w:rPr>
        <w:t xml:space="preserve">:   </w:t>
      </w:r>
      <w:r>
        <w:rPr>
          <w:rFonts w:ascii="Cambria"/>
          <w:color w:val="231F20"/>
          <w:spacing w:val="20"/>
          <w:w w:val="90"/>
          <w:sz w:val="18"/>
        </w:rPr>
        <w:t xml:space="preserve"> </w:t>
      </w:r>
      <w:r>
        <w:rPr>
          <w:rFonts w:ascii="Cambria"/>
          <w:color w:val="231F20"/>
          <w:w w:val="90"/>
          <w:sz w:val="18"/>
        </w:rPr>
        <w:t>Cambridge</w:t>
      </w:r>
      <w:proofErr w:type="gramEnd"/>
    </w:p>
    <w:p w:rsidR="008F626A" w:rsidRDefault="001073FC">
      <w:pPr>
        <w:spacing w:before="5" w:line="207" w:lineRule="exact"/>
        <w:ind w:left="348"/>
        <w:jc w:val="both"/>
        <w:rPr>
          <w:rFonts w:ascii="Cambria" w:eastAsia="Cambria" w:hAnsi="Cambria" w:cs="Cambria"/>
          <w:sz w:val="18"/>
          <w:szCs w:val="18"/>
        </w:rPr>
      </w:pPr>
      <w:r>
        <w:rPr>
          <w:rFonts w:ascii="Cambria"/>
          <w:color w:val="231F20"/>
          <w:w w:val="85"/>
          <w:sz w:val="18"/>
        </w:rPr>
        <w:t>University</w:t>
      </w:r>
      <w:r>
        <w:rPr>
          <w:rFonts w:ascii="Cambria"/>
          <w:color w:val="231F20"/>
          <w:spacing w:val="24"/>
          <w:w w:val="85"/>
          <w:sz w:val="18"/>
        </w:rPr>
        <w:t xml:space="preserve"> </w:t>
      </w:r>
      <w:r>
        <w:rPr>
          <w:rFonts w:ascii="Cambria"/>
          <w:color w:val="231F20"/>
          <w:w w:val="85"/>
          <w:sz w:val="18"/>
        </w:rPr>
        <w:t>Press.</w:t>
      </w:r>
    </w:p>
    <w:p w:rsidR="008F626A" w:rsidRDefault="001073FC">
      <w:pPr>
        <w:spacing w:before="8" w:line="220" w:lineRule="exact"/>
        <w:ind w:left="348" w:right="65" w:hanging="240"/>
        <w:rPr>
          <w:rFonts w:ascii="Cambria" w:eastAsia="Cambria" w:hAnsi="Cambria" w:cs="Cambria"/>
          <w:sz w:val="18"/>
          <w:szCs w:val="18"/>
        </w:rPr>
      </w:pPr>
      <w:bookmarkStart w:id="17" w:name="_bookmark16"/>
      <w:bookmarkEnd w:id="17"/>
      <w:proofErr w:type="spellStart"/>
      <w:r>
        <w:rPr>
          <w:rFonts w:ascii="Cambria" w:eastAsia="Cambria" w:hAnsi="Cambria" w:cs="Cambria"/>
          <w:color w:val="231F20"/>
          <w:w w:val="90"/>
          <w:sz w:val="18"/>
          <w:szCs w:val="18"/>
        </w:rPr>
        <w:t>Hundius</w:t>
      </w:r>
      <w:proofErr w:type="spellEnd"/>
      <w:r>
        <w:rPr>
          <w:rFonts w:ascii="Cambria" w:eastAsia="Cambria" w:hAnsi="Cambria" w:cs="Cambria"/>
          <w:color w:val="231F20"/>
          <w:w w:val="90"/>
          <w:sz w:val="18"/>
          <w:szCs w:val="18"/>
        </w:rPr>
        <w:t xml:space="preserve">, </w:t>
      </w:r>
      <w:r>
        <w:rPr>
          <w:rFonts w:ascii="Cambria" w:eastAsia="Cambria" w:hAnsi="Cambria" w:cs="Cambria"/>
          <w:color w:val="231F20"/>
          <w:w w:val="104"/>
          <w:sz w:val="18"/>
          <w:szCs w:val="18"/>
        </w:rPr>
        <w:t xml:space="preserve">H. </w:t>
      </w:r>
      <w:r>
        <w:rPr>
          <w:rFonts w:ascii="Cambria" w:eastAsia="Cambria" w:hAnsi="Cambria" w:cs="Cambria"/>
          <w:color w:val="231F20"/>
          <w:w w:val="86"/>
          <w:sz w:val="18"/>
          <w:szCs w:val="18"/>
        </w:rPr>
        <w:t xml:space="preserve">and </w:t>
      </w:r>
      <w:r>
        <w:rPr>
          <w:rFonts w:ascii="Cambria" w:eastAsia="Cambria" w:hAnsi="Cambria" w:cs="Cambria"/>
          <w:color w:val="231F20"/>
          <w:w w:val="104"/>
          <w:sz w:val="18"/>
          <w:szCs w:val="18"/>
        </w:rPr>
        <w:t xml:space="preserve">U. </w:t>
      </w:r>
      <w:proofErr w:type="spellStart"/>
      <w:r>
        <w:rPr>
          <w:rFonts w:ascii="Cambria" w:eastAsia="Cambria" w:hAnsi="Cambria" w:cs="Cambria"/>
          <w:color w:val="231F20"/>
          <w:spacing w:val="-12"/>
          <w:w w:val="94"/>
          <w:sz w:val="18"/>
          <w:szCs w:val="18"/>
        </w:rPr>
        <w:t>Ko¨lver</w:t>
      </w:r>
      <w:proofErr w:type="spellEnd"/>
      <w:r>
        <w:rPr>
          <w:rFonts w:ascii="Cambria" w:eastAsia="Cambria" w:hAnsi="Cambria" w:cs="Cambria"/>
          <w:color w:val="231F20"/>
          <w:w w:val="94"/>
          <w:sz w:val="18"/>
          <w:szCs w:val="18"/>
        </w:rPr>
        <w:t xml:space="preserve"> </w:t>
      </w:r>
      <w:r>
        <w:rPr>
          <w:rFonts w:ascii="Cambria" w:eastAsia="Cambria" w:hAnsi="Cambria" w:cs="Cambria"/>
          <w:color w:val="231F20"/>
          <w:w w:val="85"/>
          <w:sz w:val="18"/>
          <w:szCs w:val="18"/>
        </w:rPr>
        <w:t xml:space="preserve">1983. </w:t>
      </w:r>
      <w:proofErr w:type="gramStart"/>
      <w:r>
        <w:rPr>
          <w:rFonts w:ascii="Cambria" w:eastAsia="Cambria" w:hAnsi="Cambria" w:cs="Cambria"/>
          <w:color w:val="231F20"/>
          <w:w w:val="87"/>
          <w:sz w:val="18"/>
          <w:szCs w:val="18"/>
        </w:rPr>
        <w:t xml:space="preserve">“Syntax </w:t>
      </w:r>
      <w:r>
        <w:rPr>
          <w:rFonts w:ascii="Cambria" w:eastAsia="Cambria" w:hAnsi="Cambria" w:cs="Cambria"/>
          <w:color w:val="231F20"/>
          <w:w w:val="86"/>
          <w:sz w:val="18"/>
          <w:szCs w:val="18"/>
        </w:rPr>
        <w:t xml:space="preserve">and </w:t>
      </w:r>
      <w:r>
        <w:rPr>
          <w:rFonts w:ascii="Cambria" w:eastAsia="Cambria" w:hAnsi="Cambria" w:cs="Cambria"/>
          <w:color w:val="231F20"/>
          <w:w w:val="87"/>
          <w:sz w:val="18"/>
          <w:szCs w:val="18"/>
        </w:rPr>
        <w:t xml:space="preserve">Semantics </w:t>
      </w:r>
      <w:r>
        <w:rPr>
          <w:rFonts w:ascii="Cambria" w:eastAsia="Cambria" w:hAnsi="Cambria" w:cs="Cambria"/>
          <w:color w:val="231F20"/>
          <w:w w:val="89"/>
          <w:sz w:val="18"/>
          <w:szCs w:val="18"/>
        </w:rPr>
        <w:t xml:space="preserve">of Numeral </w:t>
      </w:r>
      <w:proofErr w:type="spellStart"/>
      <w:r>
        <w:rPr>
          <w:rFonts w:ascii="Cambria" w:eastAsia="Cambria" w:hAnsi="Cambria" w:cs="Cambria"/>
          <w:color w:val="231F20"/>
          <w:w w:val="86"/>
          <w:sz w:val="18"/>
          <w:szCs w:val="18"/>
        </w:rPr>
        <w:t>Classiﬁers</w:t>
      </w:r>
      <w:proofErr w:type="spellEnd"/>
      <w:r>
        <w:rPr>
          <w:rFonts w:ascii="Cambria" w:eastAsia="Cambria" w:hAnsi="Cambria" w:cs="Cambria"/>
          <w:color w:val="231F20"/>
          <w:w w:val="86"/>
          <w:sz w:val="18"/>
          <w:szCs w:val="18"/>
        </w:rPr>
        <w:t xml:space="preserve"> </w:t>
      </w:r>
      <w:r>
        <w:rPr>
          <w:rFonts w:ascii="Cambria" w:eastAsia="Cambria" w:hAnsi="Cambria" w:cs="Cambria"/>
          <w:color w:val="231F20"/>
          <w:w w:val="87"/>
          <w:sz w:val="18"/>
          <w:szCs w:val="18"/>
        </w:rPr>
        <w:t xml:space="preserve">in </w:t>
      </w:r>
      <w:r>
        <w:rPr>
          <w:rFonts w:ascii="Cambria" w:eastAsia="Cambria" w:hAnsi="Cambria" w:cs="Cambria"/>
          <w:color w:val="231F20"/>
          <w:w w:val="92"/>
          <w:sz w:val="18"/>
          <w:szCs w:val="18"/>
        </w:rPr>
        <w:t xml:space="preserve">Thai,” </w:t>
      </w:r>
      <w:r>
        <w:rPr>
          <w:rFonts w:ascii="Palatino Linotype" w:eastAsia="Palatino Linotype" w:hAnsi="Palatino Linotype" w:cs="Palatino Linotype"/>
          <w:i/>
          <w:color w:val="231F20"/>
          <w:w w:val="83"/>
          <w:sz w:val="18"/>
          <w:szCs w:val="18"/>
        </w:rPr>
        <w:t xml:space="preserve">Studies </w:t>
      </w:r>
      <w:r>
        <w:rPr>
          <w:rFonts w:ascii="Palatino Linotype" w:eastAsia="Palatino Linotype" w:hAnsi="Palatino Linotype" w:cs="Palatino Linotype"/>
          <w:i/>
          <w:color w:val="231F20"/>
          <w:w w:val="82"/>
          <w:sz w:val="18"/>
          <w:szCs w:val="18"/>
        </w:rPr>
        <w:t xml:space="preserve">in </w:t>
      </w:r>
      <w:r>
        <w:rPr>
          <w:rFonts w:ascii="Palatino Linotype" w:eastAsia="Palatino Linotype" w:hAnsi="Palatino Linotype" w:cs="Palatino Linotype"/>
          <w:i/>
          <w:color w:val="231F20"/>
          <w:w w:val="90"/>
          <w:sz w:val="18"/>
          <w:szCs w:val="18"/>
        </w:rPr>
        <w:t>Language</w:t>
      </w:r>
      <w:r>
        <w:rPr>
          <w:rFonts w:ascii="Palatino Linotype" w:eastAsia="Palatino Linotype" w:hAnsi="Palatino Linotype" w:cs="Palatino Linotype"/>
          <w:i/>
          <w:color w:val="231F20"/>
          <w:spacing w:val="-21"/>
          <w:w w:val="90"/>
          <w:sz w:val="18"/>
          <w:szCs w:val="18"/>
        </w:rPr>
        <w:t xml:space="preserve"> </w:t>
      </w:r>
      <w:r>
        <w:rPr>
          <w:rFonts w:ascii="Cambria" w:eastAsia="Cambria" w:hAnsi="Cambria" w:cs="Cambria"/>
          <w:color w:val="231F20"/>
          <w:w w:val="90"/>
          <w:sz w:val="18"/>
          <w:szCs w:val="18"/>
        </w:rPr>
        <w:t>7:</w:t>
      </w:r>
      <w:r>
        <w:rPr>
          <w:rFonts w:ascii="Cambria" w:eastAsia="Cambria" w:hAnsi="Cambria" w:cs="Cambria"/>
          <w:color w:val="231F20"/>
          <w:spacing w:val="-16"/>
          <w:w w:val="90"/>
          <w:sz w:val="18"/>
          <w:szCs w:val="18"/>
        </w:rPr>
        <w:t xml:space="preserve"> </w:t>
      </w:r>
      <w:r>
        <w:rPr>
          <w:rFonts w:ascii="Cambria" w:eastAsia="Cambria" w:hAnsi="Cambria" w:cs="Cambria"/>
          <w:color w:val="231F20"/>
          <w:w w:val="90"/>
          <w:sz w:val="18"/>
          <w:szCs w:val="18"/>
        </w:rPr>
        <w:t>164–214.</w:t>
      </w:r>
      <w:proofErr w:type="gramEnd"/>
    </w:p>
    <w:p w:rsidR="008F626A" w:rsidRDefault="001073FC">
      <w:pPr>
        <w:spacing w:line="218" w:lineRule="exact"/>
        <w:ind w:left="109" w:right="476"/>
        <w:rPr>
          <w:rFonts w:ascii="Cambria" w:eastAsia="Cambria" w:hAnsi="Cambria" w:cs="Cambria"/>
          <w:sz w:val="18"/>
          <w:szCs w:val="18"/>
        </w:rPr>
      </w:pPr>
      <w:bookmarkStart w:id="18" w:name="_bookmark17"/>
      <w:bookmarkEnd w:id="18"/>
      <w:proofErr w:type="gramStart"/>
      <w:r>
        <w:rPr>
          <w:rFonts w:ascii="Cambria"/>
          <w:color w:val="231F20"/>
          <w:w w:val="90"/>
          <w:sz w:val="18"/>
        </w:rPr>
        <w:t>Kenny,</w:t>
      </w:r>
      <w:r>
        <w:rPr>
          <w:rFonts w:ascii="Cambria"/>
          <w:color w:val="231F20"/>
          <w:spacing w:val="-9"/>
          <w:w w:val="90"/>
          <w:sz w:val="18"/>
        </w:rPr>
        <w:t xml:space="preserve"> </w:t>
      </w:r>
      <w:r>
        <w:rPr>
          <w:rFonts w:ascii="Cambria"/>
          <w:color w:val="231F20"/>
          <w:w w:val="90"/>
          <w:sz w:val="18"/>
        </w:rPr>
        <w:t>A.</w:t>
      </w:r>
      <w:r>
        <w:rPr>
          <w:rFonts w:ascii="Cambria"/>
          <w:color w:val="231F20"/>
          <w:spacing w:val="-9"/>
          <w:w w:val="90"/>
          <w:sz w:val="18"/>
        </w:rPr>
        <w:t xml:space="preserve"> </w:t>
      </w:r>
      <w:r>
        <w:rPr>
          <w:rFonts w:ascii="Cambria"/>
          <w:color w:val="231F20"/>
          <w:w w:val="90"/>
          <w:sz w:val="18"/>
        </w:rPr>
        <w:t>1963.</w:t>
      </w:r>
      <w:proofErr w:type="gramEnd"/>
      <w:r>
        <w:rPr>
          <w:rFonts w:ascii="Cambria"/>
          <w:color w:val="231F20"/>
          <w:spacing w:val="-9"/>
          <w:w w:val="90"/>
          <w:sz w:val="18"/>
        </w:rPr>
        <w:t xml:space="preserve"> </w:t>
      </w:r>
      <w:r>
        <w:rPr>
          <w:rFonts w:ascii="Palatino Linotype"/>
          <w:i/>
          <w:color w:val="231F20"/>
          <w:w w:val="90"/>
          <w:sz w:val="18"/>
        </w:rPr>
        <w:t>Actions,</w:t>
      </w:r>
      <w:r>
        <w:rPr>
          <w:rFonts w:ascii="Palatino Linotype"/>
          <w:i/>
          <w:color w:val="231F20"/>
          <w:spacing w:val="-14"/>
          <w:w w:val="90"/>
          <w:sz w:val="18"/>
        </w:rPr>
        <w:t xml:space="preserve"> </w:t>
      </w:r>
      <w:r>
        <w:rPr>
          <w:rFonts w:ascii="Palatino Linotype"/>
          <w:i/>
          <w:color w:val="231F20"/>
          <w:w w:val="90"/>
          <w:sz w:val="18"/>
        </w:rPr>
        <w:t>Emotions,</w:t>
      </w:r>
      <w:r>
        <w:rPr>
          <w:rFonts w:ascii="Palatino Linotype"/>
          <w:i/>
          <w:color w:val="231F20"/>
          <w:spacing w:val="-12"/>
          <w:w w:val="90"/>
          <w:sz w:val="18"/>
        </w:rPr>
        <w:t xml:space="preserve"> </w:t>
      </w:r>
      <w:r>
        <w:rPr>
          <w:rFonts w:ascii="Palatino Linotype"/>
          <w:i/>
          <w:color w:val="231F20"/>
          <w:w w:val="90"/>
          <w:sz w:val="18"/>
        </w:rPr>
        <w:t>and</w:t>
      </w:r>
      <w:r>
        <w:rPr>
          <w:rFonts w:ascii="Palatino Linotype"/>
          <w:i/>
          <w:color w:val="231F20"/>
          <w:spacing w:val="-14"/>
          <w:w w:val="90"/>
          <w:sz w:val="18"/>
        </w:rPr>
        <w:t xml:space="preserve"> </w:t>
      </w:r>
      <w:r>
        <w:rPr>
          <w:rFonts w:ascii="Palatino Linotype"/>
          <w:i/>
          <w:color w:val="231F20"/>
          <w:w w:val="90"/>
          <w:sz w:val="18"/>
        </w:rPr>
        <w:t>Will</w:t>
      </w:r>
      <w:r>
        <w:rPr>
          <w:rFonts w:ascii="Cambria"/>
          <w:color w:val="231F20"/>
          <w:w w:val="90"/>
          <w:sz w:val="18"/>
        </w:rPr>
        <w:t>,</w:t>
      </w:r>
      <w:r>
        <w:rPr>
          <w:rFonts w:ascii="Cambria"/>
          <w:color w:val="231F20"/>
          <w:spacing w:val="-9"/>
          <w:w w:val="90"/>
          <w:sz w:val="18"/>
        </w:rPr>
        <w:t xml:space="preserve"> </w:t>
      </w:r>
      <w:r>
        <w:rPr>
          <w:rFonts w:ascii="Cambria"/>
          <w:color w:val="231F20"/>
          <w:w w:val="90"/>
          <w:sz w:val="18"/>
        </w:rPr>
        <w:t>New</w:t>
      </w:r>
      <w:r>
        <w:rPr>
          <w:rFonts w:ascii="Cambria"/>
          <w:color w:val="231F20"/>
          <w:spacing w:val="-9"/>
          <w:w w:val="90"/>
          <w:sz w:val="18"/>
        </w:rPr>
        <w:t xml:space="preserve"> </w:t>
      </w:r>
      <w:r>
        <w:rPr>
          <w:rFonts w:ascii="Cambria"/>
          <w:color w:val="231F20"/>
          <w:w w:val="90"/>
          <w:sz w:val="18"/>
        </w:rPr>
        <w:t>York:</w:t>
      </w:r>
      <w:r>
        <w:rPr>
          <w:rFonts w:ascii="Cambria"/>
          <w:color w:val="231F20"/>
          <w:spacing w:val="-9"/>
          <w:w w:val="90"/>
          <w:sz w:val="18"/>
        </w:rPr>
        <w:t xml:space="preserve"> </w:t>
      </w:r>
      <w:r>
        <w:rPr>
          <w:rFonts w:ascii="Cambria"/>
          <w:color w:val="231F20"/>
          <w:w w:val="90"/>
          <w:sz w:val="18"/>
        </w:rPr>
        <w:t>Humanities</w:t>
      </w:r>
      <w:r>
        <w:rPr>
          <w:rFonts w:ascii="Cambria"/>
          <w:color w:val="231F20"/>
          <w:spacing w:val="-9"/>
          <w:w w:val="90"/>
          <w:sz w:val="18"/>
        </w:rPr>
        <w:t xml:space="preserve"> </w:t>
      </w:r>
      <w:r>
        <w:rPr>
          <w:rFonts w:ascii="Cambria"/>
          <w:color w:val="231F20"/>
          <w:w w:val="90"/>
          <w:sz w:val="18"/>
        </w:rPr>
        <w:t>Press.</w:t>
      </w:r>
    </w:p>
    <w:p w:rsidR="008F626A" w:rsidRDefault="001073FC">
      <w:pPr>
        <w:spacing w:before="1" w:line="220" w:lineRule="exact"/>
        <w:ind w:left="348" w:right="92" w:hanging="240"/>
        <w:rPr>
          <w:rFonts w:ascii="Cambria" w:eastAsia="Cambria" w:hAnsi="Cambria" w:cs="Cambria"/>
          <w:sz w:val="18"/>
          <w:szCs w:val="18"/>
        </w:rPr>
      </w:pPr>
      <w:proofErr w:type="spellStart"/>
      <w:proofErr w:type="gramStart"/>
      <w:r>
        <w:rPr>
          <w:rFonts w:ascii="Cambria" w:eastAsia="Cambria" w:hAnsi="Cambria" w:cs="Cambria"/>
          <w:color w:val="231F20"/>
          <w:w w:val="95"/>
          <w:sz w:val="18"/>
          <w:szCs w:val="18"/>
        </w:rPr>
        <w:t>Krifka</w:t>
      </w:r>
      <w:proofErr w:type="spellEnd"/>
      <w:r>
        <w:rPr>
          <w:rFonts w:ascii="Cambria" w:eastAsia="Cambria" w:hAnsi="Cambria" w:cs="Cambria"/>
          <w:color w:val="231F20"/>
          <w:w w:val="95"/>
          <w:sz w:val="18"/>
          <w:szCs w:val="18"/>
        </w:rPr>
        <w:t>, M. 1998.</w:t>
      </w:r>
      <w:proofErr w:type="gramEnd"/>
      <w:r>
        <w:rPr>
          <w:rFonts w:ascii="Cambria" w:eastAsia="Cambria" w:hAnsi="Cambria" w:cs="Cambria"/>
          <w:color w:val="231F20"/>
          <w:w w:val="95"/>
          <w:sz w:val="18"/>
          <w:szCs w:val="18"/>
        </w:rPr>
        <w:t xml:space="preserve"> “The Origins of Telicity,” in S. Rothstein, ed., </w:t>
      </w:r>
      <w:r>
        <w:rPr>
          <w:rFonts w:ascii="Palatino Linotype" w:eastAsia="Palatino Linotype" w:hAnsi="Palatino Linotype" w:cs="Palatino Linotype"/>
          <w:i/>
          <w:color w:val="231F20"/>
          <w:w w:val="95"/>
          <w:sz w:val="18"/>
          <w:szCs w:val="18"/>
        </w:rPr>
        <w:t>Events and grammar</w:t>
      </w:r>
      <w:r>
        <w:rPr>
          <w:rFonts w:ascii="Cambria" w:eastAsia="Cambria" w:hAnsi="Cambria" w:cs="Cambria"/>
          <w:color w:val="231F20"/>
          <w:w w:val="95"/>
          <w:sz w:val="18"/>
          <w:szCs w:val="18"/>
        </w:rPr>
        <w:t>,</w:t>
      </w:r>
      <w:r>
        <w:rPr>
          <w:rFonts w:ascii="Cambria" w:eastAsia="Cambria" w:hAnsi="Cambria" w:cs="Cambria"/>
          <w:color w:val="231F20"/>
          <w:spacing w:val="-9"/>
          <w:w w:val="95"/>
          <w:sz w:val="18"/>
          <w:szCs w:val="18"/>
        </w:rPr>
        <w:t xml:space="preserve"> </w:t>
      </w:r>
      <w:r>
        <w:rPr>
          <w:rFonts w:ascii="Cambria" w:eastAsia="Cambria" w:hAnsi="Cambria" w:cs="Cambria"/>
          <w:color w:val="231F20"/>
          <w:w w:val="95"/>
          <w:sz w:val="18"/>
          <w:szCs w:val="18"/>
        </w:rPr>
        <w:t xml:space="preserve">Dordrecht: </w:t>
      </w:r>
      <w:proofErr w:type="spellStart"/>
      <w:r>
        <w:rPr>
          <w:rFonts w:ascii="Cambria" w:eastAsia="Cambria" w:hAnsi="Cambria" w:cs="Cambria"/>
          <w:color w:val="231F20"/>
          <w:w w:val="85"/>
          <w:sz w:val="18"/>
          <w:szCs w:val="18"/>
        </w:rPr>
        <w:t>Kluwer</w:t>
      </w:r>
      <w:proofErr w:type="spellEnd"/>
      <w:proofErr w:type="gramStart"/>
      <w:r>
        <w:rPr>
          <w:rFonts w:ascii="Cambria" w:eastAsia="Cambria" w:hAnsi="Cambria" w:cs="Cambria"/>
          <w:color w:val="231F20"/>
          <w:w w:val="85"/>
          <w:sz w:val="18"/>
          <w:szCs w:val="18"/>
        </w:rPr>
        <w:t xml:space="preserve">, </w:t>
      </w:r>
      <w:r>
        <w:rPr>
          <w:rFonts w:ascii="Cambria" w:eastAsia="Cambria" w:hAnsi="Cambria" w:cs="Cambria"/>
          <w:color w:val="231F20"/>
          <w:spacing w:val="1"/>
          <w:w w:val="85"/>
          <w:sz w:val="18"/>
          <w:szCs w:val="18"/>
        </w:rPr>
        <w:t xml:space="preserve"> </w:t>
      </w:r>
      <w:r>
        <w:rPr>
          <w:rFonts w:ascii="Cambria" w:eastAsia="Cambria" w:hAnsi="Cambria" w:cs="Cambria"/>
          <w:color w:val="231F20"/>
          <w:w w:val="85"/>
          <w:sz w:val="18"/>
          <w:szCs w:val="18"/>
        </w:rPr>
        <w:t>197</w:t>
      </w:r>
      <w:proofErr w:type="gramEnd"/>
      <w:r>
        <w:rPr>
          <w:rFonts w:ascii="Cambria" w:eastAsia="Cambria" w:hAnsi="Cambria" w:cs="Cambria"/>
          <w:color w:val="231F20"/>
          <w:w w:val="85"/>
          <w:sz w:val="18"/>
          <w:szCs w:val="18"/>
        </w:rPr>
        <w:t>–235.</w:t>
      </w:r>
    </w:p>
    <w:p w:rsidR="008F626A" w:rsidRDefault="001073FC">
      <w:pPr>
        <w:spacing w:line="220" w:lineRule="exact"/>
        <w:ind w:left="109" w:right="91"/>
        <w:rPr>
          <w:rFonts w:ascii="Cambria" w:eastAsia="Cambria" w:hAnsi="Cambria" w:cs="Cambria"/>
          <w:sz w:val="18"/>
          <w:szCs w:val="18"/>
        </w:rPr>
      </w:pPr>
      <w:bookmarkStart w:id="19" w:name="_bookmark18"/>
      <w:bookmarkEnd w:id="19"/>
      <w:proofErr w:type="spellStart"/>
      <w:proofErr w:type="gramStart"/>
      <w:r>
        <w:rPr>
          <w:rFonts w:ascii="Cambria" w:eastAsia="Cambria" w:hAnsi="Cambria" w:cs="Cambria"/>
          <w:color w:val="231F20"/>
          <w:spacing w:val="-4"/>
          <w:w w:val="90"/>
          <w:sz w:val="18"/>
          <w:szCs w:val="18"/>
        </w:rPr>
        <w:t>Langacker</w:t>
      </w:r>
      <w:proofErr w:type="spellEnd"/>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 xml:space="preserve">R. </w:t>
      </w:r>
      <w:r>
        <w:rPr>
          <w:rFonts w:ascii="Cambria" w:eastAsia="Cambria" w:hAnsi="Cambria" w:cs="Cambria"/>
          <w:color w:val="231F20"/>
          <w:spacing w:val="-3"/>
          <w:w w:val="90"/>
          <w:sz w:val="18"/>
          <w:szCs w:val="18"/>
        </w:rPr>
        <w:t>2006.</w:t>
      </w:r>
      <w:proofErr w:type="gramEnd"/>
      <w:r>
        <w:rPr>
          <w:rFonts w:ascii="Cambria" w:eastAsia="Cambria" w:hAnsi="Cambria" w:cs="Cambria"/>
          <w:color w:val="231F20"/>
          <w:spacing w:val="-3"/>
          <w:w w:val="90"/>
          <w:sz w:val="18"/>
          <w:szCs w:val="18"/>
        </w:rPr>
        <w:t xml:space="preserve"> </w:t>
      </w:r>
      <w:proofErr w:type="gramStart"/>
      <w:r>
        <w:rPr>
          <w:rFonts w:ascii="Cambria" w:eastAsia="Cambria" w:hAnsi="Cambria" w:cs="Cambria"/>
          <w:color w:val="231F20"/>
          <w:w w:val="90"/>
          <w:sz w:val="18"/>
          <w:szCs w:val="18"/>
        </w:rPr>
        <w:t xml:space="preserve">“On </w:t>
      </w:r>
      <w:r>
        <w:rPr>
          <w:rFonts w:ascii="Cambria" w:eastAsia="Cambria" w:hAnsi="Cambria" w:cs="Cambria"/>
          <w:color w:val="231F20"/>
          <w:spacing w:val="-3"/>
          <w:w w:val="90"/>
          <w:sz w:val="18"/>
          <w:szCs w:val="18"/>
        </w:rPr>
        <w:t xml:space="preserve">the </w:t>
      </w:r>
      <w:r>
        <w:rPr>
          <w:rFonts w:ascii="Cambria" w:eastAsia="Cambria" w:hAnsi="Cambria" w:cs="Cambria"/>
          <w:color w:val="231F20"/>
          <w:spacing w:val="-4"/>
          <w:w w:val="90"/>
          <w:sz w:val="18"/>
          <w:szCs w:val="18"/>
        </w:rPr>
        <w:t xml:space="preserve">Continuous </w:t>
      </w:r>
      <w:r>
        <w:rPr>
          <w:rFonts w:ascii="Cambria" w:eastAsia="Cambria" w:hAnsi="Cambria" w:cs="Cambria"/>
          <w:color w:val="231F20"/>
          <w:spacing w:val="-3"/>
          <w:w w:val="90"/>
          <w:sz w:val="18"/>
          <w:szCs w:val="18"/>
        </w:rPr>
        <w:t xml:space="preserve">Debate About Discreteness,” </w:t>
      </w:r>
      <w:r>
        <w:rPr>
          <w:rFonts w:ascii="Palatino Linotype" w:eastAsia="Palatino Linotype" w:hAnsi="Palatino Linotype" w:cs="Palatino Linotype"/>
          <w:i/>
          <w:color w:val="231F20"/>
          <w:spacing w:val="-4"/>
          <w:w w:val="90"/>
          <w:sz w:val="18"/>
          <w:szCs w:val="18"/>
        </w:rPr>
        <w:t xml:space="preserve">Cognitive </w:t>
      </w:r>
      <w:r>
        <w:rPr>
          <w:rFonts w:ascii="Palatino Linotype" w:eastAsia="Palatino Linotype" w:hAnsi="Palatino Linotype" w:cs="Palatino Linotype"/>
          <w:i/>
          <w:color w:val="231F20"/>
          <w:spacing w:val="-3"/>
          <w:w w:val="90"/>
          <w:sz w:val="18"/>
          <w:szCs w:val="18"/>
        </w:rPr>
        <w:t xml:space="preserve">Linguistics </w:t>
      </w:r>
      <w:r>
        <w:rPr>
          <w:rFonts w:ascii="Cambria" w:eastAsia="Cambria" w:hAnsi="Cambria" w:cs="Cambria"/>
          <w:color w:val="231F20"/>
          <w:spacing w:val="-3"/>
          <w:w w:val="90"/>
          <w:sz w:val="18"/>
          <w:szCs w:val="18"/>
        </w:rPr>
        <w:t>17: 107–51.</w:t>
      </w:r>
      <w:proofErr w:type="gramEnd"/>
      <w:r>
        <w:rPr>
          <w:rFonts w:ascii="Cambria" w:eastAsia="Cambria" w:hAnsi="Cambria" w:cs="Cambria"/>
          <w:color w:val="231F20"/>
          <w:spacing w:val="-3"/>
          <w:w w:val="90"/>
          <w:sz w:val="18"/>
          <w:szCs w:val="18"/>
        </w:rPr>
        <w:t xml:space="preserve"> </w:t>
      </w:r>
      <w:proofErr w:type="spellStart"/>
      <w:r>
        <w:rPr>
          <w:rFonts w:ascii="Cambria" w:eastAsia="Cambria" w:hAnsi="Cambria" w:cs="Cambria"/>
          <w:color w:val="231F20"/>
          <w:w w:val="95"/>
          <w:sz w:val="18"/>
          <w:szCs w:val="18"/>
        </w:rPr>
        <w:t>Laycock</w:t>
      </w:r>
      <w:proofErr w:type="spellEnd"/>
      <w:proofErr w:type="gramStart"/>
      <w:r>
        <w:rPr>
          <w:rFonts w:ascii="Cambria" w:eastAsia="Cambria" w:hAnsi="Cambria" w:cs="Cambria"/>
          <w:color w:val="231F20"/>
          <w:w w:val="95"/>
          <w:sz w:val="18"/>
          <w:szCs w:val="18"/>
        </w:rPr>
        <w:t>,  H</w:t>
      </w:r>
      <w:proofErr w:type="gramEnd"/>
      <w:r>
        <w:rPr>
          <w:rFonts w:ascii="Cambria" w:eastAsia="Cambria" w:hAnsi="Cambria" w:cs="Cambria"/>
          <w:color w:val="231F20"/>
          <w:w w:val="95"/>
          <w:sz w:val="18"/>
          <w:szCs w:val="18"/>
        </w:rPr>
        <w:t xml:space="preserve">.  2006.  </w:t>
      </w:r>
      <w:r>
        <w:rPr>
          <w:rFonts w:ascii="Palatino Linotype" w:eastAsia="Palatino Linotype" w:hAnsi="Palatino Linotype" w:cs="Palatino Linotype"/>
          <w:i/>
          <w:color w:val="231F20"/>
          <w:w w:val="95"/>
          <w:sz w:val="18"/>
          <w:szCs w:val="18"/>
        </w:rPr>
        <w:t>Words Without Objects—Semantics, Ontology, and Logic</w:t>
      </w:r>
      <w:proofErr w:type="gramStart"/>
      <w:r>
        <w:rPr>
          <w:rFonts w:ascii="Cambria" w:eastAsia="Cambria" w:hAnsi="Cambria" w:cs="Cambria"/>
          <w:color w:val="231F20"/>
          <w:w w:val="95"/>
          <w:sz w:val="18"/>
          <w:szCs w:val="18"/>
        </w:rPr>
        <w:t>,  Oxford</w:t>
      </w:r>
      <w:proofErr w:type="gramEnd"/>
      <w:r>
        <w:rPr>
          <w:rFonts w:ascii="Cambria" w:eastAsia="Cambria" w:hAnsi="Cambria" w:cs="Cambria"/>
          <w:color w:val="231F20"/>
          <w:w w:val="95"/>
          <w:sz w:val="18"/>
          <w:szCs w:val="18"/>
        </w:rPr>
        <w:t xml:space="preserve">:  </w:t>
      </w:r>
      <w:r>
        <w:rPr>
          <w:rFonts w:ascii="Cambria" w:eastAsia="Cambria" w:hAnsi="Cambria" w:cs="Cambria"/>
          <w:color w:val="231F20"/>
          <w:spacing w:val="4"/>
          <w:w w:val="95"/>
          <w:sz w:val="18"/>
          <w:szCs w:val="18"/>
        </w:rPr>
        <w:t xml:space="preserve"> </w:t>
      </w:r>
      <w:r>
        <w:rPr>
          <w:rFonts w:ascii="Cambria" w:eastAsia="Cambria" w:hAnsi="Cambria" w:cs="Cambria"/>
          <w:color w:val="231F20"/>
          <w:w w:val="95"/>
          <w:sz w:val="18"/>
          <w:szCs w:val="18"/>
        </w:rPr>
        <w:t>Oxford</w:t>
      </w:r>
    </w:p>
    <w:p w:rsidR="008F626A" w:rsidRDefault="001073FC">
      <w:pPr>
        <w:spacing w:before="5"/>
        <w:ind w:left="348"/>
        <w:jc w:val="both"/>
        <w:rPr>
          <w:rFonts w:ascii="Cambria" w:eastAsia="Cambria" w:hAnsi="Cambria" w:cs="Cambria"/>
          <w:sz w:val="18"/>
          <w:szCs w:val="18"/>
        </w:rPr>
      </w:pPr>
      <w:r>
        <w:rPr>
          <w:rFonts w:ascii="Cambria"/>
          <w:color w:val="231F20"/>
          <w:w w:val="85"/>
          <w:sz w:val="18"/>
        </w:rPr>
        <w:t>University</w:t>
      </w:r>
      <w:r>
        <w:rPr>
          <w:rFonts w:ascii="Cambria"/>
          <w:color w:val="231F20"/>
          <w:spacing w:val="24"/>
          <w:w w:val="85"/>
          <w:sz w:val="18"/>
        </w:rPr>
        <w:t xml:space="preserve"> </w:t>
      </w:r>
      <w:r>
        <w:rPr>
          <w:rFonts w:ascii="Cambria"/>
          <w:color w:val="231F20"/>
          <w:w w:val="85"/>
          <w:sz w:val="18"/>
        </w:rPr>
        <w:t>Press.</w:t>
      </w:r>
    </w:p>
    <w:p w:rsidR="008F626A" w:rsidRDefault="008F626A">
      <w:pPr>
        <w:jc w:val="both"/>
        <w:rPr>
          <w:rFonts w:ascii="Cambria" w:eastAsia="Cambria" w:hAnsi="Cambria" w:cs="Cambria"/>
          <w:sz w:val="18"/>
          <w:szCs w:val="18"/>
        </w:rPr>
        <w:sectPr w:rsidR="008F626A">
          <w:pgSz w:w="8620" w:h="12990"/>
          <w:pgMar w:top="740" w:right="840" w:bottom="280" w:left="840" w:header="560" w:footer="0" w:gutter="0"/>
        </w:sectPr>
      </w:pPr>
    </w:p>
    <w:p w:rsidR="008F626A" w:rsidRDefault="008F626A">
      <w:pPr>
        <w:spacing w:before="11"/>
        <w:rPr>
          <w:rFonts w:ascii="Cambria" w:eastAsia="Cambria" w:hAnsi="Cambria" w:cs="Cambria"/>
          <w:sz w:val="20"/>
          <w:szCs w:val="20"/>
        </w:rPr>
      </w:pPr>
    </w:p>
    <w:p w:rsidR="008F626A" w:rsidRDefault="001073FC">
      <w:pPr>
        <w:spacing w:before="53" w:line="220" w:lineRule="exact"/>
        <w:ind w:left="348" w:right="65" w:hanging="240"/>
        <w:rPr>
          <w:rFonts w:ascii="Cambria" w:eastAsia="Cambria" w:hAnsi="Cambria" w:cs="Cambria"/>
          <w:sz w:val="18"/>
          <w:szCs w:val="18"/>
        </w:rPr>
      </w:pPr>
      <w:proofErr w:type="spellStart"/>
      <w:proofErr w:type="gramStart"/>
      <w:r>
        <w:rPr>
          <w:rFonts w:ascii="Cambria" w:eastAsia="Cambria" w:hAnsi="Cambria" w:cs="Cambria"/>
          <w:color w:val="231F20"/>
          <w:w w:val="90"/>
          <w:sz w:val="18"/>
          <w:szCs w:val="18"/>
        </w:rPr>
        <w:t>Legenhausen</w:t>
      </w:r>
      <w:proofErr w:type="spellEnd"/>
      <w:r>
        <w:rPr>
          <w:rFonts w:ascii="Cambria" w:eastAsia="Cambria" w:hAnsi="Cambria" w:cs="Cambria"/>
          <w:color w:val="231F20"/>
          <w:w w:val="90"/>
          <w:sz w:val="18"/>
          <w:szCs w:val="18"/>
        </w:rPr>
        <w:t>, G. 1985.</w:t>
      </w:r>
      <w:proofErr w:type="gramEnd"/>
      <w:r>
        <w:rPr>
          <w:rFonts w:ascii="Cambria" w:eastAsia="Cambria" w:hAnsi="Cambria" w:cs="Cambria"/>
          <w:color w:val="231F20"/>
          <w:w w:val="90"/>
          <w:sz w:val="18"/>
          <w:szCs w:val="18"/>
        </w:rPr>
        <w:t xml:space="preserve"> “New Semantics for the Lower Predicate Calculus,” </w:t>
      </w:r>
      <w:proofErr w:type="spellStart"/>
      <w:r>
        <w:rPr>
          <w:rFonts w:ascii="Palatino Linotype" w:eastAsia="Palatino Linotype" w:hAnsi="Palatino Linotype" w:cs="Palatino Linotype"/>
          <w:i/>
          <w:color w:val="231F20"/>
          <w:w w:val="90"/>
          <w:sz w:val="18"/>
          <w:szCs w:val="18"/>
        </w:rPr>
        <w:t>Logique</w:t>
      </w:r>
      <w:proofErr w:type="spellEnd"/>
      <w:r>
        <w:rPr>
          <w:rFonts w:ascii="Palatino Linotype" w:eastAsia="Palatino Linotype" w:hAnsi="Palatino Linotype" w:cs="Palatino Linotype"/>
          <w:i/>
          <w:color w:val="231F20"/>
          <w:w w:val="90"/>
          <w:sz w:val="18"/>
          <w:szCs w:val="18"/>
        </w:rPr>
        <w:t xml:space="preserve"> </w:t>
      </w:r>
      <w:proofErr w:type="gramStart"/>
      <w:r>
        <w:rPr>
          <w:rFonts w:ascii="Palatino Linotype" w:eastAsia="Palatino Linotype" w:hAnsi="Palatino Linotype" w:cs="Palatino Linotype"/>
          <w:i/>
          <w:color w:val="231F20"/>
          <w:w w:val="90"/>
          <w:sz w:val="18"/>
          <w:szCs w:val="18"/>
        </w:rPr>
        <w:t>et</w:t>
      </w:r>
      <w:proofErr w:type="gramEnd"/>
      <w:r>
        <w:rPr>
          <w:rFonts w:ascii="Palatino Linotype" w:eastAsia="Palatino Linotype" w:hAnsi="Palatino Linotype" w:cs="Palatino Linotype"/>
          <w:i/>
          <w:color w:val="231F20"/>
          <w:w w:val="90"/>
          <w:sz w:val="18"/>
          <w:szCs w:val="18"/>
        </w:rPr>
        <w:t xml:space="preserve"> </w:t>
      </w:r>
      <w:proofErr w:type="spellStart"/>
      <w:r>
        <w:rPr>
          <w:rFonts w:ascii="Palatino Linotype" w:eastAsia="Palatino Linotype" w:hAnsi="Palatino Linotype" w:cs="Palatino Linotype"/>
          <w:i/>
          <w:color w:val="231F20"/>
          <w:w w:val="90"/>
          <w:sz w:val="18"/>
          <w:szCs w:val="18"/>
        </w:rPr>
        <w:t>Analyse</w:t>
      </w:r>
      <w:proofErr w:type="spellEnd"/>
      <w:r>
        <w:rPr>
          <w:rFonts w:ascii="Palatino Linotype" w:eastAsia="Palatino Linotype" w:hAnsi="Palatino Linotype" w:cs="Palatino Linotype"/>
          <w:i/>
          <w:color w:val="231F20"/>
          <w:w w:val="90"/>
          <w:sz w:val="18"/>
          <w:szCs w:val="18"/>
        </w:rPr>
        <w:t xml:space="preserve"> </w:t>
      </w:r>
      <w:r>
        <w:rPr>
          <w:rFonts w:ascii="Cambria" w:eastAsia="Cambria" w:hAnsi="Cambria" w:cs="Cambria"/>
          <w:color w:val="231F20"/>
          <w:w w:val="90"/>
          <w:sz w:val="18"/>
          <w:szCs w:val="18"/>
        </w:rPr>
        <w:t xml:space="preserve">28: </w:t>
      </w:r>
      <w:r>
        <w:rPr>
          <w:rFonts w:ascii="Cambria" w:eastAsia="Cambria" w:hAnsi="Cambria" w:cs="Cambria"/>
          <w:color w:val="231F20"/>
          <w:sz w:val="18"/>
          <w:szCs w:val="18"/>
        </w:rPr>
        <w:t>317–39.</w:t>
      </w:r>
    </w:p>
    <w:p w:rsidR="008F626A" w:rsidRDefault="001073FC">
      <w:pPr>
        <w:spacing w:before="10" w:line="232" w:lineRule="auto"/>
        <w:ind w:left="348" w:right="107" w:hanging="240"/>
        <w:jc w:val="both"/>
        <w:rPr>
          <w:rFonts w:ascii="Cambria" w:eastAsia="Cambria" w:hAnsi="Cambria" w:cs="Cambria"/>
          <w:sz w:val="18"/>
          <w:szCs w:val="18"/>
        </w:rPr>
      </w:pPr>
      <w:r>
        <w:rPr>
          <w:rFonts w:ascii="Cambria" w:eastAsia="Cambria" w:hAnsi="Cambria" w:cs="Cambria"/>
          <w:color w:val="231F20"/>
          <w:sz w:val="18"/>
          <w:szCs w:val="18"/>
        </w:rPr>
        <w:t xml:space="preserve">Levinson, S. 1997. “From Outer to Inner Space: Linguistic Categories and Non-Linguistic </w:t>
      </w:r>
      <w:r>
        <w:rPr>
          <w:rFonts w:ascii="Cambria" w:eastAsia="Cambria" w:hAnsi="Cambria" w:cs="Cambria"/>
          <w:color w:val="231F20"/>
          <w:w w:val="95"/>
          <w:sz w:val="18"/>
          <w:szCs w:val="18"/>
        </w:rPr>
        <w:t xml:space="preserve">Thinking,” in J. </w:t>
      </w:r>
      <w:proofErr w:type="spellStart"/>
      <w:r>
        <w:rPr>
          <w:rFonts w:ascii="Cambria" w:eastAsia="Cambria" w:hAnsi="Cambria" w:cs="Cambria"/>
          <w:color w:val="231F20"/>
          <w:w w:val="95"/>
          <w:sz w:val="18"/>
          <w:szCs w:val="18"/>
        </w:rPr>
        <w:t>Nuyts</w:t>
      </w:r>
      <w:proofErr w:type="spellEnd"/>
      <w:r>
        <w:rPr>
          <w:rFonts w:ascii="Cambria" w:eastAsia="Cambria" w:hAnsi="Cambria" w:cs="Cambria"/>
          <w:color w:val="231F20"/>
          <w:w w:val="95"/>
          <w:sz w:val="18"/>
          <w:szCs w:val="18"/>
        </w:rPr>
        <w:t xml:space="preserve"> and E. Pederson, eds</w:t>
      </w:r>
      <w:proofErr w:type="gramStart"/>
      <w:r>
        <w:rPr>
          <w:rFonts w:ascii="Cambria" w:eastAsia="Cambria" w:hAnsi="Cambria" w:cs="Cambria"/>
          <w:color w:val="231F20"/>
          <w:w w:val="95"/>
          <w:sz w:val="18"/>
          <w:szCs w:val="18"/>
        </w:rPr>
        <w:t>.,</w:t>
      </w:r>
      <w:proofErr w:type="gramEnd"/>
      <w:r>
        <w:rPr>
          <w:rFonts w:ascii="Cambria" w:eastAsia="Cambria" w:hAnsi="Cambria" w:cs="Cambria"/>
          <w:color w:val="231F20"/>
          <w:w w:val="95"/>
          <w:sz w:val="18"/>
          <w:szCs w:val="18"/>
        </w:rPr>
        <w:t xml:space="preserve"> </w:t>
      </w:r>
      <w:r>
        <w:rPr>
          <w:rFonts w:ascii="Palatino Linotype" w:eastAsia="Palatino Linotype" w:hAnsi="Palatino Linotype" w:cs="Palatino Linotype"/>
          <w:i/>
          <w:color w:val="231F20"/>
          <w:w w:val="95"/>
          <w:sz w:val="18"/>
          <w:szCs w:val="18"/>
        </w:rPr>
        <w:t>Language and Conceptualization</w:t>
      </w:r>
      <w:r>
        <w:rPr>
          <w:rFonts w:ascii="Cambria" w:eastAsia="Cambria" w:hAnsi="Cambria" w:cs="Cambria"/>
          <w:color w:val="231F20"/>
          <w:w w:val="95"/>
          <w:sz w:val="18"/>
          <w:szCs w:val="18"/>
        </w:rPr>
        <w:t xml:space="preserve">, Cambridge: </w:t>
      </w:r>
      <w:r>
        <w:rPr>
          <w:rFonts w:ascii="Cambria" w:eastAsia="Cambria" w:hAnsi="Cambria" w:cs="Cambria"/>
          <w:color w:val="231F20"/>
          <w:w w:val="90"/>
          <w:sz w:val="18"/>
          <w:szCs w:val="18"/>
        </w:rPr>
        <w:t>Cambridge Univ. Press,</w:t>
      </w:r>
      <w:r>
        <w:rPr>
          <w:rFonts w:ascii="Cambria" w:eastAsia="Cambria" w:hAnsi="Cambria" w:cs="Cambria"/>
          <w:color w:val="231F20"/>
          <w:spacing w:val="-10"/>
          <w:w w:val="90"/>
          <w:sz w:val="18"/>
          <w:szCs w:val="18"/>
        </w:rPr>
        <w:t xml:space="preserve"> </w:t>
      </w:r>
      <w:r>
        <w:rPr>
          <w:rFonts w:ascii="Cambria" w:eastAsia="Cambria" w:hAnsi="Cambria" w:cs="Cambria"/>
          <w:color w:val="231F20"/>
          <w:w w:val="90"/>
          <w:sz w:val="18"/>
          <w:szCs w:val="18"/>
        </w:rPr>
        <w:t>13–45.</w:t>
      </w:r>
    </w:p>
    <w:p w:rsidR="008F626A" w:rsidRDefault="001073FC">
      <w:pPr>
        <w:spacing w:line="224" w:lineRule="exact"/>
        <w:ind w:left="109" w:right="476"/>
        <w:rPr>
          <w:rFonts w:ascii="Cambria" w:eastAsia="Cambria" w:hAnsi="Cambria" w:cs="Cambria"/>
          <w:sz w:val="18"/>
          <w:szCs w:val="18"/>
        </w:rPr>
      </w:pPr>
      <w:proofErr w:type="gramStart"/>
      <w:r>
        <w:rPr>
          <w:rFonts w:ascii="Cambria"/>
          <w:color w:val="231F20"/>
          <w:w w:val="90"/>
          <w:sz w:val="18"/>
        </w:rPr>
        <w:t>Lewis,</w:t>
      </w:r>
      <w:r>
        <w:rPr>
          <w:rFonts w:ascii="Cambria"/>
          <w:color w:val="231F20"/>
          <w:spacing w:val="-7"/>
          <w:w w:val="90"/>
          <w:sz w:val="18"/>
        </w:rPr>
        <w:t xml:space="preserve"> </w:t>
      </w:r>
      <w:r>
        <w:rPr>
          <w:rFonts w:ascii="Cambria"/>
          <w:color w:val="231F20"/>
          <w:w w:val="90"/>
          <w:sz w:val="18"/>
        </w:rPr>
        <w:t>D.</w:t>
      </w:r>
      <w:r>
        <w:rPr>
          <w:rFonts w:ascii="Cambria"/>
          <w:color w:val="231F20"/>
          <w:spacing w:val="-8"/>
          <w:w w:val="90"/>
          <w:sz w:val="18"/>
        </w:rPr>
        <w:t xml:space="preserve"> </w:t>
      </w:r>
      <w:r>
        <w:rPr>
          <w:rFonts w:ascii="Cambria"/>
          <w:color w:val="231F20"/>
          <w:w w:val="90"/>
          <w:sz w:val="18"/>
        </w:rPr>
        <w:t>1986.</w:t>
      </w:r>
      <w:proofErr w:type="gramEnd"/>
      <w:r>
        <w:rPr>
          <w:rFonts w:ascii="Cambria"/>
          <w:color w:val="231F20"/>
          <w:spacing w:val="-7"/>
          <w:w w:val="90"/>
          <w:sz w:val="18"/>
        </w:rPr>
        <w:t xml:space="preserve"> </w:t>
      </w:r>
      <w:r>
        <w:rPr>
          <w:rFonts w:ascii="Palatino Linotype"/>
          <w:i/>
          <w:color w:val="231F20"/>
          <w:w w:val="90"/>
          <w:sz w:val="18"/>
        </w:rPr>
        <w:t>On</w:t>
      </w:r>
      <w:r>
        <w:rPr>
          <w:rFonts w:ascii="Palatino Linotype"/>
          <w:i/>
          <w:color w:val="231F20"/>
          <w:spacing w:val="-12"/>
          <w:w w:val="90"/>
          <w:sz w:val="18"/>
        </w:rPr>
        <w:t xml:space="preserve"> </w:t>
      </w:r>
      <w:r>
        <w:rPr>
          <w:rFonts w:ascii="Palatino Linotype"/>
          <w:i/>
          <w:color w:val="231F20"/>
          <w:w w:val="90"/>
          <w:sz w:val="18"/>
        </w:rPr>
        <w:t>the</w:t>
      </w:r>
      <w:r>
        <w:rPr>
          <w:rFonts w:ascii="Palatino Linotype"/>
          <w:i/>
          <w:color w:val="231F20"/>
          <w:spacing w:val="-12"/>
          <w:w w:val="90"/>
          <w:sz w:val="18"/>
        </w:rPr>
        <w:t xml:space="preserve"> </w:t>
      </w:r>
      <w:r>
        <w:rPr>
          <w:rFonts w:ascii="Palatino Linotype"/>
          <w:i/>
          <w:color w:val="231F20"/>
          <w:w w:val="90"/>
          <w:sz w:val="18"/>
        </w:rPr>
        <w:t>Plurality</w:t>
      </w:r>
      <w:r>
        <w:rPr>
          <w:rFonts w:ascii="Palatino Linotype"/>
          <w:i/>
          <w:color w:val="231F20"/>
          <w:spacing w:val="-11"/>
          <w:w w:val="90"/>
          <w:sz w:val="18"/>
        </w:rPr>
        <w:t xml:space="preserve"> </w:t>
      </w:r>
      <w:r>
        <w:rPr>
          <w:rFonts w:ascii="Palatino Linotype"/>
          <w:i/>
          <w:color w:val="231F20"/>
          <w:w w:val="90"/>
          <w:sz w:val="18"/>
        </w:rPr>
        <w:t>of</w:t>
      </w:r>
      <w:r>
        <w:rPr>
          <w:rFonts w:ascii="Palatino Linotype"/>
          <w:i/>
          <w:color w:val="231F20"/>
          <w:spacing w:val="-12"/>
          <w:w w:val="90"/>
          <w:sz w:val="18"/>
        </w:rPr>
        <w:t xml:space="preserve"> </w:t>
      </w:r>
      <w:r>
        <w:rPr>
          <w:rFonts w:ascii="Palatino Linotype"/>
          <w:i/>
          <w:color w:val="231F20"/>
          <w:w w:val="90"/>
          <w:sz w:val="18"/>
        </w:rPr>
        <w:t>Worlds</w:t>
      </w:r>
      <w:r>
        <w:rPr>
          <w:rFonts w:ascii="Cambria"/>
          <w:color w:val="231F20"/>
          <w:w w:val="90"/>
          <w:sz w:val="18"/>
        </w:rPr>
        <w:t>,</w:t>
      </w:r>
      <w:r>
        <w:rPr>
          <w:rFonts w:ascii="Cambria"/>
          <w:color w:val="231F20"/>
          <w:spacing w:val="-8"/>
          <w:w w:val="90"/>
          <w:sz w:val="18"/>
        </w:rPr>
        <w:t xml:space="preserve"> </w:t>
      </w:r>
      <w:r>
        <w:rPr>
          <w:rFonts w:ascii="Cambria"/>
          <w:color w:val="231F20"/>
          <w:w w:val="90"/>
          <w:sz w:val="18"/>
        </w:rPr>
        <w:t>Oxford:</w:t>
      </w:r>
      <w:r>
        <w:rPr>
          <w:rFonts w:ascii="Cambria"/>
          <w:color w:val="231F20"/>
          <w:spacing w:val="-6"/>
          <w:w w:val="90"/>
          <w:sz w:val="18"/>
        </w:rPr>
        <w:t xml:space="preserve"> </w:t>
      </w:r>
      <w:r>
        <w:rPr>
          <w:rFonts w:ascii="Cambria"/>
          <w:color w:val="231F20"/>
          <w:w w:val="90"/>
          <w:sz w:val="18"/>
        </w:rPr>
        <w:t>Blackwell.</w:t>
      </w:r>
    </w:p>
    <w:p w:rsidR="008F626A" w:rsidRDefault="001073FC">
      <w:pPr>
        <w:spacing w:before="1" w:line="220" w:lineRule="exact"/>
        <w:ind w:left="348" w:right="98" w:hanging="240"/>
        <w:rPr>
          <w:rFonts w:ascii="Cambria" w:eastAsia="Cambria" w:hAnsi="Cambria" w:cs="Cambria"/>
          <w:sz w:val="18"/>
          <w:szCs w:val="18"/>
        </w:rPr>
      </w:pPr>
      <w:bookmarkStart w:id="20" w:name="_bookmark19"/>
      <w:bookmarkEnd w:id="20"/>
      <w:proofErr w:type="gramStart"/>
      <w:r>
        <w:rPr>
          <w:rFonts w:ascii="Cambria"/>
          <w:color w:val="231F20"/>
          <w:w w:val="95"/>
          <w:sz w:val="18"/>
        </w:rPr>
        <w:t>Li,</w:t>
      </w:r>
      <w:r>
        <w:rPr>
          <w:rFonts w:ascii="Cambria"/>
          <w:color w:val="231F20"/>
          <w:spacing w:val="-10"/>
          <w:w w:val="95"/>
          <w:sz w:val="18"/>
        </w:rPr>
        <w:t xml:space="preserve"> </w:t>
      </w:r>
      <w:r>
        <w:rPr>
          <w:rFonts w:ascii="Cambria"/>
          <w:color w:val="231F20"/>
          <w:w w:val="95"/>
          <w:sz w:val="18"/>
        </w:rPr>
        <w:t>C.</w:t>
      </w:r>
      <w:r>
        <w:rPr>
          <w:rFonts w:ascii="Cambria"/>
          <w:color w:val="231F20"/>
          <w:spacing w:val="-10"/>
          <w:w w:val="95"/>
          <w:sz w:val="18"/>
        </w:rPr>
        <w:t xml:space="preserve"> </w:t>
      </w:r>
      <w:r>
        <w:rPr>
          <w:rFonts w:ascii="Cambria"/>
          <w:color w:val="231F20"/>
          <w:w w:val="95"/>
          <w:sz w:val="18"/>
        </w:rPr>
        <w:t>and</w:t>
      </w:r>
      <w:r>
        <w:rPr>
          <w:rFonts w:ascii="Cambria"/>
          <w:color w:val="231F20"/>
          <w:spacing w:val="-10"/>
          <w:w w:val="95"/>
          <w:sz w:val="18"/>
        </w:rPr>
        <w:t xml:space="preserve"> </w:t>
      </w:r>
      <w:r>
        <w:rPr>
          <w:rFonts w:ascii="Cambria"/>
          <w:color w:val="231F20"/>
          <w:w w:val="95"/>
          <w:sz w:val="18"/>
        </w:rPr>
        <w:t>S.</w:t>
      </w:r>
      <w:r>
        <w:rPr>
          <w:rFonts w:ascii="Cambria"/>
          <w:color w:val="231F20"/>
          <w:spacing w:val="-10"/>
          <w:w w:val="95"/>
          <w:sz w:val="18"/>
        </w:rPr>
        <w:t xml:space="preserve"> </w:t>
      </w:r>
      <w:r>
        <w:rPr>
          <w:rFonts w:ascii="Cambria"/>
          <w:color w:val="231F20"/>
          <w:w w:val="95"/>
          <w:sz w:val="18"/>
        </w:rPr>
        <w:t>Thompson</w:t>
      </w:r>
      <w:r>
        <w:rPr>
          <w:rFonts w:ascii="Cambria"/>
          <w:color w:val="231F20"/>
          <w:spacing w:val="-10"/>
          <w:w w:val="95"/>
          <w:sz w:val="18"/>
        </w:rPr>
        <w:t xml:space="preserve"> </w:t>
      </w:r>
      <w:r>
        <w:rPr>
          <w:rFonts w:ascii="Cambria"/>
          <w:color w:val="231F20"/>
          <w:w w:val="95"/>
          <w:sz w:val="18"/>
        </w:rPr>
        <w:t>1989.</w:t>
      </w:r>
      <w:proofErr w:type="gramEnd"/>
      <w:r>
        <w:rPr>
          <w:rFonts w:ascii="Cambria"/>
          <w:color w:val="231F20"/>
          <w:spacing w:val="-10"/>
          <w:w w:val="95"/>
          <w:sz w:val="18"/>
        </w:rPr>
        <w:t xml:space="preserve"> </w:t>
      </w:r>
      <w:r>
        <w:rPr>
          <w:rFonts w:ascii="Palatino Linotype"/>
          <w:i/>
          <w:color w:val="231F20"/>
          <w:w w:val="95"/>
          <w:sz w:val="18"/>
        </w:rPr>
        <w:t>Mandarin</w:t>
      </w:r>
      <w:r>
        <w:rPr>
          <w:rFonts w:ascii="Palatino Linotype"/>
          <w:i/>
          <w:color w:val="231F20"/>
          <w:spacing w:val="-15"/>
          <w:w w:val="95"/>
          <w:sz w:val="18"/>
        </w:rPr>
        <w:t xml:space="preserve"> </w:t>
      </w:r>
      <w:r>
        <w:rPr>
          <w:rFonts w:ascii="Palatino Linotype"/>
          <w:i/>
          <w:color w:val="231F20"/>
          <w:w w:val="95"/>
          <w:sz w:val="18"/>
        </w:rPr>
        <w:t>Chinese:</w:t>
      </w:r>
      <w:r>
        <w:rPr>
          <w:rFonts w:ascii="Palatino Linotype"/>
          <w:i/>
          <w:color w:val="231F20"/>
          <w:spacing w:val="-15"/>
          <w:w w:val="95"/>
          <w:sz w:val="18"/>
        </w:rPr>
        <w:t xml:space="preserve"> </w:t>
      </w:r>
      <w:r>
        <w:rPr>
          <w:rFonts w:ascii="Palatino Linotype"/>
          <w:i/>
          <w:color w:val="231F20"/>
          <w:w w:val="95"/>
          <w:sz w:val="18"/>
        </w:rPr>
        <w:t>A</w:t>
      </w:r>
      <w:r>
        <w:rPr>
          <w:rFonts w:ascii="Palatino Linotype"/>
          <w:i/>
          <w:color w:val="231F20"/>
          <w:spacing w:val="-15"/>
          <w:w w:val="95"/>
          <w:sz w:val="18"/>
        </w:rPr>
        <w:t xml:space="preserve"> </w:t>
      </w:r>
      <w:r>
        <w:rPr>
          <w:rFonts w:ascii="Palatino Linotype"/>
          <w:i/>
          <w:color w:val="231F20"/>
          <w:w w:val="95"/>
          <w:sz w:val="18"/>
        </w:rPr>
        <w:t>Functional</w:t>
      </w:r>
      <w:r>
        <w:rPr>
          <w:rFonts w:ascii="Palatino Linotype"/>
          <w:i/>
          <w:color w:val="231F20"/>
          <w:spacing w:val="-15"/>
          <w:w w:val="95"/>
          <w:sz w:val="18"/>
        </w:rPr>
        <w:t xml:space="preserve"> </w:t>
      </w:r>
      <w:r>
        <w:rPr>
          <w:rFonts w:ascii="Palatino Linotype"/>
          <w:i/>
          <w:color w:val="231F20"/>
          <w:w w:val="95"/>
          <w:sz w:val="18"/>
        </w:rPr>
        <w:t>Reference</w:t>
      </w:r>
      <w:r>
        <w:rPr>
          <w:rFonts w:ascii="Palatino Linotype"/>
          <w:i/>
          <w:color w:val="231F20"/>
          <w:spacing w:val="-15"/>
          <w:w w:val="95"/>
          <w:sz w:val="18"/>
        </w:rPr>
        <w:t xml:space="preserve"> </w:t>
      </w:r>
      <w:r>
        <w:rPr>
          <w:rFonts w:ascii="Palatino Linotype"/>
          <w:i/>
          <w:color w:val="231F20"/>
          <w:w w:val="95"/>
          <w:sz w:val="18"/>
        </w:rPr>
        <w:t>Grammar</w:t>
      </w:r>
      <w:r>
        <w:rPr>
          <w:rFonts w:ascii="Cambria"/>
          <w:color w:val="231F20"/>
          <w:w w:val="95"/>
          <w:sz w:val="18"/>
        </w:rPr>
        <w:t>,</w:t>
      </w:r>
      <w:r>
        <w:rPr>
          <w:rFonts w:ascii="Cambria"/>
          <w:color w:val="231F20"/>
          <w:spacing w:val="-10"/>
          <w:w w:val="95"/>
          <w:sz w:val="18"/>
        </w:rPr>
        <w:t xml:space="preserve"> </w:t>
      </w:r>
      <w:r>
        <w:rPr>
          <w:rFonts w:ascii="Cambria"/>
          <w:color w:val="231F20"/>
          <w:w w:val="95"/>
          <w:sz w:val="18"/>
        </w:rPr>
        <w:t>Berkeley</w:t>
      </w:r>
      <w:r>
        <w:rPr>
          <w:rFonts w:ascii="Cambria"/>
          <w:color w:val="231F20"/>
          <w:spacing w:val="-10"/>
          <w:w w:val="95"/>
          <w:sz w:val="18"/>
        </w:rPr>
        <w:t xml:space="preserve"> </w:t>
      </w:r>
      <w:r>
        <w:rPr>
          <w:rFonts w:ascii="Cambria"/>
          <w:color w:val="231F20"/>
          <w:w w:val="95"/>
          <w:sz w:val="18"/>
        </w:rPr>
        <w:t xml:space="preserve">and </w:t>
      </w:r>
      <w:r>
        <w:rPr>
          <w:rFonts w:ascii="Cambria"/>
          <w:color w:val="231F20"/>
          <w:w w:val="90"/>
          <w:sz w:val="18"/>
        </w:rPr>
        <w:t>Los</w:t>
      </w:r>
      <w:r>
        <w:rPr>
          <w:rFonts w:ascii="Cambria"/>
          <w:color w:val="231F20"/>
          <w:spacing w:val="-8"/>
          <w:w w:val="90"/>
          <w:sz w:val="18"/>
        </w:rPr>
        <w:t xml:space="preserve"> </w:t>
      </w:r>
      <w:r>
        <w:rPr>
          <w:rFonts w:ascii="Cambria"/>
          <w:color w:val="231F20"/>
          <w:w w:val="90"/>
          <w:sz w:val="18"/>
        </w:rPr>
        <w:t>Angeles:</w:t>
      </w:r>
      <w:r>
        <w:rPr>
          <w:rFonts w:ascii="Cambria"/>
          <w:color w:val="231F20"/>
          <w:spacing w:val="-8"/>
          <w:w w:val="90"/>
          <w:sz w:val="18"/>
        </w:rPr>
        <w:t xml:space="preserve"> </w:t>
      </w:r>
      <w:r>
        <w:rPr>
          <w:rFonts w:ascii="Cambria"/>
          <w:color w:val="231F20"/>
          <w:w w:val="90"/>
          <w:sz w:val="18"/>
        </w:rPr>
        <w:t>University</w:t>
      </w:r>
      <w:r>
        <w:rPr>
          <w:rFonts w:ascii="Cambria"/>
          <w:color w:val="231F20"/>
          <w:spacing w:val="-8"/>
          <w:w w:val="90"/>
          <w:sz w:val="18"/>
        </w:rPr>
        <w:t xml:space="preserve"> </w:t>
      </w:r>
      <w:r>
        <w:rPr>
          <w:rFonts w:ascii="Cambria"/>
          <w:color w:val="231F20"/>
          <w:w w:val="90"/>
          <w:sz w:val="18"/>
        </w:rPr>
        <w:t>of</w:t>
      </w:r>
      <w:r>
        <w:rPr>
          <w:rFonts w:ascii="Cambria"/>
          <w:color w:val="231F20"/>
          <w:spacing w:val="-8"/>
          <w:w w:val="90"/>
          <w:sz w:val="18"/>
        </w:rPr>
        <w:t xml:space="preserve"> </w:t>
      </w:r>
      <w:r>
        <w:rPr>
          <w:rFonts w:ascii="Cambria"/>
          <w:color w:val="231F20"/>
          <w:w w:val="90"/>
          <w:sz w:val="18"/>
        </w:rPr>
        <w:t>California</w:t>
      </w:r>
      <w:r>
        <w:rPr>
          <w:rFonts w:ascii="Cambria"/>
          <w:color w:val="231F20"/>
          <w:spacing w:val="-8"/>
          <w:w w:val="90"/>
          <w:sz w:val="18"/>
        </w:rPr>
        <w:t xml:space="preserve"> </w:t>
      </w:r>
      <w:r>
        <w:rPr>
          <w:rFonts w:ascii="Cambria"/>
          <w:color w:val="231F20"/>
          <w:w w:val="90"/>
          <w:sz w:val="18"/>
        </w:rPr>
        <w:t>Press.</w:t>
      </w:r>
    </w:p>
    <w:p w:rsidR="008F626A" w:rsidRDefault="001073FC">
      <w:pPr>
        <w:spacing w:line="220" w:lineRule="exact"/>
        <w:ind w:left="348" w:right="107" w:hanging="240"/>
        <w:jc w:val="both"/>
        <w:rPr>
          <w:rFonts w:ascii="Cambria" w:eastAsia="Cambria" w:hAnsi="Cambria" w:cs="Cambria"/>
          <w:sz w:val="18"/>
          <w:szCs w:val="18"/>
        </w:rPr>
      </w:pPr>
      <w:r>
        <w:rPr>
          <w:rFonts w:ascii="Cambria" w:eastAsia="Cambria" w:hAnsi="Cambria" w:cs="Cambria"/>
          <w:color w:val="231F20"/>
          <w:w w:val="95"/>
          <w:sz w:val="18"/>
          <w:szCs w:val="18"/>
        </w:rPr>
        <w:t>Link,</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G.</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1983.</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“The</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Logical</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Analysis</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of</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Plurals</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and</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Mass</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Terms:</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A</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Lattice-Theoretical</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 xml:space="preserve">Approach,” </w:t>
      </w:r>
      <w:r>
        <w:rPr>
          <w:rFonts w:ascii="Cambria" w:eastAsia="Cambria" w:hAnsi="Cambria" w:cs="Cambria"/>
          <w:color w:val="231F20"/>
          <w:w w:val="87"/>
          <w:sz w:val="18"/>
          <w:szCs w:val="18"/>
        </w:rPr>
        <w:t xml:space="preserve">in </w:t>
      </w:r>
      <w:r>
        <w:rPr>
          <w:rFonts w:ascii="Cambria" w:eastAsia="Cambria" w:hAnsi="Cambria" w:cs="Cambria"/>
          <w:color w:val="231F20"/>
          <w:w w:val="96"/>
          <w:sz w:val="18"/>
          <w:szCs w:val="18"/>
        </w:rPr>
        <w:t xml:space="preserve">R. </w:t>
      </w:r>
      <w:proofErr w:type="spellStart"/>
      <w:r>
        <w:rPr>
          <w:rFonts w:ascii="Cambria" w:eastAsia="Cambria" w:hAnsi="Cambria" w:cs="Cambria"/>
          <w:color w:val="231F20"/>
          <w:spacing w:val="-10"/>
          <w:w w:val="90"/>
          <w:sz w:val="18"/>
          <w:szCs w:val="18"/>
        </w:rPr>
        <w:t>Ba¨uerle</w:t>
      </w:r>
      <w:proofErr w:type="spellEnd"/>
      <w:r>
        <w:rPr>
          <w:rFonts w:ascii="Cambria" w:eastAsia="Cambria" w:hAnsi="Cambria" w:cs="Cambria"/>
          <w:color w:val="231F20"/>
          <w:spacing w:val="-10"/>
          <w:w w:val="90"/>
          <w:sz w:val="18"/>
          <w:szCs w:val="18"/>
        </w:rPr>
        <w:t>,</w:t>
      </w:r>
      <w:r>
        <w:rPr>
          <w:rFonts w:ascii="Cambria" w:eastAsia="Cambria" w:hAnsi="Cambria" w:cs="Cambria"/>
          <w:color w:val="231F20"/>
          <w:w w:val="90"/>
          <w:sz w:val="18"/>
          <w:szCs w:val="18"/>
        </w:rPr>
        <w:t xml:space="preserve"> </w:t>
      </w:r>
      <w:r>
        <w:rPr>
          <w:rFonts w:ascii="Cambria" w:eastAsia="Cambria" w:hAnsi="Cambria" w:cs="Cambria"/>
          <w:color w:val="231F20"/>
          <w:w w:val="112"/>
          <w:sz w:val="18"/>
          <w:szCs w:val="18"/>
        </w:rPr>
        <w:t xml:space="preserve">C. </w:t>
      </w:r>
      <w:proofErr w:type="spellStart"/>
      <w:r>
        <w:rPr>
          <w:rFonts w:ascii="Cambria" w:eastAsia="Cambria" w:hAnsi="Cambria" w:cs="Cambria"/>
          <w:color w:val="231F20"/>
          <w:w w:val="85"/>
          <w:sz w:val="18"/>
          <w:szCs w:val="18"/>
        </w:rPr>
        <w:t>Schwarze</w:t>
      </w:r>
      <w:proofErr w:type="spellEnd"/>
      <w:r>
        <w:rPr>
          <w:rFonts w:ascii="Cambria" w:eastAsia="Cambria" w:hAnsi="Cambria" w:cs="Cambria"/>
          <w:color w:val="231F20"/>
          <w:w w:val="85"/>
          <w:sz w:val="18"/>
          <w:szCs w:val="18"/>
        </w:rPr>
        <w:t xml:space="preserve"> </w:t>
      </w:r>
      <w:r>
        <w:rPr>
          <w:rFonts w:ascii="Cambria" w:eastAsia="Cambria" w:hAnsi="Cambria" w:cs="Cambria"/>
          <w:color w:val="231F20"/>
          <w:w w:val="86"/>
          <w:sz w:val="18"/>
          <w:szCs w:val="18"/>
        </w:rPr>
        <w:t xml:space="preserve">and </w:t>
      </w:r>
      <w:r>
        <w:rPr>
          <w:rFonts w:ascii="Cambria" w:eastAsia="Cambria" w:hAnsi="Cambria" w:cs="Cambria"/>
          <w:color w:val="231F20"/>
          <w:w w:val="96"/>
          <w:sz w:val="18"/>
          <w:szCs w:val="18"/>
        </w:rPr>
        <w:t xml:space="preserve">A. </w:t>
      </w:r>
      <w:r>
        <w:rPr>
          <w:rFonts w:ascii="Cambria" w:eastAsia="Cambria" w:hAnsi="Cambria" w:cs="Cambria"/>
          <w:color w:val="231F20"/>
          <w:w w:val="88"/>
          <w:sz w:val="18"/>
          <w:szCs w:val="18"/>
        </w:rPr>
        <w:t xml:space="preserve">von </w:t>
      </w:r>
      <w:proofErr w:type="spellStart"/>
      <w:r>
        <w:rPr>
          <w:rFonts w:ascii="Cambria" w:eastAsia="Cambria" w:hAnsi="Cambria" w:cs="Cambria"/>
          <w:color w:val="231F20"/>
          <w:w w:val="88"/>
          <w:sz w:val="18"/>
          <w:szCs w:val="18"/>
        </w:rPr>
        <w:t>Stechow</w:t>
      </w:r>
      <w:proofErr w:type="spellEnd"/>
      <w:r>
        <w:rPr>
          <w:rFonts w:ascii="Cambria" w:eastAsia="Cambria" w:hAnsi="Cambria" w:cs="Cambria"/>
          <w:color w:val="231F20"/>
          <w:w w:val="88"/>
          <w:sz w:val="18"/>
          <w:szCs w:val="18"/>
        </w:rPr>
        <w:t xml:space="preserve">, </w:t>
      </w:r>
      <w:r>
        <w:rPr>
          <w:rFonts w:ascii="Cambria" w:eastAsia="Cambria" w:hAnsi="Cambria" w:cs="Cambria"/>
          <w:color w:val="231F20"/>
          <w:w w:val="87"/>
          <w:sz w:val="18"/>
          <w:szCs w:val="18"/>
        </w:rPr>
        <w:t>eds</w:t>
      </w:r>
      <w:proofErr w:type="gramStart"/>
      <w:r>
        <w:rPr>
          <w:rFonts w:ascii="Cambria" w:eastAsia="Cambria" w:hAnsi="Cambria" w:cs="Cambria"/>
          <w:color w:val="231F20"/>
          <w:w w:val="87"/>
          <w:sz w:val="18"/>
          <w:szCs w:val="18"/>
        </w:rPr>
        <w:t>.,</w:t>
      </w:r>
      <w:proofErr w:type="gramEnd"/>
      <w:r>
        <w:rPr>
          <w:rFonts w:ascii="Cambria" w:eastAsia="Cambria" w:hAnsi="Cambria" w:cs="Cambria"/>
          <w:color w:val="231F20"/>
          <w:w w:val="87"/>
          <w:sz w:val="18"/>
          <w:szCs w:val="18"/>
        </w:rPr>
        <w:t xml:space="preserve"> </w:t>
      </w:r>
      <w:r>
        <w:rPr>
          <w:rFonts w:ascii="Palatino Linotype" w:eastAsia="Palatino Linotype" w:hAnsi="Palatino Linotype" w:cs="Palatino Linotype"/>
          <w:i/>
          <w:color w:val="231F20"/>
          <w:w w:val="84"/>
          <w:sz w:val="18"/>
          <w:szCs w:val="18"/>
        </w:rPr>
        <w:t xml:space="preserve">Meaning, Use </w:t>
      </w:r>
      <w:r>
        <w:rPr>
          <w:rFonts w:ascii="Palatino Linotype" w:eastAsia="Palatino Linotype" w:hAnsi="Palatino Linotype" w:cs="Palatino Linotype"/>
          <w:i/>
          <w:color w:val="231F20"/>
          <w:w w:val="90"/>
          <w:sz w:val="18"/>
          <w:szCs w:val="18"/>
        </w:rPr>
        <w:t xml:space="preserve">and </w:t>
      </w:r>
      <w:r>
        <w:rPr>
          <w:rFonts w:ascii="Palatino Linotype" w:eastAsia="Palatino Linotype" w:hAnsi="Palatino Linotype" w:cs="Palatino Linotype"/>
          <w:i/>
          <w:color w:val="231F20"/>
          <w:w w:val="88"/>
          <w:sz w:val="18"/>
          <w:szCs w:val="18"/>
        </w:rPr>
        <w:t xml:space="preserve">the </w:t>
      </w:r>
      <w:r>
        <w:rPr>
          <w:rFonts w:ascii="Palatino Linotype" w:eastAsia="Palatino Linotype" w:hAnsi="Palatino Linotype" w:cs="Palatino Linotype"/>
          <w:i/>
          <w:color w:val="231F20"/>
          <w:w w:val="86"/>
          <w:sz w:val="18"/>
          <w:szCs w:val="18"/>
        </w:rPr>
        <w:t xml:space="preserve">Interpretation </w:t>
      </w:r>
      <w:r>
        <w:rPr>
          <w:rFonts w:ascii="Palatino Linotype" w:eastAsia="Palatino Linotype" w:hAnsi="Palatino Linotype" w:cs="Palatino Linotype"/>
          <w:i/>
          <w:color w:val="231F20"/>
          <w:w w:val="90"/>
          <w:sz w:val="18"/>
          <w:szCs w:val="18"/>
        </w:rPr>
        <w:t>of Language</w:t>
      </w:r>
      <w:r>
        <w:rPr>
          <w:rFonts w:ascii="Cambria" w:eastAsia="Cambria" w:hAnsi="Cambria" w:cs="Cambria"/>
          <w:color w:val="231F20"/>
          <w:w w:val="90"/>
          <w:sz w:val="18"/>
          <w:szCs w:val="18"/>
        </w:rPr>
        <w:t xml:space="preserve">, Berlin, New York: De </w:t>
      </w:r>
      <w:proofErr w:type="spellStart"/>
      <w:r>
        <w:rPr>
          <w:rFonts w:ascii="Cambria" w:eastAsia="Cambria" w:hAnsi="Cambria" w:cs="Cambria"/>
          <w:color w:val="231F20"/>
          <w:w w:val="90"/>
          <w:sz w:val="18"/>
          <w:szCs w:val="18"/>
        </w:rPr>
        <w:t>Gruyter</w:t>
      </w:r>
      <w:proofErr w:type="spellEnd"/>
      <w:r>
        <w:rPr>
          <w:rFonts w:ascii="Cambria" w:eastAsia="Cambria" w:hAnsi="Cambria" w:cs="Cambria"/>
          <w:color w:val="231F20"/>
          <w:w w:val="90"/>
          <w:sz w:val="18"/>
          <w:szCs w:val="18"/>
        </w:rPr>
        <w:t>,</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303–23.</w:t>
      </w:r>
    </w:p>
    <w:p w:rsidR="008F626A" w:rsidRDefault="001073FC">
      <w:pPr>
        <w:spacing w:line="220" w:lineRule="exact"/>
        <w:ind w:left="348" w:right="65" w:hanging="240"/>
        <w:rPr>
          <w:rFonts w:ascii="Cambria" w:eastAsia="Cambria" w:hAnsi="Cambria" w:cs="Cambria"/>
          <w:sz w:val="18"/>
          <w:szCs w:val="18"/>
        </w:rPr>
      </w:pPr>
      <w:bookmarkStart w:id="21" w:name="_bookmark20"/>
      <w:bookmarkEnd w:id="21"/>
      <w:r>
        <w:rPr>
          <w:rFonts w:ascii="Cambria"/>
          <w:color w:val="231F20"/>
          <w:w w:val="95"/>
          <w:sz w:val="18"/>
        </w:rPr>
        <w:t xml:space="preserve">Lucy, J. 1992. </w:t>
      </w:r>
      <w:r>
        <w:rPr>
          <w:rFonts w:ascii="Palatino Linotype"/>
          <w:i/>
          <w:color w:val="231F20"/>
          <w:w w:val="95"/>
          <w:sz w:val="18"/>
        </w:rPr>
        <w:t xml:space="preserve">Grammatical Categories and Cognition: A Case Study of the Linguistic Relativity </w:t>
      </w:r>
      <w:r>
        <w:rPr>
          <w:rFonts w:ascii="Palatino Linotype"/>
          <w:i/>
          <w:color w:val="231F20"/>
          <w:w w:val="90"/>
          <w:sz w:val="18"/>
        </w:rPr>
        <w:t>Hypothesis</w:t>
      </w:r>
      <w:r>
        <w:rPr>
          <w:rFonts w:ascii="Cambria"/>
          <w:color w:val="231F20"/>
          <w:w w:val="90"/>
          <w:sz w:val="18"/>
        </w:rPr>
        <w:t>,</w:t>
      </w:r>
      <w:r>
        <w:rPr>
          <w:rFonts w:ascii="Cambria"/>
          <w:color w:val="231F20"/>
          <w:spacing w:val="-16"/>
          <w:w w:val="90"/>
          <w:sz w:val="18"/>
        </w:rPr>
        <w:t xml:space="preserve"> </w:t>
      </w:r>
      <w:r>
        <w:rPr>
          <w:rFonts w:ascii="Cambria"/>
          <w:color w:val="231F20"/>
          <w:w w:val="90"/>
          <w:sz w:val="18"/>
        </w:rPr>
        <w:t>Cambridge:</w:t>
      </w:r>
      <w:r>
        <w:rPr>
          <w:rFonts w:ascii="Cambria"/>
          <w:color w:val="231F20"/>
          <w:spacing w:val="-15"/>
          <w:w w:val="90"/>
          <w:sz w:val="18"/>
        </w:rPr>
        <w:t xml:space="preserve"> </w:t>
      </w:r>
      <w:r>
        <w:rPr>
          <w:rFonts w:ascii="Cambria"/>
          <w:color w:val="231F20"/>
          <w:w w:val="90"/>
          <w:sz w:val="18"/>
        </w:rPr>
        <w:t>Cambridge</w:t>
      </w:r>
      <w:r>
        <w:rPr>
          <w:rFonts w:ascii="Cambria"/>
          <w:color w:val="231F20"/>
          <w:spacing w:val="-15"/>
          <w:w w:val="90"/>
          <w:sz w:val="18"/>
        </w:rPr>
        <w:t xml:space="preserve"> </w:t>
      </w:r>
      <w:r>
        <w:rPr>
          <w:rFonts w:ascii="Cambria"/>
          <w:color w:val="231F20"/>
          <w:w w:val="90"/>
          <w:sz w:val="18"/>
        </w:rPr>
        <w:t>University</w:t>
      </w:r>
      <w:r>
        <w:rPr>
          <w:rFonts w:ascii="Cambria"/>
          <w:color w:val="231F20"/>
          <w:spacing w:val="-16"/>
          <w:w w:val="90"/>
          <w:sz w:val="18"/>
        </w:rPr>
        <w:t xml:space="preserve"> </w:t>
      </w:r>
      <w:r>
        <w:rPr>
          <w:rFonts w:ascii="Cambria"/>
          <w:color w:val="231F20"/>
          <w:w w:val="90"/>
          <w:sz w:val="18"/>
        </w:rPr>
        <w:t>Press.</w:t>
      </w:r>
    </w:p>
    <w:p w:rsidR="008F626A" w:rsidRDefault="001073FC">
      <w:pPr>
        <w:spacing w:line="220" w:lineRule="exact"/>
        <w:ind w:left="348" w:right="105" w:hanging="240"/>
        <w:rPr>
          <w:rFonts w:ascii="Cambria" w:eastAsia="Cambria" w:hAnsi="Cambria" w:cs="Cambria"/>
          <w:sz w:val="18"/>
          <w:szCs w:val="18"/>
        </w:rPr>
      </w:pPr>
      <w:bookmarkStart w:id="22" w:name="_bookmark21"/>
      <w:bookmarkEnd w:id="22"/>
      <w:proofErr w:type="gramStart"/>
      <w:r>
        <w:rPr>
          <w:rFonts w:ascii="Cambria" w:eastAsia="Cambria" w:hAnsi="Cambria" w:cs="Cambria"/>
          <w:color w:val="231F20"/>
          <w:spacing w:val="-6"/>
          <w:sz w:val="18"/>
          <w:szCs w:val="18"/>
        </w:rPr>
        <w:t xml:space="preserve">Lucy, </w:t>
      </w:r>
      <w:r>
        <w:rPr>
          <w:rFonts w:ascii="Cambria" w:eastAsia="Cambria" w:hAnsi="Cambria" w:cs="Cambria"/>
          <w:color w:val="231F20"/>
          <w:spacing w:val="-3"/>
          <w:sz w:val="18"/>
          <w:szCs w:val="18"/>
        </w:rPr>
        <w:t xml:space="preserve">J. </w:t>
      </w:r>
      <w:r>
        <w:rPr>
          <w:rFonts w:ascii="Cambria" w:eastAsia="Cambria" w:hAnsi="Cambria" w:cs="Cambria"/>
          <w:color w:val="231F20"/>
          <w:spacing w:val="-5"/>
          <w:sz w:val="18"/>
          <w:szCs w:val="18"/>
        </w:rPr>
        <w:t xml:space="preserve">A., and </w:t>
      </w:r>
      <w:r>
        <w:rPr>
          <w:rFonts w:ascii="Cambria" w:eastAsia="Cambria" w:hAnsi="Cambria" w:cs="Cambria"/>
          <w:color w:val="231F20"/>
          <w:spacing w:val="-3"/>
          <w:sz w:val="18"/>
          <w:szCs w:val="18"/>
        </w:rPr>
        <w:t xml:space="preserve">S. </w:t>
      </w:r>
      <w:r>
        <w:rPr>
          <w:rFonts w:ascii="Cambria" w:eastAsia="Cambria" w:hAnsi="Cambria" w:cs="Cambria"/>
          <w:color w:val="231F20"/>
          <w:spacing w:val="-7"/>
          <w:sz w:val="18"/>
          <w:szCs w:val="18"/>
        </w:rPr>
        <w:t xml:space="preserve">Gaskins </w:t>
      </w:r>
      <w:r>
        <w:rPr>
          <w:rFonts w:ascii="Cambria" w:eastAsia="Cambria" w:hAnsi="Cambria" w:cs="Cambria"/>
          <w:color w:val="231F20"/>
          <w:spacing w:val="-6"/>
          <w:sz w:val="18"/>
          <w:szCs w:val="18"/>
        </w:rPr>
        <w:t>2001.</w:t>
      </w:r>
      <w:proofErr w:type="gramEnd"/>
      <w:r>
        <w:rPr>
          <w:rFonts w:ascii="Cambria" w:eastAsia="Cambria" w:hAnsi="Cambria" w:cs="Cambria"/>
          <w:color w:val="231F20"/>
          <w:spacing w:val="-6"/>
          <w:sz w:val="18"/>
          <w:szCs w:val="18"/>
        </w:rPr>
        <w:t xml:space="preserve"> “Grammatical Categories </w:t>
      </w:r>
      <w:r>
        <w:rPr>
          <w:rFonts w:ascii="Cambria" w:eastAsia="Cambria" w:hAnsi="Cambria" w:cs="Cambria"/>
          <w:color w:val="231F20"/>
          <w:spacing w:val="-4"/>
          <w:sz w:val="18"/>
          <w:szCs w:val="18"/>
        </w:rPr>
        <w:t xml:space="preserve">and the </w:t>
      </w:r>
      <w:r>
        <w:rPr>
          <w:rFonts w:ascii="Cambria" w:eastAsia="Cambria" w:hAnsi="Cambria" w:cs="Cambria"/>
          <w:color w:val="231F20"/>
          <w:spacing w:val="-6"/>
          <w:sz w:val="18"/>
          <w:szCs w:val="18"/>
        </w:rPr>
        <w:t xml:space="preserve">Development </w:t>
      </w:r>
      <w:r>
        <w:rPr>
          <w:rFonts w:ascii="Cambria" w:eastAsia="Cambria" w:hAnsi="Cambria" w:cs="Cambria"/>
          <w:color w:val="231F20"/>
          <w:spacing w:val="-4"/>
          <w:sz w:val="18"/>
          <w:szCs w:val="18"/>
        </w:rPr>
        <w:t>of</w:t>
      </w:r>
      <w:r>
        <w:rPr>
          <w:rFonts w:ascii="Cambria" w:eastAsia="Cambria" w:hAnsi="Cambria" w:cs="Cambria"/>
          <w:color w:val="231F20"/>
          <w:spacing w:val="-23"/>
          <w:sz w:val="18"/>
          <w:szCs w:val="18"/>
        </w:rPr>
        <w:t xml:space="preserve"> </w:t>
      </w:r>
      <w:proofErr w:type="spellStart"/>
      <w:r>
        <w:rPr>
          <w:rFonts w:ascii="Cambria" w:eastAsia="Cambria" w:hAnsi="Cambria" w:cs="Cambria"/>
          <w:color w:val="231F20"/>
          <w:spacing w:val="-6"/>
          <w:sz w:val="18"/>
          <w:szCs w:val="18"/>
        </w:rPr>
        <w:t>Classiﬁcation</w:t>
      </w:r>
      <w:proofErr w:type="spellEnd"/>
      <w:r>
        <w:rPr>
          <w:rFonts w:ascii="Cambria" w:eastAsia="Cambria" w:hAnsi="Cambria" w:cs="Cambria"/>
          <w:color w:val="231F20"/>
          <w:spacing w:val="-6"/>
          <w:sz w:val="18"/>
          <w:szCs w:val="18"/>
        </w:rPr>
        <w:t xml:space="preserve"> </w:t>
      </w:r>
      <w:r>
        <w:rPr>
          <w:rFonts w:ascii="Cambria" w:eastAsia="Cambria" w:hAnsi="Cambria" w:cs="Cambria"/>
          <w:color w:val="231F20"/>
          <w:spacing w:val="-7"/>
          <w:w w:val="90"/>
          <w:sz w:val="18"/>
          <w:szCs w:val="18"/>
        </w:rPr>
        <w:t xml:space="preserve">Preferences: </w:t>
      </w:r>
      <w:r>
        <w:rPr>
          <w:rFonts w:ascii="Cambria" w:eastAsia="Cambria" w:hAnsi="Cambria" w:cs="Cambria"/>
          <w:color w:val="231F20"/>
          <w:w w:val="90"/>
          <w:sz w:val="18"/>
          <w:szCs w:val="18"/>
        </w:rPr>
        <w:t xml:space="preserve">A </w:t>
      </w:r>
      <w:r>
        <w:rPr>
          <w:rFonts w:ascii="Cambria" w:eastAsia="Cambria" w:hAnsi="Cambria" w:cs="Cambria"/>
          <w:color w:val="231F20"/>
          <w:spacing w:val="-7"/>
          <w:w w:val="90"/>
          <w:sz w:val="18"/>
          <w:szCs w:val="18"/>
        </w:rPr>
        <w:t xml:space="preserve">Comparative Approach,” </w:t>
      </w:r>
      <w:r>
        <w:rPr>
          <w:rFonts w:ascii="Palatino Linotype" w:eastAsia="Palatino Linotype" w:hAnsi="Palatino Linotype" w:cs="Palatino Linotype"/>
          <w:i/>
          <w:color w:val="231F20"/>
          <w:spacing w:val="-7"/>
          <w:w w:val="90"/>
          <w:sz w:val="18"/>
          <w:szCs w:val="18"/>
        </w:rPr>
        <w:t xml:space="preserve">Language acquisition </w:t>
      </w:r>
      <w:r>
        <w:rPr>
          <w:rFonts w:ascii="Palatino Linotype" w:eastAsia="Palatino Linotype" w:hAnsi="Palatino Linotype" w:cs="Palatino Linotype"/>
          <w:i/>
          <w:color w:val="231F20"/>
          <w:spacing w:val="-5"/>
          <w:w w:val="90"/>
          <w:sz w:val="18"/>
          <w:szCs w:val="18"/>
        </w:rPr>
        <w:t xml:space="preserve">and </w:t>
      </w:r>
      <w:r>
        <w:rPr>
          <w:rFonts w:ascii="Palatino Linotype" w:eastAsia="Palatino Linotype" w:hAnsi="Palatino Linotype" w:cs="Palatino Linotype"/>
          <w:i/>
          <w:color w:val="231F20"/>
          <w:spacing w:val="-7"/>
          <w:w w:val="90"/>
          <w:sz w:val="18"/>
          <w:szCs w:val="18"/>
        </w:rPr>
        <w:t>conceptual development</w:t>
      </w:r>
      <w:r>
        <w:rPr>
          <w:rFonts w:ascii="Cambria" w:eastAsia="Cambria" w:hAnsi="Cambria" w:cs="Cambria"/>
          <w:color w:val="231F20"/>
          <w:spacing w:val="-7"/>
          <w:w w:val="90"/>
          <w:sz w:val="18"/>
          <w:szCs w:val="18"/>
        </w:rPr>
        <w:t xml:space="preserve">, </w:t>
      </w:r>
      <w:r>
        <w:rPr>
          <w:rFonts w:ascii="Cambria" w:eastAsia="Cambria" w:hAnsi="Cambria" w:cs="Cambria"/>
          <w:color w:val="231F20"/>
          <w:spacing w:val="-4"/>
          <w:w w:val="90"/>
          <w:sz w:val="18"/>
          <w:szCs w:val="18"/>
        </w:rPr>
        <w:t>pp.</w:t>
      </w:r>
      <w:r>
        <w:rPr>
          <w:rFonts w:ascii="Cambria" w:eastAsia="Cambria" w:hAnsi="Cambria" w:cs="Cambria"/>
          <w:color w:val="231F20"/>
          <w:spacing w:val="-1"/>
          <w:w w:val="90"/>
          <w:sz w:val="18"/>
          <w:szCs w:val="18"/>
        </w:rPr>
        <w:t xml:space="preserve"> </w:t>
      </w:r>
      <w:r>
        <w:rPr>
          <w:rFonts w:ascii="Cambria" w:eastAsia="Cambria" w:hAnsi="Cambria" w:cs="Cambria"/>
          <w:color w:val="231F20"/>
          <w:spacing w:val="-7"/>
          <w:w w:val="90"/>
          <w:sz w:val="18"/>
          <w:szCs w:val="18"/>
        </w:rPr>
        <w:t>257-283.</w:t>
      </w:r>
    </w:p>
    <w:p w:rsidR="008F626A" w:rsidRDefault="001073FC">
      <w:pPr>
        <w:spacing w:line="218" w:lineRule="exact"/>
        <w:ind w:left="109" w:right="476"/>
        <w:rPr>
          <w:rFonts w:ascii="Cambria" w:eastAsia="Cambria" w:hAnsi="Cambria" w:cs="Cambria"/>
          <w:sz w:val="18"/>
          <w:szCs w:val="18"/>
        </w:rPr>
      </w:pPr>
      <w:bookmarkStart w:id="23" w:name="_bookmark22"/>
      <w:bookmarkEnd w:id="23"/>
      <w:r>
        <w:rPr>
          <w:rFonts w:ascii="Cambria"/>
          <w:color w:val="231F20"/>
          <w:w w:val="90"/>
          <w:sz w:val="18"/>
        </w:rPr>
        <w:t>Lyons,</w:t>
      </w:r>
      <w:r>
        <w:rPr>
          <w:rFonts w:ascii="Cambria"/>
          <w:color w:val="231F20"/>
          <w:spacing w:val="-6"/>
          <w:w w:val="90"/>
          <w:sz w:val="18"/>
        </w:rPr>
        <w:t xml:space="preserve"> </w:t>
      </w:r>
      <w:r>
        <w:rPr>
          <w:rFonts w:ascii="Cambria"/>
          <w:color w:val="231F20"/>
          <w:w w:val="90"/>
          <w:sz w:val="18"/>
        </w:rPr>
        <w:t>J.</w:t>
      </w:r>
      <w:r>
        <w:rPr>
          <w:rFonts w:ascii="Cambria"/>
          <w:color w:val="231F20"/>
          <w:spacing w:val="-6"/>
          <w:w w:val="90"/>
          <w:sz w:val="18"/>
        </w:rPr>
        <w:t xml:space="preserve"> </w:t>
      </w:r>
      <w:r>
        <w:rPr>
          <w:rFonts w:ascii="Cambria"/>
          <w:color w:val="231F20"/>
          <w:w w:val="90"/>
          <w:sz w:val="18"/>
        </w:rPr>
        <w:t>1977.</w:t>
      </w:r>
      <w:r>
        <w:rPr>
          <w:rFonts w:ascii="Cambria"/>
          <w:color w:val="231F20"/>
          <w:spacing w:val="-6"/>
          <w:w w:val="90"/>
          <w:sz w:val="18"/>
        </w:rPr>
        <w:t xml:space="preserve"> </w:t>
      </w:r>
      <w:r>
        <w:rPr>
          <w:rFonts w:ascii="Palatino Linotype"/>
          <w:i/>
          <w:color w:val="231F20"/>
          <w:w w:val="90"/>
          <w:sz w:val="18"/>
        </w:rPr>
        <w:t>Semantics</w:t>
      </w:r>
      <w:r>
        <w:rPr>
          <w:rFonts w:ascii="Cambria"/>
          <w:color w:val="231F20"/>
          <w:w w:val="90"/>
          <w:sz w:val="18"/>
        </w:rPr>
        <w:t>,</w:t>
      </w:r>
      <w:r>
        <w:rPr>
          <w:rFonts w:ascii="Cambria"/>
          <w:color w:val="231F20"/>
          <w:spacing w:val="-6"/>
          <w:w w:val="90"/>
          <w:sz w:val="18"/>
        </w:rPr>
        <w:t xml:space="preserve"> </w:t>
      </w:r>
      <w:r>
        <w:rPr>
          <w:rFonts w:ascii="Cambria"/>
          <w:color w:val="231F20"/>
          <w:w w:val="90"/>
          <w:sz w:val="18"/>
        </w:rPr>
        <w:t>2</w:t>
      </w:r>
      <w:r>
        <w:rPr>
          <w:rFonts w:ascii="Cambria"/>
          <w:color w:val="231F20"/>
          <w:spacing w:val="-6"/>
          <w:w w:val="90"/>
          <w:sz w:val="18"/>
        </w:rPr>
        <w:t xml:space="preserve"> </w:t>
      </w:r>
      <w:r>
        <w:rPr>
          <w:rFonts w:ascii="Cambria"/>
          <w:color w:val="231F20"/>
          <w:w w:val="90"/>
          <w:sz w:val="18"/>
        </w:rPr>
        <w:t>Vols</w:t>
      </w:r>
      <w:proofErr w:type="gramStart"/>
      <w:r>
        <w:rPr>
          <w:rFonts w:ascii="Cambria"/>
          <w:color w:val="231F20"/>
          <w:w w:val="90"/>
          <w:sz w:val="18"/>
        </w:rPr>
        <w:t>.,</w:t>
      </w:r>
      <w:proofErr w:type="gramEnd"/>
      <w:r>
        <w:rPr>
          <w:rFonts w:ascii="Cambria"/>
          <w:color w:val="231F20"/>
          <w:spacing w:val="-6"/>
          <w:w w:val="90"/>
          <w:sz w:val="18"/>
        </w:rPr>
        <w:t xml:space="preserve"> </w:t>
      </w:r>
      <w:r>
        <w:rPr>
          <w:rFonts w:ascii="Cambria"/>
          <w:color w:val="231F20"/>
          <w:w w:val="90"/>
          <w:sz w:val="18"/>
        </w:rPr>
        <w:t>Cambridge:</w:t>
      </w:r>
      <w:r>
        <w:rPr>
          <w:rFonts w:ascii="Cambria"/>
          <w:color w:val="231F20"/>
          <w:spacing w:val="-6"/>
          <w:w w:val="90"/>
          <w:sz w:val="18"/>
        </w:rPr>
        <w:t xml:space="preserve"> </w:t>
      </w:r>
      <w:r>
        <w:rPr>
          <w:rFonts w:ascii="Cambria"/>
          <w:color w:val="231F20"/>
          <w:w w:val="90"/>
          <w:sz w:val="18"/>
        </w:rPr>
        <w:t>Cambridge</w:t>
      </w:r>
      <w:r>
        <w:rPr>
          <w:rFonts w:ascii="Cambria"/>
          <w:color w:val="231F20"/>
          <w:spacing w:val="-6"/>
          <w:w w:val="90"/>
          <w:sz w:val="18"/>
        </w:rPr>
        <w:t xml:space="preserve"> </w:t>
      </w:r>
      <w:r>
        <w:rPr>
          <w:rFonts w:ascii="Cambria"/>
          <w:color w:val="231F20"/>
          <w:w w:val="90"/>
          <w:sz w:val="18"/>
        </w:rPr>
        <w:t>University</w:t>
      </w:r>
      <w:r>
        <w:rPr>
          <w:rFonts w:ascii="Cambria"/>
          <w:color w:val="231F20"/>
          <w:spacing w:val="-6"/>
          <w:w w:val="90"/>
          <w:sz w:val="18"/>
        </w:rPr>
        <w:t xml:space="preserve"> </w:t>
      </w:r>
      <w:r>
        <w:rPr>
          <w:rFonts w:ascii="Cambria"/>
          <w:color w:val="231F20"/>
          <w:w w:val="90"/>
          <w:sz w:val="18"/>
        </w:rPr>
        <w:t>Press.</w:t>
      </w:r>
    </w:p>
    <w:p w:rsidR="008F626A" w:rsidRDefault="001073FC">
      <w:pPr>
        <w:spacing w:line="229" w:lineRule="exact"/>
        <w:ind w:left="109" w:right="65"/>
        <w:rPr>
          <w:rFonts w:ascii="Palatino Linotype" w:eastAsia="Palatino Linotype" w:hAnsi="Palatino Linotype" w:cs="Palatino Linotype"/>
          <w:sz w:val="18"/>
          <w:szCs w:val="18"/>
        </w:rPr>
      </w:pPr>
      <w:proofErr w:type="spellStart"/>
      <w:r>
        <w:rPr>
          <w:rFonts w:ascii="Cambria" w:eastAsia="Cambria" w:hAnsi="Cambria" w:cs="Cambria"/>
          <w:color w:val="231F20"/>
          <w:w w:val="95"/>
          <w:sz w:val="18"/>
          <w:szCs w:val="18"/>
        </w:rPr>
        <w:t>Machery</w:t>
      </w:r>
      <w:proofErr w:type="spellEnd"/>
      <w:r>
        <w:rPr>
          <w:rFonts w:ascii="Cambria" w:eastAsia="Cambria" w:hAnsi="Cambria" w:cs="Cambria"/>
          <w:color w:val="231F20"/>
          <w:w w:val="95"/>
          <w:sz w:val="18"/>
          <w:szCs w:val="18"/>
        </w:rPr>
        <w:t>,</w:t>
      </w:r>
      <w:r>
        <w:rPr>
          <w:rFonts w:ascii="Cambria" w:eastAsia="Cambria" w:hAnsi="Cambria" w:cs="Cambria"/>
          <w:color w:val="231F20"/>
          <w:spacing w:val="-23"/>
          <w:w w:val="95"/>
          <w:sz w:val="18"/>
          <w:szCs w:val="18"/>
        </w:rPr>
        <w:t xml:space="preserve"> </w:t>
      </w:r>
      <w:r>
        <w:rPr>
          <w:rFonts w:ascii="Cambria" w:eastAsia="Cambria" w:hAnsi="Cambria" w:cs="Cambria"/>
          <w:color w:val="231F20"/>
          <w:w w:val="95"/>
          <w:sz w:val="18"/>
          <w:szCs w:val="18"/>
        </w:rPr>
        <w:t>E.,</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R.</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Mallon,</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S.</w:t>
      </w:r>
      <w:r>
        <w:rPr>
          <w:rFonts w:ascii="Cambria" w:eastAsia="Cambria" w:hAnsi="Cambria" w:cs="Cambria"/>
          <w:color w:val="231F20"/>
          <w:spacing w:val="-23"/>
          <w:w w:val="95"/>
          <w:sz w:val="18"/>
          <w:szCs w:val="18"/>
        </w:rPr>
        <w:t xml:space="preserve"> </w:t>
      </w:r>
      <w:r>
        <w:rPr>
          <w:rFonts w:ascii="Cambria" w:eastAsia="Cambria" w:hAnsi="Cambria" w:cs="Cambria"/>
          <w:color w:val="231F20"/>
          <w:w w:val="95"/>
          <w:sz w:val="18"/>
          <w:szCs w:val="18"/>
        </w:rPr>
        <w:t>Nichols,</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and</w:t>
      </w:r>
      <w:r>
        <w:rPr>
          <w:rFonts w:ascii="Cambria" w:eastAsia="Cambria" w:hAnsi="Cambria" w:cs="Cambria"/>
          <w:color w:val="231F20"/>
          <w:spacing w:val="-23"/>
          <w:w w:val="95"/>
          <w:sz w:val="18"/>
          <w:szCs w:val="18"/>
        </w:rPr>
        <w:t xml:space="preserve"> </w:t>
      </w:r>
      <w:r>
        <w:rPr>
          <w:rFonts w:ascii="Cambria" w:eastAsia="Cambria" w:hAnsi="Cambria" w:cs="Cambria"/>
          <w:color w:val="231F20"/>
          <w:w w:val="95"/>
          <w:sz w:val="18"/>
          <w:szCs w:val="18"/>
        </w:rPr>
        <w:t>S.</w:t>
      </w:r>
      <w:r>
        <w:rPr>
          <w:rFonts w:ascii="Cambria" w:eastAsia="Cambria" w:hAnsi="Cambria" w:cs="Cambria"/>
          <w:color w:val="231F20"/>
          <w:spacing w:val="-22"/>
          <w:w w:val="95"/>
          <w:sz w:val="18"/>
          <w:szCs w:val="18"/>
        </w:rPr>
        <w:t xml:space="preserve"> </w:t>
      </w:r>
      <w:proofErr w:type="spellStart"/>
      <w:r>
        <w:rPr>
          <w:rFonts w:ascii="Cambria" w:eastAsia="Cambria" w:hAnsi="Cambria" w:cs="Cambria"/>
          <w:color w:val="231F20"/>
          <w:w w:val="95"/>
          <w:sz w:val="18"/>
          <w:szCs w:val="18"/>
        </w:rPr>
        <w:t>Stich</w:t>
      </w:r>
      <w:proofErr w:type="spellEnd"/>
      <w:r>
        <w:rPr>
          <w:rFonts w:ascii="Cambria" w:eastAsia="Cambria" w:hAnsi="Cambria" w:cs="Cambria"/>
          <w:color w:val="231F20"/>
          <w:w w:val="95"/>
          <w:sz w:val="18"/>
          <w:szCs w:val="18"/>
        </w:rPr>
        <w:t>.</w:t>
      </w:r>
      <w:r>
        <w:rPr>
          <w:rFonts w:ascii="Cambria" w:eastAsia="Cambria" w:hAnsi="Cambria" w:cs="Cambria"/>
          <w:color w:val="231F20"/>
          <w:spacing w:val="-23"/>
          <w:w w:val="95"/>
          <w:sz w:val="18"/>
          <w:szCs w:val="18"/>
        </w:rPr>
        <w:t xml:space="preserve"> </w:t>
      </w:r>
      <w:r>
        <w:rPr>
          <w:rFonts w:ascii="Cambria" w:eastAsia="Cambria" w:hAnsi="Cambria" w:cs="Cambria"/>
          <w:color w:val="231F20"/>
          <w:w w:val="95"/>
          <w:sz w:val="18"/>
          <w:szCs w:val="18"/>
        </w:rPr>
        <w:t>2003.</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“Semantics,</w:t>
      </w:r>
      <w:r>
        <w:rPr>
          <w:rFonts w:ascii="Cambria" w:eastAsia="Cambria" w:hAnsi="Cambria" w:cs="Cambria"/>
          <w:color w:val="231F20"/>
          <w:spacing w:val="-23"/>
          <w:w w:val="95"/>
          <w:sz w:val="18"/>
          <w:szCs w:val="18"/>
        </w:rPr>
        <w:t xml:space="preserve"> </w:t>
      </w:r>
      <w:r>
        <w:rPr>
          <w:rFonts w:ascii="Cambria" w:eastAsia="Cambria" w:hAnsi="Cambria" w:cs="Cambria"/>
          <w:color w:val="231F20"/>
          <w:w w:val="95"/>
          <w:sz w:val="18"/>
          <w:szCs w:val="18"/>
        </w:rPr>
        <w:t>Cross-Cultural</w:t>
      </w:r>
      <w:r>
        <w:rPr>
          <w:rFonts w:ascii="Cambria" w:eastAsia="Cambria" w:hAnsi="Cambria" w:cs="Cambria"/>
          <w:color w:val="231F20"/>
          <w:spacing w:val="-22"/>
          <w:w w:val="95"/>
          <w:sz w:val="18"/>
          <w:szCs w:val="18"/>
        </w:rPr>
        <w:t xml:space="preserve"> </w:t>
      </w:r>
      <w:r>
        <w:rPr>
          <w:rFonts w:ascii="Cambria" w:eastAsia="Cambria" w:hAnsi="Cambria" w:cs="Cambria"/>
          <w:color w:val="231F20"/>
          <w:w w:val="95"/>
          <w:sz w:val="18"/>
          <w:szCs w:val="18"/>
        </w:rPr>
        <w:t>Style,”</w:t>
      </w:r>
      <w:r>
        <w:rPr>
          <w:rFonts w:ascii="Cambria" w:eastAsia="Cambria" w:hAnsi="Cambria" w:cs="Cambria"/>
          <w:color w:val="231F20"/>
          <w:spacing w:val="-23"/>
          <w:w w:val="95"/>
          <w:sz w:val="18"/>
          <w:szCs w:val="18"/>
        </w:rPr>
        <w:t xml:space="preserve"> </w:t>
      </w:r>
      <w:r>
        <w:rPr>
          <w:rFonts w:ascii="Palatino Linotype" w:eastAsia="Palatino Linotype" w:hAnsi="Palatino Linotype" w:cs="Palatino Linotype"/>
          <w:i/>
          <w:color w:val="231F20"/>
          <w:w w:val="95"/>
          <w:sz w:val="18"/>
          <w:szCs w:val="18"/>
        </w:rPr>
        <w:t>Cognition</w:t>
      </w:r>
    </w:p>
    <w:p w:rsidR="008F626A" w:rsidRDefault="001073FC">
      <w:pPr>
        <w:spacing w:line="204" w:lineRule="exact"/>
        <w:ind w:left="348" w:right="4275"/>
        <w:rPr>
          <w:rFonts w:ascii="Cambria" w:eastAsia="Cambria" w:hAnsi="Cambria" w:cs="Cambria"/>
          <w:sz w:val="18"/>
          <w:szCs w:val="18"/>
        </w:rPr>
      </w:pPr>
      <w:proofErr w:type="gramStart"/>
      <w:r>
        <w:rPr>
          <w:rFonts w:ascii="Cambria" w:eastAsia="Cambria" w:hAnsi="Cambria" w:cs="Cambria"/>
          <w:color w:val="231F20"/>
          <w:w w:val="90"/>
          <w:sz w:val="18"/>
          <w:szCs w:val="18"/>
        </w:rPr>
        <w:t>92,</w:t>
      </w:r>
      <w:r>
        <w:rPr>
          <w:rFonts w:ascii="Cambria" w:eastAsia="Cambria" w:hAnsi="Cambria" w:cs="Cambria"/>
          <w:color w:val="231F20"/>
          <w:spacing w:val="-3"/>
          <w:w w:val="90"/>
          <w:sz w:val="18"/>
          <w:szCs w:val="18"/>
        </w:rPr>
        <w:t xml:space="preserve"> </w:t>
      </w:r>
      <w:r>
        <w:rPr>
          <w:rFonts w:ascii="Cambria" w:eastAsia="Cambria" w:hAnsi="Cambria" w:cs="Cambria"/>
          <w:color w:val="231F20"/>
          <w:w w:val="90"/>
          <w:sz w:val="18"/>
          <w:szCs w:val="18"/>
        </w:rPr>
        <w:t>B1–B12.</w:t>
      </w:r>
      <w:proofErr w:type="gramEnd"/>
    </w:p>
    <w:p w:rsidR="008F626A" w:rsidRDefault="001073FC">
      <w:pPr>
        <w:spacing w:line="227" w:lineRule="exact"/>
        <w:ind w:left="109" w:right="476"/>
        <w:rPr>
          <w:rFonts w:ascii="Cambria" w:eastAsia="Cambria" w:hAnsi="Cambria" w:cs="Cambria"/>
          <w:sz w:val="18"/>
          <w:szCs w:val="18"/>
        </w:rPr>
      </w:pPr>
      <w:bookmarkStart w:id="24" w:name="_bookmark23"/>
      <w:bookmarkEnd w:id="24"/>
      <w:proofErr w:type="spellStart"/>
      <w:proofErr w:type="gramStart"/>
      <w:r>
        <w:rPr>
          <w:rFonts w:ascii="Cambria" w:eastAsia="Cambria" w:hAnsi="Cambria" w:cs="Cambria"/>
          <w:color w:val="231F20"/>
          <w:w w:val="90"/>
          <w:sz w:val="18"/>
          <w:szCs w:val="18"/>
        </w:rPr>
        <w:t>Mourelatos</w:t>
      </w:r>
      <w:proofErr w:type="spellEnd"/>
      <w:r>
        <w:rPr>
          <w:rFonts w:ascii="Cambria" w:eastAsia="Cambria" w:hAnsi="Cambria" w:cs="Cambria"/>
          <w:color w:val="231F20"/>
          <w:w w:val="90"/>
          <w:sz w:val="18"/>
          <w:szCs w:val="18"/>
        </w:rPr>
        <w:t>,</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A.</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1978.</w:t>
      </w:r>
      <w:proofErr w:type="gramEnd"/>
      <w:r>
        <w:rPr>
          <w:rFonts w:ascii="Cambria" w:eastAsia="Cambria" w:hAnsi="Cambria" w:cs="Cambria"/>
          <w:color w:val="231F20"/>
          <w:spacing w:val="-14"/>
          <w:w w:val="90"/>
          <w:sz w:val="18"/>
          <w:szCs w:val="18"/>
        </w:rPr>
        <w:t xml:space="preserve"> </w:t>
      </w:r>
      <w:proofErr w:type="gramStart"/>
      <w:r>
        <w:rPr>
          <w:rFonts w:ascii="Cambria" w:eastAsia="Cambria" w:hAnsi="Cambria" w:cs="Cambria"/>
          <w:color w:val="231F20"/>
          <w:w w:val="90"/>
          <w:sz w:val="18"/>
          <w:szCs w:val="18"/>
        </w:rPr>
        <w:t>“Events,</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Processes,</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and</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States,”</w:t>
      </w:r>
      <w:r>
        <w:rPr>
          <w:rFonts w:ascii="Cambria" w:eastAsia="Cambria" w:hAnsi="Cambria" w:cs="Cambria"/>
          <w:color w:val="231F20"/>
          <w:spacing w:val="-14"/>
          <w:w w:val="90"/>
          <w:sz w:val="18"/>
          <w:szCs w:val="18"/>
        </w:rPr>
        <w:t xml:space="preserve"> </w:t>
      </w:r>
      <w:r>
        <w:rPr>
          <w:rFonts w:ascii="Palatino Linotype" w:eastAsia="Palatino Linotype" w:hAnsi="Palatino Linotype" w:cs="Palatino Linotype"/>
          <w:i/>
          <w:color w:val="231F20"/>
          <w:w w:val="90"/>
          <w:sz w:val="18"/>
          <w:szCs w:val="18"/>
        </w:rPr>
        <w:t>Linguistics</w:t>
      </w:r>
      <w:r>
        <w:rPr>
          <w:rFonts w:ascii="Palatino Linotype" w:eastAsia="Palatino Linotype" w:hAnsi="Palatino Linotype" w:cs="Palatino Linotype"/>
          <w:i/>
          <w:color w:val="231F20"/>
          <w:spacing w:val="-19"/>
          <w:w w:val="90"/>
          <w:sz w:val="18"/>
          <w:szCs w:val="18"/>
        </w:rPr>
        <w:t xml:space="preserve"> </w:t>
      </w:r>
      <w:r>
        <w:rPr>
          <w:rFonts w:ascii="Palatino Linotype" w:eastAsia="Palatino Linotype" w:hAnsi="Palatino Linotype" w:cs="Palatino Linotype"/>
          <w:i/>
          <w:color w:val="231F20"/>
          <w:w w:val="90"/>
          <w:sz w:val="18"/>
          <w:szCs w:val="18"/>
        </w:rPr>
        <w:t>and</w:t>
      </w:r>
      <w:r>
        <w:rPr>
          <w:rFonts w:ascii="Palatino Linotype" w:eastAsia="Palatino Linotype" w:hAnsi="Palatino Linotype" w:cs="Palatino Linotype"/>
          <w:i/>
          <w:color w:val="231F20"/>
          <w:spacing w:val="-19"/>
          <w:w w:val="90"/>
          <w:sz w:val="18"/>
          <w:szCs w:val="18"/>
        </w:rPr>
        <w:t xml:space="preserve"> </w:t>
      </w:r>
      <w:r>
        <w:rPr>
          <w:rFonts w:ascii="Palatino Linotype" w:eastAsia="Palatino Linotype" w:hAnsi="Palatino Linotype" w:cs="Palatino Linotype"/>
          <w:i/>
          <w:color w:val="231F20"/>
          <w:w w:val="90"/>
          <w:sz w:val="18"/>
          <w:szCs w:val="18"/>
        </w:rPr>
        <w:t>Philosophy</w:t>
      </w:r>
      <w:r>
        <w:rPr>
          <w:rFonts w:ascii="Palatino Linotype" w:eastAsia="Palatino Linotype" w:hAnsi="Palatino Linotype" w:cs="Palatino Linotype"/>
          <w:i/>
          <w:color w:val="231F20"/>
          <w:spacing w:val="-19"/>
          <w:w w:val="90"/>
          <w:sz w:val="18"/>
          <w:szCs w:val="18"/>
        </w:rPr>
        <w:t xml:space="preserve"> </w:t>
      </w:r>
      <w:r>
        <w:rPr>
          <w:rFonts w:ascii="Cambria" w:eastAsia="Cambria" w:hAnsi="Cambria" w:cs="Cambria"/>
          <w:color w:val="231F20"/>
          <w:w w:val="90"/>
          <w:sz w:val="18"/>
          <w:szCs w:val="18"/>
        </w:rPr>
        <w:t>2,</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415–34.</w:t>
      </w:r>
      <w:proofErr w:type="gramEnd"/>
    </w:p>
    <w:p w:rsidR="008F626A" w:rsidRDefault="001073FC">
      <w:pPr>
        <w:spacing w:before="1" w:line="220" w:lineRule="exact"/>
        <w:ind w:left="348" w:right="65" w:hanging="240"/>
        <w:rPr>
          <w:rFonts w:ascii="Cambria" w:eastAsia="Cambria" w:hAnsi="Cambria" w:cs="Cambria"/>
          <w:sz w:val="18"/>
          <w:szCs w:val="18"/>
        </w:rPr>
      </w:pPr>
      <w:proofErr w:type="gramStart"/>
      <w:r>
        <w:rPr>
          <w:rFonts w:ascii="Cambria" w:eastAsia="Cambria" w:hAnsi="Cambria" w:cs="Cambria"/>
          <w:color w:val="231F20"/>
          <w:w w:val="95"/>
          <w:sz w:val="18"/>
          <w:szCs w:val="18"/>
        </w:rPr>
        <w:t>Mulligan, K., P. Simons, and B. Smith.</w:t>
      </w:r>
      <w:proofErr w:type="gramEnd"/>
      <w:r>
        <w:rPr>
          <w:rFonts w:ascii="Cambria" w:eastAsia="Cambria" w:hAnsi="Cambria" w:cs="Cambria"/>
          <w:color w:val="231F20"/>
          <w:w w:val="95"/>
          <w:sz w:val="18"/>
          <w:szCs w:val="18"/>
        </w:rPr>
        <w:t xml:space="preserve"> </w:t>
      </w:r>
      <w:proofErr w:type="gramStart"/>
      <w:r>
        <w:rPr>
          <w:rFonts w:ascii="Cambria" w:eastAsia="Cambria" w:hAnsi="Cambria" w:cs="Cambria"/>
          <w:color w:val="231F20"/>
          <w:w w:val="95"/>
          <w:sz w:val="18"/>
          <w:szCs w:val="18"/>
        </w:rPr>
        <w:t>1984. “</w:t>
      </w:r>
      <w:proofErr w:type="spellStart"/>
      <w:r>
        <w:rPr>
          <w:rFonts w:ascii="Cambria" w:eastAsia="Cambria" w:hAnsi="Cambria" w:cs="Cambria"/>
          <w:color w:val="231F20"/>
          <w:w w:val="95"/>
          <w:sz w:val="18"/>
          <w:szCs w:val="18"/>
        </w:rPr>
        <w:t>Truthmakers</w:t>
      </w:r>
      <w:proofErr w:type="spellEnd"/>
      <w:r>
        <w:rPr>
          <w:rFonts w:ascii="Cambria" w:eastAsia="Cambria" w:hAnsi="Cambria" w:cs="Cambria"/>
          <w:color w:val="231F20"/>
          <w:w w:val="95"/>
          <w:sz w:val="18"/>
          <w:szCs w:val="18"/>
        </w:rPr>
        <w:t xml:space="preserve">,” </w:t>
      </w:r>
      <w:r>
        <w:rPr>
          <w:rFonts w:ascii="Palatino Linotype" w:eastAsia="Palatino Linotype" w:hAnsi="Palatino Linotype" w:cs="Palatino Linotype"/>
          <w:i/>
          <w:color w:val="231F20"/>
          <w:w w:val="95"/>
          <w:sz w:val="18"/>
          <w:szCs w:val="18"/>
        </w:rPr>
        <w:t xml:space="preserve">Philosophy and Phenomenological </w:t>
      </w:r>
      <w:r>
        <w:rPr>
          <w:rFonts w:ascii="Palatino Linotype" w:eastAsia="Palatino Linotype" w:hAnsi="Palatino Linotype" w:cs="Palatino Linotype"/>
          <w:i/>
          <w:color w:val="231F20"/>
          <w:w w:val="90"/>
          <w:sz w:val="18"/>
          <w:szCs w:val="18"/>
        </w:rPr>
        <w:t>Research</w:t>
      </w:r>
      <w:r>
        <w:rPr>
          <w:rFonts w:ascii="Palatino Linotype" w:eastAsia="Palatino Linotype" w:hAnsi="Palatino Linotype" w:cs="Palatino Linotype"/>
          <w:i/>
          <w:color w:val="231F20"/>
          <w:spacing w:val="-24"/>
          <w:w w:val="90"/>
          <w:sz w:val="18"/>
          <w:szCs w:val="18"/>
        </w:rPr>
        <w:t xml:space="preserve"> </w:t>
      </w:r>
      <w:r>
        <w:rPr>
          <w:rFonts w:ascii="Cambria" w:eastAsia="Cambria" w:hAnsi="Cambria" w:cs="Cambria"/>
          <w:color w:val="231F20"/>
          <w:w w:val="90"/>
          <w:sz w:val="18"/>
          <w:szCs w:val="18"/>
        </w:rPr>
        <w:t>44:</w:t>
      </w:r>
      <w:r>
        <w:rPr>
          <w:rFonts w:ascii="Cambria" w:eastAsia="Cambria" w:hAnsi="Cambria" w:cs="Cambria"/>
          <w:color w:val="231F20"/>
          <w:spacing w:val="-19"/>
          <w:w w:val="90"/>
          <w:sz w:val="18"/>
          <w:szCs w:val="18"/>
        </w:rPr>
        <w:t xml:space="preserve"> </w:t>
      </w:r>
      <w:r>
        <w:rPr>
          <w:rFonts w:ascii="Cambria" w:eastAsia="Cambria" w:hAnsi="Cambria" w:cs="Cambria"/>
          <w:color w:val="231F20"/>
          <w:w w:val="90"/>
          <w:sz w:val="18"/>
          <w:szCs w:val="18"/>
        </w:rPr>
        <w:t>287–321.</w:t>
      </w:r>
      <w:proofErr w:type="gramEnd"/>
    </w:p>
    <w:p w:rsidR="008F626A" w:rsidRDefault="001073FC">
      <w:pPr>
        <w:spacing w:line="220" w:lineRule="exact"/>
        <w:ind w:left="348" w:right="65" w:hanging="240"/>
        <w:rPr>
          <w:rFonts w:ascii="Cambria" w:eastAsia="Cambria" w:hAnsi="Cambria" w:cs="Cambria"/>
          <w:sz w:val="18"/>
          <w:szCs w:val="18"/>
        </w:rPr>
      </w:pPr>
      <w:bookmarkStart w:id="25" w:name="_bookmark24"/>
      <w:bookmarkEnd w:id="25"/>
      <w:r>
        <w:rPr>
          <w:rFonts w:ascii="Cambria" w:eastAsia="Cambria" w:hAnsi="Cambria" w:cs="Cambria"/>
          <w:color w:val="231F20"/>
          <w:w w:val="90"/>
          <w:sz w:val="18"/>
          <w:szCs w:val="18"/>
        </w:rPr>
        <w:t xml:space="preserve">Nichols, S., S. </w:t>
      </w:r>
      <w:proofErr w:type="spellStart"/>
      <w:r>
        <w:rPr>
          <w:rFonts w:ascii="Cambria" w:eastAsia="Cambria" w:hAnsi="Cambria" w:cs="Cambria"/>
          <w:color w:val="231F20"/>
          <w:w w:val="90"/>
          <w:sz w:val="18"/>
          <w:szCs w:val="18"/>
        </w:rPr>
        <w:t>Stich</w:t>
      </w:r>
      <w:proofErr w:type="spellEnd"/>
      <w:r>
        <w:rPr>
          <w:rFonts w:ascii="Cambria" w:eastAsia="Cambria" w:hAnsi="Cambria" w:cs="Cambria"/>
          <w:color w:val="231F20"/>
          <w:w w:val="90"/>
          <w:sz w:val="18"/>
          <w:szCs w:val="18"/>
        </w:rPr>
        <w:t>, and J. Weinberg 2004. “</w:t>
      </w:r>
      <w:proofErr w:type="spellStart"/>
      <w:r>
        <w:rPr>
          <w:rFonts w:ascii="Cambria" w:eastAsia="Cambria" w:hAnsi="Cambria" w:cs="Cambria"/>
          <w:color w:val="231F20"/>
          <w:w w:val="90"/>
          <w:sz w:val="18"/>
          <w:szCs w:val="18"/>
        </w:rPr>
        <w:t>Metaskepticism</w:t>
      </w:r>
      <w:proofErr w:type="spellEnd"/>
      <w:r>
        <w:rPr>
          <w:rFonts w:ascii="Cambria" w:eastAsia="Cambria" w:hAnsi="Cambria" w:cs="Cambria"/>
          <w:color w:val="231F20"/>
          <w:w w:val="90"/>
          <w:sz w:val="18"/>
          <w:szCs w:val="18"/>
        </w:rPr>
        <w:t>: Meditations in Ethno-Epistemology,” in</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S.</w:t>
      </w:r>
      <w:r>
        <w:rPr>
          <w:rFonts w:ascii="Cambria" w:eastAsia="Cambria" w:hAnsi="Cambria" w:cs="Cambria"/>
          <w:color w:val="231F20"/>
          <w:spacing w:val="-5"/>
          <w:w w:val="90"/>
          <w:sz w:val="18"/>
          <w:szCs w:val="18"/>
        </w:rPr>
        <w:t xml:space="preserve"> </w:t>
      </w:r>
      <w:proofErr w:type="spellStart"/>
      <w:r>
        <w:rPr>
          <w:rFonts w:ascii="Cambria" w:eastAsia="Cambria" w:hAnsi="Cambria" w:cs="Cambria"/>
          <w:color w:val="231F20"/>
          <w:w w:val="90"/>
          <w:sz w:val="18"/>
          <w:szCs w:val="18"/>
        </w:rPr>
        <w:t>Luper</w:t>
      </w:r>
      <w:proofErr w:type="spellEnd"/>
      <w:r>
        <w:rPr>
          <w:rFonts w:ascii="Cambria" w:eastAsia="Cambria" w:hAnsi="Cambria" w:cs="Cambria"/>
          <w:color w:val="231F20"/>
          <w:w w:val="90"/>
          <w:sz w:val="18"/>
          <w:szCs w:val="18"/>
        </w:rPr>
        <w:t>,</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ed.,</w:t>
      </w:r>
      <w:r>
        <w:rPr>
          <w:rFonts w:ascii="Cambria" w:eastAsia="Cambria" w:hAnsi="Cambria" w:cs="Cambria"/>
          <w:color w:val="231F20"/>
          <w:spacing w:val="-5"/>
          <w:w w:val="90"/>
          <w:sz w:val="18"/>
          <w:szCs w:val="18"/>
        </w:rPr>
        <w:t xml:space="preserve"> </w:t>
      </w:r>
      <w:r>
        <w:rPr>
          <w:rFonts w:ascii="Palatino Linotype" w:eastAsia="Palatino Linotype" w:hAnsi="Palatino Linotype" w:cs="Palatino Linotype"/>
          <w:i/>
          <w:color w:val="231F20"/>
          <w:w w:val="90"/>
          <w:sz w:val="18"/>
          <w:szCs w:val="18"/>
        </w:rPr>
        <w:t>The</w:t>
      </w:r>
      <w:r>
        <w:rPr>
          <w:rFonts w:ascii="Palatino Linotype" w:eastAsia="Palatino Linotype" w:hAnsi="Palatino Linotype" w:cs="Palatino Linotype"/>
          <w:i/>
          <w:color w:val="231F20"/>
          <w:spacing w:val="-11"/>
          <w:w w:val="90"/>
          <w:sz w:val="18"/>
          <w:szCs w:val="18"/>
        </w:rPr>
        <w:t xml:space="preserve"> </w:t>
      </w:r>
      <w:r>
        <w:rPr>
          <w:rFonts w:ascii="Palatino Linotype" w:eastAsia="Palatino Linotype" w:hAnsi="Palatino Linotype" w:cs="Palatino Linotype"/>
          <w:i/>
          <w:color w:val="231F20"/>
          <w:w w:val="90"/>
          <w:sz w:val="18"/>
          <w:szCs w:val="18"/>
        </w:rPr>
        <w:t>Skeptics</w:t>
      </w:r>
      <w:r>
        <w:rPr>
          <w:rFonts w:ascii="Cambria" w:eastAsia="Cambria" w:hAnsi="Cambria" w:cs="Cambria"/>
          <w:color w:val="231F20"/>
          <w:w w:val="90"/>
          <w:sz w:val="18"/>
          <w:szCs w:val="18"/>
        </w:rPr>
        <w:t>,</w:t>
      </w:r>
      <w:r>
        <w:rPr>
          <w:rFonts w:ascii="Cambria" w:eastAsia="Cambria" w:hAnsi="Cambria" w:cs="Cambria"/>
          <w:color w:val="231F20"/>
          <w:spacing w:val="-5"/>
          <w:w w:val="90"/>
          <w:sz w:val="18"/>
          <w:szCs w:val="18"/>
        </w:rPr>
        <w:t xml:space="preserve"> </w:t>
      </w:r>
      <w:proofErr w:type="spellStart"/>
      <w:r>
        <w:rPr>
          <w:rFonts w:ascii="Cambria" w:eastAsia="Cambria" w:hAnsi="Cambria" w:cs="Cambria"/>
          <w:color w:val="231F20"/>
          <w:w w:val="90"/>
          <w:sz w:val="18"/>
          <w:szCs w:val="18"/>
        </w:rPr>
        <w:t>Aldershot</w:t>
      </w:r>
      <w:proofErr w:type="spellEnd"/>
      <w:r>
        <w:rPr>
          <w:rFonts w:ascii="Cambria" w:eastAsia="Cambria" w:hAnsi="Cambria" w:cs="Cambria"/>
          <w:color w:val="231F20"/>
          <w:w w:val="90"/>
          <w:sz w:val="18"/>
          <w:szCs w:val="18"/>
        </w:rPr>
        <w:t>:</w:t>
      </w:r>
      <w:r>
        <w:rPr>
          <w:rFonts w:ascii="Cambria" w:eastAsia="Cambria" w:hAnsi="Cambria" w:cs="Cambria"/>
          <w:color w:val="231F20"/>
          <w:spacing w:val="-5"/>
          <w:w w:val="90"/>
          <w:sz w:val="18"/>
          <w:szCs w:val="18"/>
        </w:rPr>
        <w:t xml:space="preserve"> </w:t>
      </w:r>
      <w:proofErr w:type="spellStart"/>
      <w:r>
        <w:rPr>
          <w:rFonts w:ascii="Cambria" w:eastAsia="Cambria" w:hAnsi="Cambria" w:cs="Cambria"/>
          <w:color w:val="231F20"/>
          <w:w w:val="90"/>
          <w:sz w:val="18"/>
          <w:szCs w:val="18"/>
        </w:rPr>
        <w:t>Ashgate</w:t>
      </w:r>
      <w:proofErr w:type="spellEnd"/>
      <w:r>
        <w:rPr>
          <w:rFonts w:ascii="Cambria" w:eastAsia="Cambria" w:hAnsi="Cambria" w:cs="Cambria"/>
          <w:color w:val="231F20"/>
          <w:w w:val="90"/>
          <w:sz w:val="18"/>
          <w:szCs w:val="18"/>
        </w:rPr>
        <w:t>,</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227–47.</w:t>
      </w:r>
    </w:p>
    <w:p w:rsidR="008F626A" w:rsidRDefault="001073FC">
      <w:pPr>
        <w:spacing w:line="220" w:lineRule="exact"/>
        <w:ind w:left="348" w:right="65" w:hanging="240"/>
        <w:rPr>
          <w:rFonts w:ascii="Cambria" w:eastAsia="Cambria" w:hAnsi="Cambria" w:cs="Cambria"/>
          <w:sz w:val="18"/>
          <w:szCs w:val="18"/>
        </w:rPr>
      </w:pPr>
      <w:bookmarkStart w:id="26" w:name="_bookmark25"/>
      <w:bookmarkEnd w:id="26"/>
      <w:proofErr w:type="spellStart"/>
      <w:r>
        <w:rPr>
          <w:rFonts w:ascii="Cambria" w:eastAsia="Cambria" w:hAnsi="Cambria" w:cs="Cambria"/>
          <w:color w:val="231F20"/>
          <w:sz w:val="18"/>
          <w:szCs w:val="18"/>
        </w:rPr>
        <w:t>Papafragou</w:t>
      </w:r>
      <w:proofErr w:type="spellEnd"/>
      <w:r>
        <w:rPr>
          <w:rFonts w:ascii="Cambria" w:eastAsia="Cambria" w:hAnsi="Cambria" w:cs="Cambria"/>
          <w:color w:val="231F20"/>
          <w:sz w:val="18"/>
          <w:szCs w:val="18"/>
        </w:rPr>
        <w:t xml:space="preserve">, A., C. Massey, and L. </w:t>
      </w:r>
      <w:proofErr w:type="spellStart"/>
      <w:r>
        <w:rPr>
          <w:rFonts w:ascii="Cambria" w:eastAsia="Cambria" w:hAnsi="Cambria" w:cs="Cambria"/>
          <w:color w:val="231F20"/>
          <w:sz w:val="18"/>
          <w:szCs w:val="18"/>
        </w:rPr>
        <w:t>Gleitmann</w:t>
      </w:r>
      <w:proofErr w:type="spellEnd"/>
      <w:r>
        <w:rPr>
          <w:rFonts w:ascii="Cambria" w:eastAsia="Cambria" w:hAnsi="Cambria" w:cs="Cambria"/>
          <w:color w:val="231F20"/>
          <w:sz w:val="18"/>
          <w:szCs w:val="18"/>
        </w:rPr>
        <w:t xml:space="preserve"> 2006. “When English Proposes What Greek </w:t>
      </w:r>
      <w:r>
        <w:rPr>
          <w:rFonts w:ascii="Cambria" w:eastAsia="Cambria" w:hAnsi="Cambria" w:cs="Cambria"/>
          <w:color w:val="231F20"/>
          <w:w w:val="90"/>
          <w:sz w:val="18"/>
          <w:szCs w:val="18"/>
        </w:rPr>
        <w:t>Presupposes:</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The</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Cross-Linguistic</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Encoding</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of</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Motion</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Verbs,”</w:t>
      </w:r>
      <w:r>
        <w:rPr>
          <w:rFonts w:ascii="Cambria" w:eastAsia="Cambria" w:hAnsi="Cambria" w:cs="Cambria"/>
          <w:color w:val="231F20"/>
          <w:spacing w:val="-4"/>
          <w:w w:val="90"/>
          <w:sz w:val="18"/>
          <w:szCs w:val="18"/>
        </w:rPr>
        <w:t xml:space="preserve"> </w:t>
      </w:r>
      <w:r>
        <w:rPr>
          <w:rFonts w:ascii="Palatino Linotype" w:eastAsia="Palatino Linotype" w:hAnsi="Palatino Linotype" w:cs="Palatino Linotype"/>
          <w:i/>
          <w:color w:val="231F20"/>
          <w:w w:val="90"/>
          <w:sz w:val="18"/>
          <w:szCs w:val="18"/>
        </w:rPr>
        <w:t>Cognition</w:t>
      </w:r>
      <w:r>
        <w:rPr>
          <w:rFonts w:ascii="Palatino Linotype" w:eastAsia="Palatino Linotype" w:hAnsi="Palatino Linotype" w:cs="Palatino Linotype"/>
          <w:i/>
          <w:color w:val="231F20"/>
          <w:spacing w:val="-9"/>
          <w:w w:val="90"/>
          <w:sz w:val="18"/>
          <w:szCs w:val="18"/>
        </w:rPr>
        <w:t xml:space="preserve"> </w:t>
      </w:r>
      <w:r>
        <w:rPr>
          <w:rFonts w:ascii="Cambria" w:eastAsia="Cambria" w:hAnsi="Cambria" w:cs="Cambria"/>
          <w:color w:val="231F20"/>
          <w:w w:val="90"/>
          <w:sz w:val="18"/>
          <w:szCs w:val="18"/>
        </w:rPr>
        <w:t>98:</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B75–B87.</w:t>
      </w:r>
    </w:p>
    <w:p w:rsidR="008F626A" w:rsidRDefault="001073FC">
      <w:pPr>
        <w:spacing w:line="220" w:lineRule="exact"/>
        <w:ind w:left="348" w:right="65" w:hanging="240"/>
        <w:rPr>
          <w:rFonts w:ascii="Cambria" w:eastAsia="Cambria" w:hAnsi="Cambria" w:cs="Cambria"/>
          <w:sz w:val="18"/>
          <w:szCs w:val="18"/>
        </w:rPr>
      </w:pPr>
      <w:proofErr w:type="spellStart"/>
      <w:r>
        <w:rPr>
          <w:rFonts w:ascii="Cambria"/>
          <w:color w:val="231F20"/>
          <w:w w:val="90"/>
          <w:sz w:val="18"/>
        </w:rPr>
        <w:t>Puntel</w:t>
      </w:r>
      <w:proofErr w:type="spellEnd"/>
      <w:r>
        <w:rPr>
          <w:rFonts w:ascii="Cambria"/>
          <w:color w:val="231F20"/>
          <w:w w:val="90"/>
          <w:sz w:val="18"/>
        </w:rPr>
        <w:t xml:space="preserve">, L. 2008. </w:t>
      </w:r>
      <w:r>
        <w:rPr>
          <w:rFonts w:ascii="Palatino Linotype"/>
          <w:i/>
          <w:color w:val="231F20"/>
          <w:w w:val="90"/>
          <w:sz w:val="18"/>
        </w:rPr>
        <w:t>Structure and Being</w:t>
      </w:r>
      <w:r>
        <w:rPr>
          <w:rFonts w:ascii="Cambria"/>
          <w:color w:val="231F20"/>
          <w:w w:val="90"/>
          <w:sz w:val="18"/>
        </w:rPr>
        <w:t>, translated by and in collaboration with A. White (University Park, PA: Penn State</w:t>
      </w:r>
      <w:r>
        <w:rPr>
          <w:rFonts w:ascii="Cambria"/>
          <w:color w:val="231F20"/>
          <w:spacing w:val="-5"/>
          <w:w w:val="90"/>
          <w:sz w:val="18"/>
        </w:rPr>
        <w:t xml:space="preserve"> </w:t>
      </w:r>
      <w:r>
        <w:rPr>
          <w:rFonts w:ascii="Cambria"/>
          <w:color w:val="231F20"/>
          <w:w w:val="90"/>
          <w:sz w:val="18"/>
        </w:rPr>
        <w:t>Press).</w:t>
      </w:r>
    </w:p>
    <w:p w:rsidR="008F626A" w:rsidRDefault="001073FC">
      <w:pPr>
        <w:spacing w:line="218" w:lineRule="exact"/>
        <w:ind w:left="109" w:right="476"/>
        <w:rPr>
          <w:rFonts w:ascii="Cambria" w:eastAsia="Cambria" w:hAnsi="Cambria" w:cs="Cambria"/>
          <w:sz w:val="18"/>
          <w:szCs w:val="18"/>
        </w:rPr>
      </w:pPr>
      <w:proofErr w:type="spellStart"/>
      <w:r>
        <w:rPr>
          <w:rFonts w:ascii="Cambria"/>
          <w:color w:val="231F20"/>
          <w:w w:val="90"/>
          <w:sz w:val="18"/>
        </w:rPr>
        <w:t>Pustejofsky</w:t>
      </w:r>
      <w:proofErr w:type="spellEnd"/>
      <w:r>
        <w:rPr>
          <w:rFonts w:ascii="Cambria"/>
          <w:color w:val="231F20"/>
          <w:w w:val="90"/>
          <w:sz w:val="18"/>
        </w:rPr>
        <w:t xml:space="preserve">, J. 1998. </w:t>
      </w:r>
      <w:r>
        <w:rPr>
          <w:rFonts w:ascii="Palatino Linotype"/>
          <w:i/>
          <w:color w:val="231F20"/>
          <w:w w:val="90"/>
          <w:sz w:val="18"/>
        </w:rPr>
        <w:t>The Generative Lexicon</w:t>
      </w:r>
      <w:r>
        <w:rPr>
          <w:rFonts w:ascii="Cambria"/>
          <w:color w:val="231F20"/>
          <w:w w:val="90"/>
          <w:sz w:val="18"/>
        </w:rPr>
        <w:t>, Cambridge MA: MIT</w:t>
      </w:r>
      <w:r>
        <w:rPr>
          <w:rFonts w:ascii="Cambria"/>
          <w:color w:val="231F20"/>
          <w:spacing w:val="11"/>
          <w:w w:val="90"/>
          <w:sz w:val="18"/>
        </w:rPr>
        <w:t xml:space="preserve"> </w:t>
      </w:r>
      <w:r>
        <w:rPr>
          <w:rFonts w:ascii="Cambria"/>
          <w:color w:val="231F20"/>
          <w:w w:val="90"/>
          <w:sz w:val="18"/>
        </w:rPr>
        <w:t>Press.</w:t>
      </w:r>
    </w:p>
    <w:p w:rsidR="008F626A" w:rsidRDefault="001073FC">
      <w:pPr>
        <w:spacing w:line="229" w:lineRule="exact"/>
        <w:ind w:left="108" w:right="476"/>
        <w:rPr>
          <w:rFonts w:ascii="Cambria" w:eastAsia="Cambria" w:hAnsi="Cambria" w:cs="Cambria"/>
          <w:sz w:val="18"/>
          <w:szCs w:val="18"/>
        </w:rPr>
      </w:pPr>
      <w:bookmarkStart w:id="27" w:name="_bookmark26"/>
      <w:bookmarkEnd w:id="27"/>
      <w:proofErr w:type="spellStart"/>
      <w:r>
        <w:rPr>
          <w:rFonts w:ascii="Cambria" w:eastAsia="Cambria" w:hAnsi="Cambria" w:cs="Cambria"/>
          <w:color w:val="231F20"/>
          <w:w w:val="90"/>
          <w:sz w:val="18"/>
          <w:szCs w:val="18"/>
        </w:rPr>
        <w:t>Quine</w:t>
      </w:r>
      <w:proofErr w:type="spellEnd"/>
      <w:r>
        <w:rPr>
          <w:rFonts w:ascii="Cambria" w:eastAsia="Cambria" w:hAnsi="Cambria" w:cs="Cambria"/>
          <w:color w:val="231F20"/>
          <w:w w:val="90"/>
          <w:sz w:val="18"/>
          <w:szCs w:val="18"/>
        </w:rPr>
        <w:t>,</w:t>
      </w:r>
      <w:r>
        <w:rPr>
          <w:rFonts w:ascii="Cambria" w:eastAsia="Cambria" w:hAnsi="Cambria" w:cs="Cambria"/>
          <w:color w:val="231F20"/>
          <w:spacing w:val="-3"/>
          <w:w w:val="90"/>
          <w:sz w:val="18"/>
          <w:szCs w:val="18"/>
        </w:rPr>
        <w:t xml:space="preserve"> </w:t>
      </w:r>
      <w:r>
        <w:rPr>
          <w:rFonts w:ascii="Cambria" w:eastAsia="Cambria" w:hAnsi="Cambria" w:cs="Cambria"/>
          <w:color w:val="231F20"/>
          <w:w w:val="90"/>
          <w:sz w:val="18"/>
          <w:szCs w:val="18"/>
        </w:rPr>
        <w:t>Willard</w:t>
      </w:r>
      <w:r>
        <w:rPr>
          <w:rFonts w:ascii="Cambria" w:eastAsia="Cambria" w:hAnsi="Cambria" w:cs="Cambria"/>
          <w:color w:val="231F20"/>
          <w:spacing w:val="-3"/>
          <w:w w:val="90"/>
          <w:sz w:val="18"/>
          <w:szCs w:val="18"/>
        </w:rPr>
        <w:t xml:space="preserve"> </w:t>
      </w:r>
      <w:r>
        <w:rPr>
          <w:rFonts w:ascii="Cambria" w:eastAsia="Cambria" w:hAnsi="Cambria" w:cs="Cambria"/>
          <w:color w:val="231F20"/>
          <w:w w:val="90"/>
          <w:sz w:val="18"/>
          <w:szCs w:val="18"/>
        </w:rPr>
        <w:t>v.</w:t>
      </w:r>
      <w:r>
        <w:rPr>
          <w:rFonts w:ascii="Cambria" w:eastAsia="Cambria" w:hAnsi="Cambria" w:cs="Cambria"/>
          <w:color w:val="231F20"/>
          <w:spacing w:val="-2"/>
          <w:w w:val="90"/>
          <w:sz w:val="18"/>
          <w:szCs w:val="18"/>
        </w:rPr>
        <w:t xml:space="preserve"> </w:t>
      </w:r>
      <w:r>
        <w:rPr>
          <w:rFonts w:ascii="Cambria" w:eastAsia="Cambria" w:hAnsi="Cambria" w:cs="Cambria"/>
          <w:color w:val="231F20"/>
          <w:w w:val="90"/>
          <w:sz w:val="18"/>
          <w:szCs w:val="18"/>
        </w:rPr>
        <w:t>O.</w:t>
      </w:r>
      <w:r>
        <w:rPr>
          <w:rFonts w:ascii="Cambria" w:eastAsia="Cambria" w:hAnsi="Cambria" w:cs="Cambria"/>
          <w:color w:val="231F20"/>
          <w:spacing w:val="-3"/>
          <w:w w:val="90"/>
          <w:sz w:val="18"/>
          <w:szCs w:val="18"/>
        </w:rPr>
        <w:t xml:space="preserve"> </w:t>
      </w:r>
      <w:r>
        <w:rPr>
          <w:rFonts w:ascii="Cambria" w:eastAsia="Cambria" w:hAnsi="Cambria" w:cs="Cambria"/>
          <w:color w:val="231F20"/>
          <w:w w:val="90"/>
          <w:sz w:val="18"/>
          <w:szCs w:val="18"/>
        </w:rPr>
        <w:t>1939.</w:t>
      </w:r>
      <w:r>
        <w:rPr>
          <w:rFonts w:ascii="Cambria" w:eastAsia="Cambria" w:hAnsi="Cambria" w:cs="Cambria"/>
          <w:color w:val="231F20"/>
          <w:spacing w:val="-2"/>
          <w:w w:val="90"/>
          <w:sz w:val="18"/>
          <w:szCs w:val="18"/>
        </w:rPr>
        <w:t xml:space="preserve"> </w:t>
      </w:r>
      <w:proofErr w:type="gramStart"/>
      <w:r>
        <w:rPr>
          <w:rFonts w:ascii="Cambria" w:eastAsia="Cambria" w:hAnsi="Cambria" w:cs="Cambria"/>
          <w:color w:val="231F20"/>
          <w:w w:val="90"/>
          <w:sz w:val="18"/>
          <w:szCs w:val="18"/>
        </w:rPr>
        <w:t>“Designation</w:t>
      </w:r>
      <w:r>
        <w:rPr>
          <w:rFonts w:ascii="Cambria" w:eastAsia="Cambria" w:hAnsi="Cambria" w:cs="Cambria"/>
          <w:color w:val="231F20"/>
          <w:spacing w:val="-2"/>
          <w:w w:val="90"/>
          <w:sz w:val="18"/>
          <w:szCs w:val="18"/>
        </w:rPr>
        <w:t xml:space="preserve"> </w:t>
      </w:r>
      <w:r>
        <w:rPr>
          <w:rFonts w:ascii="Cambria" w:eastAsia="Cambria" w:hAnsi="Cambria" w:cs="Cambria"/>
          <w:color w:val="231F20"/>
          <w:w w:val="90"/>
          <w:sz w:val="18"/>
          <w:szCs w:val="18"/>
        </w:rPr>
        <w:t>and</w:t>
      </w:r>
      <w:r>
        <w:rPr>
          <w:rFonts w:ascii="Cambria" w:eastAsia="Cambria" w:hAnsi="Cambria" w:cs="Cambria"/>
          <w:color w:val="231F20"/>
          <w:spacing w:val="-3"/>
          <w:w w:val="90"/>
          <w:sz w:val="18"/>
          <w:szCs w:val="18"/>
        </w:rPr>
        <w:t xml:space="preserve"> </w:t>
      </w:r>
      <w:r>
        <w:rPr>
          <w:rFonts w:ascii="Cambria" w:eastAsia="Cambria" w:hAnsi="Cambria" w:cs="Cambria"/>
          <w:color w:val="231F20"/>
          <w:w w:val="90"/>
          <w:sz w:val="18"/>
          <w:szCs w:val="18"/>
        </w:rPr>
        <w:t>Existence,”</w:t>
      </w:r>
      <w:r>
        <w:rPr>
          <w:rFonts w:ascii="Cambria" w:eastAsia="Cambria" w:hAnsi="Cambria" w:cs="Cambria"/>
          <w:color w:val="231F20"/>
          <w:spacing w:val="-1"/>
          <w:w w:val="90"/>
          <w:sz w:val="18"/>
          <w:szCs w:val="18"/>
        </w:rPr>
        <w:t xml:space="preserve"> </w:t>
      </w:r>
      <w:r>
        <w:rPr>
          <w:rFonts w:ascii="Palatino Linotype" w:eastAsia="Palatino Linotype" w:hAnsi="Palatino Linotype" w:cs="Palatino Linotype"/>
          <w:i/>
          <w:color w:val="231F20"/>
          <w:w w:val="90"/>
          <w:sz w:val="18"/>
          <w:szCs w:val="18"/>
        </w:rPr>
        <w:t>The</w:t>
      </w:r>
      <w:r>
        <w:rPr>
          <w:rFonts w:ascii="Palatino Linotype" w:eastAsia="Palatino Linotype" w:hAnsi="Palatino Linotype" w:cs="Palatino Linotype"/>
          <w:i/>
          <w:color w:val="231F20"/>
          <w:spacing w:val="-8"/>
          <w:w w:val="90"/>
          <w:sz w:val="18"/>
          <w:szCs w:val="18"/>
        </w:rPr>
        <w:t xml:space="preserve"> </w:t>
      </w:r>
      <w:r>
        <w:rPr>
          <w:rFonts w:ascii="Palatino Linotype" w:eastAsia="Palatino Linotype" w:hAnsi="Palatino Linotype" w:cs="Palatino Linotype"/>
          <w:i/>
          <w:color w:val="231F20"/>
          <w:w w:val="90"/>
          <w:sz w:val="18"/>
          <w:szCs w:val="18"/>
        </w:rPr>
        <w:t>Journal</w:t>
      </w:r>
      <w:r>
        <w:rPr>
          <w:rFonts w:ascii="Palatino Linotype" w:eastAsia="Palatino Linotype" w:hAnsi="Palatino Linotype" w:cs="Palatino Linotype"/>
          <w:i/>
          <w:color w:val="231F20"/>
          <w:spacing w:val="-7"/>
          <w:w w:val="90"/>
          <w:sz w:val="18"/>
          <w:szCs w:val="18"/>
        </w:rPr>
        <w:t xml:space="preserve"> </w:t>
      </w:r>
      <w:r>
        <w:rPr>
          <w:rFonts w:ascii="Palatino Linotype" w:eastAsia="Palatino Linotype" w:hAnsi="Palatino Linotype" w:cs="Palatino Linotype"/>
          <w:i/>
          <w:color w:val="231F20"/>
          <w:w w:val="90"/>
          <w:sz w:val="18"/>
          <w:szCs w:val="18"/>
        </w:rPr>
        <w:t>of</w:t>
      </w:r>
      <w:r>
        <w:rPr>
          <w:rFonts w:ascii="Palatino Linotype" w:eastAsia="Palatino Linotype" w:hAnsi="Palatino Linotype" w:cs="Palatino Linotype"/>
          <w:i/>
          <w:color w:val="231F20"/>
          <w:spacing w:val="-7"/>
          <w:w w:val="90"/>
          <w:sz w:val="18"/>
          <w:szCs w:val="18"/>
        </w:rPr>
        <w:t xml:space="preserve"> </w:t>
      </w:r>
      <w:r>
        <w:rPr>
          <w:rFonts w:ascii="Palatino Linotype" w:eastAsia="Palatino Linotype" w:hAnsi="Palatino Linotype" w:cs="Palatino Linotype"/>
          <w:i/>
          <w:color w:val="231F20"/>
          <w:w w:val="90"/>
          <w:sz w:val="18"/>
          <w:szCs w:val="18"/>
        </w:rPr>
        <w:t>Philosophy</w:t>
      </w:r>
      <w:r>
        <w:rPr>
          <w:rFonts w:ascii="Palatino Linotype" w:eastAsia="Palatino Linotype" w:hAnsi="Palatino Linotype" w:cs="Palatino Linotype"/>
          <w:i/>
          <w:color w:val="231F20"/>
          <w:spacing w:val="-7"/>
          <w:w w:val="90"/>
          <w:sz w:val="18"/>
          <w:szCs w:val="18"/>
        </w:rPr>
        <w:t xml:space="preserve"> </w:t>
      </w:r>
      <w:r>
        <w:rPr>
          <w:rFonts w:ascii="Cambria" w:eastAsia="Cambria" w:hAnsi="Cambria" w:cs="Cambria"/>
          <w:color w:val="231F20"/>
          <w:w w:val="90"/>
          <w:sz w:val="18"/>
          <w:szCs w:val="18"/>
        </w:rPr>
        <w:t>36:</w:t>
      </w:r>
      <w:r>
        <w:rPr>
          <w:rFonts w:ascii="Cambria" w:eastAsia="Cambria" w:hAnsi="Cambria" w:cs="Cambria"/>
          <w:color w:val="231F20"/>
          <w:spacing w:val="-2"/>
          <w:w w:val="90"/>
          <w:sz w:val="18"/>
          <w:szCs w:val="18"/>
        </w:rPr>
        <w:t xml:space="preserve"> </w:t>
      </w:r>
      <w:r>
        <w:rPr>
          <w:rFonts w:ascii="Cambria" w:eastAsia="Cambria" w:hAnsi="Cambria" w:cs="Cambria"/>
          <w:color w:val="231F20"/>
          <w:w w:val="90"/>
          <w:sz w:val="18"/>
          <w:szCs w:val="18"/>
        </w:rPr>
        <w:t>44–51.</w:t>
      </w:r>
      <w:proofErr w:type="gramEnd"/>
    </w:p>
    <w:p w:rsidR="008F626A" w:rsidRDefault="001073FC">
      <w:pPr>
        <w:spacing w:line="209" w:lineRule="exact"/>
        <w:ind w:left="108" w:right="476"/>
        <w:rPr>
          <w:rFonts w:ascii="Cambria" w:eastAsia="Cambria" w:hAnsi="Cambria" w:cs="Cambria"/>
          <w:sz w:val="18"/>
          <w:szCs w:val="18"/>
        </w:rPr>
      </w:pPr>
      <w:bookmarkStart w:id="28" w:name="_bookmark27"/>
      <w:bookmarkEnd w:id="28"/>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 xml:space="preserve">1950. “Identity, Hypostasis, and </w:t>
      </w:r>
      <w:proofErr w:type="spellStart"/>
      <w:r>
        <w:rPr>
          <w:rFonts w:ascii="Cambria" w:eastAsia="Cambria" w:hAnsi="Cambria" w:cs="Cambria"/>
          <w:color w:val="231F20"/>
          <w:w w:val="90"/>
          <w:sz w:val="18"/>
          <w:szCs w:val="18"/>
        </w:rPr>
        <w:t>Ostension</w:t>
      </w:r>
      <w:proofErr w:type="spellEnd"/>
      <w:r>
        <w:rPr>
          <w:rFonts w:ascii="Cambria" w:eastAsia="Cambria" w:hAnsi="Cambria" w:cs="Cambria"/>
          <w:color w:val="231F20"/>
          <w:w w:val="90"/>
          <w:sz w:val="18"/>
          <w:szCs w:val="18"/>
        </w:rPr>
        <w:t xml:space="preserve">,” reprinted in </w:t>
      </w:r>
      <w:proofErr w:type="spellStart"/>
      <w:r>
        <w:rPr>
          <w:rFonts w:ascii="Cambria" w:eastAsia="Cambria" w:hAnsi="Cambria" w:cs="Cambria"/>
          <w:color w:val="231F20"/>
          <w:w w:val="90"/>
          <w:sz w:val="18"/>
          <w:szCs w:val="18"/>
        </w:rPr>
        <w:t>Quine</w:t>
      </w:r>
      <w:proofErr w:type="spellEnd"/>
      <w:r>
        <w:rPr>
          <w:rFonts w:ascii="Cambria" w:eastAsia="Cambria" w:hAnsi="Cambria" w:cs="Cambria"/>
          <w:color w:val="231F20"/>
          <w:w w:val="90"/>
          <w:sz w:val="18"/>
          <w:szCs w:val="18"/>
        </w:rPr>
        <w:t xml:space="preserve"> (1980:</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65–80).</w:t>
      </w:r>
    </w:p>
    <w:p w:rsidR="008F626A" w:rsidRDefault="001073FC">
      <w:pPr>
        <w:spacing w:before="9" w:line="207" w:lineRule="exact"/>
        <w:ind w:left="108" w:right="476"/>
        <w:rPr>
          <w:rFonts w:ascii="Cambria" w:eastAsia="Cambria" w:hAnsi="Cambria" w:cs="Cambria"/>
          <w:sz w:val="18"/>
          <w:szCs w:val="18"/>
        </w:rPr>
      </w:pPr>
      <w:bookmarkStart w:id="29" w:name="_bookmark28"/>
      <w:bookmarkEnd w:id="29"/>
      <w:r>
        <w:rPr>
          <w:rFonts w:ascii="Cambria" w:eastAsia="Cambria" w:hAnsi="Cambria" w:cs="Cambria"/>
          <w:color w:val="231F20"/>
          <w:spacing w:val="-8"/>
          <w:w w:val="95"/>
          <w:sz w:val="18"/>
          <w:szCs w:val="18"/>
        </w:rPr>
        <w:t>——.</w:t>
      </w:r>
      <w:r>
        <w:rPr>
          <w:rFonts w:ascii="Cambria" w:eastAsia="Cambria" w:hAnsi="Cambria" w:cs="Cambria"/>
          <w:color w:val="231F20"/>
          <w:spacing w:val="-20"/>
          <w:w w:val="95"/>
          <w:sz w:val="18"/>
          <w:szCs w:val="18"/>
        </w:rPr>
        <w:t xml:space="preserve"> </w:t>
      </w:r>
      <w:r>
        <w:rPr>
          <w:rFonts w:ascii="Cambria" w:eastAsia="Cambria" w:hAnsi="Cambria" w:cs="Cambria"/>
          <w:color w:val="231F20"/>
          <w:w w:val="95"/>
          <w:sz w:val="18"/>
          <w:szCs w:val="18"/>
        </w:rPr>
        <w:t>1953.</w:t>
      </w:r>
      <w:r>
        <w:rPr>
          <w:rFonts w:ascii="Cambria" w:eastAsia="Cambria" w:hAnsi="Cambria" w:cs="Cambria"/>
          <w:color w:val="231F20"/>
          <w:spacing w:val="-20"/>
          <w:w w:val="95"/>
          <w:sz w:val="18"/>
          <w:szCs w:val="18"/>
        </w:rPr>
        <w:t xml:space="preserve"> </w:t>
      </w:r>
      <w:r>
        <w:rPr>
          <w:rFonts w:ascii="Cambria" w:eastAsia="Cambria" w:hAnsi="Cambria" w:cs="Cambria"/>
          <w:color w:val="231F20"/>
          <w:w w:val="95"/>
          <w:sz w:val="18"/>
          <w:szCs w:val="18"/>
        </w:rPr>
        <w:t>“On</w:t>
      </w:r>
      <w:r>
        <w:rPr>
          <w:rFonts w:ascii="Cambria" w:eastAsia="Cambria" w:hAnsi="Cambria" w:cs="Cambria"/>
          <w:color w:val="231F20"/>
          <w:spacing w:val="-20"/>
          <w:w w:val="95"/>
          <w:sz w:val="18"/>
          <w:szCs w:val="18"/>
        </w:rPr>
        <w:t xml:space="preserve"> </w:t>
      </w:r>
      <w:r>
        <w:rPr>
          <w:rFonts w:ascii="Cambria" w:eastAsia="Cambria" w:hAnsi="Cambria" w:cs="Cambria"/>
          <w:color w:val="231F20"/>
          <w:w w:val="95"/>
          <w:sz w:val="18"/>
          <w:szCs w:val="18"/>
        </w:rPr>
        <w:t>What</w:t>
      </w:r>
      <w:r>
        <w:rPr>
          <w:rFonts w:ascii="Cambria" w:eastAsia="Cambria" w:hAnsi="Cambria" w:cs="Cambria"/>
          <w:color w:val="231F20"/>
          <w:spacing w:val="-21"/>
          <w:w w:val="95"/>
          <w:sz w:val="18"/>
          <w:szCs w:val="18"/>
        </w:rPr>
        <w:t xml:space="preserve"> </w:t>
      </w:r>
      <w:r>
        <w:rPr>
          <w:rFonts w:ascii="Cambria" w:eastAsia="Cambria" w:hAnsi="Cambria" w:cs="Cambria"/>
          <w:color w:val="231F20"/>
          <w:w w:val="95"/>
          <w:sz w:val="18"/>
          <w:szCs w:val="18"/>
        </w:rPr>
        <w:t>There</w:t>
      </w:r>
      <w:r>
        <w:rPr>
          <w:rFonts w:ascii="Cambria" w:eastAsia="Cambria" w:hAnsi="Cambria" w:cs="Cambria"/>
          <w:color w:val="231F20"/>
          <w:spacing w:val="-20"/>
          <w:w w:val="95"/>
          <w:sz w:val="18"/>
          <w:szCs w:val="18"/>
        </w:rPr>
        <w:t xml:space="preserve"> </w:t>
      </w:r>
      <w:r>
        <w:rPr>
          <w:rFonts w:ascii="Cambria" w:eastAsia="Cambria" w:hAnsi="Cambria" w:cs="Cambria"/>
          <w:color w:val="231F20"/>
          <w:w w:val="95"/>
          <w:sz w:val="18"/>
          <w:szCs w:val="18"/>
        </w:rPr>
        <w:t>Is,”</w:t>
      </w:r>
      <w:r>
        <w:rPr>
          <w:rFonts w:ascii="Cambria" w:eastAsia="Cambria" w:hAnsi="Cambria" w:cs="Cambria"/>
          <w:color w:val="231F20"/>
          <w:spacing w:val="-20"/>
          <w:w w:val="95"/>
          <w:sz w:val="18"/>
          <w:szCs w:val="18"/>
        </w:rPr>
        <w:t xml:space="preserve"> </w:t>
      </w:r>
      <w:r>
        <w:rPr>
          <w:rFonts w:ascii="Cambria" w:eastAsia="Cambria" w:hAnsi="Cambria" w:cs="Cambria"/>
          <w:color w:val="231F20"/>
          <w:w w:val="95"/>
          <w:sz w:val="18"/>
          <w:szCs w:val="18"/>
        </w:rPr>
        <w:t>reprinted</w:t>
      </w:r>
      <w:r>
        <w:rPr>
          <w:rFonts w:ascii="Cambria" w:eastAsia="Cambria" w:hAnsi="Cambria" w:cs="Cambria"/>
          <w:color w:val="231F20"/>
          <w:spacing w:val="-21"/>
          <w:w w:val="95"/>
          <w:sz w:val="18"/>
          <w:szCs w:val="18"/>
        </w:rPr>
        <w:t xml:space="preserve"> </w:t>
      </w:r>
      <w:r>
        <w:rPr>
          <w:rFonts w:ascii="Cambria" w:eastAsia="Cambria" w:hAnsi="Cambria" w:cs="Cambria"/>
          <w:color w:val="231F20"/>
          <w:w w:val="95"/>
          <w:sz w:val="18"/>
          <w:szCs w:val="18"/>
        </w:rPr>
        <w:t>in</w:t>
      </w:r>
      <w:r>
        <w:rPr>
          <w:rFonts w:ascii="Cambria" w:eastAsia="Cambria" w:hAnsi="Cambria" w:cs="Cambria"/>
          <w:color w:val="231F20"/>
          <w:spacing w:val="-20"/>
          <w:w w:val="95"/>
          <w:sz w:val="18"/>
          <w:szCs w:val="18"/>
        </w:rPr>
        <w:t xml:space="preserve"> </w:t>
      </w:r>
      <w:proofErr w:type="spellStart"/>
      <w:r>
        <w:rPr>
          <w:rFonts w:ascii="Cambria" w:eastAsia="Cambria" w:hAnsi="Cambria" w:cs="Cambria"/>
          <w:color w:val="231F20"/>
          <w:w w:val="95"/>
          <w:sz w:val="18"/>
          <w:szCs w:val="18"/>
        </w:rPr>
        <w:t>Quine</w:t>
      </w:r>
      <w:proofErr w:type="spellEnd"/>
      <w:r>
        <w:rPr>
          <w:rFonts w:ascii="Cambria" w:eastAsia="Cambria" w:hAnsi="Cambria" w:cs="Cambria"/>
          <w:color w:val="231F20"/>
          <w:spacing w:val="-21"/>
          <w:w w:val="95"/>
          <w:sz w:val="18"/>
          <w:szCs w:val="18"/>
        </w:rPr>
        <w:t xml:space="preserve"> </w:t>
      </w:r>
      <w:r>
        <w:rPr>
          <w:rFonts w:ascii="Cambria" w:eastAsia="Cambria" w:hAnsi="Cambria" w:cs="Cambria"/>
          <w:color w:val="231F20"/>
          <w:w w:val="95"/>
          <w:sz w:val="18"/>
          <w:szCs w:val="18"/>
        </w:rPr>
        <w:t>(1980,</w:t>
      </w:r>
      <w:r>
        <w:rPr>
          <w:rFonts w:ascii="Cambria" w:eastAsia="Cambria" w:hAnsi="Cambria" w:cs="Cambria"/>
          <w:color w:val="231F20"/>
          <w:spacing w:val="-21"/>
          <w:w w:val="95"/>
          <w:sz w:val="18"/>
          <w:szCs w:val="18"/>
        </w:rPr>
        <w:t xml:space="preserve"> </w:t>
      </w:r>
      <w:r>
        <w:rPr>
          <w:rFonts w:ascii="Cambria" w:eastAsia="Cambria" w:hAnsi="Cambria" w:cs="Cambria"/>
          <w:color w:val="231F20"/>
          <w:w w:val="95"/>
          <w:sz w:val="18"/>
          <w:szCs w:val="18"/>
        </w:rPr>
        <w:t>1–20).</w:t>
      </w:r>
    </w:p>
    <w:p w:rsidR="008F626A" w:rsidRDefault="001073FC">
      <w:pPr>
        <w:spacing w:line="227" w:lineRule="exact"/>
        <w:ind w:left="108" w:right="476"/>
        <w:rPr>
          <w:rFonts w:ascii="Cambria" w:eastAsia="Cambria" w:hAnsi="Cambria" w:cs="Cambria"/>
          <w:sz w:val="18"/>
          <w:szCs w:val="18"/>
        </w:rPr>
      </w:pPr>
      <w:bookmarkStart w:id="30" w:name="_bookmark29"/>
      <w:bookmarkEnd w:id="30"/>
      <w:r>
        <w:rPr>
          <w:rFonts w:ascii="Cambria" w:eastAsia="Cambria" w:hAnsi="Cambria" w:cs="Cambria"/>
          <w:color w:val="231F20"/>
          <w:spacing w:val="-8"/>
          <w:w w:val="95"/>
          <w:sz w:val="18"/>
          <w:szCs w:val="18"/>
        </w:rPr>
        <w:t>——.</w:t>
      </w:r>
      <w:r>
        <w:rPr>
          <w:rFonts w:ascii="Cambria" w:eastAsia="Cambria" w:hAnsi="Cambria" w:cs="Cambria"/>
          <w:color w:val="231F20"/>
          <w:spacing w:val="-16"/>
          <w:w w:val="95"/>
          <w:sz w:val="18"/>
          <w:szCs w:val="18"/>
        </w:rPr>
        <w:t xml:space="preserve"> </w:t>
      </w:r>
      <w:r>
        <w:rPr>
          <w:rFonts w:ascii="Cambria" w:eastAsia="Cambria" w:hAnsi="Cambria" w:cs="Cambria"/>
          <w:color w:val="231F20"/>
          <w:w w:val="95"/>
          <w:sz w:val="18"/>
          <w:szCs w:val="18"/>
        </w:rPr>
        <w:t>1960.</w:t>
      </w:r>
      <w:r>
        <w:rPr>
          <w:rFonts w:ascii="Cambria" w:eastAsia="Cambria" w:hAnsi="Cambria" w:cs="Cambria"/>
          <w:color w:val="231F20"/>
          <w:spacing w:val="-16"/>
          <w:w w:val="95"/>
          <w:sz w:val="18"/>
          <w:szCs w:val="18"/>
        </w:rPr>
        <w:t xml:space="preserve"> </w:t>
      </w:r>
      <w:r>
        <w:rPr>
          <w:rFonts w:ascii="Palatino Linotype" w:eastAsia="Palatino Linotype" w:hAnsi="Palatino Linotype" w:cs="Palatino Linotype"/>
          <w:i/>
          <w:color w:val="231F20"/>
          <w:w w:val="95"/>
          <w:sz w:val="18"/>
          <w:szCs w:val="18"/>
        </w:rPr>
        <w:t>Word</w:t>
      </w:r>
      <w:r>
        <w:rPr>
          <w:rFonts w:ascii="Palatino Linotype" w:eastAsia="Palatino Linotype" w:hAnsi="Palatino Linotype" w:cs="Palatino Linotype"/>
          <w:i/>
          <w:color w:val="231F20"/>
          <w:spacing w:val="-21"/>
          <w:w w:val="95"/>
          <w:sz w:val="18"/>
          <w:szCs w:val="18"/>
        </w:rPr>
        <w:t xml:space="preserve"> </w:t>
      </w:r>
      <w:r>
        <w:rPr>
          <w:rFonts w:ascii="Palatino Linotype" w:eastAsia="Palatino Linotype" w:hAnsi="Palatino Linotype" w:cs="Palatino Linotype"/>
          <w:i/>
          <w:color w:val="231F20"/>
          <w:w w:val="95"/>
          <w:sz w:val="18"/>
          <w:szCs w:val="18"/>
        </w:rPr>
        <w:t>and</w:t>
      </w:r>
      <w:r>
        <w:rPr>
          <w:rFonts w:ascii="Palatino Linotype" w:eastAsia="Palatino Linotype" w:hAnsi="Palatino Linotype" w:cs="Palatino Linotype"/>
          <w:i/>
          <w:color w:val="231F20"/>
          <w:spacing w:val="-20"/>
          <w:w w:val="95"/>
          <w:sz w:val="18"/>
          <w:szCs w:val="18"/>
        </w:rPr>
        <w:t xml:space="preserve"> </w:t>
      </w:r>
      <w:r>
        <w:rPr>
          <w:rFonts w:ascii="Palatino Linotype" w:eastAsia="Palatino Linotype" w:hAnsi="Palatino Linotype" w:cs="Palatino Linotype"/>
          <w:i/>
          <w:color w:val="231F20"/>
          <w:w w:val="95"/>
          <w:sz w:val="18"/>
          <w:szCs w:val="18"/>
        </w:rPr>
        <w:t>Object</w:t>
      </w:r>
      <w:r>
        <w:rPr>
          <w:rFonts w:ascii="Cambria" w:eastAsia="Cambria" w:hAnsi="Cambria" w:cs="Cambria"/>
          <w:color w:val="231F20"/>
          <w:w w:val="95"/>
          <w:sz w:val="18"/>
          <w:szCs w:val="18"/>
        </w:rPr>
        <w:t>,</w:t>
      </w:r>
      <w:r>
        <w:rPr>
          <w:rFonts w:ascii="Cambria" w:eastAsia="Cambria" w:hAnsi="Cambria" w:cs="Cambria"/>
          <w:color w:val="231F20"/>
          <w:spacing w:val="-16"/>
          <w:w w:val="95"/>
          <w:sz w:val="18"/>
          <w:szCs w:val="18"/>
        </w:rPr>
        <w:t xml:space="preserve"> </w:t>
      </w:r>
      <w:r>
        <w:rPr>
          <w:rFonts w:ascii="Cambria" w:eastAsia="Cambria" w:hAnsi="Cambria" w:cs="Cambria"/>
          <w:color w:val="231F20"/>
          <w:w w:val="95"/>
          <w:sz w:val="18"/>
          <w:szCs w:val="18"/>
        </w:rPr>
        <w:t>Cambridge,</w:t>
      </w:r>
      <w:r>
        <w:rPr>
          <w:rFonts w:ascii="Cambria" w:eastAsia="Cambria" w:hAnsi="Cambria" w:cs="Cambria"/>
          <w:color w:val="231F20"/>
          <w:spacing w:val="-16"/>
          <w:w w:val="95"/>
          <w:sz w:val="18"/>
          <w:szCs w:val="18"/>
        </w:rPr>
        <w:t xml:space="preserve"> </w:t>
      </w:r>
      <w:r>
        <w:rPr>
          <w:rFonts w:ascii="Cambria" w:eastAsia="Cambria" w:hAnsi="Cambria" w:cs="Cambria"/>
          <w:color w:val="231F20"/>
          <w:w w:val="95"/>
          <w:sz w:val="18"/>
          <w:szCs w:val="18"/>
        </w:rPr>
        <w:t>MA:</w:t>
      </w:r>
      <w:r>
        <w:rPr>
          <w:rFonts w:ascii="Cambria" w:eastAsia="Cambria" w:hAnsi="Cambria" w:cs="Cambria"/>
          <w:color w:val="231F20"/>
          <w:spacing w:val="-16"/>
          <w:w w:val="95"/>
          <w:sz w:val="18"/>
          <w:szCs w:val="18"/>
        </w:rPr>
        <w:t xml:space="preserve"> </w:t>
      </w:r>
      <w:r>
        <w:rPr>
          <w:rFonts w:ascii="Cambria" w:eastAsia="Cambria" w:hAnsi="Cambria" w:cs="Cambria"/>
          <w:color w:val="231F20"/>
          <w:w w:val="95"/>
          <w:sz w:val="18"/>
          <w:szCs w:val="18"/>
        </w:rPr>
        <w:t>MIT</w:t>
      </w:r>
      <w:r>
        <w:rPr>
          <w:rFonts w:ascii="Cambria" w:eastAsia="Cambria" w:hAnsi="Cambria" w:cs="Cambria"/>
          <w:color w:val="231F20"/>
          <w:spacing w:val="-16"/>
          <w:w w:val="95"/>
          <w:sz w:val="18"/>
          <w:szCs w:val="18"/>
        </w:rPr>
        <w:t xml:space="preserve"> </w:t>
      </w:r>
      <w:r>
        <w:rPr>
          <w:rFonts w:ascii="Cambria" w:eastAsia="Cambria" w:hAnsi="Cambria" w:cs="Cambria"/>
          <w:color w:val="231F20"/>
          <w:w w:val="95"/>
          <w:sz w:val="18"/>
          <w:szCs w:val="18"/>
        </w:rPr>
        <w:t>Press.</w:t>
      </w:r>
    </w:p>
    <w:p w:rsidR="008F626A" w:rsidRDefault="001073FC">
      <w:pPr>
        <w:spacing w:line="220" w:lineRule="exact"/>
        <w:ind w:left="108" w:right="476"/>
        <w:rPr>
          <w:rFonts w:ascii="Cambria" w:eastAsia="Cambria" w:hAnsi="Cambria" w:cs="Cambria"/>
          <w:sz w:val="18"/>
          <w:szCs w:val="18"/>
        </w:rPr>
      </w:pPr>
      <w:bookmarkStart w:id="31" w:name="_bookmark30"/>
      <w:bookmarkEnd w:id="31"/>
      <w:r>
        <w:rPr>
          <w:rFonts w:ascii="Cambria" w:eastAsia="Cambria" w:hAnsi="Cambria" w:cs="Cambria"/>
          <w:color w:val="231F20"/>
          <w:spacing w:val="-8"/>
          <w:w w:val="90"/>
          <w:sz w:val="18"/>
          <w:szCs w:val="18"/>
        </w:rPr>
        <w:t>——.</w:t>
      </w:r>
      <w:r>
        <w:rPr>
          <w:rFonts w:ascii="Cambria" w:eastAsia="Cambria" w:hAnsi="Cambria" w:cs="Cambria"/>
          <w:color w:val="231F20"/>
          <w:spacing w:val="-3"/>
          <w:w w:val="90"/>
          <w:sz w:val="18"/>
          <w:szCs w:val="18"/>
        </w:rPr>
        <w:t xml:space="preserve"> </w:t>
      </w:r>
      <w:proofErr w:type="gramStart"/>
      <w:r>
        <w:rPr>
          <w:rFonts w:ascii="Cambria" w:eastAsia="Cambria" w:hAnsi="Cambria" w:cs="Cambria"/>
          <w:color w:val="231F20"/>
          <w:w w:val="90"/>
          <w:sz w:val="18"/>
          <w:szCs w:val="18"/>
        </w:rPr>
        <w:t>1968.</w:t>
      </w:r>
      <w:r>
        <w:rPr>
          <w:rFonts w:ascii="Cambria" w:eastAsia="Cambria" w:hAnsi="Cambria" w:cs="Cambria"/>
          <w:color w:val="231F20"/>
          <w:spacing w:val="-3"/>
          <w:w w:val="90"/>
          <w:sz w:val="18"/>
          <w:szCs w:val="18"/>
        </w:rPr>
        <w:t xml:space="preserve"> </w:t>
      </w:r>
      <w:r>
        <w:rPr>
          <w:rFonts w:ascii="Cambria" w:eastAsia="Cambria" w:hAnsi="Cambria" w:cs="Cambria"/>
          <w:color w:val="231F20"/>
          <w:w w:val="90"/>
          <w:sz w:val="18"/>
          <w:szCs w:val="18"/>
        </w:rPr>
        <w:t>“Ontological</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relativity,”</w:t>
      </w:r>
      <w:r>
        <w:rPr>
          <w:rFonts w:ascii="Cambria" w:eastAsia="Cambria" w:hAnsi="Cambria" w:cs="Cambria"/>
          <w:color w:val="231F20"/>
          <w:spacing w:val="-3"/>
          <w:w w:val="90"/>
          <w:sz w:val="18"/>
          <w:szCs w:val="18"/>
        </w:rPr>
        <w:t xml:space="preserve"> </w:t>
      </w:r>
      <w:r>
        <w:rPr>
          <w:rFonts w:ascii="Palatino Linotype" w:eastAsia="Palatino Linotype" w:hAnsi="Palatino Linotype" w:cs="Palatino Linotype"/>
          <w:i/>
          <w:color w:val="231F20"/>
          <w:w w:val="90"/>
          <w:sz w:val="18"/>
          <w:szCs w:val="18"/>
        </w:rPr>
        <w:t>The</w:t>
      </w:r>
      <w:r>
        <w:rPr>
          <w:rFonts w:ascii="Palatino Linotype" w:eastAsia="Palatino Linotype" w:hAnsi="Palatino Linotype" w:cs="Palatino Linotype"/>
          <w:i/>
          <w:color w:val="231F20"/>
          <w:spacing w:val="-8"/>
          <w:w w:val="90"/>
          <w:sz w:val="18"/>
          <w:szCs w:val="18"/>
        </w:rPr>
        <w:t xml:space="preserve"> </w:t>
      </w:r>
      <w:r>
        <w:rPr>
          <w:rFonts w:ascii="Palatino Linotype" w:eastAsia="Palatino Linotype" w:hAnsi="Palatino Linotype" w:cs="Palatino Linotype"/>
          <w:i/>
          <w:color w:val="231F20"/>
          <w:w w:val="90"/>
          <w:sz w:val="18"/>
          <w:szCs w:val="18"/>
        </w:rPr>
        <w:t>Journal</w:t>
      </w:r>
      <w:r>
        <w:rPr>
          <w:rFonts w:ascii="Palatino Linotype" w:eastAsia="Palatino Linotype" w:hAnsi="Palatino Linotype" w:cs="Palatino Linotype"/>
          <w:i/>
          <w:color w:val="231F20"/>
          <w:spacing w:val="-9"/>
          <w:w w:val="90"/>
          <w:sz w:val="18"/>
          <w:szCs w:val="18"/>
        </w:rPr>
        <w:t xml:space="preserve"> </w:t>
      </w:r>
      <w:r>
        <w:rPr>
          <w:rFonts w:ascii="Palatino Linotype" w:eastAsia="Palatino Linotype" w:hAnsi="Palatino Linotype" w:cs="Palatino Linotype"/>
          <w:i/>
          <w:color w:val="231F20"/>
          <w:w w:val="90"/>
          <w:sz w:val="18"/>
          <w:szCs w:val="18"/>
        </w:rPr>
        <w:t>of</w:t>
      </w:r>
      <w:r>
        <w:rPr>
          <w:rFonts w:ascii="Palatino Linotype" w:eastAsia="Palatino Linotype" w:hAnsi="Palatino Linotype" w:cs="Palatino Linotype"/>
          <w:i/>
          <w:color w:val="231F20"/>
          <w:spacing w:val="-9"/>
          <w:w w:val="90"/>
          <w:sz w:val="18"/>
          <w:szCs w:val="18"/>
        </w:rPr>
        <w:t xml:space="preserve"> </w:t>
      </w:r>
      <w:r>
        <w:rPr>
          <w:rFonts w:ascii="Palatino Linotype" w:eastAsia="Palatino Linotype" w:hAnsi="Palatino Linotype" w:cs="Palatino Linotype"/>
          <w:i/>
          <w:color w:val="231F20"/>
          <w:w w:val="90"/>
          <w:sz w:val="18"/>
          <w:szCs w:val="18"/>
        </w:rPr>
        <w:t>Philosophy</w:t>
      </w:r>
      <w:r>
        <w:rPr>
          <w:rFonts w:ascii="Palatino Linotype" w:eastAsia="Palatino Linotype" w:hAnsi="Palatino Linotype" w:cs="Palatino Linotype"/>
          <w:i/>
          <w:color w:val="231F20"/>
          <w:spacing w:val="-9"/>
          <w:w w:val="90"/>
          <w:sz w:val="18"/>
          <w:szCs w:val="18"/>
        </w:rPr>
        <w:t xml:space="preserve"> </w:t>
      </w:r>
      <w:r>
        <w:rPr>
          <w:rFonts w:ascii="Cambria" w:eastAsia="Cambria" w:hAnsi="Cambria" w:cs="Cambria"/>
          <w:color w:val="231F20"/>
          <w:w w:val="90"/>
          <w:sz w:val="18"/>
          <w:szCs w:val="18"/>
        </w:rPr>
        <w:t>65:</w:t>
      </w:r>
      <w:r>
        <w:rPr>
          <w:rFonts w:ascii="Cambria" w:eastAsia="Cambria" w:hAnsi="Cambria" w:cs="Cambria"/>
          <w:color w:val="231F20"/>
          <w:spacing w:val="-3"/>
          <w:w w:val="90"/>
          <w:sz w:val="18"/>
          <w:szCs w:val="18"/>
        </w:rPr>
        <w:t xml:space="preserve"> </w:t>
      </w:r>
      <w:r>
        <w:rPr>
          <w:rFonts w:ascii="Cambria" w:eastAsia="Cambria" w:hAnsi="Cambria" w:cs="Cambria"/>
          <w:color w:val="231F20"/>
          <w:w w:val="90"/>
          <w:sz w:val="18"/>
          <w:szCs w:val="18"/>
        </w:rPr>
        <w:t>185–212.</w:t>
      </w:r>
      <w:proofErr w:type="gramEnd"/>
    </w:p>
    <w:p w:rsidR="008F626A" w:rsidRDefault="001073FC">
      <w:pPr>
        <w:spacing w:before="1" w:line="220" w:lineRule="exact"/>
        <w:ind w:left="108" w:right="1187"/>
        <w:rPr>
          <w:rFonts w:ascii="Cambria" w:eastAsia="Cambria" w:hAnsi="Cambria" w:cs="Cambria"/>
          <w:sz w:val="18"/>
          <w:szCs w:val="18"/>
        </w:rPr>
      </w:pP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 xml:space="preserve">1980. </w:t>
      </w:r>
      <w:r>
        <w:rPr>
          <w:rFonts w:ascii="Palatino Linotype" w:eastAsia="Palatino Linotype" w:hAnsi="Palatino Linotype" w:cs="Palatino Linotype"/>
          <w:i/>
          <w:color w:val="231F20"/>
          <w:w w:val="90"/>
          <w:sz w:val="18"/>
          <w:szCs w:val="18"/>
        </w:rPr>
        <w:t>From a Logical Point of View</w:t>
      </w:r>
      <w:r>
        <w:rPr>
          <w:rFonts w:ascii="Cambria" w:eastAsia="Cambria" w:hAnsi="Cambria" w:cs="Cambria"/>
          <w:color w:val="231F20"/>
          <w:w w:val="90"/>
          <w:sz w:val="18"/>
          <w:szCs w:val="18"/>
        </w:rPr>
        <w:t>, Cambridge MA: Harvard University</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 xml:space="preserve">Press. </w:t>
      </w:r>
      <w:bookmarkStart w:id="32" w:name="_bookmark31"/>
      <w:bookmarkEnd w:id="32"/>
      <w:proofErr w:type="spellStart"/>
      <w:r>
        <w:rPr>
          <w:rFonts w:ascii="Cambria" w:eastAsia="Cambria" w:hAnsi="Cambria" w:cs="Cambria"/>
          <w:color w:val="231F20"/>
          <w:w w:val="90"/>
          <w:sz w:val="18"/>
          <w:szCs w:val="18"/>
        </w:rPr>
        <w:t>Rijkhoff</w:t>
      </w:r>
      <w:proofErr w:type="spellEnd"/>
      <w:r>
        <w:rPr>
          <w:rFonts w:ascii="Cambria" w:eastAsia="Cambria" w:hAnsi="Cambria" w:cs="Cambria"/>
          <w:color w:val="231F20"/>
          <w:w w:val="90"/>
          <w:sz w:val="18"/>
          <w:szCs w:val="18"/>
        </w:rPr>
        <w:t>,</w:t>
      </w:r>
      <w:r>
        <w:rPr>
          <w:rFonts w:ascii="Cambria" w:eastAsia="Cambria" w:hAnsi="Cambria" w:cs="Cambria"/>
          <w:color w:val="231F20"/>
          <w:spacing w:val="-6"/>
          <w:w w:val="90"/>
          <w:sz w:val="18"/>
          <w:szCs w:val="18"/>
        </w:rPr>
        <w:t xml:space="preserve"> </w:t>
      </w:r>
      <w:r>
        <w:rPr>
          <w:rFonts w:ascii="Cambria" w:eastAsia="Cambria" w:hAnsi="Cambria" w:cs="Cambria"/>
          <w:color w:val="231F20"/>
          <w:w w:val="90"/>
          <w:sz w:val="18"/>
          <w:szCs w:val="18"/>
        </w:rPr>
        <w:t>J.</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1991.</w:t>
      </w:r>
      <w:r>
        <w:rPr>
          <w:rFonts w:ascii="Cambria" w:eastAsia="Cambria" w:hAnsi="Cambria" w:cs="Cambria"/>
          <w:color w:val="231F20"/>
          <w:spacing w:val="-5"/>
          <w:w w:val="90"/>
          <w:sz w:val="18"/>
          <w:szCs w:val="18"/>
        </w:rPr>
        <w:t xml:space="preserve"> </w:t>
      </w:r>
      <w:proofErr w:type="gramStart"/>
      <w:r>
        <w:rPr>
          <w:rFonts w:ascii="Cambria" w:eastAsia="Cambria" w:hAnsi="Cambria" w:cs="Cambria"/>
          <w:color w:val="231F20"/>
          <w:w w:val="90"/>
          <w:sz w:val="18"/>
          <w:szCs w:val="18"/>
        </w:rPr>
        <w:t>“Nominal</w:t>
      </w:r>
      <w:r>
        <w:rPr>
          <w:rFonts w:ascii="Cambria" w:eastAsia="Cambria" w:hAnsi="Cambria" w:cs="Cambria"/>
          <w:color w:val="231F20"/>
          <w:spacing w:val="-6"/>
          <w:w w:val="90"/>
          <w:sz w:val="18"/>
          <w:szCs w:val="18"/>
        </w:rPr>
        <w:t xml:space="preserve"> </w:t>
      </w:r>
      <w:r>
        <w:rPr>
          <w:rFonts w:ascii="Cambria" w:eastAsia="Cambria" w:hAnsi="Cambria" w:cs="Cambria"/>
          <w:color w:val="231F20"/>
          <w:w w:val="90"/>
          <w:sz w:val="18"/>
          <w:szCs w:val="18"/>
        </w:rPr>
        <w:t>Aspect,”</w:t>
      </w:r>
      <w:r>
        <w:rPr>
          <w:rFonts w:ascii="Cambria" w:eastAsia="Cambria" w:hAnsi="Cambria" w:cs="Cambria"/>
          <w:color w:val="231F20"/>
          <w:spacing w:val="-5"/>
          <w:w w:val="90"/>
          <w:sz w:val="18"/>
          <w:szCs w:val="18"/>
        </w:rPr>
        <w:t xml:space="preserve"> </w:t>
      </w:r>
      <w:r>
        <w:rPr>
          <w:rFonts w:ascii="Palatino Linotype" w:eastAsia="Palatino Linotype" w:hAnsi="Palatino Linotype" w:cs="Palatino Linotype"/>
          <w:i/>
          <w:color w:val="231F20"/>
          <w:w w:val="90"/>
          <w:sz w:val="18"/>
          <w:szCs w:val="18"/>
        </w:rPr>
        <w:t>Journal</w:t>
      </w:r>
      <w:r>
        <w:rPr>
          <w:rFonts w:ascii="Palatino Linotype" w:eastAsia="Palatino Linotype" w:hAnsi="Palatino Linotype" w:cs="Palatino Linotype"/>
          <w:i/>
          <w:color w:val="231F20"/>
          <w:spacing w:val="-10"/>
          <w:w w:val="90"/>
          <w:sz w:val="18"/>
          <w:szCs w:val="18"/>
        </w:rPr>
        <w:t xml:space="preserve"> </w:t>
      </w:r>
      <w:r>
        <w:rPr>
          <w:rFonts w:ascii="Palatino Linotype" w:eastAsia="Palatino Linotype" w:hAnsi="Palatino Linotype" w:cs="Palatino Linotype"/>
          <w:i/>
          <w:color w:val="231F20"/>
          <w:w w:val="90"/>
          <w:sz w:val="18"/>
          <w:szCs w:val="18"/>
        </w:rPr>
        <w:t>of</w:t>
      </w:r>
      <w:r>
        <w:rPr>
          <w:rFonts w:ascii="Palatino Linotype" w:eastAsia="Palatino Linotype" w:hAnsi="Palatino Linotype" w:cs="Palatino Linotype"/>
          <w:i/>
          <w:color w:val="231F20"/>
          <w:spacing w:val="-10"/>
          <w:w w:val="90"/>
          <w:sz w:val="18"/>
          <w:szCs w:val="18"/>
        </w:rPr>
        <w:t xml:space="preserve"> </w:t>
      </w:r>
      <w:r>
        <w:rPr>
          <w:rFonts w:ascii="Palatino Linotype" w:eastAsia="Palatino Linotype" w:hAnsi="Palatino Linotype" w:cs="Palatino Linotype"/>
          <w:i/>
          <w:color w:val="231F20"/>
          <w:w w:val="90"/>
          <w:sz w:val="18"/>
          <w:szCs w:val="18"/>
        </w:rPr>
        <w:t>Semantics</w:t>
      </w:r>
      <w:r>
        <w:rPr>
          <w:rFonts w:ascii="Palatino Linotype" w:eastAsia="Palatino Linotype" w:hAnsi="Palatino Linotype" w:cs="Palatino Linotype"/>
          <w:i/>
          <w:color w:val="231F20"/>
          <w:spacing w:val="-10"/>
          <w:w w:val="90"/>
          <w:sz w:val="18"/>
          <w:szCs w:val="18"/>
        </w:rPr>
        <w:t xml:space="preserve"> </w:t>
      </w:r>
      <w:r>
        <w:rPr>
          <w:rFonts w:ascii="Cambria" w:eastAsia="Cambria" w:hAnsi="Cambria" w:cs="Cambria"/>
          <w:color w:val="231F20"/>
          <w:w w:val="90"/>
          <w:sz w:val="18"/>
          <w:szCs w:val="18"/>
        </w:rPr>
        <w:t>8:</w:t>
      </w:r>
      <w:r>
        <w:rPr>
          <w:rFonts w:ascii="Cambria" w:eastAsia="Cambria" w:hAnsi="Cambria" w:cs="Cambria"/>
          <w:color w:val="231F20"/>
          <w:spacing w:val="-6"/>
          <w:w w:val="90"/>
          <w:sz w:val="18"/>
          <w:szCs w:val="18"/>
        </w:rPr>
        <w:t xml:space="preserve"> </w:t>
      </w:r>
      <w:r>
        <w:rPr>
          <w:rFonts w:ascii="Cambria" w:eastAsia="Cambria" w:hAnsi="Cambria" w:cs="Cambria"/>
          <w:color w:val="231F20"/>
          <w:w w:val="90"/>
          <w:sz w:val="18"/>
          <w:szCs w:val="18"/>
        </w:rPr>
        <w:t>291–309.</w:t>
      </w:r>
      <w:proofErr w:type="gramEnd"/>
    </w:p>
    <w:p w:rsidR="008F626A" w:rsidRDefault="001073FC">
      <w:pPr>
        <w:spacing w:line="218" w:lineRule="exact"/>
        <w:ind w:left="108" w:right="65"/>
        <w:rPr>
          <w:rFonts w:ascii="Cambria" w:eastAsia="Cambria" w:hAnsi="Cambria" w:cs="Cambria"/>
          <w:sz w:val="18"/>
          <w:szCs w:val="18"/>
        </w:rPr>
      </w:pPr>
      <w:bookmarkStart w:id="33" w:name="_bookmark32"/>
      <w:bookmarkEnd w:id="33"/>
      <w:r>
        <w:rPr>
          <w:rFonts w:ascii="Cambria" w:eastAsia="Cambria" w:hAnsi="Cambria" w:cs="Cambria"/>
          <w:color w:val="231F20"/>
          <w:spacing w:val="-9"/>
          <w:w w:val="90"/>
          <w:sz w:val="18"/>
          <w:szCs w:val="18"/>
        </w:rPr>
        <w:t xml:space="preserve">——. </w:t>
      </w:r>
      <w:r>
        <w:rPr>
          <w:rFonts w:ascii="Cambria" w:eastAsia="Cambria" w:hAnsi="Cambria" w:cs="Cambria"/>
          <w:color w:val="231F20"/>
          <w:spacing w:val="-3"/>
          <w:w w:val="90"/>
          <w:sz w:val="18"/>
          <w:szCs w:val="18"/>
        </w:rPr>
        <w:t xml:space="preserve">2004. </w:t>
      </w:r>
      <w:r>
        <w:rPr>
          <w:rFonts w:ascii="Palatino Linotype" w:eastAsia="Palatino Linotype" w:hAnsi="Palatino Linotype" w:cs="Palatino Linotype"/>
          <w:i/>
          <w:color w:val="231F20"/>
          <w:w w:val="90"/>
          <w:sz w:val="18"/>
          <w:szCs w:val="18"/>
        </w:rPr>
        <w:t xml:space="preserve">The </w:t>
      </w:r>
      <w:r>
        <w:rPr>
          <w:rFonts w:ascii="Palatino Linotype" w:eastAsia="Palatino Linotype" w:hAnsi="Palatino Linotype" w:cs="Palatino Linotype"/>
          <w:i/>
          <w:color w:val="231F20"/>
          <w:spacing w:val="-3"/>
          <w:w w:val="90"/>
          <w:sz w:val="18"/>
          <w:szCs w:val="18"/>
        </w:rPr>
        <w:t xml:space="preserve">Noun </w:t>
      </w:r>
      <w:proofErr w:type="gramStart"/>
      <w:r>
        <w:rPr>
          <w:rFonts w:ascii="Palatino Linotype" w:eastAsia="Palatino Linotype" w:hAnsi="Palatino Linotype" w:cs="Palatino Linotype"/>
          <w:i/>
          <w:color w:val="231F20"/>
          <w:spacing w:val="-3"/>
          <w:w w:val="90"/>
          <w:sz w:val="18"/>
          <w:szCs w:val="18"/>
        </w:rPr>
        <w:t>Phrase</w:t>
      </w:r>
      <w:r>
        <w:rPr>
          <w:rFonts w:ascii="Cambria" w:eastAsia="Cambria" w:hAnsi="Cambria" w:cs="Cambria"/>
          <w:color w:val="231F20"/>
          <w:spacing w:val="-3"/>
          <w:w w:val="90"/>
          <w:sz w:val="18"/>
          <w:szCs w:val="18"/>
        </w:rPr>
        <w:t>,</w:t>
      </w:r>
      <w:proofErr w:type="gramEnd"/>
      <w:r>
        <w:rPr>
          <w:rFonts w:ascii="Cambria" w:eastAsia="Cambria" w:hAnsi="Cambria" w:cs="Cambria"/>
          <w:color w:val="231F20"/>
          <w:spacing w:val="-3"/>
          <w:w w:val="90"/>
          <w:sz w:val="18"/>
          <w:szCs w:val="18"/>
        </w:rPr>
        <w:t xml:space="preserve"> revised </w:t>
      </w:r>
      <w:r>
        <w:rPr>
          <w:rFonts w:ascii="Cambria" w:eastAsia="Cambria" w:hAnsi="Cambria" w:cs="Cambria"/>
          <w:color w:val="231F20"/>
          <w:w w:val="90"/>
          <w:sz w:val="18"/>
          <w:szCs w:val="18"/>
        </w:rPr>
        <w:t xml:space="preserve">and </w:t>
      </w:r>
      <w:r>
        <w:rPr>
          <w:rFonts w:ascii="Cambria" w:eastAsia="Cambria" w:hAnsi="Cambria" w:cs="Cambria"/>
          <w:color w:val="231F20"/>
          <w:spacing w:val="-3"/>
          <w:w w:val="90"/>
          <w:sz w:val="18"/>
          <w:szCs w:val="18"/>
        </w:rPr>
        <w:t xml:space="preserve">extended </w:t>
      </w:r>
      <w:r>
        <w:rPr>
          <w:rFonts w:ascii="Cambria" w:eastAsia="Cambria" w:hAnsi="Cambria" w:cs="Cambria"/>
          <w:color w:val="231F20"/>
          <w:w w:val="90"/>
          <w:sz w:val="18"/>
          <w:szCs w:val="18"/>
        </w:rPr>
        <w:t xml:space="preserve">ed. </w:t>
      </w:r>
      <w:r>
        <w:rPr>
          <w:rFonts w:ascii="Cambria" w:eastAsia="Cambria" w:hAnsi="Cambria" w:cs="Cambria"/>
          <w:color w:val="231F20"/>
          <w:spacing w:val="-3"/>
          <w:w w:val="90"/>
          <w:sz w:val="18"/>
          <w:szCs w:val="18"/>
        </w:rPr>
        <w:t xml:space="preserve">(orig. </w:t>
      </w:r>
      <w:r>
        <w:rPr>
          <w:rFonts w:ascii="Cambria" w:eastAsia="Cambria" w:hAnsi="Cambria" w:cs="Cambria"/>
          <w:color w:val="231F20"/>
          <w:spacing w:val="-2"/>
          <w:w w:val="90"/>
          <w:sz w:val="18"/>
          <w:szCs w:val="18"/>
        </w:rPr>
        <w:t xml:space="preserve">2002), </w:t>
      </w:r>
      <w:r>
        <w:rPr>
          <w:rFonts w:ascii="Cambria" w:eastAsia="Cambria" w:hAnsi="Cambria" w:cs="Cambria"/>
          <w:color w:val="231F20"/>
          <w:spacing w:val="-3"/>
          <w:w w:val="90"/>
          <w:sz w:val="18"/>
          <w:szCs w:val="18"/>
        </w:rPr>
        <w:t>Oxford: Oxford University</w:t>
      </w:r>
      <w:r>
        <w:rPr>
          <w:rFonts w:ascii="Cambria" w:eastAsia="Cambria" w:hAnsi="Cambria" w:cs="Cambria"/>
          <w:color w:val="231F20"/>
          <w:spacing w:val="-15"/>
          <w:w w:val="90"/>
          <w:sz w:val="18"/>
          <w:szCs w:val="18"/>
        </w:rPr>
        <w:t xml:space="preserve"> </w:t>
      </w:r>
      <w:r>
        <w:rPr>
          <w:rFonts w:ascii="Cambria" w:eastAsia="Cambria" w:hAnsi="Cambria" w:cs="Cambria"/>
          <w:color w:val="231F20"/>
          <w:w w:val="90"/>
          <w:sz w:val="18"/>
          <w:szCs w:val="18"/>
        </w:rPr>
        <w:t>Press.</w:t>
      </w:r>
    </w:p>
    <w:p w:rsidR="008F626A" w:rsidRDefault="001073FC">
      <w:pPr>
        <w:spacing w:line="220" w:lineRule="exact"/>
        <w:ind w:left="108" w:right="476"/>
        <w:rPr>
          <w:rFonts w:ascii="Cambria" w:eastAsia="Cambria" w:hAnsi="Cambria" w:cs="Cambria"/>
          <w:sz w:val="18"/>
          <w:szCs w:val="18"/>
        </w:rPr>
      </w:pPr>
      <w:bookmarkStart w:id="34" w:name="_bookmark33"/>
      <w:bookmarkEnd w:id="34"/>
      <w:r>
        <w:rPr>
          <w:rFonts w:ascii="Cambria" w:eastAsia="Cambria" w:hAnsi="Cambria" w:cs="Cambria"/>
          <w:color w:val="231F20"/>
          <w:spacing w:val="-8"/>
          <w:w w:val="90"/>
          <w:sz w:val="18"/>
          <w:szCs w:val="18"/>
        </w:rPr>
        <w:t>——.</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2007.</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Word</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Classes,</w:t>
      </w:r>
      <w:r>
        <w:rPr>
          <w:rFonts w:ascii="Cambria" w:eastAsia="Cambria" w:hAnsi="Cambria" w:cs="Cambria"/>
          <w:color w:val="231F20"/>
          <w:spacing w:val="-7"/>
          <w:w w:val="90"/>
          <w:sz w:val="18"/>
          <w:szCs w:val="18"/>
        </w:rPr>
        <w:t xml:space="preserve"> </w:t>
      </w:r>
      <w:r>
        <w:rPr>
          <w:rFonts w:ascii="Palatino Linotype" w:eastAsia="Palatino Linotype" w:hAnsi="Palatino Linotype" w:cs="Palatino Linotype"/>
          <w:i/>
          <w:color w:val="231F20"/>
          <w:w w:val="90"/>
          <w:sz w:val="18"/>
          <w:szCs w:val="18"/>
        </w:rPr>
        <w:t>Language</w:t>
      </w:r>
      <w:r>
        <w:rPr>
          <w:rFonts w:ascii="Palatino Linotype" w:eastAsia="Palatino Linotype" w:hAnsi="Palatino Linotype" w:cs="Palatino Linotype"/>
          <w:i/>
          <w:color w:val="231F20"/>
          <w:spacing w:val="-12"/>
          <w:w w:val="90"/>
          <w:sz w:val="18"/>
          <w:szCs w:val="18"/>
        </w:rPr>
        <w:t xml:space="preserve"> </w:t>
      </w:r>
      <w:r>
        <w:rPr>
          <w:rFonts w:ascii="Palatino Linotype" w:eastAsia="Palatino Linotype" w:hAnsi="Palatino Linotype" w:cs="Palatino Linotype"/>
          <w:i/>
          <w:color w:val="231F20"/>
          <w:w w:val="90"/>
          <w:sz w:val="18"/>
          <w:szCs w:val="18"/>
        </w:rPr>
        <w:t>and</w:t>
      </w:r>
      <w:r>
        <w:rPr>
          <w:rFonts w:ascii="Palatino Linotype" w:eastAsia="Palatino Linotype" w:hAnsi="Palatino Linotype" w:cs="Palatino Linotype"/>
          <w:i/>
          <w:color w:val="231F20"/>
          <w:spacing w:val="-11"/>
          <w:w w:val="90"/>
          <w:sz w:val="18"/>
          <w:szCs w:val="18"/>
        </w:rPr>
        <w:t xml:space="preserve"> </w:t>
      </w:r>
      <w:r>
        <w:rPr>
          <w:rFonts w:ascii="Palatino Linotype" w:eastAsia="Palatino Linotype" w:hAnsi="Palatino Linotype" w:cs="Palatino Linotype"/>
          <w:i/>
          <w:color w:val="231F20"/>
          <w:w w:val="90"/>
          <w:sz w:val="18"/>
          <w:szCs w:val="18"/>
        </w:rPr>
        <w:t>Linguistics</w:t>
      </w:r>
      <w:r>
        <w:rPr>
          <w:rFonts w:ascii="Palatino Linotype" w:eastAsia="Palatino Linotype" w:hAnsi="Palatino Linotype" w:cs="Palatino Linotype"/>
          <w:i/>
          <w:color w:val="231F20"/>
          <w:spacing w:val="-12"/>
          <w:w w:val="90"/>
          <w:sz w:val="18"/>
          <w:szCs w:val="18"/>
        </w:rPr>
        <w:t xml:space="preserve"> </w:t>
      </w:r>
      <w:r>
        <w:rPr>
          <w:rFonts w:ascii="Palatino Linotype" w:eastAsia="Palatino Linotype" w:hAnsi="Palatino Linotype" w:cs="Palatino Linotype"/>
          <w:i/>
          <w:color w:val="231F20"/>
          <w:w w:val="90"/>
          <w:sz w:val="18"/>
          <w:szCs w:val="18"/>
        </w:rPr>
        <w:t>Compass</w:t>
      </w:r>
      <w:r>
        <w:rPr>
          <w:rFonts w:ascii="Palatino Linotype" w:eastAsia="Palatino Linotype" w:hAnsi="Palatino Linotype" w:cs="Palatino Linotype"/>
          <w:i/>
          <w:color w:val="231F20"/>
          <w:spacing w:val="-11"/>
          <w:w w:val="90"/>
          <w:sz w:val="18"/>
          <w:szCs w:val="18"/>
        </w:rPr>
        <w:t xml:space="preserve"> </w:t>
      </w:r>
      <w:r>
        <w:rPr>
          <w:rFonts w:ascii="Cambria" w:eastAsia="Cambria" w:hAnsi="Cambria" w:cs="Cambria"/>
          <w:color w:val="231F20"/>
          <w:w w:val="90"/>
          <w:sz w:val="18"/>
          <w:szCs w:val="18"/>
        </w:rPr>
        <w:t>1:</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709–26.</w:t>
      </w:r>
    </w:p>
    <w:p w:rsidR="008F626A" w:rsidRDefault="001073FC">
      <w:pPr>
        <w:spacing w:line="221" w:lineRule="exact"/>
        <w:ind w:left="108" w:right="476"/>
        <w:rPr>
          <w:rFonts w:ascii="Cambria" w:eastAsia="Cambria" w:hAnsi="Cambria" w:cs="Cambria"/>
          <w:sz w:val="18"/>
          <w:szCs w:val="18"/>
        </w:rPr>
      </w:pPr>
      <w:bookmarkStart w:id="35" w:name="_bookmark34"/>
      <w:bookmarkEnd w:id="35"/>
      <w:r>
        <w:rPr>
          <w:rFonts w:ascii="Cambria" w:eastAsia="Cambria" w:hAnsi="Cambria" w:cs="Cambria"/>
          <w:color w:val="231F20"/>
          <w:spacing w:val="-8"/>
          <w:w w:val="90"/>
          <w:sz w:val="18"/>
          <w:szCs w:val="18"/>
        </w:rPr>
        <w:t xml:space="preserve">——. </w:t>
      </w:r>
      <w:proofErr w:type="gramStart"/>
      <w:r>
        <w:rPr>
          <w:rFonts w:ascii="Cambria" w:eastAsia="Cambria" w:hAnsi="Cambria" w:cs="Cambria"/>
          <w:color w:val="231F20"/>
          <w:w w:val="90"/>
          <w:sz w:val="18"/>
          <w:szCs w:val="18"/>
        </w:rPr>
        <w:t xml:space="preserve">2008. “On Flexible and Rigid Nouns,” </w:t>
      </w:r>
      <w:r>
        <w:rPr>
          <w:rFonts w:ascii="Palatino Linotype" w:eastAsia="Palatino Linotype" w:hAnsi="Palatino Linotype" w:cs="Palatino Linotype"/>
          <w:i/>
          <w:color w:val="231F20"/>
          <w:w w:val="90"/>
          <w:sz w:val="18"/>
          <w:szCs w:val="18"/>
        </w:rPr>
        <w:t xml:space="preserve">Studies in Language </w:t>
      </w:r>
      <w:r>
        <w:rPr>
          <w:rFonts w:ascii="Cambria" w:eastAsia="Cambria" w:hAnsi="Cambria" w:cs="Cambria"/>
          <w:color w:val="231F20"/>
          <w:w w:val="90"/>
          <w:sz w:val="18"/>
          <w:szCs w:val="18"/>
        </w:rPr>
        <w:t>32:</w:t>
      </w:r>
      <w:r>
        <w:rPr>
          <w:rFonts w:ascii="Cambria" w:eastAsia="Cambria" w:hAnsi="Cambria" w:cs="Cambria"/>
          <w:color w:val="231F20"/>
          <w:spacing w:val="-19"/>
          <w:w w:val="90"/>
          <w:sz w:val="18"/>
          <w:szCs w:val="18"/>
        </w:rPr>
        <w:t xml:space="preserve"> </w:t>
      </w:r>
      <w:r>
        <w:rPr>
          <w:rFonts w:ascii="Cambria" w:eastAsia="Cambria" w:hAnsi="Cambria" w:cs="Cambria"/>
          <w:color w:val="231F20"/>
          <w:w w:val="90"/>
          <w:sz w:val="18"/>
          <w:szCs w:val="18"/>
        </w:rPr>
        <w:t>727–52.</w:t>
      </w:r>
      <w:proofErr w:type="gramEnd"/>
    </w:p>
    <w:p w:rsidR="008F626A" w:rsidRDefault="001073FC">
      <w:pPr>
        <w:spacing w:before="2" w:line="220" w:lineRule="exact"/>
        <w:ind w:left="348" w:right="65" w:hanging="240"/>
        <w:rPr>
          <w:rFonts w:ascii="Cambria" w:eastAsia="Cambria" w:hAnsi="Cambria" w:cs="Cambria"/>
          <w:sz w:val="18"/>
          <w:szCs w:val="18"/>
        </w:rPr>
      </w:pPr>
      <w:bookmarkStart w:id="36" w:name="_bookmark35"/>
      <w:bookmarkEnd w:id="36"/>
      <w:proofErr w:type="spellStart"/>
      <w:proofErr w:type="gramStart"/>
      <w:r>
        <w:rPr>
          <w:rFonts w:ascii="Cambria"/>
          <w:color w:val="231F20"/>
          <w:w w:val="90"/>
          <w:sz w:val="18"/>
        </w:rPr>
        <w:t>Rijksbaron</w:t>
      </w:r>
      <w:proofErr w:type="spellEnd"/>
      <w:r>
        <w:rPr>
          <w:rFonts w:ascii="Cambria"/>
          <w:color w:val="231F20"/>
          <w:w w:val="90"/>
          <w:sz w:val="18"/>
        </w:rPr>
        <w:t>, A. 1989.</w:t>
      </w:r>
      <w:proofErr w:type="gramEnd"/>
      <w:r>
        <w:rPr>
          <w:rFonts w:ascii="Cambria"/>
          <w:color w:val="231F20"/>
          <w:w w:val="90"/>
          <w:sz w:val="18"/>
        </w:rPr>
        <w:t xml:space="preserve"> </w:t>
      </w:r>
      <w:r>
        <w:rPr>
          <w:rFonts w:ascii="Palatino Linotype"/>
          <w:i/>
          <w:color w:val="231F20"/>
          <w:w w:val="90"/>
          <w:sz w:val="18"/>
        </w:rPr>
        <w:t>Aristotle, Verb Meaning and Functional Grammar. Towards a New Typology of States of Affairs</w:t>
      </w:r>
      <w:r>
        <w:rPr>
          <w:rFonts w:ascii="Cambria"/>
          <w:color w:val="231F20"/>
          <w:w w:val="90"/>
          <w:sz w:val="18"/>
        </w:rPr>
        <w:t>, Amsterdam: J.C.</w:t>
      </w:r>
      <w:r>
        <w:rPr>
          <w:rFonts w:ascii="Cambria"/>
          <w:color w:val="231F20"/>
          <w:spacing w:val="-3"/>
          <w:w w:val="90"/>
          <w:sz w:val="18"/>
        </w:rPr>
        <w:t xml:space="preserve"> </w:t>
      </w:r>
      <w:proofErr w:type="spellStart"/>
      <w:r>
        <w:rPr>
          <w:rFonts w:ascii="Cambria"/>
          <w:color w:val="231F20"/>
          <w:w w:val="90"/>
          <w:sz w:val="18"/>
        </w:rPr>
        <w:t>Gieben</w:t>
      </w:r>
      <w:proofErr w:type="spellEnd"/>
      <w:r>
        <w:rPr>
          <w:rFonts w:ascii="Cambria"/>
          <w:color w:val="231F20"/>
          <w:w w:val="90"/>
          <w:sz w:val="18"/>
        </w:rPr>
        <w:t>.</w:t>
      </w:r>
    </w:p>
    <w:p w:rsidR="008F626A" w:rsidRDefault="001073FC">
      <w:pPr>
        <w:spacing w:line="220" w:lineRule="exact"/>
        <w:ind w:left="348" w:right="93" w:hanging="240"/>
        <w:rPr>
          <w:rFonts w:ascii="Cambria" w:eastAsia="Cambria" w:hAnsi="Cambria" w:cs="Cambria"/>
          <w:sz w:val="18"/>
          <w:szCs w:val="18"/>
        </w:rPr>
      </w:pPr>
      <w:bookmarkStart w:id="37" w:name="_bookmark36"/>
      <w:bookmarkEnd w:id="37"/>
      <w:proofErr w:type="spellStart"/>
      <w:r>
        <w:rPr>
          <w:rFonts w:ascii="Cambria" w:eastAsia="Cambria" w:hAnsi="Cambria" w:cs="Cambria"/>
          <w:color w:val="231F20"/>
          <w:w w:val="95"/>
          <w:sz w:val="18"/>
          <w:szCs w:val="18"/>
        </w:rPr>
        <w:t>Sasse</w:t>
      </w:r>
      <w:proofErr w:type="spellEnd"/>
      <w:r>
        <w:rPr>
          <w:rFonts w:ascii="Cambria" w:eastAsia="Cambria" w:hAnsi="Cambria" w:cs="Cambria"/>
          <w:color w:val="231F20"/>
          <w:w w:val="95"/>
          <w:sz w:val="18"/>
          <w:szCs w:val="18"/>
        </w:rPr>
        <w:t>,</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H</w:t>
      </w:r>
      <w:proofErr w:type="gramStart"/>
      <w:r>
        <w:rPr>
          <w:rFonts w:ascii="Cambria" w:eastAsia="Cambria" w:hAnsi="Cambria" w:cs="Cambria"/>
          <w:color w:val="231F20"/>
          <w:w w:val="95"/>
          <w:sz w:val="18"/>
          <w:szCs w:val="18"/>
        </w:rPr>
        <w:t>.-</w:t>
      </w:r>
      <w:proofErr w:type="gramEnd"/>
      <w:r>
        <w:rPr>
          <w:rFonts w:ascii="Cambria" w:eastAsia="Cambria" w:hAnsi="Cambria" w:cs="Cambria"/>
          <w:color w:val="231F20"/>
          <w:w w:val="95"/>
          <w:sz w:val="18"/>
          <w:szCs w:val="18"/>
        </w:rPr>
        <w:t>J.</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2002.</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“Recent</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Activity</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in</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the</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Theory</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of</w:t>
      </w:r>
      <w:r>
        <w:rPr>
          <w:rFonts w:ascii="Cambria" w:eastAsia="Cambria" w:hAnsi="Cambria" w:cs="Cambria"/>
          <w:color w:val="231F20"/>
          <w:spacing w:val="-14"/>
          <w:w w:val="95"/>
          <w:sz w:val="18"/>
          <w:szCs w:val="18"/>
        </w:rPr>
        <w:t xml:space="preserve"> </w:t>
      </w:r>
      <w:r>
        <w:rPr>
          <w:rFonts w:ascii="Cambria" w:eastAsia="Cambria" w:hAnsi="Cambria" w:cs="Cambria"/>
          <w:color w:val="231F20"/>
          <w:w w:val="95"/>
          <w:sz w:val="18"/>
          <w:szCs w:val="18"/>
        </w:rPr>
        <w:t>Aspect:</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Accomplishments,</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Achievements,</w:t>
      </w:r>
      <w:r>
        <w:rPr>
          <w:rFonts w:ascii="Cambria" w:eastAsia="Cambria" w:hAnsi="Cambria" w:cs="Cambria"/>
          <w:color w:val="231F20"/>
          <w:spacing w:val="-13"/>
          <w:w w:val="95"/>
          <w:sz w:val="18"/>
          <w:szCs w:val="18"/>
        </w:rPr>
        <w:t xml:space="preserve"> </w:t>
      </w:r>
      <w:r>
        <w:rPr>
          <w:rFonts w:ascii="Cambria" w:eastAsia="Cambria" w:hAnsi="Cambria" w:cs="Cambria"/>
          <w:color w:val="231F20"/>
          <w:w w:val="95"/>
          <w:sz w:val="18"/>
          <w:szCs w:val="18"/>
        </w:rPr>
        <w:t xml:space="preserve">or </w:t>
      </w:r>
      <w:r>
        <w:rPr>
          <w:rFonts w:ascii="Cambria" w:eastAsia="Cambria" w:hAnsi="Cambria" w:cs="Cambria"/>
          <w:color w:val="231F20"/>
          <w:w w:val="90"/>
          <w:sz w:val="18"/>
          <w:szCs w:val="18"/>
        </w:rPr>
        <w:t>Just</w:t>
      </w:r>
      <w:r>
        <w:rPr>
          <w:rFonts w:ascii="Cambria" w:eastAsia="Cambria" w:hAnsi="Cambria" w:cs="Cambria"/>
          <w:color w:val="231F20"/>
          <w:spacing w:val="-21"/>
          <w:w w:val="90"/>
          <w:sz w:val="18"/>
          <w:szCs w:val="18"/>
        </w:rPr>
        <w:t xml:space="preserve"> </w:t>
      </w:r>
      <w:r>
        <w:rPr>
          <w:rFonts w:ascii="Cambria" w:eastAsia="Cambria" w:hAnsi="Cambria" w:cs="Cambria"/>
          <w:color w:val="231F20"/>
          <w:w w:val="90"/>
          <w:sz w:val="18"/>
          <w:szCs w:val="18"/>
        </w:rPr>
        <w:t>Non-Progressive</w:t>
      </w:r>
      <w:r>
        <w:rPr>
          <w:rFonts w:ascii="Cambria" w:eastAsia="Cambria" w:hAnsi="Cambria" w:cs="Cambria"/>
          <w:color w:val="231F20"/>
          <w:spacing w:val="-21"/>
          <w:w w:val="90"/>
          <w:sz w:val="18"/>
          <w:szCs w:val="18"/>
        </w:rPr>
        <w:t xml:space="preserve"> </w:t>
      </w:r>
      <w:r>
        <w:rPr>
          <w:rFonts w:ascii="Cambria" w:eastAsia="Cambria" w:hAnsi="Cambria" w:cs="Cambria"/>
          <w:color w:val="231F20"/>
          <w:w w:val="90"/>
          <w:sz w:val="18"/>
          <w:szCs w:val="18"/>
        </w:rPr>
        <w:t>State?”</w:t>
      </w:r>
      <w:r>
        <w:rPr>
          <w:rFonts w:ascii="Cambria" w:eastAsia="Cambria" w:hAnsi="Cambria" w:cs="Cambria"/>
          <w:color w:val="231F20"/>
          <w:spacing w:val="-21"/>
          <w:w w:val="90"/>
          <w:sz w:val="18"/>
          <w:szCs w:val="18"/>
        </w:rPr>
        <w:t xml:space="preserve"> </w:t>
      </w:r>
      <w:proofErr w:type="gramStart"/>
      <w:r>
        <w:rPr>
          <w:rFonts w:ascii="Palatino Linotype" w:eastAsia="Palatino Linotype" w:hAnsi="Palatino Linotype" w:cs="Palatino Linotype"/>
          <w:i/>
          <w:color w:val="231F20"/>
          <w:w w:val="90"/>
          <w:sz w:val="18"/>
          <w:szCs w:val="18"/>
        </w:rPr>
        <w:t>Linguistic</w:t>
      </w:r>
      <w:r>
        <w:rPr>
          <w:rFonts w:ascii="Palatino Linotype" w:eastAsia="Palatino Linotype" w:hAnsi="Palatino Linotype" w:cs="Palatino Linotype"/>
          <w:i/>
          <w:color w:val="231F20"/>
          <w:spacing w:val="-25"/>
          <w:w w:val="90"/>
          <w:sz w:val="18"/>
          <w:szCs w:val="18"/>
        </w:rPr>
        <w:t xml:space="preserve"> </w:t>
      </w:r>
      <w:r>
        <w:rPr>
          <w:rFonts w:ascii="Palatino Linotype" w:eastAsia="Palatino Linotype" w:hAnsi="Palatino Linotype" w:cs="Palatino Linotype"/>
          <w:i/>
          <w:color w:val="231F20"/>
          <w:w w:val="90"/>
          <w:sz w:val="18"/>
          <w:szCs w:val="18"/>
        </w:rPr>
        <w:t>Typology</w:t>
      </w:r>
      <w:r>
        <w:rPr>
          <w:rFonts w:ascii="Palatino Linotype" w:eastAsia="Palatino Linotype" w:hAnsi="Palatino Linotype" w:cs="Palatino Linotype"/>
          <w:i/>
          <w:color w:val="231F20"/>
          <w:spacing w:val="-26"/>
          <w:w w:val="90"/>
          <w:sz w:val="18"/>
          <w:szCs w:val="18"/>
        </w:rPr>
        <w:t xml:space="preserve"> </w:t>
      </w:r>
      <w:r>
        <w:rPr>
          <w:rFonts w:ascii="Cambria" w:eastAsia="Cambria" w:hAnsi="Cambria" w:cs="Cambria"/>
          <w:color w:val="231F20"/>
          <w:w w:val="90"/>
          <w:sz w:val="18"/>
          <w:szCs w:val="18"/>
        </w:rPr>
        <w:t>6:</w:t>
      </w:r>
      <w:r>
        <w:rPr>
          <w:rFonts w:ascii="Cambria" w:eastAsia="Cambria" w:hAnsi="Cambria" w:cs="Cambria"/>
          <w:color w:val="231F20"/>
          <w:spacing w:val="-21"/>
          <w:w w:val="90"/>
          <w:sz w:val="18"/>
          <w:szCs w:val="18"/>
        </w:rPr>
        <w:t xml:space="preserve"> </w:t>
      </w:r>
      <w:r>
        <w:rPr>
          <w:rFonts w:ascii="Cambria" w:eastAsia="Cambria" w:hAnsi="Cambria" w:cs="Cambria"/>
          <w:color w:val="231F20"/>
          <w:w w:val="90"/>
          <w:sz w:val="18"/>
          <w:szCs w:val="18"/>
        </w:rPr>
        <w:t>199–273.</w:t>
      </w:r>
      <w:proofErr w:type="gramEnd"/>
    </w:p>
    <w:p w:rsidR="008F626A" w:rsidRDefault="001073FC">
      <w:pPr>
        <w:spacing w:line="220" w:lineRule="exact"/>
        <w:ind w:left="348" w:right="476" w:hanging="240"/>
        <w:rPr>
          <w:rFonts w:ascii="Cambria" w:eastAsia="Cambria" w:hAnsi="Cambria" w:cs="Cambria"/>
          <w:sz w:val="18"/>
          <w:szCs w:val="18"/>
        </w:rPr>
      </w:pPr>
      <w:bookmarkStart w:id="38" w:name="_bookmark37"/>
      <w:bookmarkEnd w:id="38"/>
      <w:r>
        <w:rPr>
          <w:rFonts w:ascii="Cambria" w:eastAsia="Cambria" w:hAnsi="Cambria" w:cs="Cambria"/>
          <w:color w:val="231F20"/>
          <w:w w:val="95"/>
          <w:sz w:val="18"/>
          <w:szCs w:val="18"/>
        </w:rPr>
        <w:t>Seibt, J. 1995. “</w:t>
      </w:r>
      <w:proofErr w:type="spellStart"/>
      <w:r>
        <w:rPr>
          <w:rFonts w:ascii="Cambria" w:eastAsia="Cambria" w:hAnsi="Cambria" w:cs="Cambria"/>
          <w:color w:val="231F20"/>
          <w:w w:val="95"/>
          <w:sz w:val="18"/>
          <w:szCs w:val="18"/>
        </w:rPr>
        <w:t>Individuen</w:t>
      </w:r>
      <w:proofErr w:type="spellEnd"/>
      <w:r>
        <w:rPr>
          <w:rFonts w:ascii="Cambria" w:eastAsia="Cambria" w:hAnsi="Cambria" w:cs="Cambria"/>
          <w:color w:val="231F20"/>
          <w:w w:val="95"/>
          <w:sz w:val="18"/>
          <w:szCs w:val="18"/>
        </w:rPr>
        <w:t xml:space="preserve"> </w:t>
      </w:r>
      <w:proofErr w:type="spellStart"/>
      <w:r>
        <w:rPr>
          <w:rFonts w:ascii="Cambria" w:eastAsia="Cambria" w:hAnsi="Cambria" w:cs="Cambria"/>
          <w:color w:val="231F20"/>
          <w:w w:val="95"/>
          <w:sz w:val="18"/>
          <w:szCs w:val="18"/>
        </w:rPr>
        <w:t>als</w:t>
      </w:r>
      <w:proofErr w:type="spellEnd"/>
      <w:r>
        <w:rPr>
          <w:rFonts w:ascii="Cambria" w:eastAsia="Cambria" w:hAnsi="Cambria" w:cs="Cambria"/>
          <w:color w:val="231F20"/>
          <w:w w:val="95"/>
          <w:sz w:val="18"/>
          <w:szCs w:val="18"/>
        </w:rPr>
        <w:t xml:space="preserve"> </w:t>
      </w:r>
      <w:proofErr w:type="spellStart"/>
      <w:r>
        <w:rPr>
          <w:rFonts w:ascii="Cambria" w:eastAsia="Cambria" w:hAnsi="Cambria" w:cs="Cambria"/>
          <w:color w:val="231F20"/>
          <w:w w:val="95"/>
          <w:sz w:val="18"/>
          <w:szCs w:val="18"/>
        </w:rPr>
        <w:t>Prozesse</w:t>
      </w:r>
      <w:proofErr w:type="spellEnd"/>
      <w:r>
        <w:rPr>
          <w:rFonts w:ascii="Cambria" w:eastAsia="Cambria" w:hAnsi="Cambria" w:cs="Cambria"/>
          <w:color w:val="231F20"/>
          <w:w w:val="95"/>
          <w:sz w:val="18"/>
          <w:szCs w:val="18"/>
        </w:rPr>
        <w:t xml:space="preserve">: </w:t>
      </w:r>
      <w:proofErr w:type="spellStart"/>
      <w:r>
        <w:rPr>
          <w:rFonts w:ascii="Cambria" w:eastAsia="Cambria" w:hAnsi="Cambria" w:cs="Cambria"/>
          <w:color w:val="231F20"/>
          <w:w w:val="95"/>
          <w:sz w:val="18"/>
          <w:szCs w:val="18"/>
        </w:rPr>
        <w:t>Zur</w:t>
      </w:r>
      <w:proofErr w:type="spellEnd"/>
      <w:r>
        <w:rPr>
          <w:rFonts w:ascii="Cambria" w:eastAsia="Cambria" w:hAnsi="Cambria" w:cs="Cambria"/>
          <w:color w:val="231F20"/>
          <w:w w:val="95"/>
          <w:sz w:val="18"/>
          <w:szCs w:val="18"/>
        </w:rPr>
        <w:t xml:space="preserve"> </w:t>
      </w:r>
      <w:proofErr w:type="spellStart"/>
      <w:r>
        <w:rPr>
          <w:rFonts w:ascii="Cambria" w:eastAsia="Cambria" w:hAnsi="Cambria" w:cs="Cambria"/>
          <w:color w:val="231F20"/>
          <w:w w:val="95"/>
          <w:sz w:val="18"/>
          <w:szCs w:val="18"/>
        </w:rPr>
        <w:t>prozeß-ontologischen</w:t>
      </w:r>
      <w:proofErr w:type="spellEnd"/>
      <w:r>
        <w:rPr>
          <w:rFonts w:ascii="Cambria" w:eastAsia="Cambria" w:hAnsi="Cambria" w:cs="Cambria"/>
          <w:color w:val="231F20"/>
          <w:w w:val="95"/>
          <w:sz w:val="18"/>
          <w:szCs w:val="18"/>
        </w:rPr>
        <w:t xml:space="preserve"> Revision des </w:t>
      </w:r>
      <w:proofErr w:type="spellStart"/>
      <w:r>
        <w:rPr>
          <w:rFonts w:ascii="Cambria" w:eastAsia="Cambria" w:hAnsi="Cambria" w:cs="Cambria"/>
          <w:color w:val="231F20"/>
          <w:w w:val="85"/>
          <w:sz w:val="18"/>
          <w:szCs w:val="18"/>
        </w:rPr>
        <w:t>Substanzparadigmas</w:t>
      </w:r>
      <w:proofErr w:type="spellEnd"/>
      <w:r>
        <w:rPr>
          <w:rFonts w:ascii="Cambria" w:eastAsia="Cambria" w:hAnsi="Cambria" w:cs="Cambria"/>
          <w:color w:val="231F20"/>
          <w:w w:val="85"/>
          <w:sz w:val="18"/>
          <w:szCs w:val="18"/>
        </w:rPr>
        <w:t>,</w:t>
      </w:r>
      <w:proofErr w:type="gramStart"/>
      <w:r>
        <w:rPr>
          <w:rFonts w:ascii="Cambria" w:eastAsia="Cambria" w:hAnsi="Cambria" w:cs="Cambria"/>
          <w:color w:val="231F20"/>
          <w:w w:val="85"/>
          <w:sz w:val="18"/>
          <w:szCs w:val="18"/>
        </w:rPr>
        <w:t xml:space="preserve">”  </w:t>
      </w:r>
      <w:r>
        <w:rPr>
          <w:rFonts w:ascii="Palatino Linotype" w:eastAsia="Palatino Linotype" w:hAnsi="Palatino Linotype" w:cs="Palatino Linotype"/>
          <w:i/>
          <w:color w:val="231F20"/>
          <w:w w:val="85"/>
          <w:sz w:val="18"/>
          <w:szCs w:val="18"/>
        </w:rPr>
        <w:t>Logos</w:t>
      </w:r>
      <w:proofErr w:type="gramEnd"/>
      <w:r>
        <w:rPr>
          <w:rFonts w:ascii="Palatino Linotype" w:eastAsia="Palatino Linotype" w:hAnsi="Palatino Linotype" w:cs="Palatino Linotype"/>
          <w:i/>
          <w:color w:val="231F20"/>
          <w:w w:val="85"/>
          <w:sz w:val="18"/>
          <w:szCs w:val="18"/>
        </w:rPr>
        <w:t xml:space="preserve"> </w:t>
      </w:r>
      <w:r>
        <w:rPr>
          <w:rFonts w:ascii="Cambria" w:eastAsia="Cambria" w:hAnsi="Cambria" w:cs="Cambria"/>
          <w:color w:val="231F20"/>
          <w:w w:val="85"/>
          <w:sz w:val="18"/>
          <w:szCs w:val="18"/>
        </w:rPr>
        <w:t>2:</w:t>
      </w:r>
      <w:r>
        <w:rPr>
          <w:rFonts w:ascii="Cambria" w:eastAsia="Cambria" w:hAnsi="Cambria" w:cs="Cambria"/>
          <w:color w:val="231F20"/>
          <w:spacing w:val="30"/>
          <w:w w:val="85"/>
          <w:sz w:val="18"/>
          <w:szCs w:val="18"/>
        </w:rPr>
        <w:t xml:space="preserve"> </w:t>
      </w:r>
      <w:r>
        <w:rPr>
          <w:rFonts w:ascii="Cambria" w:eastAsia="Cambria" w:hAnsi="Cambria" w:cs="Cambria"/>
          <w:color w:val="231F20"/>
          <w:w w:val="85"/>
          <w:sz w:val="18"/>
          <w:szCs w:val="18"/>
        </w:rPr>
        <w:t>352–84.</w:t>
      </w:r>
    </w:p>
    <w:p w:rsidR="008F626A" w:rsidRDefault="001073FC">
      <w:pPr>
        <w:spacing w:before="5" w:line="207" w:lineRule="exact"/>
        <w:ind w:left="108" w:right="65"/>
        <w:rPr>
          <w:rFonts w:ascii="Cambria" w:eastAsia="Cambria" w:hAnsi="Cambria" w:cs="Cambria"/>
          <w:sz w:val="18"/>
          <w:szCs w:val="18"/>
        </w:rPr>
      </w:pPr>
      <w:bookmarkStart w:id="39" w:name="_bookmark38"/>
      <w:bookmarkEnd w:id="39"/>
      <w:r>
        <w:rPr>
          <w:rFonts w:ascii="Cambria" w:eastAsia="Cambria" w:hAnsi="Cambria" w:cs="Cambria"/>
          <w:color w:val="231F20"/>
          <w:spacing w:val="-8"/>
          <w:w w:val="95"/>
          <w:sz w:val="18"/>
          <w:szCs w:val="18"/>
        </w:rPr>
        <w:t xml:space="preserve">——.  </w:t>
      </w:r>
      <w:r>
        <w:rPr>
          <w:rFonts w:ascii="Cambria" w:eastAsia="Cambria" w:hAnsi="Cambria" w:cs="Cambria"/>
          <w:color w:val="231F20"/>
          <w:w w:val="95"/>
          <w:sz w:val="18"/>
          <w:szCs w:val="18"/>
        </w:rPr>
        <w:t xml:space="preserve">1996a. “Non-countable Individuals: Why One and the Same Is Not One and the  </w:t>
      </w:r>
      <w:r>
        <w:rPr>
          <w:rFonts w:ascii="Cambria" w:eastAsia="Cambria" w:hAnsi="Cambria" w:cs="Cambria"/>
          <w:color w:val="231F20"/>
          <w:spacing w:val="11"/>
          <w:w w:val="95"/>
          <w:sz w:val="18"/>
          <w:szCs w:val="18"/>
        </w:rPr>
        <w:t xml:space="preserve"> </w:t>
      </w:r>
      <w:proofErr w:type="gramStart"/>
      <w:r>
        <w:rPr>
          <w:rFonts w:ascii="Cambria" w:eastAsia="Cambria" w:hAnsi="Cambria" w:cs="Cambria"/>
          <w:color w:val="231F20"/>
          <w:w w:val="95"/>
          <w:sz w:val="18"/>
          <w:szCs w:val="18"/>
        </w:rPr>
        <w:t>Same</w:t>
      </w:r>
      <w:proofErr w:type="gramEnd"/>
      <w:r>
        <w:rPr>
          <w:rFonts w:ascii="Cambria" w:eastAsia="Cambria" w:hAnsi="Cambria" w:cs="Cambria"/>
          <w:color w:val="231F20"/>
          <w:w w:val="95"/>
          <w:sz w:val="18"/>
          <w:szCs w:val="18"/>
        </w:rPr>
        <w:t>,”</w:t>
      </w:r>
    </w:p>
    <w:p w:rsidR="008F626A" w:rsidRDefault="001073FC">
      <w:pPr>
        <w:spacing w:line="227" w:lineRule="exact"/>
        <w:ind w:left="348" w:right="476"/>
        <w:rPr>
          <w:rFonts w:ascii="Cambria" w:eastAsia="Cambria" w:hAnsi="Cambria" w:cs="Cambria"/>
          <w:sz w:val="18"/>
          <w:szCs w:val="18"/>
        </w:rPr>
      </w:pPr>
      <w:proofErr w:type="gramStart"/>
      <w:r>
        <w:rPr>
          <w:rFonts w:ascii="Palatino Linotype" w:eastAsia="Palatino Linotype" w:hAnsi="Palatino Linotype" w:cs="Palatino Linotype"/>
          <w:i/>
          <w:color w:val="231F20"/>
          <w:w w:val="85"/>
          <w:sz w:val="18"/>
          <w:szCs w:val="18"/>
        </w:rPr>
        <w:t xml:space="preserve">Southwest Philosophy Review </w:t>
      </w:r>
      <w:r>
        <w:rPr>
          <w:rFonts w:ascii="Cambria" w:eastAsia="Cambria" w:hAnsi="Cambria" w:cs="Cambria"/>
          <w:color w:val="231F20"/>
          <w:w w:val="85"/>
          <w:sz w:val="18"/>
          <w:szCs w:val="18"/>
        </w:rPr>
        <w:t xml:space="preserve">12: </w:t>
      </w:r>
      <w:r>
        <w:rPr>
          <w:rFonts w:ascii="Cambria" w:eastAsia="Cambria" w:hAnsi="Cambria" w:cs="Cambria"/>
          <w:color w:val="231F20"/>
          <w:spacing w:val="4"/>
          <w:w w:val="85"/>
          <w:sz w:val="18"/>
          <w:szCs w:val="18"/>
        </w:rPr>
        <w:t xml:space="preserve"> </w:t>
      </w:r>
      <w:r>
        <w:rPr>
          <w:rFonts w:ascii="Cambria" w:eastAsia="Cambria" w:hAnsi="Cambria" w:cs="Cambria"/>
          <w:color w:val="231F20"/>
          <w:w w:val="85"/>
          <w:sz w:val="18"/>
          <w:szCs w:val="18"/>
        </w:rPr>
        <w:t>225–37.</w:t>
      </w:r>
      <w:proofErr w:type="gramEnd"/>
    </w:p>
    <w:p w:rsidR="008F626A" w:rsidRDefault="001073FC">
      <w:pPr>
        <w:spacing w:before="1" w:line="220" w:lineRule="exact"/>
        <w:ind w:left="348" w:right="95" w:hanging="240"/>
        <w:rPr>
          <w:rFonts w:ascii="Cambria" w:eastAsia="Cambria" w:hAnsi="Cambria" w:cs="Cambria"/>
          <w:sz w:val="18"/>
          <w:szCs w:val="18"/>
        </w:rPr>
      </w:pPr>
      <w:bookmarkStart w:id="40" w:name="_bookmark39"/>
      <w:bookmarkEnd w:id="40"/>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1996b. “</w:t>
      </w:r>
      <w:proofErr w:type="spellStart"/>
      <w:r>
        <w:rPr>
          <w:rFonts w:ascii="Cambria" w:eastAsia="Cambria" w:hAnsi="Cambria" w:cs="Cambria"/>
          <w:color w:val="231F20"/>
          <w:w w:val="90"/>
          <w:sz w:val="18"/>
          <w:szCs w:val="18"/>
        </w:rPr>
        <w:t>Der</w:t>
      </w:r>
      <w:proofErr w:type="spellEnd"/>
      <w:r>
        <w:rPr>
          <w:rFonts w:ascii="Cambria" w:eastAsia="Cambria" w:hAnsi="Cambria" w:cs="Cambria"/>
          <w:color w:val="231F20"/>
          <w:w w:val="90"/>
          <w:sz w:val="18"/>
          <w:szCs w:val="18"/>
        </w:rPr>
        <w:t xml:space="preserve"> </w:t>
      </w:r>
      <w:proofErr w:type="spellStart"/>
      <w:r>
        <w:rPr>
          <w:rFonts w:ascii="Cambria" w:eastAsia="Cambria" w:hAnsi="Cambria" w:cs="Cambria"/>
          <w:color w:val="231F20"/>
          <w:w w:val="90"/>
          <w:sz w:val="18"/>
          <w:szCs w:val="18"/>
        </w:rPr>
        <w:t>Umbau</w:t>
      </w:r>
      <w:proofErr w:type="spellEnd"/>
      <w:r>
        <w:rPr>
          <w:rFonts w:ascii="Cambria" w:eastAsia="Cambria" w:hAnsi="Cambria" w:cs="Cambria"/>
          <w:color w:val="231F20"/>
          <w:w w:val="90"/>
          <w:sz w:val="18"/>
          <w:szCs w:val="18"/>
        </w:rPr>
        <w:t xml:space="preserve"> des ‘</w:t>
      </w:r>
      <w:proofErr w:type="spellStart"/>
      <w:r>
        <w:rPr>
          <w:rFonts w:ascii="Cambria" w:eastAsia="Cambria" w:hAnsi="Cambria" w:cs="Cambria"/>
          <w:color w:val="231F20"/>
          <w:w w:val="90"/>
          <w:sz w:val="18"/>
          <w:szCs w:val="18"/>
        </w:rPr>
        <w:t>Aufbau</w:t>
      </w:r>
      <w:proofErr w:type="spellEnd"/>
      <w:r>
        <w:rPr>
          <w:rFonts w:ascii="Cambria" w:eastAsia="Cambria" w:hAnsi="Cambria" w:cs="Cambria"/>
          <w:color w:val="231F20"/>
          <w:w w:val="90"/>
          <w:sz w:val="18"/>
          <w:szCs w:val="18"/>
        </w:rPr>
        <w:t xml:space="preserve">’: </w:t>
      </w:r>
      <w:proofErr w:type="spellStart"/>
      <w:r>
        <w:rPr>
          <w:rFonts w:ascii="Cambria" w:eastAsia="Cambria" w:hAnsi="Cambria" w:cs="Cambria"/>
          <w:color w:val="231F20"/>
          <w:w w:val="90"/>
          <w:sz w:val="18"/>
          <w:szCs w:val="18"/>
        </w:rPr>
        <w:t>Carnap</w:t>
      </w:r>
      <w:proofErr w:type="spellEnd"/>
      <w:r>
        <w:rPr>
          <w:rFonts w:ascii="Cambria" w:eastAsia="Cambria" w:hAnsi="Cambria" w:cs="Cambria"/>
          <w:color w:val="231F20"/>
          <w:w w:val="90"/>
          <w:sz w:val="18"/>
          <w:szCs w:val="18"/>
        </w:rPr>
        <w:t xml:space="preserve"> und die </w:t>
      </w:r>
      <w:proofErr w:type="spellStart"/>
      <w:r>
        <w:rPr>
          <w:rFonts w:ascii="Cambria" w:eastAsia="Cambria" w:hAnsi="Cambria" w:cs="Cambria"/>
          <w:color w:val="231F20"/>
          <w:w w:val="90"/>
          <w:sz w:val="18"/>
          <w:szCs w:val="18"/>
        </w:rPr>
        <w:t>analytische</w:t>
      </w:r>
      <w:proofErr w:type="spellEnd"/>
      <w:r>
        <w:rPr>
          <w:rFonts w:ascii="Cambria" w:eastAsia="Cambria" w:hAnsi="Cambria" w:cs="Cambria"/>
          <w:color w:val="231F20"/>
          <w:w w:val="90"/>
          <w:sz w:val="18"/>
          <w:szCs w:val="18"/>
        </w:rPr>
        <w:t xml:space="preserve"> </w:t>
      </w:r>
      <w:proofErr w:type="spellStart"/>
      <w:r>
        <w:rPr>
          <w:rFonts w:ascii="Cambria" w:eastAsia="Cambria" w:hAnsi="Cambria" w:cs="Cambria"/>
          <w:color w:val="231F20"/>
          <w:w w:val="90"/>
          <w:sz w:val="18"/>
          <w:szCs w:val="18"/>
        </w:rPr>
        <w:t>Ontologie</w:t>
      </w:r>
      <w:proofErr w:type="spellEnd"/>
      <w:r>
        <w:rPr>
          <w:rFonts w:ascii="Cambria" w:eastAsia="Cambria" w:hAnsi="Cambria" w:cs="Cambria"/>
          <w:color w:val="231F20"/>
          <w:w w:val="90"/>
          <w:sz w:val="18"/>
          <w:szCs w:val="18"/>
        </w:rPr>
        <w:t xml:space="preserve">,” </w:t>
      </w:r>
      <w:r>
        <w:rPr>
          <w:rFonts w:ascii="Palatino Linotype" w:eastAsia="Palatino Linotype" w:hAnsi="Palatino Linotype" w:cs="Palatino Linotype"/>
          <w:i/>
          <w:color w:val="231F20"/>
          <w:w w:val="90"/>
          <w:sz w:val="18"/>
          <w:szCs w:val="18"/>
        </w:rPr>
        <w:t>Deutsche</w:t>
      </w:r>
      <w:r>
        <w:rPr>
          <w:rFonts w:ascii="Palatino Linotype" w:eastAsia="Palatino Linotype" w:hAnsi="Palatino Linotype" w:cs="Palatino Linotype"/>
          <w:i/>
          <w:color w:val="231F20"/>
          <w:spacing w:val="-8"/>
          <w:w w:val="90"/>
          <w:sz w:val="18"/>
          <w:szCs w:val="18"/>
        </w:rPr>
        <w:t xml:space="preserve"> </w:t>
      </w:r>
      <w:proofErr w:type="spellStart"/>
      <w:r>
        <w:rPr>
          <w:rFonts w:ascii="Palatino Linotype" w:eastAsia="Palatino Linotype" w:hAnsi="Palatino Linotype" w:cs="Palatino Linotype"/>
          <w:i/>
          <w:color w:val="231F20"/>
          <w:w w:val="90"/>
          <w:sz w:val="18"/>
          <w:szCs w:val="18"/>
        </w:rPr>
        <w:t>Zeitschrift</w:t>
      </w:r>
      <w:proofErr w:type="spellEnd"/>
      <w:r>
        <w:rPr>
          <w:rFonts w:ascii="Palatino Linotype" w:eastAsia="Palatino Linotype" w:hAnsi="Palatino Linotype" w:cs="Palatino Linotype"/>
          <w:i/>
          <w:color w:val="231F20"/>
          <w:w w:val="90"/>
          <w:sz w:val="18"/>
          <w:szCs w:val="18"/>
        </w:rPr>
        <w:t xml:space="preserve"> </w:t>
      </w:r>
      <w:proofErr w:type="spellStart"/>
      <w:r>
        <w:rPr>
          <w:rFonts w:ascii="Palatino Linotype" w:eastAsia="Palatino Linotype" w:hAnsi="Palatino Linotype" w:cs="Palatino Linotype"/>
          <w:i/>
          <w:color w:val="231F20"/>
          <w:spacing w:val="-23"/>
          <w:w w:val="92"/>
          <w:sz w:val="18"/>
          <w:szCs w:val="18"/>
        </w:rPr>
        <w:t>fu¨r</w:t>
      </w:r>
      <w:proofErr w:type="spellEnd"/>
      <w:r>
        <w:rPr>
          <w:rFonts w:ascii="Palatino Linotype" w:eastAsia="Palatino Linotype" w:hAnsi="Palatino Linotype" w:cs="Palatino Linotype"/>
          <w:i/>
          <w:color w:val="231F20"/>
          <w:w w:val="92"/>
          <w:sz w:val="18"/>
          <w:szCs w:val="18"/>
        </w:rPr>
        <w:t xml:space="preserve"> </w:t>
      </w:r>
      <w:proofErr w:type="spellStart"/>
      <w:r>
        <w:rPr>
          <w:rFonts w:ascii="Palatino Linotype" w:eastAsia="Palatino Linotype" w:hAnsi="Palatino Linotype" w:cs="Palatino Linotype"/>
          <w:i/>
          <w:color w:val="231F20"/>
          <w:w w:val="88"/>
          <w:sz w:val="18"/>
          <w:szCs w:val="18"/>
        </w:rPr>
        <w:t>Philosophie</w:t>
      </w:r>
      <w:proofErr w:type="spellEnd"/>
      <w:r>
        <w:rPr>
          <w:rFonts w:ascii="Palatino Linotype" w:eastAsia="Palatino Linotype" w:hAnsi="Palatino Linotype" w:cs="Palatino Linotype"/>
          <w:i/>
          <w:color w:val="231F20"/>
          <w:w w:val="88"/>
          <w:sz w:val="18"/>
          <w:szCs w:val="18"/>
        </w:rPr>
        <w:t xml:space="preserve"> </w:t>
      </w:r>
      <w:r>
        <w:rPr>
          <w:rFonts w:ascii="Cambria" w:eastAsia="Cambria" w:hAnsi="Cambria" w:cs="Cambria"/>
          <w:color w:val="231F20"/>
          <w:w w:val="87"/>
          <w:sz w:val="18"/>
          <w:szCs w:val="18"/>
        </w:rPr>
        <w:t>44:</w:t>
      </w:r>
      <w:r>
        <w:rPr>
          <w:rFonts w:ascii="Cambria" w:eastAsia="Cambria" w:hAnsi="Cambria" w:cs="Cambria"/>
          <w:color w:val="231F20"/>
          <w:spacing w:val="19"/>
          <w:w w:val="87"/>
          <w:sz w:val="18"/>
          <w:szCs w:val="18"/>
        </w:rPr>
        <w:t xml:space="preserve"> </w:t>
      </w:r>
      <w:r>
        <w:rPr>
          <w:rFonts w:ascii="Cambria" w:eastAsia="Cambria" w:hAnsi="Cambria" w:cs="Cambria"/>
          <w:color w:val="231F20"/>
          <w:w w:val="87"/>
          <w:sz w:val="18"/>
          <w:szCs w:val="18"/>
        </w:rPr>
        <w:t>807–35.</w:t>
      </w:r>
    </w:p>
    <w:p w:rsidR="008F626A" w:rsidRDefault="001073FC">
      <w:pPr>
        <w:spacing w:line="220" w:lineRule="exact"/>
        <w:ind w:left="348" w:right="65" w:hanging="240"/>
        <w:rPr>
          <w:rFonts w:ascii="Cambria" w:eastAsia="Cambria" w:hAnsi="Cambria" w:cs="Cambria"/>
          <w:sz w:val="18"/>
          <w:szCs w:val="18"/>
        </w:rPr>
      </w:pPr>
      <w:bookmarkStart w:id="41" w:name="_bookmark40"/>
      <w:bookmarkEnd w:id="41"/>
      <w:r>
        <w:rPr>
          <w:rFonts w:ascii="Cambria" w:eastAsia="Cambria" w:hAnsi="Cambria" w:cs="Cambria"/>
          <w:color w:val="231F20"/>
          <w:spacing w:val="-8"/>
          <w:w w:val="95"/>
          <w:sz w:val="18"/>
          <w:szCs w:val="18"/>
        </w:rPr>
        <w:t xml:space="preserve">——. </w:t>
      </w:r>
      <w:r>
        <w:rPr>
          <w:rFonts w:ascii="Cambria" w:eastAsia="Cambria" w:hAnsi="Cambria" w:cs="Cambria"/>
          <w:color w:val="231F20"/>
          <w:w w:val="95"/>
          <w:sz w:val="18"/>
          <w:szCs w:val="18"/>
        </w:rPr>
        <w:t xml:space="preserve">1997a. “Existence in Time: From Substance to Process,” in </w:t>
      </w:r>
      <w:r>
        <w:rPr>
          <w:rFonts w:ascii="Palatino Linotype" w:eastAsia="Palatino Linotype" w:hAnsi="Palatino Linotype" w:cs="Palatino Linotype"/>
          <w:i/>
          <w:color w:val="231F20"/>
          <w:w w:val="95"/>
          <w:sz w:val="18"/>
          <w:szCs w:val="18"/>
        </w:rPr>
        <w:t xml:space="preserve">Perspectives on Time, Boston </w:t>
      </w:r>
      <w:r>
        <w:rPr>
          <w:rFonts w:ascii="Palatino Linotype" w:eastAsia="Palatino Linotype" w:hAnsi="Palatino Linotype" w:cs="Palatino Linotype"/>
          <w:i/>
          <w:color w:val="231F20"/>
          <w:sz w:val="18"/>
          <w:szCs w:val="18"/>
        </w:rPr>
        <w:t>Studies</w:t>
      </w:r>
      <w:r>
        <w:rPr>
          <w:rFonts w:ascii="Palatino Linotype" w:eastAsia="Palatino Linotype" w:hAnsi="Palatino Linotype" w:cs="Palatino Linotype"/>
          <w:i/>
          <w:color w:val="231F20"/>
          <w:spacing w:val="-13"/>
          <w:sz w:val="18"/>
          <w:szCs w:val="18"/>
        </w:rPr>
        <w:t xml:space="preserve"> </w:t>
      </w:r>
      <w:r>
        <w:rPr>
          <w:rFonts w:ascii="Palatino Linotype" w:eastAsia="Palatino Linotype" w:hAnsi="Palatino Linotype" w:cs="Palatino Linotype"/>
          <w:i/>
          <w:color w:val="231F20"/>
          <w:sz w:val="18"/>
          <w:szCs w:val="18"/>
        </w:rPr>
        <w:t>in</w:t>
      </w:r>
      <w:r>
        <w:rPr>
          <w:rFonts w:ascii="Palatino Linotype" w:eastAsia="Palatino Linotype" w:hAnsi="Palatino Linotype" w:cs="Palatino Linotype"/>
          <w:i/>
          <w:color w:val="231F20"/>
          <w:spacing w:val="-13"/>
          <w:sz w:val="18"/>
          <w:szCs w:val="18"/>
        </w:rPr>
        <w:t xml:space="preserve"> </w:t>
      </w:r>
      <w:r>
        <w:rPr>
          <w:rFonts w:ascii="Palatino Linotype" w:eastAsia="Palatino Linotype" w:hAnsi="Palatino Linotype" w:cs="Palatino Linotype"/>
          <w:i/>
          <w:color w:val="231F20"/>
          <w:sz w:val="18"/>
          <w:szCs w:val="18"/>
        </w:rPr>
        <w:t>Philosophy</w:t>
      </w:r>
      <w:r>
        <w:rPr>
          <w:rFonts w:ascii="Palatino Linotype" w:eastAsia="Palatino Linotype" w:hAnsi="Palatino Linotype" w:cs="Palatino Linotype"/>
          <w:i/>
          <w:color w:val="231F20"/>
          <w:spacing w:val="-13"/>
          <w:sz w:val="18"/>
          <w:szCs w:val="18"/>
        </w:rPr>
        <w:t xml:space="preserve"> </w:t>
      </w:r>
      <w:r>
        <w:rPr>
          <w:rFonts w:ascii="Palatino Linotype" w:eastAsia="Palatino Linotype" w:hAnsi="Palatino Linotype" w:cs="Palatino Linotype"/>
          <w:i/>
          <w:color w:val="231F20"/>
          <w:sz w:val="18"/>
          <w:szCs w:val="18"/>
        </w:rPr>
        <w:t>of</w:t>
      </w:r>
      <w:r>
        <w:rPr>
          <w:rFonts w:ascii="Palatino Linotype" w:eastAsia="Palatino Linotype" w:hAnsi="Palatino Linotype" w:cs="Palatino Linotype"/>
          <w:i/>
          <w:color w:val="231F20"/>
          <w:spacing w:val="-13"/>
          <w:sz w:val="18"/>
          <w:szCs w:val="18"/>
        </w:rPr>
        <w:t xml:space="preserve"> </w:t>
      </w:r>
      <w:r>
        <w:rPr>
          <w:rFonts w:ascii="Palatino Linotype" w:eastAsia="Palatino Linotype" w:hAnsi="Palatino Linotype" w:cs="Palatino Linotype"/>
          <w:i/>
          <w:color w:val="231F20"/>
          <w:sz w:val="18"/>
          <w:szCs w:val="18"/>
        </w:rPr>
        <w:t>Science</w:t>
      </w:r>
      <w:r>
        <w:rPr>
          <w:rFonts w:ascii="Cambria" w:eastAsia="Cambria" w:hAnsi="Cambria" w:cs="Cambria"/>
          <w:color w:val="231F20"/>
          <w:sz w:val="18"/>
          <w:szCs w:val="18"/>
        </w:rPr>
        <w:t>,</w:t>
      </w:r>
      <w:r>
        <w:rPr>
          <w:rFonts w:ascii="Cambria" w:eastAsia="Cambria" w:hAnsi="Cambria" w:cs="Cambria"/>
          <w:color w:val="231F20"/>
          <w:spacing w:val="-8"/>
          <w:sz w:val="18"/>
          <w:szCs w:val="18"/>
        </w:rPr>
        <w:t xml:space="preserve"> </w:t>
      </w:r>
      <w:r>
        <w:rPr>
          <w:rFonts w:ascii="Cambria" w:eastAsia="Cambria" w:hAnsi="Cambria" w:cs="Cambria"/>
          <w:color w:val="231F20"/>
          <w:sz w:val="18"/>
          <w:szCs w:val="18"/>
        </w:rPr>
        <w:t>ed.</w:t>
      </w:r>
      <w:r>
        <w:rPr>
          <w:rFonts w:ascii="Cambria" w:eastAsia="Cambria" w:hAnsi="Cambria" w:cs="Cambria"/>
          <w:color w:val="231F20"/>
          <w:spacing w:val="-8"/>
          <w:sz w:val="18"/>
          <w:szCs w:val="18"/>
        </w:rPr>
        <w:t xml:space="preserve"> </w:t>
      </w:r>
      <w:r>
        <w:rPr>
          <w:rFonts w:ascii="Cambria" w:eastAsia="Cambria" w:hAnsi="Cambria" w:cs="Cambria"/>
          <w:color w:val="231F20"/>
          <w:sz w:val="18"/>
          <w:szCs w:val="18"/>
        </w:rPr>
        <w:t>J.</w:t>
      </w:r>
      <w:r>
        <w:rPr>
          <w:rFonts w:ascii="Cambria" w:eastAsia="Cambria" w:hAnsi="Cambria" w:cs="Cambria"/>
          <w:color w:val="231F20"/>
          <w:spacing w:val="-7"/>
          <w:sz w:val="18"/>
          <w:szCs w:val="18"/>
        </w:rPr>
        <w:t xml:space="preserve"> </w:t>
      </w:r>
      <w:r>
        <w:rPr>
          <w:rFonts w:ascii="Cambria" w:eastAsia="Cambria" w:hAnsi="Cambria" w:cs="Cambria"/>
          <w:color w:val="231F20"/>
          <w:sz w:val="18"/>
          <w:szCs w:val="18"/>
        </w:rPr>
        <w:t>Faye,</w:t>
      </w:r>
      <w:r>
        <w:rPr>
          <w:rFonts w:ascii="Cambria" w:eastAsia="Cambria" w:hAnsi="Cambria" w:cs="Cambria"/>
          <w:color w:val="231F20"/>
          <w:spacing w:val="-8"/>
          <w:sz w:val="18"/>
          <w:szCs w:val="18"/>
        </w:rPr>
        <w:t xml:space="preserve"> </w:t>
      </w:r>
      <w:r>
        <w:rPr>
          <w:rFonts w:ascii="Cambria" w:eastAsia="Cambria" w:hAnsi="Cambria" w:cs="Cambria"/>
          <w:color w:val="231F20"/>
          <w:sz w:val="18"/>
          <w:szCs w:val="18"/>
        </w:rPr>
        <w:t>U.</w:t>
      </w:r>
      <w:r>
        <w:rPr>
          <w:rFonts w:ascii="Cambria" w:eastAsia="Cambria" w:hAnsi="Cambria" w:cs="Cambria"/>
          <w:color w:val="231F20"/>
          <w:spacing w:val="-7"/>
          <w:sz w:val="18"/>
          <w:szCs w:val="18"/>
        </w:rPr>
        <w:t xml:space="preserve"> </w:t>
      </w:r>
      <w:proofErr w:type="spellStart"/>
      <w:r>
        <w:rPr>
          <w:rFonts w:ascii="Cambria" w:eastAsia="Cambria" w:hAnsi="Cambria" w:cs="Cambria"/>
          <w:color w:val="231F20"/>
          <w:sz w:val="18"/>
          <w:szCs w:val="18"/>
        </w:rPr>
        <w:t>Schefﬂer</w:t>
      </w:r>
      <w:proofErr w:type="spellEnd"/>
      <w:r>
        <w:rPr>
          <w:rFonts w:ascii="Cambria" w:eastAsia="Cambria" w:hAnsi="Cambria" w:cs="Cambria"/>
          <w:color w:val="231F20"/>
          <w:sz w:val="18"/>
          <w:szCs w:val="18"/>
        </w:rPr>
        <w:t>,</w:t>
      </w:r>
      <w:r>
        <w:rPr>
          <w:rFonts w:ascii="Cambria" w:eastAsia="Cambria" w:hAnsi="Cambria" w:cs="Cambria"/>
          <w:color w:val="231F20"/>
          <w:spacing w:val="-8"/>
          <w:sz w:val="18"/>
          <w:szCs w:val="18"/>
        </w:rPr>
        <w:t xml:space="preserve"> </w:t>
      </w:r>
      <w:r>
        <w:rPr>
          <w:rFonts w:ascii="Cambria" w:eastAsia="Cambria" w:hAnsi="Cambria" w:cs="Cambria"/>
          <w:color w:val="231F20"/>
          <w:sz w:val="18"/>
          <w:szCs w:val="18"/>
        </w:rPr>
        <w:t>and</w:t>
      </w:r>
      <w:r>
        <w:rPr>
          <w:rFonts w:ascii="Cambria" w:eastAsia="Cambria" w:hAnsi="Cambria" w:cs="Cambria"/>
          <w:color w:val="231F20"/>
          <w:spacing w:val="-8"/>
          <w:sz w:val="18"/>
          <w:szCs w:val="18"/>
        </w:rPr>
        <w:t xml:space="preserve"> </w:t>
      </w:r>
      <w:r>
        <w:rPr>
          <w:rFonts w:ascii="Cambria" w:eastAsia="Cambria" w:hAnsi="Cambria" w:cs="Cambria"/>
          <w:color w:val="231F20"/>
          <w:sz w:val="18"/>
          <w:szCs w:val="18"/>
        </w:rPr>
        <w:t>M.</w:t>
      </w:r>
      <w:r>
        <w:rPr>
          <w:rFonts w:ascii="Cambria" w:eastAsia="Cambria" w:hAnsi="Cambria" w:cs="Cambria"/>
          <w:color w:val="231F20"/>
          <w:spacing w:val="-8"/>
          <w:sz w:val="18"/>
          <w:szCs w:val="18"/>
        </w:rPr>
        <w:t xml:space="preserve"> </w:t>
      </w:r>
      <w:proofErr w:type="spellStart"/>
      <w:r>
        <w:rPr>
          <w:rFonts w:ascii="Cambria" w:eastAsia="Cambria" w:hAnsi="Cambria" w:cs="Cambria"/>
          <w:color w:val="231F20"/>
          <w:sz w:val="18"/>
          <w:szCs w:val="18"/>
        </w:rPr>
        <w:t>Urs</w:t>
      </w:r>
      <w:proofErr w:type="spellEnd"/>
      <w:r>
        <w:rPr>
          <w:rFonts w:ascii="Cambria" w:eastAsia="Cambria" w:hAnsi="Cambria" w:cs="Cambria"/>
          <w:color w:val="231F20"/>
          <w:sz w:val="18"/>
          <w:szCs w:val="18"/>
        </w:rPr>
        <w:t>,</w:t>
      </w:r>
      <w:r>
        <w:rPr>
          <w:rFonts w:ascii="Cambria" w:eastAsia="Cambria" w:hAnsi="Cambria" w:cs="Cambria"/>
          <w:color w:val="231F20"/>
          <w:spacing w:val="-7"/>
          <w:sz w:val="18"/>
          <w:szCs w:val="18"/>
        </w:rPr>
        <w:t xml:space="preserve"> </w:t>
      </w:r>
      <w:r>
        <w:rPr>
          <w:rFonts w:ascii="Cambria" w:eastAsia="Cambria" w:hAnsi="Cambria" w:cs="Cambria"/>
          <w:color w:val="231F20"/>
          <w:sz w:val="18"/>
          <w:szCs w:val="18"/>
        </w:rPr>
        <w:t>Dordrecht:</w:t>
      </w:r>
      <w:r>
        <w:rPr>
          <w:rFonts w:ascii="Cambria" w:eastAsia="Cambria" w:hAnsi="Cambria" w:cs="Cambria"/>
          <w:color w:val="231F20"/>
          <w:spacing w:val="-8"/>
          <w:sz w:val="18"/>
          <w:szCs w:val="18"/>
        </w:rPr>
        <w:t xml:space="preserve"> </w:t>
      </w:r>
      <w:proofErr w:type="spellStart"/>
      <w:r>
        <w:rPr>
          <w:rFonts w:ascii="Cambria" w:eastAsia="Cambria" w:hAnsi="Cambria" w:cs="Cambria"/>
          <w:color w:val="231F20"/>
          <w:sz w:val="18"/>
          <w:szCs w:val="18"/>
        </w:rPr>
        <w:t>Kluwer</w:t>
      </w:r>
      <w:proofErr w:type="spellEnd"/>
      <w:r>
        <w:rPr>
          <w:rFonts w:ascii="Cambria" w:eastAsia="Cambria" w:hAnsi="Cambria" w:cs="Cambria"/>
          <w:color w:val="231F20"/>
          <w:sz w:val="18"/>
          <w:szCs w:val="18"/>
        </w:rPr>
        <w:t>, 143–82.</w:t>
      </w:r>
    </w:p>
    <w:p w:rsidR="008F626A" w:rsidRDefault="008F626A">
      <w:pPr>
        <w:spacing w:line="220" w:lineRule="exact"/>
        <w:rPr>
          <w:rFonts w:ascii="Cambria" w:eastAsia="Cambria" w:hAnsi="Cambria" w:cs="Cambria"/>
          <w:sz w:val="18"/>
          <w:szCs w:val="18"/>
        </w:rPr>
        <w:sectPr w:rsidR="008F626A">
          <w:headerReference w:type="even" r:id="rId22"/>
          <w:headerReference w:type="default" r:id="rId23"/>
          <w:pgSz w:w="8620" w:h="12990"/>
          <w:pgMar w:top="740" w:right="840" w:bottom="280" w:left="840" w:header="553" w:footer="0" w:gutter="0"/>
        </w:sectPr>
      </w:pPr>
    </w:p>
    <w:p w:rsidR="008F626A" w:rsidRDefault="008F626A">
      <w:pPr>
        <w:spacing w:before="4"/>
        <w:rPr>
          <w:rFonts w:ascii="Cambria" w:eastAsia="Cambria" w:hAnsi="Cambria" w:cs="Cambria"/>
          <w:sz w:val="20"/>
          <w:szCs w:val="20"/>
        </w:rPr>
      </w:pPr>
    </w:p>
    <w:p w:rsidR="008F626A" w:rsidRDefault="001073FC">
      <w:pPr>
        <w:spacing w:before="53" w:line="220" w:lineRule="exact"/>
        <w:ind w:left="348" w:right="107" w:hanging="240"/>
        <w:jc w:val="both"/>
        <w:rPr>
          <w:rFonts w:ascii="Cambria" w:eastAsia="Cambria" w:hAnsi="Cambria" w:cs="Cambria"/>
          <w:sz w:val="18"/>
          <w:szCs w:val="18"/>
        </w:rPr>
      </w:pPr>
      <w:bookmarkStart w:id="42" w:name="_bookmark41"/>
      <w:bookmarkEnd w:id="42"/>
      <w:r>
        <w:rPr>
          <w:rFonts w:ascii="Cambria" w:eastAsia="Cambria" w:hAnsi="Cambria" w:cs="Cambria"/>
          <w:color w:val="231F20"/>
          <w:spacing w:val="-8"/>
          <w:w w:val="95"/>
          <w:sz w:val="18"/>
          <w:szCs w:val="18"/>
        </w:rPr>
        <w:t>——.</w:t>
      </w:r>
      <w:r>
        <w:rPr>
          <w:rFonts w:ascii="Cambria" w:eastAsia="Cambria" w:hAnsi="Cambria" w:cs="Cambria"/>
          <w:color w:val="231F20"/>
          <w:spacing w:val="-14"/>
          <w:w w:val="95"/>
          <w:sz w:val="18"/>
          <w:szCs w:val="18"/>
        </w:rPr>
        <w:t xml:space="preserve"> </w:t>
      </w:r>
      <w:r>
        <w:rPr>
          <w:rFonts w:ascii="Cambria" w:eastAsia="Cambria" w:hAnsi="Cambria" w:cs="Cambria"/>
          <w:color w:val="231F20"/>
          <w:w w:val="95"/>
          <w:sz w:val="18"/>
          <w:szCs w:val="18"/>
        </w:rPr>
        <w:t>1997.</w:t>
      </w:r>
      <w:r>
        <w:rPr>
          <w:rFonts w:ascii="Cambria" w:eastAsia="Cambria" w:hAnsi="Cambria" w:cs="Cambria"/>
          <w:color w:val="231F20"/>
          <w:spacing w:val="-14"/>
          <w:w w:val="95"/>
          <w:sz w:val="18"/>
          <w:szCs w:val="18"/>
        </w:rPr>
        <w:t xml:space="preserve"> </w:t>
      </w:r>
      <w:r>
        <w:rPr>
          <w:rFonts w:ascii="Cambria" w:eastAsia="Cambria" w:hAnsi="Cambria" w:cs="Cambria"/>
          <w:color w:val="231F20"/>
          <w:w w:val="95"/>
          <w:sz w:val="18"/>
          <w:szCs w:val="18"/>
        </w:rPr>
        <w:t>“The</w:t>
      </w:r>
      <w:r>
        <w:rPr>
          <w:rFonts w:ascii="Cambria" w:eastAsia="Cambria" w:hAnsi="Cambria" w:cs="Cambria"/>
          <w:color w:val="231F20"/>
          <w:spacing w:val="-14"/>
          <w:w w:val="95"/>
          <w:sz w:val="18"/>
          <w:szCs w:val="18"/>
        </w:rPr>
        <w:t xml:space="preserve"> </w:t>
      </w:r>
      <w:r>
        <w:rPr>
          <w:rFonts w:ascii="Cambria" w:eastAsia="Cambria" w:hAnsi="Cambria" w:cs="Cambria"/>
          <w:color w:val="231F20"/>
          <w:w w:val="95"/>
          <w:sz w:val="18"/>
          <w:szCs w:val="18"/>
        </w:rPr>
        <w:t>‘</w:t>
      </w:r>
      <w:proofErr w:type="spellStart"/>
      <w:r>
        <w:rPr>
          <w:rFonts w:ascii="Cambria" w:eastAsia="Cambria" w:hAnsi="Cambria" w:cs="Cambria"/>
          <w:color w:val="231F20"/>
          <w:w w:val="95"/>
          <w:sz w:val="18"/>
          <w:szCs w:val="18"/>
        </w:rPr>
        <w:t>Umbau</w:t>
      </w:r>
      <w:proofErr w:type="spellEnd"/>
      <w:r>
        <w:rPr>
          <w:rFonts w:ascii="Cambria" w:eastAsia="Cambria" w:hAnsi="Cambria" w:cs="Cambria"/>
          <w:color w:val="231F20"/>
          <w:w w:val="95"/>
          <w:sz w:val="18"/>
          <w:szCs w:val="18"/>
        </w:rPr>
        <w:t>’:</w:t>
      </w:r>
      <w:r>
        <w:rPr>
          <w:rFonts w:ascii="Cambria" w:eastAsia="Cambria" w:hAnsi="Cambria" w:cs="Cambria"/>
          <w:color w:val="231F20"/>
          <w:spacing w:val="-14"/>
          <w:w w:val="95"/>
          <w:sz w:val="18"/>
          <w:szCs w:val="18"/>
        </w:rPr>
        <w:t xml:space="preserve"> </w:t>
      </w:r>
      <w:r>
        <w:rPr>
          <w:rFonts w:ascii="Cambria" w:eastAsia="Cambria" w:hAnsi="Cambria" w:cs="Cambria"/>
          <w:color w:val="231F20"/>
          <w:w w:val="95"/>
          <w:sz w:val="18"/>
          <w:szCs w:val="18"/>
        </w:rPr>
        <w:t>From</w:t>
      </w:r>
      <w:r>
        <w:rPr>
          <w:rFonts w:ascii="Cambria" w:eastAsia="Cambria" w:hAnsi="Cambria" w:cs="Cambria"/>
          <w:color w:val="231F20"/>
          <w:spacing w:val="-15"/>
          <w:w w:val="95"/>
          <w:sz w:val="18"/>
          <w:szCs w:val="18"/>
        </w:rPr>
        <w:t xml:space="preserve"> </w:t>
      </w:r>
      <w:r>
        <w:rPr>
          <w:rFonts w:ascii="Cambria" w:eastAsia="Cambria" w:hAnsi="Cambria" w:cs="Cambria"/>
          <w:color w:val="231F20"/>
          <w:w w:val="95"/>
          <w:sz w:val="18"/>
          <w:szCs w:val="18"/>
        </w:rPr>
        <w:t>Constitution</w:t>
      </w:r>
      <w:r>
        <w:rPr>
          <w:rFonts w:ascii="Cambria" w:eastAsia="Cambria" w:hAnsi="Cambria" w:cs="Cambria"/>
          <w:color w:val="231F20"/>
          <w:spacing w:val="-14"/>
          <w:w w:val="95"/>
          <w:sz w:val="18"/>
          <w:szCs w:val="18"/>
        </w:rPr>
        <w:t xml:space="preserve"> </w:t>
      </w:r>
      <w:r>
        <w:rPr>
          <w:rFonts w:ascii="Cambria" w:eastAsia="Cambria" w:hAnsi="Cambria" w:cs="Cambria"/>
          <w:color w:val="231F20"/>
          <w:w w:val="95"/>
          <w:sz w:val="18"/>
          <w:szCs w:val="18"/>
        </w:rPr>
        <w:t>Theory</w:t>
      </w:r>
      <w:r>
        <w:rPr>
          <w:rFonts w:ascii="Cambria" w:eastAsia="Cambria" w:hAnsi="Cambria" w:cs="Cambria"/>
          <w:color w:val="231F20"/>
          <w:spacing w:val="-14"/>
          <w:w w:val="95"/>
          <w:sz w:val="18"/>
          <w:szCs w:val="18"/>
        </w:rPr>
        <w:t xml:space="preserve"> </w:t>
      </w:r>
      <w:r>
        <w:rPr>
          <w:rFonts w:ascii="Cambria" w:eastAsia="Cambria" w:hAnsi="Cambria" w:cs="Cambria"/>
          <w:color w:val="231F20"/>
          <w:w w:val="95"/>
          <w:sz w:val="18"/>
          <w:szCs w:val="18"/>
        </w:rPr>
        <w:t>to</w:t>
      </w:r>
      <w:r>
        <w:rPr>
          <w:rFonts w:ascii="Cambria" w:eastAsia="Cambria" w:hAnsi="Cambria" w:cs="Cambria"/>
          <w:color w:val="231F20"/>
          <w:spacing w:val="-14"/>
          <w:w w:val="95"/>
          <w:sz w:val="18"/>
          <w:szCs w:val="18"/>
        </w:rPr>
        <w:t xml:space="preserve"> </w:t>
      </w:r>
      <w:proofErr w:type="spellStart"/>
      <w:r>
        <w:rPr>
          <w:rFonts w:ascii="Cambria" w:eastAsia="Cambria" w:hAnsi="Cambria" w:cs="Cambria"/>
          <w:color w:val="231F20"/>
          <w:w w:val="95"/>
          <w:sz w:val="18"/>
          <w:szCs w:val="18"/>
        </w:rPr>
        <w:t>Constructionism</w:t>
      </w:r>
      <w:proofErr w:type="spellEnd"/>
      <w:r>
        <w:rPr>
          <w:rFonts w:ascii="Cambria" w:eastAsia="Cambria" w:hAnsi="Cambria" w:cs="Cambria"/>
          <w:color w:val="231F20"/>
          <w:w w:val="95"/>
          <w:sz w:val="18"/>
          <w:szCs w:val="18"/>
        </w:rPr>
        <w:t>,”</w:t>
      </w:r>
      <w:r>
        <w:rPr>
          <w:rFonts w:ascii="Cambria" w:eastAsia="Cambria" w:hAnsi="Cambria" w:cs="Cambria"/>
          <w:color w:val="231F20"/>
          <w:spacing w:val="-14"/>
          <w:w w:val="95"/>
          <w:sz w:val="18"/>
          <w:szCs w:val="18"/>
        </w:rPr>
        <w:t xml:space="preserve"> </w:t>
      </w:r>
      <w:r>
        <w:rPr>
          <w:rFonts w:ascii="Palatino Linotype" w:eastAsia="Palatino Linotype" w:hAnsi="Palatino Linotype" w:cs="Palatino Linotype"/>
          <w:i/>
          <w:color w:val="231F20"/>
          <w:w w:val="95"/>
          <w:sz w:val="18"/>
          <w:szCs w:val="18"/>
        </w:rPr>
        <w:t>History</w:t>
      </w:r>
      <w:r>
        <w:rPr>
          <w:rFonts w:ascii="Palatino Linotype" w:eastAsia="Palatino Linotype" w:hAnsi="Palatino Linotype" w:cs="Palatino Linotype"/>
          <w:i/>
          <w:color w:val="231F20"/>
          <w:spacing w:val="-20"/>
          <w:w w:val="95"/>
          <w:sz w:val="18"/>
          <w:szCs w:val="18"/>
        </w:rPr>
        <w:t xml:space="preserve"> </w:t>
      </w:r>
      <w:r>
        <w:rPr>
          <w:rFonts w:ascii="Palatino Linotype" w:eastAsia="Palatino Linotype" w:hAnsi="Palatino Linotype" w:cs="Palatino Linotype"/>
          <w:i/>
          <w:color w:val="231F20"/>
          <w:w w:val="95"/>
          <w:sz w:val="18"/>
          <w:szCs w:val="18"/>
        </w:rPr>
        <w:t>of</w:t>
      </w:r>
      <w:r>
        <w:rPr>
          <w:rFonts w:ascii="Palatino Linotype" w:eastAsia="Palatino Linotype" w:hAnsi="Palatino Linotype" w:cs="Palatino Linotype"/>
          <w:i/>
          <w:color w:val="231F20"/>
          <w:spacing w:val="-19"/>
          <w:w w:val="95"/>
          <w:sz w:val="18"/>
          <w:szCs w:val="18"/>
        </w:rPr>
        <w:t xml:space="preserve"> </w:t>
      </w:r>
      <w:r>
        <w:rPr>
          <w:rFonts w:ascii="Palatino Linotype" w:eastAsia="Palatino Linotype" w:hAnsi="Palatino Linotype" w:cs="Palatino Linotype"/>
          <w:i/>
          <w:color w:val="231F20"/>
          <w:w w:val="95"/>
          <w:sz w:val="18"/>
          <w:szCs w:val="18"/>
        </w:rPr>
        <w:t xml:space="preserve">Philosophy </w:t>
      </w:r>
      <w:r>
        <w:rPr>
          <w:rFonts w:ascii="Palatino Linotype" w:eastAsia="Palatino Linotype" w:hAnsi="Palatino Linotype" w:cs="Palatino Linotype"/>
          <w:i/>
          <w:color w:val="231F20"/>
          <w:w w:val="85"/>
          <w:sz w:val="18"/>
          <w:szCs w:val="18"/>
        </w:rPr>
        <w:t xml:space="preserve">Quarterly </w:t>
      </w:r>
      <w:r>
        <w:rPr>
          <w:rFonts w:ascii="Cambria" w:eastAsia="Cambria" w:hAnsi="Cambria" w:cs="Cambria"/>
          <w:color w:val="231F20"/>
          <w:w w:val="85"/>
          <w:sz w:val="18"/>
          <w:szCs w:val="18"/>
        </w:rPr>
        <w:t>14:</w:t>
      </w:r>
      <w:r>
        <w:rPr>
          <w:rFonts w:ascii="Cambria" w:eastAsia="Cambria" w:hAnsi="Cambria" w:cs="Cambria"/>
          <w:color w:val="231F20"/>
          <w:spacing w:val="30"/>
          <w:w w:val="85"/>
          <w:sz w:val="18"/>
          <w:szCs w:val="18"/>
        </w:rPr>
        <w:t xml:space="preserve"> </w:t>
      </w:r>
      <w:r>
        <w:rPr>
          <w:rFonts w:ascii="Cambria" w:eastAsia="Cambria" w:hAnsi="Cambria" w:cs="Cambria"/>
          <w:color w:val="231F20"/>
          <w:w w:val="85"/>
          <w:sz w:val="18"/>
          <w:szCs w:val="18"/>
        </w:rPr>
        <w:t>305–51.</w:t>
      </w:r>
    </w:p>
    <w:p w:rsidR="008F626A" w:rsidRDefault="001073FC">
      <w:pPr>
        <w:spacing w:line="220" w:lineRule="exact"/>
        <w:ind w:left="348" w:right="111" w:hanging="240"/>
        <w:jc w:val="both"/>
        <w:rPr>
          <w:rFonts w:ascii="Cambria" w:eastAsia="Cambria" w:hAnsi="Cambria" w:cs="Cambria"/>
          <w:sz w:val="18"/>
          <w:szCs w:val="18"/>
        </w:rPr>
      </w:pPr>
      <w:bookmarkStart w:id="43" w:name="_bookmark42"/>
      <w:bookmarkEnd w:id="43"/>
      <w:r>
        <w:rPr>
          <w:rFonts w:ascii="Cambria" w:eastAsia="Cambria" w:hAnsi="Cambria" w:cs="Cambria"/>
          <w:color w:val="231F20"/>
          <w:spacing w:val="-8"/>
          <w:w w:val="98"/>
          <w:sz w:val="18"/>
          <w:szCs w:val="18"/>
        </w:rPr>
        <w:t>——.</w:t>
      </w:r>
      <w:r>
        <w:rPr>
          <w:rFonts w:ascii="Cambria" w:eastAsia="Cambria" w:hAnsi="Cambria" w:cs="Cambria"/>
          <w:color w:val="231F20"/>
          <w:w w:val="98"/>
          <w:sz w:val="18"/>
          <w:szCs w:val="18"/>
        </w:rPr>
        <w:t xml:space="preserve"> </w:t>
      </w:r>
      <w:r>
        <w:rPr>
          <w:rFonts w:ascii="Cambria" w:eastAsia="Cambria" w:hAnsi="Cambria" w:cs="Cambria"/>
          <w:color w:val="231F20"/>
          <w:w w:val="84"/>
          <w:sz w:val="18"/>
          <w:szCs w:val="18"/>
        </w:rPr>
        <w:t xml:space="preserve">2000a. </w:t>
      </w:r>
      <w:r>
        <w:rPr>
          <w:rFonts w:ascii="Cambria" w:eastAsia="Cambria" w:hAnsi="Cambria" w:cs="Cambria"/>
          <w:color w:val="231F20"/>
          <w:w w:val="94"/>
          <w:sz w:val="18"/>
          <w:szCs w:val="18"/>
        </w:rPr>
        <w:t xml:space="preserve">“The </w:t>
      </w:r>
      <w:r>
        <w:rPr>
          <w:rFonts w:ascii="Cambria" w:eastAsia="Cambria" w:hAnsi="Cambria" w:cs="Cambria"/>
          <w:color w:val="231F20"/>
          <w:w w:val="90"/>
          <w:sz w:val="18"/>
          <w:szCs w:val="18"/>
        </w:rPr>
        <w:t xml:space="preserve">Dynamic Constitution </w:t>
      </w:r>
      <w:r>
        <w:rPr>
          <w:rFonts w:ascii="Cambria" w:eastAsia="Cambria" w:hAnsi="Cambria" w:cs="Cambria"/>
          <w:color w:val="231F20"/>
          <w:w w:val="89"/>
          <w:sz w:val="18"/>
          <w:szCs w:val="18"/>
        </w:rPr>
        <w:t xml:space="preserve">of </w:t>
      </w:r>
      <w:r>
        <w:rPr>
          <w:rFonts w:ascii="Cambria" w:eastAsia="Cambria" w:hAnsi="Cambria" w:cs="Cambria"/>
          <w:color w:val="231F20"/>
          <w:w w:val="91"/>
          <w:sz w:val="18"/>
          <w:szCs w:val="18"/>
        </w:rPr>
        <w:t xml:space="preserve">Things,” </w:t>
      </w:r>
      <w:r>
        <w:rPr>
          <w:rFonts w:ascii="Cambria" w:eastAsia="Cambria" w:hAnsi="Cambria" w:cs="Cambria"/>
          <w:color w:val="231F20"/>
          <w:w w:val="87"/>
          <w:sz w:val="18"/>
          <w:szCs w:val="18"/>
        </w:rPr>
        <w:t xml:space="preserve">in </w:t>
      </w:r>
      <w:r>
        <w:rPr>
          <w:rFonts w:ascii="Cambria" w:eastAsia="Cambria" w:hAnsi="Cambria" w:cs="Cambria"/>
          <w:color w:val="231F20"/>
          <w:w w:val="99"/>
          <w:sz w:val="18"/>
          <w:szCs w:val="18"/>
        </w:rPr>
        <w:t xml:space="preserve">J. </w:t>
      </w:r>
      <w:r>
        <w:rPr>
          <w:rFonts w:ascii="Cambria" w:eastAsia="Cambria" w:hAnsi="Cambria" w:cs="Cambria"/>
          <w:color w:val="231F20"/>
          <w:w w:val="87"/>
          <w:sz w:val="18"/>
          <w:szCs w:val="18"/>
        </w:rPr>
        <w:t xml:space="preserve">Faye </w:t>
      </w:r>
      <w:r>
        <w:rPr>
          <w:rFonts w:ascii="Cambria" w:eastAsia="Cambria" w:hAnsi="Cambria" w:cs="Cambria"/>
          <w:color w:val="231F20"/>
          <w:w w:val="85"/>
          <w:sz w:val="18"/>
          <w:szCs w:val="18"/>
        </w:rPr>
        <w:t xml:space="preserve">et </w:t>
      </w:r>
      <w:r>
        <w:rPr>
          <w:rFonts w:ascii="Cambria" w:eastAsia="Cambria" w:hAnsi="Cambria" w:cs="Cambria"/>
          <w:color w:val="231F20"/>
          <w:w w:val="87"/>
          <w:sz w:val="18"/>
          <w:szCs w:val="18"/>
        </w:rPr>
        <w:t>al., eds</w:t>
      </w:r>
      <w:proofErr w:type="gramStart"/>
      <w:r>
        <w:rPr>
          <w:rFonts w:ascii="Cambria" w:eastAsia="Cambria" w:hAnsi="Cambria" w:cs="Cambria"/>
          <w:color w:val="231F20"/>
          <w:w w:val="87"/>
          <w:sz w:val="18"/>
          <w:szCs w:val="18"/>
        </w:rPr>
        <w:t>.,</w:t>
      </w:r>
      <w:proofErr w:type="gramEnd"/>
      <w:r>
        <w:rPr>
          <w:rFonts w:ascii="Cambria" w:eastAsia="Cambria" w:hAnsi="Cambria" w:cs="Cambria"/>
          <w:color w:val="231F20"/>
          <w:w w:val="87"/>
          <w:sz w:val="18"/>
          <w:szCs w:val="18"/>
        </w:rPr>
        <w:t xml:space="preserve"> </w:t>
      </w:r>
      <w:r>
        <w:rPr>
          <w:rFonts w:ascii="Palatino Linotype" w:eastAsia="Palatino Linotype" w:hAnsi="Palatino Linotype" w:cs="Palatino Linotype"/>
          <w:i/>
          <w:color w:val="231F20"/>
          <w:w w:val="86"/>
          <w:sz w:val="18"/>
          <w:szCs w:val="18"/>
        </w:rPr>
        <w:t xml:space="preserve">Facts </w:t>
      </w:r>
      <w:r>
        <w:rPr>
          <w:rFonts w:ascii="Palatino Linotype" w:eastAsia="Palatino Linotype" w:hAnsi="Palatino Linotype" w:cs="Palatino Linotype"/>
          <w:i/>
          <w:color w:val="231F20"/>
          <w:w w:val="90"/>
          <w:sz w:val="18"/>
          <w:szCs w:val="18"/>
        </w:rPr>
        <w:t xml:space="preserve">and </w:t>
      </w:r>
      <w:r>
        <w:rPr>
          <w:rFonts w:ascii="Palatino Linotype" w:eastAsia="Palatino Linotype" w:hAnsi="Palatino Linotype" w:cs="Palatino Linotype"/>
          <w:i/>
          <w:color w:val="231F20"/>
          <w:w w:val="81"/>
          <w:sz w:val="18"/>
          <w:szCs w:val="18"/>
        </w:rPr>
        <w:t xml:space="preserve">Events. </w:t>
      </w:r>
      <w:proofErr w:type="spellStart"/>
      <w:proofErr w:type="gramStart"/>
      <w:r>
        <w:rPr>
          <w:rFonts w:ascii="Palatino Linotype" w:eastAsia="Palatino Linotype" w:hAnsi="Palatino Linotype" w:cs="Palatino Linotype"/>
          <w:i/>
          <w:color w:val="231F20"/>
          <w:spacing w:val="-14"/>
          <w:w w:val="93"/>
          <w:sz w:val="18"/>
          <w:szCs w:val="18"/>
        </w:rPr>
        <w:t>Poznan˜</w:t>
      </w:r>
      <w:proofErr w:type="spellEnd"/>
      <w:r>
        <w:rPr>
          <w:rFonts w:ascii="Palatino Linotype" w:eastAsia="Palatino Linotype" w:hAnsi="Palatino Linotype" w:cs="Palatino Linotype"/>
          <w:i/>
          <w:color w:val="231F20"/>
          <w:w w:val="93"/>
          <w:sz w:val="18"/>
          <w:szCs w:val="18"/>
        </w:rPr>
        <w:t xml:space="preserve"> </w:t>
      </w:r>
      <w:r>
        <w:rPr>
          <w:rFonts w:ascii="Palatino Linotype" w:eastAsia="Palatino Linotype" w:hAnsi="Palatino Linotype" w:cs="Palatino Linotype"/>
          <w:i/>
          <w:color w:val="231F20"/>
          <w:w w:val="90"/>
          <w:sz w:val="18"/>
          <w:szCs w:val="18"/>
        </w:rPr>
        <w:t>Studies</w:t>
      </w:r>
      <w:r>
        <w:rPr>
          <w:rFonts w:ascii="Palatino Linotype" w:eastAsia="Palatino Linotype" w:hAnsi="Palatino Linotype" w:cs="Palatino Linotype"/>
          <w:i/>
          <w:color w:val="231F20"/>
          <w:spacing w:val="-22"/>
          <w:w w:val="90"/>
          <w:sz w:val="18"/>
          <w:szCs w:val="18"/>
        </w:rPr>
        <w:t xml:space="preserve"> </w:t>
      </w:r>
      <w:r>
        <w:rPr>
          <w:rFonts w:ascii="Palatino Linotype" w:eastAsia="Palatino Linotype" w:hAnsi="Palatino Linotype" w:cs="Palatino Linotype"/>
          <w:i/>
          <w:color w:val="231F20"/>
          <w:w w:val="90"/>
          <w:sz w:val="18"/>
          <w:szCs w:val="18"/>
        </w:rPr>
        <w:t>in</w:t>
      </w:r>
      <w:r>
        <w:rPr>
          <w:rFonts w:ascii="Palatino Linotype" w:eastAsia="Palatino Linotype" w:hAnsi="Palatino Linotype" w:cs="Palatino Linotype"/>
          <w:i/>
          <w:color w:val="231F20"/>
          <w:spacing w:val="-22"/>
          <w:w w:val="90"/>
          <w:sz w:val="18"/>
          <w:szCs w:val="18"/>
        </w:rPr>
        <w:t xml:space="preserve"> </w:t>
      </w:r>
      <w:r>
        <w:rPr>
          <w:rFonts w:ascii="Palatino Linotype" w:eastAsia="Palatino Linotype" w:hAnsi="Palatino Linotype" w:cs="Palatino Linotype"/>
          <w:i/>
          <w:color w:val="231F20"/>
          <w:w w:val="90"/>
          <w:sz w:val="18"/>
          <w:szCs w:val="18"/>
        </w:rPr>
        <w:t>Philosophy</w:t>
      </w:r>
      <w:r>
        <w:rPr>
          <w:rFonts w:ascii="Palatino Linotype" w:eastAsia="Palatino Linotype" w:hAnsi="Palatino Linotype" w:cs="Palatino Linotype"/>
          <w:i/>
          <w:color w:val="231F20"/>
          <w:spacing w:val="-22"/>
          <w:w w:val="90"/>
          <w:sz w:val="18"/>
          <w:szCs w:val="18"/>
        </w:rPr>
        <w:t xml:space="preserve"> </w:t>
      </w:r>
      <w:r>
        <w:rPr>
          <w:rFonts w:ascii="Palatino Linotype" w:eastAsia="Palatino Linotype" w:hAnsi="Palatino Linotype" w:cs="Palatino Linotype"/>
          <w:i/>
          <w:color w:val="231F20"/>
          <w:w w:val="90"/>
          <w:sz w:val="18"/>
          <w:szCs w:val="18"/>
        </w:rPr>
        <w:t>of</w:t>
      </w:r>
      <w:r>
        <w:rPr>
          <w:rFonts w:ascii="Palatino Linotype" w:eastAsia="Palatino Linotype" w:hAnsi="Palatino Linotype" w:cs="Palatino Linotype"/>
          <w:i/>
          <w:color w:val="231F20"/>
          <w:spacing w:val="-22"/>
          <w:w w:val="90"/>
          <w:sz w:val="18"/>
          <w:szCs w:val="18"/>
        </w:rPr>
        <w:t xml:space="preserve"> </w:t>
      </w:r>
      <w:r>
        <w:rPr>
          <w:rFonts w:ascii="Palatino Linotype" w:eastAsia="Palatino Linotype" w:hAnsi="Palatino Linotype" w:cs="Palatino Linotype"/>
          <w:i/>
          <w:color w:val="231F20"/>
          <w:w w:val="90"/>
          <w:sz w:val="18"/>
          <w:szCs w:val="18"/>
        </w:rPr>
        <w:t>Science</w:t>
      </w:r>
      <w:r>
        <w:rPr>
          <w:rFonts w:ascii="Palatino Linotype" w:eastAsia="Palatino Linotype" w:hAnsi="Palatino Linotype" w:cs="Palatino Linotype"/>
          <w:i/>
          <w:color w:val="231F20"/>
          <w:spacing w:val="-22"/>
          <w:w w:val="90"/>
          <w:sz w:val="18"/>
          <w:szCs w:val="18"/>
        </w:rPr>
        <w:t xml:space="preserve"> </w:t>
      </w:r>
      <w:r>
        <w:rPr>
          <w:rFonts w:ascii="Cambria" w:eastAsia="Cambria" w:hAnsi="Cambria" w:cs="Cambria"/>
          <w:color w:val="231F20"/>
          <w:w w:val="90"/>
          <w:sz w:val="18"/>
          <w:szCs w:val="18"/>
        </w:rPr>
        <w:t>72:</w:t>
      </w:r>
      <w:r>
        <w:rPr>
          <w:rFonts w:ascii="Cambria" w:eastAsia="Cambria" w:hAnsi="Cambria" w:cs="Cambria"/>
          <w:color w:val="231F20"/>
          <w:spacing w:val="-17"/>
          <w:w w:val="90"/>
          <w:sz w:val="18"/>
          <w:szCs w:val="18"/>
        </w:rPr>
        <w:t xml:space="preserve"> </w:t>
      </w:r>
      <w:r>
        <w:rPr>
          <w:rFonts w:ascii="Cambria" w:eastAsia="Cambria" w:hAnsi="Cambria" w:cs="Cambria"/>
          <w:color w:val="231F20"/>
          <w:w w:val="90"/>
          <w:sz w:val="18"/>
          <w:szCs w:val="18"/>
        </w:rPr>
        <w:t>241–78.</w:t>
      </w:r>
      <w:proofErr w:type="gramEnd"/>
    </w:p>
    <w:p w:rsidR="008F626A" w:rsidRDefault="001073FC">
      <w:pPr>
        <w:spacing w:before="1" w:line="220" w:lineRule="exact"/>
        <w:ind w:left="348" w:right="107" w:hanging="240"/>
        <w:jc w:val="both"/>
        <w:rPr>
          <w:rFonts w:ascii="Cambria" w:eastAsia="Cambria" w:hAnsi="Cambria" w:cs="Cambria"/>
          <w:sz w:val="18"/>
          <w:szCs w:val="18"/>
        </w:rPr>
      </w:pPr>
      <w:r>
        <w:rPr>
          <w:rFonts w:ascii="Cambria" w:eastAsia="Cambria" w:hAnsi="Cambria" w:cs="Cambria"/>
          <w:color w:val="231F20"/>
          <w:spacing w:val="-8"/>
          <w:w w:val="95"/>
          <w:sz w:val="18"/>
          <w:szCs w:val="18"/>
        </w:rPr>
        <w:t xml:space="preserve">——. </w:t>
      </w:r>
      <w:r>
        <w:rPr>
          <w:rFonts w:ascii="Cambria" w:eastAsia="Cambria" w:hAnsi="Cambria" w:cs="Cambria"/>
          <w:color w:val="231F20"/>
          <w:w w:val="95"/>
          <w:sz w:val="18"/>
          <w:szCs w:val="18"/>
        </w:rPr>
        <w:t xml:space="preserve">2000b. “Constitution Theory and Metaphysical Neutrality: A Lesson for Ontology?” </w:t>
      </w:r>
      <w:proofErr w:type="gramStart"/>
      <w:r>
        <w:rPr>
          <w:rFonts w:ascii="Palatino Linotype" w:eastAsia="Palatino Linotype" w:hAnsi="Palatino Linotype" w:cs="Palatino Linotype"/>
          <w:i/>
          <w:color w:val="231F20"/>
          <w:w w:val="95"/>
          <w:sz w:val="18"/>
          <w:szCs w:val="18"/>
        </w:rPr>
        <w:t xml:space="preserve">The </w:t>
      </w:r>
      <w:r>
        <w:rPr>
          <w:rFonts w:ascii="Palatino Linotype" w:eastAsia="Palatino Linotype" w:hAnsi="Palatino Linotype" w:cs="Palatino Linotype"/>
          <w:i/>
          <w:color w:val="231F20"/>
          <w:w w:val="85"/>
          <w:sz w:val="18"/>
          <w:szCs w:val="18"/>
        </w:rPr>
        <w:t xml:space="preserve">Monist </w:t>
      </w:r>
      <w:r>
        <w:rPr>
          <w:rFonts w:ascii="Cambria" w:eastAsia="Cambria" w:hAnsi="Cambria" w:cs="Cambria"/>
          <w:color w:val="231F20"/>
          <w:w w:val="85"/>
          <w:sz w:val="18"/>
          <w:szCs w:val="18"/>
        </w:rPr>
        <w:t>83:</w:t>
      </w:r>
      <w:r>
        <w:rPr>
          <w:rFonts w:ascii="Cambria" w:eastAsia="Cambria" w:hAnsi="Cambria" w:cs="Cambria"/>
          <w:color w:val="231F20"/>
          <w:spacing w:val="22"/>
          <w:w w:val="85"/>
          <w:sz w:val="18"/>
          <w:szCs w:val="18"/>
        </w:rPr>
        <w:t xml:space="preserve"> </w:t>
      </w:r>
      <w:r>
        <w:rPr>
          <w:rFonts w:ascii="Cambria" w:eastAsia="Cambria" w:hAnsi="Cambria" w:cs="Cambria"/>
          <w:color w:val="231F20"/>
          <w:w w:val="85"/>
          <w:sz w:val="18"/>
          <w:szCs w:val="18"/>
        </w:rPr>
        <w:t>161–83.</w:t>
      </w:r>
      <w:proofErr w:type="gramEnd"/>
    </w:p>
    <w:p w:rsidR="008F626A" w:rsidRDefault="001073FC">
      <w:pPr>
        <w:spacing w:line="220" w:lineRule="exact"/>
        <w:ind w:left="348" w:right="107" w:hanging="240"/>
        <w:jc w:val="both"/>
        <w:rPr>
          <w:rFonts w:ascii="Cambria" w:eastAsia="Cambria" w:hAnsi="Cambria" w:cs="Cambria"/>
          <w:sz w:val="18"/>
          <w:szCs w:val="18"/>
        </w:rPr>
      </w:pPr>
      <w:bookmarkStart w:id="44" w:name="_bookmark43"/>
      <w:bookmarkEnd w:id="44"/>
      <w:r>
        <w:rPr>
          <w:rFonts w:ascii="Cambria" w:eastAsia="Cambria" w:hAnsi="Cambria" w:cs="Cambria"/>
          <w:color w:val="231F20"/>
          <w:spacing w:val="-8"/>
          <w:sz w:val="18"/>
          <w:szCs w:val="18"/>
        </w:rPr>
        <w:t xml:space="preserve">——. </w:t>
      </w:r>
      <w:r>
        <w:rPr>
          <w:rFonts w:ascii="Cambria" w:eastAsia="Cambria" w:hAnsi="Cambria" w:cs="Cambria"/>
          <w:color w:val="231F20"/>
          <w:sz w:val="18"/>
          <w:szCs w:val="18"/>
        </w:rPr>
        <w:t xml:space="preserve">2002. “Quanta, Tropes, or Processes: On </w:t>
      </w:r>
      <w:proofErr w:type="spellStart"/>
      <w:r>
        <w:rPr>
          <w:rFonts w:ascii="Cambria" w:eastAsia="Cambria" w:hAnsi="Cambria" w:cs="Cambria"/>
          <w:color w:val="231F20"/>
          <w:sz w:val="18"/>
          <w:szCs w:val="18"/>
        </w:rPr>
        <w:t>Ontologies</w:t>
      </w:r>
      <w:proofErr w:type="spellEnd"/>
      <w:r>
        <w:rPr>
          <w:rFonts w:ascii="Cambria" w:eastAsia="Cambria" w:hAnsi="Cambria" w:cs="Cambria"/>
          <w:color w:val="231F20"/>
          <w:sz w:val="18"/>
          <w:szCs w:val="18"/>
        </w:rPr>
        <w:t xml:space="preserve"> for QFT beyond the Myth of </w:t>
      </w:r>
      <w:r>
        <w:rPr>
          <w:rFonts w:ascii="Cambria" w:eastAsia="Cambria" w:hAnsi="Cambria" w:cs="Cambria"/>
          <w:color w:val="231F20"/>
          <w:w w:val="95"/>
          <w:sz w:val="18"/>
          <w:szCs w:val="18"/>
        </w:rPr>
        <w:t>Substance,”</w:t>
      </w:r>
      <w:r>
        <w:rPr>
          <w:rFonts w:ascii="Cambria" w:eastAsia="Cambria" w:hAnsi="Cambria" w:cs="Cambria"/>
          <w:color w:val="231F20"/>
          <w:spacing w:val="-5"/>
          <w:w w:val="95"/>
          <w:sz w:val="18"/>
          <w:szCs w:val="18"/>
        </w:rPr>
        <w:t xml:space="preserve"> </w:t>
      </w:r>
      <w:r>
        <w:rPr>
          <w:rFonts w:ascii="Cambria" w:eastAsia="Cambria" w:hAnsi="Cambria" w:cs="Cambria"/>
          <w:color w:val="231F20"/>
          <w:w w:val="95"/>
          <w:sz w:val="18"/>
          <w:szCs w:val="18"/>
        </w:rPr>
        <w:t>in</w:t>
      </w:r>
      <w:r>
        <w:rPr>
          <w:rFonts w:ascii="Cambria" w:eastAsia="Cambria" w:hAnsi="Cambria" w:cs="Cambria"/>
          <w:color w:val="231F20"/>
          <w:spacing w:val="-6"/>
          <w:w w:val="95"/>
          <w:sz w:val="18"/>
          <w:szCs w:val="18"/>
        </w:rPr>
        <w:t xml:space="preserve"> </w:t>
      </w:r>
      <w:r>
        <w:rPr>
          <w:rFonts w:ascii="Cambria" w:eastAsia="Cambria" w:hAnsi="Cambria" w:cs="Cambria"/>
          <w:color w:val="231F20"/>
          <w:w w:val="95"/>
          <w:sz w:val="18"/>
          <w:szCs w:val="18"/>
        </w:rPr>
        <w:t>M.</w:t>
      </w:r>
      <w:r>
        <w:rPr>
          <w:rFonts w:ascii="Cambria" w:eastAsia="Cambria" w:hAnsi="Cambria" w:cs="Cambria"/>
          <w:color w:val="231F20"/>
          <w:spacing w:val="-6"/>
          <w:w w:val="95"/>
          <w:sz w:val="18"/>
          <w:szCs w:val="18"/>
        </w:rPr>
        <w:t xml:space="preserve"> </w:t>
      </w:r>
      <w:proofErr w:type="spellStart"/>
      <w:r>
        <w:rPr>
          <w:rFonts w:ascii="Cambria" w:eastAsia="Cambria" w:hAnsi="Cambria" w:cs="Cambria"/>
          <w:color w:val="231F20"/>
          <w:w w:val="95"/>
          <w:sz w:val="18"/>
          <w:szCs w:val="18"/>
        </w:rPr>
        <w:t>Kuhlmann</w:t>
      </w:r>
      <w:proofErr w:type="spellEnd"/>
      <w:r>
        <w:rPr>
          <w:rFonts w:ascii="Cambria" w:eastAsia="Cambria" w:hAnsi="Cambria" w:cs="Cambria"/>
          <w:color w:val="231F20"/>
          <w:spacing w:val="-6"/>
          <w:w w:val="95"/>
          <w:sz w:val="18"/>
          <w:szCs w:val="18"/>
        </w:rPr>
        <w:t xml:space="preserve"> </w:t>
      </w:r>
      <w:r>
        <w:rPr>
          <w:rFonts w:ascii="Cambria" w:eastAsia="Cambria" w:hAnsi="Cambria" w:cs="Cambria"/>
          <w:color w:val="231F20"/>
          <w:w w:val="95"/>
          <w:sz w:val="18"/>
          <w:szCs w:val="18"/>
        </w:rPr>
        <w:t>et</w:t>
      </w:r>
      <w:r>
        <w:rPr>
          <w:rFonts w:ascii="Cambria" w:eastAsia="Cambria" w:hAnsi="Cambria" w:cs="Cambria"/>
          <w:color w:val="231F20"/>
          <w:spacing w:val="-5"/>
          <w:w w:val="95"/>
          <w:sz w:val="18"/>
          <w:szCs w:val="18"/>
        </w:rPr>
        <w:t xml:space="preserve"> </w:t>
      </w:r>
      <w:r>
        <w:rPr>
          <w:rFonts w:ascii="Cambria" w:eastAsia="Cambria" w:hAnsi="Cambria" w:cs="Cambria"/>
          <w:color w:val="231F20"/>
          <w:w w:val="95"/>
          <w:sz w:val="18"/>
          <w:szCs w:val="18"/>
        </w:rPr>
        <w:t>al.,</w:t>
      </w:r>
      <w:r>
        <w:rPr>
          <w:rFonts w:ascii="Cambria" w:eastAsia="Cambria" w:hAnsi="Cambria" w:cs="Cambria"/>
          <w:color w:val="231F20"/>
          <w:spacing w:val="-5"/>
          <w:w w:val="95"/>
          <w:sz w:val="18"/>
          <w:szCs w:val="18"/>
        </w:rPr>
        <w:t xml:space="preserve"> </w:t>
      </w:r>
      <w:r>
        <w:rPr>
          <w:rFonts w:ascii="Cambria" w:eastAsia="Cambria" w:hAnsi="Cambria" w:cs="Cambria"/>
          <w:color w:val="231F20"/>
          <w:w w:val="95"/>
          <w:sz w:val="18"/>
          <w:szCs w:val="18"/>
        </w:rPr>
        <w:t>eds</w:t>
      </w:r>
      <w:proofErr w:type="gramStart"/>
      <w:r>
        <w:rPr>
          <w:rFonts w:ascii="Cambria" w:eastAsia="Cambria" w:hAnsi="Cambria" w:cs="Cambria"/>
          <w:color w:val="231F20"/>
          <w:w w:val="95"/>
          <w:sz w:val="18"/>
          <w:szCs w:val="18"/>
        </w:rPr>
        <w:t>.,</w:t>
      </w:r>
      <w:proofErr w:type="gramEnd"/>
      <w:r>
        <w:rPr>
          <w:rFonts w:ascii="Cambria" w:eastAsia="Cambria" w:hAnsi="Cambria" w:cs="Cambria"/>
          <w:color w:val="231F20"/>
          <w:spacing w:val="-6"/>
          <w:w w:val="95"/>
          <w:sz w:val="18"/>
          <w:szCs w:val="18"/>
        </w:rPr>
        <w:t xml:space="preserve"> </w:t>
      </w:r>
      <w:r>
        <w:rPr>
          <w:rFonts w:ascii="Palatino Linotype" w:eastAsia="Palatino Linotype" w:hAnsi="Palatino Linotype" w:cs="Palatino Linotype"/>
          <w:i/>
          <w:color w:val="231F20"/>
          <w:w w:val="95"/>
          <w:sz w:val="18"/>
          <w:szCs w:val="18"/>
        </w:rPr>
        <w:t>Ontological</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Aspects</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of</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Quantum</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Field</w:t>
      </w:r>
      <w:r>
        <w:rPr>
          <w:rFonts w:ascii="Palatino Linotype" w:eastAsia="Palatino Linotype" w:hAnsi="Palatino Linotype" w:cs="Palatino Linotype"/>
          <w:i/>
          <w:color w:val="231F20"/>
          <w:spacing w:val="-11"/>
          <w:w w:val="95"/>
          <w:sz w:val="18"/>
          <w:szCs w:val="18"/>
        </w:rPr>
        <w:t xml:space="preserve"> </w:t>
      </w:r>
      <w:r>
        <w:rPr>
          <w:rFonts w:ascii="Palatino Linotype" w:eastAsia="Palatino Linotype" w:hAnsi="Palatino Linotype" w:cs="Palatino Linotype"/>
          <w:i/>
          <w:color w:val="231F20"/>
          <w:w w:val="95"/>
          <w:sz w:val="18"/>
          <w:szCs w:val="18"/>
        </w:rPr>
        <w:t>Theory</w:t>
      </w:r>
      <w:r>
        <w:rPr>
          <w:rFonts w:ascii="Cambria" w:eastAsia="Cambria" w:hAnsi="Cambria" w:cs="Cambria"/>
          <w:color w:val="231F20"/>
          <w:w w:val="95"/>
          <w:sz w:val="18"/>
          <w:szCs w:val="18"/>
        </w:rPr>
        <w:t>,</w:t>
      </w:r>
      <w:r>
        <w:rPr>
          <w:rFonts w:ascii="Cambria" w:eastAsia="Cambria" w:hAnsi="Cambria" w:cs="Cambria"/>
          <w:color w:val="231F20"/>
          <w:spacing w:val="-6"/>
          <w:w w:val="95"/>
          <w:sz w:val="18"/>
          <w:szCs w:val="18"/>
        </w:rPr>
        <w:t xml:space="preserve"> </w:t>
      </w:r>
      <w:r>
        <w:rPr>
          <w:rFonts w:ascii="Cambria" w:eastAsia="Cambria" w:hAnsi="Cambria" w:cs="Cambria"/>
          <w:color w:val="231F20"/>
          <w:w w:val="95"/>
          <w:sz w:val="18"/>
          <w:szCs w:val="18"/>
        </w:rPr>
        <w:t xml:space="preserve">World </w:t>
      </w:r>
      <w:proofErr w:type="spellStart"/>
      <w:r>
        <w:rPr>
          <w:rFonts w:ascii="Cambria" w:eastAsia="Cambria" w:hAnsi="Cambria" w:cs="Cambria"/>
          <w:color w:val="231F20"/>
          <w:w w:val="90"/>
          <w:sz w:val="18"/>
          <w:szCs w:val="18"/>
        </w:rPr>
        <w:t>Scientiﬁc</w:t>
      </w:r>
      <w:proofErr w:type="spellEnd"/>
      <w:r>
        <w:rPr>
          <w:rFonts w:ascii="Cambria" w:eastAsia="Cambria" w:hAnsi="Cambria" w:cs="Cambria"/>
          <w:color w:val="231F20"/>
          <w:w w:val="90"/>
          <w:sz w:val="18"/>
          <w:szCs w:val="18"/>
        </w:rPr>
        <w:t>:</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Singapore,</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53–93.</w:t>
      </w:r>
    </w:p>
    <w:p w:rsidR="008F626A" w:rsidRDefault="001073FC">
      <w:pPr>
        <w:spacing w:line="218" w:lineRule="exact"/>
        <w:ind w:left="109" w:right="476"/>
        <w:rPr>
          <w:rFonts w:ascii="Cambria" w:eastAsia="Cambria" w:hAnsi="Cambria" w:cs="Cambria"/>
          <w:sz w:val="18"/>
          <w:szCs w:val="18"/>
        </w:rPr>
      </w:pPr>
      <w:bookmarkStart w:id="45" w:name="_bookmark44"/>
      <w:bookmarkEnd w:id="45"/>
      <w:r>
        <w:rPr>
          <w:rFonts w:ascii="Cambria" w:eastAsia="Cambria" w:hAnsi="Cambria" w:cs="Cambria"/>
          <w:color w:val="231F20"/>
          <w:spacing w:val="-8"/>
          <w:w w:val="90"/>
          <w:sz w:val="18"/>
          <w:szCs w:val="18"/>
        </w:rPr>
        <w:t>——.</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2004.</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“Free</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Process</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Theory:</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Towards</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a</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Typology</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of</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Processes,”</w:t>
      </w:r>
      <w:r>
        <w:rPr>
          <w:rFonts w:ascii="Cambria" w:eastAsia="Cambria" w:hAnsi="Cambria" w:cs="Cambria"/>
          <w:color w:val="231F20"/>
          <w:spacing w:val="-5"/>
          <w:w w:val="90"/>
          <w:sz w:val="18"/>
          <w:szCs w:val="18"/>
        </w:rPr>
        <w:t xml:space="preserve"> </w:t>
      </w:r>
      <w:proofErr w:type="spellStart"/>
      <w:r>
        <w:rPr>
          <w:rFonts w:ascii="Palatino Linotype" w:eastAsia="Palatino Linotype" w:hAnsi="Palatino Linotype" w:cs="Palatino Linotype"/>
          <w:i/>
          <w:color w:val="231F20"/>
          <w:w w:val="90"/>
          <w:sz w:val="18"/>
          <w:szCs w:val="18"/>
        </w:rPr>
        <w:t>Axiomathes</w:t>
      </w:r>
      <w:proofErr w:type="spellEnd"/>
      <w:r>
        <w:rPr>
          <w:rFonts w:ascii="Palatino Linotype" w:eastAsia="Palatino Linotype" w:hAnsi="Palatino Linotype" w:cs="Palatino Linotype"/>
          <w:i/>
          <w:color w:val="231F20"/>
          <w:spacing w:val="-8"/>
          <w:w w:val="90"/>
          <w:sz w:val="18"/>
          <w:szCs w:val="18"/>
        </w:rPr>
        <w:t xml:space="preserve"> </w:t>
      </w:r>
      <w:r>
        <w:rPr>
          <w:rFonts w:ascii="Cambria" w:eastAsia="Cambria" w:hAnsi="Cambria" w:cs="Cambria"/>
          <w:color w:val="231F20"/>
          <w:w w:val="90"/>
          <w:sz w:val="18"/>
          <w:szCs w:val="18"/>
        </w:rPr>
        <w:t>14:</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23–57.</w:t>
      </w:r>
    </w:p>
    <w:p w:rsidR="008F626A" w:rsidRDefault="001073FC">
      <w:pPr>
        <w:spacing w:before="1" w:line="220" w:lineRule="exact"/>
        <w:ind w:left="348" w:right="107" w:hanging="240"/>
        <w:jc w:val="both"/>
        <w:rPr>
          <w:rFonts w:ascii="Cambria" w:eastAsia="Cambria" w:hAnsi="Cambria" w:cs="Cambria"/>
          <w:sz w:val="18"/>
          <w:szCs w:val="18"/>
        </w:rPr>
      </w:pPr>
      <w:bookmarkStart w:id="46" w:name="_bookmark45"/>
      <w:bookmarkEnd w:id="46"/>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 xml:space="preserve">2005. </w:t>
      </w:r>
      <w:r>
        <w:rPr>
          <w:rFonts w:ascii="Palatino Linotype" w:eastAsia="Palatino Linotype" w:hAnsi="Palatino Linotype" w:cs="Palatino Linotype"/>
          <w:i/>
          <w:color w:val="231F20"/>
          <w:w w:val="90"/>
          <w:sz w:val="18"/>
          <w:szCs w:val="18"/>
        </w:rPr>
        <w:t xml:space="preserve">General Processes. </w:t>
      </w:r>
      <w:proofErr w:type="gramStart"/>
      <w:r>
        <w:rPr>
          <w:rFonts w:ascii="Palatino Linotype" w:eastAsia="Palatino Linotype" w:hAnsi="Palatino Linotype" w:cs="Palatino Linotype"/>
          <w:i/>
          <w:color w:val="231F20"/>
          <w:w w:val="90"/>
          <w:sz w:val="18"/>
          <w:szCs w:val="18"/>
        </w:rPr>
        <w:t>A Study in Ontological Category Construction</w:t>
      </w:r>
      <w:r>
        <w:rPr>
          <w:rFonts w:ascii="Cambria" w:eastAsia="Cambria" w:hAnsi="Cambria" w:cs="Cambria"/>
          <w:color w:val="231F20"/>
          <w:w w:val="90"/>
          <w:sz w:val="18"/>
          <w:szCs w:val="18"/>
        </w:rPr>
        <w:t xml:space="preserve">, </w:t>
      </w:r>
      <w:proofErr w:type="spellStart"/>
      <w:r>
        <w:rPr>
          <w:rFonts w:ascii="Cambria" w:eastAsia="Cambria" w:hAnsi="Cambria" w:cs="Cambria"/>
          <w:color w:val="231F20"/>
          <w:w w:val="90"/>
          <w:sz w:val="18"/>
          <w:szCs w:val="18"/>
        </w:rPr>
        <w:t>Habilitiationsschrift</w:t>
      </w:r>
      <w:proofErr w:type="spellEnd"/>
      <w:r>
        <w:rPr>
          <w:rFonts w:ascii="Cambria" w:eastAsia="Cambria" w:hAnsi="Cambria" w:cs="Cambria"/>
          <w:color w:val="231F20"/>
          <w:w w:val="90"/>
          <w:sz w:val="18"/>
          <w:szCs w:val="18"/>
        </w:rPr>
        <w:t>, University of Konstanz,</w:t>
      </w:r>
      <w:r>
        <w:rPr>
          <w:rFonts w:ascii="Cambria" w:eastAsia="Cambria" w:hAnsi="Cambria" w:cs="Cambria"/>
          <w:color w:val="231F20"/>
          <w:spacing w:val="-16"/>
          <w:w w:val="90"/>
          <w:sz w:val="18"/>
          <w:szCs w:val="18"/>
        </w:rPr>
        <w:t xml:space="preserve"> </w:t>
      </w:r>
      <w:r>
        <w:rPr>
          <w:rFonts w:ascii="Cambria" w:eastAsia="Cambria" w:hAnsi="Cambria" w:cs="Cambria"/>
          <w:color w:val="231F20"/>
          <w:w w:val="90"/>
          <w:sz w:val="18"/>
          <w:szCs w:val="18"/>
        </w:rPr>
        <w:t>Germany.</w:t>
      </w:r>
      <w:proofErr w:type="gramEnd"/>
    </w:p>
    <w:p w:rsidR="008F626A" w:rsidRDefault="001073FC">
      <w:pPr>
        <w:spacing w:before="5" w:line="207" w:lineRule="exact"/>
        <w:ind w:left="109" w:right="65"/>
        <w:rPr>
          <w:rFonts w:ascii="Cambria" w:eastAsia="Cambria" w:hAnsi="Cambria" w:cs="Cambria"/>
          <w:sz w:val="18"/>
          <w:szCs w:val="18"/>
        </w:rPr>
      </w:pPr>
      <w:bookmarkStart w:id="47" w:name="_bookmark46"/>
      <w:bookmarkEnd w:id="47"/>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 xml:space="preserve">2008 “Beyond Endurance and </w:t>
      </w:r>
      <w:proofErr w:type="spellStart"/>
      <w:r>
        <w:rPr>
          <w:rFonts w:ascii="Cambria" w:eastAsia="Cambria" w:hAnsi="Cambria" w:cs="Cambria"/>
          <w:color w:val="231F20"/>
          <w:w w:val="90"/>
          <w:sz w:val="18"/>
          <w:szCs w:val="18"/>
        </w:rPr>
        <w:t>Perdurance</w:t>
      </w:r>
      <w:proofErr w:type="spellEnd"/>
      <w:r>
        <w:rPr>
          <w:rFonts w:ascii="Cambria" w:eastAsia="Cambria" w:hAnsi="Cambria" w:cs="Cambria"/>
          <w:color w:val="231F20"/>
          <w:w w:val="90"/>
          <w:sz w:val="18"/>
          <w:szCs w:val="18"/>
        </w:rPr>
        <w:t xml:space="preserve">: Recurrent Dynamics,” in Christian </w:t>
      </w:r>
      <w:proofErr w:type="spellStart"/>
      <w:r>
        <w:rPr>
          <w:rFonts w:ascii="Cambria" w:eastAsia="Cambria" w:hAnsi="Cambria" w:cs="Cambria"/>
          <w:color w:val="231F20"/>
          <w:w w:val="90"/>
          <w:sz w:val="18"/>
          <w:szCs w:val="18"/>
        </w:rPr>
        <w:t>Kanzian</w:t>
      </w:r>
      <w:proofErr w:type="spellEnd"/>
      <w:proofErr w:type="gramStart"/>
      <w:r>
        <w:rPr>
          <w:rFonts w:ascii="Cambria" w:eastAsia="Cambria" w:hAnsi="Cambria" w:cs="Cambria"/>
          <w:color w:val="231F20"/>
          <w:w w:val="90"/>
          <w:sz w:val="18"/>
          <w:szCs w:val="18"/>
        </w:rPr>
        <w:t xml:space="preserve">,  </w:t>
      </w:r>
      <w:r>
        <w:rPr>
          <w:rFonts w:ascii="Cambria" w:eastAsia="Cambria" w:hAnsi="Cambria" w:cs="Cambria"/>
          <w:color w:val="231F20"/>
          <w:spacing w:val="29"/>
          <w:w w:val="90"/>
          <w:sz w:val="18"/>
          <w:szCs w:val="18"/>
        </w:rPr>
        <w:t xml:space="preserve"> </w:t>
      </w:r>
      <w:r>
        <w:rPr>
          <w:rFonts w:ascii="Cambria" w:eastAsia="Cambria" w:hAnsi="Cambria" w:cs="Cambria"/>
          <w:color w:val="231F20"/>
          <w:w w:val="90"/>
          <w:sz w:val="18"/>
          <w:szCs w:val="18"/>
        </w:rPr>
        <w:t>ed</w:t>
      </w:r>
      <w:proofErr w:type="gramEnd"/>
      <w:r>
        <w:rPr>
          <w:rFonts w:ascii="Cambria" w:eastAsia="Cambria" w:hAnsi="Cambria" w:cs="Cambria"/>
          <w:color w:val="231F20"/>
          <w:w w:val="90"/>
          <w:sz w:val="18"/>
          <w:szCs w:val="18"/>
        </w:rPr>
        <w:t>.,</w:t>
      </w:r>
    </w:p>
    <w:p w:rsidR="008F626A" w:rsidRDefault="001073FC">
      <w:pPr>
        <w:spacing w:line="227" w:lineRule="exact"/>
        <w:ind w:left="348" w:right="4275"/>
        <w:rPr>
          <w:rFonts w:ascii="Cambria" w:eastAsia="Cambria" w:hAnsi="Cambria" w:cs="Cambria"/>
          <w:sz w:val="18"/>
          <w:szCs w:val="18"/>
        </w:rPr>
      </w:pPr>
      <w:proofErr w:type="gramStart"/>
      <w:r>
        <w:rPr>
          <w:rFonts w:ascii="Palatino Linotype" w:eastAsia="Palatino Linotype" w:hAnsi="Palatino Linotype" w:cs="Palatino Linotype"/>
          <w:i/>
          <w:color w:val="231F20"/>
          <w:w w:val="90"/>
          <w:sz w:val="18"/>
          <w:szCs w:val="18"/>
        </w:rPr>
        <w:t>Persistence</w:t>
      </w:r>
      <w:r>
        <w:rPr>
          <w:rFonts w:ascii="Cambria" w:eastAsia="Cambria" w:hAnsi="Cambria" w:cs="Cambria"/>
          <w:color w:val="231F20"/>
          <w:w w:val="90"/>
          <w:sz w:val="18"/>
          <w:szCs w:val="18"/>
        </w:rPr>
        <w:t>,</w:t>
      </w:r>
      <w:r>
        <w:rPr>
          <w:rFonts w:ascii="Cambria" w:eastAsia="Cambria" w:hAnsi="Cambria" w:cs="Cambria"/>
          <w:color w:val="231F20"/>
          <w:spacing w:val="-19"/>
          <w:w w:val="90"/>
          <w:sz w:val="18"/>
          <w:szCs w:val="18"/>
        </w:rPr>
        <w:t xml:space="preserve"> </w:t>
      </w:r>
      <w:proofErr w:type="spellStart"/>
      <w:r>
        <w:rPr>
          <w:rFonts w:ascii="Cambria" w:eastAsia="Cambria" w:hAnsi="Cambria" w:cs="Cambria"/>
          <w:color w:val="231F20"/>
          <w:w w:val="90"/>
          <w:sz w:val="18"/>
          <w:szCs w:val="18"/>
        </w:rPr>
        <w:t>Ontos</w:t>
      </w:r>
      <w:proofErr w:type="spellEnd"/>
      <w:r>
        <w:rPr>
          <w:rFonts w:ascii="Cambria" w:eastAsia="Cambria" w:hAnsi="Cambria" w:cs="Cambria"/>
          <w:color w:val="231F20"/>
          <w:spacing w:val="-18"/>
          <w:w w:val="90"/>
          <w:sz w:val="18"/>
          <w:szCs w:val="18"/>
        </w:rPr>
        <w:t xml:space="preserve"> </w:t>
      </w:r>
      <w:proofErr w:type="spellStart"/>
      <w:r>
        <w:rPr>
          <w:rFonts w:ascii="Cambria" w:eastAsia="Cambria" w:hAnsi="Cambria" w:cs="Cambria"/>
          <w:color w:val="231F20"/>
          <w:w w:val="90"/>
          <w:sz w:val="18"/>
          <w:szCs w:val="18"/>
        </w:rPr>
        <w:t>Verlag</w:t>
      </w:r>
      <w:proofErr w:type="spellEnd"/>
      <w:r>
        <w:rPr>
          <w:rFonts w:ascii="Cambria" w:eastAsia="Cambria" w:hAnsi="Cambria" w:cs="Cambria"/>
          <w:color w:val="231F20"/>
          <w:w w:val="90"/>
          <w:sz w:val="18"/>
          <w:szCs w:val="18"/>
        </w:rPr>
        <w:t>,</w:t>
      </w:r>
      <w:r>
        <w:rPr>
          <w:rFonts w:ascii="Cambria" w:eastAsia="Cambria" w:hAnsi="Cambria" w:cs="Cambria"/>
          <w:color w:val="231F20"/>
          <w:spacing w:val="-18"/>
          <w:w w:val="90"/>
          <w:sz w:val="18"/>
          <w:szCs w:val="18"/>
        </w:rPr>
        <w:t xml:space="preserve"> </w:t>
      </w:r>
      <w:r>
        <w:rPr>
          <w:rFonts w:ascii="Cambria" w:eastAsia="Cambria" w:hAnsi="Cambria" w:cs="Cambria"/>
          <w:color w:val="231F20"/>
          <w:w w:val="90"/>
          <w:sz w:val="18"/>
          <w:szCs w:val="18"/>
        </w:rPr>
        <w:t>121–53.</w:t>
      </w:r>
      <w:proofErr w:type="gramEnd"/>
    </w:p>
    <w:p w:rsidR="008F626A" w:rsidRDefault="001073FC">
      <w:pPr>
        <w:spacing w:before="1" w:line="220" w:lineRule="exact"/>
        <w:ind w:left="109" w:right="298"/>
        <w:rPr>
          <w:rFonts w:ascii="Cambria" w:eastAsia="Cambria" w:hAnsi="Cambria" w:cs="Cambria"/>
          <w:sz w:val="18"/>
          <w:szCs w:val="18"/>
        </w:rPr>
      </w:pPr>
      <w:bookmarkStart w:id="48" w:name="_bookmark47"/>
      <w:bookmarkEnd w:id="48"/>
      <w:r>
        <w:rPr>
          <w:rFonts w:ascii="Cambria" w:eastAsia="Cambria" w:hAnsi="Cambria" w:cs="Cambria"/>
          <w:color w:val="231F20"/>
          <w:spacing w:val="-8"/>
          <w:w w:val="90"/>
          <w:sz w:val="18"/>
          <w:szCs w:val="18"/>
        </w:rPr>
        <w:t>——.</w:t>
      </w:r>
      <w:r>
        <w:rPr>
          <w:rFonts w:ascii="Cambria" w:eastAsia="Cambria" w:hAnsi="Cambria" w:cs="Cambria"/>
          <w:color w:val="231F20"/>
          <w:spacing w:val="-7"/>
          <w:w w:val="90"/>
          <w:sz w:val="18"/>
          <w:szCs w:val="18"/>
        </w:rPr>
        <w:t xml:space="preserve"> </w:t>
      </w:r>
      <w:proofErr w:type="gramStart"/>
      <w:r>
        <w:rPr>
          <w:rFonts w:ascii="Cambria" w:eastAsia="Cambria" w:hAnsi="Cambria" w:cs="Cambria"/>
          <w:color w:val="231F20"/>
          <w:w w:val="90"/>
          <w:sz w:val="18"/>
          <w:szCs w:val="18"/>
        </w:rPr>
        <w:t>2009.</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“Forms</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of</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Emergent</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Interaction</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in</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General</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Process</w:t>
      </w:r>
      <w:r>
        <w:rPr>
          <w:rFonts w:ascii="Cambria" w:eastAsia="Cambria" w:hAnsi="Cambria" w:cs="Cambria"/>
          <w:color w:val="231F20"/>
          <w:spacing w:val="-7"/>
          <w:w w:val="90"/>
          <w:sz w:val="18"/>
          <w:szCs w:val="18"/>
        </w:rPr>
        <w:t xml:space="preserve"> </w:t>
      </w:r>
      <w:r>
        <w:rPr>
          <w:rFonts w:ascii="Cambria" w:eastAsia="Cambria" w:hAnsi="Cambria" w:cs="Cambria"/>
          <w:color w:val="231F20"/>
          <w:w w:val="90"/>
          <w:sz w:val="18"/>
          <w:szCs w:val="18"/>
        </w:rPr>
        <w:t>Theory,”</w:t>
      </w:r>
      <w:r>
        <w:rPr>
          <w:rFonts w:ascii="Cambria" w:eastAsia="Cambria" w:hAnsi="Cambria" w:cs="Cambria"/>
          <w:color w:val="231F20"/>
          <w:spacing w:val="-7"/>
          <w:w w:val="90"/>
          <w:sz w:val="18"/>
          <w:szCs w:val="18"/>
        </w:rPr>
        <w:t xml:space="preserve"> </w:t>
      </w:r>
      <w:proofErr w:type="spellStart"/>
      <w:r>
        <w:rPr>
          <w:rFonts w:ascii="Palatino Linotype" w:eastAsia="Palatino Linotype" w:hAnsi="Palatino Linotype" w:cs="Palatino Linotype"/>
          <w:i/>
          <w:color w:val="231F20"/>
          <w:w w:val="90"/>
          <w:sz w:val="18"/>
          <w:szCs w:val="18"/>
        </w:rPr>
        <w:t>Synthese</w:t>
      </w:r>
      <w:proofErr w:type="spellEnd"/>
      <w:r>
        <w:rPr>
          <w:rFonts w:ascii="Palatino Linotype" w:eastAsia="Palatino Linotype" w:hAnsi="Palatino Linotype" w:cs="Palatino Linotype"/>
          <w:i/>
          <w:color w:val="231F20"/>
          <w:spacing w:val="-12"/>
          <w:w w:val="90"/>
          <w:sz w:val="18"/>
          <w:szCs w:val="18"/>
        </w:rPr>
        <w:t xml:space="preserve"> </w:t>
      </w:r>
      <w:r>
        <w:rPr>
          <w:rFonts w:ascii="Cambria" w:eastAsia="Cambria" w:hAnsi="Cambria" w:cs="Cambria"/>
          <w:color w:val="231F20"/>
          <w:w w:val="90"/>
          <w:sz w:val="18"/>
          <w:szCs w:val="18"/>
        </w:rPr>
        <w:t>166:</w:t>
      </w:r>
      <w:r>
        <w:rPr>
          <w:rFonts w:ascii="Cambria" w:eastAsia="Cambria" w:hAnsi="Cambria" w:cs="Cambria"/>
          <w:color w:val="231F20"/>
          <w:spacing w:val="-6"/>
          <w:w w:val="90"/>
          <w:sz w:val="18"/>
          <w:szCs w:val="18"/>
        </w:rPr>
        <w:t xml:space="preserve"> </w:t>
      </w:r>
      <w:r>
        <w:rPr>
          <w:rFonts w:ascii="Cambria" w:eastAsia="Cambria" w:hAnsi="Cambria" w:cs="Cambria"/>
          <w:color w:val="231F20"/>
          <w:w w:val="90"/>
          <w:sz w:val="18"/>
          <w:szCs w:val="18"/>
        </w:rPr>
        <w:t>479–512.</w:t>
      </w:r>
      <w:proofErr w:type="gramEnd"/>
      <w:r>
        <w:rPr>
          <w:rFonts w:ascii="Cambria" w:eastAsia="Cambria" w:hAnsi="Cambria" w:cs="Cambria"/>
          <w:color w:val="231F20"/>
          <w:w w:val="90"/>
          <w:sz w:val="18"/>
          <w:szCs w:val="18"/>
        </w:rPr>
        <w:t xml:space="preserve"> </w:t>
      </w:r>
      <w:proofErr w:type="gramStart"/>
      <w:r>
        <w:rPr>
          <w:rFonts w:ascii="Cambria" w:eastAsia="Cambria" w:hAnsi="Cambria" w:cs="Cambria"/>
          <w:color w:val="231F20"/>
          <w:w w:val="90"/>
          <w:sz w:val="18"/>
          <w:szCs w:val="18"/>
        </w:rPr>
        <w:t>Sellars,</w:t>
      </w:r>
      <w:r>
        <w:rPr>
          <w:rFonts w:ascii="Cambria" w:eastAsia="Cambria" w:hAnsi="Cambria" w:cs="Cambria"/>
          <w:color w:val="231F20"/>
          <w:spacing w:val="-9"/>
          <w:w w:val="90"/>
          <w:sz w:val="18"/>
          <w:szCs w:val="18"/>
        </w:rPr>
        <w:t xml:space="preserve"> </w:t>
      </w:r>
      <w:r>
        <w:rPr>
          <w:rFonts w:ascii="Cambria" w:eastAsia="Cambria" w:hAnsi="Cambria" w:cs="Cambria"/>
          <w:color w:val="231F20"/>
          <w:w w:val="90"/>
          <w:sz w:val="18"/>
          <w:szCs w:val="18"/>
        </w:rPr>
        <w:t>W.</w:t>
      </w:r>
      <w:r>
        <w:rPr>
          <w:rFonts w:ascii="Cambria" w:eastAsia="Cambria" w:hAnsi="Cambria" w:cs="Cambria"/>
          <w:color w:val="231F20"/>
          <w:spacing w:val="-9"/>
          <w:w w:val="90"/>
          <w:sz w:val="18"/>
          <w:szCs w:val="18"/>
        </w:rPr>
        <w:t xml:space="preserve"> </w:t>
      </w:r>
      <w:r>
        <w:rPr>
          <w:rFonts w:ascii="Cambria" w:eastAsia="Cambria" w:hAnsi="Cambria" w:cs="Cambria"/>
          <w:color w:val="231F20"/>
          <w:w w:val="90"/>
          <w:sz w:val="18"/>
          <w:szCs w:val="18"/>
        </w:rPr>
        <w:t>1981.</w:t>
      </w:r>
      <w:proofErr w:type="gramEnd"/>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w:t>
      </w:r>
      <w:proofErr w:type="gramStart"/>
      <w:r>
        <w:rPr>
          <w:rFonts w:ascii="Cambria" w:eastAsia="Cambria" w:hAnsi="Cambria" w:cs="Cambria"/>
          <w:color w:val="231F20"/>
          <w:w w:val="90"/>
          <w:sz w:val="18"/>
          <w:szCs w:val="18"/>
        </w:rPr>
        <w:t>Foundations</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for</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a</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Metaphysics</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of</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Pure</w:t>
      </w:r>
      <w:r>
        <w:rPr>
          <w:rFonts w:ascii="Cambria" w:eastAsia="Cambria" w:hAnsi="Cambria" w:cs="Cambria"/>
          <w:color w:val="231F20"/>
          <w:spacing w:val="-9"/>
          <w:w w:val="90"/>
          <w:sz w:val="18"/>
          <w:szCs w:val="18"/>
        </w:rPr>
        <w:t xml:space="preserve"> </w:t>
      </w:r>
      <w:r>
        <w:rPr>
          <w:rFonts w:ascii="Cambria" w:eastAsia="Cambria" w:hAnsi="Cambria" w:cs="Cambria"/>
          <w:color w:val="231F20"/>
          <w:w w:val="90"/>
          <w:sz w:val="18"/>
          <w:szCs w:val="18"/>
        </w:rPr>
        <w:t>Process,”</w:t>
      </w:r>
      <w:r>
        <w:rPr>
          <w:rFonts w:ascii="Cambria" w:eastAsia="Cambria" w:hAnsi="Cambria" w:cs="Cambria"/>
          <w:color w:val="231F20"/>
          <w:spacing w:val="-8"/>
          <w:w w:val="90"/>
          <w:sz w:val="18"/>
          <w:szCs w:val="18"/>
        </w:rPr>
        <w:t xml:space="preserve"> </w:t>
      </w:r>
      <w:r>
        <w:rPr>
          <w:rFonts w:ascii="Palatino Linotype" w:eastAsia="Palatino Linotype" w:hAnsi="Palatino Linotype" w:cs="Palatino Linotype"/>
          <w:i/>
          <w:color w:val="231F20"/>
          <w:w w:val="90"/>
          <w:sz w:val="18"/>
          <w:szCs w:val="18"/>
        </w:rPr>
        <w:t>The</w:t>
      </w:r>
      <w:r>
        <w:rPr>
          <w:rFonts w:ascii="Palatino Linotype" w:eastAsia="Palatino Linotype" w:hAnsi="Palatino Linotype" w:cs="Palatino Linotype"/>
          <w:i/>
          <w:color w:val="231F20"/>
          <w:spacing w:val="-13"/>
          <w:w w:val="90"/>
          <w:sz w:val="18"/>
          <w:szCs w:val="18"/>
        </w:rPr>
        <w:t xml:space="preserve"> </w:t>
      </w:r>
      <w:r>
        <w:rPr>
          <w:rFonts w:ascii="Palatino Linotype" w:eastAsia="Palatino Linotype" w:hAnsi="Palatino Linotype" w:cs="Palatino Linotype"/>
          <w:i/>
          <w:color w:val="231F20"/>
          <w:w w:val="90"/>
          <w:sz w:val="18"/>
          <w:szCs w:val="18"/>
        </w:rPr>
        <w:t>Monist</w:t>
      </w:r>
      <w:r>
        <w:rPr>
          <w:rFonts w:ascii="Palatino Linotype" w:eastAsia="Palatino Linotype" w:hAnsi="Palatino Linotype" w:cs="Palatino Linotype"/>
          <w:i/>
          <w:color w:val="231F20"/>
          <w:spacing w:val="-13"/>
          <w:w w:val="90"/>
          <w:sz w:val="18"/>
          <w:szCs w:val="18"/>
        </w:rPr>
        <w:t xml:space="preserve"> </w:t>
      </w:r>
      <w:r>
        <w:rPr>
          <w:rFonts w:ascii="Cambria" w:eastAsia="Cambria" w:hAnsi="Cambria" w:cs="Cambria"/>
          <w:color w:val="231F20"/>
          <w:w w:val="90"/>
          <w:sz w:val="18"/>
          <w:szCs w:val="18"/>
        </w:rPr>
        <w:t>64:</w:t>
      </w:r>
      <w:r>
        <w:rPr>
          <w:rFonts w:ascii="Cambria" w:eastAsia="Cambria" w:hAnsi="Cambria" w:cs="Cambria"/>
          <w:color w:val="231F20"/>
          <w:spacing w:val="-8"/>
          <w:w w:val="90"/>
          <w:sz w:val="18"/>
          <w:szCs w:val="18"/>
        </w:rPr>
        <w:t xml:space="preserve"> </w:t>
      </w:r>
      <w:r>
        <w:rPr>
          <w:rFonts w:ascii="Cambria" w:eastAsia="Cambria" w:hAnsi="Cambria" w:cs="Cambria"/>
          <w:color w:val="231F20"/>
          <w:w w:val="90"/>
          <w:sz w:val="18"/>
          <w:szCs w:val="18"/>
        </w:rPr>
        <w:t>3–90.</w:t>
      </w:r>
      <w:proofErr w:type="gramEnd"/>
    </w:p>
    <w:p w:rsidR="008F626A" w:rsidRDefault="001073FC">
      <w:pPr>
        <w:spacing w:line="220" w:lineRule="exact"/>
        <w:ind w:left="348" w:right="153" w:hanging="240"/>
        <w:jc w:val="both"/>
        <w:rPr>
          <w:rFonts w:ascii="Cambria" w:eastAsia="Cambria" w:hAnsi="Cambria" w:cs="Cambria"/>
          <w:sz w:val="18"/>
          <w:szCs w:val="18"/>
        </w:rPr>
      </w:pPr>
      <w:r>
        <w:rPr>
          <w:rFonts w:ascii="Cambria" w:eastAsia="Cambria" w:hAnsi="Cambria" w:cs="Cambria"/>
          <w:color w:val="231F20"/>
          <w:w w:val="90"/>
          <w:sz w:val="18"/>
          <w:szCs w:val="18"/>
        </w:rPr>
        <w:t>Simons,</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P.</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1994.</w:t>
      </w:r>
      <w:r>
        <w:rPr>
          <w:rFonts w:ascii="Cambria" w:eastAsia="Cambria" w:hAnsi="Cambria" w:cs="Cambria"/>
          <w:color w:val="231F20"/>
          <w:spacing w:val="-4"/>
          <w:w w:val="90"/>
          <w:sz w:val="18"/>
          <w:szCs w:val="18"/>
        </w:rPr>
        <w:t xml:space="preserve"> </w:t>
      </w:r>
      <w:proofErr w:type="gramStart"/>
      <w:r>
        <w:rPr>
          <w:rFonts w:ascii="Cambria" w:eastAsia="Cambria" w:hAnsi="Cambria" w:cs="Cambria"/>
          <w:color w:val="231F20"/>
          <w:w w:val="90"/>
          <w:sz w:val="18"/>
          <w:szCs w:val="18"/>
        </w:rPr>
        <w:t>“Particulars</w:t>
      </w:r>
      <w:r>
        <w:rPr>
          <w:rFonts w:ascii="Cambria" w:eastAsia="Cambria" w:hAnsi="Cambria" w:cs="Cambria"/>
          <w:color w:val="231F20"/>
          <w:spacing w:val="-4"/>
          <w:w w:val="90"/>
          <w:sz w:val="18"/>
          <w:szCs w:val="18"/>
        </w:rPr>
        <w:t xml:space="preserve"> </w:t>
      </w:r>
      <w:r>
        <w:rPr>
          <w:rFonts w:ascii="Cambria" w:eastAsia="Cambria" w:hAnsi="Cambria" w:cs="Cambria"/>
          <w:color w:val="231F20"/>
          <w:w w:val="90"/>
          <w:sz w:val="18"/>
          <w:szCs w:val="18"/>
        </w:rPr>
        <w:t>in</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Particular</w:t>
      </w:r>
      <w:r>
        <w:rPr>
          <w:rFonts w:ascii="Cambria" w:eastAsia="Cambria" w:hAnsi="Cambria" w:cs="Cambria"/>
          <w:color w:val="231F20"/>
          <w:spacing w:val="-5"/>
          <w:w w:val="90"/>
          <w:sz w:val="18"/>
          <w:szCs w:val="18"/>
        </w:rPr>
        <w:t xml:space="preserve"> </w:t>
      </w:r>
      <w:r>
        <w:rPr>
          <w:rFonts w:ascii="Cambria" w:eastAsia="Cambria" w:hAnsi="Cambria" w:cs="Cambria"/>
          <w:color w:val="231F20"/>
          <w:w w:val="90"/>
          <w:sz w:val="18"/>
          <w:szCs w:val="18"/>
        </w:rPr>
        <w:t>Clothing,”</w:t>
      </w:r>
      <w:r>
        <w:rPr>
          <w:rFonts w:ascii="Cambria" w:eastAsia="Cambria" w:hAnsi="Cambria" w:cs="Cambria"/>
          <w:color w:val="231F20"/>
          <w:spacing w:val="-5"/>
          <w:w w:val="90"/>
          <w:sz w:val="18"/>
          <w:szCs w:val="18"/>
        </w:rPr>
        <w:t xml:space="preserve"> </w:t>
      </w:r>
      <w:r>
        <w:rPr>
          <w:rFonts w:ascii="Palatino Linotype" w:eastAsia="Palatino Linotype" w:hAnsi="Palatino Linotype" w:cs="Palatino Linotype"/>
          <w:i/>
          <w:color w:val="231F20"/>
          <w:w w:val="90"/>
          <w:sz w:val="18"/>
          <w:szCs w:val="18"/>
        </w:rPr>
        <w:t>Philosophy</w:t>
      </w:r>
      <w:r>
        <w:rPr>
          <w:rFonts w:ascii="Palatino Linotype" w:eastAsia="Palatino Linotype" w:hAnsi="Palatino Linotype" w:cs="Palatino Linotype"/>
          <w:i/>
          <w:color w:val="231F20"/>
          <w:spacing w:val="-9"/>
          <w:w w:val="90"/>
          <w:sz w:val="18"/>
          <w:szCs w:val="18"/>
        </w:rPr>
        <w:t xml:space="preserve"> </w:t>
      </w:r>
      <w:r>
        <w:rPr>
          <w:rFonts w:ascii="Palatino Linotype" w:eastAsia="Palatino Linotype" w:hAnsi="Palatino Linotype" w:cs="Palatino Linotype"/>
          <w:i/>
          <w:color w:val="231F20"/>
          <w:w w:val="90"/>
          <w:sz w:val="18"/>
          <w:szCs w:val="18"/>
        </w:rPr>
        <w:t>and</w:t>
      </w:r>
      <w:r>
        <w:rPr>
          <w:rFonts w:ascii="Palatino Linotype" w:eastAsia="Palatino Linotype" w:hAnsi="Palatino Linotype" w:cs="Palatino Linotype"/>
          <w:i/>
          <w:color w:val="231F20"/>
          <w:spacing w:val="-9"/>
          <w:w w:val="90"/>
          <w:sz w:val="18"/>
          <w:szCs w:val="18"/>
        </w:rPr>
        <w:t xml:space="preserve"> </w:t>
      </w:r>
      <w:r>
        <w:rPr>
          <w:rFonts w:ascii="Palatino Linotype" w:eastAsia="Palatino Linotype" w:hAnsi="Palatino Linotype" w:cs="Palatino Linotype"/>
          <w:i/>
          <w:color w:val="231F20"/>
          <w:w w:val="90"/>
          <w:sz w:val="18"/>
          <w:szCs w:val="18"/>
        </w:rPr>
        <w:t>Phenomenological</w:t>
      </w:r>
      <w:r>
        <w:rPr>
          <w:rFonts w:ascii="Palatino Linotype" w:eastAsia="Palatino Linotype" w:hAnsi="Palatino Linotype" w:cs="Palatino Linotype"/>
          <w:i/>
          <w:color w:val="231F20"/>
          <w:spacing w:val="-9"/>
          <w:w w:val="90"/>
          <w:sz w:val="18"/>
          <w:szCs w:val="18"/>
        </w:rPr>
        <w:t xml:space="preserve"> </w:t>
      </w:r>
      <w:r>
        <w:rPr>
          <w:rFonts w:ascii="Palatino Linotype" w:eastAsia="Palatino Linotype" w:hAnsi="Palatino Linotype" w:cs="Palatino Linotype"/>
          <w:i/>
          <w:color w:val="231F20"/>
          <w:w w:val="90"/>
          <w:sz w:val="18"/>
          <w:szCs w:val="18"/>
        </w:rPr>
        <w:t>Research</w:t>
      </w:r>
      <w:r>
        <w:rPr>
          <w:rFonts w:ascii="Palatino Linotype" w:eastAsia="Palatino Linotype" w:hAnsi="Palatino Linotype" w:cs="Palatino Linotype"/>
          <w:i/>
          <w:color w:val="231F20"/>
          <w:spacing w:val="-9"/>
          <w:w w:val="90"/>
          <w:sz w:val="18"/>
          <w:szCs w:val="18"/>
        </w:rPr>
        <w:t xml:space="preserve"> </w:t>
      </w:r>
      <w:r>
        <w:rPr>
          <w:rFonts w:ascii="Cambria" w:eastAsia="Cambria" w:hAnsi="Cambria" w:cs="Cambria"/>
          <w:color w:val="231F20"/>
          <w:w w:val="90"/>
          <w:sz w:val="18"/>
          <w:szCs w:val="18"/>
        </w:rPr>
        <w:t xml:space="preserve">54: </w:t>
      </w:r>
      <w:r>
        <w:rPr>
          <w:rFonts w:ascii="Cambria" w:eastAsia="Cambria" w:hAnsi="Cambria" w:cs="Cambria"/>
          <w:color w:val="231F20"/>
          <w:sz w:val="18"/>
          <w:szCs w:val="18"/>
        </w:rPr>
        <w:t>553–75.</w:t>
      </w:r>
      <w:proofErr w:type="gramEnd"/>
    </w:p>
    <w:p w:rsidR="008F626A" w:rsidRDefault="001073FC">
      <w:pPr>
        <w:spacing w:line="218" w:lineRule="exact"/>
        <w:ind w:left="109" w:right="476"/>
        <w:rPr>
          <w:rFonts w:ascii="Cambria" w:eastAsia="Cambria" w:hAnsi="Cambria" w:cs="Cambria"/>
          <w:sz w:val="18"/>
          <w:szCs w:val="18"/>
        </w:rPr>
      </w:pPr>
      <w:proofErr w:type="gramStart"/>
      <w:r>
        <w:rPr>
          <w:rFonts w:ascii="Cambria"/>
          <w:color w:val="231F20"/>
          <w:w w:val="90"/>
          <w:sz w:val="18"/>
        </w:rPr>
        <w:t>Smith, C. 1997.</w:t>
      </w:r>
      <w:proofErr w:type="gramEnd"/>
      <w:r>
        <w:rPr>
          <w:rFonts w:ascii="Cambria"/>
          <w:color w:val="231F20"/>
          <w:w w:val="90"/>
          <w:sz w:val="18"/>
        </w:rPr>
        <w:t xml:space="preserve"> </w:t>
      </w:r>
      <w:r>
        <w:rPr>
          <w:rFonts w:ascii="Palatino Linotype"/>
          <w:i/>
          <w:color w:val="231F20"/>
          <w:w w:val="90"/>
          <w:sz w:val="18"/>
        </w:rPr>
        <w:t>The Parameters of</w:t>
      </w:r>
      <w:r>
        <w:rPr>
          <w:rFonts w:ascii="Palatino Linotype"/>
          <w:i/>
          <w:color w:val="231F20"/>
          <w:spacing w:val="-25"/>
          <w:w w:val="90"/>
          <w:sz w:val="18"/>
        </w:rPr>
        <w:t xml:space="preserve"> </w:t>
      </w:r>
      <w:r>
        <w:rPr>
          <w:rFonts w:ascii="Palatino Linotype"/>
          <w:i/>
          <w:color w:val="231F20"/>
          <w:w w:val="90"/>
          <w:sz w:val="18"/>
        </w:rPr>
        <w:t>Aspect</w:t>
      </w:r>
      <w:r>
        <w:rPr>
          <w:rFonts w:ascii="Cambria"/>
          <w:color w:val="231F20"/>
          <w:w w:val="90"/>
          <w:sz w:val="18"/>
        </w:rPr>
        <w:t xml:space="preserve">, Dordrecht: </w:t>
      </w:r>
      <w:proofErr w:type="spellStart"/>
      <w:r>
        <w:rPr>
          <w:rFonts w:ascii="Cambria"/>
          <w:color w:val="231F20"/>
          <w:w w:val="90"/>
          <w:sz w:val="18"/>
        </w:rPr>
        <w:t>Kluwer</w:t>
      </w:r>
      <w:proofErr w:type="spellEnd"/>
      <w:r>
        <w:rPr>
          <w:rFonts w:ascii="Cambria"/>
          <w:color w:val="231F20"/>
          <w:w w:val="90"/>
          <w:sz w:val="18"/>
        </w:rPr>
        <w:t>.</w:t>
      </w:r>
    </w:p>
    <w:p w:rsidR="008F626A" w:rsidRDefault="001073FC">
      <w:pPr>
        <w:spacing w:before="1" w:line="220" w:lineRule="exact"/>
        <w:ind w:left="109" w:right="1157"/>
        <w:rPr>
          <w:rFonts w:ascii="Cambria" w:eastAsia="Cambria" w:hAnsi="Cambria" w:cs="Cambria"/>
          <w:sz w:val="18"/>
          <w:szCs w:val="18"/>
        </w:rPr>
      </w:pPr>
      <w:bookmarkStart w:id="49" w:name="_bookmark48"/>
      <w:bookmarkEnd w:id="49"/>
      <w:proofErr w:type="spellStart"/>
      <w:r>
        <w:rPr>
          <w:rFonts w:ascii="Cambria" w:eastAsia="Cambria" w:hAnsi="Cambria" w:cs="Cambria"/>
          <w:color w:val="231F20"/>
          <w:w w:val="90"/>
          <w:sz w:val="18"/>
          <w:szCs w:val="18"/>
        </w:rPr>
        <w:t>Tatevosov</w:t>
      </w:r>
      <w:proofErr w:type="spellEnd"/>
      <w:r>
        <w:rPr>
          <w:rFonts w:ascii="Cambria" w:eastAsia="Cambria" w:hAnsi="Cambria" w:cs="Cambria"/>
          <w:color w:val="231F20"/>
          <w:w w:val="90"/>
          <w:sz w:val="18"/>
          <w:szCs w:val="18"/>
        </w:rPr>
        <w:t>,</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S.</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2002.</w:t>
      </w:r>
      <w:r>
        <w:rPr>
          <w:rFonts w:ascii="Cambria" w:eastAsia="Cambria" w:hAnsi="Cambria" w:cs="Cambria"/>
          <w:color w:val="231F20"/>
          <w:spacing w:val="-13"/>
          <w:w w:val="90"/>
          <w:sz w:val="18"/>
          <w:szCs w:val="18"/>
        </w:rPr>
        <w:t xml:space="preserve"> </w:t>
      </w:r>
      <w:proofErr w:type="gramStart"/>
      <w:r>
        <w:rPr>
          <w:rFonts w:ascii="Cambria" w:eastAsia="Cambria" w:hAnsi="Cambria" w:cs="Cambria"/>
          <w:color w:val="231F20"/>
          <w:w w:val="90"/>
          <w:sz w:val="18"/>
          <w:szCs w:val="18"/>
        </w:rPr>
        <w:t>“The</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Parameters</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of</w:t>
      </w:r>
      <w:r>
        <w:rPr>
          <w:rFonts w:ascii="Cambria" w:eastAsia="Cambria" w:hAnsi="Cambria" w:cs="Cambria"/>
          <w:color w:val="231F20"/>
          <w:spacing w:val="-13"/>
          <w:w w:val="90"/>
          <w:sz w:val="18"/>
          <w:szCs w:val="18"/>
        </w:rPr>
        <w:t xml:space="preserve"> </w:t>
      </w:r>
      <w:proofErr w:type="spellStart"/>
      <w:r>
        <w:rPr>
          <w:rFonts w:ascii="Cambria" w:eastAsia="Cambria" w:hAnsi="Cambria" w:cs="Cambria"/>
          <w:color w:val="231F20"/>
          <w:w w:val="90"/>
          <w:sz w:val="18"/>
          <w:szCs w:val="18"/>
        </w:rPr>
        <w:t>Actionality</w:t>
      </w:r>
      <w:proofErr w:type="spellEnd"/>
      <w:r>
        <w:rPr>
          <w:rFonts w:ascii="Cambria" w:eastAsia="Cambria" w:hAnsi="Cambria" w:cs="Cambria"/>
          <w:color w:val="231F20"/>
          <w:w w:val="90"/>
          <w:sz w:val="18"/>
          <w:szCs w:val="18"/>
        </w:rPr>
        <w:t>,”</w:t>
      </w:r>
      <w:r>
        <w:rPr>
          <w:rFonts w:ascii="Cambria" w:eastAsia="Cambria" w:hAnsi="Cambria" w:cs="Cambria"/>
          <w:color w:val="231F20"/>
          <w:spacing w:val="-14"/>
          <w:w w:val="90"/>
          <w:sz w:val="18"/>
          <w:szCs w:val="18"/>
        </w:rPr>
        <w:t xml:space="preserve"> </w:t>
      </w:r>
      <w:r>
        <w:rPr>
          <w:rFonts w:ascii="Palatino Linotype" w:eastAsia="Palatino Linotype" w:hAnsi="Palatino Linotype" w:cs="Palatino Linotype"/>
          <w:i/>
          <w:color w:val="231F20"/>
          <w:w w:val="90"/>
          <w:sz w:val="18"/>
          <w:szCs w:val="18"/>
        </w:rPr>
        <w:t>Linguistic</w:t>
      </w:r>
      <w:r>
        <w:rPr>
          <w:rFonts w:ascii="Palatino Linotype" w:eastAsia="Palatino Linotype" w:hAnsi="Palatino Linotype" w:cs="Palatino Linotype"/>
          <w:i/>
          <w:color w:val="231F20"/>
          <w:spacing w:val="-18"/>
          <w:w w:val="90"/>
          <w:sz w:val="18"/>
          <w:szCs w:val="18"/>
        </w:rPr>
        <w:t xml:space="preserve"> </w:t>
      </w:r>
      <w:r>
        <w:rPr>
          <w:rFonts w:ascii="Palatino Linotype" w:eastAsia="Palatino Linotype" w:hAnsi="Palatino Linotype" w:cs="Palatino Linotype"/>
          <w:i/>
          <w:color w:val="231F20"/>
          <w:w w:val="90"/>
          <w:sz w:val="18"/>
          <w:szCs w:val="18"/>
        </w:rPr>
        <w:t>Typology</w:t>
      </w:r>
      <w:r>
        <w:rPr>
          <w:rFonts w:ascii="Palatino Linotype" w:eastAsia="Palatino Linotype" w:hAnsi="Palatino Linotype" w:cs="Palatino Linotype"/>
          <w:i/>
          <w:color w:val="231F20"/>
          <w:spacing w:val="-18"/>
          <w:w w:val="90"/>
          <w:sz w:val="18"/>
          <w:szCs w:val="18"/>
        </w:rPr>
        <w:t xml:space="preserve"> </w:t>
      </w:r>
      <w:r>
        <w:rPr>
          <w:rFonts w:ascii="Cambria" w:eastAsia="Cambria" w:hAnsi="Cambria" w:cs="Cambria"/>
          <w:color w:val="231F20"/>
          <w:w w:val="90"/>
          <w:sz w:val="18"/>
          <w:szCs w:val="18"/>
        </w:rPr>
        <w:t>6:</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317–401.</w:t>
      </w:r>
      <w:proofErr w:type="gramEnd"/>
      <w:r>
        <w:rPr>
          <w:rFonts w:ascii="Cambria" w:eastAsia="Cambria" w:hAnsi="Cambria" w:cs="Cambria"/>
          <w:color w:val="231F20"/>
          <w:w w:val="90"/>
          <w:sz w:val="18"/>
          <w:szCs w:val="18"/>
        </w:rPr>
        <w:t xml:space="preserve"> </w:t>
      </w:r>
      <w:proofErr w:type="gramStart"/>
      <w:r>
        <w:rPr>
          <w:rFonts w:ascii="Cambria" w:eastAsia="Cambria" w:hAnsi="Cambria" w:cs="Cambria"/>
          <w:color w:val="231F20"/>
          <w:w w:val="90"/>
          <w:sz w:val="18"/>
          <w:szCs w:val="18"/>
        </w:rPr>
        <w:t>Taylor,</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B.</w:t>
      </w:r>
      <w:r>
        <w:rPr>
          <w:rFonts w:ascii="Cambria" w:eastAsia="Cambria" w:hAnsi="Cambria" w:cs="Cambria"/>
          <w:color w:val="231F20"/>
          <w:spacing w:val="-14"/>
          <w:w w:val="90"/>
          <w:sz w:val="18"/>
          <w:szCs w:val="18"/>
        </w:rPr>
        <w:t xml:space="preserve"> </w:t>
      </w:r>
      <w:r>
        <w:rPr>
          <w:rFonts w:ascii="Cambria" w:eastAsia="Cambria" w:hAnsi="Cambria" w:cs="Cambria"/>
          <w:color w:val="231F20"/>
          <w:w w:val="90"/>
          <w:sz w:val="18"/>
          <w:szCs w:val="18"/>
        </w:rPr>
        <w:t>1985.</w:t>
      </w:r>
      <w:proofErr w:type="gramEnd"/>
      <w:r>
        <w:rPr>
          <w:rFonts w:ascii="Cambria" w:eastAsia="Cambria" w:hAnsi="Cambria" w:cs="Cambria"/>
          <w:color w:val="231F20"/>
          <w:spacing w:val="-14"/>
          <w:w w:val="90"/>
          <w:sz w:val="18"/>
          <w:szCs w:val="18"/>
        </w:rPr>
        <w:t xml:space="preserve"> </w:t>
      </w:r>
      <w:r>
        <w:rPr>
          <w:rFonts w:ascii="Palatino Linotype" w:eastAsia="Palatino Linotype" w:hAnsi="Palatino Linotype" w:cs="Palatino Linotype"/>
          <w:i/>
          <w:color w:val="231F20"/>
          <w:w w:val="90"/>
          <w:sz w:val="18"/>
          <w:szCs w:val="18"/>
        </w:rPr>
        <w:t>Modes</w:t>
      </w:r>
      <w:r>
        <w:rPr>
          <w:rFonts w:ascii="Palatino Linotype" w:eastAsia="Palatino Linotype" w:hAnsi="Palatino Linotype" w:cs="Palatino Linotype"/>
          <w:i/>
          <w:color w:val="231F20"/>
          <w:spacing w:val="-18"/>
          <w:w w:val="90"/>
          <w:sz w:val="18"/>
          <w:szCs w:val="18"/>
        </w:rPr>
        <w:t xml:space="preserve"> </w:t>
      </w:r>
      <w:r>
        <w:rPr>
          <w:rFonts w:ascii="Palatino Linotype" w:eastAsia="Palatino Linotype" w:hAnsi="Palatino Linotype" w:cs="Palatino Linotype"/>
          <w:i/>
          <w:color w:val="231F20"/>
          <w:w w:val="90"/>
          <w:sz w:val="18"/>
          <w:szCs w:val="18"/>
        </w:rPr>
        <w:t>of</w:t>
      </w:r>
      <w:r>
        <w:rPr>
          <w:rFonts w:ascii="Palatino Linotype" w:eastAsia="Palatino Linotype" w:hAnsi="Palatino Linotype" w:cs="Palatino Linotype"/>
          <w:i/>
          <w:color w:val="231F20"/>
          <w:spacing w:val="-18"/>
          <w:w w:val="90"/>
          <w:sz w:val="18"/>
          <w:szCs w:val="18"/>
        </w:rPr>
        <w:t xml:space="preserve"> </w:t>
      </w:r>
      <w:r>
        <w:rPr>
          <w:rFonts w:ascii="Palatino Linotype" w:eastAsia="Palatino Linotype" w:hAnsi="Palatino Linotype" w:cs="Palatino Linotype"/>
          <w:i/>
          <w:color w:val="231F20"/>
          <w:w w:val="90"/>
          <w:sz w:val="18"/>
          <w:szCs w:val="18"/>
        </w:rPr>
        <w:t>Occurrence:</w:t>
      </w:r>
      <w:r>
        <w:rPr>
          <w:rFonts w:ascii="Palatino Linotype" w:eastAsia="Palatino Linotype" w:hAnsi="Palatino Linotype" w:cs="Palatino Linotype"/>
          <w:i/>
          <w:color w:val="231F20"/>
          <w:spacing w:val="-18"/>
          <w:w w:val="90"/>
          <w:sz w:val="18"/>
          <w:szCs w:val="18"/>
        </w:rPr>
        <w:t xml:space="preserve"> </w:t>
      </w:r>
      <w:r>
        <w:rPr>
          <w:rFonts w:ascii="Palatino Linotype" w:eastAsia="Palatino Linotype" w:hAnsi="Palatino Linotype" w:cs="Palatino Linotype"/>
          <w:i/>
          <w:color w:val="231F20"/>
          <w:w w:val="90"/>
          <w:sz w:val="18"/>
          <w:szCs w:val="18"/>
        </w:rPr>
        <w:t>Verbs,</w:t>
      </w:r>
      <w:r>
        <w:rPr>
          <w:rFonts w:ascii="Palatino Linotype" w:eastAsia="Palatino Linotype" w:hAnsi="Palatino Linotype" w:cs="Palatino Linotype"/>
          <w:i/>
          <w:color w:val="231F20"/>
          <w:spacing w:val="-18"/>
          <w:w w:val="90"/>
          <w:sz w:val="18"/>
          <w:szCs w:val="18"/>
        </w:rPr>
        <w:t xml:space="preserve"> </w:t>
      </w:r>
      <w:r>
        <w:rPr>
          <w:rFonts w:ascii="Palatino Linotype" w:eastAsia="Palatino Linotype" w:hAnsi="Palatino Linotype" w:cs="Palatino Linotype"/>
          <w:i/>
          <w:color w:val="231F20"/>
          <w:w w:val="90"/>
          <w:sz w:val="18"/>
          <w:szCs w:val="18"/>
        </w:rPr>
        <w:t>Adverbs,</w:t>
      </w:r>
      <w:r>
        <w:rPr>
          <w:rFonts w:ascii="Palatino Linotype" w:eastAsia="Palatino Linotype" w:hAnsi="Palatino Linotype" w:cs="Palatino Linotype"/>
          <w:i/>
          <w:color w:val="231F20"/>
          <w:spacing w:val="-18"/>
          <w:w w:val="90"/>
          <w:sz w:val="18"/>
          <w:szCs w:val="18"/>
        </w:rPr>
        <w:t xml:space="preserve"> </w:t>
      </w:r>
      <w:r>
        <w:rPr>
          <w:rFonts w:ascii="Palatino Linotype" w:eastAsia="Palatino Linotype" w:hAnsi="Palatino Linotype" w:cs="Palatino Linotype"/>
          <w:i/>
          <w:color w:val="231F20"/>
          <w:w w:val="90"/>
          <w:sz w:val="18"/>
          <w:szCs w:val="18"/>
        </w:rPr>
        <w:t>and</w:t>
      </w:r>
      <w:r>
        <w:rPr>
          <w:rFonts w:ascii="Palatino Linotype" w:eastAsia="Palatino Linotype" w:hAnsi="Palatino Linotype" w:cs="Palatino Linotype"/>
          <w:i/>
          <w:color w:val="231F20"/>
          <w:spacing w:val="-18"/>
          <w:w w:val="90"/>
          <w:sz w:val="18"/>
          <w:szCs w:val="18"/>
        </w:rPr>
        <w:t xml:space="preserve"> </w:t>
      </w:r>
      <w:r>
        <w:rPr>
          <w:rFonts w:ascii="Palatino Linotype" w:eastAsia="Palatino Linotype" w:hAnsi="Palatino Linotype" w:cs="Palatino Linotype"/>
          <w:i/>
          <w:color w:val="231F20"/>
          <w:w w:val="90"/>
          <w:sz w:val="18"/>
          <w:szCs w:val="18"/>
        </w:rPr>
        <w:t>Events</w:t>
      </w:r>
      <w:r>
        <w:rPr>
          <w:rFonts w:ascii="Cambria" w:eastAsia="Cambria" w:hAnsi="Cambria" w:cs="Cambria"/>
          <w:color w:val="231F20"/>
          <w:w w:val="90"/>
          <w:sz w:val="18"/>
          <w:szCs w:val="18"/>
        </w:rPr>
        <w:t>,</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Oxford:</w:t>
      </w:r>
      <w:r>
        <w:rPr>
          <w:rFonts w:ascii="Cambria" w:eastAsia="Cambria" w:hAnsi="Cambria" w:cs="Cambria"/>
          <w:color w:val="231F20"/>
          <w:spacing w:val="-13"/>
          <w:w w:val="90"/>
          <w:sz w:val="18"/>
          <w:szCs w:val="18"/>
        </w:rPr>
        <w:t xml:space="preserve"> </w:t>
      </w:r>
      <w:r>
        <w:rPr>
          <w:rFonts w:ascii="Cambria" w:eastAsia="Cambria" w:hAnsi="Cambria" w:cs="Cambria"/>
          <w:color w:val="231F20"/>
          <w:w w:val="90"/>
          <w:sz w:val="18"/>
          <w:szCs w:val="18"/>
        </w:rPr>
        <w:t>Blackwell.</w:t>
      </w:r>
    </w:p>
    <w:p w:rsidR="008F626A" w:rsidRDefault="001073FC">
      <w:pPr>
        <w:spacing w:line="220" w:lineRule="exact"/>
        <w:ind w:left="348" w:right="107" w:hanging="240"/>
        <w:jc w:val="both"/>
        <w:rPr>
          <w:rFonts w:ascii="Cambria" w:eastAsia="Cambria" w:hAnsi="Cambria" w:cs="Cambria"/>
          <w:sz w:val="18"/>
          <w:szCs w:val="18"/>
        </w:rPr>
      </w:pPr>
      <w:bookmarkStart w:id="50" w:name="_bookmark49"/>
      <w:bookmarkEnd w:id="50"/>
      <w:proofErr w:type="spellStart"/>
      <w:r>
        <w:rPr>
          <w:rFonts w:ascii="Cambria" w:eastAsia="Cambria" w:hAnsi="Cambria" w:cs="Cambria"/>
          <w:color w:val="231F20"/>
          <w:w w:val="95"/>
          <w:sz w:val="18"/>
          <w:szCs w:val="18"/>
        </w:rPr>
        <w:t>Vendler</w:t>
      </w:r>
      <w:proofErr w:type="spellEnd"/>
      <w:r>
        <w:rPr>
          <w:rFonts w:ascii="Cambria" w:eastAsia="Cambria" w:hAnsi="Cambria" w:cs="Cambria"/>
          <w:color w:val="231F20"/>
          <w:w w:val="95"/>
          <w:sz w:val="18"/>
          <w:szCs w:val="18"/>
        </w:rPr>
        <w:t xml:space="preserve">, Z. 1957. “Verbs and Times,” in Z. </w:t>
      </w:r>
      <w:proofErr w:type="spellStart"/>
      <w:r>
        <w:rPr>
          <w:rFonts w:ascii="Cambria" w:eastAsia="Cambria" w:hAnsi="Cambria" w:cs="Cambria"/>
          <w:color w:val="231F20"/>
          <w:w w:val="95"/>
          <w:sz w:val="18"/>
          <w:szCs w:val="18"/>
        </w:rPr>
        <w:t>Vendler</w:t>
      </w:r>
      <w:proofErr w:type="spellEnd"/>
      <w:r>
        <w:rPr>
          <w:rFonts w:ascii="Cambria" w:eastAsia="Cambria" w:hAnsi="Cambria" w:cs="Cambria"/>
          <w:color w:val="231F20"/>
          <w:w w:val="95"/>
          <w:sz w:val="18"/>
          <w:szCs w:val="18"/>
        </w:rPr>
        <w:t xml:space="preserve">, </w:t>
      </w:r>
      <w:r>
        <w:rPr>
          <w:rFonts w:ascii="Palatino Linotype" w:eastAsia="Palatino Linotype" w:hAnsi="Palatino Linotype" w:cs="Palatino Linotype"/>
          <w:i/>
          <w:color w:val="231F20"/>
          <w:w w:val="95"/>
          <w:sz w:val="18"/>
          <w:szCs w:val="18"/>
        </w:rPr>
        <w:t>Linguistics and Philosophy</w:t>
      </w:r>
      <w:r>
        <w:rPr>
          <w:rFonts w:ascii="Cambria" w:eastAsia="Cambria" w:hAnsi="Cambria" w:cs="Cambria"/>
          <w:color w:val="231F20"/>
          <w:w w:val="95"/>
          <w:sz w:val="18"/>
          <w:szCs w:val="18"/>
        </w:rPr>
        <w:t xml:space="preserve">, Ithaca: Cornell </w:t>
      </w:r>
      <w:proofErr w:type="gramStart"/>
      <w:r>
        <w:rPr>
          <w:rFonts w:ascii="Cambria" w:eastAsia="Cambria" w:hAnsi="Cambria" w:cs="Cambria"/>
          <w:color w:val="231F20"/>
          <w:w w:val="85"/>
          <w:sz w:val="18"/>
          <w:szCs w:val="18"/>
        </w:rPr>
        <w:t>University  Press</w:t>
      </w:r>
      <w:proofErr w:type="gramEnd"/>
      <w:r>
        <w:rPr>
          <w:rFonts w:ascii="Cambria" w:eastAsia="Cambria" w:hAnsi="Cambria" w:cs="Cambria"/>
          <w:color w:val="231F20"/>
          <w:w w:val="85"/>
          <w:sz w:val="18"/>
          <w:szCs w:val="18"/>
        </w:rPr>
        <w:t>,</w:t>
      </w:r>
      <w:r>
        <w:rPr>
          <w:rFonts w:ascii="Cambria" w:eastAsia="Cambria" w:hAnsi="Cambria" w:cs="Cambria"/>
          <w:color w:val="231F20"/>
          <w:spacing w:val="11"/>
          <w:w w:val="85"/>
          <w:sz w:val="18"/>
          <w:szCs w:val="18"/>
        </w:rPr>
        <w:t xml:space="preserve"> </w:t>
      </w:r>
      <w:r>
        <w:rPr>
          <w:rFonts w:ascii="Cambria" w:eastAsia="Cambria" w:hAnsi="Cambria" w:cs="Cambria"/>
          <w:color w:val="231F20"/>
          <w:w w:val="85"/>
          <w:sz w:val="18"/>
          <w:szCs w:val="18"/>
        </w:rPr>
        <w:t>97–121.</w:t>
      </w:r>
    </w:p>
    <w:p w:rsidR="008F626A" w:rsidRDefault="001073FC">
      <w:pPr>
        <w:spacing w:line="220" w:lineRule="exact"/>
        <w:ind w:left="109" w:right="1366"/>
        <w:rPr>
          <w:rFonts w:ascii="Cambria" w:eastAsia="Cambria" w:hAnsi="Cambria" w:cs="Cambria"/>
          <w:sz w:val="18"/>
          <w:szCs w:val="18"/>
        </w:rPr>
      </w:pPr>
      <w:bookmarkStart w:id="51" w:name="_bookmark50"/>
      <w:bookmarkEnd w:id="51"/>
      <w:proofErr w:type="spellStart"/>
      <w:r>
        <w:rPr>
          <w:rFonts w:ascii="Cambria"/>
          <w:color w:val="231F20"/>
          <w:w w:val="90"/>
          <w:sz w:val="18"/>
        </w:rPr>
        <w:t>Verkuyl</w:t>
      </w:r>
      <w:proofErr w:type="spellEnd"/>
      <w:r>
        <w:rPr>
          <w:rFonts w:ascii="Cambria"/>
          <w:color w:val="231F20"/>
          <w:w w:val="90"/>
          <w:sz w:val="18"/>
        </w:rPr>
        <w:t>,</w:t>
      </w:r>
      <w:r>
        <w:rPr>
          <w:rFonts w:ascii="Cambria"/>
          <w:color w:val="231F20"/>
          <w:spacing w:val="-5"/>
          <w:w w:val="90"/>
          <w:sz w:val="18"/>
        </w:rPr>
        <w:t xml:space="preserve"> </w:t>
      </w:r>
      <w:r>
        <w:rPr>
          <w:rFonts w:ascii="Cambria"/>
          <w:color w:val="231F20"/>
          <w:w w:val="90"/>
          <w:sz w:val="18"/>
        </w:rPr>
        <w:t>H.J.</w:t>
      </w:r>
      <w:r>
        <w:rPr>
          <w:rFonts w:ascii="Cambria"/>
          <w:color w:val="231F20"/>
          <w:spacing w:val="-5"/>
          <w:w w:val="90"/>
          <w:sz w:val="18"/>
        </w:rPr>
        <w:t xml:space="preserve"> </w:t>
      </w:r>
      <w:r>
        <w:rPr>
          <w:rFonts w:ascii="Cambria"/>
          <w:color w:val="231F20"/>
          <w:w w:val="90"/>
          <w:sz w:val="18"/>
        </w:rPr>
        <w:t>1972.</w:t>
      </w:r>
      <w:r>
        <w:rPr>
          <w:rFonts w:ascii="Cambria"/>
          <w:color w:val="231F20"/>
          <w:spacing w:val="-5"/>
          <w:w w:val="90"/>
          <w:sz w:val="18"/>
        </w:rPr>
        <w:t xml:space="preserve"> </w:t>
      </w:r>
      <w:r>
        <w:rPr>
          <w:rFonts w:ascii="Palatino Linotype"/>
          <w:i/>
          <w:color w:val="231F20"/>
          <w:w w:val="90"/>
          <w:sz w:val="18"/>
        </w:rPr>
        <w:t>On</w:t>
      </w:r>
      <w:r>
        <w:rPr>
          <w:rFonts w:ascii="Palatino Linotype"/>
          <w:i/>
          <w:color w:val="231F20"/>
          <w:spacing w:val="-10"/>
          <w:w w:val="90"/>
          <w:sz w:val="18"/>
        </w:rPr>
        <w:t xml:space="preserve"> </w:t>
      </w:r>
      <w:r>
        <w:rPr>
          <w:rFonts w:ascii="Palatino Linotype"/>
          <w:i/>
          <w:color w:val="231F20"/>
          <w:w w:val="90"/>
          <w:sz w:val="18"/>
        </w:rPr>
        <w:t>the</w:t>
      </w:r>
      <w:r>
        <w:rPr>
          <w:rFonts w:ascii="Palatino Linotype"/>
          <w:i/>
          <w:color w:val="231F20"/>
          <w:spacing w:val="-9"/>
          <w:w w:val="90"/>
          <w:sz w:val="18"/>
        </w:rPr>
        <w:t xml:space="preserve"> </w:t>
      </w:r>
      <w:r>
        <w:rPr>
          <w:rFonts w:ascii="Palatino Linotype"/>
          <w:i/>
          <w:color w:val="231F20"/>
          <w:w w:val="90"/>
          <w:sz w:val="18"/>
        </w:rPr>
        <w:t>Compositional</w:t>
      </w:r>
      <w:r>
        <w:rPr>
          <w:rFonts w:ascii="Palatino Linotype"/>
          <w:i/>
          <w:color w:val="231F20"/>
          <w:spacing w:val="-9"/>
          <w:w w:val="90"/>
          <w:sz w:val="18"/>
        </w:rPr>
        <w:t xml:space="preserve"> </w:t>
      </w:r>
      <w:r>
        <w:rPr>
          <w:rFonts w:ascii="Palatino Linotype"/>
          <w:i/>
          <w:color w:val="231F20"/>
          <w:w w:val="90"/>
          <w:sz w:val="18"/>
        </w:rPr>
        <w:t>Nature</w:t>
      </w:r>
      <w:r>
        <w:rPr>
          <w:rFonts w:ascii="Palatino Linotype"/>
          <w:i/>
          <w:color w:val="231F20"/>
          <w:spacing w:val="-10"/>
          <w:w w:val="90"/>
          <w:sz w:val="18"/>
        </w:rPr>
        <w:t xml:space="preserve"> </w:t>
      </w:r>
      <w:r>
        <w:rPr>
          <w:rFonts w:ascii="Palatino Linotype"/>
          <w:i/>
          <w:color w:val="231F20"/>
          <w:w w:val="90"/>
          <w:sz w:val="18"/>
        </w:rPr>
        <w:t>of</w:t>
      </w:r>
      <w:r>
        <w:rPr>
          <w:rFonts w:ascii="Palatino Linotype"/>
          <w:i/>
          <w:color w:val="231F20"/>
          <w:spacing w:val="-10"/>
          <w:w w:val="90"/>
          <w:sz w:val="18"/>
        </w:rPr>
        <w:t xml:space="preserve"> </w:t>
      </w:r>
      <w:r>
        <w:rPr>
          <w:rFonts w:ascii="Palatino Linotype"/>
          <w:i/>
          <w:color w:val="231F20"/>
          <w:w w:val="90"/>
          <w:sz w:val="18"/>
        </w:rPr>
        <w:t>the</w:t>
      </w:r>
      <w:r>
        <w:rPr>
          <w:rFonts w:ascii="Palatino Linotype"/>
          <w:i/>
          <w:color w:val="231F20"/>
          <w:spacing w:val="-10"/>
          <w:w w:val="90"/>
          <w:sz w:val="18"/>
        </w:rPr>
        <w:t xml:space="preserve"> </w:t>
      </w:r>
      <w:r>
        <w:rPr>
          <w:rFonts w:ascii="Palatino Linotype"/>
          <w:i/>
          <w:color w:val="231F20"/>
          <w:w w:val="90"/>
          <w:sz w:val="18"/>
        </w:rPr>
        <w:t>Aspects</w:t>
      </w:r>
      <w:r>
        <w:rPr>
          <w:rFonts w:ascii="Cambria"/>
          <w:color w:val="231F20"/>
          <w:w w:val="90"/>
          <w:sz w:val="18"/>
        </w:rPr>
        <w:t>,</w:t>
      </w:r>
      <w:r>
        <w:rPr>
          <w:rFonts w:ascii="Cambria"/>
          <w:color w:val="231F20"/>
          <w:spacing w:val="-5"/>
          <w:w w:val="90"/>
          <w:sz w:val="18"/>
        </w:rPr>
        <w:t xml:space="preserve"> </w:t>
      </w:r>
      <w:r>
        <w:rPr>
          <w:rFonts w:ascii="Cambria"/>
          <w:color w:val="231F20"/>
          <w:w w:val="90"/>
          <w:sz w:val="18"/>
        </w:rPr>
        <w:t>Dordrecht:</w:t>
      </w:r>
      <w:r>
        <w:rPr>
          <w:rFonts w:ascii="Cambria"/>
          <w:color w:val="231F20"/>
          <w:spacing w:val="-5"/>
          <w:w w:val="90"/>
          <w:sz w:val="18"/>
        </w:rPr>
        <w:t xml:space="preserve"> </w:t>
      </w:r>
      <w:proofErr w:type="spellStart"/>
      <w:r>
        <w:rPr>
          <w:rFonts w:ascii="Cambria"/>
          <w:color w:val="231F20"/>
          <w:w w:val="90"/>
          <w:sz w:val="18"/>
        </w:rPr>
        <w:t>Reidel</w:t>
      </w:r>
      <w:proofErr w:type="spellEnd"/>
      <w:r>
        <w:rPr>
          <w:rFonts w:ascii="Cambria"/>
          <w:color w:val="231F20"/>
          <w:w w:val="90"/>
          <w:sz w:val="18"/>
        </w:rPr>
        <w:t>. Whitehead,</w:t>
      </w:r>
      <w:r>
        <w:rPr>
          <w:rFonts w:ascii="Cambria"/>
          <w:color w:val="231F20"/>
          <w:spacing w:val="-4"/>
          <w:w w:val="90"/>
          <w:sz w:val="18"/>
        </w:rPr>
        <w:t xml:space="preserve"> </w:t>
      </w:r>
      <w:r>
        <w:rPr>
          <w:rFonts w:ascii="Cambria"/>
          <w:color w:val="231F20"/>
          <w:w w:val="90"/>
          <w:sz w:val="18"/>
        </w:rPr>
        <w:t>A.N.</w:t>
      </w:r>
      <w:r>
        <w:rPr>
          <w:rFonts w:ascii="Cambria"/>
          <w:color w:val="231F20"/>
          <w:spacing w:val="-4"/>
          <w:w w:val="90"/>
          <w:sz w:val="18"/>
        </w:rPr>
        <w:t xml:space="preserve"> </w:t>
      </w:r>
      <w:r>
        <w:rPr>
          <w:rFonts w:ascii="Cambria"/>
          <w:color w:val="231F20"/>
          <w:w w:val="90"/>
          <w:sz w:val="18"/>
        </w:rPr>
        <w:t>1928.</w:t>
      </w:r>
      <w:r>
        <w:rPr>
          <w:rFonts w:ascii="Cambria"/>
          <w:color w:val="231F20"/>
          <w:spacing w:val="-3"/>
          <w:w w:val="90"/>
          <w:sz w:val="18"/>
        </w:rPr>
        <w:t xml:space="preserve"> </w:t>
      </w:r>
      <w:r>
        <w:rPr>
          <w:rFonts w:ascii="Palatino Linotype"/>
          <w:i/>
          <w:color w:val="231F20"/>
          <w:w w:val="90"/>
          <w:sz w:val="18"/>
        </w:rPr>
        <w:t>Process</w:t>
      </w:r>
      <w:r>
        <w:rPr>
          <w:rFonts w:ascii="Palatino Linotype"/>
          <w:i/>
          <w:color w:val="231F20"/>
          <w:spacing w:val="-8"/>
          <w:w w:val="90"/>
          <w:sz w:val="18"/>
        </w:rPr>
        <w:t xml:space="preserve"> </w:t>
      </w:r>
      <w:r>
        <w:rPr>
          <w:rFonts w:ascii="Palatino Linotype"/>
          <w:i/>
          <w:color w:val="231F20"/>
          <w:w w:val="90"/>
          <w:sz w:val="18"/>
        </w:rPr>
        <w:t>and</w:t>
      </w:r>
      <w:r>
        <w:rPr>
          <w:rFonts w:ascii="Palatino Linotype"/>
          <w:i/>
          <w:color w:val="231F20"/>
          <w:spacing w:val="-9"/>
          <w:w w:val="90"/>
          <w:sz w:val="18"/>
        </w:rPr>
        <w:t xml:space="preserve"> </w:t>
      </w:r>
      <w:r>
        <w:rPr>
          <w:rFonts w:ascii="Palatino Linotype"/>
          <w:i/>
          <w:color w:val="231F20"/>
          <w:w w:val="90"/>
          <w:sz w:val="18"/>
        </w:rPr>
        <w:t>Reality</w:t>
      </w:r>
      <w:r>
        <w:rPr>
          <w:rFonts w:ascii="Cambria"/>
          <w:color w:val="231F20"/>
          <w:w w:val="90"/>
          <w:sz w:val="18"/>
        </w:rPr>
        <w:t>,</w:t>
      </w:r>
      <w:r>
        <w:rPr>
          <w:rFonts w:ascii="Cambria"/>
          <w:color w:val="231F20"/>
          <w:spacing w:val="-4"/>
          <w:w w:val="90"/>
          <w:sz w:val="18"/>
        </w:rPr>
        <w:t xml:space="preserve"> </w:t>
      </w:r>
      <w:r>
        <w:rPr>
          <w:rFonts w:ascii="Cambria"/>
          <w:color w:val="231F20"/>
          <w:w w:val="90"/>
          <w:sz w:val="18"/>
        </w:rPr>
        <w:t>New</w:t>
      </w:r>
      <w:r>
        <w:rPr>
          <w:rFonts w:ascii="Cambria"/>
          <w:color w:val="231F20"/>
          <w:spacing w:val="-4"/>
          <w:w w:val="90"/>
          <w:sz w:val="18"/>
        </w:rPr>
        <w:t xml:space="preserve"> </w:t>
      </w:r>
      <w:r>
        <w:rPr>
          <w:rFonts w:ascii="Cambria"/>
          <w:color w:val="231F20"/>
          <w:w w:val="90"/>
          <w:sz w:val="18"/>
        </w:rPr>
        <w:t>York:</w:t>
      </w:r>
      <w:r>
        <w:rPr>
          <w:rFonts w:ascii="Cambria"/>
          <w:color w:val="231F20"/>
          <w:spacing w:val="-3"/>
          <w:w w:val="90"/>
          <w:sz w:val="18"/>
        </w:rPr>
        <w:t xml:space="preserve"> </w:t>
      </w:r>
      <w:r>
        <w:rPr>
          <w:rFonts w:ascii="Cambria"/>
          <w:color w:val="231F20"/>
          <w:w w:val="90"/>
          <w:sz w:val="18"/>
        </w:rPr>
        <w:t>Macmillan.</w:t>
      </w:r>
    </w:p>
    <w:sectPr w:rsidR="008F626A" w:rsidSect="008F626A">
      <w:pgSz w:w="8620" w:h="12990"/>
      <w:pgMar w:top="740" w:right="840" w:bottom="280" w:left="840" w:header="560" w:foot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alatino Linotype">
    <w:altName w:val="Palatino"/>
    <w:charset w:val="00"/>
    <w:family w:val="roman"/>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panose1 w:val="00000000000000000000"/>
    <w:charset w:val="4D"/>
    <w:family w:val="roman"/>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pStyle w:val="Header"/>
    </w:pPr>
    <w:r>
      <w:t>Final draft version</w:t>
    </w:r>
  </w:p>
</w:hdr>
</file>

<file path=word/header1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095" type="#_x0000_t202" style="position:absolute;margin-left:5.5pt;margin-top:-18pt;width:99pt;height:27pt;z-index:503299816" filled="f" stroked="f">
          <v:fill o:detectmouseclick="t"/>
          <v:textbox inset=",7.2pt,,7.2pt">
            <w:txbxContent>
              <w:p w:rsidR="001073FC" w:rsidRDefault="001073FC">
                <w:r>
                  <w:t>Final draft version</w:t>
                </w:r>
              </w:p>
            </w:txbxContent>
          </v:textbox>
        </v:shape>
      </w:pict>
    </w:r>
    <w:r w:rsidRPr="008F626A">
      <w:pict>
        <v:shape id="_x0000_s2068" type="#_x0000_t202" style="position:absolute;margin-left:206.4pt;margin-top:27.4pt;width:179pt;height:11.6pt;z-index:-22240;mso-position-horizontal-relative:page;mso-position-vertical-relative:page" filled="f" stroked="f">
          <v:textbox inset="0,0,0,0">
            <w:txbxContent>
              <w:p w:rsidR="001073FC" w:rsidRDefault="001073FC">
                <w:pPr>
                  <w:tabs>
                    <w:tab w:val="right" w:pos="3539"/>
                  </w:tabs>
                  <w:spacing w:line="215" w:lineRule="exact"/>
                  <w:ind w:left="20"/>
                  <w:rPr>
                    <w:rFonts w:ascii="Times New Roman" w:eastAsia="Times New Roman" w:hAnsi="Times New Roman" w:cs="Times New Roman"/>
                    <w:sz w:val="18"/>
                    <w:szCs w:val="18"/>
                  </w:rPr>
                </w:pPr>
                <w:r>
                  <w:rPr>
                    <w:rFonts w:ascii="Palatino Linotype"/>
                    <w:i/>
                    <w:color w:val="231F20"/>
                    <w:w w:val="85"/>
                    <w:sz w:val="19"/>
                  </w:rPr>
                  <w:t>Ontological Scope and Linguistic Diversity</w:t>
                </w:r>
                <w:r>
                  <w:rPr>
                    <w:rFonts w:ascii="Palatino Linotype"/>
                    <w:i/>
                    <w:color w:val="231F20"/>
                    <w:spacing w:val="-16"/>
                    <w:w w:val="85"/>
                    <w:sz w:val="19"/>
                  </w:rPr>
                  <w:t xml:space="preserve"> </w:t>
                </w:r>
                <w:r>
                  <w:fldChar w:fldCharType="begin"/>
                </w:r>
                <w:r>
                  <w:rPr>
                    <w:rFonts w:ascii="Times New Roman"/>
                    <w:color w:val="231F20"/>
                    <w:spacing w:val="-16"/>
                    <w:w w:val="85"/>
                    <w:position w:val="1"/>
                    <w:sz w:val="18"/>
                  </w:rPr>
                  <w:instrText xml:space="preserve"> PAGE </w:instrText>
                </w:r>
                <w:r>
                  <w:fldChar w:fldCharType="separate"/>
                </w:r>
                <w:r>
                  <w:rPr>
                    <w:rFonts w:ascii="Times New Roman"/>
                    <w:noProof/>
                    <w:color w:val="231F20"/>
                    <w:spacing w:val="-16"/>
                    <w:w w:val="85"/>
                    <w:position w:val="1"/>
                    <w:sz w:val="18"/>
                  </w:rPr>
                  <w:t>329</w:t>
                </w:r>
                <w:r>
                  <w:fldChar w:fldCharType="end"/>
                </w:r>
                <w:r>
                  <w:rPr>
                    <w:rFonts w:ascii="Times New Roman"/>
                    <w:color w:val="231F20"/>
                    <w:w w:val="85"/>
                    <w:position w:val="1"/>
                    <w:sz w:val="18"/>
                  </w:rPr>
                  <w:t>323</w:t>
                </w:r>
                <w:r>
                  <w:rPr>
                    <w:rFonts w:ascii="Times New Roman"/>
                    <w:color w:val="231F20"/>
                    <w:position w:val="1"/>
                    <w:sz w:val="18"/>
                  </w:rPr>
                  <w:tab/>
                </w:r>
              </w:p>
            </w:txbxContent>
          </v:textbox>
          <w10:wrap anchorx="page" anchory="page"/>
        </v:shape>
      </w:pict>
    </w:r>
    <w:r w:rsidRPr="008F626A">
      <w:pict>
        <v:shape id="_x0000_s2067" type="#_x0000_t202" style="position:absolute;margin-left:358pt;margin-top:31pt;width:4.7pt;height:7.4pt;z-index:-22216;mso-position-horizontal-relative:page;mso-position-vertical-relative:page" filled="f" stroked="f">
          <v:textbox inset="0,0,0,0">
            <w:txbxContent>
              <w:p w:rsidR="001073FC" w:rsidRDefault="001073FC">
                <w:pPr>
                  <w:spacing w:line="89" w:lineRule="exact"/>
                  <w:ind w:left="20"/>
                  <w:rPr>
                    <w:rFonts w:ascii="Arial" w:eastAsia="Arial" w:hAnsi="Arial" w:cs="Arial"/>
                    <w:sz w:val="10"/>
                    <w:szCs w:val="10"/>
                  </w:rPr>
                </w:pPr>
                <w:r>
                  <w:rPr>
                    <w:rFonts w:ascii="Arial" w:eastAsia="Arial" w:hAnsi="Arial" w:cs="Arial"/>
                    <w:color w:val="231F20"/>
                    <w:w w:val="155"/>
                    <w:sz w:val="10"/>
                    <w:szCs w:val="10"/>
                  </w:rPr>
                  <w:t>•</w:t>
                </w:r>
              </w:p>
            </w:txbxContent>
          </v:textbox>
          <w10:wrap anchorx="page" anchory="page"/>
        </v:shape>
      </w:pict>
    </w:r>
  </w:p>
</w:hdr>
</file>

<file path=word/header1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097" type="#_x0000_t202" style="position:absolute;margin-left:11pt;margin-top:-17.65pt;width:115.5pt;height:27pt;z-index:503301864;mso-position-horizontal:absolute;mso-position-vertical:absolute" filled="f" stroked="f">
          <v:fill o:detectmouseclick="t"/>
          <v:textbox style="mso-next-textbox:#_x0000_s2098" inset=",7.2pt,,7.2pt">
            <w:txbxContent>
              <w:p w:rsidR="001073FC" w:rsidRDefault="001073FC">
                <w:r>
                  <w:t>Final draft version</w:t>
                </w:r>
              </w:p>
            </w:txbxContent>
          </v:textbox>
        </v:shape>
      </w:pict>
    </w:r>
    <w:r>
      <w:rPr>
        <w:noProof/>
      </w:rPr>
      <w:pict>
        <v:shape id="_x0000_s2098" type="#_x0000_t202" style="position:absolute;margin-left:77pt;margin-top:-26.65pt;width:5.5pt;height:9pt;z-index:503302888" filled="f" stroked="f">
          <v:fill o:detectmouseclick="t"/>
          <v:textbox inset=",7.2pt,,7.2pt">
            <w:txbxContent/>
          </v:textbox>
        </v:shape>
      </w:pict>
    </w:r>
    <w:r w:rsidRPr="008F626A">
      <w:pict>
        <v:shape id="_x0000_s2062" type="#_x0000_t202" style="position:absolute;margin-left:206.4pt;margin-top:27.4pt;width:178pt;height:11.6pt;z-index:-22096;mso-position-horizontal-relative:page;mso-position-vertical-relative:page" filled="f" stroked="f">
          <v:textbox inset="0,0,0,0">
            <w:txbxContent>
              <w:p w:rsidR="001073FC" w:rsidRDefault="001073FC">
                <w:pPr>
                  <w:tabs>
                    <w:tab w:val="right" w:pos="3539"/>
                  </w:tabs>
                  <w:spacing w:line="215" w:lineRule="exact"/>
                  <w:ind w:left="20"/>
                  <w:rPr>
                    <w:rFonts w:ascii="Times New Roman" w:eastAsia="Times New Roman" w:hAnsi="Times New Roman" w:cs="Times New Roman"/>
                    <w:sz w:val="18"/>
                    <w:szCs w:val="18"/>
                  </w:rPr>
                </w:pPr>
                <w:r>
                  <w:rPr>
                    <w:rFonts w:ascii="Palatino Linotype"/>
                    <w:i/>
                    <w:color w:val="231F20"/>
                    <w:w w:val="95"/>
                    <w:sz w:val="19"/>
                  </w:rPr>
                  <w:t>Ontological</w:t>
                </w:r>
                <w:r>
                  <w:rPr>
                    <w:rFonts w:ascii="Palatino Linotype"/>
                    <w:i/>
                    <w:color w:val="231F20"/>
                    <w:spacing w:val="-22"/>
                    <w:w w:val="95"/>
                    <w:sz w:val="19"/>
                  </w:rPr>
                  <w:t xml:space="preserve"> </w:t>
                </w:r>
                <w:r>
                  <w:rPr>
                    <w:rFonts w:ascii="Palatino Linotype"/>
                    <w:i/>
                    <w:color w:val="231F20"/>
                    <w:w w:val="95"/>
                    <w:sz w:val="19"/>
                  </w:rPr>
                  <w:t>Scope</w:t>
                </w:r>
                <w:r>
                  <w:rPr>
                    <w:rFonts w:ascii="Palatino Linotype"/>
                    <w:i/>
                    <w:color w:val="231F20"/>
                    <w:spacing w:val="-22"/>
                    <w:w w:val="95"/>
                    <w:sz w:val="19"/>
                  </w:rPr>
                  <w:t xml:space="preserve"> </w:t>
                </w:r>
                <w:r>
                  <w:rPr>
                    <w:rFonts w:ascii="Palatino Linotype"/>
                    <w:i/>
                    <w:color w:val="231F20"/>
                    <w:w w:val="95"/>
                    <w:sz w:val="19"/>
                  </w:rPr>
                  <w:t>and</w:t>
                </w:r>
                <w:r>
                  <w:rPr>
                    <w:rFonts w:ascii="Palatino Linotype"/>
                    <w:i/>
                    <w:color w:val="231F20"/>
                    <w:spacing w:val="-23"/>
                    <w:w w:val="95"/>
                    <w:sz w:val="19"/>
                  </w:rPr>
                  <w:t xml:space="preserve"> </w:t>
                </w:r>
                <w:r>
                  <w:rPr>
                    <w:rFonts w:ascii="Palatino Linotype"/>
                    <w:i/>
                    <w:color w:val="231F20"/>
                    <w:w w:val="95"/>
                    <w:sz w:val="19"/>
                  </w:rPr>
                  <w:t>Linguistic</w:t>
                </w:r>
                <w:r>
                  <w:rPr>
                    <w:rFonts w:ascii="Palatino Linotype"/>
                    <w:i/>
                    <w:color w:val="231F20"/>
                    <w:spacing w:val="-22"/>
                    <w:w w:val="95"/>
                    <w:sz w:val="19"/>
                  </w:rPr>
                  <w:t xml:space="preserve"> </w:t>
                </w:r>
                <w:r>
                  <w:rPr>
                    <w:rFonts w:ascii="Palatino Linotype"/>
                    <w:i/>
                    <w:color w:val="231F20"/>
                    <w:w w:val="95"/>
                    <w:sz w:val="19"/>
                  </w:rPr>
                  <w:t>Diversity</w:t>
                </w:r>
                <w:r>
                  <w:rPr>
                    <w:rFonts w:ascii="Times New Roman"/>
                    <w:color w:val="231F20"/>
                    <w:w w:val="95"/>
                    <w:position w:val="1"/>
                    <w:sz w:val="18"/>
                  </w:rPr>
                  <w:tab/>
                  <w:t>331</w:t>
                </w:r>
              </w:p>
            </w:txbxContent>
          </v:textbox>
          <w10:wrap anchorx="page" anchory="page"/>
        </v:shape>
      </w:pict>
    </w:r>
    <w:r w:rsidRPr="008F626A">
      <w:pict>
        <v:shape id="_x0000_s2061" type="#_x0000_t202" style="position:absolute;margin-left:358pt;margin-top:31pt;width:4.7pt;height:7.4pt;z-index:-22072;mso-position-horizontal-relative:page;mso-position-vertical-relative:page" filled="f" stroked="f">
          <v:textbox inset="0,0,0,0">
            <w:txbxContent>
              <w:p w:rsidR="001073FC" w:rsidRDefault="001073FC">
                <w:pPr>
                  <w:spacing w:line="89" w:lineRule="exact"/>
                  <w:ind w:left="20"/>
                  <w:rPr>
                    <w:rFonts w:ascii="Arial" w:eastAsia="Arial" w:hAnsi="Arial" w:cs="Arial"/>
                    <w:sz w:val="10"/>
                    <w:szCs w:val="10"/>
                  </w:rPr>
                </w:pPr>
                <w:r>
                  <w:rPr>
                    <w:rFonts w:ascii="Arial" w:eastAsia="Arial" w:hAnsi="Arial" w:cs="Arial"/>
                    <w:color w:val="231F20"/>
                    <w:w w:val="155"/>
                    <w:sz w:val="10"/>
                    <w:szCs w:val="10"/>
                  </w:rPr>
                  <w:t>•</w:t>
                </w:r>
              </w:p>
            </w:txbxContent>
          </v:textbox>
          <w10:wrap anchorx="page" anchory="page"/>
        </v:shape>
      </w:pict>
    </w:r>
  </w:p>
</w:hdr>
</file>

<file path=word/header1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099" type="#_x0000_t202" style="position:absolute;margin-left:209pt;margin-top:-18pt;width:115.5pt;height:27pt;z-index:503303912" filled="f" stroked="f">
          <v:fill o:detectmouseclick="t"/>
          <v:textbox inset=",7.2pt,,7.2pt">
            <w:txbxContent>
              <w:p w:rsidR="001073FC" w:rsidRDefault="001073FC">
                <w:r>
                  <w:t>Final draft version</w:t>
                </w:r>
              </w:p>
            </w:txbxContent>
          </v:textbox>
        </v:shape>
      </w:pict>
    </w:r>
    <w:r w:rsidRPr="008F626A">
      <w:pict>
        <v:shape id="_x0000_s2064" type="#_x0000_t202" style="position:absolute;margin-left:46.45pt;margin-top:27.15pt;width:177.95pt;height:11.5pt;z-index:-22144;mso-position-horizontal-relative:page;mso-position-vertical-relative:page" filled="f" stroked="f">
          <v:textbox inset="0,0,0,0">
            <w:txbxContent>
              <w:p w:rsidR="001073FC" w:rsidRDefault="001073FC">
                <w:pPr>
                  <w:tabs>
                    <w:tab w:val="left" w:pos="677"/>
                  </w:tabs>
                  <w:spacing w:line="213" w:lineRule="exact"/>
                  <w:ind w:left="20"/>
                  <w:rPr>
                    <w:rFonts w:ascii="Palatino Linotype" w:eastAsia="Palatino Linotype" w:hAnsi="Palatino Linotype" w:cs="Palatino Linotype"/>
                    <w:sz w:val="19"/>
                    <w:szCs w:val="19"/>
                  </w:rPr>
                </w:pPr>
                <w:r>
                  <w:rPr>
                    <w:rFonts w:ascii="Times New Roman"/>
                    <w:color w:val="231F20"/>
                    <w:w w:val="95"/>
                    <w:sz w:val="18"/>
                  </w:rPr>
                  <w:t>330</w:t>
                </w:r>
                <w:r>
                  <w:rPr>
                    <w:rFonts w:ascii="Times New Roman"/>
                    <w:color w:val="231F20"/>
                    <w:w w:val="95"/>
                    <w:sz w:val="18"/>
                  </w:rPr>
                  <w:tab/>
                </w:r>
                <w:r>
                  <w:rPr>
                    <w:rFonts w:ascii="Palatino Linotype"/>
                    <w:i/>
                    <w:color w:val="231F20"/>
                    <w:w w:val="85"/>
                    <w:sz w:val="19"/>
                  </w:rPr>
                  <w:t>Ontological Scope and Linguistic</w:t>
                </w:r>
                <w:r>
                  <w:rPr>
                    <w:rFonts w:ascii="Palatino Linotype"/>
                    <w:i/>
                    <w:color w:val="231F20"/>
                    <w:spacing w:val="31"/>
                    <w:w w:val="85"/>
                    <w:sz w:val="19"/>
                  </w:rPr>
                  <w:t xml:space="preserve"> </w:t>
                </w:r>
                <w:r>
                  <w:rPr>
                    <w:rFonts w:ascii="Palatino Linotype"/>
                    <w:i/>
                    <w:color w:val="231F20"/>
                    <w:w w:val="85"/>
                    <w:sz w:val="19"/>
                  </w:rPr>
                  <w:t>Diversity</w:t>
                </w:r>
              </w:p>
            </w:txbxContent>
          </v:textbox>
          <w10:wrap anchorx="page" anchory="page"/>
        </v:shape>
      </w:pict>
    </w:r>
    <w:r w:rsidRPr="008F626A">
      <w:pict>
        <v:shape id="_x0000_s2063" type="#_x0000_t202" style="position:absolute;margin-left:68.15pt;margin-top:30.65pt;width:4.7pt;height:7.4pt;z-index:-22120;mso-position-horizontal-relative:page;mso-position-vertical-relative:page" filled="f" stroked="f">
          <v:textbox inset="0,0,0,0">
            <w:txbxContent>
              <w:p w:rsidR="001073FC" w:rsidRDefault="001073FC">
                <w:pPr>
                  <w:spacing w:line="91" w:lineRule="exact"/>
                  <w:ind w:left="20"/>
                  <w:rPr>
                    <w:rFonts w:ascii="Arial" w:eastAsia="Arial" w:hAnsi="Arial" w:cs="Arial"/>
                    <w:sz w:val="11"/>
                    <w:szCs w:val="11"/>
                  </w:rPr>
                </w:pPr>
                <w:r>
                  <w:rPr>
                    <w:rFonts w:ascii="Arial" w:eastAsia="Arial" w:hAnsi="Arial" w:cs="Arial"/>
                    <w:color w:val="231F20"/>
                    <w:w w:val="140"/>
                    <w:sz w:val="11"/>
                    <w:szCs w:val="11"/>
                  </w:rPr>
                  <w:t>•</w:t>
                </w:r>
              </w:p>
            </w:txbxContent>
          </v:textbox>
          <w10:wrap anchorx="page" anchory="page"/>
        </v:shape>
      </w:pict>
    </w:r>
  </w:p>
</w:hdr>
</file>

<file path=word/header1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100" type="#_x0000_t202" style="position:absolute;margin-left:203.5pt;margin-top:-17.65pt;width:132pt;height:36pt;z-index:503304936;mso-position-horizontal:absolute;mso-position-vertical:absolute" filled="f" stroked="f">
          <v:fill o:detectmouseclick="t"/>
          <v:textbox inset=",7.2pt,,7.2pt">
            <w:txbxContent>
              <w:p w:rsidR="001073FC" w:rsidRDefault="001073FC">
                <w:r>
                  <w:t>Final draft version</w:t>
                </w:r>
              </w:p>
            </w:txbxContent>
          </v:textbox>
        </v:shape>
      </w:pict>
    </w:r>
    <w:r w:rsidRPr="008F626A">
      <w:pict>
        <v:shape id="_x0000_s2060" type="#_x0000_t202" style="position:absolute;margin-left:45.45pt;margin-top:27.15pt;width:178.95pt;height:11.5pt;z-index:-22048;mso-position-horizontal-relative:page;mso-position-vertical-relative:page" filled="f" stroked="f">
          <v:textbox inset="0,0,0,0">
            <w:txbxContent>
              <w:p w:rsidR="001073FC" w:rsidRDefault="001073FC">
                <w:pPr>
                  <w:tabs>
                    <w:tab w:val="left" w:pos="697"/>
                  </w:tabs>
                  <w:spacing w:line="213" w:lineRule="exact"/>
                  <w:ind w:left="40"/>
                  <w:rPr>
                    <w:rFonts w:ascii="Palatino Linotype" w:eastAsia="Palatino Linotype" w:hAnsi="Palatino Linotype" w:cs="Palatino Linotype"/>
                    <w:sz w:val="19"/>
                    <w:szCs w:val="19"/>
                  </w:rPr>
                </w:pPr>
                <w:r>
                  <w:fldChar w:fldCharType="begin"/>
                </w:r>
                <w:r>
                  <w:rPr>
                    <w:rFonts w:ascii="Times New Roman"/>
                    <w:color w:val="231F20"/>
                    <w:w w:val="95"/>
                    <w:sz w:val="18"/>
                  </w:rPr>
                  <w:instrText xml:space="preserve"> PAGE </w:instrText>
                </w:r>
                <w:r>
                  <w:fldChar w:fldCharType="separate"/>
                </w:r>
                <w:r>
                  <w:rPr>
                    <w:rFonts w:ascii="Times New Roman"/>
                    <w:noProof/>
                    <w:color w:val="231F20"/>
                    <w:w w:val="95"/>
                    <w:sz w:val="18"/>
                  </w:rPr>
                  <w:t>334</w:t>
                </w:r>
                <w:r>
                  <w:fldChar w:fldCharType="end"/>
                </w:r>
                <w:r>
                  <w:rPr>
                    <w:rFonts w:ascii="Times New Roman"/>
                    <w:color w:val="231F20"/>
                    <w:w w:val="95"/>
                    <w:sz w:val="18"/>
                  </w:rPr>
                  <w:tab/>
                </w:r>
                <w:r>
                  <w:rPr>
                    <w:rFonts w:ascii="Palatino Linotype"/>
                    <w:i/>
                    <w:color w:val="231F20"/>
                    <w:w w:val="85"/>
                    <w:sz w:val="19"/>
                  </w:rPr>
                  <w:t>Ontological Scope and Linguistic</w:t>
                </w:r>
                <w:r>
                  <w:rPr>
                    <w:rFonts w:ascii="Palatino Linotype"/>
                    <w:i/>
                    <w:color w:val="231F20"/>
                    <w:spacing w:val="31"/>
                    <w:w w:val="85"/>
                    <w:sz w:val="19"/>
                  </w:rPr>
                  <w:t xml:space="preserve"> </w:t>
                </w:r>
                <w:r>
                  <w:rPr>
                    <w:rFonts w:ascii="Palatino Linotype"/>
                    <w:i/>
                    <w:color w:val="231F20"/>
                    <w:w w:val="85"/>
                    <w:sz w:val="19"/>
                  </w:rPr>
                  <w:t>Diversity</w:t>
                </w:r>
              </w:p>
            </w:txbxContent>
          </v:textbox>
          <w10:wrap anchorx="page" anchory="page"/>
        </v:shape>
      </w:pict>
    </w:r>
    <w:r w:rsidRPr="008F626A">
      <w:pict>
        <v:shape id="_x0000_s2059" type="#_x0000_t202" style="position:absolute;margin-left:68.15pt;margin-top:30.65pt;width:4.7pt;height:7.4pt;z-index:-22024;mso-position-horizontal-relative:page;mso-position-vertical-relative:page" filled="f" stroked="f">
          <v:textbox inset="0,0,0,0">
            <w:txbxContent>
              <w:p w:rsidR="001073FC" w:rsidRDefault="001073FC">
                <w:pPr>
                  <w:spacing w:line="91" w:lineRule="exact"/>
                  <w:ind w:left="20"/>
                  <w:rPr>
                    <w:rFonts w:ascii="Arial" w:eastAsia="Arial" w:hAnsi="Arial" w:cs="Arial"/>
                    <w:sz w:val="11"/>
                    <w:szCs w:val="11"/>
                  </w:rPr>
                </w:pPr>
                <w:r>
                  <w:rPr>
                    <w:rFonts w:ascii="Arial" w:eastAsia="Arial" w:hAnsi="Arial" w:cs="Arial"/>
                    <w:color w:val="231F20"/>
                    <w:w w:val="140"/>
                    <w:sz w:val="11"/>
                    <w:szCs w:val="11"/>
                  </w:rPr>
                  <w:t>•</w:t>
                </w:r>
              </w:p>
            </w:txbxContent>
          </v:textbox>
          <w10:wrap anchorx="page" anchory="page"/>
        </v:shape>
      </w:pict>
    </w:r>
  </w:p>
</w:hdr>
</file>

<file path=word/header1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101" type="#_x0000_t202" style="position:absolute;margin-left:0;margin-top:-18pt;width:104.5pt;height:27pt;z-index:503305960" filled="f" stroked="f">
          <v:fill o:detectmouseclick="t"/>
          <v:textbox inset=",7.2pt,,7.2pt">
            <w:txbxContent>
              <w:p w:rsidR="001073FC" w:rsidRDefault="001073FC">
                <w:r>
                  <w:t>Final draft version</w:t>
                </w:r>
              </w:p>
            </w:txbxContent>
          </v:textbox>
        </v:shape>
      </w:pict>
    </w:r>
    <w:r w:rsidRPr="008F626A">
      <w:pict>
        <v:shape id="_x0000_s2058" type="#_x0000_t202" style="position:absolute;margin-left:206.4pt;margin-top:27.4pt;width:179pt;height:11.6pt;z-index:-22000;mso-position-horizontal-relative:page;mso-position-vertical-relative:page" filled="f" stroked="f">
          <v:textbox inset="0,0,0,0">
            <w:txbxContent>
              <w:p w:rsidR="001073FC" w:rsidRDefault="001073FC">
                <w:pPr>
                  <w:tabs>
                    <w:tab w:val="right" w:pos="3539"/>
                  </w:tabs>
                  <w:spacing w:line="215" w:lineRule="exact"/>
                  <w:ind w:left="20"/>
                  <w:rPr>
                    <w:rFonts w:ascii="Times New Roman" w:eastAsia="Times New Roman" w:hAnsi="Times New Roman" w:cs="Times New Roman"/>
                    <w:sz w:val="18"/>
                    <w:szCs w:val="18"/>
                  </w:rPr>
                </w:pPr>
                <w:r>
                  <w:rPr>
                    <w:rFonts w:ascii="Palatino Linotype"/>
                    <w:i/>
                    <w:color w:val="231F20"/>
                    <w:w w:val="85"/>
                    <w:sz w:val="19"/>
                  </w:rPr>
                  <w:t>Ontological Scope and Linguistic Diversity</w:t>
                </w:r>
                <w:r>
                  <w:rPr>
                    <w:rFonts w:ascii="Palatino Linotype"/>
                    <w:i/>
                    <w:color w:val="231F20"/>
                    <w:spacing w:val="-16"/>
                    <w:w w:val="85"/>
                    <w:sz w:val="19"/>
                  </w:rPr>
                  <w:t xml:space="preserve"> </w:t>
                </w:r>
                <w:r>
                  <w:fldChar w:fldCharType="begin"/>
                </w:r>
                <w:r>
                  <w:rPr>
                    <w:rFonts w:ascii="Times New Roman"/>
                    <w:color w:val="231F20"/>
                    <w:spacing w:val="-16"/>
                    <w:w w:val="85"/>
                    <w:position w:val="1"/>
                    <w:sz w:val="18"/>
                  </w:rPr>
                  <w:instrText xml:space="preserve"> PAGE </w:instrText>
                </w:r>
                <w:r>
                  <w:fldChar w:fldCharType="separate"/>
                </w:r>
                <w:r>
                  <w:rPr>
                    <w:rFonts w:ascii="Times New Roman"/>
                    <w:noProof/>
                    <w:color w:val="231F20"/>
                    <w:spacing w:val="-16"/>
                    <w:w w:val="85"/>
                    <w:position w:val="1"/>
                    <w:sz w:val="18"/>
                  </w:rPr>
                  <w:t>335</w:t>
                </w:r>
                <w:r>
                  <w:fldChar w:fldCharType="end"/>
                </w:r>
                <w:r>
                  <w:rPr>
                    <w:rFonts w:ascii="Times New Roman"/>
                    <w:color w:val="231F20"/>
                    <w:w w:val="85"/>
                    <w:position w:val="1"/>
                    <w:sz w:val="18"/>
                  </w:rPr>
                  <w:t>333</w:t>
                </w:r>
                <w:r>
                  <w:rPr>
                    <w:rFonts w:ascii="Times New Roman"/>
                    <w:color w:val="231F20"/>
                    <w:position w:val="1"/>
                    <w:sz w:val="18"/>
                  </w:rPr>
                  <w:tab/>
                </w:r>
              </w:p>
            </w:txbxContent>
          </v:textbox>
          <w10:wrap anchorx="page" anchory="page"/>
        </v:shape>
      </w:pict>
    </w:r>
    <w:r w:rsidRPr="008F626A">
      <w:pict>
        <v:shape id="_x0000_s2057" type="#_x0000_t202" style="position:absolute;margin-left:358pt;margin-top:31pt;width:4.7pt;height:7.4pt;z-index:-21976;mso-position-horizontal-relative:page;mso-position-vertical-relative:page" filled="f" stroked="f">
          <v:textbox inset="0,0,0,0">
            <w:txbxContent>
              <w:p w:rsidR="001073FC" w:rsidRDefault="001073FC">
                <w:pPr>
                  <w:spacing w:line="89" w:lineRule="exact"/>
                  <w:ind w:left="20"/>
                  <w:rPr>
                    <w:rFonts w:ascii="Arial" w:eastAsia="Arial" w:hAnsi="Arial" w:cs="Arial"/>
                    <w:sz w:val="10"/>
                    <w:szCs w:val="10"/>
                  </w:rPr>
                </w:pPr>
                <w:r>
                  <w:rPr>
                    <w:rFonts w:ascii="Arial" w:eastAsia="Arial" w:hAnsi="Arial" w:cs="Arial"/>
                    <w:color w:val="231F20"/>
                    <w:w w:val="155"/>
                    <w:sz w:val="10"/>
                    <w:szCs w:val="10"/>
                  </w:rPr>
                  <w:t>•</w:t>
                </w:r>
              </w:p>
            </w:txbxContent>
          </v:textbox>
          <w10:wrap anchorx="page" anchory="page"/>
        </v:shape>
      </w:pict>
    </w:r>
  </w:p>
</w:hdr>
</file>

<file path=word/header1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102" type="#_x0000_t202" style="position:absolute;margin-left:38.5pt;margin-top:-17.65pt;width:104.5pt;height:27pt;z-index:503306984;mso-position-horizontal:absolute;mso-position-vertical:absolute" filled="f" stroked="f">
          <v:fill o:detectmouseclick="t"/>
          <v:textbox inset=",7.2pt,,7.2pt">
            <w:txbxContent>
              <w:p w:rsidR="001073FC" w:rsidRDefault="001073FC">
                <w:proofErr w:type="spellStart"/>
                <w:r>
                  <w:t>Finaldraft</w:t>
                </w:r>
                <w:proofErr w:type="spellEnd"/>
                <w:r>
                  <w:t xml:space="preserve"> version</w:t>
                </w:r>
              </w:p>
            </w:txbxContent>
          </v:textbox>
        </v:shape>
      </w:pict>
    </w:r>
    <w:r w:rsidRPr="008F626A">
      <w:pict>
        <v:shape id="_x0000_s2054" type="#_x0000_t202" style="position:absolute;margin-left:206.4pt;margin-top:27.4pt;width:178pt;height:11.6pt;z-index:-21904;mso-position-horizontal-relative:page;mso-position-vertical-relative:page" filled="f" stroked="f">
          <v:textbox inset="0,0,0,0">
            <w:txbxContent>
              <w:p w:rsidR="001073FC" w:rsidRDefault="001073FC">
                <w:pPr>
                  <w:tabs>
                    <w:tab w:val="right" w:pos="3539"/>
                  </w:tabs>
                  <w:spacing w:line="215" w:lineRule="exact"/>
                  <w:ind w:left="20"/>
                  <w:rPr>
                    <w:rFonts w:ascii="Times New Roman" w:eastAsia="Times New Roman" w:hAnsi="Times New Roman" w:cs="Times New Roman"/>
                    <w:sz w:val="18"/>
                    <w:szCs w:val="18"/>
                  </w:rPr>
                </w:pPr>
                <w:r>
                  <w:rPr>
                    <w:rFonts w:ascii="Palatino Linotype"/>
                    <w:i/>
                    <w:color w:val="231F20"/>
                    <w:w w:val="95"/>
                    <w:sz w:val="19"/>
                  </w:rPr>
                  <w:t>Ontological</w:t>
                </w:r>
                <w:r>
                  <w:rPr>
                    <w:rFonts w:ascii="Palatino Linotype"/>
                    <w:i/>
                    <w:color w:val="231F20"/>
                    <w:spacing w:val="-22"/>
                    <w:w w:val="95"/>
                    <w:sz w:val="19"/>
                  </w:rPr>
                  <w:t xml:space="preserve"> </w:t>
                </w:r>
                <w:r>
                  <w:rPr>
                    <w:rFonts w:ascii="Palatino Linotype"/>
                    <w:i/>
                    <w:color w:val="231F20"/>
                    <w:w w:val="95"/>
                    <w:sz w:val="19"/>
                  </w:rPr>
                  <w:t>Scope</w:t>
                </w:r>
                <w:r>
                  <w:rPr>
                    <w:rFonts w:ascii="Palatino Linotype"/>
                    <w:i/>
                    <w:color w:val="231F20"/>
                    <w:spacing w:val="-22"/>
                    <w:w w:val="95"/>
                    <w:sz w:val="19"/>
                  </w:rPr>
                  <w:t xml:space="preserve"> </w:t>
                </w:r>
                <w:r>
                  <w:rPr>
                    <w:rFonts w:ascii="Palatino Linotype"/>
                    <w:i/>
                    <w:color w:val="231F20"/>
                    <w:w w:val="95"/>
                    <w:sz w:val="19"/>
                  </w:rPr>
                  <w:t>and</w:t>
                </w:r>
                <w:r>
                  <w:rPr>
                    <w:rFonts w:ascii="Palatino Linotype"/>
                    <w:i/>
                    <w:color w:val="231F20"/>
                    <w:spacing w:val="-23"/>
                    <w:w w:val="95"/>
                    <w:sz w:val="19"/>
                  </w:rPr>
                  <w:t xml:space="preserve"> </w:t>
                </w:r>
                <w:r>
                  <w:rPr>
                    <w:rFonts w:ascii="Palatino Linotype"/>
                    <w:i/>
                    <w:color w:val="231F20"/>
                    <w:w w:val="95"/>
                    <w:sz w:val="19"/>
                  </w:rPr>
                  <w:t>Linguistic</w:t>
                </w:r>
                <w:r>
                  <w:rPr>
                    <w:rFonts w:ascii="Palatino Linotype"/>
                    <w:i/>
                    <w:color w:val="231F20"/>
                    <w:spacing w:val="-22"/>
                    <w:w w:val="95"/>
                    <w:sz w:val="19"/>
                  </w:rPr>
                  <w:t xml:space="preserve"> </w:t>
                </w:r>
                <w:r>
                  <w:rPr>
                    <w:rFonts w:ascii="Palatino Linotype"/>
                    <w:i/>
                    <w:color w:val="231F20"/>
                    <w:w w:val="95"/>
                    <w:sz w:val="19"/>
                  </w:rPr>
                  <w:t>Diversity</w:t>
                </w:r>
                <w:r>
                  <w:rPr>
                    <w:rFonts w:ascii="Times New Roman"/>
                    <w:color w:val="231F20"/>
                    <w:w w:val="95"/>
                    <w:position w:val="1"/>
                    <w:sz w:val="18"/>
                  </w:rPr>
                  <w:tab/>
                  <w:t>341</w:t>
                </w:r>
              </w:p>
            </w:txbxContent>
          </v:textbox>
          <w10:wrap anchorx="page" anchory="page"/>
        </v:shape>
      </w:pict>
    </w:r>
    <w:r w:rsidRPr="008F626A">
      <w:pict>
        <v:shape id="_x0000_s2053" type="#_x0000_t202" style="position:absolute;margin-left:358pt;margin-top:31pt;width:4.7pt;height:7.4pt;z-index:-21880;mso-position-horizontal-relative:page;mso-position-vertical-relative:page" filled="f" stroked="f">
          <v:textbox inset="0,0,0,0">
            <w:txbxContent>
              <w:p w:rsidR="001073FC" w:rsidRDefault="001073FC">
                <w:pPr>
                  <w:spacing w:line="89" w:lineRule="exact"/>
                  <w:ind w:left="20"/>
                  <w:rPr>
                    <w:rFonts w:ascii="Arial" w:eastAsia="Arial" w:hAnsi="Arial" w:cs="Arial"/>
                    <w:sz w:val="10"/>
                    <w:szCs w:val="10"/>
                  </w:rPr>
                </w:pPr>
                <w:r>
                  <w:rPr>
                    <w:rFonts w:ascii="Arial" w:eastAsia="Arial" w:hAnsi="Arial" w:cs="Arial"/>
                    <w:color w:val="231F20"/>
                    <w:w w:val="155"/>
                    <w:sz w:val="10"/>
                    <w:szCs w:val="10"/>
                  </w:rPr>
                  <w:t>•</w:t>
                </w:r>
              </w:p>
            </w:txbxContent>
          </v:textbox>
          <w10:wrap anchorx="page" anchory="page"/>
        </v:shape>
      </w:pict>
    </w:r>
  </w:p>
</w:hdr>
</file>

<file path=word/header1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103" type="#_x0000_t202" style="position:absolute;margin-left:231pt;margin-top:-18pt;width:115.5pt;height:27pt;z-index:503308008" filled="f" stroked="f">
          <v:fill o:detectmouseclick="t"/>
          <v:textbox inset=",7.2pt,,7.2pt">
            <w:txbxContent>
              <w:p w:rsidR="001073FC" w:rsidRDefault="001073FC">
                <w:r>
                  <w:t>Final draft version</w:t>
                </w:r>
              </w:p>
            </w:txbxContent>
          </v:textbox>
        </v:shape>
      </w:pict>
    </w:r>
    <w:r w:rsidRPr="008F626A">
      <w:pict>
        <v:shape id="_x0000_s2056" type="#_x0000_t202" style="position:absolute;margin-left:46.45pt;margin-top:27.15pt;width:177.95pt;height:11.5pt;z-index:-21952;mso-position-horizontal-relative:page;mso-position-vertical-relative:page" filled="f" stroked="f">
          <v:textbox inset="0,0,0,0">
            <w:txbxContent>
              <w:p w:rsidR="001073FC" w:rsidRDefault="001073FC">
                <w:pPr>
                  <w:tabs>
                    <w:tab w:val="left" w:pos="677"/>
                  </w:tabs>
                  <w:spacing w:line="213" w:lineRule="exact"/>
                  <w:ind w:left="20"/>
                  <w:rPr>
                    <w:rFonts w:ascii="Palatino Linotype" w:eastAsia="Palatino Linotype" w:hAnsi="Palatino Linotype" w:cs="Palatino Linotype"/>
                    <w:sz w:val="19"/>
                    <w:szCs w:val="19"/>
                  </w:rPr>
                </w:pPr>
                <w:r>
                  <w:rPr>
                    <w:rFonts w:ascii="Times New Roman"/>
                    <w:color w:val="231F20"/>
                    <w:w w:val="95"/>
                    <w:sz w:val="18"/>
                  </w:rPr>
                  <w:t>340</w:t>
                </w:r>
                <w:r>
                  <w:rPr>
                    <w:rFonts w:ascii="Times New Roman"/>
                    <w:color w:val="231F20"/>
                    <w:w w:val="95"/>
                    <w:sz w:val="18"/>
                  </w:rPr>
                  <w:tab/>
                </w:r>
                <w:r>
                  <w:rPr>
                    <w:rFonts w:ascii="Palatino Linotype"/>
                    <w:i/>
                    <w:color w:val="231F20"/>
                    <w:w w:val="85"/>
                    <w:sz w:val="19"/>
                  </w:rPr>
                  <w:t>Ontological Scope and Linguistic</w:t>
                </w:r>
                <w:r>
                  <w:rPr>
                    <w:rFonts w:ascii="Palatino Linotype"/>
                    <w:i/>
                    <w:color w:val="231F20"/>
                    <w:spacing w:val="31"/>
                    <w:w w:val="85"/>
                    <w:sz w:val="19"/>
                  </w:rPr>
                  <w:t xml:space="preserve"> </w:t>
                </w:r>
                <w:r>
                  <w:rPr>
                    <w:rFonts w:ascii="Palatino Linotype"/>
                    <w:i/>
                    <w:color w:val="231F20"/>
                    <w:w w:val="85"/>
                    <w:sz w:val="19"/>
                  </w:rPr>
                  <w:t>Diversity</w:t>
                </w:r>
              </w:p>
            </w:txbxContent>
          </v:textbox>
          <w10:wrap anchorx="page" anchory="page"/>
        </v:shape>
      </w:pict>
    </w:r>
    <w:r w:rsidRPr="008F626A">
      <w:pict>
        <v:shape id="_x0000_s2055" type="#_x0000_t202" style="position:absolute;margin-left:68.15pt;margin-top:30.65pt;width:4.7pt;height:7.4pt;z-index:-21928;mso-position-horizontal-relative:page;mso-position-vertical-relative:page" filled="f" stroked="f">
          <v:textbox inset="0,0,0,0">
            <w:txbxContent>
              <w:p w:rsidR="001073FC" w:rsidRDefault="001073FC">
                <w:pPr>
                  <w:spacing w:line="91" w:lineRule="exact"/>
                  <w:ind w:left="20"/>
                  <w:rPr>
                    <w:rFonts w:ascii="Arial" w:eastAsia="Arial" w:hAnsi="Arial" w:cs="Arial"/>
                    <w:sz w:val="11"/>
                    <w:szCs w:val="11"/>
                  </w:rPr>
                </w:pPr>
                <w:r>
                  <w:rPr>
                    <w:rFonts w:ascii="Arial" w:eastAsia="Arial" w:hAnsi="Arial" w:cs="Arial"/>
                    <w:color w:val="231F20"/>
                    <w:w w:val="140"/>
                    <w:sz w:val="11"/>
                    <w:szCs w:val="11"/>
                  </w:rPr>
                  <w:t>•</w:t>
                </w:r>
              </w:p>
            </w:txbxContent>
          </v:textbox>
          <w10:wrap anchorx="page" anchory="page"/>
        </v:shape>
      </w:pict>
    </w:r>
  </w:p>
</w:hdr>
</file>

<file path=word/header1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104" type="#_x0000_t202" style="position:absolute;margin-left:16.5pt;margin-top:-17.65pt;width:110pt;height:27pt;z-index:503309032" filled="f" stroked="f">
          <v:fill o:detectmouseclick="t"/>
          <v:textbox inset=",7.2pt,,7.2pt">
            <w:txbxContent>
              <w:p w:rsidR="001073FC" w:rsidRDefault="001073FC">
                <w:r>
                  <w:t>Final draft version</w:t>
                </w:r>
              </w:p>
            </w:txbxContent>
          </v:textbox>
        </v:shape>
      </w:pict>
    </w:r>
    <w:r w:rsidRPr="008F626A">
      <w:pict>
        <v:shape id="_x0000_s2050" type="#_x0000_t202" style="position:absolute;margin-left:206.4pt;margin-top:27.4pt;width:178pt;height:11.6pt;z-index:-21808;mso-position-horizontal-relative:page;mso-position-vertical-relative:page" filled="f" stroked="f">
          <v:textbox inset="0,0,0,0">
            <w:txbxContent>
              <w:p w:rsidR="001073FC" w:rsidRDefault="001073FC">
                <w:pPr>
                  <w:tabs>
                    <w:tab w:val="right" w:pos="3539"/>
                  </w:tabs>
                  <w:spacing w:line="215" w:lineRule="exact"/>
                  <w:ind w:left="20"/>
                  <w:rPr>
                    <w:rFonts w:ascii="Times New Roman" w:eastAsia="Times New Roman" w:hAnsi="Times New Roman" w:cs="Times New Roman"/>
                    <w:sz w:val="18"/>
                    <w:szCs w:val="18"/>
                  </w:rPr>
                </w:pPr>
                <w:r>
                  <w:rPr>
                    <w:rFonts w:ascii="Palatino Linotype"/>
                    <w:i/>
                    <w:color w:val="231F20"/>
                    <w:w w:val="95"/>
                    <w:sz w:val="19"/>
                  </w:rPr>
                  <w:t>Ontological</w:t>
                </w:r>
                <w:r>
                  <w:rPr>
                    <w:rFonts w:ascii="Palatino Linotype"/>
                    <w:i/>
                    <w:color w:val="231F20"/>
                    <w:spacing w:val="-22"/>
                    <w:w w:val="95"/>
                    <w:sz w:val="19"/>
                  </w:rPr>
                  <w:t xml:space="preserve"> </w:t>
                </w:r>
                <w:r>
                  <w:rPr>
                    <w:rFonts w:ascii="Palatino Linotype"/>
                    <w:i/>
                    <w:color w:val="231F20"/>
                    <w:w w:val="95"/>
                    <w:sz w:val="19"/>
                  </w:rPr>
                  <w:t>Scope</w:t>
                </w:r>
                <w:r>
                  <w:rPr>
                    <w:rFonts w:ascii="Palatino Linotype"/>
                    <w:i/>
                    <w:color w:val="231F20"/>
                    <w:spacing w:val="-22"/>
                    <w:w w:val="95"/>
                    <w:sz w:val="19"/>
                  </w:rPr>
                  <w:t xml:space="preserve"> </w:t>
                </w:r>
                <w:r>
                  <w:rPr>
                    <w:rFonts w:ascii="Palatino Linotype"/>
                    <w:i/>
                    <w:color w:val="231F20"/>
                    <w:w w:val="95"/>
                    <w:sz w:val="19"/>
                  </w:rPr>
                  <w:t>and</w:t>
                </w:r>
                <w:r>
                  <w:rPr>
                    <w:rFonts w:ascii="Palatino Linotype"/>
                    <w:i/>
                    <w:color w:val="231F20"/>
                    <w:spacing w:val="-23"/>
                    <w:w w:val="95"/>
                    <w:sz w:val="19"/>
                  </w:rPr>
                  <w:t xml:space="preserve"> </w:t>
                </w:r>
                <w:r>
                  <w:rPr>
                    <w:rFonts w:ascii="Palatino Linotype"/>
                    <w:i/>
                    <w:color w:val="231F20"/>
                    <w:w w:val="95"/>
                    <w:sz w:val="19"/>
                  </w:rPr>
                  <w:t>Linguistic</w:t>
                </w:r>
                <w:r>
                  <w:rPr>
                    <w:rFonts w:ascii="Palatino Linotype"/>
                    <w:i/>
                    <w:color w:val="231F20"/>
                    <w:spacing w:val="-22"/>
                    <w:w w:val="95"/>
                    <w:sz w:val="19"/>
                  </w:rPr>
                  <w:t xml:space="preserve"> </w:t>
                </w:r>
                <w:r>
                  <w:rPr>
                    <w:rFonts w:ascii="Palatino Linotype"/>
                    <w:i/>
                    <w:color w:val="231F20"/>
                    <w:w w:val="95"/>
                    <w:sz w:val="19"/>
                  </w:rPr>
                  <w:t>Diversity</w:t>
                </w:r>
                <w:r>
                  <w:rPr>
                    <w:rFonts w:ascii="Times New Roman"/>
                    <w:color w:val="231F20"/>
                    <w:w w:val="95"/>
                    <w:position w:val="1"/>
                    <w:sz w:val="18"/>
                  </w:rPr>
                  <w:tab/>
                  <w:t>343</w:t>
                </w:r>
              </w:p>
            </w:txbxContent>
          </v:textbox>
          <w10:wrap anchorx="page" anchory="page"/>
        </v:shape>
      </w:pict>
    </w:r>
    <w:r w:rsidRPr="008F626A">
      <w:pict>
        <v:shape id="_x0000_s2049" type="#_x0000_t202" style="position:absolute;margin-left:358pt;margin-top:31pt;width:4.7pt;height:7.4pt;z-index:-21784;mso-position-horizontal-relative:page;mso-position-vertical-relative:page" filled="f" stroked="f">
          <v:textbox inset="0,0,0,0">
            <w:txbxContent>
              <w:p w:rsidR="001073FC" w:rsidRDefault="001073FC">
                <w:pPr>
                  <w:spacing w:line="89" w:lineRule="exact"/>
                  <w:ind w:left="20"/>
                  <w:rPr>
                    <w:rFonts w:ascii="Arial" w:eastAsia="Arial" w:hAnsi="Arial" w:cs="Arial"/>
                    <w:sz w:val="10"/>
                    <w:szCs w:val="10"/>
                  </w:rPr>
                </w:pPr>
                <w:r>
                  <w:rPr>
                    <w:rFonts w:ascii="Arial" w:eastAsia="Arial" w:hAnsi="Arial" w:cs="Arial"/>
                    <w:color w:val="231F20"/>
                    <w:w w:val="155"/>
                    <w:sz w:val="10"/>
                    <w:szCs w:val="10"/>
                  </w:rPr>
                  <w:t>•</w:t>
                </w:r>
              </w:p>
            </w:txbxContent>
          </v:textbox>
          <w10:wrap anchorx="page" anchory="page"/>
        </v:shape>
      </w:pict>
    </w:r>
  </w:p>
</w:hdr>
</file>

<file path=word/header1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105" type="#_x0000_t202" style="position:absolute;margin-left:220pt;margin-top:-18pt;width:137.5pt;height:27pt;z-index:503310056" filled="f" stroked="f">
          <v:fill o:detectmouseclick="t"/>
          <v:textbox inset=",7.2pt,,7.2pt">
            <w:txbxContent>
              <w:p w:rsidR="001073FC" w:rsidRDefault="001073FC">
                <w:r>
                  <w:t>Final draft version</w:t>
                </w:r>
              </w:p>
            </w:txbxContent>
          </v:textbox>
        </v:shape>
      </w:pict>
    </w:r>
    <w:r w:rsidRPr="008F626A">
      <w:pict>
        <v:shape id="_x0000_s2052" type="#_x0000_t202" style="position:absolute;margin-left:46.45pt;margin-top:27.15pt;width:177.95pt;height:11.5pt;z-index:-21856;mso-position-horizontal-relative:page;mso-position-vertical-relative:page" filled="f" stroked="f">
          <v:textbox inset="0,0,0,0">
            <w:txbxContent>
              <w:p w:rsidR="001073FC" w:rsidRDefault="001073FC">
                <w:pPr>
                  <w:tabs>
                    <w:tab w:val="left" w:pos="677"/>
                  </w:tabs>
                  <w:spacing w:line="213" w:lineRule="exact"/>
                  <w:ind w:left="20"/>
                  <w:rPr>
                    <w:rFonts w:ascii="Palatino Linotype" w:eastAsia="Palatino Linotype" w:hAnsi="Palatino Linotype" w:cs="Palatino Linotype"/>
                    <w:sz w:val="19"/>
                    <w:szCs w:val="19"/>
                  </w:rPr>
                </w:pPr>
                <w:r>
                  <w:rPr>
                    <w:rFonts w:ascii="Times New Roman"/>
                    <w:color w:val="231F20"/>
                    <w:w w:val="95"/>
                    <w:sz w:val="18"/>
                  </w:rPr>
                  <w:t>342</w:t>
                </w:r>
                <w:r>
                  <w:rPr>
                    <w:rFonts w:ascii="Times New Roman"/>
                    <w:color w:val="231F20"/>
                    <w:w w:val="95"/>
                    <w:sz w:val="18"/>
                  </w:rPr>
                  <w:tab/>
                </w:r>
                <w:r>
                  <w:rPr>
                    <w:rFonts w:ascii="Palatino Linotype"/>
                    <w:i/>
                    <w:color w:val="231F20"/>
                    <w:w w:val="85"/>
                    <w:sz w:val="19"/>
                  </w:rPr>
                  <w:t>Ontological Scope and Linguistic</w:t>
                </w:r>
                <w:r>
                  <w:rPr>
                    <w:rFonts w:ascii="Palatino Linotype"/>
                    <w:i/>
                    <w:color w:val="231F20"/>
                    <w:spacing w:val="31"/>
                    <w:w w:val="85"/>
                    <w:sz w:val="19"/>
                  </w:rPr>
                  <w:t xml:space="preserve"> </w:t>
                </w:r>
                <w:r>
                  <w:rPr>
                    <w:rFonts w:ascii="Palatino Linotype"/>
                    <w:i/>
                    <w:color w:val="231F20"/>
                    <w:w w:val="85"/>
                    <w:sz w:val="19"/>
                  </w:rPr>
                  <w:t>Diversity</w:t>
                </w:r>
              </w:p>
            </w:txbxContent>
          </v:textbox>
          <w10:wrap anchorx="page" anchory="page"/>
        </v:shape>
      </w:pict>
    </w:r>
    <w:r w:rsidRPr="008F626A">
      <w:pict>
        <v:shape id="_x0000_s2051" type="#_x0000_t202" style="position:absolute;margin-left:68.15pt;margin-top:30.65pt;width:4.7pt;height:7.4pt;z-index:-21832;mso-position-horizontal-relative:page;mso-position-vertical-relative:page" filled="f" stroked="f">
          <v:textbox inset="0,0,0,0">
            <w:txbxContent>
              <w:p w:rsidR="001073FC" w:rsidRDefault="001073FC">
                <w:pPr>
                  <w:spacing w:line="91" w:lineRule="exact"/>
                  <w:ind w:left="20"/>
                  <w:rPr>
                    <w:rFonts w:ascii="Arial" w:eastAsia="Arial" w:hAnsi="Arial" w:cs="Arial"/>
                    <w:sz w:val="11"/>
                    <w:szCs w:val="11"/>
                  </w:rPr>
                </w:pPr>
                <w:r>
                  <w:rPr>
                    <w:rFonts w:ascii="Arial" w:eastAsia="Arial" w:hAnsi="Arial" w:cs="Arial"/>
                    <w:color w:val="231F20"/>
                    <w:w w:val="140"/>
                    <w:sz w:val="11"/>
                    <w:szCs w:val="11"/>
                  </w:rPr>
                  <w:t>•</w:t>
                </w:r>
              </w:p>
            </w:txbxContent>
          </v:textbox>
          <w10:wrap anchorx="page" anchory="page"/>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pStyle w:val="Header"/>
    </w:pPr>
    <w:r>
      <w:t>Final Draft Version</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pStyle w:val="Header"/>
    </w:pPr>
    <w:r>
      <w:t>Final draft version</w: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pStyle w:val="Header"/>
    </w:pPr>
    <w:r>
      <w:t>Final Draft Version</w:t>
    </w: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093" type="#_x0000_t202" style="position:absolute;margin-left:11pt;margin-top:-8.65pt;width:121pt;height:27pt;z-index:503297768;mso-wrap-edited:f;mso-position-horizontal:absolute;mso-position-vertical:absolute" wrapcoords="0 0 21599 0 21599 21600 0 21600 0 0" filled="f" stroked="f">
          <v:fill o:detectmouseclick="t"/>
          <v:textbox style="mso-next-textbox:#_x0000_s2093" inset=",7.2pt,,7.2pt">
            <w:txbxContent>
              <w:p w:rsidR="001073FC" w:rsidRDefault="001073FC" w:rsidP="001073FC">
                <w:r>
                  <w:t>Final draft version</w:t>
                </w:r>
              </w:p>
            </w:txbxContent>
          </v:textbox>
          <w10:wrap type="tight"/>
        </v:shape>
      </w:pict>
    </w:r>
    <w:r w:rsidRPr="008F626A">
      <w:pict>
        <v:shape id="_x0000_s2076" type="#_x0000_t202" style="position:absolute;margin-left:206.4pt;margin-top:27.4pt;width:178pt;height:11.6pt;z-index:-22432;mso-position-horizontal-relative:page;mso-position-vertical-relative:page" filled="f" stroked="f">
          <v:textbox inset="0,0,0,0">
            <w:txbxContent>
              <w:p w:rsidR="001073FC" w:rsidRDefault="001073FC">
                <w:pPr>
                  <w:tabs>
                    <w:tab w:val="right" w:pos="3539"/>
                  </w:tabs>
                  <w:spacing w:line="215" w:lineRule="exact"/>
                  <w:ind w:left="20"/>
                  <w:rPr>
                    <w:rFonts w:ascii="Times New Roman" w:eastAsia="Times New Roman" w:hAnsi="Times New Roman" w:cs="Times New Roman"/>
                    <w:sz w:val="18"/>
                    <w:szCs w:val="18"/>
                  </w:rPr>
                </w:pPr>
                <w:r>
                  <w:rPr>
                    <w:rFonts w:ascii="Palatino Linotype"/>
                    <w:i/>
                    <w:color w:val="231F20"/>
                    <w:w w:val="95"/>
                    <w:sz w:val="19"/>
                  </w:rPr>
                  <w:t>Ontological</w:t>
                </w:r>
                <w:r>
                  <w:rPr>
                    <w:rFonts w:ascii="Palatino Linotype"/>
                    <w:i/>
                    <w:color w:val="231F20"/>
                    <w:spacing w:val="-22"/>
                    <w:w w:val="95"/>
                    <w:sz w:val="19"/>
                  </w:rPr>
                  <w:t xml:space="preserve"> </w:t>
                </w:r>
                <w:r>
                  <w:rPr>
                    <w:rFonts w:ascii="Palatino Linotype"/>
                    <w:i/>
                    <w:color w:val="231F20"/>
                    <w:w w:val="95"/>
                    <w:sz w:val="19"/>
                  </w:rPr>
                  <w:t>Scope</w:t>
                </w:r>
                <w:r>
                  <w:rPr>
                    <w:rFonts w:ascii="Palatino Linotype"/>
                    <w:i/>
                    <w:color w:val="231F20"/>
                    <w:spacing w:val="-22"/>
                    <w:w w:val="95"/>
                    <w:sz w:val="19"/>
                  </w:rPr>
                  <w:t xml:space="preserve"> </w:t>
                </w:r>
                <w:r>
                  <w:rPr>
                    <w:rFonts w:ascii="Palatino Linotype"/>
                    <w:i/>
                    <w:color w:val="231F20"/>
                    <w:w w:val="95"/>
                    <w:sz w:val="19"/>
                  </w:rPr>
                  <w:t>and</w:t>
                </w:r>
                <w:r>
                  <w:rPr>
                    <w:rFonts w:ascii="Palatino Linotype"/>
                    <w:i/>
                    <w:color w:val="231F20"/>
                    <w:spacing w:val="-23"/>
                    <w:w w:val="95"/>
                    <w:sz w:val="19"/>
                  </w:rPr>
                  <w:t xml:space="preserve"> </w:t>
                </w:r>
                <w:r>
                  <w:rPr>
                    <w:rFonts w:ascii="Palatino Linotype"/>
                    <w:i/>
                    <w:color w:val="231F20"/>
                    <w:w w:val="95"/>
                    <w:sz w:val="19"/>
                  </w:rPr>
                  <w:t>Linguistic</w:t>
                </w:r>
                <w:r>
                  <w:rPr>
                    <w:rFonts w:ascii="Palatino Linotype"/>
                    <w:i/>
                    <w:color w:val="231F20"/>
                    <w:spacing w:val="-22"/>
                    <w:w w:val="95"/>
                    <w:sz w:val="19"/>
                  </w:rPr>
                  <w:t xml:space="preserve"> </w:t>
                </w:r>
                <w:r>
                  <w:rPr>
                    <w:rFonts w:ascii="Palatino Linotype"/>
                    <w:i/>
                    <w:color w:val="231F20"/>
                    <w:w w:val="95"/>
                    <w:sz w:val="19"/>
                  </w:rPr>
                  <w:t>Diversity</w:t>
                </w:r>
                <w:r>
                  <w:rPr>
                    <w:rFonts w:ascii="Times New Roman"/>
                    <w:color w:val="231F20"/>
                    <w:w w:val="95"/>
                    <w:position w:val="1"/>
                    <w:sz w:val="18"/>
                  </w:rPr>
                  <w:tab/>
                  <w:t>319</w:t>
                </w:r>
              </w:p>
            </w:txbxContent>
          </v:textbox>
          <w10:wrap anchorx="page" anchory="page"/>
        </v:shape>
      </w:pict>
    </w:r>
    <w:r w:rsidRPr="008F626A">
      <w:pict>
        <v:shape id="_x0000_s2075" type="#_x0000_t202" style="position:absolute;margin-left:358pt;margin-top:31pt;width:4.7pt;height:7.4pt;z-index:-22408;mso-position-horizontal-relative:page;mso-position-vertical-relative:page" filled="f" stroked="f">
          <v:textbox inset="0,0,0,0">
            <w:txbxContent>
              <w:p w:rsidR="001073FC" w:rsidRDefault="001073FC">
                <w:pPr>
                  <w:spacing w:line="89" w:lineRule="exact"/>
                  <w:ind w:left="20"/>
                  <w:rPr>
                    <w:rFonts w:ascii="Arial" w:eastAsia="Arial" w:hAnsi="Arial" w:cs="Arial"/>
                    <w:sz w:val="10"/>
                    <w:szCs w:val="10"/>
                  </w:rPr>
                </w:pPr>
                <w:r>
                  <w:rPr>
                    <w:rFonts w:ascii="Arial" w:eastAsia="Arial" w:hAnsi="Arial" w:cs="Arial"/>
                    <w:color w:val="231F20"/>
                    <w:w w:val="155"/>
                    <w:sz w:val="10"/>
                    <w:szCs w:val="10"/>
                  </w:rPr>
                  <w:t>•</w:t>
                </w:r>
              </w:p>
            </w:txbxContent>
          </v:textbox>
          <w10:wrap anchorx="page" anchory="page"/>
        </v:shape>
      </w:pict>
    </w: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091" type="#_x0000_t202" style="position:absolute;margin-left:214.5pt;margin-top:-9pt;width:121pt;height:27pt;z-index:503295720;mso-position-horizontal:absolute;mso-position-vertical:absolute" filled="f" stroked="f">
          <v:fill o:detectmouseclick="t"/>
          <v:textbox style="mso-next-textbox:#_x0000_s2092" inset=",7.2pt,,7.2pt">
            <w:txbxContent>
              <w:p w:rsidR="001073FC" w:rsidRDefault="001073FC">
                <w:r>
                  <w:t>Final draft version</w:t>
                </w:r>
              </w:p>
            </w:txbxContent>
          </v:textbox>
        </v:shape>
      </w:pict>
    </w:r>
    <w:r>
      <w:rPr>
        <w:noProof/>
      </w:rPr>
      <w:pict>
        <v:shape id="_x0000_s2092" type="#_x0000_t202" style="position:absolute;margin-left:291.5pt;margin-top:63pt;width:27.5pt;height:9pt;z-index:503296744" filled="f" stroked="f">
          <v:fill o:detectmouseclick="t"/>
          <v:textbox inset=",7.2pt,,7.2pt">
            <w:txbxContent/>
          </v:textbox>
        </v:shape>
      </w:pict>
    </w:r>
    <w:r w:rsidRPr="008F626A">
      <w:pict>
        <v:shape id="_x0000_s2074" type="#_x0000_t202" style="position:absolute;margin-left:36.5pt;margin-top:28pt;width:178.95pt;height:11.5pt;z-index:-22384;mso-position-horizontal:absolute;mso-position-horizontal-relative:page;mso-position-vertical:absolute;mso-position-vertical-relative:page" filled="f" stroked="f">
          <v:textbox inset="0,0,0,0">
            <w:txbxContent>
              <w:p w:rsidR="001073FC" w:rsidRDefault="001073FC">
                <w:pPr>
                  <w:tabs>
                    <w:tab w:val="left" w:pos="697"/>
                  </w:tabs>
                  <w:spacing w:line="213" w:lineRule="exact"/>
                  <w:ind w:left="40"/>
                  <w:rPr>
                    <w:rFonts w:ascii="Palatino Linotype" w:eastAsia="Palatino Linotype" w:hAnsi="Palatino Linotype" w:cs="Palatino Linotype"/>
                    <w:sz w:val="19"/>
                    <w:szCs w:val="19"/>
                  </w:rPr>
                </w:pPr>
                <w:r>
                  <w:fldChar w:fldCharType="begin"/>
                </w:r>
                <w:r>
                  <w:rPr>
                    <w:rFonts w:ascii="Times New Roman"/>
                    <w:color w:val="231F20"/>
                    <w:w w:val="95"/>
                    <w:sz w:val="18"/>
                  </w:rPr>
                  <w:instrText xml:space="preserve"> PAGE </w:instrText>
                </w:r>
                <w:r>
                  <w:fldChar w:fldCharType="separate"/>
                </w:r>
                <w:r>
                  <w:rPr>
                    <w:rFonts w:ascii="Times New Roman"/>
                    <w:noProof/>
                    <w:color w:val="231F20"/>
                    <w:w w:val="95"/>
                    <w:sz w:val="18"/>
                  </w:rPr>
                  <w:t>3</w:t>
                </w:r>
                <w:r>
                  <w:fldChar w:fldCharType="end"/>
                </w:r>
                <w:r>
                  <w:rPr>
                    <w:rFonts w:ascii="Times New Roman"/>
                    <w:color w:val="231F20"/>
                    <w:w w:val="95"/>
                    <w:sz w:val="18"/>
                  </w:rPr>
                  <w:tab/>
                </w:r>
                <w:r>
                  <w:rPr>
                    <w:rFonts w:ascii="Palatino Linotype"/>
                    <w:i/>
                    <w:color w:val="231F20"/>
                    <w:w w:val="85"/>
                    <w:sz w:val="19"/>
                  </w:rPr>
                  <w:t>Ontological Scope and Linguistic</w:t>
                </w:r>
                <w:r>
                  <w:rPr>
                    <w:rFonts w:ascii="Palatino Linotype"/>
                    <w:i/>
                    <w:color w:val="231F20"/>
                    <w:spacing w:val="31"/>
                    <w:w w:val="85"/>
                    <w:sz w:val="19"/>
                  </w:rPr>
                  <w:t xml:space="preserve"> </w:t>
                </w:r>
                <w:r>
                  <w:rPr>
                    <w:rFonts w:ascii="Palatino Linotype"/>
                    <w:i/>
                    <w:color w:val="231F20"/>
                    <w:w w:val="85"/>
                    <w:sz w:val="19"/>
                  </w:rPr>
                  <w:t>Diversity</w:t>
                </w:r>
              </w:p>
            </w:txbxContent>
          </v:textbox>
          <w10:wrap anchorx="page" anchory="page"/>
        </v:shape>
      </w:pict>
    </w:r>
    <w:r w:rsidRPr="008F626A">
      <w:pict>
        <v:shape id="_x0000_s2073" type="#_x0000_t202" style="position:absolute;margin-left:68.15pt;margin-top:30.65pt;width:4.7pt;height:7.4pt;z-index:-22360;mso-position-horizontal-relative:page;mso-position-vertical-relative:page" filled="f" stroked="f">
          <v:textbox inset="0,0,0,0">
            <w:txbxContent>
              <w:p w:rsidR="001073FC" w:rsidRDefault="001073FC">
                <w:pPr>
                  <w:spacing w:line="91" w:lineRule="exact"/>
                  <w:ind w:left="20"/>
                  <w:rPr>
                    <w:rFonts w:ascii="Arial" w:eastAsia="Arial" w:hAnsi="Arial" w:cs="Arial"/>
                    <w:sz w:val="11"/>
                    <w:szCs w:val="11"/>
                  </w:rPr>
                </w:pPr>
                <w:r>
                  <w:rPr>
                    <w:rFonts w:ascii="Arial" w:eastAsia="Arial" w:hAnsi="Arial" w:cs="Arial"/>
                    <w:color w:val="231F20"/>
                    <w:w w:val="140"/>
                    <w:sz w:val="11"/>
                    <w:szCs w:val="11"/>
                  </w:rPr>
                  <w:t>•</w:t>
                </w:r>
              </w:p>
            </w:txbxContent>
          </v:textbox>
          <w10:wrap anchorx="page" anchory="page"/>
        </v:shape>
      </w:pict>
    </w: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sidRPr="008F626A">
      <w:pict>
        <v:shapetype id="_x0000_t202" coordsize="21600,21600" o:spt="202" path="m0,0l0,21600,21600,21600,21600,0xe">
          <v:stroke joinstyle="miter"/>
          <v:path gradientshapeok="t" o:connecttype="rect"/>
        </v:shapetype>
        <v:shape id="_x0000_s2072" type="#_x0000_t202" style="position:absolute;margin-left:206.4pt;margin-top:27.4pt;width:178pt;height:11.6pt;z-index:-22336;mso-position-horizontal-relative:page;mso-position-vertical-relative:page" filled="f" stroked="f">
          <v:textbox inset="0,0,0,0">
            <w:txbxContent>
              <w:p w:rsidR="001073FC" w:rsidRDefault="001073FC">
                <w:pPr>
                  <w:tabs>
                    <w:tab w:val="right" w:pos="3539"/>
                  </w:tabs>
                  <w:spacing w:line="215" w:lineRule="exact"/>
                  <w:ind w:left="20"/>
                  <w:rPr>
                    <w:rFonts w:ascii="Times New Roman" w:eastAsia="Times New Roman" w:hAnsi="Times New Roman" w:cs="Times New Roman"/>
                    <w:sz w:val="18"/>
                    <w:szCs w:val="18"/>
                  </w:rPr>
                </w:pPr>
                <w:r>
                  <w:rPr>
                    <w:rFonts w:ascii="Palatino Linotype"/>
                    <w:i/>
                    <w:color w:val="231F20"/>
                    <w:w w:val="95"/>
                    <w:sz w:val="19"/>
                  </w:rPr>
                  <w:t>Ontological</w:t>
                </w:r>
                <w:r>
                  <w:rPr>
                    <w:rFonts w:ascii="Palatino Linotype"/>
                    <w:i/>
                    <w:color w:val="231F20"/>
                    <w:spacing w:val="-22"/>
                    <w:w w:val="95"/>
                    <w:sz w:val="19"/>
                  </w:rPr>
                  <w:t xml:space="preserve"> </w:t>
                </w:r>
                <w:r>
                  <w:rPr>
                    <w:rFonts w:ascii="Palatino Linotype"/>
                    <w:i/>
                    <w:color w:val="231F20"/>
                    <w:w w:val="95"/>
                    <w:sz w:val="19"/>
                  </w:rPr>
                  <w:t>Scope</w:t>
                </w:r>
                <w:r>
                  <w:rPr>
                    <w:rFonts w:ascii="Palatino Linotype"/>
                    <w:i/>
                    <w:color w:val="231F20"/>
                    <w:spacing w:val="-22"/>
                    <w:w w:val="95"/>
                    <w:sz w:val="19"/>
                  </w:rPr>
                  <w:t xml:space="preserve"> </w:t>
                </w:r>
                <w:r>
                  <w:rPr>
                    <w:rFonts w:ascii="Palatino Linotype"/>
                    <w:i/>
                    <w:color w:val="231F20"/>
                    <w:w w:val="95"/>
                    <w:sz w:val="19"/>
                  </w:rPr>
                  <w:t>and</w:t>
                </w:r>
                <w:r>
                  <w:rPr>
                    <w:rFonts w:ascii="Palatino Linotype"/>
                    <w:i/>
                    <w:color w:val="231F20"/>
                    <w:spacing w:val="-23"/>
                    <w:w w:val="95"/>
                    <w:sz w:val="19"/>
                  </w:rPr>
                  <w:t xml:space="preserve"> </w:t>
                </w:r>
                <w:r>
                  <w:rPr>
                    <w:rFonts w:ascii="Palatino Linotype"/>
                    <w:i/>
                    <w:color w:val="231F20"/>
                    <w:w w:val="95"/>
                    <w:sz w:val="19"/>
                  </w:rPr>
                  <w:t>Linguistic</w:t>
                </w:r>
                <w:r>
                  <w:rPr>
                    <w:rFonts w:ascii="Palatino Linotype"/>
                    <w:i/>
                    <w:color w:val="231F20"/>
                    <w:spacing w:val="-22"/>
                    <w:w w:val="95"/>
                    <w:sz w:val="19"/>
                  </w:rPr>
                  <w:t xml:space="preserve"> </w:t>
                </w:r>
                <w:r>
                  <w:rPr>
                    <w:rFonts w:ascii="Palatino Linotype"/>
                    <w:i/>
                    <w:color w:val="231F20"/>
                    <w:w w:val="95"/>
                    <w:sz w:val="19"/>
                  </w:rPr>
                  <w:t>Diversity</w:t>
                </w:r>
                <w:r>
                  <w:rPr>
                    <w:rFonts w:ascii="Times New Roman"/>
                    <w:color w:val="231F20"/>
                    <w:w w:val="95"/>
                    <w:position w:val="1"/>
                    <w:sz w:val="18"/>
                  </w:rPr>
                  <w:tab/>
                  <w:t>321</w:t>
                </w:r>
              </w:p>
            </w:txbxContent>
          </v:textbox>
          <w10:wrap anchorx="page" anchory="page"/>
        </v:shape>
      </w:pict>
    </w:r>
    <w:r w:rsidRPr="008F626A">
      <w:pict>
        <v:shape id="_x0000_s2071" type="#_x0000_t202" style="position:absolute;margin-left:358pt;margin-top:31pt;width:4.7pt;height:7.4pt;z-index:-22312;mso-position-horizontal-relative:page;mso-position-vertical-relative:page" filled="f" stroked="f">
          <v:textbox inset="0,0,0,0">
            <w:txbxContent>
              <w:p w:rsidR="001073FC" w:rsidRDefault="001073FC">
                <w:pPr>
                  <w:spacing w:line="89" w:lineRule="exact"/>
                  <w:ind w:left="20"/>
                  <w:rPr>
                    <w:rFonts w:ascii="Arial" w:eastAsia="Arial" w:hAnsi="Arial" w:cs="Arial"/>
                    <w:sz w:val="10"/>
                    <w:szCs w:val="10"/>
                  </w:rPr>
                </w:pPr>
                <w:r>
                  <w:rPr>
                    <w:rFonts w:ascii="Arial" w:eastAsia="Arial" w:hAnsi="Arial" w:cs="Arial"/>
                    <w:color w:val="231F20"/>
                    <w:w w:val="155"/>
                    <w:sz w:val="10"/>
                    <w:szCs w:val="10"/>
                  </w:rPr>
                  <w:t>•</w:t>
                </w:r>
              </w:p>
            </w:txbxContent>
          </v:textbox>
          <w10:wrap anchorx="page" anchory="page"/>
        </v:shape>
      </w:pict>
    </w:r>
  </w:p>
</w:hdr>
</file>

<file path=word/header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094" type="#_x0000_t202" style="position:absolute;margin-left:225.5pt;margin-top:-18pt;width:115.5pt;height:27pt;z-index:503298792;mso-position-horizontal:absolute;mso-position-vertical:absolute" filled="f" stroked="f">
          <v:fill o:detectmouseclick="t"/>
          <v:textbox inset=",7.2pt,,7.2pt">
            <w:txbxContent>
              <w:p w:rsidR="001073FC" w:rsidRDefault="001073FC">
                <w:r>
                  <w:t>Final draft version</w:t>
                </w:r>
              </w:p>
            </w:txbxContent>
          </v:textbox>
        </v:shape>
      </w:pict>
    </w:r>
    <w:r w:rsidRPr="008F626A">
      <w:pict>
        <v:shape id="_x0000_s2070" type="#_x0000_t202" style="position:absolute;margin-left:45.45pt;margin-top:27.15pt;width:178.95pt;height:11.5pt;z-index:-22288;mso-position-horizontal-relative:page;mso-position-vertical-relative:page" filled="f" stroked="f">
          <v:textbox inset="0,0,0,0">
            <w:txbxContent>
              <w:p w:rsidR="001073FC" w:rsidRDefault="001073FC">
                <w:pPr>
                  <w:tabs>
                    <w:tab w:val="left" w:pos="697"/>
                  </w:tabs>
                  <w:spacing w:line="213" w:lineRule="exact"/>
                  <w:ind w:left="40"/>
                  <w:rPr>
                    <w:rFonts w:ascii="Palatino Linotype" w:eastAsia="Palatino Linotype" w:hAnsi="Palatino Linotype" w:cs="Palatino Linotype"/>
                    <w:sz w:val="19"/>
                    <w:szCs w:val="19"/>
                  </w:rPr>
                </w:pPr>
                <w:r>
                  <w:fldChar w:fldCharType="begin"/>
                </w:r>
                <w:r>
                  <w:rPr>
                    <w:rFonts w:ascii="Times New Roman"/>
                    <w:color w:val="231F20"/>
                    <w:w w:val="95"/>
                    <w:sz w:val="18"/>
                  </w:rPr>
                  <w:instrText xml:space="preserve"> PAGE </w:instrText>
                </w:r>
                <w:r>
                  <w:fldChar w:fldCharType="separate"/>
                </w:r>
                <w:r>
                  <w:rPr>
                    <w:rFonts w:ascii="Times New Roman"/>
                    <w:noProof/>
                    <w:color w:val="231F20"/>
                    <w:w w:val="95"/>
                    <w:sz w:val="18"/>
                  </w:rPr>
                  <w:t>5</w:t>
                </w:r>
                <w:r>
                  <w:fldChar w:fldCharType="end"/>
                </w:r>
                <w:r>
                  <w:rPr>
                    <w:rFonts w:ascii="Times New Roman"/>
                    <w:color w:val="231F20"/>
                    <w:w w:val="95"/>
                    <w:sz w:val="18"/>
                  </w:rPr>
                  <w:tab/>
                </w:r>
                <w:r>
                  <w:rPr>
                    <w:rFonts w:ascii="Palatino Linotype"/>
                    <w:i/>
                    <w:color w:val="231F20"/>
                    <w:w w:val="85"/>
                    <w:sz w:val="19"/>
                  </w:rPr>
                  <w:t>Ontological Scope and Linguistic</w:t>
                </w:r>
                <w:r>
                  <w:rPr>
                    <w:rFonts w:ascii="Palatino Linotype"/>
                    <w:i/>
                    <w:color w:val="231F20"/>
                    <w:spacing w:val="31"/>
                    <w:w w:val="85"/>
                    <w:sz w:val="19"/>
                  </w:rPr>
                  <w:t xml:space="preserve"> </w:t>
                </w:r>
                <w:r>
                  <w:rPr>
                    <w:rFonts w:ascii="Palatino Linotype"/>
                    <w:i/>
                    <w:color w:val="231F20"/>
                    <w:w w:val="85"/>
                    <w:sz w:val="19"/>
                  </w:rPr>
                  <w:t>Diversity</w:t>
                </w:r>
              </w:p>
            </w:txbxContent>
          </v:textbox>
          <w10:wrap anchorx="page" anchory="page"/>
        </v:shape>
      </w:pict>
    </w:r>
    <w:r w:rsidRPr="008F626A">
      <w:pict>
        <v:shape id="_x0000_s2069" type="#_x0000_t202" style="position:absolute;margin-left:68.15pt;margin-top:30.65pt;width:4.7pt;height:7.4pt;z-index:-22264;mso-position-horizontal-relative:page;mso-position-vertical-relative:page" filled="f" stroked="f">
          <v:textbox inset="0,0,0,0">
            <w:txbxContent>
              <w:p w:rsidR="001073FC" w:rsidRDefault="001073FC">
                <w:pPr>
                  <w:spacing w:line="91" w:lineRule="exact"/>
                  <w:ind w:left="20"/>
                  <w:rPr>
                    <w:rFonts w:ascii="Arial" w:eastAsia="Arial" w:hAnsi="Arial" w:cs="Arial"/>
                    <w:sz w:val="11"/>
                    <w:szCs w:val="11"/>
                  </w:rPr>
                </w:pPr>
                <w:r>
                  <w:rPr>
                    <w:rFonts w:ascii="Arial" w:eastAsia="Arial" w:hAnsi="Arial" w:cs="Arial"/>
                    <w:color w:val="231F20"/>
                    <w:w w:val="140"/>
                    <w:sz w:val="11"/>
                    <w:szCs w:val="11"/>
                  </w:rPr>
                  <w:t>•</w:t>
                </w:r>
              </w:p>
            </w:txbxContent>
          </v:textbox>
          <w10:wrap anchorx="page" anchory="page"/>
        </v:shape>
      </w:pict>
    </w:r>
  </w:p>
</w:hdr>
</file>

<file path=word/header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FC" w:rsidRDefault="001073FC">
    <w:pPr>
      <w:spacing w:line="14" w:lineRule="auto"/>
      <w:rPr>
        <w:sz w:val="20"/>
        <w:szCs w:val="20"/>
      </w:rPr>
    </w:pPr>
    <w:r>
      <w:rPr>
        <w:noProof/>
      </w:rPr>
      <w:pict>
        <v:shapetype id="_x0000_t202" coordsize="21600,21600" o:spt="202" path="m0,0l0,21600,21600,21600,21600,0xe">
          <v:stroke joinstyle="miter"/>
          <v:path gradientshapeok="t" o:connecttype="rect"/>
        </v:shapetype>
        <v:shape id="_x0000_s2096" type="#_x0000_t202" style="position:absolute;margin-left:220pt;margin-top:-17.65pt;width:115.5pt;height:36pt;z-index:503300840;mso-position-horizontal:absolute;mso-position-vertical:absolute" filled="f" stroked="f">
          <v:fill o:detectmouseclick="t"/>
          <v:textbox inset=",7.2pt,,7.2pt">
            <w:txbxContent>
              <w:p w:rsidR="001073FC" w:rsidRDefault="001073FC">
                <w:r>
                  <w:t>Final draft version</w:t>
                </w:r>
              </w:p>
            </w:txbxContent>
          </v:textbox>
        </v:shape>
      </w:pict>
    </w:r>
    <w:r w:rsidRPr="008F626A">
      <w:pict>
        <v:shape id="_x0000_s2066" type="#_x0000_t202" style="position:absolute;margin-left:45.45pt;margin-top:27.15pt;width:178.95pt;height:11.5pt;z-index:-22192;mso-position-horizontal-relative:page;mso-position-vertical-relative:page" filled="f" stroked="f">
          <v:textbox inset="0,0,0,0">
            <w:txbxContent>
              <w:p w:rsidR="001073FC" w:rsidRDefault="001073FC">
                <w:pPr>
                  <w:tabs>
                    <w:tab w:val="left" w:pos="697"/>
                  </w:tabs>
                  <w:spacing w:line="213" w:lineRule="exact"/>
                  <w:ind w:left="40"/>
                  <w:rPr>
                    <w:rFonts w:ascii="Palatino Linotype" w:eastAsia="Palatino Linotype" w:hAnsi="Palatino Linotype" w:cs="Palatino Linotype"/>
                    <w:sz w:val="19"/>
                    <w:szCs w:val="19"/>
                  </w:rPr>
                </w:pPr>
                <w:r>
                  <w:fldChar w:fldCharType="begin"/>
                </w:r>
                <w:r>
                  <w:rPr>
                    <w:rFonts w:ascii="Times New Roman"/>
                    <w:color w:val="231F20"/>
                    <w:w w:val="95"/>
                    <w:sz w:val="18"/>
                  </w:rPr>
                  <w:instrText xml:space="preserve"> PAGE </w:instrText>
                </w:r>
                <w:r>
                  <w:fldChar w:fldCharType="separate"/>
                </w:r>
                <w:r>
                  <w:rPr>
                    <w:rFonts w:ascii="Times New Roman"/>
                    <w:noProof/>
                    <w:color w:val="231F20"/>
                    <w:w w:val="95"/>
                    <w:sz w:val="18"/>
                  </w:rPr>
                  <w:t>328</w:t>
                </w:r>
                <w:r>
                  <w:fldChar w:fldCharType="end"/>
                </w:r>
                <w:r>
                  <w:rPr>
                    <w:rFonts w:ascii="Times New Roman"/>
                    <w:color w:val="231F20"/>
                    <w:w w:val="95"/>
                    <w:sz w:val="18"/>
                  </w:rPr>
                  <w:tab/>
                </w:r>
                <w:r>
                  <w:rPr>
                    <w:rFonts w:ascii="Palatino Linotype"/>
                    <w:i/>
                    <w:color w:val="231F20"/>
                    <w:w w:val="85"/>
                    <w:sz w:val="19"/>
                  </w:rPr>
                  <w:t>Ontological Scope and Linguistic</w:t>
                </w:r>
                <w:r>
                  <w:rPr>
                    <w:rFonts w:ascii="Palatino Linotype"/>
                    <w:i/>
                    <w:color w:val="231F20"/>
                    <w:spacing w:val="31"/>
                    <w:w w:val="85"/>
                    <w:sz w:val="19"/>
                  </w:rPr>
                  <w:t xml:space="preserve"> </w:t>
                </w:r>
                <w:r>
                  <w:rPr>
                    <w:rFonts w:ascii="Palatino Linotype"/>
                    <w:i/>
                    <w:color w:val="231F20"/>
                    <w:w w:val="85"/>
                    <w:sz w:val="19"/>
                  </w:rPr>
                  <w:t>Diversity</w:t>
                </w:r>
              </w:p>
            </w:txbxContent>
          </v:textbox>
          <w10:wrap anchorx="page" anchory="page"/>
        </v:shape>
      </w:pict>
    </w:r>
    <w:r w:rsidRPr="008F626A">
      <w:pict>
        <v:shape id="_x0000_s2065" type="#_x0000_t202" style="position:absolute;margin-left:68.15pt;margin-top:30.65pt;width:4.7pt;height:7.4pt;z-index:-22168;mso-position-horizontal-relative:page;mso-position-vertical-relative:page" filled="f" stroked="f">
          <v:textbox inset="0,0,0,0">
            <w:txbxContent>
              <w:p w:rsidR="001073FC" w:rsidRDefault="001073FC">
                <w:pPr>
                  <w:spacing w:line="91" w:lineRule="exact"/>
                  <w:ind w:left="20"/>
                  <w:rPr>
                    <w:rFonts w:ascii="Arial" w:eastAsia="Arial" w:hAnsi="Arial" w:cs="Arial"/>
                    <w:sz w:val="11"/>
                    <w:szCs w:val="11"/>
                  </w:rPr>
                </w:pPr>
                <w:r>
                  <w:rPr>
                    <w:rFonts w:ascii="Arial" w:eastAsia="Arial" w:hAnsi="Arial" w:cs="Arial"/>
                    <w:color w:val="231F20"/>
                    <w:w w:val="140"/>
                    <w:sz w:val="11"/>
                    <w:szCs w:val="11"/>
                  </w:rPr>
                  <w:t>•</w:t>
                </w:r>
              </w:p>
            </w:txbxContent>
          </v:textbox>
          <w10:wrap anchorx="page" anchory="page"/>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B08"/>
    <w:multiLevelType w:val="hybridMultilevel"/>
    <w:tmpl w:val="AD1A6E1A"/>
    <w:lvl w:ilvl="0" w:tplc="666215B6">
      <w:start w:val="1"/>
      <w:numFmt w:val="lowerRoman"/>
      <w:lvlText w:val="%1."/>
      <w:lvlJc w:val="left"/>
      <w:pPr>
        <w:ind w:left="632" w:hanging="189"/>
        <w:jc w:val="right"/>
      </w:pPr>
      <w:rPr>
        <w:rFonts w:ascii="Cambria" w:eastAsia="Cambria" w:hAnsi="Cambria" w:hint="default"/>
        <w:color w:val="231F20"/>
        <w:w w:val="88"/>
        <w:sz w:val="21"/>
        <w:szCs w:val="21"/>
      </w:rPr>
    </w:lvl>
    <w:lvl w:ilvl="1" w:tplc="3B1C1ED6">
      <w:start w:val="1"/>
      <w:numFmt w:val="bullet"/>
      <w:lvlText w:val="•"/>
      <w:lvlJc w:val="left"/>
      <w:pPr>
        <w:ind w:left="1269" w:hanging="189"/>
      </w:pPr>
      <w:rPr>
        <w:rFonts w:hint="default"/>
      </w:rPr>
    </w:lvl>
    <w:lvl w:ilvl="2" w:tplc="3EB657DA">
      <w:start w:val="1"/>
      <w:numFmt w:val="bullet"/>
      <w:lvlText w:val="•"/>
      <w:lvlJc w:val="left"/>
      <w:pPr>
        <w:ind w:left="1899" w:hanging="189"/>
      </w:pPr>
      <w:rPr>
        <w:rFonts w:hint="default"/>
      </w:rPr>
    </w:lvl>
    <w:lvl w:ilvl="3" w:tplc="C062017E">
      <w:start w:val="1"/>
      <w:numFmt w:val="bullet"/>
      <w:lvlText w:val="•"/>
      <w:lvlJc w:val="left"/>
      <w:pPr>
        <w:ind w:left="2529" w:hanging="189"/>
      </w:pPr>
      <w:rPr>
        <w:rFonts w:hint="default"/>
      </w:rPr>
    </w:lvl>
    <w:lvl w:ilvl="4" w:tplc="B7E8B958">
      <w:start w:val="1"/>
      <w:numFmt w:val="bullet"/>
      <w:lvlText w:val="•"/>
      <w:lvlJc w:val="left"/>
      <w:pPr>
        <w:ind w:left="3158" w:hanging="189"/>
      </w:pPr>
      <w:rPr>
        <w:rFonts w:hint="default"/>
      </w:rPr>
    </w:lvl>
    <w:lvl w:ilvl="5" w:tplc="F4C25C56">
      <w:start w:val="1"/>
      <w:numFmt w:val="bullet"/>
      <w:lvlText w:val="•"/>
      <w:lvlJc w:val="left"/>
      <w:pPr>
        <w:ind w:left="3788" w:hanging="189"/>
      </w:pPr>
      <w:rPr>
        <w:rFonts w:hint="default"/>
      </w:rPr>
    </w:lvl>
    <w:lvl w:ilvl="6" w:tplc="A5C27E48">
      <w:start w:val="1"/>
      <w:numFmt w:val="bullet"/>
      <w:lvlText w:val="•"/>
      <w:lvlJc w:val="left"/>
      <w:pPr>
        <w:ind w:left="4418" w:hanging="189"/>
      </w:pPr>
      <w:rPr>
        <w:rFonts w:hint="default"/>
      </w:rPr>
    </w:lvl>
    <w:lvl w:ilvl="7" w:tplc="32A2EBC4">
      <w:start w:val="1"/>
      <w:numFmt w:val="bullet"/>
      <w:lvlText w:val="•"/>
      <w:lvlJc w:val="left"/>
      <w:pPr>
        <w:ind w:left="5048" w:hanging="189"/>
      </w:pPr>
      <w:rPr>
        <w:rFonts w:hint="default"/>
      </w:rPr>
    </w:lvl>
    <w:lvl w:ilvl="8" w:tplc="58A2A7E6">
      <w:start w:val="1"/>
      <w:numFmt w:val="bullet"/>
      <w:lvlText w:val="•"/>
      <w:lvlJc w:val="left"/>
      <w:pPr>
        <w:ind w:left="5677" w:hanging="189"/>
      </w:pPr>
      <w:rPr>
        <w:rFonts w:hint="default"/>
      </w:rPr>
    </w:lvl>
  </w:abstractNum>
  <w:abstractNum w:abstractNumId="1">
    <w:nsid w:val="087D5082"/>
    <w:multiLevelType w:val="hybridMultilevel"/>
    <w:tmpl w:val="C6320450"/>
    <w:lvl w:ilvl="0" w:tplc="E3640A9C">
      <w:start w:val="1"/>
      <w:numFmt w:val="lowerRoman"/>
      <w:lvlText w:val="%1."/>
      <w:lvlJc w:val="left"/>
      <w:pPr>
        <w:ind w:left="632" w:hanging="189"/>
        <w:jc w:val="right"/>
      </w:pPr>
      <w:rPr>
        <w:rFonts w:ascii="Cambria" w:eastAsia="Cambria" w:hAnsi="Cambria" w:hint="default"/>
        <w:color w:val="231F20"/>
        <w:w w:val="88"/>
        <w:sz w:val="21"/>
        <w:szCs w:val="21"/>
      </w:rPr>
    </w:lvl>
    <w:lvl w:ilvl="1" w:tplc="671886EA">
      <w:start w:val="1"/>
      <w:numFmt w:val="bullet"/>
      <w:lvlText w:val="•"/>
      <w:lvlJc w:val="left"/>
      <w:pPr>
        <w:ind w:left="1269" w:hanging="189"/>
      </w:pPr>
      <w:rPr>
        <w:rFonts w:hint="default"/>
      </w:rPr>
    </w:lvl>
    <w:lvl w:ilvl="2" w:tplc="2AFC942E">
      <w:start w:val="1"/>
      <w:numFmt w:val="bullet"/>
      <w:lvlText w:val="•"/>
      <w:lvlJc w:val="left"/>
      <w:pPr>
        <w:ind w:left="1899" w:hanging="189"/>
      </w:pPr>
      <w:rPr>
        <w:rFonts w:hint="default"/>
      </w:rPr>
    </w:lvl>
    <w:lvl w:ilvl="3" w:tplc="379EF288">
      <w:start w:val="1"/>
      <w:numFmt w:val="bullet"/>
      <w:lvlText w:val="•"/>
      <w:lvlJc w:val="left"/>
      <w:pPr>
        <w:ind w:left="2529" w:hanging="189"/>
      </w:pPr>
      <w:rPr>
        <w:rFonts w:hint="default"/>
      </w:rPr>
    </w:lvl>
    <w:lvl w:ilvl="4" w:tplc="F65E3C8C">
      <w:start w:val="1"/>
      <w:numFmt w:val="bullet"/>
      <w:lvlText w:val="•"/>
      <w:lvlJc w:val="left"/>
      <w:pPr>
        <w:ind w:left="3158" w:hanging="189"/>
      </w:pPr>
      <w:rPr>
        <w:rFonts w:hint="default"/>
      </w:rPr>
    </w:lvl>
    <w:lvl w:ilvl="5" w:tplc="1A6E6DDA">
      <w:start w:val="1"/>
      <w:numFmt w:val="bullet"/>
      <w:lvlText w:val="•"/>
      <w:lvlJc w:val="left"/>
      <w:pPr>
        <w:ind w:left="3788" w:hanging="189"/>
      </w:pPr>
      <w:rPr>
        <w:rFonts w:hint="default"/>
      </w:rPr>
    </w:lvl>
    <w:lvl w:ilvl="6" w:tplc="C6E6E782">
      <w:start w:val="1"/>
      <w:numFmt w:val="bullet"/>
      <w:lvlText w:val="•"/>
      <w:lvlJc w:val="left"/>
      <w:pPr>
        <w:ind w:left="4418" w:hanging="189"/>
      </w:pPr>
      <w:rPr>
        <w:rFonts w:hint="default"/>
      </w:rPr>
    </w:lvl>
    <w:lvl w:ilvl="7" w:tplc="244CE686">
      <w:start w:val="1"/>
      <w:numFmt w:val="bullet"/>
      <w:lvlText w:val="•"/>
      <w:lvlJc w:val="left"/>
      <w:pPr>
        <w:ind w:left="5048" w:hanging="189"/>
      </w:pPr>
      <w:rPr>
        <w:rFonts w:hint="default"/>
      </w:rPr>
    </w:lvl>
    <w:lvl w:ilvl="8" w:tplc="2E223E5C">
      <w:start w:val="1"/>
      <w:numFmt w:val="bullet"/>
      <w:lvlText w:val="•"/>
      <w:lvlJc w:val="left"/>
      <w:pPr>
        <w:ind w:left="5677" w:hanging="189"/>
      </w:pPr>
      <w:rPr>
        <w:rFonts w:hint="default"/>
      </w:rPr>
    </w:lvl>
  </w:abstractNum>
  <w:abstractNum w:abstractNumId="2">
    <w:nsid w:val="187D39FE"/>
    <w:multiLevelType w:val="hybridMultilevel"/>
    <w:tmpl w:val="1636944E"/>
    <w:lvl w:ilvl="0" w:tplc="0AA83CD0">
      <w:start w:val="1"/>
      <w:numFmt w:val="lowerRoman"/>
      <w:lvlText w:val="%1."/>
      <w:lvlJc w:val="left"/>
      <w:pPr>
        <w:ind w:left="632" w:hanging="189"/>
        <w:jc w:val="right"/>
      </w:pPr>
      <w:rPr>
        <w:rFonts w:ascii="Cambria" w:eastAsia="Cambria" w:hAnsi="Cambria" w:hint="default"/>
        <w:color w:val="231F20"/>
        <w:w w:val="88"/>
        <w:sz w:val="21"/>
        <w:szCs w:val="21"/>
      </w:rPr>
    </w:lvl>
    <w:lvl w:ilvl="1" w:tplc="841EE27C">
      <w:start w:val="1"/>
      <w:numFmt w:val="bullet"/>
      <w:lvlText w:val="•"/>
      <w:lvlJc w:val="left"/>
      <w:pPr>
        <w:ind w:left="1269" w:hanging="189"/>
      </w:pPr>
      <w:rPr>
        <w:rFonts w:hint="default"/>
      </w:rPr>
    </w:lvl>
    <w:lvl w:ilvl="2" w:tplc="4B38FB70">
      <w:start w:val="1"/>
      <w:numFmt w:val="bullet"/>
      <w:lvlText w:val="•"/>
      <w:lvlJc w:val="left"/>
      <w:pPr>
        <w:ind w:left="1899" w:hanging="189"/>
      </w:pPr>
      <w:rPr>
        <w:rFonts w:hint="default"/>
      </w:rPr>
    </w:lvl>
    <w:lvl w:ilvl="3" w:tplc="94F62322">
      <w:start w:val="1"/>
      <w:numFmt w:val="bullet"/>
      <w:lvlText w:val="•"/>
      <w:lvlJc w:val="left"/>
      <w:pPr>
        <w:ind w:left="2529" w:hanging="189"/>
      </w:pPr>
      <w:rPr>
        <w:rFonts w:hint="default"/>
      </w:rPr>
    </w:lvl>
    <w:lvl w:ilvl="4" w:tplc="2F0C351C">
      <w:start w:val="1"/>
      <w:numFmt w:val="bullet"/>
      <w:lvlText w:val="•"/>
      <w:lvlJc w:val="left"/>
      <w:pPr>
        <w:ind w:left="3158" w:hanging="189"/>
      </w:pPr>
      <w:rPr>
        <w:rFonts w:hint="default"/>
      </w:rPr>
    </w:lvl>
    <w:lvl w:ilvl="5" w:tplc="C2581CD0">
      <w:start w:val="1"/>
      <w:numFmt w:val="bullet"/>
      <w:lvlText w:val="•"/>
      <w:lvlJc w:val="left"/>
      <w:pPr>
        <w:ind w:left="3788" w:hanging="189"/>
      </w:pPr>
      <w:rPr>
        <w:rFonts w:hint="default"/>
      </w:rPr>
    </w:lvl>
    <w:lvl w:ilvl="6" w:tplc="D2E4F330">
      <w:start w:val="1"/>
      <w:numFmt w:val="bullet"/>
      <w:lvlText w:val="•"/>
      <w:lvlJc w:val="left"/>
      <w:pPr>
        <w:ind w:left="4418" w:hanging="189"/>
      </w:pPr>
      <w:rPr>
        <w:rFonts w:hint="default"/>
      </w:rPr>
    </w:lvl>
    <w:lvl w:ilvl="7" w:tplc="0076FB28">
      <w:start w:val="1"/>
      <w:numFmt w:val="bullet"/>
      <w:lvlText w:val="•"/>
      <w:lvlJc w:val="left"/>
      <w:pPr>
        <w:ind w:left="5048" w:hanging="189"/>
      </w:pPr>
      <w:rPr>
        <w:rFonts w:hint="default"/>
      </w:rPr>
    </w:lvl>
    <w:lvl w:ilvl="8" w:tplc="BFD294C0">
      <w:start w:val="1"/>
      <w:numFmt w:val="bullet"/>
      <w:lvlText w:val="•"/>
      <w:lvlJc w:val="left"/>
      <w:pPr>
        <w:ind w:left="5677" w:hanging="189"/>
      </w:pPr>
      <w:rPr>
        <w:rFonts w:hint="default"/>
      </w:rPr>
    </w:lvl>
  </w:abstractNum>
  <w:abstractNum w:abstractNumId="3">
    <w:nsid w:val="1B082FD1"/>
    <w:multiLevelType w:val="hybridMultilevel"/>
    <w:tmpl w:val="437071BC"/>
    <w:lvl w:ilvl="0" w:tplc="D5EEB82A">
      <w:start w:val="1"/>
      <w:numFmt w:val="lowerRoman"/>
      <w:lvlText w:val="%1."/>
      <w:lvlJc w:val="left"/>
      <w:pPr>
        <w:ind w:left="632" w:hanging="189"/>
        <w:jc w:val="right"/>
      </w:pPr>
      <w:rPr>
        <w:rFonts w:ascii="Cambria" w:eastAsia="Cambria" w:hAnsi="Cambria" w:hint="default"/>
        <w:color w:val="231F20"/>
        <w:w w:val="88"/>
        <w:sz w:val="21"/>
        <w:szCs w:val="21"/>
      </w:rPr>
    </w:lvl>
    <w:lvl w:ilvl="1" w:tplc="B7E42AAC">
      <w:start w:val="1"/>
      <w:numFmt w:val="bullet"/>
      <w:lvlText w:val="•"/>
      <w:lvlJc w:val="left"/>
      <w:pPr>
        <w:ind w:left="1269" w:hanging="189"/>
      </w:pPr>
      <w:rPr>
        <w:rFonts w:hint="default"/>
      </w:rPr>
    </w:lvl>
    <w:lvl w:ilvl="2" w:tplc="5576E5EA">
      <w:start w:val="1"/>
      <w:numFmt w:val="bullet"/>
      <w:lvlText w:val="•"/>
      <w:lvlJc w:val="left"/>
      <w:pPr>
        <w:ind w:left="1899" w:hanging="189"/>
      </w:pPr>
      <w:rPr>
        <w:rFonts w:hint="default"/>
      </w:rPr>
    </w:lvl>
    <w:lvl w:ilvl="3" w:tplc="BF72EAFA">
      <w:start w:val="1"/>
      <w:numFmt w:val="bullet"/>
      <w:lvlText w:val="•"/>
      <w:lvlJc w:val="left"/>
      <w:pPr>
        <w:ind w:left="2529" w:hanging="189"/>
      </w:pPr>
      <w:rPr>
        <w:rFonts w:hint="default"/>
      </w:rPr>
    </w:lvl>
    <w:lvl w:ilvl="4" w:tplc="308EFE7A">
      <w:start w:val="1"/>
      <w:numFmt w:val="bullet"/>
      <w:lvlText w:val="•"/>
      <w:lvlJc w:val="left"/>
      <w:pPr>
        <w:ind w:left="3158" w:hanging="189"/>
      </w:pPr>
      <w:rPr>
        <w:rFonts w:hint="default"/>
      </w:rPr>
    </w:lvl>
    <w:lvl w:ilvl="5" w:tplc="3164259A">
      <w:start w:val="1"/>
      <w:numFmt w:val="bullet"/>
      <w:lvlText w:val="•"/>
      <w:lvlJc w:val="left"/>
      <w:pPr>
        <w:ind w:left="3788" w:hanging="189"/>
      </w:pPr>
      <w:rPr>
        <w:rFonts w:hint="default"/>
      </w:rPr>
    </w:lvl>
    <w:lvl w:ilvl="6" w:tplc="F08489DE">
      <w:start w:val="1"/>
      <w:numFmt w:val="bullet"/>
      <w:lvlText w:val="•"/>
      <w:lvlJc w:val="left"/>
      <w:pPr>
        <w:ind w:left="4418" w:hanging="189"/>
      </w:pPr>
      <w:rPr>
        <w:rFonts w:hint="default"/>
      </w:rPr>
    </w:lvl>
    <w:lvl w:ilvl="7" w:tplc="AFCA570A">
      <w:start w:val="1"/>
      <w:numFmt w:val="bullet"/>
      <w:lvlText w:val="•"/>
      <w:lvlJc w:val="left"/>
      <w:pPr>
        <w:ind w:left="5048" w:hanging="189"/>
      </w:pPr>
      <w:rPr>
        <w:rFonts w:hint="default"/>
      </w:rPr>
    </w:lvl>
    <w:lvl w:ilvl="8" w:tplc="88E07502">
      <w:start w:val="1"/>
      <w:numFmt w:val="bullet"/>
      <w:lvlText w:val="•"/>
      <w:lvlJc w:val="left"/>
      <w:pPr>
        <w:ind w:left="5677" w:hanging="189"/>
      </w:pPr>
      <w:rPr>
        <w:rFonts w:hint="default"/>
      </w:rPr>
    </w:lvl>
  </w:abstractNum>
  <w:abstractNum w:abstractNumId="4">
    <w:nsid w:val="1D3530E8"/>
    <w:multiLevelType w:val="hybridMultilevel"/>
    <w:tmpl w:val="E5964BCE"/>
    <w:lvl w:ilvl="0" w:tplc="7B4C87B8">
      <w:start w:val="36"/>
      <w:numFmt w:val="decimal"/>
      <w:lvlText w:val="%1."/>
      <w:lvlJc w:val="left"/>
      <w:pPr>
        <w:ind w:left="526" w:hanging="362"/>
        <w:jc w:val="left"/>
      </w:pPr>
      <w:rPr>
        <w:rFonts w:ascii="Cambria" w:eastAsia="Cambria" w:hAnsi="Cambria" w:hint="default"/>
        <w:color w:val="231F20"/>
        <w:w w:val="86"/>
        <w:sz w:val="16"/>
        <w:szCs w:val="16"/>
      </w:rPr>
    </w:lvl>
    <w:lvl w:ilvl="1" w:tplc="2AB6EED4">
      <w:start w:val="1"/>
      <w:numFmt w:val="bullet"/>
      <w:lvlText w:val="•"/>
      <w:lvlJc w:val="left"/>
      <w:pPr>
        <w:ind w:left="580" w:hanging="362"/>
      </w:pPr>
      <w:rPr>
        <w:rFonts w:hint="default"/>
      </w:rPr>
    </w:lvl>
    <w:lvl w:ilvl="2" w:tplc="0038A418">
      <w:start w:val="1"/>
      <w:numFmt w:val="bullet"/>
      <w:lvlText w:val="•"/>
      <w:lvlJc w:val="left"/>
      <w:pPr>
        <w:ind w:left="1286" w:hanging="362"/>
      </w:pPr>
      <w:rPr>
        <w:rFonts w:hint="default"/>
      </w:rPr>
    </w:lvl>
    <w:lvl w:ilvl="3" w:tplc="C99AAAD4">
      <w:start w:val="1"/>
      <w:numFmt w:val="bullet"/>
      <w:lvlText w:val="•"/>
      <w:lvlJc w:val="left"/>
      <w:pPr>
        <w:ind w:left="1992" w:hanging="362"/>
      </w:pPr>
      <w:rPr>
        <w:rFonts w:hint="default"/>
      </w:rPr>
    </w:lvl>
    <w:lvl w:ilvl="4" w:tplc="32E0026C">
      <w:start w:val="1"/>
      <w:numFmt w:val="bullet"/>
      <w:lvlText w:val="•"/>
      <w:lvlJc w:val="left"/>
      <w:pPr>
        <w:ind w:left="2699" w:hanging="362"/>
      </w:pPr>
      <w:rPr>
        <w:rFonts w:hint="default"/>
      </w:rPr>
    </w:lvl>
    <w:lvl w:ilvl="5" w:tplc="2D160AA2">
      <w:start w:val="1"/>
      <w:numFmt w:val="bullet"/>
      <w:lvlText w:val="•"/>
      <w:lvlJc w:val="left"/>
      <w:pPr>
        <w:ind w:left="3405" w:hanging="362"/>
      </w:pPr>
      <w:rPr>
        <w:rFonts w:hint="default"/>
      </w:rPr>
    </w:lvl>
    <w:lvl w:ilvl="6" w:tplc="3EEA1A62">
      <w:start w:val="1"/>
      <w:numFmt w:val="bullet"/>
      <w:lvlText w:val="•"/>
      <w:lvlJc w:val="left"/>
      <w:pPr>
        <w:ind w:left="4111" w:hanging="362"/>
      </w:pPr>
      <w:rPr>
        <w:rFonts w:hint="default"/>
      </w:rPr>
    </w:lvl>
    <w:lvl w:ilvl="7" w:tplc="7F382DF6">
      <w:start w:val="1"/>
      <w:numFmt w:val="bullet"/>
      <w:lvlText w:val="•"/>
      <w:lvlJc w:val="left"/>
      <w:pPr>
        <w:ind w:left="4818" w:hanging="362"/>
      </w:pPr>
      <w:rPr>
        <w:rFonts w:hint="default"/>
      </w:rPr>
    </w:lvl>
    <w:lvl w:ilvl="8" w:tplc="B4301A5E">
      <w:start w:val="1"/>
      <w:numFmt w:val="bullet"/>
      <w:lvlText w:val="•"/>
      <w:lvlJc w:val="left"/>
      <w:pPr>
        <w:ind w:left="5524" w:hanging="362"/>
      </w:pPr>
      <w:rPr>
        <w:rFonts w:hint="default"/>
      </w:rPr>
    </w:lvl>
  </w:abstractNum>
  <w:abstractNum w:abstractNumId="5">
    <w:nsid w:val="202148DB"/>
    <w:multiLevelType w:val="hybridMultilevel"/>
    <w:tmpl w:val="7E3ADE1A"/>
    <w:lvl w:ilvl="0" w:tplc="27BCD2DA">
      <w:start w:val="1"/>
      <w:numFmt w:val="lowerRoman"/>
      <w:lvlText w:val="%1."/>
      <w:lvlJc w:val="left"/>
      <w:pPr>
        <w:ind w:left="584" w:hanging="188"/>
        <w:jc w:val="left"/>
      </w:pPr>
      <w:rPr>
        <w:rFonts w:ascii="Cambria" w:eastAsia="Cambria" w:hAnsi="Cambria" w:hint="default"/>
        <w:color w:val="231F20"/>
        <w:w w:val="88"/>
        <w:sz w:val="21"/>
        <w:szCs w:val="21"/>
      </w:rPr>
    </w:lvl>
    <w:lvl w:ilvl="1" w:tplc="8414510C">
      <w:start w:val="1"/>
      <w:numFmt w:val="bullet"/>
      <w:lvlText w:val="•"/>
      <w:lvlJc w:val="left"/>
      <w:pPr>
        <w:ind w:left="1215" w:hanging="188"/>
      </w:pPr>
      <w:rPr>
        <w:rFonts w:hint="default"/>
      </w:rPr>
    </w:lvl>
    <w:lvl w:ilvl="2" w:tplc="C67C0B9E">
      <w:start w:val="1"/>
      <w:numFmt w:val="bullet"/>
      <w:lvlText w:val="•"/>
      <w:lvlJc w:val="left"/>
      <w:pPr>
        <w:ind w:left="1851" w:hanging="188"/>
      </w:pPr>
      <w:rPr>
        <w:rFonts w:hint="default"/>
      </w:rPr>
    </w:lvl>
    <w:lvl w:ilvl="3" w:tplc="F746BE3A">
      <w:start w:val="1"/>
      <w:numFmt w:val="bullet"/>
      <w:lvlText w:val="•"/>
      <w:lvlJc w:val="left"/>
      <w:pPr>
        <w:ind w:left="2487" w:hanging="188"/>
      </w:pPr>
      <w:rPr>
        <w:rFonts w:hint="default"/>
      </w:rPr>
    </w:lvl>
    <w:lvl w:ilvl="4" w:tplc="620AB7C0">
      <w:start w:val="1"/>
      <w:numFmt w:val="bullet"/>
      <w:lvlText w:val="•"/>
      <w:lvlJc w:val="left"/>
      <w:pPr>
        <w:ind w:left="3122" w:hanging="188"/>
      </w:pPr>
      <w:rPr>
        <w:rFonts w:hint="default"/>
      </w:rPr>
    </w:lvl>
    <w:lvl w:ilvl="5" w:tplc="B8BE022C">
      <w:start w:val="1"/>
      <w:numFmt w:val="bullet"/>
      <w:lvlText w:val="•"/>
      <w:lvlJc w:val="left"/>
      <w:pPr>
        <w:ind w:left="3758" w:hanging="188"/>
      </w:pPr>
      <w:rPr>
        <w:rFonts w:hint="default"/>
      </w:rPr>
    </w:lvl>
    <w:lvl w:ilvl="6" w:tplc="9F200196">
      <w:start w:val="1"/>
      <w:numFmt w:val="bullet"/>
      <w:lvlText w:val="•"/>
      <w:lvlJc w:val="left"/>
      <w:pPr>
        <w:ind w:left="4394" w:hanging="188"/>
      </w:pPr>
      <w:rPr>
        <w:rFonts w:hint="default"/>
      </w:rPr>
    </w:lvl>
    <w:lvl w:ilvl="7" w:tplc="36863DCE">
      <w:start w:val="1"/>
      <w:numFmt w:val="bullet"/>
      <w:lvlText w:val="•"/>
      <w:lvlJc w:val="left"/>
      <w:pPr>
        <w:ind w:left="5030" w:hanging="188"/>
      </w:pPr>
      <w:rPr>
        <w:rFonts w:hint="default"/>
      </w:rPr>
    </w:lvl>
    <w:lvl w:ilvl="8" w:tplc="913ACFC8">
      <w:start w:val="1"/>
      <w:numFmt w:val="bullet"/>
      <w:lvlText w:val="•"/>
      <w:lvlJc w:val="left"/>
      <w:pPr>
        <w:ind w:left="5665" w:hanging="188"/>
      </w:pPr>
      <w:rPr>
        <w:rFonts w:hint="default"/>
      </w:rPr>
    </w:lvl>
  </w:abstractNum>
  <w:abstractNum w:abstractNumId="6">
    <w:nsid w:val="21B55F18"/>
    <w:multiLevelType w:val="hybridMultilevel"/>
    <w:tmpl w:val="CD1896A2"/>
    <w:lvl w:ilvl="0" w:tplc="4328B3BC">
      <w:start w:val="1"/>
      <w:numFmt w:val="lowerRoman"/>
      <w:lvlText w:val="%1."/>
      <w:lvlJc w:val="left"/>
      <w:pPr>
        <w:ind w:left="584" w:hanging="188"/>
        <w:jc w:val="left"/>
      </w:pPr>
      <w:rPr>
        <w:rFonts w:ascii="Cambria" w:eastAsia="Cambria" w:hAnsi="Cambria" w:hint="default"/>
        <w:color w:val="231F20"/>
        <w:w w:val="88"/>
        <w:sz w:val="21"/>
        <w:szCs w:val="21"/>
      </w:rPr>
    </w:lvl>
    <w:lvl w:ilvl="1" w:tplc="E138CB28">
      <w:start w:val="1"/>
      <w:numFmt w:val="bullet"/>
      <w:lvlText w:val="•"/>
      <w:lvlJc w:val="left"/>
      <w:pPr>
        <w:ind w:left="1215" w:hanging="188"/>
      </w:pPr>
      <w:rPr>
        <w:rFonts w:hint="default"/>
      </w:rPr>
    </w:lvl>
    <w:lvl w:ilvl="2" w:tplc="73B8D434">
      <w:start w:val="1"/>
      <w:numFmt w:val="bullet"/>
      <w:lvlText w:val="•"/>
      <w:lvlJc w:val="left"/>
      <w:pPr>
        <w:ind w:left="1851" w:hanging="188"/>
      </w:pPr>
      <w:rPr>
        <w:rFonts w:hint="default"/>
      </w:rPr>
    </w:lvl>
    <w:lvl w:ilvl="3" w:tplc="6F2C609E">
      <w:start w:val="1"/>
      <w:numFmt w:val="bullet"/>
      <w:lvlText w:val="•"/>
      <w:lvlJc w:val="left"/>
      <w:pPr>
        <w:ind w:left="2487" w:hanging="188"/>
      </w:pPr>
      <w:rPr>
        <w:rFonts w:hint="default"/>
      </w:rPr>
    </w:lvl>
    <w:lvl w:ilvl="4" w:tplc="0AF24906">
      <w:start w:val="1"/>
      <w:numFmt w:val="bullet"/>
      <w:lvlText w:val="•"/>
      <w:lvlJc w:val="left"/>
      <w:pPr>
        <w:ind w:left="3122" w:hanging="188"/>
      </w:pPr>
      <w:rPr>
        <w:rFonts w:hint="default"/>
      </w:rPr>
    </w:lvl>
    <w:lvl w:ilvl="5" w:tplc="E4427606">
      <w:start w:val="1"/>
      <w:numFmt w:val="bullet"/>
      <w:lvlText w:val="•"/>
      <w:lvlJc w:val="left"/>
      <w:pPr>
        <w:ind w:left="3758" w:hanging="188"/>
      </w:pPr>
      <w:rPr>
        <w:rFonts w:hint="default"/>
      </w:rPr>
    </w:lvl>
    <w:lvl w:ilvl="6" w:tplc="3B3E3AF6">
      <w:start w:val="1"/>
      <w:numFmt w:val="bullet"/>
      <w:lvlText w:val="•"/>
      <w:lvlJc w:val="left"/>
      <w:pPr>
        <w:ind w:left="4394" w:hanging="188"/>
      </w:pPr>
      <w:rPr>
        <w:rFonts w:hint="default"/>
      </w:rPr>
    </w:lvl>
    <w:lvl w:ilvl="7" w:tplc="39F4C8C6">
      <w:start w:val="1"/>
      <w:numFmt w:val="bullet"/>
      <w:lvlText w:val="•"/>
      <w:lvlJc w:val="left"/>
      <w:pPr>
        <w:ind w:left="5030" w:hanging="188"/>
      </w:pPr>
      <w:rPr>
        <w:rFonts w:hint="default"/>
      </w:rPr>
    </w:lvl>
    <w:lvl w:ilvl="8" w:tplc="DC2079E6">
      <w:start w:val="1"/>
      <w:numFmt w:val="bullet"/>
      <w:lvlText w:val="•"/>
      <w:lvlJc w:val="left"/>
      <w:pPr>
        <w:ind w:left="5665" w:hanging="188"/>
      </w:pPr>
      <w:rPr>
        <w:rFonts w:hint="default"/>
      </w:rPr>
    </w:lvl>
  </w:abstractNum>
  <w:abstractNum w:abstractNumId="7">
    <w:nsid w:val="226240D1"/>
    <w:multiLevelType w:val="hybridMultilevel"/>
    <w:tmpl w:val="8E80347C"/>
    <w:lvl w:ilvl="0" w:tplc="E056CE44">
      <w:start w:val="6"/>
      <w:numFmt w:val="decimal"/>
      <w:lvlText w:val="%1."/>
      <w:lvlJc w:val="left"/>
      <w:pPr>
        <w:ind w:left="530" w:hanging="287"/>
        <w:jc w:val="right"/>
      </w:pPr>
      <w:rPr>
        <w:rFonts w:ascii="Cambria" w:eastAsia="Cambria" w:hAnsi="Cambria" w:hint="default"/>
        <w:color w:val="231F20"/>
        <w:w w:val="87"/>
        <w:sz w:val="16"/>
        <w:szCs w:val="16"/>
      </w:rPr>
    </w:lvl>
    <w:lvl w:ilvl="1" w:tplc="8686298C">
      <w:start w:val="1"/>
      <w:numFmt w:val="bullet"/>
      <w:lvlText w:val="•"/>
      <w:lvlJc w:val="left"/>
      <w:pPr>
        <w:ind w:left="1179" w:hanging="287"/>
      </w:pPr>
      <w:rPr>
        <w:rFonts w:hint="default"/>
      </w:rPr>
    </w:lvl>
    <w:lvl w:ilvl="2" w:tplc="5156D23E">
      <w:start w:val="1"/>
      <w:numFmt w:val="bullet"/>
      <w:lvlText w:val="•"/>
      <w:lvlJc w:val="left"/>
      <w:pPr>
        <w:ind w:left="1819" w:hanging="287"/>
      </w:pPr>
      <w:rPr>
        <w:rFonts w:hint="default"/>
      </w:rPr>
    </w:lvl>
    <w:lvl w:ilvl="3" w:tplc="0B26F974">
      <w:start w:val="1"/>
      <w:numFmt w:val="bullet"/>
      <w:lvlText w:val="•"/>
      <w:lvlJc w:val="left"/>
      <w:pPr>
        <w:ind w:left="2459" w:hanging="287"/>
      </w:pPr>
      <w:rPr>
        <w:rFonts w:hint="default"/>
      </w:rPr>
    </w:lvl>
    <w:lvl w:ilvl="4" w:tplc="7C7E94D2">
      <w:start w:val="1"/>
      <w:numFmt w:val="bullet"/>
      <w:lvlText w:val="•"/>
      <w:lvlJc w:val="left"/>
      <w:pPr>
        <w:ind w:left="3098" w:hanging="287"/>
      </w:pPr>
      <w:rPr>
        <w:rFonts w:hint="default"/>
      </w:rPr>
    </w:lvl>
    <w:lvl w:ilvl="5" w:tplc="B75CBB80">
      <w:start w:val="1"/>
      <w:numFmt w:val="bullet"/>
      <w:lvlText w:val="•"/>
      <w:lvlJc w:val="left"/>
      <w:pPr>
        <w:ind w:left="3738" w:hanging="287"/>
      </w:pPr>
      <w:rPr>
        <w:rFonts w:hint="default"/>
      </w:rPr>
    </w:lvl>
    <w:lvl w:ilvl="6" w:tplc="AEDA4D8A">
      <w:start w:val="1"/>
      <w:numFmt w:val="bullet"/>
      <w:lvlText w:val="•"/>
      <w:lvlJc w:val="left"/>
      <w:pPr>
        <w:ind w:left="4378" w:hanging="287"/>
      </w:pPr>
      <w:rPr>
        <w:rFonts w:hint="default"/>
      </w:rPr>
    </w:lvl>
    <w:lvl w:ilvl="7" w:tplc="0E820DD2">
      <w:start w:val="1"/>
      <w:numFmt w:val="bullet"/>
      <w:lvlText w:val="•"/>
      <w:lvlJc w:val="left"/>
      <w:pPr>
        <w:ind w:left="5018" w:hanging="287"/>
      </w:pPr>
      <w:rPr>
        <w:rFonts w:hint="default"/>
      </w:rPr>
    </w:lvl>
    <w:lvl w:ilvl="8" w:tplc="A4BA0F7E">
      <w:start w:val="1"/>
      <w:numFmt w:val="bullet"/>
      <w:lvlText w:val="•"/>
      <w:lvlJc w:val="left"/>
      <w:pPr>
        <w:ind w:left="5657" w:hanging="287"/>
      </w:pPr>
      <w:rPr>
        <w:rFonts w:hint="default"/>
      </w:rPr>
    </w:lvl>
  </w:abstractNum>
  <w:abstractNum w:abstractNumId="8">
    <w:nsid w:val="229603A7"/>
    <w:multiLevelType w:val="hybridMultilevel"/>
    <w:tmpl w:val="B78AC7B6"/>
    <w:lvl w:ilvl="0" w:tplc="298AD5F0">
      <w:start w:val="1"/>
      <w:numFmt w:val="lowerRoman"/>
      <w:lvlText w:val="%1."/>
      <w:lvlJc w:val="left"/>
      <w:pPr>
        <w:ind w:left="584" w:hanging="188"/>
        <w:jc w:val="left"/>
      </w:pPr>
      <w:rPr>
        <w:rFonts w:ascii="Cambria" w:eastAsia="Cambria" w:hAnsi="Cambria" w:hint="default"/>
        <w:color w:val="231F20"/>
        <w:w w:val="88"/>
        <w:sz w:val="21"/>
        <w:szCs w:val="21"/>
      </w:rPr>
    </w:lvl>
    <w:lvl w:ilvl="1" w:tplc="18746636">
      <w:start w:val="1"/>
      <w:numFmt w:val="bullet"/>
      <w:lvlText w:val="•"/>
      <w:lvlJc w:val="left"/>
      <w:pPr>
        <w:ind w:left="1215" w:hanging="188"/>
      </w:pPr>
      <w:rPr>
        <w:rFonts w:hint="default"/>
      </w:rPr>
    </w:lvl>
    <w:lvl w:ilvl="2" w:tplc="9684B8C2">
      <w:start w:val="1"/>
      <w:numFmt w:val="bullet"/>
      <w:lvlText w:val="•"/>
      <w:lvlJc w:val="left"/>
      <w:pPr>
        <w:ind w:left="1851" w:hanging="188"/>
      </w:pPr>
      <w:rPr>
        <w:rFonts w:hint="default"/>
      </w:rPr>
    </w:lvl>
    <w:lvl w:ilvl="3" w:tplc="6FB6FD2C">
      <w:start w:val="1"/>
      <w:numFmt w:val="bullet"/>
      <w:lvlText w:val="•"/>
      <w:lvlJc w:val="left"/>
      <w:pPr>
        <w:ind w:left="2487" w:hanging="188"/>
      </w:pPr>
      <w:rPr>
        <w:rFonts w:hint="default"/>
      </w:rPr>
    </w:lvl>
    <w:lvl w:ilvl="4" w:tplc="1E76F002">
      <w:start w:val="1"/>
      <w:numFmt w:val="bullet"/>
      <w:lvlText w:val="•"/>
      <w:lvlJc w:val="left"/>
      <w:pPr>
        <w:ind w:left="3122" w:hanging="188"/>
      </w:pPr>
      <w:rPr>
        <w:rFonts w:hint="default"/>
      </w:rPr>
    </w:lvl>
    <w:lvl w:ilvl="5" w:tplc="2898D38C">
      <w:start w:val="1"/>
      <w:numFmt w:val="bullet"/>
      <w:lvlText w:val="•"/>
      <w:lvlJc w:val="left"/>
      <w:pPr>
        <w:ind w:left="3758" w:hanging="188"/>
      </w:pPr>
      <w:rPr>
        <w:rFonts w:hint="default"/>
      </w:rPr>
    </w:lvl>
    <w:lvl w:ilvl="6" w:tplc="63FC1C84">
      <w:start w:val="1"/>
      <w:numFmt w:val="bullet"/>
      <w:lvlText w:val="•"/>
      <w:lvlJc w:val="left"/>
      <w:pPr>
        <w:ind w:left="4394" w:hanging="188"/>
      </w:pPr>
      <w:rPr>
        <w:rFonts w:hint="default"/>
      </w:rPr>
    </w:lvl>
    <w:lvl w:ilvl="7" w:tplc="6296A114">
      <w:start w:val="1"/>
      <w:numFmt w:val="bullet"/>
      <w:lvlText w:val="•"/>
      <w:lvlJc w:val="left"/>
      <w:pPr>
        <w:ind w:left="5030" w:hanging="188"/>
      </w:pPr>
      <w:rPr>
        <w:rFonts w:hint="default"/>
      </w:rPr>
    </w:lvl>
    <w:lvl w:ilvl="8" w:tplc="1182145E">
      <w:start w:val="1"/>
      <w:numFmt w:val="bullet"/>
      <w:lvlText w:val="•"/>
      <w:lvlJc w:val="left"/>
      <w:pPr>
        <w:ind w:left="5665" w:hanging="188"/>
      </w:pPr>
      <w:rPr>
        <w:rFonts w:hint="default"/>
      </w:rPr>
    </w:lvl>
  </w:abstractNum>
  <w:abstractNum w:abstractNumId="9">
    <w:nsid w:val="2A0C5299"/>
    <w:multiLevelType w:val="hybridMultilevel"/>
    <w:tmpl w:val="229C05C2"/>
    <w:lvl w:ilvl="0" w:tplc="54CC6988">
      <w:start w:val="1"/>
      <w:numFmt w:val="lowerRoman"/>
      <w:lvlText w:val="%1."/>
      <w:lvlJc w:val="left"/>
      <w:pPr>
        <w:ind w:left="632" w:hanging="189"/>
        <w:jc w:val="right"/>
      </w:pPr>
      <w:rPr>
        <w:rFonts w:ascii="Cambria" w:eastAsia="Cambria" w:hAnsi="Cambria" w:hint="default"/>
        <w:color w:val="231F20"/>
        <w:spacing w:val="-1"/>
        <w:w w:val="88"/>
        <w:sz w:val="21"/>
        <w:szCs w:val="21"/>
      </w:rPr>
    </w:lvl>
    <w:lvl w:ilvl="1" w:tplc="1566668C">
      <w:start w:val="1"/>
      <w:numFmt w:val="bullet"/>
      <w:lvlText w:val="•"/>
      <w:lvlJc w:val="left"/>
      <w:pPr>
        <w:ind w:left="1269" w:hanging="189"/>
      </w:pPr>
      <w:rPr>
        <w:rFonts w:hint="default"/>
      </w:rPr>
    </w:lvl>
    <w:lvl w:ilvl="2" w:tplc="A120C696">
      <w:start w:val="1"/>
      <w:numFmt w:val="bullet"/>
      <w:lvlText w:val="•"/>
      <w:lvlJc w:val="left"/>
      <w:pPr>
        <w:ind w:left="1899" w:hanging="189"/>
      </w:pPr>
      <w:rPr>
        <w:rFonts w:hint="default"/>
      </w:rPr>
    </w:lvl>
    <w:lvl w:ilvl="3" w:tplc="FDBA5FEE">
      <w:start w:val="1"/>
      <w:numFmt w:val="bullet"/>
      <w:lvlText w:val="•"/>
      <w:lvlJc w:val="left"/>
      <w:pPr>
        <w:ind w:left="2529" w:hanging="189"/>
      </w:pPr>
      <w:rPr>
        <w:rFonts w:hint="default"/>
      </w:rPr>
    </w:lvl>
    <w:lvl w:ilvl="4" w:tplc="B854F470">
      <w:start w:val="1"/>
      <w:numFmt w:val="bullet"/>
      <w:lvlText w:val="•"/>
      <w:lvlJc w:val="left"/>
      <w:pPr>
        <w:ind w:left="3158" w:hanging="189"/>
      </w:pPr>
      <w:rPr>
        <w:rFonts w:hint="default"/>
      </w:rPr>
    </w:lvl>
    <w:lvl w:ilvl="5" w:tplc="173E1EAC">
      <w:start w:val="1"/>
      <w:numFmt w:val="bullet"/>
      <w:lvlText w:val="•"/>
      <w:lvlJc w:val="left"/>
      <w:pPr>
        <w:ind w:left="3788" w:hanging="189"/>
      </w:pPr>
      <w:rPr>
        <w:rFonts w:hint="default"/>
      </w:rPr>
    </w:lvl>
    <w:lvl w:ilvl="6" w:tplc="2910AA00">
      <w:start w:val="1"/>
      <w:numFmt w:val="bullet"/>
      <w:lvlText w:val="•"/>
      <w:lvlJc w:val="left"/>
      <w:pPr>
        <w:ind w:left="4418" w:hanging="189"/>
      </w:pPr>
      <w:rPr>
        <w:rFonts w:hint="default"/>
      </w:rPr>
    </w:lvl>
    <w:lvl w:ilvl="7" w:tplc="4D3E9B3C">
      <w:start w:val="1"/>
      <w:numFmt w:val="bullet"/>
      <w:lvlText w:val="•"/>
      <w:lvlJc w:val="left"/>
      <w:pPr>
        <w:ind w:left="5048" w:hanging="189"/>
      </w:pPr>
      <w:rPr>
        <w:rFonts w:hint="default"/>
      </w:rPr>
    </w:lvl>
    <w:lvl w:ilvl="8" w:tplc="E94A6B02">
      <w:start w:val="1"/>
      <w:numFmt w:val="bullet"/>
      <w:lvlText w:val="•"/>
      <w:lvlJc w:val="left"/>
      <w:pPr>
        <w:ind w:left="5677" w:hanging="189"/>
      </w:pPr>
      <w:rPr>
        <w:rFonts w:hint="default"/>
      </w:rPr>
    </w:lvl>
  </w:abstractNum>
  <w:abstractNum w:abstractNumId="10">
    <w:nsid w:val="49B742E9"/>
    <w:multiLevelType w:val="hybridMultilevel"/>
    <w:tmpl w:val="5BEA8244"/>
    <w:lvl w:ilvl="0" w:tplc="0CBE1D18">
      <w:start w:val="1"/>
      <w:numFmt w:val="lowerRoman"/>
      <w:lvlText w:val="%1."/>
      <w:lvlJc w:val="left"/>
      <w:pPr>
        <w:ind w:left="584" w:hanging="188"/>
        <w:jc w:val="left"/>
      </w:pPr>
      <w:rPr>
        <w:rFonts w:ascii="Cambria" w:eastAsia="Cambria" w:hAnsi="Cambria" w:hint="default"/>
        <w:color w:val="231F20"/>
        <w:w w:val="88"/>
        <w:sz w:val="21"/>
        <w:szCs w:val="21"/>
      </w:rPr>
    </w:lvl>
    <w:lvl w:ilvl="1" w:tplc="733A145C">
      <w:start w:val="1"/>
      <w:numFmt w:val="bullet"/>
      <w:lvlText w:val="•"/>
      <w:lvlJc w:val="left"/>
      <w:pPr>
        <w:ind w:left="1215" w:hanging="188"/>
      </w:pPr>
      <w:rPr>
        <w:rFonts w:hint="default"/>
      </w:rPr>
    </w:lvl>
    <w:lvl w:ilvl="2" w:tplc="7EC84BE8">
      <w:start w:val="1"/>
      <w:numFmt w:val="bullet"/>
      <w:lvlText w:val="•"/>
      <w:lvlJc w:val="left"/>
      <w:pPr>
        <w:ind w:left="1851" w:hanging="188"/>
      </w:pPr>
      <w:rPr>
        <w:rFonts w:hint="default"/>
      </w:rPr>
    </w:lvl>
    <w:lvl w:ilvl="3" w:tplc="8466C56E">
      <w:start w:val="1"/>
      <w:numFmt w:val="bullet"/>
      <w:lvlText w:val="•"/>
      <w:lvlJc w:val="left"/>
      <w:pPr>
        <w:ind w:left="2487" w:hanging="188"/>
      </w:pPr>
      <w:rPr>
        <w:rFonts w:hint="default"/>
      </w:rPr>
    </w:lvl>
    <w:lvl w:ilvl="4" w:tplc="B68463B4">
      <w:start w:val="1"/>
      <w:numFmt w:val="bullet"/>
      <w:lvlText w:val="•"/>
      <w:lvlJc w:val="left"/>
      <w:pPr>
        <w:ind w:left="3122" w:hanging="188"/>
      </w:pPr>
      <w:rPr>
        <w:rFonts w:hint="default"/>
      </w:rPr>
    </w:lvl>
    <w:lvl w:ilvl="5" w:tplc="5F6E9CEC">
      <w:start w:val="1"/>
      <w:numFmt w:val="bullet"/>
      <w:lvlText w:val="•"/>
      <w:lvlJc w:val="left"/>
      <w:pPr>
        <w:ind w:left="3758" w:hanging="188"/>
      </w:pPr>
      <w:rPr>
        <w:rFonts w:hint="default"/>
      </w:rPr>
    </w:lvl>
    <w:lvl w:ilvl="6" w:tplc="B0CC3044">
      <w:start w:val="1"/>
      <w:numFmt w:val="bullet"/>
      <w:lvlText w:val="•"/>
      <w:lvlJc w:val="left"/>
      <w:pPr>
        <w:ind w:left="4394" w:hanging="188"/>
      </w:pPr>
      <w:rPr>
        <w:rFonts w:hint="default"/>
      </w:rPr>
    </w:lvl>
    <w:lvl w:ilvl="7" w:tplc="100618D4">
      <w:start w:val="1"/>
      <w:numFmt w:val="bullet"/>
      <w:lvlText w:val="•"/>
      <w:lvlJc w:val="left"/>
      <w:pPr>
        <w:ind w:left="5030" w:hanging="188"/>
      </w:pPr>
      <w:rPr>
        <w:rFonts w:hint="default"/>
      </w:rPr>
    </w:lvl>
    <w:lvl w:ilvl="8" w:tplc="C03C45CA">
      <w:start w:val="1"/>
      <w:numFmt w:val="bullet"/>
      <w:lvlText w:val="•"/>
      <w:lvlJc w:val="left"/>
      <w:pPr>
        <w:ind w:left="5665" w:hanging="188"/>
      </w:pPr>
      <w:rPr>
        <w:rFonts w:hint="default"/>
      </w:rPr>
    </w:lvl>
  </w:abstractNum>
  <w:abstractNum w:abstractNumId="11">
    <w:nsid w:val="4E1F3B80"/>
    <w:multiLevelType w:val="hybridMultilevel"/>
    <w:tmpl w:val="A2D8BCB2"/>
    <w:lvl w:ilvl="0" w:tplc="80B627A8">
      <w:start w:val="3"/>
      <w:numFmt w:val="lowerRoman"/>
      <w:lvlText w:val="(%1)"/>
      <w:lvlJc w:val="left"/>
      <w:pPr>
        <w:ind w:left="109" w:hanging="375"/>
        <w:jc w:val="left"/>
      </w:pPr>
      <w:rPr>
        <w:rFonts w:ascii="Cambria" w:eastAsia="Cambria" w:hAnsi="Cambria" w:hint="default"/>
        <w:color w:val="231F20"/>
        <w:w w:val="92"/>
        <w:sz w:val="21"/>
        <w:szCs w:val="21"/>
      </w:rPr>
    </w:lvl>
    <w:lvl w:ilvl="1" w:tplc="DE5AE0E8">
      <w:start w:val="1"/>
      <w:numFmt w:val="lowerRoman"/>
      <w:lvlText w:val="%2."/>
      <w:lvlJc w:val="left"/>
      <w:pPr>
        <w:ind w:left="632" w:hanging="189"/>
        <w:jc w:val="right"/>
      </w:pPr>
      <w:rPr>
        <w:rFonts w:ascii="Cambria" w:eastAsia="Cambria" w:hAnsi="Cambria" w:hint="default"/>
        <w:color w:val="231F20"/>
        <w:w w:val="88"/>
        <w:sz w:val="21"/>
        <w:szCs w:val="21"/>
      </w:rPr>
    </w:lvl>
    <w:lvl w:ilvl="2" w:tplc="B3101BF4">
      <w:start w:val="1"/>
      <w:numFmt w:val="bullet"/>
      <w:lvlText w:val="•"/>
      <w:lvlJc w:val="left"/>
      <w:pPr>
        <w:ind w:left="1339" w:hanging="189"/>
      </w:pPr>
      <w:rPr>
        <w:rFonts w:hint="default"/>
      </w:rPr>
    </w:lvl>
    <w:lvl w:ilvl="3" w:tplc="D848ECE6">
      <w:start w:val="1"/>
      <w:numFmt w:val="bullet"/>
      <w:lvlText w:val="•"/>
      <w:lvlJc w:val="left"/>
      <w:pPr>
        <w:ind w:left="2039" w:hanging="189"/>
      </w:pPr>
      <w:rPr>
        <w:rFonts w:hint="default"/>
      </w:rPr>
    </w:lvl>
    <w:lvl w:ilvl="4" w:tplc="E1762CAA">
      <w:start w:val="1"/>
      <w:numFmt w:val="bullet"/>
      <w:lvlText w:val="•"/>
      <w:lvlJc w:val="left"/>
      <w:pPr>
        <w:ind w:left="2739" w:hanging="189"/>
      </w:pPr>
      <w:rPr>
        <w:rFonts w:hint="default"/>
      </w:rPr>
    </w:lvl>
    <w:lvl w:ilvl="5" w:tplc="ED708E28">
      <w:start w:val="1"/>
      <w:numFmt w:val="bullet"/>
      <w:lvlText w:val="•"/>
      <w:lvlJc w:val="left"/>
      <w:pPr>
        <w:ind w:left="3438" w:hanging="189"/>
      </w:pPr>
      <w:rPr>
        <w:rFonts w:hint="default"/>
      </w:rPr>
    </w:lvl>
    <w:lvl w:ilvl="6" w:tplc="3984E7E8">
      <w:start w:val="1"/>
      <w:numFmt w:val="bullet"/>
      <w:lvlText w:val="•"/>
      <w:lvlJc w:val="left"/>
      <w:pPr>
        <w:ind w:left="4138" w:hanging="189"/>
      </w:pPr>
      <w:rPr>
        <w:rFonts w:hint="default"/>
      </w:rPr>
    </w:lvl>
    <w:lvl w:ilvl="7" w:tplc="4EAA2D12">
      <w:start w:val="1"/>
      <w:numFmt w:val="bullet"/>
      <w:lvlText w:val="•"/>
      <w:lvlJc w:val="left"/>
      <w:pPr>
        <w:ind w:left="4838" w:hanging="189"/>
      </w:pPr>
      <w:rPr>
        <w:rFonts w:hint="default"/>
      </w:rPr>
    </w:lvl>
    <w:lvl w:ilvl="8" w:tplc="8BE8E670">
      <w:start w:val="1"/>
      <w:numFmt w:val="bullet"/>
      <w:lvlText w:val="•"/>
      <w:lvlJc w:val="left"/>
      <w:pPr>
        <w:ind w:left="5537" w:hanging="189"/>
      </w:pPr>
      <w:rPr>
        <w:rFonts w:hint="default"/>
      </w:rPr>
    </w:lvl>
  </w:abstractNum>
  <w:abstractNum w:abstractNumId="12">
    <w:nsid w:val="4E402046"/>
    <w:multiLevelType w:val="hybridMultilevel"/>
    <w:tmpl w:val="B5864640"/>
    <w:lvl w:ilvl="0" w:tplc="9860213E">
      <w:start w:val="1"/>
      <w:numFmt w:val="lowerRoman"/>
      <w:lvlText w:val="%1."/>
      <w:lvlJc w:val="left"/>
      <w:pPr>
        <w:ind w:left="632" w:hanging="189"/>
        <w:jc w:val="right"/>
      </w:pPr>
      <w:rPr>
        <w:rFonts w:ascii="Cambria" w:eastAsia="Cambria" w:hAnsi="Cambria" w:hint="default"/>
        <w:color w:val="231F20"/>
        <w:w w:val="88"/>
        <w:sz w:val="21"/>
        <w:szCs w:val="21"/>
      </w:rPr>
    </w:lvl>
    <w:lvl w:ilvl="1" w:tplc="9ADA0958">
      <w:start w:val="1"/>
      <w:numFmt w:val="bullet"/>
      <w:lvlText w:val="•"/>
      <w:lvlJc w:val="left"/>
      <w:pPr>
        <w:ind w:left="1269" w:hanging="189"/>
      </w:pPr>
      <w:rPr>
        <w:rFonts w:hint="default"/>
      </w:rPr>
    </w:lvl>
    <w:lvl w:ilvl="2" w:tplc="BA4C8882">
      <w:start w:val="1"/>
      <w:numFmt w:val="bullet"/>
      <w:lvlText w:val="•"/>
      <w:lvlJc w:val="left"/>
      <w:pPr>
        <w:ind w:left="1899" w:hanging="189"/>
      </w:pPr>
      <w:rPr>
        <w:rFonts w:hint="default"/>
      </w:rPr>
    </w:lvl>
    <w:lvl w:ilvl="3" w:tplc="6AAEF462">
      <w:start w:val="1"/>
      <w:numFmt w:val="bullet"/>
      <w:lvlText w:val="•"/>
      <w:lvlJc w:val="left"/>
      <w:pPr>
        <w:ind w:left="2529" w:hanging="189"/>
      </w:pPr>
      <w:rPr>
        <w:rFonts w:hint="default"/>
      </w:rPr>
    </w:lvl>
    <w:lvl w:ilvl="4" w:tplc="E1E6B342">
      <w:start w:val="1"/>
      <w:numFmt w:val="bullet"/>
      <w:lvlText w:val="•"/>
      <w:lvlJc w:val="left"/>
      <w:pPr>
        <w:ind w:left="3158" w:hanging="189"/>
      </w:pPr>
      <w:rPr>
        <w:rFonts w:hint="default"/>
      </w:rPr>
    </w:lvl>
    <w:lvl w:ilvl="5" w:tplc="7E924398">
      <w:start w:val="1"/>
      <w:numFmt w:val="bullet"/>
      <w:lvlText w:val="•"/>
      <w:lvlJc w:val="left"/>
      <w:pPr>
        <w:ind w:left="3788" w:hanging="189"/>
      </w:pPr>
      <w:rPr>
        <w:rFonts w:hint="default"/>
      </w:rPr>
    </w:lvl>
    <w:lvl w:ilvl="6" w:tplc="6D084D24">
      <w:start w:val="1"/>
      <w:numFmt w:val="bullet"/>
      <w:lvlText w:val="•"/>
      <w:lvlJc w:val="left"/>
      <w:pPr>
        <w:ind w:left="4418" w:hanging="189"/>
      </w:pPr>
      <w:rPr>
        <w:rFonts w:hint="default"/>
      </w:rPr>
    </w:lvl>
    <w:lvl w:ilvl="7" w:tplc="AEFCA1CA">
      <w:start w:val="1"/>
      <w:numFmt w:val="bullet"/>
      <w:lvlText w:val="•"/>
      <w:lvlJc w:val="left"/>
      <w:pPr>
        <w:ind w:left="5048" w:hanging="189"/>
      </w:pPr>
      <w:rPr>
        <w:rFonts w:hint="default"/>
      </w:rPr>
    </w:lvl>
    <w:lvl w:ilvl="8" w:tplc="2AC07C68">
      <w:start w:val="1"/>
      <w:numFmt w:val="bullet"/>
      <w:lvlText w:val="•"/>
      <w:lvlJc w:val="left"/>
      <w:pPr>
        <w:ind w:left="5677" w:hanging="189"/>
      </w:pPr>
      <w:rPr>
        <w:rFonts w:hint="default"/>
      </w:rPr>
    </w:lvl>
  </w:abstractNum>
  <w:abstractNum w:abstractNumId="13">
    <w:nsid w:val="4F0B2005"/>
    <w:multiLevelType w:val="hybridMultilevel"/>
    <w:tmpl w:val="34761954"/>
    <w:lvl w:ilvl="0" w:tplc="F7C2824E">
      <w:start w:val="1"/>
      <w:numFmt w:val="lowerRoman"/>
      <w:lvlText w:val="(%1)"/>
      <w:lvlJc w:val="left"/>
      <w:pPr>
        <w:ind w:left="685" w:hanging="267"/>
        <w:jc w:val="right"/>
      </w:pPr>
      <w:rPr>
        <w:rFonts w:ascii="Cambria" w:eastAsia="Cambria" w:hAnsi="Cambria" w:hint="default"/>
        <w:color w:val="231F20"/>
        <w:w w:val="97"/>
        <w:sz w:val="21"/>
        <w:szCs w:val="21"/>
      </w:rPr>
    </w:lvl>
    <w:lvl w:ilvl="1" w:tplc="49F6F344">
      <w:start w:val="1"/>
      <w:numFmt w:val="bullet"/>
      <w:lvlText w:val="•"/>
      <w:lvlJc w:val="left"/>
      <w:pPr>
        <w:ind w:left="1305" w:hanging="267"/>
      </w:pPr>
      <w:rPr>
        <w:rFonts w:hint="default"/>
      </w:rPr>
    </w:lvl>
    <w:lvl w:ilvl="2" w:tplc="3FF617A4">
      <w:start w:val="1"/>
      <w:numFmt w:val="bullet"/>
      <w:lvlText w:val="•"/>
      <w:lvlJc w:val="left"/>
      <w:pPr>
        <w:ind w:left="1931" w:hanging="267"/>
      </w:pPr>
      <w:rPr>
        <w:rFonts w:hint="default"/>
      </w:rPr>
    </w:lvl>
    <w:lvl w:ilvl="3" w:tplc="5A1C6D7E">
      <w:start w:val="1"/>
      <w:numFmt w:val="bullet"/>
      <w:lvlText w:val="•"/>
      <w:lvlJc w:val="left"/>
      <w:pPr>
        <w:ind w:left="2557" w:hanging="267"/>
      </w:pPr>
      <w:rPr>
        <w:rFonts w:hint="default"/>
      </w:rPr>
    </w:lvl>
    <w:lvl w:ilvl="4" w:tplc="D9D2EDFC">
      <w:start w:val="1"/>
      <w:numFmt w:val="bullet"/>
      <w:lvlText w:val="•"/>
      <w:lvlJc w:val="left"/>
      <w:pPr>
        <w:ind w:left="3182" w:hanging="267"/>
      </w:pPr>
      <w:rPr>
        <w:rFonts w:hint="default"/>
      </w:rPr>
    </w:lvl>
    <w:lvl w:ilvl="5" w:tplc="A4480F88">
      <w:start w:val="1"/>
      <w:numFmt w:val="bullet"/>
      <w:lvlText w:val="•"/>
      <w:lvlJc w:val="left"/>
      <w:pPr>
        <w:ind w:left="3808" w:hanging="267"/>
      </w:pPr>
      <w:rPr>
        <w:rFonts w:hint="default"/>
      </w:rPr>
    </w:lvl>
    <w:lvl w:ilvl="6" w:tplc="48C048DE">
      <w:start w:val="1"/>
      <w:numFmt w:val="bullet"/>
      <w:lvlText w:val="•"/>
      <w:lvlJc w:val="left"/>
      <w:pPr>
        <w:ind w:left="4434" w:hanging="267"/>
      </w:pPr>
      <w:rPr>
        <w:rFonts w:hint="default"/>
      </w:rPr>
    </w:lvl>
    <w:lvl w:ilvl="7" w:tplc="FB00CD90">
      <w:start w:val="1"/>
      <w:numFmt w:val="bullet"/>
      <w:lvlText w:val="•"/>
      <w:lvlJc w:val="left"/>
      <w:pPr>
        <w:ind w:left="5060" w:hanging="267"/>
      </w:pPr>
      <w:rPr>
        <w:rFonts w:hint="default"/>
      </w:rPr>
    </w:lvl>
    <w:lvl w:ilvl="8" w:tplc="B9EC0EF2">
      <w:start w:val="1"/>
      <w:numFmt w:val="bullet"/>
      <w:lvlText w:val="•"/>
      <w:lvlJc w:val="left"/>
      <w:pPr>
        <w:ind w:left="5685" w:hanging="267"/>
      </w:pPr>
      <w:rPr>
        <w:rFonts w:hint="default"/>
      </w:rPr>
    </w:lvl>
  </w:abstractNum>
  <w:abstractNum w:abstractNumId="14">
    <w:nsid w:val="52B076A8"/>
    <w:multiLevelType w:val="hybridMultilevel"/>
    <w:tmpl w:val="C77217B6"/>
    <w:lvl w:ilvl="0" w:tplc="FDA0898E">
      <w:start w:val="1"/>
      <w:numFmt w:val="lowerRoman"/>
      <w:lvlText w:val="%1."/>
      <w:lvlJc w:val="left"/>
      <w:pPr>
        <w:ind w:left="584" w:hanging="188"/>
        <w:jc w:val="left"/>
      </w:pPr>
      <w:rPr>
        <w:rFonts w:ascii="Cambria" w:eastAsia="Cambria" w:hAnsi="Cambria" w:hint="default"/>
        <w:color w:val="231F20"/>
        <w:w w:val="88"/>
        <w:sz w:val="21"/>
        <w:szCs w:val="21"/>
      </w:rPr>
    </w:lvl>
    <w:lvl w:ilvl="1" w:tplc="A01E4074">
      <w:start w:val="1"/>
      <w:numFmt w:val="bullet"/>
      <w:lvlText w:val="•"/>
      <w:lvlJc w:val="left"/>
      <w:pPr>
        <w:ind w:left="1215" w:hanging="188"/>
      </w:pPr>
      <w:rPr>
        <w:rFonts w:hint="default"/>
      </w:rPr>
    </w:lvl>
    <w:lvl w:ilvl="2" w:tplc="13224E44">
      <w:start w:val="1"/>
      <w:numFmt w:val="bullet"/>
      <w:lvlText w:val="•"/>
      <w:lvlJc w:val="left"/>
      <w:pPr>
        <w:ind w:left="1851" w:hanging="188"/>
      </w:pPr>
      <w:rPr>
        <w:rFonts w:hint="default"/>
      </w:rPr>
    </w:lvl>
    <w:lvl w:ilvl="3" w:tplc="09AC5494">
      <w:start w:val="1"/>
      <w:numFmt w:val="bullet"/>
      <w:lvlText w:val="•"/>
      <w:lvlJc w:val="left"/>
      <w:pPr>
        <w:ind w:left="2487" w:hanging="188"/>
      </w:pPr>
      <w:rPr>
        <w:rFonts w:hint="default"/>
      </w:rPr>
    </w:lvl>
    <w:lvl w:ilvl="4" w:tplc="0412A630">
      <w:start w:val="1"/>
      <w:numFmt w:val="bullet"/>
      <w:lvlText w:val="•"/>
      <w:lvlJc w:val="left"/>
      <w:pPr>
        <w:ind w:left="3122" w:hanging="188"/>
      </w:pPr>
      <w:rPr>
        <w:rFonts w:hint="default"/>
      </w:rPr>
    </w:lvl>
    <w:lvl w:ilvl="5" w:tplc="0B180AAE">
      <w:start w:val="1"/>
      <w:numFmt w:val="bullet"/>
      <w:lvlText w:val="•"/>
      <w:lvlJc w:val="left"/>
      <w:pPr>
        <w:ind w:left="3758" w:hanging="188"/>
      </w:pPr>
      <w:rPr>
        <w:rFonts w:hint="default"/>
      </w:rPr>
    </w:lvl>
    <w:lvl w:ilvl="6" w:tplc="21B223BA">
      <w:start w:val="1"/>
      <w:numFmt w:val="bullet"/>
      <w:lvlText w:val="•"/>
      <w:lvlJc w:val="left"/>
      <w:pPr>
        <w:ind w:left="4394" w:hanging="188"/>
      </w:pPr>
      <w:rPr>
        <w:rFonts w:hint="default"/>
      </w:rPr>
    </w:lvl>
    <w:lvl w:ilvl="7" w:tplc="1DA6F466">
      <w:start w:val="1"/>
      <w:numFmt w:val="bullet"/>
      <w:lvlText w:val="•"/>
      <w:lvlJc w:val="left"/>
      <w:pPr>
        <w:ind w:left="5030" w:hanging="188"/>
      </w:pPr>
      <w:rPr>
        <w:rFonts w:hint="default"/>
      </w:rPr>
    </w:lvl>
    <w:lvl w:ilvl="8" w:tplc="7A2EBD86">
      <w:start w:val="1"/>
      <w:numFmt w:val="bullet"/>
      <w:lvlText w:val="•"/>
      <w:lvlJc w:val="left"/>
      <w:pPr>
        <w:ind w:left="5665" w:hanging="188"/>
      </w:pPr>
      <w:rPr>
        <w:rFonts w:hint="default"/>
      </w:rPr>
    </w:lvl>
  </w:abstractNum>
  <w:abstractNum w:abstractNumId="15">
    <w:nsid w:val="5BB5672D"/>
    <w:multiLevelType w:val="hybridMultilevel"/>
    <w:tmpl w:val="C7A249A4"/>
    <w:lvl w:ilvl="0" w:tplc="6C9AF2C8">
      <w:start w:val="1"/>
      <w:numFmt w:val="lowerRoman"/>
      <w:lvlText w:val="%1."/>
      <w:lvlJc w:val="left"/>
      <w:pPr>
        <w:ind w:left="584" w:hanging="188"/>
        <w:jc w:val="left"/>
      </w:pPr>
      <w:rPr>
        <w:rFonts w:ascii="Cambria" w:eastAsia="Cambria" w:hAnsi="Cambria" w:hint="default"/>
        <w:color w:val="231F20"/>
        <w:w w:val="88"/>
        <w:sz w:val="21"/>
        <w:szCs w:val="21"/>
      </w:rPr>
    </w:lvl>
    <w:lvl w:ilvl="1" w:tplc="77184A18">
      <w:start w:val="1"/>
      <w:numFmt w:val="bullet"/>
      <w:lvlText w:val="•"/>
      <w:lvlJc w:val="left"/>
      <w:pPr>
        <w:ind w:left="1215" w:hanging="188"/>
      </w:pPr>
      <w:rPr>
        <w:rFonts w:hint="default"/>
      </w:rPr>
    </w:lvl>
    <w:lvl w:ilvl="2" w:tplc="08EEE4BC">
      <w:start w:val="1"/>
      <w:numFmt w:val="bullet"/>
      <w:lvlText w:val="•"/>
      <w:lvlJc w:val="left"/>
      <w:pPr>
        <w:ind w:left="1851" w:hanging="188"/>
      </w:pPr>
      <w:rPr>
        <w:rFonts w:hint="default"/>
      </w:rPr>
    </w:lvl>
    <w:lvl w:ilvl="3" w:tplc="9C58426E">
      <w:start w:val="1"/>
      <w:numFmt w:val="bullet"/>
      <w:lvlText w:val="•"/>
      <w:lvlJc w:val="left"/>
      <w:pPr>
        <w:ind w:left="2487" w:hanging="188"/>
      </w:pPr>
      <w:rPr>
        <w:rFonts w:hint="default"/>
      </w:rPr>
    </w:lvl>
    <w:lvl w:ilvl="4" w:tplc="F01CF21A">
      <w:start w:val="1"/>
      <w:numFmt w:val="bullet"/>
      <w:lvlText w:val="•"/>
      <w:lvlJc w:val="left"/>
      <w:pPr>
        <w:ind w:left="3122" w:hanging="188"/>
      </w:pPr>
      <w:rPr>
        <w:rFonts w:hint="default"/>
      </w:rPr>
    </w:lvl>
    <w:lvl w:ilvl="5" w:tplc="8F785F7C">
      <w:start w:val="1"/>
      <w:numFmt w:val="bullet"/>
      <w:lvlText w:val="•"/>
      <w:lvlJc w:val="left"/>
      <w:pPr>
        <w:ind w:left="3758" w:hanging="188"/>
      </w:pPr>
      <w:rPr>
        <w:rFonts w:hint="default"/>
      </w:rPr>
    </w:lvl>
    <w:lvl w:ilvl="6" w:tplc="8D00AF18">
      <w:start w:val="1"/>
      <w:numFmt w:val="bullet"/>
      <w:lvlText w:val="•"/>
      <w:lvlJc w:val="left"/>
      <w:pPr>
        <w:ind w:left="4394" w:hanging="188"/>
      </w:pPr>
      <w:rPr>
        <w:rFonts w:hint="default"/>
      </w:rPr>
    </w:lvl>
    <w:lvl w:ilvl="7" w:tplc="A816CF7A">
      <w:start w:val="1"/>
      <w:numFmt w:val="bullet"/>
      <w:lvlText w:val="•"/>
      <w:lvlJc w:val="left"/>
      <w:pPr>
        <w:ind w:left="5030" w:hanging="188"/>
      </w:pPr>
      <w:rPr>
        <w:rFonts w:hint="default"/>
      </w:rPr>
    </w:lvl>
    <w:lvl w:ilvl="8" w:tplc="2A428894">
      <w:start w:val="1"/>
      <w:numFmt w:val="bullet"/>
      <w:lvlText w:val="•"/>
      <w:lvlJc w:val="left"/>
      <w:pPr>
        <w:ind w:left="5665" w:hanging="188"/>
      </w:pPr>
      <w:rPr>
        <w:rFonts w:hint="default"/>
      </w:rPr>
    </w:lvl>
  </w:abstractNum>
  <w:abstractNum w:abstractNumId="16">
    <w:nsid w:val="5BE65C83"/>
    <w:multiLevelType w:val="hybridMultilevel"/>
    <w:tmpl w:val="9342F3B4"/>
    <w:lvl w:ilvl="0" w:tplc="E9DAED0C">
      <w:start w:val="1"/>
      <w:numFmt w:val="bullet"/>
      <w:lvlText w:val="*"/>
      <w:lvlJc w:val="left"/>
      <w:pPr>
        <w:ind w:left="381" w:hanging="217"/>
      </w:pPr>
      <w:rPr>
        <w:rFonts w:ascii="Cambria" w:eastAsia="Cambria" w:hAnsi="Cambria" w:hint="default"/>
        <w:color w:val="231F20"/>
        <w:w w:val="82"/>
        <w:sz w:val="16"/>
        <w:szCs w:val="16"/>
      </w:rPr>
    </w:lvl>
    <w:lvl w:ilvl="1" w:tplc="8EE6B4E0">
      <w:start w:val="1"/>
      <w:numFmt w:val="decimal"/>
      <w:lvlText w:val="%2."/>
      <w:lvlJc w:val="left"/>
      <w:pPr>
        <w:ind w:left="1685" w:hanging="226"/>
        <w:jc w:val="right"/>
      </w:pPr>
      <w:rPr>
        <w:rFonts w:ascii="Cambria" w:eastAsia="Cambria" w:hAnsi="Cambria" w:hint="default"/>
        <w:color w:val="231F20"/>
        <w:spacing w:val="-24"/>
        <w:w w:val="86"/>
        <w:sz w:val="20"/>
        <w:szCs w:val="20"/>
      </w:rPr>
    </w:lvl>
    <w:lvl w:ilvl="2" w:tplc="78EA0538">
      <w:start w:val="1"/>
      <w:numFmt w:val="bullet"/>
      <w:lvlText w:val="•"/>
      <w:lvlJc w:val="left"/>
      <w:pPr>
        <w:ind w:left="1680" w:hanging="226"/>
      </w:pPr>
      <w:rPr>
        <w:rFonts w:hint="default"/>
      </w:rPr>
    </w:lvl>
    <w:lvl w:ilvl="3" w:tplc="706E8FBE">
      <w:start w:val="1"/>
      <w:numFmt w:val="bullet"/>
      <w:lvlText w:val="•"/>
      <w:lvlJc w:val="left"/>
      <w:pPr>
        <w:ind w:left="2337" w:hanging="226"/>
      </w:pPr>
      <w:rPr>
        <w:rFonts w:hint="default"/>
      </w:rPr>
    </w:lvl>
    <w:lvl w:ilvl="4" w:tplc="1722CA20">
      <w:start w:val="1"/>
      <w:numFmt w:val="bullet"/>
      <w:lvlText w:val="•"/>
      <w:lvlJc w:val="left"/>
      <w:pPr>
        <w:ind w:left="2994" w:hanging="226"/>
      </w:pPr>
      <w:rPr>
        <w:rFonts w:hint="default"/>
      </w:rPr>
    </w:lvl>
    <w:lvl w:ilvl="5" w:tplc="BBA2EA5E">
      <w:start w:val="1"/>
      <w:numFmt w:val="bullet"/>
      <w:lvlText w:val="•"/>
      <w:lvlJc w:val="left"/>
      <w:pPr>
        <w:ind w:left="3651" w:hanging="226"/>
      </w:pPr>
      <w:rPr>
        <w:rFonts w:hint="default"/>
      </w:rPr>
    </w:lvl>
    <w:lvl w:ilvl="6" w:tplc="A426D9E6">
      <w:start w:val="1"/>
      <w:numFmt w:val="bullet"/>
      <w:lvlText w:val="•"/>
      <w:lvlJc w:val="left"/>
      <w:pPr>
        <w:ind w:left="4308" w:hanging="226"/>
      </w:pPr>
      <w:rPr>
        <w:rFonts w:hint="default"/>
      </w:rPr>
    </w:lvl>
    <w:lvl w:ilvl="7" w:tplc="DD302D52">
      <w:start w:val="1"/>
      <w:numFmt w:val="bullet"/>
      <w:lvlText w:val="•"/>
      <w:lvlJc w:val="left"/>
      <w:pPr>
        <w:ind w:left="4965" w:hanging="226"/>
      </w:pPr>
      <w:rPr>
        <w:rFonts w:hint="default"/>
      </w:rPr>
    </w:lvl>
    <w:lvl w:ilvl="8" w:tplc="2D187DDE">
      <w:start w:val="1"/>
      <w:numFmt w:val="bullet"/>
      <w:lvlText w:val="•"/>
      <w:lvlJc w:val="left"/>
      <w:pPr>
        <w:ind w:left="5623" w:hanging="226"/>
      </w:pPr>
      <w:rPr>
        <w:rFonts w:hint="default"/>
      </w:rPr>
    </w:lvl>
  </w:abstractNum>
  <w:abstractNum w:abstractNumId="17">
    <w:nsid w:val="658D2EEB"/>
    <w:multiLevelType w:val="hybridMultilevel"/>
    <w:tmpl w:val="5AC2620C"/>
    <w:lvl w:ilvl="0" w:tplc="EA9860FE">
      <w:start w:val="1"/>
      <w:numFmt w:val="lowerRoman"/>
      <w:lvlText w:val="%1."/>
      <w:lvlJc w:val="left"/>
      <w:pPr>
        <w:ind w:left="632" w:hanging="189"/>
        <w:jc w:val="right"/>
      </w:pPr>
      <w:rPr>
        <w:rFonts w:ascii="Cambria" w:eastAsia="Cambria" w:hAnsi="Cambria" w:hint="default"/>
        <w:color w:val="231F20"/>
        <w:w w:val="88"/>
        <w:sz w:val="21"/>
        <w:szCs w:val="21"/>
      </w:rPr>
    </w:lvl>
    <w:lvl w:ilvl="1" w:tplc="6876F860">
      <w:start w:val="1"/>
      <w:numFmt w:val="bullet"/>
      <w:lvlText w:val="•"/>
      <w:lvlJc w:val="left"/>
      <w:pPr>
        <w:ind w:left="1269" w:hanging="189"/>
      </w:pPr>
      <w:rPr>
        <w:rFonts w:hint="default"/>
      </w:rPr>
    </w:lvl>
    <w:lvl w:ilvl="2" w:tplc="21EA4EE2">
      <w:start w:val="1"/>
      <w:numFmt w:val="bullet"/>
      <w:lvlText w:val="•"/>
      <w:lvlJc w:val="left"/>
      <w:pPr>
        <w:ind w:left="1899" w:hanging="189"/>
      </w:pPr>
      <w:rPr>
        <w:rFonts w:hint="default"/>
      </w:rPr>
    </w:lvl>
    <w:lvl w:ilvl="3" w:tplc="ADE6CEF4">
      <w:start w:val="1"/>
      <w:numFmt w:val="bullet"/>
      <w:lvlText w:val="•"/>
      <w:lvlJc w:val="left"/>
      <w:pPr>
        <w:ind w:left="2529" w:hanging="189"/>
      </w:pPr>
      <w:rPr>
        <w:rFonts w:hint="default"/>
      </w:rPr>
    </w:lvl>
    <w:lvl w:ilvl="4" w:tplc="DEDE94F0">
      <w:start w:val="1"/>
      <w:numFmt w:val="bullet"/>
      <w:lvlText w:val="•"/>
      <w:lvlJc w:val="left"/>
      <w:pPr>
        <w:ind w:left="3158" w:hanging="189"/>
      </w:pPr>
      <w:rPr>
        <w:rFonts w:hint="default"/>
      </w:rPr>
    </w:lvl>
    <w:lvl w:ilvl="5" w:tplc="682E0448">
      <w:start w:val="1"/>
      <w:numFmt w:val="bullet"/>
      <w:lvlText w:val="•"/>
      <w:lvlJc w:val="left"/>
      <w:pPr>
        <w:ind w:left="3788" w:hanging="189"/>
      </w:pPr>
      <w:rPr>
        <w:rFonts w:hint="default"/>
      </w:rPr>
    </w:lvl>
    <w:lvl w:ilvl="6" w:tplc="A72240C0">
      <w:start w:val="1"/>
      <w:numFmt w:val="bullet"/>
      <w:lvlText w:val="•"/>
      <w:lvlJc w:val="left"/>
      <w:pPr>
        <w:ind w:left="4418" w:hanging="189"/>
      </w:pPr>
      <w:rPr>
        <w:rFonts w:hint="default"/>
      </w:rPr>
    </w:lvl>
    <w:lvl w:ilvl="7" w:tplc="8E82838C">
      <w:start w:val="1"/>
      <w:numFmt w:val="bullet"/>
      <w:lvlText w:val="•"/>
      <w:lvlJc w:val="left"/>
      <w:pPr>
        <w:ind w:left="5048" w:hanging="189"/>
      </w:pPr>
      <w:rPr>
        <w:rFonts w:hint="default"/>
      </w:rPr>
    </w:lvl>
    <w:lvl w:ilvl="8" w:tplc="2FBCA016">
      <w:start w:val="1"/>
      <w:numFmt w:val="bullet"/>
      <w:lvlText w:val="•"/>
      <w:lvlJc w:val="left"/>
      <w:pPr>
        <w:ind w:left="5677" w:hanging="189"/>
      </w:pPr>
      <w:rPr>
        <w:rFonts w:hint="default"/>
      </w:rPr>
    </w:lvl>
  </w:abstractNum>
  <w:abstractNum w:abstractNumId="18">
    <w:nsid w:val="66B31F51"/>
    <w:multiLevelType w:val="hybridMultilevel"/>
    <w:tmpl w:val="28F8FF80"/>
    <w:lvl w:ilvl="0" w:tplc="8F682B58">
      <w:start w:val="1"/>
      <w:numFmt w:val="lowerRoman"/>
      <w:lvlText w:val="%1."/>
      <w:lvlJc w:val="left"/>
      <w:pPr>
        <w:ind w:left="632" w:hanging="189"/>
        <w:jc w:val="right"/>
      </w:pPr>
      <w:rPr>
        <w:rFonts w:ascii="Cambria" w:eastAsia="Cambria" w:hAnsi="Cambria" w:hint="default"/>
        <w:color w:val="231F20"/>
        <w:w w:val="88"/>
        <w:sz w:val="21"/>
        <w:szCs w:val="21"/>
      </w:rPr>
    </w:lvl>
    <w:lvl w:ilvl="1" w:tplc="1DC46FF4">
      <w:start w:val="1"/>
      <w:numFmt w:val="bullet"/>
      <w:lvlText w:val="•"/>
      <w:lvlJc w:val="left"/>
      <w:pPr>
        <w:ind w:left="1269" w:hanging="189"/>
      </w:pPr>
      <w:rPr>
        <w:rFonts w:hint="default"/>
      </w:rPr>
    </w:lvl>
    <w:lvl w:ilvl="2" w:tplc="42647E9E">
      <w:start w:val="1"/>
      <w:numFmt w:val="bullet"/>
      <w:lvlText w:val="•"/>
      <w:lvlJc w:val="left"/>
      <w:pPr>
        <w:ind w:left="1899" w:hanging="189"/>
      </w:pPr>
      <w:rPr>
        <w:rFonts w:hint="default"/>
      </w:rPr>
    </w:lvl>
    <w:lvl w:ilvl="3" w:tplc="E5BE42DA">
      <w:start w:val="1"/>
      <w:numFmt w:val="bullet"/>
      <w:lvlText w:val="•"/>
      <w:lvlJc w:val="left"/>
      <w:pPr>
        <w:ind w:left="2529" w:hanging="189"/>
      </w:pPr>
      <w:rPr>
        <w:rFonts w:hint="default"/>
      </w:rPr>
    </w:lvl>
    <w:lvl w:ilvl="4" w:tplc="F77292AC">
      <w:start w:val="1"/>
      <w:numFmt w:val="bullet"/>
      <w:lvlText w:val="•"/>
      <w:lvlJc w:val="left"/>
      <w:pPr>
        <w:ind w:left="3158" w:hanging="189"/>
      </w:pPr>
      <w:rPr>
        <w:rFonts w:hint="default"/>
      </w:rPr>
    </w:lvl>
    <w:lvl w:ilvl="5" w:tplc="75BAED7C">
      <w:start w:val="1"/>
      <w:numFmt w:val="bullet"/>
      <w:lvlText w:val="•"/>
      <w:lvlJc w:val="left"/>
      <w:pPr>
        <w:ind w:left="3788" w:hanging="189"/>
      </w:pPr>
      <w:rPr>
        <w:rFonts w:hint="default"/>
      </w:rPr>
    </w:lvl>
    <w:lvl w:ilvl="6" w:tplc="3C6A0A60">
      <w:start w:val="1"/>
      <w:numFmt w:val="bullet"/>
      <w:lvlText w:val="•"/>
      <w:lvlJc w:val="left"/>
      <w:pPr>
        <w:ind w:left="4418" w:hanging="189"/>
      </w:pPr>
      <w:rPr>
        <w:rFonts w:hint="default"/>
      </w:rPr>
    </w:lvl>
    <w:lvl w:ilvl="7" w:tplc="72186B92">
      <w:start w:val="1"/>
      <w:numFmt w:val="bullet"/>
      <w:lvlText w:val="•"/>
      <w:lvlJc w:val="left"/>
      <w:pPr>
        <w:ind w:left="5048" w:hanging="189"/>
      </w:pPr>
      <w:rPr>
        <w:rFonts w:hint="default"/>
      </w:rPr>
    </w:lvl>
    <w:lvl w:ilvl="8" w:tplc="3EF6B8DA">
      <w:start w:val="1"/>
      <w:numFmt w:val="bullet"/>
      <w:lvlText w:val="•"/>
      <w:lvlJc w:val="left"/>
      <w:pPr>
        <w:ind w:left="5677" w:hanging="189"/>
      </w:pPr>
      <w:rPr>
        <w:rFonts w:hint="default"/>
      </w:rPr>
    </w:lvl>
  </w:abstractNum>
  <w:abstractNum w:abstractNumId="19">
    <w:nsid w:val="68445300"/>
    <w:multiLevelType w:val="hybridMultilevel"/>
    <w:tmpl w:val="CA862E50"/>
    <w:lvl w:ilvl="0" w:tplc="0BDA1FFC">
      <w:start w:val="1"/>
      <w:numFmt w:val="decimal"/>
      <w:lvlText w:val="%1."/>
      <w:lvlJc w:val="left"/>
      <w:pPr>
        <w:ind w:left="530" w:hanging="287"/>
        <w:jc w:val="left"/>
      </w:pPr>
      <w:rPr>
        <w:rFonts w:ascii="Cambria" w:eastAsia="Cambria" w:hAnsi="Cambria" w:hint="default"/>
        <w:color w:val="231F20"/>
        <w:w w:val="87"/>
        <w:sz w:val="16"/>
        <w:szCs w:val="16"/>
      </w:rPr>
    </w:lvl>
    <w:lvl w:ilvl="1" w:tplc="5A42E972">
      <w:start w:val="1"/>
      <w:numFmt w:val="bullet"/>
      <w:lvlText w:val="•"/>
      <w:lvlJc w:val="left"/>
      <w:pPr>
        <w:ind w:left="1179" w:hanging="287"/>
      </w:pPr>
      <w:rPr>
        <w:rFonts w:hint="default"/>
      </w:rPr>
    </w:lvl>
    <w:lvl w:ilvl="2" w:tplc="7AFA4A3A">
      <w:start w:val="1"/>
      <w:numFmt w:val="bullet"/>
      <w:lvlText w:val="•"/>
      <w:lvlJc w:val="left"/>
      <w:pPr>
        <w:ind w:left="1819" w:hanging="287"/>
      </w:pPr>
      <w:rPr>
        <w:rFonts w:hint="default"/>
      </w:rPr>
    </w:lvl>
    <w:lvl w:ilvl="3" w:tplc="277C25E4">
      <w:start w:val="1"/>
      <w:numFmt w:val="bullet"/>
      <w:lvlText w:val="•"/>
      <w:lvlJc w:val="left"/>
      <w:pPr>
        <w:ind w:left="2459" w:hanging="287"/>
      </w:pPr>
      <w:rPr>
        <w:rFonts w:hint="default"/>
      </w:rPr>
    </w:lvl>
    <w:lvl w:ilvl="4" w:tplc="1AB014FC">
      <w:start w:val="1"/>
      <w:numFmt w:val="bullet"/>
      <w:lvlText w:val="•"/>
      <w:lvlJc w:val="left"/>
      <w:pPr>
        <w:ind w:left="3098" w:hanging="287"/>
      </w:pPr>
      <w:rPr>
        <w:rFonts w:hint="default"/>
      </w:rPr>
    </w:lvl>
    <w:lvl w:ilvl="5" w:tplc="642C83AA">
      <w:start w:val="1"/>
      <w:numFmt w:val="bullet"/>
      <w:lvlText w:val="•"/>
      <w:lvlJc w:val="left"/>
      <w:pPr>
        <w:ind w:left="3738" w:hanging="287"/>
      </w:pPr>
      <w:rPr>
        <w:rFonts w:hint="default"/>
      </w:rPr>
    </w:lvl>
    <w:lvl w:ilvl="6" w:tplc="797AC368">
      <w:start w:val="1"/>
      <w:numFmt w:val="bullet"/>
      <w:lvlText w:val="•"/>
      <w:lvlJc w:val="left"/>
      <w:pPr>
        <w:ind w:left="4378" w:hanging="287"/>
      </w:pPr>
      <w:rPr>
        <w:rFonts w:hint="default"/>
      </w:rPr>
    </w:lvl>
    <w:lvl w:ilvl="7" w:tplc="ECE6C64E">
      <w:start w:val="1"/>
      <w:numFmt w:val="bullet"/>
      <w:lvlText w:val="•"/>
      <w:lvlJc w:val="left"/>
      <w:pPr>
        <w:ind w:left="5018" w:hanging="287"/>
      </w:pPr>
      <w:rPr>
        <w:rFonts w:hint="default"/>
      </w:rPr>
    </w:lvl>
    <w:lvl w:ilvl="8" w:tplc="26D4108E">
      <w:start w:val="1"/>
      <w:numFmt w:val="bullet"/>
      <w:lvlText w:val="•"/>
      <w:lvlJc w:val="left"/>
      <w:pPr>
        <w:ind w:left="5657" w:hanging="287"/>
      </w:pPr>
      <w:rPr>
        <w:rFonts w:hint="default"/>
      </w:rPr>
    </w:lvl>
  </w:abstractNum>
  <w:abstractNum w:abstractNumId="20">
    <w:nsid w:val="68C63C68"/>
    <w:multiLevelType w:val="hybridMultilevel"/>
    <w:tmpl w:val="4C26B65C"/>
    <w:lvl w:ilvl="0" w:tplc="93FEE49C">
      <w:start w:val="1"/>
      <w:numFmt w:val="lowerRoman"/>
      <w:lvlText w:val="%1."/>
      <w:lvlJc w:val="left"/>
      <w:pPr>
        <w:ind w:left="632" w:hanging="189"/>
        <w:jc w:val="right"/>
      </w:pPr>
      <w:rPr>
        <w:rFonts w:ascii="Cambria" w:eastAsia="Cambria" w:hAnsi="Cambria" w:hint="default"/>
        <w:color w:val="231F20"/>
        <w:w w:val="88"/>
        <w:sz w:val="21"/>
        <w:szCs w:val="21"/>
      </w:rPr>
    </w:lvl>
    <w:lvl w:ilvl="1" w:tplc="CAD62992">
      <w:start w:val="1"/>
      <w:numFmt w:val="bullet"/>
      <w:lvlText w:val="•"/>
      <w:lvlJc w:val="left"/>
      <w:pPr>
        <w:ind w:left="1269" w:hanging="189"/>
      </w:pPr>
      <w:rPr>
        <w:rFonts w:hint="default"/>
      </w:rPr>
    </w:lvl>
    <w:lvl w:ilvl="2" w:tplc="248C8A7E">
      <w:start w:val="1"/>
      <w:numFmt w:val="bullet"/>
      <w:lvlText w:val="•"/>
      <w:lvlJc w:val="left"/>
      <w:pPr>
        <w:ind w:left="1899" w:hanging="189"/>
      </w:pPr>
      <w:rPr>
        <w:rFonts w:hint="default"/>
      </w:rPr>
    </w:lvl>
    <w:lvl w:ilvl="3" w:tplc="9F96D0E8">
      <w:start w:val="1"/>
      <w:numFmt w:val="bullet"/>
      <w:lvlText w:val="•"/>
      <w:lvlJc w:val="left"/>
      <w:pPr>
        <w:ind w:left="2529" w:hanging="189"/>
      </w:pPr>
      <w:rPr>
        <w:rFonts w:hint="default"/>
      </w:rPr>
    </w:lvl>
    <w:lvl w:ilvl="4" w:tplc="0966E804">
      <w:start w:val="1"/>
      <w:numFmt w:val="bullet"/>
      <w:lvlText w:val="•"/>
      <w:lvlJc w:val="left"/>
      <w:pPr>
        <w:ind w:left="3158" w:hanging="189"/>
      </w:pPr>
      <w:rPr>
        <w:rFonts w:hint="default"/>
      </w:rPr>
    </w:lvl>
    <w:lvl w:ilvl="5" w:tplc="738E8F76">
      <w:start w:val="1"/>
      <w:numFmt w:val="bullet"/>
      <w:lvlText w:val="•"/>
      <w:lvlJc w:val="left"/>
      <w:pPr>
        <w:ind w:left="3788" w:hanging="189"/>
      </w:pPr>
      <w:rPr>
        <w:rFonts w:hint="default"/>
      </w:rPr>
    </w:lvl>
    <w:lvl w:ilvl="6" w:tplc="238647BE">
      <w:start w:val="1"/>
      <w:numFmt w:val="bullet"/>
      <w:lvlText w:val="•"/>
      <w:lvlJc w:val="left"/>
      <w:pPr>
        <w:ind w:left="4418" w:hanging="189"/>
      </w:pPr>
      <w:rPr>
        <w:rFonts w:hint="default"/>
      </w:rPr>
    </w:lvl>
    <w:lvl w:ilvl="7" w:tplc="CBB0DA84">
      <w:start w:val="1"/>
      <w:numFmt w:val="bullet"/>
      <w:lvlText w:val="•"/>
      <w:lvlJc w:val="left"/>
      <w:pPr>
        <w:ind w:left="5048" w:hanging="189"/>
      </w:pPr>
      <w:rPr>
        <w:rFonts w:hint="default"/>
      </w:rPr>
    </w:lvl>
    <w:lvl w:ilvl="8" w:tplc="83FCE4A2">
      <w:start w:val="1"/>
      <w:numFmt w:val="bullet"/>
      <w:lvlText w:val="•"/>
      <w:lvlJc w:val="left"/>
      <w:pPr>
        <w:ind w:left="5677" w:hanging="189"/>
      </w:pPr>
      <w:rPr>
        <w:rFonts w:hint="default"/>
      </w:rPr>
    </w:lvl>
  </w:abstractNum>
  <w:abstractNum w:abstractNumId="21">
    <w:nsid w:val="757840F8"/>
    <w:multiLevelType w:val="hybridMultilevel"/>
    <w:tmpl w:val="5ECE5A32"/>
    <w:lvl w:ilvl="0" w:tplc="93B4E3D8">
      <w:start w:val="15"/>
      <w:numFmt w:val="decimal"/>
      <w:lvlText w:val="%1."/>
      <w:lvlJc w:val="left"/>
      <w:pPr>
        <w:ind w:left="526" w:hanging="362"/>
        <w:jc w:val="right"/>
      </w:pPr>
      <w:rPr>
        <w:rFonts w:ascii="Cambria" w:eastAsia="Cambria" w:hAnsi="Cambria" w:hint="default"/>
        <w:color w:val="231F20"/>
        <w:w w:val="84"/>
        <w:sz w:val="16"/>
        <w:szCs w:val="16"/>
      </w:rPr>
    </w:lvl>
    <w:lvl w:ilvl="1" w:tplc="90966D36">
      <w:start w:val="1"/>
      <w:numFmt w:val="bullet"/>
      <w:lvlText w:val="•"/>
      <w:lvlJc w:val="left"/>
      <w:pPr>
        <w:ind w:left="1161" w:hanging="362"/>
      </w:pPr>
      <w:rPr>
        <w:rFonts w:hint="default"/>
      </w:rPr>
    </w:lvl>
    <w:lvl w:ilvl="2" w:tplc="5014A3B6">
      <w:start w:val="1"/>
      <w:numFmt w:val="bullet"/>
      <w:lvlText w:val="•"/>
      <w:lvlJc w:val="left"/>
      <w:pPr>
        <w:ind w:left="1803" w:hanging="362"/>
      </w:pPr>
      <w:rPr>
        <w:rFonts w:hint="default"/>
      </w:rPr>
    </w:lvl>
    <w:lvl w:ilvl="3" w:tplc="F3DCD7EC">
      <w:start w:val="1"/>
      <w:numFmt w:val="bullet"/>
      <w:lvlText w:val="•"/>
      <w:lvlJc w:val="left"/>
      <w:pPr>
        <w:ind w:left="2445" w:hanging="362"/>
      </w:pPr>
      <w:rPr>
        <w:rFonts w:hint="default"/>
      </w:rPr>
    </w:lvl>
    <w:lvl w:ilvl="4" w:tplc="1888918A">
      <w:start w:val="1"/>
      <w:numFmt w:val="bullet"/>
      <w:lvlText w:val="•"/>
      <w:lvlJc w:val="left"/>
      <w:pPr>
        <w:ind w:left="3086" w:hanging="362"/>
      </w:pPr>
      <w:rPr>
        <w:rFonts w:hint="default"/>
      </w:rPr>
    </w:lvl>
    <w:lvl w:ilvl="5" w:tplc="C21A0108">
      <w:start w:val="1"/>
      <w:numFmt w:val="bullet"/>
      <w:lvlText w:val="•"/>
      <w:lvlJc w:val="left"/>
      <w:pPr>
        <w:ind w:left="3728" w:hanging="362"/>
      </w:pPr>
      <w:rPr>
        <w:rFonts w:hint="default"/>
      </w:rPr>
    </w:lvl>
    <w:lvl w:ilvl="6" w:tplc="FD2C472E">
      <w:start w:val="1"/>
      <w:numFmt w:val="bullet"/>
      <w:lvlText w:val="•"/>
      <w:lvlJc w:val="left"/>
      <w:pPr>
        <w:ind w:left="4370" w:hanging="362"/>
      </w:pPr>
      <w:rPr>
        <w:rFonts w:hint="default"/>
      </w:rPr>
    </w:lvl>
    <w:lvl w:ilvl="7" w:tplc="0BACFF56">
      <w:start w:val="1"/>
      <w:numFmt w:val="bullet"/>
      <w:lvlText w:val="•"/>
      <w:lvlJc w:val="left"/>
      <w:pPr>
        <w:ind w:left="5012" w:hanging="362"/>
      </w:pPr>
      <w:rPr>
        <w:rFonts w:hint="default"/>
      </w:rPr>
    </w:lvl>
    <w:lvl w:ilvl="8" w:tplc="11205CFA">
      <w:start w:val="1"/>
      <w:numFmt w:val="bullet"/>
      <w:lvlText w:val="•"/>
      <w:lvlJc w:val="left"/>
      <w:pPr>
        <w:ind w:left="5653" w:hanging="362"/>
      </w:pPr>
      <w:rPr>
        <w:rFonts w:hint="default"/>
      </w:rPr>
    </w:lvl>
  </w:abstractNum>
  <w:abstractNum w:abstractNumId="22">
    <w:nsid w:val="76B84397"/>
    <w:multiLevelType w:val="hybridMultilevel"/>
    <w:tmpl w:val="897E0D2C"/>
    <w:lvl w:ilvl="0" w:tplc="B170A678">
      <w:start w:val="1"/>
      <w:numFmt w:val="lowerRoman"/>
      <w:lvlText w:val="%1."/>
      <w:lvlJc w:val="left"/>
      <w:pPr>
        <w:ind w:left="584" w:hanging="188"/>
        <w:jc w:val="left"/>
      </w:pPr>
      <w:rPr>
        <w:rFonts w:ascii="Cambria" w:eastAsia="Cambria" w:hAnsi="Cambria" w:hint="default"/>
        <w:color w:val="231F20"/>
        <w:w w:val="88"/>
        <w:sz w:val="21"/>
        <w:szCs w:val="21"/>
      </w:rPr>
    </w:lvl>
    <w:lvl w:ilvl="1" w:tplc="B592303A">
      <w:start w:val="1"/>
      <w:numFmt w:val="bullet"/>
      <w:lvlText w:val="•"/>
      <w:lvlJc w:val="left"/>
      <w:pPr>
        <w:ind w:left="1215" w:hanging="188"/>
      </w:pPr>
      <w:rPr>
        <w:rFonts w:hint="default"/>
      </w:rPr>
    </w:lvl>
    <w:lvl w:ilvl="2" w:tplc="8A62538A">
      <w:start w:val="1"/>
      <w:numFmt w:val="bullet"/>
      <w:lvlText w:val="•"/>
      <w:lvlJc w:val="left"/>
      <w:pPr>
        <w:ind w:left="1851" w:hanging="188"/>
      </w:pPr>
      <w:rPr>
        <w:rFonts w:hint="default"/>
      </w:rPr>
    </w:lvl>
    <w:lvl w:ilvl="3" w:tplc="6BB4616E">
      <w:start w:val="1"/>
      <w:numFmt w:val="bullet"/>
      <w:lvlText w:val="•"/>
      <w:lvlJc w:val="left"/>
      <w:pPr>
        <w:ind w:left="2487" w:hanging="188"/>
      </w:pPr>
      <w:rPr>
        <w:rFonts w:hint="default"/>
      </w:rPr>
    </w:lvl>
    <w:lvl w:ilvl="4" w:tplc="47D07F22">
      <w:start w:val="1"/>
      <w:numFmt w:val="bullet"/>
      <w:lvlText w:val="•"/>
      <w:lvlJc w:val="left"/>
      <w:pPr>
        <w:ind w:left="3122" w:hanging="188"/>
      </w:pPr>
      <w:rPr>
        <w:rFonts w:hint="default"/>
      </w:rPr>
    </w:lvl>
    <w:lvl w:ilvl="5" w:tplc="CD92F48E">
      <w:start w:val="1"/>
      <w:numFmt w:val="bullet"/>
      <w:lvlText w:val="•"/>
      <w:lvlJc w:val="left"/>
      <w:pPr>
        <w:ind w:left="3758" w:hanging="188"/>
      </w:pPr>
      <w:rPr>
        <w:rFonts w:hint="default"/>
      </w:rPr>
    </w:lvl>
    <w:lvl w:ilvl="6" w:tplc="9FBEA6A0">
      <w:start w:val="1"/>
      <w:numFmt w:val="bullet"/>
      <w:lvlText w:val="•"/>
      <w:lvlJc w:val="left"/>
      <w:pPr>
        <w:ind w:left="4394" w:hanging="188"/>
      </w:pPr>
      <w:rPr>
        <w:rFonts w:hint="default"/>
      </w:rPr>
    </w:lvl>
    <w:lvl w:ilvl="7" w:tplc="B794490C">
      <w:start w:val="1"/>
      <w:numFmt w:val="bullet"/>
      <w:lvlText w:val="•"/>
      <w:lvlJc w:val="left"/>
      <w:pPr>
        <w:ind w:left="5030" w:hanging="188"/>
      </w:pPr>
      <w:rPr>
        <w:rFonts w:hint="default"/>
      </w:rPr>
    </w:lvl>
    <w:lvl w:ilvl="8" w:tplc="D95C35CE">
      <w:start w:val="1"/>
      <w:numFmt w:val="bullet"/>
      <w:lvlText w:val="•"/>
      <w:lvlJc w:val="left"/>
      <w:pPr>
        <w:ind w:left="5665" w:hanging="188"/>
      </w:pPr>
      <w:rPr>
        <w:rFonts w:hint="default"/>
      </w:rPr>
    </w:lvl>
  </w:abstractNum>
  <w:abstractNum w:abstractNumId="23">
    <w:nsid w:val="7C744F0F"/>
    <w:multiLevelType w:val="hybridMultilevel"/>
    <w:tmpl w:val="5B0419B0"/>
    <w:lvl w:ilvl="0" w:tplc="E2CE890E">
      <w:start w:val="1"/>
      <w:numFmt w:val="lowerRoman"/>
      <w:lvlText w:val="%1."/>
      <w:lvlJc w:val="left"/>
      <w:pPr>
        <w:ind w:left="584" w:hanging="188"/>
        <w:jc w:val="left"/>
      </w:pPr>
      <w:rPr>
        <w:rFonts w:ascii="Cambria" w:eastAsia="Cambria" w:hAnsi="Cambria" w:hint="default"/>
        <w:color w:val="231F20"/>
        <w:w w:val="88"/>
        <w:sz w:val="21"/>
        <w:szCs w:val="21"/>
      </w:rPr>
    </w:lvl>
    <w:lvl w:ilvl="1" w:tplc="81F65CDE">
      <w:start w:val="1"/>
      <w:numFmt w:val="bullet"/>
      <w:lvlText w:val="•"/>
      <w:lvlJc w:val="left"/>
      <w:pPr>
        <w:ind w:left="1215" w:hanging="188"/>
      </w:pPr>
      <w:rPr>
        <w:rFonts w:hint="default"/>
      </w:rPr>
    </w:lvl>
    <w:lvl w:ilvl="2" w:tplc="1D8A85CE">
      <w:start w:val="1"/>
      <w:numFmt w:val="bullet"/>
      <w:lvlText w:val="•"/>
      <w:lvlJc w:val="left"/>
      <w:pPr>
        <w:ind w:left="1851" w:hanging="188"/>
      </w:pPr>
      <w:rPr>
        <w:rFonts w:hint="default"/>
      </w:rPr>
    </w:lvl>
    <w:lvl w:ilvl="3" w:tplc="AB5C51FC">
      <w:start w:val="1"/>
      <w:numFmt w:val="bullet"/>
      <w:lvlText w:val="•"/>
      <w:lvlJc w:val="left"/>
      <w:pPr>
        <w:ind w:left="2487" w:hanging="188"/>
      </w:pPr>
      <w:rPr>
        <w:rFonts w:hint="default"/>
      </w:rPr>
    </w:lvl>
    <w:lvl w:ilvl="4" w:tplc="C75EDEAA">
      <w:start w:val="1"/>
      <w:numFmt w:val="bullet"/>
      <w:lvlText w:val="•"/>
      <w:lvlJc w:val="left"/>
      <w:pPr>
        <w:ind w:left="3122" w:hanging="188"/>
      </w:pPr>
      <w:rPr>
        <w:rFonts w:hint="default"/>
      </w:rPr>
    </w:lvl>
    <w:lvl w:ilvl="5" w:tplc="9D88F13C">
      <w:start w:val="1"/>
      <w:numFmt w:val="bullet"/>
      <w:lvlText w:val="•"/>
      <w:lvlJc w:val="left"/>
      <w:pPr>
        <w:ind w:left="3758" w:hanging="188"/>
      </w:pPr>
      <w:rPr>
        <w:rFonts w:hint="default"/>
      </w:rPr>
    </w:lvl>
    <w:lvl w:ilvl="6" w:tplc="0EDA02C6">
      <w:start w:val="1"/>
      <w:numFmt w:val="bullet"/>
      <w:lvlText w:val="•"/>
      <w:lvlJc w:val="left"/>
      <w:pPr>
        <w:ind w:left="4394" w:hanging="188"/>
      </w:pPr>
      <w:rPr>
        <w:rFonts w:hint="default"/>
      </w:rPr>
    </w:lvl>
    <w:lvl w:ilvl="7" w:tplc="E8A83D0A">
      <w:start w:val="1"/>
      <w:numFmt w:val="bullet"/>
      <w:lvlText w:val="•"/>
      <w:lvlJc w:val="left"/>
      <w:pPr>
        <w:ind w:left="5030" w:hanging="188"/>
      </w:pPr>
      <w:rPr>
        <w:rFonts w:hint="default"/>
      </w:rPr>
    </w:lvl>
    <w:lvl w:ilvl="8" w:tplc="2348EB3E">
      <w:start w:val="1"/>
      <w:numFmt w:val="bullet"/>
      <w:lvlText w:val="•"/>
      <w:lvlJc w:val="left"/>
      <w:pPr>
        <w:ind w:left="5665" w:hanging="188"/>
      </w:pPr>
      <w:rPr>
        <w:rFonts w:hint="default"/>
      </w:rPr>
    </w:lvl>
  </w:abstractNum>
  <w:abstractNum w:abstractNumId="24">
    <w:nsid w:val="7EDD3E52"/>
    <w:multiLevelType w:val="hybridMultilevel"/>
    <w:tmpl w:val="44501B04"/>
    <w:lvl w:ilvl="0" w:tplc="CEA08A98">
      <w:start w:val="26"/>
      <w:numFmt w:val="decimal"/>
      <w:lvlText w:val="%1."/>
      <w:lvlJc w:val="left"/>
      <w:pPr>
        <w:ind w:left="466" w:hanging="362"/>
        <w:jc w:val="left"/>
      </w:pPr>
      <w:rPr>
        <w:rFonts w:ascii="Cambria" w:eastAsia="Cambria" w:hAnsi="Cambria" w:hint="default"/>
        <w:color w:val="231F20"/>
        <w:w w:val="86"/>
        <w:sz w:val="16"/>
        <w:szCs w:val="16"/>
      </w:rPr>
    </w:lvl>
    <w:lvl w:ilvl="1" w:tplc="85CEBDAC">
      <w:start w:val="1"/>
      <w:numFmt w:val="bullet"/>
      <w:lvlText w:val="•"/>
      <w:lvlJc w:val="left"/>
      <w:pPr>
        <w:ind w:left="1101" w:hanging="362"/>
      </w:pPr>
      <w:rPr>
        <w:rFonts w:hint="default"/>
      </w:rPr>
    </w:lvl>
    <w:lvl w:ilvl="2" w:tplc="1B2A5D0C">
      <w:start w:val="1"/>
      <w:numFmt w:val="bullet"/>
      <w:lvlText w:val="•"/>
      <w:lvlJc w:val="left"/>
      <w:pPr>
        <w:ind w:left="1743" w:hanging="362"/>
      </w:pPr>
      <w:rPr>
        <w:rFonts w:hint="default"/>
      </w:rPr>
    </w:lvl>
    <w:lvl w:ilvl="3" w:tplc="32DCAFE4">
      <w:start w:val="1"/>
      <w:numFmt w:val="bullet"/>
      <w:lvlText w:val="•"/>
      <w:lvlJc w:val="left"/>
      <w:pPr>
        <w:ind w:left="2385" w:hanging="362"/>
      </w:pPr>
      <w:rPr>
        <w:rFonts w:hint="default"/>
      </w:rPr>
    </w:lvl>
    <w:lvl w:ilvl="4" w:tplc="4768EA8C">
      <w:start w:val="1"/>
      <w:numFmt w:val="bullet"/>
      <w:lvlText w:val="•"/>
      <w:lvlJc w:val="left"/>
      <w:pPr>
        <w:ind w:left="3026" w:hanging="362"/>
      </w:pPr>
      <w:rPr>
        <w:rFonts w:hint="default"/>
      </w:rPr>
    </w:lvl>
    <w:lvl w:ilvl="5" w:tplc="909C42A0">
      <w:start w:val="1"/>
      <w:numFmt w:val="bullet"/>
      <w:lvlText w:val="•"/>
      <w:lvlJc w:val="left"/>
      <w:pPr>
        <w:ind w:left="3668" w:hanging="362"/>
      </w:pPr>
      <w:rPr>
        <w:rFonts w:hint="default"/>
      </w:rPr>
    </w:lvl>
    <w:lvl w:ilvl="6" w:tplc="53BA9512">
      <w:start w:val="1"/>
      <w:numFmt w:val="bullet"/>
      <w:lvlText w:val="•"/>
      <w:lvlJc w:val="left"/>
      <w:pPr>
        <w:ind w:left="4310" w:hanging="362"/>
      </w:pPr>
      <w:rPr>
        <w:rFonts w:hint="default"/>
      </w:rPr>
    </w:lvl>
    <w:lvl w:ilvl="7" w:tplc="441C3BC4">
      <w:start w:val="1"/>
      <w:numFmt w:val="bullet"/>
      <w:lvlText w:val="•"/>
      <w:lvlJc w:val="left"/>
      <w:pPr>
        <w:ind w:left="4952" w:hanging="362"/>
      </w:pPr>
      <w:rPr>
        <w:rFonts w:hint="default"/>
      </w:rPr>
    </w:lvl>
    <w:lvl w:ilvl="8" w:tplc="4BAED690">
      <w:start w:val="1"/>
      <w:numFmt w:val="bullet"/>
      <w:lvlText w:val="•"/>
      <w:lvlJc w:val="left"/>
      <w:pPr>
        <w:ind w:left="5593" w:hanging="362"/>
      </w:pPr>
      <w:rPr>
        <w:rFonts w:hint="default"/>
      </w:rPr>
    </w:lvl>
  </w:abstractNum>
  <w:abstractNum w:abstractNumId="25">
    <w:nsid w:val="7F6234EF"/>
    <w:multiLevelType w:val="hybridMultilevel"/>
    <w:tmpl w:val="E6668E8A"/>
    <w:lvl w:ilvl="0" w:tplc="C8FC288C">
      <w:start w:val="1"/>
      <w:numFmt w:val="lowerRoman"/>
      <w:lvlText w:val="%1."/>
      <w:lvlJc w:val="left"/>
      <w:pPr>
        <w:ind w:left="632" w:hanging="189"/>
        <w:jc w:val="right"/>
      </w:pPr>
      <w:rPr>
        <w:rFonts w:ascii="Cambria" w:eastAsia="Cambria" w:hAnsi="Cambria" w:hint="default"/>
        <w:color w:val="231F20"/>
        <w:w w:val="88"/>
        <w:sz w:val="21"/>
        <w:szCs w:val="21"/>
      </w:rPr>
    </w:lvl>
    <w:lvl w:ilvl="1" w:tplc="E2CC5802">
      <w:start w:val="1"/>
      <w:numFmt w:val="bullet"/>
      <w:lvlText w:val="•"/>
      <w:lvlJc w:val="left"/>
      <w:pPr>
        <w:ind w:left="1269" w:hanging="189"/>
      </w:pPr>
      <w:rPr>
        <w:rFonts w:hint="default"/>
      </w:rPr>
    </w:lvl>
    <w:lvl w:ilvl="2" w:tplc="C82611A2">
      <w:start w:val="1"/>
      <w:numFmt w:val="bullet"/>
      <w:lvlText w:val="•"/>
      <w:lvlJc w:val="left"/>
      <w:pPr>
        <w:ind w:left="1899" w:hanging="189"/>
      </w:pPr>
      <w:rPr>
        <w:rFonts w:hint="default"/>
      </w:rPr>
    </w:lvl>
    <w:lvl w:ilvl="3" w:tplc="F81C0C76">
      <w:start w:val="1"/>
      <w:numFmt w:val="bullet"/>
      <w:lvlText w:val="•"/>
      <w:lvlJc w:val="left"/>
      <w:pPr>
        <w:ind w:left="2529" w:hanging="189"/>
      </w:pPr>
      <w:rPr>
        <w:rFonts w:hint="default"/>
      </w:rPr>
    </w:lvl>
    <w:lvl w:ilvl="4" w:tplc="82568D72">
      <w:start w:val="1"/>
      <w:numFmt w:val="bullet"/>
      <w:lvlText w:val="•"/>
      <w:lvlJc w:val="left"/>
      <w:pPr>
        <w:ind w:left="3158" w:hanging="189"/>
      </w:pPr>
      <w:rPr>
        <w:rFonts w:hint="default"/>
      </w:rPr>
    </w:lvl>
    <w:lvl w:ilvl="5" w:tplc="C9C8A32E">
      <w:start w:val="1"/>
      <w:numFmt w:val="bullet"/>
      <w:lvlText w:val="•"/>
      <w:lvlJc w:val="left"/>
      <w:pPr>
        <w:ind w:left="3788" w:hanging="189"/>
      </w:pPr>
      <w:rPr>
        <w:rFonts w:hint="default"/>
      </w:rPr>
    </w:lvl>
    <w:lvl w:ilvl="6" w:tplc="AC7A3808">
      <w:start w:val="1"/>
      <w:numFmt w:val="bullet"/>
      <w:lvlText w:val="•"/>
      <w:lvlJc w:val="left"/>
      <w:pPr>
        <w:ind w:left="4418" w:hanging="189"/>
      </w:pPr>
      <w:rPr>
        <w:rFonts w:hint="default"/>
      </w:rPr>
    </w:lvl>
    <w:lvl w:ilvl="7" w:tplc="EB4A25C6">
      <w:start w:val="1"/>
      <w:numFmt w:val="bullet"/>
      <w:lvlText w:val="•"/>
      <w:lvlJc w:val="left"/>
      <w:pPr>
        <w:ind w:left="5048" w:hanging="189"/>
      </w:pPr>
      <w:rPr>
        <w:rFonts w:hint="default"/>
      </w:rPr>
    </w:lvl>
    <w:lvl w:ilvl="8" w:tplc="A28A1718">
      <w:start w:val="1"/>
      <w:numFmt w:val="bullet"/>
      <w:lvlText w:val="•"/>
      <w:lvlJc w:val="left"/>
      <w:pPr>
        <w:ind w:left="5677" w:hanging="189"/>
      </w:pPr>
      <w:rPr>
        <w:rFonts w:hint="default"/>
      </w:rPr>
    </w:lvl>
  </w:abstractNum>
  <w:num w:numId="1">
    <w:abstractNumId w:val="4"/>
  </w:num>
  <w:num w:numId="2">
    <w:abstractNumId w:val="24"/>
  </w:num>
  <w:num w:numId="3">
    <w:abstractNumId w:val="21"/>
  </w:num>
  <w:num w:numId="4">
    <w:abstractNumId w:val="7"/>
  </w:num>
  <w:num w:numId="5">
    <w:abstractNumId w:val="19"/>
  </w:num>
  <w:num w:numId="6">
    <w:abstractNumId w:val="10"/>
  </w:num>
  <w:num w:numId="7">
    <w:abstractNumId w:val="14"/>
  </w:num>
  <w:num w:numId="8">
    <w:abstractNumId w:val="8"/>
  </w:num>
  <w:num w:numId="9">
    <w:abstractNumId w:val="20"/>
  </w:num>
  <w:num w:numId="10">
    <w:abstractNumId w:val="11"/>
  </w:num>
  <w:num w:numId="11">
    <w:abstractNumId w:val="1"/>
  </w:num>
  <w:num w:numId="12">
    <w:abstractNumId w:val="18"/>
  </w:num>
  <w:num w:numId="13">
    <w:abstractNumId w:val="0"/>
  </w:num>
  <w:num w:numId="14">
    <w:abstractNumId w:val="15"/>
  </w:num>
  <w:num w:numId="15">
    <w:abstractNumId w:val="5"/>
  </w:num>
  <w:num w:numId="16">
    <w:abstractNumId w:val="17"/>
  </w:num>
  <w:num w:numId="17">
    <w:abstractNumId w:val="23"/>
  </w:num>
  <w:num w:numId="18">
    <w:abstractNumId w:val="2"/>
  </w:num>
  <w:num w:numId="19">
    <w:abstractNumId w:val="22"/>
  </w:num>
  <w:num w:numId="20">
    <w:abstractNumId w:val="13"/>
  </w:num>
  <w:num w:numId="21">
    <w:abstractNumId w:val="12"/>
  </w:num>
  <w:num w:numId="22">
    <w:abstractNumId w:val="6"/>
  </w:num>
  <w:num w:numId="23">
    <w:abstractNumId w:val="25"/>
  </w:num>
  <w:num w:numId="24">
    <w:abstractNumId w:val="3"/>
  </w:num>
  <w:num w:numId="25">
    <w:abstractNumId w:val="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evenAndOddHeaders/>
  <w:drawingGridHorizontalSpacing w:val="110"/>
  <w:displayHorizontalDrawingGridEvery w:val="2"/>
  <w:characterSpacingControl w:val="doNotCompress"/>
  <w:hdrShapeDefaults>
    <o:shapedefaults v:ext="edit" spidmax="2106"/>
    <o:shapelayout v:ext="edit">
      <o:idmap v:ext="edit" data="2"/>
    </o:shapelayout>
  </w:hdrShapeDefaults>
  <w:compat>
    <w:ulTrailSpace/>
  </w:compat>
  <w:rsids>
    <w:rsidRoot w:val="008F626A"/>
    <w:rsid w:val="001073FC"/>
    <w:rsid w:val="008F626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626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8F626A"/>
    <w:pPr>
      <w:ind w:left="109"/>
    </w:pPr>
    <w:rPr>
      <w:rFonts w:ascii="Cambria" w:eastAsia="Cambria" w:hAnsi="Cambria"/>
      <w:sz w:val="21"/>
      <w:szCs w:val="21"/>
    </w:rPr>
  </w:style>
  <w:style w:type="paragraph" w:styleId="ListParagraph">
    <w:name w:val="List Paragraph"/>
    <w:basedOn w:val="Normal"/>
    <w:uiPriority w:val="1"/>
    <w:qFormat/>
    <w:rsid w:val="008F626A"/>
  </w:style>
  <w:style w:type="paragraph" w:customStyle="1" w:styleId="TableParagraph">
    <w:name w:val="Table Paragraph"/>
    <w:basedOn w:val="Normal"/>
    <w:uiPriority w:val="1"/>
    <w:qFormat/>
    <w:rsid w:val="008F626A"/>
  </w:style>
  <w:style w:type="paragraph" w:styleId="Header">
    <w:name w:val="header"/>
    <w:basedOn w:val="Normal"/>
    <w:link w:val="HeaderChar"/>
    <w:uiPriority w:val="99"/>
    <w:semiHidden/>
    <w:unhideWhenUsed/>
    <w:rsid w:val="001073FC"/>
    <w:pPr>
      <w:tabs>
        <w:tab w:val="center" w:pos="4320"/>
        <w:tab w:val="right" w:pos="8640"/>
      </w:tabs>
    </w:pPr>
  </w:style>
  <w:style w:type="character" w:customStyle="1" w:styleId="HeaderChar">
    <w:name w:val="Header Char"/>
    <w:basedOn w:val="DefaultParagraphFont"/>
    <w:link w:val="Header"/>
    <w:uiPriority w:val="99"/>
    <w:semiHidden/>
    <w:rsid w:val="001073FC"/>
  </w:style>
  <w:style w:type="paragraph" w:styleId="Footer">
    <w:name w:val="footer"/>
    <w:basedOn w:val="Normal"/>
    <w:link w:val="FooterChar"/>
    <w:uiPriority w:val="99"/>
    <w:semiHidden/>
    <w:unhideWhenUsed/>
    <w:rsid w:val="001073FC"/>
    <w:pPr>
      <w:tabs>
        <w:tab w:val="center" w:pos="4320"/>
        <w:tab w:val="right" w:pos="8640"/>
      </w:tabs>
    </w:pPr>
  </w:style>
  <w:style w:type="character" w:customStyle="1" w:styleId="FooterChar">
    <w:name w:val="Footer Char"/>
    <w:basedOn w:val="DefaultParagraphFont"/>
    <w:link w:val="Footer"/>
    <w:uiPriority w:val="99"/>
    <w:semiHidden/>
    <w:rsid w:val="001073FC"/>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5.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image" Target="media/image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12416</Words>
  <Characters>70773</Characters>
  <Application>Microsoft Macintosh Word</Application>
  <DocSecurity>0</DocSecurity>
  <Lines>589</Lines>
  <Paragraphs>141</Paragraphs>
  <ScaleCrop>false</ScaleCrop>
  <LinksUpToDate>false</LinksUpToDate>
  <CharactersWithSpaces>86914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OP-MONI150017 318..343</dc:title>
  <cp:lastModifiedBy>Johanna Seibt</cp:lastModifiedBy>
  <cp:revision>2</cp:revision>
  <dcterms:created xsi:type="dcterms:W3CDTF">2015-09-01T08:15:00Z</dcterms:created>
  <dcterms:modified xsi:type="dcterms:W3CDTF">2015-09-01T08:15:00Z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Creator">
    <vt:lpwstr>Arbortext Advanced Print Publisher 9.0.114/W</vt:lpwstr>
  </property>
  <property fmtid="{D5CDD505-2E9C-101B-9397-08002B2CF9AE}" pid="4" name="LastSaved">
    <vt:filetime>2015-09-01T00:00:00Z</vt:filetime>
  </property>
</Properties>
</file>