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19C" w:rsidRPr="00EA1672" w:rsidRDefault="00B6619C" w:rsidP="00B6619C">
      <w:pPr>
        <w:pStyle w:val="NormalWeb"/>
        <w:rPr>
          <w:b/>
          <w:sz w:val="32"/>
          <w:szCs w:val="32"/>
        </w:rPr>
      </w:pPr>
      <w:r w:rsidRPr="00EA1672">
        <w:rPr>
          <w:b/>
          <w:sz w:val="32"/>
          <w:szCs w:val="32"/>
        </w:rPr>
        <w:t>Raval’s method</w:t>
      </w:r>
      <w:r w:rsidR="00543C23">
        <w:rPr>
          <w:b/>
          <w:sz w:val="32"/>
          <w:szCs w:val="32"/>
        </w:rPr>
        <w:t xml:space="preserve"> a Simplified approach to</w:t>
      </w:r>
      <w:r w:rsidR="004805BD" w:rsidRPr="004805BD">
        <w:rPr>
          <w:b/>
          <w:sz w:val="32"/>
          <w:szCs w:val="32"/>
        </w:rPr>
        <w:t xml:space="preserve"> </w:t>
      </w:r>
      <w:r w:rsidR="004805BD" w:rsidRPr="00EA1672">
        <w:rPr>
          <w:b/>
          <w:sz w:val="32"/>
          <w:szCs w:val="32"/>
        </w:rPr>
        <w:t>Propositional Logic</w:t>
      </w:r>
      <w:r w:rsidR="004805BD">
        <w:rPr>
          <w:b/>
          <w:sz w:val="32"/>
          <w:szCs w:val="32"/>
        </w:rPr>
        <w:t xml:space="preserve"> Arguments</w:t>
      </w:r>
    </w:p>
    <w:p w:rsidR="00DB158E" w:rsidRDefault="00DB158E" w:rsidP="00DB158E">
      <w:r>
        <w:rPr>
          <w:rStyle w:val="hi"/>
        </w:rPr>
        <w:t>Propositional</w:t>
      </w:r>
      <w:r>
        <w:t xml:space="preserve"> </w:t>
      </w:r>
      <w:r>
        <w:rPr>
          <w:rStyle w:val="hi"/>
        </w:rPr>
        <w:t>logic</w:t>
      </w:r>
      <w:r>
        <w:t xml:space="preserve">, also known as sentential </w:t>
      </w:r>
      <w:r>
        <w:rPr>
          <w:rStyle w:val="hi"/>
        </w:rPr>
        <w:t>logic</w:t>
      </w:r>
      <w:r>
        <w:t xml:space="preserve"> and statement </w:t>
      </w:r>
      <w:r>
        <w:rPr>
          <w:rStyle w:val="hi"/>
        </w:rPr>
        <w:t>logic</w:t>
      </w:r>
      <w:r>
        <w:t xml:space="preserve">, is the branch of </w:t>
      </w:r>
      <w:r>
        <w:rPr>
          <w:rStyle w:val="hi"/>
        </w:rPr>
        <w:t>logic</w:t>
      </w:r>
      <w:r>
        <w:t xml:space="preserve"> that studies ways of joining and/or modifying entire propositions, statements or sentences to form more complicated propositions, statements or sentences, as well as the logical relationships and properties that are derived from these methods of combining or altering statements.</w:t>
      </w:r>
    </w:p>
    <w:p w:rsidR="00B6619C" w:rsidRPr="00DB158E" w:rsidRDefault="00B6619C" w:rsidP="00B6619C">
      <w:pPr>
        <w:pStyle w:val="NormalWeb"/>
        <w:rPr>
          <w:rFonts w:asciiTheme="minorHAnsi" w:hAnsiTheme="minorHAnsi"/>
          <w:sz w:val="22"/>
          <w:szCs w:val="22"/>
        </w:rPr>
      </w:pPr>
      <w:r w:rsidRPr="00DB158E">
        <w:rPr>
          <w:rFonts w:asciiTheme="minorHAnsi" w:hAnsiTheme="minorHAnsi"/>
          <w:sz w:val="22"/>
          <w:szCs w:val="22"/>
        </w:rPr>
        <w:t xml:space="preserve">Of the many and varied </w:t>
      </w:r>
      <w:hyperlink r:id="rId5" w:tooltip="Argument form" w:history="1">
        <w:r w:rsidRPr="00DB158E">
          <w:rPr>
            <w:rStyle w:val="Hyperlink"/>
            <w:rFonts w:asciiTheme="minorHAnsi" w:hAnsiTheme="minorHAnsi"/>
            <w:color w:val="auto"/>
            <w:sz w:val="22"/>
            <w:szCs w:val="22"/>
            <w:u w:val="none"/>
          </w:rPr>
          <w:t>argument forms</w:t>
        </w:r>
      </w:hyperlink>
      <w:r w:rsidRPr="00DB158E">
        <w:rPr>
          <w:rFonts w:asciiTheme="minorHAnsi" w:hAnsiTheme="minorHAnsi"/>
          <w:sz w:val="22"/>
          <w:szCs w:val="22"/>
        </w:rPr>
        <w:t xml:space="preserve"> that can possibly be </w:t>
      </w:r>
      <w:r w:rsidR="006149D5" w:rsidRPr="00DB158E">
        <w:rPr>
          <w:rFonts w:asciiTheme="minorHAnsi" w:hAnsiTheme="minorHAnsi"/>
          <w:sz w:val="22"/>
          <w:szCs w:val="22"/>
        </w:rPr>
        <w:t>constructed;</w:t>
      </w:r>
      <w:r w:rsidRPr="00DB158E">
        <w:rPr>
          <w:rFonts w:asciiTheme="minorHAnsi" w:hAnsiTheme="minorHAnsi"/>
          <w:sz w:val="22"/>
          <w:szCs w:val="22"/>
        </w:rPr>
        <w:t xml:space="preserve"> only very few are </w:t>
      </w:r>
      <w:r w:rsidRPr="00DB158E">
        <w:rPr>
          <w:rFonts w:asciiTheme="minorHAnsi" w:hAnsiTheme="minorHAnsi"/>
          <w:b/>
          <w:bCs/>
          <w:sz w:val="22"/>
          <w:szCs w:val="22"/>
        </w:rPr>
        <w:t>valid argument forms</w:t>
      </w:r>
      <w:r w:rsidRPr="00DB158E">
        <w:rPr>
          <w:rFonts w:asciiTheme="minorHAnsi" w:hAnsiTheme="minorHAnsi"/>
          <w:sz w:val="22"/>
          <w:szCs w:val="22"/>
        </w:rPr>
        <w:t xml:space="preserve">. In order to evaluate these forms, </w:t>
      </w:r>
      <w:hyperlink r:id="rId6" w:tooltip="Statement (logic)" w:history="1">
        <w:r w:rsidRPr="00DB158E">
          <w:rPr>
            <w:rStyle w:val="Hyperlink"/>
            <w:rFonts w:asciiTheme="minorHAnsi" w:hAnsiTheme="minorHAnsi"/>
            <w:color w:val="auto"/>
            <w:sz w:val="22"/>
            <w:szCs w:val="22"/>
            <w:u w:val="none"/>
          </w:rPr>
          <w:t>statements</w:t>
        </w:r>
      </w:hyperlink>
      <w:r w:rsidRPr="00DB158E">
        <w:rPr>
          <w:rFonts w:asciiTheme="minorHAnsi" w:hAnsiTheme="minorHAnsi"/>
          <w:sz w:val="22"/>
          <w:szCs w:val="22"/>
        </w:rPr>
        <w:t xml:space="preserve"> are put into </w:t>
      </w:r>
      <w:hyperlink r:id="rId7" w:tooltip="Logical form" w:history="1">
        <w:r w:rsidRPr="00DB158E">
          <w:rPr>
            <w:rStyle w:val="Hyperlink"/>
            <w:rFonts w:asciiTheme="minorHAnsi" w:hAnsiTheme="minorHAnsi"/>
            <w:color w:val="auto"/>
            <w:sz w:val="22"/>
            <w:szCs w:val="22"/>
            <w:u w:val="none"/>
          </w:rPr>
          <w:t>logical form</w:t>
        </w:r>
      </w:hyperlink>
      <w:r w:rsidRPr="00DB158E">
        <w:rPr>
          <w:rFonts w:asciiTheme="minorHAnsi" w:hAnsiTheme="minorHAnsi"/>
          <w:sz w:val="22"/>
          <w:szCs w:val="22"/>
        </w:rPr>
        <w:t xml:space="preserve">. Logical form replaces any sentences or ideas with letters to remove any bias from content and allow one to evaluate the argument without any bias due to its subject matter. </w:t>
      </w:r>
    </w:p>
    <w:p w:rsidR="00B6619C" w:rsidRDefault="00B6619C" w:rsidP="00B6619C">
      <w:pPr>
        <w:pStyle w:val="NormalWeb"/>
      </w:pPr>
      <w:r>
        <w:rPr>
          <w:b/>
          <w:bCs/>
        </w:rPr>
        <w:t>Basic Argument Forms</w:t>
      </w:r>
    </w:p>
    <w:tbl>
      <w:tblPr>
        <w:tblW w:w="0" w:type="auto"/>
        <w:tblCellSpacing w:w="7"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tblPr>
      <w:tblGrid>
        <w:gridCol w:w="1528"/>
        <w:gridCol w:w="5894"/>
        <w:gridCol w:w="2176"/>
      </w:tblGrid>
      <w:tr w:rsidR="00B6619C" w:rsidTr="00E27E6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6619C" w:rsidRDefault="00B6619C" w:rsidP="00E27E67">
            <w:pPr>
              <w:spacing w:before="100" w:beforeAutospacing="1" w:after="100" w:afterAutospacing="1"/>
              <w:jc w:val="center"/>
              <w:rPr>
                <w:b/>
                <w:bCs/>
                <w:sz w:val="24"/>
                <w:szCs w:val="24"/>
              </w:rPr>
            </w:pPr>
            <w:r>
              <w:rPr>
                <w:b/>
                <w:bCs/>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B6619C" w:rsidRDefault="00B6619C" w:rsidP="00E27E67">
            <w:pPr>
              <w:spacing w:before="100" w:beforeAutospacing="1" w:after="100" w:afterAutospacing="1"/>
              <w:jc w:val="center"/>
              <w:rPr>
                <w:b/>
                <w:bCs/>
                <w:sz w:val="24"/>
                <w:szCs w:val="24"/>
              </w:rPr>
            </w:pPr>
            <w:r>
              <w:rPr>
                <w:b/>
                <w:bCs/>
              </w:rPr>
              <w:t>Sequent</w:t>
            </w:r>
          </w:p>
        </w:tc>
        <w:tc>
          <w:tcPr>
            <w:tcW w:w="0" w:type="auto"/>
            <w:tcBorders>
              <w:top w:val="outset" w:sz="6" w:space="0" w:color="auto"/>
              <w:left w:val="outset" w:sz="6" w:space="0" w:color="auto"/>
              <w:bottom w:val="outset" w:sz="6" w:space="0" w:color="auto"/>
              <w:right w:val="outset" w:sz="6" w:space="0" w:color="auto"/>
            </w:tcBorders>
            <w:vAlign w:val="center"/>
            <w:hideMark/>
          </w:tcPr>
          <w:p w:rsidR="00B6619C" w:rsidRDefault="00B6619C" w:rsidP="00E27E67">
            <w:pPr>
              <w:spacing w:before="100" w:beforeAutospacing="1" w:after="100" w:afterAutospacing="1"/>
              <w:jc w:val="center"/>
              <w:rPr>
                <w:b/>
                <w:bCs/>
                <w:sz w:val="24"/>
                <w:szCs w:val="24"/>
              </w:rPr>
            </w:pPr>
            <w:r>
              <w:rPr>
                <w:b/>
                <w:bCs/>
              </w:rPr>
              <w:t>Description</w:t>
            </w:r>
          </w:p>
        </w:tc>
      </w:tr>
      <w:tr w:rsidR="00B6619C" w:rsidTr="00E27E6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6619C" w:rsidRPr="006149D5" w:rsidRDefault="00236D36" w:rsidP="00E27E67">
            <w:pPr>
              <w:spacing w:before="100" w:beforeAutospacing="1" w:after="100" w:afterAutospacing="1"/>
              <w:rPr>
                <w:sz w:val="24"/>
                <w:szCs w:val="24"/>
              </w:rPr>
            </w:pPr>
            <w:hyperlink r:id="rId8" w:tooltip="Modus Ponens" w:history="1">
              <w:r w:rsidR="00B6619C" w:rsidRPr="006149D5">
                <w:rPr>
                  <w:rStyle w:val="Hyperlink"/>
                  <w:color w:val="auto"/>
                  <w:u w:val="none"/>
                </w:rPr>
                <w:t>Modus Ponens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B6619C" w:rsidRDefault="00B6619C" w:rsidP="00E27E67">
            <w:pPr>
              <w:spacing w:before="100" w:beforeAutospacing="1" w:after="100" w:afterAutospacing="1"/>
              <w:rPr>
                <w:sz w:val="24"/>
                <w:szCs w:val="24"/>
              </w:rPr>
            </w:pPr>
            <w:r>
              <w:rPr>
                <w:noProof/>
              </w:rPr>
              <w:drawing>
                <wp:inline distT="0" distB="0" distL="0" distR="0">
                  <wp:extent cx="1371600" cy="199390"/>
                  <wp:effectExtent l="19050" t="0" r="0" b="0"/>
                  <wp:docPr id="57" name="Picture 1" descr="((p \to q) \land p) \vdash 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 \to q) \land p) \vdash q"/>
                          <pic:cNvPicPr>
                            <a:picLocks noChangeAspect="1" noChangeArrowheads="1"/>
                          </pic:cNvPicPr>
                        </pic:nvPicPr>
                        <pic:blipFill>
                          <a:blip r:embed="rId9"/>
                          <a:srcRect/>
                          <a:stretch>
                            <a:fillRect/>
                          </a:stretch>
                        </pic:blipFill>
                        <pic:spPr bwMode="auto">
                          <a:xfrm>
                            <a:off x="0" y="0"/>
                            <a:ext cx="1371600" cy="19939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B6619C" w:rsidRDefault="00B6619C" w:rsidP="00E27E67">
            <w:pPr>
              <w:spacing w:before="100" w:beforeAutospacing="1" w:after="100" w:afterAutospacing="1"/>
              <w:rPr>
                <w:sz w:val="24"/>
                <w:szCs w:val="24"/>
              </w:rPr>
            </w:pPr>
            <w:r>
              <w:t xml:space="preserve">If </w:t>
            </w:r>
            <w:r>
              <w:rPr>
                <w:rStyle w:val="texhtml"/>
                <w:i/>
                <w:iCs/>
              </w:rPr>
              <w:t>p</w:t>
            </w:r>
            <w:r>
              <w:t xml:space="preserve"> then </w:t>
            </w:r>
            <w:r>
              <w:rPr>
                <w:rStyle w:val="texhtml"/>
                <w:i/>
                <w:iCs/>
              </w:rPr>
              <w:t>q</w:t>
            </w:r>
            <w:r>
              <w:t xml:space="preserve">; </w:t>
            </w:r>
            <w:r>
              <w:rPr>
                <w:rStyle w:val="texhtml"/>
                <w:i/>
                <w:iCs/>
              </w:rPr>
              <w:t>p</w:t>
            </w:r>
            <w:r>
              <w:t xml:space="preserve">; therefore </w:t>
            </w:r>
            <w:r>
              <w:rPr>
                <w:rStyle w:val="texhtml"/>
                <w:i/>
                <w:iCs/>
              </w:rPr>
              <w:t>q</w:t>
            </w:r>
          </w:p>
        </w:tc>
      </w:tr>
      <w:tr w:rsidR="00B6619C" w:rsidTr="00E27E6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6619C" w:rsidRPr="006149D5" w:rsidRDefault="00236D36" w:rsidP="00E27E67">
            <w:pPr>
              <w:spacing w:before="100" w:beforeAutospacing="1" w:after="100" w:afterAutospacing="1"/>
              <w:rPr>
                <w:sz w:val="24"/>
                <w:szCs w:val="24"/>
              </w:rPr>
            </w:pPr>
            <w:hyperlink r:id="rId10" w:tooltip="Modus Tollens" w:history="1">
              <w:r w:rsidR="00B6619C" w:rsidRPr="006149D5">
                <w:rPr>
                  <w:rStyle w:val="Hyperlink"/>
                  <w:color w:val="auto"/>
                  <w:u w:val="none"/>
                </w:rPr>
                <w:t xml:space="preserve">Modus </w:t>
              </w:r>
              <w:proofErr w:type="spellStart"/>
              <w:r w:rsidR="00B6619C" w:rsidRPr="006149D5">
                <w:rPr>
                  <w:rStyle w:val="Hyperlink"/>
                  <w:color w:val="auto"/>
                  <w:u w:val="none"/>
                </w:rPr>
                <w:t>Tollens</w:t>
              </w:r>
              <w:proofErr w:type="spellEnd"/>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B6619C" w:rsidRDefault="00B6619C" w:rsidP="00E27E67">
            <w:pPr>
              <w:spacing w:before="100" w:beforeAutospacing="1" w:after="100" w:afterAutospacing="1"/>
              <w:rPr>
                <w:sz w:val="24"/>
                <w:szCs w:val="24"/>
              </w:rPr>
            </w:pPr>
            <w:r>
              <w:rPr>
                <w:noProof/>
              </w:rPr>
              <w:drawing>
                <wp:inline distT="0" distB="0" distL="0" distR="0">
                  <wp:extent cx="1616075" cy="199390"/>
                  <wp:effectExtent l="19050" t="0" r="3175" b="0"/>
                  <wp:docPr id="58" name="Picture 2" descr="((p \to q) \land \neg q) \vdash \neg 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 \to q) \land \neg q) \vdash \neg p"/>
                          <pic:cNvPicPr>
                            <a:picLocks noChangeAspect="1" noChangeArrowheads="1"/>
                          </pic:cNvPicPr>
                        </pic:nvPicPr>
                        <pic:blipFill>
                          <a:blip r:embed="rId11"/>
                          <a:srcRect/>
                          <a:stretch>
                            <a:fillRect/>
                          </a:stretch>
                        </pic:blipFill>
                        <pic:spPr bwMode="auto">
                          <a:xfrm>
                            <a:off x="0" y="0"/>
                            <a:ext cx="1616075" cy="19939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B6619C" w:rsidRDefault="00B6619C" w:rsidP="00E27E67">
            <w:pPr>
              <w:spacing w:before="100" w:beforeAutospacing="1" w:after="100" w:afterAutospacing="1"/>
              <w:rPr>
                <w:sz w:val="24"/>
                <w:szCs w:val="24"/>
              </w:rPr>
            </w:pPr>
            <w:r>
              <w:t xml:space="preserve">If </w:t>
            </w:r>
            <w:r>
              <w:rPr>
                <w:rStyle w:val="texhtml"/>
                <w:i/>
                <w:iCs/>
              </w:rPr>
              <w:t>p</w:t>
            </w:r>
            <w:r>
              <w:t xml:space="preserve"> then </w:t>
            </w:r>
            <w:r>
              <w:rPr>
                <w:rStyle w:val="texhtml"/>
                <w:i/>
                <w:iCs/>
              </w:rPr>
              <w:t>q</w:t>
            </w:r>
            <w:r>
              <w:t xml:space="preserve">; not </w:t>
            </w:r>
            <w:r>
              <w:rPr>
                <w:rStyle w:val="texhtml"/>
                <w:i/>
                <w:iCs/>
              </w:rPr>
              <w:t>q</w:t>
            </w:r>
            <w:r>
              <w:t xml:space="preserve">; therefore not </w:t>
            </w:r>
            <w:r>
              <w:rPr>
                <w:rStyle w:val="texhtml"/>
                <w:i/>
                <w:iCs/>
              </w:rPr>
              <w:t>p</w:t>
            </w:r>
          </w:p>
        </w:tc>
      </w:tr>
      <w:tr w:rsidR="00B6619C" w:rsidTr="00E27E6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6619C" w:rsidRPr="006149D5" w:rsidRDefault="00236D36" w:rsidP="00E27E67">
            <w:pPr>
              <w:spacing w:before="100" w:beforeAutospacing="1" w:after="100" w:afterAutospacing="1"/>
              <w:rPr>
                <w:sz w:val="24"/>
                <w:szCs w:val="24"/>
              </w:rPr>
            </w:pPr>
            <w:hyperlink r:id="rId12" w:tooltip="Hypothetical Syllogism" w:history="1">
              <w:r w:rsidR="00B6619C" w:rsidRPr="006149D5">
                <w:rPr>
                  <w:rStyle w:val="Hyperlink"/>
                  <w:color w:val="auto"/>
                  <w:u w:val="none"/>
                </w:rPr>
                <w:t>Hypothetical Syllogism</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B6619C" w:rsidRDefault="00B6619C" w:rsidP="00E27E67">
            <w:pPr>
              <w:spacing w:before="100" w:beforeAutospacing="1" w:after="100" w:afterAutospacing="1"/>
              <w:rPr>
                <w:sz w:val="24"/>
                <w:szCs w:val="24"/>
              </w:rPr>
            </w:pPr>
            <w:r>
              <w:rPr>
                <w:noProof/>
              </w:rPr>
              <w:drawing>
                <wp:inline distT="0" distB="0" distL="0" distR="0">
                  <wp:extent cx="2408555" cy="199390"/>
                  <wp:effectExtent l="19050" t="0" r="0" b="0"/>
                  <wp:docPr id="59" name="Picture 3" descr="((p \to q) \land (q \to r)) \vdash (p \to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 \to q) \land (q \to r)) \vdash (p \to r)"/>
                          <pic:cNvPicPr>
                            <a:picLocks noChangeAspect="1" noChangeArrowheads="1"/>
                          </pic:cNvPicPr>
                        </pic:nvPicPr>
                        <pic:blipFill>
                          <a:blip r:embed="rId13"/>
                          <a:srcRect/>
                          <a:stretch>
                            <a:fillRect/>
                          </a:stretch>
                        </pic:blipFill>
                        <pic:spPr bwMode="auto">
                          <a:xfrm>
                            <a:off x="0" y="0"/>
                            <a:ext cx="2408555" cy="19939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B6619C" w:rsidRDefault="00B6619C" w:rsidP="00E27E67">
            <w:pPr>
              <w:spacing w:before="100" w:beforeAutospacing="1" w:after="100" w:afterAutospacing="1"/>
              <w:rPr>
                <w:sz w:val="24"/>
                <w:szCs w:val="24"/>
              </w:rPr>
            </w:pPr>
            <w:r>
              <w:t xml:space="preserve">If </w:t>
            </w:r>
            <w:r>
              <w:rPr>
                <w:rStyle w:val="texhtml"/>
                <w:i/>
                <w:iCs/>
              </w:rPr>
              <w:t>p</w:t>
            </w:r>
            <w:r>
              <w:t xml:space="preserve"> then </w:t>
            </w:r>
            <w:r>
              <w:rPr>
                <w:rStyle w:val="texhtml"/>
                <w:i/>
                <w:iCs/>
              </w:rPr>
              <w:t>q</w:t>
            </w:r>
            <w:r>
              <w:t xml:space="preserve">; if </w:t>
            </w:r>
            <w:r>
              <w:rPr>
                <w:rStyle w:val="texhtml"/>
                <w:i/>
                <w:iCs/>
              </w:rPr>
              <w:t>q</w:t>
            </w:r>
            <w:r>
              <w:t xml:space="preserve"> then </w:t>
            </w:r>
            <w:r>
              <w:rPr>
                <w:rStyle w:val="texhtml"/>
                <w:i/>
                <w:iCs/>
              </w:rPr>
              <w:t>r</w:t>
            </w:r>
            <w:r>
              <w:t xml:space="preserve">; therefore, if </w:t>
            </w:r>
            <w:r>
              <w:rPr>
                <w:rStyle w:val="texhtml"/>
                <w:i/>
                <w:iCs/>
              </w:rPr>
              <w:t>p</w:t>
            </w:r>
            <w:r>
              <w:t xml:space="preserve"> then </w:t>
            </w:r>
            <w:r>
              <w:rPr>
                <w:rStyle w:val="texhtml"/>
                <w:i/>
                <w:iCs/>
              </w:rPr>
              <w:t>r</w:t>
            </w:r>
          </w:p>
        </w:tc>
      </w:tr>
      <w:tr w:rsidR="00B6619C" w:rsidTr="00E27E6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6619C" w:rsidRPr="006149D5" w:rsidRDefault="00236D36" w:rsidP="00E27E67">
            <w:pPr>
              <w:spacing w:before="100" w:beforeAutospacing="1" w:after="100" w:afterAutospacing="1"/>
              <w:rPr>
                <w:sz w:val="24"/>
                <w:szCs w:val="24"/>
              </w:rPr>
            </w:pPr>
            <w:hyperlink r:id="rId14" w:tooltip="Disjunctive syllogism" w:history="1">
              <w:r w:rsidR="00B6619C" w:rsidRPr="006149D5">
                <w:rPr>
                  <w:rStyle w:val="Hyperlink"/>
                  <w:color w:val="auto"/>
                  <w:u w:val="none"/>
                </w:rPr>
                <w:t>Disjunctive Syllogism</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B6619C" w:rsidRDefault="00B6619C" w:rsidP="00E27E67">
            <w:pPr>
              <w:spacing w:before="100" w:beforeAutospacing="1" w:after="100" w:afterAutospacing="1"/>
              <w:rPr>
                <w:sz w:val="24"/>
                <w:szCs w:val="24"/>
              </w:rPr>
            </w:pPr>
            <w:r>
              <w:rPr>
                <w:noProof/>
              </w:rPr>
              <w:drawing>
                <wp:inline distT="0" distB="0" distL="0" distR="0">
                  <wp:extent cx="1410335" cy="199390"/>
                  <wp:effectExtent l="19050" t="0" r="0" b="0"/>
                  <wp:docPr id="60" name="Picture 4" descr="((p \lor q) \land \neg p) \vdash 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 \lor q) \land \neg p) \vdash q"/>
                          <pic:cNvPicPr>
                            <a:picLocks noChangeAspect="1" noChangeArrowheads="1"/>
                          </pic:cNvPicPr>
                        </pic:nvPicPr>
                        <pic:blipFill>
                          <a:blip r:embed="rId15"/>
                          <a:srcRect/>
                          <a:stretch>
                            <a:fillRect/>
                          </a:stretch>
                        </pic:blipFill>
                        <pic:spPr bwMode="auto">
                          <a:xfrm>
                            <a:off x="0" y="0"/>
                            <a:ext cx="1410335" cy="19939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B6619C" w:rsidRDefault="00B6619C" w:rsidP="00E27E67">
            <w:pPr>
              <w:spacing w:before="100" w:beforeAutospacing="1" w:after="100" w:afterAutospacing="1"/>
              <w:rPr>
                <w:sz w:val="24"/>
                <w:szCs w:val="24"/>
              </w:rPr>
            </w:pPr>
            <w:r>
              <w:t xml:space="preserve">Either </w:t>
            </w:r>
            <w:r>
              <w:rPr>
                <w:rStyle w:val="texhtml"/>
                <w:i/>
                <w:iCs/>
              </w:rPr>
              <w:t>p</w:t>
            </w:r>
            <w:r>
              <w:t xml:space="preserve"> or </w:t>
            </w:r>
            <w:r>
              <w:rPr>
                <w:rStyle w:val="texhtml"/>
                <w:i/>
                <w:iCs/>
              </w:rPr>
              <w:t>q</w:t>
            </w:r>
            <w:r>
              <w:t xml:space="preserve">, or both; not </w:t>
            </w:r>
            <w:r>
              <w:rPr>
                <w:rStyle w:val="texhtml"/>
                <w:i/>
                <w:iCs/>
              </w:rPr>
              <w:t>p</w:t>
            </w:r>
            <w:r>
              <w:t xml:space="preserve">; therefore, </w:t>
            </w:r>
            <w:r>
              <w:rPr>
                <w:rStyle w:val="texhtml"/>
                <w:i/>
                <w:iCs/>
              </w:rPr>
              <w:t>q</w:t>
            </w:r>
          </w:p>
        </w:tc>
      </w:tr>
      <w:tr w:rsidR="00B6619C" w:rsidTr="00E27E6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6619C" w:rsidRPr="006149D5" w:rsidRDefault="00236D36" w:rsidP="00E27E67">
            <w:pPr>
              <w:spacing w:before="100" w:beforeAutospacing="1" w:after="100" w:afterAutospacing="1"/>
              <w:rPr>
                <w:sz w:val="24"/>
                <w:szCs w:val="24"/>
              </w:rPr>
            </w:pPr>
            <w:hyperlink r:id="rId16" w:tooltip="Constructive dilemma" w:history="1">
              <w:r w:rsidR="00B6619C" w:rsidRPr="006149D5">
                <w:rPr>
                  <w:rStyle w:val="Hyperlink"/>
                  <w:color w:val="auto"/>
                  <w:u w:val="none"/>
                </w:rPr>
                <w:t>Constructive Dilemma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B6619C" w:rsidRDefault="00B6619C" w:rsidP="00E27E67">
            <w:pPr>
              <w:spacing w:before="100" w:beforeAutospacing="1" w:after="100" w:afterAutospacing="1"/>
              <w:rPr>
                <w:sz w:val="24"/>
                <w:szCs w:val="24"/>
              </w:rPr>
            </w:pPr>
            <w:r>
              <w:rPr>
                <w:noProof/>
              </w:rPr>
              <w:drawing>
                <wp:inline distT="0" distB="0" distL="0" distR="0">
                  <wp:extent cx="3065145" cy="199390"/>
                  <wp:effectExtent l="19050" t="0" r="1905" b="0"/>
                  <wp:docPr id="61" name="Picture 5" descr="((p \to q) \land (r \to s) \land (p \lor r)) \vdash (q \lor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 \to q) \land (r \to s) \land (p \lor r)) \vdash (q \lor s)"/>
                          <pic:cNvPicPr>
                            <a:picLocks noChangeAspect="1" noChangeArrowheads="1"/>
                          </pic:cNvPicPr>
                        </pic:nvPicPr>
                        <pic:blipFill>
                          <a:blip r:embed="rId17"/>
                          <a:srcRect/>
                          <a:stretch>
                            <a:fillRect/>
                          </a:stretch>
                        </pic:blipFill>
                        <pic:spPr bwMode="auto">
                          <a:xfrm>
                            <a:off x="0" y="0"/>
                            <a:ext cx="3065145" cy="19939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B6619C" w:rsidRDefault="00B6619C" w:rsidP="00E27E67">
            <w:pPr>
              <w:spacing w:before="100" w:beforeAutospacing="1" w:after="100" w:afterAutospacing="1"/>
              <w:rPr>
                <w:sz w:val="24"/>
                <w:szCs w:val="24"/>
              </w:rPr>
            </w:pPr>
            <w:r>
              <w:t xml:space="preserve">If </w:t>
            </w:r>
            <w:r>
              <w:rPr>
                <w:rStyle w:val="texhtml"/>
                <w:i/>
                <w:iCs/>
              </w:rPr>
              <w:t>p</w:t>
            </w:r>
            <w:r>
              <w:t xml:space="preserve"> then </w:t>
            </w:r>
            <w:r>
              <w:rPr>
                <w:rStyle w:val="texhtml"/>
                <w:i/>
                <w:iCs/>
              </w:rPr>
              <w:t>q</w:t>
            </w:r>
            <w:r>
              <w:t xml:space="preserve">; and if </w:t>
            </w:r>
            <w:r>
              <w:rPr>
                <w:rStyle w:val="texhtml"/>
                <w:i/>
                <w:iCs/>
              </w:rPr>
              <w:t>r</w:t>
            </w:r>
            <w:r>
              <w:t xml:space="preserve"> then </w:t>
            </w:r>
            <w:r>
              <w:rPr>
                <w:rStyle w:val="texhtml"/>
                <w:i/>
                <w:iCs/>
              </w:rPr>
              <w:t>s</w:t>
            </w:r>
            <w:r>
              <w:t xml:space="preserve">; but </w:t>
            </w:r>
            <w:r>
              <w:rPr>
                <w:rStyle w:val="texhtml"/>
                <w:i/>
                <w:iCs/>
              </w:rPr>
              <w:t>p</w:t>
            </w:r>
            <w:r>
              <w:t xml:space="preserve"> or </w:t>
            </w:r>
            <w:r>
              <w:rPr>
                <w:rStyle w:val="texhtml"/>
                <w:i/>
                <w:iCs/>
              </w:rPr>
              <w:t>r</w:t>
            </w:r>
            <w:r>
              <w:t xml:space="preserve">; therefore </w:t>
            </w:r>
            <w:r>
              <w:rPr>
                <w:rStyle w:val="texhtml"/>
                <w:i/>
                <w:iCs/>
              </w:rPr>
              <w:t>q</w:t>
            </w:r>
            <w:r>
              <w:t xml:space="preserve"> or </w:t>
            </w:r>
            <w:r>
              <w:rPr>
                <w:rStyle w:val="texhtml"/>
                <w:i/>
                <w:iCs/>
              </w:rPr>
              <w:t>s</w:t>
            </w:r>
          </w:p>
        </w:tc>
      </w:tr>
      <w:tr w:rsidR="00B6619C" w:rsidTr="00E27E6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6619C" w:rsidRPr="006149D5" w:rsidRDefault="00236D36" w:rsidP="00E27E67">
            <w:pPr>
              <w:spacing w:before="100" w:beforeAutospacing="1" w:after="100" w:afterAutospacing="1"/>
              <w:rPr>
                <w:sz w:val="24"/>
                <w:szCs w:val="24"/>
              </w:rPr>
            </w:pPr>
            <w:hyperlink r:id="rId18" w:tooltip="Destructive dilemma" w:history="1">
              <w:r w:rsidR="00B6619C" w:rsidRPr="006149D5">
                <w:rPr>
                  <w:rStyle w:val="Hyperlink"/>
                  <w:color w:val="auto"/>
                  <w:u w:val="none"/>
                </w:rPr>
                <w:t>Destructive Dilemma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B6619C" w:rsidRDefault="00B6619C" w:rsidP="00E27E67">
            <w:pPr>
              <w:spacing w:before="100" w:beforeAutospacing="1" w:after="100" w:afterAutospacing="1"/>
              <w:rPr>
                <w:sz w:val="24"/>
                <w:szCs w:val="24"/>
              </w:rPr>
            </w:pPr>
            <w:r>
              <w:rPr>
                <w:noProof/>
              </w:rPr>
              <w:drawing>
                <wp:inline distT="0" distB="0" distL="0" distR="0">
                  <wp:extent cx="3580130" cy="199390"/>
                  <wp:effectExtent l="19050" t="0" r="1270" b="0"/>
                  <wp:docPr id="62" name="Picture 6" descr="((p \to q) \land (r \to s) \land(\neg q \lor \neg s)) \vdash (\neg p \lor \neg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 \to q) \land (r \to s) \land(\neg q \lor \neg s)) \vdash (\neg p \lor \neg r)"/>
                          <pic:cNvPicPr>
                            <a:picLocks noChangeAspect="1" noChangeArrowheads="1"/>
                          </pic:cNvPicPr>
                        </pic:nvPicPr>
                        <pic:blipFill>
                          <a:blip r:embed="rId19"/>
                          <a:srcRect/>
                          <a:stretch>
                            <a:fillRect/>
                          </a:stretch>
                        </pic:blipFill>
                        <pic:spPr bwMode="auto">
                          <a:xfrm>
                            <a:off x="0" y="0"/>
                            <a:ext cx="3580130" cy="19939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B6619C" w:rsidRDefault="00B6619C" w:rsidP="00E27E67">
            <w:pPr>
              <w:spacing w:before="100" w:beforeAutospacing="1" w:after="100" w:afterAutospacing="1"/>
              <w:rPr>
                <w:sz w:val="24"/>
                <w:szCs w:val="24"/>
              </w:rPr>
            </w:pPr>
            <w:r>
              <w:t xml:space="preserve">If </w:t>
            </w:r>
            <w:r>
              <w:rPr>
                <w:rStyle w:val="texhtml"/>
                <w:i/>
                <w:iCs/>
              </w:rPr>
              <w:t>p</w:t>
            </w:r>
            <w:r>
              <w:t xml:space="preserve"> then </w:t>
            </w:r>
            <w:r>
              <w:rPr>
                <w:rStyle w:val="texhtml"/>
                <w:i/>
                <w:iCs/>
              </w:rPr>
              <w:t>q</w:t>
            </w:r>
            <w:r>
              <w:t xml:space="preserve">; and if </w:t>
            </w:r>
            <w:r>
              <w:rPr>
                <w:rStyle w:val="texhtml"/>
                <w:i/>
                <w:iCs/>
              </w:rPr>
              <w:t>r</w:t>
            </w:r>
            <w:r>
              <w:t xml:space="preserve"> then </w:t>
            </w:r>
            <w:r>
              <w:rPr>
                <w:rStyle w:val="texhtml"/>
                <w:i/>
                <w:iCs/>
              </w:rPr>
              <w:t>s</w:t>
            </w:r>
            <w:r>
              <w:t xml:space="preserve">; but not </w:t>
            </w:r>
            <w:r>
              <w:rPr>
                <w:rStyle w:val="texhtml"/>
                <w:i/>
                <w:iCs/>
              </w:rPr>
              <w:t>q</w:t>
            </w:r>
            <w:r>
              <w:t xml:space="preserve"> or not </w:t>
            </w:r>
            <w:r>
              <w:rPr>
                <w:rStyle w:val="texhtml"/>
                <w:i/>
                <w:iCs/>
              </w:rPr>
              <w:t>s</w:t>
            </w:r>
            <w:r>
              <w:t xml:space="preserve">; therefore not </w:t>
            </w:r>
            <w:r>
              <w:rPr>
                <w:rStyle w:val="texhtml"/>
                <w:i/>
                <w:iCs/>
              </w:rPr>
              <w:t>p</w:t>
            </w:r>
            <w:r>
              <w:t xml:space="preserve"> or not </w:t>
            </w:r>
            <w:r>
              <w:rPr>
                <w:rStyle w:val="texhtml"/>
                <w:i/>
                <w:iCs/>
              </w:rPr>
              <w:t>r</w:t>
            </w:r>
          </w:p>
        </w:tc>
      </w:tr>
      <w:tr w:rsidR="00B6619C" w:rsidTr="00E27E6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6619C" w:rsidRDefault="00B6619C" w:rsidP="00E27E67">
            <w:pPr>
              <w:spacing w:before="100" w:beforeAutospacing="1" w:after="100" w:afterAutospacing="1"/>
              <w:rPr>
                <w:sz w:val="24"/>
                <w:szCs w:val="24"/>
              </w:rPr>
            </w:pPr>
            <w:r>
              <w:t>Bidirectional Dilemma</w:t>
            </w:r>
          </w:p>
        </w:tc>
        <w:tc>
          <w:tcPr>
            <w:tcW w:w="0" w:type="auto"/>
            <w:tcBorders>
              <w:top w:val="outset" w:sz="6" w:space="0" w:color="auto"/>
              <w:left w:val="outset" w:sz="6" w:space="0" w:color="auto"/>
              <w:bottom w:val="outset" w:sz="6" w:space="0" w:color="auto"/>
              <w:right w:val="outset" w:sz="6" w:space="0" w:color="auto"/>
            </w:tcBorders>
            <w:vAlign w:val="center"/>
            <w:hideMark/>
          </w:tcPr>
          <w:p w:rsidR="00B6619C" w:rsidRDefault="00B6619C" w:rsidP="00E27E67">
            <w:pPr>
              <w:spacing w:before="100" w:beforeAutospacing="1" w:after="100" w:afterAutospacing="1"/>
              <w:rPr>
                <w:sz w:val="24"/>
                <w:szCs w:val="24"/>
              </w:rPr>
            </w:pPr>
            <w:r>
              <w:rPr>
                <w:noProof/>
              </w:rPr>
              <w:drawing>
                <wp:inline distT="0" distB="0" distL="0" distR="0">
                  <wp:extent cx="3322955" cy="199390"/>
                  <wp:effectExtent l="19050" t="0" r="0" b="0"/>
                  <wp:docPr id="63" name="Picture 7" descr="((p \to q) \land (r \to s) \land(p \lor \neg s)) \vdash (q \lor \neg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 \to q) \land (r \to s) \land(p \lor \neg s)) \vdash (q \lor \neg r)"/>
                          <pic:cNvPicPr>
                            <a:picLocks noChangeAspect="1" noChangeArrowheads="1"/>
                          </pic:cNvPicPr>
                        </pic:nvPicPr>
                        <pic:blipFill>
                          <a:blip r:embed="rId20"/>
                          <a:srcRect/>
                          <a:stretch>
                            <a:fillRect/>
                          </a:stretch>
                        </pic:blipFill>
                        <pic:spPr bwMode="auto">
                          <a:xfrm>
                            <a:off x="0" y="0"/>
                            <a:ext cx="3322955" cy="19939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B6619C" w:rsidRDefault="00B6619C" w:rsidP="00E27E67">
            <w:pPr>
              <w:spacing w:before="100" w:beforeAutospacing="1" w:after="100" w:afterAutospacing="1"/>
              <w:rPr>
                <w:sz w:val="24"/>
                <w:szCs w:val="24"/>
              </w:rPr>
            </w:pPr>
            <w:r>
              <w:t xml:space="preserve">If </w:t>
            </w:r>
            <w:r>
              <w:rPr>
                <w:rStyle w:val="texhtml"/>
                <w:i/>
                <w:iCs/>
              </w:rPr>
              <w:t>p</w:t>
            </w:r>
            <w:r>
              <w:t xml:space="preserve"> then </w:t>
            </w:r>
            <w:r>
              <w:rPr>
                <w:rStyle w:val="texhtml"/>
                <w:i/>
                <w:iCs/>
              </w:rPr>
              <w:t>q</w:t>
            </w:r>
            <w:r>
              <w:t xml:space="preserve">; and if </w:t>
            </w:r>
            <w:r>
              <w:rPr>
                <w:rStyle w:val="texhtml"/>
                <w:i/>
                <w:iCs/>
              </w:rPr>
              <w:t>r</w:t>
            </w:r>
            <w:r>
              <w:t xml:space="preserve"> then </w:t>
            </w:r>
            <w:r>
              <w:rPr>
                <w:rStyle w:val="texhtml"/>
                <w:i/>
                <w:iCs/>
              </w:rPr>
              <w:t>s</w:t>
            </w:r>
            <w:r>
              <w:t xml:space="preserve">; but </w:t>
            </w:r>
            <w:r>
              <w:rPr>
                <w:rStyle w:val="texhtml"/>
                <w:i/>
                <w:iCs/>
              </w:rPr>
              <w:t>p</w:t>
            </w:r>
            <w:r>
              <w:t xml:space="preserve"> or not </w:t>
            </w:r>
            <w:r>
              <w:rPr>
                <w:rStyle w:val="texhtml"/>
                <w:i/>
                <w:iCs/>
              </w:rPr>
              <w:t>s</w:t>
            </w:r>
            <w:r>
              <w:t xml:space="preserve">; therefore </w:t>
            </w:r>
            <w:r>
              <w:rPr>
                <w:rStyle w:val="texhtml"/>
                <w:i/>
                <w:iCs/>
              </w:rPr>
              <w:t>q</w:t>
            </w:r>
            <w:r>
              <w:t xml:space="preserve"> or not </w:t>
            </w:r>
            <w:r>
              <w:rPr>
                <w:rStyle w:val="texhtml"/>
                <w:i/>
                <w:iCs/>
              </w:rPr>
              <w:t>r</w:t>
            </w:r>
          </w:p>
        </w:tc>
      </w:tr>
    </w:tbl>
    <w:p w:rsidR="00B6619C" w:rsidRDefault="00B6619C" w:rsidP="00B6619C"/>
    <w:p w:rsidR="00B6619C" w:rsidRDefault="00B6619C" w:rsidP="00B6619C">
      <w:r>
        <w:lastRenderedPageBreak/>
        <w:t xml:space="preserve">Conclusions from the Arguments </w:t>
      </w:r>
      <w:r w:rsidR="008E3BF2">
        <w:t>containing ‘If</w:t>
      </w:r>
      <w:r>
        <w:t xml:space="preserve"> –then’ conditions can be deduced very easily </w:t>
      </w:r>
      <w:r w:rsidR="008E3BF2">
        <w:t>without any</w:t>
      </w:r>
      <w:r w:rsidR="00146BDA">
        <w:t xml:space="preserve"> significant </w:t>
      </w:r>
      <w:r>
        <w:t xml:space="preserve">memorization by applying </w:t>
      </w:r>
      <w:proofErr w:type="spellStart"/>
      <w:r>
        <w:t>Raval’s</w:t>
      </w:r>
      <w:proofErr w:type="spellEnd"/>
      <w:r>
        <w:t xml:space="preserve"> method.</w:t>
      </w:r>
    </w:p>
    <w:p w:rsidR="00B6619C" w:rsidRDefault="00B6619C" w:rsidP="00B6619C">
      <w:r>
        <w:t xml:space="preserve">Method: In </w:t>
      </w:r>
      <w:proofErr w:type="spellStart"/>
      <w:r>
        <w:t>Raval’s</w:t>
      </w:r>
      <w:proofErr w:type="spellEnd"/>
      <w:r>
        <w:t xml:space="preserve"> method If P then Q is written as </w:t>
      </w:r>
      <w:r w:rsidR="008E3BF2">
        <w:t>P (</w:t>
      </w:r>
      <w:r>
        <w:t xml:space="preserve">2$) – </w:t>
      </w:r>
      <w:r w:rsidR="008E3BF2">
        <w:t>Q (</w:t>
      </w:r>
      <w:r>
        <w:t>1$) and viewed numerically</w:t>
      </w:r>
      <w:r w:rsidR="008E3BF2">
        <w:t>, in</w:t>
      </w:r>
      <w:r>
        <w:t xml:space="preserve"> currency form i.e. P is viewed as 2$ and Q is viewed as 1$ and implications from this notations are valid conclusions.</w:t>
      </w:r>
    </w:p>
    <w:p w:rsidR="00B6619C" w:rsidRDefault="00B6619C" w:rsidP="00B6619C">
      <w:r>
        <w:t>If one has 2$ then he definitely have 1$.</w:t>
      </w:r>
    </w:p>
    <w:p w:rsidR="00B6619C" w:rsidRDefault="00B6619C" w:rsidP="00B6619C">
      <w:r>
        <w:t>If one do not have 2$, he may not have 1$.</w:t>
      </w:r>
    </w:p>
    <w:p w:rsidR="00B6619C" w:rsidRDefault="00B6619C" w:rsidP="00B6619C">
      <w:r>
        <w:t>If one is having 1$, he may not have 2$.</w:t>
      </w:r>
    </w:p>
    <w:p w:rsidR="00B6619C" w:rsidRDefault="00B6619C" w:rsidP="00B6619C">
      <w:r>
        <w:t>If one do not have 1$, he definitely doesn’t have 2$.</w:t>
      </w:r>
    </w:p>
    <w:p w:rsidR="00B6619C" w:rsidRDefault="00B6619C" w:rsidP="00B6619C">
      <w:pPr>
        <w:pStyle w:val="Heading2"/>
      </w:pPr>
      <w:r>
        <w:rPr>
          <w:rStyle w:val="mw-headline"/>
        </w:rPr>
        <w:t>Valid propositional forms</w:t>
      </w:r>
    </w:p>
    <w:p w:rsidR="00B6619C" w:rsidRDefault="00B6619C" w:rsidP="00B6619C">
      <w:pPr>
        <w:pStyle w:val="Heading3"/>
      </w:pPr>
      <w:r>
        <w:rPr>
          <w:rStyle w:val="mw-headline"/>
        </w:rPr>
        <w:t>Modus ponens</w:t>
      </w:r>
    </w:p>
    <w:p w:rsidR="00B6619C" w:rsidRDefault="00B6619C" w:rsidP="00B6619C">
      <w:pPr>
        <w:pStyle w:val="NormalWeb"/>
      </w:pPr>
      <w:r>
        <w:t>Modus ponens says that if one thing is true, then another will be. It then states that the first is true. The conclusion is that the second thing is true. It is shown below in logical form.</w:t>
      </w:r>
    </w:p>
    <w:p w:rsidR="00B6619C" w:rsidRDefault="00B6619C" w:rsidP="006554E5">
      <w:r>
        <w:t>If A, then B</w:t>
      </w:r>
    </w:p>
    <w:p w:rsidR="00B6619C" w:rsidRDefault="00B6619C" w:rsidP="006554E5">
      <w:r>
        <w:t>A</w:t>
      </w:r>
    </w:p>
    <w:p w:rsidR="00B6619C" w:rsidRDefault="00B6619C" w:rsidP="006554E5">
      <w:r>
        <w:t>Therefore, B</w:t>
      </w:r>
    </w:p>
    <w:p w:rsidR="00DB158E" w:rsidRPr="00CC3CCE" w:rsidRDefault="00DB158E" w:rsidP="00DB158E">
      <w:pPr>
        <w:pStyle w:val="NormalWeb"/>
        <w:rPr>
          <w:u w:val="single"/>
        </w:rPr>
      </w:pPr>
      <w:r w:rsidRPr="00CC3CCE">
        <w:rPr>
          <w:u w:val="single"/>
        </w:rPr>
        <w:t xml:space="preserve">Explanation by </w:t>
      </w:r>
      <w:proofErr w:type="spellStart"/>
      <w:r w:rsidRPr="00CC3CCE">
        <w:rPr>
          <w:u w:val="single"/>
        </w:rPr>
        <w:t>Raval’s</w:t>
      </w:r>
      <w:proofErr w:type="spellEnd"/>
      <w:r w:rsidRPr="00CC3CCE">
        <w:rPr>
          <w:u w:val="single"/>
        </w:rPr>
        <w:t xml:space="preserve"> method</w:t>
      </w:r>
    </w:p>
    <w:p w:rsidR="00DB158E" w:rsidRDefault="00DB158E" w:rsidP="00DB158E">
      <w:r>
        <w:t>If A (2$), then B (1$)</w:t>
      </w:r>
    </w:p>
    <w:p w:rsidR="00DB158E" w:rsidRDefault="00DB158E" w:rsidP="00DB158E">
      <w:r>
        <w:t>A (2$)</w:t>
      </w:r>
    </w:p>
    <w:p w:rsidR="00DB158E" w:rsidRDefault="00DB158E" w:rsidP="00DB158E">
      <w:r>
        <w:t>Therefore, B (1$)</w:t>
      </w:r>
    </w:p>
    <w:p w:rsidR="00B6619C" w:rsidRDefault="00B6619C" w:rsidP="00B6619C">
      <w:pPr>
        <w:pStyle w:val="NormalWeb"/>
      </w:pPr>
      <w:r>
        <w:t xml:space="preserve">An example of an argument that fits the form </w:t>
      </w:r>
      <w:r>
        <w:rPr>
          <w:i/>
          <w:iCs/>
        </w:rPr>
        <w:t>modus ponens</w:t>
      </w:r>
      <w:r>
        <w:t>:</w:t>
      </w:r>
    </w:p>
    <w:p w:rsidR="00B6619C" w:rsidRDefault="00B6619C" w:rsidP="006554E5">
      <w:r>
        <w:t xml:space="preserve">If today is Tuesday, then John will go to </w:t>
      </w:r>
      <w:r w:rsidR="008E3BF2">
        <w:t>work.</w:t>
      </w:r>
    </w:p>
    <w:p w:rsidR="00B6619C" w:rsidRDefault="00B6619C" w:rsidP="006554E5">
      <w:r>
        <w:t>Today is Tuesday.</w:t>
      </w:r>
    </w:p>
    <w:p w:rsidR="00B6619C" w:rsidRDefault="00B6619C" w:rsidP="006554E5">
      <w:r>
        <w:t>Therefore, John will go to work.</w:t>
      </w:r>
    </w:p>
    <w:p w:rsidR="00B6619C" w:rsidRPr="00CC3CCE" w:rsidRDefault="00B6619C" w:rsidP="00B6619C">
      <w:pPr>
        <w:pStyle w:val="NormalWeb"/>
        <w:rPr>
          <w:u w:val="single"/>
        </w:rPr>
      </w:pPr>
      <w:r w:rsidRPr="00CC3CCE">
        <w:rPr>
          <w:u w:val="single"/>
        </w:rPr>
        <w:t xml:space="preserve">Explanation by </w:t>
      </w:r>
      <w:proofErr w:type="spellStart"/>
      <w:r w:rsidRPr="00CC3CCE">
        <w:rPr>
          <w:u w:val="single"/>
        </w:rPr>
        <w:t>Raval’s</w:t>
      </w:r>
      <w:proofErr w:type="spellEnd"/>
      <w:r w:rsidRPr="00CC3CCE">
        <w:rPr>
          <w:u w:val="single"/>
        </w:rPr>
        <w:t xml:space="preserve"> method</w:t>
      </w:r>
    </w:p>
    <w:p w:rsidR="00B6619C" w:rsidRDefault="00B6619C" w:rsidP="006554E5">
      <w:r>
        <w:t xml:space="preserve">If today is </w:t>
      </w:r>
      <w:r w:rsidR="008E3BF2">
        <w:t>Tuesday (</w:t>
      </w:r>
      <w:r>
        <w:t>2$), then John will go to work (1$).</w:t>
      </w:r>
    </w:p>
    <w:p w:rsidR="00B6619C" w:rsidRDefault="00B6619C" w:rsidP="006554E5">
      <w:r>
        <w:lastRenderedPageBreak/>
        <w:t xml:space="preserve">Today is </w:t>
      </w:r>
      <w:r w:rsidR="008E3BF2">
        <w:t>Tuesday (</w:t>
      </w:r>
      <w:r>
        <w:t>2$).</w:t>
      </w:r>
    </w:p>
    <w:p w:rsidR="00B6619C" w:rsidRDefault="00B6619C" w:rsidP="006554E5">
      <w:r>
        <w:t xml:space="preserve">Therefore, John will go to </w:t>
      </w:r>
      <w:r w:rsidR="008E3BF2">
        <w:t>work (</w:t>
      </w:r>
      <w:r>
        <w:t>1$).</w:t>
      </w:r>
    </w:p>
    <w:p w:rsidR="00B6619C" w:rsidRDefault="00B6619C" w:rsidP="00B6619C">
      <w:pPr>
        <w:pStyle w:val="Heading3"/>
      </w:pPr>
      <w:r>
        <w:rPr>
          <w:rStyle w:val="mw-headline"/>
        </w:rPr>
        <w:t xml:space="preserve">Modus </w:t>
      </w:r>
      <w:proofErr w:type="spellStart"/>
      <w:r>
        <w:rPr>
          <w:rStyle w:val="mw-headline"/>
        </w:rPr>
        <w:t>tollens</w:t>
      </w:r>
      <w:proofErr w:type="spellEnd"/>
    </w:p>
    <w:p w:rsidR="00B6619C" w:rsidRDefault="00B6619C" w:rsidP="00B6619C">
      <w:pPr>
        <w:pStyle w:val="NormalWeb"/>
      </w:pPr>
      <w:r>
        <w:t xml:space="preserve">Another form of argument is known as </w:t>
      </w:r>
      <w:hyperlink r:id="rId21" w:tooltip="Modus tollens" w:history="1">
        <w:r w:rsidRPr="006149D5">
          <w:rPr>
            <w:rStyle w:val="Hyperlink"/>
            <w:color w:val="auto"/>
            <w:u w:val="none"/>
          </w:rPr>
          <w:t xml:space="preserve">modus </w:t>
        </w:r>
        <w:proofErr w:type="spellStart"/>
        <w:r w:rsidRPr="006149D5">
          <w:rPr>
            <w:rStyle w:val="Hyperlink"/>
            <w:color w:val="auto"/>
            <w:u w:val="none"/>
          </w:rPr>
          <w:t>tollens</w:t>
        </w:r>
        <w:proofErr w:type="spellEnd"/>
      </w:hyperlink>
      <w:r>
        <w:t>. In this form, you start with the same first premise as with modus ponens. However, the second part of the premise is denied, leading to the conclusion that the first part of the premise should be denied as well. It is shown below in logical form.</w:t>
      </w:r>
    </w:p>
    <w:p w:rsidR="00B6619C" w:rsidRDefault="00B6619C" w:rsidP="006554E5">
      <w:r>
        <w:t>If A, then B</w:t>
      </w:r>
    </w:p>
    <w:p w:rsidR="00B6619C" w:rsidRDefault="00B6619C" w:rsidP="006554E5">
      <w:r>
        <w:t>Not B</w:t>
      </w:r>
    </w:p>
    <w:p w:rsidR="00B6619C" w:rsidRDefault="00B6619C" w:rsidP="006554E5">
      <w:proofErr w:type="gramStart"/>
      <w:r>
        <w:t>Therefore, not A.</w:t>
      </w:r>
      <w:proofErr w:type="gramEnd"/>
    </w:p>
    <w:p w:rsidR="00DB158E" w:rsidRPr="00CC3CCE" w:rsidRDefault="00DB158E" w:rsidP="00DB158E">
      <w:pPr>
        <w:pStyle w:val="NormalWeb"/>
        <w:rPr>
          <w:u w:val="single"/>
        </w:rPr>
      </w:pPr>
      <w:r w:rsidRPr="00CC3CCE">
        <w:rPr>
          <w:u w:val="single"/>
        </w:rPr>
        <w:t xml:space="preserve">Explanation by </w:t>
      </w:r>
      <w:proofErr w:type="spellStart"/>
      <w:r w:rsidRPr="00CC3CCE">
        <w:rPr>
          <w:u w:val="single"/>
        </w:rPr>
        <w:t>Raval’s</w:t>
      </w:r>
      <w:proofErr w:type="spellEnd"/>
      <w:r w:rsidRPr="00CC3CCE">
        <w:rPr>
          <w:u w:val="single"/>
        </w:rPr>
        <w:t xml:space="preserve"> method</w:t>
      </w:r>
    </w:p>
    <w:p w:rsidR="003F025F" w:rsidRDefault="003F025F" w:rsidP="003F025F">
      <w:r>
        <w:t>If A (2$), then B (1$)</w:t>
      </w:r>
    </w:p>
    <w:p w:rsidR="003F025F" w:rsidRDefault="003F025F" w:rsidP="003F025F">
      <w:r>
        <w:t>Not B (no 1$)</w:t>
      </w:r>
    </w:p>
    <w:p w:rsidR="003F025F" w:rsidRDefault="003F025F" w:rsidP="003F025F">
      <w:proofErr w:type="gramStart"/>
      <w:r>
        <w:t>Therefore, not A (no 2$).</w:t>
      </w:r>
      <w:proofErr w:type="gramEnd"/>
    </w:p>
    <w:p w:rsidR="00505775" w:rsidRPr="00E3361A" w:rsidRDefault="00505775" w:rsidP="00505775">
      <w:pPr>
        <w:spacing w:before="100" w:beforeAutospacing="1" w:after="100" w:afterAutospacing="1" w:line="240" w:lineRule="auto"/>
        <w:rPr>
          <w:rFonts w:ascii="Times New Roman" w:eastAsia="Times New Roman" w:hAnsi="Times New Roman" w:cs="Times New Roman"/>
          <w:sz w:val="24"/>
          <w:szCs w:val="24"/>
        </w:rPr>
      </w:pPr>
      <w:r w:rsidRPr="00E3361A">
        <w:rPr>
          <w:rFonts w:ascii="Times New Roman" w:eastAsia="Times New Roman" w:hAnsi="Times New Roman" w:cs="Times New Roman"/>
          <w:sz w:val="24"/>
          <w:szCs w:val="24"/>
        </w:rPr>
        <w:t>Consider an example:</w:t>
      </w:r>
    </w:p>
    <w:p w:rsidR="00505775" w:rsidRPr="00E3361A" w:rsidRDefault="00505775" w:rsidP="006554E5">
      <w:pPr>
        <w:spacing w:after="0" w:line="240" w:lineRule="auto"/>
        <w:rPr>
          <w:rFonts w:ascii="Times New Roman" w:eastAsia="Times New Roman" w:hAnsi="Times New Roman" w:cs="Times New Roman"/>
          <w:sz w:val="24"/>
          <w:szCs w:val="24"/>
        </w:rPr>
      </w:pPr>
      <w:r w:rsidRPr="00E3361A">
        <w:rPr>
          <w:rFonts w:ascii="Times New Roman" w:eastAsia="Times New Roman" w:hAnsi="Times New Roman" w:cs="Times New Roman"/>
          <w:sz w:val="24"/>
          <w:szCs w:val="24"/>
        </w:rPr>
        <w:t>If the watch-dog detects an intruder, the watch-dog will bark.</w:t>
      </w:r>
    </w:p>
    <w:p w:rsidR="00505775" w:rsidRPr="00E3361A" w:rsidRDefault="00505775" w:rsidP="006554E5">
      <w:pPr>
        <w:spacing w:after="0" w:line="240" w:lineRule="auto"/>
        <w:rPr>
          <w:rFonts w:ascii="Times New Roman" w:eastAsia="Times New Roman" w:hAnsi="Times New Roman" w:cs="Times New Roman"/>
          <w:sz w:val="24"/>
          <w:szCs w:val="24"/>
        </w:rPr>
      </w:pPr>
      <w:r w:rsidRPr="00E3361A">
        <w:rPr>
          <w:rFonts w:ascii="Times New Roman" w:eastAsia="Times New Roman" w:hAnsi="Times New Roman" w:cs="Times New Roman"/>
          <w:sz w:val="24"/>
          <w:szCs w:val="24"/>
        </w:rPr>
        <w:t>The watch-dog did not bark.</w:t>
      </w:r>
    </w:p>
    <w:p w:rsidR="00505775" w:rsidRDefault="00505775" w:rsidP="006554E5">
      <w:pPr>
        <w:spacing w:after="0" w:line="240" w:lineRule="auto"/>
        <w:rPr>
          <w:rFonts w:ascii="Times New Roman" w:eastAsia="Times New Roman" w:hAnsi="Times New Roman" w:cs="Times New Roman"/>
          <w:sz w:val="24"/>
          <w:szCs w:val="24"/>
        </w:rPr>
      </w:pPr>
      <w:r w:rsidRPr="00E3361A">
        <w:rPr>
          <w:rFonts w:ascii="Times New Roman" w:eastAsia="Times New Roman" w:hAnsi="Times New Roman" w:cs="Times New Roman"/>
          <w:sz w:val="24"/>
          <w:szCs w:val="24"/>
        </w:rPr>
        <w:t>Therefore, no intruder was detected by the watch-dog.</w:t>
      </w:r>
    </w:p>
    <w:p w:rsidR="00505775" w:rsidRPr="00CC3CCE" w:rsidRDefault="00505775" w:rsidP="00505775">
      <w:pPr>
        <w:pStyle w:val="NormalWeb"/>
        <w:rPr>
          <w:u w:val="single"/>
        </w:rPr>
      </w:pPr>
      <w:r w:rsidRPr="00CC3CCE">
        <w:rPr>
          <w:u w:val="single"/>
        </w:rPr>
        <w:t xml:space="preserve">Explanation by </w:t>
      </w:r>
      <w:proofErr w:type="spellStart"/>
      <w:r w:rsidRPr="00CC3CCE">
        <w:rPr>
          <w:u w:val="single"/>
        </w:rPr>
        <w:t>Raval’s</w:t>
      </w:r>
      <w:proofErr w:type="spellEnd"/>
      <w:r w:rsidRPr="00CC3CCE">
        <w:rPr>
          <w:u w:val="single"/>
        </w:rPr>
        <w:t xml:space="preserve"> method</w:t>
      </w:r>
    </w:p>
    <w:p w:rsidR="00505775" w:rsidRPr="00E3361A" w:rsidRDefault="00505775" w:rsidP="006554E5">
      <w:pPr>
        <w:spacing w:after="0" w:line="240" w:lineRule="auto"/>
        <w:rPr>
          <w:rFonts w:ascii="Times New Roman" w:eastAsia="Times New Roman" w:hAnsi="Times New Roman" w:cs="Times New Roman"/>
          <w:sz w:val="24"/>
          <w:szCs w:val="24"/>
        </w:rPr>
      </w:pPr>
      <w:r w:rsidRPr="00E3361A">
        <w:rPr>
          <w:rFonts w:ascii="Times New Roman" w:eastAsia="Times New Roman" w:hAnsi="Times New Roman" w:cs="Times New Roman"/>
          <w:sz w:val="24"/>
          <w:szCs w:val="24"/>
        </w:rPr>
        <w:t xml:space="preserve">If the watch-dog detects an </w:t>
      </w:r>
      <w:r w:rsidR="008E3BF2" w:rsidRPr="00E3361A">
        <w:rPr>
          <w:rFonts w:ascii="Times New Roman" w:eastAsia="Times New Roman" w:hAnsi="Times New Roman" w:cs="Times New Roman"/>
          <w:sz w:val="24"/>
          <w:szCs w:val="24"/>
        </w:rPr>
        <w:t>intruder</w:t>
      </w:r>
      <w:r w:rsidR="008E3B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Pr="00E3361A">
        <w:rPr>
          <w:rFonts w:ascii="Times New Roman" w:eastAsia="Times New Roman" w:hAnsi="Times New Roman" w:cs="Times New Roman"/>
          <w:sz w:val="24"/>
          <w:szCs w:val="24"/>
        </w:rPr>
        <w:t xml:space="preserve">, the watch-dog will </w:t>
      </w:r>
      <w:r w:rsidR="008E3BF2" w:rsidRPr="00E3361A">
        <w:rPr>
          <w:rFonts w:ascii="Times New Roman" w:eastAsia="Times New Roman" w:hAnsi="Times New Roman" w:cs="Times New Roman"/>
          <w:sz w:val="24"/>
          <w:szCs w:val="24"/>
        </w:rPr>
        <w:t>bark</w:t>
      </w:r>
      <w:r w:rsidR="008E3B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Pr="00E3361A">
        <w:rPr>
          <w:rFonts w:ascii="Times New Roman" w:eastAsia="Times New Roman" w:hAnsi="Times New Roman" w:cs="Times New Roman"/>
          <w:sz w:val="24"/>
          <w:szCs w:val="24"/>
        </w:rPr>
        <w:t>.</w:t>
      </w:r>
    </w:p>
    <w:p w:rsidR="00505775" w:rsidRPr="00E3361A" w:rsidRDefault="00505775" w:rsidP="006554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watch-dog did not </w:t>
      </w:r>
      <w:r w:rsidR="008E3BF2">
        <w:rPr>
          <w:rFonts w:ascii="Times New Roman" w:eastAsia="Times New Roman" w:hAnsi="Times New Roman" w:cs="Times New Roman"/>
          <w:sz w:val="24"/>
          <w:szCs w:val="24"/>
        </w:rPr>
        <w:t>bark (</w:t>
      </w:r>
      <w:r>
        <w:rPr>
          <w:rFonts w:ascii="Times New Roman" w:eastAsia="Times New Roman" w:hAnsi="Times New Roman" w:cs="Times New Roman"/>
          <w:sz w:val="24"/>
          <w:szCs w:val="24"/>
        </w:rPr>
        <w:t>no 1$).</w:t>
      </w:r>
    </w:p>
    <w:p w:rsidR="00505775" w:rsidRDefault="00505775" w:rsidP="006554E5">
      <w:pPr>
        <w:spacing w:after="0" w:line="240" w:lineRule="auto"/>
        <w:rPr>
          <w:rFonts w:ascii="Times New Roman" w:eastAsia="Times New Roman" w:hAnsi="Times New Roman" w:cs="Times New Roman"/>
          <w:sz w:val="24"/>
          <w:szCs w:val="24"/>
        </w:rPr>
      </w:pPr>
      <w:r w:rsidRPr="00E3361A">
        <w:rPr>
          <w:rFonts w:ascii="Times New Roman" w:eastAsia="Times New Roman" w:hAnsi="Times New Roman" w:cs="Times New Roman"/>
          <w:sz w:val="24"/>
          <w:szCs w:val="24"/>
        </w:rPr>
        <w:t>Therefore, no intruder was detected by the watch-dog</w:t>
      </w:r>
      <w:r>
        <w:rPr>
          <w:rFonts w:ascii="Times New Roman" w:eastAsia="Times New Roman" w:hAnsi="Times New Roman" w:cs="Times New Roman"/>
          <w:sz w:val="24"/>
          <w:szCs w:val="24"/>
        </w:rPr>
        <w:t xml:space="preserve"> (no 2$)</w:t>
      </w:r>
      <w:r w:rsidRPr="00E3361A">
        <w:rPr>
          <w:rFonts w:ascii="Times New Roman" w:eastAsia="Times New Roman" w:hAnsi="Times New Roman" w:cs="Times New Roman"/>
          <w:sz w:val="24"/>
          <w:szCs w:val="24"/>
        </w:rPr>
        <w:t>.</w:t>
      </w:r>
    </w:p>
    <w:p w:rsidR="00505775" w:rsidRPr="00E3361A" w:rsidRDefault="00505775" w:rsidP="00505775">
      <w:pPr>
        <w:spacing w:before="100" w:beforeAutospacing="1" w:after="100" w:afterAutospacing="1" w:line="240" w:lineRule="auto"/>
        <w:rPr>
          <w:rFonts w:ascii="Times New Roman" w:eastAsia="Times New Roman" w:hAnsi="Times New Roman" w:cs="Times New Roman"/>
          <w:sz w:val="24"/>
          <w:szCs w:val="24"/>
        </w:rPr>
      </w:pPr>
      <w:r w:rsidRPr="00E3361A">
        <w:rPr>
          <w:rFonts w:ascii="Times New Roman" w:eastAsia="Times New Roman" w:hAnsi="Times New Roman" w:cs="Times New Roman"/>
          <w:sz w:val="24"/>
          <w:szCs w:val="24"/>
        </w:rPr>
        <w:t>Another example:</w:t>
      </w:r>
    </w:p>
    <w:p w:rsidR="00505775" w:rsidRPr="00E3361A" w:rsidRDefault="00505775" w:rsidP="006554E5">
      <w:pPr>
        <w:spacing w:after="0" w:line="240" w:lineRule="auto"/>
        <w:rPr>
          <w:rFonts w:ascii="Times New Roman" w:eastAsia="Times New Roman" w:hAnsi="Times New Roman" w:cs="Times New Roman"/>
          <w:sz w:val="24"/>
          <w:szCs w:val="24"/>
        </w:rPr>
      </w:pPr>
      <w:r w:rsidRPr="00E3361A">
        <w:rPr>
          <w:rFonts w:ascii="Times New Roman" w:eastAsia="Times New Roman" w:hAnsi="Times New Roman" w:cs="Times New Roman"/>
          <w:sz w:val="24"/>
          <w:szCs w:val="24"/>
        </w:rPr>
        <w:t>If I am the axe murderer, then I can use an axe.</w:t>
      </w:r>
    </w:p>
    <w:p w:rsidR="00505775" w:rsidRPr="00E3361A" w:rsidRDefault="00505775" w:rsidP="006554E5">
      <w:pPr>
        <w:spacing w:after="0" w:line="240" w:lineRule="auto"/>
        <w:rPr>
          <w:rFonts w:ascii="Times New Roman" w:eastAsia="Times New Roman" w:hAnsi="Times New Roman" w:cs="Times New Roman"/>
          <w:sz w:val="24"/>
          <w:szCs w:val="24"/>
        </w:rPr>
      </w:pPr>
      <w:r w:rsidRPr="00E3361A">
        <w:rPr>
          <w:rFonts w:ascii="Times New Roman" w:eastAsia="Times New Roman" w:hAnsi="Times New Roman" w:cs="Times New Roman"/>
          <w:sz w:val="24"/>
          <w:szCs w:val="24"/>
        </w:rPr>
        <w:t>I cannot use an axe.</w:t>
      </w:r>
    </w:p>
    <w:p w:rsidR="00505775" w:rsidRDefault="00505775" w:rsidP="006554E5">
      <w:pPr>
        <w:spacing w:after="0" w:line="240" w:lineRule="auto"/>
        <w:rPr>
          <w:rFonts w:ascii="Times New Roman" w:eastAsia="Times New Roman" w:hAnsi="Times New Roman" w:cs="Times New Roman"/>
          <w:sz w:val="24"/>
          <w:szCs w:val="24"/>
        </w:rPr>
      </w:pPr>
      <w:r w:rsidRPr="00E3361A">
        <w:rPr>
          <w:rFonts w:ascii="Times New Roman" w:eastAsia="Times New Roman" w:hAnsi="Times New Roman" w:cs="Times New Roman"/>
          <w:sz w:val="24"/>
          <w:szCs w:val="24"/>
        </w:rPr>
        <w:t>Therefore, I am not the axe murderer.</w:t>
      </w:r>
    </w:p>
    <w:p w:rsidR="00505775" w:rsidRPr="00CC3CCE" w:rsidRDefault="00505775" w:rsidP="00505775">
      <w:pPr>
        <w:pStyle w:val="NormalWeb"/>
        <w:rPr>
          <w:u w:val="single"/>
        </w:rPr>
      </w:pPr>
      <w:r w:rsidRPr="00CC3CCE">
        <w:rPr>
          <w:u w:val="single"/>
        </w:rPr>
        <w:t xml:space="preserve">Explanation by </w:t>
      </w:r>
      <w:proofErr w:type="spellStart"/>
      <w:r w:rsidRPr="00CC3CCE">
        <w:rPr>
          <w:u w:val="single"/>
        </w:rPr>
        <w:t>Raval’s</w:t>
      </w:r>
      <w:proofErr w:type="spellEnd"/>
      <w:r w:rsidRPr="00CC3CCE">
        <w:rPr>
          <w:u w:val="single"/>
        </w:rPr>
        <w:t xml:space="preserve"> method</w:t>
      </w:r>
    </w:p>
    <w:p w:rsidR="00505775" w:rsidRPr="00E3361A" w:rsidRDefault="00505775" w:rsidP="00505775">
      <w:pPr>
        <w:spacing w:after="0" w:line="240" w:lineRule="auto"/>
        <w:rPr>
          <w:rFonts w:ascii="Times New Roman" w:eastAsia="Times New Roman" w:hAnsi="Times New Roman" w:cs="Times New Roman"/>
          <w:sz w:val="24"/>
          <w:szCs w:val="24"/>
        </w:rPr>
      </w:pPr>
      <w:r w:rsidRPr="00E3361A">
        <w:rPr>
          <w:rFonts w:ascii="Times New Roman" w:eastAsia="Times New Roman" w:hAnsi="Times New Roman" w:cs="Times New Roman"/>
          <w:sz w:val="24"/>
          <w:szCs w:val="24"/>
        </w:rPr>
        <w:t>If I am the axe murderer</w:t>
      </w:r>
      <w:r>
        <w:rPr>
          <w:rFonts w:ascii="Times New Roman" w:eastAsia="Times New Roman" w:hAnsi="Times New Roman" w:cs="Times New Roman"/>
          <w:sz w:val="24"/>
          <w:szCs w:val="24"/>
        </w:rPr>
        <w:t xml:space="preserve"> (2$)</w:t>
      </w:r>
      <w:r w:rsidRPr="00E3361A">
        <w:rPr>
          <w:rFonts w:ascii="Times New Roman" w:eastAsia="Times New Roman" w:hAnsi="Times New Roman" w:cs="Times New Roman"/>
          <w:sz w:val="24"/>
          <w:szCs w:val="24"/>
        </w:rPr>
        <w:t xml:space="preserve">, then I can use an </w:t>
      </w:r>
      <w:r w:rsidR="008E3BF2" w:rsidRPr="00E3361A">
        <w:rPr>
          <w:rFonts w:ascii="Times New Roman" w:eastAsia="Times New Roman" w:hAnsi="Times New Roman" w:cs="Times New Roman"/>
          <w:sz w:val="24"/>
          <w:szCs w:val="24"/>
        </w:rPr>
        <w:t>axe</w:t>
      </w:r>
      <w:r w:rsidR="008E3B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Pr="00E3361A">
        <w:rPr>
          <w:rFonts w:ascii="Times New Roman" w:eastAsia="Times New Roman" w:hAnsi="Times New Roman" w:cs="Times New Roman"/>
          <w:sz w:val="24"/>
          <w:szCs w:val="24"/>
        </w:rPr>
        <w:t>.</w:t>
      </w:r>
    </w:p>
    <w:p w:rsidR="00505775" w:rsidRPr="00E3361A" w:rsidRDefault="00505775" w:rsidP="00505775">
      <w:pPr>
        <w:spacing w:after="0" w:line="240" w:lineRule="auto"/>
        <w:rPr>
          <w:rFonts w:ascii="Times New Roman" w:eastAsia="Times New Roman" w:hAnsi="Times New Roman" w:cs="Times New Roman"/>
          <w:sz w:val="24"/>
          <w:szCs w:val="24"/>
        </w:rPr>
      </w:pPr>
      <w:r w:rsidRPr="00E3361A">
        <w:rPr>
          <w:rFonts w:ascii="Times New Roman" w:eastAsia="Times New Roman" w:hAnsi="Times New Roman" w:cs="Times New Roman"/>
          <w:sz w:val="24"/>
          <w:szCs w:val="24"/>
        </w:rPr>
        <w:t>I cannot use an axe</w:t>
      </w:r>
      <w:r>
        <w:rPr>
          <w:rFonts w:ascii="Times New Roman" w:eastAsia="Times New Roman" w:hAnsi="Times New Roman" w:cs="Times New Roman"/>
          <w:sz w:val="24"/>
          <w:szCs w:val="24"/>
        </w:rPr>
        <w:t xml:space="preserve"> (no 1$)</w:t>
      </w:r>
      <w:r w:rsidRPr="00E3361A">
        <w:rPr>
          <w:rFonts w:ascii="Times New Roman" w:eastAsia="Times New Roman" w:hAnsi="Times New Roman" w:cs="Times New Roman"/>
          <w:sz w:val="24"/>
          <w:szCs w:val="24"/>
        </w:rPr>
        <w:t>.</w:t>
      </w:r>
    </w:p>
    <w:p w:rsidR="00505775" w:rsidRDefault="00505775" w:rsidP="00505775">
      <w:pPr>
        <w:rPr>
          <w:rFonts w:ascii="Times New Roman" w:eastAsia="Times New Roman" w:hAnsi="Times New Roman" w:cs="Times New Roman"/>
          <w:sz w:val="24"/>
          <w:szCs w:val="24"/>
        </w:rPr>
      </w:pPr>
      <w:r w:rsidRPr="00E3361A">
        <w:rPr>
          <w:rFonts w:ascii="Times New Roman" w:eastAsia="Times New Roman" w:hAnsi="Times New Roman" w:cs="Times New Roman"/>
          <w:sz w:val="24"/>
          <w:szCs w:val="24"/>
        </w:rPr>
        <w:lastRenderedPageBreak/>
        <w:t xml:space="preserve">Therefore, I am not the axe </w:t>
      </w:r>
      <w:r w:rsidR="008E3BF2" w:rsidRPr="00E3361A">
        <w:rPr>
          <w:rFonts w:ascii="Times New Roman" w:eastAsia="Times New Roman" w:hAnsi="Times New Roman" w:cs="Times New Roman"/>
          <w:sz w:val="24"/>
          <w:szCs w:val="24"/>
        </w:rPr>
        <w:t>murderer</w:t>
      </w:r>
      <w:r w:rsidR="008E3B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 2$)</w:t>
      </w:r>
      <w:r w:rsidRPr="00E3361A">
        <w:rPr>
          <w:rFonts w:ascii="Times New Roman" w:eastAsia="Times New Roman" w:hAnsi="Times New Roman" w:cs="Times New Roman"/>
          <w:sz w:val="24"/>
          <w:szCs w:val="24"/>
        </w:rPr>
        <w:t>.</w:t>
      </w:r>
    </w:p>
    <w:p w:rsidR="00505775" w:rsidRDefault="00505775" w:rsidP="00505775">
      <w:r>
        <w:rPr>
          <w:i/>
          <w:iCs/>
        </w:rPr>
        <w:t xml:space="preserve">Modus </w:t>
      </w:r>
      <w:proofErr w:type="spellStart"/>
      <w:r>
        <w:rPr>
          <w:i/>
          <w:iCs/>
        </w:rPr>
        <w:t>tollens</w:t>
      </w:r>
      <w:proofErr w:type="spellEnd"/>
      <w:r>
        <w:t xml:space="preserve"> is closely related to </w:t>
      </w:r>
      <w:hyperlink r:id="rId22" w:tooltip="Modus ponens" w:history="1">
        <w:r w:rsidRPr="006149D5">
          <w:rPr>
            <w:rStyle w:val="Hyperlink"/>
            <w:i/>
            <w:iCs/>
            <w:color w:val="auto"/>
            <w:u w:val="none"/>
          </w:rPr>
          <w:t>modus ponens</w:t>
        </w:r>
      </w:hyperlink>
      <w:r w:rsidRPr="006149D5">
        <w:t xml:space="preserve">. There are two similar, but </w:t>
      </w:r>
      <w:hyperlink r:id="rId23" w:tooltip="Fallacy" w:history="1">
        <w:r w:rsidRPr="006149D5">
          <w:rPr>
            <w:rStyle w:val="Hyperlink"/>
            <w:color w:val="auto"/>
            <w:u w:val="none"/>
          </w:rPr>
          <w:t>invalid, forms of argument</w:t>
        </w:r>
      </w:hyperlink>
      <w:r w:rsidRPr="006149D5">
        <w:t xml:space="preserve">: </w:t>
      </w:r>
      <w:hyperlink r:id="rId24" w:tooltip="Affirming the consequent" w:history="1">
        <w:r w:rsidRPr="006149D5">
          <w:rPr>
            <w:rStyle w:val="Hyperlink"/>
            <w:color w:val="auto"/>
            <w:u w:val="none"/>
          </w:rPr>
          <w:t>affirming the consequent</w:t>
        </w:r>
      </w:hyperlink>
      <w:r w:rsidRPr="006149D5">
        <w:t xml:space="preserve"> and </w:t>
      </w:r>
      <w:hyperlink r:id="rId25" w:tooltip="Denying the antecedent" w:history="1">
        <w:r w:rsidRPr="006149D5">
          <w:rPr>
            <w:rStyle w:val="Hyperlink"/>
            <w:color w:val="auto"/>
            <w:u w:val="none"/>
          </w:rPr>
          <w:t>denying the antecedent</w:t>
        </w:r>
      </w:hyperlink>
      <w:r>
        <w:t>.</w:t>
      </w:r>
    </w:p>
    <w:p w:rsidR="00505775" w:rsidRDefault="00505775" w:rsidP="00505775">
      <w:pPr>
        <w:pStyle w:val="NormalWeb"/>
      </w:pPr>
      <w:r>
        <w:rPr>
          <w:b/>
          <w:bCs/>
        </w:rPr>
        <w:t>Affirming the consequent</w:t>
      </w:r>
      <w:r>
        <w:t xml:space="preserve">, sometimes called </w:t>
      </w:r>
      <w:r>
        <w:rPr>
          <w:b/>
          <w:bCs/>
        </w:rPr>
        <w:t>converse error</w:t>
      </w:r>
      <w:r>
        <w:t xml:space="preserve">, </w:t>
      </w:r>
      <w:r>
        <w:rPr>
          <w:b/>
          <w:bCs/>
        </w:rPr>
        <w:t>fallacy of the converse</w:t>
      </w:r>
      <w:r>
        <w:t xml:space="preserve"> or </w:t>
      </w:r>
      <w:r>
        <w:rPr>
          <w:b/>
          <w:bCs/>
        </w:rPr>
        <w:t>confusion of necessity and sufficiency</w:t>
      </w:r>
      <w:r>
        <w:t xml:space="preserve">, is a </w:t>
      </w:r>
      <w:hyperlink r:id="rId26" w:tooltip="Formal fallacy" w:history="1">
        <w:r w:rsidRPr="006149D5">
          <w:rPr>
            <w:rStyle w:val="Hyperlink"/>
            <w:color w:val="auto"/>
            <w:u w:val="none"/>
          </w:rPr>
          <w:t>formal fallacy</w:t>
        </w:r>
      </w:hyperlink>
      <w:r w:rsidRPr="006149D5">
        <w:t xml:space="preserve"> of inferring the </w:t>
      </w:r>
      <w:hyperlink r:id="rId27" w:tooltip="Converse (logic)" w:history="1">
        <w:r w:rsidRPr="006149D5">
          <w:rPr>
            <w:rStyle w:val="Hyperlink"/>
            <w:color w:val="auto"/>
            <w:u w:val="none"/>
          </w:rPr>
          <w:t>converse</w:t>
        </w:r>
      </w:hyperlink>
      <w:r w:rsidRPr="006149D5">
        <w:t xml:space="preserve"> from the original statement. The corresponding argument has the general </w:t>
      </w:r>
      <w:hyperlink r:id="rId28" w:tooltip="Argument form" w:history="1">
        <w:r w:rsidRPr="006149D5">
          <w:rPr>
            <w:rStyle w:val="Hyperlink"/>
            <w:color w:val="auto"/>
            <w:u w:val="none"/>
          </w:rPr>
          <w:t>form</w:t>
        </w:r>
      </w:hyperlink>
      <w:r>
        <w:t>:</w:t>
      </w:r>
    </w:p>
    <w:p w:rsidR="00505775" w:rsidRDefault="00505775" w:rsidP="006C4040">
      <w:pPr>
        <w:spacing w:before="100" w:beforeAutospacing="1" w:after="100" w:afterAutospacing="1" w:line="240" w:lineRule="auto"/>
      </w:pPr>
      <w:r>
        <w:t xml:space="preserve">If </w:t>
      </w:r>
      <w:r w:rsidRPr="006554E5">
        <w:rPr>
          <w:iCs/>
        </w:rPr>
        <w:t>P</w:t>
      </w:r>
      <w:r>
        <w:t xml:space="preserve">, then </w:t>
      </w:r>
      <w:r w:rsidRPr="006554E5">
        <w:rPr>
          <w:iCs/>
        </w:rPr>
        <w:t>Q</w:t>
      </w:r>
      <w:r>
        <w:t>.</w:t>
      </w:r>
    </w:p>
    <w:p w:rsidR="00505775" w:rsidRDefault="00505775" w:rsidP="006C4040">
      <w:pPr>
        <w:spacing w:before="100" w:beforeAutospacing="1" w:after="100" w:afterAutospacing="1" w:line="240" w:lineRule="auto"/>
      </w:pPr>
      <w:r w:rsidRPr="006554E5">
        <w:rPr>
          <w:iCs/>
        </w:rPr>
        <w:t>Q</w:t>
      </w:r>
      <w:r>
        <w:t>.</w:t>
      </w:r>
    </w:p>
    <w:p w:rsidR="00505775" w:rsidRDefault="00505775" w:rsidP="006C4040">
      <w:pPr>
        <w:spacing w:before="100" w:beforeAutospacing="1" w:after="100" w:afterAutospacing="1" w:line="240" w:lineRule="auto"/>
      </w:pPr>
      <w:proofErr w:type="gramStart"/>
      <w:r>
        <w:t xml:space="preserve">Therefore, </w:t>
      </w:r>
      <w:r w:rsidRPr="006554E5">
        <w:rPr>
          <w:iCs/>
        </w:rPr>
        <w:t>P</w:t>
      </w:r>
      <w:r>
        <w:t>.</w:t>
      </w:r>
      <w:proofErr w:type="gramEnd"/>
    </w:p>
    <w:p w:rsidR="006554E5" w:rsidRPr="00CC3CCE" w:rsidRDefault="006554E5" w:rsidP="006554E5">
      <w:pPr>
        <w:pStyle w:val="NormalWeb"/>
        <w:rPr>
          <w:u w:val="single"/>
        </w:rPr>
      </w:pPr>
      <w:r w:rsidRPr="00CC3CCE">
        <w:rPr>
          <w:u w:val="single"/>
        </w:rPr>
        <w:t xml:space="preserve">Explanation by </w:t>
      </w:r>
      <w:proofErr w:type="spellStart"/>
      <w:r w:rsidRPr="00CC3CCE">
        <w:rPr>
          <w:u w:val="single"/>
        </w:rPr>
        <w:t>Raval’s</w:t>
      </w:r>
      <w:proofErr w:type="spellEnd"/>
      <w:r w:rsidRPr="00CC3CCE">
        <w:rPr>
          <w:u w:val="single"/>
        </w:rPr>
        <w:t xml:space="preserve"> method</w:t>
      </w:r>
    </w:p>
    <w:p w:rsidR="006554E5" w:rsidRDefault="006554E5" w:rsidP="006C4040">
      <w:pPr>
        <w:spacing w:before="100" w:beforeAutospacing="1" w:after="100" w:afterAutospacing="1" w:line="240" w:lineRule="auto"/>
      </w:pPr>
      <w:r>
        <w:t xml:space="preserve">If </w:t>
      </w:r>
      <w:proofErr w:type="gramStart"/>
      <w:r w:rsidRPr="006554E5">
        <w:rPr>
          <w:iCs/>
        </w:rPr>
        <w:t>P</w:t>
      </w:r>
      <w:r>
        <w:rPr>
          <w:iCs/>
        </w:rPr>
        <w:t>(</w:t>
      </w:r>
      <w:proofErr w:type="gramEnd"/>
      <w:r>
        <w:rPr>
          <w:iCs/>
        </w:rPr>
        <w:t>2$)</w:t>
      </w:r>
      <w:r>
        <w:t xml:space="preserve">, then </w:t>
      </w:r>
      <w:r w:rsidRPr="006554E5">
        <w:rPr>
          <w:iCs/>
        </w:rPr>
        <w:t>Q</w:t>
      </w:r>
      <w:r>
        <w:rPr>
          <w:iCs/>
        </w:rPr>
        <w:t>(1$)</w:t>
      </w:r>
      <w:r>
        <w:t>.</w:t>
      </w:r>
    </w:p>
    <w:p w:rsidR="006554E5" w:rsidRDefault="006554E5" w:rsidP="006C4040">
      <w:pPr>
        <w:spacing w:before="100" w:beforeAutospacing="1" w:after="100" w:afterAutospacing="1" w:line="240" w:lineRule="auto"/>
      </w:pPr>
      <w:proofErr w:type="gramStart"/>
      <w:r w:rsidRPr="006554E5">
        <w:rPr>
          <w:iCs/>
        </w:rPr>
        <w:t>Q</w:t>
      </w:r>
      <w:r>
        <w:rPr>
          <w:iCs/>
        </w:rPr>
        <w:t>(</w:t>
      </w:r>
      <w:proofErr w:type="gramEnd"/>
      <w:r>
        <w:rPr>
          <w:iCs/>
        </w:rPr>
        <w:t>1$)</w:t>
      </w:r>
      <w:r>
        <w:t>.</w:t>
      </w:r>
    </w:p>
    <w:p w:rsidR="006554E5" w:rsidRDefault="006554E5" w:rsidP="006C4040">
      <w:pPr>
        <w:spacing w:before="100" w:beforeAutospacing="1" w:after="100" w:afterAutospacing="1" w:line="240" w:lineRule="auto"/>
      </w:pPr>
      <w:r>
        <w:t xml:space="preserve">Therefore, </w:t>
      </w:r>
      <w:proofErr w:type="gramStart"/>
      <w:r w:rsidRPr="006554E5">
        <w:rPr>
          <w:iCs/>
        </w:rPr>
        <w:t>P</w:t>
      </w:r>
      <w:r>
        <w:rPr>
          <w:iCs/>
        </w:rPr>
        <w:t>(</w:t>
      </w:r>
      <w:proofErr w:type="gramEnd"/>
      <w:r>
        <w:rPr>
          <w:iCs/>
        </w:rPr>
        <w:t>2$)</w:t>
      </w:r>
      <w:r>
        <w:t xml:space="preserve">.      </w:t>
      </w:r>
      <w:proofErr w:type="gramStart"/>
      <w:r>
        <w:t>x</w:t>
      </w:r>
      <w:proofErr w:type="gramEnd"/>
    </w:p>
    <w:p w:rsidR="00505775" w:rsidRPr="006149D5" w:rsidRDefault="00505775" w:rsidP="00505775">
      <w:r w:rsidRPr="006149D5">
        <w:t xml:space="preserve">An argument of this form is </w:t>
      </w:r>
      <w:hyperlink r:id="rId29" w:tooltip="Validity" w:history="1">
        <w:r w:rsidRPr="006149D5">
          <w:rPr>
            <w:rStyle w:val="Hyperlink"/>
            <w:color w:val="auto"/>
            <w:u w:val="none"/>
          </w:rPr>
          <w:t>invalid</w:t>
        </w:r>
      </w:hyperlink>
      <w:r w:rsidRPr="006149D5">
        <w:t>, i.e., the conclusion can be false even when statements 1 and 2 are true.</w:t>
      </w:r>
    </w:p>
    <w:p w:rsidR="00D367E6" w:rsidRPr="006149D5" w:rsidRDefault="00505775" w:rsidP="00505775">
      <w:r w:rsidRPr="006149D5">
        <w:t xml:space="preserve">To put it differently, if </w:t>
      </w:r>
      <w:r w:rsidRPr="006149D5">
        <w:rPr>
          <w:i/>
          <w:iCs/>
        </w:rPr>
        <w:t>P</w:t>
      </w:r>
      <w:r w:rsidRPr="006149D5">
        <w:t xml:space="preserve"> implies </w:t>
      </w:r>
      <w:r w:rsidRPr="006149D5">
        <w:rPr>
          <w:i/>
          <w:iCs/>
        </w:rPr>
        <w:t>Q</w:t>
      </w:r>
      <w:r w:rsidRPr="006149D5">
        <w:t xml:space="preserve">, the </w:t>
      </w:r>
      <w:r w:rsidRPr="006149D5">
        <w:rPr>
          <w:b/>
          <w:bCs/>
        </w:rPr>
        <w:t>only</w:t>
      </w:r>
      <w:r w:rsidRPr="006149D5">
        <w:t xml:space="preserve"> inference that can be made is </w:t>
      </w:r>
      <w:r w:rsidRPr="006149D5">
        <w:rPr>
          <w:i/>
          <w:iCs/>
        </w:rPr>
        <w:t>non-Q</w:t>
      </w:r>
      <w:r w:rsidRPr="006149D5">
        <w:t xml:space="preserve"> implies </w:t>
      </w:r>
      <w:r w:rsidRPr="006149D5">
        <w:rPr>
          <w:i/>
          <w:iCs/>
        </w:rPr>
        <w:t>non-P</w:t>
      </w:r>
      <w:r w:rsidRPr="006149D5">
        <w:t>. (</w:t>
      </w:r>
      <w:r w:rsidRPr="006149D5">
        <w:rPr>
          <w:i/>
          <w:iCs/>
        </w:rPr>
        <w:t>Non-P</w:t>
      </w:r>
      <w:r w:rsidRPr="006149D5">
        <w:t xml:space="preserve"> and </w:t>
      </w:r>
      <w:r w:rsidRPr="006149D5">
        <w:rPr>
          <w:i/>
          <w:iCs/>
        </w:rPr>
        <w:t>non-Q</w:t>
      </w:r>
      <w:r w:rsidRPr="006149D5">
        <w:t xml:space="preserve"> designate the opposite propositions to </w:t>
      </w:r>
      <w:r w:rsidRPr="006149D5">
        <w:rPr>
          <w:i/>
          <w:iCs/>
        </w:rPr>
        <w:t>P</w:t>
      </w:r>
      <w:r w:rsidRPr="006149D5">
        <w:t xml:space="preserve"> and </w:t>
      </w:r>
      <w:r w:rsidRPr="006149D5">
        <w:rPr>
          <w:i/>
          <w:iCs/>
        </w:rPr>
        <w:t>Q</w:t>
      </w:r>
      <w:r w:rsidRPr="006149D5">
        <w:t xml:space="preserve">.) This is known as logical </w:t>
      </w:r>
      <w:hyperlink r:id="rId30" w:tooltip="Contraposition" w:history="1">
        <w:r w:rsidRPr="006149D5">
          <w:rPr>
            <w:rStyle w:val="Hyperlink"/>
            <w:color w:val="auto"/>
            <w:u w:val="none"/>
          </w:rPr>
          <w:t>contraposition</w:t>
        </w:r>
      </w:hyperlink>
      <w:r w:rsidRPr="006149D5">
        <w:t>.</w:t>
      </w:r>
    </w:p>
    <w:p w:rsidR="00280D40" w:rsidRPr="006149D5" w:rsidRDefault="00280D40" w:rsidP="00280D40">
      <w:pPr>
        <w:pStyle w:val="Heading2"/>
        <w:rPr>
          <w:color w:val="auto"/>
        </w:rPr>
      </w:pPr>
      <w:r w:rsidRPr="006149D5">
        <w:rPr>
          <w:rStyle w:val="mw-headline"/>
          <w:color w:val="auto"/>
        </w:rPr>
        <w:t>Examples</w:t>
      </w:r>
    </w:p>
    <w:p w:rsidR="00280D40" w:rsidRPr="006149D5" w:rsidRDefault="00280D40" w:rsidP="00280D40">
      <w:r w:rsidRPr="006149D5">
        <w:t xml:space="preserve">If </w:t>
      </w:r>
      <w:hyperlink r:id="rId31" w:tooltip="Bill Gates" w:history="1">
        <w:r w:rsidRPr="006149D5">
          <w:rPr>
            <w:rStyle w:val="Hyperlink"/>
            <w:color w:val="auto"/>
            <w:u w:val="none"/>
          </w:rPr>
          <w:t>Bill Gates</w:t>
        </w:r>
      </w:hyperlink>
      <w:r w:rsidRPr="006149D5">
        <w:t xml:space="preserve"> owns </w:t>
      </w:r>
      <w:hyperlink r:id="rId32" w:tooltip="United States Bullion Depository" w:history="1">
        <w:r w:rsidRPr="006149D5">
          <w:rPr>
            <w:rStyle w:val="Hyperlink"/>
            <w:color w:val="auto"/>
            <w:u w:val="none"/>
          </w:rPr>
          <w:t>Fort Knox</w:t>
        </w:r>
      </w:hyperlink>
      <w:r w:rsidRPr="006149D5">
        <w:t xml:space="preserve"> , then he is </w:t>
      </w:r>
      <w:hyperlink r:id="rId33" w:tooltip="Wealth" w:history="1">
        <w:r w:rsidRPr="006149D5">
          <w:rPr>
            <w:rStyle w:val="Hyperlink"/>
            <w:color w:val="auto"/>
            <w:u w:val="none"/>
          </w:rPr>
          <w:t>rich</w:t>
        </w:r>
      </w:hyperlink>
      <w:r w:rsidRPr="006149D5">
        <w:t>.</w:t>
      </w:r>
    </w:p>
    <w:p w:rsidR="00280D40" w:rsidRPr="006149D5" w:rsidRDefault="00280D40" w:rsidP="00280D40">
      <w:r w:rsidRPr="006149D5">
        <w:t>Bill Gates is rich.</w:t>
      </w:r>
    </w:p>
    <w:p w:rsidR="00280D40" w:rsidRPr="006149D5" w:rsidRDefault="00280D40" w:rsidP="00280D40">
      <w:r w:rsidRPr="006149D5">
        <w:t xml:space="preserve">Therefore, Bill Gates owns Fort Knox.           </w:t>
      </w:r>
      <w:proofErr w:type="gramStart"/>
      <w:r w:rsidRPr="006149D5">
        <w:t>x</w:t>
      </w:r>
      <w:proofErr w:type="gramEnd"/>
    </w:p>
    <w:p w:rsidR="00280D40" w:rsidRPr="00CC3CCE" w:rsidRDefault="00280D40" w:rsidP="00280D40">
      <w:pPr>
        <w:pStyle w:val="NormalWeb"/>
        <w:rPr>
          <w:u w:val="single"/>
        </w:rPr>
      </w:pPr>
      <w:r w:rsidRPr="00CC3CCE">
        <w:rPr>
          <w:u w:val="single"/>
        </w:rPr>
        <w:t xml:space="preserve">Explanation by </w:t>
      </w:r>
      <w:proofErr w:type="spellStart"/>
      <w:r w:rsidRPr="00CC3CCE">
        <w:rPr>
          <w:u w:val="single"/>
        </w:rPr>
        <w:t>Raval’s</w:t>
      </w:r>
      <w:proofErr w:type="spellEnd"/>
      <w:r w:rsidRPr="00CC3CCE">
        <w:rPr>
          <w:u w:val="single"/>
        </w:rPr>
        <w:t xml:space="preserve"> method</w:t>
      </w:r>
    </w:p>
    <w:p w:rsidR="00280D40" w:rsidRPr="006149D5" w:rsidRDefault="00280D40" w:rsidP="00280D40">
      <w:r w:rsidRPr="006149D5">
        <w:t xml:space="preserve">If </w:t>
      </w:r>
      <w:hyperlink r:id="rId34" w:tooltip="Bill Gates" w:history="1">
        <w:r w:rsidRPr="006149D5">
          <w:rPr>
            <w:rStyle w:val="Hyperlink"/>
            <w:color w:val="auto"/>
            <w:u w:val="none"/>
          </w:rPr>
          <w:t>Bill Gates</w:t>
        </w:r>
      </w:hyperlink>
      <w:r w:rsidRPr="006149D5">
        <w:t xml:space="preserve"> owns </w:t>
      </w:r>
      <w:hyperlink r:id="rId35" w:tooltip="United States Bullion Depository" w:history="1">
        <w:r w:rsidRPr="006149D5">
          <w:rPr>
            <w:rStyle w:val="Hyperlink"/>
            <w:color w:val="auto"/>
            <w:u w:val="none"/>
          </w:rPr>
          <w:t>Fort Knox</w:t>
        </w:r>
      </w:hyperlink>
      <w:r w:rsidRPr="006149D5">
        <w:t xml:space="preserve"> (2$), then he is </w:t>
      </w:r>
      <w:hyperlink r:id="rId36" w:tooltip="Wealth" w:history="1">
        <w:r w:rsidR="00E75945" w:rsidRPr="006149D5">
          <w:rPr>
            <w:rStyle w:val="Hyperlink"/>
            <w:color w:val="auto"/>
            <w:u w:val="none"/>
          </w:rPr>
          <w:t xml:space="preserve">rich </w:t>
        </w:r>
      </w:hyperlink>
      <w:r w:rsidRPr="006149D5">
        <w:t>(1$).</w:t>
      </w:r>
    </w:p>
    <w:p w:rsidR="00280D40" w:rsidRPr="006149D5" w:rsidRDefault="00280D40" w:rsidP="00280D40">
      <w:r w:rsidRPr="006149D5">
        <w:t xml:space="preserve">Bill Gates is </w:t>
      </w:r>
      <w:r w:rsidR="008E3BF2" w:rsidRPr="006149D5">
        <w:t>rich (</w:t>
      </w:r>
      <w:r w:rsidRPr="006149D5">
        <w:t>1$).</w:t>
      </w:r>
    </w:p>
    <w:p w:rsidR="00280D40" w:rsidRPr="006149D5" w:rsidRDefault="00280D40" w:rsidP="00280D40">
      <w:r w:rsidRPr="006149D5">
        <w:t xml:space="preserve">Therefore, Bill Gates owns Fort </w:t>
      </w:r>
      <w:r w:rsidR="008E3BF2" w:rsidRPr="006149D5">
        <w:t>Knox (</w:t>
      </w:r>
      <w:r w:rsidRPr="006149D5">
        <w:t xml:space="preserve">2$).           </w:t>
      </w:r>
      <w:proofErr w:type="gramStart"/>
      <w:r w:rsidRPr="006149D5">
        <w:t>x</w:t>
      </w:r>
      <w:proofErr w:type="gramEnd"/>
    </w:p>
    <w:p w:rsidR="00280D40" w:rsidRPr="006149D5" w:rsidRDefault="00280D40" w:rsidP="00280D40">
      <w:pPr>
        <w:pStyle w:val="NormalWeb"/>
      </w:pPr>
      <w:r w:rsidRPr="006149D5">
        <w:t xml:space="preserve">Owning Fort Knox is not the </w:t>
      </w:r>
      <w:r w:rsidRPr="006149D5">
        <w:rPr>
          <w:i/>
          <w:iCs/>
        </w:rPr>
        <w:t>only</w:t>
      </w:r>
      <w:r w:rsidRPr="006149D5">
        <w:t xml:space="preserve"> way to be rich. Any </w:t>
      </w:r>
      <w:r w:rsidR="008E3BF2" w:rsidRPr="006149D5">
        <w:t>number of other ways exists</w:t>
      </w:r>
      <w:r w:rsidRPr="006149D5">
        <w:t xml:space="preserve"> to be rich.</w:t>
      </w:r>
    </w:p>
    <w:p w:rsidR="00280D40" w:rsidRPr="006149D5" w:rsidRDefault="00280D40" w:rsidP="00280D40">
      <w:pPr>
        <w:pStyle w:val="NormalWeb"/>
      </w:pPr>
      <w:r w:rsidRPr="006149D5">
        <w:lastRenderedPageBreak/>
        <w:t>However, one can affirm with certainty that "if Bill Gates is not rich" (</w:t>
      </w:r>
      <w:r w:rsidRPr="006149D5">
        <w:rPr>
          <w:i/>
          <w:iCs/>
        </w:rPr>
        <w:t>non-Q</w:t>
      </w:r>
      <w:r w:rsidRPr="006149D5">
        <w:t>) then "Bill Gates does not own Fort Knox" (</w:t>
      </w:r>
      <w:r w:rsidRPr="006149D5">
        <w:rPr>
          <w:i/>
          <w:iCs/>
        </w:rPr>
        <w:t>non-P</w:t>
      </w:r>
      <w:r w:rsidRPr="006149D5">
        <w:t xml:space="preserve">). This is the </w:t>
      </w:r>
      <w:hyperlink r:id="rId37" w:tooltip="Contrapositive" w:history="1">
        <w:proofErr w:type="spellStart"/>
        <w:r w:rsidR="008E3BF2">
          <w:rPr>
            <w:rStyle w:val="Hyperlink"/>
            <w:color w:val="auto"/>
            <w:u w:val="none"/>
          </w:rPr>
          <w:t>contra</w:t>
        </w:r>
        <w:r w:rsidR="008E3BF2" w:rsidRPr="006149D5">
          <w:rPr>
            <w:rStyle w:val="Hyperlink"/>
            <w:color w:val="auto"/>
            <w:u w:val="none"/>
          </w:rPr>
          <w:t>positive</w:t>
        </w:r>
        <w:proofErr w:type="spellEnd"/>
      </w:hyperlink>
      <w:r w:rsidRPr="006149D5">
        <w:t xml:space="preserve"> of the first statement, and it must be true if the original statement is true.</w:t>
      </w:r>
    </w:p>
    <w:p w:rsidR="00280D40" w:rsidRPr="006149D5" w:rsidRDefault="00280D40" w:rsidP="00280D40">
      <w:pPr>
        <w:pStyle w:val="NormalWeb"/>
      </w:pPr>
      <w:r w:rsidRPr="006149D5">
        <w:t>Arguments of the same form can sometimes seem superficially convincing, as in the following example:</w:t>
      </w:r>
    </w:p>
    <w:p w:rsidR="00280D40" w:rsidRPr="006149D5" w:rsidRDefault="00280D40" w:rsidP="001A2DA6">
      <w:r w:rsidRPr="006149D5">
        <w:t xml:space="preserve">If I have the </w:t>
      </w:r>
      <w:hyperlink r:id="rId38" w:tooltip="Flu" w:history="1">
        <w:r w:rsidRPr="006149D5">
          <w:rPr>
            <w:rStyle w:val="Hyperlink"/>
            <w:color w:val="auto"/>
            <w:u w:val="none"/>
          </w:rPr>
          <w:t>flu</w:t>
        </w:r>
      </w:hyperlink>
      <w:r w:rsidRPr="006149D5">
        <w:t xml:space="preserve">, then I have a </w:t>
      </w:r>
      <w:hyperlink r:id="rId39" w:tooltip="Sore throat" w:history="1">
        <w:r w:rsidRPr="006149D5">
          <w:rPr>
            <w:rStyle w:val="Hyperlink"/>
            <w:color w:val="auto"/>
            <w:u w:val="none"/>
          </w:rPr>
          <w:t>sore throat</w:t>
        </w:r>
      </w:hyperlink>
      <w:r w:rsidRPr="006149D5">
        <w:t>.</w:t>
      </w:r>
    </w:p>
    <w:p w:rsidR="00280D40" w:rsidRPr="006149D5" w:rsidRDefault="00280D40" w:rsidP="001A2DA6">
      <w:r w:rsidRPr="006149D5">
        <w:t>I have a sore throat.</w:t>
      </w:r>
    </w:p>
    <w:p w:rsidR="00280D40" w:rsidRPr="006149D5" w:rsidRDefault="00280D40" w:rsidP="001A2DA6">
      <w:r w:rsidRPr="006149D5">
        <w:t>Therefore, I have the flu.</w:t>
      </w:r>
    </w:p>
    <w:p w:rsidR="00280D40" w:rsidRPr="00CC3CCE" w:rsidRDefault="00280D40" w:rsidP="00280D40">
      <w:pPr>
        <w:pStyle w:val="NormalWeb"/>
        <w:rPr>
          <w:u w:val="single"/>
        </w:rPr>
      </w:pPr>
      <w:r w:rsidRPr="00CC3CCE">
        <w:rPr>
          <w:u w:val="single"/>
        </w:rPr>
        <w:t xml:space="preserve">Explanation by </w:t>
      </w:r>
      <w:proofErr w:type="spellStart"/>
      <w:r w:rsidRPr="00CC3CCE">
        <w:rPr>
          <w:u w:val="single"/>
        </w:rPr>
        <w:t>Raval’s</w:t>
      </w:r>
      <w:proofErr w:type="spellEnd"/>
      <w:r w:rsidRPr="00CC3CCE">
        <w:rPr>
          <w:u w:val="single"/>
        </w:rPr>
        <w:t xml:space="preserve"> method</w:t>
      </w:r>
    </w:p>
    <w:p w:rsidR="00280D40" w:rsidRPr="006149D5" w:rsidRDefault="00280D40" w:rsidP="001A2DA6">
      <w:r w:rsidRPr="006149D5">
        <w:t xml:space="preserve">If I have the </w:t>
      </w:r>
      <w:hyperlink r:id="rId40" w:tooltip="Flu" w:history="1">
        <w:r w:rsidRPr="006149D5">
          <w:rPr>
            <w:rStyle w:val="Hyperlink"/>
            <w:color w:val="auto"/>
            <w:u w:val="none"/>
          </w:rPr>
          <w:t>flu</w:t>
        </w:r>
      </w:hyperlink>
      <w:r w:rsidRPr="006149D5">
        <w:t xml:space="preserve"> (2$), then I have a </w:t>
      </w:r>
      <w:hyperlink r:id="rId41" w:tooltip="Sore throat" w:history="1">
        <w:r w:rsidRPr="006149D5">
          <w:rPr>
            <w:rStyle w:val="Hyperlink"/>
            <w:color w:val="auto"/>
            <w:u w:val="none"/>
          </w:rPr>
          <w:t>sore throat</w:t>
        </w:r>
      </w:hyperlink>
      <w:r w:rsidR="008E3BF2">
        <w:t xml:space="preserve"> </w:t>
      </w:r>
      <w:r w:rsidRPr="006149D5">
        <w:t>(1$).</w:t>
      </w:r>
    </w:p>
    <w:p w:rsidR="00280D40" w:rsidRPr="006149D5" w:rsidRDefault="00280D40" w:rsidP="001A2DA6">
      <w:r w:rsidRPr="006149D5">
        <w:t xml:space="preserve">I have a sore </w:t>
      </w:r>
      <w:r w:rsidR="008E3BF2" w:rsidRPr="006149D5">
        <w:t>throat (</w:t>
      </w:r>
      <w:r w:rsidRPr="006149D5">
        <w:t>1$).</w:t>
      </w:r>
    </w:p>
    <w:p w:rsidR="00280D40" w:rsidRPr="006149D5" w:rsidRDefault="00280D40" w:rsidP="001A2DA6">
      <w:r w:rsidRPr="006149D5">
        <w:t xml:space="preserve">Therefore, I have the </w:t>
      </w:r>
      <w:r w:rsidR="008E3BF2" w:rsidRPr="006149D5">
        <w:t>flu (</w:t>
      </w:r>
      <w:r w:rsidRPr="006149D5">
        <w:t xml:space="preserve">2$).        </w:t>
      </w:r>
      <w:proofErr w:type="gramStart"/>
      <w:r w:rsidRPr="006149D5">
        <w:t>x</w:t>
      </w:r>
      <w:proofErr w:type="gramEnd"/>
    </w:p>
    <w:p w:rsidR="00280D40" w:rsidRPr="006149D5" w:rsidRDefault="00280D40" w:rsidP="00280D40">
      <w:pPr>
        <w:pStyle w:val="NormalWeb"/>
      </w:pPr>
      <w:r w:rsidRPr="006149D5">
        <w:t xml:space="preserve">But having the flu is not the </w:t>
      </w:r>
      <w:r w:rsidRPr="006149D5">
        <w:rPr>
          <w:i/>
          <w:iCs/>
        </w:rPr>
        <w:t>only</w:t>
      </w:r>
      <w:r w:rsidRPr="006149D5">
        <w:t xml:space="preserve"> cause of a sore throat since many illnesses cause sore throat, such as the </w:t>
      </w:r>
      <w:hyperlink r:id="rId42" w:tooltip="Common cold" w:history="1">
        <w:r w:rsidRPr="006149D5">
          <w:rPr>
            <w:rStyle w:val="Hyperlink"/>
            <w:color w:val="auto"/>
            <w:u w:val="none"/>
          </w:rPr>
          <w:t>common cold</w:t>
        </w:r>
      </w:hyperlink>
      <w:r w:rsidRPr="006149D5">
        <w:t xml:space="preserve"> or </w:t>
      </w:r>
      <w:hyperlink r:id="rId43" w:tooltip="Strep throat" w:history="1">
        <w:r w:rsidRPr="006149D5">
          <w:rPr>
            <w:rStyle w:val="Hyperlink"/>
            <w:color w:val="auto"/>
            <w:u w:val="none"/>
          </w:rPr>
          <w:t>strep throat</w:t>
        </w:r>
      </w:hyperlink>
      <w:r w:rsidRPr="006149D5">
        <w:t>.</w:t>
      </w:r>
    </w:p>
    <w:p w:rsidR="00280D40" w:rsidRPr="006149D5" w:rsidRDefault="00280D40" w:rsidP="00280D40">
      <w:pPr>
        <w:pStyle w:val="NormalWeb"/>
      </w:pPr>
      <w:r w:rsidRPr="006149D5">
        <w:rPr>
          <w:b/>
          <w:bCs/>
        </w:rPr>
        <w:t>Denying the antecedent</w:t>
      </w:r>
      <w:r w:rsidRPr="006149D5">
        <w:t xml:space="preserve">, sometimes also called </w:t>
      </w:r>
      <w:r w:rsidRPr="006149D5">
        <w:rPr>
          <w:b/>
          <w:bCs/>
        </w:rPr>
        <w:t>inverse error</w:t>
      </w:r>
      <w:r w:rsidRPr="006149D5">
        <w:t xml:space="preserve"> or </w:t>
      </w:r>
      <w:r w:rsidRPr="006149D5">
        <w:rPr>
          <w:b/>
          <w:bCs/>
        </w:rPr>
        <w:t>fallacy of the inverse</w:t>
      </w:r>
      <w:r w:rsidRPr="006149D5">
        <w:t xml:space="preserve">, is a </w:t>
      </w:r>
      <w:hyperlink r:id="rId44" w:tooltip="Formal fallacy" w:history="1">
        <w:r w:rsidRPr="006149D5">
          <w:rPr>
            <w:rStyle w:val="Hyperlink"/>
            <w:color w:val="auto"/>
            <w:u w:val="none"/>
          </w:rPr>
          <w:t>formal fallacy</w:t>
        </w:r>
      </w:hyperlink>
      <w:r w:rsidRPr="006149D5">
        <w:t xml:space="preserve"> of inferring the </w:t>
      </w:r>
      <w:hyperlink r:id="rId45" w:tooltip="Inverse (logic)" w:history="1">
        <w:r w:rsidRPr="006149D5">
          <w:rPr>
            <w:rStyle w:val="Hyperlink"/>
            <w:color w:val="auto"/>
            <w:u w:val="none"/>
          </w:rPr>
          <w:t>inverse</w:t>
        </w:r>
      </w:hyperlink>
      <w:r w:rsidRPr="006149D5">
        <w:t xml:space="preserve"> from the original statement. It is committed by reasoning in the </w:t>
      </w:r>
      <w:hyperlink r:id="rId46" w:tooltip="Argument form" w:history="1">
        <w:r w:rsidRPr="006149D5">
          <w:rPr>
            <w:rStyle w:val="Hyperlink"/>
            <w:color w:val="auto"/>
            <w:u w:val="none"/>
          </w:rPr>
          <w:t>form</w:t>
        </w:r>
      </w:hyperlink>
      <w:r w:rsidRPr="006149D5">
        <w:t>:</w:t>
      </w:r>
    </w:p>
    <w:p w:rsidR="00280D40" w:rsidRPr="006149D5" w:rsidRDefault="00280D40" w:rsidP="001A2DA6">
      <w:r w:rsidRPr="006149D5">
        <w:t xml:space="preserve">If </w:t>
      </w:r>
      <w:r w:rsidRPr="006149D5">
        <w:rPr>
          <w:iCs/>
        </w:rPr>
        <w:t>P</w:t>
      </w:r>
      <w:r w:rsidRPr="006149D5">
        <w:t xml:space="preserve">, then </w:t>
      </w:r>
      <w:r w:rsidRPr="006149D5">
        <w:rPr>
          <w:iCs/>
        </w:rPr>
        <w:t>Q</w:t>
      </w:r>
      <w:r w:rsidRPr="006149D5">
        <w:t>.</w:t>
      </w:r>
    </w:p>
    <w:p w:rsidR="00280D40" w:rsidRPr="006149D5" w:rsidRDefault="00280D40" w:rsidP="001A2DA6">
      <w:r w:rsidRPr="006149D5">
        <w:t xml:space="preserve">Not </w:t>
      </w:r>
      <w:r w:rsidRPr="006149D5">
        <w:rPr>
          <w:iCs/>
        </w:rPr>
        <w:t>P</w:t>
      </w:r>
      <w:r w:rsidRPr="006149D5">
        <w:t>.</w:t>
      </w:r>
    </w:p>
    <w:p w:rsidR="00280D40" w:rsidRPr="006149D5" w:rsidRDefault="00280D40" w:rsidP="001A2DA6">
      <w:proofErr w:type="gramStart"/>
      <w:r w:rsidRPr="006149D5">
        <w:t xml:space="preserve">Therefore, not </w:t>
      </w:r>
      <w:r w:rsidRPr="006149D5">
        <w:rPr>
          <w:iCs/>
        </w:rPr>
        <w:t>Q</w:t>
      </w:r>
      <w:r w:rsidRPr="006149D5">
        <w:t>.</w:t>
      </w:r>
      <w:proofErr w:type="gramEnd"/>
    </w:p>
    <w:p w:rsidR="0070280B" w:rsidRPr="00CC3CCE" w:rsidRDefault="0070280B" w:rsidP="0070280B">
      <w:pPr>
        <w:pStyle w:val="NormalWeb"/>
        <w:rPr>
          <w:u w:val="single"/>
        </w:rPr>
      </w:pPr>
      <w:r w:rsidRPr="00CC3CCE">
        <w:rPr>
          <w:u w:val="single"/>
        </w:rPr>
        <w:t xml:space="preserve">Explanation by </w:t>
      </w:r>
      <w:proofErr w:type="spellStart"/>
      <w:r w:rsidRPr="00CC3CCE">
        <w:rPr>
          <w:u w:val="single"/>
        </w:rPr>
        <w:t>Raval’s</w:t>
      </w:r>
      <w:proofErr w:type="spellEnd"/>
      <w:r w:rsidRPr="00CC3CCE">
        <w:rPr>
          <w:u w:val="single"/>
        </w:rPr>
        <w:t xml:space="preserve"> method</w:t>
      </w:r>
    </w:p>
    <w:p w:rsidR="00280D40" w:rsidRPr="006149D5" w:rsidRDefault="00280D40" w:rsidP="001A2DA6">
      <w:r w:rsidRPr="006149D5">
        <w:t xml:space="preserve">If </w:t>
      </w:r>
      <w:r w:rsidR="008E3BF2" w:rsidRPr="006149D5">
        <w:rPr>
          <w:iCs/>
        </w:rPr>
        <w:t>P (</w:t>
      </w:r>
      <w:r w:rsidRPr="006149D5">
        <w:rPr>
          <w:iCs/>
        </w:rPr>
        <w:t>2$)</w:t>
      </w:r>
      <w:r w:rsidRPr="006149D5">
        <w:t xml:space="preserve">, then </w:t>
      </w:r>
      <w:r w:rsidR="008E3BF2" w:rsidRPr="008E3BF2">
        <w:rPr>
          <w:iCs/>
        </w:rPr>
        <w:t>Q</w:t>
      </w:r>
      <w:r w:rsidR="008E3BF2" w:rsidRPr="006149D5">
        <w:rPr>
          <w:iCs/>
        </w:rPr>
        <w:t xml:space="preserve"> (</w:t>
      </w:r>
      <w:r w:rsidRPr="006149D5">
        <w:rPr>
          <w:iCs/>
        </w:rPr>
        <w:t>1$)</w:t>
      </w:r>
      <w:r w:rsidRPr="006149D5">
        <w:t>.</w:t>
      </w:r>
    </w:p>
    <w:p w:rsidR="00280D40" w:rsidRPr="006149D5" w:rsidRDefault="00280D40" w:rsidP="001A2DA6">
      <w:r w:rsidRPr="006149D5">
        <w:t xml:space="preserve">Not </w:t>
      </w:r>
      <w:r w:rsidR="008E3BF2" w:rsidRPr="006149D5">
        <w:rPr>
          <w:iCs/>
        </w:rPr>
        <w:t>P (</w:t>
      </w:r>
      <w:r w:rsidRPr="006149D5">
        <w:rPr>
          <w:iCs/>
        </w:rPr>
        <w:t>no 2$</w:t>
      </w:r>
      <w:proofErr w:type="gramStart"/>
      <w:r w:rsidRPr="006149D5">
        <w:rPr>
          <w:iCs/>
        </w:rPr>
        <w:t>)</w:t>
      </w:r>
      <w:r w:rsidRPr="006149D5">
        <w:rPr>
          <w:i/>
          <w:iCs/>
        </w:rPr>
        <w:t xml:space="preserve"> </w:t>
      </w:r>
      <w:r w:rsidRPr="006149D5">
        <w:t>.</w:t>
      </w:r>
      <w:proofErr w:type="gramEnd"/>
    </w:p>
    <w:p w:rsidR="00280D40" w:rsidRPr="006149D5" w:rsidRDefault="00280D40" w:rsidP="001A2DA6">
      <w:proofErr w:type="gramStart"/>
      <w:r w:rsidRPr="006149D5">
        <w:t xml:space="preserve">Therefore, not </w:t>
      </w:r>
      <w:r w:rsidR="008E3BF2" w:rsidRPr="006149D5">
        <w:rPr>
          <w:iCs/>
        </w:rPr>
        <w:t>Q (no</w:t>
      </w:r>
      <w:r w:rsidRPr="006149D5">
        <w:rPr>
          <w:iCs/>
        </w:rPr>
        <w:t xml:space="preserve"> 1$)</w:t>
      </w:r>
      <w:r w:rsidRPr="006149D5">
        <w:t>.</w:t>
      </w:r>
      <w:proofErr w:type="gramEnd"/>
      <w:r w:rsidRPr="006149D5">
        <w:t xml:space="preserve">        </w:t>
      </w:r>
      <w:proofErr w:type="gramStart"/>
      <w:r w:rsidRPr="006149D5">
        <w:t>x</w:t>
      </w:r>
      <w:proofErr w:type="gramEnd"/>
    </w:p>
    <w:p w:rsidR="00280D40" w:rsidRPr="006149D5" w:rsidRDefault="00236D36" w:rsidP="00280D40">
      <w:pPr>
        <w:pStyle w:val="NormalWeb"/>
      </w:pPr>
      <w:hyperlink r:id="rId47" w:tooltip="Argument" w:history="1">
        <w:r w:rsidR="00280D40" w:rsidRPr="006149D5">
          <w:rPr>
            <w:rStyle w:val="Hyperlink"/>
            <w:color w:val="auto"/>
            <w:u w:val="none"/>
          </w:rPr>
          <w:t>Arguments</w:t>
        </w:r>
      </w:hyperlink>
      <w:r w:rsidR="00280D40" w:rsidRPr="006149D5">
        <w:t xml:space="preserve"> of this form are </w:t>
      </w:r>
      <w:hyperlink r:id="rId48" w:tooltip="Validity" w:history="1">
        <w:r w:rsidR="00280D40" w:rsidRPr="006149D5">
          <w:rPr>
            <w:rStyle w:val="Hyperlink"/>
            <w:color w:val="auto"/>
            <w:u w:val="none"/>
          </w:rPr>
          <w:t>invalid</w:t>
        </w:r>
      </w:hyperlink>
      <w:r w:rsidR="00280D40" w:rsidRPr="006149D5">
        <w:t xml:space="preserve">. </w:t>
      </w:r>
    </w:p>
    <w:p w:rsidR="00280D40" w:rsidRPr="006149D5" w:rsidRDefault="00280D40" w:rsidP="00280D40">
      <w:pPr>
        <w:pStyle w:val="Heading2"/>
        <w:rPr>
          <w:color w:val="auto"/>
        </w:rPr>
      </w:pPr>
      <w:r w:rsidRPr="006149D5">
        <w:rPr>
          <w:rStyle w:val="mw-headline"/>
          <w:color w:val="auto"/>
        </w:rPr>
        <w:t>Examples</w:t>
      </w:r>
    </w:p>
    <w:p w:rsidR="00280D40" w:rsidRPr="006149D5" w:rsidRDefault="00280D40" w:rsidP="009527D0">
      <w:r w:rsidRPr="006149D5">
        <w:t xml:space="preserve">If </w:t>
      </w:r>
      <w:hyperlink r:id="rId49" w:tooltip="Rene Descartes" w:history="1">
        <w:r w:rsidRPr="006149D5">
          <w:rPr>
            <w:rStyle w:val="Hyperlink"/>
            <w:color w:val="auto"/>
            <w:u w:val="none"/>
          </w:rPr>
          <w:t>Rene Descartes</w:t>
        </w:r>
      </w:hyperlink>
      <w:r w:rsidRPr="006149D5">
        <w:t xml:space="preserve"> was thinking, then Rene Descartes existed at the time.</w:t>
      </w:r>
    </w:p>
    <w:p w:rsidR="00280D40" w:rsidRPr="006149D5" w:rsidRDefault="00280D40" w:rsidP="009527D0">
      <w:r w:rsidRPr="006149D5">
        <w:lastRenderedPageBreak/>
        <w:t>It happened once that Rene Descartes was not thinking.</w:t>
      </w:r>
    </w:p>
    <w:p w:rsidR="00280D40" w:rsidRPr="006149D5" w:rsidRDefault="00280D40" w:rsidP="009527D0">
      <w:r w:rsidRPr="006149D5">
        <w:t>Therefore, Rene Descartes did not exist at the time.</w:t>
      </w:r>
    </w:p>
    <w:p w:rsidR="0070280B" w:rsidRPr="00CC3CCE" w:rsidRDefault="0070280B" w:rsidP="0070280B">
      <w:pPr>
        <w:pStyle w:val="NormalWeb"/>
        <w:rPr>
          <w:u w:val="single"/>
        </w:rPr>
      </w:pPr>
      <w:r w:rsidRPr="00CC3CCE">
        <w:rPr>
          <w:u w:val="single"/>
        </w:rPr>
        <w:t xml:space="preserve">Explanation by </w:t>
      </w:r>
      <w:proofErr w:type="spellStart"/>
      <w:r w:rsidRPr="00CC3CCE">
        <w:rPr>
          <w:u w:val="single"/>
        </w:rPr>
        <w:t>Raval’s</w:t>
      </w:r>
      <w:proofErr w:type="spellEnd"/>
      <w:r w:rsidRPr="00CC3CCE">
        <w:rPr>
          <w:u w:val="single"/>
        </w:rPr>
        <w:t xml:space="preserve"> method</w:t>
      </w:r>
    </w:p>
    <w:p w:rsidR="00280D40" w:rsidRPr="006149D5" w:rsidRDefault="00280D40" w:rsidP="009527D0">
      <w:r w:rsidRPr="006149D5">
        <w:t xml:space="preserve">If </w:t>
      </w:r>
      <w:hyperlink r:id="rId50" w:tooltip="Rene Descartes" w:history="1">
        <w:r w:rsidRPr="006149D5">
          <w:rPr>
            <w:rStyle w:val="Hyperlink"/>
            <w:color w:val="auto"/>
            <w:u w:val="none"/>
          </w:rPr>
          <w:t>Rene Descartes</w:t>
        </w:r>
      </w:hyperlink>
      <w:r w:rsidRPr="006149D5">
        <w:t xml:space="preserve"> was </w:t>
      </w:r>
      <w:r w:rsidR="008E3BF2" w:rsidRPr="006149D5">
        <w:t>thinking (</w:t>
      </w:r>
      <w:r w:rsidRPr="006149D5">
        <w:t xml:space="preserve">2$), then Rene Descartes existed at the </w:t>
      </w:r>
      <w:r w:rsidR="008E3BF2" w:rsidRPr="006149D5">
        <w:t>time (</w:t>
      </w:r>
      <w:r w:rsidRPr="006149D5">
        <w:t>1$).</w:t>
      </w:r>
    </w:p>
    <w:p w:rsidR="00280D40" w:rsidRPr="006149D5" w:rsidRDefault="00280D40" w:rsidP="009527D0">
      <w:r w:rsidRPr="006149D5">
        <w:t xml:space="preserve">It happened once that Rene Descartes was not </w:t>
      </w:r>
      <w:r w:rsidR="008E3BF2" w:rsidRPr="006149D5">
        <w:t>thinking (</w:t>
      </w:r>
      <w:r w:rsidRPr="006149D5">
        <w:t>no 2$).</w:t>
      </w:r>
    </w:p>
    <w:p w:rsidR="00280D40" w:rsidRPr="006149D5" w:rsidRDefault="00280D40" w:rsidP="009527D0">
      <w:r w:rsidRPr="006149D5">
        <w:t xml:space="preserve">Therefore, Rene Descartes did not exist at the time (no 1$).       </w:t>
      </w:r>
      <w:proofErr w:type="gramStart"/>
      <w:r w:rsidRPr="006149D5">
        <w:t>x</w:t>
      </w:r>
      <w:proofErr w:type="gramEnd"/>
    </w:p>
    <w:p w:rsidR="009527D0" w:rsidRPr="006149D5" w:rsidRDefault="00280D40" w:rsidP="00280D40">
      <w:pPr>
        <w:pStyle w:val="NormalWeb"/>
      </w:pPr>
      <w:r w:rsidRPr="006149D5">
        <w:t xml:space="preserve">The conclusion is invalid because there are other reasons why the man could not be thinking at the time (he may be sleeping at the time or be unconscious). </w:t>
      </w:r>
    </w:p>
    <w:p w:rsidR="00280D40" w:rsidRPr="006149D5" w:rsidRDefault="00280D40" w:rsidP="00280D40">
      <w:pPr>
        <w:pStyle w:val="NormalWeb"/>
      </w:pPr>
      <w:r w:rsidRPr="006149D5">
        <w:t>Another example:</w:t>
      </w:r>
    </w:p>
    <w:p w:rsidR="00280D40" w:rsidRPr="006149D5" w:rsidRDefault="00280D40" w:rsidP="009527D0">
      <w:r w:rsidRPr="006149D5">
        <w:t xml:space="preserve">If </w:t>
      </w:r>
      <w:hyperlink r:id="rId51" w:tooltip="Elizabeth II of the United Kingdom" w:history="1">
        <w:r w:rsidRPr="006149D5">
          <w:rPr>
            <w:rStyle w:val="Hyperlink"/>
            <w:color w:val="auto"/>
            <w:u w:val="none"/>
          </w:rPr>
          <w:t>Queen Elizabeth</w:t>
        </w:r>
      </w:hyperlink>
      <w:r w:rsidRPr="006149D5">
        <w:t xml:space="preserve"> is an American citizen, then she is a human being.</w:t>
      </w:r>
    </w:p>
    <w:p w:rsidR="00280D40" w:rsidRPr="006149D5" w:rsidRDefault="00280D40" w:rsidP="009527D0">
      <w:r w:rsidRPr="006149D5">
        <w:t>Queen Elizabeth is not an American citizen.</w:t>
      </w:r>
    </w:p>
    <w:p w:rsidR="00280D40" w:rsidRPr="006149D5" w:rsidRDefault="00280D40" w:rsidP="009527D0">
      <w:r w:rsidRPr="006149D5">
        <w:t>Therefore, Queen Elizabeth is not a human being.</w:t>
      </w:r>
    </w:p>
    <w:p w:rsidR="0070280B" w:rsidRPr="00CC3CCE" w:rsidRDefault="0070280B" w:rsidP="0070280B">
      <w:pPr>
        <w:pStyle w:val="NormalWeb"/>
        <w:rPr>
          <w:u w:val="single"/>
        </w:rPr>
      </w:pPr>
      <w:r w:rsidRPr="00CC3CCE">
        <w:rPr>
          <w:u w:val="single"/>
        </w:rPr>
        <w:t xml:space="preserve">Explanation by </w:t>
      </w:r>
      <w:proofErr w:type="spellStart"/>
      <w:r w:rsidRPr="00CC3CCE">
        <w:rPr>
          <w:u w:val="single"/>
        </w:rPr>
        <w:t>Raval’s</w:t>
      </w:r>
      <w:proofErr w:type="spellEnd"/>
      <w:r w:rsidRPr="00CC3CCE">
        <w:rPr>
          <w:u w:val="single"/>
        </w:rPr>
        <w:t xml:space="preserve"> method</w:t>
      </w:r>
    </w:p>
    <w:p w:rsidR="00280D40" w:rsidRPr="006149D5" w:rsidRDefault="00280D40" w:rsidP="009527D0">
      <w:r w:rsidRPr="006149D5">
        <w:t xml:space="preserve">If </w:t>
      </w:r>
      <w:hyperlink r:id="rId52" w:tooltip="Elizabeth II of the United Kingdom" w:history="1">
        <w:r w:rsidRPr="006149D5">
          <w:rPr>
            <w:rStyle w:val="Hyperlink"/>
            <w:color w:val="auto"/>
            <w:u w:val="none"/>
          </w:rPr>
          <w:t>Queen Elizabeth</w:t>
        </w:r>
      </w:hyperlink>
      <w:r w:rsidRPr="006149D5">
        <w:t xml:space="preserve"> is an American </w:t>
      </w:r>
      <w:r w:rsidR="008E3BF2" w:rsidRPr="006149D5">
        <w:t>citizen (</w:t>
      </w:r>
      <w:r w:rsidRPr="006149D5">
        <w:t xml:space="preserve">2$), then she is a human </w:t>
      </w:r>
      <w:proofErr w:type="gramStart"/>
      <w:r w:rsidRPr="006149D5">
        <w:t>being(</w:t>
      </w:r>
      <w:proofErr w:type="gramEnd"/>
      <w:r w:rsidRPr="006149D5">
        <w:t>1$).</w:t>
      </w:r>
    </w:p>
    <w:p w:rsidR="00280D40" w:rsidRPr="006149D5" w:rsidRDefault="00280D40" w:rsidP="009527D0">
      <w:r w:rsidRPr="006149D5">
        <w:t xml:space="preserve">Queen Elizabeth is not an American </w:t>
      </w:r>
      <w:r w:rsidR="008E3BF2" w:rsidRPr="006149D5">
        <w:t>citizen (</w:t>
      </w:r>
      <w:r w:rsidRPr="006149D5">
        <w:t>no 2$).</w:t>
      </w:r>
    </w:p>
    <w:p w:rsidR="00280D40" w:rsidRDefault="00280D40" w:rsidP="009527D0">
      <w:r w:rsidRPr="006149D5">
        <w:t xml:space="preserve">Therefore, Queen Elizabeth is not a human </w:t>
      </w:r>
      <w:r w:rsidR="008E3BF2" w:rsidRPr="006149D5">
        <w:t>being (</w:t>
      </w:r>
      <w:r w:rsidRPr="006149D5">
        <w:t xml:space="preserve">no 1$).       </w:t>
      </w:r>
      <w:r w:rsidR="0070280B" w:rsidRPr="006149D5">
        <w:t>X</w:t>
      </w:r>
    </w:p>
    <w:p w:rsidR="008E3BF2" w:rsidRPr="006149D5" w:rsidRDefault="008E3BF2" w:rsidP="008E3BF2">
      <w:pPr>
        <w:pStyle w:val="NormalWeb"/>
      </w:pPr>
      <w:r w:rsidRPr="006149D5">
        <w:t>Another example:</w:t>
      </w:r>
    </w:p>
    <w:p w:rsidR="007E7A60" w:rsidRPr="006149D5" w:rsidRDefault="007E7A60" w:rsidP="009527D0">
      <w:r w:rsidRPr="006149D5">
        <w:t xml:space="preserve">If I am </w:t>
      </w:r>
      <w:hyperlink r:id="rId53" w:tooltip="President of the United States" w:history="1">
        <w:r w:rsidRPr="006149D5">
          <w:rPr>
            <w:rStyle w:val="Hyperlink"/>
            <w:color w:val="auto"/>
            <w:u w:val="none"/>
          </w:rPr>
          <w:t>President of the United States</w:t>
        </w:r>
      </w:hyperlink>
      <w:r w:rsidRPr="006149D5">
        <w:t>, then I can veto Congress.</w:t>
      </w:r>
    </w:p>
    <w:p w:rsidR="007E7A60" w:rsidRPr="006149D5" w:rsidRDefault="007E7A60" w:rsidP="009527D0">
      <w:r w:rsidRPr="006149D5">
        <w:t>I am not President.</w:t>
      </w:r>
    </w:p>
    <w:p w:rsidR="007E7A60" w:rsidRPr="006149D5" w:rsidRDefault="007E7A60" w:rsidP="009527D0">
      <w:r w:rsidRPr="006149D5">
        <w:t>Therefore, I cannot veto Congress.</w:t>
      </w:r>
    </w:p>
    <w:p w:rsidR="007E7A60" w:rsidRPr="00CC3CCE" w:rsidRDefault="007E7A60" w:rsidP="007E7A60">
      <w:pPr>
        <w:pStyle w:val="NormalWeb"/>
        <w:rPr>
          <w:u w:val="single"/>
        </w:rPr>
      </w:pPr>
      <w:r w:rsidRPr="00CC3CCE">
        <w:rPr>
          <w:u w:val="single"/>
        </w:rPr>
        <w:t xml:space="preserve">Explanation by </w:t>
      </w:r>
      <w:proofErr w:type="spellStart"/>
      <w:r w:rsidRPr="00CC3CCE">
        <w:rPr>
          <w:u w:val="single"/>
        </w:rPr>
        <w:t>Raval’s</w:t>
      </w:r>
      <w:proofErr w:type="spellEnd"/>
      <w:r w:rsidRPr="00CC3CCE">
        <w:rPr>
          <w:u w:val="single"/>
        </w:rPr>
        <w:t xml:space="preserve"> method</w:t>
      </w:r>
    </w:p>
    <w:p w:rsidR="007E7A60" w:rsidRPr="006149D5" w:rsidRDefault="007E7A60" w:rsidP="009527D0">
      <w:r w:rsidRPr="006149D5">
        <w:t xml:space="preserve">If I am </w:t>
      </w:r>
      <w:hyperlink r:id="rId54" w:tooltip="President of the United States" w:history="1">
        <w:r w:rsidRPr="006149D5">
          <w:rPr>
            <w:rStyle w:val="Hyperlink"/>
            <w:color w:val="auto"/>
            <w:u w:val="none"/>
          </w:rPr>
          <w:t>President of the United States</w:t>
        </w:r>
      </w:hyperlink>
      <w:r w:rsidR="00E75945">
        <w:t xml:space="preserve"> </w:t>
      </w:r>
      <w:r w:rsidRPr="006149D5">
        <w:t xml:space="preserve">(2$), then I can veto </w:t>
      </w:r>
      <w:proofErr w:type="gramStart"/>
      <w:r w:rsidRPr="006149D5">
        <w:t>Congress(</w:t>
      </w:r>
      <w:proofErr w:type="gramEnd"/>
      <w:r w:rsidRPr="006149D5">
        <w:t>1$).</w:t>
      </w:r>
    </w:p>
    <w:p w:rsidR="007E7A60" w:rsidRPr="006149D5" w:rsidRDefault="007E7A60" w:rsidP="009527D0">
      <w:r w:rsidRPr="006149D5">
        <w:t>I am not President</w:t>
      </w:r>
      <w:r w:rsidR="00E75945">
        <w:t xml:space="preserve"> </w:t>
      </w:r>
      <w:r w:rsidRPr="006149D5">
        <w:t>(no 2$).</w:t>
      </w:r>
    </w:p>
    <w:p w:rsidR="007E7A60" w:rsidRPr="006149D5" w:rsidRDefault="007E7A60" w:rsidP="009527D0">
      <w:r w:rsidRPr="006149D5">
        <w:t>Therefore, I cannot veto Congress</w:t>
      </w:r>
      <w:r w:rsidR="00E75945">
        <w:t xml:space="preserve"> </w:t>
      </w:r>
      <w:r w:rsidRPr="006149D5">
        <w:t xml:space="preserve">(no 1$).    </w:t>
      </w:r>
      <w:proofErr w:type="gramStart"/>
      <w:r w:rsidRPr="006149D5">
        <w:t>x</w:t>
      </w:r>
      <w:proofErr w:type="gramEnd"/>
    </w:p>
    <w:p w:rsidR="007E7A60" w:rsidRDefault="007E7A60" w:rsidP="007E7A60">
      <w:pPr>
        <w:pStyle w:val="Heading3"/>
        <w:rPr>
          <w:rStyle w:val="mw-headline"/>
        </w:rPr>
      </w:pPr>
      <w:r>
        <w:rPr>
          <w:rStyle w:val="mw-headline"/>
        </w:rPr>
        <w:lastRenderedPageBreak/>
        <w:t xml:space="preserve">Hypothetical syllogism </w:t>
      </w:r>
    </w:p>
    <w:p w:rsidR="007E7A60" w:rsidRPr="00FE15C7" w:rsidRDefault="007E7A60" w:rsidP="007E7A60">
      <w:r w:rsidRPr="00FE15C7">
        <w:t xml:space="preserve">In </w:t>
      </w:r>
      <w:hyperlink r:id="rId55" w:tooltip="Classical logic" w:history="1">
        <w:r w:rsidRPr="00FE15C7">
          <w:rPr>
            <w:rStyle w:val="Hyperlink"/>
            <w:color w:val="auto"/>
            <w:u w:val="none"/>
          </w:rPr>
          <w:t>classical logic</w:t>
        </w:r>
      </w:hyperlink>
      <w:r w:rsidRPr="00FE15C7">
        <w:t xml:space="preserve">, </w:t>
      </w:r>
      <w:r w:rsidRPr="00FE15C7">
        <w:rPr>
          <w:b/>
          <w:bCs/>
        </w:rPr>
        <w:t>hypothetical syllogism</w:t>
      </w:r>
      <w:r w:rsidRPr="00FE15C7">
        <w:t xml:space="preserve"> is a </w:t>
      </w:r>
      <w:hyperlink r:id="rId56" w:tooltip="Validity" w:history="1">
        <w:r w:rsidRPr="00FE15C7">
          <w:rPr>
            <w:rStyle w:val="Hyperlink"/>
            <w:color w:val="auto"/>
            <w:u w:val="none"/>
          </w:rPr>
          <w:t>valid</w:t>
        </w:r>
      </w:hyperlink>
      <w:r w:rsidRPr="00FE15C7">
        <w:t xml:space="preserve"> </w:t>
      </w:r>
      <w:hyperlink r:id="rId57" w:tooltip="Logical form" w:history="1">
        <w:r w:rsidRPr="00FE15C7">
          <w:rPr>
            <w:rStyle w:val="Hyperlink"/>
            <w:color w:val="auto"/>
            <w:u w:val="none"/>
          </w:rPr>
          <w:t>argument form</w:t>
        </w:r>
      </w:hyperlink>
      <w:r w:rsidRPr="00FE15C7">
        <w:t xml:space="preserve"> which is a </w:t>
      </w:r>
      <w:hyperlink r:id="rId58" w:tooltip="Syllogism" w:history="1">
        <w:r w:rsidRPr="00FE15C7">
          <w:rPr>
            <w:rStyle w:val="Hyperlink"/>
            <w:color w:val="auto"/>
            <w:u w:val="none"/>
          </w:rPr>
          <w:t>syllogism</w:t>
        </w:r>
      </w:hyperlink>
      <w:r w:rsidRPr="00FE15C7">
        <w:t xml:space="preserve"> having a </w:t>
      </w:r>
      <w:hyperlink r:id="rId59" w:tooltip="Material conditional" w:history="1">
        <w:r w:rsidRPr="00FE15C7">
          <w:rPr>
            <w:rStyle w:val="Hyperlink"/>
            <w:color w:val="auto"/>
            <w:u w:val="none"/>
          </w:rPr>
          <w:t>conditional statement</w:t>
        </w:r>
      </w:hyperlink>
      <w:r w:rsidRPr="00FE15C7">
        <w:t xml:space="preserve"> for one or both of its </w:t>
      </w:r>
      <w:hyperlink r:id="rId60" w:tooltip="Premise" w:history="1">
        <w:r w:rsidRPr="00FE15C7">
          <w:rPr>
            <w:rStyle w:val="Hyperlink"/>
            <w:color w:val="auto"/>
            <w:u w:val="none"/>
          </w:rPr>
          <w:t>premises</w:t>
        </w:r>
      </w:hyperlink>
    </w:p>
    <w:p w:rsidR="007E7A60" w:rsidRDefault="00236D36" w:rsidP="007E7A60">
      <w:pPr>
        <w:pStyle w:val="NormalWeb"/>
      </w:pPr>
      <w:hyperlink r:id="rId61" w:tooltip="Hypothetical syllogism" w:history="1">
        <w:r w:rsidR="00FE15C7" w:rsidRPr="00FE15C7">
          <w:rPr>
            <w:rStyle w:val="Hyperlink"/>
            <w:color w:val="auto"/>
            <w:u w:val="none"/>
          </w:rPr>
          <w:t>Hypothetical</w:t>
        </w:r>
        <w:r w:rsidR="007E7A60" w:rsidRPr="00FE15C7">
          <w:rPr>
            <w:rStyle w:val="Hyperlink"/>
            <w:color w:val="auto"/>
            <w:u w:val="none"/>
          </w:rPr>
          <w:t xml:space="preserve"> syllogism</w:t>
        </w:r>
      </w:hyperlink>
      <w:r w:rsidR="007E7A60">
        <w:t xml:space="preserve"> states that if one thing happens, another will as well. If that second thing happens, a third will follow it. Therefore, if the first thing happens, it is inevitable that the third will too. It is shown below in logical form.</w:t>
      </w:r>
    </w:p>
    <w:p w:rsidR="007E7A60" w:rsidRDefault="007E7A60" w:rsidP="009527D0">
      <w:r>
        <w:t>If A, then B</w:t>
      </w:r>
    </w:p>
    <w:p w:rsidR="007E7A60" w:rsidRDefault="007E7A60" w:rsidP="009527D0">
      <w:r>
        <w:t>If B, then C</w:t>
      </w:r>
    </w:p>
    <w:p w:rsidR="007E7A60" w:rsidRDefault="007E7A60" w:rsidP="009527D0">
      <w:r>
        <w:t>Therefore, if A, then C</w:t>
      </w:r>
    </w:p>
    <w:p w:rsidR="009527D0" w:rsidRPr="00CC3CCE" w:rsidRDefault="009527D0" w:rsidP="009527D0">
      <w:pPr>
        <w:pStyle w:val="NormalWeb"/>
        <w:rPr>
          <w:u w:val="single"/>
        </w:rPr>
      </w:pPr>
      <w:r w:rsidRPr="00CC3CCE">
        <w:rPr>
          <w:u w:val="single"/>
        </w:rPr>
        <w:t xml:space="preserve">Explanation by </w:t>
      </w:r>
      <w:proofErr w:type="spellStart"/>
      <w:r w:rsidRPr="00CC3CCE">
        <w:rPr>
          <w:u w:val="single"/>
        </w:rPr>
        <w:t>Raval’s</w:t>
      </w:r>
      <w:proofErr w:type="spellEnd"/>
      <w:r w:rsidRPr="00CC3CCE">
        <w:rPr>
          <w:u w:val="single"/>
        </w:rPr>
        <w:t xml:space="preserve"> method</w:t>
      </w:r>
    </w:p>
    <w:p w:rsidR="009527D0" w:rsidRDefault="009527D0" w:rsidP="009527D0">
      <w:r>
        <w:t xml:space="preserve">If </w:t>
      </w:r>
      <w:r w:rsidR="000F7283">
        <w:t>A (</w:t>
      </w:r>
      <w:r>
        <w:t xml:space="preserve">2$), then </w:t>
      </w:r>
      <w:r w:rsidR="000F7283">
        <w:t>B (</w:t>
      </w:r>
      <w:r>
        <w:t>1$)</w:t>
      </w:r>
    </w:p>
    <w:p w:rsidR="009527D0" w:rsidRDefault="00F01FCD" w:rsidP="009527D0">
      <w:r>
        <w:t xml:space="preserve">If </w:t>
      </w:r>
      <w:r w:rsidR="000F7283">
        <w:t>B (</w:t>
      </w:r>
      <w:r>
        <w:t xml:space="preserve">1$), then </w:t>
      </w:r>
      <w:r w:rsidR="000F7283">
        <w:t>C (</w:t>
      </w:r>
      <w:r>
        <w:t>0.5</w:t>
      </w:r>
      <w:r w:rsidR="009527D0">
        <w:t>$)</w:t>
      </w:r>
    </w:p>
    <w:p w:rsidR="009527D0" w:rsidRDefault="00F01FCD" w:rsidP="009527D0">
      <w:r>
        <w:t xml:space="preserve">Therefore, if </w:t>
      </w:r>
      <w:r w:rsidR="000F7283">
        <w:t>A (</w:t>
      </w:r>
      <w:r>
        <w:t xml:space="preserve">2$), then </w:t>
      </w:r>
      <w:r w:rsidR="000F7283">
        <w:t>C (</w:t>
      </w:r>
      <w:r>
        <w:t>0.5</w:t>
      </w:r>
      <w:r w:rsidR="009527D0">
        <w:t>$)</w:t>
      </w:r>
    </w:p>
    <w:p w:rsidR="00931DCA" w:rsidRPr="00FE15C7" w:rsidRDefault="00931DCA" w:rsidP="00931DCA">
      <w:pPr>
        <w:pStyle w:val="Heading2"/>
        <w:rPr>
          <w:color w:val="auto"/>
        </w:rPr>
      </w:pPr>
      <w:r w:rsidRPr="00FE15C7">
        <w:rPr>
          <w:rStyle w:val="mw-headline"/>
          <w:color w:val="auto"/>
        </w:rPr>
        <w:t>Examples</w:t>
      </w:r>
    </w:p>
    <w:p w:rsidR="00931DCA" w:rsidRPr="00FE15C7" w:rsidRDefault="00931DCA" w:rsidP="009527D0">
      <w:r w:rsidRPr="00FE15C7">
        <w:t>If I do not wake up, then I cannot go to work.</w:t>
      </w:r>
    </w:p>
    <w:p w:rsidR="00931DCA" w:rsidRPr="00FE15C7" w:rsidRDefault="00931DCA" w:rsidP="009527D0">
      <w:r w:rsidRPr="00FE15C7">
        <w:t>If I cannot go to work, then I will not get paid.</w:t>
      </w:r>
    </w:p>
    <w:p w:rsidR="00931DCA" w:rsidRPr="00FE15C7" w:rsidRDefault="00931DCA" w:rsidP="009527D0">
      <w:r w:rsidRPr="00FE15C7">
        <w:t>Therefore, if I do not wake up, then I will not get paid.</w:t>
      </w:r>
    </w:p>
    <w:p w:rsidR="00931DCA" w:rsidRPr="00CC3CCE" w:rsidRDefault="00931DCA" w:rsidP="00931DCA">
      <w:pPr>
        <w:pStyle w:val="NormalWeb"/>
        <w:rPr>
          <w:u w:val="single"/>
        </w:rPr>
      </w:pPr>
      <w:r w:rsidRPr="00CC3CCE">
        <w:rPr>
          <w:u w:val="single"/>
        </w:rPr>
        <w:t xml:space="preserve">Explanation by </w:t>
      </w:r>
      <w:proofErr w:type="spellStart"/>
      <w:r w:rsidRPr="00CC3CCE">
        <w:rPr>
          <w:u w:val="single"/>
        </w:rPr>
        <w:t>Raval’s</w:t>
      </w:r>
      <w:proofErr w:type="spellEnd"/>
      <w:r w:rsidRPr="00CC3CCE">
        <w:rPr>
          <w:u w:val="single"/>
        </w:rPr>
        <w:t xml:space="preserve"> method</w:t>
      </w:r>
    </w:p>
    <w:p w:rsidR="00931DCA" w:rsidRPr="00FE15C7" w:rsidRDefault="00931DCA" w:rsidP="009527D0">
      <w:r w:rsidRPr="00FE15C7">
        <w:t xml:space="preserve">If I do not wake </w:t>
      </w:r>
      <w:r w:rsidR="000F7283" w:rsidRPr="00FE15C7">
        <w:t>up (</w:t>
      </w:r>
      <w:r w:rsidRPr="00FE15C7">
        <w:t xml:space="preserve">2$), then I cannot go to </w:t>
      </w:r>
      <w:r w:rsidR="000F7283" w:rsidRPr="00FE15C7">
        <w:t>work (</w:t>
      </w:r>
      <w:r w:rsidRPr="00FE15C7">
        <w:t>1$).</w:t>
      </w:r>
    </w:p>
    <w:p w:rsidR="00931DCA" w:rsidRPr="00FE15C7" w:rsidRDefault="00F01FCD" w:rsidP="009527D0">
      <w:r>
        <w:t xml:space="preserve">If I cannot go to </w:t>
      </w:r>
      <w:r w:rsidR="000F7283">
        <w:t>work (</w:t>
      </w:r>
      <w:r>
        <w:t xml:space="preserve">1$), then I will not get </w:t>
      </w:r>
      <w:r w:rsidR="000F7283">
        <w:t>paid (</w:t>
      </w:r>
      <w:r>
        <w:t>0.5</w:t>
      </w:r>
      <w:r w:rsidR="00931DCA" w:rsidRPr="00FE15C7">
        <w:t>$).</w:t>
      </w:r>
    </w:p>
    <w:p w:rsidR="00931DCA" w:rsidRPr="00FE15C7" w:rsidRDefault="00931DCA" w:rsidP="009527D0">
      <w:r w:rsidRPr="00FE15C7">
        <w:t xml:space="preserve">Therefore, if I do not wake </w:t>
      </w:r>
      <w:r w:rsidR="000F7283" w:rsidRPr="00FE15C7">
        <w:t>up</w:t>
      </w:r>
      <w:r w:rsidR="000F7283">
        <w:t xml:space="preserve"> (</w:t>
      </w:r>
      <w:r w:rsidR="00F01FCD">
        <w:t xml:space="preserve">2$), then I will not get </w:t>
      </w:r>
      <w:r w:rsidR="000F7283">
        <w:t>paid (</w:t>
      </w:r>
      <w:r w:rsidR="00F01FCD">
        <w:t>0.5</w:t>
      </w:r>
      <w:r w:rsidRPr="00FE15C7">
        <w:t>$).</w:t>
      </w:r>
    </w:p>
    <w:p w:rsidR="00931DCA" w:rsidRPr="00FE15C7" w:rsidRDefault="00931DCA" w:rsidP="00931DCA">
      <w:pPr>
        <w:pStyle w:val="NormalWeb"/>
      </w:pPr>
      <w:r w:rsidRPr="00FE15C7">
        <w:t xml:space="preserve">This is a shortened example of what is known as a </w:t>
      </w:r>
      <w:hyperlink r:id="rId62" w:tooltip="Slippery slope" w:history="1">
        <w:r w:rsidRPr="00FE15C7">
          <w:rPr>
            <w:rStyle w:val="Hyperlink"/>
            <w:color w:val="auto"/>
            <w:u w:val="none"/>
          </w:rPr>
          <w:t>slippery slope</w:t>
        </w:r>
      </w:hyperlink>
      <w:r w:rsidRPr="00FE15C7">
        <w:t>. A slippery slope is the idea that if one single event happens, it will inevitably cause a whole list of other things to happen with no way to stop them.</w:t>
      </w:r>
    </w:p>
    <w:p w:rsidR="007E7A60" w:rsidRDefault="007E7A60" w:rsidP="007E7A60">
      <w:pPr>
        <w:pStyle w:val="Heading3"/>
      </w:pPr>
      <w:r>
        <w:rPr>
          <w:rStyle w:val="mw-headline"/>
        </w:rPr>
        <w:t>Disjunctive syllogism</w:t>
      </w:r>
    </w:p>
    <w:p w:rsidR="007E7A60" w:rsidRDefault="00236D36" w:rsidP="007E7A60">
      <w:pPr>
        <w:pStyle w:val="NormalWeb"/>
      </w:pPr>
      <w:hyperlink r:id="rId63" w:tooltip="Disjunctive syllogism" w:history="1">
        <w:r w:rsidR="007E7A60" w:rsidRPr="00FE15C7">
          <w:rPr>
            <w:rStyle w:val="Hyperlink"/>
            <w:color w:val="auto"/>
            <w:u w:val="none"/>
          </w:rPr>
          <w:t>Disjunctive syllogism</w:t>
        </w:r>
      </w:hyperlink>
      <w:r w:rsidR="00FE15C7">
        <w:t>:</w:t>
      </w:r>
      <w:r w:rsidR="007E7A60" w:rsidRPr="00FE15C7">
        <w:t xml:space="preserve"> </w:t>
      </w:r>
      <w:r w:rsidR="007E7A60">
        <w:t>In Disjunctive Syllogism, the first premise establishes two options. The second takes one away, so the conclusion states that the remaining one must be true. It is shown below in logical form.</w:t>
      </w:r>
    </w:p>
    <w:p w:rsidR="007E7A60" w:rsidRDefault="007E7A60" w:rsidP="009527D0">
      <w:r>
        <w:lastRenderedPageBreak/>
        <w:t>A or B</w:t>
      </w:r>
    </w:p>
    <w:p w:rsidR="007E7A60" w:rsidRDefault="007E7A60" w:rsidP="009527D0">
      <w:r>
        <w:t>Not A</w:t>
      </w:r>
    </w:p>
    <w:p w:rsidR="007E7A60" w:rsidRDefault="007E7A60" w:rsidP="009527D0">
      <w:r>
        <w:t>Therefore, B</w:t>
      </w:r>
    </w:p>
    <w:p w:rsidR="007E7A60" w:rsidRDefault="007E7A60" w:rsidP="007E7A60">
      <w:pPr>
        <w:pStyle w:val="NormalWeb"/>
      </w:pPr>
      <w:r>
        <w:t xml:space="preserve">When used </w:t>
      </w:r>
      <w:proofErr w:type="gramStart"/>
      <w:r>
        <w:t>A and</w:t>
      </w:r>
      <w:proofErr w:type="gramEnd"/>
      <w:r>
        <w:t xml:space="preserve"> B are replaced with real life examples it looks like below.</w:t>
      </w:r>
    </w:p>
    <w:p w:rsidR="007E7A60" w:rsidRDefault="007E7A60" w:rsidP="009527D0">
      <w:r>
        <w:t>Either you will see Joe in class today or he will oversleep</w:t>
      </w:r>
    </w:p>
    <w:p w:rsidR="007E7A60" w:rsidRDefault="007E7A60" w:rsidP="009527D0">
      <w:r>
        <w:t>You did not see Joe in class today</w:t>
      </w:r>
    </w:p>
    <w:p w:rsidR="007E7A60" w:rsidRDefault="007E7A60" w:rsidP="009527D0">
      <w:r>
        <w:t>Therefore, Joe overslept</w:t>
      </w:r>
    </w:p>
    <w:p w:rsidR="007E7A60" w:rsidRDefault="007E7A60" w:rsidP="007E7A60">
      <w:pPr>
        <w:pStyle w:val="NormalWeb"/>
      </w:pPr>
      <w:r>
        <w:t>Disjunctive syllogism takes two options and narrows it down to one.</w:t>
      </w:r>
    </w:p>
    <w:p w:rsidR="007E7A60" w:rsidRDefault="007E7A60" w:rsidP="007E7A60">
      <w:pPr>
        <w:pStyle w:val="Heading3"/>
      </w:pPr>
      <w:r>
        <w:rPr>
          <w:rStyle w:val="mw-headline"/>
        </w:rPr>
        <w:t>Constructive dilemma</w:t>
      </w:r>
    </w:p>
    <w:p w:rsidR="007E7A60" w:rsidRDefault="007E7A60" w:rsidP="007E7A60">
      <w:pPr>
        <w:pStyle w:val="NormalWeb"/>
      </w:pPr>
      <w:r>
        <w:t xml:space="preserve">Another valid form of argument is known as </w:t>
      </w:r>
      <w:hyperlink r:id="rId64" w:tooltip="Constructive dilemma" w:history="1">
        <w:r w:rsidRPr="00FE15C7">
          <w:rPr>
            <w:rStyle w:val="Hyperlink"/>
            <w:color w:val="auto"/>
            <w:u w:val="none"/>
          </w:rPr>
          <w:t>constructive dilemma</w:t>
        </w:r>
      </w:hyperlink>
      <w:r w:rsidRPr="00FE15C7">
        <w:t xml:space="preserve"> </w:t>
      </w:r>
      <w:r>
        <w:t xml:space="preserve">or sometimes just "dilemma". It does not leave the user with one statement alone at the end of the </w:t>
      </w:r>
      <w:r w:rsidR="00107A20">
        <w:t>argument;</w:t>
      </w:r>
      <w:r>
        <w:t xml:space="preserve"> instead it gives an option of two different statements. The first premise gives an option of two different statements. Then it states that if the first one happens, there will be a particular outcome and if the second happens, there will be a separate outcome. The conclusion is that either the first outcome or the second outcome will happen. </w:t>
      </w:r>
    </w:p>
    <w:p w:rsidR="007E7A60" w:rsidRDefault="007E7A60" w:rsidP="006B361D">
      <w:r>
        <w:t>If A then C</w:t>
      </w:r>
    </w:p>
    <w:p w:rsidR="007E7A60" w:rsidRDefault="007E7A60" w:rsidP="006B361D">
      <w:r>
        <w:t>If B then D</w:t>
      </w:r>
    </w:p>
    <w:p w:rsidR="00931DCA" w:rsidRDefault="00931DCA" w:rsidP="006B361D">
      <w:r>
        <w:t>A or B</w:t>
      </w:r>
    </w:p>
    <w:p w:rsidR="007E7A60" w:rsidRDefault="007E7A60" w:rsidP="006B361D">
      <w:r>
        <w:t>Therefore C or D</w:t>
      </w:r>
    </w:p>
    <w:p w:rsidR="006B361D" w:rsidRPr="00CC3CCE" w:rsidRDefault="006B361D" w:rsidP="006B361D">
      <w:pPr>
        <w:pStyle w:val="NormalWeb"/>
        <w:rPr>
          <w:u w:val="single"/>
        </w:rPr>
      </w:pPr>
      <w:r w:rsidRPr="00CC3CCE">
        <w:rPr>
          <w:u w:val="single"/>
        </w:rPr>
        <w:t xml:space="preserve">Explanation by </w:t>
      </w:r>
      <w:proofErr w:type="spellStart"/>
      <w:r w:rsidRPr="00CC3CCE">
        <w:rPr>
          <w:u w:val="single"/>
        </w:rPr>
        <w:t>Raval’s</w:t>
      </w:r>
      <w:proofErr w:type="spellEnd"/>
      <w:r w:rsidRPr="00CC3CCE">
        <w:rPr>
          <w:u w:val="single"/>
        </w:rPr>
        <w:t xml:space="preserve"> method</w:t>
      </w:r>
    </w:p>
    <w:p w:rsidR="003B635C" w:rsidRDefault="003B635C" w:rsidP="006B361D">
      <w:r>
        <w:t xml:space="preserve">If A (2$) then </w:t>
      </w:r>
      <w:r w:rsidR="000F7283">
        <w:t>C (</w:t>
      </w:r>
      <w:r>
        <w:t>1$)</w:t>
      </w:r>
    </w:p>
    <w:p w:rsidR="003B635C" w:rsidRDefault="003B635C" w:rsidP="006B361D">
      <w:r>
        <w:t xml:space="preserve">If </w:t>
      </w:r>
      <w:r w:rsidR="000F7283">
        <w:t>B (</w:t>
      </w:r>
      <w:r>
        <w:t xml:space="preserve">2#) then </w:t>
      </w:r>
      <w:r w:rsidR="000F7283">
        <w:t>D (</w:t>
      </w:r>
      <w:r>
        <w:t>1#)</w:t>
      </w:r>
    </w:p>
    <w:p w:rsidR="003B635C" w:rsidRDefault="000F7283" w:rsidP="006B361D">
      <w:r>
        <w:t>A (</w:t>
      </w:r>
      <w:r w:rsidR="003B635C">
        <w:t xml:space="preserve">2$) or </w:t>
      </w:r>
      <w:r>
        <w:t>B (</w:t>
      </w:r>
      <w:r w:rsidR="003B635C">
        <w:t>2#)</w:t>
      </w:r>
    </w:p>
    <w:p w:rsidR="003B635C" w:rsidRDefault="003B635C" w:rsidP="006B361D">
      <w:r>
        <w:t xml:space="preserve">Therefore </w:t>
      </w:r>
      <w:r w:rsidR="000F7283">
        <w:t>C (</w:t>
      </w:r>
      <w:r>
        <w:t xml:space="preserve">1$) or </w:t>
      </w:r>
      <w:r w:rsidR="000F7283">
        <w:t>D (</w:t>
      </w:r>
      <w:r>
        <w:t>1#)</w:t>
      </w:r>
    </w:p>
    <w:p w:rsidR="003B635C" w:rsidRPr="00FE15C7" w:rsidRDefault="003B635C" w:rsidP="003B635C">
      <w:pPr>
        <w:pStyle w:val="Heading2"/>
        <w:rPr>
          <w:color w:val="auto"/>
        </w:rPr>
      </w:pPr>
      <w:r w:rsidRPr="00FE15C7">
        <w:rPr>
          <w:rStyle w:val="mw-headline"/>
          <w:color w:val="auto"/>
        </w:rPr>
        <w:t>Natural language example</w:t>
      </w:r>
    </w:p>
    <w:p w:rsidR="003B635C" w:rsidRDefault="003B635C" w:rsidP="006B361D">
      <w:r>
        <w:t>If I win a million dollars, I will donate it to an orphanage.</w:t>
      </w:r>
    </w:p>
    <w:p w:rsidR="003B635C" w:rsidRDefault="003B635C" w:rsidP="006B361D">
      <w:r>
        <w:t>If my friend wins a million dollars, he will donate it to a wildlife fund.</w:t>
      </w:r>
    </w:p>
    <w:p w:rsidR="003B635C" w:rsidRDefault="003B635C" w:rsidP="006B361D">
      <w:r>
        <w:lastRenderedPageBreak/>
        <w:t>I win a million dollars or my friend wins a million dollars.</w:t>
      </w:r>
    </w:p>
    <w:p w:rsidR="003B635C" w:rsidRDefault="003B635C" w:rsidP="006B361D">
      <w:r>
        <w:t>Therefore, either an orphanage will get a million dollars, or a wildlife fund will get a million dollars.</w:t>
      </w:r>
    </w:p>
    <w:p w:rsidR="006B361D" w:rsidRPr="00CC3CCE" w:rsidRDefault="006B361D" w:rsidP="006B361D">
      <w:pPr>
        <w:pStyle w:val="NormalWeb"/>
        <w:rPr>
          <w:u w:val="single"/>
        </w:rPr>
      </w:pPr>
      <w:r w:rsidRPr="00CC3CCE">
        <w:rPr>
          <w:u w:val="single"/>
        </w:rPr>
        <w:t xml:space="preserve">Explanation by </w:t>
      </w:r>
      <w:proofErr w:type="spellStart"/>
      <w:r w:rsidRPr="00CC3CCE">
        <w:rPr>
          <w:u w:val="single"/>
        </w:rPr>
        <w:t>Raval’s</w:t>
      </w:r>
      <w:proofErr w:type="spellEnd"/>
      <w:r w:rsidRPr="00CC3CCE">
        <w:rPr>
          <w:u w:val="single"/>
        </w:rPr>
        <w:t xml:space="preserve"> method</w:t>
      </w:r>
    </w:p>
    <w:p w:rsidR="003B635C" w:rsidRDefault="003B635C" w:rsidP="006B361D">
      <w:r>
        <w:t xml:space="preserve">If I win a million </w:t>
      </w:r>
      <w:r w:rsidR="000F7283">
        <w:t>dollars (</w:t>
      </w:r>
      <w:r>
        <w:t xml:space="preserve">2$), I will donate it to an </w:t>
      </w:r>
      <w:r w:rsidR="000F7283">
        <w:t>orphanage (</w:t>
      </w:r>
      <w:r>
        <w:t>1$).</w:t>
      </w:r>
    </w:p>
    <w:p w:rsidR="003B635C" w:rsidRDefault="003B635C" w:rsidP="006B361D">
      <w:r>
        <w:t xml:space="preserve">If my friend wins a million </w:t>
      </w:r>
      <w:r w:rsidR="000F7283">
        <w:t>dollars (</w:t>
      </w:r>
      <w:r>
        <w:t xml:space="preserve">2#), he will donate it to a wildlife </w:t>
      </w:r>
      <w:r w:rsidR="000F7283">
        <w:t>fund (</w:t>
      </w:r>
      <w:r>
        <w:t>1#).</w:t>
      </w:r>
    </w:p>
    <w:p w:rsidR="003B635C" w:rsidRDefault="003B635C" w:rsidP="006B361D">
      <w:r>
        <w:t xml:space="preserve">I win a million </w:t>
      </w:r>
      <w:r w:rsidR="000F7283">
        <w:t>dollars (</w:t>
      </w:r>
      <w:r>
        <w:t xml:space="preserve">2$) or my friend wins a million </w:t>
      </w:r>
      <w:r w:rsidR="000F7283">
        <w:t>dollars (</w:t>
      </w:r>
      <w:r>
        <w:t>2#).</w:t>
      </w:r>
    </w:p>
    <w:p w:rsidR="003B635C" w:rsidRDefault="003B635C" w:rsidP="006B361D">
      <w:r>
        <w:t xml:space="preserve">Therefore, either an orphanage will get a million </w:t>
      </w:r>
      <w:r w:rsidR="000F7283">
        <w:t>dollars (</w:t>
      </w:r>
      <w:r>
        <w:t xml:space="preserve">1$), or a wildlife fund will get a million </w:t>
      </w:r>
      <w:r w:rsidR="000F7283">
        <w:t>dollars (</w:t>
      </w:r>
      <w:r>
        <w:t>1#).</w:t>
      </w:r>
    </w:p>
    <w:p w:rsidR="00953525" w:rsidRDefault="00236D36" w:rsidP="007E7A60">
      <w:pPr>
        <w:pStyle w:val="NormalWeb"/>
        <w:rPr>
          <w:rStyle w:val="Heading2Char"/>
        </w:rPr>
      </w:pPr>
      <w:hyperlink r:id="rId65" w:tooltip="Destructive dilemma" w:history="1">
        <w:r w:rsidR="00953525" w:rsidRPr="00953525">
          <w:rPr>
            <w:rStyle w:val="Heading2Char"/>
          </w:rPr>
          <w:t>Destructive dilemma</w:t>
        </w:r>
      </w:hyperlink>
      <w:r w:rsidR="00953525">
        <w:rPr>
          <w:rStyle w:val="Heading2Char"/>
        </w:rPr>
        <w:t xml:space="preserve"> </w:t>
      </w:r>
    </w:p>
    <w:p w:rsidR="007E7A60" w:rsidRDefault="007E7A60" w:rsidP="007E7A60">
      <w:pPr>
        <w:pStyle w:val="NormalWeb"/>
      </w:pPr>
      <w:r>
        <w:t xml:space="preserve">There is a slightly different version of dilemma that uses negation rather than affirming something known as </w:t>
      </w:r>
      <w:hyperlink r:id="rId66" w:tooltip="Destructive dilemma" w:history="1">
        <w:r w:rsidRPr="00953525">
          <w:t>destructive dilemma</w:t>
        </w:r>
      </w:hyperlink>
      <w:r>
        <w:t>. When put in argument form it looks like below.</w:t>
      </w:r>
    </w:p>
    <w:p w:rsidR="007E7A60" w:rsidRDefault="007E7A60" w:rsidP="006B361D">
      <w:r>
        <w:t>If A then C</w:t>
      </w:r>
    </w:p>
    <w:p w:rsidR="007E7A60" w:rsidRDefault="007E7A60" w:rsidP="006B361D">
      <w:r>
        <w:t>If B then D</w:t>
      </w:r>
    </w:p>
    <w:p w:rsidR="007E7A60" w:rsidRDefault="007E7A60" w:rsidP="006B361D">
      <w:r>
        <w:t>Not C or not D</w:t>
      </w:r>
    </w:p>
    <w:p w:rsidR="007E7A60" w:rsidRDefault="007E7A60" w:rsidP="006B361D">
      <w:r>
        <w:t xml:space="preserve">Therefore not A or not B </w:t>
      </w:r>
    </w:p>
    <w:p w:rsidR="003B635C" w:rsidRDefault="003B635C" w:rsidP="006B361D">
      <w:r>
        <w:t xml:space="preserve">If A (2$) then </w:t>
      </w:r>
      <w:r w:rsidR="000F7283">
        <w:t>C (</w:t>
      </w:r>
      <w:r>
        <w:t>1$)</w:t>
      </w:r>
    </w:p>
    <w:p w:rsidR="003B635C" w:rsidRDefault="003B635C" w:rsidP="006B361D">
      <w:r>
        <w:t xml:space="preserve">If </w:t>
      </w:r>
      <w:r w:rsidR="000F7283">
        <w:t>B (</w:t>
      </w:r>
      <w:r>
        <w:t xml:space="preserve">2#) then </w:t>
      </w:r>
      <w:r w:rsidR="000F7283">
        <w:t>D (</w:t>
      </w:r>
      <w:r>
        <w:t>1#)</w:t>
      </w:r>
    </w:p>
    <w:p w:rsidR="003B635C" w:rsidRDefault="003B635C" w:rsidP="006B361D">
      <w:r>
        <w:t>Not C (no 1$) or not D (no 1#)</w:t>
      </w:r>
    </w:p>
    <w:p w:rsidR="00507998" w:rsidRDefault="003B635C" w:rsidP="006B361D">
      <w:r>
        <w:t>Therefore not A (</w:t>
      </w:r>
      <w:r w:rsidR="00507998">
        <w:t>no</w:t>
      </w:r>
      <w:r>
        <w:t>2$) or not B</w:t>
      </w:r>
      <w:r w:rsidR="00507998">
        <w:t xml:space="preserve"> (no 2#)</w:t>
      </w:r>
    </w:p>
    <w:p w:rsidR="00507998" w:rsidRPr="00FE15C7" w:rsidRDefault="00507998" w:rsidP="00507998">
      <w:pPr>
        <w:pStyle w:val="Heading2"/>
        <w:rPr>
          <w:color w:val="auto"/>
        </w:rPr>
      </w:pPr>
      <w:r w:rsidRPr="00FE15C7">
        <w:rPr>
          <w:rStyle w:val="mw-headline"/>
          <w:color w:val="auto"/>
        </w:rPr>
        <w:t>Natural language example</w:t>
      </w:r>
    </w:p>
    <w:p w:rsidR="00507998" w:rsidRDefault="00507998" w:rsidP="006B361D">
      <w:r>
        <w:t>If it rains, we will stay inside.</w:t>
      </w:r>
    </w:p>
    <w:p w:rsidR="00507998" w:rsidRDefault="00507998" w:rsidP="006B361D">
      <w:r>
        <w:t>If it is sunny, we will go for a walk.</w:t>
      </w:r>
    </w:p>
    <w:p w:rsidR="00507998" w:rsidRDefault="00507998" w:rsidP="006B361D">
      <w:r>
        <w:t>Either we will not stay inside, or we will not go for a walk, or both.</w:t>
      </w:r>
    </w:p>
    <w:p w:rsidR="00507998" w:rsidRDefault="00507998" w:rsidP="006B361D">
      <w:r>
        <w:t>Therefore, either it will not rain, or it will not be sunny, or both.</w:t>
      </w:r>
    </w:p>
    <w:p w:rsidR="006B361D" w:rsidRPr="00CC3CCE" w:rsidRDefault="006B361D" w:rsidP="006B361D">
      <w:pPr>
        <w:pStyle w:val="NormalWeb"/>
        <w:rPr>
          <w:u w:val="single"/>
        </w:rPr>
      </w:pPr>
      <w:r w:rsidRPr="00CC3CCE">
        <w:rPr>
          <w:u w:val="single"/>
        </w:rPr>
        <w:t xml:space="preserve">Explanation by </w:t>
      </w:r>
      <w:proofErr w:type="spellStart"/>
      <w:r w:rsidRPr="00CC3CCE">
        <w:rPr>
          <w:u w:val="single"/>
        </w:rPr>
        <w:t>Raval’s</w:t>
      </w:r>
      <w:proofErr w:type="spellEnd"/>
      <w:r w:rsidRPr="00CC3CCE">
        <w:rPr>
          <w:u w:val="single"/>
        </w:rPr>
        <w:t xml:space="preserve"> method</w:t>
      </w:r>
    </w:p>
    <w:p w:rsidR="00507998" w:rsidRDefault="00507998" w:rsidP="006B361D">
      <w:r>
        <w:t xml:space="preserve">If it </w:t>
      </w:r>
      <w:r w:rsidR="000F7283">
        <w:t>rains (</w:t>
      </w:r>
      <w:r>
        <w:t xml:space="preserve">2$), we will stay </w:t>
      </w:r>
      <w:r w:rsidR="000F7283">
        <w:t>inside (</w:t>
      </w:r>
      <w:r>
        <w:t>1$).</w:t>
      </w:r>
    </w:p>
    <w:p w:rsidR="00507998" w:rsidRDefault="00507998" w:rsidP="006B361D">
      <w:r>
        <w:lastRenderedPageBreak/>
        <w:t xml:space="preserve">If it is </w:t>
      </w:r>
      <w:r w:rsidR="000F7283">
        <w:t>sunny (</w:t>
      </w:r>
      <w:r>
        <w:t xml:space="preserve">2$), we will go for a </w:t>
      </w:r>
      <w:r w:rsidR="000F7283">
        <w:t>walk (</w:t>
      </w:r>
      <w:r>
        <w:t>1$).</w:t>
      </w:r>
    </w:p>
    <w:p w:rsidR="00507998" w:rsidRDefault="00507998" w:rsidP="006B361D">
      <w:r>
        <w:t xml:space="preserve">Either we will not stay </w:t>
      </w:r>
      <w:r w:rsidR="000F7283">
        <w:t>inside (</w:t>
      </w:r>
      <w:r>
        <w:t xml:space="preserve">no 1$), or we will not go for a </w:t>
      </w:r>
      <w:r w:rsidR="000F7283">
        <w:t>walk (</w:t>
      </w:r>
      <w:r>
        <w:t>1$), or both.</w:t>
      </w:r>
    </w:p>
    <w:p w:rsidR="00507998" w:rsidRDefault="00507998" w:rsidP="006B361D">
      <w:r>
        <w:t xml:space="preserve">Therefore, either it will not </w:t>
      </w:r>
      <w:r w:rsidR="000F7283">
        <w:t>rain (</w:t>
      </w:r>
      <w:r>
        <w:t xml:space="preserve">no 2$), or it will not be </w:t>
      </w:r>
      <w:r w:rsidR="000F7283">
        <w:t>sunny (</w:t>
      </w:r>
      <w:r>
        <w:t>no 2$), or both.</w:t>
      </w:r>
    </w:p>
    <w:p w:rsidR="00507998" w:rsidRDefault="00507998" w:rsidP="00953525">
      <w:pPr>
        <w:pStyle w:val="Heading2"/>
      </w:pPr>
      <w:r>
        <w:t>Bidirectional Dilemma</w:t>
      </w:r>
    </w:p>
    <w:p w:rsidR="00E001F9" w:rsidRDefault="00E001F9" w:rsidP="006B361D">
      <w:r>
        <w:t xml:space="preserve">If </w:t>
      </w:r>
      <w:r w:rsidRPr="00E001F9">
        <w:rPr>
          <w:rStyle w:val="texhtml"/>
          <w:iCs/>
        </w:rPr>
        <w:t>A</w:t>
      </w:r>
      <w:r>
        <w:t xml:space="preserve"> then </w:t>
      </w:r>
      <w:r w:rsidRPr="00E001F9">
        <w:rPr>
          <w:rStyle w:val="texhtml"/>
          <w:iCs/>
        </w:rPr>
        <w:t>C</w:t>
      </w:r>
    </w:p>
    <w:p w:rsidR="00E001F9" w:rsidRDefault="006B361D" w:rsidP="006B361D">
      <w:r>
        <w:t>If</w:t>
      </w:r>
      <w:r w:rsidR="00E001F9">
        <w:t xml:space="preserve"> </w:t>
      </w:r>
      <w:r w:rsidR="00E001F9" w:rsidRPr="00E001F9">
        <w:rPr>
          <w:rStyle w:val="texhtml"/>
          <w:iCs/>
        </w:rPr>
        <w:t>B</w:t>
      </w:r>
      <w:r w:rsidR="00E001F9">
        <w:rPr>
          <w:rStyle w:val="texhtml"/>
          <w:i/>
          <w:iCs/>
        </w:rPr>
        <w:t xml:space="preserve"> </w:t>
      </w:r>
      <w:r w:rsidR="00E001F9">
        <w:t xml:space="preserve">then </w:t>
      </w:r>
      <w:r w:rsidR="00E001F9" w:rsidRPr="00E001F9">
        <w:rPr>
          <w:rStyle w:val="texhtml"/>
          <w:iCs/>
        </w:rPr>
        <w:t>D</w:t>
      </w:r>
    </w:p>
    <w:p w:rsidR="00E001F9" w:rsidRDefault="00E001F9" w:rsidP="006B361D">
      <w:r w:rsidRPr="00E001F9">
        <w:rPr>
          <w:rStyle w:val="texhtml"/>
          <w:iCs/>
        </w:rPr>
        <w:t>A</w:t>
      </w:r>
      <w:r>
        <w:t xml:space="preserve"> or not </w:t>
      </w:r>
      <w:r w:rsidRPr="00E001F9">
        <w:rPr>
          <w:rStyle w:val="texhtml"/>
          <w:iCs/>
        </w:rPr>
        <w:t>D</w:t>
      </w:r>
    </w:p>
    <w:p w:rsidR="00E001F9" w:rsidRDefault="006B361D" w:rsidP="006B361D">
      <w:r>
        <w:t>Therefore C</w:t>
      </w:r>
      <w:r w:rsidR="00E001F9">
        <w:t xml:space="preserve"> or not </w:t>
      </w:r>
      <w:r w:rsidR="00E001F9" w:rsidRPr="00E001F9">
        <w:rPr>
          <w:rStyle w:val="texhtml"/>
          <w:iCs/>
        </w:rPr>
        <w:t>B</w:t>
      </w:r>
      <w:r w:rsidR="00E001F9">
        <w:t xml:space="preserve">  </w:t>
      </w:r>
    </w:p>
    <w:p w:rsidR="006B361D" w:rsidRPr="00CC3CCE" w:rsidRDefault="006B361D" w:rsidP="006B361D">
      <w:pPr>
        <w:pStyle w:val="NormalWeb"/>
        <w:rPr>
          <w:u w:val="single"/>
        </w:rPr>
      </w:pPr>
      <w:r w:rsidRPr="00CC3CCE">
        <w:rPr>
          <w:u w:val="single"/>
        </w:rPr>
        <w:t xml:space="preserve">Explanation by </w:t>
      </w:r>
      <w:proofErr w:type="spellStart"/>
      <w:r w:rsidRPr="00CC3CCE">
        <w:rPr>
          <w:u w:val="single"/>
        </w:rPr>
        <w:t>Raval’s</w:t>
      </w:r>
      <w:proofErr w:type="spellEnd"/>
      <w:r w:rsidRPr="00CC3CCE">
        <w:rPr>
          <w:u w:val="single"/>
        </w:rPr>
        <w:t xml:space="preserve"> method</w:t>
      </w:r>
    </w:p>
    <w:p w:rsidR="00E001F9" w:rsidRDefault="00E001F9" w:rsidP="006B361D">
      <w:r>
        <w:t xml:space="preserve">If </w:t>
      </w:r>
      <w:r w:rsidR="000F7283" w:rsidRPr="00E001F9">
        <w:rPr>
          <w:rStyle w:val="texhtml"/>
          <w:iCs/>
        </w:rPr>
        <w:t>A</w:t>
      </w:r>
      <w:r w:rsidR="000F7283">
        <w:rPr>
          <w:rStyle w:val="texhtml"/>
          <w:iCs/>
        </w:rPr>
        <w:t xml:space="preserve"> (</w:t>
      </w:r>
      <w:r>
        <w:rPr>
          <w:rStyle w:val="texhtml"/>
          <w:iCs/>
        </w:rPr>
        <w:t>2$)</w:t>
      </w:r>
      <w:r>
        <w:t xml:space="preserve"> then </w:t>
      </w:r>
      <w:r w:rsidR="000F7283" w:rsidRPr="00E001F9">
        <w:rPr>
          <w:rStyle w:val="texhtml"/>
          <w:iCs/>
        </w:rPr>
        <w:t>C</w:t>
      </w:r>
      <w:r w:rsidR="000F7283">
        <w:rPr>
          <w:rStyle w:val="texhtml"/>
          <w:iCs/>
        </w:rPr>
        <w:t xml:space="preserve"> (</w:t>
      </w:r>
      <w:r>
        <w:rPr>
          <w:rStyle w:val="texhtml"/>
          <w:iCs/>
        </w:rPr>
        <w:t>1$)</w:t>
      </w:r>
    </w:p>
    <w:p w:rsidR="00E001F9" w:rsidRDefault="00E001F9" w:rsidP="006B361D">
      <w:r>
        <w:t xml:space="preserve"> </w:t>
      </w:r>
      <w:r w:rsidR="006B361D">
        <w:t>I</w:t>
      </w:r>
      <w:r>
        <w:t>f</w:t>
      </w:r>
      <w:r w:rsidR="006B361D">
        <w:t xml:space="preserve"> </w:t>
      </w:r>
      <w:r w:rsidR="000F7283" w:rsidRPr="00E001F9">
        <w:rPr>
          <w:rStyle w:val="texhtml"/>
          <w:iCs/>
        </w:rPr>
        <w:t>B</w:t>
      </w:r>
      <w:r w:rsidR="000F7283">
        <w:rPr>
          <w:rStyle w:val="texhtml"/>
          <w:iCs/>
        </w:rPr>
        <w:t xml:space="preserve"> (</w:t>
      </w:r>
      <w:r>
        <w:rPr>
          <w:rStyle w:val="texhtml"/>
          <w:iCs/>
        </w:rPr>
        <w:t>2#)</w:t>
      </w:r>
      <w:r>
        <w:rPr>
          <w:rStyle w:val="texhtml"/>
          <w:i/>
          <w:iCs/>
        </w:rPr>
        <w:t xml:space="preserve"> </w:t>
      </w:r>
      <w:r>
        <w:t xml:space="preserve">then </w:t>
      </w:r>
      <w:r w:rsidR="000F7283" w:rsidRPr="00E001F9">
        <w:rPr>
          <w:rStyle w:val="texhtml"/>
          <w:iCs/>
        </w:rPr>
        <w:t>D</w:t>
      </w:r>
      <w:r w:rsidR="000F7283">
        <w:rPr>
          <w:rStyle w:val="texhtml"/>
          <w:iCs/>
        </w:rPr>
        <w:t xml:space="preserve"> (</w:t>
      </w:r>
      <w:r>
        <w:rPr>
          <w:rStyle w:val="texhtml"/>
          <w:iCs/>
        </w:rPr>
        <w:t>1#)</w:t>
      </w:r>
    </w:p>
    <w:p w:rsidR="00E001F9" w:rsidRDefault="000F7283" w:rsidP="006B361D">
      <w:r w:rsidRPr="00E001F9">
        <w:rPr>
          <w:rStyle w:val="texhtml"/>
          <w:iCs/>
        </w:rPr>
        <w:t>A</w:t>
      </w:r>
      <w:r>
        <w:rPr>
          <w:rStyle w:val="texhtml"/>
          <w:iCs/>
        </w:rPr>
        <w:t xml:space="preserve"> (</w:t>
      </w:r>
      <w:r w:rsidR="00E001F9">
        <w:rPr>
          <w:rStyle w:val="texhtml"/>
          <w:iCs/>
        </w:rPr>
        <w:t>2$)</w:t>
      </w:r>
      <w:r w:rsidR="00E001F9">
        <w:t xml:space="preserve"> or not </w:t>
      </w:r>
      <w:r w:rsidRPr="00E001F9">
        <w:rPr>
          <w:rStyle w:val="texhtml"/>
          <w:iCs/>
        </w:rPr>
        <w:t>D</w:t>
      </w:r>
      <w:r>
        <w:rPr>
          <w:rStyle w:val="texhtml"/>
          <w:iCs/>
        </w:rPr>
        <w:t xml:space="preserve"> (</w:t>
      </w:r>
      <w:r w:rsidR="00E001F9">
        <w:rPr>
          <w:rStyle w:val="texhtml"/>
          <w:iCs/>
        </w:rPr>
        <w:t>no 1#)</w:t>
      </w:r>
    </w:p>
    <w:p w:rsidR="00E001F9" w:rsidRDefault="006B361D" w:rsidP="006B361D">
      <w:r>
        <w:t xml:space="preserve">Therefore </w:t>
      </w:r>
      <w:r w:rsidR="000F7283">
        <w:t>C</w:t>
      </w:r>
      <w:r w:rsidR="000F7283">
        <w:rPr>
          <w:rStyle w:val="texhtml"/>
          <w:iCs/>
        </w:rPr>
        <w:t xml:space="preserve"> (</w:t>
      </w:r>
      <w:r w:rsidR="00E001F9">
        <w:rPr>
          <w:rStyle w:val="texhtml"/>
          <w:iCs/>
        </w:rPr>
        <w:t>1$)</w:t>
      </w:r>
      <w:r w:rsidR="00E001F9">
        <w:t xml:space="preserve"> or not </w:t>
      </w:r>
      <w:r w:rsidR="000F7283" w:rsidRPr="00E001F9">
        <w:rPr>
          <w:rStyle w:val="texhtml"/>
          <w:iCs/>
        </w:rPr>
        <w:t>B</w:t>
      </w:r>
      <w:r w:rsidR="000F7283">
        <w:rPr>
          <w:rStyle w:val="texhtml"/>
          <w:iCs/>
        </w:rPr>
        <w:t xml:space="preserve"> (</w:t>
      </w:r>
      <w:r w:rsidR="00E001F9">
        <w:rPr>
          <w:rStyle w:val="texhtml"/>
          <w:iCs/>
        </w:rPr>
        <w:t>no 2#)</w:t>
      </w:r>
      <w:r w:rsidR="00E001F9">
        <w:t xml:space="preserve">  </w:t>
      </w:r>
    </w:p>
    <w:p w:rsidR="00E33716" w:rsidRDefault="00E33716" w:rsidP="00E33716">
      <w:pPr>
        <w:pStyle w:val="NormalWeb"/>
      </w:pPr>
      <w:r>
        <w:t>When content is inserted in place of the letters, it looks like below.</w:t>
      </w:r>
    </w:p>
    <w:p w:rsidR="00E33716" w:rsidRDefault="00E33716" w:rsidP="006B361D">
      <w:r>
        <w:t>If he takes the stairs, he will be tired when he gets to his room</w:t>
      </w:r>
    </w:p>
    <w:p w:rsidR="00E33716" w:rsidRDefault="00E33716" w:rsidP="006B361D">
      <w:r>
        <w:t>If he takes the elevator, he will miss the start of the football game on TV</w:t>
      </w:r>
    </w:p>
    <w:p w:rsidR="00E33716" w:rsidRDefault="00E33716" w:rsidP="006B361D">
      <w:r>
        <w:t>Bill will either take the stairs or he will not miss the start of the football game on TV</w:t>
      </w:r>
    </w:p>
    <w:p w:rsidR="00E33716" w:rsidRDefault="00E33716" w:rsidP="006B361D">
      <w:r>
        <w:t>Therefore, Bill will either be tired when he gets to his room or he will not take the elevator</w:t>
      </w:r>
    </w:p>
    <w:p w:rsidR="006B361D" w:rsidRPr="00CC3CCE" w:rsidRDefault="006B361D" w:rsidP="006B361D">
      <w:pPr>
        <w:pStyle w:val="NormalWeb"/>
        <w:rPr>
          <w:u w:val="single"/>
        </w:rPr>
      </w:pPr>
      <w:r w:rsidRPr="00CC3CCE">
        <w:rPr>
          <w:u w:val="single"/>
        </w:rPr>
        <w:t xml:space="preserve">Explanation by </w:t>
      </w:r>
      <w:proofErr w:type="spellStart"/>
      <w:r w:rsidRPr="00CC3CCE">
        <w:rPr>
          <w:u w:val="single"/>
        </w:rPr>
        <w:t>Raval’s</w:t>
      </w:r>
      <w:proofErr w:type="spellEnd"/>
      <w:r w:rsidRPr="00CC3CCE">
        <w:rPr>
          <w:u w:val="single"/>
        </w:rPr>
        <w:t xml:space="preserve"> method</w:t>
      </w:r>
    </w:p>
    <w:p w:rsidR="00E33716" w:rsidRDefault="00E33716" w:rsidP="006B361D">
      <w:r>
        <w:t xml:space="preserve">If he takes the </w:t>
      </w:r>
      <w:r w:rsidR="000F7283">
        <w:t>stairs (</w:t>
      </w:r>
      <w:r>
        <w:t xml:space="preserve">2$), he will be tired when he gets to his </w:t>
      </w:r>
      <w:r w:rsidR="000F7283">
        <w:t>room (</w:t>
      </w:r>
      <w:r>
        <w:t>1$)</w:t>
      </w:r>
    </w:p>
    <w:p w:rsidR="00E33716" w:rsidRDefault="00E33716" w:rsidP="006B361D">
      <w:r>
        <w:t xml:space="preserve">If he takes the </w:t>
      </w:r>
      <w:r w:rsidR="000F7283">
        <w:t>elevator (</w:t>
      </w:r>
      <w:r>
        <w:t xml:space="preserve">2#), he will miss the start of the football game on </w:t>
      </w:r>
      <w:r w:rsidR="000F7283">
        <w:t>TV (</w:t>
      </w:r>
      <w:r>
        <w:t>1#)</w:t>
      </w:r>
    </w:p>
    <w:p w:rsidR="00E33716" w:rsidRDefault="00E33716" w:rsidP="006B361D">
      <w:r>
        <w:t xml:space="preserve">Bill will either take the </w:t>
      </w:r>
      <w:r w:rsidR="000F7283">
        <w:t>stairs (</w:t>
      </w:r>
      <w:r w:rsidR="00CD0832">
        <w:t>2$)</w:t>
      </w:r>
      <w:r>
        <w:t xml:space="preserve"> or he will not miss the start of the football game on </w:t>
      </w:r>
      <w:r w:rsidR="000F7283">
        <w:t>TV (</w:t>
      </w:r>
      <w:r w:rsidR="00CD0832">
        <w:t>no 1#)</w:t>
      </w:r>
    </w:p>
    <w:p w:rsidR="00E33716" w:rsidRDefault="00E33716" w:rsidP="006B361D">
      <w:r>
        <w:t xml:space="preserve">Therefore, Bill will either be tired when he gets to his </w:t>
      </w:r>
      <w:r w:rsidR="000F7283">
        <w:t>room (</w:t>
      </w:r>
      <w:r w:rsidR="00CD0832">
        <w:t>1$)</w:t>
      </w:r>
      <w:r>
        <w:t xml:space="preserve"> or he will not take the </w:t>
      </w:r>
      <w:r w:rsidR="000F7283">
        <w:t>elevator (</w:t>
      </w:r>
      <w:r w:rsidR="00CD0832">
        <w:t>no 2#)</w:t>
      </w:r>
    </w:p>
    <w:p w:rsidR="00280D40" w:rsidRDefault="00280D40" w:rsidP="00280D40">
      <w:pPr>
        <w:pStyle w:val="NormalWeb"/>
      </w:pPr>
    </w:p>
    <w:p w:rsidR="00280D40" w:rsidRPr="006B361D" w:rsidRDefault="006B361D" w:rsidP="00505775">
      <w:pPr>
        <w:rPr>
          <w:i/>
        </w:rPr>
      </w:pPr>
      <w:r>
        <w:t xml:space="preserve">                                                                                  </w:t>
      </w:r>
      <w:r w:rsidR="000F7283" w:rsidRPr="006B361D">
        <w:rPr>
          <w:i/>
        </w:rPr>
        <w:t>End</w:t>
      </w:r>
    </w:p>
    <w:sectPr w:rsidR="00280D40" w:rsidRPr="006B361D" w:rsidSect="00D367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416942"/>
    <w:multiLevelType w:val="multilevel"/>
    <w:tmpl w:val="A380E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useFELayout/>
  </w:compat>
  <w:rsids>
    <w:rsidRoot w:val="00B6619C"/>
    <w:rsid w:val="000F7283"/>
    <w:rsid w:val="00107A20"/>
    <w:rsid w:val="00146BDA"/>
    <w:rsid w:val="001A2DA6"/>
    <w:rsid w:val="00236D36"/>
    <w:rsid w:val="00280D40"/>
    <w:rsid w:val="003B635C"/>
    <w:rsid w:val="003C4532"/>
    <w:rsid w:val="003F025F"/>
    <w:rsid w:val="004805BD"/>
    <w:rsid w:val="00505775"/>
    <w:rsid w:val="00507998"/>
    <w:rsid w:val="005155CA"/>
    <w:rsid w:val="00543C23"/>
    <w:rsid w:val="006149D5"/>
    <w:rsid w:val="006554E5"/>
    <w:rsid w:val="006B361D"/>
    <w:rsid w:val="006C4040"/>
    <w:rsid w:val="0070280B"/>
    <w:rsid w:val="007E7A60"/>
    <w:rsid w:val="008E3BF2"/>
    <w:rsid w:val="00931DCA"/>
    <w:rsid w:val="009527D0"/>
    <w:rsid w:val="00953525"/>
    <w:rsid w:val="00B6619C"/>
    <w:rsid w:val="00CC3CCE"/>
    <w:rsid w:val="00CD0832"/>
    <w:rsid w:val="00D367E6"/>
    <w:rsid w:val="00DB158E"/>
    <w:rsid w:val="00E001F9"/>
    <w:rsid w:val="00E33716"/>
    <w:rsid w:val="00E75945"/>
    <w:rsid w:val="00F01FCD"/>
    <w:rsid w:val="00FE15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7E6"/>
  </w:style>
  <w:style w:type="paragraph" w:styleId="Heading1">
    <w:name w:val="heading 1"/>
    <w:basedOn w:val="Normal"/>
    <w:next w:val="Normal"/>
    <w:link w:val="Heading1Char"/>
    <w:uiPriority w:val="9"/>
    <w:qFormat/>
    <w:rsid w:val="006B36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661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661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61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6619C"/>
    <w:rPr>
      <w:color w:val="0000FF"/>
      <w:u w:val="single"/>
    </w:rPr>
  </w:style>
  <w:style w:type="character" w:customStyle="1" w:styleId="texhtml">
    <w:name w:val="texhtml"/>
    <w:basedOn w:val="DefaultParagraphFont"/>
    <w:rsid w:val="00B6619C"/>
  </w:style>
  <w:style w:type="paragraph" w:styleId="BalloonText">
    <w:name w:val="Balloon Text"/>
    <w:basedOn w:val="Normal"/>
    <w:link w:val="BalloonTextChar"/>
    <w:uiPriority w:val="99"/>
    <w:semiHidden/>
    <w:unhideWhenUsed/>
    <w:rsid w:val="00B661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19C"/>
    <w:rPr>
      <w:rFonts w:ascii="Tahoma" w:hAnsi="Tahoma" w:cs="Tahoma"/>
      <w:sz w:val="16"/>
      <w:szCs w:val="16"/>
    </w:rPr>
  </w:style>
  <w:style w:type="character" w:customStyle="1" w:styleId="Heading2Char">
    <w:name w:val="Heading 2 Char"/>
    <w:basedOn w:val="DefaultParagraphFont"/>
    <w:link w:val="Heading2"/>
    <w:uiPriority w:val="9"/>
    <w:rsid w:val="00B6619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6619C"/>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B6619C"/>
  </w:style>
  <w:style w:type="character" w:customStyle="1" w:styleId="Heading1Char">
    <w:name w:val="Heading 1 Char"/>
    <w:basedOn w:val="DefaultParagraphFont"/>
    <w:link w:val="Heading1"/>
    <w:uiPriority w:val="9"/>
    <w:rsid w:val="006B361D"/>
    <w:rPr>
      <w:rFonts w:asciiTheme="majorHAnsi" w:eastAsiaTheme="majorEastAsia" w:hAnsiTheme="majorHAnsi" w:cstheme="majorBidi"/>
      <w:b/>
      <w:bCs/>
      <w:color w:val="365F91" w:themeColor="accent1" w:themeShade="BF"/>
      <w:sz w:val="28"/>
      <w:szCs w:val="28"/>
    </w:rPr>
  </w:style>
  <w:style w:type="character" w:customStyle="1" w:styleId="hi">
    <w:name w:val="hi"/>
    <w:basedOn w:val="DefaultParagraphFont"/>
    <w:rsid w:val="00DB158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en.wikipedia.org/wiki/Destructive_dilemma" TargetMode="External"/><Relationship Id="rId26" Type="http://schemas.openxmlformats.org/officeDocument/2006/relationships/hyperlink" Target="http://en.wikipedia.org/wiki/Formal_fallacy" TargetMode="External"/><Relationship Id="rId39" Type="http://schemas.openxmlformats.org/officeDocument/2006/relationships/hyperlink" Target="http://en.wikipedia.org/wiki/Sore_throat" TargetMode="External"/><Relationship Id="rId21" Type="http://schemas.openxmlformats.org/officeDocument/2006/relationships/hyperlink" Target="http://en.wikipedia.org/wiki/Modus_tollens" TargetMode="External"/><Relationship Id="rId34" Type="http://schemas.openxmlformats.org/officeDocument/2006/relationships/hyperlink" Target="http://en.wikipedia.org/wiki/Bill_Gates" TargetMode="External"/><Relationship Id="rId42" Type="http://schemas.openxmlformats.org/officeDocument/2006/relationships/hyperlink" Target="http://en.wikipedia.org/wiki/Common_cold" TargetMode="External"/><Relationship Id="rId47" Type="http://schemas.openxmlformats.org/officeDocument/2006/relationships/hyperlink" Target="http://en.wikipedia.org/wiki/Argument" TargetMode="External"/><Relationship Id="rId50" Type="http://schemas.openxmlformats.org/officeDocument/2006/relationships/hyperlink" Target="http://en.wikipedia.org/wiki/Rene_Descartes" TargetMode="External"/><Relationship Id="rId55" Type="http://schemas.openxmlformats.org/officeDocument/2006/relationships/hyperlink" Target="http://en.wikipedia.org/wiki/Classical_logic" TargetMode="External"/><Relationship Id="rId63" Type="http://schemas.openxmlformats.org/officeDocument/2006/relationships/hyperlink" Target="http://en.wikipedia.org/wiki/Disjunctive_syllogism" TargetMode="External"/><Relationship Id="rId68" Type="http://schemas.openxmlformats.org/officeDocument/2006/relationships/theme" Target="theme/theme1.xml"/><Relationship Id="rId7" Type="http://schemas.openxmlformats.org/officeDocument/2006/relationships/hyperlink" Target="http://en.wikipedia.org/wiki/Logical_form" TargetMode="External"/><Relationship Id="rId2" Type="http://schemas.openxmlformats.org/officeDocument/2006/relationships/styles" Target="styles.xml"/><Relationship Id="rId16" Type="http://schemas.openxmlformats.org/officeDocument/2006/relationships/hyperlink" Target="http://en.wikipedia.org/wiki/Constructive_dilemma" TargetMode="External"/><Relationship Id="rId29" Type="http://schemas.openxmlformats.org/officeDocument/2006/relationships/hyperlink" Target="http://en.wikipedia.org/wiki/Validity" TargetMode="External"/><Relationship Id="rId1" Type="http://schemas.openxmlformats.org/officeDocument/2006/relationships/numbering" Target="numbering.xml"/><Relationship Id="rId6" Type="http://schemas.openxmlformats.org/officeDocument/2006/relationships/hyperlink" Target="http://en.wikipedia.org/wiki/Statement_%28logic%29" TargetMode="External"/><Relationship Id="rId11" Type="http://schemas.openxmlformats.org/officeDocument/2006/relationships/image" Target="media/image2.png"/><Relationship Id="rId24" Type="http://schemas.openxmlformats.org/officeDocument/2006/relationships/hyperlink" Target="http://en.wikipedia.org/wiki/Affirming_the_consequent" TargetMode="External"/><Relationship Id="rId32" Type="http://schemas.openxmlformats.org/officeDocument/2006/relationships/hyperlink" Target="http://en.wikipedia.org/wiki/United_States_Bullion_Depository" TargetMode="External"/><Relationship Id="rId37" Type="http://schemas.openxmlformats.org/officeDocument/2006/relationships/hyperlink" Target="http://en.wikipedia.org/wiki/Contrapositive" TargetMode="External"/><Relationship Id="rId40" Type="http://schemas.openxmlformats.org/officeDocument/2006/relationships/hyperlink" Target="http://en.wikipedia.org/wiki/Flu" TargetMode="External"/><Relationship Id="rId45" Type="http://schemas.openxmlformats.org/officeDocument/2006/relationships/hyperlink" Target="http://en.wikipedia.org/wiki/Inverse_%28logic%29" TargetMode="External"/><Relationship Id="rId53" Type="http://schemas.openxmlformats.org/officeDocument/2006/relationships/hyperlink" Target="http://en.wikipedia.org/wiki/President_of_the_United_States" TargetMode="External"/><Relationship Id="rId58" Type="http://schemas.openxmlformats.org/officeDocument/2006/relationships/hyperlink" Target="http://en.wikipedia.org/wiki/Syllogism" TargetMode="External"/><Relationship Id="rId66" Type="http://schemas.openxmlformats.org/officeDocument/2006/relationships/hyperlink" Target="http://en.wikipedia.org/wiki/Destructive_dilemma" TargetMode="External"/><Relationship Id="rId5" Type="http://schemas.openxmlformats.org/officeDocument/2006/relationships/hyperlink" Target="http://en.wikipedia.org/wiki/Argument_form" TargetMode="External"/><Relationship Id="rId15" Type="http://schemas.openxmlformats.org/officeDocument/2006/relationships/image" Target="media/image4.png"/><Relationship Id="rId23" Type="http://schemas.openxmlformats.org/officeDocument/2006/relationships/hyperlink" Target="http://en.wikipedia.org/wiki/Fallacy" TargetMode="External"/><Relationship Id="rId28" Type="http://schemas.openxmlformats.org/officeDocument/2006/relationships/hyperlink" Target="http://en.wikipedia.org/wiki/Argument_form" TargetMode="External"/><Relationship Id="rId36" Type="http://schemas.openxmlformats.org/officeDocument/2006/relationships/hyperlink" Target="http://en.wikipedia.org/wiki/Wealth" TargetMode="External"/><Relationship Id="rId49" Type="http://schemas.openxmlformats.org/officeDocument/2006/relationships/hyperlink" Target="http://en.wikipedia.org/wiki/Rene_Descartes" TargetMode="External"/><Relationship Id="rId57" Type="http://schemas.openxmlformats.org/officeDocument/2006/relationships/hyperlink" Target="http://en.wikipedia.org/wiki/Logical_form" TargetMode="External"/><Relationship Id="rId61" Type="http://schemas.openxmlformats.org/officeDocument/2006/relationships/hyperlink" Target="http://en.wikipedia.org/wiki/Hypothetical_syllogism" TargetMode="External"/><Relationship Id="rId10" Type="http://schemas.openxmlformats.org/officeDocument/2006/relationships/hyperlink" Target="http://en.wikipedia.org/wiki/Modus_Tollens" TargetMode="External"/><Relationship Id="rId19" Type="http://schemas.openxmlformats.org/officeDocument/2006/relationships/image" Target="media/image6.png"/><Relationship Id="rId31" Type="http://schemas.openxmlformats.org/officeDocument/2006/relationships/hyperlink" Target="http://en.wikipedia.org/wiki/Bill_Gates" TargetMode="External"/><Relationship Id="rId44" Type="http://schemas.openxmlformats.org/officeDocument/2006/relationships/hyperlink" Target="http://en.wikipedia.org/wiki/Formal_fallacy" TargetMode="External"/><Relationship Id="rId52" Type="http://schemas.openxmlformats.org/officeDocument/2006/relationships/hyperlink" Target="http://en.wikipedia.org/wiki/Elizabeth_II_of_the_United_Kingdom" TargetMode="External"/><Relationship Id="rId60" Type="http://schemas.openxmlformats.org/officeDocument/2006/relationships/hyperlink" Target="http://en.wikipedia.org/wiki/Premise" TargetMode="External"/><Relationship Id="rId65" Type="http://schemas.openxmlformats.org/officeDocument/2006/relationships/hyperlink" Target="http://en.wikipedia.org/wiki/Destructive_dilemma"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en.wikipedia.org/wiki/Disjunctive_syllogism" TargetMode="External"/><Relationship Id="rId22" Type="http://schemas.openxmlformats.org/officeDocument/2006/relationships/hyperlink" Target="http://en.wikipedia.org/wiki/Modus_ponens" TargetMode="External"/><Relationship Id="rId27" Type="http://schemas.openxmlformats.org/officeDocument/2006/relationships/hyperlink" Target="http://en.wikipedia.org/wiki/Converse_%28logic%29" TargetMode="External"/><Relationship Id="rId30" Type="http://schemas.openxmlformats.org/officeDocument/2006/relationships/hyperlink" Target="http://en.wikipedia.org/wiki/Contraposition" TargetMode="External"/><Relationship Id="rId35" Type="http://schemas.openxmlformats.org/officeDocument/2006/relationships/hyperlink" Target="http://en.wikipedia.org/wiki/United_States_Bullion_Depository" TargetMode="External"/><Relationship Id="rId43" Type="http://schemas.openxmlformats.org/officeDocument/2006/relationships/hyperlink" Target="http://en.wikipedia.org/wiki/Strep_throat" TargetMode="External"/><Relationship Id="rId48" Type="http://schemas.openxmlformats.org/officeDocument/2006/relationships/hyperlink" Target="http://en.wikipedia.org/wiki/Validity" TargetMode="External"/><Relationship Id="rId56" Type="http://schemas.openxmlformats.org/officeDocument/2006/relationships/hyperlink" Target="http://en.wikipedia.org/wiki/Validity" TargetMode="External"/><Relationship Id="rId64" Type="http://schemas.openxmlformats.org/officeDocument/2006/relationships/hyperlink" Target="http://en.wikipedia.org/wiki/Constructive_dilemma" TargetMode="External"/><Relationship Id="rId8" Type="http://schemas.openxmlformats.org/officeDocument/2006/relationships/hyperlink" Target="http://en.wikipedia.org/wiki/Modus_Ponens" TargetMode="External"/><Relationship Id="rId51" Type="http://schemas.openxmlformats.org/officeDocument/2006/relationships/hyperlink" Target="http://en.wikipedia.org/wiki/Elizabeth_II_of_the_United_Kingdom" TargetMode="External"/><Relationship Id="rId3" Type="http://schemas.openxmlformats.org/officeDocument/2006/relationships/settings" Target="settings.xml"/><Relationship Id="rId12" Type="http://schemas.openxmlformats.org/officeDocument/2006/relationships/hyperlink" Target="http://en.wikipedia.org/wiki/Hypothetical_Syllogism" TargetMode="External"/><Relationship Id="rId17" Type="http://schemas.openxmlformats.org/officeDocument/2006/relationships/image" Target="media/image5.png"/><Relationship Id="rId25" Type="http://schemas.openxmlformats.org/officeDocument/2006/relationships/hyperlink" Target="http://en.wikipedia.org/wiki/Denying_the_antecedent" TargetMode="External"/><Relationship Id="rId33" Type="http://schemas.openxmlformats.org/officeDocument/2006/relationships/hyperlink" Target="http://en.wikipedia.org/wiki/Wealth" TargetMode="External"/><Relationship Id="rId38" Type="http://schemas.openxmlformats.org/officeDocument/2006/relationships/hyperlink" Target="http://en.wikipedia.org/wiki/Flu" TargetMode="External"/><Relationship Id="rId46" Type="http://schemas.openxmlformats.org/officeDocument/2006/relationships/hyperlink" Target="http://en.wikipedia.org/wiki/Argument_form" TargetMode="External"/><Relationship Id="rId59" Type="http://schemas.openxmlformats.org/officeDocument/2006/relationships/hyperlink" Target="http://en.wikipedia.org/wiki/Material_conditional" TargetMode="External"/><Relationship Id="rId67"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hyperlink" Target="http://en.wikipedia.org/wiki/Sore_throat" TargetMode="External"/><Relationship Id="rId54" Type="http://schemas.openxmlformats.org/officeDocument/2006/relationships/hyperlink" Target="http://en.wikipedia.org/wiki/President_of_the_United_States" TargetMode="External"/><Relationship Id="rId62" Type="http://schemas.openxmlformats.org/officeDocument/2006/relationships/hyperlink" Target="http://en.wikipedia.org/wiki/Slippery_sl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10</Pages>
  <Words>2524</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dc:creator>
  <cp:keywords/>
  <dc:description/>
  <cp:lastModifiedBy>com</cp:lastModifiedBy>
  <cp:revision>15</cp:revision>
  <dcterms:created xsi:type="dcterms:W3CDTF">2015-05-19T12:08:00Z</dcterms:created>
  <dcterms:modified xsi:type="dcterms:W3CDTF">2015-05-22T10:55:00Z</dcterms:modified>
</cp:coreProperties>
</file>