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WHAT IS THE FUNCTION OF PRESSURE? AND HOW DO WE USE IT FOR GOOD?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Pressure can be the last thing that bursts the bubble or the thing that creates diamonds. It is a normal phenomenon through existence and humans have to adapt to it. Pressure has many qualities and functions, some of the core ones being: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to press something together</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to hold something in place</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to move something to another place</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Looking at these functions of pressure, one would see that a good use of pressure would be to either press something together, getting rid of the excess and making it more compact, holding something in a place, if it is a good place, and move something to another place, due to it being a better place. But to get the good one most have to eradicate the bad, or at least minimize it. </w:t>
      </w:r>
      <w:r w:rsidDel="00000000" w:rsidR="00000000" w:rsidRPr="00000000">
        <w:rPr>
          <w:rtl w:val="0"/>
        </w:rPr>
        <w:t xml:space="preserve">The potentially bad in these functions could be that pressing something together could break it, that holding something in place could make it stale and that moving something to another place could be worse</w:t>
      </w:r>
      <w:r w:rsidDel="00000000" w:rsidR="00000000" w:rsidRPr="00000000">
        <w:rPr>
          <w:rtl w:val="0"/>
        </w:rPr>
        <w:t xml:space="preserve">. Considering the 3 functions, one would be able to use all of them every time it comes to a pressure situation.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The above have been looking at pressure´s receiving end, we will now dig into what effect it has to produce pressure. The core effects of producing pressure is an exhaustion of that which makes the pressure. This exhaustion is in proportion to;</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the magnitude of the pressure </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the magnitude of that which made the pressure </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the efficiency of the recovery of that which made the pressure     </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If the recovery of that which makes the pressure is not proportionate to the magnitude of the pressure and/or the magnitude of that which makes the pressure then will the pressure not be able to sustain and excel it´s magnitude. One could consider, what do I want to exhaust? How much do I want to exhaust? What magnitude of pressure should I make? What magnitude of that which makes the pressure do I have? What efficiency in the recovery of that which makes the </w:t>
      </w:r>
      <w:r w:rsidDel="00000000" w:rsidR="00000000" w:rsidRPr="00000000">
        <w:rPr>
          <w:rtl w:val="0"/>
        </w:rPr>
        <w:t xml:space="preserve">pressure do I</w:t>
      </w:r>
      <w:r w:rsidDel="00000000" w:rsidR="00000000" w:rsidRPr="00000000">
        <w:rPr>
          <w:rtl w:val="0"/>
        </w:rPr>
        <w:t xml:space="preserve"> want? After making one´s assessments in the six different points in relation to pressure, one would be able to know how to use pressure for good, or at least what one sees as good.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The good use of pressure is found in the sweet spot in creating as much pressure as possible following these guidelines: </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you don´t exhaust that which makes the pressure more than the recovery recovers that which makes the pressure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you don't break things you want to keep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you don't hold things or move things to places you don't want them to go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This was all I had about pressure for this time. Hope it has value to you and that you continue on having a wonderful day.  </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