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95813" w14:textId="5D90D756" w:rsidR="00E060A1" w:rsidRPr="005B3F30" w:rsidRDefault="005B3F30" w:rsidP="002D70FD">
      <w:pPr>
        <w:jc w:val="center"/>
        <w:rPr>
          <w:rFonts w:ascii="Garamond" w:hAnsi="Garamond"/>
          <w:sz w:val="32"/>
          <w:szCs w:val="32"/>
        </w:rPr>
      </w:pPr>
      <w:r w:rsidRPr="005B3F30">
        <w:rPr>
          <w:rFonts w:ascii="Garamond" w:hAnsi="Garamond"/>
          <w:sz w:val="32"/>
          <w:szCs w:val="32"/>
        </w:rPr>
        <w:t xml:space="preserve">Realist </w:t>
      </w:r>
      <w:r w:rsidR="002C244E">
        <w:rPr>
          <w:rFonts w:ascii="Garamond" w:hAnsi="Garamond"/>
          <w:sz w:val="32"/>
          <w:szCs w:val="32"/>
        </w:rPr>
        <w:t>Ethical Naturalism for Ethical Non-Naturalists</w:t>
      </w:r>
    </w:p>
    <w:p w14:paraId="36097DCF" w14:textId="77777777" w:rsidR="00E93AE3" w:rsidRDefault="00E93AE3" w:rsidP="002D70FD">
      <w:pPr>
        <w:rPr>
          <w:rFonts w:ascii="Garamond" w:hAnsi="Garamond"/>
        </w:rPr>
      </w:pPr>
    </w:p>
    <w:p w14:paraId="20C9111F" w14:textId="77777777" w:rsidR="0015636F" w:rsidRDefault="0015636F" w:rsidP="0015636F">
      <w:pPr>
        <w:rPr>
          <w:rFonts w:ascii="Garamond" w:hAnsi="Garamond"/>
        </w:rPr>
      </w:pPr>
    </w:p>
    <w:p w14:paraId="58F2907E" w14:textId="37F3CEE3" w:rsidR="005B3F30" w:rsidRPr="005B3F30" w:rsidRDefault="00B67C8B" w:rsidP="002D70FD">
      <w:pPr>
        <w:jc w:val="center"/>
        <w:rPr>
          <w:rFonts w:ascii="Garamond" w:hAnsi="Garamond"/>
          <w:b/>
        </w:rPr>
      </w:pPr>
      <w:r>
        <w:rPr>
          <w:rFonts w:ascii="Garamond" w:hAnsi="Garamond"/>
          <w:b/>
        </w:rPr>
        <w:t xml:space="preserve">1. </w:t>
      </w:r>
      <w:r w:rsidR="005B3F30" w:rsidRPr="005B3F30">
        <w:rPr>
          <w:rFonts w:ascii="Garamond" w:hAnsi="Garamond"/>
          <w:b/>
        </w:rPr>
        <w:t>Introduction</w:t>
      </w:r>
    </w:p>
    <w:p w14:paraId="6357223B" w14:textId="77777777" w:rsidR="0015636F" w:rsidRDefault="0015636F" w:rsidP="002D70FD">
      <w:pPr>
        <w:rPr>
          <w:rFonts w:ascii="Garamond" w:hAnsi="Garamond"/>
        </w:rPr>
      </w:pPr>
    </w:p>
    <w:p w14:paraId="5CA28403" w14:textId="77777777" w:rsidR="0015636F" w:rsidRDefault="0015636F" w:rsidP="002D70FD">
      <w:pPr>
        <w:rPr>
          <w:rFonts w:ascii="Garamond" w:hAnsi="Garamond"/>
        </w:rPr>
      </w:pPr>
    </w:p>
    <w:p w14:paraId="5B55B7EA" w14:textId="77777777" w:rsidR="00BE3333" w:rsidRDefault="00525814" w:rsidP="002D70FD">
      <w:pPr>
        <w:rPr>
          <w:rFonts w:ascii="Garamond" w:hAnsi="Garamond"/>
        </w:rPr>
      </w:pPr>
      <w:r>
        <w:rPr>
          <w:rFonts w:ascii="Garamond" w:hAnsi="Garamond"/>
        </w:rPr>
        <w:t>It is common in</w:t>
      </w:r>
      <w:r w:rsidR="00C2085F">
        <w:rPr>
          <w:rFonts w:ascii="Garamond" w:hAnsi="Garamond"/>
        </w:rPr>
        <w:t xml:space="preserve"> </w:t>
      </w:r>
      <w:r>
        <w:rPr>
          <w:rFonts w:ascii="Garamond" w:hAnsi="Garamond"/>
        </w:rPr>
        <w:t xml:space="preserve">contemporary </w:t>
      </w:r>
      <w:r w:rsidR="00C2085F">
        <w:rPr>
          <w:rFonts w:ascii="Garamond" w:hAnsi="Garamond"/>
        </w:rPr>
        <w:t xml:space="preserve">metaethics </w:t>
      </w:r>
      <w:r w:rsidR="000C58EB">
        <w:rPr>
          <w:rFonts w:ascii="Garamond" w:hAnsi="Garamond"/>
        </w:rPr>
        <w:t xml:space="preserve">to </w:t>
      </w:r>
      <w:r w:rsidR="00E50A68">
        <w:rPr>
          <w:rFonts w:ascii="Garamond" w:hAnsi="Garamond"/>
        </w:rPr>
        <w:t xml:space="preserve">draw a distinction </w:t>
      </w:r>
      <w:r w:rsidR="00C2085F">
        <w:rPr>
          <w:rFonts w:ascii="Garamond" w:hAnsi="Garamond"/>
        </w:rPr>
        <w:t>between “</w:t>
      </w:r>
      <w:r w:rsidR="000C58EB">
        <w:rPr>
          <w:rFonts w:ascii="Garamond" w:hAnsi="Garamond"/>
        </w:rPr>
        <w:t>naturalist” and “</w:t>
      </w:r>
      <w:r w:rsidR="00C2085F">
        <w:rPr>
          <w:rFonts w:ascii="Garamond" w:hAnsi="Garamond"/>
        </w:rPr>
        <w:t>non-</w:t>
      </w:r>
      <w:r w:rsidR="000C58EB">
        <w:rPr>
          <w:rFonts w:ascii="Garamond" w:hAnsi="Garamond"/>
        </w:rPr>
        <w:t xml:space="preserve">naturalist” versions of moral realism. </w:t>
      </w:r>
      <w:r w:rsidR="00C2085F">
        <w:rPr>
          <w:rFonts w:ascii="Garamond" w:hAnsi="Garamond"/>
        </w:rPr>
        <w:t xml:space="preserve">Roughly speaking, </w:t>
      </w:r>
      <w:r w:rsidR="004472F7">
        <w:rPr>
          <w:rFonts w:ascii="Garamond" w:hAnsi="Garamond"/>
        </w:rPr>
        <w:t>moral realis</w:t>
      </w:r>
      <w:r w:rsidR="009A56C8">
        <w:rPr>
          <w:rFonts w:ascii="Garamond" w:hAnsi="Garamond"/>
        </w:rPr>
        <w:t xml:space="preserve">m is the metaphysical thesis </w:t>
      </w:r>
      <w:r w:rsidR="00C2085F">
        <w:rPr>
          <w:rFonts w:ascii="Garamond" w:hAnsi="Garamond"/>
        </w:rPr>
        <w:t>that moral properties</w:t>
      </w:r>
      <w:r w:rsidR="00406FAB">
        <w:rPr>
          <w:rFonts w:ascii="Garamond" w:hAnsi="Garamond"/>
        </w:rPr>
        <w:t xml:space="preserve"> </w:t>
      </w:r>
      <w:r w:rsidR="00C2085F">
        <w:rPr>
          <w:rFonts w:ascii="Garamond" w:hAnsi="Garamond"/>
        </w:rPr>
        <w:t xml:space="preserve">are real, </w:t>
      </w:r>
      <w:r w:rsidR="004472F7">
        <w:rPr>
          <w:rFonts w:ascii="Garamond" w:hAnsi="Garamond"/>
        </w:rPr>
        <w:t xml:space="preserve">objective </w:t>
      </w:r>
      <w:r w:rsidR="00C2085F">
        <w:rPr>
          <w:rFonts w:ascii="Garamond" w:hAnsi="Garamond"/>
        </w:rPr>
        <w:t>properties of people, actions, policies, institutions, or any other things that are proper objects of mor</w:t>
      </w:r>
      <w:r w:rsidR="00AE2295">
        <w:rPr>
          <w:rFonts w:ascii="Garamond" w:hAnsi="Garamond"/>
        </w:rPr>
        <w:t>al evalua</w:t>
      </w:r>
      <w:r w:rsidR="00DF1903">
        <w:rPr>
          <w:rFonts w:ascii="Garamond" w:hAnsi="Garamond"/>
        </w:rPr>
        <w:t>tion.</w:t>
      </w:r>
      <w:r w:rsidR="0041449C">
        <w:rPr>
          <w:rStyle w:val="FootnoteReference"/>
          <w:rFonts w:ascii="Garamond" w:hAnsi="Garamond"/>
        </w:rPr>
        <w:footnoteReference w:id="1"/>
      </w:r>
      <w:r w:rsidR="00DF1903">
        <w:rPr>
          <w:rFonts w:ascii="Garamond" w:hAnsi="Garamond"/>
        </w:rPr>
        <w:t xml:space="preserve"> </w:t>
      </w:r>
      <w:r w:rsidR="004472F7">
        <w:rPr>
          <w:rFonts w:ascii="Garamond" w:hAnsi="Garamond"/>
        </w:rPr>
        <w:t>Naturalistic versions of moral realism further claim that moral properties are natural properties, while non-naturalistic versions deny this, maintaining instead that moral properties are non-natural</w:t>
      </w:r>
      <w:r w:rsidR="00DF1903">
        <w:rPr>
          <w:rFonts w:ascii="Garamond" w:hAnsi="Garamond"/>
        </w:rPr>
        <w:t xml:space="preserve"> properties</w:t>
      </w:r>
      <w:r w:rsidR="004472F7">
        <w:rPr>
          <w:rFonts w:ascii="Garamond" w:hAnsi="Garamond"/>
        </w:rPr>
        <w:t>.</w:t>
      </w:r>
      <w:r w:rsidR="00460A9C">
        <w:rPr>
          <w:rFonts w:ascii="Garamond" w:hAnsi="Garamond"/>
        </w:rPr>
        <w:t xml:space="preserve"> What, though, are</w:t>
      </w:r>
      <w:r w:rsidR="00DF1903">
        <w:rPr>
          <w:rFonts w:ascii="Garamond" w:hAnsi="Garamond"/>
        </w:rPr>
        <w:t xml:space="preserve"> these realists </w:t>
      </w:r>
      <w:r w:rsidR="00460A9C">
        <w:rPr>
          <w:rFonts w:ascii="Garamond" w:hAnsi="Garamond"/>
        </w:rPr>
        <w:t>really disagreeing about here</w:t>
      </w:r>
      <w:r w:rsidR="00DF1903">
        <w:rPr>
          <w:rFonts w:ascii="Garamond" w:hAnsi="Garamond"/>
        </w:rPr>
        <w:t>?</w:t>
      </w:r>
      <w:r w:rsidR="00460A9C">
        <w:rPr>
          <w:rFonts w:ascii="Garamond" w:hAnsi="Garamond"/>
        </w:rPr>
        <w:t xml:space="preserve"> What does it mean to assert that moral properties are natural</w:t>
      </w:r>
      <w:r w:rsidR="00256CB7">
        <w:rPr>
          <w:rFonts w:ascii="Garamond" w:hAnsi="Garamond"/>
        </w:rPr>
        <w:t xml:space="preserve"> p</w:t>
      </w:r>
      <w:r w:rsidR="00D86407">
        <w:rPr>
          <w:rFonts w:ascii="Garamond" w:hAnsi="Garamond"/>
        </w:rPr>
        <w:t>roperties, or that they</w:t>
      </w:r>
      <w:r w:rsidR="00460A9C">
        <w:rPr>
          <w:rFonts w:ascii="Garamond" w:hAnsi="Garamond"/>
        </w:rPr>
        <w:t xml:space="preserve"> are non-natural ones instead? </w:t>
      </w:r>
    </w:p>
    <w:p w14:paraId="07DCA471" w14:textId="6884C7F3" w:rsidR="005B3F30" w:rsidRDefault="00460A9C" w:rsidP="00CB33FB">
      <w:pPr>
        <w:ind w:firstLine="720"/>
        <w:rPr>
          <w:rFonts w:ascii="Garamond" w:hAnsi="Garamond"/>
        </w:rPr>
      </w:pPr>
      <w:r>
        <w:rPr>
          <w:rFonts w:ascii="Garamond" w:hAnsi="Garamond"/>
        </w:rPr>
        <w:t>Sometimes the disagreement</w:t>
      </w:r>
      <w:r w:rsidR="00DF1903">
        <w:rPr>
          <w:rFonts w:ascii="Garamond" w:hAnsi="Garamond"/>
        </w:rPr>
        <w:t xml:space="preserve"> </w:t>
      </w:r>
      <w:r w:rsidR="0051495B">
        <w:rPr>
          <w:rFonts w:ascii="Garamond" w:hAnsi="Garamond"/>
        </w:rPr>
        <w:t xml:space="preserve">here </w:t>
      </w:r>
      <w:r w:rsidR="00DF1903">
        <w:rPr>
          <w:rFonts w:ascii="Garamond" w:hAnsi="Garamond"/>
        </w:rPr>
        <w:t>is</w:t>
      </w:r>
      <w:r w:rsidR="0051495B">
        <w:rPr>
          <w:rFonts w:ascii="Garamond" w:hAnsi="Garamond"/>
        </w:rPr>
        <w:t xml:space="preserve"> an</w:t>
      </w:r>
      <w:r w:rsidR="00DF1903">
        <w:rPr>
          <w:rFonts w:ascii="Garamond" w:hAnsi="Garamond"/>
        </w:rPr>
        <w:t xml:space="preserve"> </w:t>
      </w:r>
      <w:r w:rsidR="00DF1903" w:rsidRPr="00DF1903">
        <w:rPr>
          <w:rFonts w:ascii="Garamond" w:hAnsi="Garamond"/>
          <w:i/>
        </w:rPr>
        <w:t>epistemological</w:t>
      </w:r>
      <w:r w:rsidR="0051495B">
        <w:rPr>
          <w:rFonts w:ascii="Garamond" w:hAnsi="Garamond"/>
          <w:i/>
        </w:rPr>
        <w:t xml:space="preserve"> </w:t>
      </w:r>
      <w:r w:rsidR="0051495B">
        <w:rPr>
          <w:rFonts w:ascii="Garamond" w:hAnsi="Garamond"/>
        </w:rPr>
        <w:t>one</w:t>
      </w:r>
      <w:r w:rsidR="0079360E">
        <w:rPr>
          <w:rFonts w:ascii="Garamond" w:hAnsi="Garamond"/>
        </w:rPr>
        <w:t>. P</w:t>
      </w:r>
      <w:r w:rsidR="00DF1903">
        <w:rPr>
          <w:rFonts w:ascii="Garamond" w:hAnsi="Garamond"/>
        </w:rPr>
        <w:t xml:space="preserve">roperties are </w:t>
      </w:r>
      <w:r w:rsidR="00E50A68">
        <w:rPr>
          <w:rFonts w:ascii="Garamond" w:hAnsi="Garamond"/>
        </w:rPr>
        <w:t xml:space="preserve">“natural” </w:t>
      </w:r>
      <w:r w:rsidR="00017F4A">
        <w:rPr>
          <w:rFonts w:ascii="Garamond" w:hAnsi="Garamond"/>
        </w:rPr>
        <w:t>just in case</w:t>
      </w:r>
      <w:r w:rsidR="00E50A68">
        <w:rPr>
          <w:rFonts w:ascii="Garamond" w:hAnsi="Garamond"/>
        </w:rPr>
        <w:t xml:space="preserve"> they can be</w:t>
      </w:r>
      <w:r w:rsidR="00DF1903">
        <w:rPr>
          <w:rFonts w:ascii="Garamond" w:hAnsi="Garamond"/>
        </w:rPr>
        <w:t xml:space="preserve"> empirically discerned, while “non-natural” properties are t</w:t>
      </w:r>
      <w:r w:rsidR="00926709">
        <w:rPr>
          <w:rFonts w:ascii="Garamond" w:hAnsi="Garamond"/>
        </w:rPr>
        <w:t>hose that can only be discerned a priori</w:t>
      </w:r>
      <w:r w:rsidR="00DF1903">
        <w:rPr>
          <w:rFonts w:ascii="Garamond" w:hAnsi="Garamond"/>
        </w:rPr>
        <w:t xml:space="preserve">. </w:t>
      </w:r>
      <w:r w:rsidR="00445C7A">
        <w:rPr>
          <w:rFonts w:ascii="Garamond" w:hAnsi="Garamond"/>
        </w:rPr>
        <w:t>So the distinction</w:t>
      </w:r>
      <w:r w:rsidR="00C7414F">
        <w:rPr>
          <w:rFonts w:ascii="Garamond" w:hAnsi="Garamond"/>
        </w:rPr>
        <w:t xml:space="preserve"> between “naturalist” and “non-naturalist”</w:t>
      </w:r>
      <w:r w:rsidR="00DF1903">
        <w:rPr>
          <w:rFonts w:ascii="Garamond" w:hAnsi="Garamond"/>
        </w:rPr>
        <w:t xml:space="preserve"> </w:t>
      </w:r>
      <w:r>
        <w:rPr>
          <w:rFonts w:ascii="Garamond" w:hAnsi="Garamond"/>
        </w:rPr>
        <w:t>realism sometimes collapses into that between empiricism and non-empiricism with respect to our knowledge of</w:t>
      </w:r>
      <w:r w:rsidR="00E42144">
        <w:rPr>
          <w:rFonts w:ascii="Garamond" w:hAnsi="Garamond"/>
        </w:rPr>
        <w:t>, or justified belief in,</w:t>
      </w:r>
      <w:r>
        <w:rPr>
          <w:rFonts w:ascii="Garamond" w:hAnsi="Garamond"/>
        </w:rPr>
        <w:t xml:space="preserve"> moral properties</w:t>
      </w:r>
      <w:r w:rsidR="00E9729E">
        <w:rPr>
          <w:rFonts w:ascii="Garamond" w:hAnsi="Garamond"/>
        </w:rPr>
        <w:t xml:space="preserve"> (Shafer-Landau 2003)</w:t>
      </w:r>
      <w:r>
        <w:rPr>
          <w:rFonts w:ascii="Garamond" w:hAnsi="Garamond"/>
        </w:rPr>
        <w:t xml:space="preserve">. </w:t>
      </w:r>
      <w:r w:rsidR="00F41AC4">
        <w:rPr>
          <w:rFonts w:ascii="Garamond" w:hAnsi="Garamond"/>
        </w:rPr>
        <w:t>More commonly, however</w:t>
      </w:r>
      <w:r w:rsidR="0051495B">
        <w:rPr>
          <w:rFonts w:ascii="Garamond" w:hAnsi="Garamond"/>
        </w:rPr>
        <w:t xml:space="preserve">, the disagreement here is a </w:t>
      </w:r>
      <w:r w:rsidR="0051495B" w:rsidRPr="0051495B">
        <w:rPr>
          <w:rFonts w:ascii="Garamond" w:hAnsi="Garamond"/>
          <w:i/>
        </w:rPr>
        <w:t>metaphysical</w:t>
      </w:r>
      <w:r w:rsidR="0051495B">
        <w:rPr>
          <w:rFonts w:ascii="Garamond" w:hAnsi="Garamond"/>
          <w:i/>
        </w:rPr>
        <w:t xml:space="preserve"> </w:t>
      </w:r>
      <w:r w:rsidR="00B05482">
        <w:rPr>
          <w:rFonts w:ascii="Garamond" w:hAnsi="Garamond"/>
        </w:rPr>
        <w:t>one.</w:t>
      </w:r>
      <w:r w:rsidR="00D357D9">
        <w:rPr>
          <w:rStyle w:val="FootnoteReference"/>
          <w:rFonts w:ascii="Garamond" w:hAnsi="Garamond"/>
        </w:rPr>
        <w:footnoteReference w:id="2"/>
      </w:r>
      <w:r w:rsidR="00815748">
        <w:rPr>
          <w:rFonts w:ascii="Garamond" w:hAnsi="Garamond"/>
        </w:rPr>
        <w:t xml:space="preserve"> While both sides generally agree that moral properties supervene on some set of lower-level natural properties</w:t>
      </w:r>
      <w:r w:rsidR="00C74D16">
        <w:rPr>
          <w:rFonts w:ascii="Garamond" w:hAnsi="Garamond"/>
        </w:rPr>
        <w:t>,</w:t>
      </w:r>
      <w:r w:rsidR="007755AB">
        <w:rPr>
          <w:rFonts w:ascii="Garamond" w:hAnsi="Garamond"/>
        </w:rPr>
        <w:t xml:space="preserve"> “naturalist</w:t>
      </w:r>
      <w:r w:rsidR="001722D5">
        <w:rPr>
          <w:rFonts w:ascii="Garamond" w:hAnsi="Garamond"/>
        </w:rPr>
        <w:t>”</w:t>
      </w:r>
      <w:r w:rsidR="008D4805">
        <w:rPr>
          <w:rFonts w:ascii="Garamond" w:hAnsi="Garamond"/>
        </w:rPr>
        <w:t xml:space="preserve"> </w:t>
      </w:r>
      <w:r w:rsidR="00C74D16">
        <w:rPr>
          <w:rFonts w:ascii="Garamond" w:hAnsi="Garamond"/>
        </w:rPr>
        <w:t>realism</w:t>
      </w:r>
      <w:r w:rsidR="007755AB">
        <w:rPr>
          <w:rFonts w:ascii="Garamond" w:hAnsi="Garamond"/>
        </w:rPr>
        <w:t xml:space="preserve"> </w:t>
      </w:r>
      <w:r w:rsidR="008D4805">
        <w:rPr>
          <w:rFonts w:ascii="Garamond" w:hAnsi="Garamond"/>
        </w:rPr>
        <w:t>maintains that moral properties are in some sense</w:t>
      </w:r>
      <w:r w:rsidR="00EA46B6">
        <w:rPr>
          <w:rFonts w:ascii="Garamond" w:hAnsi="Garamond"/>
        </w:rPr>
        <w:t xml:space="preserve"> </w:t>
      </w:r>
      <w:r w:rsidR="00EA46B6" w:rsidRPr="00EA46B6">
        <w:rPr>
          <w:rFonts w:ascii="Garamond" w:hAnsi="Garamond"/>
          <w:i/>
        </w:rPr>
        <w:t>ontologically</w:t>
      </w:r>
      <w:r w:rsidR="008D4805">
        <w:rPr>
          <w:rFonts w:ascii="Garamond" w:hAnsi="Garamond"/>
        </w:rPr>
        <w:t xml:space="preserve"> </w:t>
      </w:r>
      <w:r w:rsidR="008D4805" w:rsidRPr="008D4805">
        <w:rPr>
          <w:rFonts w:ascii="Garamond" w:hAnsi="Garamond"/>
          <w:i/>
        </w:rPr>
        <w:t>reducible</w:t>
      </w:r>
      <w:r w:rsidR="008D4805">
        <w:rPr>
          <w:rFonts w:ascii="Garamond" w:hAnsi="Garamond"/>
        </w:rPr>
        <w:t xml:space="preserve"> to</w:t>
      </w:r>
      <w:r w:rsidR="00200EFE">
        <w:rPr>
          <w:rFonts w:ascii="Garamond" w:hAnsi="Garamond"/>
        </w:rPr>
        <w:t xml:space="preserve"> (or </w:t>
      </w:r>
      <w:r w:rsidR="00F64072">
        <w:rPr>
          <w:rFonts w:ascii="Garamond" w:hAnsi="Garamond"/>
        </w:rPr>
        <w:t>“</w:t>
      </w:r>
      <w:r w:rsidR="0051614D">
        <w:rPr>
          <w:rFonts w:ascii="Garamond" w:hAnsi="Garamond"/>
        </w:rPr>
        <w:t xml:space="preserve">are </w:t>
      </w:r>
      <w:r w:rsidR="00EA46B6">
        <w:rPr>
          <w:rFonts w:ascii="Garamond" w:hAnsi="Garamond"/>
        </w:rPr>
        <w:t xml:space="preserve">nothing </w:t>
      </w:r>
      <w:r w:rsidR="00F64072">
        <w:rPr>
          <w:rFonts w:ascii="Garamond" w:hAnsi="Garamond"/>
        </w:rPr>
        <w:t>over and above”</w:t>
      </w:r>
      <w:r w:rsidR="00200EFE">
        <w:rPr>
          <w:rFonts w:ascii="Garamond" w:hAnsi="Garamond"/>
        </w:rPr>
        <w:t xml:space="preserve">) the </w:t>
      </w:r>
      <w:r w:rsidR="0051614D">
        <w:rPr>
          <w:rFonts w:ascii="Garamond" w:hAnsi="Garamond"/>
        </w:rPr>
        <w:t>latter pro</w:t>
      </w:r>
      <w:r w:rsidR="001722D5">
        <w:rPr>
          <w:rFonts w:ascii="Garamond" w:hAnsi="Garamond"/>
        </w:rPr>
        <w:t>perties</w:t>
      </w:r>
      <w:r w:rsidR="00C74D16">
        <w:rPr>
          <w:rFonts w:ascii="Garamond" w:hAnsi="Garamond"/>
        </w:rPr>
        <w:t>.</w:t>
      </w:r>
      <w:r w:rsidR="005A4D77">
        <w:rPr>
          <w:rFonts w:ascii="Garamond" w:hAnsi="Garamond"/>
        </w:rPr>
        <w:t xml:space="preserve"> </w:t>
      </w:r>
      <w:r w:rsidR="00F64072">
        <w:rPr>
          <w:rFonts w:ascii="Garamond" w:hAnsi="Garamond"/>
        </w:rPr>
        <w:t>One</w:t>
      </w:r>
      <w:r w:rsidR="00782B46">
        <w:rPr>
          <w:rFonts w:ascii="Garamond" w:hAnsi="Garamond"/>
        </w:rPr>
        <w:t xml:space="preserve"> kind of such realism</w:t>
      </w:r>
      <w:r w:rsidR="001722D5">
        <w:rPr>
          <w:rFonts w:ascii="Garamond" w:hAnsi="Garamond"/>
        </w:rPr>
        <w:t xml:space="preserve"> is</w:t>
      </w:r>
      <w:r w:rsidR="005A4D77">
        <w:rPr>
          <w:rFonts w:ascii="Garamond" w:hAnsi="Garamond"/>
        </w:rPr>
        <w:t xml:space="preserve"> what I shall call</w:t>
      </w:r>
      <w:r w:rsidR="001722D5">
        <w:rPr>
          <w:rFonts w:ascii="Garamond" w:hAnsi="Garamond"/>
        </w:rPr>
        <w:t xml:space="preserve"> </w:t>
      </w:r>
      <w:r w:rsidR="001722D5" w:rsidRPr="001722D5">
        <w:rPr>
          <w:rFonts w:ascii="Garamond" w:hAnsi="Garamond"/>
          <w:i/>
        </w:rPr>
        <w:t>identity-naturalism</w:t>
      </w:r>
      <w:r w:rsidR="00CA34E7">
        <w:rPr>
          <w:rFonts w:ascii="Garamond" w:hAnsi="Garamond"/>
        </w:rPr>
        <w:t>, which</w:t>
      </w:r>
      <w:r w:rsidR="004350D1">
        <w:rPr>
          <w:rFonts w:ascii="Garamond" w:hAnsi="Garamond"/>
        </w:rPr>
        <w:t xml:space="preserve"> com</w:t>
      </w:r>
      <w:r w:rsidR="00265F87">
        <w:rPr>
          <w:rFonts w:ascii="Garamond" w:hAnsi="Garamond"/>
        </w:rPr>
        <w:t>es in two basic varieties. Though</w:t>
      </w:r>
      <w:r w:rsidR="004350D1">
        <w:rPr>
          <w:rFonts w:ascii="Garamond" w:hAnsi="Garamond"/>
        </w:rPr>
        <w:t xml:space="preserve"> both</w:t>
      </w:r>
      <w:r w:rsidR="005A4D77">
        <w:rPr>
          <w:rFonts w:ascii="Garamond" w:hAnsi="Garamond"/>
        </w:rPr>
        <w:t xml:space="preserve"> </w:t>
      </w:r>
      <w:r w:rsidR="004350D1">
        <w:rPr>
          <w:rFonts w:ascii="Garamond" w:hAnsi="Garamond"/>
        </w:rPr>
        <w:t>maintain</w:t>
      </w:r>
      <w:r w:rsidR="0051614D">
        <w:rPr>
          <w:rFonts w:ascii="Garamond" w:hAnsi="Garamond"/>
        </w:rPr>
        <w:t xml:space="preserve"> that moral properties </w:t>
      </w:r>
      <w:r w:rsidR="0051614D" w:rsidRPr="005A4D77">
        <w:rPr>
          <w:rFonts w:ascii="Garamond" w:hAnsi="Garamond"/>
        </w:rPr>
        <w:t>are identical to</w:t>
      </w:r>
      <w:r w:rsidR="0051614D">
        <w:rPr>
          <w:rFonts w:ascii="Garamond" w:hAnsi="Garamond"/>
        </w:rPr>
        <w:t xml:space="preserve"> the lower-level natural properties </w:t>
      </w:r>
      <w:r w:rsidR="001722D5">
        <w:rPr>
          <w:rFonts w:ascii="Garamond" w:hAnsi="Garamond"/>
        </w:rPr>
        <w:t>on which they super</w:t>
      </w:r>
      <w:r w:rsidR="004350D1">
        <w:rPr>
          <w:rFonts w:ascii="Garamond" w:hAnsi="Garamond"/>
        </w:rPr>
        <w:t>vene,</w:t>
      </w:r>
      <w:r w:rsidR="00F02554">
        <w:rPr>
          <w:rFonts w:ascii="Garamond" w:hAnsi="Garamond"/>
        </w:rPr>
        <w:t xml:space="preserve"> </w:t>
      </w:r>
      <w:r w:rsidR="00F02554" w:rsidRPr="00F02554">
        <w:rPr>
          <w:rFonts w:ascii="Garamond" w:hAnsi="Garamond"/>
          <w:i/>
        </w:rPr>
        <w:t>analytic</w:t>
      </w:r>
      <w:r w:rsidR="004350D1">
        <w:rPr>
          <w:rFonts w:ascii="Garamond" w:hAnsi="Garamond"/>
        </w:rPr>
        <w:t xml:space="preserve"> versions ground this</w:t>
      </w:r>
      <w:r w:rsidR="00F02554">
        <w:rPr>
          <w:rFonts w:ascii="Garamond" w:hAnsi="Garamond"/>
        </w:rPr>
        <w:t xml:space="preserve"> identity relation in the alleged fact that mo</w:t>
      </w:r>
      <w:r w:rsidR="009E2245">
        <w:rPr>
          <w:rFonts w:ascii="Garamond" w:hAnsi="Garamond"/>
        </w:rPr>
        <w:t>ral language can be</w:t>
      </w:r>
      <w:r w:rsidR="00F02554">
        <w:rPr>
          <w:rFonts w:ascii="Garamond" w:hAnsi="Garamond"/>
        </w:rPr>
        <w:t xml:space="preserve"> reduced to non-moral language, while </w:t>
      </w:r>
      <w:r w:rsidR="00F02554" w:rsidRPr="00F02554">
        <w:rPr>
          <w:rFonts w:ascii="Garamond" w:hAnsi="Garamond"/>
          <w:i/>
        </w:rPr>
        <w:t>synthetic</w:t>
      </w:r>
      <w:r w:rsidR="00F02554">
        <w:rPr>
          <w:rFonts w:ascii="Garamond" w:hAnsi="Garamond"/>
        </w:rPr>
        <w:t xml:space="preserve"> versions deny this semantic reductionism </w:t>
      </w:r>
      <w:r w:rsidR="00265F87">
        <w:rPr>
          <w:rFonts w:ascii="Garamond" w:hAnsi="Garamond"/>
        </w:rPr>
        <w:t>and</w:t>
      </w:r>
      <w:r w:rsidR="000E6C78">
        <w:rPr>
          <w:rFonts w:ascii="Garamond" w:hAnsi="Garamond"/>
        </w:rPr>
        <w:t xml:space="preserve"> </w:t>
      </w:r>
      <w:r w:rsidR="002D287C">
        <w:rPr>
          <w:rFonts w:ascii="Garamond" w:hAnsi="Garamond"/>
        </w:rPr>
        <w:t xml:space="preserve">instead </w:t>
      </w:r>
      <w:r w:rsidR="00265F87">
        <w:rPr>
          <w:rFonts w:ascii="Garamond" w:hAnsi="Garamond"/>
        </w:rPr>
        <w:t xml:space="preserve">maintain </w:t>
      </w:r>
      <w:r w:rsidR="000E6C78">
        <w:rPr>
          <w:rFonts w:ascii="Garamond" w:hAnsi="Garamond"/>
        </w:rPr>
        <w:t xml:space="preserve">that </w:t>
      </w:r>
      <w:r w:rsidR="00F02554">
        <w:rPr>
          <w:rFonts w:ascii="Garamond" w:hAnsi="Garamond"/>
        </w:rPr>
        <w:t>the identity relation</w:t>
      </w:r>
      <w:r w:rsidR="00CB33FB">
        <w:rPr>
          <w:rFonts w:ascii="Garamond" w:hAnsi="Garamond"/>
        </w:rPr>
        <w:t xml:space="preserve"> holding</w:t>
      </w:r>
      <w:r w:rsidR="00782B46">
        <w:rPr>
          <w:rFonts w:ascii="Garamond" w:hAnsi="Garamond"/>
        </w:rPr>
        <w:t xml:space="preserve"> between moral properties and their basal properties</w:t>
      </w:r>
      <w:r w:rsidR="00F02554">
        <w:rPr>
          <w:rFonts w:ascii="Garamond" w:hAnsi="Garamond"/>
        </w:rPr>
        <w:t xml:space="preserve"> </w:t>
      </w:r>
      <w:r w:rsidR="000E6C78">
        <w:rPr>
          <w:rFonts w:ascii="Garamond" w:hAnsi="Garamond"/>
        </w:rPr>
        <w:t>is akin to the identity relations that hold between water and H</w:t>
      </w:r>
      <w:r w:rsidR="000E6C78" w:rsidRPr="000E6C78">
        <w:rPr>
          <w:rFonts w:ascii="Garamond" w:hAnsi="Garamond"/>
          <w:vertAlign w:val="subscript"/>
        </w:rPr>
        <w:t>2</w:t>
      </w:r>
      <w:r w:rsidR="000E6C78">
        <w:rPr>
          <w:rFonts w:ascii="Garamond" w:hAnsi="Garamond"/>
        </w:rPr>
        <w:t>O, or between heat and molecular motion.</w:t>
      </w:r>
      <w:r w:rsidR="00F02554">
        <w:rPr>
          <w:rFonts w:ascii="Garamond" w:hAnsi="Garamond"/>
        </w:rPr>
        <w:t xml:space="preserve"> </w:t>
      </w:r>
      <w:r w:rsidR="00F64072">
        <w:rPr>
          <w:rFonts w:ascii="Garamond" w:hAnsi="Garamond"/>
        </w:rPr>
        <w:t>These identity relations</w:t>
      </w:r>
      <w:r w:rsidR="000E6C78">
        <w:rPr>
          <w:rFonts w:ascii="Garamond" w:hAnsi="Garamond"/>
        </w:rPr>
        <w:t xml:space="preserve"> do not hold between the r</w:t>
      </w:r>
      <w:r w:rsidR="00F64072">
        <w:rPr>
          <w:rFonts w:ascii="Garamond" w:hAnsi="Garamond"/>
        </w:rPr>
        <w:t xml:space="preserve">elata because the concepts </w:t>
      </w:r>
      <w:r w:rsidR="000E6C78">
        <w:rPr>
          <w:rFonts w:ascii="Garamond" w:hAnsi="Garamond"/>
        </w:rPr>
        <w:t>den</w:t>
      </w:r>
      <w:r w:rsidR="004350D1">
        <w:rPr>
          <w:rFonts w:ascii="Garamond" w:hAnsi="Garamond"/>
        </w:rPr>
        <w:t>oting them are synonymous; r</w:t>
      </w:r>
      <w:r w:rsidR="002D287C">
        <w:rPr>
          <w:rFonts w:ascii="Garamond" w:hAnsi="Garamond"/>
        </w:rPr>
        <w:t>ather</w:t>
      </w:r>
      <w:r w:rsidR="000E6C78">
        <w:rPr>
          <w:rFonts w:ascii="Garamond" w:hAnsi="Garamond"/>
        </w:rPr>
        <w:t>, they hold</w:t>
      </w:r>
      <w:r w:rsidR="00CB33FB">
        <w:rPr>
          <w:rFonts w:ascii="Garamond" w:hAnsi="Garamond"/>
        </w:rPr>
        <w:t xml:space="preserve"> as a matter of synthetic fact. </w:t>
      </w:r>
      <w:r w:rsidR="00EA46B6">
        <w:rPr>
          <w:rFonts w:ascii="Garamond" w:hAnsi="Garamond"/>
        </w:rPr>
        <w:t>The other</w:t>
      </w:r>
      <w:r w:rsidR="004350D1">
        <w:rPr>
          <w:rFonts w:ascii="Garamond" w:hAnsi="Garamond"/>
        </w:rPr>
        <w:t xml:space="preserve"> </w:t>
      </w:r>
      <w:r w:rsidR="007755AB">
        <w:rPr>
          <w:rFonts w:ascii="Garamond" w:hAnsi="Garamond"/>
        </w:rPr>
        <w:t>kind of “naturalist” realism, which has been dubbed</w:t>
      </w:r>
      <w:r w:rsidR="001722D5">
        <w:rPr>
          <w:rFonts w:ascii="Garamond" w:hAnsi="Garamond"/>
        </w:rPr>
        <w:t xml:space="preserve"> “non-reductive naturalism” (Brink 1989; Shafer-Landau 2003</w:t>
      </w:r>
      <w:r w:rsidR="007755AB">
        <w:rPr>
          <w:rFonts w:ascii="Garamond" w:hAnsi="Garamond"/>
        </w:rPr>
        <w:t>; Sturgeon 1984</w:t>
      </w:r>
      <w:r w:rsidR="001722D5">
        <w:rPr>
          <w:rFonts w:ascii="Garamond" w:hAnsi="Garamond"/>
        </w:rPr>
        <w:t>)</w:t>
      </w:r>
      <w:r w:rsidR="00BE3333">
        <w:rPr>
          <w:rFonts w:ascii="Garamond" w:hAnsi="Garamond"/>
        </w:rPr>
        <w:t xml:space="preserve"> in order to distinguish it from the clearly reductive identity-naturalism</w:t>
      </w:r>
      <w:r w:rsidR="00EA3335">
        <w:rPr>
          <w:rFonts w:ascii="Garamond" w:hAnsi="Garamond"/>
        </w:rPr>
        <w:t>s</w:t>
      </w:r>
      <w:r w:rsidR="007755AB">
        <w:rPr>
          <w:rFonts w:ascii="Garamond" w:hAnsi="Garamond"/>
        </w:rPr>
        <w:t xml:space="preserve">, </w:t>
      </w:r>
      <w:r w:rsidR="005A4D77">
        <w:rPr>
          <w:rFonts w:ascii="Garamond" w:hAnsi="Garamond"/>
        </w:rPr>
        <w:t xml:space="preserve">is what I shall call </w:t>
      </w:r>
      <w:r w:rsidR="005A4D77" w:rsidRPr="005A4D77">
        <w:rPr>
          <w:rFonts w:ascii="Garamond" w:hAnsi="Garamond"/>
          <w:i/>
        </w:rPr>
        <w:t>constitution-naturalism</w:t>
      </w:r>
      <w:r w:rsidR="005A4D77">
        <w:rPr>
          <w:rFonts w:ascii="Garamond" w:hAnsi="Garamond"/>
        </w:rPr>
        <w:t xml:space="preserve">. It </w:t>
      </w:r>
      <w:r w:rsidR="007755AB">
        <w:rPr>
          <w:rFonts w:ascii="Garamond" w:hAnsi="Garamond"/>
        </w:rPr>
        <w:t xml:space="preserve">maintains that moral properties </w:t>
      </w:r>
      <w:r w:rsidR="007755AB" w:rsidRPr="005A4D77">
        <w:rPr>
          <w:rFonts w:ascii="Garamond" w:hAnsi="Garamond"/>
        </w:rPr>
        <w:t>are constituted by</w:t>
      </w:r>
      <w:r w:rsidR="007755AB">
        <w:rPr>
          <w:rFonts w:ascii="Garamond" w:hAnsi="Garamond"/>
        </w:rPr>
        <w:t xml:space="preserve"> the lower-level natural properties on which </w:t>
      </w:r>
      <w:r w:rsidR="004350D1">
        <w:rPr>
          <w:rFonts w:ascii="Garamond" w:hAnsi="Garamond"/>
        </w:rPr>
        <w:t>they supervene. This second kind of “naturalist</w:t>
      </w:r>
      <w:r w:rsidR="007755AB">
        <w:rPr>
          <w:rFonts w:ascii="Garamond" w:hAnsi="Garamond"/>
        </w:rPr>
        <w:t>”</w:t>
      </w:r>
      <w:r w:rsidR="004350D1">
        <w:rPr>
          <w:rFonts w:ascii="Garamond" w:hAnsi="Garamond"/>
        </w:rPr>
        <w:t xml:space="preserve"> realism</w:t>
      </w:r>
      <w:r w:rsidR="00445C7A">
        <w:rPr>
          <w:rFonts w:ascii="Garamond" w:hAnsi="Garamond"/>
        </w:rPr>
        <w:t xml:space="preserve"> is indeed </w:t>
      </w:r>
      <w:r w:rsidR="007755AB">
        <w:rPr>
          <w:rFonts w:ascii="Garamond" w:hAnsi="Garamond"/>
        </w:rPr>
        <w:t>non-reductiv</w:t>
      </w:r>
      <w:r w:rsidR="00445C7A">
        <w:rPr>
          <w:rFonts w:ascii="Garamond" w:hAnsi="Garamond"/>
        </w:rPr>
        <w:t>e</w:t>
      </w:r>
      <w:r w:rsidR="0075252E">
        <w:rPr>
          <w:rFonts w:ascii="Garamond" w:hAnsi="Garamond"/>
        </w:rPr>
        <w:t xml:space="preserve"> to a large</w:t>
      </w:r>
      <w:r w:rsidR="005A4D77">
        <w:rPr>
          <w:rFonts w:ascii="Garamond" w:hAnsi="Garamond"/>
        </w:rPr>
        <w:t xml:space="preserve"> extent</w:t>
      </w:r>
      <w:r w:rsidR="00BE3333">
        <w:rPr>
          <w:rFonts w:ascii="Garamond" w:hAnsi="Garamond"/>
        </w:rPr>
        <w:t>: it’</w:t>
      </w:r>
      <w:r w:rsidR="007755AB">
        <w:rPr>
          <w:rFonts w:ascii="Garamond" w:hAnsi="Garamond"/>
        </w:rPr>
        <w:t>s se</w:t>
      </w:r>
      <w:r w:rsidR="005A4D77">
        <w:rPr>
          <w:rFonts w:ascii="Garamond" w:hAnsi="Garamond"/>
        </w:rPr>
        <w:t xml:space="preserve">mantically non-reductive by denying that moral language can be translated into non-moral language, and it’s ontologically non-reductive in a narrow sense by denying that moral properties are identical to the lower-level natural </w:t>
      </w:r>
      <w:r w:rsidR="005A4D77">
        <w:rPr>
          <w:rFonts w:ascii="Garamond" w:hAnsi="Garamond"/>
        </w:rPr>
        <w:lastRenderedPageBreak/>
        <w:t>properties on whi</w:t>
      </w:r>
      <w:r w:rsidR="00EA46B6">
        <w:rPr>
          <w:rFonts w:ascii="Garamond" w:hAnsi="Garamond"/>
        </w:rPr>
        <w:t>ch the</w:t>
      </w:r>
      <w:r w:rsidR="00BC5C23">
        <w:rPr>
          <w:rFonts w:ascii="Garamond" w:hAnsi="Garamond"/>
        </w:rPr>
        <w:t>y</w:t>
      </w:r>
      <w:r w:rsidR="00EA46B6">
        <w:rPr>
          <w:rFonts w:ascii="Garamond" w:hAnsi="Garamond"/>
        </w:rPr>
        <w:t xml:space="preserve"> supervene. However, because constituted things (e.g., bronze statues) are nothing over and above their constituents (e.g., bronze particles),</w:t>
      </w:r>
      <w:r w:rsidR="00663983">
        <w:rPr>
          <w:rFonts w:ascii="Garamond" w:hAnsi="Garamond"/>
        </w:rPr>
        <w:t xml:space="preserve"> this second kind</w:t>
      </w:r>
      <w:r w:rsidR="004350D1">
        <w:rPr>
          <w:rFonts w:ascii="Garamond" w:hAnsi="Garamond"/>
        </w:rPr>
        <w:t xml:space="preserve"> of “naturalist</w:t>
      </w:r>
      <w:r w:rsidR="00EA46B6">
        <w:rPr>
          <w:rFonts w:ascii="Garamond" w:hAnsi="Garamond"/>
        </w:rPr>
        <w:t>”</w:t>
      </w:r>
      <w:r w:rsidR="004350D1">
        <w:rPr>
          <w:rFonts w:ascii="Garamond" w:hAnsi="Garamond"/>
        </w:rPr>
        <w:t xml:space="preserve"> realism</w:t>
      </w:r>
      <w:r w:rsidR="00EA46B6">
        <w:rPr>
          <w:rFonts w:ascii="Garamond" w:hAnsi="Garamond"/>
        </w:rPr>
        <w:t xml:space="preserve"> still </w:t>
      </w:r>
      <w:r w:rsidR="0075252E">
        <w:rPr>
          <w:rFonts w:ascii="Garamond" w:hAnsi="Garamond"/>
        </w:rPr>
        <w:t xml:space="preserve">ontologically </w:t>
      </w:r>
      <w:r w:rsidR="00EA46B6">
        <w:rPr>
          <w:rFonts w:ascii="Garamond" w:hAnsi="Garamond"/>
        </w:rPr>
        <w:t xml:space="preserve">reduces moral properties to their basal properties by postulating a constitution relation holding between them. </w:t>
      </w:r>
      <w:r w:rsidR="00CB33FB">
        <w:rPr>
          <w:rFonts w:ascii="Garamond" w:hAnsi="Garamond"/>
        </w:rPr>
        <w:t>Yet i</w:t>
      </w:r>
      <w:r w:rsidR="00F64072">
        <w:rPr>
          <w:rFonts w:ascii="Garamond" w:hAnsi="Garamond"/>
        </w:rPr>
        <w:t>n contrast to</w:t>
      </w:r>
      <w:r w:rsidR="00EA3335">
        <w:rPr>
          <w:rFonts w:ascii="Garamond" w:hAnsi="Garamond"/>
        </w:rPr>
        <w:t xml:space="preserve"> all of this</w:t>
      </w:r>
      <w:r w:rsidR="004350D1">
        <w:rPr>
          <w:rFonts w:ascii="Garamond" w:hAnsi="Garamond"/>
        </w:rPr>
        <w:t xml:space="preserve"> “naturalist” realism</w:t>
      </w:r>
      <w:r w:rsidR="00CB33FB">
        <w:rPr>
          <w:rFonts w:ascii="Garamond" w:hAnsi="Garamond"/>
        </w:rPr>
        <w:t xml:space="preserve"> is</w:t>
      </w:r>
      <w:r w:rsidR="00F64072">
        <w:rPr>
          <w:rFonts w:ascii="Garamond" w:hAnsi="Garamond"/>
        </w:rPr>
        <w:t xml:space="preserve"> </w:t>
      </w:r>
      <w:r w:rsidR="00F23FBC">
        <w:rPr>
          <w:rFonts w:ascii="Garamond" w:hAnsi="Garamond"/>
        </w:rPr>
        <w:t>“non-naturalist”</w:t>
      </w:r>
      <w:r w:rsidR="00F64072">
        <w:rPr>
          <w:rFonts w:ascii="Garamond" w:hAnsi="Garamond"/>
        </w:rPr>
        <w:t xml:space="preserve"> realism, which</w:t>
      </w:r>
      <w:r w:rsidR="00BE3333">
        <w:rPr>
          <w:rFonts w:ascii="Garamond" w:hAnsi="Garamond"/>
        </w:rPr>
        <w:t xml:space="preserve"> denies that moral properties can</w:t>
      </w:r>
      <w:r w:rsidR="00F23FBC">
        <w:rPr>
          <w:rFonts w:ascii="Garamond" w:hAnsi="Garamond"/>
        </w:rPr>
        <w:t xml:space="preserve"> be </w:t>
      </w:r>
      <w:r w:rsidR="00FF3EA8">
        <w:rPr>
          <w:rFonts w:ascii="Garamond" w:hAnsi="Garamond"/>
        </w:rPr>
        <w:t xml:space="preserve">ontologically </w:t>
      </w:r>
      <w:r w:rsidR="00F23FBC">
        <w:rPr>
          <w:rFonts w:ascii="Garamond" w:hAnsi="Garamond"/>
        </w:rPr>
        <w:t>redu</w:t>
      </w:r>
      <w:r w:rsidR="00BE3333">
        <w:rPr>
          <w:rFonts w:ascii="Garamond" w:hAnsi="Garamond"/>
        </w:rPr>
        <w:t xml:space="preserve">ced in any way </w:t>
      </w:r>
      <w:r w:rsidR="00FF3EA8">
        <w:rPr>
          <w:rFonts w:ascii="Garamond" w:hAnsi="Garamond"/>
        </w:rPr>
        <w:t xml:space="preserve">and </w:t>
      </w:r>
      <w:r w:rsidR="00BE3333">
        <w:rPr>
          <w:rFonts w:ascii="Garamond" w:hAnsi="Garamond"/>
        </w:rPr>
        <w:t>instead</w:t>
      </w:r>
      <w:r w:rsidR="00FF3EA8">
        <w:rPr>
          <w:rFonts w:ascii="Garamond" w:hAnsi="Garamond"/>
        </w:rPr>
        <w:t xml:space="preserve"> maintains</w:t>
      </w:r>
      <w:r w:rsidR="00BE3333">
        <w:rPr>
          <w:rFonts w:ascii="Garamond" w:hAnsi="Garamond"/>
        </w:rPr>
        <w:t xml:space="preserve"> that they are sui generis and robustly</w:t>
      </w:r>
      <w:r w:rsidR="00F23FBC">
        <w:rPr>
          <w:rFonts w:ascii="Garamond" w:hAnsi="Garamond"/>
        </w:rPr>
        <w:t xml:space="preserve"> irreducible</w:t>
      </w:r>
      <w:r w:rsidR="00BE3333">
        <w:rPr>
          <w:rFonts w:ascii="Garamond" w:hAnsi="Garamond"/>
        </w:rPr>
        <w:t xml:space="preserve"> (</w:t>
      </w:r>
      <w:r w:rsidR="00BE3333" w:rsidRPr="00E9729E">
        <w:rPr>
          <w:rFonts w:ascii="Garamond" w:hAnsi="Garamond"/>
        </w:rPr>
        <w:t xml:space="preserve">Enoch 2011; Huemer 2005; Oddie </w:t>
      </w:r>
      <w:r w:rsidR="00BE3333" w:rsidRPr="00E9729E">
        <w:rPr>
          <w:rFonts w:ascii="Garamond" w:hAnsi="Garamond" w:cs="Times"/>
          <w:color w:val="141414"/>
        </w:rPr>
        <w:t xml:space="preserve">2005; </w:t>
      </w:r>
      <w:r w:rsidR="00BE3333" w:rsidRPr="00E9729E">
        <w:rPr>
          <w:rFonts w:ascii="Garamond" w:hAnsi="Garamond" w:cs="Times"/>
        </w:rPr>
        <w:t>Parfit 2011</w:t>
      </w:r>
      <w:r w:rsidR="00BE3333">
        <w:rPr>
          <w:rFonts w:ascii="Garamond" w:hAnsi="Garamond" w:cs="Times"/>
        </w:rPr>
        <w:t>)</w:t>
      </w:r>
      <w:r w:rsidR="00F23FBC">
        <w:rPr>
          <w:rFonts w:ascii="Garamond" w:hAnsi="Garamond"/>
        </w:rPr>
        <w:t>.</w:t>
      </w:r>
      <w:r w:rsidR="00AD5C31">
        <w:rPr>
          <w:rStyle w:val="FootnoteReference"/>
          <w:rFonts w:ascii="Garamond" w:hAnsi="Garamond"/>
        </w:rPr>
        <w:footnoteReference w:id="3"/>
      </w:r>
      <w:r w:rsidR="0051495B">
        <w:rPr>
          <w:rFonts w:ascii="Garamond" w:hAnsi="Garamond"/>
        </w:rPr>
        <w:t xml:space="preserve"> </w:t>
      </w:r>
    </w:p>
    <w:p w14:paraId="2BD6B7C5" w14:textId="22BEBAB0" w:rsidR="0061017C" w:rsidRDefault="00346764" w:rsidP="002D70FD">
      <w:pPr>
        <w:rPr>
          <w:rFonts w:ascii="Garamond" w:hAnsi="Garamond"/>
        </w:rPr>
      </w:pPr>
      <w:r>
        <w:rPr>
          <w:rFonts w:ascii="Garamond" w:hAnsi="Garamond"/>
        </w:rPr>
        <w:tab/>
      </w:r>
      <w:r w:rsidR="00265F87">
        <w:rPr>
          <w:rFonts w:ascii="Garamond" w:hAnsi="Garamond"/>
        </w:rPr>
        <w:t>In this paper I present</w:t>
      </w:r>
      <w:r w:rsidR="00B05482">
        <w:rPr>
          <w:rFonts w:ascii="Garamond" w:hAnsi="Garamond"/>
        </w:rPr>
        <w:t xml:space="preserve"> a novel version of realist ethical naturalism—a view I call </w:t>
      </w:r>
      <w:r w:rsidR="00B05482" w:rsidRPr="00B05482">
        <w:rPr>
          <w:rFonts w:ascii="Garamond" w:hAnsi="Garamond"/>
          <w:i/>
        </w:rPr>
        <w:t>Emergentist Ethical Naturalism</w:t>
      </w:r>
      <w:r w:rsidR="002F54C4">
        <w:rPr>
          <w:rFonts w:ascii="Garamond" w:hAnsi="Garamond"/>
        </w:rPr>
        <w:t xml:space="preserve"> (or EEN for short)</w:t>
      </w:r>
      <w:r w:rsidR="00525814">
        <w:rPr>
          <w:rFonts w:ascii="Garamond" w:hAnsi="Garamond"/>
        </w:rPr>
        <w:t xml:space="preserve">—that </w:t>
      </w:r>
      <w:r w:rsidR="00B05482">
        <w:rPr>
          <w:rFonts w:ascii="Garamond" w:hAnsi="Garamond"/>
        </w:rPr>
        <w:t>reveal</w:t>
      </w:r>
      <w:r w:rsidR="00525814">
        <w:rPr>
          <w:rFonts w:ascii="Garamond" w:hAnsi="Garamond"/>
        </w:rPr>
        <w:t>s</w:t>
      </w:r>
      <w:r w:rsidR="00B05482">
        <w:rPr>
          <w:rFonts w:ascii="Garamond" w:hAnsi="Garamond"/>
        </w:rPr>
        <w:t xml:space="preserve"> the</w:t>
      </w:r>
      <w:r w:rsidR="0075252E">
        <w:rPr>
          <w:rFonts w:ascii="Garamond" w:hAnsi="Garamond"/>
        </w:rPr>
        <w:t xml:space="preserve"> second,</w:t>
      </w:r>
      <w:r w:rsidR="00B05482">
        <w:rPr>
          <w:rFonts w:ascii="Garamond" w:hAnsi="Garamond"/>
        </w:rPr>
        <w:t xml:space="preserve"> more common way of </w:t>
      </w:r>
      <w:r w:rsidR="00274B19">
        <w:rPr>
          <w:rFonts w:ascii="Garamond" w:hAnsi="Garamond"/>
        </w:rPr>
        <w:t>understanding the distinction</w:t>
      </w:r>
      <w:r w:rsidR="00B05482">
        <w:rPr>
          <w:rFonts w:ascii="Garamond" w:hAnsi="Garamond"/>
        </w:rPr>
        <w:t xml:space="preserve"> between ethical </w:t>
      </w:r>
      <w:r w:rsidR="0075252E">
        <w:rPr>
          <w:rFonts w:ascii="Garamond" w:hAnsi="Garamond"/>
        </w:rPr>
        <w:t>naturalism</w:t>
      </w:r>
      <w:r w:rsidR="004A693B">
        <w:rPr>
          <w:rFonts w:ascii="Garamond" w:hAnsi="Garamond"/>
        </w:rPr>
        <w:t xml:space="preserve"> and non-na</w:t>
      </w:r>
      <w:r w:rsidR="0075252E">
        <w:rPr>
          <w:rFonts w:ascii="Garamond" w:hAnsi="Garamond"/>
        </w:rPr>
        <w:t>turalism</w:t>
      </w:r>
      <w:r w:rsidR="00C8359F">
        <w:rPr>
          <w:rFonts w:ascii="Garamond" w:hAnsi="Garamond"/>
        </w:rPr>
        <w:t xml:space="preserve"> to be</w:t>
      </w:r>
      <w:r w:rsidR="000B6FDD">
        <w:rPr>
          <w:rFonts w:ascii="Garamond" w:hAnsi="Garamond"/>
        </w:rPr>
        <w:t xml:space="preserve"> flawed. As we’ve seen, o</w:t>
      </w:r>
      <w:r w:rsidR="004A693B">
        <w:rPr>
          <w:rFonts w:ascii="Garamond" w:hAnsi="Garamond"/>
        </w:rPr>
        <w:t xml:space="preserve">n this </w:t>
      </w:r>
      <w:r w:rsidR="00274B19">
        <w:rPr>
          <w:rFonts w:ascii="Garamond" w:hAnsi="Garamond"/>
        </w:rPr>
        <w:t>understanding</w:t>
      </w:r>
      <w:r w:rsidR="004A693B">
        <w:rPr>
          <w:rFonts w:ascii="Garamond" w:hAnsi="Garamond"/>
        </w:rPr>
        <w:t xml:space="preserve"> ethical naturalism is equated with </w:t>
      </w:r>
      <w:r w:rsidR="00A115CE">
        <w:rPr>
          <w:rFonts w:ascii="Garamond" w:hAnsi="Garamond"/>
        </w:rPr>
        <w:t xml:space="preserve">ontological </w:t>
      </w:r>
      <w:r w:rsidR="004A693B">
        <w:rPr>
          <w:rFonts w:ascii="Garamond" w:hAnsi="Garamond"/>
        </w:rPr>
        <w:t>reductionism</w:t>
      </w:r>
      <w:r w:rsidR="00274B19">
        <w:rPr>
          <w:rFonts w:ascii="Garamond" w:hAnsi="Garamond"/>
        </w:rPr>
        <w:t xml:space="preserve"> about moral properties</w:t>
      </w:r>
      <w:r w:rsidR="004A693B">
        <w:rPr>
          <w:rFonts w:ascii="Garamond" w:hAnsi="Garamond"/>
        </w:rPr>
        <w:t xml:space="preserve">, while ethical non-naturalism is equated </w:t>
      </w:r>
      <w:r w:rsidR="00274B19">
        <w:rPr>
          <w:rFonts w:ascii="Garamond" w:hAnsi="Garamond"/>
        </w:rPr>
        <w:t xml:space="preserve">with </w:t>
      </w:r>
      <w:r w:rsidR="0036238A">
        <w:rPr>
          <w:rFonts w:ascii="Garamond" w:hAnsi="Garamond"/>
        </w:rPr>
        <w:t>robust</w:t>
      </w:r>
      <w:r w:rsidR="00454655">
        <w:rPr>
          <w:rFonts w:ascii="Garamond" w:hAnsi="Garamond"/>
        </w:rPr>
        <w:t xml:space="preserve"> </w:t>
      </w:r>
      <w:r w:rsidR="00A115CE">
        <w:rPr>
          <w:rFonts w:ascii="Garamond" w:hAnsi="Garamond"/>
        </w:rPr>
        <w:t xml:space="preserve">ontological </w:t>
      </w:r>
      <w:r w:rsidR="004A693B">
        <w:rPr>
          <w:rFonts w:ascii="Garamond" w:hAnsi="Garamond"/>
        </w:rPr>
        <w:t>non-reductionism</w:t>
      </w:r>
      <w:r w:rsidR="00274B19">
        <w:rPr>
          <w:rFonts w:ascii="Garamond" w:hAnsi="Garamond"/>
        </w:rPr>
        <w:t xml:space="preserve"> about moral properties</w:t>
      </w:r>
      <w:r w:rsidR="002F54C4">
        <w:rPr>
          <w:rFonts w:ascii="Garamond" w:hAnsi="Garamond"/>
        </w:rPr>
        <w:t>. EEN</w:t>
      </w:r>
      <w:r w:rsidR="004A693B">
        <w:rPr>
          <w:rFonts w:ascii="Garamond" w:hAnsi="Garamond"/>
        </w:rPr>
        <w:t xml:space="preserve">, however, allows one to be </w:t>
      </w:r>
      <w:r w:rsidR="00A115CE">
        <w:rPr>
          <w:rFonts w:ascii="Garamond" w:hAnsi="Garamond"/>
        </w:rPr>
        <w:t xml:space="preserve">both </w:t>
      </w:r>
      <w:r w:rsidR="004A693B">
        <w:rPr>
          <w:rFonts w:ascii="Garamond" w:hAnsi="Garamond"/>
        </w:rPr>
        <w:t>an ethical naturalist and a</w:t>
      </w:r>
      <w:r w:rsidR="0036238A">
        <w:rPr>
          <w:rFonts w:ascii="Garamond" w:hAnsi="Garamond"/>
        </w:rPr>
        <w:t xml:space="preserve"> robust</w:t>
      </w:r>
      <w:r w:rsidR="00A115CE">
        <w:rPr>
          <w:rFonts w:ascii="Garamond" w:hAnsi="Garamond"/>
        </w:rPr>
        <w:t xml:space="preserve"> ontological</w:t>
      </w:r>
      <w:r w:rsidR="004A693B">
        <w:rPr>
          <w:rFonts w:ascii="Garamond" w:hAnsi="Garamond"/>
        </w:rPr>
        <w:t xml:space="preserve"> non-reductionist about moral properties</w:t>
      </w:r>
      <w:r w:rsidR="00274B19">
        <w:rPr>
          <w:rFonts w:ascii="Garamond" w:hAnsi="Garamond"/>
        </w:rPr>
        <w:t xml:space="preserve">, as it asserts that moral properties are natural properties </w:t>
      </w:r>
      <w:r w:rsidR="00274B19" w:rsidRPr="003F5A24">
        <w:rPr>
          <w:rFonts w:ascii="Garamond" w:hAnsi="Garamond"/>
          <w:i/>
        </w:rPr>
        <w:t>and</w:t>
      </w:r>
      <w:r w:rsidR="00274B19">
        <w:rPr>
          <w:rFonts w:ascii="Garamond" w:hAnsi="Garamond"/>
        </w:rPr>
        <w:t xml:space="preserve"> that they are </w:t>
      </w:r>
      <w:r w:rsidR="00AA23A2">
        <w:rPr>
          <w:rFonts w:ascii="Garamond" w:hAnsi="Garamond"/>
        </w:rPr>
        <w:t>sui generis and ir</w:t>
      </w:r>
      <w:r w:rsidR="00C67753">
        <w:rPr>
          <w:rFonts w:ascii="Garamond" w:hAnsi="Garamond"/>
        </w:rPr>
        <w:t xml:space="preserve">reducible </w:t>
      </w:r>
      <w:r w:rsidR="00AA23A2">
        <w:rPr>
          <w:rFonts w:ascii="Garamond" w:hAnsi="Garamond"/>
        </w:rPr>
        <w:t xml:space="preserve">with respect </w:t>
      </w:r>
      <w:r w:rsidR="00C67753">
        <w:rPr>
          <w:rFonts w:ascii="Garamond" w:hAnsi="Garamond"/>
        </w:rPr>
        <w:t>to the lower-level</w:t>
      </w:r>
      <w:r w:rsidR="00274B19">
        <w:rPr>
          <w:rFonts w:ascii="Garamond" w:hAnsi="Garamond"/>
        </w:rPr>
        <w:t xml:space="preserve"> natural properties on which they supervene. </w:t>
      </w:r>
      <w:r w:rsidR="002F54C4">
        <w:rPr>
          <w:rFonts w:ascii="Garamond" w:hAnsi="Garamond"/>
        </w:rPr>
        <w:t>EEN</w:t>
      </w:r>
      <w:r w:rsidR="00274B19">
        <w:rPr>
          <w:rFonts w:ascii="Garamond" w:hAnsi="Garamond"/>
        </w:rPr>
        <w:t xml:space="preserve">, then, shows the equations made by the more common way of understanding the naturalism/non-naturalism </w:t>
      </w:r>
      <w:r w:rsidR="00C67753">
        <w:rPr>
          <w:rFonts w:ascii="Garamond" w:hAnsi="Garamond"/>
        </w:rPr>
        <w:t>divide</w:t>
      </w:r>
      <w:r w:rsidR="0073747B">
        <w:rPr>
          <w:rFonts w:ascii="Garamond" w:hAnsi="Garamond"/>
        </w:rPr>
        <w:t xml:space="preserve"> </w:t>
      </w:r>
      <w:r w:rsidR="009E2245">
        <w:rPr>
          <w:rFonts w:ascii="Garamond" w:hAnsi="Garamond"/>
        </w:rPr>
        <w:t>to be flawed</w:t>
      </w:r>
      <w:r w:rsidR="0061017C">
        <w:rPr>
          <w:rFonts w:ascii="Garamond" w:hAnsi="Garamond"/>
        </w:rPr>
        <w:t>. It</w:t>
      </w:r>
      <w:r w:rsidR="00CF7790">
        <w:rPr>
          <w:rFonts w:ascii="Garamond" w:hAnsi="Garamond"/>
        </w:rPr>
        <w:t xml:space="preserve"> </w:t>
      </w:r>
      <w:r w:rsidR="0061017C">
        <w:rPr>
          <w:rFonts w:ascii="Garamond" w:hAnsi="Garamond"/>
        </w:rPr>
        <w:t>also</w:t>
      </w:r>
      <w:r w:rsidR="00CF7790">
        <w:rPr>
          <w:rFonts w:ascii="Garamond" w:hAnsi="Garamond"/>
        </w:rPr>
        <w:t xml:space="preserve"> allows</w:t>
      </w:r>
      <w:r w:rsidR="00A115CE">
        <w:rPr>
          <w:rFonts w:ascii="Garamond" w:hAnsi="Garamond"/>
        </w:rPr>
        <w:t xml:space="preserve"> the</w:t>
      </w:r>
      <w:r w:rsidR="006C77E6">
        <w:rPr>
          <w:rFonts w:ascii="Garamond" w:hAnsi="Garamond"/>
        </w:rPr>
        <w:t xml:space="preserve"> non-naturalist</w:t>
      </w:r>
      <w:r w:rsidR="00274B19">
        <w:rPr>
          <w:rFonts w:ascii="Garamond" w:hAnsi="Garamond"/>
        </w:rPr>
        <w:t xml:space="preserve"> </w:t>
      </w:r>
      <w:r w:rsidR="00CF7790">
        <w:rPr>
          <w:rFonts w:ascii="Garamond" w:hAnsi="Garamond"/>
        </w:rPr>
        <w:t xml:space="preserve">to have </w:t>
      </w:r>
      <w:r w:rsidR="00274B19">
        <w:rPr>
          <w:rFonts w:ascii="Garamond" w:hAnsi="Garamond"/>
        </w:rPr>
        <w:t xml:space="preserve">the </w:t>
      </w:r>
      <w:r w:rsidR="0036238A">
        <w:rPr>
          <w:rFonts w:ascii="Garamond" w:hAnsi="Garamond"/>
        </w:rPr>
        <w:t>robust</w:t>
      </w:r>
      <w:r w:rsidR="00AA23A2">
        <w:rPr>
          <w:rFonts w:ascii="Garamond" w:hAnsi="Garamond"/>
        </w:rPr>
        <w:t xml:space="preserve"> </w:t>
      </w:r>
      <w:r w:rsidR="00274B19">
        <w:rPr>
          <w:rFonts w:ascii="Garamond" w:hAnsi="Garamond"/>
        </w:rPr>
        <w:t>ontological non-reductionism that he</w:t>
      </w:r>
      <w:r w:rsidR="002C244E">
        <w:rPr>
          <w:rFonts w:ascii="Garamond" w:hAnsi="Garamond"/>
        </w:rPr>
        <w:t xml:space="preserve"> or</w:t>
      </w:r>
      <w:r w:rsidR="00A115CE">
        <w:rPr>
          <w:rFonts w:ascii="Garamond" w:hAnsi="Garamond"/>
        </w:rPr>
        <w:t xml:space="preserve"> she wants without having to</w:t>
      </w:r>
      <w:r w:rsidR="000D7706">
        <w:rPr>
          <w:rFonts w:ascii="Garamond" w:hAnsi="Garamond"/>
        </w:rPr>
        <w:t xml:space="preserve"> </w:t>
      </w:r>
      <w:r w:rsidR="00D24A55">
        <w:rPr>
          <w:rFonts w:ascii="Garamond" w:hAnsi="Garamond"/>
        </w:rPr>
        <w:t>couch this metaethical</w:t>
      </w:r>
      <w:r w:rsidR="002C244E">
        <w:rPr>
          <w:rFonts w:ascii="Garamond" w:hAnsi="Garamond"/>
        </w:rPr>
        <w:t xml:space="preserve"> commitment in terms that are likely to invite automa</w:t>
      </w:r>
      <w:r w:rsidR="00A115CE">
        <w:rPr>
          <w:rFonts w:ascii="Garamond" w:hAnsi="Garamond"/>
        </w:rPr>
        <w:t>tic suspicion</w:t>
      </w:r>
      <w:r w:rsidR="000D7706">
        <w:rPr>
          <w:rFonts w:ascii="Garamond" w:hAnsi="Garamond"/>
        </w:rPr>
        <w:t>—if not outright dismissal—</w:t>
      </w:r>
      <w:r w:rsidR="00A115CE">
        <w:rPr>
          <w:rFonts w:ascii="Garamond" w:hAnsi="Garamond"/>
        </w:rPr>
        <w:t xml:space="preserve">from </w:t>
      </w:r>
      <w:r w:rsidR="0041449C">
        <w:rPr>
          <w:rFonts w:ascii="Garamond" w:hAnsi="Garamond"/>
        </w:rPr>
        <w:t xml:space="preserve">naturalistically-minded </w:t>
      </w:r>
      <w:r w:rsidR="00A115CE">
        <w:rPr>
          <w:rFonts w:ascii="Garamond" w:hAnsi="Garamond"/>
        </w:rPr>
        <w:t>others</w:t>
      </w:r>
      <w:r w:rsidR="000D7706">
        <w:rPr>
          <w:rFonts w:ascii="Garamond" w:hAnsi="Garamond"/>
        </w:rPr>
        <w:t>,</w:t>
      </w:r>
      <w:r w:rsidR="00A115CE">
        <w:rPr>
          <w:rFonts w:ascii="Garamond" w:hAnsi="Garamond"/>
        </w:rPr>
        <w:t xml:space="preserve"> or</w:t>
      </w:r>
      <w:r w:rsidR="000D7706">
        <w:rPr>
          <w:rFonts w:ascii="Garamond" w:hAnsi="Garamond"/>
        </w:rPr>
        <w:t xml:space="preserve"> </w:t>
      </w:r>
      <w:r w:rsidR="002C244E">
        <w:rPr>
          <w:rFonts w:ascii="Garamond" w:hAnsi="Garamond"/>
        </w:rPr>
        <w:t>claim wholesale that met</w:t>
      </w:r>
      <w:r w:rsidR="00A115CE">
        <w:rPr>
          <w:rFonts w:ascii="Garamond" w:hAnsi="Garamond"/>
        </w:rPr>
        <w:t>ap</w:t>
      </w:r>
      <w:r w:rsidR="00F3380B">
        <w:rPr>
          <w:rFonts w:ascii="Garamond" w:hAnsi="Garamond"/>
        </w:rPr>
        <w:t>hysical naturalism is false</w:t>
      </w:r>
      <w:r w:rsidR="00A115CE">
        <w:rPr>
          <w:rFonts w:ascii="Garamond" w:hAnsi="Garamond"/>
        </w:rPr>
        <w:t xml:space="preserve">. </w:t>
      </w:r>
    </w:p>
    <w:p w14:paraId="14B63479" w14:textId="3C6F2624" w:rsidR="00795886" w:rsidRDefault="0061017C" w:rsidP="002050E8">
      <w:pPr>
        <w:rPr>
          <w:rFonts w:ascii="Garamond" w:hAnsi="Garamond"/>
        </w:rPr>
      </w:pPr>
      <w:r>
        <w:rPr>
          <w:rFonts w:ascii="Garamond" w:hAnsi="Garamond"/>
        </w:rPr>
        <w:tab/>
        <w:t xml:space="preserve"> </w:t>
      </w:r>
      <w:r w:rsidR="00FF1D12">
        <w:rPr>
          <w:rFonts w:ascii="Garamond" w:hAnsi="Garamond"/>
        </w:rPr>
        <w:t>Moreover,</w:t>
      </w:r>
      <w:r w:rsidR="00756A69">
        <w:rPr>
          <w:rFonts w:ascii="Garamond" w:hAnsi="Garamond"/>
        </w:rPr>
        <w:t xml:space="preserve"> </w:t>
      </w:r>
      <w:r w:rsidR="002F54C4">
        <w:rPr>
          <w:rFonts w:ascii="Garamond" w:hAnsi="Garamond"/>
        </w:rPr>
        <w:t>EEN</w:t>
      </w:r>
      <w:r w:rsidR="00A009DD">
        <w:rPr>
          <w:rFonts w:ascii="Garamond" w:hAnsi="Garamond"/>
        </w:rPr>
        <w:t xml:space="preserve"> </w:t>
      </w:r>
      <w:r w:rsidR="00756A69">
        <w:rPr>
          <w:rFonts w:ascii="Garamond" w:hAnsi="Garamond"/>
        </w:rPr>
        <w:t>has other</w:t>
      </w:r>
      <w:r w:rsidR="00A66D19">
        <w:rPr>
          <w:rFonts w:ascii="Garamond" w:hAnsi="Garamond"/>
        </w:rPr>
        <w:t xml:space="preserve"> </w:t>
      </w:r>
      <w:r w:rsidR="00B17A73">
        <w:rPr>
          <w:rFonts w:ascii="Garamond" w:hAnsi="Garamond"/>
        </w:rPr>
        <w:t>th</w:t>
      </w:r>
      <w:r w:rsidR="00FD6163">
        <w:rPr>
          <w:rFonts w:ascii="Garamond" w:hAnsi="Garamond"/>
        </w:rPr>
        <w:t>eoretical attractions</w:t>
      </w:r>
      <w:r w:rsidR="002C3A34">
        <w:rPr>
          <w:rFonts w:ascii="Garamond" w:hAnsi="Garamond"/>
        </w:rPr>
        <w:t xml:space="preserve"> that are worth highlighting</w:t>
      </w:r>
      <w:r w:rsidR="002050E8">
        <w:rPr>
          <w:rFonts w:ascii="Garamond" w:hAnsi="Garamond"/>
        </w:rPr>
        <w:t xml:space="preserve">. One </w:t>
      </w:r>
      <w:r w:rsidR="00FF1D12">
        <w:rPr>
          <w:rFonts w:ascii="Garamond" w:hAnsi="Garamond"/>
        </w:rPr>
        <w:t>is</w:t>
      </w:r>
      <w:r w:rsidR="00756A69">
        <w:rPr>
          <w:rFonts w:ascii="Garamond" w:hAnsi="Garamond"/>
        </w:rPr>
        <w:t xml:space="preserve"> its ability to </w:t>
      </w:r>
      <w:r w:rsidR="003B3C64">
        <w:rPr>
          <w:rFonts w:ascii="Garamond" w:hAnsi="Garamond"/>
        </w:rPr>
        <w:t>offe</w:t>
      </w:r>
      <w:r w:rsidR="00756A69">
        <w:rPr>
          <w:rFonts w:ascii="Garamond" w:hAnsi="Garamond"/>
        </w:rPr>
        <w:t>r</w:t>
      </w:r>
      <w:r w:rsidR="00A66D19">
        <w:rPr>
          <w:rFonts w:ascii="Garamond" w:hAnsi="Garamond"/>
        </w:rPr>
        <w:t xml:space="preserve"> a unified account of several</w:t>
      </w:r>
      <w:r w:rsidR="0074120F">
        <w:rPr>
          <w:rFonts w:ascii="Garamond" w:hAnsi="Garamond"/>
        </w:rPr>
        <w:t xml:space="preserve"> </w:t>
      </w:r>
      <w:r w:rsidR="00756A69">
        <w:rPr>
          <w:rFonts w:ascii="Garamond" w:hAnsi="Garamond"/>
        </w:rPr>
        <w:t>metaethical commitments</w:t>
      </w:r>
      <w:r w:rsidR="002C3A34">
        <w:rPr>
          <w:rFonts w:ascii="Garamond" w:hAnsi="Garamond"/>
        </w:rPr>
        <w:t xml:space="preserve"> </w:t>
      </w:r>
      <w:r w:rsidR="00FF1D12">
        <w:rPr>
          <w:rFonts w:ascii="Garamond" w:hAnsi="Garamond"/>
        </w:rPr>
        <w:t>from a rather</w:t>
      </w:r>
      <w:r w:rsidR="00756A69">
        <w:rPr>
          <w:rFonts w:ascii="Garamond" w:hAnsi="Garamond"/>
        </w:rPr>
        <w:t xml:space="preserve"> simple theoretical foundation.</w:t>
      </w:r>
      <w:r w:rsidR="001B09E1">
        <w:rPr>
          <w:rFonts w:ascii="Garamond" w:hAnsi="Garamond"/>
        </w:rPr>
        <w:t xml:space="preserve"> For a</w:t>
      </w:r>
      <w:r w:rsidR="00FF1D12">
        <w:rPr>
          <w:rFonts w:ascii="Garamond" w:hAnsi="Garamond"/>
        </w:rPr>
        <w:t>s</w:t>
      </w:r>
      <w:r w:rsidR="002C3A34">
        <w:rPr>
          <w:rFonts w:ascii="Garamond" w:hAnsi="Garamond"/>
        </w:rPr>
        <w:t xml:space="preserve"> we shall see, at the heart of EEN lie two emergentist</w:t>
      </w:r>
      <w:r w:rsidR="00FF1D12">
        <w:rPr>
          <w:rFonts w:ascii="Garamond" w:hAnsi="Garamond"/>
        </w:rPr>
        <w:t xml:space="preserve"> postulates, which then generate EEN’s distinct</w:t>
      </w:r>
      <w:r w:rsidR="002C3A34">
        <w:rPr>
          <w:rFonts w:ascii="Garamond" w:hAnsi="Garamond"/>
        </w:rPr>
        <w:t>ive</w:t>
      </w:r>
      <w:r w:rsidR="00FF1D12">
        <w:rPr>
          <w:rFonts w:ascii="Garamond" w:hAnsi="Garamond"/>
        </w:rPr>
        <w:t xml:space="preserve"> bundle of metaethical commitments</w:t>
      </w:r>
      <w:r w:rsidR="00EF437A">
        <w:rPr>
          <w:rFonts w:ascii="Garamond" w:hAnsi="Garamond"/>
        </w:rPr>
        <w:t xml:space="preserve"> that includes</w:t>
      </w:r>
      <w:r w:rsidR="00F41AC4">
        <w:rPr>
          <w:rFonts w:ascii="Garamond" w:hAnsi="Garamond"/>
        </w:rPr>
        <w:t xml:space="preserve"> </w:t>
      </w:r>
      <w:r w:rsidR="001E0477">
        <w:rPr>
          <w:rFonts w:ascii="Garamond" w:hAnsi="Garamond"/>
        </w:rPr>
        <w:t>a set of</w:t>
      </w:r>
      <w:r w:rsidR="002C3A34">
        <w:rPr>
          <w:rFonts w:ascii="Garamond" w:hAnsi="Garamond"/>
        </w:rPr>
        <w:t xml:space="preserve"> </w:t>
      </w:r>
      <w:r w:rsidR="005214CD">
        <w:rPr>
          <w:rFonts w:ascii="Garamond" w:hAnsi="Garamond"/>
        </w:rPr>
        <w:t xml:space="preserve">relatively </w:t>
      </w:r>
      <w:r w:rsidR="002C3A34">
        <w:rPr>
          <w:rFonts w:ascii="Garamond" w:hAnsi="Garamond"/>
        </w:rPr>
        <w:t xml:space="preserve">uncontroversial commitments that any </w:t>
      </w:r>
      <w:r w:rsidR="001B09E1">
        <w:rPr>
          <w:rFonts w:ascii="Garamond" w:hAnsi="Garamond"/>
        </w:rPr>
        <w:t xml:space="preserve">viable </w:t>
      </w:r>
      <w:r w:rsidR="002C3A34">
        <w:rPr>
          <w:rFonts w:ascii="Garamond" w:hAnsi="Garamond"/>
        </w:rPr>
        <w:t xml:space="preserve">metaethical </w:t>
      </w:r>
      <w:r w:rsidR="00EF437A">
        <w:rPr>
          <w:rFonts w:ascii="Garamond" w:hAnsi="Garamond"/>
        </w:rPr>
        <w:t>theory must respect, along with</w:t>
      </w:r>
      <w:r w:rsidR="00F41AC4">
        <w:rPr>
          <w:rFonts w:ascii="Garamond" w:hAnsi="Garamond"/>
        </w:rPr>
        <w:t xml:space="preserve"> </w:t>
      </w:r>
      <w:r w:rsidR="002C3A34">
        <w:rPr>
          <w:rFonts w:ascii="Garamond" w:hAnsi="Garamond"/>
        </w:rPr>
        <w:t>a set of controversial commitments that includes the novel combination of ethical naturalism and robust ontological non-reductionism regardi</w:t>
      </w:r>
      <w:r w:rsidR="00CB44EE">
        <w:rPr>
          <w:rFonts w:ascii="Garamond" w:hAnsi="Garamond"/>
        </w:rPr>
        <w:t xml:space="preserve">ng moral properties. </w:t>
      </w:r>
      <w:r w:rsidR="00E74F2B">
        <w:rPr>
          <w:rFonts w:ascii="Garamond" w:hAnsi="Garamond"/>
        </w:rPr>
        <w:t xml:space="preserve">EEN, then, </w:t>
      </w:r>
      <w:r w:rsidR="00C45958">
        <w:rPr>
          <w:rFonts w:ascii="Garamond" w:hAnsi="Garamond"/>
        </w:rPr>
        <w:t>not only demonstrates the compatibility of ethical naturalism and the robust ontological non-reductionism that typ</w:t>
      </w:r>
      <w:r w:rsidR="006C77E6">
        <w:rPr>
          <w:rFonts w:ascii="Garamond" w:hAnsi="Garamond"/>
        </w:rPr>
        <w:t>ically defines non-naturalism</w:t>
      </w:r>
      <w:r w:rsidR="00FF5E2E">
        <w:rPr>
          <w:rFonts w:ascii="Garamond" w:hAnsi="Garamond"/>
        </w:rPr>
        <w:t>, but</w:t>
      </w:r>
      <w:r w:rsidR="00C45958">
        <w:rPr>
          <w:rFonts w:ascii="Garamond" w:hAnsi="Garamond"/>
        </w:rPr>
        <w:t xml:space="preserve"> it also </w:t>
      </w:r>
      <w:r w:rsidR="00336DD3">
        <w:rPr>
          <w:rFonts w:ascii="Garamond" w:hAnsi="Garamond"/>
        </w:rPr>
        <w:t>shows that certain</w:t>
      </w:r>
      <w:r w:rsidR="002C3A34">
        <w:rPr>
          <w:rFonts w:ascii="Garamond" w:hAnsi="Garamond"/>
        </w:rPr>
        <w:t xml:space="preserve"> </w:t>
      </w:r>
      <w:r w:rsidR="001E0477">
        <w:rPr>
          <w:rFonts w:ascii="Garamond" w:hAnsi="Garamond"/>
        </w:rPr>
        <w:t>metaethical commitments</w:t>
      </w:r>
      <w:r w:rsidR="006C77E6">
        <w:rPr>
          <w:rFonts w:ascii="Garamond" w:hAnsi="Garamond"/>
        </w:rPr>
        <w:t xml:space="preserve"> that non-naturalists</w:t>
      </w:r>
      <w:r w:rsidR="00336DD3">
        <w:rPr>
          <w:rFonts w:ascii="Garamond" w:hAnsi="Garamond"/>
        </w:rPr>
        <w:t xml:space="preserve"> have found attractive </w:t>
      </w:r>
      <w:r w:rsidR="0079360E">
        <w:rPr>
          <w:rFonts w:ascii="Garamond" w:hAnsi="Garamond"/>
        </w:rPr>
        <w:t>can</w:t>
      </w:r>
      <w:r w:rsidR="00CB44EE">
        <w:rPr>
          <w:rFonts w:ascii="Garamond" w:hAnsi="Garamond"/>
        </w:rPr>
        <w:t xml:space="preserve"> </w:t>
      </w:r>
      <w:r w:rsidR="001E0477">
        <w:rPr>
          <w:rFonts w:ascii="Garamond" w:hAnsi="Garamond"/>
        </w:rPr>
        <w:t>hang together</w:t>
      </w:r>
      <w:r w:rsidR="0079360E">
        <w:rPr>
          <w:rFonts w:ascii="Garamond" w:hAnsi="Garamond"/>
        </w:rPr>
        <w:t xml:space="preserve"> in a non-arbitrary way</w:t>
      </w:r>
      <w:r w:rsidR="00CB44EE">
        <w:rPr>
          <w:rFonts w:ascii="Garamond" w:hAnsi="Garamond"/>
        </w:rPr>
        <w:t xml:space="preserve">. </w:t>
      </w:r>
      <w:r w:rsidR="00825131">
        <w:rPr>
          <w:rFonts w:ascii="Garamond" w:hAnsi="Garamond"/>
        </w:rPr>
        <w:t xml:space="preserve">Additionally, </w:t>
      </w:r>
      <w:r w:rsidR="00CB44EE">
        <w:rPr>
          <w:rFonts w:ascii="Garamond" w:hAnsi="Garamond"/>
        </w:rPr>
        <w:t>EEN</w:t>
      </w:r>
      <w:r w:rsidR="00756A69">
        <w:rPr>
          <w:rFonts w:ascii="Garamond" w:hAnsi="Garamond"/>
        </w:rPr>
        <w:t xml:space="preserve"> </w:t>
      </w:r>
      <w:r w:rsidR="00CF7790">
        <w:rPr>
          <w:rFonts w:ascii="Garamond" w:hAnsi="Garamond"/>
        </w:rPr>
        <w:t>is theoretically attractive in virtue of its</w:t>
      </w:r>
      <w:r w:rsidR="00F52541">
        <w:rPr>
          <w:rFonts w:ascii="Garamond" w:hAnsi="Garamond"/>
        </w:rPr>
        <w:t xml:space="preserve"> </w:t>
      </w:r>
      <w:r w:rsidR="00801E70">
        <w:rPr>
          <w:rFonts w:ascii="Garamond" w:hAnsi="Garamond"/>
        </w:rPr>
        <w:t xml:space="preserve">novel </w:t>
      </w:r>
      <w:r w:rsidR="00652529">
        <w:rPr>
          <w:rFonts w:ascii="Garamond" w:hAnsi="Garamond"/>
        </w:rPr>
        <w:t>responses</w:t>
      </w:r>
      <w:r w:rsidR="00FD6163">
        <w:rPr>
          <w:rFonts w:ascii="Garamond" w:hAnsi="Garamond"/>
        </w:rPr>
        <w:t xml:space="preserve"> to supervenience challenges</w:t>
      </w:r>
      <w:r w:rsidR="0040474C">
        <w:rPr>
          <w:rFonts w:ascii="Garamond" w:hAnsi="Garamond"/>
        </w:rPr>
        <w:t xml:space="preserve"> that plague</w:t>
      </w:r>
      <w:r w:rsidR="00B17A73">
        <w:rPr>
          <w:rFonts w:ascii="Garamond" w:hAnsi="Garamond"/>
        </w:rPr>
        <w:t xml:space="preserve"> moral realism.</w:t>
      </w:r>
      <w:r w:rsidR="00FD6163">
        <w:rPr>
          <w:rFonts w:ascii="Garamond" w:hAnsi="Garamond"/>
        </w:rPr>
        <w:t xml:space="preserve"> Responding to these challenges</w:t>
      </w:r>
      <w:r w:rsidR="003069ED">
        <w:rPr>
          <w:rFonts w:ascii="Garamond" w:hAnsi="Garamond"/>
        </w:rPr>
        <w:t xml:space="preserve"> seems to be a standard requirement of defending</w:t>
      </w:r>
      <w:r w:rsidR="0040474C">
        <w:rPr>
          <w:rFonts w:ascii="Garamond" w:hAnsi="Garamond"/>
        </w:rPr>
        <w:t xml:space="preserve"> moral realism</w:t>
      </w:r>
      <w:r w:rsidR="003069ED">
        <w:rPr>
          <w:rFonts w:ascii="Garamond" w:hAnsi="Garamond"/>
        </w:rPr>
        <w:t xml:space="preserve"> these days, and one must respond</w:t>
      </w:r>
      <w:r w:rsidR="00FD6163">
        <w:rPr>
          <w:rFonts w:ascii="Garamond" w:hAnsi="Garamond"/>
        </w:rPr>
        <w:t xml:space="preserve"> to them</w:t>
      </w:r>
      <w:r w:rsidR="0040474C">
        <w:rPr>
          <w:rFonts w:ascii="Garamond" w:hAnsi="Garamond"/>
        </w:rPr>
        <w:t xml:space="preserve"> by going beyond realism’s constituti</w:t>
      </w:r>
      <w:r w:rsidR="00A10643">
        <w:rPr>
          <w:rFonts w:ascii="Garamond" w:hAnsi="Garamond"/>
        </w:rPr>
        <w:t>ve metaphysical thesis and placing</w:t>
      </w:r>
      <w:r w:rsidR="0040474C">
        <w:rPr>
          <w:rFonts w:ascii="Garamond" w:hAnsi="Garamond"/>
        </w:rPr>
        <w:t xml:space="preserve"> realistic moral pr</w:t>
      </w:r>
      <w:r w:rsidR="00A10643">
        <w:rPr>
          <w:rFonts w:ascii="Garamond" w:hAnsi="Garamond"/>
        </w:rPr>
        <w:t>operties in a larger metaphysical picture</w:t>
      </w:r>
      <w:r w:rsidR="0040474C">
        <w:rPr>
          <w:rFonts w:ascii="Garamond" w:hAnsi="Garamond"/>
        </w:rPr>
        <w:t xml:space="preserve"> of such properties</w:t>
      </w:r>
      <w:r w:rsidR="003D011A">
        <w:rPr>
          <w:rFonts w:ascii="Garamond" w:hAnsi="Garamond"/>
        </w:rPr>
        <w:t xml:space="preserve">. </w:t>
      </w:r>
      <w:r w:rsidR="00926709">
        <w:rPr>
          <w:rFonts w:ascii="Garamond" w:hAnsi="Garamond"/>
        </w:rPr>
        <w:t xml:space="preserve">And </w:t>
      </w:r>
      <w:r w:rsidR="002F54C4">
        <w:rPr>
          <w:rFonts w:ascii="Garamond" w:hAnsi="Garamond"/>
        </w:rPr>
        <w:t>EEN</w:t>
      </w:r>
      <w:r w:rsidR="003069ED">
        <w:rPr>
          <w:rFonts w:ascii="Garamond" w:hAnsi="Garamond"/>
        </w:rPr>
        <w:t xml:space="preserve">, as the name suggests, postulates an emergentist picture of moral </w:t>
      </w:r>
      <w:r w:rsidR="00E409A0">
        <w:rPr>
          <w:rFonts w:ascii="Garamond" w:hAnsi="Garamond"/>
        </w:rPr>
        <w:t>properties, which</w:t>
      </w:r>
      <w:r w:rsidR="003069ED">
        <w:rPr>
          <w:rFonts w:ascii="Garamond" w:hAnsi="Garamond"/>
        </w:rPr>
        <w:t xml:space="preserve"> provides the metaphysical resources for responding to sup</w:t>
      </w:r>
      <w:r w:rsidR="00FD6163">
        <w:rPr>
          <w:rFonts w:ascii="Garamond" w:hAnsi="Garamond"/>
        </w:rPr>
        <w:t>ervenience challenges</w:t>
      </w:r>
      <w:r w:rsidR="003069ED">
        <w:rPr>
          <w:rFonts w:ascii="Garamond" w:hAnsi="Garamond"/>
        </w:rPr>
        <w:t xml:space="preserve"> without having to eschew the ethical </w:t>
      </w:r>
      <w:r w:rsidR="00926709">
        <w:rPr>
          <w:rFonts w:ascii="Garamond" w:hAnsi="Garamond"/>
        </w:rPr>
        <w:t>naturalism that naturalists demand</w:t>
      </w:r>
      <w:r w:rsidR="003069ED">
        <w:rPr>
          <w:rFonts w:ascii="Garamond" w:hAnsi="Garamond"/>
        </w:rPr>
        <w:t xml:space="preserve"> </w:t>
      </w:r>
      <w:r w:rsidR="003069ED" w:rsidRPr="003069ED">
        <w:rPr>
          <w:rFonts w:ascii="Garamond" w:hAnsi="Garamond"/>
        </w:rPr>
        <w:t>or</w:t>
      </w:r>
      <w:r w:rsidR="003069ED">
        <w:rPr>
          <w:rFonts w:ascii="Garamond" w:hAnsi="Garamond"/>
        </w:rPr>
        <w:t xml:space="preserve"> the </w:t>
      </w:r>
      <w:r w:rsidR="0036238A">
        <w:rPr>
          <w:rFonts w:ascii="Garamond" w:hAnsi="Garamond"/>
        </w:rPr>
        <w:t xml:space="preserve">robust </w:t>
      </w:r>
      <w:r w:rsidR="003069ED">
        <w:rPr>
          <w:rFonts w:ascii="Garamond" w:hAnsi="Garamond"/>
        </w:rPr>
        <w:t>ontological non-reduct</w:t>
      </w:r>
      <w:r w:rsidR="00926709">
        <w:rPr>
          <w:rFonts w:ascii="Garamond" w:hAnsi="Garamond"/>
        </w:rPr>
        <w:t>ionism that non-naturalists demand</w:t>
      </w:r>
      <w:r w:rsidR="003069ED">
        <w:rPr>
          <w:rFonts w:ascii="Garamond" w:hAnsi="Garamond"/>
        </w:rPr>
        <w:t>.</w:t>
      </w:r>
      <w:r w:rsidR="00926709">
        <w:rPr>
          <w:rFonts w:ascii="Garamond" w:hAnsi="Garamond"/>
        </w:rPr>
        <w:t xml:space="preserve"> </w:t>
      </w:r>
      <w:r w:rsidR="00FF5E2E">
        <w:rPr>
          <w:rFonts w:ascii="Garamond" w:hAnsi="Garamond"/>
        </w:rPr>
        <w:t>I sha</w:t>
      </w:r>
      <w:r w:rsidR="0079360E">
        <w:rPr>
          <w:rFonts w:ascii="Garamond" w:hAnsi="Garamond"/>
        </w:rPr>
        <w:t>ll discuss EEN’s responses to supervenience challenges after prese</w:t>
      </w:r>
      <w:r w:rsidR="00A23390">
        <w:rPr>
          <w:rFonts w:ascii="Garamond" w:hAnsi="Garamond"/>
        </w:rPr>
        <w:t>nting the theory</w:t>
      </w:r>
      <w:r w:rsidR="00663983">
        <w:rPr>
          <w:rFonts w:ascii="Garamond" w:hAnsi="Garamond"/>
        </w:rPr>
        <w:t xml:space="preserve"> and addressing a few</w:t>
      </w:r>
      <w:r w:rsidR="001A4D3C">
        <w:rPr>
          <w:rFonts w:ascii="Garamond" w:hAnsi="Garamond"/>
        </w:rPr>
        <w:t xml:space="preserve"> </w:t>
      </w:r>
      <w:r w:rsidR="00663983">
        <w:rPr>
          <w:rFonts w:ascii="Garamond" w:hAnsi="Garamond"/>
        </w:rPr>
        <w:t>worr</w:t>
      </w:r>
      <w:r w:rsidR="001C5806">
        <w:rPr>
          <w:rFonts w:ascii="Garamond" w:hAnsi="Garamond"/>
        </w:rPr>
        <w:t>ies that one might have about my attempt to bring</w:t>
      </w:r>
      <w:r w:rsidR="00663983">
        <w:rPr>
          <w:rFonts w:ascii="Garamond" w:hAnsi="Garamond"/>
        </w:rPr>
        <w:t xml:space="preserve"> emergentis</w:t>
      </w:r>
      <w:r w:rsidR="001C5806">
        <w:rPr>
          <w:rFonts w:ascii="Garamond" w:hAnsi="Garamond"/>
        </w:rPr>
        <w:t>m into the ethical realm</w:t>
      </w:r>
      <w:r w:rsidR="0079360E">
        <w:rPr>
          <w:rFonts w:ascii="Garamond" w:hAnsi="Garamond"/>
        </w:rPr>
        <w:t xml:space="preserve">. </w:t>
      </w:r>
    </w:p>
    <w:p w14:paraId="28A9F42B" w14:textId="77777777" w:rsidR="00047F84" w:rsidRDefault="00047F84" w:rsidP="00047F84">
      <w:pPr>
        <w:rPr>
          <w:rFonts w:ascii="Garamond" w:hAnsi="Garamond"/>
        </w:rPr>
      </w:pPr>
    </w:p>
    <w:p w14:paraId="0B1C9A46" w14:textId="77777777" w:rsidR="0015636F" w:rsidRDefault="0015636F" w:rsidP="00047F84">
      <w:pPr>
        <w:rPr>
          <w:rFonts w:ascii="Garamond" w:hAnsi="Garamond"/>
        </w:rPr>
      </w:pPr>
    </w:p>
    <w:p w14:paraId="2D07C7F8" w14:textId="3B049634" w:rsidR="00795886" w:rsidRPr="00795886" w:rsidRDefault="00B67C8B" w:rsidP="002D70FD">
      <w:pPr>
        <w:jc w:val="center"/>
        <w:rPr>
          <w:rFonts w:ascii="Garamond" w:hAnsi="Garamond"/>
          <w:b/>
        </w:rPr>
      </w:pPr>
      <w:r>
        <w:rPr>
          <w:rFonts w:ascii="Garamond" w:hAnsi="Garamond"/>
          <w:b/>
        </w:rPr>
        <w:t xml:space="preserve">2. </w:t>
      </w:r>
      <w:r w:rsidR="007E2898">
        <w:rPr>
          <w:rFonts w:ascii="Garamond" w:hAnsi="Garamond"/>
          <w:b/>
        </w:rPr>
        <w:t xml:space="preserve">The Emergentist Postulates of </w:t>
      </w:r>
      <w:r w:rsidR="00795886" w:rsidRPr="00795886">
        <w:rPr>
          <w:rFonts w:ascii="Garamond" w:hAnsi="Garamond"/>
          <w:b/>
        </w:rPr>
        <w:t>Emergentist Ethical Naturalism</w:t>
      </w:r>
      <w:r w:rsidR="007E2898">
        <w:rPr>
          <w:rFonts w:ascii="Garamond" w:hAnsi="Garamond"/>
          <w:b/>
        </w:rPr>
        <w:t xml:space="preserve"> </w:t>
      </w:r>
    </w:p>
    <w:p w14:paraId="4A845A1B" w14:textId="77777777" w:rsidR="00795886" w:rsidRDefault="00795886" w:rsidP="002D70FD">
      <w:pPr>
        <w:rPr>
          <w:rFonts w:ascii="Garamond" w:hAnsi="Garamond"/>
        </w:rPr>
      </w:pPr>
    </w:p>
    <w:p w14:paraId="61AF584E" w14:textId="77777777" w:rsidR="0015636F" w:rsidRDefault="0015636F" w:rsidP="002D70FD">
      <w:pPr>
        <w:rPr>
          <w:rFonts w:ascii="Garamond" w:hAnsi="Garamond"/>
        </w:rPr>
      </w:pPr>
    </w:p>
    <w:p w14:paraId="775F5712" w14:textId="04F5BEEB" w:rsidR="000443F8" w:rsidRDefault="00F543B2" w:rsidP="002D70FD">
      <w:pPr>
        <w:rPr>
          <w:rFonts w:ascii="Garamond" w:hAnsi="Garamond"/>
        </w:rPr>
      </w:pPr>
      <w:r>
        <w:rPr>
          <w:rFonts w:ascii="Garamond" w:hAnsi="Garamond"/>
        </w:rPr>
        <w:t xml:space="preserve">Let’s begin with the emergentist postulates that lie at the heart of EEN. </w:t>
      </w:r>
      <w:r w:rsidR="00FF5E2E">
        <w:rPr>
          <w:rFonts w:ascii="Garamond" w:hAnsi="Garamond"/>
        </w:rPr>
        <w:t xml:space="preserve">Now </w:t>
      </w:r>
      <w:r w:rsidR="00762F34">
        <w:rPr>
          <w:rFonts w:ascii="Garamond" w:hAnsi="Garamond"/>
        </w:rPr>
        <w:t>the central postulate here</w:t>
      </w:r>
      <w:r w:rsidR="009345D6">
        <w:rPr>
          <w:rFonts w:ascii="Garamond" w:hAnsi="Garamond"/>
        </w:rPr>
        <w:t xml:space="preserve"> is very</w:t>
      </w:r>
      <w:r w:rsidR="00A23390">
        <w:rPr>
          <w:rFonts w:ascii="Garamond" w:hAnsi="Garamond"/>
        </w:rPr>
        <w:t xml:space="preserve"> complic</w:t>
      </w:r>
      <w:r w:rsidR="00C30C0B">
        <w:rPr>
          <w:rFonts w:ascii="Garamond" w:hAnsi="Garamond"/>
        </w:rPr>
        <w:t>ated</w:t>
      </w:r>
      <w:r w:rsidR="00A23390">
        <w:rPr>
          <w:rFonts w:ascii="Garamond" w:hAnsi="Garamond"/>
        </w:rPr>
        <w:t>, so I will ha</w:t>
      </w:r>
      <w:r w:rsidR="00EF437A">
        <w:rPr>
          <w:rFonts w:ascii="Garamond" w:hAnsi="Garamond"/>
        </w:rPr>
        <w:t>ve to build up to it</w:t>
      </w:r>
      <w:r w:rsidR="00A23390">
        <w:rPr>
          <w:rFonts w:ascii="Garamond" w:hAnsi="Garamond"/>
        </w:rPr>
        <w:t>. A</w:t>
      </w:r>
      <w:r w:rsidR="009179CA">
        <w:rPr>
          <w:rFonts w:ascii="Garamond" w:hAnsi="Garamond"/>
        </w:rPr>
        <w:t>s a first pass</w:t>
      </w:r>
      <w:r w:rsidR="009345D6">
        <w:rPr>
          <w:rFonts w:ascii="Garamond" w:hAnsi="Garamond"/>
        </w:rPr>
        <w:t>, then</w:t>
      </w:r>
      <w:r w:rsidR="00A23390">
        <w:rPr>
          <w:rFonts w:ascii="Garamond" w:hAnsi="Garamond"/>
        </w:rPr>
        <w:t>, EEN’s emergentist</w:t>
      </w:r>
      <w:r>
        <w:rPr>
          <w:rFonts w:ascii="Garamond" w:hAnsi="Garamond"/>
        </w:rPr>
        <w:t xml:space="preserve"> postulates</w:t>
      </w:r>
      <w:r w:rsidR="001A6270">
        <w:rPr>
          <w:rFonts w:ascii="Garamond" w:hAnsi="Garamond"/>
        </w:rPr>
        <w:t xml:space="preserve"> can be expressed as </w:t>
      </w:r>
      <w:r w:rsidR="0028191E">
        <w:rPr>
          <w:rFonts w:ascii="Garamond" w:hAnsi="Garamond"/>
        </w:rPr>
        <w:t>the following</w:t>
      </w:r>
      <w:r w:rsidR="000443F8">
        <w:rPr>
          <w:rFonts w:ascii="Garamond" w:hAnsi="Garamond"/>
        </w:rPr>
        <w:t xml:space="preserve"> synthetic claims:</w:t>
      </w:r>
    </w:p>
    <w:p w14:paraId="4BE35263" w14:textId="77777777" w:rsidR="000443F8" w:rsidRDefault="000443F8" w:rsidP="002D70FD">
      <w:pPr>
        <w:rPr>
          <w:rFonts w:ascii="Garamond" w:hAnsi="Garamond"/>
        </w:rPr>
      </w:pPr>
    </w:p>
    <w:p w14:paraId="5281910E" w14:textId="2F1CA6F4" w:rsidR="00795886" w:rsidRDefault="000443F8" w:rsidP="002D70FD">
      <w:pPr>
        <w:ind w:left="360"/>
        <w:rPr>
          <w:rFonts w:ascii="Garamond" w:hAnsi="Garamond"/>
        </w:rPr>
      </w:pPr>
      <w:r w:rsidRPr="003A2A85">
        <w:rPr>
          <w:rFonts w:ascii="Garamond" w:hAnsi="Garamond"/>
          <w:b/>
          <w:u w:val="single"/>
        </w:rPr>
        <w:t>Ethical Emergentism</w:t>
      </w:r>
      <w:r>
        <w:rPr>
          <w:rFonts w:ascii="Garamond" w:hAnsi="Garamond"/>
        </w:rPr>
        <w:t>:</w:t>
      </w:r>
      <w:r w:rsidR="002F54C4">
        <w:rPr>
          <w:rFonts w:ascii="Garamond" w:hAnsi="Garamond"/>
        </w:rPr>
        <w:t xml:space="preserve"> </w:t>
      </w:r>
      <w:r w:rsidR="002F54C4" w:rsidRPr="000443F8">
        <w:rPr>
          <w:rFonts w:ascii="Garamond" w:hAnsi="Garamond"/>
        </w:rPr>
        <w:t>moral pro</w:t>
      </w:r>
      <w:r w:rsidR="00190E5D">
        <w:rPr>
          <w:rFonts w:ascii="Garamond" w:hAnsi="Garamond"/>
        </w:rPr>
        <w:t>perties are emergent properties, where this fact obtains in virtue of</w:t>
      </w:r>
      <w:r w:rsidR="001D0B3A">
        <w:rPr>
          <w:rFonts w:ascii="Garamond" w:hAnsi="Garamond"/>
        </w:rPr>
        <w:t xml:space="preserve"> a real</w:t>
      </w:r>
      <w:r w:rsidR="002F54C4">
        <w:rPr>
          <w:rFonts w:ascii="Garamond" w:hAnsi="Garamond"/>
        </w:rPr>
        <w:t xml:space="preserve"> metaphysical relation of emergence that holds between moral</w:t>
      </w:r>
      <w:r w:rsidR="00EC6F7E">
        <w:rPr>
          <w:rFonts w:ascii="Garamond" w:hAnsi="Garamond"/>
        </w:rPr>
        <w:t xml:space="preserve"> properties and the lower-level</w:t>
      </w:r>
      <w:r w:rsidR="002F54C4">
        <w:rPr>
          <w:rFonts w:ascii="Garamond" w:hAnsi="Garamond"/>
        </w:rPr>
        <w:t xml:space="preserve"> natural properties on which they supervene. </w:t>
      </w:r>
    </w:p>
    <w:p w14:paraId="77C7A47B" w14:textId="77777777" w:rsidR="000443F8" w:rsidRDefault="000443F8" w:rsidP="002D70FD">
      <w:pPr>
        <w:ind w:left="360"/>
        <w:rPr>
          <w:rFonts w:ascii="Garamond" w:hAnsi="Garamond"/>
        </w:rPr>
      </w:pPr>
    </w:p>
    <w:p w14:paraId="40FDEAFC" w14:textId="3651A050" w:rsidR="000443F8" w:rsidRDefault="000443F8" w:rsidP="002D70FD">
      <w:pPr>
        <w:ind w:left="360"/>
        <w:rPr>
          <w:rFonts w:ascii="Garamond" w:hAnsi="Garamond"/>
        </w:rPr>
      </w:pPr>
      <w:r w:rsidRPr="003A2A85">
        <w:rPr>
          <w:rFonts w:ascii="Garamond" w:hAnsi="Garamond"/>
          <w:b/>
          <w:u w:val="single"/>
        </w:rPr>
        <w:t>Emergentist Naturalism</w:t>
      </w:r>
      <w:r>
        <w:rPr>
          <w:rFonts w:ascii="Garamond" w:hAnsi="Garamond"/>
        </w:rPr>
        <w:t xml:space="preserve">: emergent properties are natural properties. </w:t>
      </w:r>
    </w:p>
    <w:p w14:paraId="747FF600" w14:textId="77777777" w:rsidR="000443F8" w:rsidRDefault="000443F8" w:rsidP="002D70FD">
      <w:pPr>
        <w:rPr>
          <w:rFonts w:ascii="Garamond" w:hAnsi="Garamond"/>
        </w:rPr>
      </w:pPr>
    </w:p>
    <w:p w14:paraId="28BB78E7" w14:textId="6ACBC82E" w:rsidR="00F351BB" w:rsidRDefault="0093076B" w:rsidP="002D70FD">
      <w:pPr>
        <w:rPr>
          <w:rFonts w:ascii="Garamond" w:hAnsi="Garamond"/>
        </w:rPr>
      </w:pPr>
      <w:r>
        <w:rPr>
          <w:rFonts w:ascii="Garamond" w:hAnsi="Garamond"/>
        </w:rPr>
        <w:t xml:space="preserve">Yet this statement of Ethical Emergentism is </w:t>
      </w:r>
      <w:r w:rsidR="00413E1F">
        <w:rPr>
          <w:rFonts w:ascii="Garamond" w:hAnsi="Garamond"/>
        </w:rPr>
        <w:t>a bit too crude because</w:t>
      </w:r>
      <w:r w:rsidR="000713FD">
        <w:rPr>
          <w:rFonts w:ascii="Garamond" w:hAnsi="Garamond"/>
        </w:rPr>
        <w:t xml:space="preserve">, as stated, Ethical Emergentism </w:t>
      </w:r>
      <w:r w:rsidR="00413E1F">
        <w:rPr>
          <w:rFonts w:ascii="Garamond" w:hAnsi="Garamond"/>
        </w:rPr>
        <w:t xml:space="preserve">is </w:t>
      </w:r>
      <w:r w:rsidR="00E05872">
        <w:rPr>
          <w:rFonts w:ascii="Garamond" w:hAnsi="Garamond"/>
        </w:rPr>
        <w:t>compatible with many different metap</w:t>
      </w:r>
      <w:r w:rsidR="00413E1F">
        <w:rPr>
          <w:rFonts w:ascii="Garamond" w:hAnsi="Garamond"/>
        </w:rPr>
        <w:t>hysical pictures of moral properties,</w:t>
      </w:r>
      <w:r w:rsidR="0025513C">
        <w:rPr>
          <w:rFonts w:ascii="Garamond" w:hAnsi="Garamond"/>
        </w:rPr>
        <w:t xml:space="preserve"> whereas</w:t>
      </w:r>
      <w:r w:rsidR="00413E1F">
        <w:rPr>
          <w:rFonts w:ascii="Garamond" w:hAnsi="Garamond"/>
        </w:rPr>
        <w:t xml:space="preserve"> EEN i</w:t>
      </w:r>
      <w:r w:rsidR="000713FD">
        <w:rPr>
          <w:rFonts w:ascii="Garamond" w:hAnsi="Garamond"/>
        </w:rPr>
        <w:t>ntends for this postulate to present</w:t>
      </w:r>
      <w:r w:rsidR="006F3A56">
        <w:rPr>
          <w:rFonts w:ascii="Garamond" w:hAnsi="Garamond"/>
        </w:rPr>
        <w:t xml:space="preserve"> a rather</w:t>
      </w:r>
      <w:r w:rsidR="00413E1F">
        <w:rPr>
          <w:rFonts w:ascii="Garamond" w:hAnsi="Garamond"/>
        </w:rPr>
        <w:t xml:space="preserve"> specific metaphysical pict</w:t>
      </w:r>
      <w:r w:rsidR="005572FB">
        <w:rPr>
          <w:rFonts w:ascii="Garamond" w:hAnsi="Garamond"/>
        </w:rPr>
        <w:t>ure of such</w:t>
      </w:r>
      <w:r w:rsidR="0025513C">
        <w:rPr>
          <w:rFonts w:ascii="Garamond" w:hAnsi="Garamond"/>
        </w:rPr>
        <w:t xml:space="preserve"> properties. </w:t>
      </w:r>
      <w:r w:rsidR="00413E1F">
        <w:rPr>
          <w:rFonts w:ascii="Garamond" w:hAnsi="Garamond"/>
        </w:rPr>
        <w:t>I</w:t>
      </w:r>
      <w:r w:rsidR="00D27EAF">
        <w:rPr>
          <w:rFonts w:ascii="Garamond" w:hAnsi="Garamond"/>
        </w:rPr>
        <w:t xml:space="preserve"> </w:t>
      </w:r>
      <w:r w:rsidR="0025513C">
        <w:rPr>
          <w:rFonts w:ascii="Garamond" w:hAnsi="Garamond"/>
        </w:rPr>
        <w:t xml:space="preserve">therefore </w:t>
      </w:r>
      <w:r w:rsidR="009607B7">
        <w:rPr>
          <w:rFonts w:ascii="Garamond" w:hAnsi="Garamond"/>
        </w:rPr>
        <w:t xml:space="preserve">need to </w:t>
      </w:r>
      <w:r w:rsidR="000C419D">
        <w:rPr>
          <w:rFonts w:ascii="Garamond" w:hAnsi="Garamond"/>
        </w:rPr>
        <w:t>modify this initial statement of Ethical Emergentism</w:t>
      </w:r>
      <w:r w:rsidR="00525814">
        <w:rPr>
          <w:rFonts w:ascii="Garamond" w:hAnsi="Garamond"/>
        </w:rPr>
        <w:t xml:space="preserve"> so that it expresses</w:t>
      </w:r>
      <w:r w:rsidR="009607B7">
        <w:rPr>
          <w:rFonts w:ascii="Garamond" w:hAnsi="Garamond"/>
        </w:rPr>
        <w:t xml:space="preserve"> the </w:t>
      </w:r>
      <w:r w:rsidR="0025513C">
        <w:rPr>
          <w:rFonts w:ascii="Garamond" w:hAnsi="Garamond"/>
        </w:rPr>
        <w:t xml:space="preserve">exact </w:t>
      </w:r>
      <w:r w:rsidR="000C419D">
        <w:rPr>
          <w:rFonts w:ascii="Garamond" w:hAnsi="Garamond"/>
        </w:rPr>
        <w:t xml:space="preserve">metaphysical </w:t>
      </w:r>
      <w:r w:rsidR="000713FD">
        <w:rPr>
          <w:rFonts w:ascii="Garamond" w:hAnsi="Garamond"/>
        </w:rPr>
        <w:t>picture that this postulate</w:t>
      </w:r>
      <w:r w:rsidR="00525814">
        <w:rPr>
          <w:rFonts w:ascii="Garamond" w:hAnsi="Garamond"/>
        </w:rPr>
        <w:t xml:space="preserve"> </w:t>
      </w:r>
      <w:r w:rsidR="000713FD">
        <w:rPr>
          <w:rFonts w:ascii="Garamond" w:hAnsi="Garamond"/>
        </w:rPr>
        <w:t>is meant to present</w:t>
      </w:r>
      <w:r w:rsidR="00E05872">
        <w:rPr>
          <w:rFonts w:ascii="Garamond" w:hAnsi="Garamond"/>
        </w:rPr>
        <w:t>.</w:t>
      </w:r>
      <w:r w:rsidR="00E05872">
        <w:rPr>
          <w:rStyle w:val="FootnoteReference"/>
          <w:rFonts w:ascii="Garamond" w:hAnsi="Garamond"/>
        </w:rPr>
        <w:footnoteReference w:id="4"/>
      </w:r>
      <w:r w:rsidR="00E05872">
        <w:rPr>
          <w:rFonts w:ascii="Garamond" w:hAnsi="Garamond"/>
        </w:rPr>
        <w:t xml:space="preserve"> </w:t>
      </w:r>
      <w:r w:rsidR="005572FB">
        <w:rPr>
          <w:rFonts w:ascii="Garamond" w:hAnsi="Garamond"/>
        </w:rPr>
        <w:t>However</w:t>
      </w:r>
      <w:r w:rsidR="0025513C">
        <w:rPr>
          <w:rFonts w:ascii="Garamond" w:hAnsi="Garamond"/>
        </w:rPr>
        <w:t xml:space="preserve">, before I </w:t>
      </w:r>
      <w:r w:rsidR="005572FB">
        <w:rPr>
          <w:rFonts w:ascii="Garamond" w:hAnsi="Garamond"/>
        </w:rPr>
        <w:t xml:space="preserve">can </w:t>
      </w:r>
      <w:r w:rsidR="0025513C">
        <w:rPr>
          <w:rFonts w:ascii="Garamond" w:hAnsi="Garamond"/>
        </w:rPr>
        <w:t xml:space="preserve">do that, </w:t>
      </w:r>
      <w:r w:rsidR="006F3A56">
        <w:rPr>
          <w:rFonts w:ascii="Garamond" w:hAnsi="Garamond"/>
        </w:rPr>
        <w:t xml:space="preserve">I first </w:t>
      </w:r>
      <w:r w:rsidR="009E16C0">
        <w:rPr>
          <w:rFonts w:ascii="Garamond" w:hAnsi="Garamond"/>
        </w:rPr>
        <w:t>need to specify</w:t>
      </w:r>
      <w:r w:rsidR="00DF75F2">
        <w:rPr>
          <w:rFonts w:ascii="Garamond" w:hAnsi="Garamond"/>
        </w:rPr>
        <w:t xml:space="preserve"> what </w:t>
      </w:r>
      <w:r w:rsidR="009E16C0">
        <w:rPr>
          <w:rFonts w:ascii="Garamond" w:hAnsi="Garamond"/>
        </w:rPr>
        <w:t xml:space="preserve">I understand </w:t>
      </w:r>
      <w:r w:rsidR="00381C3C">
        <w:rPr>
          <w:rFonts w:ascii="Garamond" w:hAnsi="Garamond"/>
        </w:rPr>
        <w:t>emergent properties to be</w:t>
      </w:r>
      <w:r w:rsidR="0061544F">
        <w:rPr>
          <w:rFonts w:ascii="Garamond" w:hAnsi="Garamond"/>
        </w:rPr>
        <w:t xml:space="preserve"> </w:t>
      </w:r>
      <w:r w:rsidR="006F3A56">
        <w:rPr>
          <w:rFonts w:ascii="Garamond" w:hAnsi="Garamond"/>
        </w:rPr>
        <w:t>so that we can get a grip on what this initial statement of Ethical Emergentism is claiming</w:t>
      </w:r>
      <w:r w:rsidR="00DF75F2">
        <w:rPr>
          <w:rFonts w:ascii="Garamond" w:hAnsi="Garamond"/>
        </w:rPr>
        <w:t xml:space="preserve">. </w:t>
      </w:r>
    </w:p>
    <w:p w14:paraId="1C7CB261" w14:textId="609F5FCF" w:rsidR="00B86B29" w:rsidRDefault="009C2AA6" w:rsidP="0041442B">
      <w:pPr>
        <w:ind w:firstLine="720"/>
        <w:rPr>
          <w:rFonts w:ascii="Garamond" w:hAnsi="Garamond"/>
        </w:rPr>
      </w:pPr>
      <w:r>
        <w:rPr>
          <w:rFonts w:ascii="Garamond" w:hAnsi="Garamond"/>
        </w:rPr>
        <w:t xml:space="preserve">Although there is </w:t>
      </w:r>
      <w:r w:rsidR="00423EFC">
        <w:rPr>
          <w:rFonts w:ascii="Garamond" w:hAnsi="Garamond"/>
        </w:rPr>
        <w:t>no uncontroversial exam</w:t>
      </w:r>
      <w:r w:rsidR="005B0F56">
        <w:rPr>
          <w:rFonts w:ascii="Garamond" w:hAnsi="Garamond"/>
        </w:rPr>
        <w:t>ple of an emergent</w:t>
      </w:r>
      <w:r w:rsidR="00F351BB">
        <w:rPr>
          <w:rFonts w:ascii="Garamond" w:hAnsi="Garamond"/>
        </w:rPr>
        <w:t xml:space="preserve"> </w:t>
      </w:r>
      <w:r>
        <w:rPr>
          <w:rFonts w:ascii="Garamond" w:hAnsi="Garamond"/>
        </w:rPr>
        <w:t>property, as a first step in un</w:t>
      </w:r>
      <w:r w:rsidR="003E3EAF">
        <w:rPr>
          <w:rFonts w:ascii="Garamond" w:hAnsi="Garamond"/>
        </w:rPr>
        <w:t xml:space="preserve">derstanding what </w:t>
      </w:r>
      <w:r w:rsidR="005B0F56">
        <w:rPr>
          <w:rFonts w:ascii="Garamond" w:hAnsi="Garamond"/>
        </w:rPr>
        <w:t>such</w:t>
      </w:r>
      <w:r w:rsidR="00F351BB">
        <w:rPr>
          <w:rFonts w:ascii="Garamond" w:hAnsi="Garamond"/>
        </w:rPr>
        <w:t xml:space="preserve"> properties are, let’s consider</w:t>
      </w:r>
      <w:r w:rsidR="00277B6A">
        <w:rPr>
          <w:rFonts w:ascii="Garamond" w:hAnsi="Garamond"/>
        </w:rPr>
        <w:t xml:space="preserve"> what is probably the most promising non-ethical</w:t>
      </w:r>
      <w:r w:rsidR="00423EFC">
        <w:rPr>
          <w:rFonts w:ascii="Garamond" w:hAnsi="Garamond"/>
        </w:rPr>
        <w:t xml:space="preserve"> example</w:t>
      </w:r>
      <w:r w:rsidR="00277B6A">
        <w:rPr>
          <w:rFonts w:ascii="Garamond" w:hAnsi="Garamond"/>
        </w:rPr>
        <w:t xml:space="preserve"> of an emergent property</w:t>
      </w:r>
      <w:r w:rsidR="00423EFC">
        <w:rPr>
          <w:rFonts w:ascii="Garamond" w:hAnsi="Garamond"/>
        </w:rPr>
        <w:t>—</w:t>
      </w:r>
      <w:r w:rsidR="00217520">
        <w:rPr>
          <w:rFonts w:ascii="Garamond" w:hAnsi="Garamond"/>
        </w:rPr>
        <w:t>namely, the brain’s consciousness</w:t>
      </w:r>
      <w:r w:rsidR="00423EFC">
        <w:rPr>
          <w:rFonts w:ascii="Garamond" w:hAnsi="Garamond"/>
        </w:rPr>
        <w:t>.</w:t>
      </w:r>
      <w:r w:rsidR="00DA522C">
        <w:rPr>
          <w:rStyle w:val="FootnoteReference"/>
          <w:rFonts w:ascii="Garamond" w:hAnsi="Garamond"/>
        </w:rPr>
        <w:footnoteReference w:id="5"/>
      </w:r>
      <w:r w:rsidR="00423EFC">
        <w:rPr>
          <w:rFonts w:ascii="Garamond" w:hAnsi="Garamond"/>
        </w:rPr>
        <w:t xml:space="preserve"> </w:t>
      </w:r>
      <w:r w:rsidR="0041442B">
        <w:rPr>
          <w:rFonts w:ascii="Garamond" w:hAnsi="Garamond"/>
        </w:rPr>
        <w:t>An emerg</w:t>
      </w:r>
      <w:r w:rsidR="00954C5E">
        <w:rPr>
          <w:rFonts w:ascii="Garamond" w:hAnsi="Garamond"/>
        </w:rPr>
        <w:t>entist story of this property</w:t>
      </w:r>
      <w:r w:rsidR="00FF7A0C">
        <w:rPr>
          <w:rFonts w:ascii="Garamond" w:hAnsi="Garamond"/>
        </w:rPr>
        <w:t xml:space="preserve"> might</w:t>
      </w:r>
      <w:r w:rsidR="0041442B">
        <w:rPr>
          <w:rFonts w:ascii="Garamond" w:hAnsi="Garamond"/>
        </w:rPr>
        <w:t xml:space="preserve"> go something like this. B</w:t>
      </w:r>
      <w:r w:rsidR="00B86B29">
        <w:rPr>
          <w:rFonts w:ascii="Garamond" w:hAnsi="Garamond"/>
        </w:rPr>
        <w:t>rains are made up of billions of cells and some fluid, none of which are individually conscious. These objects only have non-consci</w:t>
      </w:r>
      <w:r w:rsidR="0041442B">
        <w:rPr>
          <w:rFonts w:ascii="Garamond" w:hAnsi="Garamond"/>
        </w:rPr>
        <w:t>ous properties. However,</w:t>
      </w:r>
      <w:r w:rsidR="00B86B29">
        <w:rPr>
          <w:rFonts w:ascii="Garamond" w:hAnsi="Garamond"/>
        </w:rPr>
        <w:t xml:space="preserve"> when these things are joined together in a certain complex configuration and function in certain ways, they form complex brains that are conscious. </w:t>
      </w:r>
      <w:r w:rsidR="00EE53DE">
        <w:rPr>
          <w:rFonts w:ascii="Garamond" w:hAnsi="Garamond"/>
        </w:rPr>
        <w:t xml:space="preserve">So the overall picture is this: once billions of certain kinds of cells and certain fluids, each of which instantiates only lower-level, non-conscious properties, are arranged and function in certain ways to form complex brains, these objects instantiate brand new properties (consciousness), </w:t>
      </w:r>
      <w:r w:rsidR="005C10E9">
        <w:rPr>
          <w:rFonts w:ascii="Garamond" w:hAnsi="Garamond"/>
        </w:rPr>
        <w:t xml:space="preserve">or </w:t>
      </w:r>
      <w:r w:rsidR="00EE53DE">
        <w:rPr>
          <w:rFonts w:ascii="Garamond" w:hAnsi="Garamond"/>
        </w:rPr>
        <w:t xml:space="preserve">ones that are genuinely novel compared to the lower-level, non-conscious properties that gave rise to them. </w:t>
      </w:r>
    </w:p>
    <w:p w14:paraId="18977A43" w14:textId="72CF1D46" w:rsidR="00235B42" w:rsidRDefault="0041442B" w:rsidP="002D70FD">
      <w:pPr>
        <w:ind w:firstLine="720"/>
        <w:rPr>
          <w:rFonts w:ascii="Garamond" w:hAnsi="Garamond"/>
        </w:rPr>
      </w:pPr>
      <w:r>
        <w:rPr>
          <w:rFonts w:ascii="Garamond" w:hAnsi="Garamond"/>
        </w:rPr>
        <w:t>With this</w:t>
      </w:r>
      <w:r w:rsidR="0028191E">
        <w:rPr>
          <w:rFonts w:ascii="Garamond" w:hAnsi="Garamond"/>
        </w:rPr>
        <w:t xml:space="preserve"> </w:t>
      </w:r>
      <w:r>
        <w:rPr>
          <w:rFonts w:ascii="Garamond" w:hAnsi="Garamond"/>
        </w:rPr>
        <w:t>example</w:t>
      </w:r>
      <w:r w:rsidR="007839AA">
        <w:rPr>
          <w:rFonts w:ascii="Garamond" w:hAnsi="Garamond"/>
        </w:rPr>
        <w:t xml:space="preserve"> on the table, we can step back and unpack what emergent properties are</w:t>
      </w:r>
      <w:r>
        <w:rPr>
          <w:rFonts w:ascii="Garamond" w:hAnsi="Garamond"/>
        </w:rPr>
        <w:t xml:space="preserve"> in more detail. As the example</w:t>
      </w:r>
      <w:r w:rsidR="007839AA">
        <w:rPr>
          <w:rFonts w:ascii="Garamond" w:hAnsi="Garamond"/>
        </w:rPr>
        <w:t xml:space="preserve"> </w:t>
      </w:r>
      <w:r w:rsidR="00626112">
        <w:rPr>
          <w:rFonts w:ascii="Garamond" w:hAnsi="Garamond"/>
        </w:rPr>
        <w:t>illustrate</w:t>
      </w:r>
      <w:r>
        <w:rPr>
          <w:rFonts w:ascii="Garamond" w:hAnsi="Garamond"/>
        </w:rPr>
        <w:t>s</w:t>
      </w:r>
      <w:r w:rsidR="00626112">
        <w:rPr>
          <w:rFonts w:ascii="Garamond" w:hAnsi="Garamond"/>
        </w:rPr>
        <w:t>, th</w:t>
      </w:r>
      <w:r w:rsidR="00C93037">
        <w:rPr>
          <w:rFonts w:ascii="Garamond" w:hAnsi="Garamond"/>
        </w:rPr>
        <w:t>e basic</w:t>
      </w:r>
      <w:r w:rsidR="00612BF6">
        <w:rPr>
          <w:rFonts w:ascii="Garamond" w:hAnsi="Garamond"/>
        </w:rPr>
        <w:t xml:space="preserve"> features</w:t>
      </w:r>
      <w:r w:rsidR="00626112">
        <w:rPr>
          <w:rFonts w:ascii="Garamond" w:hAnsi="Garamond"/>
        </w:rPr>
        <w:t xml:space="preserve"> of an </w:t>
      </w:r>
      <w:r w:rsidR="007839AA">
        <w:rPr>
          <w:rFonts w:ascii="Garamond" w:hAnsi="Garamond"/>
        </w:rPr>
        <w:t xml:space="preserve">emergent property are </w:t>
      </w:r>
      <w:r w:rsidR="00626112">
        <w:rPr>
          <w:rFonts w:ascii="Garamond" w:hAnsi="Garamond"/>
        </w:rPr>
        <w:t xml:space="preserve">that </w:t>
      </w:r>
      <w:r w:rsidR="007839AA">
        <w:rPr>
          <w:rFonts w:ascii="Garamond" w:hAnsi="Garamond"/>
        </w:rPr>
        <w:t>it</w:t>
      </w:r>
      <w:r w:rsidR="00626112">
        <w:rPr>
          <w:rFonts w:ascii="Garamond" w:hAnsi="Garamond"/>
        </w:rPr>
        <w:t xml:space="preserve"> is (1) a </w:t>
      </w:r>
      <w:r w:rsidR="00626112" w:rsidRPr="00626112">
        <w:rPr>
          <w:rFonts w:ascii="Garamond" w:hAnsi="Garamond"/>
          <w:i/>
        </w:rPr>
        <w:t>genuinely novel</w:t>
      </w:r>
      <w:r w:rsidR="00626112">
        <w:rPr>
          <w:rFonts w:ascii="Garamond" w:hAnsi="Garamond"/>
        </w:rPr>
        <w:t xml:space="preserve"> property that (2)</w:t>
      </w:r>
      <w:r w:rsidR="007839AA">
        <w:rPr>
          <w:rFonts w:ascii="Garamond" w:hAnsi="Garamond"/>
        </w:rPr>
        <w:t xml:space="preserve"> </w:t>
      </w:r>
      <w:r w:rsidR="007839AA" w:rsidRPr="007839AA">
        <w:rPr>
          <w:rFonts w:ascii="Garamond" w:hAnsi="Garamond"/>
          <w:i/>
        </w:rPr>
        <w:t>arises fro</w:t>
      </w:r>
      <w:r w:rsidR="00626112">
        <w:rPr>
          <w:rFonts w:ascii="Garamond" w:hAnsi="Garamond"/>
          <w:i/>
        </w:rPr>
        <w:t xml:space="preserve">m </w:t>
      </w:r>
      <w:r w:rsidR="00626112">
        <w:rPr>
          <w:rFonts w:ascii="Garamond" w:hAnsi="Garamond"/>
        </w:rPr>
        <w:t>lower-level properties</w:t>
      </w:r>
      <w:r w:rsidR="00E9729E">
        <w:rPr>
          <w:rFonts w:ascii="Garamond" w:hAnsi="Garamond"/>
        </w:rPr>
        <w:t xml:space="preserve"> </w:t>
      </w:r>
      <w:r w:rsidR="00E9729E" w:rsidRPr="00E9729E">
        <w:rPr>
          <w:rFonts w:ascii="Garamond" w:hAnsi="Garamond"/>
        </w:rPr>
        <w:t>(Bedau and Humphreys 2008; Hempel and Oppenheim 1965; Humphreys 1996; Kim 1999; Kim 2006; Mitchell 2012; Noordhof 2010; O’Connor and Wong 2005; O’Connor and Wong 2015; Wong 2006)</w:t>
      </w:r>
      <w:r w:rsidR="007839AA">
        <w:rPr>
          <w:rFonts w:ascii="Garamond" w:hAnsi="Garamond"/>
        </w:rPr>
        <w:t xml:space="preserve">. </w:t>
      </w:r>
      <w:r w:rsidR="008403B5">
        <w:rPr>
          <w:rFonts w:ascii="Garamond" w:hAnsi="Garamond"/>
        </w:rPr>
        <w:t>Go</w:t>
      </w:r>
      <w:r w:rsidR="00786CD5">
        <w:rPr>
          <w:rFonts w:ascii="Garamond" w:hAnsi="Garamond"/>
        </w:rPr>
        <w:t>ing</w:t>
      </w:r>
      <w:r w:rsidR="008403B5">
        <w:rPr>
          <w:rFonts w:ascii="Garamond" w:hAnsi="Garamond"/>
        </w:rPr>
        <w:t xml:space="preserve"> deeper</w:t>
      </w:r>
      <w:r w:rsidR="00FC6F8F">
        <w:rPr>
          <w:rFonts w:ascii="Garamond" w:hAnsi="Garamond"/>
        </w:rPr>
        <w:t xml:space="preserve"> still</w:t>
      </w:r>
      <w:r w:rsidR="008403B5">
        <w:rPr>
          <w:rFonts w:ascii="Garamond" w:hAnsi="Garamond"/>
        </w:rPr>
        <w:t xml:space="preserve">, we must first recognize that emergent properties are </w:t>
      </w:r>
      <w:r w:rsidR="00751D3B">
        <w:rPr>
          <w:rFonts w:ascii="Garamond" w:hAnsi="Garamond"/>
          <w:i/>
        </w:rPr>
        <w:t>real</w:t>
      </w:r>
      <w:r w:rsidR="00860BE1">
        <w:rPr>
          <w:rFonts w:ascii="Garamond" w:hAnsi="Garamond"/>
          <w:i/>
        </w:rPr>
        <w:t>, objective</w:t>
      </w:r>
      <w:r w:rsidR="008403B5" w:rsidRPr="008403B5">
        <w:rPr>
          <w:rFonts w:ascii="Garamond" w:hAnsi="Garamond"/>
          <w:i/>
        </w:rPr>
        <w:t xml:space="preserve"> </w:t>
      </w:r>
      <w:r w:rsidR="008403B5" w:rsidRPr="00E57E42">
        <w:rPr>
          <w:rFonts w:ascii="Garamond" w:hAnsi="Garamond"/>
        </w:rPr>
        <w:t>properties</w:t>
      </w:r>
      <w:r w:rsidR="008403B5">
        <w:rPr>
          <w:rFonts w:ascii="Garamond" w:hAnsi="Garamond"/>
        </w:rPr>
        <w:t xml:space="preserve">. I have yet to see this point made explicit in discussions of ontological emergence, but it is, I presume, implicit in these discussions that when a property is considered to be an emergent one—and therefore a genuinely novel one—that there is </w:t>
      </w:r>
      <w:r w:rsidR="008403B5" w:rsidRPr="008403B5">
        <w:rPr>
          <w:rFonts w:ascii="Garamond" w:hAnsi="Garamond"/>
          <w:i/>
        </w:rPr>
        <w:t>something really there</w:t>
      </w:r>
      <w:r w:rsidR="008403B5">
        <w:rPr>
          <w:rFonts w:ascii="Garamond" w:hAnsi="Garamond"/>
        </w:rPr>
        <w:t xml:space="preserve"> that is genuinely novel. </w:t>
      </w:r>
    </w:p>
    <w:p w14:paraId="374888F7" w14:textId="0E08745D" w:rsidR="00626112" w:rsidRDefault="00E05872" w:rsidP="002D70FD">
      <w:pPr>
        <w:ind w:firstLine="720"/>
        <w:rPr>
          <w:rFonts w:ascii="Garamond" w:hAnsi="Garamond"/>
        </w:rPr>
      </w:pPr>
      <w:r>
        <w:rPr>
          <w:rFonts w:ascii="Garamond" w:hAnsi="Garamond"/>
        </w:rPr>
        <w:t>This brings us t</w:t>
      </w:r>
      <w:r w:rsidR="00DF3AD5">
        <w:rPr>
          <w:rFonts w:ascii="Garamond" w:hAnsi="Garamond"/>
        </w:rPr>
        <w:t>o this</w:t>
      </w:r>
      <w:r w:rsidR="00235B42">
        <w:rPr>
          <w:rFonts w:ascii="Garamond" w:hAnsi="Garamond"/>
        </w:rPr>
        <w:t xml:space="preserve"> basic but</w:t>
      </w:r>
      <w:r w:rsidR="00DF3AD5">
        <w:rPr>
          <w:rFonts w:ascii="Garamond" w:hAnsi="Garamond"/>
        </w:rPr>
        <w:t xml:space="preserve"> vague idea of “genuine novelty</w:t>
      </w:r>
      <w:r>
        <w:rPr>
          <w:rFonts w:ascii="Garamond" w:hAnsi="Garamond"/>
        </w:rPr>
        <w:t>”</w:t>
      </w:r>
      <w:r w:rsidR="00600F16">
        <w:rPr>
          <w:rFonts w:ascii="Garamond" w:hAnsi="Garamond"/>
        </w:rPr>
        <w:t>, which is meant to convey two important features of emergent properties.</w:t>
      </w:r>
      <w:r w:rsidR="00E57E42">
        <w:rPr>
          <w:rFonts w:ascii="Garamond" w:hAnsi="Garamond"/>
        </w:rPr>
        <w:t xml:space="preserve"> </w:t>
      </w:r>
      <w:r w:rsidR="00600F16">
        <w:rPr>
          <w:rFonts w:ascii="Garamond" w:hAnsi="Garamond"/>
        </w:rPr>
        <w:t>Such</w:t>
      </w:r>
      <w:r>
        <w:rPr>
          <w:rFonts w:ascii="Garamond" w:hAnsi="Garamond"/>
        </w:rPr>
        <w:t xml:space="preserve"> properties are supposed to be “brand new” additions to our ontology</w:t>
      </w:r>
      <w:r w:rsidR="00FC6F8F">
        <w:rPr>
          <w:rFonts w:ascii="Garamond" w:hAnsi="Garamond"/>
        </w:rPr>
        <w:t xml:space="preserve">, where </w:t>
      </w:r>
      <w:r w:rsidR="005D56B4">
        <w:rPr>
          <w:rFonts w:ascii="Garamond" w:hAnsi="Garamond"/>
        </w:rPr>
        <w:t xml:space="preserve">this means </w:t>
      </w:r>
      <w:r w:rsidR="00FC6F8F">
        <w:rPr>
          <w:rFonts w:ascii="Garamond" w:hAnsi="Garamond"/>
        </w:rPr>
        <w:t xml:space="preserve">that </w:t>
      </w:r>
      <w:r w:rsidR="00600F16">
        <w:rPr>
          <w:rFonts w:ascii="Garamond" w:hAnsi="Garamond"/>
        </w:rPr>
        <w:t>they</w:t>
      </w:r>
      <w:r w:rsidR="00FC6F8F">
        <w:rPr>
          <w:rFonts w:ascii="Garamond" w:hAnsi="Garamond"/>
        </w:rPr>
        <w:t xml:space="preserve"> are</w:t>
      </w:r>
      <w:r w:rsidR="005D56B4">
        <w:rPr>
          <w:rFonts w:ascii="Garamond" w:hAnsi="Garamond"/>
        </w:rPr>
        <w:t xml:space="preserve"> both</w:t>
      </w:r>
      <w:r w:rsidR="00FC6F8F">
        <w:rPr>
          <w:rFonts w:ascii="Garamond" w:hAnsi="Garamond"/>
        </w:rPr>
        <w:t xml:space="preserve"> </w:t>
      </w:r>
      <w:r w:rsidR="00FC6F8F" w:rsidRPr="00FC6F8F">
        <w:rPr>
          <w:rFonts w:ascii="Garamond" w:hAnsi="Garamond"/>
          <w:i/>
        </w:rPr>
        <w:t>distinct in kind</w:t>
      </w:r>
      <w:r w:rsidR="005D56B4">
        <w:rPr>
          <w:rFonts w:ascii="Garamond" w:hAnsi="Garamond"/>
        </w:rPr>
        <w:t xml:space="preserve"> compared to</w:t>
      </w:r>
      <w:r w:rsidR="00FC6F8F">
        <w:rPr>
          <w:rFonts w:ascii="Garamond" w:hAnsi="Garamond"/>
        </w:rPr>
        <w:t xml:space="preserve"> their lower-level basal properties</w:t>
      </w:r>
      <w:r w:rsidR="005D56B4">
        <w:rPr>
          <w:rFonts w:ascii="Garamond" w:hAnsi="Garamond"/>
        </w:rPr>
        <w:t xml:space="preserve"> as well as</w:t>
      </w:r>
      <w:r w:rsidR="00FC6F8F">
        <w:rPr>
          <w:rFonts w:ascii="Garamond" w:hAnsi="Garamond"/>
        </w:rPr>
        <w:t xml:space="preserve"> </w:t>
      </w:r>
      <w:r w:rsidR="00C93037" w:rsidRPr="00C93037">
        <w:rPr>
          <w:rFonts w:ascii="Garamond" w:hAnsi="Garamond"/>
          <w:i/>
        </w:rPr>
        <w:t>ontologically i</w:t>
      </w:r>
      <w:r w:rsidR="00FC6F8F" w:rsidRPr="00C93037">
        <w:rPr>
          <w:rFonts w:ascii="Garamond" w:hAnsi="Garamond"/>
          <w:i/>
        </w:rPr>
        <w:t>rreducible</w:t>
      </w:r>
      <w:r w:rsidR="00FC6F8F">
        <w:rPr>
          <w:rFonts w:ascii="Garamond" w:hAnsi="Garamond"/>
        </w:rPr>
        <w:t xml:space="preserve"> wi</w:t>
      </w:r>
      <w:r w:rsidR="005D56B4">
        <w:rPr>
          <w:rFonts w:ascii="Garamond" w:hAnsi="Garamond"/>
        </w:rPr>
        <w:t>th respect to</w:t>
      </w:r>
      <w:r w:rsidR="00600F16">
        <w:rPr>
          <w:rFonts w:ascii="Garamond" w:hAnsi="Garamond"/>
        </w:rPr>
        <w:t xml:space="preserve"> </w:t>
      </w:r>
      <w:r w:rsidR="005D56B4">
        <w:rPr>
          <w:rFonts w:ascii="Garamond" w:hAnsi="Garamond"/>
        </w:rPr>
        <w:t>those</w:t>
      </w:r>
      <w:r w:rsidR="00FC6F8F">
        <w:rPr>
          <w:rFonts w:ascii="Garamond" w:hAnsi="Garamond"/>
        </w:rPr>
        <w:t xml:space="preserve"> basal properties</w:t>
      </w:r>
      <w:r w:rsidR="00E9729E" w:rsidRPr="00E9729E">
        <w:rPr>
          <w:rFonts w:ascii="Garamond" w:hAnsi="Garamond"/>
        </w:rPr>
        <w:t xml:space="preserve"> (Kim 1999; Kim 2006; O’Connor and Wong 2015; O’Connor and Wong 2005; Wong 2006)</w:t>
      </w:r>
      <w:r w:rsidR="00FC6F8F">
        <w:rPr>
          <w:rFonts w:ascii="Garamond" w:hAnsi="Garamond"/>
        </w:rPr>
        <w:t xml:space="preserve">. </w:t>
      </w:r>
      <w:r w:rsidR="00DF3AD5">
        <w:rPr>
          <w:rFonts w:ascii="Garamond" w:hAnsi="Garamond"/>
        </w:rPr>
        <w:t xml:space="preserve">So emergent properties are “genuinely novel” in the sense of being </w:t>
      </w:r>
      <w:r w:rsidR="00DF3AD5" w:rsidRPr="00987F63">
        <w:rPr>
          <w:rFonts w:ascii="Garamond" w:hAnsi="Garamond"/>
        </w:rPr>
        <w:t>sui generis</w:t>
      </w:r>
      <w:r w:rsidR="00DF3AD5">
        <w:rPr>
          <w:rFonts w:ascii="Garamond" w:hAnsi="Garamond"/>
        </w:rPr>
        <w:t xml:space="preserve"> and irreducible. </w:t>
      </w:r>
      <w:r w:rsidR="00235B42">
        <w:rPr>
          <w:rFonts w:ascii="Garamond" w:hAnsi="Garamond"/>
        </w:rPr>
        <w:t xml:space="preserve">Furthermore, the idea of emergent properties “arising from” their basal properties is meant to convey that emergent properties are both </w:t>
      </w:r>
      <w:r w:rsidR="00235B42">
        <w:rPr>
          <w:rFonts w:ascii="Garamond" w:hAnsi="Garamond"/>
          <w:i/>
        </w:rPr>
        <w:t>asymmetrically d</w:t>
      </w:r>
      <w:r w:rsidR="00235B42" w:rsidRPr="00374E45">
        <w:rPr>
          <w:rFonts w:ascii="Garamond" w:hAnsi="Garamond"/>
          <w:i/>
        </w:rPr>
        <w:t>ependent on</w:t>
      </w:r>
      <w:r w:rsidR="00235B42">
        <w:rPr>
          <w:rFonts w:ascii="Garamond" w:hAnsi="Garamond"/>
        </w:rPr>
        <w:t xml:space="preserve">, and </w:t>
      </w:r>
      <w:r w:rsidR="00235B42" w:rsidRPr="00374E45">
        <w:rPr>
          <w:rFonts w:ascii="Garamond" w:hAnsi="Garamond"/>
          <w:i/>
        </w:rPr>
        <w:t>determined by</w:t>
      </w:r>
      <w:r w:rsidR="00235B42">
        <w:rPr>
          <w:rFonts w:ascii="Garamond" w:hAnsi="Garamond"/>
        </w:rPr>
        <w:t>, those basal properties</w:t>
      </w:r>
      <w:r w:rsidR="00E9729E">
        <w:rPr>
          <w:rFonts w:ascii="Garamond" w:hAnsi="Garamond"/>
        </w:rPr>
        <w:t xml:space="preserve"> </w:t>
      </w:r>
      <w:r w:rsidR="00E9729E" w:rsidRPr="00E9729E">
        <w:rPr>
          <w:rFonts w:ascii="Garamond" w:hAnsi="Garamond"/>
        </w:rPr>
        <w:t>(Kim 2006; Wong 2006)</w:t>
      </w:r>
      <w:r w:rsidR="00235B42">
        <w:rPr>
          <w:rFonts w:ascii="Garamond" w:hAnsi="Garamond"/>
        </w:rPr>
        <w:t xml:space="preserve">. For on the one hand, emergent properties </w:t>
      </w:r>
      <w:r w:rsidR="00612BF6">
        <w:rPr>
          <w:rFonts w:ascii="Garamond" w:hAnsi="Garamond"/>
        </w:rPr>
        <w:t xml:space="preserve">theoretically </w:t>
      </w:r>
      <w:r w:rsidR="00235B42">
        <w:rPr>
          <w:rFonts w:ascii="Garamond" w:hAnsi="Garamond"/>
        </w:rPr>
        <w:t xml:space="preserve">cannot </w:t>
      </w:r>
      <w:r w:rsidR="00612BF6">
        <w:rPr>
          <w:rFonts w:ascii="Garamond" w:hAnsi="Garamond"/>
        </w:rPr>
        <w:t>exist unless there are lower-level properties from which they can emerge, while anything at the lower-level that might give rise to emergent properties could theo</w:t>
      </w:r>
      <w:r w:rsidR="003316CA">
        <w:rPr>
          <w:rFonts w:ascii="Garamond" w:hAnsi="Garamond"/>
        </w:rPr>
        <w:t>retically exist without giving rise to any emergent properties</w:t>
      </w:r>
      <w:r w:rsidR="00235B42">
        <w:rPr>
          <w:rFonts w:ascii="Garamond" w:hAnsi="Garamond"/>
        </w:rPr>
        <w:t xml:space="preserve">. On the other hand, emergent properties are determined or fixed by </w:t>
      </w:r>
      <w:r w:rsidR="00612BF6">
        <w:rPr>
          <w:rFonts w:ascii="Garamond" w:hAnsi="Garamond"/>
        </w:rPr>
        <w:t>their basal</w:t>
      </w:r>
      <w:r w:rsidR="00235B42">
        <w:rPr>
          <w:rFonts w:ascii="Garamond" w:hAnsi="Garamond"/>
        </w:rPr>
        <w:t xml:space="preserve"> prop</w:t>
      </w:r>
      <w:r w:rsidR="008169B2">
        <w:rPr>
          <w:rFonts w:ascii="Garamond" w:hAnsi="Garamond"/>
        </w:rPr>
        <w:t>erties because the former arise</w:t>
      </w:r>
      <w:r w:rsidR="00235B42">
        <w:rPr>
          <w:rFonts w:ascii="Garamond" w:hAnsi="Garamond"/>
        </w:rPr>
        <w:t xml:space="preserve"> strictly and specifically from the latter as opposed to anything else. It is the instantiation of the more fundamental </w:t>
      </w:r>
      <w:r w:rsidR="00612BF6">
        <w:rPr>
          <w:rFonts w:ascii="Garamond" w:hAnsi="Garamond"/>
        </w:rPr>
        <w:t xml:space="preserve">basal </w:t>
      </w:r>
      <w:r w:rsidR="00235B42">
        <w:rPr>
          <w:rFonts w:ascii="Garamond" w:hAnsi="Garamond"/>
        </w:rPr>
        <w:t xml:space="preserve">properties in particular that </w:t>
      </w:r>
      <w:r w:rsidR="00235B42" w:rsidRPr="00576BCD">
        <w:rPr>
          <w:rFonts w:ascii="Garamond" w:hAnsi="Garamond"/>
          <w:i/>
        </w:rPr>
        <w:t>makes</w:t>
      </w:r>
      <w:r w:rsidR="00235B42">
        <w:rPr>
          <w:rFonts w:ascii="Garamond" w:hAnsi="Garamond"/>
        </w:rPr>
        <w:t xml:space="preserve"> the instantiation of the corresponding emergent properties occur.</w:t>
      </w:r>
      <w:r w:rsidR="00612BF6">
        <w:rPr>
          <w:rFonts w:ascii="Garamond" w:hAnsi="Garamond"/>
        </w:rPr>
        <w:t xml:space="preserve"> </w:t>
      </w:r>
    </w:p>
    <w:p w14:paraId="4A9332B9" w14:textId="33FCBEBA" w:rsidR="00612BF6" w:rsidRDefault="00612BF6" w:rsidP="002D70FD">
      <w:pPr>
        <w:rPr>
          <w:rFonts w:ascii="Garamond" w:hAnsi="Garamond"/>
        </w:rPr>
      </w:pPr>
      <w:r>
        <w:rPr>
          <w:rFonts w:ascii="Garamond" w:hAnsi="Garamond"/>
        </w:rPr>
        <w:tab/>
        <w:t>There is a final ontological feature of emergent properties that cannot be</w:t>
      </w:r>
      <w:r w:rsidR="00073482">
        <w:rPr>
          <w:rFonts w:ascii="Garamond" w:hAnsi="Garamond"/>
        </w:rPr>
        <w:t xml:space="preserve"> gleaned from the earlier</w:t>
      </w:r>
      <w:r>
        <w:rPr>
          <w:rFonts w:ascii="Garamond" w:hAnsi="Garamond"/>
        </w:rPr>
        <w:t xml:space="preserve"> </w:t>
      </w:r>
      <w:r w:rsidR="00073482">
        <w:rPr>
          <w:rFonts w:ascii="Garamond" w:hAnsi="Garamond"/>
        </w:rPr>
        <w:t xml:space="preserve">putative </w:t>
      </w:r>
      <w:r w:rsidR="00581A19">
        <w:rPr>
          <w:rFonts w:ascii="Garamond" w:hAnsi="Garamond"/>
        </w:rPr>
        <w:t>example</w:t>
      </w:r>
      <w:r>
        <w:rPr>
          <w:rFonts w:ascii="Garamond" w:hAnsi="Garamond"/>
        </w:rPr>
        <w:t xml:space="preserve"> of such properties. This is</w:t>
      </w:r>
      <w:r>
        <w:rPr>
          <w:rFonts w:ascii="Garamond" w:hAnsi="Garamond"/>
          <w:i/>
        </w:rPr>
        <w:t xml:space="preserve"> </w:t>
      </w:r>
      <w:r w:rsidRPr="00F853E7">
        <w:rPr>
          <w:rFonts w:ascii="Garamond" w:hAnsi="Garamond"/>
          <w:i/>
        </w:rPr>
        <w:t>their possession of</w:t>
      </w:r>
      <w:r w:rsidRPr="009F6F55">
        <w:rPr>
          <w:rFonts w:ascii="Garamond" w:hAnsi="Garamond"/>
          <w:i/>
        </w:rPr>
        <w:t xml:space="preserve"> causal powers</w:t>
      </w:r>
      <w:r w:rsidR="00E9729E">
        <w:rPr>
          <w:rFonts w:ascii="Garamond" w:hAnsi="Garamond"/>
          <w:i/>
        </w:rPr>
        <w:t xml:space="preserve"> </w:t>
      </w:r>
      <w:r w:rsidR="00E9729E">
        <w:rPr>
          <w:rFonts w:ascii="Garamond" w:hAnsi="Garamond"/>
        </w:rPr>
        <w:t>(</w:t>
      </w:r>
      <w:r w:rsidR="00E9729E" w:rsidRPr="00E9729E">
        <w:rPr>
          <w:rFonts w:ascii="Garamond" w:hAnsi="Garamond"/>
        </w:rPr>
        <w:t>Campbell and Bickhard 2011; Gozzano 2010; Kim 1999; Kim 2006; MacDonald and MacDonald 2010; Mitchell 2012; O’Connor 1994; O’Connor and Churchill 2010; Welshon 2002</w:t>
      </w:r>
      <w:r w:rsidR="00E9729E">
        <w:rPr>
          <w:rFonts w:ascii="Garamond" w:hAnsi="Garamond"/>
        </w:rPr>
        <w:t>)</w:t>
      </w:r>
      <w:r>
        <w:rPr>
          <w:rFonts w:ascii="Garamond" w:hAnsi="Garamond"/>
        </w:rPr>
        <w:t>. Emergent properties are supposed to bring new</w:t>
      </w:r>
      <w:r w:rsidR="00772C4E">
        <w:rPr>
          <w:rFonts w:ascii="Garamond" w:hAnsi="Garamond"/>
        </w:rPr>
        <w:t xml:space="preserve"> causal powers into the world</w:t>
      </w:r>
      <w:r>
        <w:rPr>
          <w:rFonts w:ascii="Garamond" w:hAnsi="Garamond"/>
        </w:rPr>
        <w:t xml:space="preserve">, where these powers go “above and beyond” the causal powers of the basal properties </w:t>
      </w:r>
      <w:r w:rsidR="00691550">
        <w:rPr>
          <w:rFonts w:ascii="Garamond" w:hAnsi="Garamond"/>
        </w:rPr>
        <w:t>from which they emerge</w:t>
      </w:r>
      <w:r w:rsidR="00073482">
        <w:rPr>
          <w:rFonts w:ascii="Garamond" w:hAnsi="Garamond"/>
        </w:rPr>
        <w:t>. And these causal powers are</w:t>
      </w:r>
      <w:r>
        <w:rPr>
          <w:rFonts w:ascii="Garamond" w:hAnsi="Garamond"/>
        </w:rPr>
        <w:t xml:space="preserve"> secured by the irredu</w:t>
      </w:r>
      <w:r w:rsidR="00073482">
        <w:rPr>
          <w:rFonts w:ascii="Garamond" w:hAnsi="Garamond"/>
        </w:rPr>
        <w:t>cibility and the casual efficaciousness of emergent properties</w:t>
      </w:r>
      <w:r>
        <w:rPr>
          <w:rFonts w:ascii="Garamond" w:hAnsi="Garamond"/>
        </w:rPr>
        <w:t xml:space="preserve">. </w:t>
      </w:r>
    </w:p>
    <w:p w14:paraId="0C0DD09B" w14:textId="7D677467" w:rsidR="00612BF6" w:rsidRDefault="00612BF6" w:rsidP="002D70FD">
      <w:pPr>
        <w:rPr>
          <w:rFonts w:ascii="Garamond" w:hAnsi="Garamond"/>
        </w:rPr>
      </w:pPr>
      <w:r>
        <w:rPr>
          <w:rFonts w:ascii="Garamond" w:hAnsi="Garamond"/>
        </w:rPr>
        <w:tab/>
      </w:r>
      <w:r w:rsidR="00691550">
        <w:rPr>
          <w:rFonts w:ascii="Garamond" w:hAnsi="Garamond"/>
        </w:rPr>
        <w:t>In addition to these ontological features, emergent properties also have</w:t>
      </w:r>
      <w:r>
        <w:rPr>
          <w:rFonts w:ascii="Garamond" w:hAnsi="Garamond"/>
        </w:rPr>
        <w:t xml:space="preserve"> epistemic</w:t>
      </w:r>
      <w:r w:rsidR="00691550">
        <w:rPr>
          <w:rFonts w:ascii="Garamond" w:hAnsi="Garamond"/>
        </w:rPr>
        <w:t xml:space="preserve"> features, where these</w:t>
      </w:r>
      <w:r>
        <w:rPr>
          <w:rFonts w:ascii="Garamond" w:hAnsi="Garamond"/>
        </w:rPr>
        <w:t xml:space="preserve"> seem </w:t>
      </w:r>
      <w:r w:rsidR="00073482">
        <w:rPr>
          <w:rFonts w:ascii="Garamond" w:hAnsi="Garamond"/>
        </w:rPr>
        <w:t xml:space="preserve">to follow from their </w:t>
      </w:r>
      <w:r w:rsidR="00073482" w:rsidRPr="00EC6F7E">
        <w:rPr>
          <w:rFonts w:ascii="Garamond" w:hAnsi="Garamond"/>
        </w:rPr>
        <w:t>sui generis</w:t>
      </w:r>
      <w:r w:rsidR="00073482">
        <w:rPr>
          <w:rFonts w:ascii="Garamond" w:hAnsi="Garamond"/>
        </w:rPr>
        <w:t xml:space="preserve"> and irreducible nature</w:t>
      </w:r>
      <w:r w:rsidR="00E9729E">
        <w:rPr>
          <w:rFonts w:ascii="Garamond" w:hAnsi="Garamond"/>
        </w:rPr>
        <w:t xml:space="preserve"> (</w:t>
      </w:r>
      <w:r w:rsidR="00E9729E" w:rsidRPr="00E9729E">
        <w:rPr>
          <w:rFonts w:ascii="Garamond" w:hAnsi="Garamond"/>
        </w:rPr>
        <w:t>O’Connor and Wong 2005</w:t>
      </w:r>
      <w:r w:rsidR="00E9729E">
        <w:rPr>
          <w:rFonts w:ascii="Garamond" w:hAnsi="Garamond"/>
        </w:rPr>
        <w:t>)</w:t>
      </w:r>
      <w:r>
        <w:rPr>
          <w:rFonts w:ascii="Garamond" w:hAnsi="Garamond"/>
        </w:rPr>
        <w:t>. One of the</w:t>
      </w:r>
      <w:r w:rsidR="003E3EAF">
        <w:rPr>
          <w:rFonts w:ascii="Garamond" w:hAnsi="Garamond"/>
        </w:rPr>
        <w:t>se</w:t>
      </w:r>
      <w:r>
        <w:rPr>
          <w:rFonts w:ascii="Garamond" w:hAnsi="Garamond"/>
        </w:rPr>
        <w:t xml:space="preserve"> epistemic features is </w:t>
      </w:r>
      <w:r w:rsidRPr="00810FA6">
        <w:rPr>
          <w:rFonts w:ascii="Garamond" w:hAnsi="Garamond"/>
          <w:i/>
        </w:rPr>
        <w:t xml:space="preserve">theoretical </w:t>
      </w:r>
      <w:r>
        <w:rPr>
          <w:rFonts w:ascii="Garamond" w:hAnsi="Garamond"/>
          <w:i/>
        </w:rPr>
        <w:t>u</w:t>
      </w:r>
      <w:r w:rsidRPr="00A367BD">
        <w:rPr>
          <w:rFonts w:ascii="Garamond" w:hAnsi="Garamond"/>
          <w:i/>
        </w:rPr>
        <w:t>npredictab</w:t>
      </w:r>
      <w:r>
        <w:rPr>
          <w:rFonts w:ascii="Garamond" w:hAnsi="Garamond"/>
          <w:i/>
        </w:rPr>
        <w:t>ility</w:t>
      </w:r>
      <w:r>
        <w:rPr>
          <w:rFonts w:ascii="Garamond" w:hAnsi="Garamond"/>
        </w:rPr>
        <w:t>: emergent properties cannot be</w:t>
      </w:r>
      <w:r w:rsidRPr="00FD0062">
        <w:rPr>
          <w:rFonts w:ascii="Garamond" w:hAnsi="Garamond"/>
        </w:rPr>
        <w:t xml:space="preserve"> </w:t>
      </w:r>
      <w:r>
        <w:rPr>
          <w:rFonts w:ascii="Garamond" w:hAnsi="Garamond"/>
        </w:rPr>
        <w:t>predicted from any amount of information about how things work at the basal level from which they emerge</w:t>
      </w:r>
      <w:r w:rsidR="00E9729E">
        <w:rPr>
          <w:rFonts w:ascii="Garamond" w:hAnsi="Garamond"/>
        </w:rPr>
        <w:t xml:space="preserve"> (</w:t>
      </w:r>
      <w:r w:rsidR="00E9729E" w:rsidRPr="00E9729E">
        <w:rPr>
          <w:rFonts w:ascii="Garamond" w:hAnsi="Garamond"/>
        </w:rPr>
        <w:t>Kim 1999; Kim 2006</w:t>
      </w:r>
      <w:r w:rsidR="00E9729E">
        <w:rPr>
          <w:rFonts w:ascii="Garamond" w:hAnsi="Garamond"/>
        </w:rPr>
        <w:t>)</w:t>
      </w:r>
      <w:r>
        <w:rPr>
          <w:rFonts w:ascii="Garamond" w:hAnsi="Garamond"/>
        </w:rPr>
        <w:t xml:space="preserve">. In other words, from even a most complete knowledge of how things work at the basal level, one could not predict that emergent properties would arise from that level. This kind of unpredictability must be distinguished from a different kind of </w:t>
      </w:r>
      <w:r w:rsidR="00073482">
        <w:rPr>
          <w:rFonts w:ascii="Garamond" w:hAnsi="Garamond"/>
        </w:rPr>
        <w:t>unpredictability—what Kim</w:t>
      </w:r>
      <w:r>
        <w:rPr>
          <w:rFonts w:ascii="Garamond" w:hAnsi="Garamond"/>
        </w:rPr>
        <w:t xml:space="preserve"> calls </w:t>
      </w:r>
      <w:r w:rsidRPr="00E724A1">
        <w:rPr>
          <w:rFonts w:ascii="Garamond" w:hAnsi="Garamond"/>
          <w:i/>
        </w:rPr>
        <w:t>inductive unpredictability</w:t>
      </w:r>
      <w:r>
        <w:rPr>
          <w:rFonts w:ascii="Garamond" w:hAnsi="Garamond"/>
        </w:rPr>
        <w:t xml:space="preserve">—that does </w:t>
      </w:r>
      <w:r w:rsidRPr="00E724A1">
        <w:rPr>
          <w:rFonts w:ascii="Garamond" w:hAnsi="Garamond"/>
          <w:i/>
        </w:rPr>
        <w:t>not</w:t>
      </w:r>
      <w:r>
        <w:rPr>
          <w:rFonts w:ascii="Garamond" w:hAnsi="Garamond"/>
        </w:rPr>
        <w:t xml:space="preserve"> hold true for emergent properties. In other words, emergent properties </w:t>
      </w:r>
      <w:r w:rsidRPr="00E724A1">
        <w:rPr>
          <w:rFonts w:ascii="Garamond" w:hAnsi="Garamond"/>
          <w:i/>
        </w:rPr>
        <w:t>are</w:t>
      </w:r>
      <w:r>
        <w:rPr>
          <w:rFonts w:ascii="Garamond" w:hAnsi="Garamond"/>
        </w:rPr>
        <w:t xml:space="preserve"> inductively predictable: if we have observed</w:t>
      </w:r>
      <w:r w:rsidR="005572FB">
        <w:rPr>
          <w:rFonts w:ascii="Garamond" w:hAnsi="Garamond"/>
        </w:rPr>
        <w:t xml:space="preserve"> emergent propertie</w:t>
      </w:r>
      <w:r>
        <w:rPr>
          <w:rFonts w:ascii="Garamond" w:hAnsi="Garamond"/>
        </w:rPr>
        <w:t>s and have a good idea of what basal properties constitute the</w:t>
      </w:r>
      <w:r w:rsidR="005572FB">
        <w:rPr>
          <w:rFonts w:ascii="Garamond" w:hAnsi="Garamond"/>
        </w:rPr>
        <w:t>ir</w:t>
      </w:r>
      <w:r>
        <w:rPr>
          <w:rFonts w:ascii="Garamond" w:hAnsi="Garamond"/>
        </w:rPr>
        <w:t xml:space="preserve"> emergence base</w:t>
      </w:r>
      <w:r w:rsidR="00294C73">
        <w:rPr>
          <w:rFonts w:ascii="Garamond" w:hAnsi="Garamond"/>
        </w:rPr>
        <w:t xml:space="preserve"> (i.e., if we have empirical knowledge of Nagelian bridge laws that synthetically connect the instantiation of emergent properties with instantiations of certain basal properties)</w:t>
      </w:r>
      <w:r>
        <w:rPr>
          <w:rFonts w:ascii="Garamond" w:hAnsi="Garamond"/>
        </w:rPr>
        <w:t>, then we can predict further emergent property instantiations from further instantiations of the basal</w:t>
      </w:r>
      <w:r w:rsidR="00073482">
        <w:rPr>
          <w:rFonts w:ascii="Garamond" w:hAnsi="Garamond"/>
        </w:rPr>
        <w:t xml:space="preserve"> properties</w:t>
      </w:r>
      <w:r w:rsidR="00E9729E">
        <w:rPr>
          <w:rFonts w:ascii="Garamond" w:hAnsi="Garamond"/>
        </w:rPr>
        <w:t xml:space="preserve"> (</w:t>
      </w:r>
      <w:r w:rsidR="00E9729E" w:rsidRPr="00E9729E">
        <w:rPr>
          <w:rFonts w:ascii="Garamond" w:hAnsi="Garamond"/>
        </w:rPr>
        <w:t>Kim 1999; Kim 2006</w:t>
      </w:r>
      <w:r w:rsidR="00E9729E">
        <w:rPr>
          <w:rFonts w:ascii="Garamond" w:hAnsi="Garamond"/>
        </w:rPr>
        <w:t>)</w:t>
      </w:r>
      <w:r>
        <w:rPr>
          <w:rFonts w:ascii="Garamond" w:hAnsi="Garamond"/>
        </w:rPr>
        <w:t>. However, emergent properties are not theoretically predictable: instantiations of them cannot be predicted from the basal level alone, even if we had complete knowledge of the laws that govern the entities, properties, and relations constitutive of</w:t>
      </w:r>
      <w:r w:rsidR="00CD2B9A">
        <w:rPr>
          <w:rFonts w:ascii="Garamond" w:hAnsi="Garamond"/>
        </w:rPr>
        <w:t xml:space="preserve"> that level</w:t>
      </w:r>
      <w:r w:rsidR="00E9729E">
        <w:rPr>
          <w:rFonts w:ascii="Garamond" w:hAnsi="Garamond"/>
        </w:rPr>
        <w:t xml:space="preserve"> (</w:t>
      </w:r>
      <w:r w:rsidR="00E9729E" w:rsidRPr="00E9729E">
        <w:rPr>
          <w:rFonts w:ascii="Garamond" w:hAnsi="Garamond"/>
        </w:rPr>
        <w:t>Kim 1999; Kim 2006</w:t>
      </w:r>
      <w:r w:rsidR="00E9729E">
        <w:rPr>
          <w:rFonts w:ascii="Garamond" w:hAnsi="Garamond"/>
        </w:rPr>
        <w:t>)</w:t>
      </w:r>
      <w:r>
        <w:rPr>
          <w:rFonts w:ascii="Garamond" w:hAnsi="Garamond"/>
        </w:rPr>
        <w:t xml:space="preserve">. </w:t>
      </w:r>
    </w:p>
    <w:p w14:paraId="09088548" w14:textId="000F7633" w:rsidR="00612BF6" w:rsidRPr="00E03430" w:rsidRDefault="00612BF6" w:rsidP="002D70FD">
      <w:pPr>
        <w:rPr>
          <w:rFonts w:ascii="Garamond" w:hAnsi="Garamond"/>
        </w:rPr>
      </w:pPr>
      <w:r>
        <w:rPr>
          <w:rFonts w:ascii="Garamond" w:hAnsi="Garamond"/>
        </w:rPr>
        <w:tab/>
        <w:t>Closely related to the theoretical unpredictability of emergent properties is their</w:t>
      </w:r>
      <w:r>
        <w:rPr>
          <w:rFonts w:ascii="Garamond" w:hAnsi="Garamond"/>
          <w:i/>
        </w:rPr>
        <w:t xml:space="preserve"> theoretical i</w:t>
      </w:r>
      <w:r w:rsidRPr="00A367BD">
        <w:rPr>
          <w:rFonts w:ascii="Garamond" w:hAnsi="Garamond"/>
          <w:i/>
        </w:rPr>
        <w:t>nexplicability</w:t>
      </w:r>
      <w:r>
        <w:rPr>
          <w:rFonts w:ascii="Garamond" w:hAnsi="Garamond"/>
        </w:rPr>
        <w:t>: emergent properties cannot be explained in terms of what goes on at the basa</w:t>
      </w:r>
      <w:r w:rsidR="002064C2">
        <w:rPr>
          <w:rFonts w:ascii="Garamond" w:hAnsi="Garamond"/>
        </w:rPr>
        <w:t>l level from which they emerge</w:t>
      </w:r>
      <w:r w:rsidR="00855845">
        <w:rPr>
          <w:rFonts w:ascii="Garamond" w:hAnsi="Garamond"/>
        </w:rPr>
        <w:t xml:space="preserve"> (</w:t>
      </w:r>
      <w:r w:rsidR="00855845" w:rsidRPr="00855845">
        <w:rPr>
          <w:rFonts w:ascii="Garamond" w:hAnsi="Garamond"/>
        </w:rPr>
        <w:t>Kim 1999; Kim 2006; Campbell and Bickhard 2011</w:t>
      </w:r>
      <w:r w:rsidR="00855845">
        <w:rPr>
          <w:rFonts w:ascii="Garamond" w:hAnsi="Garamond"/>
        </w:rPr>
        <w:t>)</w:t>
      </w:r>
      <w:r>
        <w:rPr>
          <w:rFonts w:ascii="Garamond" w:hAnsi="Garamond"/>
        </w:rPr>
        <w:t xml:space="preserve">. More specifically, no amount of knowledge about what goes on at the basal level allows us to explain </w:t>
      </w:r>
      <w:r w:rsidRPr="009E5432">
        <w:rPr>
          <w:rFonts w:ascii="Garamond" w:hAnsi="Garamond"/>
        </w:rPr>
        <w:t>why</w:t>
      </w:r>
      <w:r>
        <w:rPr>
          <w:rFonts w:ascii="Garamond" w:hAnsi="Garamond"/>
        </w:rPr>
        <w:t xml:space="preserve"> emergent properties </w:t>
      </w:r>
      <w:r w:rsidR="002064C2">
        <w:rPr>
          <w:rFonts w:ascii="Garamond" w:hAnsi="Garamond"/>
        </w:rPr>
        <w:t>arise from that level</w:t>
      </w:r>
      <w:r w:rsidR="00855845">
        <w:rPr>
          <w:rFonts w:ascii="Garamond" w:hAnsi="Garamond"/>
        </w:rPr>
        <w:t xml:space="preserve"> (Kim 2006)</w:t>
      </w:r>
      <w:r>
        <w:rPr>
          <w:rFonts w:ascii="Garamond" w:hAnsi="Garamond"/>
        </w:rPr>
        <w:t>.</w:t>
      </w:r>
      <w:r w:rsidRPr="007D0E54">
        <w:rPr>
          <w:rFonts w:ascii="Garamond" w:hAnsi="Garamond"/>
        </w:rPr>
        <w:t xml:space="preserve"> </w:t>
      </w:r>
      <w:r w:rsidR="00344241">
        <w:rPr>
          <w:rFonts w:ascii="Garamond" w:hAnsi="Garamond"/>
        </w:rPr>
        <w:t xml:space="preserve">We can, of course, </w:t>
      </w:r>
      <w:r w:rsidR="00CD2B9A">
        <w:rPr>
          <w:rFonts w:ascii="Garamond" w:hAnsi="Garamond"/>
        </w:rPr>
        <w:t xml:space="preserve">explain </w:t>
      </w:r>
      <w:r w:rsidR="005572FB">
        <w:rPr>
          <w:rFonts w:ascii="Garamond" w:hAnsi="Garamond"/>
        </w:rPr>
        <w:t>any given</w:t>
      </w:r>
      <w:r w:rsidR="00CD2B9A">
        <w:rPr>
          <w:rFonts w:ascii="Garamond" w:hAnsi="Garamond"/>
        </w:rPr>
        <w:t xml:space="preserve"> putative emergent property</w:t>
      </w:r>
      <w:r w:rsidR="005572FB">
        <w:rPr>
          <w:rFonts w:ascii="Garamond" w:hAnsi="Garamond"/>
        </w:rPr>
        <w:t xml:space="preserve"> by citing </w:t>
      </w:r>
      <w:r w:rsidR="00E90D92">
        <w:rPr>
          <w:rFonts w:ascii="Garamond" w:hAnsi="Garamond"/>
        </w:rPr>
        <w:t>its basal properties: if we again have empirical knowledge of the relevant bridge laws that synthetically connect emergent properties to their basal properties, w</w:t>
      </w:r>
      <w:r>
        <w:rPr>
          <w:rFonts w:ascii="Garamond" w:hAnsi="Garamond"/>
        </w:rPr>
        <w:t xml:space="preserve">e can answer the question, </w:t>
      </w:r>
      <w:r w:rsidR="005572FB">
        <w:rPr>
          <w:rFonts w:ascii="Garamond" w:hAnsi="Garamond"/>
        </w:rPr>
        <w:t>“Why does this thing have</w:t>
      </w:r>
      <w:r>
        <w:rPr>
          <w:rFonts w:ascii="Garamond" w:hAnsi="Garamond"/>
        </w:rPr>
        <w:t xml:space="preserve"> emergent property E?” by saying, “Because the thing also </w:t>
      </w:r>
      <w:r w:rsidR="005572FB">
        <w:rPr>
          <w:rFonts w:ascii="Garamond" w:hAnsi="Garamond"/>
        </w:rPr>
        <w:t>has</w:t>
      </w:r>
      <w:r>
        <w:rPr>
          <w:rFonts w:ascii="Garamond" w:hAnsi="Garamond"/>
        </w:rPr>
        <w:t xml:space="preserve"> this other set of propertie</w:t>
      </w:r>
      <w:r w:rsidR="00E90D92">
        <w:rPr>
          <w:rFonts w:ascii="Garamond" w:hAnsi="Garamond"/>
        </w:rPr>
        <w:t>s, B, which gives rise to E.” However,</w:t>
      </w:r>
      <w:r>
        <w:rPr>
          <w:rFonts w:ascii="Garamond" w:hAnsi="Garamond"/>
        </w:rPr>
        <w:t xml:space="preserve"> we cannot answer the follow-up question, “But why does B give rise to E?” with anything other than, “It just does.” We cannot explain why E arises from B</w:t>
      </w:r>
      <w:r w:rsidR="0034295D">
        <w:rPr>
          <w:rFonts w:ascii="Garamond" w:hAnsi="Garamond"/>
        </w:rPr>
        <w:t xml:space="preserve"> (or why the relevant bridge laws are true)</w:t>
      </w:r>
      <w:r>
        <w:rPr>
          <w:rFonts w:ascii="Garamond" w:hAnsi="Garamond"/>
        </w:rPr>
        <w:t>. The arising of E from B is a brute, inexplicable fact.</w:t>
      </w:r>
      <w:r>
        <w:rPr>
          <w:rStyle w:val="FootnoteReference"/>
          <w:rFonts w:ascii="Garamond" w:hAnsi="Garamond"/>
        </w:rPr>
        <w:footnoteReference w:id="6"/>
      </w:r>
      <w:r>
        <w:rPr>
          <w:rFonts w:ascii="Garamond" w:hAnsi="Garamond"/>
        </w:rPr>
        <w:t xml:space="preserve"> </w:t>
      </w:r>
    </w:p>
    <w:p w14:paraId="26EDCCC3" w14:textId="08F99C66" w:rsidR="00612BF6" w:rsidRDefault="00612BF6" w:rsidP="002D70FD">
      <w:pPr>
        <w:rPr>
          <w:rFonts w:ascii="Garamond" w:hAnsi="Garamond"/>
        </w:rPr>
      </w:pPr>
      <w:r>
        <w:rPr>
          <w:rFonts w:ascii="Garamond" w:hAnsi="Garamond"/>
        </w:rPr>
        <w:tab/>
        <w:t xml:space="preserve">The final feature of emergent properties, which is closely related to both their theoretical unpredictability and inexplicability, is their </w:t>
      </w:r>
      <w:r>
        <w:rPr>
          <w:rFonts w:ascii="Garamond" w:hAnsi="Garamond"/>
          <w:i/>
        </w:rPr>
        <w:t>theoretical n</w:t>
      </w:r>
      <w:r w:rsidRPr="00723C10">
        <w:rPr>
          <w:rFonts w:ascii="Garamond" w:hAnsi="Garamond"/>
          <w:i/>
        </w:rPr>
        <w:t>on-deducibility</w:t>
      </w:r>
      <w:r>
        <w:rPr>
          <w:rFonts w:ascii="Garamond" w:hAnsi="Garamond"/>
        </w:rPr>
        <w:t>: emergent properties cannot, even in theory, be deduced only from the complete knowledge of the bas</w:t>
      </w:r>
      <w:r w:rsidR="00534834">
        <w:rPr>
          <w:rFonts w:ascii="Garamond" w:hAnsi="Garamond"/>
        </w:rPr>
        <w:t>al level from which they arise</w:t>
      </w:r>
      <w:r w:rsidR="00855845">
        <w:rPr>
          <w:rFonts w:ascii="Garamond" w:hAnsi="Garamond"/>
        </w:rPr>
        <w:t xml:space="preserve"> </w:t>
      </w:r>
      <w:r w:rsidR="00855845" w:rsidRPr="00855845">
        <w:rPr>
          <w:rFonts w:ascii="Garamond" w:hAnsi="Garamond"/>
        </w:rPr>
        <w:t>(Broad 1925; Kim 2006)</w:t>
      </w:r>
      <w:r w:rsidRPr="00855845">
        <w:rPr>
          <w:rFonts w:ascii="Garamond" w:hAnsi="Garamond"/>
        </w:rPr>
        <w:t>.</w:t>
      </w:r>
      <w:r>
        <w:rPr>
          <w:rFonts w:ascii="Garamond" w:hAnsi="Garamond"/>
        </w:rPr>
        <w:t xml:space="preserve"> We could of course deduce emergent property instantiations from other property instantiations if we </w:t>
      </w:r>
      <w:r w:rsidR="001620BD">
        <w:rPr>
          <w:rFonts w:ascii="Garamond" w:hAnsi="Garamond"/>
        </w:rPr>
        <w:t xml:space="preserve">again </w:t>
      </w:r>
      <w:r>
        <w:rPr>
          <w:rFonts w:ascii="Garamond" w:hAnsi="Garamond"/>
        </w:rPr>
        <w:t xml:space="preserve">had empirical knowledge of </w:t>
      </w:r>
      <w:r w:rsidR="00294C73">
        <w:rPr>
          <w:rFonts w:ascii="Garamond" w:hAnsi="Garamond"/>
        </w:rPr>
        <w:t xml:space="preserve">the </w:t>
      </w:r>
      <w:r w:rsidR="001620BD">
        <w:rPr>
          <w:rFonts w:ascii="Garamond" w:hAnsi="Garamond"/>
        </w:rPr>
        <w:t>relevant</w:t>
      </w:r>
      <w:r w:rsidR="00294C73">
        <w:rPr>
          <w:rFonts w:ascii="Garamond" w:hAnsi="Garamond"/>
        </w:rPr>
        <w:t xml:space="preserve"> bridge laws</w:t>
      </w:r>
      <w:r>
        <w:rPr>
          <w:rFonts w:ascii="Garamond" w:hAnsi="Garamond"/>
        </w:rPr>
        <w:t xml:space="preserve"> that synthetically connect the former to the latter, but we would </w:t>
      </w:r>
      <w:r w:rsidRPr="00356495">
        <w:rPr>
          <w:rFonts w:ascii="Garamond" w:hAnsi="Garamond"/>
          <w:i/>
        </w:rPr>
        <w:t>need</w:t>
      </w:r>
      <w:r>
        <w:rPr>
          <w:rFonts w:ascii="Garamond" w:hAnsi="Garamond"/>
        </w:rPr>
        <w:t xml:space="preserve"> such laws to make t</w:t>
      </w:r>
      <w:r w:rsidR="003E3EAF">
        <w:rPr>
          <w:rFonts w:ascii="Garamond" w:hAnsi="Garamond"/>
        </w:rPr>
        <w:t>hese deductions</w:t>
      </w:r>
      <w:r>
        <w:rPr>
          <w:rFonts w:ascii="Garamond" w:hAnsi="Garamond"/>
        </w:rPr>
        <w:t>.</w:t>
      </w:r>
      <w:r>
        <w:rPr>
          <w:rStyle w:val="FootnoteReference"/>
          <w:rFonts w:ascii="Garamond" w:hAnsi="Garamond"/>
        </w:rPr>
        <w:footnoteReference w:id="7"/>
      </w:r>
      <w:r>
        <w:rPr>
          <w:rFonts w:ascii="Garamond" w:hAnsi="Garamond"/>
        </w:rPr>
        <w:t xml:space="preserve"> </w:t>
      </w:r>
    </w:p>
    <w:p w14:paraId="5F942960" w14:textId="534FBE34" w:rsidR="00987F63" w:rsidRDefault="003E3EAF" w:rsidP="002D70FD">
      <w:pPr>
        <w:ind w:firstLine="720"/>
        <w:rPr>
          <w:rFonts w:ascii="Garamond" w:hAnsi="Garamond"/>
        </w:rPr>
      </w:pPr>
      <w:r>
        <w:rPr>
          <w:rFonts w:ascii="Garamond" w:hAnsi="Garamond"/>
        </w:rPr>
        <w:t>My understanding</w:t>
      </w:r>
      <w:r w:rsidR="00987F63">
        <w:rPr>
          <w:rFonts w:ascii="Garamond" w:hAnsi="Garamond"/>
        </w:rPr>
        <w:t xml:space="preserve"> of emergent properties, then, </w:t>
      </w:r>
      <w:r>
        <w:rPr>
          <w:rFonts w:ascii="Garamond" w:hAnsi="Garamond"/>
        </w:rPr>
        <w:t>can be summed up</w:t>
      </w:r>
      <w:r w:rsidR="00987F63">
        <w:rPr>
          <w:rFonts w:ascii="Garamond" w:hAnsi="Garamond"/>
        </w:rPr>
        <w:t xml:space="preserve"> as follows. A property, P, of a thing, T, is an emergent property of T just in case the following conditions obtain:</w:t>
      </w:r>
    </w:p>
    <w:p w14:paraId="52043E90" w14:textId="77777777" w:rsidR="00987F63" w:rsidRDefault="00987F63" w:rsidP="002D70FD">
      <w:pPr>
        <w:ind w:firstLine="720"/>
        <w:rPr>
          <w:rFonts w:ascii="Garamond" w:hAnsi="Garamond"/>
        </w:rPr>
      </w:pPr>
    </w:p>
    <w:p w14:paraId="07E0E95E" w14:textId="507A55D1" w:rsidR="00987F63" w:rsidRDefault="003E3EAF" w:rsidP="002D70FD">
      <w:pPr>
        <w:ind w:firstLine="720"/>
        <w:rPr>
          <w:rFonts w:ascii="Garamond" w:hAnsi="Garamond"/>
        </w:rPr>
      </w:pPr>
      <w:r>
        <w:rPr>
          <w:rFonts w:ascii="Garamond" w:hAnsi="Garamond"/>
        </w:rPr>
        <w:t>(1) P is a real</w:t>
      </w:r>
      <w:r w:rsidR="00860BE1">
        <w:rPr>
          <w:rFonts w:ascii="Garamond" w:hAnsi="Garamond"/>
        </w:rPr>
        <w:t>, objective</w:t>
      </w:r>
      <w:r w:rsidR="00987F63">
        <w:rPr>
          <w:rFonts w:ascii="Garamond" w:hAnsi="Garamond"/>
        </w:rPr>
        <w:t xml:space="preserve"> property of T.</w:t>
      </w:r>
    </w:p>
    <w:p w14:paraId="5A656076" w14:textId="56064336" w:rsidR="00987F63" w:rsidRDefault="00987F63" w:rsidP="002D70FD">
      <w:pPr>
        <w:ind w:left="990" w:hanging="270"/>
        <w:rPr>
          <w:rFonts w:ascii="Garamond" w:hAnsi="Garamond"/>
        </w:rPr>
      </w:pPr>
      <w:r>
        <w:rPr>
          <w:rFonts w:ascii="Garamond" w:hAnsi="Garamond"/>
        </w:rPr>
        <w:t>(2) There is some set of T’s more ontologically fundamental (“lower-level”) properti</w:t>
      </w:r>
      <w:r w:rsidR="00651B36">
        <w:rPr>
          <w:rFonts w:ascii="Garamond" w:hAnsi="Garamond"/>
        </w:rPr>
        <w:t xml:space="preserve">es, B, such that P </w:t>
      </w:r>
      <w:r w:rsidR="009B1A2D">
        <w:rPr>
          <w:rFonts w:ascii="Garamond" w:hAnsi="Garamond"/>
        </w:rPr>
        <w:t>is</w:t>
      </w:r>
      <w:r>
        <w:rPr>
          <w:rFonts w:ascii="Garamond" w:hAnsi="Garamond"/>
        </w:rPr>
        <w:t xml:space="preserve"> both asymmetrically </w:t>
      </w:r>
      <w:r w:rsidR="00651B36">
        <w:rPr>
          <w:rFonts w:ascii="Garamond" w:hAnsi="Garamond"/>
        </w:rPr>
        <w:t>dependent on and determined by</w:t>
      </w:r>
      <w:r w:rsidR="009B1A2D">
        <w:rPr>
          <w:rFonts w:ascii="Garamond" w:hAnsi="Garamond"/>
        </w:rPr>
        <w:t xml:space="preserve"> </w:t>
      </w:r>
      <w:r>
        <w:rPr>
          <w:rFonts w:ascii="Garamond" w:hAnsi="Garamond"/>
        </w:rPr>
        <w:t xml:space="preserve">B. </w:t>
      </w:r>
    </w:p>
    <w:p w14:paraId="7E327A3C" w14:textId="77081ED2" w:rsidR="00987F63" w:rsidRDefault="00987F63" w:rsidP="002D70FD">
      <w:pPr>
        <w:ind w:left="990" w:hanging="270"/>
        <w:rPr>
          <w:rFonts w:ascii="Garamond" w:hAnsi="Garamond"/>
        </w:rPr>
      </w:pPr>
      <w:r>
        <w:rPr>
          <w:rFonts w:ascii="Garamond" w:hAnsi="Garamond"/>
        </w:rPr>
        <w:t xml:space="preserve">(3) P is </w:t>
      </w:r>
      <w:r w:rsidRPr="00987F63">
        <w:rPr>
          <w:rFonts w:ascii="Garamond" w:hAnsi="Garamond"/>
        </w:rPr>
        <w:t>sui generis</w:t>
      </w:r>
      <w:r>
        <w:rPr>
          <w:rFonts w:ascii="Garamond" w:hAnsi="Garamond"/>
        </w:rPr>
        <w:t xml:space="preserve"> compared to B.</w:t>
      </w:r>
    </w:p>
    <w:p w14:paraId="71885B29" w14:textId="77777777" w:rsidR="00987F63" w:rsidRDefault="00987F63" w:rsidP="002D70FD">
      <w:pPr>
        <w:ind w:left="990" w:hanging="270"/>
        <w:rPr>
          <w:rFonts w:ascii="Garamond" w:hAnsi="Garamond"/>
        </w:rPr>
      </w:pPr>
      <w:r>
        <w:rPr>
          <w:rFonts w:ascii="Garamond" w:hAnsi="Garamond"/>
        </w:rPr>
        <w:t xml:space="preserve">(4) P is ontologically irreducible to B. </w:t>
      </w:r>
    </w:p>
    <w:p w14:paraId="171E2E68" w14:textId="77777777" w:rsidR="00987F63" w:rsidRDefault="00987F63" w:rsidP="002D70FD">
      <w:pPr>
        <w:ind w:left="990" w:hanging="270"/>
        <w:rPr>
          <w:rFonts w:ascii="Garamond" w:hAnsi="Garamond"/>
        </w:rPr>
      </w:pPr>
      <w:r>
        <w:rPr>
          <w:rFonts w:ascii="Garamond" w:hAnsi="Garamond"/>
        </w:rPr>
        <w:t xml:space="preserve">(5) P is causally efficacious.  </w:t>
      </w:r>
    </w:p>
    <w:p w14:paraId="7BE6FEA7" w14:textId="77777777" w:rsidR="00987F63" w:rsidRDefault="00987F63" w:rsidP="002D70FD">
      <w:pPr>
        <w:ind w:left="990" w:hanging="270"/>
        <w:rPr>
          <w:rFonts w:ascii="Garamond" w:hAnsi="Garamond"/>
        </w:rPr>
      </w:pPr>
      <w:r>
        <w:rPr>
          <w:rFonts w:ascii="Garamond" w:hAnsi="Garamond"/>
        </w:rPr>
        <w:t>(6) P cannot be theoretically predicted from B.</w:t>
      </w:r>
    </w:p>
    <w:p w14:paraId="67C459AE" w14:textId="77777777" w:rsidR="00987F63" w:rsidRDefault="00987F63" w:rsidP="002D70FD">
      <w:pPr>
        <w:ind w:left="990" w:hanging="270"/>
        <w:rPr>
          <w:rFonts w:ascii="Garamond" w:hAnsi="Garamond"/>
        </w:rPr>
      </w:pPr>
      <w:r>
        <w:rPr>
          <w:rFonts w:ascii="Garamond" w:hAnsi="Garamond"/>
        </w:rPr>
        <w:t xml:space="preserve">(7) It is inexplicable why P arises from B.  </w:t>
      </w:r>
    </w:p>
    <w:p w14:paraId="72B162B7" w14:textId="3258BAC9" w:rsidR="00987F63" w:rsidRDefault="00987F63" w:rsidP="002D70FD">
      <w:pPr>
        <w:ind w:left="990" w:hanging="270"/>
        <w:rPr>
          <w:rFonts w:ascii="Garamond" w:hAnsi="Garamond"/>
        </w:rPr>
      </w:pPr>
      <w:r>
        <w:rPr>
          <w:rFonts w:ascii="Garamond" w:hAnsi="Garamond"/>
        </w:rPr>
        <w:t>(8) P cannot be theoretically deduced from B.</w:t>
      </w:r>
      <w:r w:rsidR="00FB7F54">
        <w:rPr>
          <w:rStyle w:val="FootnoteReference"/>
          <w:rFonts w:ascii="Garamond" w:hAnsi="Garamond"/>
        </w:rPr>
        <w:footnoteReference w:id="8"/>
      </w:r>
    </w:p>
    <w:p w14:paraId="1A250603" w14:textId="77777777" w:rsidR="00987F63" w:rsidRDefault="00987F63" w:rsidP="002D70FD">
      <w:pPr>
        <w:rPr>
          <w:rFonts w:ascii="Garamond" w:hAnsi="Garamond"/>
        </w:rPr>
      </w:pPr>
    </w:p>
    <w:p w14:paraId="27C42B2B" w14:textId="264D39D4" w:rsidR="005B0F56" w:rsidRDefault="006F3126" w:rsidP="002D70FD">
      <w:pPr>
        <w:rPr>
          <w:rFonts w:ascii="Garamond" w:hAnsi="Garamond"/>
        </w:rPr>
      </w:pPr>
      <w:r>
        <w:rPr>
          <w:rFonts w:ascii="Garamond" w:hAnsi="Garamond"/>
        </w:rPr>
        <w:t>Accordingly</w:t>
      </w:r>
      <w:r w:rsidR="00987F63">
        <w:rPr>
          <w:rFonts w:ascii="Garamond" w:hAnsi="Garamond"/>
        </w:rPr>
        <w:t xml:space="preserve">, </w:t>
      </w:r>
      <w:r w:rsidR="005B0F56">
        <w:rPr>
          <w:rFonts w:ascii="Garamond" w:hAnsi="Garamond"/>
        </w:rPr>
        <w:t xml:space="preserve">the initial statement of </w:t>
      </w:r>
      <w:r w:rsidR="003E3EAF">
        <w:rPr>
          <w:rFonts w:ascii="Garamond" w:hAnsi="Garamond"/>
        </w:rPr>
        <w:t>Ethical Emergentism</w:t>
      </w:r>
      <w:r w:rsidR="005B0F56">
        <w:rPr>
          <w:rFonts w:ascii="Garamond" w:hAnsi="Garamond"/>
        </w:rPr>
        <w:t xml:space="preserve"> effectively </w:t>
      </w:r>
      <w:r w:rsidR="00902833">
        <w:rPr>
          <w:rFonts w:ascii="Garamond" w:hAnsi="Garamond"/>
        </w:rPr>
        <w:t>claims</w:t>
      </w:r>
      <w:r w:rsidR="003E3EAF">
        <w:rPr>
          <w:rFonts w:ascii="Garamond" w:hAnsi="Garamond"/>
        </w:rPr>
        <w:t xml:space="preserve"> </w:t>
      </w:r>
      <w:r w:rsidR="00987F63">
        <w:rPr>
          <w:rFonts w:ascii="Garamond" w:hAnsi="Garamond"/>
        </w:rPr>
        <w:t>that moral propertie</w:t>
      </w:r>
      <w:r w:rsidR="001821FC">
        <w:rPr>
          <w:rFonts w:ascii="Garamond" w:hAnsi="Garamond"/>
        </w:rPr>
        <w:t>s meet all of th</w:t>
      </w:r>
      <w:r w:rsidR="001D0B3A">
        <w:rPr>
          <w:rFonts w:ascii="Garamond" w:hAnsi="Garamond"/>
        </w:rPr>
        <w:t>es</w:t>
      </w:r>
      <w:r w:rsidR="00F9231F">
        <w:rPr>
          <w:rFonts w:ascii="Garamond" w:hAnsi="Garamond"/>
        </w:rPr>
        <w:t>e con</w:t>
      </w:r>
      <w:r w:rsidR="005B0F56">
        <w:rPr>
          <w:rFonts w:ascii="Garamond" w:hAnsi="Garamond"/>
        </w:rPr>
        <w:t xml:space="preserve">ditions. </w:t>
      </w:r>
      <w:r w:rsidR="007D0D8D">
        <w:rPr>
          <w:rFonts w:ascii="Garamond" w:hAnsi="Garamond"/>
        </w:rPr>
        <w:t>And ye</w:t>
      </w:r>
      <w:r w:rsidR="000A7D19">
        <w:rPr>
          <w:rFonts w:ascii="Garamond" w:hAnsi="Garamond"/>
        </w:rPr>
        <w:t>t, as we saw earlier, this statement</w:t>
      </w:r>
      <w:r w:rsidR="007D0D8D">
        <w:rPr>
          <w:rFonts w:ascii="Garamond" w:hAnsi="Garamond"/>
        </w:rPr>
        <w:t xml:space="preserve"> is consistent with different metaphysical pictures of moral properties when Ethical Emergentism is supposed to convey a rather specific picture of such properties, which means that the</w:t>
      </w:r>
      <w:r w:rsidR="005B0F56">
        <w:rPr>
          <w:rFonts w:ascii="Garamond" w:hAnsi="Garamond"/>
        </w:rPr>
        <w:t xml:space="preserve"> initial statement</w:t>
      </w:r>
      <w:r w:rsidR="007275CE">
        <w:rPr>
          <w:rFonts w:ascii="Garamond" w:hAnsi="Garamond"/>
        </w:rPr>
        <w:t xml:space="preserve"> of this postulate must be modified</w:t>
      </w:r>
      <w:r w:rsidR="005B0F56">
        <w:rPr>
          <w:rFonts w:ascii="Garamond" w:hAnsi="Garamond"/>
        </w:rPr>
        <w:t xml:space="preserve"> so </w:t>
      </w:r>
      <w:r w:rsidR="00F9231F">
        <w:rPr>
          <w:rFonts w:ascii="Garamond" w:hAnsi="Garamond"/>
        </w:rPr>
        <w:t xml:space="preserve">that it conveys </w:t>
      </w:r>
      <w:r>
        <w:rPr>
          <w:rFonts w:ascii="Garamond" w:hAnsi="Garamond"/>
        </w:rPr>
        <w:t>this specific picture</w:t>
      </w:r>
      <w:r w:rsidR="00076D50">
        <w:rPr>
          <w:rFonts w:ascii="Garamond" w:hAnsi="Garamond"/>
        </w:rPr>
        <w:t xml:space="preserve">. </w:t>
      </w:r>
    </w:p>
    <w:p w14:paraId="031BD351" w14:textId="48883055" w:rsidR="00D77394" w:rsidRDefault="006F3126" w:rsidP="002D70FD">
      <w:pPr>
        <w:ind w:firstLine="720"/>
        <w:rPr>
          <w:rFonts w:ascii="Garamond" w:hAnsi="Garamond"/>
        </w:rPr>
      </w:pPr>
      <w:r>
        <w:rPr>
          <w:rFonts w:ascii="Garamond" w:hAnsi="Garamond"/>
        </w:rPr>
        <w:t>To this end, then, c</w:t>
      </w:r>
      <w:r w:rsidR="00ED21A7">
        <w:rPr>
          <w:rFonts w:ascii="Garamond" w:hAnsi="Garamond"/>
        </w:rPr>
        <w:t>onsi</w:t>
      </w:r>
      <w:r w:rsidR="0061544F">
        <w:rPr>
          <w:rFonts w:ascii="Garamond" w:hAnsi="Garamond"/>
        </w:rPr>
        <w:t>der the following</w:t>
      </w:r>
      <w:r w:rsidR="00ED21A7">
        <w:rPr>
          <w:rFonts w:ascii="Garamond" w:hAnsi="Garamond"/>
        </w:rPr>
        <w:t xml:space="preserve"> picture of the correct moral metaphysics.</w:t>
      </w:r>
      <w:r w:rsidR="001D2E26">
        <w:rPr>
          <w:rStyle w:val="FootnoteReference"/>
          <w:rFonts w:ascii="Garamond" w:hAnsi="Garamond"/>
        </w:rPr>
        <w:footnoteReference w:id="9"/>
      </w:r>
      <w:r w:rsidR="00ED21A7">
        <w:rPr>
          <w:rFonts w:ascii="Garamond" w:hAnsi="Garamond"/>
        </w:rPr>
        <w:t xml:space="preserve"> Not only is the natural property of </w:t>
      </w:r>
      <w:r w:rsidR="00ED21A7" w:rsidRPr="005419E7">
        <w:rPr>
          <w:rFonts w:ascii="Garamond" w:hAnsi="Garamond"/>
          <w:i/>
        </w:rPr>
        <w:t>maximizing the balance of overall pleasure to overall pain</w:t>
      </w:r>
      <w:r w:rsidR="00ED21A7">
        <w:rPr>
          <w:rFonts w:ascii="Garamond" w:hAnsi="Garamond"/>
        </w:rPr>
        <w:t xml:space="preserve"> the only right-making property, it is actually </w:t>
      </w:r>
      <w:r w:rsidR="00ED21A7" w:rsidRPr="008731A8">
        <w:rPr>
          <w:rFonts w:ascii="Garamond" w:hAnsi="Garamond"/>
        </w:rPr>
        <w:t xml:space="preserve">identical </w:t>
      </w:r>
      <w:r w:rsidR="00ED21A7">
        <w:rPr>
          <w:rFonts w:ascii="Garamond" w:hAnsi="Garamond"/>
        </w:rPr>
        <w:t xml:space="preserve">to the property of </w:t>
      </w:r>
      <w:r w:rsidR="00ED21A7" w:rsidRPr="005419E7">
        <w:rPr>
          <w:rFonts w:ascii="Garamond" w:hAnsi="Garamond"/>
          <w:i/>
        </w:rPr>
        <w:t>moral rightness</w:t>
      </w:r>
      <w:r w:rsidR="00ED21A7">
        <w:rPr>
          <w:rFonts w:ascii="Garamond" w:hAnsi="Garamond"/>
        </w:rPr>
        <w:t>. And</w:t>
      </w:r>
      <w:r w:rsidR="0096520E">
        <w:rPr>
          <w:rFonts w:ascii="Garamond" w:hAnsi="Garamond"/>
        </w:rPr>
        <w:t>,</w:t>
      </w:r>
      <w:r w:rsidR="00ED21A7">
        <w:rPr>
          <w:rFonts w:ascii="Garamond" w:hAnsi="Garamond"/>
        </w:rPr>
        <w:t xml:space="preserve"> on the flip side, </w:t>
      </w:r>
      <w:r w:rsidR="00ED21A7" w:rsidRPr="005419E7">
        <w:rPr>
          <w:rFonts w:ascii="Garamond" w:hAnsi="Garamond"/>
          <w:i/>
        </w:rPr>
        <w:t xml:space="preserve">failing to maximize the balance of overall pleasure to overall pain </w:t>
      </w:r>
      <w:r w:rsidR="00ED21A7">
        <w:rPr>
          <w:rFonts w:ascii="Garamond" w:hAnsi="Garamond"/>
        </w:rPr>
        <w:t xml:space="preserve">is not only the only wrong-making property, it is identical to the property of </w:t>
      </w:r>
      <w:r w:rsidR="00ED21A7" w:rsidRPr="005419E7">
        <w:rPr>
          <w:rFonts w:ascii="Garamond" w:hAnsi="Garamond"/>
          <w:i/>
        </w:rPr>
        <w:t>moral wrongness</w:t>
      </w:r>
      <w:r w:rsidR="00076D50">
        <w:rPr>
          <w:rFonts w:ascii="Garamond" w:hAnsi="Garamond"/>
        </w:rPr>
        <w:t>. So on this picture,</w:t>
      </w:r>
      <w:r w:rsidR="00ED21A7">
        <w:rPr>
          <w:rFonts w:ascii="Garamond" w:hAnsi="Garamond"/>
        </w:rPr>
        <w:t xml:space="preserve"> first-order mor</w:t>
      </w:r>
      <w:r w:rsidR="00482092">
        <w:rPr>
          <w:rFonts w:ascii="Garamond" w:hAnsi="Garamond"/>
        </w:rPr>
        <w:t>al theory fixes the lower-level</w:t>
      </w:r>
      <w:r w:rsidR="00ED21A7">
        <w:rPr>
          <w:rFonts w:ascii="Garamond" w:hAnsi="Garamond"/>
        </w:rPr>
        <w:t xml:space="preserve"> natural properties on which moral properties supervene as those specified by classical utilitarianism, and there is an identity relation holding between moral properties and </w:t>
      </w:r>
      <w:r w:rsidR="00076D50">
        <w:rPr>
          <w:rFonts w:ascii="Garamond" w:hAnsi="Garamond"/>
        </w:rPr>
        <w:t>these basal properties</w:t>
      </w:r>
      <w:r w:rsidR="00ED21A7">
        <w:rPr>
          <w:rFonts w:ascii="Garamond" w:hAnsi="Garamond"/>
        </w:rPr>
        <w:t xml:space="preserve">. Now it just so happens to also be true that </w:t>
      </w:r>
      <w:r w:rsidR="00482092">
        <w:rPr>
          <w:rFonts w:ascii="Garamond" w:hAnsi="Garamond"/>
        </w:rPr>
        <w:t>these basal</w:t>
      </w:r>
      <w:r w:rsidR="00ED21A7">
        <w:rPr>
          <w:rFonts w:ascii="Garamond" w:hAnsi="Garamond"/>
        </w:rPr>
        <w:t xml:space="preserve"> prop</w:t>
      </w:r>
      <w:r w:rsidR="00763161">
        <w:rPr>
          <w:rFonts w:ascii="Garamond" w:hAnsi="Garamond"/>
        </w:rPr>
        <w:t>erties ar</w:t>
      </w:r>
      <w:r w:rsidR="009716BC">
        <w:rPr>
          <w:rFonts w:ascii="Garamond" w:hAnsi="Garamond"/>
        </w:rPr>
        <w:t>e emergent properties, which in turn implies</w:t>
      </w:r>
      <w:r w:rsidR="00763161">
        <w:rPr>
          <w:rFonts w:ascii="Garamond" w:hAnsi="Garamond"/>
        </w:rPr>
        <w:t xml:space="preserve"> that moral properties are emergent properties</w:t>
      </w:r>
      <w:r w:rsidR="009716BC">
        <w:rPr>
          <w:rFonts w:ascii="Garamond" w:hAnsi="Garamond"/>
        </w:rPr>
        <w:t xml:space="preserve">. </w:t>
      </w:r>
      <w:r w:rsidR="0061544F">
        <w:rPr>
          <w:rFonts w:ascii="Garamond" w:hAnsi="Garamond"/>
        </w:rPr>
        <w:t xml:space="preserve">As stated thus far, then, </w:t>
      </w:r>
      <w:r w:rsidR="00D77394">
        <w:rPr>
          <w:rFonts w:ascii="Garamond" w:hAnsi="Garamond"/>
        </w:rPr>
        <w:t>Ethical Emergentism is true even though there is an identity relation—w</w:t>
      </w:r>
      <w:r w:rsidR="009637B7">
        <w:rPr>
          <w:rFonts w:ascii="Garamond" w:hAnsi="Garamond"/>
        </w:rPr>
        <w:t>hich is a strongly reductive relation</w:t>
      </w:r>
      <w:r w:rsidR="00D77394">
        <w:rPr>
          <w:rFonts w:ascii="Garamond" w:hAnsi="Garamond"/>
        </w:rPr>
        <w:t>—holding between moral properties a</w:t>
      </w:r>
      <w:r w:rsidR="00763161">
        <w:rPr>
          <w:rFonts w:ascii="Garamond" w:hAnsi="Garamond"/>
        </w:rPr>
        <w:t xml:space="preserve">nd their basal properties. </w:t>
      </w:r>
      <w:r w:rsidR="00BF2AA9">
        <w:rPr>
          <w:rFonts w:ascii="Garamond" w:hAnsi="Garamond"/>
        </w:rPr>
        <w:t>However,</w:t>
      </w:r>
      <w:r w:rsidR="005420F9">
        <w:rPr>
          <w:rFonts w:ascii="Garamond" w:hAnsi="Garamond"/>
        </w:rPr>
        <w:t xml:space="preserve"> </w:t>
      </w:r>
      <w:r w:rsidR="00FC67C1">
        <w:rPr>
          <w:rFonts w:ascii="Garamond" w:hAnsi="Garamond"/>
        </w:rPr>
        <w:t xml:space="preserve">Ethical Emergentism should </w:t>
      </w:r>
      <w:r w:rsidR="00FC67C1" w:rsidRPr="00FC67C1">
        <w:rPr>
          <w:rFonts w:ascii="Garamond" w:hAnsi="Garamond"/>
          <w:i/>
        </w:rPr>
        <w:t>not</w:t>
      </w:r>
      <w:r w:rsidR="00FC67C1">
        <w:rPr>
          <w:rFonts w:ascii="Garamond" w:hAnsi="Garamond"/>
        </w:rPr>
        <w:t xml:space="preserve"> be consistent with s</w:t>
      </w:r>
      <w:r w:rsidR="0096520E">
        <w:rPr>
          <w:rFonts w:ascii="Garamond" w:hAnsi="Garamond"/>
        </w:rPr>
        <w:t xml:space="preserve">uch a reductive relation because </w:t>
      </w:r>
      <w:r w:rsidR="00FC67C1">
        <w:rPr>
          <w:rFonts w:ascii="Garamond" w:hAnsi="Garamond"/>
        </w:rPr>
        <w:t>this postulate</w:t>
      </w:r>
      <w:r w:rsidR="0096520E">
        <w:rPr>
          <w:rFonts w:ascii="Garamond" w:hAnsi="Garamond"/>
        </w:rPr>
        <w:t xml:space="preserve"> is supposed to affirm</w:t>
      </w:r>
      <w:r w:rsidR="005420F9">
        <w:rPr>
          <w:rFonts w:ascii="Garamond" w:hAnsi="Garamond"/>
        </w:rPr>
        <w:t xml:space="preserve"> an emergentist picture of moral prop</w:t>
      </w:r>
      <w:r w:rsidR="00530BAA">
        <w:rPr>
          <w:rFonts w:ascii="Garamond" w:hAnsi="Garamond"/>
        </w:rPr>
        <w:t>erties that delivers the</w:t>
      </w:r>
      <w:r w:rsidR="005420F9">
        <w:rPr>
          <w:rFonts w:ascii="Garamond" w:hAnsi="Garamond"/>
        </w:rPr>
        <w:t xml:space="preserve"> robust ontological </w:t>
      </w:r>
      <w:r w:rsidR="005420F9" w:rsidRPr="00BF2AA9">
        <w:rPr>
          <w:rFonts w:ascii="Garamond" w:hAnsi="Garamond"/>
        </w:rPr>
        <w:t>non-reductionism</w:t>
      </w:r>
      <w:r w:rsidR="005420F9">
        <w:rPr>
          <w:rFonts w:ascii="Garamond" w:hAnsi="Garamond"/>
        </w:rPr>
        <w:t xml:space="preserve"> </w:t>
      </w:r>
      <w:r w:rsidR="002050E8">
        <w:rPr>
          <w:rFonts w:ascii="Garamond" w:hAnsi="Garamond"/>
        </w:rPr>
        <w:t>about such</w:t>
      </w:r>
      <w:r w:rsidR="007C7C5F">
        <w:rPr>
          <w:rFonts w:ascii="Garamond" w:hAnsi="Garamond"/>
        </w:rPr>
        <w:t xml:space="preserve"> properties </w:t>
      </w:r>
      <w:r w:rsidR="00FC67C1">
        <w:rPr>
          <w:rFonts w:ascii="Garamond" w:hAnsi="Garamond"/>
        </w:rPr>
        <w:t>tha</w:t>
      </w:r>
      <w:r w:rsidR="006C77E6">
        <w:rPr>
          <w:rFonts w:ascii="Garamond" w:hAnsi="Garamond"/>
        </w:rPr>
        <w:t xml:space="preserve">t the </w:t>
      </w:r>
      <w:r w:rsidR="0096520E">
        <w:rPr>
          <w:rFonts w:ascii="Garamond" w:hAnsi="Garamond"/>
        </w:rPr>
        <w:t>non-</w:t>
      </w:r>
      <w:r w:rsidR="006C77E6">
        <w:rPr>
          <w:rFonts w:ascii="Garamond" w:hAnsi="Garamond"/>
        </w:rPr>
        <w:t>naturalist</w:t>
      </w:r>
      <w:r w:rsidR="00884587">
        <w:rPr>
          <w:rFonts w:ascii="Garamond" w:hAnsi="Garamond"/>
        </w:rPr>
        <w:t xml:space="preserve"> wants. T</w:t>
      </w:r>
      <w:r w:rsidR="00FC67C1">
        <w:rPr>
          <w:rFonts w:ascii="Garamond" w:hAnsi="Garamond"/>
        </w:rPr>
        <w:t>he initial statement of Ethical Emergentism</w:t>
      </w:r>
      <w:r w:rsidR="00884587">
        <w:rPr>
          <w:rFonts w:ascii="Garamond" w:hAnsi="Garamond"/>
        </w:rPr>
        <w:t>, then, must be modified</w:t>
      </w:r>
      <w:r w:rsidR="00FC67C1">
        <w:rPr>
          <w:rFonts w:ascii="Garamond" w:hAnsi="Garamond"/>
        </w:rPr>
        <w:t xml:space="preserve"> so that it delivers this non-reductionism a</w:t>
      </w:r>
      <w:r w:rsidR="00884587">
        <w:rPr>
          <w:rFonts w:ascii="Garamond" w:hAnsi="Garamond"/>
        </w:rPr>
        <w:t xml:space="preserve">nd thereby rules out </w:t>
      </w:r>
      <w:r w:rsidR="0096520E">
        <w:rPr>
          <w:rFonts w:ascii="Garamond" w:hAnsi="Garamond"/>
        </w:rPr>
        <w:t>ontologically reductive</w:t>
      </w:r>
      <w:r w:rsidR="00FC67C1">
        <w:rPr>
          <w:rFonts w:ascii="Garamond" w:hAnsi="Garamond"/>
        </w:rPr>
        <w:t xml:space="preserve"> pictures </w:t>
      </w:r>
      <w:r w:rsidR="0096520E">
        <w:rPr>
          <w:rFonts w:ascii="Garamond" w:hAnsi="Garamond"/>
        </w:rPr>
        <w:t>of moral properties such as</w:t>
      </w:r>
      <w:r w:rsidR="00FC67C1">
        <w:rPr>
          <w:rFonts w:ascii="Garamond" w:hAnsi="Garamond"/>
        </w:rPr>
        <w:t xml:space="preserve"> </w:t>
      </w:r>
      <w:r w:rsidR="0096520E">
        <w:rPr>
          <w:rFonts w:ascii="Garamond" w:hAnsi="Garamond"/>
        </w:rPr>
        <w:t xml:space="preserve">the </w:t>
      </w:r>
      <w:r w:rsidR="005D4918">
        <w:rPr>
          <w:rFonts w:ascii="Garamond" w:hAnsi="Garamond"/>
        </w:rPr>
        <w:t>classical utilitarian</w:t>
      </w:r>
      <w:r w:rsidR="00884587">
        <w:rPr>
          <w:rFonts w:ascii="Garamond" w:hAnsi="Garamond"/>
        </w:rPr>
        <w:t>, emergentist</w:t>
      </w:r>
      <w:r w:rsidR="00FC67C1">
        <w:rPr>
          <w:rFonts w:ascii="Garamond" w:hAnsi="Garamond"/>
        </w:rPr>
        <w:t xml:space="preserve"> one</w:t>
      </w:r>
      <w:r w:rsidR="005D4918">
        <w:rPr>
          <w:rFonts w:ascii="Garamond" w:hAnsi="Garamond"/>
        </w:rPr>
        <w:t xml:space="preserve"> </w:t>
      </w:r>
      <w:r w:rsidR="0096520E">
        <w:rPr>
          <w:rFonts w:ascii="Garamond" w:hAnsi="Garamond"/>
        </w:rPr>
        <w:t>just sketched</w:t>
      </w:r>
      <w:r w:rsidR="00D77394">
        <w:rPr>
          <w:rFonts w:ascii="Garamond" w:hAnsi="Garamond"/>
        </w:rPr>
        <w:t xml:space="preserve">. </w:t>
      </w:r>
    </w:p>
    <w:p w14:paraId="72667857" w14:textId="053D3D87" w:rsidR="00ED21A7" w:rsidRDefault="005572FB" w:rsidP="002D70FD">
      <w:pPr>
        <w:rPr>
          <w:rFonts w:ascii="Garamond" w:hAnsi="Garamond"/>
        </w:rPr>
      </w:pPr>
      <w:r>
        <w:rPr>
          <w:rFonts w:ascii="Garamond" w:hAnsi="Garamond"/>
        </w:rPr>
        <w:tab/>
      </w:r>
      <w:r w:rsidR="002050E8">
        <w:rPr>
          <w:rFonts w:ascii="Garamond" w:hAnsi="Garamond"/>
        </w:rPr>
        <w:t>I</w:t>
      </w:r>
      <w:r w:rsidR="007C7C5F">
        <w:rPr>
          <w:rFonts w:ascii="Garamond" w:hAnsi="Garamond"/>
        </w:rPr>
        <w:t>t will be instructive</w:t>
      </w:r>
      <w:r w:rsidR="009345D6">
        <w:rPr>
          <w:rFonts w:ascii="Garamond" w:hAnsi="Garamond"/>
        </w:rPr>
        <w:t xml:space="preserve"> at this point</w:t>
      </w:r>
      <w:r w:rsidR="007C7C5F">
        <w:rPr>
          <w:rFonts w:ascii="Garamond" w:hAnsi="Garamond"/>
        </w:rPr>
        <w:t xml:space="preserve"> to </w:t>
      </w:r>
      <w:r w:rsidR="00530BAA">
        <w:rPr>
          <w:rFonts w:ascii="Garamond" w:hAnsi="Garamond"/>
        </w:rPr>
        <w:t>acknowledge</w:t>
      </w:r>
      <w:r w:rsidR="007C7C5F">
        <w:rPr>
          <w:rFonts w:ascii="Garamond" w:hAnsi="Garamond"/>
        </w:rPr>
        <w:t xml:space="preserve"> why </w:t>
      </w:r>
      <w:r w:rsidR="009345D6">
        <w:rPr>
          <w:rFonts w:ascii="Garamond" w:hAnsi="Garamond"/>
        </w:rPr>
        <w:t>Ethical Emergentism, as initially</w:t>
      </w:r>
      <w:r w:rsidR="007C7C5F">
        <w:rPr>
          <w:rFonts w:ascii="Garamond" w:hAnsi="Garamond"/>
        </w:rPr>
        <w:t xml:space="preserve"> stated, is true on this rather wacky </w:t>
      </w:r>
      <w:r w:rsidR="00884587">
        <w:rPr>
          <w:rFonts w:ascii="Garamond" w:hAnsi="Garamond"/>
        </w:rPr>
        <w:t>picture</w:t>
      </w:r>
      <w:r w:rsidR="009345D6">
        <w:rPr>
          <w:rFonts w:ascii="Garamond" w:hAnsi="Garamond"/>
        </w:rPr>
        <w:t xml:space="preserve"> of moral properties: it</w:t>
      </w:r>
      <w:r w:rsidR="00E74C0C">
        <w:rPr>
          <w:rFonts w:ascii="Garamond" w:hAnsi="Garamond"/>
        </w:rPr>
        <w:t>’</w:t>
      </w:r>
      <w:r w:rsidR="007C7C5F">
        <w:rPr>
          <w:rFonts w:ascii="Garamond" w:hAnsi="Garamond"/>
        </w:rPr>
        <w:t xml:space="preserve">s </w:t>
      </w:r>
      <w:r w:rsidR="00076D50">
        <w:rPr>
          <w:rFonts w:ascii="Garamond" w:hAnsi="Garamond"/>
        </w:rPr>
        <w:t>true because the superven</w:t>
      </w:r>
      <w:r w:rsidR="00E74C0C">
        <w:rPr>
          <w:rFonts w:ascii="Garamond" w:hAnsi="Garamond"/>
        </w:rPr>
        <w:t xml:space="preserve">ience bases of moral properties </w:t>
      </w:r>
      <w:r w:rsidR="00076D50">
        <w:rPr>
          <w:rFonts w:ascii="Garamond" w:hAnsi="Garamond"/>
        </w:rPr>
        <w:t xml:space="preserve">enjoy an </w:t>
      </w:r>
      <w:r w:rsidR="00D77394">
        <w:rPr>
          <w:rFonts w:ascii="Garamond" w:hAnsi="Garamond"/>
        </w:rPr>
        <w:t xml:space="preserve">independent </w:t>
      </w:r>
      <w:r w:rsidR="00076D50">
        <w:rPr>
          <w:rFonts w:ascii="Garamond" w:hAnsi="Garamond"/>
        </w:rPr>
        <w:t>emergenc</w:t>
      </w:r>
      <w:r w:rsidR="000141B4">
        <w:rPr>
          <w:rFonts w:ascii="Garamond" w:hAnsi="Garamond"/>
        </w:rPr>
        <w:t>e relation with the lower-level</w:t>
      </w:r>
      <w:r w:rsidR="00076D50">
        <w:rPr>
          <w:rFonts w:ascii="Garamond" w:hAnsi="Garamond"/>
        </w:rPr>
        <w:t xml:space="preserve"> natural properties on which </w:t>
      </w:r>
      <w:r w:rsidR="00076D50" w:rsidRPr="00D77394">
        <w:rPr>
          <w:rFonts w:ascii="Garamond" w:hAnsi="Garamond"/>
          <w:i/>
        </w:rPr>
        <w:t>they</w:t>
      </w:r>
      <w:r w:rsidR="00D77394">
        <w:rPr>
          <w:rFonts w:ascii="Garamond" w:hAnsi="Garamond"/>
        </w:rPr>
        <w:t xml:space="preserve"> supervene, and then</w:t>
      </w:r>
      <w:r w:rsidR="00076D50">
        <w:rPr>
          <w:rFonts w:ascii="Garamond" w:hAnsi="Garamond"/>
        </w:rPr>
        <w:t xml:space="preserve"> moral properties</w:t>
      </w:r>
      <w:r w:rsidR="00D77394">
        <w:rPr>
          <w:rFonts w:ascii="Garamond" w:hAnsi="Garamond"/>
        </w:rPr>
        <w:t xml:space="preserve"> become emergent properties—or “inherit” the</w:t>
      </w:r>
      <w:r w:rsidR="004D01C1">
        <w:rPr>
          <w:rFonts w:ascii="Garamond" w:hAnsi="Garamond"/>
        </w:rPr>
        <w:t>ir</w:t>
      </w:r>
      <w:r w:rsidR="00D77394">
        <w:rPr>
          <w:rFonts w:ascii="Garamond" w:hAnsi="Garamond"/>
        </w:rPr>
        <w:t xml:space="preserve"> emergen</w:t>
      </w:r>
      <w:r w:rsidR="004D01C1">
        <w:rPr>
          <w:rFonts w:ascii="Garamond" w:hAnsi="Garamond"/>
        </w:rPr>
        <w:t>ce</w:t>
      </w:r>
      <w:r w:rsidR="00D77394">
        <w:rPr>
          <w:rFonts w:ascii="Garamond" w:hAnsi="Garamond"/>
        </w:rPr>
        <w:t xml:space="preserve">—by being identical to their supervenience bases. </w:t>
      </w:r>
      <w:r w:rsidR="009345D6">
        <w:rPr>
          <w:rFonts w:ascii="Garamond" w:hAnsi="Garamond"/>
        </w:rPr>
        <w:t>However,</w:t>
      </w:r>
      <w:r w:rsidR="009716BC">
        <w:rPr>
          <w:rFonts w:ascii="Garamond" w:hAnsi="Garamond"/>
        </w:rPr>
        <w:t xml:space="preserve"> EEN intends Ethical Emergentism to assert an independent emergence relation holding between moral properties and their</w:t>
      </w:r>
      <w:r w:rsidR="00E74C0C">
        <w:rPr>
          <w:rFonts w:ascii="Garamond" w:hAnsi="Garamond"/>
        </w:rPr>
        <w:t xml:space="preserve"> supervenience</w:t>
      </w:r>
      <w:r w:rsidR="00651B36">
        <w:rPr>
          <w:rFonts w:ascii="Garamond" w:hAnsi="Garamond"/>
        </w:rPr>
        <w:t xml:space="preserve"> bases, where the</w:t>
      </w:r>
      <w:r w:rsidR="009716BC">
        <w:rPr>
          <w:rFonts w:ascii="Garamond" w:hAnsi="Garamond"/>
        </w:rPr>
        <w:t>s</w:t>
      </w:r>
      <w:r w:rsidR="008618E9">
        <w:rPr>
          <w:rFonts w:ascii="Garamond" w:hAnsi="Garamond"/>
        </w:rPr>
        <w:t>e bases</w:t>
      </w:r>
      <w:r w:rsidR="009716BC">
        <w:rPr>
          <w:rFonts w:ascii="Garamond" w:hAnsi="Garamond"/>
        </w:rPr>
        <w:t xml:space="preserve"> consist of whatever properties the correct first-order moral theory specifies here. </w:t>
      </w:r>
      <w:r w:rsidR="00651B36">
        <w:rPr>
          <w:rFonts w:ascii="Garamond" w:hAnsi="Garamond"/>
        </w:rPr>
        <w:t>Moral properties are not emergent ones by inhe</w:t>
      </w:r>
      <w:r w:rsidR="001D2E26">
        <w:rPr>
          <w:rFonts w:ascii="Garamond" w:hAnsi="Garamond"/>
        </w:rPr>
        <w:t xml:space="preserve">riting that status from these basal </w:t>
      </w:r>
      <w:r w:rsidR="00651B36">
        <w:rPr>
          <w:rFonts w:ascii="Garamond" w:hAnsi="Garamond"/>
        </w:rPr>
        <w:t xml:space="preserve">properties, but rather have that status by directly </w:t>
      </w:r>
      <w:r w:rsidR="001D2E26">
        <w:rPr>
          <w:rFonts w:ascii="Garamond" w:hAnsi="Garamond"/>
        </w:rPr>
        <w:t>emerging from them</w:t>
      </w:r>
      <w:r w:rsidR="00651B36">
        <w:rPr>
          <w:rFonts w:ascii="Garamond" w:hAnsi="Garamond"/>
        </w:rPr>
        <w:t>.</w:t>
      </w:r>
      <w:r w:rsidR="000141B4">
        <w:rPr>
          <w:rStyle w:val="FootnoteReference"/>
          <w:rFonts w:ascii="Garamond" w:hAnsi="Garamond"/>
        </w:rPr>
        <w:footnoteReference w:id="10"/>
      </w:r>
      <w:r w:rsidR="00651B36">
        <w:rPr>
          <w:rFonts w:ascii="Garamond" w:hAnsi="Garamond"/>
        </w:rPr>
        <w:t xml:space="preserve"> </w:t>
      </w:r>
      <w:r w:rsidR="001D2E26">
        <w:rPr>
          <w:rFonts w:ascii="Garamond" w:hAnsi="Garamond"/>
        </w:rPr>
        <w:t>Accordingly, EEN’s postulate</w:t>
      </w:r>
      <w:r w:rsidR="00925CEB">
        <w:rPr>
          <w:rFonts w:ascii="Garamond" w:hAnsi="Garamond"/>
        </w:rPr>
        <w:t xml:space="preserve"> of Ethical Emergentism is</w:t>
      </w:r>
      <w:r w:rsidR="001D2E26">
        <w:rPr>
          <w:rFonts w:ascii="Garamond" w:hAnsi="Garamond"/>
        </w:rPr>
        <w:t xml:space="preserve"> better expressed as:</w:t>
      </w:r>
    </w:p>
    <w:p w14:paraId="77F08B3C" w14:textId="3E5C00F9" w:rsidR="00952B0E" w:rsidRDefault="001D2E26" w:rsidP="002D70FD">
      <w:pPr>
        <w:tabs>
          <w:tab w:val="left" w:pos="1930"/>
        </w:tabs>
        <w:rPr>
          <w:rFonts w:ascii="Garamond" w:hAnsi="Garamond"/>
        </w:rPr>
      </w:pPr>
      <w:r>
        <w:rPr>
          <w:rFonts w:ascii="Garamond" w:hAnsi="Garamond"/>
        </w:rPr>
        <w:tab/>
      </w:r>
    </w:p>
    <w:p w14:paraId="6A9E1C6F" w14:textId="6D32AA27" w:rsidR="001D2E26" w:rsidRDefault="001D2E26" w:rsidP="002D70FD">
      <w:pPr>
        <w:tabs>
          <w:tab w:val="left" w:pos="1930"/>
        </w:tabs>
        <w:ind w:left="360"/>
        <w:rPr>
          <w:rFonts w:ascii="Garamond" w:hAnsi="Garamond"/>
        </w:rPr>
      </w:pPr>
      <w:r w:rsidRPr="003A2A85">
        <w:rPr>
          <w:rFonts w:ascii="Garamond" w:hAnsi="Garamond"/>
          <w:b/>
          <w:u w:val="single"/>
        </w:rPr>
        <w:t>Ethical Emergentism</w:t>
      </w:r>
      <w:r>
        <w:rPr>
          <w:rFonts w:ascii="Garamond" w:hAnsi="Garamond"/>
        </w:rPr>
        <w:t xml:space="preserve">: </w:t>
      </w:r>
      <w:r w:rsidRPr="000443F8">
        <w:rPr>
          <w:rFonts w:ascii="Garamond" w:hAnsi="Garamond"/>
        </w:rPr>
        <w:t>moral pro</w:t>
      </w:r>
      <w:r>
        <w:rPr>
          <w:rFonts w:ascii="Garamond" w:hAnsi="Garamond"/>
        </w:rPr>
        <w:t>pertie</w:t>
      </w:r>
      <w:r w:rsidR="00136D91">
        <w:rPr>
          <w:rFonts w:ascii="Garamond" w:hAnsi="Garamond"/>
        </w:rPr>
        <w:t>s are emergent properties, where this fact obtains in virtue of</w:t>
      </w:r>
      <w:r>
        <w:rPr>
          <w:rFonts w:ascii="Garamond" w:hAnsi="Garamond"/>
        </w:rPr>
        <w:t xml:space="preserve"> </w:t>
      </w:r>
      <w:r w:rsidR="00D10F30">
        <w:rPr>
          <w:rFonts w:ascii="Garamond" w:hAnsi="Garamond"/>
        </w:rPr>
        <w:t xml:space="preserve">a </w:t>
      </w:r>
      <w:r w:rsidR="001D0B3A">
        <w:rPr>
          <w:rFonts w:ascii="Garamond" w:hAnsi="Garamond"/>
        </w:rPr>
        <w:t>real</w:t>
      </w:r>
      <w:r>
        <w:rPr>
          <w:rFonts w:ascii="Garamond" w:hAnsi="Garamond"/>
        </w:rPr>
        <w:t xml:space="preserve"> metaphysical relation of emergence that holds between moral properties and the </w:t>
      </w:r>
      <w:r w:rsidR="000141B4">
        <w:rPr>
          <w:rFonts w:ascii="Garamond" w:hAnsi="Garamond"/>
        </w:rPr>
        <w:t>lower-level</w:t>
      </w:r>
      <w:r>
        <w:rPr>
          <w:rFonts w:ascii="Garamond" w:hAnsi="Garamond"/>
        </w:rPr>
        <w:t xml:space="preserve"> natural properties that the corre</w:t>
      </w:r>
      <w:r w:rsidR="00D10F30">
        <w:rPr>
          <w:rFonts w:ascii="Garamond" w:hAnsi="Garamond"/>
        </w:rPr>
        <w:t>ct first-order moral theory specifies as the properties on which moral properties</w:t>
      </w:r>
      <w:r>
        <w:rPr>
          <w:rFonts w:ascii="Garamond" w:hAnsi="Garamond"/>
        </w:rPr>
        <w:t xml:space="preserve"> supervene</w:t>
      </w:r>
      <w:r w:rsidR="00D10F30">
        <w:rPr>
          <w:rFonts w:ascii="Garamond" w:hAnsi="Garamond"/>
        </w:rPr>
        <w:t>.</w:t>
      </w:r>
    </w:p>
    <w:p w14:paraId="6E99BD10" w14:textId="77777777" w:rsidR="00952B0E" w:rsidRDefault="00952B0E" w:rsidP="002D70FD">
      <w:pPr>
        <w:rPr>
          <w:rFonts w:ascii="Garamond" w:hAnsi="Garamond"/>
        </w:rPr>
      </w:pPr>
    </w:p>
    <w:p w14:paraId="6D70C151" w14:textId="43E2FEFD" w:rsidR="00062E92" w:rsidRPr="00983429" w:rsidRDefault="001155A4" w:rsidP="002D70FD">
      <w:pPr>
        <w:rPr>
          <w:rFonts w:ascii="Garamond" w:hAnsi="Garamond"/>
        </w:rPr>
      </w:pPr>
      <w:r>
        <w:rPr>
          <w:rFonts w:ascii="Garamond" w:hAnsi="Garamond"/>
        </w:rPr>
        <w:t>Ye</w:t>
      </w:r>
      <w:r w:rsidR="00062E92">
        <w:rPr>
          <w:rFonts w:ascii="Garamond" w:hAnsi="Garamond"/>
        </w:rPr>
        <w:t>t</w:t>
      </w:r>
      <w:r w:rsidR="00062E92" w:rsidRPr="00062E92">
        <w:rPr>
          <w:rFonts w:ascii="Garamond" w:hAnsi="Garamond"/>
        </w:rPr>
        <w:t xml:space="preserve"> this statement of Ethical Emergentism</w:t>
      </w:r>
      <w:r w:rsidR="00413E1F">
        <w:rPr>
          <w:rFonts w:ascii="Garamond" w:hAnsi="Garamond"/>
        </w:rPr>
        <w:t>, while an improvement compared to</w:t>
      </w:r>
      <w:r w:rsidR="00062E92">
        <w:rPr>
          <w:rFonts w:ascii="Garamond" w:hAnsi="Garamond"/>
        </w:rPr>
        <w:t xml:space="preserve"> the original,</w:t>
      </w:r>
      <w:r w:rsidR="00062E92" w:rsidRPr="00062E92">
        <w:rPr>
          <w:rFonts w:ascii="Garamond" w:hAnsi="Garamond"/>
        </w:rPr>
        <w:t xml:space="preserve"> does not quite capture the exact nature of the emergence relation that EEN posits</w:t>
      </w:r>
      <w:r w:rsidR="00062E92">
        <w:rPr>
          <w:rFonts w:ascii="Garamond" w:hAnsi="Garamond"/>
        </w:rPr>
        <w:t xml:space="preserve">. </w:t>
      </w:r>
      <w:r w:rsidR="000F7F18">
        <w:rPr>
          <w:rFonts w:ascii="Garamond" w:hAnsi="Garamond"/>
        </w:rPr>
        <w:t>W</w:t>
      </w:r>
      <w:r w:rsidR="00B2446E">
        <w:rPr>
          <w:rFonts w:ascii="Garamond" w:hAnsi="Garamond"/>
        </w:rPr>
        <w:t>e know from the second condition of emergent properties that an emergence relation is by nature a determination relation, yet</w:t>
      </w:r>
      <w:r w:rsidR="00860DF9">
        <w:rPr>
          <w:rFonts w:ascii="Garamond" w:hAnsi="Garamond"/>
        </w:rPr>
        <w:t xml:space="preserve"> such a relation </w:t>
      </w:r>
      <w:r w:rsidR="00983429">
        <w:rPr>
          <w:rFonts w:ascii="Garamond" w:hAnsi="Garamond"/>
        </w:rPr>
        <w:t xml:space="preserve">can </w:t>
      </w:r>
      <w:r w:rsidR="00B2446E">
        <w:rPr>
          <w:rFonts w:ascii="Garamond" w:hAnsi="Garamond"/>
        </w:rPr>
        <w:t>vary along the following dimensions. First, such a relation can be</w:t>
      </w:r>
      <w:r w:rsidR="00983429">
        <w:rPr>
          <w:rFonts w:ascii="Garamond" w:hAnsi="Garamond"/>
        </w:rPr>
        <w:t xml:space="preserve"> either </w:t>
      </w:r>
      <w:r w:rsidR="00983429" w:rsidRPr="00983429">
        <w:rPr>
          <w:rFonts w:ascii="Garamond" w:hAnsi="Garamond"/>
          <w:i/>
        </w:rPr>
        <w:t>diachronic</w:t>
      </w:r>
      <w:r w:rsidR="00C96CCD">
        <w:rPr>
          <w:rFonts w:ascii="Garamond" w:hAnsi="Garamond"/>
        </w:rPr>
        <w:t xml:space="preserve"> or</w:t>
      </w:r>
      <w:r w:rsidR="00C96CCD" w:rsidRPr="00C96CCD">
        <w:rPr>
          <w:rFonts w:ascii="Garamond" w:hAnsi="Garamond"/>
          <w:i/>
        </w:rPr>
        <w:t xml:space="preserve"> </w:t>
      </w:r>
      <w:r w:rsidR="00C96CCD" w:rsidRPr="00983429">
        <w:rPr>
          <w:rFonts w:ascii="Garamond" w:hAnsi="Garamond"/>
          <w:i/>
        </w:rPr>
        <w:t>synchronic</w:t>
      </w:r>
      <w:r w:rsidR="000F7F18">
        <w:rPr>
          <w:rFonts w:ascii="Garamond" w:hAnsi="Garamond"/>
        </w:rPr>
        <w:t xml:space="preserve">, where </w:t>
      </w:r>
      <w:r w:rsidR="00C96CCD">
        <w:rPr>
          <w:rFonts w:ascii="Garamond" w:hAnsi="Garamond"/>
        </w:rPr>
        <w:t>the former</w:t>
      </w:r>
      <w:r w:rsidR="000F7F18">
        <w:rPr>
          <w:rFonts w:ascii="Garamond" w:hAnsi="Garamond"/>
        </w:rPr>
        <w:t xml:space="preserve"> relation is one in which the determination happ</w:t>
      </w:r>
      <w:r w:rsidR="00C96CCD">
        <w:rPr>
          <w:rFonts w:ascii="Garamond" w:hAnsi="Garamond"/>
        </w:rPr>
        <w:t>ens over time, while in the latter relation the determin</w:t>
      </w:r>
      <w:r w:rsidR="00724C30">
        <w:rPr>
          <w:rFonts w:ascii="Garamond" w:hAnsi="Garamond"/>
        </w:rPr>
        <w:t>ation happens instantaneously. W</w:t>
      </w:r>
      <w:r w:rsidR="00C96CCD">
        <w:rPr>
          <w:rFonts w:ascii="Garamond" w:hAnsi="Garamond"/>
        </w:rPr>
        <w:t>hen a diachronic determination relation hold</w:t>
      </w:r>
      <w:r w:rsidR="000F7F18">
        <w:rPr>
          <w:rFonts w:ascii="Garamond" w:hAnsi="Garamond"/>
        </w:rPr>
        <w:t>s between properties,</w:t>
      </w:r>
      <w:r w:rsidR="00B2446E">
        <w:rPr>
          <w:rFonts w:ascii="Garamond" w:hAnsi="Garamond"/>
        </w:rPr>
        <w:t xml:space="preserve"> </w:t>
      </w:r>
      <w:r w:rsidR="000F7F18">
        <w:rPr>
          <w:rFonts w:ascii="Garamond" w:hAnsi="Garamond"/>
        </w:rPr>
        <w:t>there will be some time when the relata are not simultaneously instantiated, and in particular a time when the properties doing the determining are instantiated without the properties that are determined.</w:t>
      </w:r>
      <w:r w:rsidR="00694594">
        <w:rPr>
          <w:rFonts w:ascii="Garamond" w:hAnsi="Garamond"/>
        </w:rPr>
        <w:t xml:space="preserve"> But when the relation is a synchronic one,</w:t>
      </w:r>
      <w:r w:rsidR="00FE7748">
        <w:rPr>
          <w:rFonts w:ascii="Garamond" w:hAnsi="Garamond"/>
        </w:rPr>
        <w:t xml:space="preserve"> </w:t>
      </w:r>
      <w:r w:rsidR="00694594">
        <w:rPr>
          <w:rFonts w:ascii="Garamond" w:hAnsi="Garamond"/>
        </w:rPr>
        <w:t>the</w:t>
      </w:r>
      <w:r w:rsidR="00B2446E">
        <w:rPr>
          <w:rFonts w:ascii="Garamond" w:hAnsi="Garamond"/>
        </w:rPr>
        <w:t xml:space="preserve"> </w:t>
      </w:r>
      <w:r w:rsidR="00FE7748">
        <w:rPr>
          <w:rFonts w:ascii="Garamond" w:hAnsi="Garamond"/>
        </w:rPr>
        <w:t xml:space="preserve">properties constituting the </w:t>
      </w:r>
      <w:r w:rsidR="00B2446E">
        <w:rPr>
          <w:rFonts w:ascii="Garamond" w:hAnsi="Garamond"/>
        </w:rPr>
        <w:t>relata</w:t>
      </w:r>
      <w:r w:rsidR="00860DF9">
        <w:rPr>
          <w:rFonts w:ascii="Garamond" w:hAnsi="Garamond"/>
        </w:rPr>
        <w:t xml:space="preserve"> are always simultaneously instantiated. </w:t>
      </w:r>
      <w:r w:rsidR="00694594">
        <w:rPr>
          <w:rFonts w:ascii="Garamond" w:hAnsi="Garamond"/>
        </w:rPr>
        <w:t xml:space="preserve">Second, a determination relation can hold either contingently or necessarily, </w:t>
      </w:r>
      <w:r w:rsidR="00FE7748">
        <w:rPr>
          <w:rFonts w:ascii="Garamond" w:hAnsi="Garamond"/>
        </w:rPr>
        <w:t xml:space="preserve">and it can hold with varying </w:t>
      </w:r>
      <w:r w:rsidR="00724C30">
        <w:rPr>
          <w:rFonts w:ascii="Garamond" w:hAnsi="Garamond"/>
        </w:rPr>
        <w:t xml:space="preserve">modal </w:t>
      </w:r>
      <w:r w:rsidR="00FE7748">
        <w:rPr>
          <w:rFonts w:ascii="Garamond" w:hAnsi="Garamond"/>
        </w:rPr>
        <w:t>strengths (e.g., me</w:t>
      </w:r>
      <w:r w:rsidR="00413E32">
        <w:rPr>
          <w:rFonts w:ascii="Garamond" w:hAnsi="Garamond"/>
        </w:rPr>
        <w:t xml:space="preserve">taphysically or nomologically). An emergence relation, then, can vary along </w:t>
      </w:r>
      <w:r w:rsidR="00255389">
        <w:rPr>
          <w:rFonts w:ascii="Garamond" w:hAnsi="Garamond"/>
        </w:rPr>
        <w:t xml:space="preserve">all of these lines as well, </w:t>
      </w:r>
      <w:r w:rsidR="00724C30">
        <w:rPr>
          <w:rFonts w:ascii="Garamond" w:hAnsi="Garamond"/>
        </w:rPr>
        <w:t>and</w:t>
      </w:r>
      <w:r w:rsidR="00255389">
        <w:rPr>
          <w:rFonts w:ascii="Garamond" w:hAnsi="Garamond"/>
        </w:rPr>
        <w:t xml:space="preserve"> </w:t>
      </w:r>
      <w:r w:rsidR="00413E32">
        <w:rPr>
          <w:rFonts w:ascii="Garamond" w:hAnsi="Garamond"/>
        </w:rPr>
        <w:t>EEN</w:t>
      </w:r>
      <w:r w:rsidR="00860DF9">
        <w:rPr>
          <w:rFonts w:ascii="Garamond" w:hAnsi="Garamond"/>
        </w:rPr>
        <w:t xml:space="preserve"> </w:t>
      </w:r>
      <w:r w:rsidR="00F376BB">
        <w:rPr>
          <w:rFonts w:ascii="Garamond" w:hAnsi="Garamond"/>
        </w:rPr>
        <w:t xml:space="preserve">specifically </w:t>
      </w:r>
      <w:r w:rsidR="00860DF9">
        <w:rPr>
          <w:rFonts w:ascii="Garamond" w:hAnsi="Garamond"/>
        </w:rPr>
        <w:t xml:space="preserve">posits a </w:t>
      </w:r>
      <w:r w:rsidR="00860DF9" w:rsidRPr="00E74C0C">
        <w:rPr>
          <w:rFonts w:ascii="Garamond" w:hAnsi="Garamond"/>
          <w:i/>
        </w:rPr>
        <w:t>synchronic, metaphysically ne</w:t>
      </w:r>
      <w:r w:rsidR="00255389" w:rsidRPr="00E74C0C">
        <w:rPr>
          <w:rFonts w:ascii="Garamond" w:hAnsi="Garamond"/>
          <w:i/>
        </w:rPr>
        <w:t>cessary</w:t>
      </w:r>
      <w:r w:rsidR="00860DF9">
        <w:rPr>
          <w:rFonts w:ascii="Garamond" w:hAnsi="Garamond"/>
        </w:rPr>
        <w:t xml:space="preserve"> emergence relation </w:t>
      </w:r>
      <w:r w:rsidR="00530BAA">
        <w:rPr>
          <w:rFonts w:ascii="Garamond" w:hAnsi="Garamond"/>
        </w:rPr>
        <w:t>that holds</w:t>
      </w:r>
      <w:r w:rsidR="00860DF9">
        <w:rPr>
          <w:rFonts w:ascii="Garamond" w:hAnsi="Garamond"/>
        </w:rPr>
        <w:t xml:space="preserve"> between moral properties and their basal properties.</w:t>
      </w:r>
      <w:r w:rsidR="00724C30">
        <w:rPr>
          <w:rStyle w:val="FootnoteReference"/>
          <w:rFonts w:ascii="Garamond" w:hAnsi="Garamond"/>
        </w:rPr>
        <w:footnoteReference w:id="11"/>
      </w:r>
      <w:r w:rsidR="00860DF9">
        <w:rPr>
          <w:rFonts w:ascii="Garamond" w:hAnsi="Garamond"/>
        </w:rPr>
        <w:t xml:space="preserve"> </w:t>
      </w:r>
      <w:r w:rsidR="00724C30">
        <w:rPr>
          <w:rFonts w:ascii="Garamond" w:hAnsi="Garamond"/>
        </w:rPr>
        <w:t xml:space="preserve">We can </w:t>
      </w:r>
      <w:r w:rsidR="00F376BB">
        <w:rPr>
          <w:rFonts w:ascii="Garamond" w:hAnsi="Garamond"/>
        </w:rPr>
        <w:t>thus state Eth</w:t>
      </w:r>
      <w:r w:rsidR="005C26DD">
        <w:rPr>
          <w:rFonts w:ascii="Garamond" w:hAnsi="Garamond"/>
        </w:rPr>
        <w:t>ical Emergentism in its final</w:t>
      </w:r>
      <w:r w:rsidR="00F376BB">
        <w:rPr>
          <w:rFonts w:ascii="Garamond" w:hAnsi="Garamond"/>
        </w:rPr>
        <w:t xml:space="preserve"> form as the following:</w:t>
      </w:r>
      <w:r w:rsidR="0031500A" w:rsidRPr="0031500A">
        <w:rPr>
          <w:rStyle w:val="FootnoteReference"/>
          <w:rFonts w:ascii="Garamond" w:hAnsi="Garamond"/>
        </w:rPr>
        <w:t xml:space="preserve"> </w:t>
      </w:r>
    </w:p>
    <w:p w14:paraId="58499FFF" w14:textId="77777777" w:rsidR="00062E92" w:rsidRDefault="00062E92" w:rsidP="002D70FD">
      <w:pPr>
        <w:rPr>
          <w:rFonts w:ascii="Garamond" w:hAnsi="Garamond"/>
        </w:rPr>
      </w:pPr>
    </w:p>
    <w:p w14:paraId="31D91BD0" w14:textId="12FDC21B" w:rsidR="00F376BB" w:rsidRDefault="00F376BB" w:rsidP="002D70FD">
      <w:pPr>
        <w:tabs>
          <w:tab w:val="left" w:pos="1930"/>
        </w:tabs>
        <w:ind w:left="360"/>
        <w:rPr>
          <w:rFonts w:ascii="Garamond" w:hAnsi="Garamond"/>
        </w:rPr>
      </w:pPr>
      <w:r w:rsidRPr="003A2A85">
        <w:rPr>
          <w:rFonts w:ascii="Garamond" w:hAnsi="Garamond"/>
          <w:b/>
          <w:u w:val="single"/>
        </w:rPr>
        <w:t>Ethical Emergentism</w:t>
      </w:r>
      <w:r>
        <w:rPr>
          <w:rFonts w:ascii="Garamond" w:hAnsi="Garamond"/>
        </w:rPr>
        <w:t xml:space="preserve">: </w:t>
      </w:r>
      <w:r w:rsidRPr="000443F8">
        <w:rPr>
          <w:rFonts w:ascii="Garamond" w:hAnsi="Garamond"/>
        </w:rPr>
        <w:t>moral pro</w:t>
      </w:r>
      <w:r>
        <w:rPr>
          <w:rFonts w:ascii="Garamond" w:hAnsi="Garamond"/>
        </w:rPr>
        <w:t>perties are emergent properties, where this f</w:t>
      </w:r>
      <w:r w:rsidR="001D0B3A">
        <w:rPr>
          <w:rFonts w:ascii="Garamond" w:hAnsi="Garamond"/>
        </w:rPr>
        <w:t>act obtains in virtue of a real,</w:t>
      </w:r>
      <w:r>
        <w:rPr>
          <w:rFonts w:ascii="Garamond" w:hAnsi="Garamond"/>
        </w:rPr>
        <w:t xml:space="preserve"> synchronic relation of emergence that holds with metaphysical necessity between moral properties and the lower-level natural properties that the correct first-order moral theory specifies as the properties on which moral properties supervene.</w:t>
      </w:r>
    </w:p>
    <w:p w14:paraId="710CB5FA" w14:textId="77777777" w:rsidR="00F376BB" w:rsidRDefault="00F376BB" w:rsidP="002D70FD">
      <w:pPr>
        <w:rPr>
          <w:rFonts w:ascii="Garamond" w:hAnsi="Garamond"/>
        </w:rPr>
      </w:pPr>
    </w:p>
    <w:p w14:paraId="44CD0DD5" w14:textId="7C1085B5" w:rsidR="007E2898" w:rsidRDefault="00EE3054" w:rsidP="002D70FD">
      <w:pPr>
        <w:rPr>
          <w:rFonts w:ascii="Garamond" w:hAnsi="Garamond"/>
        </w:rPr>
      </w:pPr>
      <w:r>
        <w:rPr>
          <w:rFonts w:ascii="Garamond" w:hAnsi="Garamond"/>
        </w:rPr>
        <w:t xml:space="preserve">It is therefore </w:t>
      </w:r>
      <w:r w:rsidRPr="00EE3054">
        <w:rPr>
          <w:rFonts w:ascii="Garamond" w:hAnsi="Garamond"/>
          <w:i/>
        </w:rPr>
        <w:t>this</w:t>
      </w:r>
      <w:r w:rsidR="009E55EE">
        <w:rPr>
          <w:rFonts w:ascii="Garamond" w:hAnsi="Garamond"/>
        </w:rPr>
        <w:t xml:space="preserve"> claim</w:t>
      </w:r>
      <w:r w:rsidR="00C762F1">
        <w:rPr>
          <w:rFonts w:ascii="Garamond" w:hAnsi="Garamond"/>
        </w:rPr>
        <w:t>,</w:t>
      </w:r>
      <w:r>
        <w:rPr>
          <w:rFonts w:ascii="Garamond" w:hAnsi="Garamond"/>
        </w:rPr>
        <w:t xml:space="preserve"> al</w:t>
      </w:r>
      <w:r w:rsidR="00190E5D">
        <w:rPr>
          <w:rFonts w:ascii="Garamond" w:hAnsi="Garamond"/>
        </w:rPr>
        <w:t>ong with Emergentist Naturalism</w:t>
      </w:r>
      <w:r w:rsidR="00C762F1">
        <w:rPr>
          <w:rFonts w:ascii="Garamond" w:hAnsi="Garamond"/>
        </w:rPr>
        <w:t>,</w:t>
      </w:r>
      <w:r>
        <w:rPr>
          <w:rFonts w:ascii="Garamond" w:hAnsi="Garamond"/>
        </w:rPr>
        <w:t xml:space="preserve"> that </w:t>
      </w:r>
      <w:r w:rsidR="0061544F">
        <w:rPr>
          <w:rFonts w:ascii="Garamond" w:hAnsi="Garamond"/>
        </w:rPr>
        <w:t>lies at the heart of EEN and generates the theory’s</w:t>
      </w:r>
      <w:r>
        <w:rPr>
          <w:rFonts w:ascii="Garamond" w:hAnsi="Garamond"/>
        </w:rPr>
        <w:t xml:space="preserve"> metaethical commitments. Let’s now turn to these</w:t>
      </w:r>
      <w:r w:rsidR="00150A28">
        <w:rPr>
          <w:rFonts w:ascii="Garamond" w:hAnsi="Garamond"/>
        </w:rPr>
        <w:t xml:space="preserve"> </w:t>
      </w:r>
      <w:r w:rsidR="00B92E07">
        <w:rPr>
          <w:rFonts w:ascii="Garamond" w:hAnsi="Garamond"/>
        </w:rPr>
        <w:t xml:space="preserve">commitments, beginning with the </w:t>
      </w:r>
      <w:r w:rsidR="00150A28">
        <w:rPr>
          <w:rFonts w:ascii="Garamond" w:hAnsi="Garamond"/>
        </w:rPr>
        <w:t>controversial ones</w:t>
      </w:r>
      <w:r w:rsidR="00B92E07">
        <w:rPr>
          <w:rFonts w:ascii="Garamond" w:hAnsi="Garamond"/>
        </w:rPr>
        <w:t xml:space="preserve">. </w:t>
      </w:r>
    </w:p>
    <w:p w14:paraId="02E801E7" w14:textId="77777777" w:rsidR="00D9402F" w:rsidRDefault="00D9402F" w:rsidP="002D70FD">
      <w:pPr>
        <w:rPr>
          <w:rFonts w:ascii="Garamond" w:hAnsi="Garamond"/>
        </w:rPr>
      </w:pPr>
    </w:p>
    <w:p w14:paraId="1EDB93C9" w14:textId="77777777" w:rsidR="0015636F" w:rsidRDefault="0015636F" w:rsidP="002D70FD">
      <w:pPr>
        <w:rPr>
          <w:rFonts w:ascii="Garamond" w:hAnsi="Garamond"/>
        </w:rPr>
      </w:pPr>
    </w:p>
    <w:p w14:paraId="3CDB1D3D" w14:textId="0D5C2296" w:rsidR="007E2898" w:rsidRPr="00795886" w:rsidRDefault="007E2898" w:rsidP="002D70FD">
      <w:pPr>
        <w:jc w:val="center"/>
        <w:rPr>
          <w:rFonts w:ascii="Garamond" w:hAnsi="Garamond"/>
          <w:b/>
        </w:rPr>
      </w:pPr>
      <w:r>
        <w:rPr>
          <w:rFonts w:ascii="Garamond" w:hAnsi="Garamond"/>
          <w:b/>
        </w:rPr>
        <w:t xml:space="preserve">3. The Metaethical Commitments of </w:t>
      </w:r>
      <w:r w:rsidRPr="00795886">
        <w:rPr>
          <w:rFonts w:ascii="Garamond" w:hAnsi="Garamond"/>
          <w:b/>
        </w:rPr>
        <w:t>Emergentist Ethical Naturalism</w:t>
      </w:r>
      <w:r>
        <w:rPr>
          <w:rFonts w:ascii="Garamond" w:hAnsi="Garamond"/>
          <w:b/>
        </w:rPr>
        <w:t xml:space="preserve"> </w:t>
      </w:r>
    </w:p>
    <w:p w14:paraId="0998900E" w14:textId="77777777" w:rsidR="007E2898" w:rsidRDefault="007E2898" w:rsidP="002D70FD">
      <w:pPr>
        <w:rPr>
          <w:rFonts w:ascii="Garamond" w:hAnsi="Garamond"/>
        </w:rPr>
      </w:pPr>
    </w:p>
    <w:p w14:paraId="68C14BA0" w14:textId="77777777" w:rsidR="0015636F" w:rsidRDefault="0015636F" w:rsidP="002D70FD">
      <w:pPr>
        <w:rPr>
          <w:rFonts w:ascii="Garamond" w:hAnsi="Garamond"/>
        </w:rPr>
      </w:pPr>
    </w:p>
    <w:p w14:paraId="648C4531" w14:textId="20B5C6DE" w:rsidR="00C8204C" w:rsidRDefault="00530BAA" w:rsidP="002D70FD">
      <w:pPr>
        <w:rPr>
          <w:rFonts w:ascii="Garamond" w:hAnsi="Garamond"/>
        </w:rPr>
      </w:pPr>
      <w:r>
        <w:rPr>
          <w:rFonts w:ascii="Garamond" w:hAnsi="Garamond"/>
        </w:rPr>
        <w:t>B</w:t>
      </w:r>
      <w:r w:rsidR="00150A28">
        <w:rPr>
          <w:rFonts w:ascii="Garamond" w:hAnsi="Garamond"/>
        </w:rPr>
        <w:t>y claiming that moral properties are emergent proper</w:t>
      </w:r>
      <w:r w:rsidR="000A7D19">
        <w:rPr>
          <w:rFonts w:ascii="Garamond" w:hAnsi="Garamond"/>
        </w:rPr>
        <w:t>ties, Ethical Emergentism implie</w:t>
      </w:r>
      <w:r w:rsidR="00150A28">
        <w:rPr>
          <w:rFonts w:ascii="Garamond" w:hAnsi="Garamond"/>
        </w:rPr>
        <w:t xml:space="preserve">s that moral properties </w:t>
      </w:r>
      <w:r w:rsidR="00902833">
        <w:rPr>
          <w:rFonts w:ascii="Garamond" w:hAnsi="Garamond"/>
        </w:rPr>
        <w:t>meet all of the above condi</w:t>
      </w:r>
      <w:r w:rsidR="000968FE">
        <w:rPr>
          <w:rFonts w:ascii="Garamond" w:hAnsi="Garamond"/>
        </w:rPr>
        <w:t xml:space="preserve">tions that are </w:t>
      </w:r>
      <w:r w:rsidR="00902833">
        <w:rPr>
          <w:rFonts w:ascii="Garamond" w:hAnsi="Garamond"/>
        </w:rPr>
        <w:t>definitive of em</w:t>
      </w:r>
      <w:r w:rsidR="000968FE">
        <w:rPr>
          <w:rFonts w:ascii="Garamond" w:hAnsi="Garamond"/>
        </w:rPr>
        <w:t xml:space="preserve">ergent properties. </w:t>
      </w:r>
      <w:r w:rsidR="000A7D19">
        <w:rPr>
          <w:rFonts w:ascii="Garamond" w:hAnsi="Garamond"/>
        </w:rPr>
        <w:t>Also, by grounding the claim that moral properties are emergent properties in an emergence relation that holds between moral properties</w:t>
      </w:r>
      <w:r w:rsidR="000A7D19" w:rsidRPr="000A7D19">
        <w:rPr>
          <w:rFonts w:ascii="Garamond" w:hAnsi="Garamond"/>
        </w:rPr>
        <w:t xml:space="preserve"> </w:t>
      </w:r>
      <w:r w:rsidR="000A7D19">
        <w:rPr>
          <w:rFonts w:ascii="Garamond" w:hAnsi="Garamond"/>
        </w:rPr>
        <w:t>and the lower-level natural properties that the correct first-order moral theory specifies as the properties on which moral properties supervene, Ethical Emergentism locates these lower-level na</w:t>
      </w:r>
      <w:r w:rsidR="007B6941">
        <w:rPr>
          <w:rFonts w:ascii="Garamond" w:hAnsi="Garamond"/>
        </w:rPr>
        <w:t>tural properties as the</w:t>
      </w:r>
      <w:r w:rsidR="000A7D19">
        <w:rPr>
          <w:rFonts w:ascii="Garamond" w:hAnsi="Garamond"/>
        </w:rPr>
        <w:t xml:space="preserve"> B-properties that serve as the emergence base of moral properties</w:t>
      </w:r>
      <w:r w:rsidR="008E3417">
        <w:rPr>
          <w:rFonts w:ascii="Garamond" w:hAnsi="Garamond"/>
        </w:rPr>
        <w:t>. So</w:t>
      </w:r>
      <w:r w:rsidR="000A7D19">
        <w:rPr>
          <w:rFonts w:ascii="Garamond" w:hAnsi="Garamond"/>
        </w:rPr>
        <w:t xml:space="preserve">, </w:t>
      </w:r>
      <w:r w:rsidR="000968FE">
        <w:rPr>
          <w:rFonts w:ascii="Garamond" w:hAnsi="Garamond"/>
        </w:rPr>
        <w:t>by implying that moral properties</w:t>
      </w:r>
      <w:r w:rsidR="00902833">
        <w:rPr>
          <w:rFonts w:ascii="Garamond" w:hAnsi="Garamond"/>
        </w:rPr>
        <w:t xml:space="preserve"> </w:t>
      </w:r>
      <w:r w:rsidR="00EE3054">
        <w:rPr>
          <w:rFonts w:ascii="Garamond" w:hAnsi="Garamond"/>
        </w:rPr>
        <w:t>meet the first condition</w:t>
      </w:r>
      <w:r w:rsidR="007B6941">
        <w:rPr>
          <w:rFonts w:ascii="Garamond" w:hAnsi="Garamond"/>
        </w:rPr>
        <w:t xml:space="preserve"> </w:t>
      </w:r>
      <w:r w:rsidR="001B6341">
        <w:rPr>
          <w:rFonts w:ascii="Garamond" w:hAnsi="Garamond"/>
        </w:rPr>
        <w:t>of emergent properties</w:t>
      </w:r>
      <w:r w:rsidR="000968FE">
        <w:rPr>
          <w:rFonts w:ascii="Garamond" w:hAnsi="Garamond"/>
        </w:rPr>
        <w:t>, Ethical Emergentism implies that</w:t>
      </w:r>
      <w:r w:rsidR="00902833">
        <w:rPr>
          <w:rFonts w:ascii="Garamond" w:hAnsi="Garamond"/>
        </w:rPr>
        <w:t xml:space="preserve"> moral properties are real</w:t>
      </w:r>
      <w:r w:rsidR="00E13731">
        <w:rPr>
          <w:rFonts w:ascii="Garamond" w:hAnsi="Garamond"/>
        </w:rPr>
        <w:t>, objective</w:t>
      </w:r>
      <w:r w:rsidR="00902833">
        <w:rPr>
          <w:rFonts w:ascii="Garamond" w:hAnsi="Garamond"/>
        </w:rPr>
        <w:t xml:space="preserve"> properties of thi</w:t>
      </w:r>
      <w:r w:rsidR="000968FE">
        <w:rPr>
          <w:rFonts w:ascii="Garamond" w:hAnsi="Garamond"/>
        </w:rPr>
        <w:t>ngs</w:t>
      </w:r>
      <w:r w:rsidR="00076E67">
        <w:rPr>
          <w:rFonts w:ascii="Garamond" w:hAnsi="Garamond"/>
        </w:rPr>
        <w:t>, which means that</w:t>
      </w:r>
      <w:r w:rsidR="00E13731">
        <w:rPr>
          <w:rFonts w:ascii="Garamond" w:hAnsi="Garamond"/>
        </w:rPr>
        <w:t xml:space="preserve"> </w:t>
      </w:r>
      <w:r w:rsidR="00E13731" w:rsidRPr="00E13731">
        <w:rPr>
          <w:rFonts w:ascii="Garamond" w:hAnsi="Garamond"/>
          <w:i/>
        </w:rPr>
        <w:t>Ethical Emergentism implies moral realism</w:t>
      </w:r>
      <w:r w:rsidR="00724E54">
        <w:rPr>
          <w:rFonts w:ascii="Garamond" w:hAnsi="Garamond"/>
        </w:rPr>
        <w:t xml:space="preserve">. </w:t>
      </w:r>
      <w:r w:rsidR="00E13731">
        <w:rPr>
          <w:rFonts w:ascii="Garamond" w:hAnsi="Garamond"/>
        </w:rPr>
        <w:t xml:space="preserve"> </w:t>
      </w:r>
    </w:p>
    <w:p w14:paraId="01E21326" w14:textId="2653994A" w:rsidR="004A255E" w:rsidRPr="000A7D19" w:rsidRDefault="000A7D19" w:rsidP="002D70FD">
      <w:pPr>
        <w:ind w:firstLine="640"/>
        <w:rPr>
          <w:rFonts w:ascii="Garamond" w:hAnsi="Garamond"/>
        </w:rPr>
      </w:pPr>
      <w:r>
        <w:rPr>
          <w:rFonts w:ascii="Garamond" w:hAnsi="Garamond"/>
        </w:rPr>
        <w:t xml:space="preserve">Furthermore, </w:t>
      </w:r>
      <w:r w:rsidR="008E3417">
        <w:rPr>
          <w:rFonts w:ascii="Garamond" w:hAnsi="Garamond"/>
        </w:rPr>
        <w:t>by</w:t>
      </w:r>
      <w:r>
        <w:rPr>
          <w:rFonts w:ascii="Garamond" w:hAnsi="Garamond"/>
        </w:rPr>
        <w:t xml:space="preserve"> </w:t>
      </w:r>
      <w:r w:rsidR="008E3417">
        <w:rPr>
          <w:rFonts w:ascii="Garamond" w:hAnsi="Garamond"/>
        </w:rPr>
        <w:t>(1) implying</w:t>
      </w:r>
      <w:r w:rsidR="00E13731">
        <w:rPr>
          <w:rFonts w:ascii="Garamond" w:hAnsi="Garamond"/>
        </w:rPr>
        <w:t xml:space="preserve"> that moral properties meet the third and fourth conditions of emergent properties</w:t>
      </w:r>
      <w:r w:rsidR="008E3417">
        <w:rPr>
          <w:rFonts w:ascii="Garamond" w:hAnsi="Garamond"/>
        </w:rPr>
        <w:t xml:space="preserve"> and (2) locating</w:t>
      </w:r>
      <w:r w:rsidR="008E3417" w:rsidRPr="008E3417">
        <w:rPr>
          <w:rFonts w:ascii="Garamond" w:hAnsi="Garamond"/>
        </w:rPr>
        <w:t xml:space="preserve"> </w:t>
      </w:r>
      <w:r w:rsidR="008E3417">
        <w:rPr>
          <w:rFonts w:ascii="Garamond" w:hAnsi="Garamond"/>
        </w:rPr>
        <w:t>the lower-level natural properties that the correct first-order moral theory specifies as the properties on which moral properties supervene as the emergence base of moral properties</w:t>
      </w:r>
      <w:r w:rsidR="00E13731">
        <w:rPr>
          <w:rFonts w:ascii="Garamond" w:hAnsi="Garamond"/>
        </w:rPr>
        <w:t xml:space="preserve">, </w:t>
      </w:r>
      <w:r w:rsidR="008E3417">
        <w:rPr>
          <w:rFonts w:ascii="Garamond" w:hAnsi="Garamond"/>
        </w:rPr>
        <w:t>Ethical Emergentism implies</w:t>
      </w:r>
      <w:r w:rsidR="00E13731">
        <w:rPr>
          <w:rFonts w:ascii="Garamond" w:hAnsi="Garamond"/>
        </w:rPr>
        <w:t xml:space="preserve"> that moral properties are sui generis and irreducible</w:t>
      </w:r>
      <w:r w:rsidR="00B92E07">
        <w:rPr>
          <w:rFonts w:ascii="Garamond" w:hAnsi="Garamond"/>
        </w:rPr>
        <w:t xml:space="preserve"> </w:t>
      </w:r>
      <w:r w:rsidR="00E13731">
        <w:rPr>
          <w:rFonts w:ascii="Garamond" w:hAnsi="Garamond"/>
        </w:rPr>
        <w:t>with respect to</w:t>
      </w:r>
      <w:r w:rsidR="00E13731" w:rsidRPr="00E13731">
        <w:rPr>
          <w:rFonts w:ascii="Garamond" w:hAnsi="Garamond"/>
        </w:rPr>
        <w:t xml:space="preserve"> </w:t>
      </w:r>
      <w:r w:rsidR="00C8204C">
        <w:rPr>
          <w:rFonts w:ascii="Garamond" w:hAnsi="Garamond"/>
        </w:rPr>
        <w:t>these</w:t>
      </w:r>
      <w:r w:rsidR="008E3417">
        <w:rPr>
          <w:rFonts w:ascii="Garamond" w:hAnsi="Garamond"/>
        </w:rPr>
        <w:t xml:space="preserve"> </w:t>
      </w:r>
      <w:r w:rsidR="00EC6F7E">
        <w:rPr>
          <w:rFonts w:ascii="Garamond" w:hAnsi="Garamond"/>
        </w:rPr>
        <w:t>lower-level</w:t>
      </w:r>
      <w:r w:rsidR="00E13731">
        <w:rPr>
          <w:rFonts w:ascii="Garamond" w:hAnsi="Garamond"/>
        </w:rPr>
        <w:t xml:space="preserve"> natural properties. </w:t>
      </w:r>
      <w:r>
        <w:rPr>
          <w:rFonts w:ascii="Garamond" w:hAnsi="Garamond"/>
        </w:rPr>
        <w:t xml:space="preserve">So </w:t>
      </w:r>
      <w:r w:rsidR="00724E54">
        <w:rPr>
          <w:rFonts w:ascii="Garamond" w:hAnsi="Garamond"/>
        </w:rPr>
        <w:t xml:space="preserve">besides moral realism, </w:t>
      </w:r>
      <w:r>
        <w:rPr>
          <w:rFonts w:ascii="Garamond" w:hAnsi="Garamond"/>
        </w:rPr>
        <w:t>a</w:t>
      </w:r>
      <w:r w:rsidR="00467B3C">
        <w:rPr>
          <w:rFonts w:ascii="Garamond" w:hAnsi="Garamond"/>
        </w:rPr>
        <w:t>nother of EEN’s</w:t>
      </w:r>
      <w:r w:rsidR="00C9620F">
        <w:rPr>
          <w:rFonts w:ascii="Garamond" w:hAnsi="Garamond"/>
        </w:rPr>
        <w:t xml:space="preserve"> </w:t>
      </w:r>
      <w:r>
        <w:rPr>
          <w:rFonts w:ascii="Garamond" w:hAnsi="Garamond"/>
        </w:rPr>
        <w:t>commitments, as advertised</w:t>
      </w:r>
      <w:r w:rsidR="0025556D">
        <w:rPr>
          <w:rFonts w:ascii="Garamond" w:hAnsi="Garamond"/>
        </w:rPr>
        <w:t xml:space="preserve">, is the kind of </w:t>
      </w:r>
      <w:r w:rsidR="00B10AEA">
        <w:rPr>
          <w:rFonts w:ascii="Garamond" w:hAnsi="Garamond"/>
        </w:rPr>
        <w:t>robust</w:t>
      </w:r>
      <w:r w:rsidR="00FF4E1F">
        <w:rPr>
          <w:rFonts w:ascii="Garamond" w:hAnsi="Garamond"/>
        </w:rPr>
        <w:t xml:space="preserve"> </w:t>
      </w:r>
      <w:r w:rsidR="0025556D">
        <w:rPr>
          <w:rFonts w:ascii="Garamond" w:hAnsi="Garamond"/>
        </w:rPr>
        <w:t xml:space="preserve">ontological non-reductionism that </w:t>
      </w:r>
      <w:r w:rsidR="00724E54">
        <w:rPr>
          <w:rFonts w:ascii="Garamond" w:hAnsi="Garamond"/>
        </w:rPr>
        <w:t>typically defines</w:t>
      </w:r>
      <w:r w:rsidR="006C77E6">
        <w:rPr>
          <w:rFonts w:ascii="Garamond" w:hAnsi="Garamond"/>
        </w:rPr>
        <w:t xml:space="preserve"> </w:t>
      </w:r>
      <w:r w:rsidR="00724E54">
        <w:rPr>
          <w:rFonts w:ascii="Garamond" w:hAnsi="Garamond"/>
        </w:rPr>
        <w:t>non-naturalism</w:t>
      </w:r>
      <w:r w:rsidR="0025556D">
        <w:rPr>
          <w:rFonts w:ascii="Garamond" w:hAnsi="Garamond"/>
        </w:rPr>
        <w:t xml:space="preserve">. </w:t>
      </w:r>
    </w:p>
    <w:p w14:paraId="63202277" w14:textId="31379BE2" w:rsidR="00D24A55" w:rsidRPr="0085495F" w:rsidRDefault="00467B3C" w:rsidP="002D70FD">
      <w:pPr>
        <w:ind w:firstLine="640"/>
        <w:rPr>
          <w:rFonts w:ascii="Garamond" w:hAnsi="Garamond" w:cs="Verdana"/>
        </w:rPr>
      </w:pPr>
      <w:r>
        <w:rPr>
          <w:rFonts w:ascii="Garamond" w:hAnsi="Garamond"/>
        </w:rPr>
        <w:t>Next notice that Ethical Emergentism implies that moral properties meet the fifth condition</w:t>
      </w:r>
      <w:r w:rsidR="007B6941">
        <w:rPr>
          <w:rFonts w:ascii="Garamond" w:hAnsi="Garamond"/>
        </w:rPr>
        <w:t xml:space="preserve"> of emergent properties</w:t>
      </w:r>
      <w:r>
        <w:rPr>
          <w:rFonts w:ascii="Garamond" w:hAnsi="Garamond"/>
        </w:rPr>
        <w:t>, which means that moral properties have causal powers. So another of EEN’s c</w:t>
      </w:r>
      <w:r w:rsidR="00FF4E1F">
        <w:rPr>
          <w:rFonts w:ascii="Garamond" w:hAnsi="Garamond"/>
        </w:rPr>
        <w:t xml:space="preserve">ommitments is </w:t>
      </w:r>
      <w:r w:rsidR="002951AE">
        <w:rPr>
          <w:rFonts w:ascii="Garamond" w:hAnsi="Garamond"/>
          <w:i/>
        </w:rPr>
        <w:t>ethica</w:t>
      </w:r>
      <w:r w:rsidRPr="00FF4E1F">
        <w:rPr>
          <w:rFonts w:ascii="Garamond" w:hAnsi="Garamond"/>
          <w:i/>
        </w:rPr>
        <w:t>l non-epiphenomenalism</w:t>
      </w:r>
      <w:r>
        <w:rPr>
          <w:rFonts w:ascii="Garamond" w:hAnsi="Garamond"/>
        </w:rPr>
        <w:t xml:space="preserve">. </w:t>
      </w:r>
      <w:r w:rsidR="004A255E">
        <w:rPr>
          <w:rFonts w:ascii="Garamond" w:hAnsi="Garamond"/>
        </w:rPr>
        <w:t>And t</w:t>
      </w:r>
      <w:r>
        <w:rPr>
          <w:rFonts w:ascii="Garamond" w:hAnsi="Garamond"/>
        </w:rPr>
        <w:t>he final controversial commitment of</w:t>
      </w:r>
      <w:r w:rsidR="00743839">
        <w:rPr>
          <w:rFonts w:ascii="Garamond" w:hAnsi="Garamond"/>
        </w:rPr>
        <w:t xml:space="preserve"> EEN</w:t>
      </w:r>
      <w:r w:rsidR="002951AE">
        <w:rPr>
          <w:rFonts w:ascii="Garamond" w:hAnsi="Garamond"/>
        </w:rPr>
        <w:t>, as advertised,</w:t>
      </w:r>
      <w:r w:rsidR="00743839">
        <w:rPr>
          <w:rFonts w:ascii="Garamond" w:hAnsi="Garamond"/>
        </w:rPr>
        <w:t xml:space="preserve"> is ethical naturalism. </w:t>
      </w:r>
      <w:r w:rsidR="009B1A2D">
        <w:rPr>
          <w:rFonts w:ascii="Garamond" w:hAnsi="Garamond"/>
        </w:rPr>
        <w:t xml:space="preserve">I take the synthetic claim that </w:t>
      </w:r>
      <w:r w:rsidR="009B1A2D" w:rsidRPr="00A53F8E">
        <w:rPr>
          <w:rFonts w:ascii="Garamond" w:hAnsi="Garamond"/>
          <w:i/>
        </w:rPr>
        <w:t>moral properties are natural properties</w:t>
      </w:r>
      <w:r w:rsidR="009B1A2D">
        <w:rPr>
          <w:rFonts w:ascii="Garamond" w:hAnsi="Garamond"/>
        </w:rPr>
        <w:t xml:space="preserve"> to be the constitutive claim of realist ethi</w:t>
      </w:r>
      <w:r w:rsidR="00D24A55">
        <w:rPr>
          <w:rFonts w:ascii="Garamond" w:hAnsi="Garamond"/>
        </w:rPr>
        <w:t>cal naturalism</w:t>
      </w:r>
      <w:r w:rsidR="00855845">
        <w:rPr>
          <w:rFonts w:ascii="Garamond" w:hAnsi="Garamond"/>
        </w:rPr>
        <w:t xml:space="preserve"> (</w:t>
      </w:r>
      <w:r w:rsidR="00855845" w:rsidRPr="00855845">
        <w:rPr>
          <w:rFonts w:ascii="Garamond" w:hAnsi="Garamond"/>
        </w:rPr>
        <w:t>Brink 1989; Copp 2012; Jackson 2012; Railton 1986; Sturgeon 1984; Sturgeon 2002</w:t>
      </w:r>
      <w:r w:rsidR="00855845">
        <w:rPr>
          <w:rFonts w:ascii="Garamond" w:hAnsi="Garamond"/>
        </w:rPr>
        <w:t>)</w:t>
      </w:r>
      <w:r w:rsidR="00D24A55">
        <w:rPr>
          <w:rFonts w:ascii="Garamond" w:hAnsi="Garamond"/>
        </w:rPr>
        <w:t xml:space="preserve">, </w:t>
      </w:r>
      <w:r w:rsidR="00C9620F">
        <w:rPr>
          <w:rFonts w:ascii="Garamond" w:hAnsi="Garamond"/>
        </w:rPr>
        <w:t>and this can be straightforwardly deduced from</w:t>
      </w:r>
      <w:r w:rsidR="00941CEB">
        <w:rPr>
          <w:rFonts w:ascii="Garamond" w:hAnsi="Garamond"/>
        </w:rPr>
        <w:t xml:space="preserve"> Ethical Emergentism and Emergentist Naturalism</w:t>
      </w:r>
      <w:r w:rsidR="00D24A55" w:rsidRPr="0085495F">
        <w:rPr>
          <w:rFonts w:ascii="Garamond" w:hAnsi="Garamond"/>
        </w:rPr>
        <w:t xml:space="preserve">. </w:t>
      </w:r>
    </w:p>
    <w:p w14:paraId="7283F177" w14:textId="730648FE" w:rsidR="004D31FF" w:rsidRDefault="004D31FF" w:rsidP="002D70FD">
      <w:pPr>
        <w:rPr>
          <w:rFonts w:ascii="Garamond" w:hAnsi="Garamond"/>
        </w:rPr>
      </w:pPr>
      <w:r>
        <w:rPr>
          <w:rFonts w:ascii="Garamond" w:hAnsi="Garamond"/>
        </w:rPr>
        <w:tab/>
        <w:t>Then we have EEN’s</w:t>
      </w:r>
      <w:r w:rsidR="0085495F">
        <w:rPr>
          <w:rFonts w:ascii="Garamond" w:hAnsi="Garamond"/>
        </w:rPr>
        <w:t xml:space="preserve"> </w:t>
      </w:r>
      <w:r w:rsidR="002A675E">
        <w:rPr>
          <w:rFonts w:ascii="Garamond" w:hAnsi="Garamond"/>
        </w:rPr>
        <w:t xml:space="preserve">relatively </w:t>
      </w:r>
      <w:r w:rsidR="0085495F">
        <w:rPr>
          <w:rFonts w:ascii="Garamond" w:hAnsi="Garamond"/>
        </w:rPr>
        <w:t>uncontroversial commitments</w:t>
      </w:r>
      <w:r w:rsidR="006D2F85">
        <w:rPr>
          <w:rFonts w:ascii="Garamond" w:hAnsi="Garamond"/>
        </w:rPr>
        <w:t>, beginning with what I sha</w:t>
      </w:r>
      <w:r w:rsidR="003C02C3">
        <w:rPr>
          <w:rFonts w:ascii="Garamond" w:hAnsi="Garamond"/>
        </w:rPr>
        <w:t>ll call</w:t>
      </w:r>
      <w:r w:rsidR="00190E5D">
        <w:rPr>
          <w:rFonts w:ascii="Garamond" w:hAnsi="Garamond"/>
          <w:i/>
        </w:rPr>
        <w:t xml:space="preserve"> ethic</w:t>
      </w:r>
      <w:r w:rsidR="003C02C3" w:rsidRPr="003C02C3">
        <w:rPr>
          <w:rFonts w:ascii="Garamond" w:hAnsi="Garamond"/>
          <w:i/>
        </w:rPr>
        <w:t>al non-deducibility</w:t>
      </w:r>
      <w:r w:rsidR="003C02C3">
        <w:rPr>
          <w:rFonts w:ascii="Garamond" w:hAnsi="Garamond"/>
        </w:rPr>
        <w:t xml:space="preserve">. </w:t>
      </w:r>
      <w:r w:rsidR="007B6941">
        <w:rPr>
          <w:rFonts w:ascii="Garamond" w:hAnsi="Garamond"/>
        </w:rPr>
        <w:t>By implying</w:t>
      </w:r>
      <w:r>
        <w:rPr>
          <w:rFonts w:ascii="Garamond" w:hAnsi="Garamond"/>
        </w:rPr>
        <w:t xml:space="preserve"> that moral properties meet the eighth c</w:t>
      </w:r>
      <w:r w:rsidR="007B6941">
        <w:rPr>
          <w:rFonts w:ascii="Garamond" w:hAnsi="Garamond"/>
        </w:rPr>
        <w:t>ondition of emergent properties and locating their emergence base where it does, Ethical Emergentism implies</w:t>
      </w:r>
      <w:r>
        <w:rPr>
          <w:rFonts w:ascii="Garamond" w:hAnsi="Garamond"/>
        </w:rPr>
        <w:t xml:space="preserve"> that moral properties cannot be theoretically deduced from </w:t>
      </w:r>
      <w:r w:rsidR="00530BAA">
        <w:rPr>
          <w:rFonts w:ascii="Garamond" w:hAnsi="Garamond"/>
        </w:rPr>
        <w:t>the lower-level natural properties that the correct first-order moral theory specifies as the properties on which moral properties supervene</w:t>
      </w:r>
      <w:r>
        <w:rPr>
          <w:rFonts w:ascii="Garamond" w:hAnsi="Garamond"/>
        </w:rPr>
        <w:t>. Now this implication is very important because it captures the so-called “is-ought gap”, or the fact that moral conclusions, which attribute moral properties to things, cannot be analytically deduced from non-moral premises, w</w:t>
      </w:r>
      <w:r w:rsidR="003214A0">
        <w:rPr>
          <w:rFonts w:ascii="Garamond" w:hAnsi="Garamond"/>
        </w:rPr>
        <w:t>hich attribute only lower-level natural</w:t>
      </w:r>
      <w:r>
        <w:rPr>
          <w:rFonts w:ascii="Garamond" w:hAnsi="Garamond"/>
        </w:rPr>
        <w:t xml:space="preserve"> properties to things</w:t>
      </w:r>
      <w:r w:rsidR="00855845">
        <w:rPr>
          <w:rFonts w:ascii="Garamond" w:hAnsi="Garamond"/>
        </w:rPr>
        <w:t xml:space="preserve"> (</w:t>
      </w:r>
      <w:r w:rsidR="00855845" w:rsidRPr="00855845">
        <w:rPr>
          <w:rFonts w:ascii="Garamond" w:hAnsi="Garamond"/>
        </w:rPr>
        <w:t>Brink 1989; Huemer 2005; Shafer-Landau 2003</w:t>
      </w:r>
      <w:r w:rsidR="00855845">
        <w:rPr>
          <w:rFonts w:ascii="Garamond" w:hAnsi="Garamond"/>
        </w:rPr>
        <w:t>)</w:t>
      </w:r>
      <w:r>
        <w:rPr>
          <w:rFonts w:ascii="Garamond" w:hAnsi="Garamond"/>
        </w:rPr>
        <w:t>.</w:t>
      </w:r>
      <w:r>
        <w:rPr>
          <w:rStyle w:val="FootnoteReference"/>
          <w:rFonts w:ascii="Garamond" w:hAnsi="Garamond"/>
        </w:rPr>
        <w:footnoteReference w:id="12"/>
      </w:r>
      <w:r>
        <w:rPr>
          <w:rFonts w:ascii="Garamond" w:hAnsi="Garamond"/>
        </w:rPr>
        <w:t xml:space="preserve"> To make such deductions, we need to have synthetic moral bridge laws that connect the instantiation of certain moral properties to instantiations of certain low</w:t>
      </w:r>
      <w:r w:rsidR="003214A0">
        <w:rPr>
          <w:rFonts w:ascii="Garamond" w:hAnsi="Garamond"/>
        </w:rPr>
        <w:t>er-level natural</w:t>
      </w:r>
      <w:r>
        <w:rPr>
          <w:rFonts w:ascii="Garamond" w:hAnsi="Garamond"/>
        </w:rPr>
        <w:t xml:space="preserve"> ones.</w:t>
      </w:r>
      <w:r w:rsidR="003C02C3">
        <w:rPr>
          <w:rFonts w:ascii="Garamond" w:hAnsi="Garamond"/>
        </w:rPr>
        <w:t xml:space="preserve">  </w:t>
      </w:r>
    </w:p>
    <w:p w14:paraId="520D67E4" w14:textId="0A374D2E" w:rsidR="002C794F" w:rsidRDefault="00824A06" w:rsidP="002D70FD">
      <w:pPr>
        <w:rPr>
          <w:rFonts w:ascii="Garamond" w:hAnsi="Garamond"/>
        </w:rPr>
      </w:pPr>
      <w:r>
        <w:rPr>
          <w:rFonts w:ascii="Garamond" w:hAnsi="Garamond"/>
        </w:rPr>
        <w:tab/>
      </w:r>
      <w:r w:rsidR="007B6941">
        <w:rPr>
          <w:rFonts w:ascii="Garamond" w:hAnsi="Garamond"/>
        </w:rPr>
        <w:t xml:space="preserve">Consider next that, by implying that moral properties meet the second condition of emergent properties and locating their emergence base where it does, </w:t>
      </w:r>
      <w:r>
        <w:rPr>
          <w:rFonts w:ascii="Garamond" w:hAnsi="Garamond"/>
        </w:rPr>
        <w:t>Ethic</w:t>
      </w:r>
      <w:r w:rsidR="00FC6440">
        <w:rPr>
          <w:rFonts w:ascii="Garamond" w:hAnsi="Garamond"/>
        </w:rPr>
        <w:t xml:space="preserve">al Emergentism </w:t>
      </w:r>
      <w:r w:rsidR="007B6941">
        <w:rPr>
          <w:rFonts w:ascii="Garamond" w:hAnsi="Garamond"/>
        </w:rPr>
        <w:t>implies that moral properties</w:t>
      </w:r>
      <w:r>
        <w:rPr>
          <w:rFonts w:ascii="Garamond" w:hAnsi="Garamond"/>
        </w:rPr>
        <w:t xml:space="preserve"> are asymmetrically dependent on</w:t>
      </w:r>
      <w:r w:rsidR="00925CEB">
        <w:rPr>
          <w:rFonts w:ascii="Garamond" w:hAnsi="Garamond"/>
        </w:rPr>
        <w:t>,</w:t>
      </w:r>
      <w:r>
        <w:rPr>
          <w:rFonts w:ascii="Garamond" w:hAnsi="Garamond"/>
        </w:rPr>
        <w:t xml:space="preserve"> and determined by</w:t>
      </w:r>
      <w:r w:rsidR="00925CEB">
        <w:rPr>
          <w:rFonts w:ascii="Garamond" w:hAnsi="Garamond"/>
        </w:rPr>
        <w:t>,</w:t>
      </w:r>
      <w:r>
        <w:rPr>
          <w:rFonts w:ascii="Garamond" w:hAnsi="Garamond"/>
        </w:rPr>
        <w:t xml:space="preserve"> </w:t>
      </w:r>
      <w:r w:rsidR="00530BAA">
        <w:rPr>
          <w:rFonts w:ascii="Garamond" w:hAnsi="Garamond"/>
        </w:rPr>
        <w:t>the lower-level natural properties that the correct first-order moral theory specifies as the properties on which moral properties supervene</w:t>
      </w:r>
      <w:r>
        <w:rPr>
          <w:rFonts w:ascii="Garamond" w:hAnsi="Garamond"/>
        </w:rPr>
        <w:t xml:space="preserve">. </w:t>
      </w:r>
      <w:r w:rsidR="00FC6440">
        <w:rPr>
          <w:rFonts w:ascii="Garamond" w:hAnsi="Garamond"/>
        </w:rPr>
        <w:t>T</w:t>
      </w:r>
      <w:r w:rsidR="003C02C3">
        <w:rPr>
          <w:rFonts w:ascii="Garamond" w:hAnsi="Garamond"/>
        </w:rPr>
        <w:t>his implication is al</w:t>
      </w:r>
      <w:r w:rsidR="00FC6440">
        <w:rPr>
          <w:rFonts w:ascii="Garamond" w:hAnsi="Garamond"/>
        </w:rPr>
        <w:t>so very important because</w:t>
      </w:r>
      <w:r w:rsidR="00EE3054">
        <w:rPr>
          <w:rFonts w:ascii="Garamond" w:hAnsi="Garamond"/>
        </w:rPr>
        <w:t>, on the one hand,</w:t>
      </w:r>
      <w:r w:rsidR="00FC6440">
        <w:rPr>
          <w:rFonts w:ascii="Garamond" w:hAnsi="Garamond"/>
        </w:rPr>
        <w:t xml:space="preserve"> it</w:t>
      </w:r>
      <w:r w:rsidR="00EE3054">
        <w:rPr>
          <w:rFonts w:ascii="Garamond" w:hAnsi="Garamond"/>
        </w:rPr>
        <w:t xml:space="preserve"> captures an</w:t>
      </w:r>
      <w:r w:rsidR="00FC6440">
        <w:rPr>
          <w:rFonts w:ascii="Garamond" w:hAnsi="Garamond"/>
        </w:rPr>
        <w:t xml:space="preserve"> obvious </w:t>
      </w:r>
      <w:r w:rsidR="003C02C3">
        <w:rPr>
          <w:rFonts w:ascii="Garamond" w:hAnsi="Garamond"/>
        </w:rPr>
        <w:t>fact</w:t>
      </w:r>
      <w:r w:rsidR="00FC6440">
        <w:rPr>
          <w:rFonts w:ascii="Garamond" w:hAnsi="Garamond"/>
        </w:rPr>
        <w:t xml:space="preserve"> about moral properties that any viable meta</w:t>
      </w:r>
      <w:r w:rsidR="00EE3054">
        <w:rPr>
          <w:rFonts w:ascii="Garamond" w:hAnsi="Garamond"/>
        </w:rPr>
        <w:t>ethical theory must respect. This</w:t>
      </w:r>
      <w:r w:rsidR="002A3A8C">
        <w:rPr>
          <w:rFonts w:ascii="Garamond" w:hAnsi="Garamond"/>
        </w:rPr>
        <w:t xml:space="preserve"> is what I sha</w:t>
      </w:r>
      <w:r w:rsidR="00FC6440">
        <w:rPr>
          <w:rFonts w:ascii="Garamond" w:hAnsi="Garamond"/>
        </w:rPr>
        <w:t>ll call</w:t>
      </w:r>
      <w:r w:rsidR="003C02C3">
        <w:rPr>
          <w:rFonts w:ascii="Garamond" w:hAnsi="Garamond"/>
        </w:rPr>
        <w:t xml:space="preserve"> </w:t>
      </w:r>
      <w:r w:rsidR="00190E5D">
        <w:rPr>
          <w:rFonts w:ascii="Garamond" w:hAnsi="Garamond"/>
          <w:i/>
        </w:rPr>
        <w:t>asymmetrical ethic</w:t>
      </w:r>
      <w:r w:rsidR="00FC6440" w:rsidRPr="003C02C3">
        <w:rPr>
          <w:rFonts w:ascii="Garamond" w:hAnsi="Garamond"/>
          <w:i/>
        </w:rPr>
        <w:t>al dependence</w:t>
      </w:r>
      <w:r w:rsidR="00FC6440">
        <w:rPr>
          <w:rFonts w:ascii="Garamond" w:hAnsi="Garamond"/>
        </w:rPr>
        <w:t xml:space="preserve">, or the fact </w:t>
      </w:r>
      <w:r w:rsidR="003C02C3">
        <w:rPr>
          <w:rFonts w:ascii="Garamond" w:hAnsi="Garamond"/>
        </w:rPr>
        <w:t xml:space="preserve">that moral properties </w:t>
      </w:r>
      <w:r w:rsidR="00925CEB">
        <w:rPr>
          <w:rFonts w:ascii="Garamond" w:hAnsi="Garamond"/>
        </w:rPr>
        <w:t xml:space="preserve">are </w:t>
      </w:r>
      <w:r w:rsidR="003C02C3">
        <w:rPr>
          <w:rFonts w:ascii="Garamond" w:hAnsi="Garamond"/>
        </w:rPr>
        <w:t>asymmetrically depend</w:t>
      </w:r>
      <w:r w:rsidR="00925CEB">
        <w:rPr>
          <w:rFonts w:ascii="Garamond" w:hAnsi="Garamond"/>
        </w:rPr>
        <w:t>ent</w:t>
      </w:r>
      <w:r w:rsidR="00FC6440">
        <w:rPr>
          <w:rFonts w:ascii="Garamond" w:hAnsi="Garamond"/>
        </w:rPr>
        <w:t xml:space="preserve"> on </w:t>
      </w:r>
      <w:r w:rsidR="00530BAA">
        <w:rPr>
          <w:rFonts w:ascii="Garamond" w:hAnsi="Garamond"/>
        </w:rPr>
        <w:t xml:space="preserve">the </w:t>
      </w:r>
      <w:r w:rsidR="007B6941">
        <w:rPr>
          <w:rFonts w:ascii="Garamond" w:hAnsi="Garamond"/>
        </w:rPr>
        <w:t xml:space="preserve">relevant </w:t>
      </w:r>
      <w:r w:rsidR="00530BAA">
        <w:rPr>
          <w:rFonts w:ascii="Garamond" w:hAnsi="Garamond"/>
        </w:rPr>
        <w:t>lower-level natural properties</w:t>
      </w:r>
      <w:r w:rsidR="00FC6440">
        <w:rPr>
          <w:rFonts w:ascii="Garamond" w:hAnsi="Garamond"/>
        </w:rPr>
        <w:t xml:space="preserve">. </w:t>
      </w:r>
      <w:r w:rsidR="00EE3054">
        <w:rPr>
          <w:rFonts w:ascii="Garamond" w:hAnsi="Garamond"/>
        </w:rPr>
        <w:t>On the other hand, this implication also captures the obvious fact that moral properties are determined by</w:t>
      </w:r>
      <w:r w:rsidR="007B6941">
        <w:rPr>
          <w:rFonts w:ascii="Garamond" w:hAnsi="Garamond"/>
        </w:rPr>
        <w:t xml:space="preserve"> those lower-level</w:t>
      </w:r>
      <w:r w:rsidR="00530BAA">
        <w:rPr>
          <w:rFonts w:ascii="Garamond" w:hAnsi="Garamond"/>
        </w:rPr>
        <w:t xml:space="preserve"> </w:t>
      </w:r>
      <w:r w:rsidR="005C26DD">
        <w:rPr>
          <w:rFonts w:ascii="Garamond" w:hAnsi="Garamond"/>
        </w:rPr>
        <w:t>properties</w:t>
      </w:r>
      <w:r w:rsidR="00EE3054">
        <w:rPr>
          <w:rFonts w:ascii="Garamond" w:hAnsi="Garamond"/>
        </w:rPr>
        <w:t>,</w:t>
      </w:r>
      <w:r w:rsidR="005C26DD">
        <w:rPr>
          <w:rFonts w:ascii="Garamond" w:hAnsi="Garamond"/>
        </w:rPr>
        <w:t xml:space="preserve"> although</w:t>
      </w:r>
      <w:r w:rsidR="00EE3054">
        <w:rPr>
          <w:rFonts w:ascii="Garamond" w:hAnsi="Garamond"/>
        </w:rPr>
        <w:t xml:space="preserve"> it does not quite c</w:t>
      </w:r>
      <w:r w:rsidR="005C26DD">
        <w:rPr>
          <w:rFonts w:ascii="Garamond" w:hAnsi="Garamond"/>
        </w:rPr>
        <w:t>apture the particular way</w:t>
      </w:r>
      <w:r w:rsidR="00EE3054">
        <w:rPr>
          <w:rFonts w:ascii="Garamond" w:hAnsi="Garamond"/>
        </w:rPr>
        <w:t xml:space="preserve"> in which </w:t>
      </w:r>
      <w:r w:rsidR="007E7DE1">
        <w:rPr>
          <w:rFonts w:ascii="Garamond" w:hAnsi="Garamond"/>
        </w:rPr>
        <w:t>the latter properties determine the former</w:t>
      </w:r>
      <w:r w:rsidR="005C26DD">
        <w:rPr>
          <w:rFonts w:ascii="Garamond" w:hAnsi="Garamond"/>
        </w:rPr>
        <w:t>. A</w:t>
      </w:r>
      <w:r w:rsidR="007E7DE1">
        <w:rPr>
          <w:rFonts w:ascii="Garamond" w:hAnsi="Garamond"/>
        </w:rPr>
        <w:t>s reflection reveals, the lower-level natural</w:t>
      </w:r>
      <w:r w:rsidR="005C26DD">
        <w:rPr>
          <w:rFonts w:ascii="Garamond" w:hAnsi="Garamond"/>
        </w:rPr>
        <w:t xml:space="preserve"> properties determine </w:t>
      </w:r>
      <w:r w:rsidR="007E7DE1">
        <w:rPr>
          <w:rFonts w:ascii="Garamond" w:hAnsi="Garamond"/>
        </w:rPr>
        <w:t>moral properties</w:t>
      </w:r>
      <w:r w:rsidR="005C26DD">
        <w:rPr>
          <w:rFonts w:ascii="Garamond" w:hAnsi="Garamond"/>
        </w:rPr>
        <w:t xml:space="preserve"> in the form of synchronically necessitating them, where this necessity is metaphysical necessity. </w:t>
      </w:r>
      <w:r w:rsidR="00550858">
        <w:rPr>
          <w:rFonts w:ascii="Garamond" w:hAnsi="Garamond"/>
        </w:rPr>
        <w:t xml:space="preserve">Let’s call this fact, which any viable metaethical theory must also respect, </w:t>
      </w:r>
      <w:r w:rsidR="00190E5D">
        <w:rPr>
          <w:rFonts w:ascii="Garamond" w:hAnsi="Garamond"/>
          <w:i/>
        </w:rPr>
        <w:t>ethical</w:t>
      </w:r>
      <w:r w:rsidR="00550858" w:rsidRPr="00550858">
        <w:rPr>
          <w:rFonts w:ascii="Garamond" w:hAnsi="Garamond"/>
          <w:i/>
        </w:rPr>
        <w:t xml:space="preserve"> determination</w:t>
      </w:r>
      <w:r w:rsidR="00550858">
        <w:rPr>
          <w:rFonts w:ascii="Garamond" w:hAnsi="Garamond"/>
        </w:rPr>
        <w:t>. Now, by asserting a synchronic emergence relation between moral properties and their basal properties that holds with metaphysical necessity, Ethical Emergentism easily</w:t>
      </w:r>
      <w:r w:rsidR="002C794F">
        <w:rPr>
          <w:rFonts w:ascii="Garamond" w:hAnsi="Garamond"/>
        </w:rPr>
        <w:t xml:space="preserve"> captures</w:t>
      </w:r>
      <w:r w:rsidR="00190E5D">
        <w:rPr>
          <w:rFonts w:ascii="Garamond" w:hAnsi="Garamond"/>
        </w:rPr>
        <w:t xml:space="preserve"> ethic</w:t>
      </w:r>
      <w:r w:rsidR="002C794F">
        <w:rPr>
          <w:rFonts w:ascii="Garamond" w:hAnsi="Garamond"/>
        </w:rPr>
        <w:t>al determination. For</w:t>
      </w:r>
      <w:r w:rsidR="00550858">
        <w:rPr>
          <w:rFonts w:ascii="Garamond" w:hAnsi="Garamond"/>
        </w:rPr>
        <w:t xml:space="preserve"> an emergence relation just is a determination relatio</w:t>
      </w:r>
      <w:r w:rsidR="002C794F">
        <w:rPr>
          <w:rFonts w:ascii="Garamond" w:hAnsi="Garamond"/>
        </w:rPr>
        <w:t>n, so an emergence relation that holds</w:t>
      </w:r>
      <w:r w:rsidR="00550858">
        <w:rPr>
          <w:rFonts w:ascii="Garamond" w:hAnsi="Garamond"/>
        </w:rPr>
        <w:t xml:space="preserve"> synchronic</w:t>
      </w:r>
      <w:r w:rsidR="002C794F">
        <w:rPr>
          <w:rFonts w:ascii="Garamond" w:hAnsi="Garamond"/>
        </w:rPr>
        <w:t>ally</w:t>
      </w:r>
      <w:r w:rsidR="00550858">
        <w:rPr>
          <w:rFonts w:ascii="Garamond" w:hAnsi="Garamond"/>
        </w:rPr>
        <w:t xml:space="preserve"> and </w:t>
      </w:r>
      <w:r w:rsidR="002C794F">
        <w:rPr>
          <w:rFonts w:ascii="Garamond" w:hAnsi="Garamond"/>
        </w:rPr>
        <w:t>with metaphysical necessity</w:t>
      </w:r>
      <w:r w:rsidR="00550858">
        <w:rPr>
          <w:rFonts w:ascii="Garamond" w:hAnsi="Garamond"/>
        </w:rPr>
        <w:t xml:space="preserve"> will </w:t>
      </w:r>
      <w:r w:rsidR="002C794F">
        <w:rPr>
          <w:rFonts w:ascii="Garamond" w:hAnsi="Garamond"/>
        </w:rPr>
        <w:t>just be a determination relation that holds in the same fashion.</w:t>
      </w:r>
    </w:p>
    <w:p w14:paraId="68956080" w14:textId="3F66A316" w:rsidR="003214A0" w:rsidRDefault="002C794F" w:rsidP="002D70FD">
      <w:pPr>
        <w:rPr>
          <w:rFonts w:ascii="Garamond" w:hAnsi="Garamond"/>
        </w:rPr>
      </w:pPr>
      <w:r>
        <w:rPr>
          <w:rFonts w:ascii="Garamond" w:hAnsi="Garamond"/>
        </w:rPr>
        <w:t xml:space="preserve"> </w:t>
      </w:r>
      <w:r w:rsidR="00550858">
        <w:rPr>
          <w:rFonts w:ascii="Garamond" w:hAnsi="Garamond"/>
        </w:rPr>
        <w:t xml:space="preserve"> </w:t>
      </w:r>
      <w:r w:rsidR="00190E5D">
        <w:rPr>
          <w:rFonts w:ascii="Garamond" w:hAnsi="Garamond"/>
        </w:rPr>
        <w:tab/>
      </w:r>
      <w:r w:rsidR="001D0B3A">
        <w:rPr>
          <w:rFonts w:ascii="Garamond" w:hAnsi="Garamond"/>
        </w:rPr>
        <w:t>This brings us to EEN’s</w:t>
      </w:r>
      <w:r w:rsidR="00C8204C">
        <w:rPr>
          <w:rFonts w:ascii="Garamond" w:hAnsi="Garamond"/>
        </w:rPr>
        <w:t xml:space="preserve"> final commitment</w:t>
      </w:r>
      <w:r w:rsidR="001D0B3A">
        <w:rPr>
          <w:rFonts w:ascii="Garamond" w:hAnsi="Garamond"/>
        </w:rPr>
        <w:t xml:space="preserve"> of </w:t>
      </w:r>
      <w:r w:rsidR="00A37879">
        <w:rPr>
          <w:rFonts w:ascii="Garamond" w:hAnsi="Garamond"/>
          <w:i/>
        </w:rPr>
        <w:t>ethica</w:t>
      </w:r>
      <w:r w:rsidR="001D0B3A" w:rsidRPr="001D0B3A">
        <w:rPr>
          <w:rFonts w:ascii="Garamond" w:hAnsi="Garamond"/>
          <w:i/>
        </w:rPr>
        <w:t>l supervenience</w:t>
      </w:r>
      <w:r w:rsidR="00C8204C">
        <w:rPr>
          <w:rFonts w:ascii="Garamond" w:hAnsi="Garamond"/>
        </w:rPr>
        <w:t>, which is simply built into Ethical Emergentism.</w:t>
      </w:r>
      <w:r w:rsidR="004765CD">
        <w:rPr>
          <w:rFonts w:ascii="Garamond" w:hAnsi="Garamond"/>
        </w:rPr>
        <w:t xml:space="preserve"> Unfortunately, this commitment</w:t>
      </w:r>
      <w:r w:rsidR="001D0B3A">
        <w:rPr>
          <w:rFonts w:ascii="Garamond" w:hAnsi="Garamond"/>
        </w:rPr>
        <w:t xml:space="preserve"> is quite vexed, and indeed has been understood in different ways. It might even be more appropriate to say that</w:t>
      </w:r>
      <w:r w:rsidR="00055262">
        <w:rPr>
          <w:rFonts w:ascii="Garamond" w:hAnsi="Garamond"/>
        </w:rPr>
        <w:t xml:space="preserve"> there are multiple kinds of ethic</w:t>
      </w:r>
      <w:r w:rsidR="001D0B3A">
        <w:rPr>
          <w:rFonts w:ascii="Garamond" w:hAnsi="Garamond"/>
        </w:rPr>
        <w:t xml:space="preserve">al supervenience that </w:t>
      </w:r>
      <w:r w:rsidR="00724E54">
        <w:rPr>
          <w:rFonts w:ascii="Garamond" w:hAnsi="Garamond"/>
        </w:rPr>
        <w:t xml:space="preserve">any viable metaethical theory </w:t>
      </w:r>
      <w:r w:rsidR="001D0B3A">
        <w:rPr>
          <w:rFonts w:ascii="Garamond" w:hAnsi="Garamond"/>
        </w:rPr>
        <w:t>mus</w:t>
      </w:r>
      <w:r w:rsidR="00724E54">
        <w:rPr>
          <w:rFonts w:ascii="Garamond" w:hAnsi="Garamond"/>
        </w:rPr>
        <w:t>t countenance</w:t>
      </w:r>
      <w:r w:rsidR="004853A6">
        <w:rPr>
          <w:rFonts w:ascii="Garamond" w:hAnsi="Garamond"/>
        </w:rPr>
        <w:t>, and that EEN is</w:t>
      </w:r>
      <w:r w:rsidR="001D0B3A">
        <w:rPr>
          <w:rFonts w:ascii="Garamond" w:hAnsi="Garamond"/>
        </w:rPr>
        <w:t xml:space="preserve"> committed to them all. Rather</w:t>
      </w:r>
      <w:r w:rsidR="004853A6">
        <w:rPr>
          <w:rFonts w:ascii="Garamond" w:hAnsi="Garamond"/>
        </w:rPr>
        <w:t xml:space="preserve"> than addressing these issues here, however, I will address them later when showing how EEN can offer novel responses to various supervenience challenges that plague moral realism. Through that discussion we will see what kinds o</w:t>
      </w:r>
      <w:r w:rsidR="00055262">
        <w:rPr>
          <w:rFonts w:ascii="Garamond" w:hAnsi="Garamond"/>
        </w:rPr>
        <w:t>f ethical</w:t>
      </w:r>
      <w:r w:rsidR="004853A6">
        <w:rPr>
          <w:rFonts w:ascii="Garamond" w:hAnsi="Garamond"/>
        </w:rPr>
        <w:t xml:space="preserve"> superveni</w:t>
      </w:r>
      <w:r w:rsidR="005A6256">
        <w:rPr>
          <w:rFonts w:ascii="Garamond" w:hAnsi="Garamond"/>
        </w:rPr>
        <w:t>ence must be accepted and</w:t>
      </w:r>
      <w:r w:rsidR="004765CD">
        <w:rPr>
          <w:rFonts w:ascii="Garamond" w:hAnsi="Garamond"/>
        </w:rPr>
        <w:t xml:space="preserve"> how EEN </w:t>
      </w:r>
      <w:r w:rsidR="005A6256">
        <w:rPr>
          <w:rFonts w:ascii="Garamond" w:hAnsi="Garamond"/>
        </w:rPr>
        <w:t>can explain</w:t>
      </w:r>
      <w:r w:rsidR="004765CD">
        <w:rPr>
          <w:rFonts w:ascii="Garamond" w:hAnsi="Garamond"/>
        </w:rPr>
        <w:t xml:space="preserve"> them</w:t>
      </w:r>
      <w:r w:rsidR="004853A6">
        <w:rPr>
          <w:rFonts w:ascii="Garamond" w:hAnsi="Garamond"/>
        </w:rPr>
        <w:t xml:space="preserve">. </w:t>
      </w:r>
    </w:p>
    <w:p w14:paraId="1CE93DD9" w14:textId="77777777" w:rsidR="004853A6" w:rsidRDefault="004853A6" w:rsidP="002D70FD">
      <w:pPr>
        <w:rPr>
          <w:rFonts w:ascii="Garamond" w:hAnsi="Garamond"/>
        </w:rPr>
      </w:pPr>
    </w:p>
    <w:p w14:paraId="5A7F2F83" w14:textId="77777777" w:rsidR="0015636F" w:rsidRDefault="0015636F" w:rsidP="002D70FD">
      <w:pPr>
        <w:jc w:val="center"/>
        <w:rPr>
          <w:rFonts w:ascii="Garamond" w:hAnsi="Garamond"/>
          <w:b/>
        </w:rPr>
      </w:pPr>
    </w:p>
    <w:p w14:paraId="3AF672C4" w14:textId="59DD61AE" w:rsidR="004853A6" w:rsidRPr="004853A6" w:rsidRDefault="007E2898" w:rsidP="002D70FD">
      <w:pPr>
        <w:jc w:val="center"/>
        <w:rPr>
          <w:rFonts w:ascii="Garamond" w:hAnsi="Garamond"/>
          <w:b/>
        </w:rPr>
      </w:pPr>
      <w:r>
        <w:rPr>
          <w:rFonts w:ascii="Garamond" w:hAnsi="Garamond"/>
          <w:b/>
        </w:rPr>
        <w:t>4</w:t>
      </w:r>
      <w:r w:rsidR="00B67C8B">
        <w:rPr>
          <w:rFonts w:ascii="Garamond" w:hAnsi="Garamond"/>
          <w:b/>
        </w:rPr>
        <w:t xml:space="preserve">. </w:t>
      </w:r>
      <w:r w:rsidR="00464D44">
        <w:rPr>
          <w:rFonts w:ascii="Garamond" w:hAnsi="Garamond"/>
          <w:b/>
        </w:rPr>
        <w:t>The Grounds of Emergentist Naturalism</w:t>
      </w:r>
    </w:p>
    <w:p w14:paraId="1B9DA73E" w14:textId="77777777" w:rsidR="004853A6" w:rsidRDefault="004853A6" w:rsidP="002D70FD">
      <w:pPr>
        <w:rPr>
          <w:rFonts w:ascii="Garamond" w:hAnsi="Garamond"/>
        </w:rPr>
      </w:pPr>
    </w:p>
    <w:p w14:paraId="5C4E8E21" w14:textId="77777777" w:rsidR="0015636F" w:rsidRDefault="0015636F" w:rsidP="002D70FD">
      <w:pPr>
        <w:rPr>
          <w:rFonts w:ascii="Garamond" w:hAnsi="Garamond"/>
        </w:rPr>
      </w:pPr>
    </w:p>
    <w:p w14:paraId="6194D963" w14:textId="24A3A477" w:rsidR="004853A6" w:rsidRDefault="007E2898" w:rsidP="002D70FD">
      <w:pPr>
        <w:rPr>
          <w:rFonts w:ascii="Garamond" w:hAnsi="Garamond"/>
        </w:rPr>
      </w:pPr>
      <w:r>
        <w:rPr>
          <w:rFonts w:ascii="Garamond" w:hAnsi="Garamond"/>
        </w:rPr>
        <w:t>As we have seen, EEN’s emergentist</w:t>
      </w:r>
      <w:r w:rsidR="00647AAD">
        <w:rPr>
          <w:rFonts w:ascii="Garamond" w:hAnsi="Garamond"/>
        </w:rPr>
        <w:t xml:space="preserve"> postulates have</w:t>
      </w:r>
      <w:r w:rsidR="008A7AB4">
        <w:rPr>
          <w:rFonts w:ascii="Garamond" w:hAnsi="Garamond"/>
        </w:rPr>
        <w:t xml:space="preserve"> a rather impressive theoretical</w:t>
      </w:r>
      <w:r w:rsidR="00647AAD">
        <w:rPr>
          <w:rFonts w:ascii="Garamond" w:hAnsi="Garamond"/>
        </w:rPr>
        <w:t xml:space="preserve"> payoff</w:t>
      </w:r>
      <w:r w:rsidR="008A7AB4">
        <w:rPr>
          <w:rFonts w:ascii="Garamond" w:hAnsi="Garamond"/>
        </w:rPr>
        <w:t>: they offer</w:t>
      </w:r>
      <w:r w:rsidR="00F41AC4">
        <w:rPr>
          <w:rFonts w:ascii="Garamond" w:hAnsi="Garamond"/>
        </w:rPr>
        <w:t>, as advertised,</w:t>
      </w:r>
      <w:r w:rsidR="008A7AB4">
        <w:rPr>
          <w:rFonts w:ascii="Garamond" w:hAnsi="Garamond"/>
        </w:rPr>
        <w:t xml:space="preserve"> a unified</w:t>
      </w:r>
      <w:r w:rsidR="00BD1606">
        <w:rPr>
          <w:rFonts w:ascii="Garamond" w:hAnsi="Garamond"/>
        </w:rPr>
        <w:t xml:space="preserve"> account of</w:t>
      </w:r>
      <w:r w:rsidR="008A7AB4">
        <w:rPr>
          <w:rFonts w:ascii="Garamond" w:hAnsi="Garamond"/>
        </w:rPr>
        <w:t xml:space="preserve"> several metaethical commitments, including both eth</w:t>
      </w:r>
      <w:r w:rsidR="00B10AEA">
        <w:rPr>
          <w:rFonts w:ascii="Garamond" w:hAnsi="Garamond"/>
        </w:rPr>
        <w:t>ical naturalism and the robust</w:t>
      </w:r>
      <w:r w:rsidR="008A7AB4">
        <w:rPr>
          <w:rFonts w:ascii="Garamond" w:hAnsi="Garamond"/>
        </w:rPr>
        <w:t xml:space="preserve"> ontologic</w:t>
      </w:r>
      <w:r w:rsidR="002B7631">
        <w:rPr>
          <w:rFonts w:ascii="Garamond" w:hAnsi="Garamond"/>
        </w:rPr>
        <w:t>al non-reductionism that the non-naturalist</w:t>
      </w:r>
      <w:r w:rsidR="008A7AB4">
        <w:rPr>
          <w:rFonts w:ascii="Garamond" w:hAnsi="Garamond"/>
        </w:rPr>
        <w:t xml:space="preserve"> wants</w:t>
      </w:r>
      <w:r w:rsidR="005A6256">
        <w:rPr>
          <w:rFonts w:ascii="Garamond" w:hAnsi="Garamond"/>
        </w:rPr>
        <w:t xml:space="preserve">. </w:t>
      </w:r>
      <w:r w:rsidR="004E0F0C">
        <w:rPr>
          <w:rFonts w:ascii="Garamond" w:hAnsi="Garamond"/>
        </w:rPr>
        <w:t xml:space="preserve">However, Ethical Emergentism is doing almost all of the theoretical work here; Emergentist Naturalism is only involved in delivering ethical naturalism, and even then Ethical Emergentism </w:t>
      </w:r>
      <w:r w:rsidR="00B00DAB">
        <w:rPr>
          <w:rFonts w:ascii="Garamond" w:hAnsi="Garamond"/>
        </w:rPr>
        <w:t>does half the work! So while the theoretical fruits</w:t>
      </w:r>
      <w:r w:rsidR="004E0F0C">
        <w:rPr>
          <w:rFonts w:ascii="Garamond" w:hAnsi="Garamond"/>
        </w:rPr>
        <w:t xml:space="preserve"> of Ethical Emergentism are abundant</w:t>
      </w:r>
      <w:r w:rsidR="00B00DAB">
        <w:rPr>
          <w:rFonts w:ascii="Garamond" w:hAnsi="Garamond"/>
        </w:rPr>
        <w:t xml:space="preserve"> (there are even more to come)</w:t>
      </w:r>
      <w:r w:rsidR="004E0F0C">
        <w:rPr>
          <w:rFonts w:ascii="Garamond" w:hAnsi="Garamond"/>
        </w:rPr>
        <w:t>, those of Emergentist Naturalism</w:t>
      </w:r>
      <w:r w:rsidR="00B00DAB">
        <w:rPr>
          <w:rFonts w:ascii="Garamond" w:hAnsi="Garamond"/>
        </w:rPr>
        <w:t xml:space="preserve"> are sparse. Also, since Emergentist Naturalism is only involved in generating ethical naturalism</w:t>
      </w:r>
      <w:r w:rsidR="00327626">
        <w:rPr>
          <w:rFonts w:ascii="Garamond" w:hAnsi="Garamond"/>
        </w:rPr>
        <w:t>, and is indeed the theoretical link between Ethical Emergentism and ethical naturalism</w:t>
      </w:r>
      <w:r w:rsidR="00B00DAB">
        <w:rPr>
          <w:rFonts w:ascii="Garamond" w:hAnsi="Garamond"/>
        </w:rPr>
        <w:t xml:space="preserve">, it might seem like it has </w:t>
      </w:r>
      <w:r w:rsidR="00327626">
        <w:rPr>
          <w:rFonts w:ascii="Garamond" w:hAnsi="Garamond"/>
        </w:rPr>
        <w:t>been cherry-picked to deliver ethical naturalism</w:t>
      </w:r>
      <w:r w:rsidR="00B00DAB">
        <w:rPr>
          <w:rFonts w:ascii="Garamond" w:hAnsi="Garamond"/>
        </w:rPr>
        <w:t>.</w:t>
      </w:r>
      <w:r w:rsidR="00B01B48">
        <w:rPr>
          <w:rFonts w:ascii="Garamond" w:hAnsi="Garamond"/>
        </w:rPr>
        <w:t xml:space="preserve"> I therefore</w:t>
      </w:r>
      <w:r w:rsidR="000D5940">
        <w:rPr>
          <w:rFonts w:ascii="Garamond" w:hAnsi="Garamond"/>
        </w:rPr>
        <w:t xml:space="preserve"> need to say something to</w:t>
      </w:r>
      <w:r w:rsidR="00B01B48">
        <w:rPr>
          <w:rFonts w:ascii="Garamond" w:hAnsi="Garamond"/>
        </w:rPr>
        <w:t xml:space="preserve"> indepen</w:t>
      </w:r>
      <w:r w:rsidR="006832C4">
        <w:rPr>
          <w:rFonts w:ascii="Garamond" w:hAnsi="Garamond"/>
        </w:rPr>
        <w:t>dent</w:t>
      </w:r>
      <w:r w:rsidR="000D5940">
        <w:rPr>
          <w:rFonts w:ascii="Garamond" w:hAnsi="Garamond"/>
        </w:rPr>
        <w:t>ly motivate</w:t>
      </w:r>
      <w:r w:rsidR="006832C4">
        <w:rPr>
          <w:rFonts w:ascii="Garamond" w:hAnsi="Garamond"/>
        </w:rPr>
        <w:t xml:space="preserve"> Emergentist Naturalism</w:t>
      </w:r>
      <w:r w:rsidR="00B01B48">
        <w:rPr>
          <w:rFonts w:ascii="Garamond" w:hAnsi="Garamond"/>
        </w:rPr>
        <w:t xml:space="preserve">. </w:t>
      </w:r>
      <w:r w:rsidR="00327626">
        <w:rPr>
          <w:rFonts w:ascii="Garamond" w:hAnsi="Garamond"/>
        </w:rPr>
        <w:t xml:space="preserve"> </w:t>
      </w:r>
      <w:r w:rsidR="00B00DAB">
        <w:rPr>
          <w:rFonts w:ascii="Garamond" w:hAnsi="Garamond"/>
        </w:rPr>
        <w:t xml:space="preserve">  </w:t>
      </w:r>
    </w:p>
    <w:p w14:paraId="42175AEB" w14:textId="3CE4D5DE" w:rsidR="00896C5A" w:rsidRDefault="007C67DB" w:rsidP="002D70FD">
      <w:pPr>
        <w:rPr>
          <w:rFonts w:ascii="Garamond" w:hAnsi="Garamond"/>
        </w:rPr>
      </w:pPr>
      <w:r>
        <w:rPr>
          <w:rFonts w:ascii="Garamond" w:hAnsi="Garamond"/>
        </w:rPr>
        <w:tab/>
      </w:r>
      <w:r w:rsidR="00464D44">
        <w:rPr>
          <w:rFonts w:ascii="Garamond" w:hAnsi="Garamond"/>
        </w:rPr>
        <w:t>Now s</w:t>
      </w:r>
      <w:r w:rsidR="009673E9">
        <w:rPr>
          <w:rFonts w:ascii="Garamond" w:hAnsi="Garamond"/>
        </w:rPr>
        <w:t>ome people think of emergentism as an inherently</w:t>
      </w:r>
      <w:r w:rsidR="00DB1C35">
        <w:rPr>
          <w:rFonts w:ascii="Garamond" w:hAnsi="Garamond"/>
        </w:rPr>
        <w:t xml:space="preserve"> naturalist doctrine in the sense </w:t>
      </w:r>
      <w:r w:rsidR="009673E9">
        <w:rPr>
          <w:rFonts w:ascii="Garamond" w:hAnsi="Garamond"/>
        </w:rPr>
        <w:t xml:space="preserve">that </w:t>
      </w:r>
      <w:r w:rsidR="00DB1C35">
        <w:rPr>
          <w:rFonts w:ascii="Garamond" w:hAnsi="Garamond"/>
        </w:rPr>
        <w:t xml:space="preserve">it </w:t>
      </w:r>
      <w:r w:rsidR="009673E9">
        <w:rPr>
          <w:rFonts w:ascii="Garamond" w:hAnsi="Garamond"/>
        </w:rPr>
        <w:t>must be committed to a world without supernatural entities and to treating purely</w:t>
      </w:r>
      <w:r w:rsidR="009673E9" w:rsidRPr="001670B1">
        <w:rPr>
          <w:rFonts w:ascii="Garamond" w:hAnsi="Garamond"/>
          <w:i/>
        </w:rPr>
        <w:t xml:space="preserve"> </w:t>
      </w:r>
      <w:r w:rsidR="009673E9" w:rsidRPr="00FD5C08">
        <w:rPr>
          <w:rFonts w:ascii="Garamond" w:hAnsi="Garamond"/>
        </w:rPr>
        <w:t>physical or material</w:t>
      </w:r>
      <w:r w:rsidR="009673E9">
        <w:rPr>
          <w:rFonts w:ascii="Garamond" w:hAnsi="Garamond"/>
        </w:rPr>
        <w:t xml:space="preserve"> things as the only potential possessors of emergent properties</w:t>
      </w:r>
      <w:r w:rsidR="00855845">
        <w:rPr>
          <w:rFonts w:ascii="Garamond" w:hAnsi="Garamond"/>
        </w:rPr>
        <w:t xml:space="preserve"> (Stephan 2010)</w:t>
      </w:r>
      <w:r w:rsidR="00DB1C35">
        <w:rPr>
          <w:rFonts w:ascii="Garamond" w:hAnsi="Garamond"/>
        </w:rPr>
        <w:t>.</w:t>
      </w:r>
      <w:r w:rsidR="009673E9">
        <w:rPr>
          <w:rFonts w:ascii="Garamond" w:hAnsi="Garamond"/>
        </w:rPr>
        <w:t xml:space="preserve"> </w:t>
      </w:r>
      <w:r w:rsidR="006E4A04">
        <w:rPr>
          <w:rFonts w:ascii="Garamond" w:hAnsi="Garamond"/>
        </w:rPr>
        <w:t>If emergentism were</w:t>
      </w:r>
      <w:r w:rsidR="00BC2D98">
        <w:rPr>
          <w:rFonts w:ascii="Garamond" w:hAnsi="Garamond"/>
        </w:rPr>
        <w:t xml:space="preserve"> indeed </w:t>
      </w:r>
      <w:r w:rsidR="00896C5A">
        <w:rPr>
          <w:rFonts w:ascii="Garamond" w:hAnsi="Garamond"/>
        </w:rPr>
        <w:t xml:space="preserve">such </w:t>
      </w:r>
      <w:r w:rsidR="00BC2D98">
        <w:rPr>
          <w:rFonts w:ascii="Garamond" w:hAnsi="Garamond"/>
        </w:rPr>
        <w:t>an inherently naturalist doctrine,</w:t>
      </w:r>
      <w:r w:rsidR="00DB1C35">
        <w:rPr>
          <w:rFonts w:ascii="Garamond" w:hAnsi="Garamond"/>
        </w:rPr>
        <w:t xml:space="preserve"> then Emergentist Naturalis</w:t>
      </w:r>
      <w:r w:rsidR="00715849">
        <w:rPr>
          <w:rFonts w:ascii="Garamond" w:hAnsi="Garamond"/>
        </w:rPr>
        <w:t>m would</w:t>
      </w:r>
      <w:r w:rsidR="00896C5A">
        <w:rPr>
          <w:rFonts w:ascii="Garamond" w:hAnsi="Garamond"/>
        </w:rPr>
        <w:t xml:space="preserve"> </w:t>
      </w:r>
      <w:r w:rsidR="006E4A04">
        <w:rPr>
          <w:rFonts w:ascii="Garamond" w:hAnsi="Garamond"/>
        </w:rPr>
        <w:t>be</w:t>
      </w:r>
      <w:r w:rsidR="00BC2D98">
        <w:rPr>
          <w:rFonts w:ascii="Garamond" w:hAnsi="Garamond"/>
        </w:rPr>
        <w:t xml:space="preserve"> a conceptual truth</w:t>
      </w:r>
      <w:r w:rsidR="007B6941">
        <w:rPr>
          <w:rFonts w:ascii="Garamond" w:hAnsi="Garamond"/>
        </w:rPr>
        <w:t>. Unfortunately,</w:t>
      </w:r>
      <w:r w:rsidR="00DB1C35">
        <w:rPr>
          <w:rFonts w:ascii="Garamond" w:hAnsi="Garamond"/>
        </w:rPr>
        <w:t xml:space="preserve"> Emergentist Naturalism cannot be delivered so easily</w:t>
      </w:r>
      <w:r w:rsidR="001A6270">
        <w:rPr>
          <w:rFonts w:ascii="Garamond" w:hAnsi="Garamond"/>
        </w:rPr>
        <w:t xml:space="preserve"> because emergentism in general, </w:t>
      </w:r>
      <w:r w:rsidR="00DB1C35">
        <w:rPr>
          <w:rFonts w:ascii="Garamond" w:hAnsi="Garamond"/>
        </w:rPr>
        <w:t>and Et</w:t>
      </w:r>
      <w:r w:rsidR="001A6270">
        <w:rPr>
          <w:rFonts w:ascii="Garamond" w:hAnsi="Garamond"/>
        </w:rPr>
        <w:t xml:space="preserve">hical Emergentism in particular, are each </w:t>
      </w:r>
      <w:r w:rsidR="00DB1C35">
        <w:rPr>
          <w:rFonts w:ascii="Garamond" w:hAnsi="Garamond"/>
        </w:rPr>
        <w:t xml:space="preserve">consistent with supernatural worldviews. Focusing on Ethical Emergentism, it merely postulates a certain kind of emergence relation holding between moral properties and </w:t>
      </w:r>
      <w:r w:rsidR="0071463E">
        <w:rPr>
          <w:rFonts w:ascii="Garamond" w:hAnsi="Garamond"/>
        </w:rPr>
        <w:t>the relevant lower-level natural properties</w:t>
      </w:r>
      <w:r w:rsidR="00BC2D98">
        <w:rPr>
          <w:rFonts w:ascii="Garamond" w:hAnsi="Garamond"/>
        </w:rPr>
        <w:t>, and this does</w:t>
      </w:r>
      <w:r w:rsidR="00561E49">
        <w:rPr>
          <w:rFonts w:ascii="Garamond" w:hAnsi="Garamond"/>
        </w:rPr>
        <w:t xml:space="preserve"> not</w:t>
      </w:r>
      <w:r w:rsidR="00BC2D98">
        <w:rPr>
          <w:rFonts w:ascii="Garamond" w:hAnsi="Garamond"/>
        </w:rPr>
        <w:t xml:space="preserve"> foreclose the possibility of these emergent moral properties being instantiated by supernatural or spiritual entities (e.g., God, who is morally perfect by definition). </w:t>
      </w:r>
    </w:p>
    <w:p w14:paraId="55BF7195" w14:textId="4C656DA3" w:rsidR="00715849" w:rsidRPr="00CB3E45" w:rsidRDefault="00896C5A" w:rsidP="00A97432">
      <w:pPr>
        <w:ind w:firstLine="720"/>
        <w:rPr>
          <w:rFonts w:ascii="Garamond" w:hAnsi="Garamond"/>
        </w:rPr>
      </w:pPr>
      <w:r>
        <w:rPr>
          <w:rFonts w:ascii="Garamond" w:hAnsi="Garamond"/>
        </w:rPr>
        <w:t>I</w:t>
      </w:r>
      <w:r w:rsidR="008E0708">
        <w:rPr>
          <w:rFonts w:ascii="Garamond" w:hAnsi="Garamond"/>
        </w:rPr>
        <w:t>nstead of follow</w:t>
      </w:r>
      <w:r w:rsidR="00715849">
        <w:rPr>
          <w:rFonts w:ascii="Garamond" w:hAnsi="Garamond"/>
        </w:rPr>
        <w:t>ing from the nature of emergentism</w:t>
      </w:r>
      <w:r w:rsidR="008E0708">
        <w:rPr>
          <w:rFonts w:ascii="Garamond" w:hAnsi="Garamond"/>
        </w:rPr>
        <w:t xml:space="preserve"> itself, Emergentist Natur</w:t>
      </w:r>
      <w:r w:rsidR="00BF5144">
        <w:rPr>
          <w:rFonts w:ascii="Garamond" w:hAnsi="Garamond"/>
        </w:rPr>
        <w:t>alism is grounded in</w:t>
      </w:r>
      <w:r w:rsidR="008E0708">
        <w:rPr>
          <w:rFonts w:ascii="Garamond" w:hAnsi="Garamond"/>
        </w:rPr>
        <w:t xml:space="preserve"> </w:t>
      </w:r>
      <w:r w:rsidR="00D9402F">
        <w:rPr>
          <w:rFonts w:ascii="Garamond" w:hAnsi="Garamond"/>
        </w:rPr>
        <w:t>two further</w:t>
      </w:r>
      <w:r w:rsidR="004D6A7C">
        <w:rPr>
          <w:rFonts w:ascii="Garamond" w:hAnsi="Garamond"/>
        </w:rPr>
        <w:t xml:space="preserve"> commitments</w:t>
      </w:r>
      <w:r w:rsidR="00086954">
        <w:rPr>
          <w:rFonts w:ascii="Garamond" w:hAnsi="Garamond"/>
        </w:rPr>
        <w:t>. The first</w:t>
      </w:r>
      <w:r w:rsidR="00DC280F">
        <w:rPr>
          <w:rFonts w:ascii="Garamond" w:hAnsi="Garamond"/>
        </w:rPr>
        <w:t xml:space="preserve"> is an</w:t>
      </w:r>
      <w:r w:rsidR="008E0708">
        <w:rPr>
          <w:rFonts w:ascii="Garamond" w:hAnsi="Garamond"/>
        </w:rPr>
        <w:t xml:space="preserve"> underlying commitment to </w:t>
      </w:r>
      <w:r w:rsidR="00486F37" w:rsidRPr="004D6A7C">
        <w:rPr>
          <w:rFonts w:ascii="Garamond" w:hAnsi="Garamond"/>
        </w:rPr>
        <w:t>metaphysical naturalism</w:t>
      </w:r>
      <w:r w:rsidR="004D6A7C" w:rsidRPr="004D6A7C">
        <w:rPr>
          <w:rFonts w:ascii="Garamond" w:hAnsi="Garamond"/>
        </w:rPr>
        <w:t xml:space="preserve">, </w:t>
      </w:r>
      <w:r w:rsidR="004D6A7C">
        <w:rPr>
          <w:rFonts w:ascii="Garamond" w:hAnsi="Garamond"/>
        </w:rPr>
        <w:t>while the second is the plausible assumption that anything that fits comfortably into the world as metaphysical naturalism construes it thereby earns a claim to being natural. The first</w:t>
      </w:r>
      <w:r w:rsidR="00DC280F">
        <w:rPr>
          <w:rFonts w:ascii="Garamond" w:hAnsi="Garamond"/>
        </w:rPr>
        <w:t xml:space="preserve"> commitment</w:t>
      </w:r>
      <w:r w:rsidR="004D6A7C">
        <w:rPr>
          <w:rFonts w:ascii="Garamond" w:hAnsi="Garamond"/>
        </w:rPr>
        <w:t xml:space="preserve"> here</w:t>
      </w:r>
      <w:r w:rsidR="00DC280F">
        <w:rPr>
          <w:rFonts w:ascii="Garamond" w:hAnsi="Garamond"/>
        </w:rPr>
        <w:t xml:space="preserve"> is of course</w:t>
      </w:r>
      <w:r w:rsidR="002563B4">
        <w:rPr>
          <w:rFonts w:ascii="Garamond" w:hAnsi="Garamond"/>
        </w:rPr>
        <w:t xml:space="preserve"> </w:t>
      </w:r>
      <w:r w:rsidR="00DC280F">
        <w:rPr>
          <w:rFonts w:ascii="Garamond" w:hAnsi="Garamond"/>
        </w:rPr>
        <w:t>controversi</w:t>
      </w:r>
      <w:r w:rsidR="00800487">
        <w:rPr>
          <w:rFonts w:ascii="Garamond" w:hAnsi="Garamond"/>
        </w:rPr>
        <w:t>al, but I take it to be</w:t>
      </w:r>
      <w:r w:rsidR="002726ED">
        <w:rPr>
          <w:rFonts w:ascii="Garamond" w:hAnsi="Garamond"/>
        </w:rPr>
        <w:t xml:space="preserve"> a respectable </w:t>
      </w:r>
      <w:r w:rsidR="004D6A7C">
        <w:rPr>
          <w:rFonts w:ascii="Garamond" w:hAnsi="Garamond"/>
        </w:rPr>
        <w:t>postulate</w:t>
      </w:r>
      <w:r w:rsidR="002726ED">
        <w:rPr>
          <w:rFonts w:ascii="Garamond" w:hAnsi="Garamond"/>
        </w:rPr>
        <w:t xml:space="preserve"> for metaethical theorizing</w:t>
      </w:r>
      <w:r w:rsidR="00F256FE">
        <w:rPr>
          <w:rFonts w:ascii="Garamond" w:hAnsi="Garamond"/>
        </w:rPr>
        <w:t xml:space="preserve"> becaus</w:t>
      </w:r>
      <w:r w:rsidR="002563B4">
        <w:rPr>
          <w:rFonts w:ascii="Garamond" w:hAnsi="Garamond"/>
        </w:rPr>
        <w:t>e (1) it’s plausible in its own right,</w:t>
      </w:r>
      <w:r w:rsidR="00F256FE" w:rsidRPr="00F256FE">
        <w:rPr>
          <w:rFonts w:ascii="Garamond" w:hAnsi="Garamond"/>
        </w:rPr>
        <w:t xml:space="preserve"> </w:t>
      </w:r>
      <w:r w:rsidR="00F256FE">
        <w:rPr>
          <w:rFonts w:ascii="Garamond" w:hAnsi="Garamond"/>
        </w:rPr>
        <w:t>and (2)</w:t>
      </w:r>
      <w:r w:rsidR="00F256FE" w:rsidRPr="00F256FE">
        <w:rPr>
          <w:rFonts w:ascii="Garamond" w:hAnsi="Garamond"/>
        </w:rPr>
        <w:t xml:space="preserve"> since a metaethical theory counts as a version of </w:t>
      </w:r>
      <w:r w:rsidR="00F256FE" w:rsidRPr="00F256FE">
        <w:rPr>
          <w:rFonts w:ascii="Garamond" w:hAnsi="Garamond"/>
          <w:i/>
        </w:rPr>
        <w:t>ethical</w:t>
      </w:r>
      <w:r w:rsidR="00F256FE" w:rsidRPr="00F256FE">
        <w:rPr>
          <w:rFonts w:ascii="Garamond" w:hAnsi="Garamond"/>
        </w:rPr>
        <w:t xml:space="preserve"> naturalism if (and only if?) it’s consistent or continuous with </w:t>
      </w:r>
      <w:r w:rsidR="00F256FE" w:rsidRPr="00F256FE">
        <w:rPr>
          <w:rFonts w:ascii="Garamond" w:hAnsi="Garamond"/>
          <w:i/>
        </w:rPr>
        <w:t>metaphysical</w:t>
      </w:r>
      <w:r w:rsidR="00F256FE" w:rsidRPr="00F256FE">
        <w:rPr>
          <w:rFonts w:ascii="Garamond" w:hAnsi="Garamond"/>
        </w:rPr>
        <w:t xml:space="preserve"> naturalism, the theorist interested in advancing a conception of ethical naturalism can legitimately begin with metaphysical naturalism as a free theoretical building block and use it in constructing </w:t>
      </w:r>
      <w:r w:rsidR="00F256FE">
        <w:rPr>
          <w:rFonts w:ascii="Garamond" w:hAnsi="Garamond"/>
        </w:rPr>
        <w:t>this conception</w:t>
      </w:r>
      <w:r w:rsidR="004F1463">
        <w:rPr>
          <w:rFonts w:ascii="Garamond" w:hAnsi="Garamond"/>
        </w:rPr>
        <w:t xml:space="preserve"> because</w:t>
      </w:r>
      <w:r w:rsidR="00F256FE" w:rsidRPr="00F256FE">
        <w:rPr>
          <w:rFonts w:ascii="Garamond" w:hAnsi="Garamond"/>
        </w:rPr>
        <w:t xml:space="preserve"> such construct</w:t>
      </w:r>
      <w:r w:rsidR="006D64CD">
        <w:rPr>
          <w:rFonts w:ascii="Garamond" w:hAnsi="Garamond"/>
        </w:rPr>
        <w:t>ion, if carried out coherently</w:t>
      </w:r>
      <w:r w:rsidR="00F256FE" w:rsidRPr="00F256FE">
        <w:rPr>
          <w:rFonts w:ascii="Garamond" w:hAnsi="Garamond"/>
        </w:rPr>
        <w:t>, eff</w:t>
      </w:r>
      <w:r w:rsidR="00F256FE">
        <w:rPr>
          <w:rFonts w:ascii="Garamond" w:hAnsi="Garamond"/>
        </w:rPr>
        <w:t>ectively demonstrates the conception</w:t>
      </w:r>
      <w:r w:rsidR="00F256FE" w:rsidRPr="00F256FE">
        <w:rPr>
          <w:rFonts w:ascii="Garamond" w:hAnsi="Garamond"/>
        </w:rPr>
        <w:t>’s continuity or consistency with metaphysical naturalism and thereby secures it</w:t>
      </w:r>
      <w:r w:rsidR="00817A72">
        <w:rPr>
          <w:rFonts w:ascii="Garamond" w:hAnsi="Garamond"/>
        </w:rPr>
        <w:t>s status</w:t>
      </w:r>
      <w:r w:rsidR="00F256FE" w:rsidRPr="00F256FE">
        <w:rPr>
          <w:rFonts w:ascii="Garamond" w:hAnsi="Garamond"/>
        </w:rPr>
        <w:t xml:space="preserve"> as a version of ethical naturalism.</w:t>
      </w:r>
      <w:r w:rsidR="004D6A7C">
        <w:rPr>
          <w:rFonts w:ascii="Garamond" w:hAnsi="Garamond"/>
        </w:rPr>
        <w:t xml:space="preserve"> </w:t>
      </w:r>
      <w:r w:rsidR="00A131D1">
        <w:rPr>
          <w:rFonts w:ascii="Garamond" w:hAnsi="Garamond"/>
        </w:rPr>
        <w:t xml:space="preserve">Now </w:t>
      </w:r>
      <w:r w:rsidR="00486F37">
        <w:rPr>
          <w:rFonts w:ascii="Garamond" w:hAnsi="Garamond"/>
        </w:rPr>
        <w:t xml:space="preserve">I take </w:t>
      </w:r>
      <w:r>
        <w:rPr>
          <w:rFonts w:ascii="Garamond" w:hAnsi="Garamond"/>
        </w:rPr>
        <w:t>metaphysical naturalism,</w:t>
      </w:r>
      <w:r w:rsidR="00486F37">
        <w:rPr>
          <w:rFonts w:ascii="Garamond" w:hAnsi="Garamond"/>
        </w:rPr>
        <w:t xml:space="preserve"> in its barest form, </w:t>
      </w:r>
      <w:r>
        <w:rPr>
          <w:rFonts w:ascii="Garamond" w:hAnsi="Garamond"/>
        </w:rPr>
        <w:t xml:space="preserve">to assert </w:t>
      </w:r>
      <w:r w:rsidR="00486F37">
        <w:rPr>
          <w:rFonts w:ascii="Garamond" w:hAnsi="Garamond"/>
        </w:rPr>
        <w:t xml:space="preserve">that </w:t>
      </w:r>
      <w:r w:rsidR="001F48A4">
        <w:rPr>
          <w:rFonts w:ascii="Garamond" w:hAnsi="Garamond"/>
        </w:rPr>
        <w:t>we live in a purely natural</w:t>
      </w:r>
      <w:r w:rsidR="00486F37">
        <w:rPr>
          <w:rFonts w:ascii="Garamond" w:hAnsi="Garamond"/>
        </w:rPr>
        <w:t xml:space="preserve"> world where all </w:t>
      </w:r>
      <w:r w:rsidR="00A27777">
        <w:rPr>
          <w:rFonts w:ascii="Garamond" w:hAnsi="Garamond"/>
        </w:rPr>
        <w:t xml:space="preserve">things and </w:t>
      </w:r>
      <w:r w:rsidR="00486F37">
        <w:rPr>
          <w:rFonts w:ascii="Garamond" w:hAnsi="Garamond"/>
        </w:rPr>
        <w:t>pro</w:t>
      </w:r>
      <w:r w:rsidR="00A27777">
        <w:rPr>
          <w:rFonts w:ascii="Garamond" w:hAnsi="Garamond"/>
        </w:rPr>
        <w:t xml:space="preserve">perties are </w:t>
      </w:r>
      <w:r w:rsidR="0046001C">
        <w:rPr>
          <w:rFonts w:ascii="Garamond" w:hAnsi="Garamond"/>
        </w:rPr>
        <w:t xml:space="preserve">(broadly speaking) </w:t>
      </w:r>
      <w:r w:rsidR="00A27777">
        <w:rPr>
          <w:rFonts w:ascii="Garamond" w:hAnsi="Garamond"/>
        </w:rPr>
        <w:t>natural</w:t>
      </w:r>
      <w:r w:rsidR="00715849">
        <w:rPr>
          <w:rFonts w:ascii="Garamond" w:hAnsi="Garamond"/>
        </w:rPr>
        <w:t>, and I agree</w:t>
      </w:r>
      <w:r w:rsidR="007C7446">
        <w:rPr>
          <w:rFonts w:ascii="Garamond" w:hAnsi="Garamond"/>
        </w:rPr>
        <w:t xml:space="preserve"> with </w:t>
      </w:r>
      <w:r w:rsidR="00715849">
        <w:rPr>
          <w:rFonts w:ascii="Garamond" w:hAnsi="Garamond"/>
        </w:rPr>
        <w:t xml:space="preserve">Nicholas Sturgeon </w:t>
      </w:r>
      <w:r w:rsidR="005177B3">
        <w:rPr>
          <w:rFonts w:ascii="Garamond" w:hAnsi="Garamond"/>
        </w:rPr>
        <w:t xml:space="preserve">(2007) </w:t>
      </w:r>
      <w:r w:rsidR="00715849">
        <w:rPr>
          <w:rFonts w:ascii="Garamond" w:hAnsi="Garamond"/>
        </w:rPr>
        <w:t>that such a</w:t>
      </w:r>
      <w:r w:rsidR="001F48A4">
        <w:rPr>
          <w:rFonts w:ascii="Garamond" w:hAnsi="Garamond"/>
        </w:rPr>
        <w:t xml:space="preserve"> </w:t>
      </w:r>
      <w:r w:rsidR="00A37879">
        <w:rPr>
          <w:rFonts w:ascii="Garamond" w:hAnsi="Garamond"/>
        </w:rPr>
        <w:t xml:space="preserve">natural world is minimally </w:t>
      </w:r>
      <w:r w:rsidR="00A37879">
        <w:rPr>
          <w:rFonts w:ascii="Garamond" w:hAnsi="Garamond" w:cs="Verdana"/>
        </w:rPr>
        <w:t>characterized by a lack of supernatural or spiritual entities.</w:t>
      </w:r>
      <w:r w:rsidR="00A37879">
        <w:rPr>
          <w:rStyle w:val="FootnoteReference"/>
          <w:rFonts w:ascii="Garamond" w:hAnsi="Garamond" w:cs="Verdana"/>
        </w:rPr>
        <w:footnoteReference w:id="13"/>
      </w:r>
      <w:r w:rsidR="00A37879">
        <w:rPr>
          <w:rFonts w:ascii="Garamond" w:hAnsi="Garamond" w:cs="Verdana"/>
        </w:rPr>
        <w:t xml:space="preserve"> </w:t>
      </w:r>
      <w:r w:rsidR="000666F8">
        <w:rPr>
          <w:rFonts w:ascii="Garamond" w:hAnsi="Garamond" w:cs="Verdana"/>
        </w:rPr>
        <w:t>Ac</w:t>
      </w:r>
      <w:r w:rsidR="006D64CD">
        <w:rPr>
          <w:rFonts w:ascii="Garamond" w:hAnsi="Garamond" w:cs="Verdana"/>
        </w:rPr>
        <w:t>cordingly, let’s</w:t>
      </w:r>
      <w:r w:rsidR="000666F8">
        <w:rPr>
          <w:rFonts w:ascii="Garamond" w:hAnsi="Garamond" w:cs="Verdana"/>
        </w:rPr>
        <w:t xml:space="preserve"> say that</w:t>
      </w:r>
      <w:r w:rsidR="001F48A4">
        <w:rPr>
          <w:rFonts w:ascii="Garamond" w:hAnsi="Garamond" w:cs="Verdana"/>
        </w:rPr>
        <w:t xml:space="preserve"> </w:t>
      </w:r>
      <w:r w:rsidR="001F48A4" w:rsidRPr="001F48A4">
        <w:rPr>
          <w:rFonts w:ascii="Garamond" w:hAnsi="Garamond" w:cs="Verdana"/>
          <w:i/>
        </w:rPr>
        <w:t>minimal metaphysical naturalism</w:t>
      </w:r>
      <w:r w:rsidR="00BF5144">
        <w:rPr>
          <w:rFonts w:ascii="Garamond" w:hAnsi="Garamond" w:cs="Verdana"/>
        </w:rPr>
        <w:t xml:space="preserve"> i</w:t>
      </w:r>
      <w:r w:rsidR="001F48A4">
        <w:rPr>
          <w:rFonts w:ascii="Garamond" w:hAnsi="Garamond" w:cs="Verdana"/>
        </w:rPr>
        <w:t xml:space="preserve">s the view that we live in a purely </w:t>
      </w:r>
      <w:r w:rsidR="00B12AC8">
        <w:rPr>
          <w:rFonts w:ascii="Garamond" w:hAnsi="Garamond" w:cs="Verdana"/>
        </w:rPr>
        <w:t>natural world, populated only with</w:t>
      </w:r>
      <w:r w:rsidR="001F48A4">
        <w:rPr>
          <w:rFonts w:ascii="Garamond" w:hAnsi="Garamond" w:cs="Verdana"/>
        </w:rPr>
        <w:t xml:space="preserve"> natural </w:t>
      </w:r>
      <w:r w:rsidR="004934B6">
        <w:rPr>
          <w:rFonts w:ascii="Garamond" w:hAnsi="Garamond" w:cs="Verdana"/>
        </w:rPr>
        <w:t xml:space="preserve">things and </w:t>
      </w:r>
      <w:r w:rsidR="001F48A4">
        <w:rPr>
          <w:rFonts w:ascii="Garamond" w:hAnsi="Garamond" w:cs="Verdana"/>
        </w:rPr>
        <w:t xml:space="preserve">properties, where such a world is characterized by a lack of supernatural and spiritual entities. </w:t>
      </w:r>
      <w:r w:rsidR="00BF5144">
        <w:rPr>
          <w:rFonts w:ascii="Garamond" w:hAnsi="Garamond" w:cs="Verdana"/>
        </w:rPr>
        <w:t>And l</w:t>
      </w:r>
      <w:r w:rsidR="0036238A">
        <w:rPr>
          <w:rFonts w:ascii="Garamond" w:hAnsi="Garamond" w:cs="Verdana"/>
        </w:rPr>
        <w:t>et’s also say that a</w:t>
      </w:r>
      <w:r w:rsidR="00786F51">
        <w:rPr>
          <w:rFonts w:ascii="Garamond" w:hAnsi="Garamond" w:cs="Verdana"/>
        </w:rPr>
        <w:t xml:space="preserve">ny ontological additions that </w:t>
      </w:r>
      <w:r w:rsidR="00A57C8C">
        <w:rPr>
          <w:rFonts w:ascii="Garamond" w:hAnsi="Garamond" w:cs="Verdana"/>
        </w:rPr>
        <w:t xml:space="preserve">fit comfortably into </w:t>
      </w:r>
      <w:r w:rsidR="00B12AC8">
        <w:rPr>
          <w:rFonts w:ascii="Garamond" w:hAnsi="Garamond" w:cs="Verdana"/>
        </w:rPr>
        <w:t>such a world</w:t>
      </w:r>
      <w:r w:rsidR="00A57C8C">
        <w:rPr>
          <w:rFonts w:ascii="Garamond" w:hAnsi="Garamond" w:cs="Verdana"/>
        </w:rPr>
        <w:t xml:space="preserve"> </w:t>
      </w:r>
      <w:r w:rsidR="006832C4">
        <w:rPr>
          <w:rFonts w:ascii="Garamond" w:hAnsi="Garamond" w:cs="Verdana"/>
        </w:rPr>
        <w:t>thereby earn a</w:t>
      </w:r>
      <w:r w:rsidR="00632AC3">
        <w:rPr>
          <w:rFonts w:ascii="Garamond" w:hAnsi="Garamond" w:cs="Verdana"/>
        </w:rPr>
        <w:t xml:space="preserve"> </w:t>
      </w:r>
      <w:r w:rsidR="0036238A">
        <w:rPr>
          <w:rFonts w:ascii="Garamond" w:hAnsi="Garamond" w:cs="Verdana"/>
        </w:rPr>
        <w:t>claim to being natural</w:t>
      </w:r>
      <w:r w:rsidR="00A57C8C">
        <w:rPr>
          <w:rFonts w:ascii="Garamond" w:hAnsi="Garamond" w:cs="Verdana"/>
        </w:rPr>
        <w:t xml:space="preserve">. </w:t>
      </w:r>
    </w:p>
    <w:p w14:paraId="168F0286" w14:textId="1964A117" w:rsidR="004A13FA" w:rsidRPr="00896C5A" w:rsidRDefault="00074C75" w:rsidP="002D70FD">
      <w:pPr>
        <w:ind w:firstLine="720"/>
        <w:rPr>
          <w:rFonts w:ascii="Garamond" w:hAnsi="Garamond"/>
        </w:rPr>
      </w:pPr>
      <w:r>
        <w:rPr>
          <w:rFonts w:ascii="Garamond" w:hAnsi="Garamond" w:cs="Verdana"/>
        </w:rPr>
        <w:t>I</w:t>
      </w:r>
      <w:r w:rsidR="00E617BD">
        <w:rPr>
          <w:rFonts w:ascii="Garamond" w:hAnsi="Garamond" w:cs="Verdana"/>
        </w:rPr>
        <w:t>f w</w:t>
      </w:r>
      <w:r w:rsidR="00A57C8C">
        <w:rPr>
          <w:rFonts w:ascii="Garamond" w:hAnsi="Garamond" w:cs="Verdana"/>
        </w:rPr>
        <w:t>e were</w:t>
      </w:r>
      <w:r w:rsidR="001065BF">
        <w:rPr>
          <w:rFonts w:ascii="Garamond" w:hAnsi="Garamond" w:cs="Verdana"/>
        </w:rPr>
        <w:t xml:space="preserve"> </w:t>
      </w:r>
      <w:r w:rsidR="00EE270D">
        <w:rPr>
          <w:rFonts w:ascii="Garamond" w:hAnsi="Garamond" w:cs="Verdana"/>
        </w:rPr>
        <w:t xml:space="preserve">to then add </w:t>
      </w:r>
      <w:r w:rsidR="001065BF">
        <w:rPr>
          <w:rFonts w:ascii="Garamond" w:hAnsi="Garamond" w:cs="Verdana"/>
        </w:rPr>
        <w:t>emergent</w:t>
      </w:r>
      <w:r w:rsidR="00632AC3">
        <w:rPr>
          <w:rFonts w:ascii="Garamond" w:hAnsi="Garamond" w:cs="Verdana"/>
        </w:rPr>
        <w:t xml:space="preserve"> </w:t>
      </w:r>
      <w:r w:rsidR="006832C4">
        <w:rPr>
          <w:rFonts w:ascii="Garamond" w:hAnsi="Garamond" w:cs="Verdana"/>
        </w:rPr>
        <w:t>properties</w:t>
      </w:r>
      <w:r w:rsidR="00EE270D">
        <w:rPr>
          <w:rFonts w:ascii="Garamond" w:hAnsi="Garamond" w:cs="Verdana"/>
        </w:rPr>
        <w:t xml:space="preserve"> to</w:t>
      </w:r>
      <w:r w:rsidR="00B12AC8">
        <w:rPr>
          <w:rFonts w:ascii="Garamond" w:hAnsi="Garamond" w:cs="Verdana"/>
        </w:rPr>
        <w:t xml:space="preserve"> such a</w:t>
      </w:r>
      <w:r w:rsidR="00A57C8C">
        <w:rPr>
          <w:rFonts w:ascii="Garamond" w:hAnsi="Garamond" w:cs="Verdana"/>
        </w:rPr>
        <w:t xml:space="preserve"> world, they</w:t>
      </w:r>
      <w:r w:rsidR="006832C4">
        <w:rPr>
          <w:rFonts w:ascii="Garamond" w:hAnsi="Garamond" w:cs="Verdana"/>
        </w:rPr>
        <w:t xml:space="preserve"> would</w:t>
      </w:r>
      <w:r w:rsidR="00086954">
        <w:rPr>
          <w:rFonts w:ascii="Garamond" w:hAnsi="Garamond" w:cs="Verdana"/>
        </w:rPr>
        <w:t xml:space="preserve"> not emerge</w:t>
      </w:r>
      <w:r w:rsidR="00632AC3">
        <w:rPr>
          <w:rFonts w:ascii="Garamond" w:hAnsi="Garamond" w:cs="Verdana"/>
        </w:rPr>
        <w:t xml:space="preserve"> from lower-level</w:t>
      </w:r>
      <w:r w:rsidR="006832C4">
        <w:rPr>
          <w:rFonts w:ascii="Garamond" w:hAnsi="Garamond" w:cs="Verdana"/>
        </w:rPr>
        <w:t xml:space="preserve"> natural</w:t>
      </w:r>
      <w:r w:rsidR="00632AC3">
        <w:rPr>
          <w:rFonts w:ascii="Garamond" w:hAnsi="Garamond" w:cs="Verdana"/>
        </w:rPr>
        <w:t xml:space="preserve"> properties by any supernatural or spirit</w:t>
      </w:r>
      <w:r w:rsidR="00EE270D">
        <w:rPr>
          <w:rFonts w:ascii="Garamond" w:hAnsi="Garamond" w:cs="Verdana"/>
        </w:rPr>
        <w:t>ual means. Instead,</w:t>
      </w:r>
      <w:r w:rsidR="001D4605">
        <w:rPr>
          <w:rFonts w:ascii="Garamond" w:hAnsi="Garamond" w:cs="Verdana"/>
        </w:rPr>
        <w:t xml:space="preserve"> they </w:t>
      </w:r>
      <w:r w:rsidR="006832C4">
        <w:rPr>
          <w:rFonts w:ascii="Garamond" w:hAnsi="Garamond" w:cs="Verdana"/>
        </w:rPr>
        <w:t xml:space="preserve">would </w:t>
      </w:r>
      <w:r w:rsidR="00086954">
        <w:rPr>
          <w:rFonts w:ascii="Garamond" w:hAnsi="Garamond" w:cs="Verdana"/>
        </w:rPr>
        <w:t>emerge</w:t>
      </w:r>
      <w:r w:rsidR="001D4605">
        <w:rPr>
          <w:rFonts w:ascii="Garamond" w:hAnsi="Garamond" w:cs="Verdana"/>
        </w:rPr>
        <w:t xml:space="preserve"> exclusively and naturally from </w:t>
      </w:r>
      <w:r w:rsidR="006832C4">
        <w:rPr>
          <w:rFonts w:ascii="Garamond" w:hAnsi="Garamond" w:cs="Verdana"/>
        </w:rPr>
        <w:t xml:space="preserve">those </w:t>
      </w:r>
      <w:r w:rsidR="001D4605">
        <w:rPr>
          <w:rFonts w:ascii="Garamond" w:hAnsi="Garamond" w:cs="Verdana"/>
        </w:rPr>
        <w:t xml:space="preserve">lower-level properties. </w:t>
      </w:r>
      <w:r w:rsidR="00B665B8">
        <w:rPr>
          <w:rFonts w:ascii="Garamond" w:hAnsi="Garamond" w:cs="Verdana"/>
        </w:rPr>
        <w:t xml:space="preserve">In other words: if certain lower-level </w:t>
      </w:r>
      <w:r w:rsidR="006832C4">
        <w:rPr>
          <w:rFonts w:ascii="Garamond" w:hAnsi="Garamond" w:cs="Verdana"/>
        </w:rPr>
        <w:t xml:space="preserve">natural </w:t>
      </w:r>
      <w:r w:rsidR="00B665B8">
        <w:rPr>
          <w:rFonts w:ascii="Garamond" w:hAnsi="Garamond" w:cs="Verdana"/>
        </w:rPr>
        <w:t>properties gave rise to emergent ones, it would be in their very nature to do so; no superna</w:t>
      </w:r>
      <w:r w:rsidR="006832C4">
        <w:rPr>
          <w:rFonts w:ascii="Garamond" w:hAnsi="Garamond" w:cs="Verdana"/>
        </w:rPr>
        <w:t>tural or spiritual entities would</w:t>
      </w:r>
      <w:r w:rsidR="00B665B8">
        <w:rPr>
          <w:rFonts w:ascii="Garamond" w:hAnsi="Garamond" w:cs="Verdana"/>
        </w:rPr>
        <w:t xml:space="preserve"> be involve</w:t>
      </w:r>
      <w:r w:rsidR="009B4E72">
        <w:rPr>
          <w:rFonts w:ascii="Garamond" w:hAnsi="Garamond" w:cs="Verdana"/>
        </w:rPr>
        <w:t>d. Emergent pro</w:t>
      </w:r>
      <w:r w:rsidR="00A57C8C">
        <w:rPr>
          <w:rFonts w:ascii="Garamond" w:hAnsi="Garamond" w:cs="Verdana"/>
        </w:rPr>
        <w:t>perties, then, w</w:t>
      </w:r>
      <w:r w:rsidR="009B4E72">
        <w:rPr>
          <w:rFonts w:ascii="Garamond" w:hAnsi="Garamond" w:cs="Verdana"/>
        </w:rPr>
        <w:t>ould</w:t>
      </w:r>
      <w:r w:rsidR="00B665B8">
        <w:rPr>
          <w:rFonts w:ascii="Garamond" w:hAnsi="Garamond" w:cs="Verdana"/>
        </w:rPr>
        <w:t xml:space="preserve"> fit comfortably</w:t>
      </w:r>
      <w:r w:rsidR="00EE270D">
        <w:rPr>
          <w:rFonts w:ascii="Garamond" w:hAnsi="Garamond" w:cs="Verdana"/>
        </w:rPr>
        <w:t xml:space="preserve"> into the world as </w:t>
      </w:r>
      <w:r w:rsidR="00A57C8C">
        <w:rPr>
          <w:rFonts w:ascii="Garamond" w:hAnsi="Garamond" w:cs="Verdana"/>
        </w:rPr>
        <w:t xml:space="preserve">minimal </w:t>
      </w:r>
      <w:r w:rsidR="00EE270D">
        <w:rPr>
          <w:rFonts w:ascii="Garamond" w:hAnsi="Garamond" w:cs="Verdana"/>
        </w:rPr>
        <w:t>metaphysical naturalism</w:t>
      </w:r>
      <w:r w:rsidR="00EB34EA">
        <w:rPr>
          <w:rFonts w:ascii="Garamond" w:hAnsi="Garamond" w:cs="Verdana"/>
        </w:rPr>
        <w:t xml:space="preserve"> envisions it by emerging</w:t>
      </w:r>
      <w:r w:rsidR="006832C4">
        <w:rPr>
          <w:rFonts w:ascii="Garamond" w:hAnsi="Garamond" w:cs="Verdana"/>
        </w:rPr>
        <w:t xml:space="preserve"> naturally from </w:t>
      </w:r>
      <w:r w:rsidR="00EB34EA">
        <w:rPr>
          <w:rFonts w:ascii="Garamond" w:hAnsi="Garamond" w:cs="Verdana"/>
        </w:rPr>
        <w:t xml:space="preserve">the </w:t>
      </w:r>
      <w:r w:rsidR="006832C4">
        <w:rPr>
          <w:rFonts w:ascii="Garamond" w:hAnsi="Garamond" w:cs="Verdana"/>
        </w:rPr>
        <w:t>lower-level natural properties</w:t>
      </w:r>
      <w:r w:rsidR="00EB34EA">
        <w:rPr>
          <w:rFonts w:ascii="Garamond" w:hAnsi="Garamond" w:cs="Verdana"/>
        </w:rPr>
        <w:t xml:space="preserve"> of things</w:t>
      </w:r>
      <w:r w:rsidR="00E617BD">
        <w:rPr>
          <w:rFonts w:ascii="Garamond" w:hAnsi="Garamond" w:cs="Verdana"/>
        </w:rPr>
        <w:t>. E</w:t>
      </w:r>
      <w:r w:rsidR="006832C4">
        <w:rPr>
          <w:rFonts w:ascii="Garamond" w:hAnsi="Garamond" w:cs="Verdana"/>
        </w:rPr>
        <w:t>mergent properties</w:t>
      </w:r>
      <w:r w:rsidR="00E617BD">
        <w:rPr>
          <w:rFonts w:ascii="Garamond" w:hAnsi="Garamond" w:cs="Verdana"/>
        </w:rPr>
        <w:t>, therefore,</w:t>
      </w:r>
      <w:r w:rsidR="006832C4">
        <w:rPr>
          <w:rFonts w:ascii="Garamond" w:hAnsi="Garamond" w:cs="Verdana"/>
        </w:rPr>
        <w:t xml:space="preserve"> </w:t>
      </w:r>
      <w:r w:rsidR="009B4E72">
        <w:rPr>
          <w:rFonts w:ascii="Garamond" w:hAnsi="Garamond" w:cs="Verdana"/>
        </w:rPr>
        <w:t>have a claim to being nat</w:t>
      </w:r>
      <w:r w:rsidR="00BF5144">
        <w:rPr>
          <w:rFonts w:ascii="Garamond" w:hAnsi="Garamond" w:cs="Verdana"/>
        </w:rPr>
        <w:t>ural properties</w:t>
      </w:r>
      <w:r w:rsidR="006832C4">
        <w:rPr>
          <w:rFonts w:ascii="Garamond" w:hAnsi="Garamond" w:cs="Verdana"/>
        </w:rPr>
        <w:t>.</w:t>
      </w:r>
      <w:r w:rsidR="00086AD4">
        <w:rPr>
          <w:rFonts w:ascii="Garamond" w:hAnsi="Garamond"/>
        </w:rPr>
        <w:t xml:space="preserve"> </w:t>
      </w:r>
    </w:p>
    <w:p w14:paraId="7B1907A4" w14:textId="7DCDD59C" w:rsidR="008B11E2" w:rsidRDefault="0013718D" w:rsidP="002D70FD">
      <w:pPr>
        <w:rPr>
          <w:rFonts w:ascii="Garamond" w:hAnsi="Garamond" w:cs="Verdana"/>
        </w:rPr>
      </w:pPr>
      <w:r>
        <w:rPr>
          <w:rFonts w:ascii="Garamond" w:hAnsi="Garamond" w:cs="Verdana"/>
        </w:rPr>
        <w:tab/>
      </w:r>
      <w:r w:rsidR="00AA35E5">
        <w:rPr>
          <w:rFonts w:ascii="Garamond" w:hAnsi="Garamond" w:cs="Verdana"/>
        </w:rPr>
        <w:t xml:space="preserve"> </w:t>
      </w:r>
    </w:p>
    <w:p w14:paraId="4CAF6426" w14:textId="77777777" w:rsidR="0015636F" w:rsidRPr="00AA35E5" w:rsidRDefault="0015636F" w:rsidP="002D70FD">
      <w:pPr>
        <w:rPr>
          <w:rFonts w:ascii="Garamond" w:hAnsi="Garamond" w:cs="Verdana"/>
        </w:rPr>
      </w:pPr>
    </w:p>
    <w:p w14:paraId="6C8455EF" w14:textId="43395D38" w:rsidR="002050E8" w:rsidRDefault="002050E8" w:rsidP="002D70FD">
      <w:pPr>
        <w:jc w:val="center"/>
        <w:rPr>
          <w:rFonts w:ascii="Garamond" w:hAnsi="Garamond"/>
          <w:b/>
        </w:rPr>
      </w:pPr>
      <w:r>
        <w:rPr>
          <w:rFonts w:ascii="Garamond" w:hAnsi="Garamond"/>
          <w:b/>
        </w:rPr>
        <w:t>5. Emergentism in Ethics?</w:t>
      </w:r>
    </w:p>
    <w:p w14:paraId="0C6C08CF" w14:textId="77777777" w:rsidR="002050E8" w:rsidRDefault="002050E8" w:rsidP="002D70FD">
      <w:pPr>
        <w:jc w:val="center"/>
        <w:rPr>
          <w:rFonts w:ascii="Garamond" w:hAnsi="Garamond"/>
          <w:b/>
        </w:rPr>
      </w:pPr>
    </w:p>
    <w:p w14:paraId="7FA1EFAD" w14:textId="77777777" w:rsidR="0015636F" w:rsidRDefault="0015636F" w:rsidP="002D70FD">
      <w:pPr>
        <w:jc w:val="center"/>
        <w:rPr>
          <w:rFonts w:ascii="Garamond" w:hAnsi="Garamond"/>
          <w:b/>
        </w:rPr>
      </w:pPr>
    </w:p>
    <w:p w14:paraId="279AB7AE" w14:textId="2FE41304" w:rsidR="002050E8" w:rsidRDefault="001A4D3C" w:rsidP="002050E8">
      <w:pPr>
        <w:rPr>
          <w:rFonts w:ascii="Garamond" w:hAnsi="Garamond"/>
        </w:rPr>
      </w:pPr>
      <w:r>
        <w:rPr>
          <w:rFonts w:ascii="Garamond" w:hAnsi="Garamond"/>
        </w:rPr>
        <w:t>Before moving on to</w:t>
      </w:r>
      <w:r w:rsidR="002050E8">
        <w:rPr>
          <w:rFonts w:ascii="Garamond" w:hAnsi="Garamond"/>
        </w:rPr>
        <w:t xml:space="preserve"> EEN’s responses to the supervenience challenges that plague moral realism, I</w:t>
      </w:r>
      <w:r>
        <w:rPr>
          <w:rFonts w:ascii="Garamond" w:hAnsi="Garamond"/>
        </w:rPr>
        <w:t xml:space="preserve"> w</w:t>
      </w:r>
      <w:r w:rsidR="00374122">
        <w:rPr>
          <w:rFonts w:ascii="Garamond" w:hAnsi="Garamond"/>
        </w:rPr>
        <w:t>ant to address two</w:t>
      </w:r>
      <w:r w:rsidR="002050E8">
        <w:rPr>
          <w:rFonts w:ascii="Garamond" w:hAnsi="Garamond"/>
        </w:rPr>
        <w:t xml:space="preserve"> worries that one might have about my attempt here to bring emergentism into the ethical realm.</w:t>
      </w:r>
      <w:r w:rsidR="002050E8">
        <w:rPr>
          <w:rStyle w:val="FootnoteReference"/>
          <w:rFonts w:ascii="Garamond" w:hAnsi="Garamond"/>
        </w:rPr>
        <w:footnoteReference w:id="14"/>
      </w:r>
      <w:r w:rsidR="002050E8">
        <w:rPr>
          <w:rFonts w:ascii="Garamond" w:hAnsi="Garamond"/>
        </w:rPr>
        <w:t xml:space="preserve"> </w:t>
      </w:r>
      <w:r w:rsidR="001C0264">
        <w:rPr>
          <w:rFonts w:ascii="Garamond" w:hAnsi="Garamond"/>
        </w:rPr>
        <w:t xml:space="preserve">As I mentioned in my discussion of what emergent properties are, there are no uncontroversial examples of such properties. </w:t>
      </w:r>
      <w:r w:rsidR="003C0D71">
        <w:rPr>
          <w:rFonts w:ascii="Garamond" w:hAnsi="Garamond"/>
        </w:rPr>
        <w:t>T</w:t>
      </w:r>
      <w:r w:rsidR="008929C8">
        <w:rPr>
          <w:rFonts w:ascii="Garamond" w:hAnsi="Garamond"/>
        </w:rPr>
        <w:t xml:space="preserve">hings that were once plausibly construed as emergent properties (e.g., </w:t>
      </w:r>
      <w:r w:rsidR="00374122">
        <w:rPr>
          <w:rFonts w:ascii="Garamond" w:hAnsi="Garamond"/>
        </w:rPr>
        <w:t>the biological property of being alive</w:t>
      </w:r>
      <w:r w:rsidR="008929C8">
        <w:rPr>
          <w:rFonts w:ascii="Garamond" w:hAnsi="Garamond"/>
        </w:rPr>
        <w:t xml:space="preserve">) are no longer thought to be emergent given advancements in science, and even mental properties, which are perhaps the most promising candidates for non-ethical emergent phenomena, cannot be clearly taken as such. </w:t>
      </w:r>
      <w:r w:rsidR="003C0D71">
        <w:rPr>
          <w:rFonts w:ascii="Garamond" w:hAnsi="Garamond"/>
        </w:rPr>
        <w:t xml:space="preserve">In fact, it’s probably safe to say that </w:t>
      </w:r>
      <w:r w:rsidR="000E2CC1">
        <w:rPr>
          <w:rFonts w:ascii="Garamond" w:hAnsi="Garamond"/>
        </w:rPr>
        <w:t xml:space="preserve">the orthodox position on the mental in philosophy these days is </w:t>
      </w:r>
      <w:r w:rsidR="005A3994">
        <w:rPr>
          <w:rFonts w:ascii="Garamond" w:hAnsi="Garamond"/>
        </w:rPr>
        <w:t xml:space="preserve">non-emergentist, </w:t>
      </w:r>
      <w:r w:rsidR="000E2CC1">
        <w:rPr>
          <w:rFonts w:ascii="Garamond" w:hAnsi="Garamond"/>
        </w:rPr>
        <w:t>“non-reductive physicalis</w:t>
      </w:r>
      <w:r w:rsidR="005A3994">
        <w:rPr>
          <w:rFonts w:ascii="Garamond" w:hAnsi="Garamond"/>
        </w:rPr>
        <w:t>m,” which is the</w:t>
      </w:r>
      <w:r w:rsidR="000E2CC1">
        <w:rPr>
          <w:rFonts w:ascii="Garamond" w:hAnsi="Garamond"/>
        </w:rPr>
        <w:t xml:space="preserve"> analogue </w:t>
      </w:r>
      <w:r w:rsidR="005A3994">
        <w:rPr>
          <w:rFonts w:ascii="Garamond" w:hAnsi="Garamond"/>
        </w:rPr>
        <w:t>of (and inspiration for)</w:t>
      </w:r>
      <w:r w:rsidR="000E2CC1">
        <w:rPr>
          <w:rFonts w:ascii="Garamond" w:hAnsi="Garamond"/>
        </w:rPr>
        <w:t xml:space="preserve"> constitution-naturalism in metaethics. </w:t>
      </w:r>
      <w:r w:rsidR="005A3994">
        <w:rPr>
          <w:rFonts w:ascii="Garamond" w:hAnsi="Garamond"/>
        </w:rPr>
        <w:t>Ye</w:t>
      </w:r>
      <w:r w:rsidR="00E77E93">
        <w:rPr>
          <w:rFonts w:ascii="Garamond" w:hAnsi="Garamond"/>
        </w:rPr>
        <w:t>t in the absence of compelling models of emergence outside the ethical realm, how</w:t>
      </w:r>
      <w:r w:rsidR="008929C8">
        <w:rPr>
          <w:rFonts w:ascii="Garamond" w:hAnsi="Garamond"/>
        </w:rPr>
        <w:t xml:space="preserve"> </w:t>
      </w:r>
      <w:r w:rsidR="00265F87">
        <w:rPr>
          <w:rFonts w:ascii="Garamond" w:hAnsi="Garamond"/>
        </w:rPr>
        <w:t>attractive could it be</w:t>
      </w:r>
      <w:r w:rsidR="00581A19">
        <w:rPr>
          <w:rFonts w:ascii="Garamond" w:hAnsi="Garamond"/>
        </w:rPr>
        <w:t xml:space="preserve"> to bring emergence</w:t>
      </w:r>
      <w:r w:rsidR="00E77E93">
        <w:rPr>
          <w:rFonts w:ascii="Garamond" w:hAnsi="Garamond"/>
        </w:rPr>
        <w:t xml:space="preserve"> into the ethical realm?</w:t>
      </w:r>
    </w:p>
    <w:p w14:paraId="0F6B51B9" w14:textId="263CFD34" w:rsidR="00E77E93" w:rsidRDefault="00E77E93" w:rsidP="002050E8">
      <w:pPr>
        <w:rPr>
          <w:rFonts w:ascii="Garamond" w:hAnsi="Garamond"/>
        </w:rPr>
      </w:pPr>
      <w:r>
        <w:rPr>
          <w:rFonts w:ascii="Garamond" w:hAnsi="Garamond"/>
        </w:rPr>
        <w:tab/>
        <w:t xml:space="preserve">As </w:t>
      </w:r>
      <w:r w:rsidR="005A3994">
        <w:rPr>
          <w:rFonts w:ascii="Garamond" w:hAnsi="Garamond"/>
        </w:rPr>
        <w:t>understandable</w:t>
      </w:r>
      <w:r>
        <w:rPr>
          <w:rFonts w:ascii="Garamond" w:hAnsi="Garamond"/>
        </w:rPr>
        <w:t xml:space="preserve"> as this worry may be, </w:t>
      </w:r>
      <w:r w:rsidR="00172AF8">
        <w:rPr>
          <w:rFonts w:ascii="Garamond" w:hAnsi="Garamond"/>
        </w:rPr>
        <w:t>it seems to mistakenly assume that</w:t>
      </w:r>
      <w:r w:rsidR="00DF697E">
        <w:rPr>
          <w:rFonts w:ascii="Garamond" w:hAnsi="Garamond"/>
        </w:rPr>
        <w:t xml:space="preserve"> the attractiveness of emergentism in ethics depends on the reality</w:t>
      </w:r>
      <w:r w:rsidR="003C0D71">
        <w:rPr>
          <w:rFonts w:ascii="Garamond" w:hAnsi="Garamond"/>
        </w:rPr>
        <w:t xml:space="preserve"> or plausibility</w:t>
      </w:r>
      <w:r w:rsidR="00DF697E">
        <w:rPr>
          <w:rFonts w:ascii="Garamond" w:hAnsi="Garamond"/>
        </w:rPr>
        <w:t xml:space="preserve"> of emergence in other, non-ethical realms.</w:t>
      </w:r>
      <w:r w:rsidR="00172AF8">
        <w:rPr>
          <w:rFonts w:ascii="Garamond" w:hAnsi="Garamond"/>
        </w:rPr>
        <w:t xml:space="preserve"> However, </w:t>
      </w:r>
      <w:r>
        <w:rPr>
          <w:rFonts w:ascii="Garamond" w:hAnsi="Garamond"/>
        </w:rPr>
        <w:t>the attractiveness of emergent</w:t>
      </w:r>
      <w:r w:rsidR="005A3994">
        <w:rPr>
          <w:rFonts w:ascii="Garamond" w:hAnsi="Garamond"/>
        </w:rPr>
        <w:t>ism in any realm doesn’t depend on</w:t>
      </w:r>
      <w:r>
        <w:rPr>
          <w:rFonts w:ascii="Garamond" w:hAnsi="Garamond"/>
        </w:rPr>
        <w:t xml:space="preserve"> compelling models of emergence in other realms. The attractiveness of mental emergentism, for instance, doesn</w:t>
      </w:r>
      <w:r w:rsidR="00164DE5">
        <w:rPr>
          <w:rFonts w:ascii="Garamond" w:hAnsi="Garamond"/>
        </w:rPr>
        <w:t>’t depend on whether emergence is plausibly</w:t>
      </w:r>
      <w:r w:rsidR="00CC23E1">
        <w:rPr>
          <w:rFonts w:ascii="Garamond" w:hAnsi="Garamond"/>
        </w:rPr>
        <w:t xml:space="preserve"> found elsewhere, but is </w:t>
      </w:r>
      <w:r w:rsidR="00C01132">
        <w:rPr>
          <w:rFonts w:ascii="Garamond" w:hAnsi="Garamond"/>
        </w:rPr>
        <w:t>rather a function of how well mental emergentism</w:t>
      </w:r>
      <w:r w:rsidR="00CC23E1">
        <w:rPr>
          <w:rFonts w:ascii="Garamond" w:hAnsi="Garamond"/>
        </w:rPr>
        <w:t xml:space="preserve"> accounts for the relationship between </w:t>
      </w:r>
      <w:r w:rsidR="00265F87">
        <w:rPr>
          <w:rFonts w:ascii="Garamond" w:hAnsi="Garamond"/>
        </w:rPr>
        <w:t>the mental and the physical (broadly construed)</w:t>
      </w:r>
      <w:r w:rsidR="00CC23E1">
        <w:rPr>
          <w:rFonts w:ascii="Garamond" w:hAnsi="Garamond"/>
        </w:rPr>
        <w:t xml:space="preserve"> compared to its theoretical rivals (</w:t>
      </w:r>
      <w:r w:rsidR="00CC23E1" w:rsidRPr="00E9729E">
        <w:rPr>
          <w:rFonts w:ascii="Garamond" w:hAnsi="Garamond"/>
        </w:rPr>
        <w:t>O’Connor and Wong 2005</w:t>
      </w:r>
      <w:r w:rsidR="00CC23E1">
        <w:rPr>
          <w:rFonts w:ascii="Garamond" w:hAnsi="Garamond"/>
        </w:rPr>
        <w:t>). Similarly, the attractive</w:t>
      </w:r>
      <w:r w:rsidR="00265F87">
        <w:rPr>
          <w:rFonts w:ascii="Garamond" w:hAnsi="Garamond"/>
        </w:rPr>
        <w:t>ness of emergentism in ethics</w:t>
      </w:r>
      <w:r w:rsidR="00CC23E1">
        <w:rPr>
          <w:rFonts w:ascii="Garamond" w:hAnsi="Garamond"/>
        </w:rPr>
        <w:t xml:space="preserve"> isn’t held hostage to the reality </w:t>
      </w:r>
      <w:r w:rsidR="005A3994">
        <w:rPr>
          <w:rFonts w:ascii="Garamond" w:hAnsi="Garamond"/>
        </w:rPr>
        <w:t xml:space="preserve">or plausibility </w:t>
      </w:r>
      <w:r w:rsidR="00CC23E1">
        <w:rPr>
          <w:rFonts w:ascii="Garamond" w:hAnsi="Garamond"/>
        </w:rPr>
        <w:t>of emergence in other, non-ethical realms</w:t>
      </w:r>
      <w:r w:rsidR="00164DE5">
        <w:rPr>
          <w:rFonts w:ascii="Garamond" w:hAnsi="Garamond"/>
        </w:rPr>
        <w:t>, but</w:t>
      </w:r>
      <w:r w:rsidR="005A3994">
        <w:rPr>
          <w:rFonts w:ascii="Garamond" w:hAnsi="Garamond"/>
        </w:rPr>
        <w:t xml:space="preserve"> is instead</w:t>
      </w:r>
      <w:r w:rsidR="00164DE5">
        <w:rPr>
          <w:rFonts w:ascii="Garamond" w:hAnsi="Garamond"/>
        </w:rPr>
        <w:t xml:space="preserve"> a function of </w:t>
      </w:r>
      <w:r w:rsidR="005B118D">
        <w:rPr>
          <w:rFonts w:ascii="Garamond" w:hAnsi="Garamond"/>
        </w:rPr>
        <w:t>emergentism’s</w:t>
      </w:r>
      <w:r w:rsidR="00164DE5">
        <w:rPr>
          <w:rFonts w:ascii="Garamond" w:hAnsi="Garamond"/>
        </w:rPr>
        <w:t xml:space="preserve"> theoretical benefits and costs compared to those of its metaethical rivals. </w:t>
      </w:r>
      <w:r w:rsidR="00D971A2">
        <w:rPr>
          <w:rFonts w:ascii="Garamond" w:hAnsi="Garamond"/>
        </w:rPr>
        <w:t>And though I cannot attempt a</w:t>
      </w:r>
      <w:r w:rsidR="005A3994">
        <w:rPr>
          <w:rFonts w:ascii="Garamond" w:hAnsi="Garamond"/>
        </w:rPr>
        <w:t>ny comprehensive inquiry into</w:t>
      </w:r>
      <w:r w:rsidR="003C0D71">
        <w:rPr>
          <w:rFonts w:ascii="Garamond" w:hAnsi="Garamond"/>
        </w:rPr>
        <w:t xml:space="preserve"> the </w:t>
      </w:r>
      <w:r w:rsidR="005A3994">
        <w:rPr>
          <w:rFonts w:ascii="Garamond" w:hAnsi="Garamond"/>
        </w:rPr>
        <w:t xml:space="preserve">overall </w:t>
      </w:r>
      <w:r w:rsidR="003C0D71">
        <w:rPr>
          <w:rFonts w:ascii="Garamond" w:hAnsi="Garamond"/>
        </w:rPr>
        <w:t>attractiveness of emergentism in ethics</w:t>
      </w:r>
      <w:r w:rsidR="00D971A2">
        <w:rPr>
          <w:rFonts w:ascii="Garamond" w:hAnsi="Garamond"/>
        </w:rPr>
        <w:t xml:space="preserve"> here,</w:t>
      </w:r>
      <w:r w:rsidR="00DF697E">
        <w:rPr>
          <w:rFonts w:ascii="Garamond" w:hAnsi="Garamond"/>
        </w:rPr>
        <w:t xml:space="preserve"> </w:t>
      </w:r>
      <w:r w:rsidR="003C0D71">
        <w:rPr>
          <w:rFonts w:ascii="Garamond" w:hAnsi="Garamond"/>
        </w:rPr>
        <w:t xml:space="preserve">so far I have tried to show that EEN is </w:t>
      </w:r>
      <w:r w:rsidR="005A3994">
        <w:rPr>
          <w:rFonts w:ascii="Garamond" w:hAnsi="Garamond"/>
        </w:rPr>
        <w:t xml:space="preserve">an </w:t>
      </w:r>
      <w:r w:rsidR="003C0D71">
        <w:rPr>
          <w:rFonts w:ascii="Garamond" w:hAnsi="Garamond"/>
        </w:rPr>
        <w:t>attractive</w:t>
      </w:r>
      <w:r w:rsidR="005A3994">
        <w:rPr>
          <w:rFonts w:ascii="Garamond" w:hAnsi="Garamond"/>
        </w:rPr>
        <w:t xml:space="preserve"> theory</w:t>
      </w:r>
      <w:r w:rsidR="003C0D71">
        <w:rPr>
          <w:rFonts w:ascii="Garamond" w:hAnsi="Garamond"/>
        </w:rPr>
        <w:t xml:space="preserve"> insofar as it (1) offers a unified account of several metae</w:t>
      </w:r>
      <w:r w:rsidR="00D971A2">
        <w:rPr>
          <w:rFonts w:ascii="Garamond" w:hAnsi="Garamond"/>
        </w:rPr>
        <w:t>thical commitments from a</w:t>
      </w:r>
      <w:r w:rsidR="00C95482">
        <w:rPr>
          <w:rFonts w:ascii="Garamond" w:hAnsi="Garamond"/>
        </w:rPr>
        <w:t xml:space="preserve"> modest</w:t>
      </w:r>
      <w:r w:rsidR="000347C3">
        <w:rPr>
          <w:rFonts w:ascii="Garamond" w:hAnsi="Garamond"/>
        </w:rPr>
        <w:t xml:space="preserve"> emergentist foundation</w:t>
      </w:r>
      <w:r w:rsidR="00D971A2">
        <w:rPr>
          <w:rFonts w:ascii="Garamond" w:hAnsi="Garamond"/>
        </w:rPr>
        <w:t>,</w:t>
      </w:r>
      <w:r w:rsidR="005A3994">
        <w:rPr>
          <w:rFonts w:ascii="Garamond" w:hAnsi="Garamond"/>
        </w:rPr>
        <w:t xml:space="preserve"> and (2) demonstrates that emergence can be used</w:t>
      </w:r>
      <w:r w:rsidR="003C0D71">
        <w:rPr>
          <w:rFonts w:ascii="Garamond" w:hAnsi="Garamond"/>
        </w:rPr>
        <w:t xml:space="preserve"> to</w:t>
      </w:r>
      <w:r w:rsidR="00C01132">
        <w:rPr>
          <w:rFonts w:ascii="Garamond" w:hAnsi="Garamond"/>
        </w:rPr>
        <w:t xml:space="preserve"> naturalize</w:t>
      </w:r>
      <w:r w:rsidR="003C0D71">
        <w:rPr>
          <w:rFonts w:ascii="Garamond" w:hAnsi="Garamond"/>
        </w:rPr>
        <w:t xml:space="preserve"> robustly irreducible, realistically construed moral properties </w:t>
      </w:r>
      <w:r w:rsidR="005563CA">
        <w:rPr>
          <w:rFonts w:ascii="Garamond" w:hAnsi="Garamond"/>
        </w:rPr>
        <w:t>because emergence can be used to comfortably fit such properties into a</w:t>
      </w:r>
      <w:r w:rsidR="00D971A2">
        <w:rPr>
          <w:rFonts w:ascii="Garamond" w:hAnsi="Garamond"/>
        </w:rPr>
        <w:t xml:space="preserve"> natural</w:t>
      </w:r>
      <w:r w:rsidR="005563CA">
        <w:rPr>
          <w:rFonts w:ascii="Garamond" w:hAnsi="Garamond"/>
        </w:rPr>
        <w:t>istic</w:t>
      </w:r>
      <w:r w:rsidR="00D971A2">
        <w:rPr>
          <w:rFonts w:ascii="Garamond" w:hAnsi="Garamond"/>
        </w:rPr>
        <w:t xml:space="preserve"> world</w:t>
      </w:r>
      <w:r w:rsidR="00374122">
        <w:rPr>
          <w:rFonts w:ascii="Garamond" w:hAnsi="Garamond"/>
        </w:rPr>
        <w:t>.</w:t>
      </w:r>
      <w:r w:rsidR="00880989">
        <w:rPr>
          <w:rStyle w:val="FootnoteReference"/>
          <w:rFonts w:ascii="Garamond" w:hAnsi="Garamond"/>
        </w:rPr>
        <w:footnoteReference w:id="15"/>
      </w:r>
      <w:r w:rsidR="00374122">
        <w:rPr>
          <w:rFonts w:ascii="Garamond" w:hAnsi="Garamond"/>
        </w:rPr>
        <w:t xml:space="preserve"> And i</w:t>
      </w:r>
      <w:r w:rsidR="00D971A2">
        <w:rPr>
          <w:rFonts w:ascii="Garamond" w:hAnsi="Garamond"/>
        </w:rPr>
        <w:t>n the next section I</w:t>
      </w:r>
      <w:r w:rsidR="003C0D71">
        <w:rPr>
          <w:rFonts w:ascii="Garamond" w:hAnsi="Garamond"/>
        </w:rPr>
        <w:t xml:space="preserve"> </w:t>
      </w:r>
      <w:r w:rsidR="005A3994">
        <w:rPr>
          <w:rFonts w:ascii="Garamond" w:hAnsi="Garamond"/>
        </w:rPr>
        <w:t>intend to</w:t>
      </w:r>
      <w:r w:rsidR="003C0D71">
        <w:rPr>
          <w:rFonts w:ascii="Garamond" w:hAnsi="Garamond"/>
        </w:rPr>
        <w:t xml:space="preserve"> </w:t>
      </w:r>
      <w:r w:rsidR="00D971A2">
        <w:rPr>
          <w:rFonts w:ascii="Garamond" w:hAnsi="Garamond"/>
        </w:rPr>
        <w:t>show how EEN is even more attractive insofar as</w:t>
      </w:r>
      <w:r w:rsidR="003C0D71">
        <w:rPr>
          <w:rFonts w:ascii="Garamond" w:hAnsi="Garamond"/>
        </w:rPr>
        <w:t xml:space="preserve"> it can deal with supervenience challenges to moral realism. </w:t>
      </w:r>
      <w:r w:rsidR="00374122">
        <w:rPr>
          <w:rFonts w:ascii="Garamond" w:hAnsi="Garamond"/>
        </w:rPr>
        <w:t xml:space="preserve">This attractiveness may of course end up evaporating once a more comprehensive inquiry is undertaken, but </w:t>
      </w:r>
      <w:r w:rsidR="00A72E76">
        <w:rPr>
          <w:rFonts w:ascii="Garamond" w:hAnsi="Garamond"/>
        </w:rPr>
        <w:t xml:space="preserve">we shouldn’t be skeptical of its attractiveness just because emergence cannot be clearly located </w:t>
      </w:r>
      <w:r w:rsidR="00ED2C87">
        <w:rPr>
          <w:rFonts w:ascii="Garamond" w:hAnsi="Garamond"/>
        </w:rPr>
        <w:t xml:space="preserve">anywhere </w:t>
      </w:r>
      <w:r w:rsidR="00A72E76">
        <w:rPr>
          <w:rFonts w:ascii="Garamond" w:hAnsi="Garamond"/>
        </w:rPr>
        <w:t xml:space="preserve">in the non-ethical realm.  </w:t>
      </w:r>
    </w:p>
    <w:p w14:paraId="66E6825B" w14:textId="6BD414F7" w:rsidR="00374122" w:rsidRDefault="00374122" w:rsidP="002050E8">
      <w:pPr>
        <w:rPr>
          <w:rFonts w:ascii="Garamond" w:hAnsi="Garamond"/>
        </w:rPr>
      </w:pPr>
      <w:r>
        <w:rPr>
          <w:rFonts w:ascii="Garamond" w:hAnsi="Garamond"/>
        </w:rPr>
        <w:tab/>
        <w:t xml:space="preserve">A </w:t>
      </w:r>
      <w:r w:rsidR="008D04A6">
        <w:rPr>
          <w:rFonts w:ascii="Garamond" w:hAnsi="Garamond"/>
        </w:rPr>
        <w:t xml:space="preserve">much </w:t>
      </w:r>
      <w:r>
        <w:rPr>
          <w:rFonts w:ascii="Garamond" w:hAnsi="Garamond"/>
        </w:rPr>
        <w:t xml:space="preserve">more troublesome </w:t>
      </w:r>
      <w:r w:rsidR="00E537A9">
        <w:rPr>
          <w:rFonts w:ascii="Garamond" w:hAnsi="Garamond"/>
        </w:rPr>
        <w:t>worry for me,</w:t>
      </w:r>
      <w:r w:rsidR="00C627A9">
        <w:rPr>
          <w:rFonts w:ascii="Garamond" w:hAnsi="Garamond"/>
        </w:rPr>
        <w:t xml:space="preserve"> however, is</w:t>
      </w:r>
      <w:r w:rsidR="00A72E76">
        <w:rPr>
          <w:rFonts w:ascii="Garamond" w:hAnsi="Garamond"/>
        </w:rPr>
        <w:t xml:space="preserve"> that an emergentist conception of moral properties may not make any s</w:t>
      </w:r>
      <w:r w:rsidR="0015174E">
        <w:rPr>
          <w:rFonts w:ascii="Garamond" w:hAnsi="Garamond"/>
        </w:rPr>
        <w:t xml:space="preserve">ense. For the basic idea of an </w:t>
      </w:r>
      <w:r w:rsidR="00A72E76">
        <w:rPr>
          <w:rFonts w:ascii="Garamond" w:hAnsi="Garamond"/>
        </w:rPr>
        <w:t>emerg</w:t>
      </w:r>
      <w:r w:rsidR="0015174E">
        <w:rPr>
          <w:rFonts w:ascii="Garamond" w:hAnsi="Garamond"/>
        </w:rPr>
        <w:t>ent property</w:t>
      </w:r>
      <w:r w:rsidR="00FF7A0C">
        <w:rPr>
          <w:rFonts w:ascii="Garamond" w:hAnsi="Garamond"/>
        </w:rPr>
        <w:t xml:space="preserve"> is one of a real </w:t>
      </w:r>
      <w:r w:rsidR="00A72E76">
        <w:rPr>
          <w:rFonts w:ascii="Garamond" w:hAnsi="Garamond"/>
        </w:rPr>
        <w:t>property t</w:t>
      </w:r>
      <w:r w:rsidR="0015195C">
        <w:rPr>
          <w:rFonts w:ascii="Garamond" w:hAnsi="Garamond"/>
        </w:rPr>
        <w:t>hat a complex</w:t>
      </w:r>
      <w:r w:rsidR="00A72E76">
        <w:rPr>
          <w:rFonts w:ascii="Garamond" w:hAnsi="Garamond"/>
        </w:rPr>
        <w:t xml:space="preserve"> object</w:t>
      </w:r>
      <w:r w:rsidR="00A955E2">
        <w:rPr>
          <w:rFonts w:ascii="Garamond" w:hAnsi="Garamond"/>
        </w:rPr>
        <w:t xml:space="preserve"> </w:t>
      </w:r>
      <w:r w:rsidR="00927C2A">
        <w:rPr>
          <w:rFonts w:ascii="Garamond" w:hAnsi="Garamond"/>
        </w:rPr>
        <w:t>(broadly construed)</w:t>
      </w:r>
      <w:r w:rsidR="00A72E76">
        <w:rPr>
          <w:rFonts w:ascii="Garamond" w:hAnsi="Garamond"/>
        </w:rPr>
        <w:t xml:space="preserve"> </w:t>
      </w:r>
      <w:r w:rsidR="00FF7A0C">
        <w:rPr>
          <w:rFonts w:ascii="Garamond" w:hAnsi="Garamond"/>
        </w:rPr>
        <w:t>instantiates</w:t>
      </w:r>
      <w:r w:rsidR="00A5106C">
        <w:rPr>
          <w:rFonts w:ascii="Garamond" w:hAnsi="Garamond"/>
        </w:rPr>
        <w:t xml:space="preserve"> because </w:t>
      </w:r>
      <w:r w:rsidR="00E537A9">
        <w:rPr>
          <w:rFonts w:ascii="Garamond" w:hAnsi="Garamond"/>
        </w:rPr>
        <w:t xml:space="preserve">it has </w:t>
      </w:r>
      <w:r w:rsidR="00A72E76">
        <w:rPr>
          <w:rFonts w:ascii="Garamond" w:hAnsi="Garamond"/>
        </w:rPr>
        <w:t>reach</w:t>
      </w:r>
      <w:r w:rsidR="00E537A9">
        <w:rPr>
          <w:rFonts w:ascii="Garamond" w:hAnsi="Garamond"/>
        </w:rPr>
        <w:t>ed</w:t>
      </w:r>
      <w:r w:rsidR="00A72E76">
        <w:rPr>
          <w:rFonts w:ascii="Garamond" w:hAnsi="Garamond"/>
        </w:rPr>
        <w:t xml:space="preserve"> a certain level of complexity</w:t>
      </w:r>
      <w:r w:rsidR="00A5106C">
        <w:rPr>
          <w:rFonts w:ascii="Garamond" w:hAnsi="Garamond"/>
        </w:rPr>
        <w:t xml:space="preserve"> in the number and arrangement of its parts</w:t>
      </w:r>
      <w:r w:rsidR="00FF7A0C">
        <w:rPr>
          <w:rFonts w:ascii="Garamond" w:hAnsi="Garamond"/>
        </w:rPr>
        <w:t xml:space="preserve">, where the property in question is genuinely novel compared to the lower-level properties of the object that give rise to it. </w:t>
      </w:r>
      <w:r w:rsidR="00C71B19">
        <w:rPr>
          <w:rFonts w:ascii="Garamond" w:hAnsi="Garamond"/>
        </w:rPr>
        <w:t>But</w:t>
      </w:r>
      <w:r w:rsidR="00A955E2">
        <w:rPr>
          <w:rFonts w:ascii="Garamond" w:hAnsi="Garamond"/>
        </w:rPr>
        <w:t xml:space="preserve"> if there are real moral properties attached to </w:t>
      </w:r>
      <w:r w:rsidR="0037204E">
        <w:rPr>
          <w:rFonts w:ascii="Garamond" w:hAnsi="Garamond"/>
        </w:rPr>
        <w:t>people, actions, policies, institutions, or other proper objects of moral evaluation</w:t>
      </w:r>
      <w:r w:rsidR="004334C3">
        <w:rPr>
          <w:rFonts w:ascii="Garamond" w:hAnsi="Garamond"/>
        </w:rPr>
        <w:t>, then they are merely the</w:t>
      </w:r>
      <w:r w:rsidR="00A955E2">
        <w:rPr>
          <w:rFonts w:ascii="Garamond" w:hAnsi="Garamond"/>
        </w:rPr>
        <w:t xml:space="preserve"> result of certain lower-level properties that those things have, which doesn’t seem to have anything to do with</w:t>
      </w:r>
      <w:r w:rsidR="0037204E">
        <w:rPr>
          <w:rFonts w:ascii="Garamond" w:hAnsi="Garamond"/>
        </w:rPr>
        <w:t xml:space="preserve"> the arrangement of their parts or their having reached a certain level of complexity, or even with the arrangement of the lower-level properties that ground the moral properties. </w:t>
      </w:r>
      <w:r w:rsidR="00DA784C">
        <w:rPr>
          <w:rFonts w:ascii="Garamond" w:hAnsi="Garamond"/>
        </w:rPr>
        <w:t xml:space="preserve">Take, for example, the </w:t>
      </w:r>
      <w:r w:rsidR="00C627A9">
        <w:rPr>
          <w:rFonts w:ascii="Garamond" w:hAnsi="Garamond"/>
        </w:rPr>
        <w:t xml:space="preserve">simple </w:t>
      </w:r>
      <w:r w:rsidR="00DA784C">
        <w:rPr>
          <w:rFonts w:ascii="Garamond" w:hAnsi="Garamond"/>
        </w:rPr>
        <w:t xml:space="preserve">claim that </w:t>
      </w:r>
      <w:r w:rsidR="00C627A9">
        <w:rPr>
          <w:rFonts w:ascii="Garamond" w:hAnsi="Garamond"/>
          <w:i/>
        </w:rPr>
        <w:t>pain is</w:t>
      </w:r>
      <w:r w:rsidR="00DA784C" w:rsidRPr="00DA784C">
        <w:rPr>
          <w:rFonts w:ascii="Garamond" w:hAnsi="Garamond"/>
          <w:i/>
        </w:rPr>
        <w:t xml:space="preserve"> bad</w:t>
      </w:r>
      <w:r w:rsidR="001E52F6">
        <w:rPr>
          <w:rFonts w:ascii="Garamond" w:hAnsi="Garamond"/>
        </w:rPr>
        <w:t>.</w:t>
      </w:r>
      <w:r w:rsidR="00DA784C">
        <w:rPr>
          <w:rStyle w:val="FootnoteReference"/>
          <w:rFonts w:ascii="Garamond" w:hAnsi="Garamond"/>
        </w:rPr>
        <w:footnoteReference w:id="16"/>
      </w:r>
      <w:r w:rsidR="001E52F6">
        <w:rPr>
          <w:rFonts w:ascii="Garamond" w:hAnsi="Garamond"/>
        </w:rPr>
        <w:t xml:space="preserve"> </w:t>
      </w:r>
      <w:r w:rsidR="00430552">
        <w:rPr>
          <w:rFonts w:ascii="Garamond" w:hAnsi="Garamond"/>
        </w:rPr>
        <w:t>If true in the moral realist’s sense</w:t>
      </w:r>
      <w:r w:rsidR="001E52F6">
        <w:rPr>
          <w:rFonts w:ascii="Garamond" w:hAnsi="Garamond"/>
        </w:rPr>
        <w:t>, this</w:t>
      </w:r>
      <w:r w:rsidR="00DA784C">
        <w:rPr>
          <w:rFonts w:ascii="Garamond" w:hAnsi="Garamond"/>
        </w:rPr>
        <w:t xml:space="preserve"> means that pain has the </w:t>
      </w:r>
      <w:r w:rsidR="001E52F6">
        <w:rPr>
          <w:rFonts w:ascii="Garamond" w:hAnsi="Garamond"/>
        </w:rPr>
        <w:t xml:space="preserve">real, objective </w:t>
      </w:r>
      <w:r w:rsidR="00DA784C">
        <w:rPr>
          <w:rFonts w:ascii="Garamond" w:hAnsi="Garamond"/>
        </w:rPr>
        <w:t xml:space="preserve">property </w:t>
      </w:r>
      <w:r w:rsidR="00E013F5">
        <w:rPr>
          <w:rFonts w:ascii="Garamond" w:hAnsi="Garamond"/>
        </w:rPr>
        <w:t xml:space="preserve">or feature </w:t>
      </w:r>
      <w:r w:rsidR="001E52F6">
        <w:rPr>
          <w:rFonts w:ascii="Garamond" w:hAnsi="Garamond"/>
        </w:rPr>
        <w:t>of being</w:t>
      </w:r>
      <w:r w:rsidR="00DA784C">
        <w:rPr>
          <w:rFonts w:ascii="Garamond" w:hAnsi="Garamond"/>
        </w:rPr>
        <w:t xml:space="preserve"> b</w:t>
      </w:r>
      <w:r w:rsidR="00C71B19">
        <w:rPr>
          <w:rFonts w:ascii="Garamond" w:hAnsi="Garamond"/>
        </w:rPr>
        <w:t>ad. Yet</w:t>
      </w:r>
      <w:r w:rsidR="001E52F6">
        <w:rPr>
          <w:rFonts w:ascii="Garamond" w:hAnsi="Garamond"/>
        </w:rPr>
        <w:t xml:space="preserve"> the badness here</w:t>
      </w:r>
      <w:r w:rsidR="00DA784C">
        <w:rPr>
          <w:rFonts w:ascii="Garamond" w:hAnsi="Garamond"/>
        </w:rPr>
        <w:t xml:space="preserve"> doesn’</w:t>
      </w:r>
      <w:r w:rsidR="001E52F6">
        <w:rPr>
          <w:rFonts w:ascii="Garamond" w:hAnsi="Garamond"/>
        </w:rPr>
        <w:t>t seem to emerge</w:t>
      </w:r>
      <w:r w:rsidR="00E3602A">
        <w:rPr>
          <w:rFonts w:ascii="Garamond" w:hAnsi="Garamond"/>
        </w:rPr>
        <w:t xml:space="preserve"> from some sort of complex</w:t>
      </w:r>
      <w:r w:rsidR="00E013F5">
        <w:rPr>
          <w:rFonts w:ascii="Garamond" w:hAnsi="Garamond"/>
        </w:rPr>
        <w:t xml:space="preserve"> </w:t>
      </w:r>
      <w:r w:rsidR="0015195C">
        <w:rPr>
          <w:rFonts w:ascii="Garamond" w:hAnsi="Garamond"/>
        </w:rPr>
        <w:t>thing</w:t>
      </w:r>
      <w:r w:rsidR="00E013F5">
        <w:rPr>
          <w:rFonts w:ascii="Garamond" w:hAnsi="Garamond"/>
        </w:rPr>
        <w:t xml:space="preserve">, or from some sort of complex arrangement of parts or properties. </w:t>
      </w:r>
      <w:r w:rsidR="00C627A9">
        <w:rPr>
          <w:rFonts w:ascii="Garamond" w:hAnsi="Garamond"/>
        </w:rPr>
        <w:t>It’</w:t>
      </w:r>
      <w:r w:rsidR="00430552">
        <w:rPr>
          <w:rFonts w:ascii="Garamond" w:hAnsi="Garamond"/>
        </w:rPr>
        <w:t xml:space="preserve">s just a property or feature of the pain </w:t>
      </w:r>
      <w:r w:rsidR="00FE0E32">
        <w:rPr>
          <w:rFonts w:ascii="Garamond" w:hAnsi="Garamond"/>
        </w:rPr>
        <w:t xml:space="preserve">sensation </w:t>
      </w:r>
      <w:r w:rsidR="00EB4549">
        <w:rPr>
          <w:rFonts w:ascii="Garamond" w:hAnsi="Garamond"/>
        </w:rPr>
        <w:t>itself. It therefore</w:t>
      </w:r>
      <w:r w:rsidR="00430552">
        <w:rPr>
          <w:rFonts w:ascii="Garamond" w:hAnsi="Garamond"/>
        </w:rPr>
        <w:t xml:space="preserve"> doesn’t seem to</w:t>
      </w:r>
      <w:r w:rsidR="0037204E">
        <w:rPr>
          <w:rFonts w:ascii="Garamond" w:hAnsi="Garamond"/>
        </w:rPr>
        <w:t xml:space="preserve"> make sense to thi</w:t>
      </w:r>
      <w:r w:rsidR="00F5346E">
        <w:rPr>
          <w:rFonts w:ascii="Garamond" w:hAnsi="Garamond"/>
        </w:rPr>
        <w:t>nk of</w:t>
      </w:r>
      <w:r w:rsidR="0037204E">
        <w:rPr>
          <w:rFonts w:ascii="Garamond" w:hAnsi="Garamond"/>
        </w:rPr>
        <w:t xml:space="preserve"> moral properties as </w:t>
      </w:r>
      <w:r w:rsidR="001E52F6">
        <w:rPr>
          <w:rFonts w:ascii="Garamond" w:hAnsi="Garamond"/>
        </w:rPr>
        <w:t>emergent properties</w:t>
      </w:r>
      <w:r w:rsidR="00430552">
        <w:rPr>
          <w:rFonts w:ascii="Garamond" w:hAnsi="Garamond"/>
        </w:rPr>
        <w:t>.</w:t>
      </w:r>
      <w:r w:rsidR="0037204E">
        <w:rPr>
          <w:rFonts w:ascii="Garamond" w:hAnsi="Garamond"/>
        </w:rPr>
        <w:t xml:space="preserve"> </w:t>
      </w:r>
    </w:p>
    <w:p w14:paraId="66D15DE2" w14:textId="5F327913" w:rsidR="00606C82" w:rsidRDefault="00B02ABE" w:rsidP="009245EB">
      <w:pPr>
        <w:ind w:firstLine="720"/>
        <w:rPr>
          <w:rFonts w:ascii="Garamond" w:hAnsi="Garamond"/>
        </w:rPr>
      </w:pPr>
      <w:r>
        <w:rPr>
          <w:rFonts w:ascii="Garamond" w:hAnsi="Garamond"/>
        </w:rPr>
        <w:t>Although this is a deep issue</w:t>
      </w:r>
      <w:r w:rsidR="00905229">
        <w:rPr>
          <w:rFonts w:ascii="Garamond" w:hAnsi="Garamond"/>
        </w:rPr>
        <w:t xml:space="preserve"> that, I suspect</w:t>
      </w:r>
      <w:r w:rsidR="00C71B19">
        <w:rPr>
          <w:rFonts w:ascii="Garamond" w:hAnsi="Garamond"/>
        </w:rPr>
        <w:t xml:space="preserve">, </w:t>
      </w:r>
      <w:r w:rsidR="00905229">
        <w:rPr>
          <w:rFonts w:ascii="Garamond" w:hAnsi="Garamond"/>
        </w:rPr>
        <w:t>requires a thorough investigat</w:t>
      </w:r>
      <w:r w:rsidR="00646B16">
        <w:rPr>
          <w:rFonts w:ascii="Garamond" w:hAnsi="Garamond"/>
        </w:rPr>
        <w:t>i</w:t>
      </w:r>
      <w:r w:rsidR="007207E7">
        <w:rPr>
          <w:rFonts w:ascii="Garamond" w:hAnsi="Garamond"/>
        </w:rPr>
        <w:t xml:space="preserve">on into realist moral ontology </w:t>
      </w:r>
      <w:r w:rsidR="007F546D">
        <w:rPr>
          <w:rFonts w:ascii="Garamond" w:hAnsi="Garamond"/>
        </w:rPr>
        <w:t>(and perhaps</w:t>
      </w:r>
      <w:r w:rsidR="00905229">
        <w:rPr>
          <w:rFonts w:ascii="Garamond" w:hAnsi="Garamond"/>
        </w:rPr>
        <w:t xml:space="preserve"> the nature of emergence</w:t>
      </w:r>
      <w:r w:rsidR="007F546D">
        <w:rPr>
          <w:rFonts w:ascii="Garamond" w:hAnsi="Garamond"/>
        </w:rPr>
        <w:t xml:space="preserve"> as well)</w:t>
      </w:r>
      <w:r w:rsidR="00646B16">
        <w:rPr>
          <w:rFonts w:ascii="Garamond" w:hAnsi="Garamond"/>
        </w:rPr>
        <w:t xml:space="preserve"> </w:t>
      </w:r>
      <w:r>
        <w:rPr>
          <w:rFonts w:ascii="Garamond" w:hAnsi="Garamond"/>
        </w:rPr>
        <w:t>to be fully resolved</w:t>
      </w:r>
      <w:r w:rsidR="00905229">
        <w:rPr>
          <w:rFonts w:ascii="Garamond" w:hAnsi="Garamond"/>
        </w:rPr>
        <w:t xml:space="preserve">, I still think that </w:t>
      </w:r>
      <w:r w:rsidR="00C71B19">
        <w:rPr>
          <w:rFonts w:ascii="Garamond" w:hAnsi="Garamond"/>
        </w:rPr>
        <w:t>there are</w:t>
      </w:r>
      <w:r w:rsidR="00F5346E">
        <w:rPr>
          <w:rFonts w:ascii="Garamond" w:hAnsi="Garamond"/>
        </w:rPr>
        <w:t xml:space="preserve"> </w:t>
      </w:r>
      <w:r w:rsidR="007B6755">
        <w:rPr>
          <w:rFonts w:ascii="Garamond" w:hAnsi="Garamond"/>
        </w:rPr>
        <w:t xml:space="preserve">good grounds for </w:t>
      </w:r>
      <w:r w:rsidR="00905229">
        <w:rPr>
          <w:rFonts w:ascii="Garamond" w:hAnsi="Garamond"/>
        </w:rPr>
        <w:t>being optimistic about</w:t>
      </w:r>
      <w:r w:rsidR="007B6755">
        <w:rPr>
          <w:rFonts w:ascii="Garamond" w:hAnsi="Garamond"/>
        </w:rPr>
        <w:t xml:space="preserve"> </w:t>
      </w:r>
      <w:r w:rsidR="00C71B19">
        <w:rPr>
          <w:rFonts w:ascii="Garamond" w:hAnsi="Garamond"/>
        </w:rPr>
        <w:t>an emergentist conception of moral properties</w:t>
      </w:r>
      <w:r w:rsidR="007B6755">
        <w:rPr>
          <w:rFonts w:ascii="Garamond" w:hAnsi="Garamond"/>
        </w:rPr>
        <w:t>. In the first place,</w:t>
      </w:r>
      <w:r w:rsidR="007F546D">
        <w:rPr>
          <w:rFonts w:ascii="Garamond" w:hAnsi="Garamond"/>
        </w:rPr>
        <w:t xml:space="preserve"> even if</w:t>
      </w:r>
      <w:r w:rsidR="00FD4F3A">
        <w:rPr>
          <w:rFonts w:ascii="Garamond" w:hAnsi="Garamond"/>
        </w:rPr>
        <w:t xml:space="preserve"> </w:t>
      </w:r>
      <w:r w:rsidR="00F26B7F">
        <w:rPr>
          <w:rFonts w:ascii="Garamond" w:hAnsi="Garamond"/>
        </w:rPr>
        <w:t>e</w:t>
      </w:r>
      <w:r w:rsidR="007F546D">
        <w:rPr>
          <w:rFonts w:ascii="Garamond" w:hAnsi="Garamond"/>
        </w:rPr>
        <w:t>mergent properties are</w:t>
      </w:r>
      <w:r w:rsidR="00F26B7F">
        <w:rPr>
          <w:rFonts w:ascii="Garamond" w:hAnsi="Garamond"/>
        </w:rPr>
        <w:t xml:space="preserve"> instantiated by </w:t>
      </w:r>
      <w:r w:rsidR="004334C3">
        <w:rPr>
          <w:rFonts w:ascii="Garamond" w:hAnsi="Garamond"/>
        </w:rPr>
        <w:t xml:space="preserve">complex </w:t>
      </w:r>
      <w:r w:rsidR="00927C2A">
        <w:rPr>
          <w:rFonts w:ascii="Garamond" w:hAnsi="Garamond"/>
        </w:rPr>
        <w:t>objects</w:t>
      </w:r>
      <w:r w:rsidR="00480C49">
        <w:rPr>
          <w:rFonts w:ascii="Garamond" w:hAnsi="Garamond"/>
        </w:rPr>
        <w:t xml:space="preserve"> because they’ve reached a certain level of complexity</w:t>
      </w:r>
      <w:r w:rsidR="00F26B7F">
        <w:rPr>
          <w:rFonts w:ascii="Garamond" w:hAnsi="Garamond"/>
        </w:rPr>
        <w:t xml:space="preserve">, the emergence </w:t>
      </w:r>
      <w:r w:rsidR="00F26B7F" w:rsidRPr="00BE0EA4">
        <w:rPr>
          <w:rFonts w:ascii="Garamond" w:hAnsi="Garamond"/>
        </w:rPr>
        <w:t>relation</w:t>
      </w:r>
      <w:r w:rsidR="00F26B7F">
        <w:rPr>
          <w:rFonts w:ascii="Garamond" w:hAnsi="Garamond"/>
        </w:rPr>
        <w:t xml:space="preserve"> is one that nevertheless holds between</w:t>
      </w:r>
      <w:r w:rsidR="00480C49">
        <w:rPr>
          <w:rFonts w:ascii="Garamond" w:hAnsi="Garamond"/>
        </w:rPr>
        <w:t xml:space="preserve"> </w:t>
      </w:r>
      <w:r w:rsidR="00480C49" w:rsidRPr="00480C49">
        <w:rPr>
          <w:rFonts w:ascii="Garamond" w:hAnsi="Garamond"/>
          <w:i/>
        </w:rPr>
        <w:t>properties</w:t>
      </w:r>
      <w:r w:rsidR="00480C49">
        <w:rPr>
          <w:rFonts w:ascii="Garamond" w:hAnsi="Garamond"/>
        </w:rPr>
        <w:t>—namely,</w:t>
      </w:r>
      <w:r w:rsidR="00F26B7F">
        <w:rPr>
          <w:rFonts w:ascii="Garamond" w:hAnsi="Garamond"/>
        </w:rPr>
        <w:t xml:space="preserve"> </w:t>
      </w:r>
      <w:r w:rsidR="00C679E6">
        <w:rPr>
          <w:rFonts w:ascii="Garamond" w:hAnsi="Garamond"/>
        </w:rPr>
        <w:t>an emergent property and some</w:t>
      </w:r>
      <w:r w:rsidR="00480C49">
        <w:rPr>
          <w:rFonts w:ascii="Garamond" w:hAnsi="Garamond"/>
        </w:rPr>
        <w:t xml:space="preserve"> set o</w:t>
      </w:r>
      <w:r w:rsidR="00C679E6">
        <w:rPr>
          <w:rFonts w:ascii="Garamond" w:hAnsi="Garamond"/>
        </w:rPr>
        <w:t>f the object’s lower-level properties</w:t>
      </w:r>
      <w:r w:rsidR="00C01132">
        <w:rPr>
          <w:rFonts w:ascii="Garamond" w:hAnsi="Garamond"/>
        </w:rPr>
        <w:t xml:space="preserve"> (</w:t>
      </w:r>
      <w:r w:rsidR="00BE0EA4">
        <w:rPr>
          <w:rFonts w:ascii="Garamond" w:hAnsi="Garamond"/>
        </w:rPr>
        <w:t xml:space="preserve">or </w:t>
      </w:r>
      <w:r w:rsidR="00C01132">
        <w:rPr>
          <w:rFonts w:ascii="Garamond" w:hAnsi="Garamond"/>
        </w:rPr>
        <w:t>t</w:t>
      </w:r>
      <w:r w:rsidR="00BE0EA4">
        <w:rPr>
          <w:rFonts w:ascii="Garamond" w:hAnsi="Garamond"/>
        </w:rPr>
        <w:t>he “B-properties” from the</w:t>
      </w:r>
      <w:r w:rsidR="00C01132">
        <w:rPr>
          <w:rFonts w:ascii="Garamond" w:hAnsi="Garamond"/>
        </w:rPr>
        <w:t xml:space="preserve"> definition of emergent properties</w:t>
      </w:r>
      <w:r w:rsidR="00BE0EA4">
        <w:rPr>
          <w:rFonts w:ascii="Garamond" w:hAnsi="Garamond"/>
        </w:rPr>
        <w:t xml:space="preserve"> in section 2 above)</w:t>
      </w:r>
      <w:r w:rsidR="00F26B7F">
        <w:rPr>
          <w:rFonts w:ascii="Garamond" w:hAnsi="Garamond"/>
        </w:rPr>
        <w:t xml:space="preserve">. </w:t>
      </w:r>
      <w:r w:rsidR="00642F70">
        <w:rPr>
          <w:rFonts w:ascii="Garamond" w:hAnsi="Garamond"/>
        </w:rPr>
        <w:t>But</w:t>
      </w:r>
      <w:r w:rsidR="00DE51F1">
        <w:rPr>
          <w:rFonts w:ascii="Garamond" w:hAnsi="Garamond"/>
        </w:rPr>
        <w:t xml:space="preserve"> insofar as an emergence relation holds between properties, it </w:t>
      </w:r>
      <w:r w:rsidR="00642F70">
        <w:rPr>
          <w:rFonts w:ascii="Garamond" w:hAnsi="Garamond"/>
        </w:rPr>
        <w:t>does make</w:t>
      </w:r>
      <w:r w:rsidR="00767218">
        <w:rPr>
          <w:rFonts w:ascii="Garamond" w:hAnsi="Garamond"/>
        </w:rPr>
        <w:t xml:space="preserve"> sense for an emergentist conception of moral properties</w:t>
      </w:r>
      <w:r w:rsidR="00DE51F1">
        <w:rPr>
          <w:rFonts w:ascii="Garamond" w:hAnsi="Garamond"/>
        </w:rPr>
        <w:t xml:space="preserve"> to postulate such a relation holding between moral properties and their basal p</w:t>
      </w:r>
      <w:r w:rsidR="00642F70">
        <w:rPr>
          <w:rFonts w:ascii="Garamond" w:hAnsi="Garamond"/>
        </w:rPr>
        <w:t>roperties</w:t>
      </w:r>
      <w:r w:rsidR="00DE51F1">
        <w:rPr>
          <w:rFonts w:ascii="Garamond" w:hAnsi="Garamond"/>
        </w:rPr>
        <w:t xml:space="preserve">. </w:t>
      </w:r>
    </w:p>
    <w:p w14:paraId="5FD02066" w14:textId="51C4E4E2" w:rsidR="00646B16" w:rsidRDefault="00767218" w:rsidP="009245EB">
      <w:pPr>
        <w:ind w:firstLine="720"/>
        <w:rPr>
          <w:rFonts w:ascii="Garamond" w:hAnsi="Garamond"/>
        </w:rPr>
      </w:pPr>
      <w:r>
        <w:rPr>
          <w:rFonts w:ascii="Garamond" w:hAnsi="Garamond"/>
        </w:rPr>
        <w:t>Moreover</w:t>
      </w:r>
      <w:r w:rsidR="00642F70">
        <w:rPr>
          <w:rFonts w:ascii="Garamond" w:hAnsi="Garamond"/>
        </w:rPr>
        <w:t xml:space="preserve">, the </w:t>
      </w:r>
      <w:r w:rsidR="00BE0EA4">
        <w:rPr>
          <w:rFonts w:ascii="Garamond" w:hAnsi="Garamond"/>
        </w:rPr>
        <w:t xml:space="preserve">potential </w:t>
      </w:r>
      <w:r w:rsidR="00642F70">
        <w:rPr>
          <w:rFonts w:ascii="Garamond" w:hAnsi="Garamond"/>
        </w:rPr>
        <w:t>bearers of real moral properties—people, actions, policies, institutions, and so on—seem to be pretty complex t</w:t>
      </w:r>
      <w:r w:rsidR="00397AF8">
        <w:rPr>
          <w:rFonts w:ascii="Garamond" w:hAnsi="Garamond"/>
        </w:rPr>
        <w:t xml:space="preserve">hings. They may not </w:t>
      </w:r>
      <w:r w:rsidR="008D2C60">
        <w:rPr>
          <w:rFonts w:ascii="Garamond" w:hAnsi="Garamond"/>
        </w:rPr>
        <w:t xml:space="preserve">all </w:t>
      </w:r>
      <w:r w:rsidR="00397AF8">
        <w:rPr>
          <w:rFonts w:ascii="Garamond" w:hAnsi="Garamond"/>
        </w:rPr>
        <w:t xml:space="preserve">be exactly </w:t>
      </w:r>
      <w:r w:rsidR="00642F70">
        <w:rPr>
          <w:rFonts w:ascii="Garamond" w:hAnsi="Garamond"/>
        </w:rPr>
        <w:t xml:space="preserve">like the complex </w:t>
      </w:r>
      <w:r w:rsidR="00642F70" w:rsidRPr="00642F70">
        <w:rPr>
          <w:rFonts w:ascii="Garamond" w:hAnsi="Garamond"/>
        </w:rPr>
        <w:t>material</w:t>
      </w:r>
      <w:r w:rsidR="00EB4549">
        <w:rPr>
          <w:rFonts w:ascii="Garamond" w:hAnsi="Garamond"/>
        </w:rPr>
        <w:t xml:space="preserve"> objects</w:t>
      </w:r>
      <w:r w:rsidR="00642F70">
        <w:rPr>
          <w:rFonts w:ascii="Garamond" w:hAnsi="Garamond"/>
        </w:rPr>
        <w:t xml:space="preserve"> </w:t>
      </w:r>
      <w:r w:rsidR="007F546D">
        <w:rPr>
          <w:rFonts w:ascii="Garamond" w:hAnsi="Garamond"/>
        </w:rPr>
        <w:t xml:space="preserve">or systems </w:t>
      </w:r>
      <w:r w:rsidR="00642F70">
        <w:rPr>
          <w:rFonts w:ascii="Garamond" w:hAnsi="Garamond"/>
        </w:rPr>
        <w:t>that have driven other discussions of ont</w:t>
      </w:r>
      <w:r w:rsidR="00C01132">
        <w:rPr>
          <w:rFonts w:ascii="Garamond" w:hAnsi="Garamond"/>
        </w:rPr>
        <w:t>ological emergence, but they seem to be similar enough in that they appear to be</w:t>
      </w:r>
      <w:r w:rsidR="00642F70">
        <w:rPr>
          <w:rFonts w:ascii="Garamond" w:hAnsi="Garamond"/>
        </w:rPr>
        <w:t xml:space="preserve"> complex things made up of parts arr</w:t>
      </w:r>
      <w:r w:rsidR="00BC1A13">
        <w:rPr>
          <w:rFonts w:ascii="Garamond" w:hAnsi="Garamond"/>
        </w:rPr>
        <w:t>anged in</w:t>
      </w:r>
      <w:r w:rsidR="00430552">
        <w:rPr>
          <w:rFonts w:ascii="Garamond" w:hAnsi="Garamond"/>
        </w:rPr>
        <w:t xml:space="preserve"> certain way</w:t>
      </w:r>
      <w:r w:rsidR="00BC1A13">
        <w:rPr>
          <w:rFonts w:ascii="Garamond" w:hAnsi="Garamond"/>
        </w:rPr>
        <w:t>s</w:t>
      </w:r>
      <w:r w:rsidR="00430552">
        <w:rPr>
          <w:rFonts w:ascii="Garamond" w:hAnsi="Garamond"/>
        </w:rPr>
        <w:t xml:space="preserve">. </w:t>
      </w:r>
      <w:r w:rsidR="007F2AF5">
        <w:rPr>
          <w:rFonts w:ascii="Garamond" w:hAnsi="Garamond"/>
        </w:rPr>
        <w:t>P</w:t>
      </w:r>
      <w:r w:rsidR="009245EB">
        <w:rPr>
          <w:rFonts w:ascii="Garamond" w:hAnsi="Garamond"/>
        </w:rPr>
        <w:t xml:space="preserve">eople, for instance, </w:t>
      </w:r>
      <w:r w:rsidR="00646B16">
        <w:rPr>
          <w:rFonts w:ascii="Garamond" w:hAnsi="Garamond"/>
        </w:rPr>
        <w:t>are surely</w:t>
      </w:r>
      <w:r w:rsidR="007F2AF5">
        <w:rPr>
          <w:rFonts w:ascii="Garamond" w:hAnsi="Garamond"/>
        </w:rPr>
        <w:t xml:space="preserve"> complex things made up of parts arranged in certain ways, while actions are presumably some complex hybrid of mental and physical components arranged in certain ways. </w:t>
      </w:r>
      <w:r w:rsidR="00F55F02">
        <w:rPr>
          <w:rFonts w:ascii="Garamond" w:hAnsi="Garamond"/>
        </w:rPr>
        <w:t xml:space="preserve">And </w:t>
      </w:r>
      <w:r w:rsidR="003F0B0C">
        <w:rPr>
          <w:rFonts w:ascii="Garamond" w:hAnsi="Garamond"/>
        </w:rPr>
        <w:t>policies and institutions</w:t>
      </w:r>
      <w:r w:rsidR="00F55F02">
        <w:rPr>
          <w:rFonts w:ascii="Garamond" w:hAnsi="Garamond"/>
        </w:rPr>
        <w:t>,</w:t>
      </w:r>
      <w:r w:rsidR="00C900A7">
        <w:rPr>
          <w:rFonts w:ascii="Garamond" w:hAnsi="Garamond"/>
        </w:rPr>
        <w:t xml:space="preserve"> t</w:t>
      </w:r>
      <w:r w:rsidR="00BA67CB">
        <w:rPr>
          <w:rFonts w:ascii="Garamond" w:hAnsi="Garamond"/>
        </w:rPr>
        <w:t>hough</w:t>
      </w:r>
      <w:r w:rsidR="00646B16">
        <w:rPr>
          <w:rFonts w:ascii="Garamond" w:hAnsi="Garamond"/>
        </w:rPr>
        <w:t xml:space="preserve"> </w:t>
      </w:r>
      <w:r w:rsidR="00C900A7">
        <w:rPr>
          <w:rFonts w:ascii="Garamond" w:hAnsi="Garamond"/>
        </w:rPr>
        <w:t>too</w:t>
      </w:r>
      <w:r w:rsidR="00C679E6">
        <w:rPr>
          <w:rFonts w:ascii="Garamond" w:hAnsi="Garamond"/>
        </w:rPr>
        <w:t xml:space="preserve"> </w:t>
      </w:r>
      <w:r w:rsidR="00CE5919">
        <w:rPr>
          <w:rFonts w:ascii="Garamond" w:hAnsi="Garamond"/>
        </w:rPr>
        <w:t xml:space="preserve">ontologically </w:t>
      </w:r>
      <w:r w:rsidR="00C679E6">
        <w:rPr>
          <w:rFonts w:ascii="Garamond" w:hAnsi="Garamond"/>
        </w:rPr>
        <w:t>mysterious</w:t>
      </w:r>
      <w:r>
        <w:rPr>
          <w:rFonts w:ascii="Garamond" w:hAnsi="Garamond"/>
        </w:rPr>
        <w:t xml:space="preserve"> at this point</w:t>
      </w:r>
      <w:r w:rsidR="00C900A7">
        <w:rPr>
          <w:rFonts w:ascii="Garamond" w:hAnsi="Garamond"/>
        </w:rPr>
        <w:t xml:space="preserve"> to say for sure</w:t>
      </w:r>
      <w:r w:rsidR="00C679E6">
        <w:rPr>
          <w:rFonts w:ascii="Garamond" w:hAnsi="Garamond"/>
        </w:rPr>
        <w:t xml:space="preserve">, </w:t>
      </w:r>
      <w:r w:rsidR="00541543">
        <w:rPr>
          <w:rFonts w:ascii="Garamond" w:hAnsi="Garamond"/>
        </w:rPr>
        <w:t xml:space="preserve">could be </w:t>
      </w:r>
      <w:r w:rsidR="00646B16">
        <w:rPr>
          <w:rFonts w:ascii="Garamond" w:hAnsi="Garamond"/>
        </w:rPr>
        <w:t xml:space="preserve">ontologically </w:t>
      </w:r>
      <w:r w:rsidR="00541543">
        <w:rPr>
          <w:rFonts w:ascii="Garamond" w:hAnsi="Garamond"/>
        </w:rPr>
        <w:t xml:space="preserve">reducible to </w:t>
      </w:r>
      <w:r>
        <w:rPr>
          <w:rFonts w:ascii="Garamond" w:hAnsi="Garamond"/>
        </w:rPr>
        <w:t>coll</w:t>
      </w:r>
      <w:r w:rsidR="009A2B7F">
        <w:rPr>
          <w:rFonts w:ascii="Garamond" w:hAnsi="Garamond"/>
        </w:rPr>
        <w:t>ections or series of actions perfo</w:t>
      </w:r>
      <w:r w:rsidR="00C31033">
        <w:rPr>
          <w:rFonts w:ascii="Garamond" w:hAnsi="Garamond"/>
        </w:rPr>
        <w:t>rmed by individual or plural</w:t>
      </w:r>
      <w:r w:rsidR="009A2B7F">
        <w:rPr>
          <w:rFonts w:ascii="Garamond" w:hAnsi="Garamond"/>
        </w:rPr>
        <w:t xml:space="preserve"> agents,</w:t>
      </w:r>
      <w:r w:rsidR="00541543">
        <w:rPr>
          <w:rFonts w:ascii="Garamond" w:hAnsi="Garamond"/>
        </w:rPr>
        <w:t xml:space="preserve"> or else plausibly regarded as their own kind of </w:t>
      </w:r>
      <w:r>
        <w:rPr>
          <w:rFonts w:ascii="Garamond" w:hAnsi="Garamond"/>
        </w:rPr>
        <w:t xml:space="preserve">irreducible, </w:t>
      </w:r>
      <w:r w:rsidR="00CE5919">
        <w:rPr>
          <w:rFonts w:ascii="Garamond" w:hAnsi="Garamond"/>
        </w:rPr>
        <w:t>complex</w:t>
      </w:r>
      <w:r w:rsidR="00C900A7">
        <w:rPr>
          <w:rFonts w:ascii="Garamond" w:hAnsi="Garamond"/>
        </w:rPr>
        <w:t xml:space="preserve"> </w:t>
      </w:r>
      <w:r w:rsidR="00CE5919">
        <w:rPr>
          <w:rFonts w:ascii="Garamond" w:hAnsi="Garamond"/>
        </w:rPr>
        <w:t>p</w:t>
      </w:r>
      <w:r w:rsidR="00541543">
        <w:rPr>
          <w:rFonts w:ascii="Garamond" w:hAnsi="Garamond"/>
        </w:rPr>
        <w:t xml:space="preserve">henomena made up of </w:t>
      </w:r>
      <w:r w:rsidR="00CE5919">
        <w:rPr>
          <w:rFonts w:ascii="Garamond" w:hAnsi="Garamond"/>
        </w:rPr>
        <w:t>parts arranged in certain ways</w:t>
      </w:r>
      <w:r w:rsidR="00C01132">
        <w:rPr>
          <w:rFonts w:ascii="Garamond" w:hAnsi="Garamond"/>
        </w:rPr>
        <w:t xml:space="preserve">. </w:t>
      </w:r>
      <w:r w:rsidR="005D0D32">
        <w:rPr>
          <w:rFonts w:ascii="Garamond" w:hAnsi="Garamond"/>
        </w:rPr>
        <w:t>And to return to the troublesome e</w:t>
      </w:r>
      <w:r w:rsidR="00F01E5B">
        <w:rPr>
          <w:rFonts w:ascii="Garamond" w:hAnsi="Garamond"/>
        </w:rPr>
        <w:t>xample of pain being</w:t>
      </w:r>
      <w:r w:rsidR="005D0D32">
        <w:rPr>
          <w:rFonts w:ascii="Garamond" w:hAnsi="Garamond"/>
        </w:rPr>
        <w:t xml:space="preserve"> bad, </w:t>
      </w:r>
      <w:r w:rsidR="005E7182">
        <w:rPr>
          <w:rFonts w:ascii="Garamond" w:hAnsi="Garamond"/>
        </w:rPr>
        <w:t>pain itself could be a complex arrangement of parts or properties</w:t>
      </w:r>
      <w:r w:rsidR="007F546D">
        <w:rPr>
          <w:rFonts w:ascii="Garamond" w:hAnsi="Garamond"/>
        </w:rPr>
        <w:t xml:space="preserve"> (although you’ll have to consult the philosop</w:t>
      </w:r>
      <w:r w:rsidR="004248EE">
        <w:rPr>
          <w:rFonts w:ascii="Garamond" w:hAnsi="Garamond"/>
        </w:rPr>
        <w:t>hers of pain on this issue); and</w:t>
      </w:r>
      <w:r w:rsidR="007F546D">
        <w:rPr>
          <w:rFonts w:ascii="Garamond" w:hAnsi="Garamond"/>
        </w:rPr>
        <w:t xml:space="preserve"> even if pain is not</w:t>
      </w:r>
      <w:r w:rsidR="00113196">
        <w:rPr>
          <w:rFonts w:ascii="Garamond" w:hAnsi="Garamond"/>
        </w:rPr>
        <w:t xml:space="preserve"> a complex thing,</w:t>
      </w:r>
      <w:r w:rsidR="005E7182">
        <w:rPr>
          <w:rFonts w:ascii="Garamond" w:hAnsi="Garamond"/>
        </w:rPr>
        <w:t xml:space="preserve"> </w:t>
      </w:r>
      <w:r w:rsidR="00113196">
        <w:rPr>
          <w:rFonts w:ascii="Garamond" w:hAnsi="Garamond"/>
        </w:rPr>
        <w:t>if we we</w:t>
      </w:r>
      <w:r w:rsidR="005D0D32">
        <w:rPr>
          <w:rFonts w:ascii="Garamond" w:hAnsi="Garamond"/>
        </w:rPr>
        <w:t>re speaking more precisely</w:t>
      </w:r>
      <w:r w:rsidR="00F01E5B">
        <w:rPr>
          <w:rFonts w:ascii="Garamond" w:hAnsi="Garamond"/>
        </w:rPr>
        <w:t xml:space="preserve"> about the locus of badness here</w:t>
      </w:r>
      <w:r w:rsidR="005D0D32">
        <w:rPr>
          <w:rFonts w:ascii="Garamond" w:hAnsi="Garamond"/>
        </w:rPr>
        <w:t xml:space="preserve">, we would say that it’s objectively bad </w:t>
      </w:r>
      <w:r w:rsidR="005D0D32" w:rsidRPr="005D0D32">
        <w:rPr>
          <w:rFonts w:ascii="Garamond" w:hAnsi="Garamond"/>
          <w:i/>
        </w:rPr>
        <w:t>for sentient beings to be in pain</w:t>
      </w:r>
      <w:r w:rsidR="005D0D32">
        <w:rPr>
          <w:rFonts w:ascii="Garamond" w:hAnsi="Garamond"/>
        </w:rPr>
        <w:t>. In other words: it isn’t the pain that’s objectively bad, but rather sentient beings being in pain that’s obj</w:t>
      </w:r>
      <w:r w:rsidR="0048598E">
        <w:rPr>
          <w:rFonts w:ascii="Garamond" w:hAnsi="Garamond"/>
        </w:rPr>
        <w:t xml:space="preserve">ectively bad. Accordingly, it’s </w:t>
      </w:r>
      <w:r w:rsidR="005D0D32">
        <w:rPr>
          <w:rFonts w:ascii="Garamond" w:hAnsi="Garamond"/>
        </w:rPr>
        <w:t xml:space="preserve">the </w:t>
      </w:r>
      <w:r w:rsidR="001E0BC8">
        <w:rPr>
          <w:rFonts w:ascii="Garamond" w:hAnsi="Garamond"/>
          <w:i/>
        </w:rPr>
        <w:t xml:space="preserve">events </w:t>
      </w:r>
      <w:r w:rsidR="001E0BC8">
        <w:rPr>
          <w:rFonts w:ascii="Garamond" w:hAnsi="Garamond"/>
        </w:rPr>
        <w:t xml:space="preserve">or </w:t>
      </w:r>
      <w:r w:rsidR="005D0D32" w:rsidRPr="005D0D32">
        <w:rPr>
          <w:rFonts w:ascii="Garamond" w:hAnsi="Garamond"/>
          <w:i/>
        </w:rPr>
        <w:t>state</w:t>
      </w:r>
      <w:r w:rsidR="001E0BC8">
        <w:rPr>
          <w:rFonts w:ascii="Garamond" w:hAnsi="Garamond"/>
          <w:i/>
        </w:rPr>
        <w:t>s</w:t>
      </w:r>
      <w:r w:rsidR="005D0D32" w:rsidRPr="005D0D32">
        <w:rPr>
          <w:rFonts w:ascii="Garamond" w:hAnsi="Garamond"/>
          <w:i/>
        </w:rPr>
        <w:t xml:space="preserve"> of affairs</w:t>
      </w:r>
      <w:r w:rsidR="005D0D32">
        <w:rPr>
          <w:rFonts w:ascii="Garamond" w:hAnsi="Garamond"/>
        </w:rPr>
        <w:t xml:space="preserve"> of sentient beings </w:t>
      </w:r>
      <w:r w:rsidR="00BA67CB">
        <w:rPr>
          <w:rFonts w:ascii="Garamond" w:hAnsi="Garamond"/>
        </w:rPr>
        <w:t xml:space="preserve">being </w:t>
      </w:r>
      <w:r w:rsidR="005D0D32">
        <w:rPr>
          <w:rFonts w:ascii="Garamond" w:hAnsi="Garamond"/>
        </w:rPr>
        <w:t>in pain that i</w:t>
      </w:r>
      <w:r w:rsidR="001E0BC8">
        <w:rPr>
          <w:rFonts w:ascii="Garamond" w:hAnsi="Garamond"/>
        </w:rPr>
        <w:t>nstantiate</w:t>
      </w:r>
      <w:r w:rsidR="00F85B17">
        <w:rPr>
          <w:rFonts w:ascii="Garamond" w:hAnsi="Garamond"/>
        </w:rPr>
        <w:t xml:space="preserve"> badness, and such </w:t>
      </w:r>
      <w:r w:rsidR="001E0BC8">
        <w:rPr>
          <w:rFonts w:ascii="Garamond" w:hAnsi="Garamond"/>
        </w:rPr>
        <w:t>things</w:t>
      </w:r>
      <w:r w:rsidR="00113196">
        <w:rPr>
          <w:rFonts w:ascii="Garamond" w:hAnsi="Garamond"/>
        </w:rPr>
        <w:t xml:space="preserve"> appear to be</w:t>
      </w:r>
      <w:r w:rsidR="0015195C">
        <w:rPr>
          <w:rFonts w:ascii="Garamond" w:hAnsi="Garamond"/>
        </w:rPr>
        <w:t xml:space="preserve"> complex</w:t>
      </w:r>
      <w:r w:rsidR="00F85B17">
        <w:rPr>
          <w:rFonts w:ascii="Garamond" w:hAnsi="Garamond"/>
        </w:rPr>
        <w:t xml:space="preserve"> things </w:t>
      </w:r>
      <w:r w:rsidR="00FE0994">
        <w:rPr>
          <w:rFonts w:ascii="Garamond" w:hAnsi="Garamond"/>
        </w:rPr>
        <w:t>composed of parts or properties</w:t>
      </w:r>
      <w:r w:rsidR="00113196">
        <w:rPr>
          <w:rFonts w:ascii="Garamond" w:hAnsi="Garamond"/>
        </w:rPr>
        <w:t xml:space="preserve"> </w:t>
      </w:r>
      <w:r w:rsidR="00012F8F">
        <w:rPr>
          <w:rFonts w:ascii="Garamond" w:hAnsi="Garamond"/>
        </w:rPr>
        <w:t xml:space="preserve">arranged in </w:t>
      </w:r>
      <w:r w:rsidR="00F85B17">
        <w:rPr>
          <w:rFonts w:ascii="Garamond" w:hAnsi="Garamond"/>
        </w:rPr>
        <w:t>certain way</w:t>
      </w:r>
      <w:r w:rsidR="00012F8F">
        <w:rPr>
          <w:rFonts w:ascii="Garamond" w:hAnsi="Garamond"/>
        </w:rPr>
        <w:t>s</w:t>
      </w:r>
      <w:r w:rsidR="0065799F">
        <w:rPr>
          <w:rFonts w:ascii="Garamond" w:hAnsi="Garamond"/>
        </w:rPr>
        <w:t>. T</w:t>
      </w:r>
      <w:r w:rsidR="0048598E">
        <w:rPr>
          <w:rFonts w:ascii="Garamond" w:hAnsi="Garamond"/>
        </w:rPr>
        <w:t>he</w:t>
      </w:r>
      <w:r w:rsidR="00646B16">
        <w:rPr>
          <w:rFonts w:ascii="Garamond" w:hAnsi="Garamond"/>
        </w:rPr>
        <w:t xml:space="preserve"> potential bearers of real moral pro</w:t>
      </w:r>
      <w:r w:rsidR="00A32688">
        <w:rPr>
          <w:rFonts w:ascii="Garamond" w:hAnsi="Garamond"/>
        </w:rPr>
        <w:t>perties</w:t>
      </w:r>
      <w:r w:rsidR="0065799F">
        <w:rPr>
          <w:rFonts w:ascii="Garamond" w:hAnsi="Garamond"/>
        </w:rPr>
        <w:t>, then,</w:t>
      </w:r>
      <w:r w:rsidR="001E0BC8">
        <w:rPr>
          <w:rFonts w:ascii="Garamond" w:hAnsi="Garamond"/>
        </w:rPr>
        <w:t xml:space="preserve"> are </w:t>
      </w:r>
      <w:r w:rsidR="00A32688">
        <w:rPr>
          <w:rFonts w:ascii="Garamond" w:hAnsi="Garamond"/>
        </w:rPr>
        <w:t xml:space="preserve">at least </w:t>
      </w:r>
      <w:r w:rsidR="0048598E">
        <w:rPr>
          <w:rFonts w:ascii="Garamond" w:hAnsi="Garamond"/>
        </w:rPr>
        <w:t>good</w:t>
      </w:r>
      <w:r w:rsidR="00646B16">
        <w:rPr>
          <w:rFonts w:ascii="Garamond" w:hAnsi="Garamond"/>
        </w:rPr>
        <w:t xml:space="preserve"> candidates for the kinds of complex things that can inst</w:t>
      </w:r>
      <w:r w:rsidR="0065799F">
        <w:rPr>
          <w:rFonts w:ascii="Garamond" w:hAnsi="Garamond"/>
        </w:rPr>
        <w:t>antiate emergent properties</w:t>
      </w:r>
      <w:r w:rsidR="009A2B7F">
        <w:rPr>
          <w:rFonts w:ascii="Garamond" w:hAnsi="Garamond"/>
        </w:rPr>
        <w:t xml:space="preserve">. </w:t>
      </w:r>
    </w:p>
    <w:p w14:paraId="758556D0" w14:textId="20BFC142" w:rsidR="002050E8" w:rsidRDefault="00606C82" w:rsidP="007207E7">
      <w:pPr>
        <w:ind w:firstLine="720"/>
        <w:rPr>
          <w:rFonts w:ascii="Garamond" w:hAnsi="Garamond"/>
        </w:rPr>
      </w:pPr>
      <w:r>
        <w:rPr>
          <w:rFonts w:ascii="Garamond" w:hAnsi="Garamond"/>
        </w:rPr>
        <w:t>And finally, given any of these potential bearers of real moral properties, any</w:t>
      </w:r>
      <w:r w:rsidR="00585401">
        <w:rPr>
          <w:rFonts w:ascii="Garamond" w:hAnsi="Garamond"/>
        </w:rPr>
        <w:t xml:space="preserve"> such</w:t>
      </w:r>
      <w:r w:rsidR="0065799F">
        <w:rPr>
          <w:rFonts w:ascii="Garamond" w:hAnsi="Garamond"/>
        </w:rPr>
        <w:t xml:space="preserve"> moral properties that these </w:t>
      </w:r>
      <w:r w:rsidR="002F6BF5">
        <w:rPr>
          <w:rFonts w:ascii="Garamond" w:hAnsi="Garamond"/>
        </w:rPr>
        <w:t>objects</w:t>
      </w:r>
      <w:r w:rsidR="00E36D4D">
        <w:rPr>
          <w:rFonts w:ascii="Garamond" w:hAnsi="Garamond"/>
        </w:rPr>
        <w:t xml:space="preserve"> could instantiate</w:t>
      </w:r>
      <w:r w:rsidR="000E503B">
        <w:rPr>
          <w:rFonts w:ascii="Garamond" w:hAnsi="Garamond"/>
        </w:rPr>
        <w:t xml:space="preserve"> would</w:t>
      </w:r>
      <w:r>
        <w:rPr>
          <w:rFonts w:ascii="Garamond" w:hAnsi="Garamond"/>
        </w:rPr>
        <w:t xml:space="preserve"> be instantiated</w:t>
      </w:r>
      <w:r w:rsidR="00C1003C">
        <w:rPr>
          <w:rFonts w:ascii="Garamond" w:hAnsi="Garamond"/>
        </w:rPr>
        <w:t xml:space="preserve"> by these objects</w:t>
      </w:r>
      <w:r>
        <w:rPr>
          <w:rFonts w:ascii="Garamond" w:hAnsi="Garamond"/>
        </w:rPr>
        <w:t xml:space="preserve"> because</w:t>
      </w:r>
      <w:r w:rsidR="002F6BF5">
        <w:rPr>
          <w:rFonts w:ascii="Garamond" w:hAnsi="Garamond"/>
        </w:rPr>
        <w:t xml:space="preserve"> </w:t>
      </w:r>
      <w:r w:rsidR="00C1003C">
        <w:rPr>
          <w:rFonts w:ascii="Garamond" w:hAnsi="Garamond"/>
        </w:rPr>
        <w:t>of their complexity</w:t>
      </w:r>
      <w:r w:rsidR="000E503B">
        <w:rPr>
          <w:rFonts w:ascii="Garamond" w:hAnsi="Garamond"/>
        </w:rPr>
        <w:t xml:space="preserve">. </w:t>
      </w:r>
      <w:r w:rsidR="00B02ABE">
        <w:rPr>
          <w:rFonts w:ascii="Garamond" w:hAnsi="Garamond"/>
        </w:rPr>
        <w:t>So f</w:t>
      </w:r>
      <w:r w:rsidR="007612C0">
        <w:rPr>
          <w:rFonts w:ascii="Garamond" w:hAnsi="Garamond"/>
        </w:rPr>
        <w:t xml:space="preserve">or example, </w:t>
      </w:r>
      <w:r w:rsidR="00585401">
        <w:rPr>
          <w:rFonts w:ascii="Garamond" w:hAnsi="Garamond"/>
        </w:rPr>
        <w:t xml:space="preserve">given a realist conception of moral properties, </w:t>
      </w:r>
      <w:r w:rsidR="00306F18">
        <w:rPr>
          <w:rFonts w:ascii="Garamond" w:hAnsi="Garamond"/>
        </w:rPr>
        <w:t>it’s because certain actions instantiate certain lower-level natural proper</w:t>
      </w:r>
      <w:r w:rsidR="002F6BF5">
        <w:rPr>
          <w:rFonts w:ascii="Garamond" w:hAnsi="Garamond"/>
        </w:rPr>
        <w:t>ties that they have</w:t>
      </w:r>
      <w:r w:rsidR="00585401">
        <w:rPr>
          <w:rFonts w:ascii="Garamond" w:hAnsi="Garamond"/>
        </w:rPr>
        <w:t xml:space="preserve"> </w:t>
      </w:r>
      <w:r w:rsidR="00306F18">
        <w:rPr>
          <w:rFonts w:ascii="Garamond" w:hAnsi="Garamond"/>
        </w:rPr>
        <w:t>the genuine moral pro</w:t>
      </w:r>
      <w:r w:rsidR="00585401">
        <w:rPr>
          <w:rFonts w:ascii="Garamond" w:hAnsi="Garamond"/>
        </w:rPr>
        <w:t>perties that they have. However,</w:t>
      </w:r>
      <w:r w:rsidR="002F6BF5">
        <w:rPr>
          <w:rFonts w:ascii="Garamond" w:hAnsi="Garamond"/>
        </w:rPr>
        <w:t xml:space="preserve"> it</w:t>
      </w:r>
      <w:r w:rsidR="00306F18">
        <w:rPr>
          <w:rFonts w:ascii="Garamond" w:hAnsi="Garamond"/>
        </w:rPr>
        <w:t xml:space="preserve"> also</w:t>
      </w:r>
      <w:r w:rsidR="002F6BF5">
        <w:rPr>
          <w:rFonts w:ascii="Garamond" w:hAnsi="Garamond"/>
        </w:rPr>
        <w:t xml:space="preserve"> seems</w:t>
      </w:r>
      <w:r w:rsidR="00306F18">
        <w:rPr>
          <w:rFonts w:ascii="Garamond" w:hAnsi="Garamond"/>
        </w:rPr>
        <w:t xml:space="preserve"> true that these actions have the relevant lower-level natural p</w:t>
      </w:r>
      <w:r w:rsidR="00E36D4D">
        <w:rPr>
          <w:rFonts w:ascii="Garamond" w:hAnsi="Garamond"/>
        </w:rPr>
        <w:t xml:space="preserve">roperties as </w:t>
      </w:r>
      <w:r w:rsidR="002F6BF5">
        <w:rPr>
          <w:rFonts w:ascii="Garamond" w:hAnsi="Garamond"/>
        </w:rPr>
        <w:t>part of</w:t>
      </w:r>
      <w:r w:rsidR="00E36D4D">
        <w:rPr>
          <w:rFonts w:ascii="Garamond" w:hAnsi="Garamond"/>
        </w:rPr>
        <w:t>, or as the result of,</w:t>
      </w:r>
      <w:r w:rsidR="002F6BF5">
        <w:rPr>
          <w:rFonts w:ascii="Garamond" w:hAnsi="Garamond"/>
        </w:rPr>
        <w:t xml:space="preserve"> their complex nature.</w:t>
      </w:r>
      <w:r w:rsidR="00585401">
        <w:rPr>
          <w:rFonts w:ascii="Garamond" w:hAnsi="Garamond"/>
        </w:rPr>
        <w:t xml:space="preserve"> </w:t>
      </w:r>
      <w:r w:rsidR="00B02ABE">
        <w:rPr>
          <w:rFonts w:ascii="Garamond" w:hAnsi="Garamond"/>
        </w:rPr>
        <w:t xml:space="preserve">And yet if (1) actions have </w:t>
      </w:r>
      <w:r w:rsidR="00B7158E">
        <w:rPr>
          <w:rFonts w:ascii="Garamond" w:hAnsi="Garamond"/>
        </w:rPr>
        <w:t xml:space="preserve">certain </w:t>
      </w:r>
      <w:r w:rsidR="00B02ABE">
        <w:rPr>
          <w:rFonts w:ascii="Garamond" w:hAnsi="Garamond"/>
        </w:rPr>
        <w:t xml:space="preserve">genuine moral properties because they also have certain lower-level natural properties and (2) these actions have these lower-level natural properties because of their complex nature, then it follows that (3) actions have genuine moral properties because of their complex nature. </w:t>
      </w:r>
      <w:r w:rsidR="00B7158E">
        <w:rPr>
          <w:rFonts w:ascii="Garamond" w:hAnsi="Garamond"/>
        </w:rPr>
        <w:t>And once we combine</w:t>
      </w:r>
      <w:r w:rsidR="007207E7">
        <w:rPr>
          <w:rFonts w:ascii="Garamond" w:hAnsi="Garamond"/>
        </w:rPr>
        <w:t xml:space="preserve"> this result with that from the previous paragraph</w:t>
      </w:r>
      <w:r w:rsidR="00B7158E">
        <w:rPr>
          <w:rFonts w:ascii="Garamond" w:hAnsi="Garamond"/>
        </w:rPr>
        <w:t>,</w:t>
      </w:r>
      <w:r w:rsidR="007207E7">
        <w:rPr>
          <w:rFonts w:ascii="Garamond" w:hAnsi="Garamond"/>
        </w:rPr>
        <w:t xml:space="preserve"> it looks like a</w:t>
      </w:r>
      <w:r w:rsidR="00767218">
        <w:rPr>
          <w:rFonts w:ascii="Garamond" w:hAnsi="Garamond"/>
        </w:rPr>
        <w:t>n</w:t>
      </w:r>
      <w:r w:rsidR="00F85B17">
        <w:rPr>
          <w:rFonts w:ascii="Garamond" w:hAnsi="Garamond"/>
        </w:rPr>
        <w:t xml:space="preserve"> e</w:t>
      </w:r>
      <w:r w:rsidR="00BE0EA4">
        <w:rPr>
          <w:rFonts w:ascii="Garamond" w:hAnsi="Garamond"/>
        </w:rPr>
        <w:t>merge</w:t>
      </w:r>
      <w:r w:rsidR="00767218">
        <w:rPr>
          <w:rFonts w:ascii="Garamond" w:hAnsi="Garamond"/>
        </w:rPr>
        <w:t>ntist conception of moral properties</w:t>
      </w:r>
      <w:r w:rsidR="007207E7">
        <w:rPr>
          <w:rFonts w:ascii="Garamond" w:hAnsi="Garamond"/>
        </w:rPr>
        <w:t xml:space="preserve"> does respect</w:t>
      </w:r>
      <w:r w:rsidR="00012F8F">
        <w:rPr>
          <w:rFonts w:ascii="Garamond" w:hAnsi="Garamond"/>
        </w:rPr>
        <w:t xml:space="preserve"> </w:t>
      </w:r>
      <w:r w:rsidR="003A72FC">
        <w:rPr>
          <w:rFonts w:ascii="Garamond" w:hAnsi="Garamond"/>
        </w:rPr>
        <w:t>the basic idea of emergent properties</w:t>
      </w:r>
      <w:r w:rsidR="00397AF8">
        <w:rPr>
          <w:rFonts w:ascii="Garamond" w:hAnsi="Garamond"/>
        </w:rPr>
        <w:t xml:space="preserve"> as</w:t>
      </w:r>
      <w:r w:rsidR="00BE0EA4">
        <w:rPr>
          <w:rFonts w:ascii="Garamond" w:hAnsi="Garamond"/>
        </w:rPr>
        <w:t xml:space="preserve"> </w:t>
      </w:r>
      <w:r w:rsidR="007207E7">
        <w:rPr>
          <w:rFonts w:ascii="Garamond" w:hAnsi="Garamond"/>
        </w:rPr>
        <w:t>belonging only</w:t>
      </w:r>
      <w:r w:rsidR="00927C2A">
        <w:rPr>
          <w:rFonts w:ascii="Garamond" w:hAnsi="Garamond"/>
        </w:rPr>
        <w:t xml:space="preserve"> </w:t>
      </w:r>
      <w:r w:rsidR="00B7158E">
        <w:rPr>
          <w:rFonts w:ascii="Garamond" w:hAnsi="Garamond"/>
        </w:rPr>
        <w:t xml:space="preserve">to </w:t>
      </w:r>
      <w:r w:rsidR="00397AF8">
        <w:rPr>
          <w:rFonts w:ascii="Garamond" w:hAnsi="Garamond"/>
        </w:rPr>
        <w:t>complex thing</w:t>
      </w:r>
      <w:r w:rsidR="007207E7">
        <w:rPr>
          <w:rFonts w:ascii="Garamond" w:hAnsi="Garamond"/>
        </w:rPr>
        <w:t>s because of their complex nature</w:t>
      </w:r>
      <w:r w:rsidR="00397AF8">
        <w:rPr>
          <w:rFonts w:ascii="Garamond" w:hAnsi="Garamond"/>
        </w:rPr>
        <w:t xml:space="preserve">. </w:t>
      </w:r>
    </w:p>
    <w:p w14:paraId="57C8BABE" w14:textId="7C998716" w:rsidR="00F65B49" w:rsidRDefault="00F65B49" w:rsidP="007207E7">
      <w:pPr>
        <w:ind w:firstLine="720"/>
        <w:rPr>
          <w:rFonts w:ascii="Garamond" w:hAnsi="Garamond"/>
        </w:rPr>
      </w:pPr>
      <w:r>
        <w:rPr>
          <w:rFonts w:ascii="Garamond" w:hAnsi="Garamond"/>
        </w:rPr>
        <w:t>For the sake of argument, though, let’s assum</w:t>
      </w:r>
      <w:r w:rsidR="00EB30C3">
        <w:rPr>
          <w:rFonts w:ascii="Garamond" w:hAnsi="Garamond"/>
        </w:rPr>
        <w:t>e that the instantiation of genuine</w:t>
      </w:r>
      <w:r>
        <w:rPr>
          <w:rFonts w:ascii="Garamond" w:hAnsi="Garamond"/>
        </w:rPr>
        <w:t xml:space="preserve"> moral properties is merely the result of certain lower-level natural properties</w:t>
      </w:r>
      <w:r w:rsidR="00EB30C3">
        <w:rPr>
          <w:rFonts w:ascii="Garamond" w:hAnsi="Garamond"/>
        </w:rPr>
        <w:t xml:space="preserve"> being instantiated, where this indeed has nothing to do with </w:t>
      </w:r>
      <w:r w:rsidR="00235B44">
        <w:rPr>
          <w:rFonts w:ascii="Garamond" w:hAnsi="Garamond"/>
        </w:rPr>
        <w:t xml:space="preserve">the relevant object’s </w:t>
      </w:r>
      <w:r w:rsidR="00EB30C3">
        <w:rPr>
          <w:rFonts w:ascii="Garamond" w:hAnsi="Garamond"/>
        </w:rPr>
        <w:t xml:space="preserve">complexity or with </w:t>
      </w:r>
      <w:r w:rsidR="00235B44">
        <w:rPr>
          <w:rFonts w:ascii="Garamond" w:hAnsi="Garamond"/>
        </w:rPr>
        <w:t xml:space="preserve">any </w:t>
      </w:r>
      <w:r w:rsidR="00EB30C3">
        <w:rPr>
          <w:rFonts w:ascii="Garamond" w:hAnsi="Garamond"/>
        </w:rPr>
        <w:t xml:space="preserve">complex arrangement of </w:t>
      </w:r>
      <w:r w:rsidR="00235B44">
        <w:rPr>
          <w:rFonts w:ascii="Garamond" w:hAnsi="Garamond"/>
        </w:rPr>
        <w:t xml:space="preserve">its </w:t>
      </w:r>
      <w:r w:rsidR="00EB30C3">
        <w:rPr>
          <w:rFonts w:ascii="Garamond" w:hAnsi="Garamond"/>
        </w:rPr>
        <w:t>parts or properties. In fa</w:t>
      </w:r>
      <w:r w:rsidR="00235B44">
        <w:rPr>
          <w:rFonts w:ascii="Garamond" w:hAnsi="Garamond"/>
        </w:rPr>
        <w:t>ct, let’s assume that there’s some</w:t>
      </w:r>
      <w:r w:rsidR="00EB30C3">
        <w:rPr>
          <w:rFonts w:ascii="Garamond" w:hAnsi="Garamond"/>
        </w:rPr>
        <w:t xml:space="preserve"> moral proper</w:t>
      </w:r>
      <w:r w:rsidR="00235B44">
        <w:rPr>
          <w:rFonts w:ascii="Garamond" w:hAnsi="Garamond"/>
        </w:rPr>
        <w:t>ty, M, that may genuinely be instantiated, and also that there’</w:t>
      </w:r>
      <w:r w:rsidR="00EB30C3">
        <w:rPr>
          <w:rFonts w:ascii="Garamond" w:hAnsi="Garamond"/>
        </w:rPr>
        <w:t>s some single, simple, lower-level natural property, N, that constitutes M’s supervenience base. Would t</w:t>
      </w:r>
      <w:r w:rsidR="007147C6">
        <w:rPr>
          <w:rFonts w:ascii="Garamond" w:hAnsi="Garamond"/>
        </w:rPr>
        <w:t>his automatically rule out an emergentist conception</w:t>
      </w:r>
      <w:r w:rsidR="00EB30C3">
        <w:rPr>
          <w:rFonts w:ascii="Garamond" w:hAnsi="Garamond"/>
        </w:rPr>
        <w:t xml:space="preserve"> of moral properties? </w:t>
      </w:r>
      <w:r w:rsidR="00410260">
        <w:rPr>
          <w:rFonts w:ascii="Garamond" w:hAnsi="Garamond"/>
        </w:rPr>
        <w:t>Not necessarily. For even though</w:t>
      </w:r>
      <w:r w:rsidR="00EB30C3">
        <w:rPr>
          <w:rFonts w:ascii="Garamond" w:hAnsi="Garamond"/>
        </w:rPr>
        <w:t xml:space="preserve"> this would, for sure, rule out the </w:t>
      </w:r>
      <w:r w:rsidR="00EB30C3" w:rsidRPr="00A9799D">
        <w:rPr>
          <w:rFonts w:ascii="Garamond" w:hAnsi="Garamond"/>
          <w:i/>
        </w:rPr>
        <w:t>standard</w:t>
      </w:r>
      <w:r w:rsidR="00EB30C3">
        <w:rPr>
          <w:rFonts w:ascii="Garamond" w:hAnsi="Garamond"/>
        </w:rPr>
        <w:t xml:space="preserve"> picture of emergent propert</w:t>
      </w:r>
      <w:r w:rsidR="004248EE">
        <w:rPr>
          <w:rFonts w:ascii="Garamond" w:hAnsi="Garamond"/>
        </w:rPr>
        <w:t>ies as the result of complexity</w:t>
      </w:r>
      <w:r w:rsidR="007F546D">
        <w:rPr>
          <w:rFonts w:ascii="Garamond" w:hAnsi="Garamond"/>
        </w:rPr>
        <w:t xml:space="preserve"> </w:t>
      </w:r>
      <w:r w:rsidR="00EB30C3">
        <w:rPr>
          <w:rFonts w:ascii="Garamond" w:hAnsi="Garamond"/>
        </w:rPr>
        <w:t>at the basal level</w:t>
      </w:r>
      <w:r w:rsidR="00235B44">
        <w:rPr>
          <w:rFonts w:ascii="Garamond" w:hAnsi="Garamond"/>
        </w:rPr>
        <w:t>, it’s not entirely clear that it would rule out a non-standard emergentist pictu</w:t>
      </w:r>
      <w:r w:rsidR="007147C6">
        <w:rPr>
          <w:rFonts w:ascii="Garamond" w:hAnsi="Garamond"/>
        </w:rPr>
        <w:t xml:space="preserve">re of moral properties. For if </w:t>
      </w:r>
      <w:r w:rsidR="007F546D">
        <w:rPr>
          <w:rFonts w:ascii="Garamond" w:hAnsi="Garamond"/>
        </w:rPr>
        <w:t xml:space="preserve">the </w:t>
      </w:r>
      <w:r w:rsidR="007147C6">
        <w:rPr>
          <w:rFonts w:ascii="Garamond" w:hAnsi="Garamond"/>
        </w:rPr>
        <w:t xml:space="preserve">emergence </w:t>
      </w:r>
      <w:r w:rsidR="00235B44">
        <w:rPr>
          <w:rFonts w:ascii="Garamond" w:hAnsi="Garamond"/>
        </w:rPr>
        <w:t>rela</w:t>
      </w:r>
      <w:r w:rsidR="007F546D">
        <w:rPr>
          <w:rFonts w:ascii="Garamond" w:hAnsi="Garamond"/>
        </w:rPr>
        <w:t>tion</w:t>
      </w:r>
      <w:r w:rsidR="007147C6">
        <w:rPr>
          <w:rFonts w:ascii="Garamond" w:hAnsi="Garamond"/>
        </w:rPr>
        <w:t xml:space="preserve"> holds between</w:t>
      </w:r>
      <w:r w:rsidR="006227CB">
        <w:rPr>
          <w:rFonts w:ascii="Garamond" w:hAnsi="Garamond"/>
        </w:rPr>
        <w:t xml:space="preserve"> a property, P, and a set of more ontologically fundamental properties, B, just in case the</w:t>
      </w:r>
      <w:r w:rsidR="007147C6">
        <w:rPr>
          <w:rFonts w:ascii="Garamond" w:hAnsi="Garamond"/>
        </w:rPr>
        <w:t>y satisfy the</w:t>
      </w:r>
      <w:r w:rsidR="006227CB">
        <w:rPr>
          <w:rFonts w:ascii="Garamond" w:hAnsi="Garamond"/>
        </w:rPr>
        <w:t xml:space="preserve"> eight conditions definitive of emergent propert</w:t>
      </w:r>
      <w:r w:rsidR="007147C6">
        <w:rPr>
          <w:rFonts w:ascii="Garamond" w:hAnsi="Garamond"/>
        </w:rPr>
        <w:t>ies laid out above</w:t>
      </w:r>
      <w:r w:rsidR="006227CB">
        <w:rPr>
          <w:rFonts w:ascii="Garamond" w:hAnsi="Garamond"/>
        </w:rPr>
        <w:t>,</w:t>
      </w:r>
      <w:r w:rsidR="007147C6">
        <w:rPr>
          <w:rFonts w:ascii="Garamond" w:hAnsi="Garamond"/>
        </w:rPr>
        <w:t xml:space="preserve"> then it looks like M could still emerge from N so long as they satisfy those eight conditions. </w:t>
      </w:r>
      <w:r w:rsidR="006C7D28">
        <w:rPr>
          <w:rFonts w:ascii="Garamond" w:hAnsi="Garamond"/>
        </w:rPr>
        <w:t>This of course would</w:t>
      </w:r>
      <w:r w:rsidR="00410260">
        <w:rPr>
          <w:rFonts w:ascii="Garamond" w:hAnsi="Garamond"/>
        </w:rPr>
        <w:t xml:space="preserve"> not be a </w:t>
      </w:r>
      <w:r w:rsidR="00C31033">
        <w:rPr>
          <w:rFonts w:ascii="Garamond" w:hAnsi="Garamond"/>
        </w:rPr>
        <w:t xml:space="preserve">standard </w:t>
      </w:r>
      <w:r w:rsidR="00410260">
        <w:rPr>
          <w:rFonts w:ascii="Garamond" w:hAnsi="Garamond"/>
        </w:rPr>
        <w:t xml:space="preserve">case of emergence as the </w:t>
      </w:r>
      <w:r w:rsidR="000A4EBE">
        <w:rPr>
          <w:rFonts w:ascii="Garamond" w:hAnsi="Garamond"/>
        </w:rPr>
        <w:t>result of complexity</w:t>
      </w:r>
      <w:r w:rsidR="007F546D">
        <w:rPr>
          <w:rFonts w:ascii="Garamond" w:hAnsi="Garamond"/>
        </w:rPr>
        <w:t xml:space="preserve"> at the basal level</w:t>
      </w:r>
      <w:r w:rsidR="000A4EBE">
        <w:rPr>
          <w:rFonts w:ascii="Garamond" w:hAnsi="Garamond"/>
        </w:rPr>
        <w:t>, but it would</w:t>
      </w:r>
      <w:r w:rsidR="00A9799D">
        <w:rPr>
          <w:rFonts w:ascii="Garamond" w:hAnsi="Garamond"/>
        </w:rPr>
        <w:t xml:space="preserve"> surely</w:t>
      </w:r>
      <w:r w:rsidR="00410260">
        <w:rPr>
          <w:rFonts w:ascii="Garamond" w:hAnsi="Garamond"/>
        </w:rPr>
        <w:t xml:space="preserve"> </w:t>
      </w:r>
      <w:r w:rsidR="00AF69B1">
        <w:rPr>
          <w:rFonts w:ascii="Garamond" w:hAnsi="Garamond"/>
        </w:rPr>
        <w:t xml:space="preserve">still </w:t>
      </w:r>
      <w:r w:rsidR="00410260">
        <w:rPr>
          <w:rFonts w:ascii="Garamond" w:hAnsi="Garamond"/>
        </w:rPr>
        <w:t>be a case of emergence if the metaphysi</w:t>
      </w:r>
      <w:r w:rsidR="004248EE">
        <w:rPr>
          <w:rFonts w:ascii="Garamond" w:hAnsi="Garamond"/>
        </w:rPr>
        <w:t>cal relation between M and N were</w:t>
      </w:r>
      <w:r w:rsidR="000A4EBE">
        <w:rPr>
          <w:rFonts w:ascii="Garamond" w:hAnsi="Garamond"/>
        </w:rPr>
        <w:t xml:space="preserve"> </w:t>
      </w:r>
      <w:r w:rsidR="00410260">
        <w:rPr>
          <w:rFonts w:ascii="Garamond" w:hAnsi="Garamond"/>
        </w:rPr>
        <w:t>indistinguishable</w:t>
      </w:r>
      <w:r w:rsidR="00C31033">
        <w:rPr>
          <w:rFonts w:ascii="Garamond" w:hAnsi="Garamond"/>
        </w:rPr>
        <w:t xml:space="preserve"> from </w:t>
      </w:r>
      <w:r w:rsidR="000A4EBE">
        <w:rPr>
          <w:rFonts w:ascii="Garamond" w:hAnsi="Garamond"/>
        </w:rPr>
        <w:t>the metaphysical relation obtaining</w:t>
      </w:r>
      <w:r w:rsidR="00C31033">
        <w:rPr>
          <w:rFonts w:ascii="Garamond" w:hAnsi="Garamond"/>
        </w:rPr>
        <w:t xml:space="preserve"> between </w:t>
      </w:r>
      <w:r w:rsidR="006C7D28">
        <w:rPr>
          <w:rFonts w:ascii="Garamond" w:hAnsi="Garamond"/>
        </w:rPr>
        <w:t xml:space="preserve">the relevant sets of </w:t>
      </w:r>
      <w:r w:rsidR="00C31033">
        <w:rPr>
          <w:rFonts w:ascii="Garamond" w:hAnsi="Garamond"/>
        </w:rPr>
        <w:t xml:space="preserve">properties </w:t>
      </w:r>
      <w:r w:rsidR="000A1788">
        <w:rPr>
          <w:rFonts w:ascii="Garamond" w:hAnsi="Garamond"/>
        </w:rPr>
        <w:t xml:space="preserve">in standard cases of </w:t>
      </w:r>
      <w:r w:rsidR="007F546D">
        <w:rPr>
          <w:rFonts w:ascii="Garamond" w:hAnsi="Garamond"/>
        </w:rPr>
        <w:t xml:space="preserve">ontological </w:t>
      </w:r>
      <w:r w:rsidR="00A9799D">
        <w:rPr>
          <w:rFonts w:ascii="Garamond" w:hAnsi="Garamond"/>
        </w:rPr>
        <w:t>emergence. Therefore,</w:t>
      </w:r>
      <w:r w:rsidR="006C7D28">
        <w:rPr>
          <w:rFonts w:ascii="Garamond" w:hAnsi="Garamond"/>
        </w:rPr>
        <w:t xml:space="preserve"> even if it is true that genuine moral properties do not conform to the standard picture of emergent properties as the result of complexity at the basal level</w:t>
      </w:r>
      <w:r w:rsidR="000A1788">
        <w:rPr>
          <w:rFonts w:ascii="Garamond" w:hAnsi="Garamond"/>
        </w:rPr>
        <w:t xml:space="preserve">, </w:t>
      </w:r>
      <w:r w:rsidR="002004BC">
        <w:rPr>
          <w:rFonts w:ascii="Garamond" w:hAnsi="Garamond"/>
        </w:rPr>
        <w:t xml:space="preserve">it looks like </w:t>
      </w:r>
      <w:r w:rsidR="000A1788">
        <w:rPr>
          <w:rFonts w:ascii="Garamond" w:hAnsi="Garamond"/>
        </w:rPr>
        <w:t>an emergentist picture of moral properties</w:t>
      </w:r>
      <w:r w:rsidR="002004BC">
        <w:rPr>
          <w:rFonts w:ascii="Garamond" w:hAnsi="Garamond"/>
        </w:rPr>
        <w:t xml:space="preserve"> can still be a viable one.</w:t>
      </w:r>
      <w:r w:rsidR="004248EE">
        <w:rPr>
          <w:rFonts w:ascii="Garamond" w:hAnsi="Garamond"/>
        </w:rPr>
        <w:t xml:space="preserve"> </w:t>
      </w:r>
    </w:p>
    <w:p w14:paraId="3A010A85" w14:textId="77777777" w:rsidR="00BE0EA4" w:rsidRDefault="00BE0EA4" w:rsidP="001A4D3C">
      <w:pPr>
        <w:rPr>
          <w:rFonts w:ascii="Garamond" w:hAnsi="Garamond"/>
        </w:rPr>
      </w:pPr>
    </w:p>
    <w:p w14:paraId="0274B2F1" w14:textId="77777777" w:rsidR="0015636F" w:rsidRPr="00BE0EA4" w:rsidRDefault="0015636F" w:rsidP="001A4D3C">
      <w:pPr>
        <w:rPr>
          <w:rFonts w:ascii="Garamond" w:hAnsi="Garamond"/>
        </w:rPr>
      </w:pPr>
    </w:p>
    <w:p w14:paraId="2329F242" w14:textId="2BE1B1BA" w:rsidR="004765CD" w:rsidRPr="0081266D" w:rsidRDefault="002050E8" w:rsidP="002D70FD">
      <w:pPr>
        <w:jc w:val="center"/>
        <w:rPr>
          <w:rFonts w:ascii="Garamond" w:hAnsi="Garamond"/>
          <w:b/>
        </w:rPr>
      </w:pPr>
      <w:r>
        <w:rPr>
          <w:rFonts w:ascii="Garamond" w:hAnsi="Garamond"/>
          <w:b/>
        </w:rPr>
        <w:t>6</w:t>
      </w:r>
      <w:r w:rsidR="00B67C8B">
        <w:rPr>
          <w:rFonts w:ascii="Garamond" w:hAnsi="Garamond"/>
          <w:b/>
        </w:rPr>
        <w:t xml:space="preserve">. </w:t>
      </w:r>
      <w:r w:rsidR="00464D44">
        <w:rPr>
          <w:rFonts w:ascii="Garamond" w:hAnsi="Garamond"/>
          <w:b/>
        </w:rPr>
        <w:t>Emergentist Ethical Naturalism</w:t>
      </w:r>
      <w:r w:rsidR="0081266D" w:rsidRPr="0081266D">
        <w:rPr>
          <w:rFonts w:ascii="Garamond" w:hAnsi="Garamond"/>
          <w:b/>
        </w:rPr>
        <w:t xml:space="preserve"> and </w:t>
      </w:r>
      <w:r w:rsidR="00464D44">
        <w:rPr>
          <w:rFonts w:ascii="Garamond" w:hAnsi="Garamond"/>
          <w:b/>
        </w:rPr>
        <w:t xml:space="preserve">the </w:t>
      </w:r>
      <w:r w:rsidR="0081266D" w:rsidRPr="0081266D">
        <w:rPr>
          <w:rFonts w:ascii="Garamond" w:hAnsi="Garamond"/>
          <w:b/>
        </w:rPr>
        <w:t>Supervenience</w:t>
      </w:r>
      <w:r w:rsidR="00464D44">
        <w:rPr>
          <w:rFonts w:ascii="Garamond" w:hAnsi="Garamond"/>
          <w:b/>
        </w:rPr>
        <w:t xml:space="preserve"> Challenges</w:t>
      </w:r>
    </w:p>
    <w:p w14:paraId="4F2CAE5C" w14:textId="77777777" w:rsidR="0081266D" w:rsidRDefault="0081266D" w:rsidP="002D70FD">
      <w:pPr>
        <w:rPr>
          <w:rFonts w:ascii="Garamond" w:hAnsi="Garamond"/>
        </w:rPr>
      </w:pPr>
    </w:p>
    <w:p w14:paraId="52017B07" w14:textId="77777777" w:rsidR="0015636F" w:rsidRDefault="0015636F" w:rsidP="002D70FD">
      <w:pPr>
        <w:rPr>
          <w:rFonts w:ascii="Garamond" w:hAnsi="Garamond"/>
        </w:rPr>
      </w:pPr>
    </w:p>
    <w:p w14:paraId="1ADCC3F3" w14:textId="76BD514F" w:rsidR="00AA35E5" w:rsidRDefault="007F546D" w:rsidP="002D70FD">
      <w:pPr>
        <w:rPr>
          <w:rFonts w:ascii="Garamond" w:hAnsi="Garamond"/>
        </w:rPr>
      </w:pPr>
      <w:r>
        <w:rPr>
          <w:rFonts w:ascii="Garamond" w:hAnsi="Garamond" w:cs="Verdana"/>
        </w:rPr>
        <w:t>With the previous worries now addressed, we can finally move on</w:t>
      </w:r>
      <w:r w:rsidR="001A6270">
        <w:rPr>
          <w:rFonts w:ascii="Garamond" w:hAnsi="Garamond" w:cs="Verdana"/>
        </w:rPr>
        <w:t xml:space="preserve"> </w:t>
      </w:r>
      <w:r w:rsidR="00AA35E5">
        <w:rPr>
          <w:rFonts w:ascii="Garamond" w:hAnsi="Garamond" w:cs="Verdana"/>
        </w:rPr>
        <w:t>to EEN’s responses to the s</w:t>
      </w:r>
      <w:r w:rsidR="005D4F71">
        <w:rPr>
          <w:rFonts w:ascii="Garamond" w:hAnsi="Garamond" w:cs="Verdana"/>
        </w:rPr>
        <w:t>upervenience challenges</w:t>
      </w:r>
      <w:r w:rsidR="00AA35E5">
        <w:rPr>
          <w:rFonts w:ascii="Garamond" w:hAnsi="Garamond" w:cs="Verdana"/>
        </w:rPr>
        <w:t xml:space="preserve"> that plague moral realism</w:t>
      </w:r>
      <w:r w:rsidR="005177B3">
        <w:rPr>
          <w:rFonts w:ascii="Garamond" w:hAnsi="Garamond" w:cs="Verdana"/>
        </w:rPr>
        <w:t>, especially</w:t>
      </w:r>
      <w:r w:rsidR="005D4F71">
        <w:rPr>
          <w:rFonts w:ascii="Garamond" w:hAnsi="Garamond" w:cs="Verdana"/>
        </w:rPr>
        <w:t xml:space="preserve"> non-reduc</w:t>
      </w:r>
      <w:r w:rsidR="005177B3">
        <w:rPr>
          <w:rFonts w:ascii="Garamond" w:hAnsi="Garamond" w:cs="Verdana"/>
        </w:rPr>
        <w:t>tive moral realism (Ridge 2012</w:t>
      </w:r>
      <w:r w:rsidR="005D4F71">
        <w:rPr>
          <w:rFonts w:ascii="Garamond" w:hAnsi="Garamond" w:cs="Verdana"/>
        </w:rPr>
        <w:t>).</w:t>
      </w:r>
      <w:r w:rsidR="005D4F71">
        <w:rPr>
          <w:rStyle w:val="FootnoteReference"/>
          <w:rFonts w:ascii="Garamond" w:hAnsi="Garamond" w:cs="Verdana"/>
        </w:rPr>
        <w:footnoteReference w:id="17"/>
      </w:r>
      <w:r w:rsidR="005D4F71">
        <w:rPr>
          <w:rFonts w:ascii="Garamond" w:hAnsi="Garamond" w:cs="Verdana"/>
        </w:rPr>
        <w:t xml:space="preserve"> </w:t>
      </w:r>
      <w:r w:rsidR="001A6270">
        <w:rPr>
          <w:rFonts w:ascii="Garamond" w:hAnsi="Garamond"/>
        </w:rPr>
        <w:t>T</w:t>
      </w:r>
      <w:r w:rsidR="00AA35E5">
        <w:rPr>
          <w:rFonts w:ascii="Garamond" w:hAnsi="Garamond"/>
        </w:rPr>
        <w:t>he original challenge h</w:t>
      </w:r>
      <w:r w:rsidR="005177B3">
        <w:rPr>
          <w:rFonts w:ascii="Garamond" w:hAnsi="Garamond"/>
        </w:rPr>
        <w:t>ere comes from Simon Blackburn (1971)</w:t>
      </w:r>
      <w:r w:rsidR="00FE293A">
        <w:rPr>
          <w:rFonts w:ascii="Garamond" w:hAnsi="Garamond"/>
        </w:rPr>
        <w:t>,</w:t>
      </w:r>
      <w:r w:rsidR="005177B3">
        <w:rPr>
          <w:rFonts w:ascii="Garamond" w:hAnsi="Garamond"/>
        </w:rPr>
        <w:t xml:space="preserve"> who</w:t>
      </w:r>
      <w:r w:rsidR="00AA35E5">
        <w:rPr>
          <w:rFonts w:ascii="Garamond" w:hAnsi="Garamond"/>
        </w:rPr>
        <w:t xml:space="preserve"> charg</w:t>
      </w:r>
      <w:r w:rsidR="00B95A95">
        <w:rPr>
          <w:rFonts w:ascii="Garamond" w:hAnsi="Garamond"/>
        </w:rPr>
        <w:t xml:space="preserve">es such realism with facing the </w:t>
      </w:r>
      <w:r w:rsidR="00AA35E5">
        <w:rPr>
          <w:rFonts w:ascii="Garamond" w:hAnsi="Garamond"/>
        </w:rPr>
        <w:t>following difficulty. On the one</w:t>
      </w:r>
      <w:r w:rsidR="00B44D8C">
        <w:rPr>
          <w:rFonts w:ascii="Garamond" w:hAnsi="Garamond"/>
        </w:rPr>
        <w:t xml:space="preserve"> hand there is what he calls</w:t>
      </w:r>
      <w:r w:rsidR="00AA35E5">
        <w:rPr>
          <w:rFonts w:ascii="Garamond" w:hAnsi="Garamond"/>
        </w:rPr>
        <w:t xml:space="preserve"> </w:t>
      </w:r>
      <w:r w:rsidR="00AA35E5" w:rsidRPr="0060187C">
        <w:rPr>
          <w:rFonts w:ascii="Garamond" w:hAnsi="Garamond"/>
          <w:i/>
        </w:rPr>
        <w:t>lack-of-entailment</w:t>
      </w:r>
      <w:r w:rsidR="00AA35E5">
        <w:rPr>
          <w:rFonts w:ascii="Garamond" w:hAnsi="Garamond"/>
        </w:rPr>
        <w:t>: the moral properties of things are not entailed by their lower-level natural properties. On the other hand t</w:t>
      </w:r>
      <w:r w:rsidR="00B44D8C">
        <w:rPr>
          <w:rFonts w:ascii="Garamond" w:hAnsi="Garamond"/>
        </w:rPr>
        <w:t>here is</w:t>
      </w:r>
      <w:r w:rsidR="00AA35E5">
        <w:rPr>
          <w:rFonts w:ascii="Garamond" w:hAnsi="Garamond"/>
        </w:rPr>
        <w:t xml:space="preserve"> </w:t>
      </w:r>
      <w:r w:rsidR="00AA35E5" w:rsidRPr="00003921">
        <w:rPr>
          <w:rFonts w:ascii="Garamond" w:hAnsi="Garamond"/>
          <w:i/>
        </w:rPr>
        <w:t>supervenience</w:t>
      </w:r>
      <w:r w:rsidR="00AA35E5">
        <w:rPr>
          <w:rFonts w:ascii="Garamond" w:hAnsi="Garamond"/>
        </w:rPr>
        <w:t xml:space="preserve">: if something has moral property, M, because it has lower-level natural properties, N, then any other thing with N must also have M, such that there can be no difference in moral properties without a corresponding difference in the lower-level natural properties. But how, Blackburn wonders, can the realist make sense of these two features of moral properties? If lack-of-entailment holds, then how does supervenience hold as well? If moral properties are not entailed by their </w:t>
      </w:r>
      <w:r w:rsidR="00FE293A">
        <w:rPr>
          <w:rFonts w:ascii="Garamond" w:hAnsi="Garamond"/>
        </w:rPr>
        <w:t>basal properties, then how could</w:t>
      </w:r>
      <w:r w:rsidR="00AA35E5">
        <w:rPr>
          <w:rFonts w:ascii="Garamond" w:hAnsi="Garamond"/>
        </w:rPr>
        <w:t xml:space="preserve"> a moral difference without a corresp</w:t>
      </w:r>
      <w:r w:rsidR="00B00DE7">
        <w:rPr>
          <w:rFonts w:ascii="Garamond" w:hAnsi="Garamond"/>
        </w:rPr>
        <w:t>onding lower-level difference</w:t>
      </w:r>
      <w:r w:rsidR="00AA35E5">
        <w:rPr>
          <w:rFonts w:ascii="Garamond" w:hAnsi="Garamond"/>
        </w:rPr>
        <w:t xml:space="preserve"> </w:t>
      </w:r>
      <w:r w:rsidR="00FE293A">
        <w:rPr>
          <w:rFonts w:ascii="Garamond" w:hAnsi="Garamond"/>
        </w:rPr>
        <w:t xml:space="preserve">be </w:t>
      </w:r>
      <w:r w:rsidR="00AA35E5">
        <w:rPr>
          <w:rFonts w:ascii="Garamond" w:hAnsi="Garamond"/>
        </w:rPr>
        <w:t>impossible? The</w:t>
      </w:r>
      <w:r w:rsidR="00FE293A">
        <w:rPr>
          <w:rFonts w:ascii="Garamond" w:hAnsi="Garamond"/>
        </w:rPr>
        <w:t xml:space="preserve"> challenge to the realist</w:t>
      </w:r>
      <w:r w:rsidR="00AA35E5">
        <w:rPr>
          <w:rFonts w:ascii="Garamond" w:hAnsi="Garamond"/>
        </w:rPr>
        <w:t xml:space="preserve"> is to explain the mystery of how supervenience holds provided that lack-of-entailment holds.  </w:t>
      </w:r>
    </w:p>
    <w:p w14:paraId="4571B1DA" w14:textId="0288BDAF" w:rsidR="00874B87" w:rsidRDefault="0047169C" w:rsidP="002D70FD">
      <w:pPr>
        <w:rPr>
          <w:rFonts w:ascii="Garamond" w:hAnsi="Garamond"/>
        </w:rPr>
      </w:pPr>
      <w:r>
        <w:rPr>
          <w:rFonts w:ascii="Garamond" w:hAnsi="Garamond"/>
        </w:rPr>
        <w:tab/>
        <w:t>Now the emergentist ethical</w:t>
      </w:r>
      <w:r w:rsidR="00AA35E5">
        <w:rPr>
          <w:rFonts w:ascii="Garamond" w:hAnsi="Garamond"/>
        </w:rPr>
        <w:t xml:space="preserve"> naturalist has two different emergence-based responses depending on how lack-of-entailment is interprete</w:t>
      </w:r>
      <w:r>
        <w:rPr>
          <w:rFonts w:ascii="Garamond" w:hAnsi="Garamond"/>
        </w:rPr>
        <w:t>d. If this is interpreted to mean</w:t>
      </w:r>
      <w:r w:rsidR="00AA35E5">
        <w:rPr>
          <w:rFonts w:ascii="Garamond" w:hAnsi="Garamond"/>
        </w:rPr>
        <w:t xml:space="preserve"> that the moral properties of things are not </w:t>
      </w:r>
      <w:r w:rsidR="00AA35E5" w:rsidRPr="00745A57">
        <w:rPr>
          <w:rFonts w:ascii="Garamond" w:hAnsi="Garamond"/>
          <w:i/>
        </w:rPr>
        <w:t>analytically or semantically</w:t>
      </w:r>
      <w:r>
        <w:rPr>
          <w:rFonts w:ascii="Garamond" w:hAnsi="Garamond"/>
        </w:rPr>
        <w:t xml:space="preserve"> entailed by their lower-level</w:t>
      </w:r>
      <w:r w:rsidR="00AA35E5">
        <w:rPr>
          <w:rFonts w:ascii="Garamond" w:hAnsi="Garamond"/>
        </w:rPr>
        <w:t xml:space="preserve"> natural properties, then this just amounts to the “is-ought gap”, or the theoretical non-deducibility of mo</w:t>
      </w:r>
      <w:r>
        <w:rPr>
          <w:rFonts w:ascii="Garamond" w:hAnsi="Garamond"/>
        </w:rPr>
        <w:t>ral properties from lower-level</w:t>
      </w:r>
      <w:r w:rsidR="00AA35E5">
        <w:rPr>
          <w:rFonts w:ascii="Garamond" w:hAnsi="Garamond"/>
        </w:rPr>
        <w:t xml:space="preserve"> natural properties alone. But then the emergence of moral properties explains why both lack-of-entailment and supervenience hold. On the one hand, the </w:t>
      </w:r>
      <w:r w:rsidR="00B44D8C">
        <w:rPr>
          <w:rFonts w:ascii="Garamond" w:hAnsi="Garamond"/>
        </w:rPr>
        <w:t xml:space="preserve">mere </w:t>
      </w:r>
      <w:r w:rsidR="00AA35E5">
        <w:rPr>
          <w:rFonts w:ascii="Garamond" w:hAnsi="Garamond"/>
        </w:rPr>
        <w:t>emergence of moral properties straightforwardly entails their lack-of-e</w:t>
      </w:r>
      <w:r>
        <w:rPr>
          <w:rFonts w:ascii="Garamond" w:hAnsi="Garamond"/>
        </w:rPr>
        <w:t>ntailment because, by their very nature</w:t>
      </w:r>
      <w:r w:rsidR="00AA35E5">
        <w:rPr>
          <w:rFonts w:ascii="Garamond" w:hAnsi="Garamond"/>
        </w:rPr>
        <w:t xml:space="preserve">, emergent properties cannot be theoretically deduced from their basal properties alone. Going a little deeper, since emergent properties are, by </w:t>
      </w:r>
      <w:r>
        <w:rPr>
          <w:rFonts w:ascii="Garamond" w:hAnsi="Garamond"/>
        </w:rPr>
        <w:t>their very nature, genuinely novel (i.e., sui generis</w:t>
      </w:r>
      <w:r w:rsidR="00AA35E5">
        <w:rPr>
          <w:rFonts w:ascii="Garamond" w:hAnsi="Garamond"/>
        </w:rPr>
        <w:t xml:space="preserve"> and irreducible</w:t>
      </w:r>
      <w:r>
        <w:rPr>
          <w:rFonts w:ascii="Garamond" w:hAnsi="Garamond"/>
        </w:rPr>
        <w:t>)</w:t>
      </w:r>
      <w:r w:rsidR="00AA35E5">
        <w:rPr>
          <w:rFonts w:ascii="Garamond" w:hAnsi="Garamond"/>
        </w:rPr>
        <w:t xml:space="preserve">, they require </w:t>
      </w:r>
      <w:r w:rsidR="00AA35E5" w:rsidRPr="00C208AA">
        <w:rPr>
          <w:rFonts w:ascii="Garamond" w:hAnsi="Garamond"/>
          <w:i/>
        </w:rPr>
        <w:t>conceptual novelty</w:t>
      </w:r>
      <w:r w:rsidR="00AA35E5">
        <w:rPr>
          <w:rFonts w:ascii="Garamond" w:hAnsi="Garamond"/>
        </w:rPr>
        <w:t xml:space="preserve"> as well—they must be denoted with new concepts compared to those used to denote the natural properties at the basal level. And it is this required conceptual novelty of emergent properties that explains their theoretical non-deducibility. On the other hand,</w:t>
      </w:r>
      <w:r w:rsidR="00AB40DB">
        <w:rPr>
          <w:rFonts w:ascii="Garamond" w:hAnsi="Garamond"/>
        </w:rPr>
        <w:t xml:space="preserve"> the synchronic, metaphysically necessary emergence </w:t>
      </w:r>
      <w:r w:rsidR="00B44D8C">
        <w:rPr>
          <w:rFonts w:ascii="Garamond" w:hAnsi="Garamond"/>
        </w:rPr>
        <w:t>of moral properties ex</w:t>
      </w:r>
      <w:r w:rsidR="001E4006">
        <w:rPr>
          <w:rFonts w:ascii="Garamond" w:hAnsi="Garamond"/>
        </w:rPr>
        <w:t>plains</w:t>
      </w:r>
      <w:r w:rsidR="0077765F">
        <w:rPr>
          <w:rFonts w:ascii="Garamond" w:hAnsi="Garamond"/>
        </w:rPr>
        <w:t xml:space="preserve"> </w:t>
      </w:r>
      <w:r w:rsidR="00872FF5">
        <w:rPr>
          <w:rFonts w:ascii="Garamond" w:hAnsi="Garamond"/>
        </w:rPr>
        <w:t xml:space="preserve">their </w:t>
      </w:r>
      <w:r w:rsidR="0077765F">
        <w:rPr>
          <w:rFonts w:ascii="Garamond" w:hAnsi="Garamond"/>
        </w:rPr>
        <w:t>supervenience. Suppose that something</w:t>
      </w:r>
      <w:r w:rsidR="00874B87">
        <w:rPr>
          <w:rFonts w:ascii="Garamond" w:hAnsi="Garamond"/>
        </w:rPr>
        <w:t xml:space="preserve"> has</w:t>
      </w:r>
      <w:r w:rsidR="00B44D8C">
        <w:rPr>
          <w:rFonts w:ascii="Garamond" w:hAnsi="Garamond"/>
        </w:rPr>
        <w:t xml:space="preserve"> moral property, M, </w:t>
      </w:r>
      <w:r w:rsidR="00874B87">
        <w:rPr>
          <w:rFonts w:ascii="Garamond" w:hAnsi="Garamond"/>
        </w:rPr>
        <w:t xml:space="preserve">because M </w:t>
      </w:r>
      <w:r w:rsidR="0077765F">
        <w:rPr>
          <w:rFonts w:ascii="Garamond" w:hAnsi="Garamond"/>
        </w:rPr>
        <w:t>so emerges</w:t>
      </w:r>
      <w:r w:rsidR="00874B87">
        <w:rPr>
          <w:rFonts w:ascii="Garamond" w:hAnsi="Garamond"/>
        </w:rPr>
        <w:t xml:space="preserve"> </w:t>
      </w:r>
      <w:r w:rsidR="00B44D8C">
        <w:rPr>
          <w:rFonts w:ascii="Garamond" w:hAnsi="Garamond"/>
        </w:rPr>
        <w:t>from some set of</w:t>
      </w:r>
      <w:r w:rsidR="0077765F">
        <w:rPr>
          <w:rFonts w:ascii="Garamond" w:hAnsi="Garamond"/>
        </w:rPr>
        <w:t xml:space="preserve"> that thing’s</w:t>
      </w:r>
      <w:r w:rsidR="00B44D8C">
        <w:rPr>
          <w:rFonts w:ascii="Garamond" w:hAnsi="Garamond"/>
        </w:rPr>
        <w:t xml:space="preserve"> lower-l</w:t>
      </w:r>
      <w:r w:rsidR="00874B87">
        <w:rPr>
          <w:rFonts w:ascii="Garamond" w:hAnsi="Garamond"/>
        </w:rPr>
        <w:t xml:space="preserve">evel natural properties, N. </w:t>
      </w:r>
      <w:r w:rsidR="001E4006">
        <w:rPr>
          <w:rFonts w:ascii="Garamond" w:hAnsi="Garamond"/>
        </w:rPr>
        <w:t xml:space="preserve">N then </w:t>
      </w:r>
      <w:r w:rsidR="00874B87">
        <w:rPr>
          <w:rFonts w:ascii="Garamond" w:hAnsi="Garamond"/>
        </w:rPr>
        <w:t>determines M synchronically</w:t>
      </w:r>
      <w:r w:rsidR="001E4006">
        <w:rPr>
          <w:rFonts w:ascii="Garamond" w:hAnsi="Garamond"/>
        </w:rPr>
        <w:t xml:space="preserve"> and with metaphysical necessity, from which </w:t>
      </w:r>
      <w:r w:rsidR="00413EBD">
        <w:rPr>
          <w:rFonts w:ascii="Garamond" w:hAnsi="Garamond"/>
        </w:rPr>
        <w:t xml:space="preserve">it follows that anything with N must also have M, and that </w:t>
      </w:r>
      <w:r w:rsidR="00874B87">
        <w:rPr>
          <w:rFonts w:ascii="Garamond" w:hAnsi="Garamond"/>
        </w:rPr>
        <w:t xml:space="preserve">N </w:t>
      </w:r>
      <w:r w:rsidR="001E4006">
        <w:rPr>
          <w:rFonts w:ascii="Garamond" w:hAnsi="Garamond"/>
        </w:rPr>
        <w:t>will</w:t>
      </w:r>
      <w:r w:rsidR="00413EBD">
        <w:rPr>
          <w:rFonts w:ascii="Garamond" w:hAnsi="Garamond"/>
        </w:rPr>
        <w:t xml:space="preserve"> never be present without M</w:t>
      </w:r>
      <w:r w:rsidR="00F255C0">
        <w:rPr>
          <w:rFonts w:ascii="Garamond" w:hAnsi="Garamond"/>
        </w:rPr>
        <w:t>. But</w:t>
      </w:r>
      <w:r w:rsidR="00AF33AA">
        <w:rPr>
          <w:rFonts w:ascii="Garamond" w:hAnsi="Garamond"/>
        </w:rPr>
        <w:t xml:space="preserve"> since</w:t>
      </w:r>
      <w:r w:rsidR="0077765F">
        <w:rPr>
          <w:rFonts w:ascii="Garamond" w:hAnsi="Garamond"/>
        </w:rPr>
        <w:t xml:space="preserve"> N must give rise to M</w:t>
      </w:r>
      <w:r w:rsidR="00F255C0">
        <w:rPr>
          <w:rFonts w:ascii="Garamond" w:hAnsi="Garamond"/>
        </w:rPr>
        <w:t>,</w:t>
      </w:r>
      <w:r w:rsidR="0077765F">
        <w:rPr>
          <w:rFonts w:ascii="Garamond" w:hAnsi="Garamond"/>
        </w:rPr>
        <w:t xml:space="preserve"> and </w:t>
      </w:r>
      <w:r w:rsidR="00AF33AA">
        <w:rPr>
          <w:rFonts w:ascii="Garamond" w:hAnsi="Garamond"/>
        </w:rPr>
        <w:t>will never be present without M</w:t>
      </w:r>
      <w:r w:rsidR="00F255C0">
        <w:rPr>
          <w:rFonts w:ascii="Garamond" w:hAnsi="Garamond"/>
        </w:rPr>
        <w:t>,</w:t>
      </w:r>
      <w:r w:rsidR="0077765F">
        <w:rPr>
          <w:rFonts w:ascii="Garamond" w:hAnsi="Garamond"/>
        </w:rPr>
        <w:t xml:space="preserve"> there can</w:t>
      </w:r>
      <w:r w:rsidR="00CE3735">
        <w:rPr>
          <w:rFonts w:ascii="Garamond" w:hAnsi="Garamond"/>
        </w:rPr>
        <w:t xml:space="preserve"> never be an M-difference </w:t>
      </w:r>
      <w:r w:rsidR="00AF33AA">
        <w:rPr>
          <w:rFonts w:ascii="Garamond" w:hAnsi="Garamond"/>
        </w:rPr>
        <w:t>without a</w:t>
      </w:r>
      <w:r w:rsidR="00CE3735">
        <w:rPr>
          <w:rFonts w:ascii="Garamond" w:hAnsi="Garamond"/>
        </w:rPr>
        <w:t>n</w:t>
      </w:r>
      <w:r w:rsidR="00AF33AA">
        <w:rPr>
          <w:rFonts w:ascii="Garamond" w:hAnsi="Garamond"/>
        </w:rPr>
        <w:t xml:space="preserve"> </w:t>
      </w:r>
      <w:r w:rsidR="00CE3735">
        <w:rPr>
          <w:rFonts w:ascii="Garamond" w:hAnsi="Garamond"/>
        </w:rPr>
        <w:t>N-difference</w:t>
      </w:r>
      <w:r w:rsidR="00AF33AA">
        <w:rPr>
          <w:rFonts w:ascii="Garamond" w:hAnsi="Garamond"/>
        </w:rPr>
        <w:t>.</w:t>
      </w:r>
    </w:p>
    <w:p w14:paraId="34EE6181" w14:textId="721FC09C" w:rsidR="0095029F" w:rsidRDefault="00AA35E5" w:rsidP="002D70FD">
      <w:pPr>
        <w:ind w:firstLine="720"/>
        <w:rPr>
          <w:rFonts w:ascii="Garamond" w:hAnsi="Garamond"/>
        </w:rPr>
      </w:pPr>
      <w:r>
        <w:rPr>
          <w:rFonts w:ascii="Garamond" w:hAnsi="Garamond"/>
        </w:rPr>
        <w:t xml:space="preserve">However, if lack-of-entailment is interpreted to mean that the moral properties of things are </w:t>
      </w:r>
      <w:r w:rsidRPr="00095FE9">
        <w:rPr>
          <w:rFonts w:ascii="Garamond" w:hAnsi="Garamond"/>
          <w:i/>
        </w:rPr>
        <w:t>in no way</w:t>
      </w:r>
      <w:r>
        <w:rPr>
          <w:rFonts w:ascii="Garamond" w:hAnsi="Garamond"/>
        </w:rPr>
        <w:t xml:space="preserve"> entailed by their</w:t>
      </w:r>
      <w:r w:rsidR="0011581B">
        <w:rPr>
          <w:rFonts w:ascii="Garamond" w:hAnsi="Garamond"/>
        </w:rPr>
        <w:t xml:space="preserve"> lower-level</w:t>
      </w:r>
      <w:r>
        <w:rPr>
          <w:rFonts w:ascii="Garamond" w:hAnsi="Garamond"/>
        </w:rPr>
        <w:t xml:space="preserve"> natural prop</w:t>
      </w:r>
      <w:r w:rsidR="0011581B">
        <w:rPr>
          <w:rFonts w:ascii="Garamond" w:hAnsi="Garamond"/>
        </w:rPr>
        <w:t>erties, then the emergentist ethic</w:t>
      </w:r>
      <w:r>
        <w:rPr>
          <w:rFonts w:ascii="Garamond" w:hAnsi="Garamond"/>
        </w:rPr>
        <w:t xml:space="preserve">al naturalist can </w:t>
      </w:r>
      <w:r w:rsidR="00EF7DCE">
        <w:rPr>
          <w:rFonts w:ascii="Garamond" w:hAnsi="Garamond"/>
        </w:rPr>
        <w:t xml:space="preserve">follow Russ Shafer-Landau </w:t>
      </w:r>
      <w:r w:rsidR="005177B3">
        <w:rPr>
          <w:rFonts w:ascii="Garamond" w:hAnsi="Garamond"/>
        </w:rPr>
        <w:t xml:space="preserve">(2003) </w:t>
      </w:r>
      <w:r w:rsidR="00EF7DCE">
        <w:rPr>
          <w:rFonts w:ascii="Garamond" w:hAnsi="Garamond"/>
        </w:rPr>
        <w:t>and deny lack-of-entailment</w:t>
      </w:r>
      <w:r>
        <w:rPr>
          <w:rFonts w:ascii="Garamond" w:hAnsi="Garamond"/>
        </w:rPr>
        <w:t>.</w:t>
      </w:r>
      <w:r w:rsidR="0011581B">
        <w:rPr>
          <w:rFonts w:ascii="Garamond" w:hAnsi="Garamond"/>
        </w:rPr>
        <w:t xml:space="preserve"> He</w:t>
      </w:r>
      <w:r>
        <w:rPr>
          <w:rFonts w:ascii="Garamond" w:hAnsi="Garamond"/>
        </w:rPr>
        <w:t xml:space="preserve"> holds that there is a </w:t>
      </w:r>
      <w:r w:rsidRPr="001071C7">
        <w:rPr>
          <w:rFonts w:ascii="Garamond" w:hAnsi="Garamond"/>
          <w:i/>
        </w:rPr>
        <w:t>metaphysical</w:t>
      </w:r>
      <w:r>
        <w:rPr>
          <w:rFonts w:ascii="Garamond" w:hAnsi="Garamond"/>
        </w:rPr>
        <w:t xml:space="preserve"> entailment relation holding between moral p</w:t>
      </w:r>
      <w:r w:rsidR="0011581B">
        <w:rPr>
          <w:rFonts w:ascii="Garamond" w:hAnsi="Garamond"/>
        </w:rPr>
        <w:t xml:space="preserve">roperties and their </w:t>
      </w:r>
      <w:r w:rsidR="00925F01">
        <w:rPr>
          <w:rFonts w:ascii="Garamond" w:hAnsi="Garamond"/>
        </w:rPr>
        <w:t>basal</w:t>
      </w:r>
      <w:r>
        <w:rPr>
          <w:rFonts w:ascii="Garamond" w:hAnsi="Garamond"/>
        </w:rPr>
        <w:t xml:space="preserve"> properties, where this is weaker than analytic or semantic entailment (the latter entails the former, but the former doesn’t entail the latter, and is consistent with the </w:t>
      </w:r>
      <w:r w:rsidR="0095029F">
        <w:rPr>
          <w:rFonts w:ascii="Garamond" w:hAnsi="Garamond"/>
        </w:rPr>
        <w:t>latter failing to obtain). H</w:t>
      </w:r>
      <w:r>
        <w:rPr>
          <w:rFonts w:ascii="Garamond" w:hAnsi="Garamond"/>
        </w:rPr>
        <w:t>e also</w:t>
      </w:r>
      <w:r w:rsidR="0095029F">
        <w:rPr>
          <w:rFonts w:ascii="Garamond" w:hAnsi="Garamond"/>
        </w:rPr>
        <w:t xml:space="preserve"> holds</w:t>
      </w:r>
      <w:r w:rsidR="0011581B">
        <w:rPr>
          <w:rFonts w:ascii="Garamond" w:hAnsi="Garamond"/>
        </w:rPr>
        <w:t>, along with David Brink</w:t>
      </w:r>
      <w:r w:rsidR="005177B3">
        <w:rPr>
          <w:rFonts w:ascii="Garamond" w:hAnsi="Garamond"/>
        </w:rPr>
        <w:t xml:space="preserve"> (1989)</w:t>
      </w:r>
      <w:r>
        <w:rPr>
          <w:rFonts w:ascii="Garamond" w:hAnsi="Garamond"/>
        </w:rPr>
        <w:t>,</w:t>
      </w:r>
      <w:r w:rsidR="0011581B" w:rsidRPr="0011581B">
        <w:rPr>
          <w:rFonts w:ascii="Garamond" w:hAnsi="Garamond"/>
        </w:rPr>
        <w:t xml:space="preserve"> </w:t>
      </w:r>
      <w:r w:rsidR="0011581B">
        <w:rPr>
          <w:rFonts w:ascii="Garamond" w:hAnsi="Garamond"/>
        </w:rPr>
        <w:t xml:space="preserve">that moral properties are </w:t>
      </w:r>
      <w:r w:rsidR="0011581B" w:rsidRPr="00374122">
        <w:rPr>
          <w:rFonts w:ascii="Garamond" w:hAnsi="Garamond"/>
        </w:rPr>
        <w:t>constituted by</w:t>
      </w:r>
      <w:r w:rsidR="0011581B">
        <w:rPr>
          <w:rFonts w:ascii="Garamond" w:hAnsi="Garamond"/>
        </w:rPr>
        <w:t xml:space="preserve"> the lower-level natural properties that </w:t>
      </w:r>
      <w:r w:rsidR="003045DA">
        <w:rPr>
          <w:rFonts w:ascii="Garamond" w:hAnsi="Garamond"/>
        </w:rPr>
        <w:t>fix</w:t>
      </w:r>
      <w:r w:rsidR="0011581B">
        <w:rPr>
          <w:rFonts w:ascii="Garamond" w:hAnsi="Garamond"/>
        </w:rPr>
        <w:t xml:space="preserve"> them,</w:t>
      </w:r>
      <w:r>
        <w:rPr>
          <w:rFonts w:ascii="Garamond" w:hAnsi="Garamond"/>
        </w:rPr>
        <w:t xml:space="preserve"> and that this constitution relation explains the metaphysical entailment relation.</w:t>
      </w:r>
      <w:r w:rsidR="0095029F" w:rsidRPr="0095029F">
        <w:rPr>
          <w:rFonts w:ascii="Garamond" w:hAnsi="Garamond"/>
        </w:rPr>
        <w:t xml:space="preserve"> </w:t>
      </w:r>
      <w:r w:rsidR="0095029F">
        <w:rPr>
          <w:rFonts w:ascii="Garamond" w:hAnsi="Garamond"/>
        </w:rPr>
        <w:t>Now the emergentis</w:t>
      </w:r>
      <w:r w:rsidR="00A93B61">
        <w:rPr>
          <w:rFonts w:ascii="Garamond" w:hAnsi="Garamond"/>
        </w:rPr>
        <w:t xml:space="preserve">t ethical naturalist can agree </w:t>
      </w:r>
      <w:r w:rsidR="0095029F">
        <w:rPr>
          <w:rFonts w:ascii="Garamond" w:hAnsi="Garamond"/>
        </w:rPr>
        <w:t xml:space="preserve">that there is </w:t>
      </w:r>
      <w:r w:rsidR="003045DA">
        <w:rPr>
          <w:rFonts w:ascii="Garamond" w:hAnsi="Garamond"/>
        </w:rPr>
        <w:t xml:space="preserve">such </w:t>
      </w:r>
      <w:r w:rsidR="0095029F">
        <w:rPr>
          <w:rFonts w:ascii="Garamond" w:hAnsi="Garamond"/>
        </w:rPr>
        <w:t>a metaphysical entailment relati</w:t>
      </w:r>
      <w:r w:rsidR="003045DA">
        <w:rPr>
          <w:rFonts w:ascii="Garamond" w:hAnsi="Garamond"/>
        </w:rPr>
        <w:t xml:space="preserve">on, </w:t>
      </w:r>
      <w:r w:rsidR="005D73D3">
        <w:rPr>
          <w:rFonts w:ascii="Garamond" w:hAnsi="Garamond"/>
        </w:rPr>
        <w:t>but she</w:t>
      </w:r>
      <w:r w:rsidR="0095029F">
        <w:rPr>
          <w:rFonts w:ascii="Garamond" w:hAnsi="Garamond"/>
        </w:rPr>
        <w:t xml:space="preserve"> will deny </w:t>
      </w:r>
      <w:r w:rsidR="0031500A">
        <w:rPr>
          <w:rFonts w:ascii="Garamond" w:hAnsi="Garamond"/>
        </w:rPr>
        <w:t xml:space="preserve">that a constitution relation </w:t>
      </w:r>
      <w:r w:rsidR="003045DA">
        <w:rPr>
          <w:rFonts w:ascii="Garamond" w:hAnsi="Garamond"/>
        </w:rPr>
        <w:t>explains it</w:t>
      </w:r>
      <w:r w:rsidR="0031500A">
        <w:rPr>
          <w:rFonts w:ascii="Garamond" w:hAnsi="Garamond"/>
        </w:rPr>
        <w:t>. She will instead explain it with an emergence relation that, lik</w:t>
      </w:r>
      <w:r w:rsidR="00B61532">
        <w:rPr>
          <w:rFonts w:ascii="Garamond" w:hAnsi="Garamond"/>
        </w:rPr>
        <w:t>e the constitution relation</w:t>
      </w:r>
      <w:r w:rsidR="0031500A">
        <w:rPr>
          <w:rFonts w:ascii="Garamond" w:hAnsi="Garamond"/>
        </w:rPr>
        <w:t>,</w:t>
      </w:r>
      <w:r w:rsidR="005D73D3">
        <w:rPr>
          <w:rFonts w:ascii="Garamond" w:hAnsi="Garamond"/>
        </w:rPr>
        <w:t xml:space="preserve"> holds synchronically and with metaphysical necessit</w:t>
      </w:r>
      <w:r w:rsidR="0031500A">
        <w:rPr>
          <w:rFonts w:ascii="Garamond" w:hAnsi="Garamond"/>
        </w:rPr>
        <w:t>y</w:t>
      </w:r>
      <w:r w:rsidR="0095029F">
        <w:rPr>
          <w:rFonts w:ascii="Garamond" w:hAnsi="Garamond"/>
        </w:rPr>
        <w:t>.</w:t>
      </w:r>
      <w:r>
        <w:rPr>
          <w:rStyle w:val="FootnoteReference"/>
          <w:rFonts w:ascii="Garamond" w:hAnsi="Garamond"/>
        </w:rPr>
        <w:footnoteReference w:id="18"/>
      </w:r>
      <w:r>
        <w:rPr>
          <w:rFonts w:ascii="Garamond" w:hAnsi="Garamond"/>
        </w:rPr>
        <w:t xml:space="preserve"> </w:t>
      </w:r>
    </w:p>
    <w:p w14:paraId="0444B563" w14:textId="5468EE9F" w:rsidR="00AA35E5" w:rsidRDefault="0095029F" w:rsidP="002D70FD">
      <w:pPr>
        <w:rPr>
          <w:rFonts w:ascii="Garamond" w:hAnsi="Garamond"/>
        </w:rPr>
      </w:pPr>
      <w:r>
        <w:rPr>
          <w:rFonts w:ascii="Garamond" w:hAnsi="Garamond"/>
        </w:rPr>
        <w:tab/>
      </w:r>
      <w:r w:rsidR="00AA35E5">
        <w:rPr>
          <w:rFonts w:ascii="Garamond" w:hAnsi="Garamond"/>
        </w:rPr>
        <w:t>Besides Blackburn’s original superveni</w:t>
      </w:r>
      <w:r w:rsidR="00EC6D92">
        <w:rPr>
          <w:rFonts w:ascii="Garamond" w:hAnsi="Garamond"/>
        </w:rPr>
        <w:t>ence challenge, there are</w:t>
      </w:r>
      <w:r w:rsidR="00AA35E5">
        <w:rPr>
          <w:rFonts w:ascii="Garamond" w:hAnsi="Garamond"/>
        </w:rPr>
        <w:t xml:space="preserve"> at least thre</w:t>
      </w:r>
      <w:r w:rsidR="00EC6D92">
        <w:rPr>
          <w:rFonts w:ascii="Garamond" w:hAnsi="Garamond"/>
        </w:rPr>
        <w:t>e more, including hi</w:t>
      </w:r>
      <w:r w:rsidR="00AA35E5">
        <w:rPr>
          <w:rFonts w:ascii="Garamond" w:hAnsi="Garamond"/>
        </w:rPr>
        <w:t>s mo</w:t>
      </w:r>
      <w:r>
        <w:rPr>
          <w:rFonts w:ascii="Garamond" w:hAnsi="Garamond"/>
        </w:rPr>
        <w:t>dified supervenience challenge</w:t>
      </w:r>
      <w:r w:rsidR="005177B3">
        <w:rPr>
          <w:rFonts w:ascii="Garamond" w:hAnsi="Garamond"/>
        </w:rPr>
        <w:t xml:space="preserve"> (Blackburn 1985)</w:t>
      </w:r>
      <w:r w:rsidR="00AA35E5">
        <w:rPr>
          <w:rFonts w:ascii="Garamond" w:hAnsi="Garamond"/>
        </w:rPr>
        <w:t xml:space="preserve">. As I </w:t>
      </w:r>
      <w:r w:rsidR="00B61532">
        <w:rPr>
          <w:rFonts w:ascii="Garamond" w:hAnsi="Garamond"/>
        </w:rPr>
        <w:t xml:space="preserve">understand it, it sharpens the original </w:t>
      </w:r>
      <w:r w:rsidR="00AA35E5">
        <w:rPr>
          <w:rFonts w:ascii="Garamond" w:hAnsi="Garamond"/>
        </w:rPr>
        <w:t xml:space="preserve">by specifying the modalities of both lack-of-entailment and supervenience (only when the modalities are the same does realism have a challenge). On the one hand there is </w:t>
      </w:r>
      <w:r w:rsidR="00AA35E5" w:rsidRPr="00541492">
        <w:rPr>
          <w:rFonts w:ascii="Garamond" w:hAnsi="Garamond"/>
          <w:i/>
        </w:rPr>
        <w:t xml:space="preserve">analytic </w:t>
      </w:r>
      <w:r w:rsidR="00AA35E5" w:rsidRPr="00587C35">
        <w:rPr>
          <w:rFonts w:ascii="Garamond" w:hAnsi="Garamond"/>
        </w:rPr>
        <w:t>lack-of-entailment</w:t>
      </w:r>
      <w:r w:rsidR="00B61532">
        <w:rPr>
          <w:rFonts w:ascii="Garamond" w:hAnsi="Garamond"/>
        </w:rPr>
        <w:t xml:space="preserve">: the </w:t>
      </w:r>
      <w:r w:rsidR="00AA35E5">
        <w:rPr>
          <w:rFonts w:ascii="Garamond" w:hAnsi="Garamond"/>
        </w:rPr>
        <w:t xml:space="preserve">moral properties of things are not </w:t>
      </w:r>
      <w:r w:rsidR="00AA35E5" w:rsidRPr="00541492">
        <w:rPr>
          <w:rFonts w:ascii="Garamond" w:hAnsi="Garamond"/>
          <w:i/>
        </w:rPr>
        <w:t>analytically</w:t>
      </w:r>
      <w:r w:rsidR="00B61532">
        <w:rPr>
          <w:rFonts w:ascii="Garamond" w:hAnsi="Garamond"/>
        </w:rPr>
        <w:t xml:space="preserve"> entailed by their lower-level</w:t>
      </w:r>
      <w:r w:rsidR="00AA35E5">
        <w:rPr>
          <w:rFonts w:ascii="Garamond" w:hAnsi="Garamond"/>
        </w:rPr>
        <w:t xml:space="preserve"> natural propert</w:t>
      </w:r>
      <w:r w:rsidR="00B61532">
        <w:rPr>
          <w:rFonts w:ascii="Garamond" w:hAnsi="Garamond"/>
        </w:rPr>
        <w:t>ies. No matter what lower-level</w:t>
      </w:r>
      <w:r w:rsidR="00AA35E5">
        <w:rPr>
          <w:rFonts w:ascii="Garamond" w:hAnsi="Garamond"/>
        </w:rPr>
        <w:t xml:space="preserve"> natural properties a thing has, it is always </w:t>
      </w:r>
      <w:r w:rsidR="00AA35E5" w:rsidRPr="00541492">
        <w:rPr>
          <w:rFonts w:ascii="Garamond" w:hAnsi="Garamond"/>
          <w:i/>
        </w:rPr>
        <w:t>analytically</w:t>
      </w:r>
      <w:r w:rsidR="00AA35E5">
        <w:rPr>
          <w:rFonts w:ascii="Garamond" w:hAnsi="Garamond"/>
        </w:rPr>
        <w:t xml:space="preserve"> possible for it to either have, or to lack, any given moral property. On the other hand there is </w:t>
      </w:r>
      <w:r w:rsidR="00AA35E5" w:rsidRPr="00931C60">
        <w:rPr>
          <w:rFonts w:ascii="Garamond" w:hAnsi="Garamond"/>
          <w:i/>
        </w:rPr>
        <w:t xml:space="preserve">analytic </w:t>
      </w:r>
      <w:r w:rsidR="00AA35E5" w:rsidRPr="00587C35">
        <w:rPr>
          <w:rFonts w:ascii="Garamond" w:hAnsi="Garamond"/>
        </w:rPr>
        <w:t>supervenience</w:t>
      </w:r>
      <w:r w:rsidR="00B01D27">
        <w:rPr>
          <w:rFonts w:ascii="Garamond" w:hAnsi="Garamond"/>
        </w:rPr>
        <w:t>: it’</w:t>
      </w:r>
      <w:r w:rsidR="00AA35E5">
        <w:rPr>
          <w:rFonts w:ascii="Garamond" w:hAnsi="Garamond"/>
        </w:rPr>
        <w:t xml:space="preserve">s an </w:t>
      </w:r>
      <w:r w:rsidR="00AA35E5" w:rsidRPr="00931C60">
        <w:rPr>
          <w:rFonts w:ascii="Garamond" w:hAnsi="Garamond"/>
          <w:i/>
        </w:rPr>
        <w:t>analytic</w:t>
      </w:r>
      <w:r w:rsidR="00AA35E5">
        <w:rPr>
          <w:rFonts w:ascii="Garamond" w:hAnsi="Garamond"/>
        </w:rPr>
        <w:t xml:space="preserve"> truth that if a thing has moral property, M, in virtue of l</w:t>
      </w:r>
      <w:r w:rsidR="00B61532">
        <w:rPr>
          <w:rFonts w:ascii="Garamond" w:hAnsi="Garamond"/>
        </w:rPr>
        <w:t>ower-level</w:t>
      </w:r>
      <w:r w:rsidR="00AA35E5">
        <w:rPr>
          <w:rFonts w:ascii="Garamond" w:hAnsi="Garamond"/>
        </w:rPr>
        <w:t xml:space="preserve"> naturalistic properties, N, then any other thing with N </w:t>
      </w:r>
      <w:r w:rsidR="00B61532">
        <w:rPr>
          <w:rFonts w:ascii="Garamond" w:hAnsi="Garamond"/>
        </w:rPr>
        <w:t xml:space="preserve">must </w:t>
      </w:r>
      <w:r w:rsidR="00AA35E5">
        <w:rPr>
          <w:rFonts w:ascii="Garamond" w:hAnsi="Garamond"/>
        </w:rPr>
        <w:t>al</w:t>
      </w:r>
      <w:r w:rsidR="00A93B61">
        <w:rPr>
          <w:rFonts w:ascii="Garamond" w:hAnsi="Garamond"/>
        </w:rPr>
        <w:t>so have</w:t>
      </w:r>
      <w:r w:rsidR="00AA35E5">
        <w:rPr>
          <w:rFonts w:ascii="Garamond" w:hAnsi="Garamond"/>
        </w:rPr>
        <w:t xml:space="preserve"> M</w:t>
      </w:r>
      <w:r w:rsidR="00B61532">
        <w:rPr>
          <w:rFonts w:ascii="Garamond" w:hAnsi="Garamond"/>
        </w:rPr>
        <w:t>, such that there can be no difference in M</w:t>
      </w:r>
      <w:r w:rsidR="00AA35E5">
        <w:rPr>
          <w:rFonts w:ascii="Garamond" w:hAnsi="Garamond"/>
        </w:rPr>
        <w:t xml:space="preserve"> without a corresponding </w:t>
      </w:r>
      <w:r w:rsidR="00B61532">
        <w:rPr>
          <w:rFonts w:ascii="Garamond" w:hAnsi="Garamond"/>
        </w:rPr>
        <w:t>difference in N</w:t>
      </w:r>
      <w:r w:rsidR="00AA35E5">
        <w:rPr>
          <w:rFonts w:ascii="Garamond" w:hAnsi="Garamond"/>
        </w:rPr>
        <w:t xml:space="preserve">. But how can the realist make sense of these both being true? If </w:t>
      </w:r>
      <w:r w:rsidR="00AA35E5" w:rsidRPr="008928B3">
        <w:rPr>
          <w:rFonts w:ascii="Garamond" w:hAnsi="Garamond"/>
        </w:rPr>
        <w:t xml:space="preserve">analytic </w:t>
      </w:r>
      <w:r w:rsidR="00AA35E5">
        <w:rPr>
          <w:rFonts w:ascii="Garamond" w:hAnsi="Garamond"/>
        </w:rPr>
        <w:t xml:space="preserve">lack-of-entailment holds, then how does </w:t>
      </w:r>
      <w:r w:rsidR="00AA35E5" w:rsidRPr="008928B3">
        <w:rPr>
          <w:rFonts w:ascii="Garamond" w:hAnsi="Garamond"/>
        </w:rPr>
        <w:t>analytic</w:t>
      </w:r>
      <w:r w:rsidR="00AA35E5">
        <w:rPr>
          <w:rFonts w:ascii="Garamond" w:hAnsi="Garamond"/>
        </w:rPr>
        <w:t xml:space="preserve"> supervenience hold as well? If moral properties are not analy</w:t>
      </w:r>
      <w:r w:rsidR="00B61532">
        <w:rPr>
          <w:rFonts w:ascii="Garamond" w:hAnsi="Garamond"/>
        </w:rPr>
        <w:t>tically entailed by lower-level</w:t>
      </w:r>
      <w:r w:rsidR="00AA35E5">
        <w:rPr>
          <w:rFonts w:ascii="Garamond" w:hAnsi="Garamond"/>
        </w:rPr>
        <w:t xml:space="preserve"> na</w:t>
      </w:r>
      <w:r w:rsidR="00547B57">
        <w:rPr>
          <w:rFonts w:ascii="Garamond" w:hAnsi="Garamond"/>
        </w:rPr>
        <w:t>tural properties, then how</w:t>
      </w:r>
      <w:r w:rsidR="00A93B61">
        <w:rPr>
          <w:rFonts w:ascii="Garamond" w:hAnsi="Garamond"/>
        </w:rPr>
        <w:t xml:space="preserve"> is</w:t>
      </w:r>
      <w:r w:rsidR="00AA35E5">
        <w:rPr>
          <w:rFonts w:ascii="Garamond" w:hAnsi="Garamond"/>
        </w:rPr>
        <w:t xml:space="preserve"> a moral difference without a corresp</w:t>
      </w:r>
      <w:r w:rsidR="00A93B61">
        <w:rPr>
          <w:rFonts w:ascii="Garamond" w:hAnsi="Garamond"/>
        </w:rPr>
        <w:t>onding lower-level difference</w:t>
      </w:r>
      <w:r w:rsidR="00AA35E5">
        <w:rPr>
          <w:rFonts w:ascii="Garamond" w:hAnsi="Garamond"/>
        </w:rPr>
        <w:t xml:space="preserve"> analytically impossible? </w:t>
      </w:r>
    </w:p>
    <w:p w14:paraId="5AEF41AC" w14:textId="28542FBD" w:rsidR="00AA35E5" w:rsidRDefault="00A93B61" w:rsidP="002D70FD">
      <w:pPr>
        <w:rPr>
          <w:rFonts w:ascii="Garamond" w:hAnsi="Garamond"/>
        </w:rPr>
      </w:pPr>
      <w:r>
        <w:rPr>
          <w:rFonts w:ascii="Garamond" w:hAnsi="Garamond"/>
        </w:rPr>
        <w:tab/>
        <w:t>The emergentist ethical</w:t>
      </w:r>
      <w:r w:rsidR="00AA35E5">
        <w:rPr>
          <w:rFonts w:ascii="Garamond" w:hAnsi="Garamond"/>
        </w:rPr>
        <w:t xml:space="preserve"> naturalist </w:t>
      </w:r>
      <w:r>
        <w:rPr>
          <w:rFonts w:ascii="Garamond" w:hAnsi="Garamond"/>
        </w:rPr>
        <w:t xml:space="preserve">again </w:t>
      </w:r>
      <w:r w:rsidR="00AA35E5">
        <w:rPr>
          <w:rFonts w:ascii="Garamond" w:hAnsi="Garamond"/>
        </w:rPr>
        <w:t xml:space="preserve">has a few emergence-based responses to this new challenge. One is to </w:t>
      </w:r>
      <w:r w:rsidR="00EC6D92">
        <w:rPr>
          <w:rFonts w:ascii="Garamond" w:hAnsi="Garamond"/>
        </w:rPr>
        <w:t xml:space="preserve">follow Michael Huemer </w:t>
      </w:r>
      <w:r w:rsidR="005177B3">
        <w:rPr>
          <w:rFonts w:ascii="Garamond" w:hAnsi="Garamond"/>
        </w:rPr>
        <w:t xml:space="preserve">(2005) </w:t>
      </w:r>
      <w:r w:rsidR="00EC6D92">
        <w:rPr>
          <w:rFonts w:ascii="Garamond" w:hAnsi="Garamond"/>
        </w:rPr>
        <w:t>and deny that supervenience is an analytic truth</w:t>
      </w:r>
      <w:r w:rsidR="00AA35E5">
        <w:rPr>
          <w:rFonts w:ascii="Garamond" w:hAnsi="Garamond"/>
        </w:rPr>
        <w:t>. More spe</w:t>
      </w:r>
      <w:r w:rsidR="00441E89">
        <w:rPr>
          <w:rFonts w:ascii="Garamond" w:hAnsi="Garamond"/>
        </w:rPr>
        <w:t>cifically, the emergentist ethical</w:t>
      </w:r>
      <w:r w:rsidR="00AA35E5">
        <w:rPr>
          <w:rFonts w:ascii="Garamond" w:hAnsi="Garamond"/>
        </w:rPr>
        <w:t xml:space="preserve"> naturalist can begin by again maintaining that even though there is no analytic entailment relation holding between moral </w:t>
      </w:r>
      <w:r w:rsidR="00441E89">
        <w:rPr>
          <w:rFonts w:ascii="Garamond" w:hAnsi="Garamond"/>
        </w:rPr>
        <w:t xml:space="preserve">properties </w:t>
      </w:r>
      <w:r w:rsidR="00AA35E5">
        <w:rPr>
          <w:rFonts w:ascii="Garamond" w:hAnsi="Garamond"/>
        </w:rPr>
        <w:t xml:space="preserve">and </w:t>
      </w:r>
      <w:r w:rsidR="00441E89">
        <w:rPr>
          <w:rFonts w:ascii="Garamond" w:hAnsi="Garamond"/>
        </w:rPr>
        <w:t>their</w:t>
      </w:r>
      <w:r w:rsidR="00AA35E5">
        <w:rPr>
          <w:rFonts w:ascii="Garamond" w:hAnsi="Garamond"/>
        </w:rPr>
        <w:t xml:space="preserve"> </w:t>
      </w:r>
      <w:r w:rsidR="00547B57">
        <w:rPr>
          <w:rFonts w:ascii="Garamond" w:hAnsi="Garamond"/>
        </w:rPr>
        <w:t xml:space="preserve">basal </w:t>
      </w:r>
      <w:r w:rsidR="00AA35E5">
        <w:rPr>
          <w:rFonts w:ascii="Garamond" w:hAnsi="Garamond"/>
        </w:rPr>
        <w:t xml:space="preserve">properties, there is nonetheless a </w:t>
      </w:r>
      <w:r w:rsidR="00AA35E5" w:rsidRPr="00EA7300">
        <w:rPr>
          <w:rFonts w:ascii="Garamond" w:hAnsi="Garamond"/>
          <w:i/>
        </w:rPr>
        <w:t>metaphysical</w:t>
      </w:r>
      <w:r w:rsidR="00AA35E5">
        <w:rPr>
          <w:rFonts w:ascii="Garamond" w:hAnsi="Garamond"/>
        </w:rPr>
        <w:t xml:space="preserve"> entailment relation holding between them</w:t>
      </w:r>
      <w:r w:rsidR="00441E89">
        <w:rPr>
          <w:rFonts w:ascii="Garamond" w:hAnsi="Garamond"/>
        </w:rPr>
        <w:t xml:space="preserve"> in virtue of the emergence relation </w:t>
      </w:r>
      <w:r w:rsidR="00473798">
        <w:rPr>
          <w:rFonts w:ascii="Garamond" w:hAnsi="Garamond"/>
        </w:rPr>
        <w:t xml:space="preserve">that </w:t>
      </w:r>
      <w:r w:rsidR="00441E89">
        <w:rPr>
          <w:rFonts w:ascii="Garamond" w:hAnsi="Garamond"/>
        </w:rPr>
        <w:t>EEN posits</w:t>
      </w:r>
      <w:r w:rsidR="00AA35E5">
        <w:rPr>
          <w:rFonts w:ascii="Garamond" w:hAnsi="Garamond"/>
        </w:rPr>
        <w:t xml:space="preserve">. </w:t>
      </w:r>
      <w:r w:rsidR="00547B57">
        <w:rPr>
          <w:rFonts w:ascii="Garamond" w:hAnsi="Garamond"/>
        </w:rPr>
        <w:t>Therefore</w:t>
      </w:r>
      <w:r w:rsidR="00441E89">
        <w:rPr>
          <w:rFonts w:ascii="Garamond" w:hAnsi="Garamond"/>
        </w:rPr>
        <w:t xml:space="preserve">, </w:t>
      </w:r>
      <w:r w:rsidR="00AA35E5">
        <w:rPr>
          <w:rFonts w:ascii="Garamond" w:hAnsi="Garamond"/>
        </w:rPr>
        <w:t xml:space="preserve">supervenience is </w:t>
      </w:r>
      <w:r w:rsidR="00441E89">
        <w:rPr>
          <w:rFonts w:ascii="Garamond" w:hAnsi="Garamond"/>
        </w:rPr>
        <w:t>not an analytic truth</w:t>
      </w:r>
      <w:r w:rsidR="00AA35E5">
        <w:rPr>
          <w:rFonts w:ascii="Garamond" w:hAnsi="Garamond"/>
        </w:rPr>
        <w:t>, but is instead a synthetic, metaphysically necessary one</w:t>
      </w:r>
      <w:r w:rsidR="00441E89">
        <w:rPr>
          <w:rFonts w:ascii="Garamond" w:hAnsi="Garamond"/>
        </w:rPr>
        <w:t xml:space="preserve">. Of course, as Blackburn notes, </w:t>
      </w:r>
      <w:r w:rsidR="00AA35E5">
        <w:rPr>
          <w:rFonts w:ascii="Garamond" w:hAnsi="Garamond"/>
        </w:rPr>
        <w:t xml:space="preserve">supervenience does seem to be a conceptual truth because anyone who fails to obey it as a constraint on the use of moral concepts would be lacking something constitutive of competent moral practice. But even though there is </w:t>
      </w:r>
      <w:r w:rsidR="00AA35E5" w:rsidRPr="00E50111">
        <w:rPr>
          <w:rFonts w:ascii="Garamond" w:hAnsi="Garamond"/>
          <w:i/>
        </w:rPr>
        <w:t>something</w:t>
      </w:r>
      <w:r w:rsidR="00AA35E5">
        <w:rPr>
          <w:rFonts w:ascii="Garamond" w:hAnsi="Garamond"/>
        </w:rPr>
        <w:t xml:space="preserve"> missing here in terms of competent moral practice, is the failure here one of conceptual misunderstanding? Would someone have to lack an appropriate underst</w:t>
      </w:r>
      <w:r w:rsidR="00547B57">
        <w:rPr>
          <w:rFonts w:ascii="Garamond" w:hAnsi="Garamond"/>
        </w:rPr>
        <w:t>anding of moral concepts if he or she failed to</w:t>
      </w:r>
      <w:r w:rsidR="00AA35E5">
        <w:rPr>
          <w:rFonts w:ascii="Garamond" w:hAnsi="Garamond"/>
        </w:rPr>
        <w:t xml:space="preserve"> respect supervenience when applying them? </w:t>
      </w:r>
    </w:p>
    <w:p w14:paraId="27B751DB" w14:textId="298EA66B" w:rsidR="00AA35E5" w:rsidRDefault="00B01D27" w:rsidP="002D70FD">
      <w:pPr>
        <w:ind w:firstLine="720"/>
        <w:rPr>
          <w:rFonts w:ascii="Garamond" w:hAnsi="Garamond"/>
        </w:rPr>
      </w:pPr>
      <w:r>
        <w:rPr>
          <w:rFonts w:ascii="Garamond" w:hAnsi="Garamond"/>
        </w:rPr>
        <w:t>It doesn’t seem like it</w:t>
      </w:r>
      <w:r w:rsidR="00AA35E5">
        <w:rPr>
          <w:rFonts w:ascii="Garamond" w:hAnsi="Garamond"/>
        </w:rPr>
        <w:t>. Consider, for instance, the concept of moral obliga</w:t>
      </w:r>
      <w:r w:rsidR="00EA310B">
        <w:rPr>
          <w:rFonts w:ascii="Garamond" w:hAnsi="Garamond"/>
        </w:rPr>
        <w:t>toriness, and suppose that Jack</w:t>
      </w:r>
      <w:r w:rsidR="009E581B">
        <w:rPr>
          <w:rFonts w:ascii="Garamond" w:hAnsi="Garamond"/>
        </w:rPr>
        <w:t xml:space="preserve"> judges</w:t>
      </w:r>
      <w:r w:rsidR="003B0F42">
        <w:rPr>
          <w:rFonts w:ascii="Garamond" w:hAnsi="Garamond"/>
        </w:rPr>
        <w:t xml:space="preserve"> two</w:t>
      </w:r>
      <w:r w:rsidR="00AA35E5">
        <w:rPr>
          <w:rFonts w:ascii="Garamond" w:hAnsi="Garamond"/>
        </w:rPr>
        <w:t xml:space="preserve"> </w:t>
      </w:r>
      <w:r w:rsidR="009E581B">
        <w:rPr>
          <w:rFonts w:ascii="Garamond" w:hAnsi="Garamond"/>
        </w:rPr>
        <w:t xml:space="preserve">distinct </w:t>
      </w:r>
      <w:r w:rsidR="00AA35E5">
        <w:rPr>
          <w:rFonts w:ascii="Garamond" w:hAnsi="Garamond"/>
        </w:rPr>
        <w:t>instance</w:t>
      </w:r>
      <w:r w:rsidR="003B0F42">
        <w:rPr>
          <w:rFonts w:ascii="Garamond" w:hAnsi="Garamond"/>
        </w:rPr>
        <w:t>s</w:t>
      </w:r>
      <w:r w:rsidR="00EA310B">
        <w:rPr>
          <w:rFonts w:ascii="Garamond" w:hAnsi="Garamond"/>
        </w:rPr>
        <w:t xml:space="preserve"> of promise-keeping</w:t>
      </w:r>
      <w:r w:rsidR="009E581B">
        <w:rPr>
          <w:rFonts w:ascii="Garamond" w:hAnsi="Garamond"/>
        </w:rPr>
        <w:t xml:space="preserve"> to be</w:t>
      </w:r>
      <w:r w:rsidR="003B0F42">
        <w:rPr>
          <w:rFonts w:ascii="Garamond" w:hAnsi="Garamond"/>
        </w:rPr>
        <w:t xml:space="preserve"> identical with respect to </w:t>
      </w:r>
      <w:r w:rsidR="00441E89">
        <w:rPr>
          <w:rFonts w:ascii="Garamond" w:hAnsi="Garamond"/>
        </w:rPr>
        <w:t>the</w:t>
      </w:r>
      <w:r w:rsidR="00EA310B">
        <w:rPr>
          <w:rFonts w:ascii="Garamond" w:hAnsi="Garamond"/>
        </w:rPr>
        <w:t>ir</w:t>
      </w:r>
      <w:r w:rsidR="00441E89">
        <w:rPr>
          <w:rFonts w:ascii="Garamond" w:hAnsi="Garamond"/>
        </w:rPr>
        <w:t xml:space="preserve"> lower-level</w:t>
      </w:r>
      <w:r w:rsidR="00EA310B">
        <w:rPr>
          <w:rFonts w:ascii="Garamond" w:hAnsi="Garamond"/>
        </w:rPr>
        <w:t xml:space="preserve"> natural properties and yet differ</w:t>
      </w:r>
      <w:r w:rsidR="009E581B">
        <w:rPr>
          <w:rFonts w:ascii="Garamond" w:hAnsi="Garamond"/>
        </w:rPr>
        <w:t>ent with respect to</w:t>
      </w:r>
      <w:r w:rsidR="00EA310B">
        <w:rPr>
          <w:rFonts w:ascii="Garamond" w:hAnsi="Garamond"/>
        </w:rPr>
        <w:t xml:space="preserve"> their moral properties, such that one instance is morally obligatory while the other is not</w:t>
      </w:r>
      <w:r w:rsidR="00AA35E5">
        <w:rPr>
          <w:rFonts w:ascii="Garamond" w:hAnsi="Garamond"/>
        </w:rPr>
        <w:t xml:space="preserve">. </w:t>
      </w:r>
      <w:r w:rsidR="00EA310B">
        <w:rPr>
          <w:rFonts w:ascii="Garamond" w:hAnsi="Garamond"/>
        </w:rPr>
        <w:t xml:space="preserve">Here </w:t>
      </w:r>
      <w:r w:rsidR="00AA35E5">
        <w:rPr>
          <w:rFonts w:ascii="Garamond" w:hAnsi="Garamond"/>
        </w:rPr>
        <w:t xml:space="preserve">Jack </w:t>
      </w:r>
      <w:r w:rsidR="00A442CA">
        <w:rPr>
          <w:rFonts w:ascii="Garamond" w:hAnsi="Garamond"/>
        </w:rPr>
        <w:t xml:space="preserve">clearly </w:t>
      </w:r>
      <w:r w:rsidR="00AA35E5">
        <w:rPr>
          <w:rFonts w:ascii="Garamond" w:hAnsi="Garamond"/>
        </w:rPr>
        <w:t xml:space="preserve">fails to respect </w:t>
      </w:r>
      <w:r w:rsidR="00EA310B">
        <w:rPr>
          <w:rFonts w:ascii="Garamond" w:hAnsi="Garamond"/>
        </w:rPr>
        <w:t>supervenience</w:t>
      </w:r>
      <w:r w:rsidR="00AA35E5">
        <w:rPr>
          <w:rFonts w:ascii="Garamond" w:hAnsi="Garamond"/>
        </w:rPr>
        <w:t xml:space="preserve"> when applying </w:t>
      </w:r>
      <w:r w:rsidR="00EA310B">
        <w:rPr>
          <w:rFonts w:ascii="Garamond" w:hAnsi="Garamond"/>
        </w:rPr>
        <w:t>the concept of obligatoriness, b</w:t>
      </w:r>
      <w:r w:rsidR="00AA35E5">
        <w:rPr>
          <w:rFonts w:ascii="Garamond" w:hAnsi="Garamond"/>
        </w:rPr>
        <w:t xml:space="preserve">ut </w:t>
      </w:r>
      <w:r w:rsidR="000C419D">
        <w:rPr>
          <w:rFonts w:ascii="Garamond" w:hAnsi="Garamond"/>
        </w:rPr>
        <w:t>is his problem</w:t>
      </w:r>
      <w:r w:rsidR="00EA310B">
        <w:rPr>
          <w:rFonts w:ascii="Garamond" w:hAnsi="Garamond"/>
        </w:rPr>
        <w:t xml:space="preserve"> one of conceptual misunderstanding</w:t>
      </w:r>
      <w:r w:rsidR="00AA35E5">
        <w:rPr>
          <w:rFonts w:ascii="Garamond" w:hAnsi="Garamond"/>
        </w:rPr>
        <w:t>? So long as Jack</w:t>
      </w:r>
      <w:r w:rsidR="00EA310B">
        <w:rPr>
          <w:rFonts w:ascii="Garamond" w:hAnsi="Garamond"/>
        </w:rPr>
        <w:t xml:space="preserve"> believes that one instance of promise-keeping must be performed</w:t>
      </w:r>
      <w:r w:rsidR="00AA35E5">
        <w:rPr>
          <w:rFonts w:ascii="Garamond" w:hAnsi="Garamond"/>
        </w:rPr>
        <w:t xml:space="preserve"> on pain of moral failure, but that the</w:t>
      </w:r>
      <w:r w:rsidR="00EA310B">
        <w:rPr>
          <w:rFonts w:ascii="Garamond" w:hAnsi="Garamond"/>
        </w:rPr>
        <w:t xml:space="preserve"> same is</w:t>
      </w:r>
      <w:r w:rsidR="00D02E66">
        <w:rPr>
          <w:rFonts w:ascii="Garamond" w:hAnsi="Garamond"/>
        </w:rPr>
        <w:t xml:space="preserve"> no</w:t>
      </w:r>
      <w:r w:rsidR="00EA310B">
        <w:rPr>
          <w:rFonts w:ascii="Garamond" w:hAnsi="Garamond"/>
        </w:rPr>
        <w:t>t true of the other instance</w:t>
      </w:r>
      <w:r w:rsidR="00D02E66">
        <w:rPr>
          <w:rFonts w:ascii="Garamond" w:hAnsi="Garamond"/>
        </w:rPr>
        <w:t>, it i</w:t>
      </w:r>
      <w:r w:rsidR="00AA35E5">
        <w:rPr>
          <w:rFonts w:ascii="Garamond" w:hAnsi="Garamond"/>
        </w:rPr>
        <w:t>s difficult to see him as guilty of conceptual misunderstanding. He knows what it means for something to be morally obligatory, a</w:t>
      </w:r>
      <w:r>
        <w:rPr>
          <w:rFonts w:ascii="Garamond" w:hAnsi="Garamond"/>
        </w:rPr>
        <w:t>nd he knows that it applies</w:t>
      </w:r>
      <w:r w:rsidR="00AA35E5">
        <w:rPr>
          <w:rFonts w:ascii="Garamond" w:hAnsi="Garamond"/>
        </w:rPr>
        <w:t xml:space="preserve"> to actions. Of course, Jack is guilty of incompetent moral practice, but his incompetence here is due to a misunderstanding of moral </w:t>
      </w:r>
      <w:r w:rsidR="00AA35E5" w:rsidRPr="009B64D7">
        <w:rPr>
          <w:rFonts w:ascii="Garamond" w:hAnsi="Garamond"/>
          <w:i/>
        </w:rPr>
        <w:t>metaphysics</w:t>
      </w:r>
      <w:r w:rsidR="00AA35E5">
        <w:rPr>
          <w:rFonts w:ascii="Garamond" w:hAnsi="Garamond"/>
        </w:rPr>
        <w:t xml:space="preserve"> </w:t>
      </w:r>
      <w:r w:rsidR="00A442CA">
        <w:rPr>
          <w:rFonts w:ascii="Garamond" w:hAnsi="Garamond"/>
        </w:rPr>
        <w:t>as opposed t</w:t>
      </w:r>
      <w:r w:rsidR="00547B57">
        <w:rPr>
          <w:rFonts w:ascii="Garamond" w:hAnsi="Garamond"/>
        </w:rPr>
        <w:t>o moral concepts. Overall, then,</w:t>
      </w:r>
      <w:r w:rsidR="00AA35E5">
        <w:rPr>
          <w:rFonts w:ascii="Garamond" w:hAnsi="Garamond"/>
        </w:rPr>
        <w:t xml:space="preserve"> Jack seems to be morally incompetent, yet guilty of no conceptual misunderstandi</w:t>
      </w:r>
      <w:r w:rsidR="00441E89">
        <w:rPr>
          <w:rFonts w:ascii="Garamond" w:hAnsi="Garamond"/>
        </w:rPr>
        <w:t xml:space="preserve">ng, by failing to respect </w:t>
      </w:r>
      <w:r w:rsidR="00AA35E5">
        <w:rPr>
          <w:rFonts w:ascii="Garamond" w:hAnsi="Garamond"/>
        </w:rPr>
        <w:t>supervenience</w:t>
      </w:r>
      <w:r w:rsidR="000C419D">
        <w:rPr>
          <w:rFonts w:ascii="Garamond" w:hAnsi="Garamond"/>
        </w:rPr>
        <w:t xml:space="preserve"> in his use of moral concepts. And so t</w:t>
      </w:r>
      <w:r w:rsidR="00AA35E5">
        <w:rPr>
          <w:rFonts w:ascii="Garamond" w:hAnsi="Garamond"/>
        </w:rPr>
        <w:t>he fact that such failure implies incompetent m</w:t>
      </w:r>
      <w:r w:rsidR="000C419D">
        <w:rPr>
          <w:rFonts w:ascii="Garamond" w:hAnsi="Garamond"/>
        </w:rPr>
        <w:t>oral concept usage appears not to</w:t>
      </w:r>
      <w:r w:rsidR="00441E89">
        <w:rPr>
          <w:rFonts w:ascii="Garamond" w:hAnsi="Garamond"/>
        </w:rPr>
        <w:t xml:space="preserve"> establish that</w:t>
      </w:r>
      <w:r w:rsidR="00AA35E5">
        <w:rPr>
          <w:rFonts w:ascii="Garamond" w:hAnsi="Garamond"/>
        </w:rPr>
        <w:t xml:space="preserve"> supervenience is an analytic truth.</w:t>
      </w:r>
    </w:p>
    <w:p w14:paraId="3BC11DC8" w14:textId="66EDFFC0" w:rsidR="00AA35E5" w:rsidRDefault="00441E89" w:rsidP="002D70FD">
      <w:pPr>
        <w:rPr>
          <w:rFonts w:ascii="Garamond" w:hAnsi="Garamond"/>
        </w:rPr>
      </w:pPr>
      <w:r>
        <w:rPr>
          <w:rFonts w:ascii="Garamond" w:hAnsi="Garamond"/>
        </w:rPr>
        <w:tab/>
        <w:t>But l</w:t>
      </w:r>
      <w:r w:rsidR="00AA35E5">
        <w:rPr>
          <w:rFonts w:ascii="Garamond" w:hAnsi="Garamond"/>
        </w:rPr>
        <w:t>et</w:t>
      </w:r>
      <w:r>
        <w:rPr>
          <w:rFonts w:ascii="Garamond" w:hAnsi="Garamond"/>
        </w:rPr>
        <w:t xml:space="preserve">’s suppose, for the sake of argument, that </w:t>
      </w:r>
      <w:r w:rsidR="00AA35E5">
        <w:rPr>
          <w:rFonts w:ascii="Garamond" w:hAnsi="Garamond"/>
        </w:rPr>
        <w:t>supervenienc</w:t>
      </w:r>
      <w:r>
        <w:rPr>
          <w:rFonts w:ascii="Garamond" w:hAnsi="Garamond"/>
        </w:rPr>
        <w:t>e is an analytic truth</w:t>
      </w:r>
      <w:r w:rsidR="00AA35E5">
        <w:rPr>
          <w:rFonts w:ascii="Garamond" w:hAnsi="Garamond"/>
        </w:rPr>
        <w:t xml:space="preserve">. </w:t>
      </w:r>
      <w:r>
        <w:rPr>
          <w:rFonts w:ascii="Garamond" w:hAnsi="Garamond"/>
        </w:rPr>
        <w:t xml:space="preserve">The emergentist ethical </w:t>
      </w:r>
      <w:r w:rsidR="00EF7DCE">
        <w:rPr>
          <w:rFonts w:ascii="Garamond" w:hAnsi="Garamond"/>
        </w:rPr>
        <w:t>naturalist could again respond</w:t>
      </w:r>
      <w:r>
        <w:rPr>
          <w:rFonts w:ascii="Garamond" w:hAnsi="Garamond"/>
        </w:rPr>
        <w:t xml:space="preserve"> </w:t>
      </w:r>
      <w:r w:rsidR="00EF7DCE">
        <w:rPr>
          <w:rFonts w:ascii="Garamond" w:hAnsi="Garamond"/>
        </w:rPr>
        <w:t xml:space="preserve">similarly to the way that </w:t>
      </w:r>
      <w:r>
        <w:rPr>
          <w:rFonts w:ascii="Garamond" w:hAnsi="Garamond"/>
        </w:rPr>
        <w:t>Shafer-Landau</w:t>
      </w:r>
      <w:r w:rsidR="00EF7DCE">
        <w:rPr>
          <w:rFonts w:ascii="Garamond" w:hAnsi="Garamond"/>
        </w:rPr>
        <w:t xml:space="preserve"> </w:t>
      </w:r>
      <w:r w:rsidR="005177B3">
        <w:rPr>
          <w:rFonts w:ascii="Garamond" w:hAnsi="Garamond"/>
        </w:rPr>
        <w:t xml:space="preserve">(2003) </w:t>
      </w:r>
      <w:r w:rsidR="00EF7DCE">
        <w:rPr>
          <w:rFonts w:ascii="Garamond" w:hAnsi="Garamond"/>
        </w:rPr>
        <w:t>responds</w:t>
      </w:r>
      <w:r w:rsidR="00BD04C5">
        <w:rPr>
          <w:rFonts w:ascii="Garamond" w:hAnsi="Garamond"/>
        </w:rPr>
        <w:t xml:space="preserve">. </w:t>
      </w:r>
      <w:r w:rsidR="00AA35E5">
        <w:rPr>
          <w:rFonts w:ascii="Garamond" w:hAnsi="Garamond"/>
        </w:rPr>
        <w:t>He se</w:t>
      </w:r>
      <w:r w:rsidR="00EF7DCE">
        <w:rPr>
          <w:rFonts w:ascii="Garamond" w:hAnsi="Garamond"/>
        </w:rPr>
        <w:t>ems to think that analytic</w:t>
      </w:r>
      <w:r w:rsidR="00AA35E5">
        <w:rPr>
          <w:rFonts w:ascii="Garamond" w:hAnsi="Garamond"/>
        </w:rPr>
        <w:t xml:space="preserve"> superve</w:t>
      </w:r>
      <w:r w:rsidR="00F4121E">
        <w:rPr>
          <w:rFonts w:ascii="Garamond" w:hAnsi="Garamond"/>
        </w:rPr>
        <w:t>nience is still explained by a</w:t>
      </w:r>
      <w:r w:rsidR="00AA35E5">
        <w:rPr>
          <w:rFonts w:ascii="Garamond" w:hAnsi="Garamond"/>
        </w:rPr>
        <w:t xml:space="preserve"> constitution relation holding</w:t>
      </w:r>
      <w:r w:rsidR="00EF7DCE">
        <w:rPr>
          <w:rFonts w:ascii="Garamond" w:hAnsi="Garamond"/>
        </w:rPr>
        <w:t xml:space="preserve"> between moral </w:t>
      </w:r>
      <w:r w:rsidR="00BD04C5">
        <w:rPr>
          <w:rFonts w:ascii="Garamond" w:hAnsi="Garamond"/>
        </w:rPr>
        <w:t xml:space="preserve">properties </w:t>
      </w:r>
      <w:r w:rsidR="00EF7DCE">
        <w:rPr>
          <w:rFonts w:ascii="Garamond" w:hAnsi="Garamond"/>
        </w:rPr>
        <w:t xml:space="preserve">and </w:t>
      </w:r>
      <w:r w:rsidR="00BD04C5">
        <w:rPr>
          <w:rFonts w:ascii="Garamond" w:hAnsi="Garamond"/>
        </w:rPr>
        <w:t>their basal properties</w:t>
      </w:r>
      <w:r w:rsidR="00AA35E5">
        <w:rPr>
          <w:rFonts w:ascii="Garamond" w:hAnsi="Garamond"/>
        </w:rPr>
        <w:t>.</w:t>
      </w:r>
      <w:r w:rsidR="00156D88">
        <w:rPr>
          <w:rFonts w:ascii="Garamond" w:hAnsi="Garamond"/>
        </w:rPr>
        <w:t xml:space="preserve"> And though</w:t>
      </w:r>
      <w:r w:rsidR="00AA35E5">
        <w:rPr>
          <w:rFonts w:ascii="Garamond" w:hAnsi="Garamond"/>
        </w:rPr>
        <w:t xml:space="preserve"> he does not provide the details of how this </w:t>
      </w:r>
      <w:r w:rsidR="00AA35E5" w:rsidRPr="00EC0F22">
        <w:rPr>
          <w:rFonts w:ascii="Garamond" w:hAnsi="Garamond"/>
          <w:i/>
        </w:rPr>
        <w:t>metaphysical</w:t>
      </w:r>
      <w:r w:rsidR="00AA35E5">
        <w:rPr>
          <w:rFonts w:ascii="Garamond" w:hAnsi="Garamond"/>
        </w:rPr>
        <w:t xml:space="preserve"> relation is supposed to explain</w:t>
      </w:r>
      <w:r w:rsidR="00511F09">
        <w:rPr>
          <w:rFonts w:ascii="Garamond" w:hAnsi="Garamond"/>
        </w:rPr>
        <w:t xml:space="preserve"> the</w:t>
      </w:r>
      <w:r w:rsidR="00AA35E5">
        <w:rPr>
          <w:rFonts w:ascii="Garamond" w:hAnsi="Garamond"/>
        </w:rPr>
        <w:t xml:space="preserve"> </w:t>
      </w:r>
      <w:r w:rsidR="00AA35E5" w:rsidRPr="00EC0F22">
        <w:rPr>
          <w:rFonts w:ascii="Garamond" w:hAnsi="Garamond"/>
          <w:i/>
        </w:rPr>
        <w:t>analytic</w:t>
      </w:r>
      <w:r w:rsidR="00511F09">
        <w:rPr>
          <w:rFonts w:ascii="Garamond" w:hAnsi="Garamond"/>
        </w:rPr>
        <w:t xml:space="preserve"> truth of</w:t>
      </w:r>
      <w:r w:rsidR="00AA35E5">
        <w:rPr>
          <w:rFonts w:ascii="Garamond" w:hAnsi="Garamond"/>
        </w:rPr>
        <w:t xml:space="preserve"> supervenience</w:t>
      </w:r>
      <w:r w:rsidR="00156D88">
        <w:rPr>
          <w:rFonts w:ascii="Garamond" w:hAnsi="Garamond"/>
        </w:rPr>
        <w:t>,</w:t>
      </w:r>
      <w:r w:rsidR="00511F09">
        <w:rPr>
          <w:rFonts w:ascii="Garamond" w:hAnsi="Garamond"/>
        </w:rPr>
        <w:t xml:space="preserve"> we may suppose that there is some explanation </w:t>
      </w:r>
      <w:r w:rsidR="007E7765">
        <w:rPr>
          <w:rFonts w:ascii="Garamond" w:hAnsi="Garamond"/>
        </w:rPr>
        <w:t xml:space="preserve">in the offing </w:t>
      </w:r>
      <w:r w:rsidR="00511F09">
        <w:rPr>
          <w:rFonts w:ascii="Garamond" w:hAnsi="Garamond"/>
        </w:rPr>
        <w:t>that is similar to those explain</w:t>
      </w:r>
      <w:r w:rsidR="00F4121E">
        <w:rPr>
          <w:rFonts w:ascii="Garamond" w:hAnsi="Garamond"/>
        </w:rPr>
        <w:t>ing why other metaphysical realities</w:t>
      </w:r>
      <w:r w:rsidR="00130579">
        <w:rPr>
          <w:rFonts w:ascii="Garamond" w:hAnsi="Garamond"/>
        </w:rPr>
        <w:t xml:space="preserve"> become</w:t>
      </w:r>
      <w:r w:rsidR="00511F09">
        <w:rPr>
          <w:rFonts w:ascii="Garamond" w:hAnsi="Garamond"/>
        </w:rPr>
        <w:t xml:space="preserve"> analytic truths</w:t>
      </w:r>
      <w:r w:rsidR="00130579">
        <w:rPr>
          <w:rFonts w:ascii="Garamond" w:hAnsi="Garamond"/>
        </w:rPr>
        <w:t xml:space="preserve"> (e.g., why the fact that being a cat necessitates being an animal has become the analytic truth that “cats are animals”)</w:t>
      </w:r>
      <w:r w:rsidR="00511F09">
        <w:rPr>
          <w:rFonts w:ascii="Garamond" w:hAnsi="Garamond"/>
        </w:rPr>
        <w:t xml:space="preserve">. </w:t>
      </w:r>
      <w:r w:rsidR="007E7765">
        <w:rPr>
          <w:rFonts w:ascii="Garamond" w:hAnsi="Garamond"/>
        </w:rPr>
        <w:t>I</w:t>
      </w:r>
      <w:r w:rsidR="00F4121E">
        <w:rPr>
          <w:rFonts w:ascii="Garamond" w:hAnsi="Garamond"/>
        </w:rPr>
        <w:t>nstead of</w:t>
      </w:r>
      <w:r w:rsidR="00AA35E5">
        <w:rPr>
          <w:rFonts w:ascii="Garamond" w:hAnsi="Garamond"/>
        </w:rPr>
        <w:t xml:space="preserve"> a const</w:t>
      </w:r>
      <w:r w:rsidR="00F4121E">
        <w:rPr>
          <w:rFonts w:ascii="Garamond" w:hAnsi="Garamond"/>
        </w:rPr>
        <w:t xml:space="preserve">itution relation, </w:t>
      </w:r>
      <w:r w:rsidR="00156D88">
        <w:rPr>
          <w:rFonts w:ascii="Garamond" w:hAnsi="Garamond"/>
        </w:rPr>
        <w:t xml:space="preserve">then, </w:t>
      </w:r>
      <w:r w:rsidR="007E7765">
        <w:rPr>
          <w:rFonts w:ascii="Garamond" w:hAnsi="Garamond"/>
        </w:rPr>
        <w:t>the emergentist ethical naturalist will</w:t>
      </w:r>
      <w:r w:rsidR="00AA35E5">
        <w:rPr>
          <w:rFonts w:ascii="Garamond" w:hAnsi="Garamond"/>
        </w:rPr>
        <w:t xml:space="preserve"> postulate an emergence relation holding between</w:t>
      </w:r>
      <w:r w:rsidR="00F4121E">
        <w:rPr>
          <w:rFonts w:ascii="Garamond" w:hAnsi="Garamond"/>
        </w:rPr>
        <w:t xml:space="preserve"> moral properties and their basal properties </w:t>
      </w:r>
      <w:r w:rsidR="007E7765">
        <w:rPr>
          <w:rFonts w:ascii="Garamond" w:hAnsi="Garamond"/>
        </w:rPr>
        <w:t>as the first domino in the explanation of analytic supervenience</w:t>
      </w:r>
      <w:r w:rsidR="00AA35E5">
        <w:rPr>
          <w:rFonts w:ascii="Garamond" w:hAnsi="Garamond"/>
        </w:rPr>
        <w:t xml:space="preserve">. </w:t>
      </w:r>
    </w:p>
    <w:p w14:paraId="7AA04790" w14:textId="367D03F4" w:rsidR="00AA35E5" w:rsidRDefault="00AA35E5" w:rsidP="002D70FD">
      <w:pPr>
        <w:rPr>
          <w:rFonts w:ascii="Garamond" w:hAnsi="Garamond"/>
        </w:rPr>
      </w:pPr>
      <w:r>
        <w:rPr>
          <w:rFonts w:ascii="Garamond" w:hAnsi="Garamond"/>
        </w:rPr>
        <w:tab/>
        <w:t xml:space="preserve">In addition to Blackburn’s challenges, there are two </w:t>
      </w:r>
      <w:r w:rsidR="000A42D8">
        <w:rPr>
          <w:rFonts w:ascii="Garamond" w:hAnsi="Garamond"/>
        </w:rPr>
        <w:t>other, slightly different supervenience challenges to</w:t>
      </w:r>
      <w:r>
        <w:rPr>
          <w:rFonts w:ascii="Garamond" w:hAnsi="Garamond"/>
        </w:rPr>
        <w:t xml:space="preserve"> </w:t>
      </w:r>
      <w:r w:rsidR="000A42D8">
        <w:rPr>
          <w:rFonts w:ascii="Garamond" w:hAnsi="Garamond"/>
        </w:rPr>
        <w:t>moral realism</w:t>
      </w:r>
      <w:r>
        <w:rPr>
          <w:rFonts w:ascii="Garamond" w:hAnsi="Garamond"/>
        </w:rPr>
        <w:t>.</w:t>
      </w:r>
      <w:r w:rsidR="00473798">
        <w:rPr>
          <w:rStyle w:val="FootnoteReference"/>
          <w:rFonts w:ascii="Garamond" w:hAnsi="Garamond"/>
        </w:rPr>
        <w:footnoteReference w:id="19"/>
      </w:r>
      <w:r>
        <w:rPr>
          <w:rFonts w:ascii="Garamond" w:hAnsi="Garamond"/>
        </w:rPr>
        <w:t xml:space="preserve"> One is that of ex</w:t>
      </w:r>
      <w:r w:rsidR="000A42D8">
        <w:rPr>
          <w:rFonts w:ascii="Garamond" w:hAnsi="Garamond"/>
        </w:rPr>
        <w:t>plaining what David Enoch</w:t>
      </w:r>
      <w:r>
        <w:rPr>
          <w:rFonts w:ascii="Garamond" w:hAnsi="Garamond"/>
        </w:rPr>
        <w:t xml:space="preserve"> </w:t>
      </w:r>
      <w:r w:rsidR="005177B3">
        <w:rPr>
          <w:rFonts w:ascii="Garamond" w:hAnsi="Garamond"/>
        </w:rPr>
        <w:t xml:space="preserve">(2011) </w:t>
      </w:r>
      <w:r>
        <w:rPr>
          <w:rFonts w:ascii="Garamond" w:hAnsi="Garamond"/>
        </w:rPr>
        <w:t xml:space="preserve">calls </w:t>
      </w:r>
      <w:r w:rsidRPr="00F336A5">
        <w:rPr>
          <w:rFonts w:ascii="Garamond" w:hAnsi="Garamond"/>
          <w:i/>
        </w:rPr>
        <w:t>general</w:t>
      </w:r>
      <w:r>
        <w:rPr>
          <w:rFonts w:ascii="Garamond" w:hAnsi="Garamond"/>
        </w:rPr>
        <w:t xml:space="preserve"> </w:t>
      </w:r>
      <w:r w:rsidRPr="00D05A91">
        <w:rPr>
          <w:rFonts w:ascii="Garamond" w:hAnsi="Garamond"/>
          <w:i/>
        </w:rPr>
        <w:t>supervenience</w:t>
      </w:r>
      <w:r>
        <w:rPr>
          <w:rFonts w:ascii="Garamond" w:hAnsi="Garamond"/>
        </w:rPr>
        <w:t xml:space="preserve">, or the </w:t>
      </w:r>
      <w:r w:rsidR="00C1659B">
        <w:rPr>
          <w:rFonts w:ascii="Garamond" w:hAnsi="Garamond"/>
        </w:rPr>
        <w:t xml:space="preserve">general </w:t>
      </w:r>
      <w:r>
        <w:rPr>
          <w:rFonts w:ascii="Garamond" w:hAnsi="Garamond"/>
        </w:rPr>
        <w:t xml:space="preserve">fact that </w:t>
      </w:r>
      <w:r w:rsidR="00C1659B">
        <w:rPr>
          <w:rFonts w:ascii="Garamond" w:hAnsi="Garamond"/>
        </w:rPr>
        <w:t>the moral properties of things are</w:t>
      </w:r>
      <w:r>
        <w:rPr>
          <w:rFonts w:ascii="Garamond" w:hAnsi="Garamond"/>
        </w:rPr>
        <w:t xml:space="preserve"> possessed in virtue of</w:t>
      </w:r>
      <w:r w:rsidR="00C1659B">
        <w:rPr>
          <w:rFonts w:ascii="Garamond" w:hAnsi="Garamond"/>
        </w:rPr>
        <w:t xml:space="preserve"> their</w:t>
      </w:r>
      <w:r w:rsidR="000A42D8">
        <w:rPr>
          <w:rFonts w:ascii="Garamond" w:hAnsi="Garamond"/>
        </w:rPr>
        <w:t xml:space="preserve"> lower-level</w:t>
      </w:r>
      <w:r>
        <w:rPr>
          <w:rFonts w:ascii="Garamond" w:hAnsi="Garamond"/>
        </w:rPr>
        <w:t xml:space="preserve"> natural pro</w:t>
      </w:r>
      <w:r w:rsidR="00C1659B">
        <w:rPr>
          <w:rFonts w:ascii="Garamond" w:hAnsi="Garamond"/>
        </w:rPr>
        <w:t>perties</w:t>
      </w:r>
      <w:r w:rsidR="00156D88">
        <w:rPr>
          <w:rFonts w:ascii="Garamond" w:hAnsi="Garamond"/>
        </w:rPr>
        <w:t>. The other</w:t>
      </w:r>
      <w:r>
        <w:rPr>
          <w:rFonts w:ascii="Garamond" w:hAnsi="Garamond"/>
        </w:rPr>
        <w:t xml:space="preserve"> is that of explaining what Enoch calls </w:t>
      </w:r>
      <w:r w:rsidRPr="00F336A5">
        <w:rPr>
          <w:rFonts w:ascii="Garamond" w:hAnsi="Garamond"/>
          <w:i/>
        </w:rPr>
        <w:t>specific</w:t>
      </w:r>
      <w:r>
        <w:rPr>
          <w:rFonts w:ascii="Garamond" w:hAnsi="Garamond"/>
        </w:rPr>
        <w:t xml:space="preserve"> </w:t>
      </w:r>
      <w:r w:rsidRPr="00D05A91">
        <w:rPr>
          <w:rFonts w:ascii="Garamond" w:hAnsi="Garamond"/>
          <w:i/>
        </w:rPr>
        <w:t>supervenience</w:t>
      </w:r>
      <w:r>
        <w:rPr>
          <w:rFonts w:ascii="Garamond" w:hAnsi="Garamond"/>
        </w:rPr>
        <w:t>, or the fact that any given moral property of a thing is possessed in virtue of some specific, particular c</w:t>
      </w:r>
      <w:r w:rsidR="00F4121E">
        <w:rPr>
          <w:rFonts w:ascii="Garamond" w:hAnsi="Garamond"/>
        </w:rPr>
        <w:t>oncatenation of its lower-level</w:t>
      </w:r>
      <w:r>
        <w:rPr>
          <w:rFonts w:ascii="Garamond" w:hAnsi="Garamond"/>
        </w:rPr>
        <w:t xml:space="preserve"> natural properties. </w:t>
      </w:r>
    </w:p>
    <w:p w14:paraId="71E64B35" w14:textId="2C79A78F" w:rsidR="00AA35E5" w:rsidRDefault="00CF6F5C" w:rsidP="002D70FD">
      <w:pPr>
        <w:rPr>
          <w:rFonts w:ascii="Garamond" w:hAnsi="Garamond"/>
        </w:rPr>
      </w:pPr>
      <w:r>
        <w:rPr>
          <w:rFonts w:ascii="Garamond" w:hAnsi="Garamond"/>
        </w:rPr>
        <w:tab/>
        <w:t>Let’s begin with general supervenience,</w:t>
      </w:r>
      <w:r w:rsidR="00AA35E5">
        <w:rPr>
          <w:rFonts w:ascii="Garamond" w:hAnsi="Garamond"/>
        </w:rPr>
        <w:t xml:space="preserve"> and let’s first take a look at Enoch’s response to it. As I </w:t>
      </w:r>
      <w:r w:rsidR="00156D88">
        <w:rPr>
          <w:rFonts w:ascii="Garamond" w:hAnsi="Garamond"/>
        </w:rPr>
        <w:t>understand it, it</w:t>
      </w:r>
      <w:r w:rsidR="00AA35E5">
        <w:rPr>
          <w:rFonts w:ascii="Garamond" w:hAnsi="Garamond"/>
        </w:rPr>
        <w:t xml:space="preserve"> begins by maintaining that general supervenience is a conceptual truth: it is conceptually true that, generally speaking, moral propertie</w:t>
      </w:r>
      <w:r>
        <w:rPr>
          <w:rFonts w:ascii="Garamond" w:hAnsi="Garamond"/>
        </w:rPr>
        <w:t xml:space="preserve">s </w:t>
      </w:r>
      <w:r w:rsidR="00156D88">
        <w:rPr>
          <w:rFonts w:ascii="Garamond" w:hAnsi="Garamond"/>
        </w:rPr>
        <w:t>obtain in virtue of</w:t>
      </w:r>
      <w:r>
        <w:rPr>
          <w:rFonts w:ascii="Garamond" w:hAnsi="Garamond"/>
        </w:rPr>
        <w:t xml:space="preserve"> lower-level</w:t>
      </w:r>
      <w:r w:rsidR="00AA35E5">
        <w:rPr>
          <w:rFonts w:ascii="Garamond" w:hAnsi="Garamond"/>
        </w:rPr>
        <w:t xml:space="preserve"> natural properties. And this is supported, Enoch maintains, by reflecting on a hypothetical user of moral concepts that fails to respect gene</w:t>
      </w:r>
      <w:r w:rsidR="00156D88">
        <w:rPr>
          <w:rFonts w:ascii="Garamond" w:hAnsi="Garamond"/>
        </w:rPr>
        <w:t xml:space="preserve">ral supervenience: </w:t>
      </w:r>
      <w:r w:rsidR="00AA35E5">
        <w:rPr>
          <w:rFonts w:ascii="Garamond" w:hAnsi="Garamond"/>
        </w:rPr>
        <w:t>such failure seems to indicate that this hyp</w:t>
      </w:r>
      <w:r>
        <w:rPr>
          <w:rFonts w:ascii="Garamond" w:hAnsi="Garamond"/>
        </w:rPr>
        <w:t>othetical user</w:t>
      </w:r>
      <w:r w:rsidR="00AA35E5">
        <w:rPr>
          <w:rFonts w:ascii="Garamond" w:hAnsi="Garamond"/>
        </w:rPr>
        <w:t xml:space="preserve"> is using them in a non-standard way. But, the response continues, if general supervenience is a conceptual truth, then it is hard to see why the realist has to explain anything because general supervenience, as a conceptual truth, is no more mysterious than other conceptual truths that stem from our conceptual practices. </w:t>
      </w:r>
    </w:p>
    <w:p w14:paraId="2AE01FAD" w14:textId="122C4F45" w:rsidR="00AA35E5" w:rsidRDefault="00CF6F5C" w:rsidP="002D70FD">
      <w:pPr>
        <w:rPr>
          <w:rFonts w:ascii="Garamond" w:hAnsi="Garamond"/>
        </w:rPr>
      </w:pPr>
      <w:r>
        <w:rPr>
          <w:rFonts w:ascii="Garamond" w:hAnsi="Garamond"/>
        </w:rPr>
        <w:tab/>
        <w:t>Now the emergentist ethical</w:t>
      </w:r>
      <w:r w:rsidR="00AA35E5">
        <w:rPr>
          <w:rFonts w:ascii="Garamond" w:hAnsi="Garamond"/>
        </w:rPr>
        <w:t xml:space="preserve"> naturalist has nothing to add to Enoch’s respo</w:t>
      </w:r>
      <w:r>
        <w:rPr>
          <w:rFonts w:ascii="Garamond" w:hAnsi="Garamond"/>
        </w:rPr>
        <w:t xml:space="preserve">nse, and so she could use </w:t>
      </w:r>
      <w:r w:rsidR="00AA35E5">
        <w:rPr>
          <w:rFonts w:ascii="Garamond" w:hAnsi="Garamond"/>
        </w:rPr>
        <w:t>it to meet the general superven</w:t>
      </w:r>
      <w:r>
        <w:rPr>
          <w:rFonts w:ascii="Garamond" w:hAnsi="Garamond"/>
        </w:rPr>
        <w:t>ience challenge. In that case EE</w:t>
      </w:r>
      <w:r w:rsidR="00AA35E5">
        <w:rPr>
          <w:rFonts w:ascii="Garamond" w:hAnsi="Garamond"/>
        </w:rPr>
        <w:t>N has nothing unique to offer the realist when it comes to responding to this challenge. However, I think that the moral realist should not rest content with Enoch’s response, as it is far from clear that a hypothetical user of moral concepts who fails to respect general supervenience is guilty of using these concepts in a non-standard way as opposed to being ignorant of, or very confused about, moral metaphysics. For example, le</w:t>
      </w:r>
      <w:r w:rsidR="003B3C64">
        <w:rPr>
          <w:rFonts w:ascii="Garamond" w:hAnsi="Garamond"/>
        </w:rPr>
        <w:t>t’s consider Jack’s friend, Jill</w:t>
      </w:r>
      <w:r w:rsidR="00AA35E5">
        <w:rPr>
          <w:rFonts w:ascii="Garamond" w:hAnsi="Garamond"/>
        </w:rPr>
        <w:t>, who for some reason has come to believe that moral properties are randomly distributed among things. Beca</w:t>
      </w:r>
      <w:r w:rsidR="00970C36">
        <w:rPr>
          <w:rFonts w:ascii="Garamond" w:hAnsi="Garamond"/>
        </w:rPr>
        <w:t>use of this false</w:t>
      </w:r>
      <w:r w:rsidR="00AA35E5">
        <w:rPr>
          <w:rFonts w:ascii="Garamond" w:hAnsi="Garamond"/>
        </w:rPr>
        <w:t xml:space="preserve"> belief, </w:t>
      </w:r>
      <w:r w:rsidR="003B3C64">
        <w:rPr>
          <w:rFonts w:ascii="Garamond" w:hAnsi="Garamond"/>
        </w:rPr>
        <w:t>s</w:t>
      </w:r>
      <w:r w:rsidR="00AA35E5">
        <w:rPr>
          <w:rFonts w:ascii="Garamond" w:hAnsi="Garamond"/>
        </w:rPr>
        <w:t xml:space="preserve">he will not respect general supervenience. But does this mean that </w:t>
      </w:r>
      <w:r w:rsidR="003B3C64">
        <w:rPr>
          <w:rFonts w:ascii="Garamond" w:hAnsi="Garamond"/>
        </w:rPr>
        <w:t>s</w:t>
      </w:r>
      <w:r w:rsidR="00AA35E5">
        <w:rPr>
          <w:rFonts w:ascii="Garamond" w:hAnsi="Garamond"/>
        </w:rPr>
        <w:t>he cannot use moral concepts in the standard wa</w:t>
      </w:r>
      <w:r w:rsidR="003B3C64">
        <w:rPr>
          <w:rFonts w:ascii="Garamond" w:hAnsi="Garamond"/>
        </w:rPr>
        <w:t>y? Suppose that, like Jack, Jill</w:t>
      </w:r>
      <w:r w:rsidR="00AA35E5">
        <w:rPr>
          <w:rFonts w:ascii="Garamond" w:hAnsi="Garamond"/>
        </w:rPr>
        <w:t xml:space="preserve"> </w:t>
      </w:r>
      <w:r w:rsidR="00970C36">
        <w:rPr>
          <w:rFonts w:ascii="Garamond" w:hAnsi="Garamond"/>
        </w:rPr>
        <w:t>judges two distinct instances of promise-keeping to be identical with respect to their lower-level natural properties and yet different with respect to their moral properties, such that one instance is morally obligatory while the other is not</w:t>
      </w:r>
      <w:r w:rsidR="003B3C64">
        <w:rPr>
          <w:rFonts w:ascii="Garamond" w:hAnsi="Garamond"/>
        </w:rPr>
        <w:t>. Like Jack, Jill</w:t>
      </w:r>
      <w:r w:rsidR="00AA35E5">
        <w:rPr>
          <w:rFonts w:ascii="Garamond" w:hAnsi="Garamond"/>
        </w:rPr>
        <w:t xml:space="preserve"> is using “obligatory” in the standard way: </w:t>
      </w:r>
      <w:r w:rsidR="003B3C64">
        <w:rPr>
          <w:rFonts w:ascii="Garamond" w:hAnsi="Garamond"/>
        </w:rPr>
        <w:t>s</w:t>
      </w:r>
      <w:r w:rsidR="00AA35E5">
        <w:rPr>
          <w:rFonts w:ascii="Garamond" w:hAnsi="Garamond"/>
        </w:rPr>
        <w:t xml:space="preserve">he is using it to refer to an action that must be </w:t>
      </w:r>
      <w:r w:rsidR="003B3C64">
        <w:rPr>
          <w:rFonts w:ascii="Garamond" w:hAnsi="Garamond"/>
        </w:rPr>
        <w:t>done on pain of moral failure. Sh</w:t>
      </w:r>
      <w:r w:rsidR="00AA35E5">
        <w:rPr>
          <w:rFonts w:ascii="Garamond" w:hAnsi="Garamond"/>
        </w:rPr>
        <w:t>e is cer</w:t>
      </w:r>
      <w:r w:rsidR="00970C36">
        <w:rPr>
          <w:rFonts w:ascii="Garamond" w:hAnsi="Garamond"/>
        </w:rPr>
        <w:t>t</w:t>
      </w:r>
      <w:r w:rsidR="00A6324E">
        <w:rPr>
          <w:rFonts w:ascii="Garamond" w:hAnsi="Garamond"/>
        </w:rPr>
        <w:t>ainly a non-standard,</w:t>
      </w:r>
      <w:r w:rsidR="00AA35E5">
        <w:rPr>
          <w:rFonts w:ascii="Garamond" w:hAnsi="Garamond"/>
        </w:rPr>
        <w:t xml:space="preserve"> confused </w:t>
      </w:r>
      <w:r w:rsidR="00AA35E5" w:rsidRPr="002058B1">
        <w:rPr>
          <w:rFonts w:ascii="Garamond" w:hAnsi="Garamond"/>
          <w:i/>
        </w:rPr>
        <w:t>user</w:t>
      </w:r>
      <w:r w:rsidR="00AA35E5">
        <w:rPr>
          <w:rFonts w:ascii="Garamond" w:hAnsi="Garamond"/>
        </w:rPr>
        <w:t xml:space="preserve"> of moral concepts, but </w:t>
      </w:r>
      <w:r w:rsidR="003B3C64">
        <w:rPr>
          <w:rFonts w:ascii="Garamond" w:hAnsi="Garamond"/>
        </w:rPr>
        <w:t>s</w:t>
      </w:r>
      <w:r w:rsidR="00AA35E5">
        <w:rPr>
          <w:rFonts w:ascii="Garamond" w:hAnsi="Garamond"/>
        </w:rPr>
        <w:t xml:space="preserve">he seems to be using “obligatory” in the standard way insofar as </w:t>
      </w:r>
      <w:r w:rsidR="003B3C64">
        <w:rPr>
          <w:rFonts w:ascii="Garamond" w:hAnsi="Garamond"/>
        </w:rPr>
        <w:t>s</w:t>
      </w:r>
      <w:r w:rsidR="00AA35E5">
        <w:rPr>
          <w:rFonts w:ascii="Garamond" w:hAnsi="Garamond"/>
        </w:rPr>
        <w:t>he is applying it to a</w:t>
      </w:r>
      <w:r w:rsidR="00970C36">
        <w:rPr>
          <w:rFonts w:ascii="Garamond" w:hAnsi="Garamond"/>
        </w:rPr>
        <w:t>n appropriate object</w:t>
      </w:r>
      <w:r w:rsidR="00AA35E5">
        <w:rPr>
          <w:rFonts w:ascii="Garamond" w:hAnsi="Garamond"/>
        </w:rPr>
        <w:t xml:space="preserve"> and </w:t>
      </w:r>
      <w:r w:rsidR="00970C36">
        <w:rPr>
          <w:rFonts w:ascii="Garamond" w:hAnsi="Garamond"/>
        </w:rPr>
        <w:t xml:space="preserve">is </w:t>
      </w:r>
      <w:r w:rsidR="00AA35E5">
        <w:rPr>
          <w:rFonts w:ascii="Garamond" w:hAnsi="Garamond"/>
        </w:rPr>
        <w:t xml:space="preserve">trying to say, by so applying it, that the action must be done on pain of moral failure. This case thus suggests that the reasoning Enoch offers in defense of general supervenience being a conceptual truth is suspect. </w:t>
      </w:r>
    </w:p>
    <w:p w14:paraId="732BE738" w14:textId="4DC824C0" w:rsidR="00AA35E5" w:rsidRDefault="00AA35E5" w:rsidP="002D70FD">
      <w:pPr>
        <w:rPr>
          <w:rFonts w:ascii="Garamond" w:hAnsi="Garamond"/>
        </w:rPr>
      </w:pPr>
      <w:r>
        <w:rPr>
          <w:rFonts w:ascii="Garamond" w:hAnsi="Garamond"/>
        </w:rPr>
        <w:tab/>
        <w:t>A better response to the general supervenience challenge, I think, is to begin by maintaining that general supervenience is a generalized, synthetic truth about moral metaphysics. Understanding it is undoubtedly required for competent moral concept usage, but this does</w:t>
      </w:r>
      <w:r w:rsidR="00A6324E">
        <w:rPr>
          <w:rFonts w:ascii="Garamond" w:hAnsi="Garamond"/>
        </w:rPr>
        <w:t xml:space="preserve"> not</w:t>
      </w:r>
      <w:r>
        <w:rPr>
          <w:rFonts w:ascii="Garamond" w:hAnsi="Garamond"/>
        </w:rPr>
        <w:t xml:space="preserve"> make it a conceptual truth. And from here the emergentist moral naturalist can take the response further by grounding the truth of general supervenience in that of </w:t>
      </w:r>
      <w:r w:rsidRPr="00E61973">
        <w:rPr>
          <w:rFonts w:ascii="Garamond" w:hAnsi="Garamond"/>
          <w:i/>
        </w:rPr>
        <w:t>general emergence</w:t>
      </w:r>
      <w:r>
        <w:rPr>
          <w:rFonts w:ascii="Garamond" w:hAnsi="Garamond"/>
        </w:rPr>
        <w:t>: moral properties, generally spe</w:t>
      </w:r>
      <w:r w:rsidR="00156D88">
        <w:rPr>
          <w:rFonts w:ascii="Garamond" w:hAnsi="Garamond"/>
        </w:rPr>
        <w:t>aking, supervene on lower-level</w:t>
      </w:r>
      <w:r>
        <w:rPr>
          <w:rFonts w:ascii="Garamond" w:hAnsi="Garamond"/>
        </w:rPr>
        <w:t xml:space="preserve"> natural properties because moral properties, generally speaking,</w:t>
      </w:r>
      <w:r w:rsidR="00156D88">
        <w:rPr>
          <w:rFonts w:ascii="Garamond" w:hAnsi="Garamond"/>
        </w:rPr>
        <w:t xml:space="preserve"> </w:t>
      </w:r>
      <w:r>
        <w:rPr>
          <w:rFonts w:ascii="Garamond" w:hAnsi="Garamond"/>
        </w:rPr>
        <w:t xml:space="preserve">emerge </w:t>
      </w:r>
      <w:r w:rsidRPr="00156D88">
        <w:rPr>
          <w:rFonts w:ascii="Garamond" w:hAnsi="Garamond"/>
        </w:rPr>
        <w:t xml:space="preserve">synchronically and </w:t>
      </w:r>
      <w:r w:rsidR="00F074C2" w:rsidRPr="00156D88">
        <w:rPr>
          <w:rFonts w:ascii="Garamond" w:hAnsi="Garamond"/>
        </w:rPr>
        <w:t>with metaphysical necessity</w:t>
      </w:r>
      <w:r>
        <w:rPr>
          <w:rFonts w:ascii="Garamond" w:hAnsi="Garamond"/>
        </w:rPr>
        <w:t xml:space="preserve"> </w:t>
      </w:r>
      <w:r w:rsidR="00156D88">
        <w:rPr>
          <w:rFonts w:ascii="Garamond" w:hAnsi="Garamond"/>
        </w:rPr>
        <w:t>from</w:t>
      </w:r>
      <w:r>
        <w:rPr>
          <w:rFonts w:ascii="Garamond" w:hAnsi="Garamond"/>
        </w:rPr>
        <w:t xml:space="preserve"> </w:t>
      </w:r>
      <w:r w:rsidR="00156D88">
        <w:rPr>
          <w:rFonts w:ascii="Garamond" w:hAnsi="Garamond"/>
        </w:rPr>
        <w:t>lower-level natural properties</w:t>
      </w:r>
      <w:r>
        <w:rPr>
          <w:rFonts w:ascii="Garamond" w:hAnsi="Garamond"/>
        </w:rPr>
        <w:t xml:space="preserve">. </w:t>
      </w:r>
    </w:p>
    <w:p w14:paraId="76523219" w14:textId="7EA69FF8" w:rsidR="00AA35E5" w:rsidRDefault="00AA35E5" w:rsidP="002D70FD">
      <w:pPr>
        <w:rPr>
          <w:rFonts w:ascii="Garamond" w:hAnsi="Garamond"/>
        </w:rPr>
      </w:pPr>
      <w:r>
        <w:rPr>
          <w:rFonts w:ascii="Garamond" w:hAnsi="Garamond"/>
        </w:rPr>
        <w:tab/>
      </w:r>
      <w:r w:rsidR="009D5587">
        <w:rPr>
          <w:rFonts w:ascii="Garamond" w:hAnsi="Garamond"/>
        </w:rPr>
        <w:t>Finally we have</w:t>
      </w:r>
      <w:r>
        <w:rPr>
          <w:rFonts w:ascii="Garamond" w:hAnsi="Garamond"/>
        </w:rPr>
        <w:t xml:space="preserve"> the specific supervenience challenge, which again asks the realist to explain why moral properties superv</w:t>
      </w:r>
      <w:r w:rsidR="00F074C2">
        <w:rPr>
          <w:rFonts w:ascii="Garamond" w:hAnsi="Garamond"/>
        </w:rPr>
        <w:t>ene on the specific lower-level</w:t>
      </w:r>
      <w:r>
        <w:rPr>
          <w:rFonts w:ascii="Garamond" w:hAnsi="Garamond"/>
        </w:rPr>
        <w:t xml:space="preserve"> natural properties that give rise to them. Once again, I think that the emergenti</w:t>
      </w:r>
      <w:r w:rsidR="00D21FB0">
        <w:rPr>
          <w:rFonts w:ascii="Garamond" w:hAnsi="Garamond"/>
        </w:rPr>
        <w:t>st ethical</w:t>
      </w:r>
      <w:r>
        <w:rPr>
          <w:rFonts w:ascii="Garamond" w:hAnsi="Garamond"/>
        </w:rPr>
        <w:t xml:space="preserve"> naturalist has a better response than the one that Enoch offers. He responds to this challenge by claiming that specific supervenience is explained by whatever the first-order moral n</w:t>
      </w:r>
      <w:r w:rsidR="00D21FB0">
        <w:rPr>
          <w:rFonts w:ascii="Garamond" w:hAnsi="Garamond"/>
        </w:rPr>
        <w:t>orms happen to be</w:t>
      </w:r>
      <w:r>
        <w:rPr>
          <w:rFonts w:ascii="Garamond" w:hAnsi="Garamond"/>
        </w:rPr>
        <w:t xml:space="preserve">, and he defends this claim with a brilliant analogy. Consider first the fact that drinking status specifically supervenes on </w:t>
      </w:r>
      <w:r w:rsidR="009D5587">
        <w:rPr>
          <w:rFonts w:ascii="Garamond" w:hAnsi="Garamond"/>
        </w:rPr>
        <w:t xml:space="preserve">age: whether any given person can legally drink </w:t>
      </w:r>
      <w:r w:rsidR="007A76E0">
        <w:rPr>
          <w:rFonts w:ascii="Garamond" w:hAnsi="Garamond"/>
        </w:rPr>
        <w:t>is determined by</w:t>
      </w:r>
      <w:r>
        <w:rPr>
          <w:rFonts w:ascii="Garamond" w:hAnsi="Garamond"/>
        </w:rPr>
        <w:t xml:space="preserve"> his or her particular age</w:t>
      </w:r>
      <w:r w:rsidR="009D1472">
        <w:rPr>
          <w:rFonts w:ascii="Garamond" w:hAnsi="Garamond"/>
        </w:rPr>
        <w:t xml:space="preserve"> (and so </w:t>
      </w:r>
      <w:r w:rsidR="007A76E0">
        <w:rPr>
          <w:rFonts w:ascii="Garamond" w:hAnsi="Garamond"/>
        </w:rPr>
        <w:t>there can be no difference in drinking status without a difference in age</w:t>
      </w:r>
      <w:r w:rsidR="009D1472">
        <w:rPr>
          <w:rFonts w:ascii="Garamond" w:hAnsi="Garamond"/>
        </w:rPr>
        <w:t>)</w:t>
      </w:r>
      <w:r>
        <w:rPr>
          <w:rFonts w:ascii="Garamond" w:hAnsi="Garamond"/>
        </w:rPr>
        <w:t>. But what explains the specific supervenience between drinking status and age? Whatever the relevant legal norms are. It is true, Enoch notes, that there are some significant dissimilarities between legal and moral norms, but these do nothing to weaken his point, which is that specific supervenience can be explained by the content of the relevant norms. Analogously, then, the specific supervenienc</w:t>
      </w:r>
      <w:r w:rsidR="00D21FB0">
        <w:rPr>
          <w:rFonts w:ascii="Garamond" w:hAnsi="Garamond"/>
        </w:rPr>
        <w:t>e between moral and lower-level</w:t>
      </w:r>
      <w:r>
        <w:rPr>
          <w:rFonts w:ascii="Garamond" w:hAnsi="Garamond"/>
        </w:rPr>
        <w:t xml:space="preserve"> natural properties is explained by the content of moral norms. </w:t>
      </w:r>
    </w:p>
    <w:p w14:paraId="36C56A82" w14:textId="7485B903" w:rsidR="002F2AC3" w:rsidRDefault="009D5587" w:rsidP="002D70FD">
      <w:pPr>
        <w:ind w:firstLine="720"/>
        <w:rPr>
          <w:rFonts w:ascii="Garamond" w:hAnsi="Garamond"/>
        </w:rPr>
      </w:pPr>
      <w:r>
        <w:rPr>
          <w:rFonts w:ascii="Garamond" w:hAnsi="Garamond"/>
        </w:rPr>
        <w:t xml:space="preserve">However, </w:t>
      </w:r>
      <w:r w:rsidR="00AA35E5">
        <w:rPr>
          <w:rFonts w:ascii="Garamond" w:hAnsi="Garamond"/>
        </w:rPr>
        <w:t>Enoch’s response here is problematic in a few respects. As Enoch himself notes, his response is not available to the moral particularist who denies the existence</w:t>
      </w:r>
      <w:r w:rsidR="004C1917">
        <w:rPr>
          <w:rFonts w:ascii="Garamond" w:hAnsi="Garamond"/>
        </w:rPr>
        <w:t xml:space="preserve"> of moral norms because it</w:t>
      </w:r>
      <w:r w:rsidR="00AA35E5">
        <w:rPr>
          <w:rFonts w:ascii="Garamond" w:hAnsi="Garamond"/>
        </w:rPr>
        <w:t xml:space="preserve"> effectively pres</w:t>
      </w:r>
      <w:r w:rsidR="002F2AC3">
        <w:rPr>
          <w:rFonts w:ascii="Garamond" w:hAnsi="Garamond"/>
        </w:rPr>
        <w:t>upposes that this</w:t>
      </w:r>
      <w:r w:rsidR="004C1917">
        <w:rPr>
          <w:rFonts w:ascii="Garamond" w:hAnsi="Garamond"/>
        </w:rPr>
        <w:t xml:space="preserve"> denial</w:t>
      </w:r>
      <w:r w:rsidR="00AA35E5">
        <w:rPr>
          <w:rFonts w:ascii="Garamond" w:hAnsi="Garamond"/>
        </w:rPr>
        <w:t xml:space="preserve"> is mistaken. </w:t>
      </w:r>
      <w:r w:rsidR="009206C0">
        <w:rPr>
          <w:rFonts w:ascii="Garamond" w:hAnsi="Garamond"/>
        </w:rPr>
        <w:t>And y</w:t>
      </w:r>
      <w:r w:rsidR="00D21FB0">
        <w:rPr>
          <w:rFonts w:ascii="Garamond" w:hAnsi="Garamond"/>
        </w:rPr>
        <w:t xml:space="preserve">et </w:t>
      </w:r>
      <w:r w:rsidR="00AA35E5">
        <w:rPr>
          <w:rFonts w:ascii="Garamond" w:hAnsi="Garamond"/>
        </w:rPr>
        <w:t>it is far from clear t</w:t>
      </w:r>
      <w:r w:rsidR="00D21FB0">
        <w:rPr>
          <w:rFonts w:ascii="Garamond" w:hAnsi="Garamond"/>
        </w:rPr>
        <w:t xml:space="preserve">hat </w:t>
      </w:r>
      <w:r>
        <w:rPr>
          <w:rFonts w:ascii="Garamond" w:hAnsi="Garamond"/>
        </w:rPr>
        <w:t>this denial is</w:t>
      </w:r>
      <w:r w:rsidR="00D21FB0">
        <w:rPr>
          <w:rFonts w:ascii="Garamond" w:hAnsi="Garamond"/>
        </w:rPr>
        <w:t xml:space="preserve"> mistaken, </w:t>
      </w:r>
      <w:r w:rsidR="00AA35E5">
        <w:rPr>
          <w:rFonts w:ascii="Garamond" w:hAnsi="Garamond"/>
        </w:rPr>
        <w:t xml:space="preserve">so it would be better for a response to specific supervenience to remain neutral on this issue. </w:t>
      </w:r>
      <w:r w:rsidR="00CE3735">
        <w:rPr>
          <w:rFonts w:ascii="Garamond" w:hAnsi="Garamond"/>
        </w:rPr>
        <w:t>Furthermore</w:t>
      </w:r>
      <w:r w:rsidR="00AA35E5">
        <w:rPr>
          <w:rFonts w:ascii="Garamond" w:hAnsi="Garamond"/>
        </w:rPr>
        <w:t xml:space="preserve">, </w:t>
      </w:r>
      <w:r w:rsidR="00826B55">
        <w:rPr>
          <w:rFonts w:ascii="Garamond" w:hAnsi="Garamond"/>
        </w:rPr>
        <w:t xml:space="preserve">and more importantly, </w:t>
      </w:r>
      <w:r w:rsidR="00AA35E5">
        <w:rPr>
          <w:rFonts w:ascii="Garamond" w:hAnsi="Garamond"/>
        </w:rPr>
        <w:t>Enoch’s explanation of specific supervenience seems to get things backwards: it is</w:t>
      </w:r>
      <w:r w:rsidR="00826B55">
        <w:rPr>
          <w:rFonts w:ascii="Garamond" w:hAnsi="Garamond"/>
        </w:rPr>
        <w:t xml:space="preserve"> no</w:t>
      </w:r>
      <w:r w:rsidR="00AA35E5">
        <w:rPr>
          <w:rFonts w:ascii="Garamond" w:hAnsi="Garamond"/>
        </w:rPr>
        <w:t>t the moral norms that explain anything about</w:t>
      </w:r>
      <w:r w:rsidR="00826B55">
        <w:rPr>
          <w:rFonts w:ascii="Garamond" w:hAnsi="Garamond"/>
        </w:rPr>
        <w:t xml:space="preserve"> moral metaphysics; rather, it i</w:t>
      </w:r>
      <w:r w:rsidR="00AA35E5">
        <w:rPr>
          <w:rFonts w:ascii="Garamond" w:hAnsi="Garamond"/>
        </w:rPr>
        <w:t>s the moral metap</w:t>
      </w:r>
      <w:r w:rsidR="002F2AC3">
        <w:rPr>
          <w:rFonts w:ascii="Garamond" w:hAnsi="Garamond"/>
        </w:rPr>
        <w:t>hysics that explain the norms. To see why, let’s c</w:t>
      </w:r>
      <w:r w:rsidR="00AA35E5">
        <w:rPr>
          <w:rFonts w:ascii="Garamond" w:hAnsi="Garamond"/>
        </w:rPr>
        <w:t xml:space="preserve">onsider a few examples. </w:t>
      </w:r>
    </w:p>
    <w:p w14:paraId="4A58D281" w14:textId="4E93D963" w:rsidR="00AA35E5" w:rsidRDefault="00AA35E5" w:rsidP="002D70FD">
      <w:pPr>
        <w:ind w:firstLine="720"/>
        <w:rPr>
          <w:rFonts w:ascii="Garamond" w:hAnsi="Garamond"/>
        </w:rPr>
      </w:pPr>
      <w:r>
        <w:rPr>
          <w:rFonts w:ascii="Garamond" w:hAnsi="Garamond"/>
        </w:rPr>
        <w:t>Suppose first that some version of maximizing act-consequentialism is true, and so the following norms obtain:</w:t>
      </w:r>
    </w:p>
    <w:p w14:paraId="4C908E95" w14:textId="77777777" w:rsidR="00AA35E5" w:rsidRDefault="00AA35E5" w:rsidP="002D70FD">
      <w:pPr>
        <w:rPr>
          <w:rFonts w:ascii="Garamond" w:hAnsi="Garamond"/>
        </w:rPr>
      </w:pPr>
    </w:p>
    <w:p w14:paraId="60BABD4C" w14:textId="04650B66" w:rsidR="00AA35E5" w:rsidRDefault="006013CD" w:rsidP="002D70FD">
      <w:pPr>
        <w:ind w:left="360"/>
        <w:rPr>
          <w:rFonts w:ascii="Garamond" w:hAnsi="Garamond"/>
        </w:rPr>
      </w:pPr>
      <w:r>
        <w:rPr>
          <w:rFonts w:ascii="Garamond" w:hAnsi="Garamond"/>
        </w:rPr>
        <w:t>CN-1: X</w:t>
      </w:r>
      <w:r w:rsidR="00AA35E5">
        <w:rPr>
          <w:rFonts w:ascii="Garamond" w:hAnsi="Garamond"/>
        </w:rPr>
        <w:t xml:space="preserve"> is morally righ</w:t>
      </w:r>
      <w:r>
        <w:rPr>
          <w:rFonts w:ascii="Garamond" w:hAnsi="Garamond"/>
        </w:rPr>
        <w:t xml:space="preserve">t just in case X maximizes some privileged class of </w:t>
      </w:r>
      <w:r w:rsidR="00AA35E5">
        <w:rPr>
          <w:rFonts w:ascii="Garamond" w:hAnsi="Garamond"/>
        </w:rPr>
        <w:t>consequences</w:t>
      </w:r>
      <w:r>
        <w:rPr>
          <w:rFonts w:ascii="Garamond" w:hAnsi="Garamond"/>
        </w:rPr>
        <w:t>, C</w:t>
      </w:r>
      <w:r w:rsidR="00AA35E5">
        <w:rPr>
          <w:rFonts w:ascii="Garamond" w:hAnsi="Garamond"/>
        </w:rPr>
        <w:t xml:space="preserve">. </w:t>
      </w:r>
    </w:p>
    <w:p w14:paraId="76FCFE46" w14:textId="37604C8A" w:rsidR="00AA35E5" w:rsidRDefault="006013CD" w:rsidP="002D70FD">
      <w:pPr>
        <w:ind w:left="360"/>
        <w:rPr>
          <w:rFonts w:ascii="Garamond" w:hAnsi="Garamond"/>
        </w:rPr>
      </w:pPr>
      <w:r>
        <w:rPr>
          <w:rFonts w:ascii="Garamond" w:hAnsi="Garamond"/>
        </w:rPr>
        <w:t>CN-2: X</w:t>
      </w:r>
      <w:r w:rsidR="00AA35E5">
        <w:rPr>
          <w:rFonts w:ascii="Garamond" w:hAnsi="Garamond"/>
        </w:rPr>
        <w:t xml:space="preserve"> </w:t>
      </w:r>
      <w:r>
        <w:rPr>
          <w:rFonts w:ascii="Garamond" w:hAnsi="Garamond"/>
        </w:rPr>
        <w:t>is morally wrong just in case X</w:t>
      </w:r>
      <w:r w:rsidR="00AA35E5">
        <w:rPr>
          <w:rFonts w:ascii="Garamond" w:hAnsi="Garamond"/>
        </w:rPr>
        <w:t xml:space="preserve"> fai</w:t>
      </w:r>
      <w:r>
        <w:rPr>
          <w:rFonts w:ascii="Garamond" w:hAnsi="Garamond"/>
        </w:rPr>
        <w:t>ls to maximize C</w:t>
      </w:r>
      <w:r w:rsidR="00AA35E5">
        <w:rPr>
          <w:rFonts w:ascii="Garamond" w:hAnsi="Garamond"/>
        </w:rPr>
        <w:t xml:space="preserve">. </w:t>
      </w:r>
    </w:p>
    <w:p w14:paraId="62B3B252" w14:textId="77777777" w:rsidR="00AA35E5" w:rsidRDefault="00AA35E5" w:rsidP="002D70FD">
      <w:pPr>
        <w:rPr>
          <w:rFonts w:ascii="Garamond" w:hAnsi="Garamond"/>
        </w:rPr>
      </w:pPr>
    </w:p>
    <w:p w14:paraId="22CCED66" w14:textId="7B601A2E" w:rsidR="00AA35E5" w:rsidRDefault="002F2AC3" w:rsidP="002D70FD">
      <w:pPr>
        <w:rPr>
          <w:rFonts w:ascii="Garamond" w:hAnsi="Garamond"/>
        </w:rPr>
      </w:pPr>
      <w:r>
        <w:rPr>
          <w:rFonts w:ascii="Garamond" w:hAnsi="Garamond"/>
        </w:rPr>
        <w:t>Accordingly</w:t>
      </w:r>
      <w:r w:rsidR="00AA35E5">
        <w:rPr>
          <w:rFonts w:ascii="Garamond" w:hAnsi="Garamond"/>
        </w:rPr>
        <w:t xml:space="preserve">, the moral properties on the left of these biconditionals will specifically supervene </w:t>
      </w:r>
      <w:r w:rsidR="00D02E66">
        <w:rPr>
          <w:rFonts w:ascii="Garamond" w:hAnsi="Garamond"/>
        </w:rPr>
        <w:t xml:space="preserve">only </w:t>
      </w:r>
      <w:r w:rsidR="00AA35E5">
        <w:rPr>
          <w:rFonts w:ascii="Garamond" w:hAnsi="Garamond"/>
        </w:rPr>
        <w:t>on the natu</w:t>
      </w:r>
      <w:r>
        <w:rPr>
          <w:rFonts w:ascii="Garamond" w:hAnsi="Garamond"/>
        </w:rPr>
        <w:t xml:space="preserve">ral </w:t>
      </w:r>
      <w:r w:rsidR="00ED4D47">
        <w:rPr>
          <w:rFonts w:ascii="Garamond" w:hAnsi="Garamond"/>
        </w:rPr>
        <w:t>properties on the right. However,</w:t>
      </w:r>
      <w:r w:rsidR="00AA35E5">
        <w:rPr>
          <w:rFonts w:ascii="Garamond" w:hAnsi="Garamond"/>
        </w:rPr>
        <w:t xml:space="preserve"> these norms do not explain this specific supervenie</w:t>
      </w:r>
      <w:r>
        <w:rPr>
          <w:rFonts w:ascii="Garamond" w:hAnsi="Garamond"/>
        </w:rPr>
        <w:t>nce relation. As biconditionals</w:t>
      </w:r>
      <w:r w:rsidR="00AA35E5">
        <w:rPr>
          <w:rFonts w:ascii="Garamond" w:hAnsi="Garamond"/>
        </w:rPr>
        <w:t xml:space="preserve"> </w:t>
      </w:r>
      <w:r>
        <w:rPr>
          <w:rFonts w:ascii="Garamond" w:hAnsi="Garamond"/>
        </w:rPr>
        <w:t xml:space="preserve">they </w:t>
      </w:r>
      <w:r w:rsidR="00AA35E5">
        <w:rPr>
          <w:rFonts w:ascii="Garamond" w:hAnsi="Garamond"/>
        </w:rPr>
        <w:t>merely assert relations of necessary co-exten</w:t>
      </w:r>
      <w:r w:rsidR="006013CD">
        <w:rPr>
          <w:rFonts w:ascii="Garamond" w:hAnsi="Garamond"/>
        </w:rPr>
        <w:t>siveness holding between the properties on the left and those on the right; t</w:t>
      </w:r>
      <w:r w:rsidR="00E75658">
        <w:rPr>
          <w:rFonts w:ascii="Garamond" w:hAnsi="Garamond"/>
        </w:rPr>
        <w:t>hey do</w:t>
      </w:r>
      <w:r w:rsidR="00826B55">
        <w:rPr>
          <w:rFonts w:ascii="Garamond" w:hAnsi="Garamond"/>
        </w:rPr>
        <w:t xml:space="preserve"> no</w:t>
      </w:r>
      <w:r w:rsidR="00E75658">
        <w:rPr>
          <w:rFonts w:ascii="Garamond" w:hAnsi="Garamond"/>
        </w:rPr>
        <w:t>t specify that the</w:t>
      </w:r>
      <w:r w:rsidR="00AA35E5">
        <w:rPr>
          <w:rFonts w:ascii="Garamond" w:hAnsi="Garamond"/>
        </w:rPr>
        <w:t xml:space="preserve"> </w:t>
      </w:r>
      <w:r w:rsidR="009D1472">
        <w:rPr>
          <w:rFonts w:ascii="Garamond" w:hAnsi="Garamond"/>
        </w:rPr>
        <w:t>latter</w:t>
      </w:r>
      <w:r w:rsidR="006013CD">
        <w:rPr>
          <w:rFonts w:ascii="Garamond" w:hAnsi="Garamond"/>
        </w:rPr>
        <w:t xml:space="preserve"> </w:t>
      </w:r>
      <w:r w:rsidR="00AA35E5">
        <w:rPr>
          <w:rFonts w:ascii="Garamond" w:hAnsi="Garamond"/>
        </w:rPr>
        <w:t>properties</w:t>
      </w:r>
      <w:r w:rsidR="00E75658">
        <w:rPr>
          <w:rFonts w:ascii="Garamond" w:hAnsi="Garamond"/>
        </w:rPr>
        <w:t xml:space="preserve"> </w:t>
      </w:r>
      <w:r w:rsidR="00D02E66">
        <w:rPr>
          <w:rFonts w:ascii="Garamond" w:hAnsi="Garamond"/>
        </w:rPr>
        <w:t xml:space="preserve">exclusively </w:t>
      </w:r>
      <w:r w:rsidR="00E75658">
        <w:rPr>
          <w:rFonts w:ascii="Garamond" w:hAnsi="Garamond"/>
        </w:rPr>
        <w:t xml:space="preserve">determine </w:t>
      </w:r>
      <w:r w:rsidR="009D1472">
        <w:rPr>
          <w:rFonts w:ascii="Garamond" w:hAnsi="Garamond"/>
        </w:rPr>
        <w:t>the former</w:t>
      </w:r>
      <w:r w:rsidR="00AA35E5">
        <w:rPr>
          <w:rFonts w:ascii="Garamond" w:hAnsi="Garamond"/>
        </w:rPr>
        <w:t xml:space="preserve"> instead of the other way around. In other words: the truth of these norms does not settle the metaphysical question of whether the natural properties on the right </w:t>
      </w:r>
      <w:r w:rsidR="00D02E66">
        <w:rPr>
          <w:rFonts w:ascii="Garamond" w:hAnsi="Garamond"/>
        </w:rPr>
        <w:t xml:space="preserve">exclusively </w:t>
      </w:r>
      <w:r w:rsidR="00AA35E5">
        <w:rPr>
          <w:rFonts w:ascii="Garamond" w:hAnsi="Garamond"/>
        </w:rPr>
        <w:t>determine the moral properties on the left, or vice versa, because either possibility is consistent with the truth of these n</w:t>
      </w:r>
      <w:r w:rsidR="00826B55">
        <w:rPr>
          <w:rFonts w:ascii="Garamond" w:hAnsi="Garamond"/>
        </w:rPr>
        <w:t>orms</w:t>
      </w:r>
      <w:r w:rsidR="00AA35E5">
        <w:rPr>
          <w:rFonts w:ascii="Garamond" w:hAnsi="Garamond"/>
        </w:rPr>
        <w:t xml:space="preserve">. But since this question is left open by the truth of these norms, they cannot explain why moral properties specifically supervene on the natural ones that they do. In fact, the explanatory relation here runs in the opposite direction: that the moral properties on the left specifically supervene </w:t>
      </w:r>
      <w:r w:rsidR="00D02E66">
        <w:rPr>
          <w:rFonts w:ascii="Garamond" w:hAnsi="Garamond"/>
        </w:rPr>
        <w:t xml:space="preserve">only </w:t>
      </w:r>
      <w:r w:rsidR="00AA35E5">
        <w:rPr>
          <w:rFonts w:ascii="Garamond" w:hAnsi="Garamond"/>
        </w:rPr>
        <w:t xml:space="preserve">on the natural properties on the right explains why the norms are true in the first place! </w:t>
      </w:r>
    </w:p>
    <w:p w14:paraId="2ABC3454" w14:textId="612FAB7E" w:rsidR="00AA35E5" w:rsidRDefault="00ED4D47" w:rsidP="002D70FD">
      <w:pPr>
        <w:rPr>
          <w:rFonts w:ascii="Garamond" w:hAnsi="Garamond"/>
        </w:rPr>
      </w:pPr>
      <w:r>
        <w:rPr>
          <w:rFonts w:ascii="Garamond" w:hAnsi="Garamond"/>
        </w:rPr>
        <w:tab/>
        <w:t>But l</w:t>
      </w:r>
      <w:r w:rsidR="00AA35E5">
        <w:rPr>
          <w:rFonts w:ascii="Garamond" w:hAnsi="Garamond"/>
        </w:rPr>
        <w:t>et</w:t>
      </w:r>
      <w:r w:rsidR="00E75658">
        <w:rPr>
          <w:rFonts w:ascii="Garamond" w:hAnsi="Garamond"/>
        </w:rPr>
        <w:t>’s</w:t>
      </w:r>
      <w:r w:rsidR="002F2AC3">
        <w:rPr>
          <w:rFonts w:ascii="Garamond" w:hAnsi="Garamond"/>
        </w:rPr>
        <w:t xml:space="preserve"> now</w:t>
      </w:r>
      <w:r w:rsidR="00E75658">
        <w:rPr>
          <w:rFonts w:ascii="Garamond" w:hAnsi="Garamond"/>
        </w:rPr>
        <w:t xml:space="preserve"> suppose that a Rossian</w:t>
      </w:r>
      <w:r w:rsidR="00AA35E5">
        <w:rPr>
          <w:rFonts w:ascii="Garamond" w:hAnsi="Garamond"/>
        </w:rPr>
        <w:t xml:space="preserve"> deontological theory is true, such that moral rightness and wrongness are each determined by different sets of natural properties across cases (as opposed to only a single natural property according to maximizing act-consequentialism). Put differently: the moral properties of actions are determined, in each case, by the balance of their particular right-making and wrong-making prop</w:t>
      </w:r>
      <w:r w:rsidR="002F2AC3">
        <w:rPr>
          <w:rFonts w:ascii="Garamond" w:hAnsi="Garamond"/>
        </w:rPr>
        <w:t>erties, where these</w:t>
      </w:r>
      <w:r w:rsidR="00AA35E5">
        <w:rPr>
          <w:rFonts w:ascii="Garamond" w:hAnsi="Garamond"/>
        </w:rPr>
        <w:t xml:space="preserve"> may include, but are not necessarily exhausted </w:t>
      </w:r>
      <w:r w:rsidR="006013CD">
        <w:rPr>
          <w:rFonts w:ascii="Garamond" w:hAnsi="Garamond"/>
        </w:rPr>
        <w:t>by, the promotion of some privileged class of</w:t>
      </w:r>
      <w:r w:rsidR="00AA35E5">
        <w:rPr>
          <w:rFonts w:ascii="Garamond" w:hAnsi="Garamond"/>
        </w:rPr>
        <w:t xml:space="preserve"> consequences. If such a theory is true, then our moral norms may look like either of the following (or perh</w:t>
      </w:r>
      <w:r w:rsidR="002F2AC3">
        <w:rPr>
          <w:rFonts w:ascii="Garamond" w:hAnsi="Garamond"/>
        </w:rPr>
        <w:t>aps both). T</w:t>
      </w:r>
      <w:r w:rsidR="00AA35E5">
        <w:rPr>
          <w:rFonts w:ascii="Garamond" w:hAnsi="Garamond"/>
        </w:rPr>
        <w:t xml:space="preserve">hey might parallel the norms we </w:t>
      </w:r>
      <w:r w:rsidR="00510ECA">
        <w:rPr>
          <w:rFonts w:ascii="Garamond" w:hAnsi="Garamond"/>
        </w:rPr>
        <w:t>just saw</w:t>
      </w:r>
      <w:r w:rsidR="00AA35E5">
        <w:rPr>
          <w:rFonts w:ascii="Garamond" w:hAnsi="Garamond"/>
        </w:rPr>
        <w:t xml:space="preserve"> with maximizing act-consequen</w:t>
      </w:r>
      <w:r>
        <w:rPr>
          <w:rFonts w:ascii="Garamond" w:hAnsi="Garamond"/>
        </w:rPr>
        <w:t>tialism by asserting</w:t>
      </w:r>
      <w:r w:rsidR="00510ECA">
        <w:rPr>
          <w:rFonts w:ascii="Garamond" w:hAnsi="Garamond"/>
        </w:rPr>
        <w:t xml:space="preserve"> that things</w:t>
      </w:r>
      <w:r w:rsidR="00AA35E5">
        <w:rPr>
          <w:rFonts w:ascii="Garamond" w:hAnsi="Garamond"/>
        </w:rPr>
        <w:t xml:space="preserve"> have certain moral properties just in case they possess some set of natural properties from a long disjunction of possible sets:</w:t>
      </w:r>
    </w:p>
    <w:p w14:paraId="11303EEE" w14:textId="77777777" w:rsidR="00AA35E5" w:rsidRDefault="00AA35E5" w:rsidP="002D70FD">
      <w:pPr>
        <w:rPr>
          <w:rFonts w:ascii="Garamond" w:hAnsi="Garamond"/>
        </w:rPr>
      </w:pPr>
    </w:p>
    <w:p w14:paraId="02EADDB9" w14:textId="752B5CDA" w:rsidR="00AA35E5" w:rsidRDefault="00510ECA" w:rsidP="002D70FD">
      <w:pPr>
        <w:ind w:left="360"/>
        <w:rPr>
          <w:rFonts w:ascii="Garamond" w:hAnsi="Garamond"/>
        </w:rPr>
      </w:pPr>
      <w:r>
        <w:rPr>
          <w:rFonts w:ascii="Garamond" w:hAnsi="Garamond"/>
        </w:rPr>
        <w:t>DN-1: X</w:t>
      </w:r>
      <w:r w:rsidR="00AA35E5">
        <w:rPr>
          <w:rFonts w:ascii="Garamond" w:hAnsi="Garamond"/>
        </w:rPr>
        <w:t xml:space="preserve"> is right just in case it possesses N1, or N2, or N3, or…</w:t>
      </w:r>
    </w:p>
    <w:p w14:paraId="0748AA99" w14:textId="6488BE5A" w:rsidR="00AA35E5" w:rsidRDefault="00510ECA" w:rsidP="002D70FD">
      <w:pPr>
        <w:ind w:left="360"/>
        <w:rPr>
          <w:rFonts w:ascii="Garamond" w:hAnsi="Garamond"/>
        </w:rPr>
      </w:pPr>
      <w:r>
        <w:rPr>
          <w:rFonts w:ascii="Garamond" w:hAnsi="Garamond"/>
        </w:rPr>
        <w:t>DN-2: X</w:t>
      </w:r>
      <w:r w:rsidR="00AA35E5">
        <w:rPr>
          <w:rFonts w:ascii="Garamond" w:hAnsi="Garamond"/>
        </w:rPr>
        <w:t xml:space="preserve"> is wrong just in case is possesses N4, or N5, or N6, or…</w:t>
      </w:r>
    </w:p>
    <w:p w14:paraId="09C55F64" w14:textId="77777777" w:rsidR="00AA35E5" w:rsidRDefault="00AA35E5" w:rsidP="002D70FD">
      <w:pPr>
        <w:rPr>
          <w:rFonts w:ascii="Garamond" w:hAnsi="Garamond"/>
        </w:rPr>
      </w:pPr>
    </w:p>
    <w:p w14:paraId="6EABC565" w14:textId="514DC881" w:rsidR="002F2AC3" w:rsidRDefault="002F2AC3" w:rsidP="002D70FD">
      <w:pPr>
        <w:rPr>
          <w:rFonts w:ascii="Garamond" w:hAnsi="Garamond"/>
        </w:rPr>
      </w:pPr>
      <w:r>
        <w:rPr>
          <w:rFonts w:ascii="Garamond" w:hAnsi="Garamond"/>
        </w:rPr>
        <w:t>Yet</w:t>
      </w:r>
      <w:r w:rsidR="00AA35E5">
        <w:rPr>
          <w:rFonts w:ascii="Garamond" w:hAnsi="Garamond"/>
        </w:rPr>
        <w:t xml:space="preserve"> these norms, although different in content from the co</w:t>
      </w:r>
      <w:r w:rsidR="003B7A4C">
        <w:rPr>
          <w:rFonts w:ascii="Garamond" w:hAnsi="Garamond"/>
        </w:rPr>
        <w:t>nsequentialist norms above, would</w:t>
      </w:r>
      <w:r w:rsidR="00AA35E5">
        <w:rPr>
          <w:rFonts w:ascii="Garamond" w:hAnsi="Garamond"/>
        </w:rPr>
        <w:t xml:space="preserve"> do no better in explaining</w:t>
      </w:r>
      <w:r w:rsidR="00826B55">
        <w:rPr>
          <w:rFonts w:ascii="Garamond" w:hAnsi="Garamond"/>
        </w:rPr>
        <w:t xml:space="preserve"> specific supervenience, and would indeed</w:t>
      </w:r>
      <w:r w:rsidR="003B7A4C">
        <w:rPr>
          <w:rFonts w:ascii="Garamond" w:hAnsi="Garamond"/>
        </w:rPr>
        <w:t xml:space="preserve"> </w:t>
      </w:r>
      <w:r>
        <w:rPr>
          <w:rFonts w:ascii="Garamond" w:hAnsi="Garamond"/>
        </w:rPr>
        <w:t>fail for the</w:t>
      </w:r>
      <w:r w:rsidR="00AA35E5">
        <w:rPr>
          <w:rFonts w:ascii="Garamond" w:hAnsi="Garamond"/>
        </w:rPr>
        <w:t xml:space="preserve"> same reasons as the consequential</w:t>
      </w:r>
      <w:r>
        <w:rPr>
          <w:rFonts w:ascii="Garamond" w:hAnsi="Garamond"/>
        </w:rPr>
        <w:t xml:space="preserve">ist norms did. </w:t>
      </w:r>
    </w:p>
    <w:p w14:paraId="73E94573" w14:textId="561F2181" w:rsidR="00AA35E5" w:rsidRDefault="002F2AC3" w:rsidP="002D70FD">
      <w:pPr>
        <w:ind w:firstLine="720"/>
        <w:rPr>
          <w:rFonts w:ascii="Garamond" w:hAnsi="Garamond"/>
        </w:rPr>
      </w:pPr>
      <w:r>
        <w:rPr>
          <w:rFonts w:ascii="Garamond" w:hAnsi="Garamond"/>
        </w:rPr>
        <w:t>Alternatively</w:t>
      </w:r>
      <w:r w:rsidR="00AA35E5">
        <w:rPr>
          <w:rFonts w:ascii="Garamond" w:hAnsi="Garamond"/>
        </w:rPr>
        <w:t xml:space="preserve">, there might be a large, complex set of moral norms, with the most basic ones each stating something like “X-ing is </w:t>
      </w:r>
      <w:r w:rsidR="00AA35E5" w:rsidRPr="00631403">
        <w:rPr>
          <w:rFonts w:ascii="Garamond" w:hAnsi="Garamond"/>
          <w:i/>
        </w:rPr>
        <w:t>pro tanto</w:t>
      </w:r>
      <w:r w:rsidR="00AA35E5">
        <w:rPr>
          <w:rFonts w:ascii="Garamond" w:hAnsi="Garamond"/>
        </w:rPr>
        <w:t xml:space="preserve"> M”, where “X” stands for a specific kind of action and “M” for a moral property (e.g., lying is </w:t>
      </w:r>
      <w:r w:rsidR="00AA35E5" w:rsidRPr="00631403">
        <w:rPr>
          <w:rFonts w:ascii="Garamond" w:hAnsi="Garamond"/>
          <w:i/>
        </w:rPr>
        <w:t>pro tanto</w:t>
      </w:r>
      <w:r w:rsidR="00AA35E5">
        <w:rPr>
          <w:rFonts w:ascii="Garamond" w:hAnsi="Garamond"/>
        </w:rPr>
        <w:t xml:space="preserve"> wrong). These would then need to be supplemented with further norms that specify when </w:t>
      </w:r>
      <w:r w:rsidR="00AA35E5" w:rsidRPr="0099748D">
        <w:rPr>
          <w:rFonts w:ascii="Garamond" w:hAnsi="Garamond"/>
          <w:i/>
        </w:rPr>
        <w:t>pro tanto</w:t>
      </w:r>
      <w:r w:rsidR="00AA35E5">
        <w:rPr>
          <w:rFonts w:ascii="Garamond" w:hAnsi="Garamond"/>
        </w:rPr>
        <w:t xml:space="preserve"> M-</w:t>
      </w:r>
      <w:r w:rsidR="00925F01">
        <w:rPr>
          <w:rFonts w:ascii="Garamond" w:hAnsi="Garamond"/>
        </w:rPr>
        <w:t>ness becomes full-blown M-ness—</w:t>
      </w:r>
      <w:r w:rsidR="00AA35E5">
        <w:rPr>
          <w:rFonts w:ascii="Garamond" w:hAnsi="Garamond"/>
        </w:rPr>
        <w:t>perhaps somethi</w:t>
      </w:r>
      <w:r w:rsidR="00B95A95">
        <w:rPr>
          <w:rFonts w:ascii="Garamond" w:hAnsi="Garamond"/>
        </w:rPr>
        <w:t>ng along the lines of “something</w:t>
      </w:r>
      <w:r w:rsidR="00AA35E5">
        <w:rPr>
          <w:rFonts w:ascii="Garamond" w:hAnsi="Garamond"/>
        </w:rPr>
        <w:t xml:space="preserve"> is M just in case it has a greater balance of </w:t>
      </w:r>
      <w:r w:rsidR="00AA35E5" w:rsidRPr="005617CB">
        <w:rPr>
          <w:rFonts w:ascii="Garamond" w:hAnsi="Garamond"/>
          <w:i/>
        </w:rPr>
        <w:t>pro tanto</w:t>
      </w:r>
      <w:r w:rsidR="00AA35E5">
        <w:rPr>
          <w:rFonts w:ascii="Garamond" w:hAnsi="Garamond"/>
        </w:rPr>
        <w:t xml:space="preserve"> M-ness compared to its </w:t>
      </w:r>
      <w:r w:rsidR="00AA35E5" w:rsidRPr="005617CB">
        <w:rPr>
          <w:rFonts w:ascii="Garamond" w:hAnsi="Garamond"/>
          <w:i/>
        </w:rPr>
        <w:t>pro tanto</w:t>
      </w:r>
      <w:r w:rsidR="00AA35E5">
        <w:rPr>
          <w:rFonts w:ascii="Garamond" w:hAnsi="Garamond"/>
        </w:rPr>
        <w:t xml:space="preserve"> not-M-ness”. And there would also need to be even further principles specifying when particular combinations of </w:t>
      </w:r>
      <w:r w:rsidR="00AA35E5" w:rsidRPr="006A110E">
        <w:rPr>
          <w:rFonts w:ascii="Garamond" w:hAnsi="Garamond"/>
          <w:i/>
        </w:rPr>
        <w:t>pro tanto</w:t>
      </w:r>
      <w:r w:rsidR="00AA35E5">
        <w:rPr>
          <w:rFonts w:ascii="Garamond" w:hAnsi="Garamond"/>
        </w:rPr>
        <w:t xml:space="preserve"> rightness or wrongness result in a greater balance of either. However far we go with specifying what these deontological norms mi</w:t>
      </w:r>
      <w:r w:rsidR="009D1472">
        <w:rPr>
          <w:rFonts w:ascii="Garamond" w:hAnsi="Garamond"/>
        </w:rPr>
        <w:t>ght be, though, these norms would</w:t>
      </w:r>
      <w:r w:rsidR="00AA35E5">
        <w:rPr>
          <w:rFonts w:ascii="Garamond" w:hAnsi="Garamond"/>
        </w:rPr>
        <w:t xml:space="preserve"> still only be a </w:t>
      </w:r>
      <w:r w:rsidR="00AA35E5" w:rsidRPr="000B0C89">
        <w:rPr>
          <w:rFonts w:ascii="Garamond" w:hAnsi="Garamond"/>
          <w:i/>
        </w:rPr>
        <w:t>reflection</w:t>
      </w:r>
      <w:r w:rsidR="00AA35E5">
        <w:rPr>
          <w:rFonts w:ascii="Garamond" w:hAnsi="Garamond"/>
        </w:rPr>
        <w:t xml:space="preserve"> of the moral </w:t>
      </w:r>
      <w:r w:rsidR="009D1472">
        <w:rPr>
          <w:rFonts w:ascii="Garamond" w:hAnsi="Garamond"/>
        </w:rPr>
        <w:t>metaphysics and, therefore, would</w:t>
      </w:r>
      <w:r w:rsidR="00AA35E5">
        <w:rPr>
          <w:rFonts w:ascii="Garamond" w:hAnsi="Garamond"/>
        </w:rPr>
        <w:t xml:space="preserve"> be explained by the moral metaphysics instead of explaining any of it. Take the most basic norm</w:t>
      </w:r>
      <w:r w:rsidR="009D1472">
        <w:rPr>
          <w:rFonts w:ascii="Garamond" w:hAnsi="Garamond"/>
        </w:rPr>
        <w:t>s here, for instance. If true, they would be</w:t>
      </w:r>
      <w:r w:rsidR="00AA35E5">
        <w:rPr>
          <w:rFonts w:ascii="Garamond" w:hAnsi="Garamond"/>
        </w:rPr>
        <w:t xml:space="preserve"> a reflection of, and thus explained by, the metaphysical fact that certain natural properties are partly determinative of moral properties. So for example, the norm “lying is </w:t>
      </w:r>
      <w:r w:rsidR="00AA35E5" w:rsidRPr="006A110E">
        <w:rPr>
          <w:rFonts w:ascii="Garamond" w:hAnsi="Garamond"/>
          <w:i/>
        </w:rPr>
        <w:t>pro tanto</w:t>
      </w:r>
      <w:r w:rsidR="003B7A4C">
        <w:rPr>
          <w:rFonts w:ascii="Garamond" w:hAnsi="Garamond"/>
        </w:rPr>
        <w:t xml:space="preserve"> wrong” would be</w:t>
      </w:r>
      <w:r w:rsidR="00AA35E5">
        <w:rPr>
          <w:rFonts w:ascii="Garamond" w:hAnsi="Garamond"/>
        </w:rPr>
        <w:t xml:space="preserve"> a reflection of, and thus explained by, the fact that a lie has certain natural properties that make the action </w:t>
      </w:r>
      <w:r w:rsidR="00AA35E5" w:rsidRPr="006A110E">
        <w:rPr>
          <w:rFonts w:ascii="Garamond" w:hAnsi="Garamond"/>
          <w:i/>
        </w:rPr>
        <w:t>pro tanto</w:t>
      </w:r>
      <w:r w:rsidR="003B7A4C">
        <w:rPr>
          <w:rFonts w:ascii="Garamond" w:hAnsi="Garamond"/>
        </w:rPr>
        <w:t xml:space="preserve"> wrong. The same thing would</w:t>
      </w:r>
      <w:r w:rsidR="00AA35E5">
        <w:rPr>
          <w:rFonts w:ascii="Garamond" w:hAnsi="Garamond"/>
        </w:rPr>
        <w:t xml:space="preserve"> be true of the</w:t>
      </w:r>
      <w:r w:rsidR="003B7A4C">
        <w:rPr>
          <w:rFonts w:ascii="Garamond" w:hAnsi="Garamond"/>
        </w:rPr>
        <w:t xml:space="preserve"> other basic norms, and so it would</w:t>
      </w:r>
      <w:r w:rsidR="00AA35E5">
        <w:rPr>
          <w:rFonts w:ascii="Garamond" w:hAnsi="Garamond"/>
        </w:rPr>
        <w:t xml:space="preserve"> not</w:t>
      </w:r>
      <w:r w:rsidR="003B7A4C">
        <w:rPr>
          <w:rFonts w:ascii="Garamond" w:hAnsi="Garamond"/>
        </w:rPr>
        <w:t xml:space="preserve"> be</w:t>
      </w:r>
      <w:r w:rsidR="00AA35E5">
        <w:rPr>
          <w:rFonts w:ascii="Garamond" w:hAnsi="Garamond"/>
        </w:rPr>
        <w:t xml:space="preserve"> the norms that explain why certain natural properties determine certain moral ones, but rather the other way around. </w:t>
      </w:r>
    </w:p>
    <w:p w14:paraId="571A3E52" w14:textId="39FE8B30" w:rsidR="00AA35E5" w:rsidRDefault="00AA35E5" w:rsidP="002D70FD">
      <w:pPr>
        <w:rPr>
          <w:rFonts w:ascii="Garamond" w:hAnsi="Garamond"/>
        </w:rPr>
      </w:pPr>
      <w:r>
        <w:rPr>
          <w:rFonts w:ascii="Garamond" w:hAnsi="Garamond"/>
        </w:rPr>
        <w:tab/>
        <w:t>Enoch’s non-reductive explanation of specific supervenience, then, appears to fail. B</w:t>
      </w:r>
      <w:r w:rsidR="00B95A95">
        <w:rPr>
          <w:rFonts w:ascii="Garamond" w:hAnsi="Garamond"/>
        </w:rPr>
        <w:t>ut how can the emergentist ethical</w:t>
      </w:r>
      <w:r>
        <w:rPr>
          <w:rFonts w:ascii="Garamond" w:hAnsi="Garamond"/>
        </w:rPr>
        <w:t xml:space="preserve"> naturalist do bett</w:t>
      </w:r>
      <w:r w:rsidR="00B95A95">
        <w:rPr>
          <w:rFonts w:ascii="Garamond" w:hAnsi="Garamond"/>
        </w:rPr>
        <w:t>er? She will, like her realist</w:t>
      </w:r>
      <w:r w:rsidR="00303A8B">
        <w:rPr>
          <w:rFonts w:ascii="Garamond" w:hAnsi="Garamond"/>
        </w:rPr>
        <w:t>-</w:t>
      </w:r>
      <w:r>
        <w:rPr>
          <w:rFonts w:ascii="Garamond" w:hAnsi="Garamond"/>
        </w:rPr>
        <w:t xml:space="preserve">naturalist comrades, refer to a metaphysical relation holding between moral </w:t>
      </w:r>
      <w:r w:rsidR="00581742">
        <w:rPr>
          <w:rFonts w:ascii="Garamond" w:hAnsi="Garamond"/>
        </w:rPr>
        <w:t xml:space="preserve">properties </w:t>
      </w:r>
      <w:r>
        <w:rPr>
          <w:rFonts w:ascii="Garamond" w:hAnsi="Garamond"/>
        </w:rPr>
        <w:t xml:space="preserve">and </w:t>
      </w:r>
      <w:r w:rsidR="00B95A95">
        <w:rPr>
          <w:rFonts w:ascii="Garamond" w:hAnsi="Garamond"/>
        </w:rPr>
        <w:t xml:space="preserve">certain </w:t>
      </w:r>
      <w:r>
        <w:rPr>
          <w:rFonts w:ascii="Garamond" w:hAnsi="Garamond"/>
        </w:rPr>
        <w:t xml:space="preserve">natural properties to explain why specific supervenience holds between them as well. However, while her comrades will postulate a </w:t>
      </w:r>
      <w:r w:rsidR="00B95A95">
        <w:rPr>
          <w:rFonts w:ascii="Garamond" w:hAnsi="Garamond"/>
        </w:rPr>
        <w:t>reductive relation here—</w:t>
      </w:r>
      <w:r>
        <w:rPr>
          <w:rFonts w:ascii="Garamond" w:hAnsi="Garamond"/>
        </w:rPr>
        <w:t xml:space="preserve">either one of identity or constitution—she will of course postulate the non-reductive relation of emergence. More specifically, she will non-reductively explain specific supervenience with </w:t>
      </w:r>
      <w:r w:rsidRPr="00517CBA">
        <w:rPr>
          <w:rFonts w:ascii="Garamond" w:hAnsi="Garamond"/>
          <w:i/>
        </w:rPr>
        <w:t>specific emergence</w:t>
      </w:r>
      <w:r>
        <w:rPr>
          <w:rFonts w:ascii="Garamond" w:hAnsi="Garamond"/>
        </w:rPr>
        <w:t>: there is a synchron</w:t>
      </w:r>
      <w:r w:rsidR="00EF0FBF">
        <w:rPr>
          <w:rFonts w:ascii="Garamond" w:hAnsi="Garamond"/>
        </w:rPr>
        <w:t>ic, metaphysically necessary</w:t>
      </w:r>
      <w:r>
        <w:rPr>
          <w:rFonts w:ascii="Garamond" w:hAnsi="Garamond"/>
        </w:rPr>
        <w:t xml:space="preserve"> emergence relation that holds between s</w:t>
      </w:r>
      <w:r w:rsidR="00EF0FBF">
        <w:rPr>
          <w:rFonts w:ascii="Garamond" w:hAnsi="Garamond"/>
        </w:rPr>
        <w:t>pecific clusters of lower-level</w:t>
      </w:r>
      <w:r>
        <w:rPr>
          <w:rFonts w:ascii="Garamond" w:hAnsi="Garamond"/>
        </w:rPr>
        <w:t xml:space="preserve"> natural properties and certain moral properties, </w:t>
      </w:r>
      <w:r w:rsidR="00826B55">
        <w:rPr>
          <w:rFonts w:ascii="Garamond" w:hAnsi="Garamond"/>
        </w:rPr>
        <w:t>which</w:t>
      </w:r>
      <w:r w:rsidR="00EF0FBF">
        <w:rPr>
          <w:rFonts w:ascii="Garamond" w:hAnsi="Garamond"/>
        </w:rPr>
        <w:t xml:space="preserve"> is why the latter hold in virtue of the former</w:t>
      </w:r>
      <w:r>
        <w:rPr>
          <w:rFonts w:ascii="Garamond" w:hAnsi="Garamond"/>
        </w:rPr>
        <w:t xml:space="preserve">. And this explanation, besides not getting the explanatory relation backwards, is something that remains neutral between particularists and generalists. It therefore succeeds in providing a non-reductive explanation of specific supervenience while avoiding the problems with Enoch’s non-reductive explanation. </w:t>
      </w:r>
    </w:p>
    <w:p w14:paraId="3DC9F38B" w14:textId="752E90F1" w:rsidR="00DA4D56" w:rsidRDefault="00AA35E5" w:rsidP="002D70FD">
      <w:pPr>
        <w:rPr>
          <w:rFonts w:ascii="Garamond" w:hAnsi="Garamond"/>
        </w:rPr>
      </w:pPr>
      <w:r>
        <w:rPr>
          <w:rFonts w:ascii="Garamond" w:hAnsi="Garamond"/>
        </w:rPr>
        <w:tab/>
      </w:r>
      <w:r w:rsidR="007C67DB">
        <w:rPr>
          <w:rFonts w:ascii="Garamond" w:hAnsi="Garamond"/>
        </w:rPr>
        <w:t xml:space="preserve">Before closing I need to address the following worry </w:t>
      </w:r>
      <w:r w:rsidR="00872FF5">
        <w:rPr>
          <w:rFonts w:ascii="Garamond" w:hAnsi="Garamond"/>
        </w:rPr>
        <w:t xml:space="preserve">that </w:t>
      </w:r>
      <w:r w:rsidR="007C67DB">
        <w:rPr>
          <w:rFonts w:ascii="Garamond" w:hAnsi="Garamond"/>
        </w:rPr>
        <w:t xml:space="preserve">one might have about these emergence-based responses. </w:t>
      </w:r>
      <w:r w:rsidR="00DA4D56">
        <w:rPr>
          <w:rFonts w:ascii="Garamond" w:hAnsi="Garamond"/>
        </w:rPr>
        <w:t>Each one</w:t>
      </w:r>
      <w:r>
        <w:rPr>
          <w:rFonts w:ascii="Garamond" w:hAnsi="Garamond"/>
        </w:rPr>
        <w:t xml:space="preserve"> tries to explain the relevant explananda with an emergence relation holding between moral and </w:t>
      </w:r>
      <w:r w:rsidR="00826B55">
        <w:rPr>
          <w:rFonts w:ascii="Garamond" w:hAnsi="Garamond"/>
        </w:rPr>
        <w:t xml:space="preserve">certain </w:t>
      </w:r>
      <w:r w:rsidR="00DA4D56">
        <w:rPr>
          <w:rFonts w:ascii="Garamond" w:hAnsi="Garamond"/>
        </w:rPr>
        <w:t xml:space="preserve">lower-level </w:t>
      </w:r>
      <w:r>
        <w:rPr>
          <w:rFonts w:ascii="Garamond" w:hAnsi="Garamond"/>
        </w:rPr>
        <w:t>natural properties, but doesn’t this merely push the explanatory challenge back a step instead of truly answering it? For instance, even if specific emergence explains specific supervenience, doesn’t this leave specific emergence itself unexplained, and thereby c</w:t>
      </w:r>
      <w:r w:rsidR="00DA4D56">
        <w:rPr>
          <w:rFonts w:ascii="Garamond" w:hAnsi="Garamond"/>
        </w:rPr>
        <w:t>all for a further explanation</w:t>
      </w:r>
      <w:r>
        <w:rPr>
          <w:rFonts w:ascii="Garamond" w:hAnsi="Garamond"/>
        </w:rPr>
        <w:t xml:space="preserve">? </w:t>
      </w:r>
    </w:p>
    <w:p w14:paraId="24D5B82B" w14:textId="4E423CC8" w:rsidR="00AA35E5" w:rsidRDefault="00AA35E5" w:rsidP="002D70FD">
      <w:pPr>
        <w:ind w:firstLine="720"/>
        <w:rPr>
          <w:rFonts w:ascii="Garamond" w:hAnsi="Garamond"/>
        </w:rPr>
      </w:pPr>
      <w:r>
        <w:rPr>
          <w:rFonts w:ascii="Garamond" w:hAnsi="Garamond"/>
        </w:rPr>
        <w:t>While it is certainly the case that each of these emergence-based responses leaves the postulated emergence relation unexplained, this does not merely push each challenge back a step instead of truly answering it. In fact, these emergence-based explanations not only answer these supervenience challenges, but they do so in a theoretically id</w:t>
      </w:r>
      <w:r w:rsidR="00DA4D56">
        <w:rPr>
          <w:rFonts w:ascii="Garamond" w:hAnsi="Garamond"/>
        </w:rPr>
        <w:t>eal way. For recall that</w:t>
      </w:r>
      <w:r>
        <w:rPr>
          <w:rFonts w:ascii="Garamond" w:hAnsi="Garamond"/>
        </w:rPr>
        <w:t xml:space="preserve"> one of</w:t>
      </w:r>
      <w:r w:rsidR="00DA4D56">
        <w:rPr>
          <w:rFonts w:ascii="Garamond" w:hAnsi="Garamond"/>
        </w:rPr>
        <w:t xml:space="preserve"> the definitive features of emergent</w:t>
      </w:r>
      <w:r>
        <w:rPr>
          <w:rFonts w:ascii="Garamond" w:hAnsi="Garamond"/>
        </w:rPr>
        <w:t xml:space="preserve"> properties</w:t>
      </w:r>
      <w:r w:rsidR="00DA4D56">
        <w:rPr>
          <w:rFonts w:ascii="Garamond" w:hAnsi="Garamond"/>
        </w:rPr>
        <w:t xml:space="preserve"> is that </w:t>
      </w:r>
      <w:r>
        <w:rPr>
          <w:rFonts w:ascii="Garamond" w:hAnsi="Garamond"/>
        </w:rPr>
        <w:t>they arise from their basal properties</w:t>
      </w:r>
      <w:r w:rsidR="00DA4D56">
        <w:rPr>
          <w:rFonts w:ascii="Garamond" w:hAnsi="Garamond"/>
        </w:rPr>
        <w:t xml:space="preserve"> inexplicably</w:t>
      </w:r>
      <w:r>
        <w:rPr>
          <w:rFonts w:ascii="Garamond" w:hAnsi="Garamond"/>
        </w:rPr>
        <w:t xml:space="preserve">, which means that an emergence relation that holds between properties is one that is </w:t>
      </w:r>
      <w:r w:rsidRPr="00866244">
        <w:rPr>
          <w:rFonts w:ascii="Garamond" w:hAnsi="Garamond"/>
          <w:i/>
        </w:rPr>
        <w:t>in-principle</w:t>
      </w:r>
      <w:r>
        <w:rPr>
          <w:rFonts w:ascii="Garamond" w:hAnsi="Garamond"/>
        </w:rPr>
        <w:t xml:space="preserve"> </w:t>
      </w:r>
      <w:r w:rsidRPr="00A207A2">
        <w:rPr>
          <w:rFonts w:ascii="Garamond" w:hAnsi="Garamond"/>
          <w:i/>
        </w:rPr>
        <w:t>inexplicable</w:t>
      </w:r>
      <w:r>
        <w:rPr>
          <w:rFonts w:ascii="Garamond" w:hAnsi="Garamond"/>
        </w:rPr>
        <w:t>. Accordingly, these emergence-based explanations do not merely give rise to a new explanatory demand, but instead put an end to them by explaining the relevant explananda with a metaphysical relation that, by its very nature, does not admit of further explanation. The situation here is an</w:t>
      </w:r>
      <w:r w:rsidR="00872FF5">
        <w:rPr>
          <w:rFonts w:ascii="Garamond" w:hAnsi="Garamond"/>
        </w:rPr>
        <w:t>alogous to that of EEN’s</w:t>
      </w:r>
      <w:r w:rsidR="00DA4D56">
        <w:rPr>
          <w:rFonts w:ascii="Garamond" w:hAnsi="Garamond"/>
        </w:rPr>
        <w:t xml:space="preserve"> </w:t>
      </w:r>
      <w:r w:rsidR="00872FF5">
        <w:rPr>
          <w:rFonts w:ascii="Garamond" w:hAnsi="Garamond"/>
        </w:rPr>
        <w:t>realist-</w:t>
      </w:r>
      <w:r w:rsidR="00DA4D56">
        <w:rPr>
          <w:rFonts w:ascii="Garamond" w:hAnsi="Garamond"/>
        </w:rPr>
        <w:t>naturalist</w:t>
      </w:r>
      <w:r w:rsidR="00872FF5">
        <w:rPr>
          <w:rFonts w:ascii="Garamond" w:hAnsi="Garamond"/>
        </w:rPr>
        <w:t xml:space="preserve"> competitors,</w:t>
      </w:r>
      <w:r>
        <w:rPr>
          <w:rFonts w:ascii="Garamond" w:hAnsi="Garamond"/>
        </w:rPr>
        <w:t xml:space="preserve"> who would offer identity-based or constitution-based explanations in response to the various supervenience challenges instead of emergence-based </w:t>
      </w:r>
      <w:r w:rsidR="00DA4D56">
        <w:rPr>
          <w:rFonts w:ascii="Garamond" w:hAnsi="Garamond"/>
        </w:rPr>
        <w:t>ones. Like the emergentist ethical</w:t>
      </w:r>
      <w:r>
        <w:rPr>
          <w:rFonts w:ascii="Garamond" w:hAnsi="Garamond"/>
        </w:rPr>
        <w:t xml:space="preserve"> natur</w:t>
      </w:r>
      <w:r w:rsidR="00872FF5">
        <w:rPr>
          <w:rFonts w:ascii="Garamond" w:hAnsi="Garamond"/>
        </w:rPr>
        <w:t>alist, the identity</w:t>
      </w:r>
      <w:r w:rsidR="009E6820">
        <w:rPr>
          <w:rFonts w:ascii="Garamond" w:hAnsi="Garamond"/>
        </w:rPr>
        <w:t>- or constitution-</w:t>
      </w:r>
      <w:r w:rsidR="00872FF5">
        <w:rPr>
          <w:rFonts w:ascii="Garamond" w:hAnsi="Garamond"/>
        </w:rPr>
        <w:t>naturalist</w:t>
      </w:r>
      <w:r>
        <w:rPr>
          <w:rFonts w:ascii="Garamond" w:hAnsi="Garamond"/>
        </w:rPr>
        <w:t xml:space="preserve"> will explain the relevant explananda with a metaphysical relation that also appears, by its very nature, to adm</w:t>
      </w:r>
      <w:r w:rsidR="00872FF5">
        <w:rPr>
          <w:rFonts w:ascii="Garamond" w:hAnsi="Garamond"/>
        </w:rPr>
        <w:t>it of no further explanation. Ye</w:t>
      </w:r>
      <w:r>
        <w:rPr>
          <w:rFonts w:ascii="Garamond" w:hAnsi="Garamond"/>
        </w:rPr>
        <w:t>t such explanations are theoretically ideal precisely because they account for the relevant explananda while simultaneously putting an end to all legitimate demands for further explanation. After all, all explanations must end somewhere; there are not turtles all the way down. And so the best that we can hope for in an explanation is that it accounts for the relevant explananda while simultaneously putting an end to any further need for explanation, which is precisely what these emergence-based explanations here do.</w:t>
      </w:r>
      <w:r w:rsidR="004248EE">
        <w:rPr>
          <w:rStyle w:val="FootnoteReference"/>
          <w:rFonts w:ascii="Garamond" w:hAnsi="Garamond"/>
        </w:rPr>
        <w:footnoteReference w:id="20"/>
      </w:r>
      <w:r>
        <w:rPr>
          <w:rFonts w:ascii="Garamond" w:hAnsi="Garamond"/>
        </w:rPr>
        <w:t xml:space="preserve"> </w:t>
      </w:r>
    </w:p>
    <w:p w14:paraId="51E037BE" w14:textId="77777777" w:rsidR="00A77AB6" w:rsidRDefault="00A77AB6" w:rsidP="002D70FD">
      <w:pPr>
        <w:rPr>
          <w:rFonts w:ascii="Garamond" w:hAnsi="Garamond"/>
        </w:rPr>
      </w:pPr>
    </w:p>
    <w:p w14:paraId="1DD98D38" w14:textId="77777777" w:rsidR="0015636F" w:rsidRDefault="0015636F" w:rsidP="002D70FD">
      <w:pPr>
        <w:rPr>
          <w:rFonts w:ascii="Garamond" w:hAnsi="Garamond"/>
        </w:rPr>
      </w:pPr>
    </w:p>
    <w:p w14:paraId="28D185BE" w14:textId="70544913" w:rsidR="0064066B" w:rsidRPr="00872FF5" w:rsidRDefault="002050E8" w:rsidP="002D70FD">
      <w:pPr>
        <w:jc w:val="center"/>
        <w:rPr>
          <w:rFonts w:ascii="Garamond" w:hAnsi="Garamond"/>
          <w:b/>
        </w:rPr>
      </w:pPr>
      <w:r>
        <w:rPr>
          <w:rFonts w:ascii="Garamond" w:hAnsi="Garamond"/>
          <w:b/>
        </w:rPr>
        <w:t>7</w:t>
      </w:r>
      <w:r w:rsidR="00B67C8B">
        <w:rPr>
          <w:rFonts w:ascii="Garamond" w:hAnsi="Garamond"/>
          <w:b/>
        </w:rPr>
        <w:t xml:space="preserve">. </w:t>
      </w:r>
      <w:r w:rsidR="00872FF5" w:rsidRPr="00872FF5">
        <w:rPr>
          <w:rFonts w:ascii="Garamond" w:hAnsi="Garamond"/>
          <w:b/>
        </w:rPr>
        <w:t>Conclusion</w:t>
      </w:r>
    </w:p>
    <w:p w14:paraId="27AB6491" w14:textId="5FFC385F" w:rsidR="00872FF5" w:rsidRDefault="00872FF5" w:rsidP="002D70FD">
      <w:pPr>
        <w:rPr>
          <w:rFonts w:ascii="Garamond" w:hAnsi="Garamond"/>
        </w:rPr>
      </w:pPr>
    </w:p>
    <w:p w14:paraId="3E0B6760" w14:textId="77777777" w:rsidR="0015636F" w:rsidRDefault="0015636F" w:rsidP="002D70FD">
      <w:pPr>
        <w:rPr>
          <w:rFonts w:ascii="Garamond" w:hAnsi="Garamond"/>
        </w:rPr>
      </w:pPr>
    </w:p>
    <w:p w14:paraId="74F927E2" w14:textId="3B3D7360" w:rsidR="007168F7" w:rsidRPr="002D406A" w:rsidRDefault="00BC0C46" w:rsidP="002D70FD">
      <w:pPr>
        <w:rPr>
          <w:rFonts w:ascii="Garamond" w:hAnsi="Garamond"/>
        </w:rPr>
      </w:pPr>
      <w:r>
        <w:rPr>
          <w:rFonts w:ascii="Garamond" w:hAnsi="Garamond"/>
        </w:rPr>
        <w:t xml:space="preserve">In this paper </w:t>
      </w:r>
      <w:r w:rsidR="00557776">
        <w:rPr>
          <w:rFonts w:ascii="Garamond" w:hAnsi="Garamond"/>
        </w:rPr>
        <w:t>I have presented a novel conception</w:t>
      </w:r>
      <w:r>
        <w:rPr>
          <w:rFonts w:ascii="Garamond" w:hAnsi="Garamond"/>
        </w:rPr>
        <w:t xml:space="preserve"> of realist ethical naturalism—Emergentist Ethical Naturalism—</w:t>
      </w:r>
      <w:r w:rsidR="0045688D">
        <w:rPr>
          <w:rFonts w:ascii="Garamond" w:hAnsi="Garamond"/>
        </w:rPr>
        <w:t xml:space="preserve">that </w:t>
      </w:r>
      <w:r w:rsidR="006F3BBA">
        <w:rPr>
          <w:rFonts w:ascii="Garamond" w:hAnsi="Garamond"/>
        </w:rPr>
        <w:t xml:space="preserve">combines several metaethical commitments on the basis of </w:t>
      </w:r>
      <w:r w:rsidR="00D02E66">
        <w:rPr>
          <w:rFonts w:ascii="Garamond" w:hAnsi="Garamond"/>
        </w:rPr>
        <w:t>two emergentist</w:t>
      </w:r>
      <w:r w:rsidR="00557776">
        <w:rPr>
          <w:rFonts w:ascii="Garamond" w:hAnsi="Garamond"/>
        </w:rPr>
        <w:t xml:space="preserve"> postulates,</w:t>
      </w:r>
      <w:r w:rsidR="00765EEA">
        <w:rPr>
          <w:rFonts w:ascii="Garamond" w:hAnsi="Garamond"/>
        </w:rPr>
        <w:t xml:space="preserve"> </w:t>
      </w:r>
      <w:r w:rsidR="006F3BBA">
        <w:rPr>
          <w:rFonts w:ascii="Garamond" w:hAnsi="Garamond"/>
        </w:rPr>
        <w:t xml:space="preserve">Ethical Emergentism and Emergentist Naturalism. </w:t>
      </w:r>
      <w:r w:rsidR="00765EEA">
        <w:rPr>
          <w:rFonts w:ascii="Garamond" w:hAnsi="Garamond"/>
        </w:rPr>
        <w:t xml:space="preserve">Some of these </w:t>
      </w:r>
      <w:r w:rsidR="00331F0C">
        <w:rPr>
          <w:rFonts w:ascii="Garamond" w:hAnsi="Garamond"/>
        </w:rPr>
        <w:t xml:space="preserve">metaethical </w:t>
      </w:r>
      <w:r w:rsidR="00557776">
        <w:rPr>
          <w:rFonts w:ascii="Garamond" w:hAnsi="Garamond"/>
        </w:rPr>
        <w:t>commitments are</w:t>
      </w:r>
      <w:r w:rsidR="00765EEA">
        <w:rPr>
          <w:rFonts w:ascii="Garamond" w:hAnsi="Garamond"/>
        </w:rPr>
        <w:t xml:space="preserve"> uncontroversial ones, and are indeed ones that any viable metaethical theory must res</w:t>
      </w:r>
      <w:r w:rsidR="00557776">
        <w:rPr>
          <w:rFonts w:ascii="Garamond" w:hAnsi="Garamond"/>
        </w:rPr>
        <w:t xml:space="preserve">pect. Others, however, are </w:t>
      </w:r>
      <w:r w:rsidR="00765EEA">
        <w:rPr>
          <w:rFonts w:ascii="Garamond" w:hAnsi="Garamond"/>
        </w:rPr>
        <w:t xml:space="preserve">controversial, and when combined </w:t>
      </w:r>
      <w:r w:rsidR="00CB4BBD">
        <w:rPr>
          <w:rFonts w:ascii="Garamond" w:hAnsi="Garamond"/>
        </w:rPr>
        <w:t xml:space="preserve">they </w:t>
      </w:r>
      <w:r w:rsidR="00765EEA">
        <w:rPr>
          <w:rFonts w:ascii="Garamond" w:hAnsi="Garamond"/>
        </w:rPr>
        <w:t xml:space="preserve">serve to distinguish EEN from other metaethical theories. </w:t>
      </w:r>
      <w:r w:rsidR="00331F0C">
        <w:rPr>
          <w:rFonts w:ascii="Garamond" w:hAnsi="Garamond"/>
        </w:rPr>
        <w:t>Perhaps m</w:t>
      </w:r>
      <w:r w:rsidR="006F3BBA">
        <w:rPr>
          <w:rFonts w:ascii="Garamond" w:hAnsi="Garamond"/>
        </w:rPr>
        <w:t>ost notable a</w:t>
      </w:r>
      <w:r w:rsidR="00331F0C">
        <w:rPr>
          <w:rFonts w:ascii="Garamond" w:hAnsi="Garamond"/>
        </w:rPr>
        <w:t>mong these commitments</w:t>
      </w:r>
      <w:r w:rsidR="00CB4BBD">
        <w:rPr>
          <w:rFonts w:ascii="Garamond" w:hAnsi="Garamond"/>
        </w:rPr>
        <w:t xml:space="preserve"> is EEN’s</w:t>
      </w:r>
      <w:r w:rsidR="006F3BBA">
        <w:rPr>
          <w:rFonts w:ascii="Garamond" w:hAnsi="Garamond"/>
        </w:rPr>
        <w:t xml:space="preserve"> </w:t>
      </w:r>
      <w:r w:rsidR="005A51AE">
        <w:rPr>
          <w:rFonts w:ascii="Garamond" w:hAnsi="Garamond"/>
        </w:rPr>
        <w:t xml:space="preserve">novel </w:t>
      </w:r>
      <w:r w:rsidR="006F3BBA">
        <w:rPr>
          <w:rFonts w:ascii="Garamond" w:hAnsi="Garamond"/>
        </w:rPr>
        <w:t>combination of realist ethi</w:t>
      </w:r>
      <w:r w:rsidR="00895C97">
        <w:rPr>
          <w:rFonts w:ascii="Garamond" w:hAnsi="Garamond"/>
        </w:rPr>
        <w:t>cal naturalism and the kind of robust</w:t>
      </w:r>
      <w:r w:rsidR="006F3BBA">
        <w:rPr>
          <w:rFonts w:ascii="Garamond" w:hAnsi="Garamond"/>
        </w:rPr>
        <w:t xml:space="preserve"> ontological non-reductionism that standardly de</w:t>
      </w:r>
      <w:r w:rsidR="00765EEA">
        <w:rPr>
          <w:rFonts w:ascii="Garamond" w:hAnsi="Garamond"/>
        </w:rPr>
        <w:t>fi</w:t>
      </w:r>
      <w:r w:rsidR="00895C97">
        <w:rPr>
          <w:rFonts w:ascii="Garamond" w:hAnsi="Garamond"/>
        </w:rPr>
        <w:t>nes ethical non-naturalism</w:t>
      </w:r>
      <w:r w:rsidR="00CB4BBD">
        <w:rPr>
          <w:rFonts w:ascii="Garamond" w:hAnsi="Garamond"/>
        </w:rPr>
        <w:t>, for</w:t>
      </w:r>
      <w:r w:rsidR="00765EEA">
        <w:rPr>
          <w:rFonts w:ascii="Garamond" w:hAnsi="Garamond"/>
        </w:rPr>
        <w:t xml:space="preserve"> such a combination sinks </w:t>
      </w:r>
      <w:r>
        <w:rPr>
          <w:rFonts w:ascii="Garamond" w:hAnsi="Garamond"/>
        </w:rPr>
        <w:t xml:space="preserve">the </w:t>
      </w:r>
      <w:r w:rsidR="0045688D">
        <w:rPr>
          <w:rFonts w:ascii="Garamond" w:hAnsi="Garamond"/>
        </w:rPr>
        <w:t>common</w:t>
      </w:r>
      <w:r>
        <w:rPr>
          <w:rFonts w:ascii="Garamond" w:hAnsi="Garamond"/>
        </w:rPr>
        <w:t xml:space="preserve"> distinction between ethical n</w:t>
      </w:r>
      <w:r w:rsidR="00765EEA">
        <w:rPr>
          <w:rFonts w:ascii="Garamond" w:hAnsi="Garamond"/>
        </w:rPr>
        <w:t>aturalism and non-naturalism</w:t>
      </w:r>
      <w:r w:rsidR="00CB4BBD">
        <w:rPr>
          <w:rFonts w:ascii="Garamond" w:hAnsi="Garamond"/>
        </w:rPr>
        <w:t xml:space="preserve"> and thereby</w:t>
      </w:r>
      <w:r w:rsidR="00331F0C">
        <w:rPr>
          <w:rFonts w:ascii="Garamond" w:hAnsi="Garamond"/>
        </w:rPr>
        <w:t xml:space="preserve"> </w:t>
      </w:r>
      <w:r w:rsidR="00EA05D8">
        <w:rPr>
          <w:rFonts w:ascii="Garamond" w:hAnsi="Garamond"/>
        </w:rPr>
        <w:t>calls for a more expansive understanding of</w:t>
      </w:r>
      <w:r w:rsidR="0045688D">
        <w:rPr>
          <w:rFonts w:ascii="Garamond" w:hAnsi="Garamond"/>
        </w:rPr>
        <w:t xml:space="preserve"> </w:t>
      </w:r>
      <w:r w:rsidR="00EA05D8">
        <w:rPr>
          <w:rFonts w:ascii="Garamond" w:hAnsi="Garamond"/>
        </w:rPr>
        <w:t>realist ethical naturali</w:t>
      </w:r>
      <w:r w:rsidR="00015A27">
        <w:rPr>
          <w:rFonts w:ascii="Garamond" w:hAnsi="Garamond"/>
        </w:rPr>
        <w:t>sm</w:t>
      </w:r>
      <w:r w:rsidR="00CB4BBD">
        <w:rPr>
          <w:rFonts w:ascii="Garamond" w:hAnsi="Garamond"/>
        </w:rPr>
        <w:t xml:space="preserve"> than what this distinction allows. Such</w:t>
      </w:r>
      <w:r w:rsidR="00EA05D8">
        <w:rPr>
          <w:rFonts w:ascii="Garamond" w:hAnsi="Garamond"/>
        </w:rPr>
        <w:t xml:space="preserve"> ethical naturalism need not be understood as an inherently reductive doctrine, where moral properties are either identical to</w:t>
      </w:r>
      <w:r w:rsidR="00015A27">
        <w:rPr>
          <w:rFonts w:ascii="Garamond" w:hAnsi="Garamond"/>
        </w:rPr>
        <w:t>,</w:t>
      </w:r>
      <w:r w:rsidR="00EA05D8">
        <w:rPr>
          <w:rFonts w:ascii="Garamond" w:hAnsi="Garamond"/>
        </w:rPr>
        <w:t xml:space="preserve"> or constituted by</w:t>
      </w:r>
      <w:r w:rsidR="00015A27">
        <w:rPr>
          <w:rFonts w:ascii="Garamond" w:hAnsi="Garamond"/>
        </w:rPr>
        <w:t>, the lower-level natural properties on which they supervene. Ther</w:t>
      </w:r>
      <w:r w:rsidR="00895C97">
        <w:rPr>
          <w:rFonts w:ascii="Garamond" w:hAnsi="Garamond"/>
        </w:rPr>
        <w:t>e is instead a third, robustly</w:t>
      </w:r>
      <w:r w:rsidR="00015A27">
        <w:rPr>
          <w:rFonts w:ascii="Garamond" w:hAnsi="Garamond"/>
        </w:rPr>
        <w:t xml:space="preserve"> non-reductive option for the </w:t>
      </w:r>
      <w:r w:rsidR="00303A8B">
        <w:rPr>
          <w:rFonts w:ascii="Garamond" w:hAnsi="Garamond"/>
        </w:rPr>
        <w:t>realist-</w:t>
      </w:r>
      <w:r w:rsidR="00015A27">
        <w:rPr>
          <w:rFonts w:ascii="Garamond" w:hAnsi="Garamond"/>
        </w:rPr>
        <w:t xml:space="preserve">naturalist: she can maintain that moral properties </w:t>
      </w:r>
      <w:r w:rsidR="00015A27" w:rsidRPr="00015A27">
        <w:rPr>
          <w:rFonts w:ascii="Garamond" w:hAnsi="Garamond"/>
          <w:i/>
        </w:rPr>
        <w:t xml:space="preserve">emerge from </w:t>
      </w:r>
      <w:r w:rsidR="00015A27">
        <w:rPr>
          <w:rFonts w:ascii="Garamond" w:hAnsi="Garamond"/>
        </w:rPr>
        <w:t>the lower-level natural properties</w:t>
      </w:r>
      <w:r w:rsidR="00E01AB3">
        <w:rPr>
          <w:rFonts w:ascii="Garamond" w:hAnsi="Garamond"/>
        </w:rPr>
        <w:t xml:space="preserve"> on which they supervene</w:t>
      </w:r>
      <w:r w:rsidR="006245CA">
        <w:rPr>
          <w:rFonts w:ascii="Garamond" w:hAnsi="Garamond"/>
        </w:rPr>
        <w:t xml:space="preserve"> in the way that EEN envisions</w:t>
      </w:r>
      <w:r w:rsidR="00E01AB3">
        <w:rPr>
          <w:rFonts w:ascii="Garamond" w:hAnsi="Garamond"/>
        </w:rPr>
        <w:t xml:space="preserve">. </w:t>
      </w:r>
      <w:r w:rsidR="00CB4BBD">
        <w:rPr>
          <w:rFonts w:ascii="Garamond" w:hAnsi="Garamond"/>
        </w:rPr>
        <w:t>Taking thi</w:t>
      </w:r>
      <w:r w:rsidR="00303A8B">
        <w:rPr>
          <w:rFonts w:ascii="Garamond" w:hAnsi="Garamond"/>
        </w:rPr>
        <w:t>s option would give the realist-</w:t>
      </w:r>
      <w:r w:rsidR="00CB4BBD">
        <w:rPr>
          <w:rFonts w:ascii="Garamond" w:hAnsi="Garamond"/>
        </w:rPr>
        <w:t xml:space="preserve">naturalist the metaphysical resources to respond to various supervenience challenges </w:t>
      </w:r>
      <w:r w:rsidR="00006894">
        <w:rPr>
          <w:rFonts w:ascii="Garamond" w:hAnsi="Garamond"/>
        </w:rPr>
        <w:t xml:space="preserve">that plague moral realism </w:t>
      </w:r>
      <w:r w:rsidR="00CB4BBD">
        <w:rPr>
          <w:rFonts w:ascii="Garamond" w:hAnsi="Garamond"/>
        </w:rPr>
        <w:t>without havin</w:t>
      </w:r>
      <w:r w:rsidR="00006894">
        <w:rPr>
          <w:rFonts w:ascii="Garamond" w:hAnsi="Garamond"/>
        </w:rPr>
        <w:t xml:space="preserve">g to resort to </w:t>
      </w:r>
      <w:r w:rsidR="00CC4702">
        <w:rPr>
          <w:rFonts w:ascii="Garamond" w:hAnsi="Garamond"/>
        </w:rPr>
        <w:t xml:space="preserve">a </w:t>
      </w:r>
      <w:r w:rsidR="00006894">
        <w:rPr>
          <w:rFonts w:ascii="Garamond" w:hAnsi="Garamond"/>
        </w:rPr>
        <w:t xml:space="preserve">reductive form of </w:t>
      </w:r>
      <w:r w:rsidR="00F3165B">
        <w:rPr>
          <w:rFonts w:ascii="Garamond" w:hAnsi="Garamond"/>
        </w:rPr>
        <w:t xml:space="preserve">such </w:t>
      </w:r>
      <w:r w:rsidR="00006894">
        <w:rPr>
          <w:rFonts w:ascii="Garamond" w:hAnsi="Garamond"/>
        </w:rPr>
        <w:t>realism</w:t>
      </w:r>
      <w:r w:rsidR="00CB4BBD">
        <w:rPr>
          <w:rFonts w:ascii="Garamond" w:hAnsi="Garamond"/>
        </w:rPr>
        <w:t xml:space="preserve"> and thereby give up on the intuition that moral properties are just too different from their supervenience bases to be reducible to them</w:t>
      </w:r>
      <w:r w:rsidR="00F3165B">
        <w:rPr>
          <w:rFonts w:ascii="Garamond" w:hAnsi="Garamond"/>
        </w:rPr>
        <w:t xml:space="preserve"> in any way</w:t>
      </w:r>
      <w:r w:rsidR="005177B3">
        <w:rPr>
          <w:rFonts w:ascii="Garamond" w:hAnsi="Garamond"/>
        </w:rPr>
        <w:t xml:space="preserve"> </w:t>
      </w:r>
      <w:r w:rsidR="005177B3" w:rsidRPr="005177B3">
        <w:rPr>
          <w:rFonts w:ascii="Garamond" w:hAnsi="Garamond"/>
        </w:rPr>
        <w:t>(Enoch 2011; Huemer 2005; Parfit 2011)</w:t>
      </w:r>
      <w:r w:rsidR="00CB4BBD">
        <w:rPr>
          <w:rFonts w:ascii="Garamond" w:hAnsi="Garamond"/>
        </w:rPr>
        <w:t xml:space="preserve">. </w:t>
      </w:r>
      <w:r w:rsidR="006245CA">
        <w:rPr>
          <w:rFonts w:ascii="Garamond" w:hAnsi="Garamond"/>
        </w:rPr>
        <w:t xml:space="preserve">To be sure, </w:t>
      </w:r>
      <w:r w:rsidR="006245CA" w:rsidRPr="00E23BD5">
        <w:rPr>
          <w:rFonts w:ascii="Garamond" w:hAnsi="Garamond"/>
        </w:rPr>
        <w:t>much</w:t>
      </w:r>
      <w:r w:rsidR="006245CA">
        <w:rPr>
          <w:rFonts w:ascii="Garamond" w:hAnsi="Garamond"/>
        </w:rPr>
        <w:t xml:space="preserve"> more needs to be said in defense of this option, but I ho</w:t>
      </w:r>
      <w:r w:rsidR="003F21E5">
        <w:rPr>
          <w:rFonts w:ascii="Garamond" w:hAnsi="Garamond"/>
        </w:rPr>
        <w:t>pe to have made a decent opening case</w:t>
      </w:r>
      <w:r w:rsidR="00205509">
        <w:rPr>
          <w:rFonts w:ascii="Garamond" w:hAnsi="Garamond"/>
        </w:rPr>
        <w:t xml:space="preserve"> with what I’ve argued here</w:t>
      </w:r>
      <w:r w:rsidR="00151089">
        <w:rPr>
          <w:rFonts w:ascii="Garamond" w:hAnsi="Garamond"/>
        </w:rPr>
        <w:t xml:space="preserve">. At the very least I hope to have shown that this option </w:t>
      </w:r>
      <w:r w:rsidR="003F21E5">
        <w:rPr>
          <w:rFonts w:ascii="Garamond" w:hAnsi="Garamond"/>
        </w:rPr>
        <w:t xml:space="preserve">is an </w:t>
      </w:r>
      <w:r w:rsidR="00113196">
        <w:rPr>
          <w:rFonts w:ascii="Garamond" w:hAnsi="Garamond"/>
        </w:rPr>
        <w:t xml:space="preserve">interesting and </w:t>
      </w:r>
      <w:r w:rsidR="003F21E5">
        <w:rPr>
          <w:rFonts w:ascii="Garamond" w:hAnsi="Garamond"/>
        </w:rPr>
        <w:t xml:space="preserve">attractive one that </w:t>
      </w:r>
      <w:r w:rsidR="00151089">
        <w:rPr>
          <w:rFonts w:ascii="Garamond" w:hAnsi="Garamond"/>
        </w:rPr>
        <w:t>dese</w:t>
      </w:r>
      <w:r w:rsidR="003F21E5">
        <w:rPr>
          <w:rFonts w:ascii="Garamond" w:hAnsi="Garamond"/>
        </w:rPr>
        <w:t>rves to be taken seriously, and that indeed</w:t>
      </w:r>
      <w:r w:rsidR="00151089">
        <w:rPr>
          <w:rFonts w:ascii="Garamond" w:hAnsi="Garamond"/>
        </w:rPr>
        <w:t xml:space="preserve"> calls for further exploration. It certainly forces us to step back and re-think what ethical naturalism in general—and realist ethical naturalism in particular—could be.</w:t>
      </w:r>
      <w:r w:rsidR="00A63C5B">
        <w:rPr>
          <w:rStyle w:val="FootnoteReference"/>
          <w:rFonts w:ascii="Garamond" w:hAnsi="Garamond"/>
        </w:rPr>
        <w:footnoteReference w:id="21"/>
      </w:r>
      <w:r w:rsidR="00151089">
        <w:rPr>
          <w:rFonts w:ascii="Garamond" w:hAnsi="Garamond"/>
        </w:rPr>
        <w:t xml:space="preserve"> </w:t>
      </w:r>
    </w:p>
    <w:p w14:paraId="34160DAF" w14:textId="77777777" w:rsidR="00A63C5B" w:rsidRDefault="00A63C5B" w:rsidP="002D70FD">
      <w:pPr>
        <w:rPr>
          <w:rFonts w:ascii="Garamond" w:hAnsi="Garamond"/>
          <w:b/>
        </w:rPr>
      </w:pPr>
    </w:p>
    <w:p w14:paraId="145E380B" w14:textId="77777777" w:rsidR="003A333F" w:rsidRDefault="003A333F" w:rsidP="002D70FD">
      <w:pPr>
        <w:rPr>
          <w:rFonts w:ascii="Garamond" w:hAnsi="Garamond"/>
          <w:b/>
        </w:rPr>
      </w:pPr>
    </w:p>
    <w:p w14:paraId="2BDE6A79" w14:textId="759912EF" w:rsidR="00952B0E" w:rsidRPr="007D70B7" w:rsidRDefault="00952B0E" w:rsidP="002D70FD">
      <w:pPr>
        <w:jc w:val="center"/>
        <w:rPr>
          <w:rFonts w:ascii="Garamond" w:hAnsi="Garamond"/>
          <w:b/>
        </w:rPr>
      </w:pPr>
      <w:r w:rsidRPr="007D70B7">
        <w:rPr>
          <w:rFonts w:ascii="Garamond" w:hAnsi="Garamond"/>
          <w:b/>
        </w:rPr>
        <w:t>References</w:t>
      </w:r>
    </w:p>
    <w:p w14:paraId="0EA764D9" w14:textId="77777777" w:rsidR="00952B0E" w:rsidRDefault="00952B0E" w:rsidP="002D70FD">
      <w:pPr>
        <w:rPr>
          <w:rFonts w:ascii="Garamond" w:hAnsi="Garamond"/>
        </w:rPr>
      </w:pPr>
    </w:p>
    <w:p w14:paraId="46D497D9" w14:textId="77777777" w:rsidR="00952B0E" w:rsidRDefault="00952B0E" w:rsidP="002D70FD">
      <w:pPr>
        <w:rPr>
          <w:rFonts w:ascii="Garamond" w:hAnsi="Garamond"/>
        </w:rPr>
      </w:pPr>
    </w:p>
    <w:p w14:paraId="64D23074" w14:textId="541AC301" w:rsidR="00952B0E" w:rsidRDefault="00952B0E" w:rsidP="002D70FD">
      <w:pPr>
        <w:ind w:left="540" w:hanging="540"/>
        <w:rPr>
          <w:rFonts w:ascii="Garamond" w:hAnsi="Garamond"/>
        </w:rPr>
      </w:pPr>
      <w:r>
        <w:rPr>
          <w:rFonts w:ascii="Garamond" w:hAnsi="Garamond"/>
        </w:rPr>
        <w:t>Beda</w:t>
      </w:r>
      <w:r w:rsidR="005A0FA2">
        <w:rPr>
          <w:rFonts w:ascii="Garamond" w:hAnsi="Garamond"/>
        </w:rPr>
        <w:t xml:space="preserve">u, M., </w:t>
      </w:r>
      <w:r w:rsidR="000F6F20">
        <w:rPr>
          <w:rFonts w:ascii="Garamond" w:hAnsi="Garamond"/>
        </w:rPr>
        <w:t>&amp;</w:t>
      </w:r>
      <w:r w:rsidR="005A0FA2">
        <w:rPr>
          <w:rFonts w:ascii="Garamond" w:hAnsi="Garamond"/>
        </w:rPr>
        <w:t xml:space="preserve"> Humphreys, P. (</w:t>
      </w:r>
      <w:r>
        <w:rPr>
          <w:rFonts w:ascii="Garamond" w:hAnsi="Garamond"/>
        </w:rPr>
        <w:t>2008</w:t>
      </w:r>
      <w:r w:rsidR="005A0FA2">
        <w:rPr>
          <w:rFonts w:ascii="Garamond" w:hAnsi="Garamond"/>
        </w:rPr>
        <w:t>)</w:t>
      </w:r>
      <w:r>
        <w:rPr>
          <w:rFonts w:ascii="Garamond" w:hAnsi="Garamond"/>
        </w:rPr>
        <w:t xml:space="preserve">. </w:t>
      </w:r>
      <w:r w:rsidRPr="00DF1EBB">
        <w:rPr>
          <w:rFonts w:ascii="Garamond" w:hAnsi="Garamond"/>
        </w:rPr>
        <w:t>Emergence: Contemporary Readings in Philosophy and Science</w:t>
      </w:r>
      <w:r>
        <w:rPr>
          <w:rFonts w:ascii="Garamond" w:hAnsi="Garamond"/>
          <w:i/>
        </w:rPr>
        <w:t>.</w:t>
      </w:r>
      <w:r>
        <w:rPr>
          <w:rFonts w:ascii="Garamond" w:hAnsi="Garamond"/>
        </w:rPr>
        <w:t xml:space="preserve"> Cambridge: MIT Press.</w:t>
      </w:r>
    </w:p>
    <w:p w14:paraId="621A73EE" w14:textId="77777777" w:rsidR="00952B0E" w:rsidRDefault="00952B0E" w:rsidP="002D70FD">
      <w:pPr>
        <w:rPr>
          <w:rFonts w:ascii="Garamond" w:hAnsi="Garamond"/>
        </w:rPr>
      </w:pPr>
    </w:p>
    <w:p w14:paraId="5616AD25" w14:textId="4C86EE6D" w:rsidR="00AA35E5" w:rsidRDefault="00DF1EBB" w:rsidP="002D70FD">
      <w:pPr>
        <w:rPr>
          <w:rFonts w:ascii="Garamond" w:hAnsi="Garamond"/>
        </w:rPr>
      </w:pPr>
      <w:r>
        <w:rPr>
          <w:rFonts w:ascii="Garamond" w:hAnsi="Garamond"/>
        </w:rPr>
        <w:t>Blackburn, S. (1971). Moral Realism.</w:t>
      </w:r>
      <w:r w:rsidR="00AA35E5">
        <w:rPr>
          <w:rFonts w:ascii="Garamond" w:hAnsi="Garamond"/>
        </w:rPr>
        <w:t xml:space="preserve"> Reprinted in Blackburn 1993.</w:t>
      </w:r>
    </w:p>
    <w:p w14:paraId="3EFD4D7E" w14:textId="77777777" w:rsidR="00AA35E5" w:rsidRDefault="00AA35E5" w:rsidP="002D70FD">
      <w:pPr>
        <w:rPr>
          <w:rFonts w:ascii="Garamond" w:hAnsi="Garamond"/>
        </w:rPr>
      </w:pPr>
    </w:p>
    <w:p w14:paraId="1692A794" w14:textId="162E997F" w:rsidR="00AA35E5" w:rsidRDefault="00AA35E5" w:rsidP="002D70FD">
      <w:pPr>
        <w:rPr>
          <w:rFonts w:ascii="Garamond" w:hAnsi="Garamond"/>
        </w:rPr>
      </w:pPr>
      <w:r>
        <w:rPr>
          <w:rFonts w:ascii="Garamond" w:hAnsi="Garamond"/>
        </w:rPr>
        <w:t xml:space="preserve">Blackburn, S. </w:t>
      </w:r>
      <w:r w:rsidR="00DF1EBB">
        <w:rPr>
          <w:rFonts w:ascii="Garamond" w:hAnsi="Garamond"/>
        </w:rPr>
        <w:t>(</w:t>
      </w:r>
      <w:r>
        <w:rPr>
          <w:rFonts w:ascii="Garamond" w:hAnsi="Garamond"/>
        </w:rPr>
        <w:t>1985</w:t>
      </w:r>
      <w:r w:rsidR="00DF1EBB">
        <w:rPr>
          <w:rFonts w:ascii="Garamond" w:hAnsi="Garamond"/>
        </w:rPr>
        <w:t>). Supervenience Revisited.</w:t>
      </w:r>
      <w:r>
        <w:rPr>
          <w:rFonts w:ascii="Garamond" w:hAnsi="Garamond"/>
        </w:rPr>
        <w:t xml:space="preserve"> Reprinted in Blackburn 1993. </w:t>
      </w:r>
    </w:p>
    <w:p w14:paraId="13339336" w14:textId="77777777" w:rsidR="00AA35E5" w:rsidRDefault="00AA35E5" w:rsidP="002D70FD">
      <w:pPr>
        <w:rPr>
          <w:rFonts w:ascii="Garamond" w:hAnsi="Garamond"/>
        </w:rPr>
      </w:pPr>
    </w:p>
    <w:p w14:paraId="3CA34C2B" w14:textId="22F5B459" w:rsidR="00AA35E5" w:rsidRDefault="00AA35E5" w:rsidP="002D70FD">
      <w:pPr>
        <w:rPr>
          <w:rFonts w:ascii="Garamond" w:hAnsi="Garamond"/>
        </w:rPr>
      </w:pPr>
      <w:r>
        <w:rPr>
          <w:rFonts w:ascii="Garamond" w:hAnsi="Garamond"/>
        </w:rPr>
        <w:t xml:space="preserve">Blackburn, S. </w:t>
      </w:r>
      <w:r w:rsidR="00DF1EBB">
        <w:rPr>
          <w:rFonts w:ascii="Garamond" w:hAnsi="Garamond"/>
        </w:rPr>
        <w:t>(</w:t>
      </w:r>
      <w:r>
        <w:rPr>
          <w:rFonts w:ascii="Garamond" w:hAnsi="Garamond"/>
        </w:rPr>
        <w:t>1993</w:t>
      </w:r>
      <w:r w:rsidR="00DF1EBB">
        <w:rPr>
          <w:rFonts w:ascii="Garamond" w:hAnsi="Garamond"/>
        </w:rPr>
        <w:t>)</w:t>
      </w:r>
      <w:r>
        <w:rPr>
          <w:rFonts w:ascii="Garamond" w:hAnsi="Garamond"/>
        </w:rPr>
        <w:t xml:space="preserve">. </w:t>
      </w:r>
      <w:r w:rsidRPr="00DF1EBB">
        <w:rPr>
          <w:rFonts w:ascii="Garamond" w:hAnsi="Garamond"/>
        </w:rPr>
        <w:t>Essays in Quasi-Realism</w:t>
      </w:r>
      <w:r>
        <w:rPr>
          <w:rFonts w:ascii="Garamond" w:hAnsi="Garamond"/>
        </w:rPr>
        <w:t xml:space="preserve">. New York: Oxford University Press.  </w:t>
      </w:r>
    </w:p>
    <w:p w14:paraId="5FADE762" w14:textId="77777777" w:rsidR="00AA35E5" w:rsidRDefault="00AA35E5" w:rsidP="002D70FD">
      <w:pPr>
        <w:rPr>
          <w:rFonts w:ascii="Garamond" w:hAnsi="Garamond"/>
        </w:rPr>
      </w:pPr>
    </w:p>
    <w:p w14:paraId="0CBB4DB1" w14:textId="798B446A" w:rsidR="009B1A2D" w:rsidRDefault="009B1A2D" w:rsidP="002D70FD">
      <w:pPr>
        <w:ind w:left="540" w:hanging="540"/>
        <w:rPr>
          <w:rFonts w:ascii="Garamond" w:hAnsi="Garamond"/>
        </w:rPr>
      </w:pPr>
      <w:r>
        <w:rPr>
          <w:rFonts w:ascii="Garamond" w:hAnsi="Garamond"/>
        </w:rPr>
        <w:t xml:space="preserve">Brink, D. O. </w:t>
      </w:r>
      <w:r w:rsidR="00DF1EBB">
        <w:rPr>
          <w:rFonts w:ascii="Garamond" w:hAnsi="Garamond"/>
        </w:rPr>
        <w:t>(</w:t>
      </w:r>
      <w:r>
        <w:rPr>
          <w:rFonts w:ascii="Garamond" w:hAnsi="Garamond"/>
        </w:rPr>
        <w:t>1989</w:t>
      </w:r>
      <w:r w:rsidR="00DF1EBB">
        <w:rPr>
          <w:rFonts w:ascii="Garamond" w:hAnsi="Garamond"/>
        </w:rPr>
        <w:t>)</w:t>
      </w:r>
      <w:r>
        <w:rPr>
          <w:rFonts w:ascii="Garamond" w:hAnsi="Garamond"/>
        </w:rPr>
        <w:t xml:space="preserve">. </w:t>
      </w:r>
      <w:r w:rsidRPr="00DF1EBB">
        <w:rPr>
          <w:rFonts w:ascii="Garamond" w:hAnsi="Garamond"/>
        </w:rPr>
        <w:t>Moral Realism and the Foundations of Ethics</w:t>
      </w:r>
      <w:r>
        <w:rPr>
          <w:rFonts w:ascii="Garamond" w:hAnsi="Garamond"/>
        </w:rPr>
        <w:t>. New York: Cambridge University Press.</w:t>
      </w:r>
    </w:p>
    <w:p w14:paraId="08A03F12" w14:textId="77777777" w:rsidR="009B1A2D" w:rsidRDefault="009B1A2D" w:rsidP="002D70FD">
      <w:pPr>
        <w:rPr>
          <w:rFonts w:ascii="Garamond" w:hAnsi="Garamond"/>
        </w:rPr>
      </w:pPr>
    </w:p>
    <w:p w14:paraId="40E31745" w14:textId="39235CD9" w:rsidR="00534834" w:rsidRDefault="00534834" w:rsidP="002D70FD">
      <w:pPr>
        <w:ind w:left="540" w:hanging="540"/>
        <w:rPr>
          <w:rFonts w:ascii="Garamond" w:hAnsi="Garamond"/>
        </w:rPr>
      </w:pPr>
      <w:r>
        <w:rPr>
          <w:rFonts w:ascii="Garamond" w:hAnsi="Garamond"/>
        </w:rPr>
        <w:t xml:space="preserve">Broad, C. D. </w:t>
      </w:r>
      <w:r w:rsidR="00DF1EBB">
        <w:rPr>
          <w:rFonts w:ascii="Garamond" w:hAnsi="Garamond"/>
        </w:rPr>
        <w:t>(</w:t>
      </w:r>
      <w:r>
        <w:rPr>
          <w:rFonts w:ascii="Garamond" w:hAnsi="Garamond"/>
        </w:rPr>
        <w:t>1925</w:t>
      </w:r>
      <w:r w:rsidR="00DF1EBB">
        <w:rPr>
          <w:rFonts w:ascii="Garamond" w:hAnsi="Garamond"/>
        </w:rPr>
        <w:t>)</w:t>
      </w:r>
      <w:r>
        <w:rPr>
          <w:rFonts w:ascii="Garamond" w:hAnsi="Garamond"/>
        </w:rPr>
        <w:t xml:space="preserve">. </w:t>
      </w:r>
      <w:r w:rsidRPr="00DF1EBB">
        <w:rPr>
          <w:rFonts w:ascii="Garamond" w:hAnsi="Garamond"/>
        </w:rPr>
        <w:t>The Mind and its Place in Nature</w:t>
      </w:r>
      <w:r>
        <w:rPr>
          <w:rFonts w:ascii="Garamond" w:hAnsi="Garamond"/>
        </w:rPr>
        <w:t>. New York: Harcourt, Brace and Company, Inc.</w:t>
      </w:r>
    </w:p>
    <w:p w14:paraId="63007C3E" w14:textId="77777777" w:rsidR="00534834" w:rsidRDefault="00534834" w:rsidP="002D70FD">
      <w:pPr>
        <w:ind w:left="540" w:hanging="540"/>
        <w:rPr>
          <w:rFonts w:ascii="Garamond" w:hAnsi="Garamond"/>
        </w:rPr>
      </w:pPr>
    </w:p>
    <w:p w14:paraId="0167DD7B" w14:textId="0671D18C" w:rsidR="00952B0E" w:rsidRDefault="000F6F20" w:rsidP="002D70FD">
      <w:pPr>
        <w:ind w:left="540" w:hanging="540"/>
        <w:rPr>
          <w:rFonts w:ascii="Garamond" w:hAnsi="Garamond"/>
        </w:rPr>
      </w:pPr>
      <w:r>
        <w:rPr>
          <w:rFonts w:ascii="Garamond" w:hAnsi="Garamond"/>
        </w:rPr>
        <w:t>Campbell, R., &amp;</w:t>
      </w:r>
      <w:r w:rsidR="00952B0E">
        <w:rPr>
          <w:rFonts w:ascii="Garamond" w:hAnsi="Garamond"/>
        </w:rPr>
        <w:t xml:space="preserve"> Bickhard, M. </w:t>
      </w:r>
      <w:r w:rsidR="00DF1EBB">
        <w:rPr>
          <w:rFonts w:ascii="Garamond" w:hAnsi="Garamond"/>
        </w:rPr>
        <w:t>(</w:t>
      </w:r>
      <w:r w:rsidR="00952B0E">
        <w:rPr>
          <w:rFonts w:ascii="Garamond" w:hAnsi="Garamond"/>
        </w:rPr>
        <w:t>2011</w:t>
      </w:r>
      <w:r w:rsidR="00DF1EBB">
        <w:rPr>
          <w:rFonts w:ascii="Garamond" w:hAnsi="Garamond"/>
        </w:rPr>
        <w:t xml:space="preserve">). </w:t>
      </w:r>
      <w:r w:rsidR="00952B0E">
        <w:rPr>
          <w:rFonts w:ascii="Garamond" w:hAnsi="Garamond"/>
        </w:rPr>
        <w:t>Physicalism, Em</w:t>
      </w:r>
      <w:r w:rsidR="00DF1EBB">
        <w:rPr>
          <w:rFonts w:ascii="Garamond" w:hAnsi="Garamond"/>
        </w:rPr>
        <w:t>ergence and Downward Causation.</w:t>
      </w:r>
      <w:r w:rsidR="00952B0E">
        <w:rPr>
          <w:rFonts w:ascii="Garamond" w:hAnsi="Garamond"/>
        </w:rPr>
        <w:t xml:space="preserve"> </w:t>
      </w:r>
      <w:r w:rsidR="00952B0E" w:rsidRPr="00DF1EBB">
        <w:rPr>
          <w:rFonts w:ascii="Garamond" w:hAnsi="Garamond"/>
        </w:rPr>
        <w:t>Axiomathes</w:t>
      </w:r>
      <w:r w:rsidR="009A0319">
        <w:rPr>
          <w:rFonts w:ascii="Garamond" w:hAnsi="Garamond"/>
        </w:rPr>
        <w:t xml:space="preserve"> 21(</w:t>
      </w:r>
      <w:r>
        <w:rPr>
          <w:rFonts w:ascii="Garamond" w:hAnsi="Garamond"/>
        </w:rPr>
        <w:t>1</w:t>
      </w:r>
      <w:r w:rsidR="009A0319">
        <w:rPr>
          <w:rFonts w:ascii="Garamond" w:hAnsi="Garamond"/>
        </w:rPr>
        <w:t>)</w:t>
      </w:r>
      <w:r>
        <w:rPr>
          <w:rFonts w:ascii="Garamond" w:hAnsi="Garamond"/>
        </w:rPr>
        <w:t>,</w:t>
      </w:r>
      <w:r w:rsidR="00952B0E">
        <w:rPr>
          <w:rFonts w:ascii="Garamond" w:hAnsi="Garamond"/>
        </w:rPr>
        <w:t xml:space="preserve"> 33-56.</w:t>
      </w:r>
    </w:p>
    <w:p w14:paraId="7EC3341E" w14:textId="77777777" w:rsidR="004A13FA" w:rsidRDefault="004A13FA" w:rsidP="002D70FD">
      <w:pPr>
        <w:rPr>
          <w:rFonts w:ascii="Garamond" w:hAnsi="Garamond"/>
        </w:rPr>
      </w:pPr>
    </w:p>
    <w:p w14:paraId="64A122B2" w14:textId="7FE75386" w:rsidR="009B1A2D" w:rsidRDefault="009B1A2D" w:rsidP="002D70FD">
      <w:pPr>
        <w:ind w:left="540" w:hanging="540"/>
        <w:rPr>
          <w:rFonts w:ascii="Garamond" w:hAnsi="Garamond"/>
        </w:rPr>
      </w:pPr>
      <w:r>
        <w:rPr>
          <w:rFonts w:ascii="Garamond" w:hAnsi="Garamond"/>
        </w:rPr>
        <w:t xml:space="preserve">Copp, D. </w:t>
      </w:r>
      <w:r w:rsidR="000F6F20">
        <w:rPr>
          <w:rFonts w:ascii="Garamond" w:hAnsi="Garamond"/>
        </w:rPr>
        <w:t>(</w:t>
      </w:r>
      <w:r>
        <w:rPr>
          <w:rFonts w:ascii="Garamond" w:hAnsi="Garamond"/>
        </w:rPr>
        <w:t>2012</w:t>
      </w:r>
      <w:r w:rsidR="000F6F20">
        <w:rPr>
          <w:rFonts w:ascii="Garamond" w:hAnsi="Garamond"/>
        </w:rPr>
        <w:t xml:space="preserve">). </w:t>
      </w:r>
      <w:r>
        <w:rPr>
          <w:rFonts w:ascii="Garamond" w:hAnsi="Garamond"/>
        </w:rPr>
        <w:t>Normativity and Reasons: Five Arguments from Parfi</w:t>
      </w:r>
      <w:r w:rsidR="000F6F20">
        <w:rPr>
          <w:rFonts w:ascii="Garamond" w:hAnsi="Garamond"/>
        </w:rPr>
        <w:t>t Against Normative Naturalism.</w:t>
      </w:r>
      <w:r>
        <w:rPr>
          <w:rFonts w:ascii="Garamond" w:hAnsi="Garamond"/>
        </w:rPr>
        <w:t xml:space="preserve"> In </w:t>
      </w:r>
      <w:r w:rsidR="000F6F20">
        <w:rPr>
          <w:rFonts w:ascii="Garamond" w:hAnsi="Garamond"/>
        </w:rPr>
        <w:t xml:space="preserve">S. </w:t>
      </w:r>
      <w:r w:rsidR="000F6F20">
        <w:rPr>
          <w:rFonts w:ascii="Garamond" w:hAnsi="Garamond" w:cs="Times"/>
          <w:color w:val="141414"/>
        </w:rPr>
        <w:t>Nuccetelli &amp; G.</w:t>
      </w:r>
      <w:r>
        <w:rPr>
          <w:rFonts w:ascii="Garamond" w:hAnsi="Garamond" w:cs="Times"/>
          <w:color w:val="141414"/>
        </w:rPr>
        <w:t xml:space="preserve"> Seay</w:t>
      </w:r>
      <w:r w:rsidR="000F6F20">
        <w:rPr>
          <w:rFonts w:ascii="Garamond" w:hAnsi="Garamond" w:cs="Times"/>
          <w:color w:val="141414"/>
        </w:rPr>
        <w:t xml:space="preserve"> (Eds.), </w:t>
      </w:r>
      <w:r w:rsidR="000F6F20" w:rsidRPr="000F6F20">
        <w:rPr>
          <w:rFonts w:ascii="Garamond" w:hAnsi="Garamond" w:cs="Times"/>
          <w:color w:val="141414"/>
        </w:rPr>
        <w:t>Ethical Naturalism: Current Debates</w:t>
      </w:r>
      <w:r w:rsidR="0071494B">
        <w:rPr>
          <w:rFonts w:ascii="Garamond" w:hAnsi="Garamond" w:cs="Times"/>
          <w:color w:val="141414"/>
        </w:rPr>
        <w:t xml:space="preserve"> (pp. 24-57</w:t>
      </w:r>
      <w:r w:rsidR="009A0319">
        <w:rPr>
          <w:rFonts w:ascii="Garamond" w:hAnsi="Garamond" w:cs="Times"/>
          <w:color w:val="141414"/>
        </w:rPr>
        <w:t>)</w:t>
      </w:r>
      <w:r w:rsidR="000F6F20">
        <w:rPr>
          <w:rFonts w:ascii="Garamond" w:hAnsi="Garamond" w:cs="Times"/>
          <w:color w:val="141414"/>
        </w:rPr>
        <w:t>. New York: Cambridg</w:t>
      </w:r>
      <w:r w:rsidR="009A0319">
        <w:rPr>
          <w:rFonts w:ascii="Garamond" w:hAnsi="Garamond" w:cs="Times"/>
          <w:color w:val="141414"/>
        </w:rPr>
        <w:t>e University Press</w:t>
      </w:r>
      <w:r>
        <w:rPr>
          <w:rFonts w:ascii="Garamond" w:hAnsi="Garamond" w:cs="Times"/>
          <w:color w:val="141414"/>
        </w:rPr>
        <w:t>.</w:t>
      </w:r>
    </w:p>
    <w:p w14:paraId="68D905C0" w14:textId="77777777" w:rsidR="00522709" w:rsidRDefault="00522709" w:rsidP="002D70FD">
      <w:pPr>
        <w:rPr>
          <w:rFonts w:ascii="Garamond" w:hAnsi="Garamond"/>
        </w:rPr>
      </w:pPr>
    </w:p>
    <w:p w14:paraId="7EB25BD5" w14:textId="79270FF8" w:rsidR="00051B18" w:rsidRDefault="00051B18" w:rsidP="002D70FD">
      <w:pPr>
        <w:rPr>
          <w:rFonts w:ascii="Garamond" w:hAnsi="Garamond"/>
        </w:rPr>
      </w:pPr>
      <w:r>
        <w:rPr>
          <w:rFonts w:ascii="Garamond" w:hAnsi="Garamond"/>
        </w:rPr>
        <w:t xml:space="preserve">Cuneo, T. </w:t>
      </w:r>
      <w:r w:rsidR="000F6F20">
        <w:rPr>
          <w:rFonts w:ascii="Garamond" w:hAnsi="Garamond"/>
        </w:rPr>
        <w:t>(</w:t>
      </w:r>
      <w:r>
        <w:rPr>
          <w:rFonts w:ascii="Garamond" w:hAnsi="Garamond"/>
        </w:rPr>
        <w:t>2007</w:t>
      </w:r>
      <w:r w:rsidR="000F6F20">
        <w:rPr>
          <w:rFonts w:ascii="Garamond" w:hAnsi="Garamond"/>
        </w:rPr>
        <w:t xml:space="preserve">). </w:t>
      </w:r>
      <w:r>
        <w:rPr>
          <w:rFonts w:ascii="Garamond" w:hAnsi="Garamond"/>
        </w:rPr>
        <w:t>Recen</w:t>
      </w:r>
      <w:r w:rsidR="000F6F20">
        <w:rPr>
          <w:rFonts w:ascii="Garamond" w:hAnsi="Garamond"/>
        </w:rPr>
        <w:t>t Faces of Moral Nonnaturalism.</w:t>
      </w:r>
      <w:r>
        <w:rPr>
          <w:rFonts w:ascii="Garamond" w:hAnsi="Garamond"/>
        </w:rPr>
        <w:t xml:space="preserve"> </w:t>
      </w:r>
      <w:r w:rsidRPr="000F6F20">
        <w:rPr>
          <w:rFonts w:ascii="Garamond" w:hAnsi="Garamond"/>
        </w:rPr>
        <w:t>Philosophy Compass</w:t>
      </w:r>
      <w:r w:rsidR="009A0319">
        <w:rPr>
          <w:rFonts w:ascii="Garamond" w:hAnsi="Garamond"/>
        </w:rPr>
        <w:t xml:space="preserve"> 2(</w:t>
      </w:r>
      <w:r>
        <w:rPr>
          <w:rFonts w:ascii="Garamond" w:hAnsi="Garamond"/>
        </w:rPr>
        <w:t>6</w:t>
      </w:r>
      <w:r w:rsidR="009A0319">
        <w:rPr>
          <w:rFonts w:ascii="Garamond" w:hAnsi="Garamond"/>
        </w:rPr>
        <w:t>)</w:t>
      </w:r>
      <w:r w:rsidR="000F6F20">
        <w:rPr>
          <w:rFonts w:ascii="Garamond" w:hAnsi="Garamond"/>
        </w:rPr>
        <w:t>,</w:t>
      </w:r>
      <w:r>
        <w:rPr>
          <w:rFonts w:ascii="Garamond" w:hAnsi="Garamond"/>
        </w:rPr>
        <w:t xml:space="preserve"> 850-879.</w:t>
      </w:r>
    </w:p>
    <w:p w14:paraId="33832160" w14:textId="77777777" w:rsidR="00051B18" w:rsidRDefault="00051B18" w:rsidP="002D70FD">
      <w:pPr>
        <w:rPr>
          <w:rFonts w:ascii="Garamond" w:hAnsi="Garamond"/>
        </w:rPr>
      </w:pPr>
    </w:p>
    <w:p w14:paraId="1D2ECDA6" w14:textId="476ACC3A" w:rsidR="00952B0E" w:rsidRDefault="00952B0E" w:rsidP="002D70FD">
      <w:pPr>
        <w:rPr>
          <w:rFonts w:ascii="Garamond" w:hAnsi="Garamond"/>
        </w:rPr>
      </w:pPr>
      <w:r>
        <w:rPr>
          <w:rFonts w:ascii="Garamond" w:hAnsi="Garamond"/>
        </w:rPr>
        <w:t xml:space="preserve">Enoch, D. </w:t>
      </w:r>
      <w:r w:rsidR="000F6F20">
        <w:rPr>
          <w:rFonts w:ascii="Garamond" w:hAnsi="Garamond"/>
        </w:rPr>
        <w:t>(</w:t>
      </w:r>
      <w:r>
        <w:rPr>
          <w:rFonts w:ascii="Garamond" w:hAnsi="Garamond"/>
        </w:rPr>
        <w:t>2011</w:t>
      </w:r>
      <w:r w:rsidR="000F6F20">
        <w:rPr>
          <w:rFonts w:ascii="Garamond" w:hAnsi="Garamond"/>
        </w:rPr>
        <w:t>)</w:t>
      </w:r>
      <w:r>
        <w:rPr>
          <w:rFonts w:ascii="Garamond" w:hAnsi="Garamond"/>
        </w:rPr>
        <w:t xml:space="preserve">. </w:t>
      </w:r>
      <w:r w:rsidRPr="000F6F20">
        <w:rPr>
          <w:rFonts w:ascii="Garamond" w:hAnsi="Garamond"/>
        </w:rPr>
        <w:t>Taking Morality Seriously</w:t>
      </w:r>
      <w:r>
        <w:rPr>
          <w:rFonts w:ascii="Garamond" w:hAnsi="Garamond"/>
        </w:rPr>
        <w:t>. New York: Oxford University Press.</w:t>
      </w:r>
    </w:p>
    <w:p w14:paraId="2794189F" w14:textId="77777777" w:rsidR="00952B0E" w:rsidRDefault="00952B0E" w:rsidP="002D70FD">
      <w:pPr>
        <w:rPr>
          <w:rFonts w:ascii="Garamond" w:hAnsi="Garamond"/>
        </w:rPr>
      </w:pPr>
    </w:p>
    <w:p w14:paraId="009B37EF" w14:textId="43EAD3AB" w:rsidR="0069059E" w:rsidRDefault="0069059E" w:rsidP="002D70FD">
      <w:pPr>
        <w:ind w:left="540" w:hanging="540"/>
        <w:rPr>
          <w:rFonts w:ascii="Garamond" w:hAnsi="Garamond"/>
        </w:rPr>
      </w:pPr>
      <w:r>
        <w:rPr>
          <w:rFonts w:ascii="Garamond" w:hAnsi="Garamond"/>
        </w:rPr>
        <w:t xml:space="preserve">Fales, E. </w:t>
      </w:r>
      <w:r w:rsidR="000F6F20">
        <w:rPr>
          <w:rFonts w:ascii="Garamond" w:hAnsi="Garamond"/>
        </w:rPr>
        <w:t>(</w:t>
      </w:r>
      <w:r>
        <w:rPr>
          <w:rFonts w:ascii="Garamond" w:hAnsi="Garamond"/>
        </w:rPr>
        <w:t>2007</w:t>
      </w:r>
      <w:r w:rsidR="000F6F20">
        <w:rPr>
          <w:rFonts w:ascii="Garamond" w:hAnsi="Garamond"/>
        </w:rPr>
        <w:t>). Naturalism and Physicalism.</w:t>
      </w:r>
      <w:r>
        <w:rPr>
          <w:rFonts w:ascii="Garamond" w:hAnsi="Garamond"/>
        </w:rPr>
        <w:t xml:space="preserve"> In</w:t>
      </w:r>
      <w:r w:rsidR="000F6F20">
        <w:rPr>
          <w:rFonts w:ascii="Garamond" w:hAnsi="Garamond"/>
        </w:rPr>
        <w:t xml:space="preserve"> M. Martin (Ed.),</w:t>
      </w:r>
      <w:r>
        <w:rPr>
          <w:rFonts w:ascii="Garamond" w:hAnsi="Garamond"/>
        </w:rPr>
        <w:t xml:space="preserve"> </w:t>
      </w:r>
      <w:r w:rsidRPr="000F6F20">
        <w:rPr>
          <w:rFonts w:ascii="Garamond" w:hAnsi="Garamond"/>
        </w:rPr>
        <w:t>The Cambridge Companion to Atheism</w:t>
      </w:r>
      <w:r>
        <w:rPr>
          <w:rFonts w:ascii="Garamond" w:hAnsi="Garamond"/>
        </w:rPr>
        <w:t>. New York: Cambridge University Press.</w:t>
      </w:r>
    </w:p>
    <w:p w14:paraId="46DE3744" w14:textId="77777777" w:rsidR="0069059E" w:rsidRDefault="0069059E" w:rsidP="002D70FD">
      <w:pPr>
        <w:ind w:left="540" w:hanging="540"/>
        <w:rPr>
          <w:rFonts w:ascii="Garamond" w:hAnsi="Garamond"/>
        </w:rPr>
      </w:pPr>
    </w:p>
    <w:p w14:paraId="778151E4" w14:textId="63C77C22" w:rsidR="00952B0E" w:rsidRDefault="00952B0E" w:rsidP="002D70FD">
      <w:pPr>
        <w:ind w:left="540" w:hanging="540"/>
        <w:rPr>
          <w:rFonts w:ascii="Garamond" w:hAnsi="Garamond"/>
        </w:rPr>
      </w:pPr>
      <w:r>
        <w:rPr>
          <w:rFonts w:ascii="Garamond" w:hAnsi="Garamond"/>
        </w:rPr>
        <w:t xml:space="preserve">Gozzano, S. </w:t>
      </w:r>
      <w:r w:rsidR="000F6F20">
        <w:rPr>
          <w:rFonts w:ascii="Garamond" w:hAnsi="Garamond"/>
        </w:rPr>
        <w:t>(</w:t>
      </w:r>
      <w:r>
        <w:rPr>
          <w:rFonts w:ascii="Garamond" w:hAnsi="Garamond"/>
        </w:rPr>
        <w:t>2010</w:t>
      </w:r>
      <w:r w:rsidR="000F6F20">
        <w:rPr>
          <w:rFonts w:ascii="Garamond" w:hAnsi="Garamond"/>
        </w:rPr>
        <w:t xml:space="preserve">). </w:t>
      </w:r>
      <w:r>
        <w:rPr>
          <w:rFonts w:ascii="Garamond" w:hAnsi="Garamond"/>
        </w:rPr>
        <w:t>Emergence: Laws and Pr</w:t>
      </w:r>
      <w:r w:rsidR="000F6F20">
        <w:rPr>
          <w:rFonts w:ascii="Garamond" w:hAnsi="Garamond"/>
        </w:rPr>
        <w:t>operties: Comments on Noordhof.</w:t>
      </w:r>
      <w:r>
        <w:rPr>
          <w:rFonts w:ascii="Garamond" w:hAnsi="Garamond"/>
        </w:rPr>
        <w:t xml:space="preserve"> In </w:t>
      </w:r>
      <w:r w:rsidR="000F6F20">
        <w:rPr>
          <w:rFonts w:ascii="Garamond" w:hAnsi="Garamond"/>
        </w:rPr>
        <w:t>C. MacDonald &amp;</w:t>
      </w:r>
      <w:r>
        <w:rPr>
          <w:rFonts w:ascii="Garamond" w:hAnsi="Garamond"/>
        </w:rPr>
        <w:t xml:space="preserve"> </w:t>
      </w:r>
      <w:r w:rsidR="000F6F20">
        <w:rPr>
          <w:rFonts w:ascii="Garamond" w:hAnsi="Garamond"/>
        </w:rPr>
        <w:t xml:space="preserve">G. </w:t>
      </w:r>
      <w:r>
        <w:rPr>
          <w:rFonts w:ascii="Garamond" w:hAnsi="Garamond"/>
        </w:rPr>
        <w:t>MacDonald</w:t>
      </w:r>
      <w:r w:rsidR="000F6F20">
        <w:rPr>
          <w:rFonts w:ascii="Garamond" w:hAnsi="Garamond"/>
        </w:rPr>
        <w:t xml:space="preserve"> (Eds.), </w:t>
      </w:r>
      <w:r w:rsidR="000F6F20" w:rsidRPr="000F6F20">
        <w:rPr>
          <w:rFonts w:ascii="Garamond" w:hAnsi="Garamond"/>
        </w:rPr>
        <w:t>Emergence in Mind</w:t>
      </w:r>
      <w:r w:rsidR="000E6198">
        <w:rPr>
          <w:rFonts w:ascii="Garamond" w:hAnsi="Garamond"/>
        </w:rPr>
        <w:t xml:space="preserve"> (pp. 100-107</w:t>
      </w:r>
      <w:r w:rsidR="009A0319">
        <w:rPr>
          <w:rFonts w:ascii="Garamond" w:hAnsi="Garamond"/>
        </w:rPr>
        <w:t>)</w:t>
      </w:r>
      <w:r w:rsidR="000F6F20">
        <w:rPr>
          <w:rFonts w:ascii="Garamond" w:hAnsi="Garamond"/>
        </w:rPr>
        <w:t xml:space="preserve">. New York: Oxford University Press. </w:t>
      </w:r>
    </w:p>
    <w:p w14:paraId="372F98A1" w14:textId="77777777" w:rsidR="00952B0E" w:rsidRDefault="00952B0E" w:rsidP="002D70FD">
      <w:pPr>
        <w:rPr>
          <w:rFonts w:ascii="Garamond" w:hAnsi="Garamond"/>
        </w:rPr>
      </w:pPr>
    </w:p>
    <w:p w14:paraId="50225F45" w14:textId="3C8387C6" w:rsidR="00952B0E" w:rsidRDefault="009A0319" w:rsidP="002D70FD">
      <w:pPr>
        <w:ind w:left="540" w:hanging="540"/>
        <w:rPr>
          <w:rFonts w:ascii="Garamond" w:hAnsi="Garamond"/>
        </w:rPr>
      </w:pPr>
      <w:r>
        <w:rPr>
          <w:rFonts w:ascii="Garamond" w:hAnsi="Garamond"/>
        </w:rPr>
        <w:t>Hempel, C., &amp;</w:t>
      </w:r>
      <w:r w:rsidR="00952B0E">
        <w:rPr>
          <w:rFonts w:ascii="Garamond" w:hAnsi="Garamond"/>
        </w:rPr>
        <w:t xml:space="preserve"> Oppenheim, P. </w:t>
      </w:r>
      <w:r>
        <w:rPr>
          <w:rFonts w:ascii="Garamond" w:hAnsi="Garamond"/>
        </w:rPr>
        <w:t>(</w:t>
      </w:r>
      <w:r w:rsidR="000543FC">
        <w:rPr>
          <w:rFonts w:ascii="Garamond" w:hAnsi="Garamond"/>
        </w:rPr>
        <w:t>1965</w:t>
      </w:r>
      <w:r>
        <w:rPr>
          <w:rFonts w:ascii="Garamond" w:hAnsi="Garamond"/>
        </w:rPr>
        <w:t>)</w:t>
      </w:r>
      <w:r w:rsidR="000543FC">
        <w:rPr>
          <w:rFonts w:ascii="Garamond" w:hAnsi="Garamond"/>
        </w:rPr>
        <w:t xml:space="preserve">. </w:t>
      </w:r>
      <w:r>
        <w:rPr>
          <w:rFonts w:ascii="Garamond" w:hAnsi="Garamond"/>
        </w:rPr>
        <w:t>On the Idea of Emergence.</w:t>
      </w:r>
      <w:r w:rsidR="00952B0E">
        <w:rPr>
          <w:rFonts w:ascii="Garamond" w:hAnsi="Garamond"/>
        </w:rPr>
        <w:t xml:space="preserve"> Reprinted in</w:t>
      </w:r>
      <w:r w:rsidR="00952B0E" w:rsidRPr="008B5476">
        <w:rPr>
          <w:rFonts w:ascii="Garamond" w:hAnsi="Garamond"/>
        </w:rPr>
        <w:t xml:space="preserve"> </w:t>
      </w:r>
      <w:r w:rsidR="00952B0E">
        <w:rPr>
          <w:rFonts w:ascii="Garamond" w:hAnsi="Garamond"/>
        </w:rPr>
        <w:t>Bedau and Humphreys 2008.</w:t>
      </w:r>
    </w:p>
    <w:p w14:paraId="559F0226" w14:textId="77777777" w:rsidR="00952B0E" w:rsidRDefault="00952B0E" w:rsidP="002D70FD">
      <w:pPr>
        <w:rPr>
          <w:rFonts w:ascii="Garamond" w:hAnsi="Garamond"/>
        </w:rPr>
      </w:pPr>
    </w:p>
    <w:p w14:paraId="06AED2A5" w14:textId="1F9E2F00" w:rsidR="00FE7032" w:rsidRDefault="00FE7032" w:rsidP="002D70FD">
      <w:pPr>
        <w:rPr>
          <w:rFonts w:ascii="Garamond" w:hAnsi="Garamond"/>
        </w:rPr>
      </w:pPr>
      <w:r>
        <w:rPr>
          <w:rFonts w:ascii="Garamond" w:hAnsi="Garamond"/>
        </w:rPr>
        <w:t xml:space="preserve">Huemer, M. </w:t>
      </w:r>
      <w:r w:rsidR="009A0319">
        <w:rPr>
          <w:rFonts w:ascii="Garamond" w:hAnsi="Garamond"/>
        </w:rPr>
        <w:t>(</w:t>
      </w:r>
      <w:r>
        <w:rPr>
          <w:rFonts w:ascii="Garamond" w:hAnsi="Garamond"/>
        </w:rPr>
        <w:t>2005</w:t>
      </w:r>
      <w:r w:rsidR="009A0319">
        <w:rPr>
          <w:rFonts w:ascii="Garamond" w:hAnsi="Garamond"/>
        </w:rPr>
        <w:t>)</w:t>
      </w:r>
      <w:r>
        <w:rPr>
          <w:rFonts w:ascii="Garamond" w:hAnsi="Garamond"/>
        </w:rPr>
        <w:t xml:space="preserve">. </w:t>
      </w:r>
      <w:r w:rsidRPr="009A0319">
        <w:rPr>
          <w:rFonts w:ascii="Garamond" w:hAnsi="Garamond"/>
        </w:rPr>
        <w:t>Ethical Intuitionism</w:t>
      </w:r>
      <w:r>
        <w:rPr>
          <w:rFonts w:ascii="Garamond" w:hAnsi="Garamond"/>
        </w:rPr>
        <w:t>. New York: Palgrave Macmillan.</w:t>
      </w:r>
    </w:p>
    <w:p w14:paraId="7BD3C833" w14:textId="77777777" w:rsidR="00FE7032" w:rsidRDefault="00FE7032" w:rsidP="002D70FD">
      <w:pPr>
        <w:rPr>
          <w:rFonts w:ascii="Garamond" w:hAnsi="Garamond"/>
        </w:rPr>
      </w:pPr>
    </w:p>
    <w:p w14:paraId="06B43894" w14:textId="3EA03203" w:rsidR="00FE7032" w:rsidRDefault="00FE7032" w:rsidP="002D70FD">
      <w:pPr>
        <w:rPr>
          <w:rFonts w:ascii="Garamond" w:hAnsi="Garamond"/>
        </w:rPr>
      </w:pPr>
      <w:r>
        <w:rPr>
          <w:rFonts w:ascii="Garamond" w:hAnsi="Garamond"/>
        </w:rPr>
        <w:t xml:space="preserve">Humphreys, P. </w:t>
      </w:r>
      <w:r w:rsidR="009A0319">
        <w:rPr>
          <w:rFonts w:ascii="Garamond" w:hAnsi="Garamond"/>
        </w:rPr>
        <w:t>(</w:t>
      </w:r>
      <w:r>
        <w:rPr>
          <w:rFonts w:ascii="Garamond" w:hAnsi="Garamond"/>
        </w:rPr>
        <w:t>1996</w:t>
      </w:r>
      <w:r w:rsidR="009A0319">
        <w:rPr>
          <w:rFonts w:ascii="Garamond" w:hAnsi="Garamond"/>
        </w:rPr>
        <w:t>). Aspects of Emergence.</w:t>
      </w:r>
      <w:r>
        <w:rPr>
          <w:rFonts w:ascii="Garamond" w:hAnsi="Garamond"/>
        </w:rPr>
        <w:t xml:space="preserve"> </w:t>
      </w:r>
      <w:r w:rsidRPr="009A0319">
        <w:rPr>
          <w:rFonts w:ascii="Garamond" w:hAnsi="Garamond"/>
        </w:rPr>
        <w:t>Philosophical Topics</w:t>
      </w:r>
      <w:r w:rsidR="009A0319">
        <w:rPr>
          <w:rFonts w:ascii="Garamond" w:hAnsi="Garamond"/>
        </w:rPr>
        <w:t xml:space="preserve"> 24(</w:t>
      </w:r>
      <w:r>
        <w:rPr>
          <w:rFonts w:ascii="Garamond" w:hAnsi="Garamond"/>
        </w:rPr>
        <w:t>1</w:t>
      </w:r>
      <w:r w:rsidR="009A0319">
        <w:rPr>
          <w:rFonts w:ascii="Garamond" w:hAnsi="Garamond"/>
        </w:rPr>
        <w:t>),</w:t>
      </w:r>
      <w:r>
        <w:rPr>
          <w:rFonts w:ascii="Garamond" w:hAnsi="Garamond"/>
        </w:rPr>
        <w:t xml:space="preserve"> 53-70.</w:t>
      </w:r>
    </w:p>
    <w:p w14:paraId="24DFF6D2" w14:textId="77777777" w:rsidR="004A13FA" w:rsidRDefault="004A13FA" w:rsidP="002D70FD">
      <w:pPr>
        <w:rPr>
          <w:rFonts w:ascii="Garamond" w:hAnsi="Garamond"/>
        </w:rPr>
      </w:pPr>
    </w:p>
    <w:p w14:paraId="6AB9F7F7" w14:textId="044450F4" w:rsidR="009B1A2D" w:rsidRDefault="009B1A2D" w:rsidP="002D70FD">
      <w:pPr>
        <w:ind w:left="540" w:hanging="540"/>
        <w:rPr>
          <w:rFonts w:ascii="Garamond" w:hAnsi="Garamond"/>
        </w:rPr>
      </w:pPr>
      <w:r>
        <w:rPr>
          <w:rFonts w:ascii="Garamond" w:hAnsi="Garamond"/>
        </w:rPr>
        <w:t xml:space="preserve">Jackson, F. </w:t>
      </w:r>
      <w:r w:rsidR="009A0319">
        <w:rPr>
          <w:rFonts w:ascii="Garamond" w:hAnsi="Garamond"/>
        </w:rPr>
        <w:t>(</w:t>
      </w:r>
      <w:r>
        <w:rPr>
          <w:rFonts w:ascii="Garamond" w:hAnsi="Garamond"/>
        </w:rPr>
        <w:t>2012</w:t>
      </w:r>
      <w:r w:rsidR="009A0319">
        <w:rPr>
          <w:rFonts w:ascii="Garamond" w:hAnsi="Garamond"/>
        </w:rPr>
        <w:t xml:space="preserve">). </w:t>
      </w:r>
      <w:r>
        <w:rPr>
          <w:rFonts w:ascii="Garamond" w:hAnsi="Garamond"/>
        </w:rPr>
        <w:t xml:space="preserve">On Ethical Naturalism </w:t>
      </w:r>
      <w:r w:rsidR="009A0319">
        <w:rPr>
          <w:rFonts w:ascii="Garamond" w:hAnsi="Garamond"/>
        </w:rPr>
        <w:t>and the Philosophy of Language.</w:t>
      </w:r>
      <w:r>
        <w:rPr>
          <w:rFonts w:ascii="Garamond" w:hAnsi="Garamond"/>
        </w:rPr>
        <w:t xml:space="preserve"> </w:t>
      </w:r>
      <w:r w:rsidR="009A0319">
        <w:rPr>
          <w:rFonts w:ascii="Garamond" w:hAnsi="Garamond"/>
        </w:rPr>
        <w:t xml:space="preserve">In S. </w:t>
      </w:r>
      <w:r w:rsidR="009A0319">
        <w:rPr>
          <w:rFonts w:ascii="Garamond" w:hAnsi="Garamond" w:cs="Times"/>
          <w:color w:val="141414"/>
        </w:rPr>
        <w:t xml:space="preserve">Nuccetelli &amp; G. Seay (Eds.), </w:t>
      </w:r>
      <w:r w:rsidR="009A0319" w:rsidRPr="000F6F20">
        <w:rPr>
          <w:rFonts w:ascii="Garamond" w:hAnsi="Garamond" w:cs="Times"/>
          <w:color w:val="141414"/>
        </w:rPr>
        <w:t>Ethical Naturalism: Current Debates</w:t>
      </w:r>
      <w:r w:rsidR="0071494B">
        <w:rPr>
          <w:rFonts w:ascii="Garamond" w:hAnsi="Garamond" w:cs="Times"/>
          <w:color w:val="141414"/>
        </w:rPr>
        <w:t xml:space="preserve"> (pp. 70-88</w:t>
      </w:r>
      <w:r w:rsidR="009A0319">
        <w:rPr>
          <w:rFonts w:ascii="Garamond" w:hAnsi="Garamond" w:cs="Times"/>
          <w:color w:val="141414"/>
        </w:rPr>
        <w:t>). New York: Cambridge University Press.</w:t>
      </w:r>
    </w:p>
    <w:p w14:paraId="7B6AA6E1" w14:textId="77777777" w:rsidR="009B1A2D" w:rsidRDefault="009B1A2D" w:rsidP="002D70FD">
      <w:pPr>
        <w:rPr>
          <w:rFonts w:ascii="Garamond" w:hAnsi="Garamond"/>
        </w:rPr>
      </w:pPr>
    </w:p>
    <w:p w14:paraId="7FC6A3A3" w14:textId="105AC26D" w:rsidR="00FE7032" w:rsidRDefault="00FE7032" w:rsidP="002D70FD">
      <w:pPr>
        <w:rPr>
          <w:rFonts w:ascii="Garamond" w:hAnsi="Garamond"/>
        </w:rPr>
      </w:pPr>
      <w:r>
        <w:rPr>
          <w:rFonts w:ascii="Garamond" w:hAnsi="Garamond"/>
        </w:rPr>
        <w:t xml:space="preserve">Kim, J. </w:t>
      </w:r>
      <w:r w:rsidR="009A0319">
        <w:rPr>
          <w:rFonts w:ascii="Garamond" w:hAnsi="Garamond"/>
        </w:rPr>
        <w:t>(</w:t>
      </w:r>
      <w:r>
        <w:rPr>
          <w:rFonts w:ascii="Garamond" w:hAnsi="Garamond"/>
        </w:rPr>
        <w:t>1999</w:t>
      </w:r>
      <w:r w:rsidR="009A0319">
        <w:rPr>
          <w:rFonts w:ascii="Garamond" w:hAnsi="Garamond"/>
        </w:rPr>
        <w:t>). Making Sense of Emergence.</w:t>
      </w:r>
      <w:r>
        <w:rPr>
          <w:rFonts w:ascii="Garamond" w:hAnsi="Garamond"/>
        </w:rPr>
        <w:t xml:space="preserve"> Reprinted in Bedau and Humphreys 2008.</w:t>
      </w:r>
    </w:p>
    <w:p w14:paraId="0280A09A" w14:textId="77777777" w:rsidR="00FE7032" w:rsidRDefault="00FE7032" w:rsidP="002D70FD">
      <w:pPr>
        <w:rPr>
          <w:rFonts w:ascii="Garamond" w:hAnsi="Garamond"/>
        </w:rPr>
      </w:pPr>
    </w:p>
    <w:p w14:paraId="1B9DD524" w14:textId="449423BC" w:rsidR="00FE7032" w:rsidRDefault="00FE7032" w:rsidP="002D70FD">
      <w:pPr>
        <w:rPr>
          <w:rFonts w:ascii="Garamond" w:hAnsi="Garamond"/>
        </w:rPr>
      </w:pPr>
      <w:r w:rsidRPr="007D70B7">
        <w:rPr>
          <w:rFonts w:ascii="Garamond" w:hAnsi="Garamond"/>
        </w:rPr>
        <w:t>Kim,</w:t>
      </w:r>
      <w:r>
        <w:rPr>
          <w:rFonts w:ascii="Garamond" w:hAnsi="Garamond"/>
        </w:rPr>
        <w:t xml:space="preserve"> J. </w:t>
      </w:r>
      <w:r w:rsidR="009A0319">
        <w:rPr>
          <w:rFonts w:ascii="Garamond" w:hAnsi="Garamond"/>
        </w:rPr>
        <w:t>(</w:t>
      </w:r>
      <w:r>
        <w:rPr>
          <w:rFonts w:ascii="Garamond" w:hAnsi="Garamond"/>
        </w:rPr>
        <w:t>2006</w:t>
      </w:r>
      <w:r w:rsidR="009A0319">
        <w:rPr>
          <w:rFonts w:ascii="Garamond" w:hAnsi="Garamond"/>
        </w:rPr>
        <w:t>)</w:t>
      </w:r>
      <w:r>
        <w:rPr>
          <w:rFonts w:ascii="Garamond" w:hAnsi="Garamond"/>
        </w:rPr>
        <w:t>.</w:t>
      </w:r>
      <w:r w:rsidR="009A0319">
        <w:rPr>
          <w:rFonts w:ascii="Garamond" w:hAnsi="Garamond"/>
        </w:rPr>
        <w:t xml:space="preserve"> </w:t>
      </w:r>
      <w:r w:rsidRPr="007D70B7">
        <w:rPr>
          <w:rFonts w:ascii="Garamond" w:hAnsi="Garamond"/>
        </w:rPr>
        <w:t>E</w:t>
      </w:r>
      <w:r>
        <w:rPr>
          <w:rFonts w:ascii="Garamond" w:hAnsi="Garamond"/>
        </w:rPr>
        <w:t>mergence: Core Ideas and Issues.</w:t>
      </w:r>
      <w:r w:rsidRPr="007D70B7">
        <w:rPr>
          <w:rFonts w:ascii="Garamond" w:hAnsi="Garamond"/>
        </w:rPr>
        <w:t xml:space="preserve"> </w:t>
      </w:r>
      <w:r w:rsidRPr="009A0319">
        <w:rPr>
          <w:rFonts w:ascii="Garamond" w:hAnsi="Garamond"/>
        </w:rPr>
        <w:t xml:space="preserve">Synthese </w:t>
      </w:r>
      <w:r>
        <w:rPr>
          <w:rFonts w:ascii="Garamond" w:hAnsi="Garamond"/>
        </w:rPr>
        <w:t>151</w:t>
      </w:r>
      <w:r w:rsidR="009A0319">
        <w:rPr>
          <w:rFonts w:ascii="Garamond" w:hAnsi="Garamond"/>
        </w:rPr>
        <w:t>,</w:t>
      </w:r>
      <w:r w:rsidRPr="007D70B7">
        <w:rPr>
          <w:rFonts w:ascii="Garamond" w:hAnsi="Garamond"/>
        </w:rPr>
        <w:t xml:space="preserve"> 547-559</w:t>
      </w:r>
      <w:r>
        <w:rPr>
          <w:rFonts w:ascii="Garamond" w:hAnsi="Garamond"/>
        </w:rPr>
        <w:t>.</w:t>
      </w:r>
      <w:r w:rsidRPr="007D70B7">
        <w:rPr>
          <w:rFonts w:ascii="Garamond" w:hAnsi="Garamond"/>
        </w:rPr>
        <w:t xml:space="preserve"> </w:t>
      </w:r>
    </w:p>
    <w:p w14:paraId="69C92787" w14:textId="77777777" w:rsidR="00FE7032" w:rsidRDefault="00FE7032" w:rsidP="002D70FD">
      <w:pPr>
        <w:rPr>
          <w:rFonts w:ascii="Garamond" w:hAnsi="Garamond"/>
        </w:rPr>
      </w:pPr>
    </w:p>
    <w:p w14:paraId="64FE6844" w14:textId="63B50B37" w:rsidR="00FE7032" w:rsidRDefault="009A0319" w:rsidP="002D70FD">
      <w:pPr>
        <w:ind w:left="540" w:hanging="540"/>
        <w:rPr>
          <w:rFonts w:ascii="Garamond" w:hAnsi="Garamond"/>
        </w:rPr>
      </w:pPr>
      <w:r>
        <w:rPr>
          <w:rFonts w:ascii="Garamond" w:hAnsi="Garamond"/>
        </w:rPr>
        <w:t>MacDonald, C., &amp;</w:t>
      </w:r>
      <w:r w:rsidR="00FE7032">
        <w:rPr>
          <w:rFonts w:ascii="Garamond" w:hAnsi="Garamond"/>
        </w:rPr>
        <w:t xml:space="preserve"> MacDonald, G. </w:t>
      </w:r>
      <w:r>
        <w:rPr>
          <w:rFonts w:ascii="Garamond" w:hAnsi="Garamond"/>
        </w:rPr>
        <w:t>(</w:t>
      </w:r>
      <w:r w:rsidR="00FE7032">
        <w:rPr>
          <w:rFonts w:ascii="Garamond" w:hAnsi="Garamond"/>
        </w:rPr>
        <w:t>2010</w:t>
      </w:r>
      <w:r>
        <w:rPr>
          <w:rFonts w:ascii="Garamond" w:hAnsi="Garamond"/>
        </w:rPr>
        <w:t xml:space="preserve">). </w:t>
      </w:r>
      <w:r w:rsidR="00FE7032">
        <w:rPr>
          <w:rFonts w:ascii="Garamond" w:hAnsi="Garamond"/>
        </w:rPr>
        <w:t>Em</w:t>
      </w:r>
      <w:r>
        <w:rPr>
          <w:rFonts w:ascii="Garamond" w:hAnsi="Garamond"/>
        </w:rPr>
        <w:t>ergence and Downward Causation.</w:t>
      </w:r>
      <w:r w:rsidR="00FE7032">
        <w:rPr>
          <w:rFonts w:ascii="Garamond" w:hAnsi="Garamond"/>
        </w:rPr>
        <w:t xml:space="preserve"> </w:t>
      </w:r>
      <w:r>
        <w:rPr>
          <w:rFonts w:ascii="Garamond" w:hAnsi="Garamond"/>
        </w:rPr>
        <w:t xml:space="preserve">In C. MacDonald &amp; G. MacDonald (Eds.), </w:t>
      </w:r>
      <w:r w:rsidRPr="000F6F20">
        <w:rPr>
          <w:rFonts w:ascii="Garamond" w:hAnsi="Garamond"/>
        </w:rPr>
        <w:t>Emergence in Mind</w:t>
      </w:r>
      <w:r w:rsidR="000E6198">
        <w:rPr>
          <w:rFonts w:ascii="Garamond" w:hAnsi="Garamond"/>
        </w:rPr>
        <w:t xml:space="preserve"> (pp.139-168</w:t>
      </w:r>
      <w:r>
        <w:rPr>
          <w:rFonts w:ascii="Garamond" w:hAnsi="Garamond"/>
        </w:rPr>
        <w:t>). New York: Oxford University Press.</w:t>
      </w:r>
    </w:p>
    <w:p w14:paraId="042F6BEF" w14:textId="77777777" w:rsidR="00A77AB6" w:rsidRDefault="00A77AB6" w:rsidP="002D70FD">
      <w:pPr>
        <w:rPr>
          <w:rFonts w:ascii="Garamond" w:hAnsi="Garamond" w:cs="Times"/>
          <w:color w:val="141414"/>
        </w:rPr>
      </w:pPr>
    </w:p>
    <w:p w14:paraId="2AD6241F" w14:textId="36A40F3E" w:rsidR="0075793F" w:rsidRDefault="0075793F" w:rsidP="0075793F">
      <w:pPr>
        <w:rPr>
          <w:rFonts w:ascii="Garamond" w:hAnsi="Garamond"/>
        </w:rPr>
      </w:pPr>
      <w:r>
        <w:rPr>
          <w:rFonts w:ascii="Garamond" w:hAnsi="Garamond"/>
        </w:rPr>
        <w:t>McLaughlin, B. (1997). Emergence and Supervenience. Reprinted in Bedau and Humphreys 2008.</w:t>
      </w:r>
    </w:p>
    <w:p w14:paraId="74349186" w14:textId="77777777" w:rsidR="0075793F" w:rsidRDefault="0075793F" w:rsidP="002D70FD">
      <w:pPr>
        <w:ind w:left="360" w:hanging="360"/>
        <w:rPr>
          <w:rFonts w:ascii="Garamond" w:hAnsi="Garamond" w:cs="Times"/>
          <w:color w:val="141414"/>
        </w:rPr>
      </w:pPr>
    </w:p>
    <w:p w14:paraId="717FD817" w14:textId="6716B341" w:rsidR="00FE7032" w:rsidRDefault="00FE7032" w:rsidP="002D70FD">
      <w:pPr>
        <w:ind w:left="360" w:hanging="360"/>
        <w:rPr>
          <w:rFonts w:ascii="Garamond" w:hAnsi="Garamond" w:cs="Times"/>
          <w:color w:val="141414"/>
        </w:rPr>
      </w:pPr>
      <w:r>
        <w:rPr>
          <w:rFonts w:ascii="Garamond" w:hAnsi="Garamond" w:cs="Times"/>
          <w:color w:val="141414"/>
        </w:rPr>
        <w:t xml:space="preserve">Mitchell, S. </w:t>
      </w:r>
      <w:r w:rsidR="009A0319">
        <w:rPr>
          <w:rFonts w:ascii="Garamond" w:hAnsi="Garamond" w:cs="Times"/>
          <w:color w:val="141414"/>
        </w:rPr>
        <w:t>(</w:t>
      </w:r>
      <w:r>
        <w:rPr>
          <w:rFonts w:ascii="Garamond" w:hAnsi="Garamond" w:cs="Times"/>
          <w:color w:val="141414"/>
        </w:rPr>
        <w:t>2012</w:t>
      </w:r>
      <w:r w:rsidR="009A0319">
        <w:rPr>
          <w:rFonts w:ascii="Garamond" w:hAnsi="Garamond" w:cs="Times"/>
          <w:color w:val="141414"/>
        </w:rPr>
        <w:t xml:space="preserve">). </w:t>
      </w:r>
      <w:r>
        <w:rPr>
          <w:rFonts w:ascii="Garamond" w:hAnsi="Garamond" w:cs="Times"/>
          <w:color w:val="141414"/>
        </w:rPr>
        <w:t>Emergence: Logi</w:t>
      </w:r>
      <w:r w:rsidR="009A0319">
        <w:rPr>
          <w:rFonts w:ascii="Garamond" w:hAnsi="Garamond" w:cs="Times"/>
          <w:color w:val="141414"/>
        </w:rPr>
        <w:t>cal, Functional, and Dynamical.</w:t>
      </w:r>
      <w:r>
        <w:rPr>
          <w:rFonts w:ascii="Garamond" w:hAnsi="Garamond" w:cs="Times"/>
          <w:color w:val="141414"/>
        </w:rPr>
        <w:t xml:space="preserve"> </w:t>
      </w:r>
      <w:r w:rsidRPr="009A0319">
        <w:rPr>
          <w:rFonts w:ascii="Garamond" w:hAnsi="Garamond" w:cs="Times"/>
          <w:color w:val="141414"/>
        </w:rPr>
        <w:t>Synthese</w:t>
      </w:r>
      <w:r w:rsidR="009A0319">
        <w:rPr>
          <w:rFonts w:ascii="Garamond" w:hAnsi="Garamond" w:cs="Times"/>
          <w:color w:val="141414"/>
        </w:rPr>
        <w:t xml:space="preserve"> 185,</w:t>
      </w:r>
      <w:r>
        <w:rPr>
          <w:rFonts w:ascii="Garamond" w:hAnsi="Garamond" w:cs="Times"/>
          <w:color w:val="141414"/>
        </w:rPr>
        <w:t xml:space="preserve"> 171-186.</w:t>
      </w:r>
    </w:p>
    <w:p w14:paraId="5091EFCD" w14:textId="77777777" w:rsidR="00FE7032" w:rsidRDefault="00FE7032" w:rsidP="002D70FD">
      <w:pPr>
        <w:ind w:left="360" w:hanging="360"/>
        <w:rPr>
          <w:rFonts w:ascii="Garamond" w:hAnsi="Garamond" w:cs="Times"/>
          <w:color w:val="141414"/>
        </w:rPr>
      </w:pPr>
    </w:p>
    <w:p w14:paraId="09A978A6" w14:textId="6C33A60C" w:rsidR="00FE7032" w:rsidRDefault="00FE7032" w:rsidP="002D70FD">
      <w:pPr>
        <w:ind w:left="540" w:hanging="540"/>
        <w:rPr>
          <w:rFonts w:ascii="Garamond" w:hAnsi="Garamond" w:cs="Times"/>
          <w:color w:val="141414"/>
        </w:rPr>
      </w:pPr>
      <w:r>
        <w:rPr>
          <w:rFonts w:ascii="Garamond" w:hAnsi="Garamond" w:cs="Times"/>
          <w:color w:val="141414"/>
        </w:rPr>
        <w:t xml:space="preserve">Noordhof, P. </w:t>
      </w:r>
      <w:r w:rsidR="009A0319">
        <w:rPr>
          <w:rFonts w:ascii="Garamond" w:hAnsi="Garamond" w:cs="Times"/>
          <w:color w:val="141414"/>
        </w:rPr>
        <w:t>(</w:t>
      </w:r>
      <w:r>
        <w:rPr>
          <w:rFonts w:ascii="Garamond" w:hAnsi="Garamond" w:cs="Times"/>
          <w:color w:val="141414"/>
        </w:rPr>
        <w:t>2010</w:t>
      </w:r>
      <w:r w:rsidR="009A0319">
        <w:rPr>
          <w:rFonts w:ascii="Garamond" w:hAnsi="Garamond" w:cs="Times"/>
          <w:color w:val="141414"/>
        </w:rPr>
        <w:t xml:space="preserve">). </w:t>
      </w:r>
      <w:r>
        <w:rPr>
          <w:rFonts w:ascii="Garamond" w:hAnsi="Garamond" w:cs="Times"/>
          <w:color w:val="141414"/>
        </w:rPr>
        <w:t>Emergent Ca</w:t>
      </w:r>
      <w:r w:rsidR="009A0319">
        <w:rPr>
          <w:rFonts w:ascii="Garamond" w:hAnsi="Garamond" w:cs="Times"/>
          <w:color w:val="141414"/>
        </w:rPr>
        <w:t>usation and Property Causation.</w:t>
      </w:r>
      <w:r>
        <w:rPr>
          <w:rFonts w:ascii="Garamond" w:hAnsi="Garamond" w:cs="Times"/>
          <w:color w:val="141414"/>
        </w:rPr>
        <w:t xml:space="preserve"> </w:t>
      </w:r>
      <w:r w:rsidR="009A0319">
        <w:rPr>
          <w:rFonts w:ascii="Garamond" w:hAnsi="Garamond"/>
        </w:rPr>
        <w:t xml:space="preserve">In C. MacDonald &amp; G. MacDonald (Eds.), </w:t>
      </w:r>
      <w:r w:rsidR="009A0319" w:rsidRPr="000F6F20">
        <w:rPr>
          <w:rFonts w:ascii="Garamond" w:hAnsi="Garamond"/>
        </w:rPr>
        <w:t>Emergence in Mind</w:t>
      </w:r>
      <w:r w:rsidR="000E6198">
        <w:rPr>
          <w:rFonts w:ascii="Garamond" w:hAnsi="Garamond"/>
        </w:rPr>
        <w:t xml:space="preserve"> (pp. 69-99</w:t>
      </w:r>
      <w:r w:rsidR="009A0319">
        <w:rPr>
          <w:rFonts w:ascii="Garamond" w:hAnsi="Garamond"/>
        </w:rPr>
        <w:t>). New York: Oxford University Press.</w:t>
      </w:r>
    </w:p>
    <w:p w14:paraId="73E212BD" w14:textId="77777777" w:rsidR="009B1A2D" w:rsidRDefault="009B1A2D" w:rsidP="002D70FD">
      <w:pPr>
        <w:rPr>
          <w:rFonts w:ascii="Garamond" w:hAnsi="Garamond" w:cs="Times"/>
          <w:color w:val="141414"/>
        </w:rPr>
      </w:pPr>
    </w:p>
    <w:p w14:paraId="1952DD24" w14:textId="3791611D" w:rsidR="00E12D2D" w:rsidRDefault="00E12D2D" w:rsidP="002D70FD">
      <w:pPr>
        <w:ind w:left="540" w:hanging="540"/>
        <w:rPr>
          <w:rFonts w:ascii="Garamond" w:hAnsi="Garamond" w:cs="Times"/>
          <w:color w:val="141414"/>
        </w:rPr>
      </w:pPr>
      <w:r>
        <w:rPr>
          <w:rFonts w:ascii="Garamond" w:hAnsi="Garamond" w:cs="Times"/>
          <w:color w:val="141414"/>
        </w:rPr>
        <w:t xml:space="preserve">O’Connor, T. (1994). Emergent Properties. American Philosophical Quarterly. 31, 91-104. </w:t>
      </w:r>
    </w:p>
    <w:p w14:paraId="15885337" w14:textId="77777777" w:rsidR="00E12D2D" w:rsidRDefault="00E12D2D" w:rsidP="002D70FD">
      <w:pPr>
        <w:ind w:left="540" w:hanging="540"/>
        <w:rPr>
          <w:rFonts w:ascii="Garamond" w:hAnsi="Garamond" w:cs="Times"/>
          <w:color w:val="141414"/>
        </w:rPr>
      </w:pPr>
    </w:p>
    <w:p w14:paraId="222E30CC" w14:textId="1AFA75DD" w:rsidR="00FE7032" w:rsidRDefault="00FE7032" w:rsidP="002D70FD">
      <w:pPr>
        <w:ind w:left="540" w:hanging="540"/>
        <w:rPr>
          <w:rFonts w:ascii="Garamond" w:hAnsi="Garamond" w:cs="Times"/>
          <w:color w:val="141414"/>
        </w:rPr>
      </w:pPr>
      <w:r>
        <w:rPr>
          <w:rFonts w:ascii="Garamond" w:hAnsi="Garamond" w:cs="Times"/>
          <w:color w:val="141414"/>
        </w:rPr>
        <w:t xml:space="preserve">O’Connor, T., and Churchill, J. R. </w:t>
      </w:r>
      <w:r w:rsidR="009A0319">
        <w:rPr>
          <w:rFonts w:ascii="Garamond" w:hAnsi="Garamond" w:cs="Times"/>
          <w:color w:val="141414"/>
        </w:rPr>
        <w:t>(</w:t>
      </w:r>
      <w:r>
        <w:rPr>
          <w:rFonts w:ascii="Garamond" w:hAnsi="Garamond" w:cs="Times"/>
          <w:color w:val="141414"/>
        </w:rPr>
        <w:t>2010</w:t>
      </w:r>
      <w:r w:rsidR="009A0319">
        <w:rPr>
          <w:rFonts w:ascii="Garamond" w:hAnsi="Garamond" w:cs="Times"/>
          <w:color w:val="141414"/>
        </w:rPr>
        <w:t xml:space="preserve">). </w:t>
      </w:r>
      <w:r>
        <w:rPr>
          <w:rFonts w:ascii="Garamond" w:hAnsi="Garamond" w:cs="Times"/>
          <w:color w:val="141414"/>
        </w:rPr>
        <w:t>Is Non-reductive Physicalism Viable wit</w:t>
      </w:r>
      <w:r w:rsidR="009A0319">
        <w:rPr>
          <w:rFonts w:ascii="Garamond" w:hAnsi="Garamond" w:cs="Times"/>
          <w:color w:val="141414"/>
        </w:rPr>
        <w:t>hin a Causal Powers Metaphysic?</w:t>
      </w:r>
      <w:r>
        <w:rPr>
          <w:rFonts w:ascii="Garamond" w:hAnsi="Garamond" w:cs="Times"/>
          <w:color w:val="141414"/>
        </w:rPr>
        <w:t xml:space="preserve"> </w:t>
      </w:r>
      <w:r w:rsidR="009A0319">
        <w:rPr>
          <w:rFonts w:ascii="Garamond" w:hAnsi="Garamond"/>
        </w:rPr>
        <w:t xml:space="preserve">In C. MacDonald &amp; G. MacDonald (Eds.), </w:t>
      </w:r>
      <w:r w:rsidR="009A0319" w:rsidRPr="000F6F20">
        <w:rPr>
          <w:rFonts w:ascii="Garamond" w:hAnsi="Garamond"/>
        </w:rPr>
        <w:t>Emergence in Mind</w:t>
      </w:r>
      <w:r w:rsidR="000E6198">
        <w:rPr>
          <w:rFonts w:ascii="Garamond" w:hAnsi="Garamond"/>
        </w:rPr>
        <w:t xml:space="preserve"> (pp. 43-60</w:t>
      </w:r>
      <w:r w:rsidR="009A0319">
        <w:rPr>
          <w:rFonts w:ascii="Garamond" w:hAnsi="Garamond"/>
        </w:rPr>
        <w:t>). New York: Oxford University Press.</w:t>
      </w:r>
    </w:p>
    <w:p w14:paraId="6112C4DE" w14:textId="77777777" w:rsidR="00FE7032" w:rsidRDefault="00FE7032" w:rsidP="002D70FD">
      <w:pPr>
        <w:ind w:left="360" w:hanging="360"/>
        <w:rPr>
          <w:rFonts w:ascii="Garamond" w:hAnsi="Garamond" w:cs="Times"/>
          <w:color w:val="141414"/>
        </w:rPr>
      </w:pPr>
    </w:p>
    <w:p w14:paraId="281772C9" w14:textId="757F0FBC" w:rsidR="00FE7032" w:rsidRDefault="00FE7032" w:rsidP="002D70FD">
      <w:pPr>
        <w:ind w:left="360" w:hanging="360"/>
        <w:rPr>
          <w:rFonts w:ascii="Garamond" w:hAnsi="Garamond" w:cs="Times"/>
          <w:color w:val="141414"/>
        </w:rPr>
      </w:pPr>
      <w:r>
        <w:rPr>
          <w:rFonts w:ascii="Garamond" w:hAnsi="Garamond" w:cs="Times"/>
          <w:color w:val="141414"/>
        </w:rPr>
        <w:t xml:space="preserve">O’Connor, T., </w:t>
      </w:r>
      <w:r w:rsidR="009A0319">
        <w:rPr>
          <w:rFonts w:ascii="Garamond" w:hAnsi="Garamond" w:cs="Times"/>
          <w:color w:val="141414"/>
        </w:rPr>
        <w:t>&amp;</w:t>
      </w:r>
      <w:r>
        <w:rPr>
          <w:rFonts w:ascii="Garamond" w:hAnsi="Garamond" w:cs="Times"/>
          <w:color w:val="141414"/>
        </w:rPr>
        <w:t xml:space="preserve"> Wong, H. </w:t>
      </w:r>
      <w:r w:rsidR="009A0319">
        <w:rPr>
          <w:rFonts w:ascii="Garamond" w:hAnsi="Garamond" w:cs="Times"/>
          <w:color w:val="141414"/>
        </w:rPr>
        <w:t>(</w:t>
      </w:r>
      <w:r>
        <w:rPr>
          <w:rFonts w:ascii="Garamond" w:hAnsi="Garamond" w:cs="Times"/>
          <w:color w:val="141414"/>
        </w:rPr>
        <w:t>2005</w:t>
      </w:r>
      <w:r w:rsidR="009A0319">
        <w:rPr>
          <w:rFonts w:ascii="Garamond" w:hAnsi="Garamond" w:cs="Times"/>
          <w:color w:val="141414"/>
        </w:rPr>
        <w:t>). The Metaphysics of Emergence.</w:t>
      </w:r>
      <w:r w:rsidRPr="009A0319">
        <w:rPr>
          <w:rFonts w:ascii="Garamond" w:hAnsi="Garamond" w:cs="Times"/>
          <w:color w:val="141414"/>
        </w:rPr>
        <w:t xml:space="preserve"> Nous</w:t>
      </w:r>
      <w:r w:rsidR="009A0319">
        <w:rPr>
          <w:rFonts w:ascii="Garamond" w:hAnsi="Garamond" w:cs="Times"/>
          <w:color w:val="141414"/>
        </w:rPr>
        <w:t xml:space="preserve"> 39(4),</w:t>
      </w:r>
      <w:r>
        <w:rPr>
          <w:rFonts w:ascii="Garamond" w:hAnsi="Garamond" w:cs="Times"/>
          <w:color w:val="141414"/>
        </w:rPr>
        <w:t xml:space="preserve"> 658-678.</w:t>
      </w:r>
    </w:p>
    <w:p w14:paraId="269B3F58" w14:textId="77777777" w:rsidR="00FE7032" w:rsidRDefault="00FE7032" w:rsidP="002D70FD">
      <w:pPr>
        <w:rPr>
          <w:rFonts w:ascii="Garamond" w:hAnsi="Garamond" w:cs="Times"/>
          <w:color w:val="141414"/>
        </w:rPr>
      </w:pPr>
    </w:p>
    <w:p w14:paraId="2CD9E0E5" w14:textId="68FAFFB1" w:rsidR="00FE7032" w:rsidRDefault="00FE7032" w:rsidP="002D70FD">
      <w:pPr>
        <w:ind w:left="540" w:hanging="540"/>
        <w:rPr>
          <w:rFonts w:ascii="Garamond" w:hAnsi="Garamond" w:cs="Times"/>
          <w:color w:val="141414"/>
        </w:rPr>
      </w:pPr>
      <w:r w:rsidRPr="007D70B7">
        <w:rPr>
          <w:rFonts w:ascii="Garamond" w:hAnsi="Garamond" w:cs="Times"/>
          <w:color w:val="141414"/>
        </w:rPr>
        <w:t>O’Connor</w:t>
      </w:r>
      <w:r w:rsidR="009A0319">
        <w:rPr>
          <w:rFonts w:ascii="Garamond" w:hAnsi="Garamond" w:cs="Times"/>
          <w:color w:val="141414"/>
        </w:rPr>
        <w:t>, T. &amp;</w:t>
      </w:r>
      <w:r>
        <w:rPr>
          <w:rFonts w:ascii="Garamond" w:hAnsi="Garamond" w:cs="Times"/>
          <w:color w:val="141414"/>
        </w:rPr>
        <w:t xml:space="preserve"> </w:t>
      </w:r>
      <w:r w:rsidRPr="007D70B7">
        <w:rPr>
          <w:rFonts w:ascii="Garamond" w:hAnsi="Garamond" w:cs="Times"/>
          <w:color w:val="141414"/>
        </w:rPr>
        <w:t>Wong</w:t>
      </w:r>
      <w:r>
        <w:rPr>
          <w:rFonts w:ascii="Garamond" w:hAnsi="Garamond" w:cs="Times"/>
          <w:color w:val="141414"/>
        </w:rPr>
        <w:t>, H.</w:t>
      </w:r>
      <w:r w:rsidR="009A0319">
        <w:rPr>
          <w:rFonts w:ascii="Garamond" w:hAnsi="Garamond" w:cs="Times"/>
          <w:color w:val="141414"/>
        </w:rPr>
        <w:t xml:space="preserve"> (2015). Emergent Properties.</w:t>
      </w:r>
      <w:r w:rsidRPr="007D70B7">
        <w:rPr>
          <w:rFonts w:ascii="Garamond" w:hAnsi="Garamond" w:cs="Times"/>
          <w:color w:val="141414"/>
        </w:rPr>
        <w:t xml:space="preserve"> </w:t>
      </w:r>
      <w:r w:rsidR="009A0319">
        <w:rPr>
          <w:rFonts w:ascii="Garamond" w:hAnsi="Garamond" w:cs="Times"/>
          <w:color w:val="141414"/>
        </w:rPr>
        <w:t xml:space="preserve">In Edward N. Zalta (Ed.), </w:t>
      </w:r>
      <w:r w:rsidRPr="009A0319">
        <w:rPr>
          <w:rFonts w:ascii="Garamond" w:hAnsi="Garamond" w:cs="Times"/>
          <w:iCs/>
          <w:color w:val="141414"/>
        </w:rPr>
        <w:t>The Stanford Encyclopedia of Philosophy</w:t>
      </w:r>
      <w:r w:rsidRPr="007D70B7">
        <w:rPr>
          <w:rFonts w:ascii="Garamond" w:hAnsi="Garamond" w:cs="Times"/>
          <w:i/>
          <w:iCs/>
          <w:color w:val="141414"/>
        </w:rPr>
        <w:t xml:space="preserve"> </w:t>
      </w:r>
      <w:r w:rsidRPr="007D70B7">
        <w:rPr>
          <w:rFonts w:ascii="Garamond" w:hAnsi="Garamond" w:cs="Times"/>
          <w:color w:val="141414"/>
        </w:rPr>
        <w:t>(Summer 2015 Editio</w:t>
      </w:r>
      <w:r w:rsidR="009A0319">
        <w:rPr>
          <w:rFonts w:ascii="Garamond" w:hAnsi="Garamond" w:cs="Times"/>
          <w:color w:val="141414"/>
        </w:rPr>
        <w:t xml:space="preserve">n), </w:t>
      </w:r>
      <w:r>
        <w:rPr>
          <w:rFonts w:ascii="Garamond" w:hAnsi="Garamond" w:cs="Times"/>
          <w:color w:val="141414"/>
        </w:rPr>
        <w:t xml:space="preserve"> </w:t>
      </w:r>
      <w:hyperlink r:id="rId8" w:history="1">
        <w:r w:rsidRPr="009E0678">
          <w:rPr>
            <w:rStyle w:val="Hyperlink"/>
            <w:rFonts w:ascii="Garamond" w:hAnsi="Garamond" w:cs="Times"/>
          </w:rPr>
          <w:t>http://plato.stanford.edu/archives/sum2015/entries/properties-emergent/</w:t>
        </w:r>
      </w:hyperlink>
      <w:r>
        <w:rPr>
          <w:rFonts w:ascii="Garamond" w:hAnsi="Garamond" w:cs="Times"/>
          <w:color w:val="141414"/>
        </w:rPr>
        <w:t>.</w:t>
      </w:r>
    </w:p>
    <w:p w14:paraId="3D95876F" w14:textId="77777777" w:rsidR="00FE7032" w:rsidRDefault="00FE7032" w:rsidP="002D70FD">
      <w:pPr>
        <w:widowControl w:val="0"/>
        <w:autoSpaceDE w:val="0"/>
        <w:autoSpaceDN w:val="0"/>
        <w:adjustRightInd w:val="0"/>
        <w:rPr>
          <w:rFonts w:ascii="Garamond" w:hAnsi="Garamond" w:cs="Times"/>
        </w:rPr>
      </w:pPr>
    </w:p>
    <w:p w14:paraId="2C7989CA" w14:textId="4F95EF7D" w:rsidR="00FE7032" w:rsidRDefault="00FE7032" w:rsidP="002D70FD">
      <w:pPr>
        <w:ind w:left="360" w:hanging="360"/>
        <w:rPr>
          <w:rFonts w:ascii="Garamond" w:hAnsi="Garamond" w:cs="Times"/>
          <w:color w:val="141414"/>
        </w:rPr>
      </w:pPr>
      <w:r>
        <w:rPr>
          <w:rFonts w:ascii="Garamond" w:hAnsi="Garamond" w:cs="Times"/>
          <w:color w:val="141414"/>
        </w:rPr>
        <w:t xml:space="preserve">Oddie, G. </w:t>
      </w:r>
      <w:r w:rsidR="009A0319">
        <w:rPr>
          <w:rFonts w:ascii="Garamond" w:hAnsi="Garamond" w:cs="Times"/>
          <w:color w:val="141414"/>
        </w:rPr>
        <w:t>(</w:t>
      </w:r>
      <w:r>
        <w:rPr>
          <w:rFonts w:ascii="Garamond" w:hAnsi="Garamond" w:cs="Times"/>
          <w:color w:val="141414"/>
        </w:rPr>
        <w:t>2005</w:t>
      </w:r>
      <w:r w:rsidR="009A0319">
        <w:rPr>
          <w:rFonts w:ascii="Garamond" w:hAnsi="Garamond" w:cs="Times"/>
          <w:color w:val="141414"/>
        </w:rPr>
        <w:t>)</w:t>
      </w:r>
      <w:r>
        <w:rPr>
          <w:rFonts w:ascii="Garamond" w:hAnsi="Garamond" w:cs="Times"/>
          <w:color w:val="141414"/>
        </w:rPr>
        <w:t xml:space="preserve">. </w:t>
      </w:r>
      <w:r w:rsidRPr="009A0319">
        <w:rPr>
          <w:rFonts w:ascii="Garamond" w:hAnsi="Garamond" w:cs="Times"/>
          <w:color w:val="141414"/>
        </w:rPr>
        <w:t>Value, Reality, and Desire</w:t>
      </w:r>
      <w:r>
        <w:rPr>
          <w:rFonts w:ascii="Garamond" w:hAnsi="Garamond" w:cs="Times"/>
          <w:color w:val="141414"/>
        </w:rPr>
        <w:t xml:space="preserve">. New York: Oxford University Press. </w:t>
      </w:r>
    </w:p>
    <w:p w14:paraId="4DA7C367" w14:textId="77777777" w:rsidR="00FE7032" w:rsidRDefault="00FE7032" w:rsidP="002D70FD">
      <w:pPr>
        <w:widowControl w:val="0"/>
        <w:autoSpaceDE w:val="0"/>
        <w:autoSpaceDN w:val="0"/>
        <w:adjustRightInd w:val="0"/>
        <w:rPr>
          <w:rFonts w:ascii="Garamond" w:hAnsi="Garamond" w:cs="Times"/>
        </w:rPr>
      </w:pPr>
    </w:p>
    <w:p w14:paraId="38002906" w14:textId="23FEC924" w:rsidR="00FE7032" w:rsidRDefault="00FE7032" w:rsidP="002D70FD">
      <w:pPr>
        <w:widowControl w:val="0"/>
        <w:autoSpaceDE w:val="0"/>
        <w:autoSpaceDN w:val="0"/>
        <w:adjustRightInd w:val="0"/>
        <w:rPr>
          <w:rFonts w:ascii="Garamond" w:hAnsi="Garamond" w:cs="Times"/>
        </w:rPr>
      </w:pPr>
      <w:r>
        <w:rPr>
          <w:rFonts w:ascii="Garamond" w:hAnsi="Garamond" w:cs="Times"/>
        </w:rPr>
        <w:t xml:space="preserve">Parfit, D. </w:t>
      </w:r>
      <w:r w:rsidR="009A0319">
        <w:rPr>
          <w:rFonts w:ascii="Garamond" w:hAnsi="Garamond" w:cs="Times"/>
        </w:rPr>
        <w:t>(</w:t>
      </w:r>
      <w:r>
        <w:rPr>
          <w:rFonts w:ascii="Garamond" w:hAnsi="Garamond" w:cs="Times"/>
        </w:rPr>
        <w:t>2011</w:t>
      </w:r>
      <w:r w:rsidR="009A0319">
        <w:rPr>
          <w:rFonts w:ascii="Garamond" w:hAnsi="Garamond" w:cs="Times"/>
        </w:rPr>
        <w:t>)</w:t>
      </w:r>
      <w:r>
        <w:rPr>
          <w:rFonts w:ascii="Garamond" w:hAnsi="Garamond" w:cs="Times"/>
        </w:rPr>
        <w:t xml:space="preserve">. </w:t>
      </w:r>
      <w:r w:rsidRPr="009A0319">
        <w:rPr>
          <w:rFonts w:ascii="Garamond" w:hAnsi="Garamond" w:cs="Times"/>
        </w:rPr>
        <w:t>On What Matters, Volume II</w:t>
      </w:r>
      <w:r>
        <w:rPr>
          <w:rFonts w:ascii="Garamond" w:hAnsi="Garamond" w:cs="Times"/>
        </w:rPr>
        <w:t>. New York: Oxford University Press.</w:t>
      </w:r>
    </w:p>
    <w:p w14:paraId="4547E07A" w14:textId="77777777" w:rsidR="00FE7032" w:rsidRDefault="00FE7032" w:rsidP="002D70FD">
      <w:pPr>
        <w:rPr>
          <w:rFonts w:ascii="Garamond" w:hAnsi="Garamond"/>
        </w:rPr>
      </w:pPr>
    </w:p>
    <w:p w14:paraId="2D24ECEA" w14:textId="4C5E9760" w:rsidR="009B1A2D" w:rsidRDefault="009B1A2D" w:rsidP="002D70FD">
      <w:pPr>
        <w:widowControl w:val="0"/>
        <w:autoSpaceDE w:val="0"/>
        <w:autoSpaceDN w:val="0"/>
        <w:adjustRightInd w:val="0"/>
        <w:rPr>
          <w:rFonts w:ascii="Garamond" w:hAnsi="Garamond" w:cs="Times"/>
        </w:rPr>
      </w:pPr>
      <w:r>
        <w:rPr>
          <w:rFonts w:ascii="Garamond" w:hAnsi="Garamond" w:cs="Times"/>
        </w:rPr>
        <w:t xml:space="preserve">Railton, P. </w:t>
      </w:r>
      <w:r w:rsidR="009A0319">
        <w:rPr>
          <w:rFonts w:ascii="Garamond" w:hAnsi="Garamond" w:cs="Times"/>
        </w:rPr>
        <w:t>(</w:t>
      </w:r>
      <w:r>
        <w:rPr>
          <w:rFonts w:ascii="Garamond" w:hAnsi="Garamond" w:cs="Times"/>
        </w:rPr>
        <w:t>1986</w:t>
      </w:r>
      <w:r w:rsidR="009A0319">
        <w:rPr>
          <w:rFonts w:ascii="Garamond" w:hAnsi="Garamond" w:cs="Times"/>
        </w:rPr>
        <w:t>). Moral Realism.</w:t>
      </w:r>
      <w:r>
        <w:rPr>
          <w:rFonts w:ascii="Garamond" w:hAnsi="Garamond" w:cs="Times"/>
        </w:rPr>
        <w:t xml:space="preserve"> </w:t>
      </w:r>
      <w:r w:rsidRPr="009A0319">
        <w:rPr>
          <w:rFonts w:ascii="Garamond" w:hAnsi="Garamond" w:cs="Times"/>
        </w:rPr>
        <w:t>The Philosophical Review</w:t>
      </w:r>
      <w:r w:rsidR="009A0319">
        <w:rPr>
          <w:rFonts w:ascii="Garamond" w:hAnsi="Garamond" w:cs="Times"/>
        </w:rPr>
        <w:t xml:space="preserve"> 95,</w:t>
      </w:r>
      <w:r>
        <w:rPr>
          <w:rFonts w:ascii="Garamond" w:hAnsi="Garamond" w:cs="Times"/>
        </w:rPr>
        <w:t xml:space="preserve"> 163-207.</w:t>
      </w:r>
    </w:p>
    <w:p w14:paraId="7CA195FC" w14:textId="77777777" w:rsidR="009B1A2D" w:rsidRDefault="009B1A2D" w:rsidP="002D70FD">
      <w:pPr>
        <w:widowControl w:val="0"/>
        <w:autoSpaceDE w:val="0"/>
        <w:autoSpaceDN w:val="0"/>
        <w:adjustRightInd w:val="0"/>
        <w:rPr>
          <w:rFonts w:ascii="Garamond" w:hAnsi="Garamond" w:cs="Times"/>
        </w:rPr>
      </w:pPr>
    </w:p>
    <w:p w14:paraId="73AEC4E0" w14:textId="3C37DD33" w:rsidR="005D4F71" w:rsidRDefault="005D4F71" w:rsidP="002D70FD">
      <w:pPr>
        <w:ind w:left="540" w:hanging="540"/>
        <w:rPr>
          <w:rFonts w:ascii="Garamond" w:hAnsi="Garamond" w:cs="Times"/>
          <w:color w:val="141414"/>
        </w:rPr>
      </w:pPr>
      <w:r>
        <w:rPr>
          <w:rFonts w:ascii="Garamond" w:hAnsi="Garamond"/>
        </w:rPr>
        <w:t xml:space="preserve">Ridge, M. </w:t>
      </w:r>
      <w:r w:rsidR="009A0319">
        <w:rPr>
          <w:rFonts w:ascii="Garamond" w:hAnsi="Garamond"/>
        </w:rPr>
        <w:t>(</w:t>
      </w:r>
      <w:r>
        <w:rPr>
          <w:rFonts w:ascii="Garamond" w:hAnsi="Garamond"/>
        </w:rPr>
        <w:t>2012</w:t>
      </w:r>
      <w:r w:rsidR="009A0319">
        <w:rPr>
          <w:rFonts w:ascii="Garamond" w:hAnsi="Garamond"/>
        </w:rPr>
        <w:t xml:space="preserve">). </w:t>
      </w:r>
      <w:r>
        <w:rPr>
          <w:rFonts w:ascii="Garamond" w:hAnsi="Garamond"/>
        </w:rPr>
        <w:t xml:space="preserve">Supervenience and the Nature of Normativity. </w:t>
      </w:r>
      <w:r w:rsidR="009A0319">
        <w:rPr>
          <w:rFonts w:ascii="Garamond" w:hAnsi="Garamond"/>
        </w:rPr>
        <w:t xml:space="preserve">In S. </w:t>
      </w:r>
      <w:r w:rsidR="009A0319">
        <w:rPr>
          <w:rFonts w:ascii="Garamond" w:hAnsi="Garamond" w:cs="Times"/>
          <w:color w:val="141414"/>
        </w:rPr>
        <w:t xml:space="preserve">Nuccetelli &amp; G. Seay (Eds.), </w:t>
      </w:r>
      <w:r w:rsidR="009A0319" w:rsidRPr="000F6F20">
        <w:rPr>
          <w:rFonts w:ascii="Garamond" w:hAnsi="Garamond" w:cs="Times"/>
          <w:color w:val="141414"/>
        </w:rPr>
        <w:t>Ethical Naturalism: Current Debates</w:t>
      </w:r>
      <w:r w:rsidR="0071494B">
        <w:rPr>
          <w:rFonts w:ascii="Garamond" w:hAnsi="Garamond" w:cs="Times"/>
          <w:color w:val="141414"/>
        </w:rPr>
        <w:t xml:space="preserve"> (pp. 144-168</w:t>
      </w:r>
      <w:r w:rsidR="009A0319">
        <w:rPr>
          <w:rFonts w:ascii="Garamond" w:hAnsi="Garamond" w:cs="Times"/>
          <w:color w:val="141414"/>
        </w:rPr>
        <w:t>). New York: Cambridge University Press.</w:t>
      </w:r>
    </w:p>
    <w:p w14:paraId="55F2B0ED" w14:textId="77777777" w:rsidR="009B1A2D" w:rsidRDefault="009B1A2D" w:rsidP="002D70FD">
      <w:pPr>
        <w:widowControl w:val="0"/>
        <w:autoSpaceDE w:val="0"/>
        <w:autoSpaceDN w:val="0"/>
        <w:adjustRightInd w:val="0"/>
        <w:rPr>
          <w:rFonts w:ascii="Garamond" w:hAnsi="Garamond" w:cs="Times"/>
        </w:rPr>
      </w:pPr>
    </w:p>
    <w:p w14:paraId="37A814C3" w14:textId="72E875C6" w:rsidR="00FE7032" w:rsidRDefault="00FE7032" w:rsidP="002D70FD">
      <w:pPr>
        <w:widowControl w:val="0"/>
        <w:autoSpaceDE w:val="0"/>
        <w:autoSpaceDN w:val="0"/>
        <w:adjustRightInd w:val="0"/>
        <w:rPr>
          <w:rFonts w:ascii="Garamond" w:hAnsi="Garamond" w:cs="Times"/>
        </w:rPr>
      </w:pPr>
      <w:r>
        <w:rPr>
          <w:rFonts w:ascii="Garamond" w:hAnsi="Garamond" w:cs="Times"/>
        </w:rPr>
        <w:t xml:space="preserve">Shafer-Landau, R. </w:t>
      </w:r>
      <w:r w:rsidR="00821035">
        <w:rPr>
          <w:rFonts w:ascii="Garamond" w:hAnsi="Garamond" w:cs="Times"/>
        </w:rPr>
        <w:t>(</w:t>
      </w:r>
      <w:r>
        <w:rPr>
          <w:rFonts w:ascii="Garamond" w:hAnsi="Garamond" w:cs="Times"/>
        </w:rPr>
        <w:t>2003</w:t>
      </w:r>
      <w:r w:rsidR="00821035">
        <w:rPr>
          <w:rFonts w:ascii="Garamond" w:hAnsi="Garamond" w:cs="Times"/>
        </w:rPr>
        <w:t>)</w:t>
      </w:r>
      <w:r>
        <w:rPr>
          <w:rFonts w:ascii="Garamond" w:hAnsi="Garamond" w:cs="Times"/>
        </w:rPr>
        <w:t xml:space="preserve">. </w:t>
      </w:r>
      <w:r w:rsidRPr="00821035">
        <w:rPr>
          <w:rFonts w:ascii="Garamond" w:hAnsi="Garamond" w:cs="Times"/>
        </w:rPr>
        <w:t>Moral Realism: A Defense.</w:t>
      </w:r>
      <w:r>
        <w:rPr>
          <w:rFonts w:ascii="Garamond" w:hAnsi="Garamond" w:cs="Times"/>
        </w:rPr>
        <w:t xml:space="preserve"> New York: Oxford University Press.</w:t>
      </w:r>
    </w:p>
    <w:p w14:paraId="51199816" w14:textId="77777777" w:rsidR="004A255E" w:rsidRDefault="004A255E" w:rsidP="002D70FD">
      <w:pPr>
        <w:widowControl w:val="0"/>
        <w:autoSpaceDE w:val="0"/>
        <w:autoSpaceDN w:val="0"/>
        <w:adjustRightInd w:val="0"/>
        <w:rPr>
          <w:rFonts w:ascii="Garamond" w:hAnsi="Garamond" w:cs="Times"/>
        </w:rPr>
      </w:pPr>
    </w:p>
    <w:p w14:paraId="66F25BAF" w14:textId="0E3169E6" w:rsidR="009673E9" w:rsidRDefault="009673E9" w:rsidP="002D70FD">
      <w:pPr>
        <w:widowControl w:val="0"/>
        <w:autoSpaceDE w:val="0"/>
        <w:autoSpaceDN w:val="0"/>
        <w:adjustRightInd w:val="0"/>
        <w:ind w:left="540" w:hanging="540"/>
        <w:rPr>
          <w:rFonts w:ascii="Garamond" w:hAnsi="Garamond" w:cs="Times"/>
        </w:rPr>
      </w:pPr>
      <w:r>
        <w:rPr>
          <w:rFonts w:ascii="Garamond" w:hAnsi="Garamond" w:cs="Times"/>
        </w:rPr>
        <w:t xml:space="preserve">Stephan, A. </w:t>
      </w:r>
      <w:r w:rsidR="00821035">
        <w:rPr>
          <w:rFonts w:ascii="Garamond" w:hAnsi="Garamond" w:cs="Times"/>
        </w:rPr>
        <w:t>(</w:t>
      </w:r>
      <w:r>
        <w:rPr>
          <w:rFonts w:ascii="Garamond" w:hAnsi="Garamond" w:cs="Times"/>
        </w:rPr>
        <w:t>2010</w:t>
      </w:r>
      <w:r w:rsidR="00821035">
        <w:rPr>
          <w:rFonts w:ascii="Garamond" w:hAnsi="Garamond" w:cs="Times"/>
        </w:rPr>
        <w:t xml:space="preserve">). </w:t>
      </w:r>
      <w:r>
        <w:rPr>
          <w:rFonts w:ascii="Garamond" w:hAnsi="Garamond" w:cs="Times"/>
        </w:rPr>
        <w:t>An Emergentist’s Perspecti</w:t>
      </w:r>
      <w:r w:rsidR="00821035">
        <w:rPr>
          <w:rFonts w:ascii="Garamond" w:hAnsi="Garamond" w:cs="Times"/>
        </w:rPr>
        <w:t>ve on the Problem of Free Will.</w:t>
      </w:r>
      <w:r>
        <w:rPr>
          <w:rFonts w:ascii="Garamond" w:hAnsi="Garamond" w:cs="Times"/>
        </w:rPr>
        <w:t xml:space="preserve"> </w:t>
      </w:r>
      <w:r w:rsidR="00821035">
        <w:rPr>
          <w:rFonts w:ascii="Garamond" w:hAnsi="Garamond"/>
        </w:rPr>
        <w:t xml:space="preserve">In C. MacDonald &amp; G. MacDonald (Eds.), </w:t>
      </w:r>
      <w:r w:rsidR="00821035" w:rsidRPr="000F6F20">
        <w:rPr>
          <w:rFonts w:ascii="Garamond" w:hAnsi="Garamond"/>
        </w:rPr>
        <w:t>Emergence in Mind</w:t>
      </w:r>
      <w:r w:rsidR="000E6198">
        <w:rPr>
          <w:rFonts w:ascii="Garamond" w:hAnsi="Garamond"/>
        </w:rPr>
        <w:t xml:space="preserve"> (pp. 222-239</w:t>
      </w:r>
      <w:r w:rsidR="00821035">
        <w:rPr>
          <w:rFonts w:ascii="Garamond" w:hAnsi="Garamond"/>
        </w:rPr>
        <w:t>). New York: Oxford University Press.</w:t>
      </w:r>
    </w:p>
    <w:p w14:paraId="7AB42FBF" w14:textId="77777777" w:rsidR="009673E9" w:rsidRDefault="009673E9" w:rsidP="002D70FD">
      <w:pPr>
        <w:widowControl w:val="0"/>
        <w:autoSpaceDE w:val="0"/>
        <w:autoSpaceDN w:val="0"/>
        <w:adjustRightInd w:val="0"/>
        <w:rPr>
          <w:rFonts w:ascii="Garamond" w:hAnsi="Garamond" w:cs="Times"/>
        </w:rPr>
      </w:pPr>
    </w:p>
    <w:p w14:paraId="007BC00B" w14:textId="5791ED92" w:rsidR="009A0319" w:rsidRDefault="009B1A2D" w:rsidP="002D70FD">
      <w:pPr>
        <w:widowControl w:val="0"/>
        <w:autoSpaceDE w:val="0"/>
        <w:autoSpaceDN w:val="0"/>
        <w:adjustRightInd w:val="0"/>
        <w:ind w:left="540" w:hanging="540"/>
        <w:rPr>
          <w:rFonts w:ascii="Garamond" w:hAnsi="Garamond" w:cs="Times"/>
        </w:rPr>
      </w:pPr>
      <w:r>
        <w:rPr>
          <w:rFonts w:ascii="Garamond" w:hAnsi="Garamond" w:cs="Times"/>
        </w:rPr>
        <w:t xml:space="preserve">Sturgeon, N. </w:t>
      </w:r>
      <w:r w:rsidR="00821035">
        <w:rPr>
          <w:rFonts w:ascii="Garamond" w:hAnsi="Garamond" w:cs="Times"/>
        </w:rPr>
        <w:t>(</w:t>
      </w:r>
      <w:r>
        <w:rPr>
          <w:rFonts w:ascii="Garamond" w:hAnsi="Garamond" w:cs="Times"/>
        </w:rPr>
        <w:t>1984</w:t>
      </w:r>
      <w:r w:rsidR="00821035">
        <w:rPr>
          <w:rFonts w:ascii="Garamond" w:hAnsi="Garamond" w:cs="Times"/>
        </w:rPr>
        <w:t>)</w:t>
      </w:r>
      <w:r w:rsidR="00B86CC6">
        <w:rPr>
          <w:rFonts w:ascii="Garamond" w:hAnsi="Garamond" w:cs="Times"/>
        </w:rPr>
        <w:t>. Moral Explanations.</w:t>
      </w:r>
      <w:r>
        <w:rPr>
          <w:rFonts w:ascii="Garamond" w:hAnsi="Garamond" w:cs="Times"/>
        </w:rPr>
        <w:t xml:space="preserve"> Reprinted in </w:t>
      </w:r>
      <w:r w:rsidR="00821035">
        <w:rPr>
          <w:rFonts w:ascii="Garamond" w:hAnsi="Garamond" w:cs="Times"/>
        </w:rPr>
        <w:t>G. Sayre-McCord (E</w:t>
      </w:r>
      <w:r w:rsidR="009A0319">
        <w:rPr>
          <w:rFonts w:ascii="Garamond" w:hAnsi="Garamond" w:cs="Times"/>
        </w:rPr>
        <w:t>d.)</w:t>
      </w:r>
      <w:r w:rsidR="00821035">
        <w:rPr>
          <w:rFonts w:ascii="Garamond" w:hAnsi="Garamond" w:cs="Times"/>
        </w:rPr>
        <w:t>,</w:t>
      </w:r>
      <w:r w:rsidR="009A0319">
        <w:rPr>
          <w:rFonts w:ascii="Garamond" w:hAnsi="Garamond" w:cs="Times"/>
        </w:rPr>
        <w:t xml:space="preserve"> </w:t>
      </w:r>
      <w:r w:rsidR="009A0319" w:rsidRPr="00821035">
        <w:rPr>
          <w:rFonts w:ascii="Garamond" w:hAnsi="Garamond" w:cs="Times"/>
        </w:rPr>
        <w:t>Essays on Moral Realism</w:t>
      </w:r>
      <w:r w:rsidR="00821035">
        <w:rPr>
          <w:rFonts w:ascii="Garamond" w:hAnsi="Garamond" w:cs="Times"/>
        </w:rPr>
        <w:t xml:space="preserve"> (1988).</w:t>
      </w:r>
      <w:r w:rsidR="009A0319" w:rsidRPr="00821035">
        <w:rPr>
          <w:rFonts w:ascii="Garamond" w:hAnsi="Garamond" w:cs="Times"/>
        </w:rPr>
        <w:t xml:space="preserve"> </w:t>
      </w:r>
      <w:r w:rsidR="009A0319">
        <w:rPr>
          <w:rFonts w:ascii="Garamond" w:hAnsi="Garamond" w:cs="Times"/>
        </w:rPr>
        <w:t xml:space="preserve">New York: Cornell University Press. </w:t>
      </w:r>
    </w:p>
    <w:p w14:paraId="0E5B928B" w14:textId="77777777" w:rsidR="009B1A2D" w:rsidRDefault="009B1A2D" w:rsidP="002D70FD">
      <w:pPr>
        <w:widowControl w:val="0"/>
        <w:autoSpaceDE w:val="0"/>
        <w:autoSpaceDN w:val="0"/>
        <w:adjustRightInd w:val="0"/>
        <w:rPr>
          <w:rFonts w:ascii="Garamond" w:hAnsi="Garamond" w:cs="Times"/>
        </w:rPr>
      </w:pPr>
    </w:p>
    <w:p w14:paraId="6A119AA9" w14:textId="2D4CB3F8" w:rsidR="009B1A2D" w:rsidRDefault="009B1A2D" w:rsidP="002D70FD">
      <w:pPr>
        <w:widowControl w:val="0"/>
        <w:autoSpaceDE w:val="0"/>
        <w:autoSpaceDN w:val="0"/>
        <w:adjustRightInd w:val="0"/>
        <w:ind w:left="540" w:hanging="540"/>
        <w:rPr>
          <w:rFonts w:ascii="Garamond" w:hAnsi="Garamond" w:cs="Times"/>
        </w:rPr>
      </w:pPr>
      <w:r>
        <w:rPr>
          <w:rFonts w:ascii="Garamond" w:hAnsi="Garamond" w:cs="Times"/>
        </w:rPr>
        <w:t xml:space="preserve">Sturgeon, N. </w:t>
      </w:r>
      <w:r w:rsidR="00821035">
        <w:rPr>
          <w:rFonts w:ascii="Garamond" w:hAnsi="Garamond" w:cs="Times"/>
        </w:rPr>
        <w:t>(</w:t>
      </w:r>
      <w:r>
        <w:rPr>
          <w:rFonts w:ascii="Garamond" w:hAnsi="Garamond" w:cs="Times"/>
        </w:rPr>
        <w:t>2002</w:t>
      </w:r>
      <w:r w:rsidR="00821035">
        <w:rPr>
          <w:rFonts w:ascii="Garamond" w:hAnsi="Garamond" w:cs="Times"/>
        </w:rPr>
        <w:t xml:space="preserve">). </w:t>
      </w:r>
      <w:r>
        <w:rPr>
          <w:rFonts w:ascii="Garamond" w:hAnsi="Garamond" w:cs="Times"/>
        </w:rPr>
        <w:t>Ethical Intui</w:t>
      </w:r>
      <w:r w:rsidR="00821035">
        <w:rPr>
          <w:rFonts w:ascii="Garamond" w:hAnsi="Garamond" w:cs="Times"/>
        </w:rPr>
        <w:t>tionism and Ethical Naturalism.</w:t>
      </w:r>
      <w:r>
        <w:rPr>
          <w:rFonts w:ascii="Garamond" w:hAnsi="Garamond" w:cs="Times"/>
        </w:rPr>
        <w:t xml:space="preserve"> </w:t>
      </w:r>
      <w:r w:rsidR="000543FC">
        <w:rPr>
          <w:rFonts w:ascii="Garamond" w:hAnsi="Garamond" w:cs="Times"/>
        </w:rPr>
        <w:t>In</w:t>
      </w:r>
      <w:r w:rsidR="00821035">
        <w:rPr>
          <w:rFonts w:ascii="Garamond" w:hAnsi="Garamond" w:cs="Times"/>
        </w:rPr>
        <w:t xml:space="preserve"> P. Stratton-Lake (Ed.),</w:t>
      </w:r>
      <w:r w:rsidR="000543FC">
        <w:rPr>
          <w:rFonts w:ascii="Garamond" w:hAnsi="Garamond" w:cs="Times"/>
        </w:rPr>
        <w:t xml:space="preserve"> </w:t>
      </w:r>
      <w:r w:rsidR="000543FC" w:rsidRPr="00821035">
        <w:rPr>
          <w:rFonts w:ascii="Garamond" w:hAnsi="Garamond" w:cs="Times"/>
        </w:rPr>
        <w:t>Ethical Intuitionism: Re-evaluations</w:t>
      </w:r>
      <w:r w:rsidR="006666A6">
        <w:rPr>
          <w:rFonts w:ascii="Garamond" w:hAnsi="Garamond" w:cs="Times"/>
        </w:rPr>
        <w:t xml:space="preserve"> (pp. 184-211</w:t>
      </w:r>
      <w:r w:rsidR="000E6198">
        <w:rPr>
          <w:rFonts w:ascii="Garamond" w:hAnsi="Garamond" w:cs="Times"/>
        </w:rPr>
        <w:t>)</w:t>
      </w:r>
      <w:r w:rsidR="00821035">
        <w:rPr>
          <w:rFonts w:ascii="Garamond" w:hAnsi="Garamond" w:cs="Times"/>
        </w:rPr>
        <w:t>.</w:t>
      </w:r>
      <w:r w:rsidR="006751C8">
        <w:rPr>
          <w:rFonts w:ascii="Garamond" w:hAnsi="Garamond" w:cs="Times"/>
        </w:rPr>
        <w:t xml:space="preserve"> </w:t>
      </w:r>
      <w:r w:rsidR="000543FC">
        <w:rPr>
          <w:rFonts w:ascii="Garamond" w:hAnsi="Garamond" w:cs="Times"/>
        </w:rPr>
        <w:t xml:space="preserve">New York: Oxford University Press. </w:t>
      </w:r>
    </w:p>
    <w:p w14:paraId="00B22A15" w14:textId="77777777" w:rsidR="009111EF" w:rsidRDefault="009111EF" w:rsidP="002D70FD">
      <w:pPr>
        <w:widowControl w:val="0"/>
        <w:autoSpaceDE w:val="0"/>
        <w:autoSpaceDN w:val="0"/>
        <w:adjustRightInd w:val="0"/>
        <w:rPr>
          <w:rFonts w:ascii="Garamond" w:hAnsi="Garamond" w:cs="Times"/>
        </w:rPr>
      </w:pPr>
    </w:p>
    <w:p w14:paraId="2451A308" w14:textId="73F64D81" w:rsidR="00A37879" w:rsidRDefault="00A37879" w:rsidP="002D70FD">
      <w:pPr>
        <w:ind w:left="360" w:hanging="360"/>
        <w:rPr>
          <w:rFonts w:ascii="Garamond" w:hAnsi="Garamond"/>
        </w:rPr>
      </w:pPr>
      <w:r>
        <w:rPr>
          <w:rFonts w:ascii="Garamond" w:hAnsi="Garamond"/>
        </w:rPr>
        <w:t xml:space="preserve">Sturgeon, N. </w:t>
      </w:r>
      <w:r w:rsidR="00821035">
        <w:rPr>
          <w:rFonts w:ascii="Garamond" w:hAnsi="Garamond"/>
        </w:rPr>
        <w:t>(</w:t>
      </w:r>
      <w:r>
        <w:rPr>
          <w:rFonts w:ascii="Garamond" w:hAnsi="Garamond"/>
        </w:rPr>
        <w:t>2007</w:t>
      </w:r>
      <w:r w:rsidR="00821035">
        <w:rPr>
          <w:rFonts w:ascii="Garamond" w:hAnsi="Garamond"/>
        </w:rPr>
        <w:t>). Ethical Naturalism.</w:t>
      </w:r>
      <w:r>
        <w:rPr>
          <w:rFonts w:ascii="Garamond" w:hAnsi="Garamond"/>
        </w:rPr>
        <w:t xml:space="preserve"> In</w:t>
      </w:r>
      <w:r w:rsidR="00821035">
        <w:rPr>
          <w:rFonts w:ascii="Garamond" w:hAnsi="Garamond"/>
        </w:rPr>
        <w:t xml:space="preserve"> D. Copp (Ed.),</w:t>
      </w:r>
      <w:r>
        <w:rPr>
          <w:rFonts w:ascii="Garamond" w:hAnsi="Garamond"/>
        </w:rPr>
        <w:t xml:space="preserve"> </w:t>
      </w:r>
      <w:r w:rsidRPr="00821035">
        <w:rPr>
          <w:rFonts w:ascii="Garamond" w:hAnsi="Garamond"/>
        </w:rPr>
        <w:t>The Oxford Handbook of Ethical Theory</w:t>
      </w:r>
      <w:r w:rsidR="00F1230F">
        <w:rPr>
          <w:rFonts w:ascii="Garamond" w:hAnsi="Garamond"/>
        </w:rPr>
        <w:t xml:space="preserve"> (pp. 91-121</w:t>
      </w:r>
      <w:r w:rsidR="000E6198">
        <w:rPr>
          <w:rFonts w:ascii="Garamond" w:hAnsi="Garamond"/>
        </w:rPr>
        <w:t>)</w:t>
      </w:r>
      <w:r>
        <w:rPr>
          <w:rFonts w:ascii="Garamond" w:hAnsi="Garamond"/>
        </w:rPr>
        <w:t xml:space="preserve">. New York: Oxford University Press. </w:t>
      </w:r>
    </w:p>
    <w:p w14:paraId="6AE84012" w14:textId="77777777" w:rsidR="00A37879" w:rsidRDefault="00A37879" w:rsidP="002D70FD">
      <w:pPr>
        <w:widowControl w:val="0"/>
        <w:autoSpaceDE w:val="0"/>
        <w:autoSpaceDN w:val="0"/>
        <w:adjustRightInd w:val="0"/>
        <w:rPr>
          <w:rFonts w:ascii="Garamond" w:hAnsi="Garamond" w:cs="Times"/>
        </w:rPr>
      </w:pPr>
    </w:p>
    <w:p w14:paraId="5F6A412B" w14:textId="02C19AF9" w:rsidR="00FE7032" w:rsidRDefault="00FE7032" w:rsidP="002D70FD">
      <w:pPr>
        <w:widowControl w:val="0"/>
        <w:autoSpaceDE w:val="0"/>
        <w:autoSpaceDN w:val="0"/>
        <w:adjustRightInd w:val="0"/>
        <w:rPr>
          <w:rFonts w:ascii="Garamond" w:hAnsi="Garamond" w:cs="Times"/>
        </w:rPr>
      </w:pPr>
      <w:r>
        <w:rPr>
          <w:rFonts w:ascii="Garamond" w:hAnsi="Garamond" w:cs="Times"/>
        </w:rPr>
        <w:t xml:space="preserve">Welshon, R. </w:t>
      </w:r>
      <w:r w:rsidR="00821035">
        <w:rPr>
          <w:rFonts w:ascii="Garamond" w:hAnsi="Garamond" w:cs="Times"/>
        </w:rPr>
        <w:t>(</w:t>
      </w:r>
      <w:r>
        <w:rPr>
          <w:rFonts w:ascii="Garamond" w:hAnsi="Garamond" w:cs="Times"/>
        </w:rPr>
        <w:t>2002</w:t>
      </w:r>
      <w:r w:rsidR="00821035">
        <w:rPr>
          <w:rFonts w:ascii="Garamond" w:hAnsi="Garamond" w:cs="Times"/>
        </w:rPr>
        <w:t xml:space="preserve">). </w:t>
      </w:r>
      <w:r w:rsidRPr="00D4761E">
        <w:rPr>
          <w:rFonts w:ascii="Garamond" w:hAnsi="Garamond" w:cs="Times"/>
        </w:rPr>
        <w:t>Emergence, Supervenience, and Realization</w:t>
      </w:r>
      <w:r w:rsidR="00821035">
        <w:rPr>
          <w:rFonts w:ascii="Garamond" w:hAnsi="Garamond" w:cs="Times"/>
        </w:rPr>
        <w:t>.</w:t>
      </w:r>
      <w:r w:rsidRPr="00D4761E">
        <w:rPr>
          <w:rFonts w:ascii="Garamond" w:hAnsi="Garamond" w:cs="Times"/>
        </w:rPr>
        <w:t xml:space="preserve"> </w:t>
      </w:r>
      <w:r w:rsidRPr="00821035">
        <w:rPr>
          <w:rFonts w:ascii="Garamond" w:hAnsi="Garamond" w:cs="Times"/>
        </w:rPr>
        <w:t>Philosophical Studies</w:t>
      </w:r>
      <w:r w:rsidR="00821035">
        <w:rPr>
          <w:rFonts w:ascii="Garamond" w:hAnsi="Garamond" w:cs="Times"/>
        </w:rPr>
        <w:t xml:space="preserve"> 108,</w:t>
      </w:r>
      <w:r w:rsidRPr="00D4761E">
        <w:rPr>
          <w:rFonts w:ascii="Garamond" w:hAnsi="Garamond" w:cs="Times"/>
        </w:rPr>
        <w:t xml:space="preserve"> 39-51</w:t>
      </w:r>
      <w:r>
        <w:rPr>
          <w:rFonts w:ascii="Garamond" w:hAnsi="Garamond" w:cs="Times"/>
        </w:rPr>
        <w:t>.</w:t>
      </w:r>
    </w:p>
    <w:p w14:paraId="4631607F" w14:textId="77777777" w:rsidR="00FE7032" w:rsidRDefault="00FE7032" w:rsidP="002D70FD">
      <w:pPr>
        <w:rPr>
          <w:rFonts w:ascii="Garamond" w:hAnsi="Garamond"/>
        </w:rPr>
      </w:pPr>
    </w:p>
    <w:p w14:paraId="0A52E791" w14:textId="557178E3" w:rsidR="00FE7032" w:rsidRPr="00EF437A" w:rsidRDefault="00FE7032" w:rsidP="002D70FD">
      <w:pPr>
        <w:widowControl w:val="0"/>
        <w:autoSpaceDE w:val="0"/>
        <w:autoSpaceDN w:val="0"/>
        <w:adjustRightInd w:val="0"/>
        <w:rPr>
          <w:rFonts w:ascii="Garamond" w:hAnsi="Garamond" w:cs="Times"/>
        </w:rPr>
      </w:pPr>
      <w:r>
        <w:rPr>
          <w:rFonts w:ascii="Garamond" w:hAnsi="Garamond"/>
        </w:rPr>
        <w:t xml:space="preserve">Wong, H. </w:t>
      </w:r>
      <w:r w:rsidR="00821035">
        <w:rPr>
          <w:rFonts w:ascii="Garamond" w:hAnsi="Garamond"/>
        </w:rPr>
        <w:t>(</w:t>
      </w:r>
      <w:r>
        <w:rPr>
          <w:rFonts w:ascii="Garamond" w:hAnsi="Garamond"/>
        </w:rPr>
        <w:t>2006</w:t>
      </w:r>
      <w:r w:rsidR="00821035">
        <w:rPr>
          <w:rFonts w:ascii="Garamond" w:hAnsi="Garamond"/>
        </w:rPr>
        <w:t>). Emergents from Fusion.</w:t>
      </w:r>
      <w:r>
        <w:rPr>
          <w:rFonts w:ascii="Garamond" w:hAnsi="Garamond"/>
        </w:rPr>
        <w:t xml:space="preserve"> </w:t>
      </w:r>
      <w:r w:rsidRPr="00821035">
        <w:rPr>
          <w:rFonts w:ascii="Garamond" w:hAnsi="Garamond"/>
        </w:rPr>
        <w:t>Philosophy of Science</w:t>
      </w:r>
      <w:r w:rsidR="00821035">
        <w:rPr>
          <w:rFonts w:ascii="Garamond" w:hAnsi="Garamond"/>
        </w:rPr>
        <w:t xml:space="preserve"> 73,</w:t>
      </w:r>
      <w:r>
        <w:rPr>
          <w:rFonts w:ascii="Garamond" w:hAnsi="Garamond"/>
        </w:rPr>
        <w:t xml:space="preserve"> 345-367.</w:t>
      </w:r>
    </w:p>
    <w:sectPr w:rsidR="00FE7032" w:rsidRPr="00EF437A" w:rsidSect="005B3F3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B1257" w14:textId="77777777" w:rsidR="004D6A7C" w:rsidRDefault="004D6A7C" w:rsidP="00C8359F">
      <w:r>
        <w:separator/>
      </w:r>
    </w:p>
  </w:endnote>
  <w:endnote w:type="continuationSeparator" w:id="0">
    <w:p w14:paraId="3BCEBE46" w14:textId="77777777" w:rsidR="004D6A7C" w:rsidRDefault="004D6A7C" w:rsidP="00C8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65C4" w14:textId="77777777" w:rsidR="004D6A7C" w:rsidRDefault="004D6A7C" w:rsidP="00017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FEFC86" w14:textId="77777777" w:rsidR="004D6A7C" w:rsidRDefault="004D6A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5C008" w14:textId="77777777" w:rsidR="004D6A7C" w:rsidRPr="00C8359F" w:rsidRDefault="004D6A7C" w:rsidP="00017F4A">
    <w:pPr>
      <w:pStyle w:val="Footer"/>
      <w:framePr w:wrap="around" w:vAnchor="text" w:hAnchor="margin" w:xAlign="center" w:y="1"/>
      <w:rPr>
        <w:rStyle w:val="PageNumber"/>
        <w:rFonts w:ascii="Garamond" w:hAnsi="Garamond"/>
      </w:rPr>
    </w:pPr>
    <w:r w:rsidRPr="00C8359F">
      <w:rPr>
        <w:rStyle w:val="PageNumber"/>
        <w:rFonts w:ascii="Garamond" w:hAnsi="Garamond"/>
      </w:rPr>
      <w:fldChar w:fldCharType="begin"/>
    </w:r>
    <w:r w:rsidRPr="00C8359F">
      <w:rPr>
        <w:rStyle w:val="PageNumber"/>
        <w:rFonts w:ascii="Garamond" w:hAnsi="Garamond"/>
      </w:rPr>
      <w:instrText xml:space="preserve">PAGE  </w:instrText>
    </w:r>
    <w:r w:rsidRPr="00C8359F">
      <w:rPr>
        <w:rStyle w:val="PageNumber"/>
        <w:rFonts w:ascii="Garamond" w:hAnsi="Garamond"/>
      </w:rPr>
      <w:fldChar w:fldCharType="separate"/>
    </w:r>
    <w:r w:rsidR="00877392">
      <w:rPr>
        <w:rStyle w:val="PageNumber"/>
        <w:rFonts w:ascii="Garamond" w:hAnsi="Garamond"/>
        <w:noProof/>
      </w:rPr>
      <w:t>1</w:t>
    </w:r>
    <w:r w:rsidRPr="00C8359F">
      <w:rPr>
        <w:rStyle w:val="PageNumber"/>
        <w:rFonts w:ascii="Garamond" w:hAnsi="Garamond"/>
      </w:rPr>
      <w:fldChar w:fldCharType="end"/>
    </w:r>
  </w:p>
  <w:p w14:paraId="02AD5C97" w14:textId="77777777" w:rsidR="004D6A7C" w:rsidRDefault="004D6A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657EF" w14:textId="77777777" w:rsidR="004D6A7C" w:rsidRDefault="004D6A7C" w:rsidP="00C8359F">
      <w:r>
        <w:separator/>
      </w:r>
    </w:p>
  </w:footnote>
  <w:footnote w:type="continuationSeparator" w:id="0">
    <w:p w14:paraId="08CB726A" w14:textId="77777777" w:rsidR="004D6A7C" w:rsidRDefault="004D6A7C" w:rsidP="00C8359F">
      <w:r>
        <w:continuationSeparator/>
      </w:r>
    </w:p>
  </w:footnote>
  <w:footnote w:id="1">
    <w:p w14:paraId="594C3C9F" w14:textId="5DEE06E2" w:rsidR="004D6A7C" w:rsidRPr="0041449C" w:rsidRDefault="004D6A7C" w:rsidP="008F6721">
      <w:pPr>
        <w:pStyle w:val="FootnoteText"/>
        <w:rPr>
          <w:rFonts w:ascii="Garamond" w:hAnsi="Garamond"/>
          <w:sz w:val="20"/>
          <w:szCs w:val="20"/>
        </w:rPr>
      </w:pPr>
      <w:r w:rsidRPr="0041449C">
        <w:rPr>
          <w:rStyle w:val="FootnoteReference"/>
          <w:rFonts w:ascii="Garamond" w:hAnsi="Garamond"/>
          <w:sz w:val="20"/>
          <w:szCs w:val="20"/>
        </w:rPr>
        <w:footnoteRef/>
      </w:r>
      <w:r w:rsidRPr="0041449C">
        <w:rPr>
          <w:rFonts w:ascii="Garamond" w:hAnsi="Garamond"/>
          <w:sz w:val="20"/>
          <w:szCs w:val="20"/>
        </w:rPr>
        <w:t xml:space="preserve"> </w:t>
      </w:r>
      <w:r>
        <w:rPr>
          <w:rFonts w:ascii="Garamond" w:hAnsi="Garamond"/>
          <w:sz w:val="20"/>
          <w:szCs w:val="20"/>
        </w:rPr>
        <w:t>By moral “properties” I mean</w:t>
      </w:r>
      <w:r w:rsidRPr="0041449C">
        <w:rPr>
          <w:rFonts w:ascii="Garamond" w:hAnsi="Garamond"/>
          <w:sz w:val="20"/>
          <w:szCs w:val="20"/>
        </w:rPr>
        <w:t xml:space="preserve"> property-tokens, or particular, concrete property-instantiations or property-instances, as opposed to property-types or abstract universals.</w:t>
      </w:r>
      <w:r>
        <w:rPr>
          <w:rFonts w:ascii="Garamond" w:hAnsi="Garamond"/>
          <w:sz w:val="20"/>
          <w:szCs w:val="20"/>
        </w:rPr>
        <w:t xml:space="preserve"> And I intend the description of moral properties as being “real and objective” to convey the intuitive sense in which moral realism asserts the existence of moral properties that are on an ontological par with the genuine, non-moral properties that things possess independently of what any real or hypothetical agent might happen to think about those things. So for example, if we assume that each instance of torturing the innocent for fun is morally wrong, then a moral realist would say that each act-token here literally possesses the property of moral wrongness, where this is to be understood in the same way as we would understand each act-token’s possessing the property of causing the innocent severe pain: this causal property is a genuine property of each act-token, and each one has it independently of what any real or hypothetical agent might think about it. </w:t>
      </w:r>
    </w:p>
  </w:footnote>
  <w:footnote w:id="2">
    <w:p w14:paraId="1400FCA9" w14:textId="0F7FF595" w:rsidR="004D6A7C" w:rsidRPr="00D357D9" w:rsidRDefault="004D6A7C">
      <w:pPr>
        <w:pStyle w:val="FootnoteText"/>
        <w:rPr>
          <w:rFonts w:ascii="Garamond" w:hAnsi="Garamond"/>
          <w:sz w:val="20"/>
          <w:szCs w:val="20"/>
        </w:rPr>
      </w:pPr>
      <w:r w:rsidRPr="00D357D9">
        <w:rPr>
          <w:rStyle w:val="FootnoteReference"/>
          <w:rFonts w:ascii="Garamond" w:hAnsi="Garamond"/>
          <w:sz w:val="20"/>
          <w:szCs w:val="20"/>
        </w:rPr>
        <w:footnoteRef/>
      </w:r>
      <w:r w:rsidRPr="00D357D9">
        <w:rPr>
          <w:rFonts w:ascii="Garamond" w:hAnsi="Garamond"/>
          <w:sz w:val="20"/>
          <w:szCs w:val="20"/>
        </w:rPr>
        <w:t xml:space="preserve"> </w:t>
      </w:r>
      <w:r>
        <w:rPr>
          <w:rFonts w:ascii="Garamond" w:hAnsi="Garamond" w:cs="Times"/>
          <w:sz w:val="20"/>
          <w:szCs w:val="20"/>
        </w:rPr>
        <w:t xml:space="preserve">For what I take to be a novel, </w:t>
      </w:r>
      <w:r w:rsidRPr="00051B18">
        <w:rPr>
          <w:rFonts w:ascii="Garamond" w:hAnsi="Garamond" w:cs="Times"/>
          <w:i/>
          <w:sz w:val="20"/>
          <w:szCs w:val="20"/>
        </w:rPr>
        <w:t>methodological</w:t>
      </w:r>
      <w:r>
        <w:rPr>
          <w:rFonts w:ascii="Garamond" w:hAnsi="Garamond" w:cs="Times"/>
          <w:sz w:val="20"/>
          <w:szCs w:val="20"/>
        </w:rPr>
        <w:t xml:space="preserve"> interpretation of the difference between “naturalist” and “non-naturalist” realism, see Cuneo (2007).</w:t>
      </w:r>
    </w:p>
  </w:footnote>
  <w:footnote w:id="3">
    <w:p w14:paraId="655F57CE" w14:textId="30EDFDDF" w:rsidR="004D6A7C" w:rsidRPr="00FE7032" w:rsidRDefault="004D6A7C" w:rsidP="00AD5C31">
      <w:pPr>
        <w:rPr>
          <w:rFonts w:ascii="Garamond" w:hAnsi="Garamond" w:cs="Times"/>
          <w:color w:val="141414"/>
          <w:sz w:val="20"/>
          <w:szCs w:val="20"/>
        </w:rPr>
      </w:pPr>
      <w:r w:rsidRPr="00AD5C31">
        <w:rPr>
          <w:rStyle w:val="FootnoteReference"/>
          <w:rFonts w:ascii="Garamond" w:hAnsi="Garamond"/>
          <w:sz w:val="20"/>
          <w:szCs w:val="20"/>
        </w:rPr>
        <w:footnoteRef/>
      </w:r>
      <w:r w:rsidRPr="00AD5C31">
        <w:rPr>
          <w:rFonts w:ascii="Garamond" w:hAnsi="Garamond"/>
          <w:sz w:val="20"/>
          <w:szCs w:val="20"/>
        </w:rPr>
        <w:t xml:space="preserve"> </w:t>
      </w:r>
      <w:r>
        <w:rPr>
          <w:rFonts w:ascii="Garamond" w:hAnsi="Garamond" w:cs="Times"/>
          <w:sz w:val="20"/>
          <w:szCs w:val="20"/>
        </w:rPr>
        <w:t xml:space="preserve">Labeling the kind of ontological non-reductionism that defines “non-naturalism” as “robust” ontological non-reductionism is intended to distinguish the strong kind of ontological non-reductionism that certain “non-naturalists” want from other views that call themselves “non-naturalist” yet don’t quite deliver a sufficiently strong kind of ontological non-reductionism. I’m thinking here of Shafer-Landau’s (2003) “non-naturalism,” which posits, along with constitution-naturalism, that moral properties are </w:t>
      </w:r>
      <w:r w:rsidRPr="00572899">
        <w:rPr>
          <w:rFonts w:ascii="Garamond" w:hAnsi="Garamond" w:cs="Times"/>
          <w:sz w:val="20"/>
          <w:szCs w:val="20"/>
        </w:rPr>
        <w:t>constituted by</w:t>
      </w:r>
      <w:r>
        <w:rPr>
          <w:rFonts w:ascii="Garamond" w:hAnsi="Garamond" w:cs="Times"/>
          <w:sz w:val="20"/>
          <w:szCs w:val="20"/>
        </w:rPr>
        <w:t xml:space="preserve"> the properties on which they supervene. </w:t>
      </w:r>
    </w:p>
  </w:footnote>
  <w:footnote w:id="4">
    <w:p w14:paraId="0D1045BC" w14:textId="36286CBA" w:rsidR="004D6A7C" w:rsidRPr="00E05872" w:rsidRDefault="004D6A7C">
      <w:pPr>
        <w:pStyle w:val="FootnoteText"/>
        <w:rPr>
          <w:rFonts w:ascii="Garamond" w:hAnsi="Garamond"/>
          <w:sz w:val="20"/>
          <w:szCs w:val="20"/>
        </w:rPr>
      </w:pPr>
      <w:r w:rsidRPr="00E05872">
        <w:rPr>
          <w:rStyle w:val="FootnoteReference"/>
          <w:rFonts w:ascii="Garamond" w:hAnsi="Garamond"/>
          <w:sz w:val="20"/>
          <w:szCs w:val="20"/>
        </w:rPr>
        <w:footnoteRef/>
      </w:r>
      <w:r w:rsidRPr="00E05872">
        <w:rPr>
          <w:rFonts w:ascii="Garamond" w:hAnsi="Garamond"/>
          <w:sz w:val="20"/>
          <w:szCs w:val="20"/>
        </w:rPr>
        <w:t xml:space="preserve"> </w:t>
      </w:r>
      <w:r>
        <w:rPr>
          <w:rFonts w:ascii="Garamond" w:hAnsi="Garamond"/>
          <w:sz w:val="20"/>
          <w:szCs w:val="20"/>
        </w:rPr>
        <w:t xml:space="preserve">I am indebted to Kerry McKenzie for pointing out the need to address this issue. </w:t>
      </w:r>
    </w:p>
  </w:footnote>
  <w:footnote w:id="5">
    <w:p w14:paraId="482C039A" w14:textId="2EC9299D" w:rsidR="004D6A7C" w:rsidRPr="00DA522C" w:rsidRDefault="004D6A7C">
      <w:pPr>
        <w:pStyle w:val="FootnoteText"/>
        <w:rPr>
          <w:rFonts w:ascii="Garamond" w:hAnsi="Garamond"/>
          <w:sz w:val="20"/>
          <w:szCs w:val="20"/>
        </w:rPr>
      </w:pPr>
      <w:r w:rsidRPr="00DA522C">
        <w:rPr>
          <w:rStyle w:val="FootnoteReference"/>
          <w:rFonts w:ascii="Garamond" w:hAnsi="Garamond"/>
          <w:sz w:val="20"/>
          <w:szCs w:val="20"/>
        </w:rPr>
        <w:footnoteRef/>
      </w:r>
      <w:r w:rsidRPr="00DA522C">
        <w:rPr>
          <w:rFonts w:ascii="Garamond" w:hAnsi="Garamond"/>
          <w:sz w:val="20"/>
          <w:szCs w:val="20"/>
        </w:rPr>
        <w:t xml:space="preserve"> </w:t>
      </w:r>
      <w:r>
        <w:rPr>
          <w:rFonts w:ascii="Garamond" w:hAnsi="Garamond"/>
          <w:sz w:val="20"/>
          <w:szCs w:val="20"/>
        </w:rPr>
        <w:t xml:space="preserve">I want to stress that I’m offering this example only for the purpose of illustrating what emergent properties are. </w:t>
      </w:r>
    </w:p>
  </w:footnote>
  <w:footnote w:id="6">
    <w:p w14:paraId="0BD511C3" w14:textId="21584F69" w:rsidR="004D6A7C" w:rsidRPr="00457B04" w:rsidRDefault="004D6A7C" w:rsidP="00612BF6">
      <w:pPr>
        <w:pStyle w:val="FootnoteText"/>
        <w:rPr>
          <w:rFonts w:ascii="Garamond" w:hAnsi="Garamond"/>
          <w:sz w:val="20"/>
          <w:szCs w:val="20"/>
        </w:rPr>
      </w:pPr>
      <w:r w:rsidRPr="00457B04">
        <w:rPr>
          <w:rStyle w:val="FootnoteReference"/>
          <w:rFonts w:ascii="Garamond" w:hAnsi="Garamond"/>
          <w:sz w:val="20"/>
          <w:szCs w:val="20"/>
        </w:rPr>
        <w:footnoteRef/>
      </w:r>
      <w:r w:rsidRPr="00457B04">
        <w:rPr>
          <w:rFonts w:ascii="Garamond" w:hAnsi="Garamond"/>
          <w:sz w:val="20"/>
          <w:szCs w:val="20"/>
        </w:rPr>
        <w:t xml:space="preserve"> </w:t>
      </w:r>
      <w:r>
        <w:rPr>
          <w:rFonts w:ascii="Garamond" w:hAnsi="Garamond"/>
          <w:sz w:val="20"/>
          <w:szCs w:val="20"/>
        </w:rPr>
        <w:t>T</w:t>
      </w:r>
      <w:r w:rsidRPr="00457B04">
        <w:rPr>
          <w:rFonts w:ascii="Garamond" w:hAnsi="Garamond"/>
          <w:sz w:val="20"/>
          <w:szCs w:val="20"/>
        </w:rPr>
        <w:t>his inexplicability of emergent properties is closely related to their theoretical un</w:t>
      </w:r>
      <w:r>
        <w:rPr>
          <w:rFonts w:ascii="Garamond" w:hAnsi="Garamond"/>
          <w:sz w:val="20"/>
          <w:szCs w:val="20"/>
        </w:rPr>
        <w:t>predictability in that these two features</w:t>
      </w:r>
      <w:r w:rsidRPr="00457B04">
        <w:rPr>
          <w:rFonts w:ascii="Garamond" w:hAnsi="Garamond"/>
          <w:sz w:val="20"/>
          <w:szCs w:val="20"/>
        </w:rPr>
        <w:t xml:space="preserve"> appear to stand or fall together, with the former apparently explaining the latter. If it could not be explained why a property, P, arises from certain basal properties, B, then it seems that P-instantiations could not be predicted from the knowledge of the B-level alone (for what could be the grounds of the prediction?). Conversely, if P-instantiations </w:t>
      </w:r>
      <w:r>
        <w:rPr>
          <w:rFonts w:ascii="Garamond" w:hAnsi="Garamond"/>
          <w:sz w:val="20"/>
          <w:szCs w:val="20"/>
        </w:rPr>
        <w:t xml:space="preserve">could not be predicted from </w:t>
      </w:r>
      <w:r w:rsidRPr="00457B04">
        <w:rPr>
          <w:rFonts w:ascii="Garamond" w:hAnsi="Garamond"/>
          <w:sz w:val="20"/>
          <w:szCs w:val="20"/>
        </w:rPr>
        <w:t xml:space="preserve">knowledge of the B-level alone, then it seems that it could not be explained why P arises from B, </w:t>
      </w:r>
      <w:r>
        <w:rPr>
          <w:rFonts w:ascii="Garamond" w:hAnsi="Garamond"/>
          <w:sz w:val="20"/>
          <w:szCs w:val="20"/>
        </w:rPr>
        <w:t xml:space="preserve">as P-instantiations could </w:t>
      </w:r>
      <w:r w:rsidRPr="00457B04">
        <w:rPr>
          <w:rFonts w:ascii="Garamond" w:hAnsi="Garamond"/>
          <w:sz w:val="20"/>
          <w:szCs w:val="20"/>
        </w:rPr>
        <w:t>surely be predicted from the B-level alone if it were theoretically possible t</w:t>
      </w:r>
      <w:r>
        <w:rPr>
          <w:rFonts w:ascii="Garamond" w:hAnsi="Garamond"/>
          <w:sz w:val="20"/>
          <w:szCs w:val="20"/>
        </w:rPr>
        <w:t xml:space="preserve">o explain why P arises from B. </w:t>
      </w:r>
    </w:p>
  </w:footnote>
  <w:footnote w:id="7">
    <w:p w14:paraId="08170CCE" w14:textId="77777777" w:rsidR="004D6A7C" w:rsidRPr="006F1EA1" w:rsidRDefault="004D6A7C" w:rsidP="00612BF6">
      <w:pPr>
        <w:pStyle w:val="FootnoteText"/>
        <w:rPr>
          <w:rFonts w:ascii="Garamond" w:hAnsi="Garamond"/>
          <w:sz w:val="20"/>
          <w:szCs w:val="20"/>
        </w:rPr>
      </w:pPr>
      <w:r w:rsidRPr="006F1EA1">
        <w:rPr>
          <w:rStyle w:val="FootnoteReference"/>
          <w:rFonts w:ascii="Garamond" w:hAnsi="Garamond"/>
          <w:sz w:val="20"/>
          <w:szCs w:val="20"/>
        </w:rPr>
        <w:footnoteRef/>
      </w:r>
      <w:r w:rsidRPr="006F1EA1">
        <w:rPr>
          <w:rFonts w:ascii="Garamond" w:hAnsi="Garamond"/>
          <w:sz w:val="20"/>
          <w:szCs w:val="20"/>
        </w:rPr>
        <w:t xml:space="preserve"> </w:t>
      </w:r>
      <w:r>
        <w:rPr>
          <w:rFonts w:ascii="Garamond" w:hAnsi="Garamond"/>
          <w:sz w:val="20"/>
          <w:szCs w:val="20"/>
        </w:rPr>
        <w:t xml:space="preserve">This theoretical non-deducibility of emergent properties is closely related to their theoretical unpredictability and inexplicability in the sense that, at the very least, these latter features seem to entail the former. For if a property, P, were theoretically deducible from its basal properties, B, then P would certainly be theoretically predictable from B, which implies that P’s theoretical unpredictability entails P’s theoretical non-deducibility. And, since a deduction of P from B would presumably explain why P arises from B, the in-principle inexplicability of why P arises from B would rule out any explanation of why P arises from B, and therefore any deduction of P from B. </w:t>
      </w:r>
    </w:p>
  </w:footnote>
  <w:footnote w:id="8">
    <w:p w14:paraId="1AD9E388" w14:textId="2C9AE1FA" w:rsidR="004D6A7C" w:rsidRPr="007746C3" w:rsidRDefault="004D6A7C" w:rsidP="00FB7F54">
      <w:pPr>
        <w:pStyle w:val="FootnoteText"/>
        <w:rPr>
          <w:rFonts w:ascii="Garamond" w:hAnsi="Garamond"/>
          <w:sz w:val="20"/>
          <w:szCs w:val="20"/>
        </w:rPr>
      </w:pPr>
      <w:r w:rsidRPr="007746C3">
        <w:rPr>
          <w:rStyle w:val="FootnoteReference"/>
          <w:rFonts w:ascii="Garamond" w:hAnsi="Garamond"/>
          <w:sz w:val="20"/>
          <w:szCs w:val="20"/>
        </w:rPr>
        <w:footnoteRef/>
      </w:r>
      <w:r w:rsidRPr="007746C3">
        <w:rPr>
          <w:rFonts w:ascii="Garamond" w:hAnsi="Garamond"/>
          <w:sz w:val="20"/>
          <w:szCs w:val="20"/>
        </w:rPr>
        <w:t xml:space="preserve"> </w:t>
      </w:r>
      <w:r>
        <w:rPr>
          <w:rFonts w:ascii="Garamond" w:hAnsi="Garamond"/>
          <w:sz w:val="20"/>
          <w:szCs w:val="20"/>
        </w:rPr>
        <w:t xml:space="preserve">This is, admittedly, a rather strong conception of emergent properties that might not sit well with other people. Some, for example, may want to count certain properties as emergent ones even though they don’t count as emergent on the understanding of such properties provided here. And others may want to relax epistemic conditions 6 and 7 by relativizing the unpredictable and inexplicable nature of emergent properties </w:t>
      </w:r>
      <w:r w:rsidRPr="00481BF9">
        <w:rPr>
          <w:rFonts w:ascii="Garamond" w:hAnsi="Garamond"/>
          <w:i/>
          <w:sz w:val="20"/>
          <w:szCs w:val="20"/>
        </w:rPr>
        <w:t>to o</w:t>
      </w:r>
      <w:r>
        <w:rPr>
          <w:rFonts w:ascii="Garamond" w:hAnsi="Garamond"/>
          <w:i/>
          <w:sz w:val="20"/>
          <w:szCs w:val="20"/>
        </w:rPr>
        <w:t>ur current knowledge or theories</w:t>
      </w:r>
      <w:r w:rsidRPr="00481BF9">
        <w:rPr>
          <w:rFonts w:ascii="Garamond" w:hAnsi="Garamond"/>
          <w:i/>
          <w:sz w:val="20"/>
          <w:szCs w:val="20"/>
        </w:rPr>
        <w:t xml:space="preserve"> about the B-level</w:t>
      </w:r>
      <w:r>
        <w:rPr>
          <w:rFonts w:ascii="Garamond" w:hAnsi="Garamond"/>
          <w:sz w:val="20"/>
          <w:szCs w:val="20"/>
        </w:rPr>
        <w:t xml:space="preserve"> in order to allow properties to count as emergent in some sense while simultaneously allowing for the possibility of some day being able to theoretically explain and predict these properties from the B-level alone (or without the help of Nagelian bridge laws that synthetically connect emergent properties to B-level ones). Yet those who would count certain properties as emergent ones even though these properties don’t count as emergent on the strong conception of emergent properties provided here are merely operating with weaker conceptions of emergence to begin with rather than pointing to any problem with my strong conception of it. And those who want to relax epistemic conditions 6 and 7 in the above manner want to do something that I resist here for the following reasons. One is that such relaxing of these conditions may require us to jettison ontological conditions 3 and 4 from our conception of emergent properties, which is certainly the case if, as suggested earlier, these particular ontological conditions imply the epistemic ones in their non-relaxed form. Another is that the motivation offered here for relaxing conditions 6 and 7 in the above manner arguably runs counter to the theoretical pessimism inherent in true emergentism. One is of course free to define emergent properties in a way that allows for the possibility of some day being able to theoretically explain and predict them from the B-level alone, but such a definition seems to water down emergence so much that it effectively rejects emergence in its true form (as one would do, for instance, by defining God as love instead of as a supernatural person that is, among other things, all-loving). </w:t>
      </w:r>
    </w:p>
  </w:footnote>
  <w:footnote w:id="9">
    <w:p w14:paraId="633EE665" w14:textId="6F327613" w:rsidR="004D6A7C" w:rsidRPr="001D2E26" w:rsidRDefault="004D6A7C">
      <w:pPr>
        <w:pStyle w:val="FootnoteText"/>
        <w:rPr>
          <w:rFonts w:ascii="Garamond" w:hAnsi="Garamond"/>
          <w:sz w:val="20"/>
          <w:szCs w:val="20"/>
        </w:rPr>
      </w:pPr>
      <w:r w:rsidRPr="001D2E26">
        <w:rPr>
          <w:rStyle w:val="FootnoteReference"/>
          <w:rFonts w:ascii="Garamond" w:hAnsi="Garamond"/>
          <w:sz w:val="20"/>
          <w:szCs w:val="20"/>
        </w:rPr>
        <w:footnoteRef/>
      </w:r>
      <w:r w:rsidRPr="001D2E26">
        <w:rPr>
          <w:rFonts w:ascii="Garamond" w:hAnsi="Garamond"/>
          <w:sz w:val="20"/>
          <w:szCs w:val="20"/>
        </w:rPr>
        <w:t xml:space="preserve"> </w:t>
      </w:r>
      <w:r>
        <w:rPr>
          <w:rFonts w:ascii="Garamond" w:hAnsi="Garamond"/>
          <w:sz w:val="20"/>
          <w:szCs w:val="20"/>
        </w:rPr>
        <w:t xml:space="preserve">I owe this example to Kerry McKenzie. </w:t>
      </w:r>
    </w:p>
  </w:footnote>
  <w:footnote w:id="10">
    <w:p w14:paraId="5EBC36B2" w14:textId="053A1921" w:rsidR="004D6A7C" w:rsidRPr="000141B4" w:rsidRDefault="004D6A7C">
      <w:pPr>
        <w:pStyle w:val="FootnoteText"/>
        <w:rPr>
          <w:rFonts w:ascii="Garamond" w:hAnsi="Garamond"/>
          <w:sz w:val="20"/>
          <w:szCs w:val="20"/>
        </w:rPr>
      </w:pPr>
      <w:r w:rsidRPr="000141B4">
        <w:rPr>
          <w:rStyle w:val="FootnoteReference"/>
          <w:rFonts w:ascii="Garamond" w:hAnsi="Garamond"/>
          <w:sz w:val="20"/>
          <w:szCs w:val="20"/>
        </w:rPr>
        <w:footnoteRef/>
      </w:r>
      <w:r w:rsidRPr="000141B4">
        <w:rPr>
          <w:rFonts w:ascii="Garamond" w:hAnsi="Garamond"/>
          <w:sz w:val="20"/>
          <w:szCs w:val="20"/>
        </w:rPr>
        <w:t xml:space="preserve"> To be clear, Ethical Emergentism does not take a position on what the correct first-order moral theory says these basal properties are (although an inter</w:t>
      </w:r>
      <w:r>
        <w:rPr>
          <w:rFonts w:ascii="Garamond" w:hAnsi="Garamond"/>
          <w:sz w:val="20"/>
          <w:szCs w:val="20"/>
        </w:rPr>
        <w:t>esting question is whether it might be</w:t>
      </w:r>
      <w:r w:rsidRPr="000141B4">
        <w:rPr>
          <w:rFonts w:ascii="Garamond" w:hAnsi="Garamond"/>
          <w:sz w:val="20"/>
          <w:szCs w:val="20"/>
        </w:rPr>
        <w:t xml:space="preserve"> more compatible with certain moral theories). Ethical Emergentism just says that, once first-order moral theory fixes the basal properties, moral properties emerge from them.</w:t>
      </w:r>
    </w:p>
  </w:footnote>
  <w:footnote w:id="11">
    <w:p w14:paraId="073C5BE4" w14:textId="10F25662" w:rsidR="004D6A7C" w:rsidRPr="00724C30" w:rsidRDefault="004D6A7C">
      <w:pPr>
        <w:pStyle w:val="FootnoteText"/>
        <w:rPr>
          <w:rFonts w:ascii="Garamond" w:hAnsi="Garamond"/>
          <w:sz w:val="20"/>
          <w:szCs w:val="20"/>
        </w:rPr>
      </w:pPr>
      <w:r w:rsidRPr="00724C30">
        <w:rPr>
          <w:rStyle w:val="FootnoteReference"/>
          <w:rFonts w:ascii="Garamond" w:hAnsi="Garamond"/>
          <w:sz w:val="20"/>
          <w:szCs w:val="20"/>
        </w:rPr>
        <w:footnoteRef/>
      </w:r>
      <w:r w:rsidRPr="00724C30">
        <w:rPr>
          <w:rFonts w:ascii="Garamond" w:hAnsi="Garamond"/>
          <w:sz w:val="20"/>
          <w:szCs w:val="20"/>
        </w:rPr>
        <w:t xml:space="preserve"> </w:t>
      </w:r>
      <w:r>
        <w:rPr>
          <w:rFonts w:ascii="Garamond" w:hAnsi="Garamond"/>
          <w:sz w:val="20"/>
          <w:szCs w:val="20"/>
        </w:rPr>
        <w:t xml:space="preserve">Positing this particular relation is due to reflection on what an emergence relation between moral properties and their basal properties would have to look like. If it were true that moral properties emerge from whatever properties the correct first-order moral theory identifies as their supervenience bases, then moral properties would, on the one hand, have to emerge synchronically because their instantiation does not lag behind that of their basal properties. On the other hand, moral properties would have to emerge with metaphysical necessity because their basal properties necessarily give rise to them, where the necessity here is metaphysical (i.e., if certain properties ground moral ones, then they not only must do so, but they must do so in every metaphysically possible world in which they appear). Now this faces the immediate objection that emergent properties can only be </w:t>
      </w:r>
      <w:r w:rsidRPr="00B016B9">
        <w:rPr>
          <w:rFonts w:ascii="Garamond" w:hAnsi="Garamond"/>
          <w:i/>
          <w:sz w:val="20"/>
          <w:szCs w:val="20"/>
        </w:rPr>
        <w:t>nomologically</w:t>
      </w:r>
      <w:r>
        <w:rPr>
          <w:rFonts w:ascii="Garamond" w:hAnsi="Garamond"/>
          <w:sz w:val="20"/>
          <w:szCs w:val="20"/>
        </w:rPr>
        <w:t xml:space="preserve"> necessitated by their basal properties (McLaughlin 1997; Noordhof 2010). However, this objection begs the question. Why think that emergent properties can only be nomologically necessitated by their basal properties? Is there a good reason to believe this? </w:t>
      </w:r>
    </w:p>
  </w:footnote>
  <w:footnote w:id="12">
    <w:p w14:paraId="72273407" w14:textId="5FF2F0A2" w:rsidR="004D6A7C" w:rsidRPr="004D31FF" w:rsidRDefault="004D6A7C">
      <w:pPr>
        <w:pStyle w:val="FootnoteText"/>
        <w:rPr>
          <w:rFonts w:ascii="Garamond" w:hAnsi="Garamond"/>
          <w:sz w:val="20"/>
          <w:szCs w:val="20"/>
        </w:rPr>
      </w:pPr>
      <w:r w:rsidRPr="004D31FF">
        <w:rPr>
          <w:rStyle w:val="FootnoteReference"/>
          <w:rFonts w:ascii="Garamond" w:hAnsi="Garamond"/>
          <w:sz w:val="20"/>
          <w:szCs w:val="20"/>
        </w:rPr>
        <w:footnoteRef/>
      </w:r>
      <w:r w:rsidRPr="004D31FF">
        <w:rPr>
          <w:rFonts w:ascii="Garamond" w:hAnsi="Garamond"/>
          <w:sz w:val="20"/>
          <w:szCs w:val="20"/>
        </w:rPr>
        <w:t xml:space="preserve"> </w:t>
      </w:r>
      <w:r>
        <w:rPr>
          <w:rFonts w:ascii="Garamond" w:hAnsi="Garamond"/>
          <w:sz w:val="20"/>
          <w:szCs w:val="20"/>
        </w:rPr>
        <w:t xml:space="preserve">Sometimes this is referred to as “the autonomy of ethics.” </w:t>
      </w:r>
    </w:p>
  </w:footnote>
  <w:footnote w:id="13">
    <w:p w14:paraId="3762AB79" w14:textId="1FEE7A71" w:rsidR="004D6A7C" w:rsidRPr="009111EF" w:rsidRDefault="004D6A7C" w:rsidP="00A37879">
      <w:pPr>
        <w:pStyle w:val="FootnoteText"/>
        <w:rPr>
          <w:rFonts w:ascii="Garamond" w:hAnsi="Garamond"/>
          <w:sz w:val="20"/>
          <w:szCs w:val="20"/>
        </w:rPr>
      </w:pPr>
      <w:r w:rsidRPr="009111EF">
        <w:rPr>
          <w:rStyle w:val="FootnoteReference"/>
          <w:rFonts w:ascii="Garamond" w:hAnsi="Garamond"/>
          <w:sz w:val="20"/>
          <w:szCs w:val="20"/>
        </w:rPr>
        <w:footnoteRef/>
      </w:r>
      <w:r w:rsidRPr="009111EF">
        <w:rPr>
          <w:rFonts w:ascii="Garamond" w:hAnsi="Garamond"/>
          <w:sz w:val="20"/>
          <w:szCs w:val="20"/>
        </w:rPr>
        <w:t xml:space="preserve"> </w:t>
      </w:r>
      <w:r>
        <w:rPr>
          <w:rFonts w:ascii="Garamond" w:hAnsi="Garamond" w:cs="Verdana"/>
          <w:sz w:val="20"/>
          <w:szCs w:val="20"/>
        </w:rPr>
        <w:t>This characterization is bound to receive complaints, but it is intuitively appealing insofar as it seems to capture what it fundamentally means to be a metaphysical natu</w:t>
      </w:r>
      <w:r w:rsidR="00877392">
        <w:rPr>
          <w:rFonts w:ascii="Garamond" w:hAnsi="Garamond" w:cs="Verdana"/>
          <w:sz w:val="20"/>
          <w:szCs w:val="20"/>
        </w:rPr>
        <w:t xml:space="preserve">ralist. Also, according to </w:t>
      </w:r>
      <w:bookmarkStart w:id="0" w:name="_GoBack"/>
      <w:bookmarkEnd w:id="0"/>
      <w:r>
        <w:rPr>
          <w:rFonts w:ascii="Garamond" w:hAnsi="Garamond" w:cs="Verdana"/>
          <w:sz w:val="20"/>
          <w:szCs w:val="20"/>
        </w:rPr>
        <w:t xml:space="preserve">Fales (2007), Alvin Plantinga has characterized metaphysical naturalism along similar lines as the view denying gods or anything very much like a god. </w:t>
      </w:r>
    </w:p>
  </w:footnote>
  <w:footnote w:id="14">
    <w:p w14:paraId="52926756" w14:textId="767374F2" w:rsidR="004D6A7C" w:rsidRPr="002050E8" w:rsidRDefault="004D6A7C">
      <w:pPr>
        <w:pStyle w:val="FootnoteText"/>
        <w:rPr>
          <w:rFonts w:ascii="Garamond" w:hAnsi="Garamond"/>
          <w:sz w:val="20"/>
          <w:szCs w:val="20"/>
        </w:rPr>
      </w:pPr>
      <w:r w:rsidRPr="002050E8">
        <w:rPr>
          <w:rStyle w:val="FootnoteReference"/>
          <w:rFonts w:ascii="Garamond" w:hAnsi="Garamond"/>
          <w:sz w:val="20"/>
          <w:szCs w:val="20"/>
        </w:rPr>
        <w:footnoteRef/>
      </w:r>
      <w:r w:rsidRPr="002050E8">
        <w:rPr>
          <w:rFonts w:ascii="Garamond" w:hAnsi="Garamond"/>
          <w:sz w:val="20"/>
          <w:szCs w:val="20"/>
        </w:rPr>
        <w:t xml:space="preserve"> </w:t>
      </w:r>
      <w:r>
        <w:rPr>
          <w:rFonts w:ascii="Garamond" w:hAnsi="Garamond"/>
          <w:sz w:val="20"/>
          <w:szCs w:val="20"/>
        </w:rPr>
        <w:t xml:space="preserve">I’d like to thank an anonymous reviewer for directing me to address these worries. </w:t>
      </w:r>
    </w:p>
  </w:footnote>
  <w:footnote w:id="15">
    <w:p w14:paraId="0CCA79F4" w14:textId="31D38617" w:rsidR="004D6A7C" w:rsidRPr="00880989" w:rsidRDefault="004D6A7C">
      <w:pPr>
        <w:pStyle w:val="FootnoteText"/>
        <w:rPr>
          <w:rFonts w:ascii="Garamond" w:hAnsi="Garamond"/>
          <w:sz w:val="20"/>
          <w:szCs w:val="20"/>
        </w:rPr>
      </w:pPr>
      <w:r w:rsidRPr="00880989">
        <w:rPr>
          <w:rStyle w:val="FootnoteReference"/>
          <w:rFonts w:ascii="Garamond" w:hAnsi="Garamond"/>
          <w:sz w:val="20"/>
          <w:szCs w:val="20"/>
        </w:rPr>
        <w:footnoteRef/>
      </w:r>
      <w:r w:rsidRPr="00880989">
        <w:rPr>
          <w:rFonts w:ascii="Garamond" w:hAnsi="Garamond"/>
          <w:sz w:val="20"/>
          <w:szCs w:val="20"/>
        </w:rPr>
        <w:t xml:space="preserve"> </w:t>
      </w:r>
      <w:r>
        <w:rPr>
          <w:rFonts w:ascii="Garamond" w:hAnsi="Garamond"/>
          <w:sz w:val="20"/>
          <w:szCs w:val="20"/>
        </w:rPr>
        <w:t xml:space="preserve">And here is how this supposed to work. As I argued in the previous section, emergent properties </w:t>
      </w:r>
      <w:r w:rsidRPr="00880989">
        <w:rPr>
          <w:rFonts w:ascii="Garamond" w:hAnsi="Garamond" w:cs="Verdana"/>
          <w:sz w:val="20"/>
          <w:szCs w:val="20"/>
        </w:rPr>
        <w:t>would fit comfortably into the world as minimal metaphysical naturalism envisions it by emerging naturally</w:t>
      </w:r>
      <w:r>
        <w:rPr>
          <w:rFonts w:ascii="Garamond" w:hAnsi="Garamond" w:cs="Verdana"/>
          <w:sz w:val="20"/>
          <w:szCs w:val="20"/>
        </w:rPr>
        <w:t xml:space="preserve"> (i.e., without supernatural or spiritual aid)</w:t>
      </w:r>
      <w:r w:rsidRPr="00880989">
        <w:rPr>
          <w:rFonts w:ascii="Garamond" w:hAnsi="Garamond" w:cs="Verdana"/>
          <w:sz w:val="20"/>
          <w:szCs w:val="20"/>
        </w:rPr>
        <w:t xml:space="preserve"> from the lower-level natural properties of things</w:t>
      </w:r>
      <w:r>
        <w:rPr>
          <w:rFonts w:ascii="Garamond" w:hAnsi="Garamond" w:cs="Verdana"/>
          <w:sz w:val="20"/>
          <w:szCs w:val="20"/>
        </w:rPr>
        <w:t xml:space="preserve">. Consequently, robustly irreducible, realistically construed moral properties would fit comfortably into the world as minimal metaphysical naturalism envisions it—and thereby earn a claim to being natural properties—by being emergent properties. It isn’t, then, the emergence of moral properties from lower-level natural properties </w:t>
      </w:r>
      <w:r w:rsidRPr="009A2B7F">
        <w:rPr>
          <w:rFonts w:ascii="Garamond" w:hAnsi="Garamond" w:cs="Verdana"/>
          <w:i/>
          <w:sz w:val="20"/>
          <w:szCs w:val="20"/>
        </w:rPr>
        <w:t>per se</w:t>
      </w:r>
      <w:r>
        <w:rPr>
          <w:rFonts w:ascii="Garamond" w:hAnsi="Garamond" w:cs="Verdana"/>
          <w:sz w:val="20"/>
          <w:szCs w:val="20"/>
        </w:rPr>
        <w:t xml:space="preserve"> that can give them a claim to being natural. These moral properties instead earn this claim by fitting comfortably into the world as minimal metaphysical naturalism envisions it, and having such properties emerge is a way, I am suggesting, of getting them to so fit.  </w:t>
      </w:r>
    </w:p>
  </w:footnote>
  <w:footnote w:id="16">
    <w:p w14:paraId="6B0AF292" w14:textId="36848675" w:rsidR="004D6A7C" w:rsidRPr="00DA784C" w:rsidRDefault="004D6A7C">
      <w:pPr>
        <w:pStyle w:val="FootnoteText"/>
        <w:rPr>
          <w:rFonts w:ascii="Garamond" w:hAnsi="Garamond"/>
          <w:sz w:val="20"/>
          <w:szCs w:val="20"/>
        </w:rPr>
      </w:pPr>
      <w:r w:rsidRPr="00DA784C">
        <w:rPr>
          <w:rStyle w:val="FootnoteReference"/>
          <w:rFonts w:ascii="Garamond" w:hAnsi="Garamond"/>
          <w:sz w:val="20"/>
          <w:szCs w:val="20"/>
        </w:rPr>
        <w:footnoteRef/>
      </w:r>
      <w:r w:rsidRPr="00DA784C">
        <w:rPr>
          <w:rFonts w:ascii="Garamond" w:hAnsi="Garamond"/>
          <w:sz w:val="20"/>
          <w:szCs w:val="20"/>
        </w:rPr>
        <w:t xml:space="preserve"> </w:t>
      </w:r>
      <w:r>
        <w:rPr>
          <w:rFonts w:ascii="Garamond" w:hAnsi="Garamond"/>
          <w:sz w:val="20"/>
          <w:szCs w:val="20"/>
        </w:rPr>
        <w:t xml:space="preserve">I am grateful to an anonymous reviewer for pointing out this troublesome example.  </w:t>
      </w:r>
    </w:p>
  </w:footnote>
  <w:footnote w:id="17">
    <w:p w14:paraId="2B8A2BC4" w14:textId="641C45D8" w:rsidR="004D6A7C" w:rsidRPr="005D4F71" w:rsidRDefault="004D6A7C">
      <w:pPr>
        <w:pStyle w:val="FootnoteText"/>
        <w:rPr>
          <w:rFonts w:ascii="Garamond" w:hAnsi="Garamond"/>
          <w:sz w:val="20"/>
          <w:szCs w:val="20"/>
        </w:rPr>
      </w:pPr>
      <w:r w:rsidRPr="005D4F71">
        <w:rPr>
          <w:rStyle w:val="FootnoteReference"/>
          <w:rFonts w:ascii="Garamond" w:hAnsi="Garamond"/>
          <w:sz w:val="20"/>
          <w:szCs w:val="20"/>
        </w:rPr>
        <w:footnoteRef/>
      </w:r>
      <w:r w:rsidRPr="005D4F71">
        <w:rPr>
          <w:rFonts w:ascii="Garamond" w:hAnsi="Garamond"/>
          <w:sz w:val="20"/>
          <w:szCs w:val="20"/>
        </w:rPr>
        <w:t xml:space="preserve"> </w:t>
      </w:r>
      <w:r>
        <w:rPr>
          <w:rFonts w:ascii="Garamond" w:hAnsi="Garamond"/>
          <w:sz w:val="20"/>
          <w:szCs w:val="20"/>
        </w:rPr>
        <w:t xml:space="preserve">Ridge claims that the non-naturalist, understood as a robust ontological non-reductionist about moral properties, still cannot plausibly explain supervenience. But as this section aims to show, the non-naturalist can explain supervenience with Ethical Emergentism (and legitimately claim to be a naturalist while doing so). </w:t>
      </w:r>
    </w:p>
  </w:footnote>
  <w:footnote w:id="18">
    <w:p w14:paraId="454DD813" w14:textId="2CF3D1B7" w:rsidR="004D6A7C" w:rsidRPr="00143478" w:rsidRDefault="004D6A7C" w:rsidP="00AA35E5">
      <w:pPr>
        <w:pStyle w:val="FootnoteText"/>
        <w:rPr>
          <w:rFonts w:ascii="Garamond" w:hAnsi="Garamond"/>
          <w:sz w:val="20"/>
          <w:szCs w:val="20"/>
        </w:rPr>
      </w:pPr>
      <w:r w:rsidRPr="00143478">
        <w:rPr>
          <w:rStyle w:val="FootnoteReference"/>
          <w:rFonts w:ascii="Garamond" w:hAnsi="Garamond"/>
          <w:sz w:val="20"/>
          <w:szCs w:val="20"/>
        </w:rPr>
        <w:footnoteRef/>
      </w:r>
      <w:r w:rsidRPr="00143478">
        <w:rPr>
          <w:rFonts w:ascii="Garamond" w:hAnsi="Garamond"/>
          <w:sz w:val="20"/>
          <w:szCs w:val="20"/>
        </w:rPr>
        <w:t xml:space="preserve"> </w:t>
      </w:r>
      <w:r>
        <w:rPr>
          <w:rFonts w:ascii="Garamond" w:hAnsi="Garamond"/>
          <w:sz w:val="20"/>
          <w:szCs w:val="20"/>
        </w:rPr>
        <w:t xml:space="preserve">An ethical naturalist’s third option here is to posit an </w:t>
      </w:r>
      <w:r w:rsidRPr="00581A19">
        <w:rPr>
          <w:rFonts w:ascii="Garamond" w:hAnsi="Garamond"/>
          <w:sz w:val="20"/>
          <w:szCs w:val="20"/>
        </w:rPr>
        <w:t>identity</w:t>
      </w:r>
      <w:r>
        <w:rPr>
          <w:rFonts w:ascii="Garamond" w:hAnsi="Garamond"/>
          <w:sz w:val="20"/>
          <w:szCs w:val="20"/>
        </w:rPr>
        <w:t xml:space="preserve"> relation (which also holds synchronically and with metaphysical necessity): there is a metaphysical entailment relation holding between moral properties and their basal properties because the former are </w:t>
      </w:r>
      <w:r w:rsidRPr="00374122">
        <w:rPr>
          <w:rFonts w:ascii="Garamond" w:hAnsi="Garamond"/>
          <w:sz w:val="20"/>
          <w:szCs w:val="20"/>
        </w:rPr>
        <w:t>identical to</w:t>
      </w:r>
      <w:r>
        <w:rPr>
          <w:rFonts w:ascii="Garamond" w:hAnsi="Garamond"/>
          <w:sz w:val="20"/>
          <w:szCs w:val="20"/>
        </w:rPr>
        <w:t xml:space="preserve"> the latter. However, this option appears to founder on the fact of asymmetrical ethical dependence. First of all, it sounds odd to think of moral properties as dependent on their basal properties if they are actually identical (isn’t it odd to think that something is dependent on itself?). Second, even if an identity-naturalist could make sense of this dependence of moral properties, an identity relation between them and their basal properties delivers </w:t>
      </w:r>
      <w:r w:rsidRPr="005E6CD8">
        <w:rPr>
          <w:rFonts w:ascii="Garamond" w:hAnsi="Garamond"/>
          <w:i/>
          <w:sz w:val="20"/>
          <w:szCs w:val="20"/>
        </w:rPr>
        <w:t>symmetrical</w:t>
      </w:r>
      <w:r>
        <w:rPr>
          <w:rFonts w:ascii="Garamond" w:hAnsi="Garamond"/>
          <w:sz w:val="20"/>
          <w:szCs w:val="20"/>
        </w:rPr>
        <w:t xml:space="preserve"> dependence between these properties rather than asymmetrical dependence. </w:t>
      </w:r>
    </w:p>
  </w:footnote>
  <w:footnote w:id="19">
    <w:p w14:paraId="3A4BB675" w14:textId="63CBF326" w:rsidR="004D6A7C" w:rsidRPr="00473798" w:rsidRDefault="004D6A7C">
      <w:pPr>
        <w:pStyle w:val="FootnoteText"/>
        <w:rPr>
          <w:rFonts w:ascii="Garamond" w:hAnsi="Garamond"/>
          <w:sz w:val="20"/>
          <w:szCs w:val="20"/>
        </w:rPr>
      </w:pPr>
      <w:r w:rsidRPr="00473798">
        <w:rPr>
          <w:rStyle w:val="FootnoteReference"/>
          <w:rFonts w:ascii="Garamond" w:hAnsi="Garamond"/>
          <w:sz w:val="20"/>
          <w:szCs w:val="20"/>
        </w:rPr>
        <w:footnoteRef/>
      </w:r>
      <w:r w:rsidRPr="00473798">
        <w:rPr>
          <w:rFonts w:ascii="Garamond" w:hAnsi="Garamond"/>
          <w:sz w:val="20"/>
          <w:szCs w:val="20"/>
        </w:rPr>
        <w:t xml:space="preserve"> </w:t>
      </w:r>
      <w:r>
        <w:rPr>
          <w:rFonts w:ascii="Garamond" w:hAnsi="Garamond"/>
          <w:sz w:val="20"/>
          <w:szCs w:val="20"/>
        </w:rPr>
        <w:t xml:space="preserve">And perhaps even a third: Ridge (2012) claims that the supervenience challenge is to explain how there could be “non-natural” moral properties given the truth of analytic supervenience. But the answer to this is easy for the emergentist ethical naturalist: “non-natural” moral properties are just sui generis and irreducible moral properties, and there can be such properties because they can emerge synchronically and with metaphysical necessity from the lower-level natural properties that the correct first-order moral theory specifies as the supervenience bases of moral properties. </w:t>
      </w:r>
    </w:p>
  </w:footnote>
  <w:footnote w:id="20">
    <w:p w14:paraId="5E22A696" w14:textId="29C78C5E" w:rsidR="004D6A7C" w:rsidRPr="004248EE" w:rsidRDefault="004D6A7C">
      <w:pPr>
        <w:pStyle w:val="FootnoteText"/>
        <w:rPr>
          <w:rFonts w:ascii="Garamond" w:hAnsi="Garamond"/>
          <w:sz w:val="20"/>
          <w:szCs w:val="20"/>
        </w:rPr>
      </w:pPr>
      <w:r w:rsidRPr="004248EE">
        <w:rPr>
          <w:rStyle w:val="FootnoteReference"/>
          <w:rFonts w:ascii="Garamond" w:hAnsi="Garamond"/>
          <w:sz w:val="20"/>
          <w:szCs w:val="20"/>
        </w:rPr>
        <w:footnoteRef/>
      </w:r>
      <w:r w:rsidRPr="004248EE">
        <w:rPr>
          <w:rFonts w:ascii="Garamond" w:hAnsi="Garamond"/>
          <w:sz w:val="20"/>
          <w:szCs w:val="20"/>
        </w:rPr>
        <w:t xml:space="preserve"> </w:t>
      </w:r>
      <w:r>
        <w:rPr>
          <w:rFonts w:ascii="Garamond" w:hAnsi="Garamond"/>
          <w:sz w:val="20"/>
          <w:szCs w:val="20"/>
        </w:rPr>
        <w:t xml:space="preserve">The response I offer here to the above worry may seem to generate another one—namely, that EEN implausibly rules out the theoretical possibility of ever achieving a deeper understanding of why moral properties arise from certain lower-level natural properties. But this worry begs the question against EEN in asserting that this is an </w:t>
      </w:r>
      <w:r w:rsidRPr="004248EE">
        <w:rPr>
          <w:rFonts w:ascii="Garamond" w:hAnsi="Garamond"/>
          <w:i/>
          <w:sz w:val="20"/>
          <w:szCs w:val="20"/>
        </w:rPr>
        <w:t>implausible</w:t>
      </w:r>
      <w:r>
        <w:rPr>
          <w:rFonts w:ascii="Garamond" w:hAnsi="Garamond"/>
          <w:sz w:val="20"/>
          <w:szCs w:val="20"/>
        </w:rPr>
        <w:t xml:space="preserve"> feature of the view. What’s so implausible about EEN’s theoretical pessimism? Why not regard it as a theoretical virtue rather than a cost? Also, even if this were a genuine cost of the theory, there may be plenty of other benefits of the theory that, at the end of the day, still render EEN acceptable. As Enoch might put it, EEN might be implausible in its theoretical pessimism and yet earn enough “plausibility points” through its theoretical virtues to sufficiently counterbalance the implausibility. </w:t>
      </w:r>
    </w:p>
  </w:footnote>
  <w:footnote w:id="21">
    <w:p w14:paraId="2CE8C8B7" w14:textId="14DE61F1" w:rsidR="004D6A7C" w:rsidRPr="00A63C5B" w:rsidRDefault="004D6A7C">
      <w:pPr>
        <w:pStyle w:val="FootnoteText"/>
        <w:rPr>
          <w:rFonts w:ascii="Garamond" w:hAnsi="Garamond"/>
          <w:sz w:val="20"/>
          <w:szCs w:val="20"/>
        </w:rPr>
      </w:pPr>
      <w:r w:rsidRPr="00A63C5B">
        <w:rPr>
          <w:rStyle w:val="FootnoteReference"/>
          <w:rFonts w:ascii="Garamond" w:hAnsi="Garamond"/>
          <w:sz w:val="20"/>
          <w:szCs w:val="20"/>
        </w:rPr>
        <w:footnoteRef/>
      </w:r>
      <w:r w:rsidRPr="00A63C5B">
        <w:rPr>
          <w:rFonts w:ascii="Garamond" w:hAnsi="Garamond"/>
          <w:sz w:val="20"/>
          <w:szCs w:val="20"/>
        </w:rPr>
        <w:t xml:space="preserve"> </w:t>
      </w:r>
      <w:r>
        <w:rPr>
          <w:rFonts w:ascii="Garamond" w:hAnsi="Garamond"/>
          <w:sz w:val="20"/>
          <w:szCs w:val="20"/>
        </w:rPr>
        <w:t xml:space="preserve">I would like to thank Nancy Cartwright, the participants of the March 4, 2016 meeting of the Moral and Political Philosophy Seminar at UC San Diego, and especially an anonymous reviewer for their helpful comments on earlier versions of this paper. I would also like to thank David Brink, Cory Davia, Matthew Fulkerson, and Kerry McKenzie for feedback on an earlier document out of which the present paper grew.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3D0D"/>
    <w:multiLevelType w:val="hybridMultilevel"/>
    <w:tmpl w:val="7BE44E38"/>
    <w:lvl w:ilvl="0" w:tplc="001A4084">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F30"/>
    <w:rsid w:val="000031A2"/>
    <w:rsid w:val="00005BF9"/>
    <w:rsid w:val="00006894"/>
    <w:rsid w:val="00012F8F"/>
    <w:rsid w:val="000141B4"/>
    <w:rsid w:val="00015A27"/>
    <w:rsid w:val="00017F4A"/>
    <w:rsid w:val="000226F2"/>
    <w:rsid w:val="0002473B"/>
    <w:rsid w:val="000347C3"/>
    <w:rsid w:val="00043674"/>
    <w:rsid w:val="000443F8"/>
    <w:rsid w:val="00047F84"/>
    <w:rsid w:val="00051B18"/>
    <w:rsid w:val="00054005"/>
    <w:rsid w:val="000543FC"/>
    <w:rsid w:val="00055262"/>
    <w:rsid w:val="000555C1"/>
    <w:rsid w:val="00062E92"/>
    <w:rsid w:val="000666F8"/>
    <w:rsid w:val="00070713"/>
    <w:rsid w:val="000713FD"/>
    <w:rsid w:val="0007215C"/>
    <w:rsid w:val="00073482"/>
    <w:rsid w:val="00074C75"/>
    <w:rsid w:val="00076D50"/>
    <w:rsid w:val="00076E67"/>
    <w:rsid w:val="00086954"/>
    <w:rsid w:val="00086AD4"/>
    <w:rsid w:val="000954A5"/>
    <w:rsid w:val="000968FE"/>
    <w:rsid w:val="000A1788"/>
    <w:rsid w:val="000A42D8"/>
    <w:rsid w:val="000A4EBE"/>
    <w:rsid w:val="000A6487"/>
    <w:rsid w:val="000A7D19"/>
    <w:rsid w:val="000B51BC"/>
    <w:rsid w:val="000B6FDD"/>
    <w:rsid w:val="000C1566"/>
    <w:rsid w:val="000C419D"/>
    <w:rsid w:val="000C58EB"/>
    <w:rsid w:val="000D5940"/>
    <w:rsid w:val="000D7706"/>
    <w:rsid w:val="000E2CC1"/>
    <w:rsid w:val="000E3B7D"/>
    <w:rsid w:val="000E503B"/>
    <w:rsid w:val="000E6198"/>
    <w:rsid w:val="000E6C78"/>
    <w:rsid w:val="000F1056"/>
    <w:rsid w:val="000F6F20"/>
    <w:rsid w:val="000F7F18"/>
    <w:rsid w:val="00101DE6"/>
    <w:rsid w:val="001065BF"/>
    <w:rsid w:val="00113196"/>
    <w:rsid w:val="00113243"/>
    <w:rsid w:val="001155A4"/>
    <w:rsid w:val="0011581B"/>
    <w:rsid w:val="00123BDA"/>
    <w:rsid w:val="00130579"/>
    <w:rsid w:val="00131311"/>
    <w:rsid w:val="00136D91"/>
    <w:rsid w:val="0013718D"/>
    <w:rsid w:val="00150A28"/>
    <w:rsid w:val="00151089"/>
    <w:rsid w:val="0015174E"/>
    <w:rsid w:val="0015195C"/>
    <w:rsid w:val="0015636F"/>
    <w:rsid w:val="00156D88"/>
    <w:rsid w:val="001620BD"/>
    <w:rsid w:val="00164DE5"/>
    <w:rsid w:val="001722D5"/>
    <w:rsid w:val="00172AF8"/>
    <w:rsid w:val="00175144"/>
    <w:rsid w:val="001821FC"/>
    <w:rsid w:val="00190E5D"/>
    <w:rsid w:val="00191460"/>
    <w:rsid w:val="001A4D3C"/>
    <w:rsid w:val="001A6270"/>
    <w:rsid w:val="001B09E1"/>
    <w:rsid w:val="001B4EBE"/>
    <w:rsid w:val="001B6341"/>
    <w:rsid w:val="001C0264"/>
    <w:rsid w:val="001C4C57"/>
    <w:rsid w:val="001C5806"/>
    <w:rsid w:val="001C74CB"/>
    <w:rsid w:val="001D03E5"/>
    <w:rsid w:val="001D0B3A"/>
    <w:rsid w:val="001D2E26"/>
    <w:rsid w:val="001D4605"/>
    <w:rsid w:val="001E0477"/>
    <w:rsid w:val="001E0BC8"/>
    <w:rsid w:val="001E4006"/>
    <w:rsid w:val="001E4733"/>
    <w:rsid w:val="001E52F6"/>
    <w:rsid w:val="001F48A4"/>
    <w:rsid w:val="001F718F"/>
    <w:rsid w:val="002004BC"/>
    <w:rsid w:val="00200EFE"/>
    <w:rsid w:val="0020448E"/>
    <w:rsid w:val="002050E8"/>
    <w:rsid w:val="00205509"/>
    <w:rsid w:val="002064C2"/>
    <w:rsid w:val="0021378D"/>
    <w:rsid w:val="00217520"/>
    <w:rsid w:val="00225CD2"/>
    <w:rsid w:val="0022652A"/>
    <w:rsid w:val="00233ECC"/>
    <w:rsid w:val="00234A32"/>
    <w:rsid w:val="00235B42"/>
    <w:rsid w:val="00235B44"/>
    <w:rsid w:val="002368C5"/>
    <w:rsid w:val="00241BDE"/>
    <w:rsid w:val="00251406"/>
    <w:rsid w:val="00251482"/>
    <w:rsid w:val="0025513C"/>
    <w:rsid w:val="00255389"/>
    <w:rsid w:val="0025556D"/>
    <w:rsid w:val="002563B4"/>
    <w:rsid w:val="00256CB7"/>
    <w:rsid w:val="00261560"/>
    <w:rsid w:val="00265F87"/>
    <w:rsid w:val="00265FF7"/>
    <w:rsid w:val="00267678"/>
    <w:rsid w:val="002726ED"/>
    <w:rsid w:val="00274B19"/>
    <w:rsid w:val="00277B6A"/>
    <w:rsid w:val="00281651"/>
    <w:rsid w:val="0028191E"/>
    <w:rsid w:val="00281F49"/>
    <w:rsid w:val="00286CBA"/>
    <w:rsid w:val="00294C73"/>
    <w:rsid w:val="002951AE"/>
    <w:rsid w:val="0029644F"/>
    <w:rsid w:val="002A0CF4"/>
    <w:rsid w:val="002A3A8C"/>
    <w:rsid w:val="002A657E"/>
    <w:rsid w:val="002A675E"/>
    <w:rsid w:val="002A77D9"/>
    <w:rsid w:val="002B6D62"/>
    <w:rsid w:val="002B7631"/>
    <w:rsid w:val="002B76E1"/>
    <w:rsid w:val="002C244E"/>
    <w:rsid w:val="002C3A34"/>
    <w:rsid w:val="002C794F"/>
    <w:rsid w:val="002D287C"/>
    <w:rsid w:val="002D406A"/>
    <w:rsid w:val="002D70FD"/>
    <w:rsid w:val="002F2AC3"/>
    <w:rsid w:val="002F54C4"/>
    <w:rsid w:val="002F6BF5"/>
    <w:rsid w:val="00303A8B"/>
    <w:rsid w:val="003045DA"/>
    <w:rsid w:val="003069ED"/>
    <w:rsid w:val="00306F18"/>
    <w:rsid w:val="00314AED"/>
    <w:rsid w:val="0031500A"/>
    <w:rsid w:val="003214A0"/>
    <w:rsid w:val="00327626"/>
    <w:rsid w:val="003316CA"/>
    <w:rsid w:val="00331F0C"/>
    <w:rsid w:val="00336DD3"/>
    <w:rsid w:val="00336F5E"/>
    <w:rsid w:val="003410C4"/>
    <w:rsid w:val="0034295D"/>
    <w:rsid w:val="003431BA"/>
    <w:rsid w:val="00344241"/>
    <w:rsid w:val="00346764"/>
    <w:rsid w:val="0035788A"/>
    <w:rsid w:val="0036238A"/>
    <w:rsid w:val="00365629"/>
    <w:rsid w:val="0037204E"/>
    <w:rsid w:val="00374122"/>
    <w:rsid w:val="00376B64"/>
    <w:rsid w:val="00376FDE"/>
    <w:rsid w:val="0037762D"/>
    <w:rsid w:val="00381C3C"/>
    <w:rsid w:val="00390BDC"/>
    <w:rsid w:val="0039356E"/>
    <w:rsid w:val="00397AF8"/>
    <w:rsid w:val="003A2A85"/>
    <w:rsid w:val="003A333F"/>
    <w:rsid w:val="003A7205"/>
    <w:rsid w:val="003A72FC"/>
    <w:rsid w:val="003B0F42"/>
    <w:rsid w:val="003B3C64"/>
    <w:rsid w:val="003B70B6"/>
    <w:rsid w:val="003B7A4C"/>
    <w:rsid w:val="003B7C18"/>
    <w:rsid w:val="003C02C3"/>
    <w:rsid w:val="003C0D71"/>
    <w:rsid w:val="003C6451"/>
    <w:rsid w:val="003D011A"/>
    <w:rsid w:val="003E2A6D"/>
    <w:rsid w:val="003E3EAF"/>
    <w:rsid w:val="003E7DBF"/>
    <w:rsid w:val="003F0B0C"/>
    <w:rsid w:val="003F1206"/>
    <w:rsid w:val="003F21E5"/>
    <w:rsid w:val="003F5A24"/>
    <w:rsid w:val="003F7CA4"/>
    <w:rsid w:val="00401220"/>
    <w:rsid w:val="0040474C"/>
    <w:rsid w:val="00404C12"/>
    <w:rsid w:val="00406FAB"/>
    <w:rsid w:val="00410260"/>
    <w:rsid w:val="00410572"/>
    <w:rsid w:val="00413E1F"/>
    <w:rsid w:val="00413E32"/>
    <w:rsid w:val="00413EBD"/>
    <w:rsid w:val="0041442B"/>
    <w:rsid w:val="0041449C"/>
    <w:rsid w:val="00421D5D"/>
    <w:rsid w:val="00423EFC"/>
    <w:rsid w:val="004248EE"/>
    <w:rsid w:val="00430552"/>
    <w:rsid w:val="004334C3"/>
    <w:rsid w:val="004350D1"/>
    <w:rsid w:val="004352D0"/>
    <w:rsid w:val="00441E89"/>
    <w:rsid w:val="00445C7A"/>
    <w:rsid w:val="004472F7"/>
    <w:rsid w:val="00454655"/>
    <w:rsid w:val="0045688D"/>
    <w:rsid w:val="0046001C"/>
    <w:rsid w:val="00460A9C"/>
    <w:rsid w:val="0046477F"/>
    <w:rsid w:val="00464D44"/>
    <w:rsid w:val="00467B3C"/>
    <w:rsid w:val="0047169C"/>
    <w:rsid w:val="00473798"/>
    <w:rsid w:val="004765CD"/>
    <w:rsid w:val="00480C49"/>
    <w:rsid w:val="00481BF9"/>
    <w:rsid w:val="00482092"/>
    <w:rsid w:val="00483D94"/>
    <w:rsid w:val="004853A6"/>
    <w:rsid w:val="0048598E"/>
    <w:rsid w:val="00486F37"/>
    <w:rsid w:val="0049083D"/>
    <w:rsid w:val="00491DEF"/>
    <w:rsid w:val="004934B6"/>
    <w:rsid w:val="004A13FA"/>
    <w:rsid w:val="004A1902"/>
    <w:rsid w:val="004A255E"/>
    <w:rsid w:val="004A327A"/>
    <w:rsid w:val="004A693B"/>
    <w:rsid w:val="004B5F2F"/>
    <w:rsid w:val="004B76F3"/>
    <w:rsid w:val="004C1917"/>
    <w:rsid w:val="004C49A1"/>
    <w:rsid w:val="004D01C1"/>
    <w:rsid w:val="004D31FF"/>
    <w:rsid w:val="004D6A7C"/>
    <w:rsid w:val="004E0F0C"/>
    <w:rsid w:val="004E53CB"/>
    <w:rsid w:val="004F1463"/>
    <w:rsid w:val="004F1864"/>
    <w:rsid w:val="00510ECA"/>
    <w:rsid w:val="00510FAA"/>
    <w:rsid w:val="00511B7B"/>
    <w:rsid w:val="00511F09"/>
    <w:rsid w:val="0051495B"/>
    <w:rsid w:val="0051614D"/>
    <w:rsid w:val="005177B3"/>
    <w:rsid w:val="005214CD"/>
    <w:rsid w:val="00522158"/>
    <w:rsid w:val="00522709"/>
    <w:rsid w:val="00525814"/>
    <w:rsid w:val="005264A0"/>
    <w:rsid w:val="00530BAA"/>
    <w:rsid w:val="00534834"/>
    <w:rsid w:val="00541543"/>
    <w:rsid w:val="005419E7"/>
    <w:rsid w:val="005420F9"/>
    <w:rsid w:val="00547B57"/>
    <w:rsid w:val="00550858"/>
    <w:rsid w:val="00553FDA"/>
    <w:rsid w:val="005563CA"/>
    <w:rsid w:val="005572FB"/>
    <w:rsid w:val="00557776"/>
    <w:rsid w:val="00561E49"/>
    <w:rsid w:val="005647EE"/>
    <w:rsid w:val="005660EC"/>
    <w:rsid w:val="00572899"/>
    <w:rsid w:val="00572B26"/>
    <w:rsid w:val="005809CD"/>
    <w:rsid w:val="00581742"/>
    <w:rsid w:val="00581A19"/>
    <w:rsid w:val="00584CBD"/>
    <w:rsid w:val="00585401"/>
    <w:rsid w:val="00591964"/>
    <w:rsid w:val="00595372"/>
    <w:rsid w:val="005A0FA2"/>
    <w:rsid w:val="005A3994"/>
    <w:rsid w:val="005A4D77"/>
    <w:rsid w:val="005A51AE"/>
    <w:rsid w:val="005A6256"/>
    <w:rsid w:val="005A75D4"/>
    <w:rsid w:val="005B0751"/>
    <w:rsid w:val="005B0F56"/>
    <w:rsid w:val="005B118D"/>
    <w:rsid w:val="005B3F30"/>
    <w:rsid w:val="005B50B8"/>
    <w:rsid w:val="005C10E9"/>
    <w:rsid w:val="005C26DD"/>
    <w:rsid w:val="005C3FD9"/>
    <w:rsid w:val="005D0D32"/>
    <w:rsid w:val="005D4918"/>
    <w:rsid w:val="005D4F71"/>
    <w:rsid w:val="005D56B4"/>
    <w:rsid w:val="005D73D3"/>
    <w:rsid w:val="005E6CD8"/>
    <w:rsid w:val="005E6D84"/>
    <w:rsid w:val="005E7114"/>
    <w:rsid w:val="005E7182"/>
    <w:rsid w:val="005F4359"/>
    <w:rsid w:val="00600F16"/>
    <w:rsid w:val="006013CD"/>
    <w:rsid w:val="00606C82"/>
    <w:rsid w:val="0061017C"/>
    <w:rsid w:val="00610DE0"/>
    <w:rsid w:val="00612BF6"/>
    <w:rsid w:val="0061544F"/>
    <w:rsid w:val="00621A28"/>
    <w:rsid w:val="006227CB"/>
    <w:rsid w:val="00622ACF"/>
    <w:rsid w:val="006238F5"/>
    <w:rsid w:val="00623C38"/>
    <w:rsid w:val="006245CA"/>
    <w:rsid w:val="00626112"/>
    <w:rsid w:val="00632AC3"/>
    <w:rsid w:val="0063314C"/>
    <w:rsid w:val="0064066B"/>
    <w:rsid w:val="00641893"/>
    <w:rsid w:val="00642F70"/>
    <w:rsid w:val="00646B16"/>
    <w:rsid w:val="00647AAD"/>
    <w:rsid w:val="006516FA"/>
    <w:rsid w:val="00651B36"/>
    <w:rsid w:val="00652529"/>
    <w:rsid w:val="006528CD"/>
    <w:rsid w:val="0065460F"/>
    <w:rsid w:val="0065799F"/>
    <w:rsid w:val="00661D13"/>
    <w:rsid w:val="00663983"/>
    <w:rsid w:val="006652D1"/>
    <w:rsid w:val="006666A6"/>
    <w:rsid w:val="0067188E"/>
    <w:rsid w:val="00671ADC"/>
    <w:rsid w:val="006751C8"/>
    <w:rsid w:val="006832C4"/>
    <w:rsid w:val="00685F61"/>
    <w:rsid w:val="0069059E"/>
    <w:rsid w:val="006912AA"/>
    <w:rsid w:val="00691550"/>
    <w:rsid w:val="00693E45"/>
    <w:rsid w:val="00694594"/>
    <w:rsid w:val="00695A53"/>
    <w:rsid w:val="006A09ED"/>
    <w:rsid w:val="006A1153"/>
    <w:rsid w:val="006A55AC"/>
    <w:rsid w:val="006A5E00"/>
    <w:rsid w:val="006B27F5"/>
    <w:rsid w:val="006B72C6"/>
    <w:rsid w:val="006C4EDC"/>
    <w:rsid w:val="006C77E6"/>
    <w:rsid w:val="006C7D28"/>
    <w:rsid w:val="006D2F85"/>
    <w:rsid w:val="006D64CD"/>
    <w:rsid w:val="006E4A04"/>
    <w:rsid w:val="006F3126"/>
    <w:rsid w:val="006F3A56"/>
    <w:rsid w:val="006F3BBA"/>
    <w:rsid w:val="00700B2E"/>
    <w:rsid w:val="00702C9B"/>
    <w:rsid w:val="007112D8"/>
    <w:rsid w:val="00714319"/>
    <w:rsid w:val="0071463E"/>
    <w:rsid w:val="007147C6"/>
    <w:rsid w:val="0071494B"/>
    <w:rsid w:val="00715849"/>
    <w:rsid w:val="007168F7"/>
    <w:rsid w:val="007207E7"/>
    <w:rsid w:val="00724C30"/>
    <w:rsid w:val="00724E54"/>
    <w:rsid w:val="007275CE"/>
    <w:rsid w:val="0073747B"/>
    <w:rsid w:val="0074120F"/>
    <w:rsid w:val="00743839"/>
    <w:rsid w:val="00751D3B"/>
    <w:rsid w:val="0075252E"/>
    <w:rsid w:val="00756A69"/>
    <w:rsid w:val="0075793F"/>
    <w:rsid w:val="007612C0"/>
    <w:rsid w:val="00762F34"/>
    <w:rsid w:val="00763161"/>
    <w:rsid w:val="00765EEA"/>
    <w:rsid w:val="0076628B"/>
    <w:rsid w:val="00767218"/>
    <w:rsid w:val="00770BB1"/>
    <w:rsid w:val="00772C4E"/>
    <w:rsid w:val="00773F88"/>
    <w:rsid w:val="00774007"/>
    <w:rsid w:val="007746C3"/>
    <w:rsid w:val="007755AB"/>
    <w:rsid w:val="007769E1"/>
    <w:rsid w:val="0077765F"/>
    <w:rsid w:val="00782B46"/>
    <w:rsid w:val="007839AA"/>
    <w:rsid w:val="00786CD5"/>
    <w:rsid w:val="00786F51"/>
    <w:rsid w:val="0078760F"/>
    <w:rsid w:val="00790769"/>
    <w:rsid w:val="00792F88"/>
    <w:rsid w:val="0079360E"/>
    <w:rsid w:val="00795886"/>
    <w:rsid w:val="00796763"/>
    <w:rsid w:val="007A726D"/>
    <w:rsid w:val="007A76E0"/>
    <w:rsid w:val="007B5970"/>
    <w:rsid w:val="007B6755"/>
    <w:rsid w:val="007B6941"/>
    <w:rsid w:val="007C67DB"/>
    <w:rsid w:val="007C7446"/>
    <w:rsid w:val="007C7C5F"/>
    <w:rsid w:val="007D0D8D"/>
    <w:rsid w:val="007D22F3"/>
    <w:rsid w:val="007E2898"/>
    <w:rsid w:val="007E44BB"/>
    <w:rsid w:val="007E7765"/>
    <w:rsid w:val="007E7DE1"/>
    <w:rsid w:val="007F0AA0"/>
    <w:rsid w:val="007F2AF5"/>
    <w:rsid w:val="007F401A"/>
    <w:rsid w:val="007F546D"/>
    <w:rsid w:val="00800487"/>
    <w:rsid w:val="008004B0"/>
    <w:rsid w:val="00801E70"/>
    <w:rsid w:val="0081266D"/>
    <w:rsid w:val="00812D08"/>
    <w:rsid w:val="00814CF7"/>
    <w:rsid w:val="00815748"/>
    <w:rsid w:val="008169B2"/>
    <w:rsid w:val="00816E45"/>
    <w:rsid w:val="00817A72"/>
    <w:rsid w:val="00821035"/>
    <w:rsid w:val="0082267D"/>
    <w:rsid w:val="008226EF"/>
    <w:rsid w:val="00823E7D"/>
    <w:rsid w:val="00824A06"/>
    <w:rsid w:val="00824B3B"/>
    <w:rsid w:val="00825131"/>
    <w:rsid w:val="00826B55"/>
    <w:rsid w:val="00827190"/>
    <w:rsid w:val="008371F1"/>
    <w:rsid w:val="008376DF"/>
    <w:rsid w:val="00837E2C"/>
    <w:rsid w:val="008403B5"/>
    <w:rsid w:val="00842E6E"/>
    <w:rsid w:val="00843901"/>
    <w:rsid w:val="008440ED"/>
    <w:rsid w:val="008542E4"/>
    <w:rsid w:val="0085495F"/>
    <w:rsid w:val="00855845"/>
    <w:rsid w:val="00860BE1"/>
    <w:rsid w:val="00860DF9"/>
    <w:rsid w:val="008618E9"/>
    <w:rsid w:val="0086726A"/>
    <w:rsid w:val="00872FF5"/>
    <w:rsid w:val="008731A8"/>
    <w:rsid w:val="00873B43"/>
    <w:rsid w:val="00874B87"/>
    <w:rsid w:val="00875D7A"/>
    <w:rsid w:val="00877392"/>
    <w:rsid w:val="00880989"/>
    <w:rsid w:val="00884587"/>
    <w:rsid w:val="008929C8"/>
    <w:rsid w:val="00893D80"/>
    <w:rsid w:val="00895C97"/>
    <w:rsid w:val="00896C5A"/>
    <w:rsid w:val="008A7AB4"/>
    <w:rsid w:val="008B11E2"/>
    <w:rsid w:val="008C3533"/>
    <w:rsid w:val="008D04A6"/>
    <w:rsid w:val="008D2C60"/>
    <w:rsid w:val="008D4805"/>
    <w:rsid w:val="008D517A"/>
    <w:rsid w:val="008D584A"/>
    <w:rsid w:val="008E0708"/>
    <w:rsid w:val="008E20AE"/>
    <w:rsid w:val="008E3417"/>
    <w:rsid w:val="008F2FB0"/>
    <w:rsid w:val="008F661F"/>
    <w:rsid w:val="008F6721"/>
    <w:rsid w:val="00902833"/>
    <w:rsid w:val="00905229"/>
    <w:rsid w:val="009111EF"/>
    <w:rsid w:val="00913340"/>
    <w:rsid w:val="0091466F"/>
    <w:rsid w:val="009179CA"/>
    <w:rsid w:val="009206C0"/>
    <w:rsid w:val="00923EB4"/>
    <w:rsid w:val="009245EB"/>
    <w:rsid w:val="00925CEB"/>
    <w:rsid w:val="00925F01"/>
    <w:rsid w:val="00926417"/>
    <w:rsid w:val="00926709"/>
    <w:rsid w:val="00927C2A"/>
    <w:rsid w:val="0093076B"/>
    <w:rsid w:val="009345D6"/>
    <w:rsid w:val="0093476C"/>
    <w:rsid w:val="00937083"/>
    <w:rsid w:val="00941CEB"/>
    <w:rsid w:val="0095008F"/>
    <w:rsid w:val="0095029F"/>
    <w:rsid w:val="00952B0E"/>
    <w:rsid w:val="0095476E"/>
    <w:rsid w:val="00954C5E"/>
    <w:rsid w:val="00955CBC"/>
    <w:rsid w:val="00955E59"/>
    <w:rsid w:val="009607B7"/>
    <w:rsid w:val="009637B7"/>
    <w:rsid w:val="00964F16"/>
    <w:rsid w:val="0096520E"/>
    <w:rsid w:val="00965E3E"/>
    <w:rsid w:val="009673E9"/>
    <w:rsid w:val="00970C36"/>
    <w:rsid w:val="009716BC"/>
    <w:rsid w:val="009760CB"/>
    <w:rsid w:val="00983429"/>
    <w:rsid w:val="00987F63"/>
    <w:rsid w:val="009A0319"/>
    <w:rsid w:val="009A2B7F"/>
    <w:rsid w:val="009A3A29"/>
    <w:rsid w:val="009A56C8"/>
    <w:rsid w:val="009B1A2D"/>
    <w:rsid w:val="009B4E72"/>
    <w:rsid w:val="009B6260"/>
    <w:rsid w:val="009C2907"/>
    <w:rsid w:val="009C2AA6"/>
    <w:rsid w:val="009C7166"/>
    <w:rsid w:val="009D0511"/>
    <w:rsid w:val="009D1472"/>
    <w:rsid w:val="009D5587"/>
    <w:rsid w:val="009E16C0"/>
    <w:rsid w:val="009E1EE4"/>
    <w:rsid w:val="009E2245"/>
    <w:rsid w:val="009E55EE"/>
    <w:rsid w:val="009E581B"/>
    <w:rsid w:val="009E6820"/>
    <w:rsid w:val="009F180B"/>
    <w:rsid w:val="00A009DD"/>
    <w:rsid w:val="00A10643"/>
    <w:rsid w:val="00A10ECB"/>
    <w:rsid w:val="00A1101C"/>
    <w:rsid w:val="00A115CE"/>
    <w:rsid w:val="00A131D1"/>
    <w:rsid w:val="00A15DA8"/>
    <w:rsid w:val="00A23390"/>
    <w:rsid w:val="00A2586E"/>
    <w:rsid w:val="00A25C2C"/>
    <w:rsid w:val="00A26825"/>
    <w:rsid w:val="00A27777"/>
    <w:rsid w:val="00A32688"/>
    <w:rsid w:val="00A37879"/>
    <w:rsid w:val="00A442CA"/>
    <w:rsid w:val="00A5106C"/>
    <w:rsid w:val="00A57C8C"/>
    <w:rsid w:val="00A6324E"/>
    <w:rsid w:val="00A63C5B"/>
    <w:rsid w:val="00A66D19"/>
    <w:rsid w:val="00A70C7F"/>
    <w:rsid w:val="00A72E76"/>
    <w:rsid w:val="00A74A12"/>
    <w:rsid w:val="00A77AB6"/>
    <w:rsid w:val="00A82C6B"/>
    <w:rsid w:val="00A92F04"/>
    <w:rsid w:val="00A937C5"/>
    <w:rsid w:val="00A93B61"/>
    <w:rsid w:val="00A94049"/>
    <w:rsid w:val="00A955E2"/>
    <w:rsid w:val="00A97432"/>
    <w:rsid w:val="00A9799D"/>
    <w:rsid w:val="00AA1902"/>
    <w:rsid w:val="00AA23A2"/>
    <w:rsid w:val="00AA35E5"/>
    <w:rsid w:val="00AA60EC"/>
    <w:rsid w:val="00AA694E"/>
    <w:rsid w:val="00AB40DB"/>
    <w:rsid w:val="00AB5B27"/>
    <w:rsid w:val="00AB62BD"/>
    <w:rsid w:val="00AD5C31"/>
    <w:rsid w:val="00AD7A3F"/>
    <w:rsid w:val="00AE1DB5"/>
    <w:rsid w:val="00AE2295"/>
    <w:rsid w:val="00AE54C8"/>
    <w:rsid w:val="00AF33AA"/>
    <w:rsid w:val="00AF69B1"/>
    <w:rsid w:val="00AF73DB"/>
    <w:rsid w:val="00B00DAB"/>
    <w:rsid w:val="00B00DE7"/>
    <w:rsid w:val="00B01B48"/>
    <w:rsid w:val="00B01D27"/>
    <w:rsid w:val="00B02ABE"/>
    <w:rsid w:val="00B05482"/>
    <w:rsid w:val="00B10518"/>
    <w:rsid w:val="00B10AEA"/>
    <w:rsid w:val="00B12268"/>
    <w:rsid w:val="00B12AC8"/>
    <w:rsid w:val="00B12E5E"/>
    <w:rsid w:val="00B1463C"/>
    <w:rsid w:val="00B17A73"/>
    <w:rsid w:val="00B24386"/>
    <w:rsid w:val="00B2446E"/>
    <w:rsid w:val="00B3121F"/>
    <w:rsid w:val="00B431CE"/>
    <w:rsid w:val="00B44D8C"/>
    <w:rsid w:val="00B605C5"/>
    <w:rsid w:val="00B61532"/>
    <w:rsid w:val="00B665B8"/>
    <w:rsid w:val="00B67C8B"/>
    <w:rsid w:val="00B7158E"/>
    <w:rsid w:val="00B739D0"/>
    <w:rsid w:val="00B86B29"/>
    <w:rsid w:val="00B86CC6"/>
    <w:rsid w:val="00B92E07"/>
    <w:rsid w:val="00B94C9F"/>
    <w:rsid w:val="00B95A95"/>
    <w:rsid w:val="00B97289"/>
    <w:rsid w:val="00BA67CB"/>
    <w:rsid w:val="00BC0C46"/>
    <w:rsid w:val="00BC1A13"/>
    <w:rsid w:val="00BC2D98"/>
    <w:rsid w:val="00BC4495"/>
    <w:rsid w:val="00BC5C23"/>
    <w:rsid w:val="00BD04C5"/>
    <w:rsid w:val="00BD1606"/>
    <w:rsid w:val="00BD6549"/>
    <w:rsid w:val="00BE0EA4"/>
    <w:rsid w:val="00BE3333"/>
    <w:rsid w:val="00BE392B"/>
    <w:rsid w:val="00BE45C4"/>
    <w:rsid w:val="00BE6C96"/>
    <w:rsid w:val="00BF10BC"/>
    <w:rsid w:val="00BF2AA9"/>
    <w:rsid w:val="00BF390E"/>
    <w:rsid w:val="00BF5144"/>
    <w:rsid w:val="00C01132"/>
    <w:rsid w:val="00C1003C"/>
    <w:rsid w:val="00C1659B"/>
    <w:rsid w:val="00C2085F"/>
    <w:rsid w:val="00C301AC"/>
    <w:rsid w:val="00C30C0B"/>
    <w:rsid w:val="00C31033"/>
    <w:rsid w:val="00C33217"/>
    <w:rsid w:val="00C36C3B"/>
    <w:rsid w:val="00C40E60"/>
    <w:rsid w:val="00C45958"/>
    <w:rsid w:val="00C6211E"/>
    <w:rsid w:val="00C627A9"/>
    <w:rsid w:val="00C6514D"/>
    <w:rsid w:val="00C67753"/>
    <w:rsid w:val="00C679E6"/>
    <w:rsid w:val="00C71B19"/>
    <w:rsid w:val="00C7414F"/>
    <w:rsid w:val="00C74D16"/>
    <w:rsid w:val="00C762F1"/>
    <w:rsid w:val="00C8204C"/>
    <w:rsid w:val="00C8359F"/>
    <w:rsid w:val="00C900A7"/>
    <w:rsid w:val="00C90898"/>
    <w:rsid w:val="00C93037"/>
    <w:rsid w:val="00C932E6"/>
    <w:rsid w:val="00C95482"/>
    <w:rsid w:val="00C9620F"/>
    <w:rsid w:val="00C96CCD"/>
    <w:rsid w:val="00CA34E7"/>
    <w:rsid w:val="00CB33FB"/>
    <w:rsid w:val="00CB3E45"/>
    <w:rsid w:val="00CB44EE"/>
    <w:rsid w:val="00CB4BBD"/>
    <w:rsid w:val="00CC23E1"/>
    <w:rsid w:val="00CC4702"/>
    <w:rsid w:val="00CD2B9A"/>
    <w:rsid w:val="00CD43AD"/>
    <w:rsid w:val="00CE3735"/>
    <w:rsid w:val="00CE5919"/>
    <w:rsid w:val="00CE5C23"/>
    <w:rsid w:val="00CE6966"/>
    <w:rsid w:val="00CF6F5C"/>
    <w:rsid w:val="00CF7790"/>
    <w:rsid w:val="00D02E66"/>
    <w:rsid w:val="00D10F30"/>
    <w:rsid w:val="00D13C57"/>
    <w:rsid w:val="00D15423"/>
    <w:rsid w:val="00D21FB0"/>
    <w:rsid w:val="00D22AFC"/>
    <w:rsid w:val="00D24A55"/>
    <w:rsid w:val="00D26165"/>
    <w:rsid w:val="00D27EAF"/>
    <w:rsid w:val="00D31F0E"/>
    <w:rsid w:val="00D357D9"/>
    <w:rsid w:val="00D41AD7"/>
    <w:rsid w:val="00D43B2F"/>
    <w:rsid w:val="00D57A86"/>
    <w:rsid w:val="00D613C5"/>
    <w:rsid w:val="00D70A8A"/>
    <w:rsid w:val="00D72EA2"/>
    <w:rsid w:val="00D7542A"/>
    <w:rsid w:val="00D75A7E"/>
    <w:rsid w:val="00D77394"/>
    <w:rsid w:val="00D840CB"/>
    <w:rsid w:val="00D86407"/>
    <w:rsid w:val="00D9402F"/>
    <w:rsid w:val="00D942D3"/>
    <w:rsid w:val="00D971A2"/>
    <w:rsid w:val="00D97868"/>
    <w:rsid w:val="00D97D26"/>
    <w:rsid w:val="00DA4D56"/>
    <w:rsid w:val="00DA522C"/>
    <w:rsid w:val="00DA784C"/>
    <w:rsid w:val="00DB1C35"/>
    <w:rsid w:val="00DB25CC"/>
    <w:rsid w:val="00DB283D"/>
    <w:rsid w:val="00DC280F"/>
    <w:rsid w:val="00DD1636"/>
    <w:rsid w:val="00DD1DE2"/>
    <w:rsid w:val="00DE51F1"/>
    <w:rsid w:val="00DE633F"/>
    <w:rsid w:val="00DF1903"/>
    <w:rsid w:val="00DF1EBB"/>
    <w:rsid w:val="00DF3AD5"/>
    <w:rsid w:val="00DF697E"/>
    <w:rsid w:val="00DF75F2"/>
    <w:rsid w:val="00E013F5"/>
    <w:rsid w:val="00E01AB3"/>
    <w:rsid w:val="00E05872"/>
    <w:rsid w:val="00E060A1"/>
    <w:rsid w:val="00E12D2D"/>
    <w:rsid w:val="00E13731"/>
    <w:rsid w:val="00E17A4E"/>
    <w:rsid w:val="00E23BD5"/>
    <w:rsid w:val="00E3602A"/>
    <w:rsid w:val="00E36D4D"/>
    <w:rsid w:val="00E409A0"/>
    <w:rsid w:val="00E42144"/>
    <w:rsid w:val="00E452BB"/>
    <w:rsid w:val="00E50A68"/>
    <w:rsid w:val="00E537A9"/>
    <w:rsid w:val="00E57E42"/>
    <w:rsid w:val="00E617BD"/>
    <w:rsid w:val="00E74C0C"/>
    <w:rsid w:val="00E74F2B"/>
    <w:rsid w:val="00E75658"/>
    <w:rsid w:val="00E77071"/>
    <w:rsid w:val="00E77E93"/>
    <w:rsid w:val="00E90D92"/>
    <w:rsid w:val="00E93AE3"/>
    <w:rsid w:val="00E945F2"/>
    <w:rsid w:val="00E9729E"/>
    <w:rsid w:val="00EA05D8"/>
    <w:rsid w:val="00EA1A1A"/>
    <w:rsid w:val="00EA310B"/>
    <w:rsid w:val="00EA3335"/>
    <w:rsid w:val="00EA46B6"/>
    <w:rsid w:val="00EB30C3"/>
    <w:rsid w:val="00EB34EA"/>
    <w:rsid w:val="00EB4549"/>
    <w:rsid w:val="00EC1738"/>
    <w:rsid w:val="00EC3327"/>
    <w:rsid w:val="00EC6D92"/>
    <w:rsid w:val="00EC6F7E"/>
    <w:rsid w:val="00ED21A7"/>
    <w:rsid w:val="00ED2C87"/>
    <w:rsid w:val="00ED4D47"/>
    <w:rsid w:val="00ED7EF4"/>
    <w:rsid w:val="00EE0FA1"/>
    <w:rsid w:val="00EE270D"/>
    <w:rsid w:val="00EE3054"/>
    <w:rsid w:val="00EE393A"/>
    <w:rsid w:val="00EE498A"/>
    <w:rsid w:val="00EE53DE"/>
    <w:rsid w:val="00EF0FBF"/>
    <w:rsid w:val="00EF3317"/>
    <w:rsid w:val="00EF437A"/>
    <w:rsid w:val="00EF7BA2"/>
    <w:rsid w:val="00EF7DCE"/>
    <w:rsid w:val="00F01D77"/>
    <w:rsid w:val="00F01E5B"/>
    <w:rsid w:val="00F02554"/>
    <w:rsid w:val="00F06A2E"/>
    <w:rsid w:val="00F074C2"/>
    <w:rsid w:val="00F11046"/>
    <w:rsid w:val="00F1230F"/>
    <w:rsid w:val="00F13AF2"/>
    <w:rsid w:val="00F16085"/>
    <w:rsid w:val="00F23FBC"/>
    <w:rsid w:val="00F2452D"/>
    <w:rsid w:val="00F24752"/>
    <w:rsid w:val="00F255C0"/>
    <w:rsid w:val="00F256FE"/>
    <w:rsid w:val="00F26B7F"/>
    <w:rsid w:val="00F3165B"/>
    <w:rsid w:val="00F3380B"/>
    <w:rsid w:val="00F351BB"/>
    <w:rsid w:val="00F376BB"/>
    <w:rsid w:val="00F4121E"/>
    <w:rsid w:val="00F417CD"/>
    <w:rsid w:val="00F41AC4"/>
    <w:rsid w:val="00F43A69"/>
    <w:rsid w:val="00F5145D"/>
    <w:rsid w:val="00F52541"/>
    <w:rsid w:val="00F5346E"/>
    <w:rsid w:val="00F543B2"/>
    <w:rsid w:val="00F55F02"/>
    <w:rsid w:val="00F574C9"/>
    <w:rsid w:val="00F64072"/>
    <w:rsid w:val="00F65B49"/>
    <w:rsid w:val="00F81B07"/>
    <w:rsid w:val="00F84E2E"/>
    <w:rsid w:val="00F85B17"/>
    <w:rsid w:val="00F8760E"/>
    <w:rsid w:val="00F90EF1"/>
    <w:rsid w:val="00F9188C"/>
    <w:rsid w:val="00F9231F"/>
    <w:rsid w:val="00F931CC"/>
    <w:rsid w:val="00FA4C76"/>
    <w:rsid w:val="00FB0A1F"/>
    <w:rsid w:val="00FB5717"/>
    <w:rsid w:val="00FB7F54"/>
    <w:rsid w:val="00FC32CC"/>
    <w:rsid w:val="00FC6440"/>
    <w:rsid w:val="00FC67C1"/>
    <w:rsid w:val="00FC6F8F"/>
    <w:rsid w:val="00FC7779"/>
    <w:rsid w:val="00FD4F3A"/>
    <w:rsid w:val="00FD6163"/>
    <w:rsid w:val="00FE0994"/>
    <w:rsid w:val="00FE0E32"/>
    <w:rsid w:val="00FE293A"/>
    <w:rsid w:val="00FE7032"/>
    <w:rsid w:val="00FE7748"/>
    <w:rsid w:val="00FF1D12"/>
    <w:rsid w:val="00FF1FE8"/>
    <w:rsid w:val="00FF3EA8"/>
    <w:rsid w:val="00FF4E1F"/>
    <w:rsid w:val="00FF5915"/>
    <w:rsid w:val="00FF5E2E"/>
    <w:rsid w:val="00FF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BB8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359F"/>
    <w:pPr>
      <w:tabs>
        <w:tab w:val="center" w:pos="4320"/>
        <w:tab w:val="right" w:pos="8640"/>
      </w:tabs>
    </w:pPr>
  </w:style>
  <w:style w:type="character" w:customStyle="1" w:styleId="FooterChar">
    <w:name w:val="Footer Char"/>
    <w:basedOn w:val="DefaultParagraphFont"/>
    <w:link w:val="Footer"/>
    <w:uiPriority w:val="99"/>
    <w:rsid w:val="00C8359F"/>
  </w:style>
  <w:style w:type="character" w:styleId="PageNumber">
    <w:name w:val="page number"/>
    <w:basedOn w:val="DefaultParagraphFont"/>
    <w:uiPriority w:val="99"/>
    <w:semiHidden/>
    <w:unhideWhenUsed/>
    <w:rsid w:val="00C8359F"/>
  </w:style>
  <w:style w:type="paragraph" w:styleId="Header">
    <w:name w:val="header"/>
    <w:basedOn w:val="Normal"/>
    <w:link w:val="HeaderChar"/>
    <w:uiPriority w:val="99"/>
    <w:unhideWhenUsed/>
    <w:rsid w:val="00C8359F"/>
    <w:pPr>
      <w:tabs>
        <w:tab w:val="center" w:pos="4320"/>
        <w:tab w:val="right" w:pos="8640"/>
      </w:tabs>
    </w:pPr>
  </w:style>
  <w:style w:type="character" w:customStyle="1" w:styleId="HeaderChar">
    <w:name w:val="Header Char"/>
    <w:basedOn w:val="DefaultParagraphFont"/>
    <w:link w:val="Header"/>
    <w:uiPriority w:val="99"/>
    <w:rsid w:val="00C8359F"/>
  </w:style>
  <w:style w:type="paragraph" w:styleId="FootnoteText">
    <w:name w:val="footnote text"/>
    <w:basedOn w:val="Normal"/>
    <w:link w:val="FootnoteTextChar"/>
    <w:uiPriority w:val="99"/>
    <w:unhideWhenUsed/>
    <w:rsid w:val="0041449C"/>
  </w:style>
  <w:style w:type="character" w:customStyle="1" w:styleId="FootnoteTextChar">
    <w:name w:val="Footnote Text Char"/>
    <w:basedOn w:val="DefaultParagraphFont"/>
    <w:link w:val="FootnoteText"/>
    <w:uiPriority w:val="99"/>
    <w:rsid w:val="0041449C"/>
  </w:style>
  <w:style w:type="character" w:styleId="FootnoteReference">
    <w:name w:val="footnote reference"/>
    <w:basedOn w:val="DefaultParagraphFont"/>
    <w:uiPriority w:val="99"/>
    <w:unhideWhenUsed/>
    <w:rsid w:val="0041449C"/>
    <w:rPr>
      <w:vertAlign w:val="superscript"/>
    </w:rPr>
  </w:style>
  <w:style w:type="character" w:styleId="Hyperlink">
    <w:name w:val="Hyperlink"/>
    <w:basedOn w:val="DefaultParagraphFont"/>
    <w:uiPriority w:val="99"/>
    <w:unhideWhenUsed/>
    <w:rsid w:val="00FE7032"/>
    <w:rPr>
      <w:color w:val="0000FF" w:themeColor="hyperlink"/>
      <w:u w:val="single"/>
    </w:rPr>
  </w:style>
  <w:style w:type="paragraph" w:styleId="ListParagraph">
    <w:name w:val="List Paragraph"/>
    <w:basedOn w:val="Normal"/>
    <w:uiPriority w:val="34"/>
    <w:qFormat/>
    <w:rsid w:val="00D24A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359F"/>
    <w:pPr>
      <w:tabs>
        <w:tab w:val="center" w:pos="4320"/>
        <w:tab w:val="right" w:pos="8640"/>
      </w:tabs>
    </w:pPr>
  </w:style>
  <w:style w:type="character" w:customStyle="1" w:styleId="FooterChar">
    <w:name w:val="Footer Char"/>
    <w:basedOn w:val="DefaultParagraphFont"/>
    <w:link w:val="Footer"/>
    <w:uiPriority w:val="99"/>
    <w:rsid w:val="00C8359F"/>
  </w:style>
  <w:style w:type="character" w:styleId="PageNumber">
    <w:name w:val="page number"/>
    <w:basedOn w:val="DefaultParagraphFont"/>
    <w:uiPriority w:val="99"/>
    <w:semiHidden/>
    <w:unhideWhenUsed/>
    <w:rsid w:val="00C8359F"/>
  </w:style>
  <w:style w:type="paragraph" w:styleId="Header">
    <w:name w:val="header"/>
    <w:basedOn w:val="Normal"/>
    <w:link w:val="HeaderChar"/>
    <w:uiPriority w:val="99"/>
    <w:unhideWhenUsed/>
    <w:rsid w:val="00C8359F"/>
    <w:pPr>
      <w:tabs>
        <w:tab w:val="center" w:pos="4320"/>
        <w:tab w:val="right" w:pos="8640"/>
      </w:tabs>
    </w:pPr>
  </w:style>
  <w:style w:type="character" w:customStyle="1" w:styleId="HeaderChar">
    <w:name w:val="Header Char"/>
    <w:basedOn w:val="DefaultParagraphFont"/>
    <w:link w:val="Header"/>
    <w:uiPriority w:val="99"/>
    <w:rsid w:val="00C8359F"/>
  </w:style>
  <w:style w:type="paragraph" w:styleId="FootnoteText">
    <w:name w:val="footnote text"/>
    <w:basedOn w:val="Normal"/>
    <w:link w:val="FootnoteTextChar"/>
    <w:uiPriority w:val="99"/>
    <w:unhideWhenUsed/>
    <w:rsid w:val="0041449C"/>
  </w:style>
  <w:style w:type="character" w:customStyle="1" w:styleId="FootnoteTextChar">
    <w:name w:val="Footnote Text Char"/>
    <w:basedOn w:val="DefaultParagraphFont"/>
    <w:link w:val="FootnoteText"/>
    <w:uiPriority w:val="99"/>
    <w:rsid w:val="0041449C"/>
  </w:style>
  <w:style w:type="character" w:styleId="FootnoteReference">
    <w:name w:val="footnote reference"/>
    <w:basedOn w:val="DefaultParagraphFont"/>
    <w:uiPriority w:val="99"/>
    <w:unhideWhenUsed/>
    <w:rsid w:val="0041449C"/>
    <w:rPr>
      <w:vertAlign w:val="superscript"/>
    </w:rPr>
  </w:style>
  <w:style w:type="character" w:styleId="Hyperlink">
    <w:name w:val="Hyperlink"/>
    <w:basedOn w:val="DefaultParagraphFont"/>
    <w:uiPriority w:val="99"/>
    <w:unhideWhenUsed/>
    <w:rsid w:val="00FE7032"/>
    <w:rPr>
      <w:color w:val="0000FF" w:themeColor="hyperlink"/>
      <w:u w:val="single"/>
    </w:rPr>
  </w:style>
  <w:style w:type="paragraph" w:styleId="ListParagraph">
    <w:name w:val="List Paragraph"/>
    <w:basedOn w:val="Normal"/>
    <w:uiPriority w:val="34"/>
    <w:qFormat/>
    <w:rsid w:val="00D24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archives/sum2015/entries/properties-emergen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10486</Words>
  <Characters>59776</Characters>
  <Application>Microsoft Macintosh Word</Application>
  <DocSecurity>0</DocSecurity>
  <Lines>498</Lines>
  <Paragraphs>140</Paragraphs>
  <ScaleCrop>false</ScaleCrop>
  <Company/>
  <LinksUpToDate>false</LinksUpToDate>
  <CharactersWithSpaces>70122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Stringer</dc:creator>
  <cp:keywords/>
  <dc:description/>
  <cp:lastModifiedBy>Ryan Stringer</cp:lastModifiedBy>
  <cp:revision>3</cp:revision>
  <cp:lastPrinted>2015-12-07T01:32:00Z</cp:lastPrinted>
  <dcterms:created xsi:type="dcterms:W3CDTF">2017-01-20T21:28:00Z</dcterms:created>
  <dcterms:modified xsi:type="dcterms:W3CDTF">2017-01-20T22:57:00Z</dcterms:modified>
</cp:coreProperties>
</file>