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de-DE"/>
        </w:rPr>
        <w:t>SUMMARY NOTES ON NIETZSCHE</w:t>
      </w:r>
      <w:r>
        <w:rPr>
          <w:rFonts w:ascii="Times New Roman" w:hAnsi="Times New Roman" w:hint="default"/>
          <w:b w:val="1"/>
          <w:bCs w:val="1"/>
          <w:sz w:val="28"/>
          <w:szCs w:val="28"/>
          <w:rtl w:val="0"/>
          <w:lang w:val="en-US"/>
        </w:rPr>
        <w:t>’</w:t>
      </w:r>
      <w:r>
        <w:rPr>
          <w:rFonts w:ascii="Times New Roman" w:hAnsi="Times New Roman"/>
          <w:b w:val="1"/>
          <w:bCs w:val="1"/>
          <w:sz w:val="28"/>
          <w:szCs w:val="28"/>
          <w:rtl w:val="0"/>
          <w:lang w:val="de-DE"/>
        </w:rPr>
        <w:t>S ETHICS</w:t>
      </w:r>
    </w:p>
    <w:p>
      <w:pPr>
        <w:pStyle w:val="Body"/>
        <w:rPr>
          <w:rFonts w:ascii="Times New Roman" w:cs="Times New Roman" w:hAnsi="Times New Roman" w:eastAsia="Times New Roman"/>
          <w:b w:val="1"/>
          <w:bCs w:val="1"/>
          <w:sz w:val="28"/>
          <w:szCs w:val="28"/>
        </w:rPr>
      </w:pP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fr-FR"/>
        </w:rPr>
        <w:t>Introduction</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 xml:space="preserve">In an ideal, ordered world, answering metaethical questions (such as </w:t>
      </w:r>
      <w:r>
        <w:rPr>
          <w:rFonts w:ascii="Times New Roman" w:hAnsi="Times New Roman" w:hint="default"/>
          <w:sz w:val="28"/>
          <w:szCs w:val="28"/>
          <w:rtl w:val="0"/>
          <w:lang w:val="en-US"/>
        </w:rPr>
        <w:t>“</w:t>
      </w:r>
      <w:r>
        <w:rPr>
          <w:rFonts w:ascii="Times New Roman" w:hAnsi="Times New Roman"/>
          <w:sz w:val="28"/>
          <w:szCs w:val="28"/>
          <w:rtl w:val="0"/>
          <w:lang w:val="en-US"/>
        </w:rPr>
        <w:t>what is goodness?</w:t>
      </w:r>
      <w:r>
        <w:rPr>
          <w:rFonts w:ascii="Times New Roman" w:hAnsi="Times New Roman" w:hint="default"/>
          <w:sz w:val="28"/>
          <w:szCs w:val="28"/>
          <w:rtl w:val="0"/>
          <w:lang w:val="en-US"/>
        </w:rPr>
        <w:t>”</w:t>
      </w:r>
      <w:r>
        <w:rPr>
          <w:rFonts w:ascii="Times New Roman" w:hAnsi="Times New Roman"/>
          <w:sz w:val="28"/>
          <w:szCs w:val="28"/>
          <w:rtl w:val="0"/>
          <w:lang w:val="en-US"/>
        </w:rPr>
        <w:t xml:space="preserve"> and</w:t>
      </w:r>
      <w:r>
        <w:rPr>
          <w:rFonts w:ascii="Times New Roman" w:hAnsi="Times New Roman" w:hint="default"/>
          <w:sz w:val="28"/>
          <w:szCs w:val="28"/>
          <w:rtl w:val="0"/>
          <w:lang w:val="en-US"/>
        </w:rPr>
        <w:t xml:space="preserve"> “</w:t>
      </w:r>
      <w:r>
        <w:rPr>
          <w:rFonts w:ascii="Times New Roman" w:hAnsi="Times New Roman"/>
          <w:sz w:val="28"/>
          <w:szCs w:val="28"/>
          <w:rtl w:val="0"/>
          <w:lang w:val="en-US"/>
        </w:rPr>
        <w:t>how can we tell the good from the bad</w:t>
      </w:r>
      <w:r>
        <w:rPr>
          <w:rFonts w:ascii="Times New Roman" w:hAnsi="Times New Roman" w:hint="default"/>
          <w:sz w:val="28"/>
          <w:szCs w:val="28"/>
          <w:rtl w:val="0"/>
          <w:lang w:val="en-US"/>
        </w:rPr>
        <w:t>”</w:t>
      </w:r>
      <w:r>
        <w:rPr>
          <w:rFonts w:ascii="Times New Roman" w:hAnsi="Times New Roman"/>
          <w:sz w:val="28"/>
          <w:szCs w:val="28"/>
          <w:rtl w:val="0"/>
          <w:lang w:val="en-US"/>
        </w:rPr>
        <w:t>) would lead to statements about morality (principles set out for making decisions, having intentions and taking actions). However, the world is not ideal or ordered, and in life principles for moral action are based on various beliefs, religions and cultures and most of all by the background of the actor him/herself.</w:t>
      </w:r>
    </w:p>
    <w:p>
      <w:pPr>
        <w:pStyle w:val="Body"/>
        <w:rPr>
          <w:rFonts w:ascii="Times New Roman" w:cs="Times New Roman" w:hAnsi="Times New Roman" w:eastAsia="Times New Roman"/>
        </w:rPr>
      </w:pPr>
    </w:p>
    <w:p>
      <w:pPr>
        <w:pStyle w:val="Body"/>
        <w:rPr>
          <w:rFonts w:ascii="Times New Roman" w:cs="Times New Roman" w:hAnsi="Times New Roman" w:eastAsia="Times New Roman"/>
          <w:sz w:val="28"/>
          <w:szCs w:val="28"/>
        </w:rPr>
      </w:pPr>
      <w:r>
        <w:rPr>
          <w:rFonts w:ascii="Times New Roman" w:hAnsi="Times New Roman"/>
          <w:sz w:val="32"/>
          <w:szCs w:val="32"/>
          <w:rtl w:val="0"/>
          <w:lang w:val="en-US"/>
        </w:rPr>
        <w:t>What</w:t>
      </w:r>
      <w:r>
        <w:rPr>
          <w:rFonts w:ascii="Times New Roman" w:hAnsi="Times New Roman"/>
          <w:sz w:val="28"/>
          <w:szCs w:val="28"/>
          <w:rtl w:val="0"/>
          <w:lang w:val="en-US"/>
        </w:rPr>
        <w:t xml:space="preserve"> is ethics anyway? Why do we bother so much about it? In its widest sense, ethics comes from the Greek, </w:t>
      </w:r>
      <w:r>
        <w:rPr>
          <w:rFonts w:ascii="Times New Roman" w:hAnsi="Times New Roman"/>
          <w:i w:val="1"/>
          <w:iCs w:val="1"/>
          <w:sz w:val="28"/>
          <w:szCs w:val="28"/>
          <w:rtl w:val="0"/>
          <w:lang w:val="en-US"/>
        </w:rPr>
        <w:t xml:space="preserve">ethikos, </w:t>
      </w:r>
      <w:r>
        <w:rPr>
          <w:rFonts w:ascii="Times New Roman" w:hAnsi="Times New Roman"/>
          <w:sz w:val="28"/>
          <w:szCs w:val="28"/>
          <w:rtl w:val="0"/>
          <w:lang w:val="en-US"/>
        </w:rPr>
        <w:t xml:space="preserve">which in turn derives from </w:t>
      </w:r>
      <w:r>
        <w:rPr>
          <w:rFonts w:ascii="Times New Roman" w:hAnsi="Times New Roman"/>
          <w:i w:val="1"/>
          <w:iCs w:val="1"/>
          <w:sz w:val="28"/>
          <w:szCs w:val="28"/>
          <w:rtl w:val="0"/>
          <w:lang w:val="en-US"/>
        </w:rPr>
        <w:t>ethos,</w:t>
      </w:r>
      <w:r>
        <w:rPr>
          <w:rFonts w:ascii="Times New Roman" w:hAnsi="Times New Roman"/>
          <w:sz w:val="28"/>
          <w:szCs w:val="28"/>
          <w:rtl w:val="0"/>
          <w:lang w:val="en-US"/>
        </w:rPr>
        <w:t xml:space="preserve"> meaning habit or custom. Ethics to the Greeks meant investigating the best way to live. Value judgements on which ethics are based are usually hazy. We may refrain from taking  an action because the consequences are undesirable, or because it is illegal, or merely because it is impolite. Some actions are the subject of considerable and interminable public debate: killing in war, abortion, euthanasia, or neglecting to take action to stop something bad happening like continuing to pollute the biosphere.</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In real life we have to make judgements. They need to be ethical if they are to be to everybody</w:t>
      </w:r>
      <w:r>
        <w:rPr>
          <w:rFonts w:ascii="Times New Roman" w:hAnsi="Times New Roman" w:hint="default"/>
          <w:sz w:val="28"/>
          <w:szCs w:val="28"/>
          <w:rtl w:val="0"/>
          <w:lang w:val="en-US"/>
        </w:rPr>
        <w:t>’</w:t>
      </w:r>
      <w:r>
        <w:rPr>
          <w:rFonts w:ascii="Times New Roman" w:hAnsi="Times New Roman"/>
          <w:sz w:val="28"/>
          <w:szCs w:val="28"/>
          <w:rtl w:val="0"/>
          <w:lang w:val="en-US"/>
        </w:rPr>
        <w:t xml:space="preserve">s advantage. Metaethics is a (maybe forlorn) effort to promote a science of ethics, to say what ultimate standards should be defined for good and bad. Consider a loose analogy: the system for physical measurement standards in the UK - the standards for mass, length and time - are maintained by the  National Physical Laboratory; all other countries have similar laboratories (or access to them) and they compare their work. There are no equivalents for ethics  -  no country has a National Ethical Laboratory. Churches and the justice system have a lot to say about some aspects of our behaviour. But those big words </w:t>
      </w:r>
      <w:r>
        <w:rPr>
          <w:rFonts w:ascii="Times New Roman" w:hAnsi="Times New Roman" w:hint="default"/>
          <w:sz w:val="28"/>
          <w:szCs w:val="28"/>
          <w:rtl w:val="0"/>
          <w:lang w:val="en-US"/>
        </w:rPr>
        <w:t>“</w:t>
      </w:r>
      <w:r>
        <w:rPr>
          <w:rFonts w:ascii="Times New Roman" w:hAnsi="Times New Roman"/>
          <w:sz w:val="28"/>
          <w:szCs w:val="28"/>
          <w:rtl w:val="0"/>
          <w:lang w:val="en-US"/>
        </w:rPr>
        <w:t>should</w:t>
      </w:r>
      <w:r>
        <w:rPr>
          <w:rFonts w:ascii="Times New Roman" w:hAnsi="Times New Roman" w:hint="default"/>
          <w:sz w:val="28"/>
          <w:szCs w:val="28"/>
          <w:rtl w:val="0"/>
          <w:lang w:val="en-US"/>
        </w:rPr>
        <w:t xml:space="preserve">”  </w:t>
      </w:r>
      <w:r>
        <w:rPr>
          <w:rFonts w:ascii="Times New Roman" w:hAnsi="Times New Roman"/>
          <w:sz w:val="28"/>
          <w:szCs w:val="28"/>
          <w:rtl w:val="0"/>
          <w:lang w:val="en-US"/>
        </w:rPr>
        <w:t>and "ought" in ethics are not related to any ultimate standards.</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 xml:space="preserve">This corresponds to the view of the great German philosopher Frederik Nietzsche, who Simon Blackburn (Blackburn, 2005) refers to as the </w:t>
      </w:r>
      <w:r>
        <w:rPr>
          <w:rFonts w:ascii="Times New Roman" w:hAnsi="Times New Roman" w:hint="default"/>
          <w:sz w:val="28"/>
          <w:szCs w:val="28"/>
          <w:rtl w:val="0"/>
          <w:lang w:val="en-US"/>
        </w:rPr>
        <w:t>“</w:t>
      </w:r>
      <w:r>
        <w:rPr>
          <w:rFonts w:ascii="Times New Roman" w:hAnsi="Times New Roman"/>
          <w:sz w:val="28"/>
          <w:szCs w:val="28"/>
          <w:rtl w:val="0"/>
          <w:lang w:val="de-DE"/>
        </w:rPr>
        <w:t>arch debunker</w:t>
      </w:r>
      <w:r>
        <w:rPr>
          <w:rFonts w:ascii="Times New Roman" w:hAnsi="Times New Roman" w:hint="default"/>
          <w:sz w:val="28"/>
          <w:szCs w:val="28"/>
          <w:rtl w:val="0"/>
          <w:lang w:val="en-US"/>
        </w:rPr>
        <w:t>”</w:t>
      </w:r>
      <w:r>
        <w:rPr>
          <w:rFonts w:ascii="Times New Roman" w:hAnsi="Times New Roman"/>
          <w:sz w:val="28"/>
          <w:szCs w:val="28"/>
          <w:rtl w:val="0"/>
          <w:lang w:val="de-DE"/>
        </w:rPr>
        <w:t xml:space="preserve">. Blackburn rates Nietzsche as </w:t>
      </w:r>
      <w:r>
        <w:rPr>
          <w:rFonts w:ascii="Times New Roman" w:hAnsi="Times New Roman" w:hint="default"/>
          <w:sz w:val="28"/>
          <w:szCs w:val="28"/>
          <w:rtl w:val="0"/>
          <w:lang w:val="en-US"/>
        </w:rPr>
        <w:t>“</w:t>
      </w:r>
      <w:r>
        <w:rPr>
          <w:rFonts w:ascii="Times New Roman" w:hAnsi="Times New Roman"/>
          <w:sz w:val="28"/>
          <w:szCs w:val="28"/>
          <w:rtl w:val="0"/>
          <w:lang w:val="en-US"/>
        </w:rPr>
        <w:t>currently the most influential of the great philosophers</w:t>
      </w:r>
      <w:r>
        <w:rPr>
          <w:rFonts w:ascii="Times New Roman" w:hAnsi="Times New Roman" w:hint="default"/>
          <w:sz w:val="28"/>
          <w:szCs w:val="28"/>
          <w:rtl w:val="0"/>
          <w:lang w:val="en-US"/>
        </w:rPr>
        <w:t xml:space="preserve">” </w:t>
      </w:r>
      <w:r>
        <w:rPr>
          <w:rFonts w:ascii="Times New Roman" w:hAnsi="Times New Roman"/>
          <w:sz w:val="28"/>
          <w:szCs w:val="28"/>
          <w:rtl w:val="0"/>
          <w:lang w:val="en-US"/>
        </w:rPr>
        <w:t>and there is certainly an arguable case for that assessment. Nietzsche is regarded as the bad boy of philosophy, the writer who speaks the unspeakable. But his ideas have been taken up by philosophers who came after him like no other. His views (along with Kierkegaard</w:t>
      </w:r>
      <w:r>
        <w:rPr>
          <w:rFonts w:ascii="Times New Roman" w:hAnsi="Times New Roman" w:hint="default"/>
          <w:sz w:val="28"/>
          <w:szCs w:val="28"/>
          <w:rtl w:val="0"/>
          <w:lang w:val="en-US"/>
        </w:rPr>
        <w:t>’</w:t>
      </w:r>
      <w:r>
        <w:rPr>
          <w:rFonts w:ascii="Times New Roman" w:hAnsi="Times New Roman"/>
          <w:sz w:val="28"/>
          <w:szCs w:val="28"/>
          <w:rtl w:val="0"/>
          <w:lang w:val="en-US"/>
        </w:rPr>
        <w:t>s) lead to existentialism. Heidegger based much of his writing on Nietzsche, and the questions Nietzsche raises (but does not necessarily answer) about epistemology,  ethics, religion, psychology, and the way we live our lives are profound and still puzzle modern philosophers and social scientists.</w:t>
      </w:r>
    </w:p>
    <w:p>
      <w:pPr>
        <w:pStyle w:val="Body"/>
        <w:rPr>
          <w:rFonts w:ascii="Times New Roman" w:cs="Times New Roman" w:hAnsi="Times New Roman" w:eastAsia="Times New Roman"/>
          <w:b w:val="1"/>
          <w:bCs w:val="1"/>
          <w:sz w:val="28"/>
          <w:szCs w:val="28"/>
        </w:rPr>
      </w:pPr>
    </w:p>
    <w:p>
      <w:pPr>
        <w:pStyle w:val="Body"/>
        <w:rPr>
          <w:rFonts w:ascii="Times New Roman" w:cs="Times New Roman" w:hAnsi="Times New Roman" w:eastAsia="Times New Roman"/>
          <w:sz w:val="28"/>
          <w:szCs w:val="28"/>
        </w:rPr>
      </w:pPr>
      <w:r>
        <w:rPr>
          <w:rFonts w:ascii="Times New Roman" w:hAnsi="Times New Roman"/>
          <w:b w:val="1"/>
          <w:bCs w:val="1"/>
          <w:sz w:val="28"/>
          <w:szCs w:val="28"/>
          <w:rtl w:val="0"/>
          <w:lang w:val="en-US"/>
        </w:rPr>
        <w:t>Aspects of Nietzsche</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 xml:space="preserve">The first thing to realise about Nietzsche is that he does not write like other  philosophers. Instead of tight, reasoned argument, we get aphorisms, diatribes and even ranting. His writing is often dramatic and poetic, and the reasoning is sometimes hidden behind the stylistic quirks. He raises questions by taking plausible partisan and (even now) unconventional positions. As Brian Leiter (Leiter 2015) says </w:t>
      </w:r>
      <w:r>
        <w:rPr>
          <w:rFonts w:ascii="Times New Roman" w:hAnsi="Times New Roman" w:hint="default"/>
          <w:sz w:val="28"/>
          <w:szCs w:val="28"/>
          <w:rtl w:val="0"/>
          <w:lang w:val="en-US"/>
        </w:rPr>
        <w:t>“</w:t>
      </w:r>
      <w:r>
        <w:rPr>
          <w:rFonts w:ascii="Times New Roman" w:hAnsi="Times New Roman"/>
          <w:sz w:val="28"/>
          <w:szCs w:val="28"/>
          <w:rtl w:val="0"/>
          <w:lang w:val="en-US"/>
        </w:rPr>
        <w:t>[There exists] an important misunderstanding of Nietzsche's critique, which is not, we might say, about philosophical theory but rather about the real nature of culture.</w:t>
      </w:r>
      <w:r>
        <w:rPr>
          <w:rFonts w:ascii="Times New Roman" w:hAnsi="Times New Roman" w:hint="default"/>
          <w:sz w:val="28"/>
          <w:szCs w:val="28"/>
          <w:rtl w:val="0"/>
          <w:lang w:val="en-US"/>
        </w:rPr>
        <w:t>”</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It has been claimed that Nietzsche was one of the first existentialists. He was certainly  interested in life as it lived by the actor. He saw that however objective we try to be when we make an observation or try to take in a situation, each one of us has a point of view which intrudes if not on the observation itself then on our interpretation of it. This was a theme taken up by the later existentialists, for example Merlot-Ponty (1962).</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What were his major themes?</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Nietzsche is the first philosopher to face up to the loss of faith and religion in the west. He said we need to choose our values, and that we must collectively create our values. His most famous statement on this is worth reading in full:</w:t>
      </w:r>
    </w:p>
    <w:p>
      <w:pPr>
        <w:pStyle w:val="Body"/>
        <w:rPr>
          <w:rFonts w:ascii="Times New Roman" w:cs="Times New Roman" w:hAnsi="Times New Roman" w:eastAsia="Times New Roman"/>
          <w:sz w:val="28"/>
          <w:szCs w:val="28"/>
        </w:rPr>
      </w:pPr>
    </w:p>
    <w:p>
      <w:pPr>
        <w:pStyle w:val="Body"/>
        <w:spacing w:before="120" w:after="240"/>
        <w:rPr>
          <w:rFonts w:ascii="Times New Roman" w:cs="Times New Roman" w:hAnsi="Times New Roman" w:eastAsia="Times New Roman"/>
          <w:i w:val="1"/>
          <w:iCs w:val="1"/>
          <w:color w:val="222222"/>
          <w:sz w:val="28"/>
          <w:szCs w:val="28"/>
          <w:u w:color="222222"/>
        </w:rPr>
      </w:pPr>
      <w:r>
        <w:rPr>
          <w:rFonts w:ascii="Times New Roman" w:hAnsi="Times New Roman" w:hint="default"/>
          <w:color w:val="222222"/>
          <w:sz w:val="28"/>
          <w:szCs w:val="28"/>
          <w:u w:color="222222"/>
          <w:rtl w:val="0"/>
          <w:lang w:val="en-US"/>
        </w:rPr>
        <w:t>“</w:t>
      </w:r>
      <w:r>
        <w:rPr>
          <w:rFonts w:ascii="Times New Roman" w:hAnsi="Times New Roman"/>
          <w:color w:val="222222"/>
          <w:sz w:val="28"/>
          <w:szCs w:val="28"/>
          <w:u w:color="222222"/>
          <w:rtl w:val="0"/>
          <w:lang w:val="en-US"/>
        </w:rPr>
        <w:t xml:space="preserve">God is dead. God remains dead. And we have killed him. How shall we, the murderers of all murderers, console ourselves? That which was holiest and mightiest of all that the world has yet possessed has bled to death under our knives </w:t>
      </w:r>
      <w:r>
        <w:rPr>
          <w:rFonts w:ascii="Times New Roman" w:hAnsi="Times New Roman" w:hint="default"/>
          <w:color w:val="222222"/>
          <w:sz w:val="28"/>
          <w:szCs w:val="28"/>
          <w:u w:color="222222"/>
          <w:rtl w:val="0"/>
          <w:lang w:val="en-US"/>
        </w:rPr>
        <w:t>–</w:t>
      </w:r>
      <w:r>
        <w:rPr>
          <w:rFonts w:ascii="Times New Roman" w:hAnsi="Times New Roman"/>
          <w:color w:val="222222"/>
          <w:sz w:val="28"/>
          <w:szCs w:val="28"/>
          <w:u w:color="222222"/>
          <w:rtl w:val="0"/>
          <w:lang w:val="en-US"/>
        </w:rPr>
        <w:t>who will wipe this blood off us? With what water could we purify ourselves? What festivals of atonement, what sacred games shall we need to invent? Is not the greatness of this deed too great for us? Must we not ourselves become gods simply to seem worthy of it?</w:t>
      </w:r>
      <w:r>
        <w:rPr>
          <w:rFonts w:ascii="Times New Roman" w:hAnsi="Times New Roman" w:hint="default"/>
          <w:color w:val="222222"/>
          <w:sz w:val="28"/>
          <w:szCs w:val="28"/>
          <w:u w:color="222222"/>
          <w:rtl w:val="0"/>
          <w:lang w:val="en-US"/>
        </w:rPr>
        <w:t xml:space="preserve">” </w:t>
      </w:r>
      <w:r>
        <w:rPr>
          <w:rFonts w:ascii="Times New Roman" w:hAnsi="Times New Roman"/>
          <w:color w:val="222222"/>
          <w:sz w:val="28"/>
          <w:szCs w:val="28"/>
          <w:u w:color="222222"/>
          <w:rtl w:val="0"/>
        </w:rPr>
        <w:t>(GS 125)</w:t>
      </w:r>
    </w:p>
    <w:p>
      <w:pPr>
        <w:pStyle w:val="Body"/>
        <w:rPr>
          <w:rFonts w:ascii="Times New Roman" w:cs="Times New Roman" w:hAnsi="Times New Roman" w:eastAsia="Times New Roman"/>
          <w:i w:val="1"/>
          <w:iCs w:val="1"/>
          <w:color w:val="222222"/>
          <w:sz w:val="28"/>
          <w:szCs w:val="28"/>
          <w:u w:color="222222"/>
        </w:rPr>
      </w:pPr>
    </w:p>
    <w:p>
      <w:pPr>
        <w:pStyle w:val="Body"/>
        <w:rPr>
          <w:rFonts w:ascii="Times New Roman" w:cs="Times New Roman" w:hAnsi="Times New Roman" w:eastAsia="Times New Roman"/>
          <w:color w:val="222222"/>
          <w:sz w:val="28"/>
          <w:szCs w:val="28"/>
          <w:u w:color="222222"/>
        </w:rPr>
      </w:pPr>
      <w:r>
        <w:rPr>
          <w:rFonts w:ascii="Times New Roman" w:hAnsi="Times New Roman"/>
          <w:color w:val="222222"/>
          <w:sz w:val="28"/>
          <w:szCs w:val="28"/>
          <w:u w:color="222222"/>
          <w:rtl w:val="0"/>
          <w:lang w:val="en-US"/>
        </w:rPr>
        <w:t xml:space="preserve">Because </w:t>
      </w:r>
      <w:r>
        <w:rPr>
          <w:rFonts w:ascii="Times New Roman" w:hAnsi="Times New Roman" w:hint="default"/>
          <w:color w:val="222222"/>
          <w:sz w:val="28"/>
          <w:szCs w:val="28"/>
          <w:u w:color="222222"/>
          <w:rtl w:val="0"/>
          <w:lang w:val="en-US"/>
        </w:rPr>
        <w:t>“</w:t>
      </w:r>
      <w:r>
        <w:rPr>
          <w:rFonts w:ascii="Times New Roman" w:hAnsi="Times New Roman"/>
          <w:color w:val="222222"/>
          <w:sz w:val="28"/>
          <w:szCs w:val="28"/>
          <w:u w:color="222222"/>
          <w:rtl w:val="0"/>
          <w:lang w:val="en-US"/>
        </w:rPr>
        <w:t>God is dead</w:t>
      </w:r>
      <w:r>
        <w:rPr>
          <w:rFonts w:ascii="Times New Roman" w:hAnsi="Times New Roman" w:hint="default"/>
          <w:color w:val="222222"/>
          <w:sz w:val="28"/>
          <w:szCs w:val="28"/>
          <w:u w:color="222222"/>
          <w:rtl w:val="0"/>
          <w:lang w:val="en-US"/>
        </w:rPr>
        <w:t>”</w:t>
      </w:r>
      <w:r>
        <w:rPr>
          <w:rFonts w:ascii="Times New Roman" w:hAnsi="Times New Roman"/>
          <w:color w:val="222222"/>
          <w:sz w:val="28"/>
          <w:szCs w:val="28"/>
          <w:u w:color="222222"/>
          <w:rtl w:val="0"/>
          <w:lang w:val="en-US"/>
        </w:rPr>
        <w:t>, we must re-evaluate our values in the light of our own honest feelings and beliefs. Does that mean we need a metaethical system? God used to set standards; can human investigation re-establish them?</w:t>
      </w:r>
    </w:p>
    <w:p>
      <w:pPr>
        <w:pStyle w:val="Body"/>
        <w:rPr>
          <w:rFonts w:ascii="Times New Roman" w:cs="Times New Roman" w:hAnsi="Times New Roman" w:eastAsia="Times New Roman"/>
          <w:color w:val="222222"/>
          <w:sz w:val="28"/>
          <w:szCs w:val="28"/>
          <w:u w:color="222222"/>
        </w:rPr>
      </w:pPr>
    </w:p>
    <w:p>
      <w:pPr>
        <w:pStyle w:val="Body"/>
        <w:rPr>
          <w:rFonts w:ascii="Times New Roman" w:cs="Times New Roman" w:hAnsi="Times New Roman" w:eastAsia="Times New Roman"/>
          <w:color w:val="222222"/>
          <w:sz w:val="28"/>
          <w:szCs w:val="28"/>
          <w:u w:color="222222"/>
        </w:rPr>
      </w:pPr>
      <w:r>
        <w:rPr>
          <w:rFonts w:ascii="Times New Roman" w:hAnsi="Times New Roman"/>
          <w:color w:val="222222"/>
          <w:sz w:val="28"/>
          <w:szCs w:val="28"/>
          <w:u w:color="222222"/>
          <w:rtl w:val="0"/>
          <w:lang w:val="en-US"/>
        </w:rPr>
        <w:t>Nietzsche was  against several common approaches to this basic problem. He railed  against traditional beliefs such as (4):</w:t>
      </w:r>
    </w:p>
    <w:p>
      <w:pPr>
        <w:pStyle w:val="Body"/>
        <w:rPr>
          <w:rFonts w:ascii="Times New Roman" w:cs="Times New Roman" w:hAnsi="Times New Roman" w:eastAsia="Times New Roman"/>
          <w:color w:val="222222"/>
          <w:sz w:val="28"/>
          <w:szCs w:val="28"/>
          <w:u w:color="222222"/>
        </w:rPr>
      </w:pPr>
    </w:p>
    <w:p>
      <w:pPr>
        <w:pStyle w:val="Body"/>
        <w:rPr>
          <w:rFonts w:ascii="Times New Roman" w:cs="Times New Roman" w:hAnsi="Times New Roman" w:eastAsia="Times New Roman"/>
          <w:color w:val="222222"/>
          <w:sz w:val="28"/>
          <w:szCs w:val="28"/>
          <w:u w:color="222222"/>
        </w:rPr>
      </w:pPr>
      <w:r>
        <w:rPr>
          <w:rFonts w:ascii="Times New Roman" w:hAnsi="Times New Roman"/>
          <w:color w:val="222222"/>
          <w:sz w:val="28"/>
          <w:szCs w:val="28"/>
          <w:u w:color="222222"/>
          <w:rtl w:val="0"/>
          <w:lang w:val="en-US"/>
        </w:rPr>
        <w:t>- Christian morality</w:t>
      </w:r>
    </w:p>
    <w:p>
      <w:pPr>
        <w:pStyle w:val="Body"/>
        <w:rPr>
          <w:rFonts w:ascii="Times New Roman" w:cs="Times New Roman" w:hAnsi="Times New Roman" w:eastAsia="Times New Roman"/>
          <w:color w:val="222222"/>
          <w:sz w:val="28"/>
          <w:szCs w:val="28"/>
          <w:u w:color="222222"/>
        </w:rPr>
      </w:pPr>
      <w:r>
        <w:rPr>
          <w:rFonts w:ascii="Times New Roman" w:hAnsi="Times New Roman"/>
          <w:color w:val="222222"/>
          <w:sz w:val="28"/>
          <w:szCs w:val="28"/>
          <w:u w:color="222222"/>
          <w:rtl w:val="0"/>
          <w:lang w:val="en-US"/>
        </w:rPr>
        <w:t>- Secular morality of traditional philosophers</w:t>
      </w:r>
    </w:p>
    <w:p>
      <w:pPr>
        <w:pStyle w:val="Body"/>
        <w:rPr>
          <w:rFonts w:ascii="Times New Roman" w:cs="Times New Roman" w:hAnsi="Times New Roman" w:eastAsia="Times New Roman"/>
          <w:color w:val="222222"/>
          <w:sz w:val="28"/>
          <w:szCs w:val="28"/>
          <w:u w:color="222222"/>
        </w:rPr>
      </w:pPr>
      <w:r>
        <w:rPr>
          <w:rFonts w:ascii="Times New Roman" w:hAnsi="Times New Roman"/>
          <w:color w:val="222222"/>
          <w:sz w:val="28"/>
          <w:szCs w:val="28"/>
          <w:u w:color="222222"/>
          <w:rtl w:val="0"/>
          <w:lang w:val="en-US"/>
        </w:rPr>
        <w:t xml:space="preserve">- Every day morality of the people ( </w:t>
      </w:r>
      <w:r>
        <w:rPr>
          <w:rFonts w:ascii="Times New Roman" w:hAnsi="Times New Roman" w:hint="default"/>
          <w:color w:val="222222"/>
          <w:sz w:val="28"/>
          <w:szCs w:val="28"/>
          <w:u w:color="222222"/>
          <w:rtl w:val="0"/>
          <w:lang w:val="en-US"/>
        </w:rPr>
        <w:t>“</w:t>
      </w:r>
      <w:r>
        <w:rPr>
          <w:rFonts w:ascii="Times New Roman" w:hAnsi="Times New Roman"/>
          <w:color w:val="222222"/>
          <w:sz w:val="28"/>
          <w:szCs w:val="28"/>
          <w:u w:color="222222"/>
          <w:rtl w:val="0"/>
          <w:lang w:val="nl-NL"/>
        </w:rPr>
        <w:t>herd values</w:t>
      </w:r>
      <w:r>
        <w:rPr>
          <w:rFonts w:ascii="Times New Roman" w:hAnsi="Times New Roman" w:hint="default"/>
          <w:color w:val="222222"/>
          <w:sz w:val="28"/>
          <w:szCs w:val="28"/>
          <w:u w:color="222222"/>
          <w:rtl w:val="0"/>
          <w:lang w:val="en-US"/>
        </w:rPr>
        <w:t>”</w:t>
      </w:r>
      <w:r>
        <w:rPr>
          <w:rFonts w:ascii="Times New Roman" w:hAnsi="Times New Roman"/>
          <w:color w:val="222222"/>
          <w:sz w:val="28"/>
          <w:szCs w:val="28"/>
          <w:u w:color="222222"/>
          <w:rtl w:val="0"/>
        </w:rPr>
        <w:t xml:space="preserve">). </w:t>
      </w:r>
    </w:p>
    <w:p>
      <w:pPr>
        <w:pStyle w:val="Body"/>
        <w:rPr>
          <w:rFonts w:ascii="Times New Roman" w:cs="Times New Roman" w:hAnsi="Times New Roman" w:eastAsia="Times New Roman"/>
          <w:color w:val="222222"/>
          <w:sz w:val="28"/>
          <w:szCs w:val="28"/>
          <w:u w:color="222222"/>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 xml:space="preserve">He was against Christian compassion and pity because, he said, it prevents people living life to the full. Likewise, he criticised secular and herd morality because both appeal to a common denominator and again prevent people living life to the full. He respected heroes - a great man is a law unto himself. He thought that culture should allow us to make our own values; he was against scientistic "systems", not least for establishing metaethical principles. Indeed, he had a dim view of knowledge, seeing it as provisional, individual and open to the possibly of dangerous misuse if believed too passionately. </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Even though he was the arch debunker, Nietzsche was for some things:</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 xml:space="preserve">For being yourself: in modern existential parlance, for authenticity. But he was indifferent to its consequences. He thought that authenticity would mean conquering the comfortable, the cowardly, and the lack of adventure in oneself, thereby understanding (but not necessarily having compassion for) the weaknesses of others. He wanted to say "yes" to life in the fullest sense. We then take all rationality and standards from ourselves, or from great leaders and teachers. He saw life evolving, and morality and truth evolving with it. </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In such a brief summary, this may look unsafe and unjustified by any proper evidence. This is certainly what some critics have concluded. But closer examination reveals something much more interesting and nuanced.</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Nietzsche, Existentialism and Metaethics</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Nietzsche believed that however objective we try to be our point of view obtrudes on our objectivity, so absolute knowledge is not possible. We could follow him from here into his epistemological pronouncements, but I want first to try to set out his view in context. He thought that we  need to look at our knowledge and see where it comes from - it's genealogy. This way, we see our illusions clearly, are more sure of ourselves, and become more vital and assertive. How we live our life is up to us, not up to any God, mentor or father figure. He was for freedom, choice, action and self-control (i.e. control by the self, not from on high). This can be seen as the basis of modern existentialism. As Kevin Aho (Aho 2014) says:</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hint="default"/>
          <w:sz w:val="28"/>
          <w:szCs w:val="28"/>
          <w:rtl w:val="0"/>
          <w:lang w:val="en-US"/>
        </w:rPr>
        <w:t>“…</w:t>
      </w:r>
      <w:r>
        <w:rPr>
          <w:rFonts w:ascii="Times New Roman" w:hAnsi="Times New Roman"/>
          <w:sz w:val="28"/>
          <w:szCs w:val="28"/>
          <w:rtl w:val="0"/>
          <w:lang w:val="en-US"/>
        </w:rPr>
        <w:t>existentialism offers a clear vision of what a valuable or praiseworthy way of life is. It is a life that faces up to the inescapable freedom and vulnerability of the human situation, and takes responsibility for the fact that our actions have consequences and impacts on the lives of others</w:t>
      </w:r>
      <w:r>
        <w:rPr>
          <w:rFonts w:ascii="Times New Roman" w:hAnsi="Times New Roman" w:hint="default"/>
          <w:sz w:val="28"/>
          <w:szCs w:val="28"/>
          <w:rtl w:val="0"/>
          <w:lang w:val="en-US"/>
        </w:rPr>
        <w:t>”</w:t>
      </w:r>
      <w:r>
        <w:rPr>
          <w:rFonts w:ascii="Times New Roman" w:hAnsi="Times New Roman"/>
          <w:sz w:val="28"/>
          <w:szCs w:val="28"/>
          <w:rtl w:val="0"/>
        </w:rPr>
        <w:t>.</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All that, but without, at least in Nietzsche's view, having restrictive Christian, secular or herd rules for behaviour.</w:t>
      </w:r>
    </w:p>
    <w:p>
      <w:pPr>
        <w:pStyle w:val="Body"/>
        <w:rPr>
          <w:rFonts w:ascii="Times New Roman" w:cs="Times New Roman" w:hAnsi="Times New Roman" w:eastAsia="Times New Roman"/>
          <w:b w:val="1"/>
          <w:bCs w:val="1"/>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This makes Nietzsche a prototype existentialist, but how does it reflect on metaethics?</w:t>
      </w:r>
    </w:p>
    <w:p>
      <w:pPr>
        <w:pStyle w:val="Body"/>
        <w:rPr>
          <w:rFonts w:ascii="Times New Roman" w:cs="Times New Roman" w:hAnsi="Times New Roman" w:eastAsia="Times New Roman"/>
          <w:b w:val="1"/>
          <w:bCs w:val="1"/>
          <w:sz w:val="28"/>
          <w:szCs w:val="28"/>
        </w:rPr>
      </w:pP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Free Will</w:t>
      </w:r>
    </w:p>
    <w:p>
      <w:pPr>
        <w:pStyle w:val="Body"/>
        <w:rPr>
          <w:rFonts w:ascii="Times New Roman" w:cs="Times New Roman" w:hAnsi="Times New Roman" w:eastAsia="Times New Roman"/>
          <w:sz w:val="28"/>
          <w:szCs w:val="28"/>
        </w:rPr>
      </w:pPr>
      <w:r>
        <w:rPr>
          <w:rFonts w:ascii="Times New Roman" w:hAnsi="Times New Roman"/>
          <w:sz w:val="28"/>
          <w:szCs w:val="28"/>
          <w:rtl w:val="0"/>
        </w:rPr>
        <w:t>.</w:t>
      </w:r>
    </w:p>
    <w:p>
      <w:pPr>
        <w:pStyle w:val="Body"/>
        <w:rPr>
          <w:rFonts w:ascii="Times New Roman" w:cs="Times New Roman" w:hAnsi="Times New Roman" w:eastAsia="Times New Roman"/>
          <w:b w:val="1"/>
          <w:bCs w:val="1"/>
          <w:sz w:val="28"/>
          <w:szCs w:val="28"/>
        </w:rPr>
      </w:pPr>
      <w:r>
        <w:rPr>
          <w:rFonts w:ascii="Times New Roman" w:hAnsi="Times New Roman"/>
          <w:sz w:val="28"/>
          <w:szCs w:val="28"/>
          <w:rtl w:val="0"/>
          <w:lang w:val="en-US"/>
        </w:rPr>
        <w:t xml:space="preserve">Nietzsche believed that our background determines what we do and our power to use our intellect  to stop ourselves behaving in ways that are characteristic of each of us individually is limited. </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We cannot act autonomously, because we cannot control our thoughts. We act by instinct. This instinct comes mainly from our upbringing and the culture of our tribe. It is at least partly a herd instinct that makes it hard to question because it has developed over millennia and has been passed on  in genes, epigenes and custom. Nietzsche claims that we are no more than a collection of chemical processes which stimulate bodily drives and that moral judgements and evaluations are merely a linguistic expression of nervous stimuli.</w:t>
      </w:r>
    </w:p>
    <w:p>
      <w:pPr>
        <w:pStyle w:val="Body"/>
        <w:rPr>
          <w:rFonts w:ascii="Times New Roman" w:cs="Times New Roman" w:hAnsi="Times New Roman" w:eastAsia="Times New Roman"/>
          <w:sz w:val="28"/>
          <w:szCs w:val="28"/>
        </w:rPr>
      </w:pPr>
    </w:p>
    <w:p>
      <w:pPr>
        <w:pStyle w:val="p1"/>
        <w:rPr>
          <w:rFonts w:ascii="Times New Roman" w:cs="Times New Roman" w:hAnsi="Times New Roman" w:eastAsia="Times New Roman"/>
          <w:sz w:val="28"/>
          <w:szCs w:val="28"/>
        </w:rPr>
      </w:pPr>
      <w:r>
        <w:rPr>
          <w:rFonts w:ascii="Times New Roman" w:hAnsi="Times New Roman"/>
          <w:sz w:val="28"/>
          <w:szCs w:val="28"/>
          <w:rtl w:val="0"/>
          <w:lang w:val="en-US"/>
        </w:rPr>
        <w:t>Our assessment of acts as good or evil (HA 99) are also related to the drive for preservation and/or to the individual</w:t>
      </w:r>
      <w:r>
        <w:rPr>
          <w:rFonts w:ascii="Times New Roman" w:hAnsi="Times New Roman" w:hint="default"/>
          <w:sz w:val="28"/>
          <w:szCs w:val="28"/>
          <w:rtl w:val="0"/>
          <w:lang w:val="en-US"/>
        </w:rPr>
        <w:t>’</w:t>
      </w:r>
      <w:r>
        <w:rPr>
          <w:rFonts w:ascii="Times New Roman" w:hAnsi="Times New Roman"/>
          <w:sz w:val="28"/>
          <w:szCs w:val="28"/>
          <w:rtl w:val="0"/>
          <w:lang w:val="en-US"/>
        </w:rPr>
        <w:t>s intention of procuring pleasure and avoiding displeasure. We also believe that our benefactors and persecutors have free will, and so we feel entitled to so make judgements on them. If an  inanimate object or lower animal is the cause of our happiness or distress, we do not make the same sort of judgement.</w:t>
      </w:r>
    </w:p>
    <w:p>
      <w:pPr>
        <w:pStyle w:val="p1"/>
        <w:rPr>
          <w:rFonts w:ascii="Times New Roman" w:cs="Times New Roman" w:hAnsi="Times New Roman" w:eastAsia="Times New Roman"/>
          <w:sz w:val="28"/>
          <w:szCs w:val="28"/>
        </w:rPr>
      </w:pPr>
    </w:p>
    <w:p>
      <w:pPr>
        <w:pStyle w:val="p1"/>
        <w:rPr>
          <w:rFonts w:ascii="Times New Roman" w:cs="Times New Roman" w:hAnsi="Times New Roman" w:eastAsia="Times New Roman"/>
          <w:sz w:val="28"/>
          <w:szCs w:val="28"/>
        </w:rPr>
      </w:pPr>
      <w:r>
        <w:rPr>
          <w:rFonts w:ascii="Times New Roman" w:hAnsi="Times New Roman"/>
          <w:sz w:val="28"/>
          <w:szCs w:val="28"/>
          <w:rtl w:val="0"/>
          <w:lang w:val="en-US"/>
        </w:rPr>
        <w:t xml:space="preserve">Nietzsche thus sees freedom of the will as a psychological phenomenon. He appears to have no consistent interest in the nature of freedom in general. He is talking about our surprising lack of self control. In that he is in tune with Patricia Churchland (Churchland 2013), who calls the notion that there are chains of causality back to the big bang whereby everything is predetermined, </w:t>
      </w:r>
      <w:r>
        <w:rPr>
          <w:rFonts w:ascii="Times New Roman" w:hAnsi="Times New Roman" w:hint="default"/>
          <w:sz w:val="28"/>
          <w:szCs w:val="28"/>
          <w:rtl w:val="0"/>
          <w:lang w:val="en-US"/>
        </w:rPr>
        <w:t>“</w:t>
      </w:r>
      <w:r>
        <w:rPr>
          <w:rFonts w:ascii="Times New Roman" w:hAnsi="Times New Roman"/>
          <w:sz w:val="28"/>
          <w:szCs w:val="28"/>
          <w:rtl w:val="0"/>
          <w:lang w:val="en-US"/>
        </w:rPr>
        <w:t>metaphysical goofiness</w:t>
      </w:r>
      <w:r>
        <w:rPr>
          <w:rFonts w:ascii="Times New Roman" w:hAnsi="Times New Roman" w:hint="default"/>
          <w:sz w:val="28"/>
          <w:szCs w:val="28"/>
          <w:rtl w:val="0"/>
          <w:lang w:val="en-US"/>
        </w:rPr>
        <w:t>”</w:t>
      </w:r>
      <w:r>
        <w:rPr>
          <w:rFonts w:ascii="Times New Roman" w:hAnsi="Times New Roman"/>
          <w:sz w:val="28"/>
          <w:szCs w:val="28"/>
          <w:rtl w:val="0"/>
          <w:lang w:val="en-US"/>
        </w:rPr>
        <w:t xml:space="preserve">. Nietzsche would agree with her when she says that </w:t>
      </w:r>
      <w:r>
        <w:rPr>
          <w:rFonts w:ascii="Times New Roman" w:hAnsi="Times New Roman" w:hint="default"/>
          <w:sz w:val="28"/>
          <w:szCs w:val="28"/>
          <w:rtl w:val="0"/>
          <w:lang w:val="en-US"/>
        </w:rPr>
        <w:t>“</w:t>
      </w:r>
      <w:r>
        <w:rPr>
          <w:rFonts w:ascii="Times New Roman" w:hAnsi="Times New Roman"/>
          <w:sz w:val="28"/>
          <w:szCs w:val="28"/>
          <w:rtl w:val="0"/>
          <w:lang w:val="en-US"/>
        </w:rPr>
        <w:t xml:space="preserve">we care about free will because we care about assigning responsibility". What is important is the extent to which we have self control - there is an "evolutionary rationale" for that. With self control we survive, even advance. We can maintain goals, avoid distractions. There is, according to Churchland, plenty of neurological evidence that our brains have evolved to do that. Nietzsche might also agree with the novelist Ian McEwan: </w:t>
      </w:r>
      <w:r>
        <w:rPr>
          <w:rFonts w:ascii="Times New Roman" w:hAnsi="Times New Roman" w:hint="default"/>
          <w:sz w:val="28"/>
          <w:szCs w:val="28"/>
          <w:rtl w:val="0"/>
          <w:lang w:val="en-US"/>
        </w:rPr>
        <w:t>“</w:t>
      </w:r>
      <w:r>
        <w:rPr>
          <w:rFonts w:ascii="Times New Roman" w:hAnsi="Times New Roman"/>
          <w:sz w:val="28"/>
          <w:szCs w:val="28"/>
          <w:rtl w:val="0"/>
          <w:lang w:val="en-US"/>
        </w:rPr>
        <w:t>I see no necessary disjunction between having no free will (those arguments seem watertight) and</w:t>
      </w:r>
      <w:r>
        <w:rPr>
          <w:rFonts w:ascii="Times New Roman" w:hAnsi="Times New Roman" w:hint="default"/>
          <w:sz w:val="28"/>
          <w:szCs w:val="28"/>
          <w:rtl w:val="0"/>
          <w:lang w:val="en-US"/>
        </w:rPr>
        <w:t> </w:t>
      </w:r>
      <w:r>
        <w:rPr>
          <w:rFonts w:ascii="Times New Roman" w:hAnsi="Times New Roman"/>
          <w:sz w:val="28"/>
          <w:szCs w:val="28"/>
          <w:rtl w:val="0"/>
          <w:lang w:val="en-US"/>
        </w:rPr>
        <w:t>assuming moral responsibility for myself. The point is ownership. I own my past, my</w:t>
      </w:r>
      <w:r>
        <w:rPr>
          <w:rFonts w:ascii="Times New Roman" w:hAnsi="Times New Roman" w:hint="default"/>
          <w:sz w:val="28"/>
          <w:szCs w:val="28"/>
          <w:rtl w:val="0"/>
          <w:lang w:val="en-US"/>
        </w:rPr>
        <w:t> </w:t>
      </w:r>
      <w:r>
        <w:rPr>
          <w:rFonts w:ascii="Times New Roman" w:hAnsi="Times New Roman"/>
          <w:sz w:val="28"/>
          <w:szCs w:val="28"/>
          <w:rtl w:val="0"/>
          <w:lang w:val="en-US"/>
        </w:rPr>
        <w:t>beginnings, my perceptions. And just as I will make myself responsible if my dog or child</w:t>
      </w:r>
      <w:r>
        <w:rPr>
          <w:rFonts w:ascii="Times New Roman" w:hAnsi="Times New Roman" w:hint="default"/>
          <w:sz w:val="28"/>
          <w:szCs w:val="28"/>
          <w:rtl w:val="0"/>
          <w:lang w:val="en-US"/>
        </w:rPr>
        <w:t> </w:t>
      </w:r>
      <w:r>
        <w:rPr>
          <w:rFonts w:ascii="Times New Roman" w:hAnsi="Times New Roman"/>
          <w:sz w:val="28"/>
          <w:szCs w:val="28"/>
          <w:rtl w:val="0"/>
          <w:lang w:val="en-US"/>
        </w:rPr>
        <w:t>bites someone, or my car rolls backwards down a hill and causes damage, so I take on full</w:t>
      </w:r>
      <w:r>
        <w:rPr>
          <w:rFonts w:ascii="Times New Roman" w:hAnsi="Times New Roman" w:hint="default"/>
          <w:sz w:val="28"/>
          <w:szCs w:val="28"/>
          <w:rtl w:val="0"/>
          <w:lang w:val="en-US"/>
        </w:rPr>
        <w:t> </w:t>
      </w:r>
      <w:r>
        <w:rPr>
          <w:rFonts w:ascii="Times New Roman" w:hAnsi="Times New Roman"/>
          <w:sz w:val="28"/>
          <w:szCs w:val="28"/>
          <w:rtl w:val="0"/>
          <w:lang w:val="en-US"/>
        </w:rPr>
        <w:t>accountability for the little ship of my being, even if I do not have control of its course. It is</w:t>
      </w:r>
      <w:r>
        <w:rPr>
          <w:rFonts w:ascii="Times New Roman" w:hAnsi="Times New Roman" w:hint="default"/>
          <w:sz w:val="28"/>
          <w:szCs w:val="28"/>
          <w:rtl w:val="0"/>
          <w:lang w:val="en-US"/>
        </w:rPr>
        <w:t> </w:t>
      </w:r>
      <w:r>
        <w:rPr>
          <w:rFonts w:ascii="Times New Roman" w:hAnsi="Times New Roman"/>
          <w:sz w:val="28"/>
          <w:szCs w:val="28"/>
          <w:rtl w:val="0"/>
          <w:lang w:val="en-US"/>
        </w:rPr>
        <w:t>this sense of being the possessor of a consciousness that makes us feel responsible for it.</w:t>
      </w:r>
      <w:r>
        <w:rPr>
          <w:rFonts w:ascii="Times New Roman" w:hAnsi="Times New Roman" w:hint="default"/>
          <w:sz w:val="28"/>
          <w:szCs w:val="28"/>
          <w:rtl w:val="0"/>
          <w:lang w:val="en-US"/>
        </w:rPr>
        <w:t>”</w:t>
      </w:r>
      <w:r>
        <w:rPr>
          <w:rFonts w:ascii="Times New Roman" w:hAnsi="Times New Roman" w:hint="default"/>
          <w:sz w:val="28"/>
          <w:szCs w:val="28"/>
          <w:rtl w:val="0"/>
          <w:lang w:val="en-US"/>
        </w:rPr>
        <w:t> </w:t>
      </w:r>
      <w:r>
        <w:rPr>
          <w:rFonts w:ascii="Times New Roman" w:hAnsi="Times New Roman"/>
          <w:sz w:val="28"/>
          <w:szCs w:val="28"/>
          <w:rtl w:val="0"/>
          <w:lang w:val="en-US"/>
        </w:rPr>
        <w:t>(Strawson, 2010)</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Our justice system assumes that we exercise free will and expects us to have the self-control to obey the law. But individually, we may have more or less difficulty complying with the law, due to our background perspective. Similarly, if metaethics could derive a clear moral law, then we would  have varying difficulty is complying with it too.</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b w:val="1"/>
          <w:bCs w:val="1"/>
          <w:sz w:val="28"/>
          <w:szCs w:val="28"/>
          <w:rtl w:val="0"/>
          <w:lang w:val="en-US"/>
        </w:rPr>
        <w:t>Individual Perspective</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Where have we acquired our ethical outlooks?</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Throughout his writing, Nietzsche appears to have two particular themes: the capacity of humans to cloud reason with emotion; and the influence of custom and what other people do. The former links to Ayer</w:t>
      </w:r>
      <w:r>
        <w:rPr>
          <w:rFonts w:ascii="Times New Roman" w:hAnsi="Times New Roman" w:hint="default"/>
          <w:sz w:val="28"/>
          <w:szCs w:val="28"/>
          <w:rtl w:val="0"/>
          <w:lang w:val="en-US"/>
        </w:rPr>
        <w:t>’</w:t>
      </w:r>
      <w:r>
        <w:rPr>
          <w:rFonts w:ascii="Times New Roman" w:hAnsi="Times New Roman"/>
          <w:sz w:val="28"/>
          <w:szCs w:val="28"/>
          <w:rtl w:val="0"/>
          <w:lang w:val="en-US"/>
        </w:rPr>
        <w:t>s accusation that ethics is no more than emotivism, (Ayer 1936);  the latter to Heidegger and Sartre</w:t>
      </w:r>
      <w:r>
        <w:rPr>
          <w:rFonts w:ascii="Times New Roman" w:hAnsi="Times New Roman" w:hint="default"/>
          <w:sz w:val="28"/>
          <w:szCs w:val="28"/>
          <w:rtl w:val="0"/>
          <w:lang w:val="en-US"/>
        </w:rPr>
        <w:t>’</w:t>
      </w:r>
      <w:r>
        <w:rPr>
          <w:rFonts w:ascii="Times New Roman" w:hAnsi="Times New Roman"/>
          <w:sz w:val="28"/>
          <w:szCs w:val="28"/>
          <w:rtl w:val="0"/>
          <w:lang w:val="en-US"/>
        </w:rPr>
        <w:t>s emphasis throughout their work on authenticity and the influence of other people.</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de-DE"/>
        </w:rPr>
        <w:t xml:space="preserve">First, let us consider emotion. Nietzsche emphasises </w:t>
      </w:r>
      <w:r>
        <w:rPr>
          <w:rFonts w:ascii="Times New Roman" w:hAnsi="Times New Roman" w:hint="default"/>
          <w:sz w:val="28"/>
          <w:szCs w:val="28"/>
          <w:rtl w:val="0"/>
          <w:lang w:val="en-US"/>
        </w:rPr>
        <w:t>“</w:t>
      </w:r>
      <w:r>
        <w:rPr>
          <w:rFonts w:ascii="Times New Roman" w:hAnsi="Times New Roman"/>
          <w:sz w:val="28"/>
          <w:szCs w:val="28"/>
          <w:rtl w:val="0"/>
          <w:lang w:val="en-US"/>
        </w:rPr>
        <w:t>the importance of the biological body, dynamic conference of physiological drives and instincts that unconsciously guide our choices.</w:t>
      </w:r>
      <w:r>
        <w:rPr>
          <w:rFonts w:ascii="Times New Roman" w:hAnsi="Times New Roman" w:hint="default"/>
          <w:sz w:val="28"/>
          <w:szCs w:val="28"/>
          <w:rtl w:val="0"/>
          <w:lang w:val="en-US"/>
        </w:rPr>
        <w:t>”</w:t>
      </w:r>
      <w:r>
        <w:rPr>
          <w:rFonts w:ascii="Times New Roman" w:hAnsi="Times New Roman"/>
          <w:sz w:val="28"/>
          <w:szCs w:val="28"/>
          <w:rtl w:val="0"/>
        </w:rPr>
        <w:t xml:space="preserve"> (D 119). </w:t>
      </w:r>
      <w:r>
        <w:rPr>
          <w:rFonts w:ascii="Times New Roman" w:hAnsi="Times New Roman" w:hint="default"/>
          <w:sz w:val="28"/>
          <w:szCs w:val="28"/>
          <w:rtl w:val="0"/>
          <w:lang w:val="en-US"/>
        </w:rPr>
        <w:t>“</w:t>
      </w:r>
      <w:r>
        <w:rPr>
          <w:rFonts w:ascii="Times New Roman" w:hAnsi="Times New Roman"/>
          <w:sz w:val="28"/>
          <w:szCs w:val="28"/>
          <w:rtl w:val="0"/>
          <w:lang w:val="en-US"/>
        </w:rPr>
        <w:t xml:space="preserve">The idea that we have transparent mastery over all thoughts and actions is affectation </w:t>
      </w:r>
      <w:r>
        <w:rPr>
          <w:rFonts w:ascii="Times New Roman" w:hAnsi="Times New Roman" w:hint="default"/>
          <w:sz w:val="28"/>
          <w:szCs w:val="28"/>
          <w:rtl w:val="0"/>
          <w:lang w:val="en-US"/>
        </w:rPr>
        <w:t>”</w:t>
      </w:r>
      <w:r>
        <w:rPr>
          <w:rFonts w:ascii="Times New Roman" w:hAnsi="Times New Roman"/>
          <w:sz w:val="28"/>
          <w:szCs w:val="28"/>
          <w:rtl w:val="0"/>
          <w:lang w:val="de-DE"/>
        </w:rPr>
        <w:t xml:space="preserve">. Also: </w:t>
      </w:r>
      <w:r>
        <w:rPr>
          <w:rFonts w:ascii="Times New Roman" w:hAnsi="Times New Roman" w:hint="default"/>
          <w:sz w:val="28"/>
          <w:szCs w:val="28"/>
          <w:rtl w:val="0"/>
          <w:lang w:val="en-US"/>
        </w:rPr>
        <w:t>“</w:t>
      </w:r>
      <w:r>
        <w:rPr>
          <w:rFonts w:ascii="Times New Roman" w:hAnsi="Times New Roman"/>
          <w:sz w:val="28"/>
          <w:szCs w:val="28"/>
          <w:rtl w:val="0"/>
          <w:lang w:val="en-US"/>
        </w:rPr>
        <w:t>Our moral judgement and your valuations are only images and fantasies based on a physiological process unknown to us, a kind of acquired language for designating nervous stimuli.</w:t>
      </w:r>
      <w:r>
        <w:rPr>
          <w:rFonts w:ascii="Times New Roman" w:hAnsi="Times New Roman" w:hint="default"/>
          <w:sz w:val="28"/>
          <w:szCs w:val="28"/>
          <w:rtl w:val="0"/>
          <w:lang w:val="en-US"/>
        </w:rPr>
        <w:t xml:space="preserve">” </w:t>
      </w:r>
      <w:r>
        <w:rPr>
          <w:rFonts w:ascii="Times New Roman" w:hAnsi="Times New Roman"/>
          <w:sz w:val="28"/>
          <w:szCs w:val="28"/>
          <w:rtl w:val="0"/>
          <w:lang w:val="en-US"/>
        </w:rPr>
        <w:t xml:space="preserve">(D 119). We struggle to find causes for events and to classify those causes as likely to have good or bad consequences. But our reason is clouded by emotion. Our reaction to events is conditioned by other people, and has been over evolutionary time. Although elsewhere Nietzsche was a critic of Darwin, he seems to accept  that our behaviour is conditioned by evolution. The entire phenomenon of morality is thus basically animal, even chemical: </w:t>
      </w:r>
      <w:r>
        <w:rPr>
          <w:rFonts w:ascii="Times New Roman" w:hAnsi="Times New Roman" w:hint="default"/>
          <w:sz w:val="28"/>
          <w:szCs w:val="28"/>
          <w:rtl w:val="0"/>
          <w:lang w:val="en-US"/>
        </w:rPr>
        <w:t>“</w:t>
      </w:r>
      <w:r>
        <w:rPr>
          <w:rFonts w:ascii="Times New Roman" w:hAnsi="Times New Roman"/>
          <w:sz w:val="28"/>
          <w:szCs w:val="28"/>
          <w:rtl w:val="0"/>
          <w:lang w:val="en-US"/>
        </w:rPr>
        <w:t xml:space="preserve">The beginnings of justice, as of prudence, moderation, bravery </w:t>
      </w:r>
      <w:r>
        <w:rPr>
          <w:rFonts w:ascii="Times New Roman" w:hAnsi="Times New Roman" w:hint="default"/>
          <w:sz w:val="28"/>
          <w:szCs w:val="28"/>
          <w:rtl w:val="0"/>
          <w:lang w:val="en-US"/>
        </w:rPr>
        <w:t>–</w:t>
      </w:r>
      <w:r>
        <w:rPr>
          <w:rFonts w:ascii="Times New Roman" w:hAnsi="Times New Roman"/>
          <w:sz w:val="28"/>
          <w:szCs w:val="28"/>
          <w:rtl w:val="0"/>
          <w:lang w:val="en-US"/>
        </w:rPr>
        <w:t>in short, of all we designate as the Socratic virtues, are animal: a consequence of that drive which teaches us to seek food and elude enemies. Now if we consider that even the highest human being has only become more elevated and subtle in the nature of his food and in his conception of what is inimical to him, it is not improper to describe the entire phenomenon of morality as animal.</w:t>
      </w:r>
      <w:r>
        <w:rPr>
          <w:rFonts w:ascii="Times New Roman" w:hAnsi="Times New Roman" w:hint="default"/>
          <w:sz w:val="28"/>
          <w:szCs w:val="28"/>
          <w:rtl w:val="0"/>
          <w:lang w:val="en-US"/>
        </w:rPr>
        <w:t>”</w:t>
      </w:r>
      <w:r>
        <w:rPr>
          <w:rFonts w:ascii="Times New Roman" w:hAnsi="Times New Roman"/>
          <w:sz w:val="28"/>
          <w:szCs w:val="28"/>
          <w:rtl w:val="0"/>
        </w:rPr>
        <w:t xml:space="preserve"> (D 26)</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 xml:space="preserve">So Nietzsche believes that </w:t>
      </w:r>
      <w:r>
        <w:rPr>
          <w:rFonts w:ascii="Times New Roman" w:hAnsi="Times New Roman" w:hint="default"/>
          <w:sz w:val="28"/>
          <w:szCs w:val="28"/>
          <w:rtl w:val="0"/>
          <w:lang w:val="en-US"/>
        </w:rPr>
        <w:t>“</w:t>
      </w:r>
      <w:r>
        <w:rPr>
          <w:rFonts w:ascii="Times New Roman" w:hAnsi="Times New Roman"/>
          <w:sz w:val="28"/>
          <w:szCs w:val="28"/>
          <w:rtl w:val="0"/>
          <w:lang w:val="en-US"/>
        </w:rPr>
        <w:t>we are compelled to act on the basis of a multiplicity of forces and drives and we are not (and can never be) fully conscious of.</w:t>
      </w:r>
      <w:r>
        <w:rPr>
          <w:rFonts w:ascii="Times New Roman" w:hAnsi="Times New Roman" w:hint="default"/>
          <w:sz w:val="28"/>
          <w:szCs w:val="28"/>
          <w:rtl w:val="0"/>
          <w:lang w:val="en-US"/>
        </w:rPr>
        <w:t xml:space="preserve">” </w:t>
      </w:r>
      <w:r>
        <w:rPr>
          <w:rFonts w:ascii="Times New Roman" w:hAnsi="Times New Roman"/>
          <w:sz w:val="28"/>
          <w:szCs w:val="28"/>
          <w:rtl w:val="0"/>
          <w:lang w:val="es-ES_tradnl"/>
        </w:rPr>
        <w:t>(Aho, page 76)</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What do we want? Do we want to be good?  This throws us back into the question of defining the good, and the lack of standards. Nietzsche tells us that</w:t>
      </w:r>
      <w:r>
        <w:rPr>
          <w:rFonts w:ascii="Times New Roman" w:hAnsi="Times New Roman" w:hint="default"/>
          <w:sz w:val="28"/>
          <w:szCs w:val="28"/>
          <w:rtl w:val="0"/>
          <w:lang w:val="en-US"/>
        </w:rPr>
        <w:t xml:space="preserve"> “</w:t>
      </w:r>
      <w:r>
        <w:rPr>
          <w:rFonts w:ascii="Times New Roman" w:hAnsi="Times New Roman"/>
          <w:sz w:val="28"/>
          <w:szCs w:val="28"/>
          <w:rtl w:val="0"/>
          <w:lang w:val="en-US"/>
        </w:rPr>
        <w:t>good</w:t>
      </w:r>
      <w:r>
        <w:rPr>
          <w:rFonts w:ascii="Times New Roman" w:hAnsi="Times New Roman" w:hint="default"/>
          <w:sz w:val="28"/>
          <w:szCs w:val="28"/>
          <w:rtl w:val="0"/>
          <w:lang w:val="en-US"/>
        </w:rPr>
        <w:t xml:space="preserve">” </w:t>
      </w:r>
      <w:r>
        <w:rPr>
          <w:rFonts w:ascii="Times New Roman" w:hAnsi="Times New Roman"/>
          <w:sz w:val="28"/>
          <w:szCs w:val="28"/>
          <w:rtl w:val="0"/>
          <w:lang w:val="en-US"/>
        </w:rPr>
        <w:t xml:space="preserve">and </w:t>
      </w:r>
      <w:r>
        <w:rPr>
          <w:rFonts w:ascii="Times New Roman" w:hAnsi="Times New Roman" w:hint="default"/>
          <w:sz w:val="28"/>
          <w:szCs w:val="28"/>
          <w:rtl w:val="0"/>
          <w:lang w:val="en-US"/>
        </w:rPr>
        <w:t>“</w:t>
      </w:r>
      <w:r>
        <w:rPr>
          <w:rFonts w:ascii="Times New Roman" w:hAnsi="Times New Roman"/>
          <w:sz w:val="28"/>
          <w:szCs w:val="28"/>
          <w:rtl w:val="0"/>
        </w:rPr>
        <w:t>evil</w:t>
      </w:r>
      <w:r>
        <w:rPr>
          <w:rFonts w:ascii="Times New Roman" w:hAnsi="Times New Roman" w:hint="default"/>
          <w:sz w:val="28"/>
          <w:szCs w:val="28"/>
          <w:rtl w:val="0"/>
          <w:lang w:val="en-US"/>
        </w:rPr>
        <w:t xml:space="preserve">” </w:t>
      </w:r>
      <w:r>
        <w:rPr>
          <w:rFonts w:ascii="Times New Roman" w:hAnsi="Times New Roman"/>
          <w:sz w:val="28"/>
          <w:szCs w:val="28"/>
          <w:rtl w:val="0"/>
          <w:lang w:val="en-US"/>
        </w:rPr>
        <w:t>are just human reactions, determined presumably by our physiology (as argued above). Man</w:t>
      </w:r>
      <w:r>
        <w:rPr>
          <w:rFonts w:ascii="Times New Roman" w:hAnsi="Times New Roman" w:hint="default"/>
          <w:sz w:val="28"/>
          <w:szCs w:val="28"/>
          <w:rtl w:val="0"/>
          <w:lang w:val="en-US"/>
        </w:rPr>
        <w:t>’</w:t>
      </w:r>
      <w:r>
        <w:rPr>
          <w:rFonts w:ascii="Times New Roman" w:hAnsi="Times New Roman"/>
          <w:sz w:val="28"/>
          <w:szCs w:val="28"/>
          <w:rtl w:val="0"/>
          <w:lang w:val="en-US"/>
        </w:rPr>
        <w:t>s motivations are at root  mental, and so biological, and ultimately chemical, (HA 107). When a person</w:t>
      </w:r>
      <w:r>
        <w:rPr>
          <w:rFonts w:ascii="Times New Roman" w:hAnsi="Times New Roman" w:hint="default"/>
          <w:sz w:val="28"/>
          <w:szCs w:val="28"/>
          <w:rtl w:val="0"/>
          <w:lang w:val="en-US"/>
        </w:rPr>
        <w:t>’</w:t>
      </w:r>
      <w:r>
        <w:rPr>
          <w:rFonts w:ascii="Times New Roman" w:hAnsi="Times New Roman"/>
          <w:sz w:val="28"/>
          <w:szCs w:val="28"/>
          <w:rtl w:val="0"/>
          <w:lang w:val="en-US"/>
        </w:rPr>
        <w:t>s desire changes, their judgement changes, and their concept of morality with it. Good and evil are not, as Kant would have us believe, defined or abstract qualities. What tends to happen is that we define good and evil for ourselves, and attribute good and evil actions to the motives of others, then to their natures. We look at what is in it for us. We take a personal, often unreasoned view. If we have been slighted by someone, then we don</w:t>
      </w:r>
      <w:r>
        <w:rPr>
          <w:rFonts w:ascii="Times New Roman" w:hAnsi="Times New Roman" w:hint="default"/>
          <w:sz w:val="28"/>
          <w:szCs w:val="28"/>
          <w:rtl w:val="0"/>
          <w:lang w:val="en-US"/>
        </w:rPr>
        <w:t>’</w:t>
      </w:r>
      <w:r>
        <w:rPr>
          <w:rFonts w:ascii="Times New Roman" w:hAnsi="Times New Roman"/>
          <w:sz w:val="28"/>
          <w:szCs w:val="28"/>
          <w:rtl w:val="0"/>
          <w:lang w:val="en-US"/>
        </w:rPr>
        <w:t>t like that person. Consciousness, when we reason,  is ruled by a subconscious which gives an emotional steer to its activities.</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 xml:space="preserve">A particular manifestation of our emotions in metaethical form is altruism. Nietzsche (HA 57) sees self-sacrifice as a matter of personal ego, even stubbornness. He anticipates Freud with his ideas of conscious and subconscious. Man, he says </w:t>
      </w:r>
      <w:r>
        <w:rPr>
          <w:rFonts w:ascii="Times New Roman" w:hAnsi="Times New Roman" w:hint="default"/>
          <w:sz w:val="28"/>
          <w:szCs w:val="28"/>
          <w:rtl w:val="0"/>
          <w:lang w:val="en-US"/>
        </w:rPr>
        <w:t>“</w:t>
      </w:r>
      <w:r>
        <w:rPr>
          <w:rFonts w:ascii="Times New Roman" w:hAnsi="Times New Roman"/>
          <w:sz w:val="28"/>
          <w:szCs w:val="28"/>
          <w:rtl w:val="0"/>
          <w:lang w:val="en-US"/>
        </w:rPr>
        <w:t>divides his nature, and sacrifices one part of it to the other</w:t>
      </w:r>
      <w:r>
        <w:rPr>
          <w:rFonts w:ascii="Times New Roman" w:hAnsi="Times New Roman" w:hint="default"/>
          <w:sz w:val="28"/>
          <w:szCs w:val="28"/>
          <w:rtl w:val="0"/>
          <w:lang w:val="en-US"/>
        </w:rPr>
        <w:t>”</w:t>
      </w:r>
      <w:r>
        <w:rPr>
          <w:rFonts w:ascii="Times New Roman" w:hAnsi="Times New Roman"/>
          <w:sz w:val="28"/>
          <w:szCs w:val="28"/>
          <w:rtl w:val="0"/>
          <w:lang w:val="en-US"/>
        </w:rPr>
        <w:t>. Man loves his ideas, and does not want to give them up. According to Nietzsche, and put into modern parlance, much altruism is better described as cognitive dissonance. And of course (GS 214) belief in virtuous acts of this kind makes people feel good.</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rPr>
        <w:t>Custom</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 xml:space="preserve">The sum total of our failings in moral assessment, our </w:t>
      </w:r>
      <w:r>
        <w:rPr>
          <w:rFonts w:ascii="Times New Roman" w:hAnsi="Times New Roman" w:hint="default"/>
          <w:sz w:val="28"/>
          <w:szCs w:val="28"/>
          <w:rtl w:val="0"/>
          <w:lang w:val="en-US"/>
        </w:rPr>
        <w:t>“</w:t>
      </w:r>
      <w:r>
        <w:rPr>
          <w:rFonts w:ascii="Times New Roman" w:hAnsi="Times New Roman"/>
          <w:sz w:val="28"/>
          <w:szCs w:val="28"/>
          <w:rtl w:val="0"/>
          <w:lang w:val="en-US"/>
        </w:rPr>
        <w:t>errors of accountability</w:t>
      </w:r>
      <w:r>
        <w:rPr>
          <w:rFonts w:ascii="Times New Roman" w:hAnsi="Times New Roman" w:hint="default"/>
          <w:sz w:val="28"/>
          <w:szCs w:val="28"/>
          <w:rtl w:val="0"/>
          <w:lang w:val="en-US"/>
        </w:rPr>
        <w:t>”</w:t>
      </w:r>
      <w:r>
        <w:rPr>
          <w:rFonts w:ascii="Times New Roman" w:hAnsi="Times New Roman"/>
          <w:sz w:val="28"/>
          <w:szCs w:val="28"/>
          <w:rtl w:val="0"/>
          <w:lang w:val="en-US"/>
        </w:rPr>
        <w:t xml:space="preserve">, are carried forward into the mix of values around us, and are picked up by others in the herd. While Heidegger  and Sartre have taken up the role of other people in society in the context of their influence on the authentic behaviour of the individual agent, Nietzsche goes further, and sees </w:t>
      </w:r>
      <w:r>
        <w:rPr>
          <w:rFonts w:ascii="Times New Roman" w:hAnsi="Times New Roman" w:hint="default"/>
          <w:sz w:val="28"/>
          <w:szCs w:val="28"/>
          <w:rtl w:val="0"/>
          <w:lang w:val="en-US"/>
        </w:rPr>
        <w:t>“</w:t>
      </w:r>
      <w:r>
        <w:rPr>
          <w:rFonts w:ascii="Times New Roman" w:hAnsi="Times New Roman"/>
          <w:sz w:val="28"/>
          <w:szCs w:val="28"/>
          <w:rtl w:val="0"/>
          <w:lang w:val="en-US"/>
        </w:rPr>
        <w:t>the other</w:t>
      </w:r>
      <w:r>
        <w:rPr>
          <w:rFonts w:ascii="Times New Roman" w:hAnsi="Times New Roman" w:hint="default"/>
          <w:sz w:val="28"/>
          <w:szCs w:val="28"/>
          <w:rtl w:val="0"/>
          <w:lang w:val="en-US"/>
        </w:rPr>
        <w:t xml:space="preserve">” </w:t>
      </w:r>
      <w:r>
        <w:rPr>
          <w:rFonts w:ascii="Times New Roman" w:hAnsi="Times New Roman"/>
          <w:sz w:val="28"/>
          <w:szCs w:val="28"/>
          <w:rtl w:val="0"/>
          <w:lang w:val="en-US"/>
        </w:rPr>
        <w:t>as one of the main influences on how we define our moral behaviour and ultimately our metaethical principles.</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 xml:space="preserve">Our physiology and mental processes may have developed as a result of evolution, but here and now it is custom that influences our evaluations, (HA 96). </w:t>
      </w:r>
      <w:r>
        <w:rPr>
          <w:rFonts w:ascii="Times New Roman" w:hAnsi="Times New Roman" w:hint="default"/>
          <w:sz w:val="28"/>
          <w:szCs w:val="28"/>
          <w:rtl w:val="0"/>
          <w:lang w:val="en-US"/>
        </w:rPr>
        <w:t>“</w:t>
      </w:r>
      <w:r>
        <w:rPr>
          <w:rFonts w:ascii="Times New Roman" w:hAnsi="Times New Roman"/>
          <w:sz w:val="28"/>
          <w:szCs w:val="28"/>
          <w:rtl w:val="0"/>
          <w:lang w:val="en-US"/>
        </w:rPr>
        <w:t>To be evil is not to act in accordance with custom, to resist tradition however rational and stupid that tradition may be</w:t>
      </w:r>
      <w:r>
        <w:rPr>
          <w:rFonts w:ascii="Times New Roman" w:hAnsi="Times New Roman" w:hint="default"/>
          <w:sz w:val="28"/>
          <w:szCs w:val="28"/>
          <w:rtl w:val="0"/>
          <w:lang w:val="en-US"/>
        </w:rPr>
        <w:t>”</w:t>
      </w:r>
      <w:r>
        <w:rPr>
          <w:rFonts w:ascii="Times New Roman" w:hAnsi="Times New Roman"/>
          <w:sz w:val="28"/>
          <w:szCs w:val="28"/>
          <w:rtl w:val="0"/>
          <w:lang w:val="en-US"/>
        </w:rPr>
        <w:t xml:space="preserve">. Guilt becomes devoid of all logic. Witches are persecuted, so are those who oppose the political status quo as in McCarthyism. In some countries, women who are raped rather than the rapist are assumed to be guilty of a crime. </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 xml:space="preserve">Why? Because we are brought up to do it, and because our behaviour is </w:t>
      </w:r>
      <w:r>
        <w:rPr>
          <w:rFonts w:ascii="Times New Roman" w:hAnsi="Times New Roman" w:hint="default"/>
          <w:sz w:val="28"/>
          <w:szCs w:val="28"/>
          <w:rtl w:val="0"/>
          <w:lang w:val="en-US"/>
        </w:rPr>
        <w:t>“</w:t>
      </w:r>
      <w:r>
        <w:rPr>
          <w:rFonts w:ascii="Times New Roman" w:hAnsi="Times New Roman"/>
          <w:sz w:val="28"/>
          <w:szCs w:val="28"/>
          <w:rtl w:val="0"/>
          <w:lang w:val="en-US"/>
        </w:rPr>
        <w:t>above all directed at the preservation of our community</w:t>
      </w:r>
      <w:r>
        <w:rPr>
          <w:rFonts w:ascii="Times New Roman" w:hAnsi="Times New Roman" w:hint="default"/>
          <w:sz w:val="28"/>
          <w:szCs w:val="28"/>
          <w:rtl w:val="0"/>
          <w:lang w:val="en-US"/>
        </w:rPr>
        <w:t>”</w:t>
      </w:r>
      <w:r>
        <w:rPr>
          <w:rFonts w:ascii="Times New Roman" w:hAnsi="Times New Roman"/>
          <w:sz w:val="28"/>
          <w:szCs w:val="28"/>
          <w:rtl w:val="0"/>
          <w:lang w:val="en-US"/>
        </w:rPr>
        <w:t xml:space="preserve">. Whilst such actions may have started as generous and unegoistic, and many may even now in practice be so, the reason for following custom is because respect for a particular custom grows over time. Reverence develops for it, and eventually a </w:t>
      </w:r>
      <w:r>
        <w:rPr>
          <w:rFonts w:ascii="Times New Roman" w:hAnsi="Times New Roman" w:hint="default"/>
          <w:sz w:val="28"/>
          <w:szCs w:val="28"/>
          <w:rtl w:val="0"/>
          <w:lang w:val="en-US"/>
        </w:rPr>
        <w:t>“</w:t>
      </w:r>
      <w:r>
        <w:rPr>
          <w:rFonts w:ascii="Times New Roman" w:hAnsi="Times New Roman"/>
          <w:sz w:val="28"/>
          <w:szCs w:val="28"/>
          <w:rtl w:val="0"/>
          <w:lang w:val="en-US"/>
        </w:rPr>
        <w:t>morality of piety</w:t>
      </w:r>
      <w:r>
        <w:rPr>
          <w:rFonts w:ascii="Times New Roman" w:hAnsi="Times New Roman" w:hint="default"/>
          <w:sz w:val="28"/>
          <w:szCs w:val="28"/>
          <w:rtl w:val="0"/>
          <w:lang w:val="en-US"/>
        </w:rPr>
        <w:t xml:space="preserve">” </w:t>
      </w:r>
      <w:r>
        <w:rPr>
          <w:rFonts w:ascii="Times New Roman" w:hAnsi="Times New Roman"/>
          <w:sz w:val="28"/>
          <w:szCs w:val="28"/>
          <w:rtl w:val="0"/>
          <w:lang w:val="en-US"/>
        </w:rPr>
        <w:t>asserts itself and the original moral motivation is forgotten, (WS 40), (GS 116).</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Rules have grown from customs, are presented  without reasons, and we absorb these rules, (WS 48). Some examples might be:</w:t>
      </w:r>
    </w:p>
    <w:p>
      <w:pPr>
        <w:pStyle w:val="Body"/>
        <w:rPr>
          <w:rFonts w:ascii="Times New Roman" w:cs="Times New Roman" w:hAnsi="Times New Roman" w:eastAsia="Times New Roman"/>
          <w:sz w:val="28"/>
          <w:szCs w:val="28"/>
        </w:rPr>
      </w:pPr>
    </w:p>
    <w:p>
      <w:pPr>
        <w:pStyle w:val="List Paragraph"/>
        <w:numPr>
          <w:ilvl w:val="0"/>
          <w:numId w:val="2"/>
        </w:numPr>
        <w:bidi w:val="0"/>
        <w:ind w:right="0"/>
        <w:jc w:val="left"/>
        <w:rPr>
          <w:rFonts w:ascii="Times New Roman" w:cs="Times New Roman" w:hAnsi="Times New Roman" w:eastAsia="Times New Roman"/>
          <w:sz w:val="28"/>
          <w:szCs w:val="28"/>
          <w:rtl w:val="0"/>
          <w:lang w:val="en-US"/>
        </w:rPr>
      </w:pPr>
      <w:r>
        <w:rPr>
          <w:rFonts w:ascii="Times New Roman" w:hAnsi="Times New Roman"/>
          <w:sz w:val="28"/>
          <w:szCs w:val="28"/>
          <w:rtl w:val="0"/>
          <w:lang w:val="en-US"/>
        </w:rPr>
        <w:t>"the community is worth more than the individual"</w:t>
      </w:r>
    </w:p>
    <w:p>
      <w:pPr>
        <w:pStyle w:val="Body"/>
        <w:rPr>
          <w:rFonts w:ascii="Times New Roman" w:cs="Times New Roman" w:hAnsi="Times New Roman" w:eastAsia="Times New Roman"/>
          <w:sz w:val="28"/>
          <w:szCs w:val="28"/>
        </w:rPr>
      </w:pPr>
    </w:p>
    <w:p>
      <w:pPr>
        <w:pStyle w:val="List Paragraph"/>
        <w:numPr>
          <w:ilvl w:val="0"/>
          <w:numId w:val="2"/>
        </w:numPr>
        <w:bidi w:val="0"/>
        <w:ind w:right="0"/>
        <w:jc w:val="left"/>
        <w:rPr>
          <w:rFonts w:ascii="Times New Roman" w:cs="Times New Roman" w:hAnsi="Times New Roman" w:eastAsia="Times New Roman"/>
          <w:sz w:val="28"/>
          <w:szCs w:val="28"/>
          <w:rtl w:val="0"/>
          <w:lang w:val="en-US"/>
        </w:rPr>
      </w:pPr>
      <w:r>
        <w:rPr>
          <w:rFonts w:ascii="Times New Roman" w:hAnsi="Times New Roman"/>
          <w:sz w:val="28"/>
          <w:szCs w:val="28"/>
          <w:rtl w:val="0"/>
          <w:lang w:val="en-US"/>
        </w:rPr>
        <w:t>"an enduring advantage is to be preferred to a transient one".</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 xml:space="preserve">Both of these beliefs allegedly lead to an arrangement which benefits the whole community. </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 xml:space="preserve">But this adherence to the guidance of custom puts the new at a disadvantage; it discourages innovation and change, (AOM 90, also GS 4). In a passage in Daybreak (D 9) Nietzsche praises Socrates and Christ as innovators. They lifted morality above the tradition of the time, which in both cases was to obey the commands of the community. </w:t>
      </w:r>
      <w:r>
        <w:rPr>
          <w:rFonts w:ascii="Times New Roman" w:hAnsi="Times New Roman" w:hint="default"/>
          <w:sz w:val="28"/>
          <w:szCs w:val="28"/>
          <w:rtl w:val="0"/>
          <w:lang w:val="en-US"/>
        </w:rPr>
        <w:t>“</w:t>
      </w:r>
      <w:r>
        <w:rPr>
          <w:rFonts w:ascii="Times New Roman" w:hAnsi="Times New Roman"/>
          <w:sz w:val="28"/>
          <w:szCs w:val="28"/>
          <w:rtl w:val="0"/>
          <w:lang w:val="en-US"/>
        </w:rPr>
        <w:t xml:space="preserve">Those moralists who, following in the footsteps of Socrates, offer the individual morality of self control and temperaments as a means to his </w:t>
      </w:r>
      <w:r>
        <w:rPr>
          <w:rFonts w:ascii="Times New Roman" w:hAnsi="Times New Roman"/>
          <w:i w:val="1"/>
          <w:iCs w:val="1"/>
          <w:sz w:val="28"/>
          <w:szCs w:val="28"/>
          <w:rtl w:val="0"/>
          <w:lang w:val="en-US"/>
        </w:rPr>
        <w:t xml:space="preserve">own </w:t>
      </w:r>
      <w:r>
        <w:rPr>
          <w:rFonts w:ascii="Times New Roman" w:hAnsi="Times New Roman"/>
          <w:sz w:val="28"/>
          <w:szCs w:val="28"/>
          <w:rtl w:val="0"/>
          <w:lang w:val="en-US"/>
        </w:rPr>
        <w:t xml:space="preserve">advantage, as his </w:t>
      </w:r>
      <w:r>
        <w:rPr>
          <w:rFonts w:ascii="Times New Roman" w:hAnsi="Times New Roman"/>
          <w:i w:val="1"/>
          <w:iCs w:val="1"/>
          <w:sz w:val="28"/>
          <w:szCs w:val="28"/>
          <w:rtl w:val="0"/>
          <w:lang w:val="es-ES_tradnl"/>
        </w:rPr>
        <w:t xml:space="preserve">personal </w:t>
      </w:r>
      <w:r>
        <w:rPr>
          <w:rFonts w:ascii="Times New Roman" w:hAnsi="Times New Roman"/>
          <w:sz w:val="28"/>
          <w:szCs w:val="28"/>
          <w:rtl w:val="0"/>
          <w:lang w:val="en-US"/>
        </w:rPr>
        <w:t xml:space="preserve"> key to happiness are the exceptions and if it seems otherwise to us that is because we have been brought up in their after effects</w:t>
      </w:r>
      <w:r>
        <w:rPr>
          <w:rFonts w:ascii="Times New Roman" w:hAnsi="Times New Roman" w:hint="default"/>
          <w:sz w:val="28"/>
          <w:szCs w:val="28"/>
          <w:rtl w:val="0"/>
          <w:lang w:val="en-US"/>
        </w:rPr>
        <w:t>”</w:t>
      </w:r>
      <w:r>
        <w:rPr>
          <w:rFonts w:ascii="Times New Roman" w:hAnsi="Times New Roman"/>
          <w:sz w:val="28"/>
          <w:szCs w:val="28"/>
          <w:rtl w:val="0"/>
          <w:lang w:val="en-US"/>
        </w:rPr>
        <w:t xml:space="preserve">. (The emphases are mine.) Likewise, a virtuous Roman would see a Christian who </w:t>
      </w:r>
      <w:r>
        <w:rPr>
          <w:rFonts w:ascii="Times New Roman" w:hAnsi="Times New Roman" w:hint="default"/>
          <w:sz w:val="28"/>
          <w:szCs w:val="28"/>
          <w:rtl w:val="0"/>
          <w:lang w:val="en-US"/>
        </w:rPr>
        <w:t>“</w:t>
      </w:r>
      <w:r>
        <w:rPr>
          <w:rFonts w:ascii="Times New Roman" w:hAnsi="Times New Roman"/>
          <w:sz w:val="28"/>
          <w:szCs w:val="28"/>
          <w:rtl w:val="0"/>
          <w:lang w:val="en-US"/>
        </w:rPr>
        <w:t>considered first of all his own salvation</w:t>
      </w:r>
      <w:r>
        <w:rPr>
          <w:rFonts w:ascii="Times New Roman" w:hAnsi="Times New Roman" w:hint="default"/>
          <w:sz w:val="28"/>
          <w:szCs w:val="28"/>
          <w:rtl w:val="0"/>
          <w:lang w:val="en-US"/>
        </w:rPr>
        <w:t xml:space="preserve">” </w:t>
      </w:r>
      <w:r>
        <w:rPr>
          <w:rFonts w:ascii="Times New Roman" w:hAnsi="Times New Roman"/>
          <w:sz w:val="28"/>
          <w:szCs w:val="28"/>
          <w:rtl w:val="0"/>
          <w:lang w:val="en-US"/>
        </w:rPr>
        <w:t xml:space="preserve">as evil. Of course, both Socrates and Christ, the innovators, were put to death for their heresy in going against the current herd values. Nietzsche says (D 98 also D 131) that since morality is changed by innovators it exhibits, in modern parlance, paradigmatic shifts. </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Elsewhere in Daybreak (D 132) he has a great deal to say about the way herd morality how has evolved in both the short and long term. Having praised early Christians as innovators, and promoters of individual moral salvation, he castigates them for glorifying pity as good. They imply that there should be some pity in all our feelings. This started out as the glorification of love of one</w:t>
      </w:r>
      <w:r>
        <w:rPr>
          <w:rFonts w:ascii="Times New Roman" w:hAnsi="Times New Roman" w:hint="default"/>
          <w:sz w:val="28"/>
          <w:szCs w:val="28"/>
          <w:rtl w:val="0"/>
          <w:lang w:val="en-US"/>
        </w:rPr>
        <w:t>’</w:t>
      </w:r>
      <w:r>
        <w:rPr>
          <w:rFonts w:ascii="Times New Roman" w:hAnsi="Times New Roman"/>
          <w:sz w:val="28"/>
          <w:szCs w:val="28"/>
          <w:rtl w:val="0"/>
          <w:lang w:val="en-US"/>
        </w:rPr>
        <w:t>s neighbour and developed from there. In modern times, pity has been further promulgated by a Voltaire, Comte, J S  Mill and the French Revolution. Everybody is now supposed to feel that they ought to be useful and act so as to secure the happiness of their fellow man. The ethos has mutated towards society and away from the striving individual.</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Nietzsche is against utilitarianism and the lauding of the useful, (GS 4). He seems to see it as shortsighted, a effort to preserve herd values, while change and damage in the short term often lead to progress. Pity and usefulness are bars to the authentic development of the individual to attain his full potential, which was a cardinal principle espoused by Nietzsche.</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 xml:space="preserve">The result of this adherence to the moral values and customs of the herd is now plain to see in Nietzsche's premonition of globalisation. There are many cultures with different moralities. Are we growing more moral then? No, says Nietzsche. But people are becoming softer, weaker, delicate and more vulnerable. Political correctness and the rule of the expert becomes the norm. Individual expression and innovation are discouraged as big battalions take over. People  are also becoming more similar. (T - Expeditions of an Untimely Man  37). We seek equality or at least </w:t>
      </w:r>
      <w:r>
        <w:rPr>
          <w:rFonts w:ascii="Times New Roman" w:hAnsi="Times New Roman" w:hint="default"/>
          <w:sz w:val="28"/>
          <w:szCs w:val="28"/>
          <w:rtl w:val="0"/>
          <w:lang w:val="en-US"/>
        </w:rPr>
        <w:t>“</w:t>
      </w:r>
      <w:r>
        <w:rPr>
          <w:rFonts w:ascii="Times New Roman" w:hAnsi="Times New Roman"/>
          <w:sz w:val="28"/>
          <w:szCs w:val="28"/>
          <w:rtl w:val="0"/>
          <w:lang w:val="en-US"/>
        </w:rPr>
        <w:t>equal rights</w:t>
      </w:r>
      <w:r>
        <w:rPr>
          <w:rFonts w:ascii="Times New Roman" w:hAnsi="Times New Roman" w:hint="default"/>
          <w:sz w:val="28"/>
          <w:szCs w:val="28"/>
          <w:rtl w:val="0"/>
          <w:lang w:val="en-US"/>
        </w:rPr>
        <w:t>”</w:t>
      </w:r>
      <w:r>
        <w:rPr>
          <w:rFonts w:ascii="Times New Roman" w:hAnsi="Times New Roman"/>
          <w:sz w:val="28"/>
          <w:szCs w:val="28"/>
          <w:rtl w:val="0"/>
        </w:rPr>
        <w:t xml:space="preserve">. </w:t>
      </w:r>
      <w:r>
        <w:rPr>
          <w:rFonts w:ascii="Times New Roman" w:hAnsi="Times New Roman" w:hint="default"/>
          <w:sz w:val="28"/>
          <w:szCs w:val="28"/>
          <w:rtl w:val="0"/>
          <w:lang w:val="en-US"/>
        </w:rPr>
        <w:t>“</w:t>
      </w:r>
      <w:r>
        <w:rPr>
          <w:rFonts w:ascii="Times New Roman" w:hAnsi="Times New Roman"/>
          <w:sz w:val="28"/>
          <w:szCs w:val="28"/>
          <w:rtl w:val="0"/>
          <w:lang w:val="en-US"/>
        </w:rPr>
        <w:t>The range between extremes is growing less and less, the extremes themselves are obliterated to the point of similarity</w:t>
      </w:r>
      <w:r>
        <w:rPr>
          <w:rFonts w:ascii="Times New Roman" w:hAnsi="Times New Roman" w:hint="default"/>
          <w:sz w:val="28"/>
          <w:szCs w:val="28"/>
          <w:rtl w:val="0"/>
          <w:lang w:val="en-US"/>
        </w:rPr>
        <w:t>”</w:t>
      </w:r>
      <w:r>
        <w:rPr>
          <w:rFonts w:ascii="Times New Roman" w:hAnsi="Times New Roman"/>
          <w:sz w:val="28"/>
          <w:szCs w:val="28"/>
          <w:rtl w:val="0"/>
        </w:rPr>
        <w:t xml:space="preserve">.   </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Nietzsche's most complete exposition of the problem of universal standard setting appears in Genealogy of Morals (GM 2, 4, 5, 11, 13): he reiterates the idea that the good has a genealogy. This develops from a master slave situation where the master makes rules which work to his own advantage and where the slave obeys. At the other end of the line we have the herd morality, where society creates customs and rules which work to some sort of average advantage, and where everyone is enjoined to comply.</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 xml:space="preserve">How did this happen? The master feels good and positive about his action. Why would he not? It leads to his well-being. Eventually, the slaves say </w:t>
      </w:r>
      <w:r>
        <w:rPr>
          <w:rFonts w:ascii="Times New Roman" w:hAnsi="Times New Roman" w:hint="default"/>
          <w:sz w:val="28"/>
          <w:szCs w:val="28"/>
          <w:rtl w:val="0"/>
          <w:lang w:val="en-US"/>
        </w:rPr>
        <w:t>“</w:t>
      </w:r>
      <w:r>
        <w:rPr>
          <w:rFonts w:ascii="Times New Roman" w:hAnsi="Times New Roman"/>
          <w:sz w:val="28"/>
          <w:szCs w:val="28"/>
          <w:rtl w:val="0"/>
        </w:rPr>
        <w:t>no</w:t>
      </w:r>
      <w:r>
        <w:rPr>
          <w:rFonts w:ascii="Times New Roman" w:hAnsi="Times New Roman" w:hint="default"/>
          <w:sz w:val="28"/>
          <w:szCs w:val="28"/>
          <w:rtl w:val="0"/>
          <w:lang w:val="en-US"/>
        </w:rPr>
        <w:t>”</w:t>
      </w:r>
      <w:r>
        <w:rPr>
          <w:rFonts w:ascii="Times New Roman" w:hAnsi="Times New Roman"/>
          <w:sz w:val="28"/>
          <w:szCs w:val="28"/>
          <w:rtl w:val="0"/>
          <w:lang w:val="en-US"/>
        </w:rPr>
        <w:t xml:space="preserve">. Theirs is a negative morality, and they start to rebel. Eventually the slaves get concessions, which they guard from any interference and say </w:t>
      </w:r>
      <w:r>
        <w:rPr>
          <w:rFonts w:ascii="Times New Roman" w:hAnsi="Times New Roman" w:hint="default"/>
          <w:sz w:val="28"/>
          <w:szCs w:val="28"/>
          <w:rtl w:val="0"/>
          <w:lang w:val="en-US"/>
        </w:rPr>
        <w:t>“</w:t>
      </w:r>
      <w:r>
        <w:rPr>
          <w:rFonts w:ascii="Times New Roman" w:hAnsi="Times New Roman"/>
          <w:sz w:val="28"/>
          <w:szCs w:val="28"/>
          <w:rtl w:val="0"/>
        </w:rPr>
        <w:t>no</w:t>
      </w:r>
      <w:r>
        <w:rPr>
          <w:rFonts w:ascii="Times New Roman" w:hAnsi="Times New Roman" w:hint="default"/>
          <w:sz w:val="28"/>
          <w:szCs w:val="28"/>
          <w:rtl w:val="0"/>
          <w:lang w:val="en-US"/>
        </w:rPr>
        <w:t xml:space="preserve">” </w:t>
      </w:r>
      <w:r>
        <w:rPr>
          <w:rFonts w:ascii="Times New Roman" w:hAnsi="Times New Roman"/>
          <w:sz w:val="28"/>
          <w:szCs w:val="28"/>
          <w:rtl w:val="0"/>
          <w:lang w:val="en-US"/>
        </w:rPr>
        <w:t xml:space="preserve">to the different, "no" to any change. </w:t>
      </w:r>
      <w:r>
        <w:rPr>
          <w:rFonts w:ascii="Times New Roman" w:hAnsi="Times New Roman"/>
          <w:i w:val="1"/>
          <w:iCs w:val="1"/>
          <w:sz w:val="28"/>
          <w:szCs w:val="28"/>
          <w:rtl w:val="0"/>
          <w:lang w:val="en-US"/>
        </w:rPr>
        <w:t>Ressentment</w:t>
      </w:r>
      <w:r>
        <w:rPr>
          <w:rFonts w:ascii="Times New Roman" w:hAnsi="Times New Roman"/>
          <w:sz w:val="28"/>
          <w:szCs w:val="28"/>
          <w:rtl w:val="0"/>
          <w:lang w:val="en-US"/>
        </w:rPr>
        <w:t xml:space="preserve">, the politics of envy soon develops. The master tries to sweep on, shrugging off the passing phase. But the weak, unaspiring slaves bemoan the change that comes with action with </w:t>
      </w:r>
      <w:r>
        <w:rPr>
          <w:rFonts w:ascii="Times New Roman" w:hAnsi="Times New Roman" w:hint="default"/>
          <w:sz w:val="28"/>
          <w:szCs w:val="28"/>
          <w:rtl w:val="0"/>
          <w:lang w:val="en-US"/>
        </w:rPr>
        <w:t>“</w:t>
      </w:r>
      <w:r>
        <w:rPr>
          <w:rFonts w:ascii="Times New Roman" w:hAnsi="Times New Roman"/>
          <w:sz w:val="28"/>
          <w:szCs w:val="28"/>
          <w:rtl w:val="0"/>
          <w:lang w:val="en-US"/>
        </w:rPr>
        <w:t>the revengeful cunning of the impotent</w:t>
      </w:r>
      <w:r>
        <w:rPr>
          <w:rFonts w:ascii="Times New Roman" w:hAnsi="Times New Roman" w:hint="default"/>
          <w:sz w:val="28"/>
          <w:szCs w:val="28"/>
          <w:rtl w:val="0"/>
          <w:lang w:val="en-US"/>
        </w:rPr>
        <w:t>”</w:t>
      </w:r>
      <w:r>
        <w:rPr>
          <w:rFonts w:ascii="Times New Roman" w:hAnsi="Times New Roman"/>
          <w:sz w:val="28"/>
          <w:szCs w:val="28"/>
          <w:rtl w:val="0"/>
        </w:rPr>
        <w:t xml:space="preserve">. </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There are no moral facts (T - The Improvers of Mankind). Philosophers should recognise this and</w:t>
      </w:r>
      <w:r>
        <w:rPr>
          <w:rFonts w:ascii="Times New Roman" w:hAnsi="Times New Roman" w:hint="default"/>
          <w:sz w:val="28"/>
          <w:szCs w:val="28"/>
          <w:rtl w:val="0"/>
          <w:lang w:val="en-US"/>
        </w:rPr>
        <w:t xml:space="preserve"> “</w:t>
      </w:r>
      <w:r>
        <w:rPr>
          <w:rFonts w:ascii="Times New Roman" w:hAnsi="Times New Roman"/>
          <w:sz w:val="28"/>
          <w:szCs w:val="28"/>
          <w:rtl w:val="0"/>
          <w:lang w:val="en-US"/>
        </w:rPr>
        <w:t>place themselves beyond good and evil</w:t>
      </w:r>
      <w:r>
        <w:rPr>
          <w:rFonts w:ascii="Times New Roman" w:hAnsi="Times New Roman" w:hint="default"/>
          <w:sz w:val="28"/>
          <w:szCs w:val="28"/>
          <w:rtl w:val="0"/>
          <w:lang w:val="en-US"/>
        </w:rPr>
        <w:t>”</w:t>
      </w:r>
      <w:r>
        <w:rPr>
          <w:rFonts w:ascii="Times New Roman" w:hAnsi="Times New Roman"/>
          <w:sz w:val="28"/>
          <w:szCs w:val="28"/>
          <w:rtl w:val="0"/>
        </w:rPr>
        <w:t xml:space="preserve">. </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 xml:space="preserve">As for national ethical laboratories to which we can turn to set fundamental standards, Nietzsche has something to say on the subject of research forming moral standards. In the Gay Science (GS 7) he considers the amount of genealogical work required to identify various actions (presumably of a general type, unspecified) and to work out their moral standing. </w:t>
      </w:r>
      <w:r>
        <w:rPr>
          <w:rFonts w:ascii="Times New Roman" w:hAnsi="Times New Roman" w:hint="default"/>
          <w:sz w:val="28"/>
          <w:szCs w:val="28"/>
          <w:rtl w:val="0"/>
          <w:lang w:val="en-US"/>
        </w:rPr>
        <w:t>“</w:t>
      </w:r>
      <w:r>
        <w:rPr>
          <w:rFonts w:ascii="Times New Roman" w:hAnsi="Times New Roman"/>
          <w:sz w:val="28"/>
          <w:szCs w:val="28"/>
          <w:rtl w:val="0"/>
          <w:lang w:val="en-US"/>
        </w:rPr>
        <w:t>Every sort of passion has to be thought through separately and followed separately through the ages</w:t>
      </w:r>
      <w:r>
        <w:rPr>
          <w:rFonts w:ascii="Times New Roman" w:hAnsi="Times New Roman" w:hint="default"/>
          <w:sz w:val="28"/>
          <w:szCs w:val="28"/>
          <w:rtl w:val="0"/>
          <w:lang w:val="en-US"/>
        </w:rPr>
        <w:t xml:space="preserve">… </w:t>
      </w:r>
      <w:r>
        <w:rPr>
          <w:rFonts w:ascii="Times New Roman" w:hAnsi="Times New Roman"/>
          <w:sz w:val="28"/>
          <w:szCs w:val="28"/>
          <w:rtl w:val="0"/>
          <w:lang w:val="en-US"/>
        </w:rPr>
        <w:t>all reason in them and all their evaluation and illuminations should be brought to light</w:t>
      </w:r>
      <w:r>
        <w:rPr>
          <w:rFonts w:ascii="Times New Roman" w:hAnsi="Times New Roman" w:hint="default"/>
          <w:sz w:val="28"/>
          <w:szCs w:val="28"/>
          <w:rtl w:val="0"/>
          <w:lang w:val="en-US"/>
        </w:rPr>
        <w:t xml:space="preserve">… </w:t>
      </w:r>
      <w:r>
        <w:rPr>
          <w:rFonts w:ascii="Times New Roman" w:hAnsi="Times New Roman"/>
          <w:sz w:val="28"/>
          <w:szCs w:val="28"/>
          <w:rtl w:val="0"/>
          <w:lang w:val="en-US"/>
        </w:rPr>
        <w:t xml:space="preserve">where is there a history of avarice, envy, conscience, piety, cruelty? Even a comparative history of punishment is completely lacking." He goes on: </w:t>
      </w:r>
      <w:r>
        <w:rPr>
          <w:rFonts w:ascii="Times New Roman" w:hAnsi="Times New Roman" w:hint="default"/>
          <w:sz w:val="28"/>
          <w:szCs w:val="28"/>
          <w:rtl w:val="0"/>
          <w:lang w:val="en-US"/>
        </w:rPr>
        <w:t>“</w:t>
      </w:r>
      <w:r>
        <w:rPr>
          <w:rFonts w:ascii="Times New Roman" w:hAnsi="Times New Roman"/>
          <w:sz w:val="28"/>
          <w:szCs w:val="28"/>
          <w:rtl w:val="0"/>
          <w:lang w:val="en-US"/>
        </w:rPr>
        <w:t>Supposing all this work has been done. Then the trickiest of all questions steps into the foreground: whether science is in a position to provide goals of behaviour.</w:t>
      </w:r>
      <w:r>
        <w:rPr>
          <w:rFonts w:ascii="Times New Roman" w:hAnsi="Times New Roman" w:hint="default"/>
          <w:sz w:val="28"/>
          <w:szCs w:val="28"/>
          <w:rtl w:val="0"/>
          <w:lang w:val="en-US"/>
        </w:rPr>
        <w:t xml:space="preserve">” </w:t>
      </w:r>
      <w:r>
        <w:rPr>
          <w:rFonts w:ascii="Times New Roman" w:hAnsi="Times New Roman"/>
          <w:sz w:val="28"/>
          <w:szCs w:val="28"/>
          <w:rtl w:val="0"/>
          <w:lang w:val="en-US"/>
        </w:rPr>
        <w:t>This passage raises questions for modern sociology and psychology in respect of of our limited ability to agree and accept the same derived rules and then follow them. Can we even set standards in any objective way? And can we meet them from our meagre resources of willpower and differing cultures and individual backgrounds? What do we think? Do we know? Do we even think what we think we think?</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 xml:space="preserve">Law books say </w:t>
      </w:r>
      <w:r>
        <w:rPr>
          <w:rFonts w:ascii="Times New Roman" w:hAnsi="Times New Roman" w:hint="default"/>
          <w:sz w:val="28"/>
          <w:szCs w:val="28"/>
          <w:rtl w:val="0"/>
          <w:lang w:val="en-US"/>
        </w:rPr>
        <w:t>“</w:t>
      </w:r>
      <w:r>
        <w:rPr>
          <w:rFonts w:ascii="Times New Roman" w:hAnsi="Times New Roman"/>
          <w:sz w:val="28"/>
          <w:szCs w:val="28"/>
          <w:rtl w:val="0"/>
          <w:lang w:val="en-US"/>
        </w:rPr>
        <w:t>thou shalt</w:t>
      </w:r>
      <w:r>
        <w:rPr>
          <w:rFonts w:ascii="Times New Roman" w:hAnsi="Times New Roman" w:hint="default"/>
          <w:sz w:val="28"/>
          <w:szCs w:val="28"/>
          <w:rtl w:val="0"/>
          <w:lang w:val="en-US"/>
        </w:rPr>
        <w:t xml:space="preserve">” </w:t>
      </w:r>
      <w:r>
        <w:rPr>
          <w:rFonts w:ascii="Times New Roman" w:hAnsi="Times New Roman"/>
          <w:sz w:val="28"/>
          <w:szCs w:val="28"/>
          <w:rtl w:val="0"/>
          <w:lang w:val="en-US"/>
        </w:rPr>
        <w:t>but do not give the genealogy or reason for the law (A 57). Laws erect walls against innovation and experimentation. The law is claimed as a given, even that it is not of human origin although it has actually evolved and lost its meaning; even though, at one time, everything in the law has been demonstrated through experience. Laws therefore need constant updating.</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Any moral judgement is just a sign derived from emotion or culture that we accept but do not understand epistemologically. Rulers have found that people, like animals, have to be tamed to make them useful. Is that improving then? Does training improve animals from their own point of view? Therefore, there is no metaethics. We start with motive, the masters take over, the herd reacts emotionally, and these commands and reactions become customs and all initiative and innovation is gone.</w:t>
      </w:r>
    </w:p>
    <w:p>
      <w:pPr>
        <w:pStyle w:val="Body"/>
        <w:rPr>
          <w:rFonts w:ascii="Times New Roman" w:cs="Times New Roman" w:hAnsi="Times New Roman" w:eastAsia="Times New Roman"/>
          <w:b w:val="1"/>
          <w:bCs w:val="1"/>
          <w:sz w:val="28"/>
          <w:szCs w:val="28"/>
        </w:rPr>
      </w:pPr>
    </w:p>
    <w:p>
      <w:pPr>
        <w:pStyle w:val="Body"/>
        <w:rPr>
          <w:rFonts w:ascii="Times New Roman" w:cs="Times New Roman" w:hAnsi="Times New Roman" w:eastAsia="Times New Roman"/>
          <w:sz w:val="28"/>
          <w:szCs w:val="28"/>
        </w:rPr>
      </w:pPr>
      <w:r>
        <w:rPr>
          <w:rFonts w:ascii="Times New Roman" w:hAnsi="Times New Roman"/>
          <w:b w:val="1"/>
          <w:bCs w:val="1"/>
          <w:sz w:val="28"/>
          <w:szCs w:val="28"/>
          <w:rtl w:val="0"/>
        </w:rPr>
        <w:t xml:space="preserve">The Ubermensch and the Will to Power                                                         </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 xml:space="preserve">What is Nietzsche's solution to what he sees as this metaethical morass? </w:t>
      </w:r>
      <w:r>
        <w:rPr>
          <w:rFonts w:ascii="Times New Roman" w:hAnsi="Times New Roman"/>
          <w:b w:val="1"/>
          <w:bCs w:val="1"/>
          <w:sz w:val="28"/>
          <w:szCs w:val="28"/>
          <w:rtl w:val="0"/>
        </w:rPr>
        <w:t xml:space="preserve"> </w:t>
      </w:r>
      <w:r>
        <w:rPr>
          <w:rFonts w:ascii="Times New Roman" w:hAnsi="Times New Roman"/>
          <w:sz w:val="28"/>
          <w:szCs w:val="28"/>
          <w:rtl w:val="0"/>
          <w:lang w:val="en-US"/>
        </w:rPr>
        <w:t xml:space="preserve">In a word, it is the </w:t>
      </w:r>
      <w:r>
        <w:rPr>
          <w:rFonts w:ascii="Times New Roman" w:hAnsi="Times New Roman"/>
          <w:i w:val="1"/>
          <w:iCs w:val="1"/>
          <w:sz w:val="28"/>
          <w:szCs w:val="28"/>
          <w:rtl w:val="0"/>
          <w:lang w:val="de-DE"/>
        </w:rPr>
        <w:t>ubermensch</w:t>
      </w:r>
      <w:r>
        <w:rPr>
          <w:rFonts w:ascii="Times New Roman" w:hAnsi="Times New Roman"/>
          <w:sz w:val="28"/>
          <w:szCs w:val="28"/>
          <w:rtl w:val="0"/>
          <w:lang w:val="en-US"/>
        </w:rPr>
        <w:t xml:space="preserve">. Who is he? Nietzsche never really says. Perhaps the best short definition is by Kaufmann: </w:t>
      </w:r>
      <w:r>
        <w:rPr>
          <w:rFonts w:ascii="Times New Roman" w:hAnsi="Times New Roman"/>
          <w:color w:val="000000"/>
          <w:sz w:val="28"/>
          <w:szCs w:val="28"/>
          <w:u w:color="000000"/>
          <w:shd w:val="clear" w:color="auto" w:fill="ffffff"/>
          <w:rtl w:val="0"/>
          <w:lang w:val="en-US"/>
        </w:rPr>
        <w:t>a symbol of a man that creates his own values.</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 xml:space="preserve">The </w:t>
      </w:r>
      <w:r>
        <w:rPr>
          <w:rFonts w:ascii="Times New Roman" w:hAnsi="Times New Roman"/>
          <w:i w:val="1"/>
          <w:iCs w:val="1"/>
          <w:sz w:val="28"/>
          <w:szCs w:val="28"/>
          <w:rtl w:val="0"/>
          <w:lang w:val="de-DE"/>
        </w:rPr>
        <w:t>ubermensch</w:t>
      </w:r>
      <w:r>
        <w:rPr>
          <w:rFonts w:ascii="Times New Roman" w:hAnsi="Times New Roman"/>
          <w:sz w:val="28"/>
          <w:szCs w:val="28"/>
          <w:rtl w:val="0"/>
          <w:lang w:val="en-US"/>
        </w:rPr>
        <w:t xml:space="preserve"> may or may not be be good for society, but above all he is powerful. (HA 45). "Our present morality has grown up in the soil of the ruling tribes and casts." Nevertheless, the learned  think they know best (D 2). </w:t>
      </w:r>
      <w:r>
        <w:rPr>
          <w:rFonts w:ascii="Times New Roman" w:hAnsi="Times New Roman" w:hint="default"/>
          <w:sz w:val="28"/>
          <w:szCs w:val="28"/>
          <w:rtl w:val="0"/>
          <w:lang w:val="en-US"/>
        </w:rPr>
        <w:t>“…</w:t>
      </w:r>
      <w:r>
        <w:rPr>
          <w:rFonts w:ascii="Times New Roman" w:hAnsi="Times New Roman"/>
          <w:sz w:val="28"/>
          <w:szCs w:val="28"/>
          <w:rtl w:val="0"/>
          <w:lang w:val="en-US"/>
        </w:rPr>
        <w:t xml:space="preserve"> it is a prejudice of the learned that we know better than any other age</w:t>
      </w:r>
      <w:r>
        <w:rPr>
          <w:rFonts w:ascii="Times New Roman" w:hAnsi="Times New Roman" w:hint="default"/>
          <w:sz w:val="28"/>
          <w:szCs w:val="28"/>
          <w:rtl w:val="0"/>
          <w:lang w:val="en-US"/>
        </w:rPr>
        <w:t>”</w:t>
      </w:r>
      <w:r>
        <w:rPr>
          <w:rFonts w:ascii="Times New Roman" w:hAnsi="Times New Roman"/>
          <w:sz w:val="28"/>
          <w:szCs w:val="28"/>
          <w:rtl w:val="0"/>
          <w:lang w:val="en-US"/>
        </w:rPr>
        <w:t xml:space="preserve">. We are taught our duty according to the bidding of the learned, such as Mill or Kant. Nietzsche says that duty leads to servility  (GS 5). We search for the spurious morality to justify it. </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 xml:space="preserve">Elsewhere (D 189) Nietzsche says: </w:t>
      </w:r>
      <w:r>
        <w:rPr>
          <w:rFonts w:ascii="Times New Roman" w:hAnsi="Times New Roman" w:hint="default"/>
          <w:sz w:val="28"/>
          <w:szCs w:val="28"/>
          <w:rtl w:val="0"/>
          <w:lang w:val="en-US"/>
        </w:rPr>
        <w:t>“</w:t>
      </w:r>
      <w:r>
        <w:rPr>
          <w:rFonts w:ascii="Times New Roman" w:hAnsi="Times New Roman"/>
          <w:sz w:val="28"/>
          <w:szCs w:val="28"/>
          <w:rtl w:val="0"/>
          <w:lang w:val="en-US"/>
        </w:rPr>
        <w:t xml:space="preserve"> The great conquerors have always mouthed the pathetic language of virtue</w:t>
      </w:r>
      <w:r>
        <w:rPr>
          <w:rFonts w:ascii="Times New Roman" w:hAnsi="Times New Roman" w:hint="default"/>
          <w:sz w:val="28"/>
          <w:szCs w:val="28"/>
          <w:rtl w:val="0"/>
          <w:lang w:val="en-US"/>
        </w:rPr>
        <w:t xml:space="preserve">” </w:t>
      </w:r>
      <w:r>
        <w:rPr>
          <w:rFonts w:ascii="Times New Roman" w:hAnsi="Times New Roman"/>
          <w:sz w:val="28"/>
          <w:szCs w:val="28"/>
          <w:rtl w:val="0"/>
          <w:lang w:val="en-US"/>
        </w:rPr>
        <w:t xml:space="preserve">and </w:t>
      </w:r>
      <w:r>
        <w:rPr>
          <w:rFonts w:ascii="Times New Roman" w:hAnsi="Times New Roman" w:hint="default"/>
          <w:sz w:val="28"/>
          <w:szCs w:val="28"/>
          <w:rtl w:val="0"/>
          <w:lang w:val="en-US"/>
        </w:rPr>
        <w:t>“</w:t>
      </w:r>
      <w:r>
        <w:rPr>
          <w:rFonts w:ascii="Times New Roman" w:hAnsi="Times New Roman"/>
          <w:sz w:val="28"/>
          <w:szCs w:val="28"/>
          <w:rtl w:val="0"/>
          <w:lang w:val="en-US"/>
        </w:rPr>
        <w:t>[there is a] strange madness of moral judgements. When man possesses the feeling of power he feels and calls himself good</w:t>
      </w:r>
      <w:r>
        <w:rPr>
          <w:rFonts w:ascii="Times New Roman" w:hAnsi="Times New Roman" w:hint="default"/>
          <w:sz w:val="28"/>
          <w:szCs w:val="28"/>
          <w:rtl w:val="0"/>
          <w:lang w:val="en-US"/>
        </w:rPr>
        <w:t>”</w:t>
      </w:r>
      <w:r>
        <w:rPr>
          <w:rFonts w:ascii="Times New Roman" w:hAnsi="Times New Roman"/>
          <w:sz w:val="28"/>
          <w:szCs w:val="28"/>
          <w:rtl w:val="0"/>
        </w:rPr>
        <w:t xml:space="preserve">. </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 xml:space="preserve">This is all part of what Nietzsche calls </w:t>
      </w:r>
      <w:r>
        <w:rPr>
          <w:rFonts w:ascii="Times New Roman" w:hAnsi="Times New Roman" w:hint="default"/>
          <w:sz w:val="28"/>
          <w:szCs w:val="28"/>
          <w:rtl w:val="0"/>
          <w:lang w:val="en-US"/>
        </w:rPr>
        <w:t>“</w:t>
      </w:r>
      <w:r>
        <w:rPr>
          <w:rFonts w:ascii="Times New Roman" w:hAnsi="Times New Roman"/>
          <w:sz w:val="28"/>
          <w:szCs w:val="28"/>
          <w:rtl w:val="0"/>
          <w:lang w:val="en-US"/>
        </w:rPr>
        <w:t>the will to power</w:t>
      </w:r>
      <w:r>
        <w:rPr>
          <w:rFonts w:ascii="Times New Roman" w:hAnsi="Times New Roman" w:hint="default"/>
          <w:sz w:val="28"/>
          <w:szCs w:val="28"/>
          <w:rtl w:val="0"/>
          <w:lang w:val="en-US"/>
        </w:rPr>
        <w:t>”</w:t>
      </w:r>
      <w:r>
        <w:rPr>
          <w:rFonts w:ascii="Times New Roman" w:hAnsi="Times New Roman"/>
          <w:sz w:val="28"/>
          <w:szCs w:val="28"/>
          <w:rtl w:val="0"/>
          <w:lang w:val="en-US"/>
        </w:rPr>
        <w:t xml:space="preserve">. He puts it succinctly in Daybreak (D 356): </w:t>
      </w:r>
      <w:r>
        <w:rPr>
          <w:rFonts w:ascii="Times New Roman" w:hAnsi="Times New Roman" w:hint="default"/>
          <w:sz w:val="28"/>
          <w:szCs w:val="28"/>
          <w:rtl w:val="0"/>
          <w:lang w:val="en-US"/>
        </w:rPr>
        <w:t>“</w:t>
      </w:r>
      <w:r>
        <w:rPr>
          <w:rFonts w:ascii="Times New Roman" w:hAnsi="Times New Roman"/>
          <w:sz w:val="28"/>
          <w:szCs w:val="28"/>
          <w:rtl w:val="0"/>
          <w:lang w:val="en-US"/>
        </w:rPr>
        <w:t xml:space="preserve"> The first effect of happiness is the feeling of power: this wants to express itself, either to us ourselves, or to other men, or to ideas or imaginary beings</w:t>
      </w:r>
      <w:r>
        <w:rPr>
          <w:rFonts w:ascii="Times New Roman" w:hAnsi="Times New Roman" w:hint="default"/>
          <w:sz w:val="28"/>
          <w:szCs w:val="28"/>
          <w:rtl w:val="0"/>
          <w:lang w:val="en-US"/>
        </w:rPr>
        <w:t>”</w:t>
      </w:r>
      <w:r>
        <w:rPr>
          <w:rFonts w:ascii="Times New Roman" w:hAnsi="Times New Roman"/>
          <w:sz w:val="28"/>
          <w:szCs w:val="28"/>
          <w:rtl w:val="0"/>
          <w:lang w:val="en-US"/>
        </w:rPr>
        <w:t xml:space="preserve">. Also in the Gay Science: </w:t>
      </w:r>
      <w:r>
        <w:rPr>
          <w:rFonts w:ascii="Times New Roman" w:hAnsi="Times New Roman" w:hint="default"/>
          <w:sz w:val="28"/>
          <w:szCs w:val="28"/>
          <w:rtl w:val="0"/>
          <w:lang w:val="en-US"/>
        </w:rPr>
        <w:t>“</w:t>
      </w:r>
      <w:r>
        <w:rPr>
          <w:rFonts w:ascii="Times New Roman" w:hAnsi="Times New Roman"/>
          <w:sz w:val="28"/>
          <w:szCs w:val="28"/>
          <w:rtl w:val="0"/>
          <w:lang w:val="en-US"/>
        </w:rPr>
        <w:t xml:space="preserve"> He who feels </w:t>
      </w:r>
      <w:r>
        <w:rPr>
          <w:rFonts w:ascii="Times New Roman" w:hAnsi="Times New Roman" w:hint="default"/>
          <w:sz w:val="28"/>
          <w:szCs w:val="28"/>
          <w:rtl w:val="0"/>
          <w:lang w:val="en-US"/>
        </w:rPr>
        <w:t>‘</w:t>
      </w:r>
      <w:r>
        <w:rPr>
          <w:rFonts w:ascii="Times New Roman" w:hAnsi="Times New Roman"/>
          <w:sz w:val="28"/>
          <w:szCs w:val="28"/>
          <w:rtl w:val="0"/>
          <w:lang w:val="en-US"/>
        </w:rPr>
        <w:t>I am in possession of the truth</w:t>
      </w:r>
      <w:r>
        <w:rPr>
          <w:rFonts w:ascii="Times New Roman" w:hAnsi="Times New Roman" w:hint="default"/>
          <w:sz w:val="28"/>
          <w:szCs w:val="28"/>
          <w:rtl w:val="0"/>
          <w:lang w:val="en-US"/>
        </w:rPr>
        <w:t>’</w:t>
      </w:r>
      <w:r>
        <w:rPr>
          <w:rFonts w:ascii="Times New Roman" w:hAnsi="Times New Roman"/>
          <w:sz w:val="28"/>
          <w:szCs w:val="28"/>
          <w:rtl w:val="0"/>
          <w:lang w:val="en-US"/>
        </w:rPr>
        <w:t>, how many possessions does he not let go in order to rescue this sensation!</w:t>
      </w:r>
      <w:r>
        <w:rPr>
          <w:rFonts w:ascii="Times New Roman" w:hAnsi="Times New Roman" w:hint="default"/>
          <w:sz w:val="28"/>
          <w:szCs w:val="28"/>
          <w:rtl w:val="0"/>
          <w:lang w:val="en-US"/>
        </w:rPr>
        <w:t>”</w:t>
      </w:r>
      <w:r>
        <w:rPr>
          <w:rFonts w:ascii="Times New Roman" w:hAnsi="Times New Roman"/>
          <w:sz w:val="28"/>
          <w:szCs w:val="28"/>
          <w:rtl w:val="0"/>
          <w:lang w:val="en-US"/>
        </w:rPr>
        <w:t xml:space="preserve">. Essentially, in man Nietzsche believed that the will to power dominates  all other  willing. The will to truth is subordinate to it (Z II Of Self-Overcoming). The will to power reaches its zenith in the </w:t>
      </w:r>
      <w:r>
        <w:rPr>
          <w:rFonts w:ascii="Times New Roman" w:hAnsi="Times New Roman"/>
          <w:i w:val="1"/>
          <w:iCs w:val="1"/>
          <w:sz w:val="28"/>
          <w:szCs w:val="28"/>
          <w:rtl w:val="0"/>
          <w:lang w:val="de-DE"/>
        </w:rPr>
        <w:t>ubermensch</w:t>
      </w:r>
      <w:r>
        <w:rPr>
          <w:rFonts w:ascii="Times New Roman" w:hAnsi="Times New Roman"/>
          <w:sz w:val="28"/>
          <w:szCs w:val="28"/>
          <w:rtl w:val="0"/>
          <w:lang w:val="en-US"/>
        </w:rPr>
        <w:t xml:space="preserve"> and will define what we think of as morality. He sums it up in Beyond Good and Evil: (BGE 19):</w:t>
      </w:r>
      <w:r>
        <w:rPr>
          <w:rFonts w:ascii="Times New Roman" w:hAnsi="Times New Roman" w:hint="default"/>
          <w:sz w:val="28"/>
          <w:szCs w:val="28"/>
          <w:rtl w:val="0"/>
          <w:lang w:val="en-US"/>
        </w:rPr>
        <w:t xml:space="preserve"> “</w:t>
      </w:r>
      <w:r>
        <w:rPr>
          <w:rFonts w:ascii="Times New Roman" w:hAnsi="Times New Roman"/>
          <w:sz w:val="28"/>
          <w:szCs w:val="28"/>
          <w:rtl w:val="0"/>
          <w:lang w:val="en-US"/>
        </w:rPr>
        <w:t xml:space="preserve">In all willing it is absolutely a question of commanding and obeying, on the basis, as I have said already, of a social structure composed of many </w:t>
      </w:r>
      <w:r>
        <w:rPr>
          <w:rFonts w:ascii="Times New Roman" w:hAnsi="Times New Roman" w:hint="default"/>
          <w:sz w:val="28"/>
          <w:szCs w:val="28"/>
          <w:rtl w:val="0"/>
          <w:lang w:val="en-US"/>
        </w:rPr>
        <w:t>‘</w:t>
      </w:r>
      <w:r>
        <w:rPr>
          <w:rFonts w:ascii="Times New Roman" w:hAnsi="Times New Roman"/>
          <w:sz w:val="28"/>
          <w:szCs w:val="28"/>
          <w:rtl w:val="0"/>
          <w:lang w:val="fr-FR"/>
        </w:rPr>
        <w:t>souls</w:t>
      </w:r>
      <w:r>
        <w:rPr>
          <w:rFonts w:ascii="Times New Roman" w:hAnsi="Times New Roman" w:hint="default"/>
          <w:sz w:val="28"/>
          <w:szCs w:val="28"/>
          <w:rtl w:val="0"/>
          <w:lang w:val="en-US"/>
        </w:rPr>
        <w:t>’</w:t>
      </w:r>
      <w:r>
        <w:rPr>
          <w:rFonts w:ascii="Times New Roman" w:hAnsi="Times New Roman"/>
          <w:sz w:val="28"/>
          <w:szCs w:val="28"/>
          <w:rtl w:val="0"/>
          <w:lang w:val="en-US"/>
        </w:rPr>
        <w:t>: on which account a philosopher should claim the right to include willing as such within the field of morality</w:t>
      </w:r>
      <w:r>
        <w:rPr>
          <w:rFonts w:ascii="Times New Roman" w:hAnsi="Times New Roman" w:hint="default"/>
          <w:sz w:val="28"/>
          <w:szCs w:val="28"/>
          <w:rtl w:val="0"/>
          <w:lang w:val="en-US"/>
        </w:rPr>
        <w:t>”</w:t>
      </w:r>
      <w:r>
        <w:rPr>
          <w:rFonts w:ascii="Times New Roman" w:hAnsi="Times New Roman"/>
          <w:sz w:val="28"/>
          <w:szCs w:val="28"/>
          <w:rtl w:val="0"/>
          <w:lang w:val="en-US"/>
        </w:rPr>
        <w:t>.   But a will to power can lead to exploitation. He therefore does not see the will to power as good or bad - just a fact of life (BGE 259).</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 xml:space="preserve">And finally, </w:t>
      </w:r>
      <w:r>
        <w:rPr>
          <w:rFonts w:ascii="Times New Roman" w:hAnsi="Times New Roman" w:hint="default"/>
          <w:sz w:val="28"/>
          <w:szCs w:val="28"/>
          <w:rtl w:val="0"/>
          <w:lang w:val="en-US"/>
        </w:rPr>
        <w:t>“</w:t>
      </w:r>
      <w:r>
        <w:rPr>
          <w:rFonts w:ascii="Times New Roman" w:hAnsi="Times New Roman"/>
          <w:sz w:val="28"/>
          <w:szCs w:val="28"/>
          <w:rtl w:val="0"/>
          <w:lang w:val="en-US"/>
        </w:rPr>
        <w:t xml:space="preserve">What is good? </w:t>
      </w:r>
      <w:r>
        <w:rPr>
          <w:rFonts w:ascii="Times New Roman" w:hAnsi="Times New Roman" w:hint="default"/>
          <w:sz w:val="28"/>
          <w:szCs w:val="28"/>
          <w:rtl w:val="0"/>
          <w:lang w:val="en-US"/>
        </w:rPr>
        <w:t>–</w:t>
      </w:r>
      <w:r>
        <w:rPr>
          <w:rFonts w:ascii="Times New Roman" w:hAnsi="Times New Roman"/>
          <w:sz w:val="28"/>
          <w:szCs w:val="28"/>
          <w:rtl w:val="0"/>
          <w:lang w:val="en-US"/>
        </w:rPr>
        <w:t xml:space="preserve">All that heightens the feeling of power, the will to power, power itself in man. What is bad? </w:t>
      </w:r>
      <w:r>
        <w:rPr>
          <w:rFonts w:ascii="Times New Roman" w:hAnsi="Times New Roman" w:hint="default"/>
          <w:sz w:val="28"/>
          <w:szCs w:val="28"/>
          <w:rtl w:val="0"/>
          <w:lang w:val="en-US"/>
        </w:rPr>
        <w:t>–</w:t>
      </w:r>
      <w:r>
        <w:rPr>
          <w:rFonts w:ascii="Times New Roman" w:hAnsi="Times New Roman"/>
          <w:sz w:val="28"/>
          <w:szCs w:val="28"/>
          <w:rtl w:val="0"/>
          <w:lang w:val="en-US"/>
        </w:rPr>
        <w:t xml:space="preserve">All that proceeds from weakness. What is happiness? </w:t>
      </w:r>
      <w:r>
        <w:rPr>
          <w:rFonts w:ascii="Times New Roman" w:hAnsi="Times New Roman" w:hint="default"/>
          <w:sz w:val="28"/>
          <w:szCs w:val="28"/>
          <w:rtl w:val="0"/>
          <w:lang w:val="en-US"/>
        </w:rPr>
        <w:t>–</w:t>
      </w:r>
      <w:r>
        <w:rPr>
          <w:rFonts w:ascii="Times New Roman" w:hAnsi="Times New Roman"/>
          <w:sz w:val="28"/>
          <w:szCs w:val="28"/>
          <w:rtl w:val="0"/>
          <w:lang w:val="en-US"/>
        </w:rPr>
        <w:t xml:space="preserve">The feeling that power increases </w:t>
      </w:r>
      <w:r>
        <w:rPr>
          <w:rFonts w:ascii="Times New Roman" w:hAnsi="Times New Roman" w:hint="default"/>
          <w:sz w:val="28"/>
          <w:szCs w:val="28"/>
          <w:rtl w:val="0"/>
          <w:lang w:val="en-US"/>
        </w:rPr>
        <w:t>–</w:t>
      </w:r>
      <w:r>
        <w:rPr>
          <w:rFonts w:ascii="Times New Roman" w:hAnsi="Times New Roman"/>
          <w:sz w:val="28"/>
          <w:szCs w:val="28"/>
          <w:rtl w:val="0"/>
          <w:lang w:val="en-US"/>
        </w:rPr>
        <w:t>that a resistance is overcome.</w:t>
      </w:r>
      <w:r>
        <w:rPr>
          <w:rFonts w:ascii="Times New Roman" w:hAnsi="Times New Roman" w:hint="default"/>
          <w:sz w:val="28"/>
          <w:szCs w:val="28"/>
          <w:rtl w:val="0"/>
          <w:lang w:val="en-US"/>
        </w:rPr>
        <w:t xml:space="preserve">” </w:t>
      </w:r>
      <w:r>
        <w:rPr>
          <w:rFonts w:ascii="Times New Roman" w:hAnsi="Times New Roman"/>
          <w:sz w:val="28"/>
          <w:szCs w:val="28"/>
          <w:rtl w:val="0"/>
        </w:rPr>
        <w:t>(A 2).</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So we will a self: (AOM 366):</w:t>
      </w:r>
      <w:r>
        <w:rPr>
          <w:rFonts w:ascii="Times New Roman" w:hAnsi="Times New Roman" w:hint="default"/>
          <w:sz w:val="28"/>
          <w:szCs w:val="28"/>
          <w:rtl w:val="0"/>
          <w:lang w:val="en-US"/>
        </w:rPr>
        <w:t xml:space="preserve"> “</w:t>
      </w:r>
      <w:r>
        <w:rPr>
          <w:rFonts w:ascii="Times New Roman" w:hAnsi="Times New Roman"/>
          <w:sz w:val="28"/>
          <w:szCs w:val="28"/>
          <w:rtl w:val="0"/>
          <w:lang w:val="en-US"/>
        </w:rPr>
        <w:t xml:space="preserve">Active, successful natures act, not according to the dictum </w:t>
      </w:r>
      <w:r>
        <w:rPr>
          <w:rFonts w:ascii="Times New Roman" w:hAnsi="Times New Roman" w:hint="default"/>
          <w:sz w:val="28"/>
          <w:szCs w:val="28"/>
          <w:rtl w:val="0"/>
          <w:lang w:val="en-US"/>
        </w:rPr>
        <w:t>‘</w:t>
      </w:r>
      <w:r>
        <w:rPr>
          <w:rFonts w:ascii="Times New Roman" w:hAnsi="Times New Roman"/>
          <w:sz w:val="28"/>
          <w:szCs w:val="28"/>
          <w:rtl w:val="0"/>
          <w:lang w:val="en-US"/>
        </w:rPr>
        <w:t>know thyself</w:t>
      </w:r>
      <w:r>
        <w:rPr>
          <w:rFonts w:ascii="Times New Roman" w:hAnsi="Times New Roman" w:hint="default"/>
          <w:sz w:val="28"/>
          <w:szCs w:val="28"/>
          <w:rtl w:val="0"/>
          <w:lang w:val="en-US"/>
        </w:rPr>
        <w:t>’</w:t>
      </w:r>
      <w:r>
        <w:rPr>
          <w:rFonts w:ascii="Times New Roman" w:hAnsi="Times New Roman"/>
          <w:sz w:val="28"/>
          <w:szCs w:val="28"/>
          <w:rtl w:val="0"/>
          <w:lang w:val="en-US"/>
        </w:rPr>
        <w:t>, but as if there hovered before them the commandment: will a self and thou shalt become a self.</w:t>
      </w:r>
      <w:r>
        <w:rPr>
          <w:rFonts w:ascii="Times New Roman" w:hAnsi="Times New Roman" w:hint="default"/>
          <w:sz w:val="28"/>
          <w:szCs w:val="28"/>
          <w:rtl w:val="0"/>
          <w:lang w:val="en-US"/>
        </w:rPr>
        <w:t xml:space="preserve">” </w:t>
      </w:r>
      <w:r>
        <w:rPr>
          <w:rFonts w:ascii="Times New Roman" w:hAnsi="Times New Roman"/>
          <w:sz w:val="28"/>
          <w:szCs w:val="28"/>
          <w:rtl w:val="0"/>
          <w:lang w:val="en-US"/>
        </w:rPr>
        <w:t>Nietzsche had no time for the timid or unassertive.</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 xml:space="preserve">The </w:t>
      </w:r>
      <w:r>
        <w:rPr>
          <w:rFonts w:ascii="Times New Roman" w:hAnsi="Times New Roman"/>
          <w:i w:val="1"/>
          <w:iCs w:val="1"/>
          <w:sz w:val="28"/>
          <w:szCs w:val="28"/>
          <w:rtl w:val="0"/>
          <w:lang w:val="de-DE"/>
        </w:rPr>
        <w:t>ubermensch</w:t>
      </w:r>
      <w:r>
        <w:rPr>
          <w:rFonts w:ascii="Times New Roman" w:hAnsi="Times New Roman"/>
          <w:sz w:val="28"/>
          <w:szCs w:val="28"/>
          <w:rtl w:val="0"/>
          <w:lang w:val="en-US"/>
        </w:rPr>
        <w:t xml:space="preserve"> therefore develops who sets examples, defines morality and becomes a leader. He may be a false prophet, Nietzsche admits that. Some are not. But nobody, not even the </w:t>
      </w:r>
      <w:r>
        <w:rPr>
          <w:rFonts w:ascii="Times New Roman" w:hAnsi="Times New Roman"/>
          <w:i w:val="1"/>
          <w:iCs w:val="1"/>
          <w:sz w:val="28"/>
          <w:szCs w:val="28"/>
          <w:rtl w:val="0"/>
          <w:lang w:val="de-DE"/>
        </w:rPr>
        <w:t>ubermensch</w:t>
      </w:r>
      <w:r>
        <w:rPr>
          <w:rFonts w:ascii="Times New Roman" w:hAnsi="Times New Roman"/>
          <w:sz w:val="28"/>
          <w:szCs w:val="28"/>
          <w:rtl w:val="0"/>
          <w:lang w:val="en-US"/>
        </w:rPr>
        <w:t xml:space="preserve"> have ultimate knowledge of good and evil because nobody can have that. (BGE 260) The master morality can therefore be noble or despicable. In the </w:t>
      </w:r>
      <w:r>
        <w:rPr>
          <w:rFonts w:ascii="Times New Roman" w:hAnsi="Times New Roman"/>
          <w:i w:val="1"/>
          <w:iCs w:val="1"/>
          <w:sz w:val="28"/>
          <w:szCs w:val="28"/>
          <w:rtl w:val="0"/>
          <w:lang w:val="de-DE"/>
        </w:rPr>
        <w:t>ubermensch</w:t>
      </w:r>
      <w:r>
        <w:rPr>
          <w:rFonts w:ascii="Times New Roman" w:hAnsi="Times New Roman"/>
          <w:sz w:val="28"/>
          <w:szCs w:val="28"/>
          <w:rtl w:val="0"/>
          <w:lang w:val="en-US"/>
        </w:rPr>
        <w:t>, power comes from altruism as well as cruelty. Slave morality is the morality of duty and utilitarianism. A good master makes demands.</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 xml:space="preserve">Rulers of states maintain discipline and this leads to bad feelings about disobeying the rules, or bad conscience. The </w:t>
      </w:r>
      <w:r>
        <w:rPr>
          <w:rFonts w:ascii="Times New Roman" w:hAnsi="Times New Roman"/>
          <w:i w:val="1"/>
          <w:iCs w:val="1"/>
          <w:sz w:val="28"/>
          <w:szCs w:val="28"/>
          <w:rtl w:val="0"/>
          <w:lang w:val="fr-FR"/>
        </w:rPr>
        <w:t>ressentiment</w:t>
      </w:r>
      <w:r>
        <w:rPr>
          <w:rFonts w:ascii="Times New Roman" w:hAnsi="Times New Roman"/>
          <w:sz w:val="28"/>
          <w:szCs w:val="28"/>
          <w:rtl w:val="0"/>
          <w:lang w:val="en-US"/>
        </w:rPr>
        <w:t xml:space="preserve"> which follows can lead to rebellion, overcoming the bad conscience.  So </w:t>
      </w:r>
      <w:r>
        <w:rPr>
          <w:rFonts w:ascii="Times New Roman" w:hAnsi="Times New Roman" w:hint="default"/>
          <w:sz w:val="28"/>
          <w:szCs w:val="28"/>
          <w:rtl w:val="0"/>
          <w:lang w:val="en-US"/>
        </w:rPr>
        <w:t>“</w:t>
      </w:r>
      <w:r>
        <w:rPr>
          <w:rFonts w:ascii="Times New Roman" w:hAnsi="Times New Roman"/>
          <w:sz w:val="28"/>
          <w:szCs w:val="28"/>
          <w:rtl w:val="0"/>
          <w:lang w:val="en-US"/>
        </w:rPr>
        <w:t>a bad conscience is an illness but  an  illness like pregnancy is an illness</w:t>
      </w:r>
      <w:r>
        <w:rPr>
          <w:rFonts w:ascii="Times New Roman" w:hAnsi="Times New Roman" w:hint="default"/>
          <w:sz w:val="28"/>
          <w:szCs w:val="28"/>
          <w:rtl w:val="0"/>
          <w:lang w:val="en-US"/>
        </w:rPr>
        <w:t>”</w:t>
      </w:r>
      <w:r>
        <w:rPr>
          <w:rFonts w:ascii="Times New Roman" w:hAnsi="Times New Roman"/>
          <w:sz w:val="28"/>
          <w:szCs w:val="28"/>
          <w:rtl w:val="0"/>
        </w:rPr>
        <w:t xml:space="preserve">. (GM </w:t>
      </w:r>
      <w:r>
        <w:rPr>
          <w:rFonts w:ascii="Times New Roman" w:hAnsi="Times New Roman" w:hint="default"/>
          <w:sz w:val="28"/>
          <w:szCs w:val="28"/>
          <w:rtl w:val="0"/>
          <w:lang w:val="en-US"/>
        </w:rPr>
        <w:t>‘</w:t>
      </w:r>
      <w:r>
        <w:rPr>
          <w:rFonts w:ascii="Times New Roman" w:hAnsi="Times New Roman"/>
          <w:sz w:val="28"/>
          <w:szCs w:val="28"/>
          <w:rtl w:val="0"/>
        </w:rPr>
        <w:t>Guilt,</w:t>
      </w:r>
      <w:r>
        <w:rPr>
          <w:rFonts w:ascii="Times New Roman" w:hAnsi="Times New Roman" w:hint="default"/>
          <w:sz w:val="28"/>
          <w:szCs w:val="28"/>
          <w:rtl w:val="0"/>
          <w:lang w:val="en-US"/>
        </w:rPr>
        <w:t>’ ‘</w:t>
      </w:r>
      <w:r>
        <w:rPr>
          <w:rFonts w:ascii="Times New Roman" w:hAnsi="Times New Roman"/>
          <w:sz w:val="28"/>
          <w:szCs w:val="28"/>
          <w:rtl w:val="0"/>
          <w:lang w:val="fr-FR"/>
        </w:rPr>
        <w:t>Bad Conscience</w:t>
      </w:r>
      <w:r>
        <w:rPr>
          <w:rFonts w:ascii="Times New Roman" w:hAnsi="Times New Roman" w:hint="default"/>
          <w:sz w:val="28"/>
          <w:szCs w:val="28"/>
          <w:rtl w:val="0"/>
          <w:lang w:val="en-US"/>
        </w:rPr>
        <w:t xml:space="preserve">’ </w:t>
      </w:r>
      <w:r>
        <w:rPr>
          <w:rFonts w:ascii="Times New Roman" w:hAnsi="Times New Roman"/>
          <w:sz w:val="28"/>
          <w:szCs w:val="28"/>
          <w:rtl w:val="0"/>
          <w:lang w:val="en-US"/>
        </w:rPr>
        <w:t>and the Like 16</w:t>
      </w:r>
      <w:r>
        <w:rPr>
          <w:rFonts w:ascii="Times New Roman" w:hAnsi="Times New Roman" w:hint="default"/>
          <w:sz w:val="28"/>
          <w:szCs w:val="28"/>
          <w:rtl w:val="0"/>
          <w:lang w:val="en-US"/>
        </w:rPr>
        <w:t>–</w:t>
      </w:r>
      <w:r>
        <w:rPr>
          <w:rFonts w:ascii="Times New Roman" w:hAnsi="Times New Roman"/>
          <w:sz w:val="28"/>
          <w:szCs w:val="28"/>
          <w:rtl w:val="0"/>
        </w:rPr>
        <w:t>19)</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 xml:space="preserve">Finally, Nietzsche is thrown back on man releasing his potential, creating his own place in the world. (Z II On the Blissful Islands): </w:t>
      </w:r>
      <w:r>
        <w:rPr>
          <w:rFonts w:ascii="Times New Roman" w:hAnsi="Times New Roman" w:hint="default"/>
          <w:sz w:val="28"/>
          <w:szCs w:val="28"/>
          <w:rtl w:val="0"/>
          <w:lang w:val="en-US"/>
        </w:rPr>
        <w:t>“</w:t>
      </w:r>
      <w:r>
        <w:rPr>
          <w:rFonts w:ascii="Times New Roman" w:hAnsi="Times New Roman"/>
          <w:sz w:val="28"/>
          <w:szCs w:val="28"/>
          <w:rtl w:val="0"/>
          <w:lang w:val="en-US"/>
        </w:rPr>
        <w:t>And you yourselves should create what you have hitherto called the world: the world should be formed in your image by your reason, your will, and your love! And truly, it will be to your happiness, you enlightened men!</w:t>
      </w:r>
      <w:r>
        <w:rPr>
          <w:rFonts w:ascii="Times New Roman" w:hAnsi="Times New Roman" w:hint="default"/>
          <w:sz w:val="28"/>
          <w:szCs w:val="28"/>
          <w:rtl w:val="0"/>
          <w:lang w:val="en-US"/>
        </w:rPr>
        <w:t>”</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 xml:space="preserve">The Eternal Recurrence </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 xml:space="preserve">So morality is indefinable, but the will to power is real. How can we test  our progress in </w:t>
      </w:r>
      <w:r>
        <w:rPr>
          <w:rFonts w:ascii="Times New Roman" w:hAnsi="Times New Roman" w:hint="default"/>
          <w:sz w:val="28"/>
          <w:szCs w:val="28"/>
          <w:rtl w:val="0"/>
          <w:lang w:val="en-US"/>
        </w:rPr>
        <w:t>“</w:t>
      </w:r>
      <w:r>
        <w:rPr>
          <w:rFonts w:ascii="Times New Roman" w:hAnsi="Times New Roman"/>
          <w:sz w:val="28"/>
          <w:szCs w:val="28"/>
          <w:rtl w:val="0"/>
          <w:lang w:val="en-US"/>
        </w:rPr>
        <w:t>creating our place in the world</w:t>
      </w:r>
      <w:r>
        <w:rPr>
          <w:rFonts w:ascii="Times New Roman" w:hAnsi="Times New Roman" w:hint="default"/>
          <w:sz w:val="28"/>
          <w:szCs w:val="28"/>
          <w:rtl w:val="0"/>
          <w:lang w:val="en-US"/>
        </w:rPr>
        <w:t>”</w:t>
      </w:r>
      <w:r>
        <w:rPr>
          <w:rFonts w:ascii="Times New Roman" w:hAnsi="Times New Roman"/>
          <w:sz w:val="28"/>
          <w:szCs w:val="28"/>
          <w:rtl w:val="0"/>
          <w:lang w:val="en-US"/>
        </w:rPr>
        <w:t xml:space="preserve">. Natures solution to this is the eternal recurrence. </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hint="default"/>
          <w:sz w:val="28"/>
          <w:szCs w:val="28"/>
          <w:rtl w:val="0"/>
          <w:lang w:val="en-US"/>
        </w:rPr>
        <w:t>“</w:t>
      </w:r>
      <w:r>
        <w:rPr>
          <w:rFonts w:ascii="Times New Roman" w:hAnsi="Times New Roman"/>
          <w:sz w:val="28"/>
          <w:szCs w:val="28"/>
          <w:rtl w:val="0"/>
          <w:lang w:val="en-US"/>
        </w:rPr>
        <w:t xml:space="preserve">What if a demon crept after you one day or night in your loneliest solitude and said to you: </w:t>
      </w:r>
      <w:r>
        <w:rPr>
          <w:rFonts w:ascii="Times New Roman" w:hAnsi="Times New Roman" w:hint="default"/>
          <w:sz w:val="28"/>
          <w:szCs w:val="28"/>
          <w:rtl w:val="0"/>
          <w:lang w:val="en-US"/>
        </w:rPr>
        <w:t>‘</w:t>
      </w:r>
      <w:r>
        <w:rPr>
          <w:rFonts w:ascii="Times New Roman" w:hAnsi="Times New Roman"/>
          <w:sz w:val="28"/>
          <w:szCs w:val="28"/>
          <w:rtl w:val="0"/>
          <w:lang w:val="en-US"/>
        </w:rPr>
        <w:t xml:space="preserve">This life, as you live it now and have lived it, you will have to live again and again, times without number; and there will be nothing new in it, but every pain and every joy and every thought and sigh and all the unspeakably small and great in your life must return to you, and everything in the same series and sequence </w:t>
      </w:r>
      <w:r>
        <w:rPr>
          <w:rFonts w:ascii="Times New Roman" w:hAnsi="Times New Roman" w:hint="default"/>
          <w:sz w:val="28"/>
          <w:szCs w:val="28"/>
          <w:rtl w:val="0"/>
          <w:lang w:val="en-US"/>
        </w:rPr>
        <w:t>–</w:t>
      </w:r>
      <w:r>
        <w:rPr>
          <w:rFonts w:ascii="Times New Roman" w:hAnsi="Times New Roman"/>
          <w:sz w:val="28"/>
          <w:szCs w:val="28"/>
          <w:rtl w:val="0"/>
          <w:lang w:val="en-US"/>
        </w:rPr>
        <w:t xml:space="preserve">and in the same way this spider and this moonlight among the trees, and in the same way this moment and I myself. The eternal hour-glass of existence will be turned again and again </w:t>
      </w:r>
      <w:r>
        <w:rPr>
          <w:rFonts w:ascii="Times New Roman" w:hAnsi="Times New Roman" w:hint="default"/>
          <w:sz w:val="28"/>
          <w:szCs w:val="28"/>
          <w:rtl w:val="0"/>
          <w:lang w:val="en-US"/>
        </w:rPr>
        <w:t>–</w:t>
      </w:r>
      <w:r>
        <w:rPr>
          <w:rFonts w:ascii="Times New Roman" w:hAnsi="Times New Roman"/>
          <w:sz w:val="28"/>
          <w:szCs w:val="28"/>
          <w:rtl w:val="0"/>
          <w:lang w:val="en-US"/>
        </w:rPr>
        <w:t>and you with it, you dust of dust!</w:t>
      </w:r>
      <w:r>
        <w:rPr>
          <w:rFonts w:ascii="Times New Roman" w:hAnsi="Times New Roman" w:hint="default"/>
          <w:sz w:val="28"/>
          <w:szCs w:val="28"/>
          <w:rtl w:val="0"/>
          <w:lang w:val="en-US"/>
        </w:rPr>
        <w:t xml:space="preserve">’” </w:t>
      </w:r>
      <w:r>
        <w:rPr>
          <w:rFonts w:ascii="Times New Roman" w:hAnsi="Times New Roman"/>
          <w:sz w:val="28"/>
          <w:szCs w:val="28"/>
          <w:rtl w:val="0"/>
        </w:rPr>
        <w:t xml:space="preserve">(GS 341). </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 xml:space="preserve">This is eternal recurrence: all our actions, willing, intentions and thoughts should be such that we would be willing to repeat them eternally again and again </w:t>
      </w:r>
      <w:r>
        <w:rPr>
          <w:rFonts w:ascii="Times New Roman" w:hAnsi="Times New Roman"/>
          <w:i w:val="1"/>
          <w:iCs w:val="1"/>
          <w:sz w:val="28"/>
          <w:szCs w:val="28"/>
          <w:rtl w:val="0"/>
        </w:rPr>
        <w:t>ad</w:t>
      </w:r>
      <w:r>
        <w:rPr>
          <w:rFonts w:ascii="Times New Roman" w:hAnsi="Times New Roman"/>
          <w:sz w:val="28"/>
          <w:szCs w:val="28"/>
          <w:rtl w:val="0"/>
        </w:rPr>
        <w:t xml:space="preserve"> </w:t>
      </w:r>
      <w:r>
        <w:rPr>
          <w:rFonts w:ascii="Times New Roman" w:hAnsi="Times New Roman"/>
          <w:i w:val="1"/>
          <w:iCs w:val="1"/>
          <w:sz w:val="28"/>
          <w:szCs w:val="28"/>
          <w:rtl w:val="0"/>
          <w:lang w:val="it-IT"/>
        </w:rPr>
        <w:t>infinitum</w:t>
      </w:r>
      <w:r>
        <w:rPr>
          <w:rFonts w:ascii="Times New Roman" w:hAnsi="Times New Roman"/>
          <w:sz w:val="28"/>
          <w:szCs w:val="28"/>
          <w:rtl w:val="0"/>
        </w:rPr>
        <w:t>.</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The quotation above from the Gay Science is in a form to which most people can readily relate. However, the idea of eternal recurrence crops up again in Nietzsche's writings. Sometimes it is given a more mystical account, as if Nietzsche sincerely believed that we are reincarnated. For example:</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hint="default"/>
          <w:sz w:val="28"/>
          <w:szCs w:val="28"/>
          <w:rtl w:val="0"/>
          <w:lang w:val="en-US"/>
        </w:rPr>
        <w:t>“‘</w:t>
      </w:r>
      <w:r>
        <w:rPr>
          <w:rFonts w:ascii="Times New Roman" w:hAnsi="Times New Roman"/>
          <w:sz w:val="28"/>
          <w:szCs w:val="28"/>
          <w:rtl w:val="0"/>
          <w:lang w:val="en-US"/>
        </w:rPr>
        <w:t>Behold, we know what you teach: that all things recur eternally and we ourselves with them, and that we have already existed an infinite number of times before and all things with us.</w:t>
      </w:r>
      <w:r>
        <w:rPr>
          <w:rFonts w:ascii="Times New Roman" w:hAnsi="Times New Roman" w:hint="default"/>
          <w:sz w:val="28"/>
          <w:szCs w:val="28"/>
          <w:rtl w:val="0"/>
          <w:lang w:val="en-US"/>
        </w:rPr>
        <w:t xml:space="preserve">” </w:t>
      </w:r>
      <w:r>
        <w:rPr>
          <w:rFonts w:ascii="Times New Roman" w:hAnsi="Times New Roman"/>
          <w:sz w:val="28"/>
          <w:szCs w:val="28"/>
          <w:rtl w:val="0"/>
          <w:lang w:val="en-US"/>
        </w:rPr>
        <w:t>(Z III The Convalescent).</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This more imaginative and magical interpretation is not to everyone</w:t>
      </w:r>
      <w:r>
        <w:rPr>
          <w:rFonts w:ascii="Times New Roman" w:hAnsi="Times New Roman" w:hint="default"/>
          <w:sz w:val="28"/>
          <w:szCs w:val="28"/>
          <w:rtl w:val="0"/>
          <w:lang w:val="en-US"/>
        </w:rPr>
        <w:t>’</w:t>
      </w:r>
      <w:r>
        <w:rPr>
          <w:rFonts w:ascii="Times New Roman" w:hAnsi="Times New Roman"/>
          <w:sz w:val="28"/>
          <w:szCs w:val="28"/>
          <w:rtl w:val="0"/>
          <w:lang w:val="en-US"/>
        </w:rPr>
        <w:t>s taste. It seems to me overwhelmingly likely that Nietzsche was speaking rhetorically in Also Sprach Zarathustra, which is a highly poetic work.</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 xml:space="preserve">How does this relate to Nietzsche's version of morality? </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He was always keen to say that whatever we do we should bear responsibility for it. His attitude seems to be that as we go through life we make mistakes but these mistakes are part of our existence, and that moral judgement is not appropriate to them provided we aspire to the sort of ideals that he sets out. Thus eternal  return becomes a way of examining that process.</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 xml:space="preserve">In and interesting paper, LH Hunt (Hunt, undated) maintains, as I have, that </w:t>
      </w:r>
      <w:r>
        <w:rPr>
          <w:rFonts w:ascii="Times New Roman" w:hAnsi="Times New Roman"/>
          <w:color w:val="000000"/>
          <w:sz w:val="28"/>
          <w:szCs w:val="28"/>
          <w:u w:color="000000"/>
          <w:shd w:val="clear" w:color="auto" w:fill="ffffff"/>
          <w:rtl w:val="0"/>
          <w:lang w:val="de-DE"/>
        </w:rPr>
        <w:t xml:space="preserve">Nietzsche </w:t>
      </w:r>
      <w:r>
        <w:rPr>
          <w:rFonts w:ascii="Times New Roman" w:hAnsi="Times New Roman" w:hint="default"/>
          <w:color w:val="000000"/>
          <w:sz w:val="28"/>
          <w:szCs w:val="28"/>
          <w:u w:color="000000"/>
          <w:shd w:val="clear" w:color="auto" w:fill="ffffff"/>
          <w:rtl w:val="0"/>
          <w:lang w:val="en-US"/>
        </w:rPr>
        <w:t>“</w:t>
      </w:r>
      <w:r>
        <w:rPr>
          <w:rFonts w:ascii="Times New Roman" w:hAnsi="Times New Roman"/>
          <w:color w:val="000000"/>
          <w:sz w:val="28"/>
          <w:szCs w:val="28"/>
          <w:u w:color="000000"/>
          <w:shd w:val="clear" w:color="auto" w:fill="ffffff"/>
          <w:rtl w:val="0"/>
          <w:lang w:val="en-US"/>
        </w:rPr>
        <w:t xml:space="preserve">never describes any actions, classes of actions, or patterns of behaviour that his doctrine would </w:t>
      </w:r>
      <w:r>
        <w:rPr>
          <w:rFonts w:ascii="Times New Roman" w:hAnsi="Times New Roman"/>
          <w:i w:val="1"/>
          <w:iCs w:val="1"/>
          <w:color w:val="000000"/>
          <w:sz w:val="28"/>
          <w:szCs w:val="28"/>
          <w:u w:color="000000"/>
          <w:shd w:val="clear" w:color="auto" w:fill="ffffff"/>
          <w:rtl w:val="0"/>
          <w:lang w:val="en-US"/>
        </w:rPr>
        <w:t>require</w:t>
      </w:r>
      <w:r>
        <w:rPr>
          <w:rFonts w:ascii="Times New Roman" w:hAnsi="Times New Roman"/>
          <w:color w:val="000000"/>
          <w:sz w:val="28"/>
          <w:szCs w:val="28"/>
          <w:u w:color="000000"/>
          <w:shd w:val="clear" w:color="auto" w:fill="ffffff"/>
          <w:rtl w:val="0"/>
          <w:lang w:val="en-US"/>
        </w:rPr>
        <w:t xml:space="preserve"> of us</w:t>
      </w:r>
      <w:r>
        <w:rPr>
          <w:rFonts w:ascii="Times New Roman" w:hAnsi="Times New Roman" w:hint="default"/>
          <w:color w:val="000000"/>
          <w:sz w:val="28"/>
          <w:szCs w:val="28"/>
          <w:u w:color="000000"/>
          <w:shd w:val="clear" w:color="auto" w:fill="ffffff"/>
          <w:rtl w:val="0"/>
          <w:lang w:val="en-US"/>
        </w:rPr>
        <w:t xml:space="preserve">” </w:t>
      </w:r>
      <w:r>
        <w:rPr>
          <w:rFonts w:ascii="Times New Roman" w:hAnsi="Times New Roman"/>
          <w:color w:val="000000"/>
          <w:sz w:val="28"/>
          <w:szCs w:val="28"/>
          <w:u w:color="000000"/>
          <w:shd w:val="clear" w:color="auto" w:fill="ffffff"/>
          <w:rtl w:val="0"/>
          <w:lang w:val="en-US"/>
        </w:rPr>
        <w:t xml:space="preserve">(my emphasis). In the absence of such descriptions, the idea of recurrence could be of help to us in planning our lives and choosing between alternative courses of action. </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color w:val="000000"/>
          <w:sz w:val="28"/>
          <w:szCs w:val="28"/>
          <w:u w:color="000000"/>
          <w:shd w:val="clear" w:color="auto" w:fill="ffffff"/>
        </w:rPr>
      </w:pPr>
      <w:r>
        <w:rPr>
          <w:rFonts w:ascii="Times New Roman" w:hAnsi="Times New Roman"/>
          <w:sz w:val="28"/>
          <w:szCs w:val="28"/>
          <w:rtl w:val="0"/>
          <w:lang w:val="en-US"/>
        </w:rPr>
        <w:t>Hunt refers to the fact that throughout Also Sprach Zarathustra, Nietzsche refers to the emotion of revenge as destructive of virtue. Revenge is negative. Eternal recurrence is a way of overcoming revenge</w:t>
      </w:r>
      <w:r>
        <w:rPr>
          <w:rFonts w:ascii="Times New Roman" w:hAnsi="Times New Roman" w:hint="default"/>
          <w:sz w:val="28"/>
          <w:szCs w:val="28"/>
          <w:rtl w:val="0"/>
          <w:lang w:val="en-US"/>
        </w:rPr>
        <w:t>’</w:t>
      </w:r>
      <w:r>
        <w:rPr>
          <w:rFonts w:ascii="Times New Roman" w:hAnsi="Times New Roman"/>
          <w:sz w:val="28"/>
          <w:szCs w:val="28"/>
          <w:rtl w:val="0"/>
          <w:lang w:val="en-US"/>
        </w:rPr>
        <w:t xml:space="preserve">s ravages. We may see the past as unsatisfactory, even calamitous. There is a tendency to break our lives into past and future and we stand in between at any moment. We wish to avenge (or make up for?) the past in the future, by making changes. This may be impossible, and a far better way would be to live our lives in the knowledge that the future will be continuation of the past and no break is possible. Hunt says: </w:t>
      </w:r>
      <w:r>
        <w:rPr>
          <w:rFonts w:ascii="Times New Roman" w:hAnsi="Times New Roman" w:hint="default"/>
          <w:sz w:val="28"/>
          <w:szCs w:val="28"/>
          <w:rtl w:val="0"/>
          <w:lang w:val="en-US"/>
        </w:rPr>
        <w:t>“</w:t>
      </w:r>
      <w:r>
        <w:rPr>
          <w:rFonts w:ascii="Times New Roman" w:hAnsi="Times New Roman"/>
          <w:color w:val="000000"/>
          <w:sz w:val="28"/>
          <w:szCs w:val="28"/>
          <w:u w:color="000000"/>
          <w:shd w:val="clear" w:color="auto" w:fill="ffffff"/>
          <w:rtl w:val="0"/>
          <w:lang w:val="en-US"/>
        </w:rPr>
        <w:t>Time is not naturally divided into cycles which, like a replayed movie, have beginnings and ends.</w:t>
      </w:r>
      <w:r>
        <w:rPr>
          <w:rFonts w:ascii="Times New Roman" w:hAnsi="Times New Roman" w:hint="default"/>
          <w:sz w:val="28"/>
          <w:szCs w:val="28"/>
          <w:rtl w:val="0"/>
          <w:lang w:val="en-US"/>
        </w:rPr>
        <w:t xml:space="preserve">” </w:t>
      </w:r>
      <w:r>
        <w:rPr>
          <w:rFonts w:ascii="Times New Roman" w:hAnsi="Times New Roman"/>
          <w:sz w:val="28"/>
          <w:szCs w:val="28"/>
          <w:rtl w:val="0"/>
          <w:lang w:val="en-US"/>
        </w:rPr>
        <w:t xml:space="preserve">Throughout life, </w:t>
      </w:r>
      <w:r>
        <w:rPr>
          <w:rFonts w:ascii="Times New Roman" w:hAnsi="Times New Roman" w:hint="default"/>
          <w:sz w:val="28"/>
          <w:szCs w:val="28"/>
          <w:rtl w:val="0"/>
          <w:lang w:val="en-US"/>
        </w:rPr>
        <w:t>“</w:t>
      </w:r>
      <w:r>
        <w:rPr>
          <w:rFonts w:ascii="Times New Roman" w:hAnsi="Times New Roman"/>
          <w:color w:val="000000"/>
          <w:sz w:val="28"/>
          <w:szCs w:val="28"/>
          <w:u w:color="000000"/>
          <w:shd w:val="clear" w:color="auto" w:fill="ffffff"/>
          <w:rtl w:val="0"/>
          <w:lang w:val="en-US"/>
        </w:rPr>
        <w:t>ever-increasing self-integration</w:t>
      </w:r>
      <w:r>
        <w:rPr>
          <w:rFonts w:ascii="Times New Roman" w:hAnsi="Times New Roman" w:hint="default"/>
          <w:color w:val="000000"/>
          <w:sz w:val="28"/>
          <w:szCs w:val="28"/>
          <w:u w:color="000000"/>
          <w:shd w:val="clear" w:color="auto" w:fill="ffffff"/>
          <w:rtl w:val="0"/>
          <w:lang w:val="en-US"/>
        </w:rPr>
        <w:t xml:space="preserve">” </w:t>
      </w:r>
      <w:r>
        <w:rPr>
          <w:rFonts w:ascii="Times New Roman" w:hAnsi="Times New Roman"/>
          <w:color w:val="000000"/>
          <w:sz w:val="28"/>
          <w:szCs w:val="28"/>
          <w:u w:color="000000"/>
          <w:shd w:val="clear" w:color="auto" w:fill="ffffff"/>
          <w:rtl w:val="0"/>
          <w:lang w:val="en-US"/>
        </w:rPr>
        <w:t xml:space="preserve">will occur for those who are able to accept the concept of eternal return. It </w:t>
      </w:r>
      <w:r>
        <w:rPr>
          <w:rFonts w:ascii="Times New Roman" w:hAnsi="Times New Roman" w:hint="default"/>
          <w:color w:val="000000"/>
          <w:sz w:val="28"/>
          <w:szCs w:val="28"/>
          <w:u w:color="000000"/>
          <w:shd w:val="clear" w:color="auto" w:fill="ffffff"/>
          <w:rtl w:val="0"/>
          <w:lang w:val="en-US"/>
        </w:rPr>
        <w:t>“</w:t>
      </w:r>
      <w:r>
        <w:rPr>
          <w:rFonts w:ascii="Times New Roman" w:hAnsi="Times New Roman"/>
          <w:color w:val="000000"/>
          <w:sz w:val="28"/>
          <w:szCs w:val="28"/>
          <w:u w:color="000000"/>
          <w:shd w:val="clear" w:color="auto" w:fill="ffffff"/>
          <w:rtl w:val="0"/>
          <w:lang w:val="en-US"/>
        </w:rPr>
        <w:t>is the source from which, for Nietzsche, new virtue comes into existence.</w:t>
      </w:r>
      <w:r>
        <w:rPr>
          <w:rFonts w:ascii="Times New Roman" w:hAnsi="Times New Roman" w:hint="default"/>
          <w:color w:val="000000"/>
          <w:sz w:val="28"/>
          <w:szCs w:val="28"/>
          <w:u w:color="000000"/>
          <w:shd w:val="clear" w:color="auto" w:fill="ffffff"/>
          <w:rtl w:val="0"/>
          <w:lang w:val="en-US"/>
        </w:rPr>
        <w:t>”</w:t>
      </w:r>
    </w:p>
    <w:p>
      <w:pPr>
        <w:pStyle w:val="Body"/>
        <w:rPr>
          <w:rFonts w:ascii="Times New Roman" w:cs="Times New Roman" w:hAnsi="Times New Roman" w:eastAsia="Times New Roman"/>
          <w:color w:val="000000"/>
          <w:sz w:val="28"/>
          <w:szCs w:val="28"/>
          <w:u w:color="000000"/>
          <w:shd w:val="clear" w:color="auto" w:fill="ffffff"/>
        </w:rPr>
      </w:pPr>
    </w:p>
    <w:p>
      <w:pPr>
        <w:pStyle w:val="Body"/>
        <w:rPr>
          <w:rFonts w:ascii="Times New Roman" w:cs="Times New Roman" w:hAnsi="Times New Roman" w:eastAsia="Times New Roman"/>
          <w:b w:val="1"/>
          <w:bCs w:val="1"/>
          <w:color w:val="000000"/>
          <w:sz w:val="28"/>
          <w:szCs w:val="28"/>
          <w:u w:color="000000"/>
          <w:shd w:val="clear" w:color="auto" w:fill="ffffff"/>
        </w:rPr>
      </w:pPr>
      <w:r>
        <w:rPr>
          <w:rFonts w:ascii="Times New Roman" w:hAnsi="Times New Roman"/>
          <w:b w:val="1"/>
          <w:bCs w:val="1"/>
          <w:color w:val="000000"/>
          <w:sz w:val="28"/>
          <w:szCs w:val="28"/>
          <w:u w:color="000000"/>
          <w:shd w:val="clear" w:color="auto" w:fill="ffffff"/>
          <w:rtl w:val="0"/>
          <w:lang w:val="en-US"/>
        </w:rPr>
        <w:t>Criticism and Interpretation of Nietzsche's Ethics</w:t>
      </w:r>
    </w:p>
    <w:p>
      <w:pPr>
        <w:pStyle w:val="Body"/>
        <w:rPr>
          <w:rFonts w:ascii="Times New Roman" w:cs="Times New Roman" w:hAnsi="Times New Roman" w:eastAsia="Times New Roman"/>
          <w:b w:val="1"/>
          <w:bCs w:val="1"/>
          <w:color w:val="000000"/>
          <w:sz w:val="28"/>
          <w:szCs w:val="28"/>
          <w:u w:color="000000"/>
          <w:shd w:val="clear" w:color="auto" w:fill="ffffff"/>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It goes without saying that many philosophers do not accept Nietzsche's analysis. One of the most trenchant and thorough modern critics of Nietzsche is Philippa Foot (Foot, 2001).</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 xml:space="preserve">She looks first at his insistence that free will is an illusion. She dismisses this as irrelevant because even if he is right he is still unable to distinguish what voluntary action consists in. What leads to action is not obvious in philosophy in general, and, she says, citing Bernard Williams in support, </w:t>
      </w:r>
      <w:r>
        <w:rPr>
          <w:rFonts w:ascii="Times New Roman" w:hAnsi="Times New Roman" w:hint="default"/>
          <w:sz w:val="28"/>
          <w:szCs w:val="28"/>
          <w:rtl w:val="0"/>
          <w:lang w:val="en-US"/>
        </w:rPr>
        <w:t>“</w:t>
      </w:r>
      <w:r>
        <w:rPr>
          <w:rFonts w:ascii="Times New Roman" w:hAnsi="Times New Roman"/>
          <w:sz w:val="28"/>
          <w:szCs w:val="28"/>
          <w:rtl w:val="0"/>
          <w:lang w:val="en-US"/>
        </w:rPr>
        <w:t>the integrity of action, the agent</w:t>
      </w:r>
      <w:r>
        <w:rPr>
          <w:rFonts w:ascii="Times New Roman" w:hAnsi="Times New Roman" w:hint="default"/>
          <w:sz w:val="28"/>
          <w:szCs w:val="28"/>
          <w:rtl w:val="0"/>
          <w:lang w:val="en-US"/>
        </w:rPr>
        <w:t>’</w:t>
      </w:r>
      <w:r>
        <w:rPr>
          <w:rFonts w:ascii="Times New Roman" w:hAnsi="Times New Roman"/>
          <w:sz w:val="28"/>
          <w:szCs w:val="28"/>
          <w:rtl w:val="0"/>
          <w:lang w:val="en-US"/>
        </w:rPr>
        <w:t>s genuine presence in it, can be preserved without this picture of the will.</w:t>
      </w:r>
      <w:r>
        <w:rPr>
          <w:rFonts w:ascii="Times New Roman" w:hAnsi="Times New Roman" w:hint="default"/>
          <w:sz w:val="28"/>
          <w:szCs w:val="28"/>
          <w:rtl w:val="0"/>
          <w:lang w:val="en-US"/>
        </w:rPr>
        <w:t>”</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She takes his attack on pity morality much more seriously, although even here admitting that there is something in it, citing everyday observation of self serving behaviour and false profession of altruism by both religious and non-religious people alike. But she is less enthusiastic about Nietzsche</w:t>
      </w:r>
      <w:r>
        <w:rPr>
          <w:rFonts w:ascii="Times New Roman" w:hAnsi="Times New Roman" w:hint="default"/>
          <w:sz w:val="28"/>
          <w:szCs w:val="28"/>
          <w:rtl w:val="0"/>
          <w:lang w:val="en-US"/>
        </w:rPr>
        <w:t>’</w:t>
      </w:r>
      <w:r>
        <w:rPr>
          <w:rFonts w:ascii="Times New Roman" w:hAnsi="Times New Roman"/>
          <w:sz w:val="28"/>
          <w:szCs w:val="28"/>
          <w:rtl w:val="0"/>
          <w:lang w:val="en-US"/>
        </w:rPr>
        <w:t xml:space="preserve">s view of moral people as tamed or reduced, as wretched and fearful, tormented by their consciences. She particularly dislikes his assumption that it arises from the </w:t>
      </w:r>
      <w:r>
        <w:rPr>
          <w:rFonts w:ascii="Times New Roman" w:hAnsi="Times New Roman"/>
          <w:i w:val="1"/>
          <w:iCs w:val="1"/>
          <w:sz w:val="28"/>
          <w:szCs w:val="28"/>
          <w:rtl w:val="0"/>
          <w:lang w:val="fr-FR"/>
        </w:rPr>
        <w:t xml:space="preserve">ressentiment </w:t>
      </w:r>
      <w:r>
        <w:rPr>
          <w:rFonts w:ascii="Times New Roman" w:hAnsi="Times New Roman"/>
          <w:sz w:val="28"/>
          <w:szCs w:val="28"/>
          <w:rtl w:val="0"/>
          <w:lang w:val="en-US"/>
        </w:rPr>
        <w:t>of a slave morality, from repressed envy. Is it always the case that the charity is a sham? Sometimes, perhaps, says Foot, but not always. Charity is a natural emotion, and cannot be dismissed because its practitioners also feel that they are due others</w:t>
      </w:r>
      <w:r>
        <w:rPr>
          <w:rFonts w:ascii="Times New Roman" w:hAnsi="Times New Roman" w:hint="default"/>
          <w:sz w:val="28"/>
          <w:szCs w:val="28"/>
          <w:rtl w:val="0"/>
          <w:lang w:val="en-US"/>
        </w:rPr>
        <w:t xml:space="preserve">’ </w:t>
      </w:r>
      <w:r>
        <w:rPr>
          <w:rFonts w:ascii="Times New Roman" w:hAnsi="Times New Roman"/>
          <w:sz w:val="28"/>
          <w:szCs w:val="28"/>
          <w:rtl w:val="0"/>
          <w:lang w:val="en-US"/>
        </w:rPr>
        <w:t xml:space="preserve">esteem, or want to increase their own self satisfaction or social status. </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Foot is interested in, and appears somewhat perplexed by, Nietzsche</w:t>
      </w:r>
      <w:r>
        <w:rPr>
          <w:rFonts w:ascii="Times New Roman" w:hAnsi="Times New Roman" w:hint="default"/>
          <w:sz w:val="28"/>
          <w:szCs w:val="28"/>
          <w:rtl w:val="0"/>
          <w:lang w:val="en-US"/>
        </w:rPr>
        <w:t>’</w:t>
      </w:r>
      <w:r>
        <w:rPr>
          <w:rFonts w:ascii="Times New Roman" w:hAnsi="Times New Roman"/>
          <w:sz w:val="28"/>
          <w:szCs w:val="28"/>
          <w:rtl w:val="0"/>
          <w:lang w:val="en-US"/>
        </w:rPr>
        <w:t xml:space="preserve">s insistence that acts themselves are not intrinsically good or bad, but the people who perpetrate them are. She admits that this attitude means that he can applaud virtues such as courage and integrity, while seeing malice and inauthenticity as divisive. Also that he was for creativity, self-confidence, lightness of spirit, daring and so on, not for castigation and putting a brake on humans achieving as much as they can, and creating their own values. This is all very well, Foot seems to think, but this drive for creativity is all based on the slender premise of a </w:t>
      </w:r>
      <w:r>
        <w:rPr>
          <w:rFonts w:ascii="Times New Roman" w:hAnsi="Times New Roman" w:hint="default"/>
          <w:sz w:val="28"/>
          <w:szCs w:val="28"/>
          <w:rtl w:val="0"/>
          <w:lang w:val="en-US"/>
        </w:rPr>
        <w:t>“</w:t>
      </w:r>
      <w:r>
        <w:rPr>
          <w:rFonts w:ascii="Times New Roman" w:hAnsi="Times New Roman"/>
          <w:sz w:val="28"/>
          <w:szCs w:val="28"/>
          <w:rtl w:val="0"/>
          <w:lang w:val="en-US"/>
        </w:rPr>
        <w:t>will to power</w:t>
      </w:r>
      <w:r>
        <w:rPr>
          <w:rFonts w:ascii="Times New Roman" w:hAnsi="Times New Roman" w:hint="default"/>
          <w:sz w:val="28"/>
          <w:szCs w:val="28"/>
          <w:rtl w:val="0"/>
          <w:lang w:val="en-US"/>
        </w:rPr>
        <w:t xml:space="preserve">” </w:t>
      </w:r>
      <w:r>
        <w:rPr>
          <w:rFonts w:ascii="Times New Roman" w:hAnsi="Times New Roman"/>
          <w:sz w:val="28"/>
          <w:szCs w:val="28"/>
          <w:rtl w:val="0"/>
          <w:lang w:val="en-US"/>
        </w:rPr>
        <w:t xml:space="preserve">which is unproven and simplistic in the extreme. </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Even if Nietzsche is  right about pity, he is not right about compassion. Foot</w:t>
      </w:r>
      <w:r>
        <w:rPr>
          <w:rFonts w:ascii="Times New Roman" w:hAnsi="Times New Roman" w:hint="default"/>
          <w:sz w:val="28"/>
          <w:szCs w:val="28"/>
          <w:rtl w:val="0"/>
          <w:lang w:val="en-US"/>
        </w:rPr>
        <w:t>’</w:t>
      </w:r>
      <w:r>
        <w:rPr>
          <w:rFonts w:ascii="Times New Roman" w:hAnsi="Times New Roman"/>
          <w:sz w:val="28"/>
          <w:szCs w:val="28"/>
          <w:rtl w:val="0"/>
          <w:lang w:val="en-US"/>
        </w:rPr>
        <w:t xml:space="preserve">s  real case against Nietzsche is based on her supposition, which she sees as natural, that </w:t>
      </w:r>
      <w:r>
        <w:rPr>
          <w:rFonts w:ascii="Times New Roman" w:hAnsi="Times New Roman" w:hint="default"/>
          <w:sz w:val="28"/>
          <w:szCs w:val="28"/>
          <w:rtl w:val="0"/>
          <w:lang w:val="en-US"/>
        </w:rPr>
        <w:t>“</w:t>
      </w:r>
      <w:r>
        <w:rPr>
          <w:rFonts w:ascii="Times New Roman" w:hAnsi="Times New Roman"/>
          <w:sz w:val="28"/>
          <w:szCs w:val="28"/>
          <w:rtl w:val="0"/>
          <w:lang w:val="en-US"/>
        </w:rPr>
        <w:t>there is nothing human beings need more than protection from those who would harm and oppress them.</w:t>
      </w:r>
      <w:r>
        <w:rPr>
          <w:rFonts w:ascii="Times New Roman" w:hAnsi="Times New Roman" w:hint="default"/>
          <w:sz w:val="28"/>
          <w:szCs w:val="28"/>
          <w:rtl w:val="0"/>
          <w:lang w:val="en-US"/>
        </w:rPr>
        <w:t xml:space="preserve">” </w:t>
      </w:r>
      <w:r>
        <w:rPr>
          <w:rFonts w:ascii="Times New Roman" w:hAnsi="Times New Roman"/>
          <w:sz w:val="28"/>
          <w:szCs w:val="28"/>
          <w:rtl w:val="0"/>
          <w:lang w:val="en-US"/>
        </w:rPr>
        <w:t>After this observation, she gives Nietzsche a devastating ticking off which if it were verbally delivered to him at close quarters, would have him quaking in his shoes. She goes through a litany of cases of severe oppression which she alleges Nietzsche's philosophy would allow, including the baneful activities of Soviet Russia, Nazi Germany, Pol Pot, and Pinochet to name but a few. By ignoring the possibility of this sort of thing happening, Nietzsche is, according to her, at best na</w:t>
      </w:r>
      <w:r>
        <w:rPr>
          <w:rFonts w:ascii="Times New Roman" w:hAnsi="Times New Roman" w:hint="default"/>
          <w:sz w:val="28"/>
          <w:szCs w:val="28"/>
          <w:rtl w:val="0"/>
          <w:lang w:val="en-US"/>
        </w:rPr>
        <w:t>ï</w:t>
      </w:r>
      <w:r>
        <w:rPr>
          <w:rFonts w:ascii="Times New Roman" w:hAnsi="Times New Roman"/>
          <w:sz w:val="28"/>
          <w:szCs w:val="28"/>
          <w:rtl w:val="0"/>
          <w:lang w:val="en-US"/>
        </w:rPr>
        <w:t>ve and at worst positively dangerous.</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 xml:space="preserve">Nietzsche was on the side of life, and </w:t>
      </w:r>
      <w:r>
        <w:rPr>
          <w:rFonts w:ascii="Times New Roman" w:hAnsi="Times New Roman" w:hint="default"/>
          <w:sz w:val="28"/>
          <w:szCs w:val="28"/>
          <w:rtl w:val="0"/>
          <w:lang w:val="en-US"/>
        </w:rPr>
        <w:t>“</w:t>
      </w:r>
      <w:r>
        <w:rPr>
          <w:rFonts w:ascii="Times New Roman" w:hAnsi="Times New Roman"/>
          <w:sz w:val="28"/>
          <w:szCs w:val="28"/>
          <w:rtl w:val="0"/>
          <w:lang w:val="en-US"/>
        </w:rPr>
        <w:t>needless to say there is some good in this</w:t>
      </w:r>
      <w:r>
        <w:rPr>
          <w:rFonts w:ascii="Times New Roman" w:hAnsi="Times New Roman" w:hint="default"/>
          <w:sz w:val="28"/>
          <w:szCs w:val="28"/>
          <w:rtl w:val="0"/>
          <w:lang w:val="en-US"/>
        </w:rPr>
        <w:t>”</w:t>
      </w:r>
      <w:r>
        <w:rPr>
          <w:rFonts w:ascii="Times New Roman" w:hAnsi="Times New Roman"/>
          <w:sz w:val="28"/>
          <w:szCs w:val="28"/>
          <w:rtl w:val="0"/>
          <w:lang w:val="en-US"/>
        </w:rPr>
        <w:t xml:space="preserve">. But we have to have norms in order to function as a society. Indeed, his teachings are likely to lead to those who feel they are </w:t>
      </w:r>
      <w:r>
        <w:rPr>
          <w:rFonts w:ascii="Times New Roman" w:hAnsi="Times New Roman" w:hint="default"/>
          <w:sz w:val="28"/>
          <w:szCs w:val="28"/>
          <w:rtl w:val="0"/>
          <w:lang w:val="en-US"/>
        </w:rPr>
        <w:t>“</w:t>
      </w:r>
      <w:r>
        <w:rPr>
          <w:rFonts w:ascii="Times New Roman" w:hAnsi="Times New Roman"/>
          <w:sz w:val="28"/>
          <w:szCs w:val="28"/>
          <w:rtl w:val="0"/>
          <w:lang w:val="en-US"/>
        </w:rPr>
        <w:t>exceptional to think that when they murder and torture they are doing nothing wrong.</w:t>
      </w:r>
      <w:r>
        <w:rPr>
          <w:rFonts w:ascii="Times New Roman" w:hAnsi="Times New Roman" w:hint="default"/>
          <w:sz w:val="28"/>
          <w:szCs w:val="28"/>
          <w:rtl w:val="0"/>
          <w:lang w:val="en-US"/>
        </w:rPr>
        <w:t>”</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Bertrand Russell (Russell 1946) was an earlier critic of Nietzsche. He took a similar view to Foot though his criticism is less well worked out. Russell seems to think that Nietzsche takes an aristocratic view of the society, and favours the well born. If we interpret Russell as saying that Nietzsche has a rather right wing view, then his observation makes more sense. Russell makes the point that while Nietzsche is not primarily a political philosopher, it is difficult to separate his ethics from the effect they would have on society if they were widely applied. He absolves Nietzsche from being the architect of fascism since he could not of foreseen what would happen in the 20</w:t>
      </w:r>
      <w:r>
        <w:rPr>
          <w:rFonts w:ascii="Times New Roman" w:hAnsi="Times New Roman"/>
          <w:sz w:val="28"/>
          <w:szCs w:val="28"/>
          <w:vertAlign w:val="superscript"/>
          <w:rtl w:val="0"/>
          <w:lang w:val="en-US"/>
        </w:rPr>
        <w:t>th</w:t>
      </w:r>
      <w:r>
        <w:rPr>
          <w:rFonts w:ascii="Times New Roman" w:hAnsi="Times New Roman"/>
          <w:sz w:val="28"/>
          <w:szCs w:val="28"/>
          <w:rtl w:val="0"/>
          <w:lang w:val="en-US"/>
        </w:rPr>
        <w:t xml:space="preserve"> century. However, he does warn that adherence to Nietzsche</w:t>
      </w:r>
      <w:r>
        <w:rPr>
          <w:rFonts w:ascii="Times New Roman" w:hAnsi="Times New Roman" w:hint="default"/>
          <w:sz w:val="28"/>
          <w:szCs w:val="28"/>
          <w:rtl w:val="0"/>
          <w:lang w:val="en-US"/>
        </w:rPr>
        <w:t>’</w:t>
      </w:r>
      <w:r>
        <w:rPr>
          <w:rFonts w:ascii="Times New Roman" w:hAnsi="Times New Roman"/>
          <w:sz w:val="28"/>
          <w:szCs w:val="28"/>
          <w:rtl w:val="0"/>
          <w:lang w:val="en-US"/>
        </w:rPr>
        <w:t>s ethics could lead to this kind of development.</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Russell famously imagines the Buddha and Nietzsche jointly advising God on how we should set up the world. The Buddha advises compassion, of course Nietzsche does not. This leads to no particular conclusion, since as Russell says there is no scientific or mathematical means of showing that compassion is vital to human existence. Russell admits that his opposition to Nietzsche is ultimately based on emotion.</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 xml:space="preserve">Russell also has something to say about Nietzsche's assumption of the will to power. While Foot thinks this is based on weak and old-fashioned psychology, Russell has a more ethically based view. He says: </w:t>
      </w:r>
      <w:r>
        <w:rPr>
          <w:rFonts w:ascii="Times New Roman" w:hAnsi="Times New Roman" w:hint="default"/>
          <w:sz w:val="28"/>
          <w:szCs w:val="28"/>
          <w:rtl w:val="0"/>
          <w:lang w:val="en-US"/>
        </w:rPr>
        <w:t>“</w:t>
      </w:r>
      <w:r>
        <w:rPr>
          <w:rFonts w:ascii="Times New Roman" w:hAnsi="Times New Roman"/>
          <w:sz w:val="28"/>
          <w:szCs w:val="28"/>
          <w:rtl w:val="0"/>
          <w:lang w:val="en-US"/>
        </w:rPr>
        <w:t>It never occurred to Nietzsche  that the lust for power, with which he endows his superman, is itself an outcome of fear. Those who do not fear their neighbours see no necessity to tyrannise over them.</w:t>
      </w:r>
      <w:r>
        <w:rPr>
          <w:rFonts w:ascii="Times New Roman" w:hAnsi="Times New Roman" w:hint="default"/>
          <w:sz w:val="28"/>
          <w:szCs w:val="28"/>
          <w:rtl w:val="0"/>
          <w:lang w:val="en-US"/>
        </w:rPr>
        <w:t xml:space="preserve">” </w:t>
      </w:r>
      <w:r>
        <w:rPr>
          <w:rFonts w:ascii="Times New Roman" w:hAnsi="Times New Roman"/>
          <w:sz w:val="28"/>
          <w:szCs w:val="28"/>
          <w:rtl w:val="0"/>
        </w:rPr>
        <w:t xml:space="preserve">          </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Some modern philosophers offer a more sympathetic interpretation.</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 xml:space="preserve"> Maudemarie Clark (Clark, undated) has a particularly interesting take on Nietzsche's refusal to accept the compassion based teachings of, for example,  the utilitarians and Kant. She thinks that Nietzsche sees humankind as turning away from anything majorly natural (the sort of thing which science studies) and instead </w:t>
      </w:r>
      <w:r>
        <w:rPr>
          <w:rFonts w:ascii="Times New Roman" w:hAnsi="Times New Roman" w:hint="default"/>
          <w:sz w:val="28"/>
          <w:szCs w:val="28"/>
          <w:rtl w:val="0"/>
          <w:lang w:val="en-US"/>
        </w:rPr>
        <w:t>“</w:t>
      </w:r>
      <w:r>
        <w:rPr>
          <w:rFonts w:ascii="Times New Roman" w:hAnsi="Times New Roman"/>
          <w:sz w:val="28"/>
          <w:szCs w:val="28"/>
          <w:rtl w:val="0"/>
          <w:lang w:val="en-US"/>
        </w:rPr>
        <w:t xml:space="preserve">forming beliefs on the basis of what they would like to believe, what would make them happy". Humans also reject other beliefs that would give the natural world value such as the existence of God, of the immortal soul, and of other worlds. So nihilism takes over - there is nothing of real value left. Apart from a few who affirm life, including the </w:t>
      </w:r>
      <w:r>
        <w:rPr>
          <w:rFonts w:ascii="Times New Roman" w:hAnsi="Times New Roman"/>
          <w:i w:val="1"/>
          <w:iCs w:val="1"/>
          <w:sz w:val="28"/>
          <w:szCs w:val="28"/>
          <w:rtl w:val="0"/>
          <w:lang w:val="de-DE"/>
        </w:rPr>
        <w:t>ubermensch</w:t>
      </w:r>
      <w:r>
        <w:rPr>
          <w:rFonts w:ascii="Times New Roman" w:hAnsi="Times New Roman"/>
          <w:sz w:val="28"/>
          <w:szCs w:val="28"/>
          <w:rtl w:val="0"/>
          <w:lang w:val="en-US"/>
        </w:rPr>
        <w:t xml:space="preserve">, many will become like the </w:t>
      </w:r>
      <w:r>
        <w:rPr>
          <w:rFonts w:ascii="Times New Roman" w:hAnsi="Times New Roman" w:hint="default"/>
          <w:sz w:val="28"/>
          <w:szCs w:val="28"/>
          <w:rtl w:val="0"/>
          <w:lang w:val="en-US"/>
        </w:rPr>
        <w:t>“</w:t>
      </w:r>
      <w:r>
        <w:rPr>
          <w:rFonts w:ascii="Times New Roman" w:hAnsi="Times New Roman"/>
          <w:sz w:val="28"/>
          <w:szCs w:val="28"/>
          <w:rtl w:val="0"/>
          <w:lang w:val="en-US"/>
        </w:rPr>
        <w:t>last man</w:t>
      </w:r>
      <w:r>
        <w:rPr>
          <w:rFonts w:ascii="Times New Roman" w:hAnsi="Times New Roman" w:hint="default"/>
          <w:sz w:val="28"/>
          <w:szCs w:val="28"/>
          <w:rtl w:val="0"/>
          <w:lang w:val="en-US"/>
        </w:rPr>
        <w:t>”</w:t>
      </w:r>
      <w:r>
        <w:rPr>
          <w:rFonts w:ascii="Times New Roman" w:hAnsi="Times New Roman"/>
          <w:sz w:val="28"/>
          <w:szCs w:val="28"/>
          <w:rtl w:val="0"/>
          <w:lang w:val="en-US"/>
        </w:rPr>
        <w:t>, nihilistic and given over to the pursuit of pleasure and merely amuse themselves while making as little effort as possible. In a perverse way this can be the fault of the thinkers, who start by damning the old truths while not replacing them with anything else.</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Clark  thinks that the will to power can be interpreted as the will to undergo effort to achieve understanding of higher concepts such as justice, reason, virtue, philosophy, spirituality and science. This makes for an ascetic life, one which is life affirming - not like the last man who cares only about comfort and pleasure.</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de-DE"/>
        </w:rPr>
        <w:t>Nietzsche</w:t>
      </w:r>
      <w:r>
        <w:rPr>
          <w:rFonts w:ascii="Times New Roman" w:hAnsi="Times New Roman" w:hint="default"/>
          <w:sz w:val="28"/>
          <w:szCs w:val="28"/>
          <w:rtl w:val="0"/>
          <w:lang w:val="en-US"/>
        </w:rPr>
        <w:t>’</w:t>
      </w:r>
      <w:r>
        <w:rPr>
          <w:rFonts w:ascii="Times New Roman" w:hAnsi="Times New Roman"/>
          <w:sz w:val="28"/>
          <w:szCs w:val="28"/>
          <w:rtl w:val="0"/>
          <w:lang w:val="en-US"/>
        </w:rPr>
        <w:t xml:space="preserve">s  idea of morality is thus not based on the concept of goodness or moral rules. He thinks such general rules cannot be defined and he turns to genealogy to unpack moral behaviour. From this he develops a more situational ethic. </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 xml:space="preserve">The ascetic ideal is necessary, as God was previously necessary, to teach and inspire humans in the way of our social ethic. It becomes life affirming. The </w:t>
      </w:r>
      <w:r>
        <w:rPr>
          <w:rFonts w:ascii="Times New Roman" w:hAnsi="Times New Roman"/>
          <w:i w:val="1"/>
          <w:iCs w:val="1"/>
          <w:sz w:val="28"/>
          <w:szCs w:val="28"/>
          <w:rtl w:val="0"/>
          <w:lang w:val="de-DE"/>
        </w:rPr>
        <w:t xml:space="preserve">ubermensch </w:t>
      </w:r>
      <w:r>
        <w:rPr>
          <w:rFonts w:ascii="Times New Roman" w:hAnsi="Times New Roman"/>
          <w:sz w:val="28"/>
          <w:szCs w:val="28"/>
          <w:rtl w:val="0"/>
          <w:lang w:val="en-US"/>
        </w:rPr>
        <w:t xml:space="preserve">has it in abundance (though even he is  prone to mistakes). The </w:t>
      </w:r>
      <w:r>
        <w:rPr>
          <w:rFonts w:ascii="Times New Roman" w:hAnsi="Times New Roman" w:hint="default"/>
          <w:sz w:val="28"/>
          <w:szCs w:val="28"/>
          <w:rtl w:val="0"/>
          <w:lang w:val="en-US"/>
        </w:rPr>
        <w:t>“</w:t>
      </w:r>
      <w:r>
        <w:rPr>
          <w:rFonts w:ascii="Times New Roman" w:hAnsi="Times New Roman"/>
          <w:sz w:val="28"/>
          <w:szCs w:val="28"/>
          <w:rtl w:val="0"/>
          <w:lang w:val="en-US"/>
        </w:rPr>
        <w:t>last man</w:t>
      </w:r>
      <w:r>
        <w:rPr>
          <w:rFonts w:ascii="Times New Roman" w:hAnsi="Times New Roman" w:hint="default"/>
          <w:sz w:val="28"/>
          <w:szCs w:val="28"/>
          <w:rtl w:val="0"/>
          <w:lang w:val="en-US"/>
        </w:rPr>
        <w:t xml:space="preserve">” </w:t>
      </w:r>
      <w:r>
        <w:rPr>
          <w:rFonts w:ascii="Times New Roman" w:hAnsi="Times New Roman"/>
          <w:sz w:val="28"/>
          <w:szCs w:val="28"/>
          <w:rtl w:val="0"/>
          <w:lang w:val="en-US"/>
        </w:rPr>
        <w:t xml:space="preserve">does not. We are not </w:t>
      </w:r>
      <w:r>
        <w:rPr>
          <w:rFonts w:ascii="Times New Roman" w:hAnsi="Times New Roman"/>
          <w:i w:val="1"/>
          <w:iCs w:val="1"/>
          <w:sz w:val="28"/>
          <w:szCs w:val="28"/>
          <w:rtl w:val="0"/>
          <w:lang w:val="it-IT"/>
        </w:rPr>
        <w:t>causa sui</w:t>
      </w:r>
      <w:r>
        <w:rPr>
          <w:rFonts w:ascii="Times New Roman" w:hAnsi="Times New Roman"/>
          <w:sz w:val="28"/>
          <w:szCs w:val="28"/>
          <w:rtl w:val="0"/>
          <w:lang w:val="en-US"/>
        </w:rPr>
        <w:t>,  self determining, and society as a whole must embrace an ascetic ethic not determined by rules but understood by genealogy and observation of what is really going on and where it will lead.</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it-IT"/>
        </w:rPr>
        <w:t xml:space="preserve">To quote Lieter: </w:t>
      </w:r>
      <w:r>
        <w:rPr>
          <w:rFonts w:ascii="Times New Roman" w:hAnsi="Times New Roman" w:hint="default"/>
          <w:sz w:val="28"/>
          <w:szCs w:val="28"/>
          <w:rtl w:val="0"/>
          <w:lang w:val="en-US"/>
        </w:rPr>
        <w:t>“</w:t>
      </w:r>
      <w:r>
        <w:rPr>
          <w:rFonts w:ascii="Times New Roman" w:hAnsi="Times New Roman"/>
          <w:sz w:val="28"/>
          <w:szCs w:val="28"/>
          <w:rtl w:val="0"/>
          <w:lang w:val="en-US"/>
        </w:rPr>
        <w:t>If we are trained always to think of happiness and comfort and safety and the needs of others, we shall cut ourselves off from the preconditions for creative excellence on the Nietzschean picture: suffering, hardship, danger, self-concern, and the rest.</w:t>
      </w:r>
      <w:r>
        <w:rPr>
          <w:rFonts w:ascii="Times New Roman" w:hAnsi="Times New Roman" w:hint="default"/>
          <w:sz w:val="28"/>
          <w:szCs w:val="28"/>
          <w:rtl w:val="0"/>
          <w:lang w:val="en-US"/>
        </w:rPr>
        <w:t>”</w:t>
      </w:r>
    </w:p>
    <w:p>
      <w:pPr>
        <w:pStyle w:val="Body"/>
        <w:rPr>
          <w:rFonts w:ascii="Times New Roman" w:cs="Times New Roman" w:hAnsi="Times New Roman" w:eastAsia="Times New Roman"/>
          <w:b w:val="1"/>
          <w:bCs w:val="1"/>
          <w:sz w:val="28"/>
          <w:szCs w:val="28"/>
        </w:rPr>
      </w:pPr>
      <w:r>
        <w:rPr>
          <w:rFonts w:ascii="Times New Roman" w:hAnsi="Times New Roman"/>
          <w:sz w:val="28"/>
          <w:szCs w:val="28"/>
          <w:rtl w:val="0"/>
        </w:rPr>
        <w:t xml:space="preserve">                       </w:t>
      </w:r>
      <w:r>
        <w:rPr>
          <w:rFonts w:ascii="Times New Roman" w:hAnsi="Times New Roman"/>
          <w:b w:val="1"/>
          <w:bCs w:val="1"/>
          <w:sz w:val="28"/>
          <w:szCs w:val="28"/>
          <w:rtl w:val="0"/>
        </w:rPr>
        <w:t xml:space="preserve">                                        </w:t>
      </w: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fr-FR"/>
        </w:rPr>
        <w:t xml:space="preserve">Conclusion </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What are we to make of Nietzsche's ethics?</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 xml:space="preserve">On the one hand he seems to be against rules of moral behaviour, and lists of generalised virtues pointing out ways to behave. On the other hand, he writes about himself as a virtuous man who appears to want to set out a way of living which is in his estimation better than what has gone before. He recognises that </w:t>
      </w:r>
      <w:r>
        <w:rPr>
          <w:rFonts w:ascii="Times New Roman" w:hAnsi="Times New Roman" w:hint="default"/>
          <w:sz w:val="28"/>
          <w:szCs w:val="28"/>
          <w:rtl w:val="0"/>
          <w:lang w:val="en-US"/>
        </w:rPr>
        <w:t>“</w:t>
      </w:r>
      <w:r>
        <w:rPr>
          <w:rFonts w:ascii="Times New Roman" w:hAnsi="Times New Roman"/>
          <w:sz w:val="28"/>
          <w:szCs w:val="28"/>
          <w:rtl w:val="0"/>
          <w:lang w:val="en-US"/>
        </w:rPr>
        <w:t>God is dead</w:t>
      </w:r>
      <w:r>
        <w:rPr>
          <w:rFonts w:ascii="Times New Roman" w:hAnsi="Times New Roman" w:hint="default"/>
          <w:sz w:val="28"/>
          <w:szCs w:val="28"/>
          <w:rtl w:val="0"/>
          <w:lang w:val="en-US"/>
        </w:rPr>
        <w:t>”</w:t>
      </w:r>
      <w:r>
        <w:rPr>
          <w:rFonts w:ascii="Times New Roman" w:hAnsi="Times New Roman"/>
          <w:sz w:val="28"/>
          <w:szCs w:val="28"/>
          <w:rtl w:val="0"/>
          <w:lang w:val="en-US"/>
        </w:rPr>
        <w:t>. This is not a statement intended necessarily to shock the religious, more a statement that people have stopped believing in God and moral laws set by him. What has been put in place of religious ethics is inadequate in his view. We have utilitarianism, consequentialist ethics, Kantian ethics, and the usual systems studied in philosophy courses. None of these satisfy Nietzsche. This has lead him to disparage most moral philosophers, to ditch the idea of morality and instead espouse a system that will lead to rule by the learned, and those who can achieve.</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Arguments against Nietzsche must include the fact that he exploits the doubts about our ability to define metaethical rules without replacing his criticism with anything else which is usable. He criticised Kant and other western ethicists on the grounds that they assume freedom of the will, even though Kant goes to great lengths to justify it as a primary principle. But Nietzsche does nothing to refute Kant</w:t>
      </w:r>
      <w:r>
        <w:rPr>
          <w:rFonts w:ascii="Times New Roman" w:hAnsi="Times New Roman" w:hint="default"/>
          <w:sz w:val="28"/>
          <w:szCs w:val="28"/>
          <w:rtl w:val="0"/>
          <w:lang w:val="en-US"/>
        </w:rPr>
        <w:t>’</w:t>
      </w:r>
      <w:r>
        <w:rPr>
          <w:rFonts w:ascii="Times New Roman" w:hAnsi="Times New Roman"/>
          <w:sz w:val="28"/>
          <w:szCs w:val="28"/>
          <w:rtl w:val="0"/>
        </w:rPr>
        <w:t xml:space="preserve">s argument. </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 xml:space="preserve">He criticised other moralists because they were negative - they presume happiness as desirable, or pity as undesirable, though suffering is a great teacher. Suffering, according to Nietzsche, is one of the basic components of a fulfilling life. But his lack of empathy if unrestrained could, as has been pointed out, lead to genocide. </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He is surely right to maintain that much of what we ascribe to free will is hemmed in by our past, and that we espouse it as a way of allocating responsibilities for action, rather like an owner is responsible for the actions of his dog.</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He is also surely right to point out that we don't actually think in the Kantian terms or in terms laid out by philosophers. Psychologically, he has a point. Our perspective is personal, and our motivation is something like a will to power, although this may be judged as a rather crude and unsubstantiated concept by modern psychologists.</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Our reliance on custom, even when it is clearly illogical, is also a credible view. It goes along with Heidegger</w:t>
      </w:r>
      <w:r>
        <w:rPr>
          <w:rFonts w:ascii="Times New Roman" w:hAnsi="Times New Roman" w:hint="default"/>
          <w:sz w:val="28"/>
          <w:szCs w:val="28"/>
          <w:rtl w:val="0"/>
          <w:lang w:val="en-US"/>
        </w:rPr>
        <w:t>’</w:t>
      </w:r>
      <w:r>
        <w:rPr>
          <w:rFonts w:ascii="Times New Roman" w:hAnsi="Times New Roman"/>
          <w:sz w:val="28"/>
          <w:szCs w:val="28"/>
          <w:rtl w:val="0"/>
          <w:lang w:val="en-US"/>
        </w:rPr>
        <w:t>s view of our inauthenticity under the influence of The They (other people).</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 xml:space="preserve">Nietzsche's morality, insofar as he has any, is that we should aspire as far as possible to be like the </w:t>
      </w:r>
      <w:r>
        <w:rPr>
          <w:rFonts w:ascii="Times New Roman" w:hAnsi="Times New Roman"/>
          <w:i w:val="1"/>
          <w:iCs w:val="1"/>
          <w:sz w:val="28"/>
          <w:szCs w:val="28"/>
          <w:rtl w:val="0"/>
          <w:lang w:val="de-DE"/>
        </w:rPr>
        <w:t xml:space="preserve">ubermensch </w:t>
      </w:r>
      <w:r>
        <w:rPr>
          <w:rFonts w:ascii="Times New Roman" w:hAnsi="Times New Roman"/>
          <w:sz w:val="28"/>
          <w:szCs w:val="28"/>
          <w:rtl w:val="0"/>
          <w:lang w:val="en-US"/>
        </w:rPr>
        <w:t>even if we can't attain his heights. We should get as much out of life by achieving all we can. In particular, we should espouse potential, and with it culture leadership and courage. If a few people get trampled on in the process, that is the price for fulfilment of the many. But against that it could be argued that there have to be some limits, some form of brake on cruelty and oppression. If our only brakes are derived from emotion, custom and herd ethics, then maybe our task is not to dismiss those sources, but understand them better.</w:t>
      </w:r>
    </w:p>
    <w:p>
      <w:pPr>
        <w:pStyle w:val="Body"/>
        <w:rPr>
          <w:rFonts w:ascii="Times New Roman" w:cs="Times New Roman" w:hAnsi="Times New Roman" w:eastAsia="Times New Roman"/>
          <w:b w:val="1"/>
          <w:bCs w:val="1"/>
          <w:sz w:val="28"/>
          <w:szCs w:val="28"/>
        </w:rPr>
      </w:pP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de-DE"/>
        </w:rPr>
        <w:t>KEY TO TITLE INITIALS OF NIETZSCHE</w:t>
      </w:r>
      <w:r>
        <w:rPr>
          <w:rFonts w:ascii="Times New Roman" w:hAnsi="Times New Roman" w:hint="default"/>
          <w:sz w:val="28"/>
          <w:szCs w:val="28"/>
          <w:rtl w:val="0"/>
          <w:lang w:val="en-US"/>
        </w:rPr>
        <w:t>’</w:t>
      </w:r>
      <w:r>
        <w:rPr>
          <w:rFonts w:ascii="Times New Roman" w:hAnsi="Times New Roman"/>
          <w:sz w:val="28"/>
          <w:szCs w:val="28"/>
          <w:rtl w:val="0"/>
        </w:rPr>
        <w:t>S WORKS</w:t>
      </w:r>
    </w:p>
    <w:p>
      <w:pPr>
        <w:pStyle w:val="Body"/>
        <w:rPr>
          <w:rFonts w:ascii="Times New Roman" w:cs="Times New Roman" w:hAnsi="Times New Roman" w:eastAsia="Times New Roman"/>
          <w:sz w:val="28"/>
          <w:szCs w:val="28"/>
        </w:rPr>
      </w:pPr>
      <w:r>
        <w:rPr>
          <w:rFonts w:ascii="Times New Roman" w:hAnsi="Times New Roman"/>
          <w:sz w:val="28"/>
          <w:szCs w:val="28"/>
          <w:rtl w:val="0"/>
        </w:rPr>
        <w:t xml:space="preserve">A </w:t>
      </w:r>
      <w:r>
        <w:rPr>
          <w:rFonts w:ascii="Times New Roman" w:hAnsi="Times New Roman" w:hint="default"/>
          <w:sz w:val="28"/>
          <w:szCs w:val="28"/>
          <w:rtl w:val="0"/>
          <w:lang w:val="en-US"/>
        </w:rPr>
        <w:t xml:space="preserve">  </w:t>
      </w:r>
      <w:r>
        <w:rPr>
          <w:rFonts w:ascii="Times New Roman" w:hAnsi="Times New Roman"/>
          <w:sz w:val="28"/>
          <w:szCs w:val="28"/>
          <w:rtl w:val="0"/>
          <w:lang w:val="en-US"/>
        </w:rPr>
        <w:t xml:space="preserve">       The Anti-Christ, 1895. </w:t>
      </w:r>
    </w:p>
    <w:p>
      <w:pPr>
        <w:pStyle w:val="Body"/>
        <w:rPr>
          <w:rFonts w:ascii="Times New Roman" w:cs="Times New Roman" w:hAnsi="Times New Roman" w:eastAsia="Times New Roman"/>
          <w:sz w:val="28"/>
          <w:szCs w:val="28"/>
        </w:rPr>
      </w:pPr>
      <w:r>
        <w:rPr>
          <w:rFonts w:ascii="Times New Roman" w:hAnsi="Times New Roman"/>
          <w:sz w:val="28"/>
          <w:szCs w:val="28"/>
          <w:rtl w:val="0"/>
        </w:rPr>
        <w:t xml:space="preserve">AOM </w:t>
      </w:r>
      <w:r>
        <w:rPr>
          <w:rFonts w:ascii="Times New Roman" w:hAnsi="Times New Roman" w:hint="default"/>
          <w:sz w:val="28"/>
          <w:szCs w:val="28"/>
          <w:rtl w:val="0"/>
          <w:lang w:val="en-US"/>
        </w:rPr>
        <w:t xml:space="preserve">  </w:t>
      </w:r>
      <w:r>
        <w:rPr>
          <w:rFonts w:ascii="Times New Roman" w:hAnsi="Times New Roman"/>
          <w:sz w:val="28"/>
          <w:szCs w:val="28"/>
          <w:rtl w:val="0"/>
          <w:lang w:val="en-US"/>
        </w:rPr>
        <w:t xml:space="preserve"> Assorted Opinions and Maxims, 1886. </w:t>
      </w:r>
    </w:p>
    <w:p>
      <w:pPr>
        <w:pStyle w:val="Body"/>
        <w:rPr>
          <w:rFonts w:ascii="Times New Roman" w:cs="Times New Roman" w:hAnsi="Times New Roman" w:eastAsia="Times New Roman"/>
          <w:sz w:val="28"/>
          <w:szCs w:val="28"/>
        </w:rPr>
      </w:pPr>
      <w:r>
        <w:rPr>
          <w:rFonts w:ascii="Times New Roman" w:hAnsi="Times New Roman"/>
          <w:sz w:val="28"/>
          <w:szCs w:val="28"/>
          <w:rtl w:val="0"/>
          <w:lang w:val="de-DE"/>
        </w:rPr>
        <w:t xml:space="preserve">BGE </w:t>
      </w:r>
      <w:r>
        <w:rPr>
          <w:rFonts w:ascii="Times New Roman" w:hAnsi="Times New Roman" w:hint="default"/>
          <w:sz w:val="28"/>
          <w:szCs w:val="28"/>
          <w:rtl w:val="0"/>
          <w:lang w:val="en-US"/>
        </w:rPr>
        <w:t xml:space="preserve">  </w:t>
      </w:r>
      <w:r>
        <w:rPr>
          <w:rFonts w:ascii="Times New Roman" w:hAnsi="Times New Roman"/>
          <w:sz w:val="28"/>
          <w:szCs w:val="28"/>
          <w:rtl w:val="0"/>
          <w:lang w:val="en-US"/>
        </w:rPr>
        <w:t xml:space="preserve">   Beyond Good and Evil, 1886. </w:t>
      </w:r>
    </w:p>
    <w:p>
      <w:pPr>
        <w:pStyle w:val="Body"/>
        <w:rPr>
          <w:rFonts w:ascii="Times New Roman" w:cs="Times New Roman" w:hAnsi="Times New Roman" w:eastAsia="Times New Roman"/>
          <w:sz w:val="28"/>
          <w:szCs w:val="28"/>
        </w:rPr>
      </w:pPr>
      <w:r>
        <w:rPr>
          <w:rFonts w:ascii="Times New Roman" w:hAnsi="Times New Roman"/>
          <w:sz w:val="28"/>
          <w:szCs w:val="28"/>
          <w:rtl w:val="0"/>
        </w:rPr>
        <w:t xml:space="preserve">D </w:t>
      </w:r>
      <w:r>
        <w:rPr>
          <w:rFonts w:ascii="Times New Roman" w:hAnsi="Times New Roman" w:hint="default"/>
          <w:sz w:val="28"/>
          <w:szCs w:val="28"/>
          <w:rtl w:val="0"/>
          <w:lang w:val="en-US"/>
        </w:rPr>
        <w:t xml:space="preserve">  </w:t>
      </w:r>
      <w:r>
        <w:rPr>
          <w:rFonts w:ascii="Times New Roman" w:hAnsi="Times New Roman"/>
          <w:sz w:val="28"/>
          <w:szCs w:val="28"/>
          <w:rtl w:val="0"/>
        </w:rPr>
        <w:t xml:space="preserve">        Daybreak, 1886. </w:t>
      </w:r>
    </w:p>
    <w:p>
      <w:pPr>
        <w:pStyle w:val="Body"/>
        <w:rPr>
          <w:rFonts w:ascii="Times New Roman" w:cs="Times New Roman" w:hAnsi="Times New Roman" w:eastAsia="Times New Roman"/>
          <w:sz w:val="28"/>
          <w:szCs w:val="28"/>
        </w:rPr>
      </w:pPr>
      <w:r>
        <w:rPr>
          <w:rFonts w:ascii="Times New Roman" w:hAnsi="Times New Roman"/>
          <w:sz w:val="28"/>
          <w:szCs w:val="28"/>
          <w:rtl w:val="0"/>
        </w:rPr>
        <w:t xml:space="preserve">GM </w:t>
      </w:r>
      <w:r>
        <w:rPr>
          <w:rFonts w:ascii="Times New Roman" w:hAnsi="Times New Roman" w:hint="default"/>
          <w:sz w:val="28"/>
          <w:szCs w:val="28"/>
          <w:rtl w:val="0"/>
          <w:lang w:val="en-US"/>
        </w:rPr>
        <w:t xml:space="preserve">  </w:t>
      </w:r>
      <w:r>
        <w:rPr>
          <w:rFonts w:ascii="Times New Roman" w:hAnsi="Times New Roman"/>
          <w:sz w:val="28"/>
          <w:szCs w:val="28"/>
          <w:rtl w:val="0"/>
          <w:lang w:val="en-US"/>
        </w:rPr>
        <w:t xml:space="preserve">    On the Genealogy of Morals, 1887. </w:t>
      </w:r>
    </w:p>
    <w:p>
      <w:pPr>
        <w:pStyle w:val="Body"/>
        <w:rPr>
          <w:rFonts w:ascii="Times New Roman" w:cs="Times New Roman" w:hAnsi="Times New Roman" w:eastAsia="Times New Roman"/>
          <w:sz w:val="28"/>
          <w:szCs w:val="28"/>
        </w:rPr>
      </w:pPr>
      <w:r>
        <w:rPr>
          <w:rFonts w:ascii="Times New Roman" w:hAnsi="Times New Roman"/>
          <w:sz w:val="28"/>
          <w:szCs w:val="28"/>
          <w:rtl w:val="0"/>
        </w:rPr>
        <w:t xml:space="preserve">GS </w:t>
      </w:r>
      <w:r>
        <w:rPr>
          <w:rFonts w:ascii="Times New Roman" w:hAnsi="Times New Roman" w:hint="default"/>
          <w:sz w:val="28"/>
          <w:szCs w:val="28"/>
          <w:rtl w:val="0"/>
          <w:lang w:val="en-US"/>
        </w:rPr>
        <w:t xml:space="preserve">  </w:t>
      </w:r>
      <w:r>
        <w:rPr>
          <w:rFonts w:ascii="Times New Roman" w:hAnsi="Times New Roman"/>
          <w:sz w:val="28"/>
          <w:szCs w:val="28"/>
          <w:rtl w:val="0"/>
          <w:lang w:val="en-US"/>
        </w:rPr>
        <w:t xml:space="preserve">     The Gay Science, 1887. </w:t>
      </w:r>
    </w:p>
    <w:p>
      <w:pPr>
        <w:pStyle w:val="Body"/>
        <w:rPr>
          <w:rFonts w:ascii="Times New Roman" w:cs="Times New Roman" w:hAnsi="Times New Roman" w:eastAsia="Times New Roman"/>
          <w:sz w:val="28"/>
          <w:szCs w:val="28"/>
        </w:rPr>
      </w:pPr>
      <w:r>
        <w:rPr>
          <w:rFonts w:ascii="Times New Roman" w:hAnsi="Times New Roman"/>
          <w:sz w:val="28"/>
          <w:szCs w:val="28"/>
          <w:rtl w:val="0"/>
        </w:rPr>
        <w:t xml:space="preserve">HA </w:t>
      </w:r>
      <w:r>
        <w:rPr>
          <w:rFonts w:ascii="Times New Roman" w:hAnsi="Times New Roman" w:hint="default"/>
          <w:sz w:val="28"/>
          <w:szCs w:val="28"/>
          <w:rtl w:val="0"/>
          <w:lang w:val="en-US"/>
        </w:rPr>
        <w:t xml:space="preserve">  </w:t>
      </w:r>
      <w:r>
        <w:rPr>
          <w:rFonts w:ascii="Times New Roman" w:hAnsi="Times New Roman"/>
          <w:sz w:val="28"/>
          <w:szCs w:val="28"/>
          <w:rtl w:val="0"/>
          <w:lang w:val="fr-FR"/>
        </w:rPr>
        <w:t xml:space="preserve">     Human, All Too Human, 1886. </w:t>
      </w:r>
    </w:p>
    <w:p>
      <w:pPr>
        <w:pStyle w:val="Body"/>
        <w:rPr>
          <w:rFonts w:ascii="Times New Roman" w:cs="Times New Roman" w:hAnsi="Times New Roman" w:eastAsia="Times New Roman"/>
          <w:sz w:val="28"/>
          <w:szCs w:val="28"/>
        </w:rPr>
      </w:pPr>
      <w:r>
        <w:rPr>
          <w:rFonts w:ascii="Times New Roman" w:hAnsi="Times New Roman"/>
          <w:sz w:val="28"/>
          <w:szCs w:val="28"/>
          <w:rtl w:val="0"/>
        </w:rPr>
        <w:t xml:space="preserve">T </w:t>
      </w:r>
      <w:r>
        <w:rPr>
          <w:rFonts w:ascii="Times New Roman" w:hAnsi="Times New Roman" w:hint="default"/>
          <w:sz w:val="28"/>
          <w:szCs w:val="28"/>
          <w:rtl w:val="0"/>
          <w:lang w:val="en-US"/>
        </w:rPr>
        <w:t xml:space="preserve">  </w:t>
      </w:r>
      <w:r>
        <w:rPr>
          <w:rFonts w:ascii="Times New Roman" w:hAnsi="Times New Roman"/>
          <w:sz w:val="28"/>
          <w:szCs w:val="28"/>
          <w:rtl w:val="0"/>
          <w:lang w:val="en-US"/>
        </w:rPr>
        <w:t xml:space="preserve">        Twilight of the Idols, 1889. </w:t>
      </w:r>
    </w:p>
    <w:p>
      <w:pPr>
        <w:pStyle w:val="Body"/>
        <w:rPr>
          <w:rFonts w:ascii="Times New Roman" w:cs="Times New Roman" w:hAnsi="Times New Roman" w:eastAsia="Times New Roman"/>
          <w:sz w:val="28"/>
          <w:szCs w:val="28"/>
        </w:rPr>
      </w:pPr>
      <w:r>
        <w:rPr>
          <w:rFonts w:ascii="Times New Roman" w:hAnsi="Times New Roman"/>
          <w:sz w:val="28"/>
          <w:szCs w:val="28"/>
          <w:rtl w:val="0"/>
        </w:rPr>
        <w:t xml:space="preserve">Z </w:t>
      </w:r>
      <w:r>
        <w:rPr>
          <w:rFonts w:ascii="Times New Roman" w:hAnsi="Times New Roman" w:hint="default"/>
          <w:sz w:val="28"/>
          <w:szCs w:val="28"/>
          <w:rtl w:val="0"/>
          <w:lang w:val="en-US"/>
        </w:rPr>
        <w:t xml:space="preserve">  </w:t>
      </w:r>
      <w:r>
        <w:rPr>
          <w:rFonts w:ascii="Times New Roman" w:hAnsi="Times New Roman"/>
          <w:sz w:val="28"/>
          <w:szCs w:val="28"/>
          <w:rtl w:val="0"/>
          <w:lang w:val="en-US"/>
        </w:rPr>
        <w:t xml:space="preserve">        Thus Spoke Zarathustra. Parts I and II 1883, Part III 1884, Part IV 1892. </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In the references to Nietzsche's works in the present article, the number after the initials indicates the section (not the page number).</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 xml:space="preserve">Translations are by R H Hollingdale: </w:t>
      </w:r>
      <w:r>
        <w:rPr>
          <w:rFonts w:ascii="Times New Roman" w:hAnsi="Times New Roman"/>
          <w:i w:val="1"/>
          <w:iCs w:val="1"/>
          <w:sz w:val="28"/>
          <w:szCs w:val="28"/>
          <w:rtl w:val="0"/>
          <w:lang w:val="de-DE"/>
        </w:rPr>
        <w:t xml:space="preserve">A Nietzsche Reader.  </w:t>
      </w:r>
      <w:r>
        <w:rPr>
          <w:rFonts w:ascii="Times New Roman" w:hAnsi="Times New Roman"/>
          <w:sz w:val="28"/>
          <w:szCs w:val="28"/>
          <w:rtl w:val="0"/>
          <w:lang w:val="en-US"/>
        </w:rPr>
        <w:t>Penguin Books, 1977</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de-DE"/>
        </w:rPr>
        <w:t>OTHER REFERENCES</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pt-PT"/>
        </w:rPr>
        <w:t xml:space="preserve">Aho (2014): Kevin Aho, </w:t>
      </w:r>
      <w:r>
        <w:rPr>
          <w:rFonts w:ascii="Times New Roman" w:hAnsi="Times New Roman"/>
          <w:i w:val="1"/>
          <w:iCs w:val="1"/>
          <w:sz w:val="28"/>
          <w:szCs w:val="28"/>
          <w:rtl w:val="0"/>
          <w:lang w:val="fr-FR"/>
        </w:rPr>
        <w:t xml:space="preserve">Existentialism: An Introduction, </w:t>
      </w:r>
      <w:r>
        <w:rPr>
          <w:rFonts w:ascii="Times New Roman" w:hAnsi="Times New Roman"/>
          <w:sz w:val="28"/>
          <w:szCs w:val="28"/>
          <w:rtl w:val="0"/>
        </w:rPr>
        <w:t>Polity Press</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rPr>
        <w:t xml:space="preserve">Ayer (1936): A J Ayer, </w:t>
      </w:r>
      <w:r>
        <w:rPr>
          <w:rFonts w:ascii="Times New Roman" w:hAnsi="Times New Roman"/>
          <w:i w:val="1"/>
          <w:iCs w:val="1"/>
          <w:sz w:val="28"/>
          <w:szCs w:val="28"/>
          <w:rtl w:val="0"/>
          <w:lang w:val="en-US"/>
        </w:rPr>
        <w:t xml:space="preserve">Language, Truth and Logic, </w:t>
      </w:r>
      <w:r>
        <w:rPr>
          <w:rFonts w:ascii="Times New Roman" w:hAnsi="Times New Roman"/>
          <w:sz w:val="28"/>
          <w:szCs w:val="28"/>
          <w:rtl w:val="0"/>
        </w:rPr>
        <w:t>Ch 6,</w:t>
      </w:r>
      <w:r>
        <w:rPr>
          <w:rFonts w:ascii="Times New Roman" w:hAnsi="Times New Roman"/>
          <w:i w:val="1"/>
          <w:iCs w:val="1"/>
          <w:sz w:val="28"/>
          <w:szCs w:val="28"/>
          <w:rtl w:val="0"/>
        </w:rPr>
        <w:t xml:space="preserve"> </w:t>
      </w:r>
      <w:r>
        <w:rPr>
          <w:rFonts w:ascii="Times New Roman" w:hAnsi="Times New Roman"/>
          <w:sz w:val="28"/>
          <w:szCs w:val="28"/>
          <w:rtl w:val="0"/>
          <w:lang w:val="en-US"/>
        </w:rPr>
        <w:t>Penguin Books</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rPr>
        <w:t xml:space="preserve">Blackburn (2005): Simon Blackburn, </w:t>
      </w:r>
      <w:r>
        <w:rPr>
          <w:rFonts w:ascii="Times New Roman" w:hAnsi="Times New Roman"/>
          <w:i w:val="1"/>
          <w:iCs w:val="1"/>
          <w:sz w:val="28"/>
          <w:szCs w:val="28"/>
          <w:rtl w:val="0"/>
          <w:lang w:val="en-US"/>
        </w:rPr>
        <w:t xml:space="preserve">Truth: A Guide for the Perplexed, </w:t>
      </w:r>
      <w:r>
        <w:rPr>
          <w:rFonts w:ascii="Times New Roman" w:hAnsi="Times New Roman"/>
          <w:sz w:val="28"/>
          <w:szCs w:val="28"/>
          <w:rtl w:val="0"/>
        </w:rPr>
        <w:t>Ch 4,</w:t>
      </w:r>
      <w:r>
        <w:rPr>
          <w:rFonts w:ascii="Times New Roman" w:hAnsi="Times New Roman"/>
          <w:i w:val="1"/>
          <w:iCs w:val="1"/>
          <w:sz w:val="28"/>
          <w:szCs w:val="28"/>
          <w:rtl w:val="0"/>
        </w:rPr>
        <w:t xml:space="preserve"> </w:t>
      </w:r>
      <w:r>
        <w:rPr>
          <w:rFonts w:ascii="Times New Roman" w:hAnsi="Times New Roman"/>
          <w:sz w:val="28"/>
          <w:szCs w:val="28"/>
          <w:rtl w:val="0"/>
          <w:lang w:val="de-DE"/>
        </w:rPr>
        <w:t>Allen Lane</w:t>
      </w:r>
    </w:p>
    <w:p>
      <w:pPr>
        <w:pStyle w:val="Body"/>
        <w:rPr>
          <w:rFonts w:ascii="Times New Roman" w:cs="Times New Roman" w:hAnsi="Times New Roman" w:eastAsia="Times New Roman"/>
          <w:sz w:val="28"/>
          <w:szCs w:val="28"/>
        </w:rPr>
      </w:pPr>
      <w:r>
        <w:rPr>
          <w:rFonts w:ascii="Times New Roman" w:hAnsi="Times New Roman"/>
          <w:sz w:val="28"/>
          <w:szCs w:val="28"/>
          <w:rtl w:val="0"/>
          <w:lang w:val="de-DE"/>
        </w:rPr>
        <w:t xml:space="preserve">Churchland (2013): Patricia Churchland (interviewed by G Lawton) </w:t>
      </w:r>
      <w:r>
        <w:rPr>
          <w:rFonts w:ascii="Times New Roman" w:hAnsi="Times New Roman"/>
          <w:i w:val="1"/>
          <w:iCs w:val="1"/>
          <w:sz w:val="28"/>
          <w:szCs w:val="28"/>
          <w:rtl w:val="0"/>
          <w:lang w:val="en-US"/>
        </w:rPr>
        <w:t>The Benefits of Realising You</w:t>
      </w:r>
      <w:r>
        <w:rPr>
          <w:rFonts w:ascii="Times New Roman" w:hAnsi="Times New Roman" w:hint="default"/>
          <w:i w:val="1"/>
          <w:iCs w:val="1"/>
          <w:sz w:val="28"/>
          <w:szCs w:val="28"/>
          <w:rtl w:val="0"/>
          <w:lang w:val="en-US"/>
        </w:rPr>
        <w:t>’</w:t>
      </w:r>
      <w:r>
        <w:rPr>
          <w:rFonts w:ascii="Times New Roman" w:hAnsi="Times New Roman"/>
          <w:i w:val="1"/>
          <w:iCs w:val="1"/>
          <w:sz w:val="28"/>
          <w:szCs w:val="28"/>
          <w:rtl w:val="0"/>
          <w:lang w:val="en-US"/>
        </w:rPr>
        <w:t xml:space="preserve">re Just a Brain </w:t>
      </w:r>
      <w:r>
        <w:rPr>
          <w:rStyle w:val="Hyperlink.0"/>
        </w:rPr>
        <w:fldChar w:fldCharType="begin" w:fldLock="0"/>
      </w:r>
      <w:r>
        <w:rPr>
          <w:rStyle w:val="Hyperlink.0"/>
        </w:rPr>
        <w:instrText xml:space="preserve"> HYPERLINK "https://www.newscientist.com/article/mg22029450-200-the-benefits-of-realising-youre-just-a-brain/"</w:instrText>
      </w:r>
      <w:r>
        <w:rPr>
          <w:rStyle w:val="Hyperlink.0"/>
        </w:rPr>
        <w:fldChar w:fldCharType="separate" w:fldLock="0"/>
      </w:r>
      <w:r>
        <w:rPr>
          <w:rStyle w:val="Hyperlink.0"/>
          <w:rtl w:val="0"/>
          <w:lang w:val="en-US"/>
        </w:rPr>
        <w:t>https://www.newscientist.com/article/mg22029450-200-the-benefits-of-realising-youre-just-a-brain/</w:t>
      </w:r>
      <w:r>
        <w:rPr/>
        <w:fldChar w:fldCharType="end" w:fldLock="0"/>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i w:val="1"/>
          <w:iCs w:val="1"/>
          <w:sz w:val="28"/>
          <w:szCs w:val="28"/>
        </w:rPr>
      </w:pPr>
      <w:r>
        <w:rPr>
          <w:rFonts w:ascii="Times New Roman" w:hAnsi="Times New Roman"/>
          <w:sz w:val="28"/>
          <w:szCs w:val="28"/>
          <w:rtl w:val="0"/>
          <w:lang w:val="en-US"/>
        </w:rPr>
        <w:t xml:space="preserve">Clark (undated): Maudemarie Clark </w:t>
      </w:r>
      <w:r>
        <w:rPr>
          <w:rFonts w:ascii="Times New Roman" w:hAnsi="Times New Roman"/>
          <w:i w:val="1"/>
          <w:iCs w:val="1"/>
          <w:sz w:val="28"/>
          <w:szCs w:val="28"/>
          <w:rtl w:val="0"/>
          <w:lang w:val="de-DE"/>
        </w:rPr>
        <w:t xml:space="preserve">Nietzsche As Immoralist </w:t>
      </w:r>
      <w:r>
        <w:rPr>
          <w:rStyle w:val="Hyperlink.0"/>
        </w:rPr>
        <w:fldChar w:fldCharType="begin" w:fldLock="0"/>
      </w:r>
      <w:r>
        <w:rPr>
          <w:rStyle w:val="Hyperlink.0"/>
        </w:rPr>
        <w:instrText xml:space="preserve"> HYPERLINK "http://www.fourbythreemagazine.com/issue/nihilism/maudemarie-clark-interview-part-1"</w:instrText>
      </w:r>
      <w:r>
        <w:rPr>
          <w:rStyle w:val="Hyperlink.0"/>
        </w:rPr>
        <w:fldChar w:fldCharType="separate" w:fldLock="0"/>
      </w:r>
      <w:r>
        <w:rPr>
          <w:rStyle w:val="Hyperlink.0"/>
          <w:rtl w:val="0"/>
          <w:lang w:val="en-US"/>
        </w:rPr>
        <w:t>http://www.fourbythreemagazine.com/issue/nihilism/maudemarie-clark-interview-part-1</w:t>
      </w:r>
      <w:r>
        <w:rPr/>
        <w:fldChar w:fldCharType="end" w:fldLock="0"/>
      </w:r>
    </w:p>
    <w:p>
      <w:pPr>
        <w:pStyle w:val="Body"/>
        <w:rPr>
          <w:rFonts w:ascii="Times New Roman" w:cs="Times New Roman" w:hAnsi="Times New Roman" w:eastAsia="Times New Roman"/>
          <w:i w:val="1"/>
          <w:iCs w:val="1"/>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nl-NL"/>
        </w:rPr>
        <w:t xml:space="preserve">Foot (2001): Philippa Foot </w:t>
      </w:r>
      <w:r>
        <w:rPr>
          <w:rFonts w:ascii="Times New Roman" w:hAnsi="Times New Roman"/>
          <w:i w:val="1"/>
          <w:iCs w:val="1"/>
          <w:sz w:val="28"/>
          <w:szCs w:val="28"/>
          <w:rtl w:val="0"/>
        </w:rPr>
        <w:t xml:space="preserve">Natural Goodness, </w:t>
      </w:r>
      <w:r>
        <w:rPr>
          <w:rFonts w:ascii="Times New Roman" w:hAnsi="Times New Roman"/>
          <w:sz w:val="28"/>
          <w:szCs w:val="28"/>
          <w:rtl w:val="0"/>
          <w:lang w:val="en-US"/>
        </w:rPr>
        <w:t>Pages 103 to 115</w:t>
      </w:r>
      <w:r>
        <w:rPr>
          <w:rFonts w:ascii="Times New Roman" w:hAnsi="Times New Roman"/>
          <w:i w:val="1"/>
          <w:iCs w:val="1"/>
          <w:sz w:val="28"/>
          <w:szCs w:val="28"/>
          <w:rtl w:val="0"/>
        </w:rPr>
        <w:t xml:space="preserve">, </w:t>
      </w:r>
      <w:r>
        <w:rPr>
          <w:rFonts w:ascii="Times New Roman" w:hAnsi="Times New Roman"/>
          <w:sz w:val="28"/>
          <w:szCs w:val="28"/>
          <w:rtl w:val="0"/>
        </w:rPr>
        <w:t>Clarendon Press: Oxford</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i w:val="1"/>
          <w:iCs w:val="1"/>
          <w:sz w:val="28"/>
          <w:szCs w:val="28"/>
        </w:rPr>
      </w:pPr>
      <w:r>
        <w:rPr>
          <w:rFonts w:ascii="Times New Roman" w:hAnsi="Times New Roman"/>
          <w:sz w:val="28"/>
          <w:szCs w:val="28"/>
          <w:rtl w:val="0"/>
          <w:lang w:val="en-US"/>
        </w:rPr>
        <w:t xml:space="preserve">Hunt (undated): Lester H Hunt </w:t>
      </w:r>
      <w:r>
        <w:rPr>
          <w:rFonts w:ascii="Times New Roman" w:hAnsi="Times New Roman"/>
          <w:i w:val="1"/>
          <w:iCs w:val="1"/>
          <w:sz w:val="28"/>
          <w:szCs w:val="28"/>
          <w:rtl w:val="0"/>
          <w:lang w:val="en-US"/>
        </w:rPr>
        <w:t xml:space="preserve">The Eternal Recurrence and Nietzsche's Ethic of Virtue  </w:t>
      </w:r>
      <w:r>
        <w:rPr>
          <w:rStyle w:val="Hyperlink.0"/>
        </w:rPr>
        <w:fldChar w:fldCharType="begin" w:fldLock="0"/>
      </w:r>
      <w:r>
        <w:rPr>
          <w:rStyle w:val="Hyperlink.0"/>
        </w:rPr>
        <w:instrText xml:space="preserve"> HYPERLINK "http://philosophy.wisc.edu/hunt/ER&amp;VIRT.htm"</w:instrText>
      </w:r>
      <w:r>
        <w:rPr>
          <w:rStyle w:val="Hyperlink.0"/>
        </w:rPr>
        <w:fldChar w:fldCharType="separate" w:fldLock="0"/>
      </w:r>
      <w:r>
        <w:rPr>
          <w:rStyle w:val="Hyperlink.0"/>
          <w:rtl w:val="0"/>
        </w:rPr>
        <w:t>http://philosophy.wisc.edu/hunt/ER&amp;VIRT.htm</w:t>
      </w:r>
      <w:r>
        <w:rPr/>
        <w:fldChar w:fldCharType="end" w:fldLock="0"/>
      </w:r>
    </w:p>
    <w:p>
      <w:pPr>
        <w:pStyle w:val="Body"/>
        <w:rPr>
          <w:rFonts w:ascii="Times New Roman" w:cs="Times New Roman" w:hAnsi="Times New Roman" w:eastAsia="Times New Roman"/>
          <w:i w:val="1"/>
          <w:iCs w:val="1"/>
          <w:sz w:val="28"/>
          <w:szCs w:val="28"/>
        </w:rPr>
      </w:pPr>
    </w:p>
    <w:p>
      <w:pPr>
        <w:pStyle w:val="Body"/>
        <w:rPr>
          <w:rFonts w:ascii="Times New Roman" w:cs="Times New Roman" w:hAnsi="Times New Roman" w:eastAsia="Times New Roman"/>
          <w:i w:val="1"/>
          <w:iCs w:val="1"/>
          <w:sz w:val="28"/>
          <w:szCs w:val="28"/>
        </w:rPr>
      </w:pP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color w:val="1a1a1a"/>
          <w:sz w:val="28"/>
          <w:szCs w:val="28"/>
          <w:u w:color="1a1a1a"/>
          <w:shd w:val="clear" w:color="auto" w:fill="f3ede9"/>
        </w:rPr>
      </w:pPr>
      <w:r>
        <w:rPr>
          <w:rFonts w:ascii="Times New Roman" w:hAnsi="Times New Roman"/>
          <w:sz w:val="28"/>
          <w:szCs w:val="28"/>
          <w:rtl w:val="0"/>
          <w:lang w:val="de-DE"/>
        </w:rPr>
        <w:t>Leiter (2015):</w:t>
      </w:r>
      <w:r>
        <w:rPr>
          <w:rFonts w:ascii="Times New Roman" w:hAnsi="Times New Roman"/>
          <w:color w:val="1a1a1a"/>
          <w:sz w:val="28"/>
          <w:szCs w:val="28"/>
          <w:u w:color="1a1a1a"/>
          <w:shd w:val="clear" w:color="auto" w:fill="f3ede9"/>
          <w:rtl w:val="0"/>
          <w:lang w:val="en-US"/>
        </w:rPr>
        <w:t>Leiter, Brian, "Nietzsche's Moral and Political Philosophy",</w:t>
      </w:r>
      <w:r>
        <w:rPr>
          <w:rFonts w:ascii="Times New Roman" w:hAnsi="Times New Roman" w:hint="default"/>
          <w:color w:val="1a1a1a"/>
          <w:sz w:val="28"/>
          <w:szCs w:val="28"/>
          <w:u w:color="1a1a1a"/>
          <w:shd w:val="clear" w:color="auto" w:fill="f3ede9"/>
          <w:rtl w:val="0"/>
          <w:lang w:val="en-US"/>
        </w:rPr>
        <w:t> </w:t>
      </w:r>
      <w:r>
        <w:rPr>
          <w:rFonts w:ascii="Times New Roman" w:hAnsi="Times New Roman"/>
          <w:i w:val="1"/>
          <w:iCs w:val="1"/>
          <w:color w:val="1a1a1a"/>
          <w:sz w:val="28"/>
          <w:szCs w:val="28"/>
          <w:u w:color="1a1a1a"/>
          <w:rtl w:val="0"/>
          <w:lang w:val="en-US"/>
        </w:rPr>
        <w:t>The Stanford Encyclopedia of Philosophy</w:t>
      </w:r>
      <w:r>
        <w:rPr>
          <w:rFonts w:ascii="Times New Roman" w:hAnsi="Times New Roman" w:hint="default"/>
          <w:i w:val="1"/>
          <w:iCs w:val="1"/>
          <w:color w:val="1a1a1a"/>
          <w:sz w:val="28"/>
          <w:szCs w:val="28"/>
          <w:u w:color="1a1a1a"/>
          <w:rtl w:val="0"/>
          <w:lang w:val="en-US"/>
        </w:rPr>
        <w:t> </w:t>
      </w:r>
      <w:r>
        <w:rPr>
          <w:rFonts w:ascii="Times New Roman" w:hAnsi="Times New Roman"/>
          <w:color w:val="1a1a1a"/>
          <w:sz w:val="28"/>
          <w:szCs w:val="28"/>
          <w:u w:color="1a1a1a"/>
          <w:shd w:val="clear" w:color="auto" w:fill="f3ede9"/>
          <w:rtl w:val="0"/>
          <w:lang w:val="de-DE"/>
        </w:rPr>
        <w:t>(Winter 2015 Edition), Edward N. Zalta</w:t>
      </w:r>
      <w:r>
        <w:rPr>
          <w:rFonts w:ascii="Times New Roman" w:hAnsi="Times New Roman" w:hint="default"/>
          <w:color w:val="1a1a1a"/>
          <w:sz w:val="28"/>
          <w:szCs w:val="28"/>
          <w:u w:color="1a1a1a"/>
          <w:shd w:val="clear" w:color="auto" w:fill="f3ede9"/>
          <w:rtl w:val="0"/>
          <w:lang w:val="en-US"/>
        </w:rPr>
        <w:t> </w:t>
      </w:r>
      <w:r>
        <w:rPr>
          <w:rFonts w:ascii="Times New Roman" w:hAnsi="Times New Roman"/>
          <w:color w:val="1a1a1a"/>
          <w:sz w:val="28"/>
          <w:szCs w:val="28"/>
          <w:u w:color="1a1a1a"/>
          <w:shd w:val="clear" w:color="auto" w:fill="f3ede9"/>
          <w:rtl w:val="0"/>
          <w:lang w:val="de-DE"/>
        </w:rPr>
        <w:t xml:space="preserve">(ed.)  </w:t>
      </w:r>
      <w:r>
        <w:rPr>
          <w:rStyle w:val="Hyperlink.1"/>
        </w:rPr>
        <w:fldChar w:fldCharType="begin" w:fldLock="0"/>
      </w:r>
      <w:r>
        <w:rPr>
          <w:rStyle w:val="Hyperlink.1"/>
        </w:rPr>
        <w:instrText xml:space="preserve"> HYPERLINK "https://plato.stanford.edu/entries/nietzsche-moral-political/"</w:instrText>
      </w:r>
      <w:r>
        <w:rPr>
          <w:rStyle w:val="Hyperlink.1"/>
        </w:rPr>
        <w:fldChar w:fldCharType="separate" w:fldLock="0"/>
      </w:r>
      <w:r>
        <w:rPr>
          <w:rStyle w:val="Hyperlink.1"/>
          <w:rtl w:val="0"/>
        </w:rPr>
        <w:t>https://plato.stanford.edu/entries/nietzsche-moral-political/</w:t>
      </w:r>
      <w:r>
        <w:rPr/>
        <w:fldChar w:fldCharType="end" w:fldLock="0"/>
      </w:r>
    </w:p>
    <w:p>
      <w:pPr>
        <w:pStyle w:val="Body"/>
        <w:rPr>
          <w:rFonts w:ascii="Times New Roman" w:cs="Times New Roman" w:hAnsi="Times New Roman" w:eastAsia="Times New Roman"/>
          <w:color w:val="1a1a1a"/>
          <w:sz w:val="28"/>
          <w:szCs w:val="28"/>
          <w:u w:color="1a1a1a"/>
          <w:shd w:val="clear" w:color="auto" w:fill="f3ede9"/>
        </w:rPr>
      </w:pPr>
    </w:p>
    <w:p>
      <w:pPr>
        <w:pStyle w:val="Body"/>
        <w:rPr>
          <w:rFonts w:ascii="Times New Roman" w:cs="Times New Roman" w:hAnsi="Times New Roman" w:eastAsia="Times New Roman"/>
          <w:color w:val="1a1a1a"/>
          <w:sz w:val="28"/>
          <w:szCs w:val="28"/>
          <w:u w:color="1a1a1a"/>
          <w:shd w:val="clear" w:color="auto" w:fill="f3ede9"/>
        </w:rPr>
      </w:pPr>
      <w:r>
        <w:rPr>
          <w:rFonts w:ascii="Times New Roman" w:hAnsi="Times New Roman"/>
          <w:color w:val="1a1a1a"/>
          <w:sz w:val="28"/>
          <w:szCs w:val="28"/>
          <w:u w:color="1a1a1a"/>
          <w:shd w:val="clear" w:color="auto" w:fill="f3ede9"/>
          <w:rtl w:val="0"/>
          <w:lang w:val="it-IT"/>
        </w:rPr>
        <w:t xml:space="preserve">Merleau-Ponty (1962): Maurice Merleau-Ponty </w:t>
      </w:r>
      <w:r>
        <w:rPr>
          <w:rFonts w:ascii="Times New Roman" w:hAnsi="Times New Roman"/>
          <w:i w:val="1"/>
          <w:iCs w:val="1"/>
          <w:color w:val="1a1a1a"/>
          <w:sz w:val="28"/>
          <w:szCs w:val="28"/>
          <w:u w:color="1a1a1a"/>
          <w:shd w:val="clear" w:color="auto" w:fill="f3ede9"/>
          <w:rtl w:val="0"/>
          <w:lang w:val="en-US"/>
        </w:rPr>
        <w:t xml:space="preserve">Phenomenology of Perception, </w:t>
      </w:r>
      <w:r>
        <w:rPr>
          <w:rFonts w:ascii="Times New Roman" w:hAnsi="Times New Roman"/>
          <w:color w:val="1a1a1a"/>
          <w:sz w:val="28"/>
          <w:szCs w:val="28"/>
          <w:u w:color="1a1a1a"/>
          <w:shd w:val="clear" w:color="auto" w:fill="f3ede9"/>
          <w:rtl w:val="0"/>
          <w:lang w:val="en-US"/>
        </w:rPr>
        <w:t>Routledge</w:t>
      </w:r>
    </w:p>
    <w:p>
      <w:pPr>
        <w:pStyle w:val="Body"/>
        <w:rPr>
          <w:rFonts w:ascii="Times New Roman" w:cs="Times New Roman" w:hAnsi="Times New Roman" w:eastAsia="Times New Roman"/>
          <w:color w:val="1a1a1a"/>
          <w:sz w:val="28"/>
          <w:szCs w:val="28"/>
          <w:u w:color="1a1a1a"/>
          <w:shd w:val="clear" w:color="auto" w:fill="f3ede9"/>
        </w:rPr>
      </w:pPr>
    </w:p>
    <w:p>
      <w:pPr>
        <w:pStyle w:val="Body"/>
        <w:rPr>
          <w:rFonts w:ascii="Times New Roman" w:cs="Times New Roman" w:hAnsi="Times New Roman" w:eastAsia="Times New Roman"/>
          <w:color w:val="1a1a1a"/>
          <w:sz w:val="28"/>
          <w:szCs w:val="28"/>
          <w:u w:color="1a1a1a"/>
          <w:shd w:val="clear" w:color="auto" w:fill="f3ede9"/>
        </w:rPr>
      </w:pPr>
      <w:r>
        <w:rPr>
          <w:rFonts w:ascii="Times New Roman" w:hAnsi="Times New Roman"/>
          <w:color w:val="1a1a1a"/>
          <w:sz w:val="28"/>
          <w:szCs w:val="28"/>
          <w:u w:color="1a1a1a"/>
          <w:shd w:val="clear" w:color="auto" w:fill="f3ede9"/>
          <w:rtl w:val="0"/>
          <w:lang w:val="nl-NL"/>
        </w:rPr>
        <w:t xml:space="preserve">Russell (1946): Bertrand Russell </w:t>
      </w:r>
      <w:r>
        <w:rPr>
          <w:rFonts w:ascii="Times New Roman" w:hAnsi="Times New Roman"/>
          <w:i w:val="1"/>
          <w:iCs w:val="1"/>
          <w:color w:val="1a1a1a"/>
          <w:sz w:val="28"/>
          <w:szCs w:val="28"/>
          <w:u w:color="1a1a1a"/>
          <w:shd w:val="clear" w:color="auto" w:fill="f3ede9"/>
          <w:rtl w:val="0"/>
          <w:lang w:val="en-US"/>
        </w:rPr>
        <w:t xml:space="preserve">History of Western Philosophy, </w:t>
      </w:r>
      <w:r>
        <w:rPr>
          <w:rFonts w:ascii="Times New Roman" w:hAnsi="Times New Roman"/>
          <w:color w:val="1a1a1a"/>
          <w:sz w:val="28"/>
          <w:szCs w:val="28"/>
          <w:u w:color="1a1a1a"/>
          <w:shd w:val="clear" w:color="auto" w:fill="f3ede9"/>
          <w:rtl w:val="0"/>
          <w:lang w:val="en-US"/>
        </w:rPr>
        <w:t>Book Three, Part 2, Chapter XXXV, Routledge</w:t>
      </w:r>
    </w:p>
    <w:p>
      <w:pPr>
        <w:pStyle w:val="Body"/>
        <w:rPr>
          <w:rFonts w:ascii="Times New Roman" w:cs="Times New Roman" w:hAnsi="Times New Roman" w:eastAsia="Times New Roman"/>
        </w:rPr>
      </w:pP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i w:val="1"/>
          <w:iCs w:val="1"/>
          <w:sz w:val="28"/>
          <w:szCs w:val="28"/>
        </w:rPr>
      </w:pPr>
    </w:p>
    <w:p>
      <w:pPr>
        <w:pStyle w:val="Body"/>
      </w:pPr>
      <w:r>
        <w:rPr>
          <w:rFonts w:ascii="Times New Roman" w:cs="Times New Roman" w:hAnsi="Times New Roman" w:eastAsia="Times New Roman"/>
          <w:sz w:val="28"/>
          <w:szCs w:val="28"/>
        </w:rPr>
      </w:r>
    </w:p>
    <w:sectPr>
      <w:headerReference w:type="default" r:id="rId4"/>
      <w:footerReference w:type="default" r:id="rId5"/>
      <w:pgSz w:w="11900" w:h="16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lang w:val="de-DE"/>
    </w:rPr>
  </w:style>
  <w:style w:type="paragraph" w:styleId="p1">
    <w:name w:val="p1"/>
    <w:next w:val="p1"/>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18"/>
      <w:szCs w:val="18"/>
      <w:u w:val="none" w:color="000000"/>
      <w:vertAlign w:val="baseline"/>
      <w:lang w:val="en-US"/>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1">
    <w:name w:val="Imported Style 1"/>
    <w:pPr>
      <w:numPr>
        <w:numId w:val="1"/>
      </w:numPr>
    </w:pPr>
  </w:style>
  <w:style w:type="character" w:styleId="Link">
    <w:name w:val="Link"/>
    <w:rPr>
      <w:color w:val="0000ff"/>
      <w:u w:val="single" w:color="0000ff"/>
    </w:rPr>
  </w:style>
  <w:style w:type="character" w:styleId="Hyperlink.0">
    <w:name w:val="Hyperlink.0"/>
    <w:basedOn w:val="Link"/>
    <w:next w:val="Hyperlink.0"/>
    <w:rPr>
      <w:rFonts w:ascii="Times New Roman" w:cs="Times New Roman" w:hAnsi="Times New Roman" w:eastAsia="Times New Roman"/>
      <w:sz w:val="28"/>
      <w:szCs w:val="28"/>
    </w:rPr>
  </w:style>
  <w:style w:type="character" w:styleId="Hyperlink.1">
    <w:name w:val="Hyperlink.1"/>
    <w:basedOn w:val="Link"/>
    <w:next w:val="Hyperlink.1"/>
    <w:rPr>
      <w:rFonts w:ascii="Times New Roman" w:cs="Times New Roman" w:hAnsi="Times New Roman" w:eastAsia="Times New Roman"/>
      <w:sz w:val="28"/>
      <w:szCs w:val="28"/>
      <w:shd w:val="clear" w:color="auto" w:fill="f3ede9"/>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