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AD" w:rsidRPr="002069A4" w:rsidRDefault="00755DAD" w:rsidP="00664226">
      <w:pPr>
        <w:pStyle w:val="Titolo6"/>
        <w:tabs>
          <w:tab w:val="left" w:pos="16727"/>
          <w:tab w:val="left" w:pos="17010"/>
        </w:tabs>
        <w:ind w:left="851"/>
        <w:jc w:val="both"/>
        <w:rPr>
          <w:rFonts w:ascii="Garamond" w:hAnsi="Garamond"/>
          <w:b w:val="0"/>
          <w:i w:val="0"/>
          <w:smallCaps/>
        </w:rPr>
      </w:pP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843ECA" w:rsidP="00664226">
      <w:pPr>
        <w:pStyle w:val="Titolo6"/>
        <w:tabs>
          <w:tab w:val="left" w:pos="16727"/>
          <w:tab w:val="left" w:pos="17010"/>
        </w:tabs>
        <w:ind w:left="851"/>
        <w:jc w:val="both"/>
        <w:rPr>
          <w:rFonts w:ascii="Garamond" w:hAnsi="Garamond"/>
        </w:rPr>
      </w:pPr>
      <w:r w:rsidRPr="002069A4">
        <w:rPr>
          <w:rFonts w:ascii="Garamond" w:hAnsi="Garamond"/>
        </w:rPr>
        <w:t xml:space="preserve">      </w:t>
      </w:r>
    </w:p>
    <w:p w:rsidR="00CF28FE" w:rsidRPr="002069A4" w:rsidRDefault="00CF28FE" w:rsidP="00664226">
      <w:pPr>
        <w:pStyle w:val="Titolo6"/>
        <w:tabs>
          <w:tab w:val="left" w:pos="16727"/>
          <w:tab w:val="left" w:pos="17010"/>
        </w:tabs>
        <w:ind w:left="851"/>
        <w:jc w:val="both"/>
        <w:rPr>
          <w:rFonts w:ascii="Garamond" w:hAnsi="Garamond"/>
        </w:rPr>
      </w:pPr>
    </w:p>
    <w:p w:rsidR="00CF28FE" w:rsidRPr="00664226" w:rsidRDefault="00CF28FE" w:rsidP="00664226">
      <w:pPr>
        <w:pStyle w:val="Titolo6"/>
        <w:tabs>
          <w:tab w:val="left" w:pos="16727"/>
          <w:tab w:val="left" w:pos="17010"/>
        </w:tabs>
        <w:ind w:left="851"/>
        <w:jc w:val="both"/>
        <w:rPr>
          <w:rFonts w:ascii="Garamond" w:hAnsi="Garamond"/>
        </w:rPr>
      </w:pPr>
    </w:p>
    <w:p w:rsidR="00CF28FE" w:rsidRPr="002069A4" w:rsidRDefault="00AA12F8" w:rsidP="00664226">
      <w:pPr>
        <w:pStyle w:val="Titolo6"/>
        <w:tabs>
          <w:tab w:val="left" w:pos="16727"/>
          <w:tab w:val="left" w:pos="17010"/>
        </w:tabs>
        <w:ind w:left="851"/>
        <w:jc w:val="both"/>
        <w:rPr>
          <w:rFonts w:ascii="Garamond" w:hAnsi="Garamond"/>
        </w:rPr>
      </w:pPr>
      <w:r w:rsidRPr="002069A4">
        <w:rPr>
          <w:rFonts w:ascii="Garamond" w:hAnsi="Garamond"/>
        </w:rPr>
        <w:t xml:space="preserve">                            </w:t>
      </w:r>
      <w:r w:rsidR="00B3523B" w:rsidRPr="00664226">
        <w:rPr>
          <w:rFonts w:ascii="Garamond" w:hAnsi="Garamond"/>
          <w:color w:val="EEECE1" w:themeColor="background2"/>
        </w:rPr>
        <w:object w:dxaOrig="431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70.15pt" o:ole="">
            <v:imagedata r:id="rId6" o:title=""/>
          </v:shape>
          <o:OLEObject Type="Embed" ProgID="MSPhotoEd.3" ShapeID="_x0000_i1025" DrawAspect="Content" ObjectID="_1540206638" r:id="rId7"/>
        </w:object>
      </w: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CF28FE" w:rsidP="00664226">
      <w:pPr>
        <w:pStyle w:val="Titolo6"/>
        <w:tabs>
          <w:tab w:val="left" w:pos="16727"/>
          <w:tab w:val="left" w:pos="17010"/>
        </w:tabs>
        <w:ind w:left="851"/>
        <w:jc w:val="both"/>
        <w:rPr>
          <w:rFonts w:ascii="Garamond" w:hAnsi="Garamond"/>
        </w:rPr>
      </w:pPr>
    </w:p>
    <w:p w:rsidR="00CF28FE" w:rsidRPr="002069A4" w:rsidRDefault="00CF28FE" w:rsidP="00664226">
      <w:pPr>
        <w:pStyle w:val="Titolo6"/>
        <w:tabs>
          <w:tab w:val="left" w:pos="16727"/>
          <w:tab w:val="left" w:pos="17010"/>
        </w:tabs>
        <w:ind w:left="851"/>
        <w:jc w:val="both"/>
        <w:rPr>
          <w:rFonts w:ascii="Garamond" w:hAnsi="Garamond"/>
        </w:rPr>
      </w:pPr>
    </w:p>
    <w:p w:rsidR="00755DAD" w:rsidRPr="00043FC6" w:rsidRDefault="00296198" w:rsidP="00296198">
      <w:pPr>
        <w:pStyle w:val="Titolo6"/>
        <w:tabs>
          <w:tab w:val="left" w:pos="16727"/>
          <w:tab w:val="left" w:pos="17010"/>
        </w:tabs>
        <w:jc w:val="both"/>
        <w:rPr>
          <w:rFonts w:ascii="Garamond" w:hAnsi="Garamond"/>
          <w:b w:val="0"/>
          <w:i w:val="0"/>
          <w:sz w:val="32"/>
          <w:szCs w:val="32"/>
        </w:rPr>
      </w:pPr>
      <w:r>
        <w:rPr>
          <w:rFonts w:ascii="Garamond" w:hAnsi="Garamond"/>
          <w:b w:val="0"/>
          <w:i w:val="0"/>
          <w:sz w:val="32"/>
          <w:szCs w:val="32"/>
        </w:rPr>
        <w:lastRenderedPageBreak/>
        <w:t xml:space="preserve">          </w:t>
      </w:r>
      <w:r w:rsidR="00302B3F">
        <w:rPr>
          <w:rFonts w:ascii="Garamond" w:hAnsi="Garamond"/>
          <w:b w:val="0"/>
          <w:i w:val="0"/>
          <w:sz w:val="32"/>
          <w:szCs w:val="32"/>
        </w:rPr>
        <w:t xml:space="preserve"> </w:t>
      </w:r>
      <w:r w:rsidR="00D6099E" w:rsidRPr="00043FC6">
        <w:rPr>
          <w:rFonts w:ascii="Garamond" w:hAnsi="Garamond"/>
          <w:b w:val="0"/>
          <w:i w:val="0"/>
          <w:sz w:val="32"/>
          <w:szCs w:val="32"/>
        </w:rPr>
        <w:t xml:space="preserve">Philosophers and </w:t>
      </w:r>
      <w:r w:rsidR="00A04071" w:rsidRPr="00043FC6">
        <w:rPr>
          <w:rFonts w:ascii="Garamond" w:hAnsi="Garamond"/>
          <w:b w:val="0"/>
          <w:i w:val="0"/>
          <w:sz w:val="32"/>
          <w:szCs w:val="32"/>
        </w:rPr>
        <w:t xml:space="preserve">Europe: </w:t>
      </w:r>
      <w:r w:rsidR="002A0E17" w:rsidRPr="00043FC6">
        <w:rPr>
          <w:rFonts w:ascii="Garamond" w:hAnsi="Garamond"/>
          <w:b w:val="0"/>
          <w:i w:val="0"/>
          <w:sz w:val="32"/>
          <w:szCs w:val="32"/>
        </w:rPr>
        <w:t>M</w:t>
      </w:r>
      <w:r w:rsidR="00A04071" w:rsidRPr="00043FC6">
        <w:rPr>
          <w:rFonts w:ascii="Garamond" w:hAnsi="Garamond"/>
          <w:b w:val="0"/>
          <w:i w:val="0"/>
          <w:sz w:val="32"/>
          <w:szCs w:val="32"/>
        </w:rPr>
        <w:t>. Heidegger,</w:t>
      </w:r>
      <w:r w:rsidR="00D6099E" w:rsidRPr="00043FC6">
        <w:rPr>
          <w:rFonts w:ascii="Garamond" w:hAnsi="Garamond"/>
          <w:b w:val="0"/>
          <w:i w:val="0"/>
          <w:sz w:val="32"/>
          <w:szCs w:val="32"/>
        </w:rPr>
        <w:t xml:space="preserve"> </w:t>
      </w:r>
      <w:r w:rsidR="002A0E17" w:rsidRPr="00043FC6">
        <w:rPr>
          <w:rFonts w:ascii="Garamond" w:hAnsi="Garamond"/>
          <w:b w:val="0"/>
          <w:i w:val="0"/>
          <w:sz w:val="32"/>
          <w:szCs w:val="32"/>
        </w:rPr>
        <w:t>G</w:t>
      </w:r>
      <w:r w:rsidR="00A04071" w:rsidRPr="00043FC6">
        <w:rPr>
          <w:rFonts w:ascii="Garamond" w:hAnsi="Garamond"/>
          <w:b w:val="0"/>
          <w:i w:val="0"/>
          <w:sz w:val="32"/>
          <w:szCs w:val="32"/>
        </w:rPr>
        <w:t xml:space="preserve">. </w:t>
      </w:r>
      <w:r w:rsidR="002A0E17" w:rsidRPr="00043FC6">
        <w:rPr>
          <w:rFonts w:ascii="Garamond" w:hAnsi="Garamond"/>
          <w:b w:val="0"/>
          <w:i w:val="0"/>
          <w:sz w:val="32"/>
          <w:szCs w:val="32"/>
        </w:rPr>
        <w:t>G</w:t>
      </w:r>
      <w:r w:rsidR="00A04071" w:rsidRPr="00043FC6">
        <w:rPr>
          <w:rFonts w:ascii="Garamond" w:hAnsi="Garamond"/>
          <w:b w:val="0"/>
          <w:i w:val="0"/>
          <w:sz w:val="32"/>
          <w:szCs w:val="32"/>
        </w:rPr>
        <w:t>adamer</w:t>
      </w:r>
      <w:r w:rsidR="007316ED" w:rsidRPr="00043FC6">
        <w:rPr>
          <w:rFonts w:ascii="Garamond" w:hAnsi="Garamond"/>
          <w:b w:val="0"/>
          <w:i w:val="0"/>
          <w:sz w:val="32"/>
          <w:szCs w:val="32"/>
        </w:rPr>
        <w:t>, J</w:t>
      </w:r>
      <w:r w:rsidR="00A04071" w:rsidRPr="00043FC6">
        <w:rPr>
          <w:rFonts w:ascii="Garamond" w:hAnsi="Garamond"/>
          <w:b w:val="0"/>
          <w:i w:val="0"/>
          <w:sz w:val="32"/>
          <w:szCs w:val="32"/>
        </w:rPr>
        <w:t xml:space="preserve">. Derrida   </w:t>
      </w:r>
    </w:p>
    <w:p w:rsidR="00755DAD" w:rsidRPr="002069A4" w:rsidRDefault="00755DAD" w:rsidP="00664226">
      <w:pPr>
        <w:pStyle w:val="Rientrocorpodeltesto"/>
        <w:tabs>
          <w:tab w:val="left" w:pos="16727"/>
          <w:tab w:val="left" w:pos="17010"/>
        </w:tabs>
        <w:spacing w:line="360" w:lineRule="auto"/>
        <w:ind w:left="851"/>
        <w:outlineLvl w:val="0"/>
        <w:rPr>
          <w:b w:val="0"/>
          <w:smallCaps/>
        </w:rPr>
      </w:pPr>
    </w:p>
    <w:p w:rsidR="00755DAD" w:rsidRPr="00856BD5" w:rsidRDefault="00302B92" w:rsidP="00664226">
      <w:pPr>
        <w:pStyle w:val="Titolo5"/>
        <w:tabs>
          <w:tab w:val="left" w:pos="16727"/>
          <w:tab w:val="left" w:pos="17010"/>
        </w:tabs>
        <w:ind w:left="851"/>
        <w:jc w:val="both"/>
        <w:rPr>
          <w:rFonts w:ascii="Garamond" w:hAnsi="Garamond"/>
          <w:b w:val="0"/>
          <w:i w:val="0"/>
          <w:sz w:val="28"/>
          <w:szCs w:val="28"/>
        </w:rPr>
      </w:pPr>
      <w:r w:rsidRPr="00856BD5">
        <w:rPr>
          <w:rFonts w:ascii="Garamond" w:hAnsi="Garamond"/>
          <w:b w:val="0"/>
          <w:i w:val="0"/>
        </w:rPr>
        <w:t xml:space="preserve">by  </w:t>
      </w:r>
      <w:r w:rsidRPr="00856BD5">
        <w:rPr>
          <w:rFonts w:ascii="Garamond" w:hAnsi="Garamond"/>
          <w:b w:val="0"/>
          <w:i w:val="0"/>
          <w:sz w:val="28"/>
          <w:szCs w:val="28"/>
        </w:rPr>
        <w:t>francesco tampoia</w:t>
      </w:r>
    </w:p>
    <w:p w:rsidR="00043FC6" w:rsidRDefault="00043FC6" w:rsidP="00664226">
      <w:pPr>
        <w:tabs>
          <w:tab w:val="left" w:pos="2127"/>
          <w:tab w:val="left" w:pos="16727"/>
          <w:tab w:val="left" w:pos="17010"/>
        </w:tabs>
        <w:spacing w:line="360" w:lineRule="auto"/>
        <w:ind w:firstLine="0"/>
        <w:jc w:val="center"/>
        <w:rPr>
          <w:smallCaps/>
        </w:rPr>
      </w:pPr>
    </w:p>
    <w:p w:rsidR="001F122F" w:rsidRPr="001F122F" w:rsidRDefault="001F122F" w:rsidP="001F122F">
      <w:pPr>
        <w:shd w:val="clear" w:color="auto" w:fill="FFFFFF"/>
        <w:spacing w:after="0" w:line="240" w:lineRule="auto"/>
        <w:ind w:firstLine="0"/>
        <w:rPr>
          <w:rFonts w:ascii="Arial" w:eastAsia="Times New Roman" w:hAnsi="Arial" w:cs="Arial"/>
          <w:color w:val="000000"/>
          <w:sz w:val="18"/>
          <w:szCs w:val="18"/>
          <w:lang w:eastAsia="it-IT" w:bidi="ar-SA"/>
        </w:rPr>
      </w:pPr>
      <w:r w:rsidRPr="001F122F">
        <w:rPr>
          <w:rFonts w:ascii="Arial" w:eastAsia="Times New Roman" w:hAnsi="Arial" w:cs="Arial"/>
          <w:color w:val="000000"/>
          <w:sz w:val="18"/>
          <w:szCs w:val="18"/>
          <w:lang w:eastAsia="it-IT" w:bidi="ar-SA"/>
        </w:rPr>
        <w:t> </w:t>
      </w:r>
    </w:p>
    <w:p w:rsidR="001F122F" w:rsidRPr="001F122F" w:rsidRDefault="001F122F" w:rsidP="001F122F">
      <w:pPr>
        <w:shd w:val="clear" w:color="auto" w:fill="FFFFFF"/>
        <w:spacing w:after="0" w:line="240" w:lineRule="auto"/>
        <w:ind w:firstLine="0"/>
        <w:rPr>
          <w:rFonts w:ascii="Garamond" w:eastAsia="Times New Roman" w:hAnsi="Garamond" w:cs="Arial"/>
          <w:color w:val="000000"/>
          <w:sz w:val="24"/>
          <w:szCs w:val="24"/>
          <w:lang w:eastAsia="it-IT" w:bidi="ar-SA"/>
        </w:rPr>
      </w:pPr>
      <w:r w:rsidRPr="001F122F">
        <w:rPr>
          <w:rFonts w:ascii="Georgia" w:eastAsia="Times New Roman" w:hAnsi="Georgia" w:cs="Arial"/>
          <w:color w:val="000000"/>
          <w:sz w:val="113"/>
          <w:lang w:eastAsia="it-IT" w:bidi="ar-SA"/>
        </w:rPr>
        <w:t> </w:t>
      </w:r>
      <w:proofErr w:type="spellStart"/>
      <w:r w:rsidR="00202E5E">
        <w:rPr>
          <w:rFonts w:ascii="Georgia" w:eastAsia="Times New Roman" w:hAnsi="Georgia" w:cs="Arial"/>
          <w:color w:val="000000"/>
          <w:sz w:val="24"/>
          <w:szCs w:val="24"/>
          <w:lang w:eastAsia="it-IT" w:bidi="ar-SA"/>
        </w:rPr>
        <w:t>Fil</w:t>
      </w:r>
      <w:r>
        <w:rPr>
          <w:rFonts w:ascii="Georgia" w:eastAsia="Times New Roman" w:hAnsi="Georgia" w:cs="Arial"/>
          <w:color w:val="000000"/>
          <w:sz w:val="24"/>
          <w:szCs w:val="24"/>
          <w:lang w:eastAsia="it-IT" w:bidi="ar-SA"/>
        </w:rPr>
        <w:t>Paper</w:t>
      </w:r>
      <w:proofErr w:type="spellEnd"/>
      <w:r>
        <w:rPr>
          <w:rFonts w:ascii="Georgia" w:eastAsia="Times New Roman" w:hAnsi="Georgia" w:cs="Arial"/>
          <w:color w:val="000000"/>
          <w:sz w:val="24"/>
          <w:szCs w:val="24"/>
          <w:lang w:eastAsia="it-IT" w:bidi="ar-SA"/>
        </w:rPr>
        <w:t xml:space="preserve"> </w:t>
      </w:r>
      <w:r w:rsidRPr="001F122F">
        <w:rPr>
          <w:rFonts w:ascii="Garamond" w:eastAsia="Times New Roman" w:hAnsi="Garamond" w:cs="Arial"/>
          <w:color w:val="000000"/>
          <w:sz w:val="24"/>
          <w:szCs w:val="24"/>
          <w:lang w:eastAsia="it-IT" w:bidi="ar-SA"/>
        </w:rPr>
        <w:t>Nov 2016</w:t>
      </w:r>
    </w:p>
    <w:p w:rsidR="001F122F" w:rsidRPr="001F122F" w:rsidRDefault="001F122F" w:rsidP="001F122F">
      <w:pPr>
        <w:shd w:val="clear" w:color="auto" w:fill="FFFFFF"/>
        <w:spacing w:after="0" w:line="240" w:lineRule="auto"/>
        <w:ind w:firstLine="0"/>
        <w:rPr>
          <w:rFonts w:ascii="Arial" w:eastAsia="Times New Roman" w:hAnsi="Arial" w:cs="Arial"/>
          <w:color w:val="000000"/>
          <w:sz w:val="18"/>
          <w:szCs w:val="18"/>
          <w:lang w:val="it-IT" w:eastAsia="it-IT" w:bidi="ar-SA"/>
        </w:rPr>
      </w:pPr>
    </w:p>
    <w:p w:rsidR="00755DAD" w:rsidRPr="002069A4" w:rsidRDefault="001802F7" w:rsidP="00664226">
      <w:pPr>
        <w:tabs>
          <w:tab w:val="left" w:pos="2127"/>
          <w:tab w:val="left" w:pos="16727"/>
          <w:tab w:val="left" w:pos="17010"/>
        </w:tabs>
        <w:spacing w:line="360" w:lineRule="auto"/>
        <w:ind w:firstLine="0"/>
        <w:jc w:val="center"/>
        <w:rPr>
          <w:bCs/>
          <w:smallCaps/>
        </w:rPr>
      </w:pPr>
      <w:r w:rsidRPr="002069A4">
        <w:rPr>
          <w:lang w:val="en-GB"/>
        </w:rPr>
        <w:t>Abstract</w:t>
      </w:r>
    </w:p>
    <w:p w:rsidR="00AA6AB1" w:rsidRPr="002069A4" w:rsidRDefault="00B90616" w:rsidP="00664226">
      <w:pPr>
        <w:tabs>
          <w:tab w:val="left" w:pos="16727"/>
          <w:tab w:val="left" w:pos="17010"/>
        </w:tabs>
        <w:spacing w:line="360" w:lineRule="auto"/>
        <w:ind w:left="851"/>
        <w:jc w:val="both"/>
        <w:rPr>
          <w:smallCaps/>
          <w:lang w:val="en-GB"/>
        </w:rPr>
      </w:pPr>
      <w:r w:rsidRPr="002069A4">
        <w:rPr>
          <w:lang w:val="en-GB"/>
        </w:rPr>
        <w:t xml:space="preserve">   </w:t>
      </w:r>
    </w:p>
    <w:p w:rsidR="00755DAD" w:rsidRPr="002069A4" w:rsidRDefault="00C60FDC" w:rsidP="00664226">
      <w:pPr>
        <w:spacing w:line="360" w:lineRule="auto"/>
        <w:ind w:left="851"/>
        <w:jc w:val="both"/>
        <w:rPr>
          <w:rFonts w:ascii="Garamond" w:hAnsi="Garamond"/>
          <w:smallCaps/>
          <w:sz w:val="24"/>
          <w:szCs w:val="24"/>
          <w:lang w:val="en-GB"/>
        </w:rPr>
      </w:pPr>
      <w:r w:rsidRPr="002069A4">
        <w:rPr>
          <w:rFonts w:ascii="Garamond" w:hAnsi="Garamond"/>
          <w:sz w:val="24"/>
          <w:szCs w:val="24"/>
          <w:lang w:val="en-GB"/>
        </w:rPr>
        <w:t xml:space="preserve">     </w:t>
      </w:r>
      <w:r w:rsidR="008A7178" w:rsidRPr="002069A4">
        <w:rPr>
          <w:rFonts w:ascii="Garamond" w:hAnsi="Garamond"/>
          <w:sz w:val="24"/>
          <w:szCs w:val="24"/>
          <w:lang w:val="en-GB"/>
        </w:rPr>
        <w:t>I</w:t>
      </w:r>
      <w:r w:rsidRPr="002069A4">
        <w:rPr>
          <w:rFonts w:ascii="Garamond" w:hAnsi="Garamond"/>
          <w:sz w:val="24"/>
          <w:szCs w:val="24"/>
          <w:lang w:val="en-GB"/>
        </w:rPr>
        <w:t>n the 20th century among the greatest philosophers and literates there was an ample</w:t>
      </w:r>
      <w:r w:rsidR="00A22E3A" w:rsidRPr="002069A4">
        <w:rPr>
          <w:rFonts w:ascii="Garamond" w:hAnsi="Garamond"/>
          <w:sz w:val="24"/>
          <w:szCs w:val="24"/>
          <w:lang w:val="en-GB"/>
        </w:rPr>
        <w:t xml:space="preserve">, ideal, wide ranging </w:t>
      </w:r>
      <w:r w:rsidRPr="002069A4">
        <w:rPr>
          <w:rFonts w:ascii="Garamond" w:hAnsi="Garamond"/>
          <w:sz w:val="24"/>
          <w:szCs w:val="24"/>
          <w:lang w:val="en-GB"/>
        </w:rPr>
        <w:t xml:space="preserve">forum on the </w:t>
      </w:r>
      <w:r w:rsidRPr="002069A4">
        <w:rPr>
          <w:rFonts w:ascii="Garamond" w:hAnsi="Garamond" w:cs="CyclesNineSmallCaps"/>
          <w:sz w:val="24"/>
          <w:szCs w:val="24"/>
          <w:lang w:bidi="ar-SA"/>
        </w:rPr>
        <w:t>question</w:t>
      </w:r>
      <w:r w:rsidRPr="002069A4">
        <w:rPr>
          <w:rFonts w:ascii="Garamond" w:hAnsi="Garamond"/>
          <w:sz w:val="24"/>
          <w:szCs w:val="24"/>
          <w:lang w:val="en-GB"/>
        </w:rPr>
        <w:t xml:space="preserve"> of </w:t>
      </w:r>
      <w:r w:rsidR="000337EC" w:rsidRPr="002069A4">
        <w:rPr>
          <w:rFonts w:ascii="Garamond" w:hAnsi="Garamond"/>
          <w:sz w:val="24"/>
          <w:szCs w:val="24"/>
          <w:lang w:val="en-GB"/>
        </w:rPr>
        <w:t>E</w:t>
      </w:r>
      <w:r w:rsidRPr="002069A4">
        <w:rPr>
          <w:rFonts w:ascii="Garamond" w:hAnsi="Garamond"/>
          <w:sz w:val="24"/>
          <w:szCs w:val="24"/>
          <w:lang w:val="en-GB"/>
        </w:rPr>
        <w:t xml:space="preserve">urope to which, following a run already started by </w:t>
      </w:r>
      <w:r w:rsidR="000337EC" w:rsidRPr="002069A4">
        <w:rPr>
          <w:rFonts w:ascii="Garamond" w:hAnsi="Garamond"/>
          <w:sz w:val="24"/>
          <w:szCs w:val="24"/>
          <w:lang w:val="en-GB"/>
        </w:rPr>
        <w:t>F. N</w:t>
      </w:r>
      <w:r w:rsidRPr="002069A4">
        <w:rPr>
          <w:rFonts w:ascii="Garamond" w:hAnsi="Garamond"/>
          <w:sz w:val="24"/>
          <w:szCs w:val="24"/>
          <w:lang w:val="en-GB"/>
        </w:rPr>
        <w:t>ietzsche</w:t>
      </w:r>
      <w:r w:rsidR="00060192" w:rsidRPr="002069A4">
        <w:rPr>
          <w:rFonts w:ascii="Garamond" w:hAnsi="Garamond"/>
          <w:sz w:val="24"/>
          <w:szCs w:val="24"/>
          <w:lang w:val="en-GB"/>
        </w:rPr>
        <w:t>,</w:t>
      </w:r>
      <w:r w:rsidRPr="002069A4">
        <w:rPr>
          <w:rFonts w:ascii="Garamond" w:hAnsi="Garamond"/>
          <w:sz w:val="24"/>
          <w:szCs w:val="24"/>
          <w:lang w:val="en-GB"/>
        </w:rPr>
        <w:t xml:space="preserve"> </w:t>
      </w:r>
      <w:r w:rsidR="000337EC" w:rsidRPr="002069A4">
        <w:rPr>
          <w:rFonts w:ascii="Garamond" w:hAnsi="Garamond"/>
          <w:sz w:val="24"/>
          <w:szCs w:val="24"/>
          <w:lang w:val="en-GB"/>
        </w:rPr>
        <w:t>M</w:t>
      </w:r>
      <w:r w:rsidRPr="002069A4">
        <w:rPr>
          <w:rFonts w:ascii="Garamond" w:hAnsi="Garamond"/>
          <w:sz w:val="24"/>
          <w:szCs w:val="24"/>
          <w:lang w:val="en-GB"/>
        </w:rPr>
        <w:t xml:space="preserve">. </w:t>
      </w:r>
      <w:r w:rsidR="000337EC" w:rsidRPr="002069A4">
        <w:rPr>
          <w:rFonts w:ascii="Garamond" w:hAnsi="Garamond"/>
          <w:sz w:val="24"/>
          <w:szCs w:val="24"/>
          <w:lang w:val="en-GB"/>
        </w:rPr>
        <w:t>H</w:t>
      </w:r>
      <w:r w:rsidRPr="002069A4">
        <w:rPr>
          <w:rFonts w:ascii="Garamond" w:hAnsi="Garamond"/>
          <w:sz w:val="24"/>
          <w:szCs w:val="24"/>
          <w:lang w:val="en-GB"/>
        </w:rPr>
        <w:t xml:space="preserve">eidegger, </w:t>
      </w:r>
      <w:r w:rsidR="000337EC" w:rsidRPr="002069A4">
        <w:rPr>
          <w:rFonts w:ascii="Garamond" w:hAnsi="Garamond"/>
          <w:sz w:val="24"/>
          <w:szCs w:val="24"/>
          <w:lang w:val="en-GB"/>
        </w:rPr>
        <w:t>E.</w:t>
      </w:r>
      <w:r w:rsidRPr="002069A4">
        <w:rPr>
          <w:rFonts w:ascii="Garamond" w:hAnsi="Garamond"/>
          <w:sz w:val="24"/>
          <w:szCs w:val="24"/>
          <w:lang w:val="en-GB"/>
        </w:rPr>
        <w:t xml:space="preserve"> </w:t>
      </w:r>
      <w:r w:rsidR="000337EC" w:rsidRPr="002069A4">
        <w:rPr>
          <w:rFonts w:ascii="Garamond" w:hAnsi="Garamond"/>
          <w:sz w:val="24"/>
          <w:szCs w:val="24"/>
          <w:lang w:val="en-GB"/>
        </w:rPr>
        <w:t>H</w:t>
      </w:r>
      <w:r w:rsidRPr="002069A4">
        <w:rPr>
          <w:rFonts w:ascii="Garamond" w:hAnsi="Garamond"/>
          <w:sz w:val="24"/>
          <w:szCs w:val="24"/>
          <w:lang w:val="en-GB"/>
        </w:rPr>
        <w:t xml:space="preserve">usserl, </w:t>
      </w:r>
      <w:r w:rsidR="000337EC" w:rsidRPr="002069A4">
        <w:rPr>
          <w:rFonts w:ascii="Garamond" w:hAnsi="Garamond"/>
          <w:sz w:val="24"/>
          <w:szCs w:val="24"/>
          <w:lang w:val="en-GB"/>
        </w:rPr>
        <w:t>P</w:t>
      </w:r>
      <w:r w:rsidRPr="002069A4">
        <w:rPr>
          <w:rFonts w:ascii="Garamond" w:hAnsi="Garamond"/>
          <w:sz w:val="24"/>
          <w:szCs w:val="24"/>
          <w:lang w:val="en-GB"/>
        </w:rPr>
        <w:t xml:space="preserve">. </w:t>
      </w:r>
      <w:r w:rsidR="000337EC" w:rsidRPr="002069A4">
        <w:rPr>
          <w:rFonts w:ascii="Garamond" w:hAnsi="Garamond"/>
          <w:sz w:val="24"/>
          <w:szCs w:val="24"/>
          <w:lang w:val="en-GB"/>
        </w:rPr>
        <w:t>V</w:t>
      </w:r>
      <w:r w:rsidRPr="002069A4">
        <w:rPr>
          <w:rFonts w:ascii="Garamond" w:hAnsi="Garamond"/>
          <w:sz w:val="24"/>
          <w:szCs w:val="24"/>
          <w:lang w:val="en-GB"/>
        </w:rPr>
        <w:t xml:space="preserve">aléry, </w:t>
      </w:r>
      <w:r w:rsidR="000337EC" w:rsidRPr="002069A4">
        <w:rPr>
          <w:rFonts w:ascii="Garamond" w:hAnsi="Garamond"/>
          <w:sz w:val="24"/>
          <w:szCs w:val="24"/>
          <w:lang w:val="en-GB"/>
        </w:rPr>
        <w:t>O</w:t>
      </w:r>
      <w:r w:rsidRPr="002069A4">
        <w:rPr>
          <w:rFonts w:ascii="Garamond" w:hAnsi="Garamond"/>
          <w:sz w:val="24"/>
          <w:szCs w:val="24"/>
          <w:lang w:val="en-GB"/>
        </w:rPr>
        <w:t xml:space="preserve">rtega y </w:t>
      </w:r>
      <w:r w:rsidR="000337EC" w:rsidRPr="002069A4">
        <w:rPr>
          <w:rFonts w:ascii="Garamond" w:hAnsi="Garamond"/>
          <w:sz w:val="24"/>
          <w:szCs w:val="24"/>
          <w:lang w:val="en-GB"/>
        </w:rPr>
        <w:t>G</w:t>
      </w:r>
      <w:r w:rsidRPr="002069A4">
        <w:rPr>
          <w:rFonts w:ascii="Garamond" w:hAnsi="Garamond"/>
          <w:sz w:val="24"/>
          <w:szCs w:val="24"/>
          <w:lang w:val="en-GB"/>
        </w:rPr>
        <w:t xml:space="preserve">asset, </w:t>
      </w:r>
      <w:r w:rsidR="00DB209E" w:rsidRPr="002069A4">
        <w:rPr>
          <w:rFonts w:ascii="Garamond" w:hAnsi="Garamond"/>
          <w:sz w:val="24"/>
          <w:szCs w:val="24"/>
          <w:lang w:val="en-GB"/>
        </w:rPr>
        <w:t xml:space="preserve"> </w:t>
      </w:r>
      <w:r w:rsidR="000337EC" w:rsidRPr="002069A4">
        <w:rPr>
          <w:rFonts w:ascii="Garamond" w:hAnsi="Garamond"/>
          <w:sz w:val="24"/>
          <w:szCs w:val="24"/>
          <w:lang w:val="en-GB"/>
        </w:rPr>
        <w:t>N</w:t>
      </w:r>
      <w:r w:rsidRPr="002069A4">
        <w:rPr>
          <w:rFonts w:ascii="Garamond" w:hAnsi="Garamond"/>
          <w:sz w:val="24"/>
          <w:szCs w:val="24"/>
          <w:lang w:val="en-GB"/>
        </w:rPr>
        <w:t xml:space="preserve">ikolaj </w:t>
      </w:r>
      <w:r w:rsidR="000337EC" w:rsidRPr="002069A4">
        <w:rPr>
          <w:rFonts w:ascii="Garamond" w:hAnsi="Garamond"/>
          <w:sz w:val="24"/>
          <w:szCs w:val="24"/>
          <w:lang w:val="en-GB"/>
        </w:rPr>
        <w:t>B</w:t>
      </w:r>
      <w:r w:rsidRPr="002069A4">
        <w:rPr>
          <w:rFonts w:ascii="Garamond" w:hAnsi="Garamond"/>
          <w:sz w:val="24"/>
          <w:szCs w:val="24"/>
          <w:lang w:val="en-GB"/>
        </w:rPr>
        <w:t xml:space="preserve">erdjaev, and after the second world war </w:t>
      </w:r>
      <w:r w:rsidR="000337EC" w:rsidRPr="002069A4">
        <w:rPr>
          <w:rFonts w:ascii="Garamond" w:hAnsi="Garamond"/>
          <w:sz w:val="24"/>
          <w:szCs w:val="24"/>
          <w:lang w:val="en-GB"/>
        </w:rPr>
        <w:t>G</w:t>
      </w:r>
      <w:r w:rsidRPr="002069A4">
        <w:rPr>
          <w:rFonts w:ascii="Garamond" w:hAnsi="Garamond"/>
          <w:sz w:val="24"/>
          <w:szCs w:val="24"/>
          <w:lang w:val="en-GB"/>
        </w:rPr>
        <w:t xml:space="preserve">. </w:t>
      </w:r>
      <w:r w:rsidR="000337EC" w:rsidRPr="002069A4">
        <w:rPr>
          <w:rFonts w:ascii="Garamond" w:hAnsi="Garamond"/>
          <w:sz w:val="24"/>
          <w:szCs w:val="24"/>
          <w:lang w:val="en-GB"/>
        </w:rPr>
        <w:t>G</w:t>
      </w:r>
      <w:r w:rsidRPr="002069A4">
        <w:rPr>
          <w:rFonts w:ascii="Garamond" w:hAnsi="Garamond"/>
          <w:sz w:val="24"/>
          <w:szCs w:val="24"/>
          <w:lang w:val="en-GB"/>
        </w:rPr>
        <w:t xml:space="preserve">adamer, </w:t>
      </w:r>
      <w:r w:rsidR="000337EC" w:rsidRPr="002069A4">
        <w:rPr>
          <w:rFonts w:ascii="Garamond" w:hAnsi="Garamond"/>
          <w:sz w:val="24"/>
          <w:szCs w:val="24"/>
          <w:lang w:val="en-GB"/>
        </w:rPr>
        <w:t>J</w:t>
      </w:r>
      <w:r w:rsidRPr="002069A4">
        <w:rPr>
          <w:rFonts w:ascii="Garamond" w:hAnsi="Garamond"/>
          <w:sz w:val="24"/>
          <w:szCs w:val="24"/>
          <w:lang w:val="en-GB"/>
        </w:rPr>
        <w:t xml:space="preserve">. </w:t>
      </w:r>
      <w:r w:rsidR="000337EC" w:rsidRPr="002069A4">
        <w:rPr>
          <w:rFonts w:ascii="Garamond" w:hAnsi="Garamond"/>
          <w:sz w:val="24"/>
          <w:szCs w:val="24"/>
          <w:lang w:val="en-GB"/>
        </w:rPr>
        <w:t>H</w:t>
      </w:r>
      <w:r w:rsidRPr="002069A4">
        <w:rPr>
          <w:rFonts w:ascii="Garamond" w:hAnsi="Garamond"/>
          <w:sz w:val="24"/>
          <w:szCs w:val="24"/>
          <w:lang w:val="en-GB"/>
        </w:rPr>
        <w:t xml:space="preserve">abermas, </w:t>
      </w:r>
      <w:r w:rsidR="000337EC" w:rsidRPr="002069A4">
        <w:rPr>
          <w:rFonts w:ascii="Garamond" w:hAnsi="Garamond"/>
          <w:sz w:val="24"/>
          <w:szCs w:val="24"/>
          <w:lang w:val="en-GB"/>
        </w:rPr>
        <w:t>J</w:t>
      </w:r>
      <w:r w:rsidRPr="002069A4">
        <w:rPr>
          <w:rFonts w:ascii="Garamond" w:hAnsi="Garamond"/>
          <w:sz w:val="24"/>
          <w:szCs w:val="24"/>
          <w:lang w:val="en-GB"/>
        </w:rPr>
        <w:t xml:space="preserve">. </w:t>
      </w:r>
      <w:r w:rsidR="000337EC" w:rsidRPr="002069A4">
        <w:rPr>
          <w:rFonts w:ascii="Garamond" w:hAnsi="Garamond"/>
          <w:sz w:val="24"/>
          <w:szCs w:val="24"/>
          <w:lang w:val="en-GB"/>
        </w:rPr>
        <w:t>D</w:t>
      </w:r>
      <w:r w:rsidRPr="002069A4">
        <w:rPr>
          <w:rFonts w:ascii="Garamond" w:hAnsi="Garamond"/>
          <w:sz w:val="24"/>
          <w:szCs w:val="24"/>
          <w:lang w:val="en-GB"/>
        </w:rPr>
        <w:t xml:space="preserve">errida and others offered meaningful contributions. </w:t>
      </w:r>
      <w:r w:rsidR="000337EC" w:rsidRPr="002069A4">
        <w:rPr>
          <w:rFonts w:ascii="Garamond" w:hAnsi="Garamond"/>
          <w:sz w:val="24"/>
          <w:szCs w:val="24"/>
          <w:lang w:val="en-GB"/>
        </w:rPr>
        <w:t>T</w:t>
      </w:r>
      <w:r w:rsidRPr="002069A4">
        <w:rPr>
          <w:rFonts w:ascii="Garamond" w:hAnsi="Garamond"/>
          <w:sz w:val="24"/>
          <w:szCs w:val="24"/>
          <w:lang w:val="en-GB"/>
        </w:rPr>
        <w:t xml:space="preserve">he questions were: </w:t>
      </w:r>
      <w:r w:rsidR="000337EC" w:rsidRPr="002069A4">
        <w:rPr>
          <w:rFonts w:ascii="Garamond" w:hAnsi="Garamond"/>
          <w:sz w:val="24"/>
          <w:szCs w:val="24"/>
          <w:lang w:val="en-GB"/>
        </w:rPr>
        <w:t>W</w:t>
      </w:r>
      <w:r w:rsidRPr="002069A4">
        <w:rPr>
          <w:rFonts w:ascii="Garamond" w:hAnsi="Garamond"/>
          <w:sz w:val="24"/>
          <w:szCs w:val="24"/>
          <w:lang w:val="en-GB"/>
        </w:rPr>
        <w:t xml:space="preserve">hat will be of the spirit of </w:t>
      </w:r>
      <w:r w:rsidR="000337EC" w:rsidRPr="002069A4">
        <w:rPr>
          <w:rFonts w:ascii="Garamond" w:hAnsi="Garamond"/>
          <w:sz w:val="24"/>
          <w:szCs w:val="24"/>
          <w:lang w:val="en-GB"/>
        </w:rPr>
        <w:t>E</w:t>
      </w:r>
      <w:r w:rsidRPr="002069A4">
        <w:rPr>
          <w:rFonts w:ascii="Garamond" w:hAnsi="Garamond"/>
          <w:sz w:val="24"/>
          <w:szCs w:val="24"/>
          <w:lang w:val="en-GB"/>
        </w:rPr>
        <w:t xml:space="preserve">urope? </w:t>
      </w:r>
      <w:r w:rsidR="000337EC" w:rsidRPr="002069A4">
        <w:rPr>
          <w:rFonts w:ascii="Garamond" w:hAnsi="Garamond"/>
          <w:sz w:val="24"/>
          <w:szCs w:val="24"/>
          <w:lang w:val="en-GB"/>
        </w:rPr>
        <w:t>W</w:t>
      </w:r>
      <w:r w:rsidRPr="002069A4">
        <w:rPr>
          <w:rFonts w:ascii="Garamond" w:hAnsi="Garamond"/>
          <w:sz w:val="24"/>
          <w:szCs w:val="24"/>
          <w:lang w:val="en-GB"/>
        </w:rPr>
        <w:t xml:space="preserve">hat will be of </w:t>
      </w:r>
      <w:r w:rsidR="000337EC" w:rsidRPr="002069A4">
        <w:rPr>
          <w:rFonts w:ascii="Garamond" w:hAnsi="Garamond"/>
          <w:sz w:val="24"/>
          <w:szCs w:val="24"/>
          <w:lang w:val="en-GB"/>
        </w:rPr>
        <w:t>E</w:t>
      </w:r>
      <w:r w:rsidRPr="002069A4">
        <w:rPr>
          <w:rFonts w:ascii="Garamond" w:hAnsi="Garamond"/>
          <w:sz w:val="24"/>
          <w:szCs w:val="24"/>
          <w:lang w:val="en-GB"/>
        </w:rPr>
        <w:t xml:space="preserve">urope? </w:t>
      </w:r>
      <w:r w:rsidR="000337EC" w:rsidRPr="002069A4">
        <w:rPr>
          <w:rFonts w:ascii="Garamond" w:hAnsi="Garamond"/>
          <w:sz w:val="24"/>
          <w:szCs w:val="24"/>
          <w:lang w:val="en-GB"/>
        </w:rPr>
        <w:t>E</w:t>
      </w:r>
      <w:r w:rsidRPr="002069A4">
        <w:rPr>
          <w:rFonts w:ascii="Garamond" w:hAnsi="Garamond"/>
          <w:sz w:val="24"/>
          <w:szCs w:val="24"/>
          <w:lang w:val="en-GB"/>
        </w:rPr>
        <w:t xml:space="preserve">urope: quo vadis? </w:t>
      </w:r>
    </w:p>
    <w:p w:rsidR="00755DAD" w:rsidRPr="002069A4" w:rsidRDefault="001802F7" w:rsidP="00664226">
      <w:pPr>
        <w:tabs>
          <w:tab w:val="left" w:pos="9498"/>
          <w:tab w:val="left" w:pos="16727"/>
          <w:tab w:val="left" w:pos="17010"/>
        </w:tabs>
        <w:spacing w:line="360" w:lineRule="auto"/>
        <w:ind w:left="851"/>
        <w:jc w:val="both"/>
        <w:rPr>
          <w:rFonts w:ascii="Garamond" w:hAnsi="Garamond"/>
          <w:smallCaps/>
          <w:sz w:val="24"/>
          <w:szCs w:val="24"/>
          <w:lang w:val="en-GB"/>
        </w:rPr>
      </w:pPr>
      <w:r w:rsidRPr="002069A4">
        <w:rPr>
          <w:rFonts w:ascii="Garamond" w:hAnsi="Garamond"/>
          <w:sz w:val="24"/>
          <w:szCs w:val="24"/>
          <w:lang w:val="en-GB"/>
        </w:rPr>
        <w:t xml:space="preserve">    </w:t>
      </w:r>
      <w:r w:rsidR="00D12C48" w:rsidRPr="002069A4">
        <w:rPr>
          <w:rFonts w:ascii="Garamond" w:hAnsi="Garamond"/>
          <w:sz w:val="24"/>
          <w:szCs w:val="24"/>
          <w:lang w:val="en-GB"/>
        </w:rPr>
        <w:t>T</w:t>
      </w:r>
      <w:r w:rsidRPr="002069A4">
        <w:rPr>
          <w:rFonts w:ascii="Garamond" w:hAnsi="Garamond"/>
          <w:sz w:val="24"/>
          <w:szCs w:val="24"/>
          <w:lang w:val="en-GB"/>
        </w:rPr>
        <w:t xml:space="preserve">he aim of this paper is to articulate the meaningful stages of this historical forum through some essays of mentioned philosophers and literates. </w:t>
      </w:r>
      <w:r w:rsidR="00AB43C7" w:rsidRPr="002069A4">
        <w:rPr>
          <w:rFonts w:ascii="Garamond" w:hAnsi="Garamond"/>
          <w:sz w:val="24"/>
          <w:szCs w:val="24"/>
          <w:lang w:val="en-GB"/>
        </w:rPr>
        <w:t>T</w:t>
      </w:r>
      <w:r w:rsidRPr="002069A4">
        <w:rPr>
          <w:rFonts w:ascii="Garamond" w:hAnsi="Garamond"/>
          <w:sz w:val="24"/>
          <w:szCs w:val="24"/>
          <w:lang w:val="en-GB"/>
        </w:rPr>
        <w:t xml:space="preserve">he first </w:t>
      </w:r>
      <w:r w:rsidR="000C0A47">
        <w:rPr>
          <w:rFonts w:ascii="Garamond" w:hAnsi="Garamond"/>
          <w:sz w:val="24"/>
          <w:szCs w:val="24"/>
          <w:lang w:val="en-GB"/>
        </w:rPr>
        <w:t xml:space="preserve">essay </w:t>
      </w:r>
      <w:r w:rsidRPr="002069A4">
        <w:rPr>
          <w:rFonts w:ascii="Garamond" w:hAnsi="Garamond"/>
          <w:sz w:val="24"/>
          <w:szCs w:val="24"/>
          <w:lang w:val="en-GB"/>
        </w:rPr>
        <w:t>is the conference "</w:t>
      </w:r>
      <w:proofErr w:type="spellStart"/>
      <w:r w:rsidR="00AB43C7" w:rsidRPr="002069A4">
        <w:rPr>
          <w:rFonts w:ascii="Garamond" w:hAnsi="Garamond"/>
          <w:sz w:val="24"/>
          <w:szCs w:val="24"/>
          <w:lang w:val="en-GB"/>
        </w:rPr>
        <w:t>E</w:t>
      </w:r>
      <w:r w:rsidRPr="002069A4">
        <w:rPr>
          <w:rFonts w:ascii="Garamond" w:hAnsi="Garamond"/>
          <w:sz w:val="24"/>
          <w:szCs w:val="24"/>
          <w:lang w:val="en-GB"/>
        </w:rPr>
        <w:t>uropa</w:t>
      </w:r>
      <w:proofErr w:type="spellEnd"/>
      <w:r w:rsidRPr="002069A4">
        <w:rPr>
          <w:rFonts w:ascii="Garamond" w:hAnsi="Garamond"/>
          <w:sz w:val="24"/>
          <w:szCs w:val="24"/>
          <w:lang w:val="en-GB"/>
        </w:rPr>
        <w:t xml:space="preserve"> und die deutsche </w:t>
      </w:r>
      <w:r w:rsidR="00AB43C7" w:rsidRPr="002069A4">
        <w:rPr>
          <w:rFonts w:ascii="Garamond" w:hAnsi="Garamond"/>
          <w:sz w:val="24"/>
          <w:szCs w:val="24"/>
          <w:lang w:val="en-GB"/>
        </w:rPr>
        <w:t>P</w:t>
      </w:r>
      <w:r w:rsidRPr="002069A4">
        <w:rPr>
          <w:rFonts w:ascii="Garamond" w:hAnsi="Garamond"/>
          <w:sz w:val="24"/>
          <w:szCs w:val="24"/>
          <w:lang w:val="en-GB"/>
        </w:rPr>
        <w:t xml:space="preserve">hilosophie”, delivered by </w:t>
      </w:r>
      <w:r w:rsidR="00AB43C7" w:rsidRPr="002069A4">
        <w:rPr>
          <w:rFonts w:ascii="Garamond" w:hAnsi="Garamond"/>
          <w:sz w:val="24"/>
          <w:szCs w:val="24"/>
          <w:lang w:val="en-GB"/>
        </w:rPr>
        <w:t>H</w:t>
      </w:r>
      <w:r w:rsidRPr="002069A4">
        <w:rPr>
          <w:rFonts w:ascii="Garamond" w:hAnsi="Garamond"/>
          <w:sz w:val="24"/>
          <w:szCs w:val="24"/>
          <w:lang w:val="en-GB"/>
        </w:rPr>
        <w:t xml:space="preserve">eidegger in </w:t>
      </w:r>
      <w:r w:rsidR="00AB43C7" w:rsidRPr="002069A4">
        <w:rPr>
          <w:rFonts w:ascii="Garamond" w:hAnsi="Garamond"/>
          <w:sz w:val="24"/>
          <w:szCs w:val="24"/>
          <w:lang w:val="en-GB"/>
        </w:rPr>
        <w:t>R</w:t>
      </w:r>
      <w:r w:rsidRPr="002069A4">
        <w:rPr>
          <w:rFonts w:ascii="Garamond" w:hAnsi="Garamond"/>
          <w:sz w:val="24"/>
          <w:szCs w:val="24"/>
          <w:lang w:val="en-GB"/>
        </w:rPr>
        <w:t xml:space="preserve">ome 1936 at the </w:t>
      </w:r>
      <w:r w:rsidR="00AB43C7" w:rsidRPr="002069A4">
        <w:rPr>
          <w:rFonts w:ascii="Garamond" w:hAnsi="Garamond"/>
          <w:sz w:val="24"/>
          <w:szCs w:val="24"/>
          <w:lang w:val="en-GB"/>
        </w:rPr>
        <w:t>K</w:t>
      </w:r>
      <w:r w:rsidRPr="002069A4">
        <w:rPr>
          <w:rFonts w:ascii="Garamond" w:hAnsi="Garamond"/>
          <w:sz w:val="24"/>
          <w:szCs w:val="24"/>
          <w:lang w:val="en-GB"/>
        </w:rPr>
        <w:t>aiser-</w:t>
      </w:r>
      <w:r w:rsidR="00AB43C7" w:rsidRPr="002069A4">
        <w:rPr>
          <w:rFonts w:ascii="Garamond" w:hAnsi="Garamond"/>
          <w:sz w:val="24"/>
          <w:szCs w:val="24"/>
          <w:lang w:val="en-GB"/>
        </w:rPr>
        <w:t>W</w:t>
      </w:r>
      <w:r w:rsidRPr="002069A4">
        <w:rPr>
          <w:rFonts w:ascii="Garamond" w:hAnsi="Garamond"/>
          <w:sz w:val="24"/>
          <w:szCs w:val="24"/>
          <w:lang w:val="en-GB"/>
        </w:rPr>
        <w:t>ilhelm-</w:t>
      </w:r>
      <w:r w:rsidR="00AB43C7" w:rsidRPr="002069A4">
        <w:rPr>
          <w:rFonts w:ascii="Garamond" w:hAnsi="Garamond"/>
          <w:sz w:val="24"/>
          <w:szCs w:val="24"/>
          <w:lang w:val="en-GB"/>
        </w:rPr>
        <w:t>I</w:t>
      </w:r>
      <w:r w:rsidRPr="002069A4">
        <w:rPr>
          <w:rFonts w:ascii="Garamond" w:hAnsi="Garamond"/>
          <w:sz w:val="24"/>
          <w:szCs w:val="24"/>
          <w:lang w:val="en-GB"/>
        </w:rPr>
        <w:t xml:space="preserve">nstitut, the same year of the publication of </w:t>
      </w:r>
      <w:r w:rsidR="00AB43C7" w:rsidRPr="002069A4">
        <w:rPr>
          <w:rFonts w:ascii="Garamond" w:hAnsi="Garamond"/>
          <w:sz w:val="24"/>
          <w:szCs w:val="24"/>
          <w:lang w:val="en-GB"/>
        </w:rPr>
        <w:t>H</w:t>
      </w:r>
      <w:r w:rsidRPr="002069A4">
        <w:rPr>
          <w:rFonts w:ascii="Garamond" w:hAnsi="Garamond"/>
          <w:sz w:val="24"/>
          <w:szCs w:val="24"/>
          <w:lang w:val="en-GB"/>
        </w:rPr>
        <w:t xml:space="preserve">usserl’s </w:t>
      </w:r>
      <w:r w:rsidR="00AB43C7" w:rsidRPr="002069A4">
        <w:rPr>
          <w:rFonts w:ascii="Garamond" w:hAnsi="Garamond"/>
          <w:sz w:val="24"/>
          <w:szCs w:val="24"/>
          <w:lang w:val="en-GB"/>
        </w:rPr>
        <w:t>K</w:t>
      </w:r>
      <w:r w:rsidRPr="002069A4">
        <w:rPr>
          <w:rFonts w:ascii="Garamond" w:hAnsi="Garamond"/>
          <w:sz w:val="24"/>
          <w:szCs w:val="24"/>
          <w:lang w:val="en-GB"/>
        </w:rPr>
        <w:t xml:space="preserve">risis. </w:t>
      </w:r>
      <w:r w:rsidR="00AB43C7" w:rsidRPr="002069A4">
        <w:rPr>
          <w:rFonts w:ascii="Garamond" w:hAnsi="Garamond"/>
          <w:sz w:val="24"/>
          <w:szCs w:val="24"/>
          <w:lang w:val="en-GB"/>
        </w:rPr>
        <w:t>T</w:t>
      </w:r>
      <w:r w:rsidRPr="002069A4">
        <w:rPr>
          <w:rFonts w:ascii="Garamond" w:hAnsi="Garamond"/>
          <w:sz w:val="24"/>
          <w:szCs w:val="24"/>
          <w:lang w:val="en-GB"/>
        </w:rPr>
        <w:t xml:space="preserve">hereafter, with the purpose of marking a clear discontinuity between the debate of the first half of the century and the second, </w:t>
      </w:r>
      <w:r w:rsidR="00AB43C7" w:rsidRPr="002069A4">
        <w:rPr>
          <w:rFonts w:ascii="Garamond" w:hAnsi="Garamond"/>
          <w:sz w:val="24"/>
          <w:szCs w:val="24"/>
          <w:lang w:val="en-GB"/>
        </w:rPr>
        <w:t>I</w:t>
      </w:r>
      <w:r w:rsidRPr="002069A4">
        <w:rPr>
          <w:rFonts w:ascii="Garamond" w:hAnsi="Garamond"/>
          <w:sz w:val="24"/>
          <w:szCs w:val="24"/>
          <w:lang w:val="en-GB"/>
        </w:rPr>
        <w:t xml:space="preserve"> comment on </w:t>
      </w:r>
      <w:r w:rsidR="00AB43C7" w:rsidRPr="002069A4">
        <w:rPr>
          <w:rFonts w:ascii="Garamond" w:hAnsi="Garamond"/>
          <w:sz w:val="24"/>
          <w:szCs w:val="24"/>
          <w:lang w:val="en-GB"/>
        </w:rPr>
        <w:t>G</w:t>
      </w:r>
      <w:r w:rsidRPr="002069A4">
        <w:rPr>
          <w:rFonts w:ascii="Garamond" w:hAnsi="Garamond"/>
          <w:sz w:val="24"/>
          <w:szCs w:val="24"/>
          <w:lang w:val="en-GB"/>
        </w:rPr>
        <w:t>adamer’s essay “</w:t>
      </w:r>
      <w:r w:rsidR="00AB43C7" w:rsidRPr="002069A4">
        <w:rPr>
          <w:rFonts w:ascii="Garamond" w:hAnsi="Garamond"/>
          <w:sz w:val="24"/>
          <w:szCs w:val="24"/>
          <w:lang w:val="en-GB"/>
        </w:rPr>
        <w:t>E</w:t>
      </w:r>
      <w:r w:rsidRPr="002069A4">
        <w:rPr>
          <w:rFonts w:ascii="Garamond" w:hAnsi="Garamond"/>
          <w:sz w:val="24"/>
          <w:szCs w:val="24"/>
          <w:lang w:val="en-GB"/>
        </w:rPr>
        <w:t xml:space="preserve">uropa und die oikoumene”, published half a century after the conference of </w:t>
      </w:r>
      <w:r w:rsidR="00AB43C7" w:rsidRPr="002069A4">
        <w:rPr>
          <w:rFonts w:ascii="Garamond" w:hAnsi="Garamond"/>
          <w:sz w:val="24"/>
          <w:szCs w:val="24"/>
          <w:lang w:val="en-GB"/>
        </w:rPr>
        <w:t>H</w:t>
      </w:r>
      <w:r w:rsidRPr="002069A4">
        <w:rPr>
          <w:rFonts w:ascii="Garamond" w:hAnsi="Garamond"/>
          <w:sz w:val="24"/>
          <w:szCs w:val="24"/>
          <w:lang w:val="en-GB"/>
        </w:rPr>
        <w:t xml:space="preserve">eidegger, then the </w:t>
      </w:r>
      <w:r w:rsidR="00AB43C7" w:rsidRPr="002069A4">
        <w:rPr>
          <w:rFonts w:ascii="Garamond" w:hAnsi="Garamond"/>
          <w:sz w:val="24"/>
          <w:szCs w:val="24"/>
          <w:lang w:val="en-GB"/>
        </w:rPr>
        <w:t>G</w:t>
      </w:r>
      <w:r w:rsidRPr="002069A4">
        <w:rPr>
          <w:rFonts w:ascii="Garamond" w:hAnsi="Garamond"/>
          <w:sz w:val="24"/>
          <w:szCs w:val="24"/>
          <w:lang w:val="en-GB"/>
        </w:rPr>
        <w:t>adamer’s essay "</w:t>
      </w:r>
      <w:r w:rsidR="00AB43C7" w:rsidRPr="002069A4">
        <w:rPr>
          <w:rFonts w:ascii="Garamond" w:hAnsi="Garamond"/>
          <w:sz w:val="24"/>
          <w:szCs w:val="24"/>
          <w:lang w:val="en-GB"/>
        </w:rPr>
        <w:t>D</w:t>
      </w:r>
      <w:r w:rsidRPr="002069A4">
        <w:rPr>
          <w:rFonts w:ascii="Garamond" w:hAnsi="Garamond"/>
          <w:sz w:val="24"/>
          <w:szCs w:val="24"/>
          <w:lang w:val="en-GB"/>
        </w:rPr>
        <w:t xml:space="preserve">as </w:t>
      </w:r>
      <w:r w:rsidR="00622E32">
        <w:rPr>
          <w:rFonts w:ascii="Garamond" w:hAnsi="Garamond"/>
          <w:sz w:val="24"/>
          <w:szCs w:val="24"/>
          <w:lang w:val="en-GB"/>
        </w:rPr>
        <w:t>E</w:t>
      </w:r>
      <w:r w:rsidRPr="002069A4">
        <w:rPr>
          <w:rFonts w:ascii="Garamond" w:hAnsi="Garamond"/>
          <w:sz w:val="24"/>
          <w:szCs w:val="24"/>
          <w:lang w:val="en-GB"/>
        </w:rPr>
        <w:t xml:space="preserve">rbe </w:t>
      </w:r>
      <w:r w:rsidR="00AB43C7" w:rsidRPr="002069A4">
        <w:rPr>
          <w:rFonts w:ascii="Garamond" w:hAnsi="Garamond"/>
          <w:sz w:val="24"/>
          <w:szCs w:val="24"/>
          <w:lang w:val="en-GB"/>
        </w:rPr>
        <w:t>E</w:t>
      </w:r>
      <w:r w:rsidRPr="002069A4">
        <w:rPr>
          <w:rFonts w:ascii="Garamond" w:hAnsi="Garamond"/>
          <w:sz w:val="24"/>
          <w:szCs w:val="24"/>
          <w:lang w:val="en-GB"/>
        </w:rPr>
        <w:t xml:space="preserve">uropas”, 1989, in which </w:t>
      </w:r>
      <w:r w:rsidR="00AB43C7" w:rsidRPr="002069A4">
        <w:rPr>
          <w:rFonts w:ascii="Garamond" w:hAnsi="Garamond"/>
          <w:sz w:val="24"/>
          <w:szCs w:val="24"/>
          <w:lang w:val="en-GB"/>
        </w:rPr>
        <w:t>G</w:t>
      </w:r>
      <w:r w:rsidRPr="002069A4">
        <w:rPr>
          <w:rFonts w:ascii="Garamond" w:hAnsi="Garamond"/>
          <w:sz w:val="24"/>
          <w:szCs w:val="24"/>
          <w:lang w:val="en-GB"/>
        </w:rPr>
        <w:t xml:space="preserve">adamer deduces on the existential condition of </w:t>
      </w:r>
      <w:r w:rsidR="00AB43C7" w:rsidRPr="002069A4">
        <w:rPr>
          <w:rFonts w:ascii="Garamond" w:hAnsi="Garamond"/>
          <w:sz w:val="24"/>
          <w:szCs w:val="24"/>
          <w:lang w:val="en-GB"/>
        </w:rPr>
        <w:t>E</w:t>
      </w:r>
      <w:r w:rsidRPr="002069A4">
        <w:rPr>
          <w:rFonts w:ascii="Garamond" w:hAnsi="Garamond"/>
          <w:sz w:val="24"/>
          <w:szCs w:val="24"/>
          <w:lang w:val="en-GB"/>
        </w:rPr>
        <w:t xml:space="preserve">uropeans, today. </w:t>
      </w:r>
      <w:r w:rsidR="00A22E3A" w:rsidRPr="002069A4">
        <w:rPr>
          <w:rFonts w:ascii="Garamond" w:hAnsi="Garamond"/>
          <w:sz w:val="24"/>
          <w:szCs w:val="24"/>
          <w:lang w:val="en-GB"/>
        </w:rPr>
        <w:t>At the end</w:t>
      </w:r>
      <w:r w:rsidRPr="002069A4">
        <w:rPr>
          <w:rFonts w:ascii="Garamond" w:hAnsi="Garamond"/>
          <w:sz w:val="24"/>
          <w:szCs w:val="24"/>
          <w:lang w:val="en-GB"/>
        </w:rPr>
        <w:t xml:space="preserve">, </w:t>
      </w:r>
      <w:r w:rsidR="00AB43C7" w:rsidRPr="002069A4">
        <w:rPr>
          <w:rFonts w:ascii="Garamond" w:hAnsi="Garamond"/>
          <w:sz w:val="24"/>
          <w:szCs w:val="24"/>
          <w:lang w:val="en-GB"/>
        </w:rPr>
        <w:t>I</w:t>
      </w:r>
      <w:r w:rsidRPr="002069A4">
        <w:rPr>
          <w:rFonts w:ascii="Garamond" w:hAnsi="Garamond"/>
          <w:sz w:val="24"/>
          <w:szCs w:val="24"/>
          <w:lang w:val="en-GB"/>
        </w:rPr>
        <w:t xml:space="preserve"> analyze </w:t>
      </w:r>
      <w:r w:rsidR="00AB43C7" w:rsidRPr="002069A4">
        <w:rPr>
          <w:rFonts w:ascii="Garamond" w:hAnsi="Garamond"/>
          <w:sz w:val="24"/>
          <w:szCs w:val="24"/>
          <w:lang w:val="en-GB"/>
        </w:rPr>
        <w:t>D</w:t>
      </w:r>
      <w:r w:rsidRPr="002069A4">
        <w:rPr>
          <w:rFonts w:ascii="Garamond" w:hAnsi="Garamond"/>
          <w:sz w:val="24"/>
          <w:szCs w:val="24"/>
          <w:lang w:val="en-GB"/>
        </w:rPr>
        <w:t>errida’s pamphlet "</w:t>
      </w:r>
      <w:r w:rsidR="00AB43C7" w:rsidRPr="002069A4">
        <w:rPr>
          <w:rFonts w:ascii="Garamond" w:hAnsi="Garamond"/>
          <w:sz w:val="24"/>
          <w:szCs w:val="24"/>
          <w:lang w:val="en-GB"/>
        </w:rPr>
        <w:t>L</w:t>
      </w:r>
      <w:r w:rsidRPr="002069A4">
        <w:rPr>
          <w:rFonts w:ascii="Garamond" w:hAnsi="Garamond"/>
          <w:sz w:val="24"/>
          <w:szCs w:val="24"/>
          <w:lang w:val="en-GB"/>
        </w:rPr>
        <w:t xml:space="preserve">'autre cap suivi de la démocratie ajournie", </w:t>
      </w:r>
      <w:r w:rsidR="00AB43C7" w:rsidRPr="002069A4">
        <w:rPr>
          <w:rFonts w:ascii="Garamond" w:hAnsi="Garamond"/>
          <w:sz w:val="24"/>
          <w:szCs w:val="24"/>
          <w:lang w:val="en-GB"/>
        </w:rPr>
        <w:t>E</w:t>
      </w:r>
      <w:r w:rsidRPr="002069A4">
        <w:rPr>
          <w:rFonts w:ascii="Garamond" w:hAnsi="Garamond"/>
          <w:sz w:val="24"/>
          <w:szCs w:val="24"/>
          <w:lang w:val="en-GB"/>
        </w:rPr>
        <w:t xml:space="preserve">nglish version </w:t>
      </w:r>
      <w:r w:rsidR="00060192" w:rsidRPr="002069A4">
        <w:rPr>
          <w:rFonts w:ascii="Garamond" w:hAnsi="Garamond"/>
          <w:sz w:val="24"/>
          <w:szCs w:val="24"/>
          <w:lang w:val="en-GB"/>
        </w:rPr>
        <w:t>“</w:t>
      </w:r>
      <w:r w:rsidR="004B3B69" w:rsidRPr="00D407AC">
        <w:rPr>
          <w:rFonts w:ascii="Garamond" w:hAnsi="Garamond"/>
          <w:i/>
          <w:sz w:val="24"/>
          <w:szCs w:val="24"/>
          <w:lang w:val="en-GB"/>
        </w:rPr>
        <w:t>The</w:t>
      </w:r>
      <w:r w:rsidRPr="00D407AC">
        <w:rPr>
          <w:rFonts w:ascii="Garamond" w:hAnsi="Garamond" w:cs="Arial"/>
          <w:i/>
          <w:sz w:val="24"/>
          <w:szCs w:val="24"/>
        </w:rPr>
        <w:t xml:space="preserve"> </w:t>
      </w:r>
      <w:r w:rsidR="00AB43C7" w:rsidRPr="00D407AC">
        <w:rPr>
          <w:rFonts w:ascii="Garamond" w:hAnsi="Garamond" w:cs="Arial"/>
          <w:i/>
          <w:sz w:val="24"/>
          <w:szCs w:val="24"/>
        </w:rPr>
        <w:t>O</w:t>
      </w:r>
      <w:r w:rsidRPr="00D407AC">
        <w:rPr>
          <w:rFonts w:ascii="Garamond" w:hAnsi="Garamond" w:cs="Arial"/>
          <w:i/>
          <w:sz w:val="24"/>
          <w:szCs w:val="24"/>
        </w:rPr>
        <w:t xml:space="preserve">ther </w:t>
      </w:r>
      <w:r w:rsidR="00AB43C7" w:rsidRPr="00D407AC">
        <w:rPr>
          <w:rFonts w:ascii="Garamond" w:hAnsi="Garamond" w:cs="Arial"/>
          <w:i/>
          <w:sz w:val="24"/>
          <w:szCs w:val="24"/>
        </w:rPr>
        <w:t>H</w:t>
      </w:r>
      <w:r w:rsidRPr="00D407AC">
        <w:rPr>
          <w:rFonts w:ascii="Garamond" w:hAnsi="Garamond" w:cs="Arial"/>
          <w:i/>
          <w:sz w:val="24"/>
          <w:szCs w:val="24"/>
        </w:rPr>
        <w:t xml:space="preserve">eading: </w:t>
      </w:r>
      <w:r w:rsidR="004C26B8" w:rsidRPr="00D407AC">
        <w:rPr>
          <w:rFonts w:ascii="Garamond" w:hAnsi="Garamond" w:cs="Arial"/>
          <w:i/>
          <w:sz w:val="24"/>
          <w:szCs w:val="24"/>
        </w:rPr>
        <w:t>R</w:t>
      </w:r>
      <w:r w:rsidRPr="00D407AC">
        <w:rPr>
          <w:rFonts w:ascii="Garamond" w:hAnsi="Garamond" w:cs="Arial"/>
          <w:i/>
          <w:sz w:val="24"/>
          <w:szCs w:val="24"/>
        </w:rPr>
        <w:t xml:space="preserve">eflection on </w:t>
      </w:r>
      <w:r w:rsidR="004C26B8" w:rsidRPr="00D407AC">
        <w:rPr>
          <w:rFonts w:ascii="Garamond" w:hAnsi="Garamond" w:cs="Arial"/>
          <w:i/>
          <w:sz w:val="24"/>
          <w:szCs w:val="24"/>
        </w:rPr>
        <w:t>T</w:t>
      </w:r>
      <w:r w:rsidRPr="00D407AC">
        <w:rPr>
          <w:rFonts w:ascii="Garamond" w:hAnsi="Garamond" w:cs="Arial"/>
          <w:i/>
          <w:sz w:val="24"/>
          <w:szCs w:val="24"/>
        </w:rPr>
        <w:t xml:space="preserve">oday’s </w:t>
      </w:r>
      <w:r w:rsidR="00AB43C7" w:rsidRPr="00D407AC">
        <w:rPr>
          <w:rFonts w:ascii="Garamond" w:hAnsi="Garamond" w:cs="Arial"/>
          <w:i/>
          <w:sz w:val="24"/>
          <w:szCs w:val="24"/>
        </w:rPr>
        <w:t>E</w:t>
      </w:r>
      <w:r w:rsidRPr="00D407AC">
        <w:rPr>
          <w:rFonts w:ascii="Garamond" w:hAnsi="Garamond" w:cs="Arial"/>
          <w:i/>
          <w:sz w:val="24"/>
          <w:szCs w:val="24"/>
        </w:rPr>
        <w:t>urope</w:t>
      </w:r>
      <w:r w:rsidR="00060192" w:rsidRPr="002069A4">
        <w:rPr>
          <w:rFonts w:ascii="Garamond" w:hAnsi="Garamond" w:cs="Arial"/>
          <w:sz w:val="24"/>
          <w:szCs w:val="24"/>
        </w:rPr>
        <w:t>”</w:t>
      </w:r>
      <w:r w:rsidR="004B3B69" w:rsidRPr="002069A4">
        <w:rPr>
          <w:rFonts w:ascii="Garamond" w:hAnsi="Garamond" w:cs="Arial"/>
          <w:sz w:val="24"/>
          <w:szCs w:val="24"/>
        </w:rPr>
        <w:t>,</w:t>
      </w:r>
      <w:r w:rsidRPr="002069A4">
        <w:rPr>
          <w:rFonts w:ascii="Garamond" w:hAnsi="Garamond"/>
          <w:sz w:val="24"/>
          <w:szCs w:val="24"/>
          <w:lang w:val="en-GB"/>
        </w:rPr>
        <w:t xml:space="preserve"> that opens with the provocative and heretical </w:t>
      </w:r>
      <w:r w:rsidR="00060192" w:rsidRPr="002069A4">
        <w:rPr>
          <w:rFonts w:ascii="Garamond" w:hAnsi="Garamond"/>
          <w:sz w:val="24"/>
          <w:szCs w:val="24"/>
          <w:lang w:val="en-GB"/>
        </w:rPr>
        <w:t xml:space="preserve">Derridean </w:t>
      </w:r>
      <w:r w:rsidRPr="002069A4">
        <w:rPr>
          <w:rFonts w:ascii="Garamond" w:hAnsi="Garamond"/>
          <w:sz w:val="24"/>
          <w:szCs w:val="24"/>
          <w:lang w:val="en-GB"/>
        </w:rPr>
        <w:t xml:space="preserve">gesture: </w:t>
      </w:r>
      <w:r w:rsidR="00AB43C7" w:rsidRPr="002069A4">
        <w:rPr>
          <w:rFonts w:ascii="Garamond" w:hAnsi="Garamond"/>
          <w:sz w:val="24"/>
          <w:szCs w:val="24"/>
          <w:lang w:val="en-GB"/>
        </w:rPr>
        <w:t>T</w:t>
      </w:r>
      <w:r w:rsidRPr="002069A4">
        <w:rPr>
          <w:rFonts w:ascii="Garamond" w:hAnsi="Garamond"/>
          <w:sz w:val="24"/>
          <w:szCs w:val="24"/>
          <w:lang w:val="en-GB"/>
        </w:rPr>
        <w:t>o wh</w:t>
      </w:r>
      <w:r w:rsidR="004B3B69" w:rsidRPr="002069A4">
        <w:rPr>
          <w:rFonts w:ascii="Garamond" w:hAnsi="Garamond"/>
          <w:sz w:val="24"/>
          <w:szCs w:val="24"/>
          <w:lang w:val="en-GB"/>
        </w:rPr>
        <w:t>ich</w:t>
      </w:r>
      <w:r w:rsidRPr="002069A4">
        <w:rPr>
          <w:rFonts w:ascii="Garamond" w:hAnsi="Garamond"/>
          <w:sz w:val="24"/>
          <w:szCs w:val="24"/>
          <w:lang w:val="en-GB"/>
        </w:rPr>
        <w:t xml:space="preserve"> concept, to what real individual, to what entity can we confer today the name of </w:t>
      </w:r>
      <w:r w:rsidR="00AB43C7" w:rsidRPr="002069A4">
        <w:rPr>
          <w:rFonts w:ascii="Garamond" w:hAnsi="Garamond"/>
          <w:sz w:val="24"/>
          <w:szCs w:val="24"/>
          <w:lang w:val="en-GB"/>
        </w:rPr>
        <w:t>E</w:t>
      </w:r>
      <w:r w:rsidRPr="002069A4">
        <w:rPr>
          <w:rFonts w:ascii="Garamond" w:hAnsi="Garamond"/>
          <w:sz w:val="24"/>
          <w:szCs w:val="24"/>
          <w:lang w:val="en-GB"/>
        </w:rPr>
        <w:t xml:space="preserve">urope? </w:t>
      </w:r>
    </w:p>
    <w:p w:rsidR="00E93DD8" w:rsidRPr="002069A4" w:rsidRDefault="00D12C48" w:rsidP="00664226">
      <w:pPr>
        <w:tabs>
          <w:tab w:val="left" w:pos="9498"/>
          <w:tab w:val="left" w:pos="16727"/>
          <w:tab w:val="left" w:pos="17010"/>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K</w:t>
      </w:r>
      <w:r w:rsidR="001802F7" w:rsidRPr="002069A4">
        <w:rPr>
          <w:rFonts w:ascii="Garamond" w:hAnsi="Garamond"/>
          <w:sz w:val="24"/>
          <w:szCs w:val="24"/>
          <w:lang w:val="en-GB"/>
        </w:rPr>
        <w:t xml:space="preserve">eywords: </w:t>
      </w:r>
      <w:r w:rsidR="00AB43C7" w:rsidRPr="002069A4">
        <w:rPr>
          <w:rFonts w:ascii="Garamond" w:hAnsi="Garamond"/>
          <w:sz w:val="24"/>
          <w:szCs w:val="24"/>
          <w:lang w:val="en-GB"/>
        </w:rPr>
        <w:t>E</w:t>
      </w:r>
      <w:r w:rsidR="001802F7" w:rsidRPr="002069A4">
        <w:rPr>
          <w:rFonts w:ascii="Garamond" w:hAnsi="Garamond"/>
          <w:sz w:val="24"/>
          <w:szCs w:val="24"/>
          <w:lang w:val="en-GB"/>
        </w:rPr>
        <w:t xml:space="preserve">urope, identity, philosophy, rhetoric, spirit. </w:t>
      </w:r>
      <w:r w:rsidR="00AB43C7" w:rsidRPr="002069A4">
        <w:rPr>
          <w:rFonts w:ascii="Garamond" w:hAnsi="Garamond"/>
          <w:sz w:val="24"/>
          <w:szCs w:val="24"/>
          <w:lang w:val="en-GB"/>
        </w:rPr>
        <w:t>P</w:t>
      </w:r>
      <w:r w:rsidR="001802F7" w:rsidRPr="002069A4">
        <w:rPr>
          <w:rFonts w:ascii="Garamond" w:hAnsi="Garamond"/>
          <w:sz w:val="24"/>
          <w:szCs w:val="24"/>
          <w:lang w:val="en-GB"/>
        </w:rPr>
        <w:t xml:space="preserve">. </w:t>
      </w:r>
      <w:r w:rsidR="00AB43C7" w:rsidRPr="002069A4">
        <w:rPr>
          <w:rFonts w:ascii="Garamond" w:hAnsi="Garamond"/>
          <w:sz w:val="24"/>
          <w:szCs w:val="24"/>
          <w:lang w:val="en-GB"/>
        </w:rPr>
        <w:t>V</w:t>
      </w:r>
      <w:r w:rsidR="001802F7" w:rsidRPr="002069A4">
        <w:rPr>
          <w:rFonts w:ascii="Garamond" w:hAnsi="Garamond"/>
          <w:sz w:val="24"/>
          <w:szCs w:val="24"/>
          <w:lang w:val="en-GB"/>
        </w:rPr>
        <w:t xml:space="preserve">aléry, </w:t>
      </w:r>
      <w:r w:rsidR="00AB43C7" w:rsidRPr="002069A4">
        <w:rPr>
          <w:rFonts w:ascii="Garamond" w:hAnsi="Garamond"/>
          <w:sz w:val="24"/>
          <w:szCs w:val="24"/>
          <w:lang w:val="en-GB"/>
        </w:rPr>
        <w:t>M</w:t>
      </w:r>
      <w:r w:rsidR="001802F7" w:rsidRPr="002069A4">
        <w:rPr>
          <w:rFonts w:ascii="Garamond" w:hAnsi="Garamond"/>
          <w:sz w:val="24"/>
          <w:szCs w:val="24"/>
          <w:lang w:val="en-GB"/>
        </w:rPr>
        <w:t xml:space="preserve">. </w:t>
      </w:r>
      <w:r w:rsidR="001E639A" w:rsidRPr="002069A4">
        <w:rPr>
          <w:rFonts w:ascii="Garamond" w:hAnsi="Garamond"/>
          <w:sz w:val="24"/>
          <w:szCs w:val="24"/>
          <w:lang w:val="en-GB"/>
        </w:rPr>
        <w:t>H</w:t>
      </w:r>
      <w:r w:rsidR="001802F7" w:rsidRPr="002069A4">
        <w:rPr>
          <w:rFonts w:ascii="Garamond" w:hAnsi="Garamond"/>
          <w:sz w:val="24"/>
          <w:szCs w:val="24"/>
          <w:lang w:val="en-GB"/>
        </w:rPr>
        <w:t xml:space="preserve">eidegger, </w:t>
      </w:r>
      <w:r w:rsidR="001E639A" w:rsidRPr="002069A4">
        <w:rPr>
          <w:rFonts w:ascii="Garamond" w:hAnsi="Garamond"/>
          <w:sz w:val="24"/>
          <w:szCs w:val="24"/>
          <w:lang w:val="en-GB"/>
        </w:rPr>
        <w:t>E</w:t>
      </w:r>
      <w:r w:rsidR="001802F7" w:rsidRPr="002069A4">
        <w:rPr>
          <w:rFonts w:ascii="Garamond" w:hAnsi="Garamond"/>
          <w:sz w:val="24"/>
          <w:szCs w:val="24"/>
          <w:lang w:val="en-GB"/>
        </w:rPr>
        <w:t xml:space="preserve">. </w:t>
      </w:r>
      <w:r w:rsidR="001E639A" w:rsidRPr="002069A4">
        <w:rPr>
          <w:rFonts w:ascii="Garamond" w:hAnsi="Garamond"/>
          <w:sz w:val="24"/>
          <w:szCs w:val="24"/>
          <w:lang w:val="en-GB"/>
        </w:rPr>
        <w:t>H</w:t>
      </w:r>
      <w:r w:rsidR="001802F7" w:rsidRPr="002069A4">
        <w:rPr>
          <w:rFonts w:ascii="Garamond" w:hAnsi="Garamond"/>
          <w:sz w:val="24"/>
          <w:szCs w:val="24"/>
          <w:lang w:val="en-GB"/>
        </w:rPr>
        <w:t xml:space="preserve">usserl, </w:t>
      </w:r>
      <w:r w:rsidR="001E639A" w:rsidRPr="002069A4">
        <w:rPr>
          <w:rFonts w:ascii="Garamond" w:hAnsi="Garamond"/>
          <w:sz w:val="24"/>
          <w:szCs w:val="24"/>
          <w:lang w:val="en-GB"/>
        </w:rPr>
        <w:t>G</w:t>
      </w:r>
      <w:r w:rsidR="001802F7" w:rsidRPr="002069A4">
        <w:rPr>
          <w:rFonts w:ascii="Garamond" w:hAnsi="Garamond"/>
          <w:sz w:val="24"/>
          <w:szCs w:val="24"/>
          <w:lang w:val="en-GB"/>
        </w:rPr>
        <w:t xml:space="preserve">. </w:t>
      </w:r>
      <w:r w:rsidR="001E639A" w:rsidRPr="002069A4">
        <w:rPr>
          <w:rFonts w:ascii="Garamond" w:hAnsi="Garamond"/>
          <w:sz w:val="24"/>
          <w:szCs w:val="24"/>
          <w:lang w:val="en-GB"/>
        </w:rPr>
        <w:t>G</w:t>
      </w:r>
      <w:r w:rsidR="001802F7" w:rsidRPr="002069A4">
        <w:rPr>
          <w:rFonts w:ascii="Garamond" w:hAnsi="Garamond"/>
          <w:sz w:val="24"/>
          <w:szCs w:val="24"/>
          <w:lang w:val="en-GB"/>
        </w:rPr>
        <w:t xml:space="preserve">adamer, </w:t>
      </w:r>
      <w:r w:rsidR="001E639A" w:rsidRPr="002069A4">
        <w:rPr>
          <w:rFonts w:ascii="Garamond" w:hAnsi="Garamond"/>
          <w:sz w:val="24"/>
          <w:szCs w:val="24"/>
          <w:lang w:val="en-GB"/>
        </w:rPr>
        <w:t>J</w:t>
      </w:r>
      <w:r w:rsidR="001802F7" w:rsidRPr="002069A4">
        <w:rPr>
          <w:rFonts w:ascii="Garamond" w:hAnsi="Garamond"/>
          <w:sz w:val="24"/>
          <w:szCs w:val="24"/>
          <w:lang w:val="en-GB"/>
        </w:rPr>
        <w:t xml:space="preserve">. </w:t>
      </w:r>
      <w:r w:rsidR="001E639A" w:rsidRPr="002069A4">
        <w:rPr>
          <w:rFonts w:ascii="Garamond" w:hAnsi="Garamond"/>
          <w:sz w:val="24"/>
          <w:szCs w:val="24"/>
          <w:lang w:val="en-GB"/>
        </w:rPr>
        <w:t>D</w:t>
      </w:r>
      <w:r w:rsidR="001802F7" w:rsidRPr="002069A4">
        <w:rPr>
          <w:rFonts w:ascii="Garamond" w:hAnsi="Garamond"/>
          <w:sz w:val="24"/>
          <w:szCs w:val="24"/>
          <w:lang w:val="en-GB"/>
        </w:rPr>
        <w:t xml:space="preserve">errida. </w:t>
      </w:r>
    </w:p>
    <w:p w:rsidR="00043FC6" w:rsidRDefault="00043FC6" w:rsidP="00664226">
      <w:pPr>
        <w:autoSpaceDE w:val="0"/>
        <w:autoSpaceDN w:val="0"/>
        <w:adjustRightInd w:val="0"/>
        <w:spacing w:after="0" w:line="360" w:lineRule="auto"/>
        <w:ind w:left="851" w:firstLine="0"/>
        <w:jc w:val="both"/>
        <w:rPr>
          <w:rFonts w:ascii="Garamond" w:hAnsi="Garamond" w:cs="CyclesNineSmallCaps"/>
          <w:i/>
          <w:sz w:val="24"/>
          <w:szCs w:val="24"/>
          <w:lang w:bidi="ar-SA"/>
        </w:rPr>
      </w:pPr>
    </w:p>
    <w:p w:rsidR="00043FC6" w:rsidRDefault="00043FC6" w:rsidP="00664226">
      <w:pPr>
        <w:autoSpaceDE w:val="0"/>
        <w:autoSpaceDN w:val="0"/>
        <w:adjustRightInd w:val="0"/>
        <w:spacing w:after="0" w:line="360" w:lineRule="auto"/>
        <w:ind w:left="851" w:firstLine="0"/>
        <w:jc w:val="both"/>
        <w:rPr>
          <w:rFonts w:ascii="Garamond" w:hAnsi="Garamond" w:cs="CyclesNineSmallCaps"/>
          <w:i/>
          <w:sz w:val="24"/>
          <w:szCs w:val="24"/>
          <w:lang w:bidi="ar-SA"/>
        </w:rPr>
      </w:pPr>
    </w:p>
    <w:p w:rsidR="00664226" w:rsidRDefault="00664226" w:rsidP="00664226">
      <w:pPr>
        <w:autoSpaceDE w:val="0"/>
        <w:autoSpaceDN w:val="0"/>
        <w:adjustRightInd w:val="0"/>
        <w:spacing w:after="0" w:line="360" w:lineRule="auto"/>
        <w:ind w:left="851" w:firstLine="0"/>
        <w:jc w:val="both"/>
        <w:rPr>
          <w:rFonts w:ascii="Garamond" w:hAnsi="Garamond" w:cs="CyclesNineSmallCaps"/>
          <w:i/>
          <w:sz w:val="24"/>
          <w:szCs w:val="24"/>
          <w:lang w:bidi="ar-SA"/>
        </w:rPr>
      </w:pPr>
    </w:p>
    <w:p w:rsidR="00664226" w:rsidRDefault="00664226" w:rsidP="00664226">
      <w:pPr>
        <w:autoSpaceDE w:val="0"/>
        <w:autoSpaceDN w:val="0"/>
        <w:adjustRightInd w:val="0"/>
        <w:spacing w:after="0" w:line="360" w:lineRule="auto"/>
        <w:ind w:left="851" w:firstLine="0"/>
        <w:jc w:val="both"/>
        <w:rPr>
          <w:rFonts w:ascii="Garamond" w:hAnsi="Garamond" w:cs="CyclesNineSmallCaps"/>
          <w:i/>
          <w:sz w:val="24"/>
          <w:szCs w:val="24"/>
          <w:lang w:bidi="ar-SA"/>
        </w:rPr>
      </w:pPr>
    </w:p>
    <w:p w:rsidR="00E93DD8" w:rsidRPr="002069A4" w:rsidRDefault="00D12C48" w:rsidP="00664226">
      <w:pPr>
        <w:autoSpaceDE w:val="0"/>
        <w:autoSpaceDN w:val="0"/>
        <w:adjustRightInd w:val="0"/>
        <w:spacing w:after="0" w:line="360" w:lineRule="auto"/>
        <w:ind w:left="851" w:firstLine="0"/>
        <w:jc w:val="both"/>
        <w:rPr>
          <w:rFonts w:ascii="Garamond" w:hAnsi="Garamond" w:cs="CyclesNineSmallCaps"/>
          <w:i/>
          <w:smallCaps/>
          <w:sz w:val="24"/>
          <w:szCs w:val="24"/>
          <w:lang w:bidi="ar-SA"/>
        </w:rPr>
      </w:pPr>
      <w:r w:rsidRPr="002069A4">
        <w:rPr>
          <w:rFonts w:ascii="Garamond" w:hAnsi="Garamond" w:cs="CyclesNineSmallCaps"/>
          <w:i/>
          <w:sz w:val="24"/>
          <w:szCs w:val="24"/>
          <w:lang w:bidi="ar-SA"/>
        </w:rPr>
        <w:t>T</w:t>
      </w:r>
      <w:r w:rsidR="001802F7" w:rsidRPr="002069A4">
        <w:rPr>
          <w:rFonts w:ascii="Garamond" w:hAnsi="Garamond" w:cs="CyclesNineSmallCaps"/>
          <w:i/>
          <w:sz w:val="24"/>
          <w:szCs w:val="24"/>
          <w:lang w:bidi="ar-SA"/>
        </w:rPr>
        <w:t xml:space="preserve">he question of </w:t>
      </w:r>
      <w:r w:rsidR="00E85FF1" w:rsidRPr="002069A4">
        <w:rPr>
          <w:rFonts w:ascii="Garamond" w:hAnsi="Garamond" w:cs="CyclesNineSmallCaps"/>
          <w:i/>
          <w:sz w:val="24"/>
          <w:szCs w:val="24"/>
          <w:lang w:bidi="ar-SA"/>
        </w:rPr>
        <w:t>E</w:t>
      </w:r>
      <w:r w:rsidR="001802F7" w:rsidRPr="002069A4">
        <w:rPr>
          <w:rFonts w:ascii="Garamond" w:hAnsi="Garamond" w:cs="CyclesNineSmallCaps"/>
          <w:i/>
          <w:sz w:val="24"/>
          <w:szCs w:val="24"/>
          <w:lang w:bidi="ar-SA"/>
        </w:rPr>
        <w:t xml:space="preserve">urope is not merely one question among </w:t>
      </w:r>
      <w:r w:rsidR="001802F7" w:rsidRPr="002069A4">
        <w:rPr>
          <w:rFonts w:ascii="Garamond" w:eastAsia="CyclesNine" w:hAnsi="Garamond" w:cs="CyclesNine"/>
          <w:i/>
          <w:sz w:val="24"/>
          <w:szCs w:val="24"/>
          <w:lang w:bidi="ar-SA"/>
        </w:rPr>
        <w:t xml:space="preserve">others. </w:t>
      </w:r>
      <w:r w:rsidR="00E85FF1" w:rsidRPr="002069A4">
        <w:rPr>
          <w:rFonts w:ascii="Garamond" w:eastAsia="CyclesNine" w:hAnsi="Garamond" w:cs="CyclesNine"/>
          <w:i/>
          <w:sz w:val="24"/>
          <w:szCs w:val="24"/>
          <w:lang w:bidi="ar-SA"/>
        </w:rPr>
        <w:t>I</w:t>
      </w:r>
      <w:r w:rsidR="001802F7" w:rsidRPr="002069A4">
        <w:rPr>
          <w:rFonts w:ascii="Garamond" w:eastAsia="CyclesNine" w:hAnsi="Garamond" w:cs="CyclesNine"/>
          <w:i/>
          <w:sz w:val="24"/>
          <w:szCs w:val="24"/>
          <w:lang w:bidi="ar-SA"/>
        </w:rPr>
        <w:t xml:space="preserve">t is, rather, as </w:t>
      </w:r>
      <w:r w:rsidR="00E85FF1" w:rsidRPr="002069A4">
        <w:rPr>
          <w:rFonts w:ascii="Garamond" w:eastAsia="CyclesNine" w:hAnsi="Garamond" w:cs="CyclesNine"/>
          <w:i/>
          <w:sz w:val="24"/>
          <w:szCs w:val="24"/>
          <w:lang w:bidi="ar-SA"/>
        </w:rPr>
        <w:t>J</w:t>
      </w:r>
      <w:r w:rsidR="001802F7" w:rsidRPr="002069A4">
        <w:rPr>
          <w:rFonts w:ascii="Garamond" w:eastAsia="CyclesNine" w:hAnsi="Garamond" w:cs="CyclesNine"/>
          <w:i/>
          <w:sz w:val="24"/>
          <w:szCs w:val="24"/>
          <w:lang w:bidi="ar-SA"/>
        </w:rPr>
        <w:t xml:space="preserve">acques </w:t>
      </w:r>
      <w:r w:rsidR="00E85FF1" w:rsidRPr="002069A4">
        <w:rPr>
          <w:rFonts w:ascii="Garamond" w:eastAsia="CyclesNine" w:hAnsi="Garamond" w:cs="CyclesNine"/>
          <w:i/>
          <w:sz w:val="24"/>
          <w:szCs w:val="24"/>
          <w:lang w:bidi="ar-SA"/>
        </w:rPr>
        <w:t>D</w:t>
      </w:r>
      <w:r w:rsidR="001802F7" w:rsidRPr="002069A4">
        <w:rPr>
          <w:rFonts w:ascii="Garamond" w:eastAsia="CyclesNine" w:hAnsi="Garamond" w:cs="CyclesNine"/>
          <w:i/>
          <w:sz w:val="24"/>
          <w:szCs w:val="24"/>
          <w:lang w:bidi="ar-SA"/>
        </w:rPr>
        <w:t xml:space="preserve">errida remarks at the beginning of </w:t>
      </w:r>
      <w:r w:rsidR="00E85FF1" w:rsidRPr="002069A4">
        <w:rPr>
          <w:rFonts w:ascii="Garamond" w:eastAsia="CyclesNine" w:hAnsi="Garamond" w:cs="CyclesNine"/>
          <w:i/>
          <w:sz w:val="24"/>
          <w:szCs w:val="24"/>
          <w:lang w:bidi="ar-SA"/>
        </w:rPr>
        <w:t>T</w:t>
      </w:r>
      <w:r w:rsidR="001802F7" w:rsidRPr="002069A4">
        <w:rPr>
          <w:rFonts w:ascii="Garamond" w:hAnsi="Garamond" w:cs="CyclesNine-Italic"/>
          <w:i/>
          <w:sz w:val="24"/>
          <w:szCs w:val="24"/>
          <w:lang w:bidi="ar-SA"/>
        </w:rPr>
        <w:t xml:space="preserve">he </w:t>
      </w:r>
      <w:r w:rsidR="00E85FF1" w:rsidRPr="002069A4">
        <w:rPr>
          <w:rFonts w:ascii="Garamond" w:hAnsi="Garamond" w:cs="CyclesNine-Italic"/>
          <w:i/>
          <w:sz w:val="24"/>
          <w:szCs w:val="24"/>
          <w:lang w:bidi="ar-SA"/>
        </w:rPr>
        <w:t>O</w:t>
      </w:r>
      <w:r w:rsidR="001802F7" w:rsidRPr="002069A4">
        <w:rPr>
          <w:rFonts w:ascii="Garamond" w:hAnsi="Garamond" w:cs="CyclesNine-Italic"/>
          <w:i/>
          <w:sz w:val="24"/>
          <w:szCs w:val="24"/>
          <w:lang w:bidi="ar-SA"/>
        </w:rPr>
        <w:t xml:space="preserve">ther </w:t>
      </w:r>
      <w:r w:rsidR="00E85FF1" w:rsidRPr="002069A4">
        <w:rPr>
          <w:rFonts w:ascii="Garamond" w:hAnsi="Garamond" w:cs="CyclesNine-Italic"/>
          <w:i/>
          <w:sz w:val="24"/>
          <w:szCs w:val="24"/>
          <w:lang w:bidi="ar-SA"/>
        </w:rPr>
        <w:t>H</w:t>
      </w:r>
      <w:r w:rsidR="001802F7" w:rsidRPr="002069A4">
        <w:rPr>
          <w:rFonts w:ascii="Garamond" w:hAnsi="Garamond" w:cs="CyclesNine-Italic"/>
          <w:i/>
          <w:sz w:val="24"/>
          <w:szCs w:val="24"/>
          <w:lang w:bidi="ar-SA"/>
        </w:rPr>
        <w:t xml:space="preserve">eading: reflections on today’s </w:t>
      </w:r>
      <w:r w:rsidR="00E85FF1" w:rsidRPr="002069A4">
        <w:rPr>
          <w:rFonts w:ascii="Garamond" w:hAnsi="Garamond" w:cs="CyclesNine-Italic"/>
          <w:i/>
          <w:sz w:val="24"/>
          <w:szCs w:val="24"/>
          <w:lang w:bidi="ar-SA"/>
        </w:rPr>
        <w:t>E</w:t>
      </w:r>
      <w:r w:rsidR="001802F7" w:rsidRPr="002069A4">
        <w:rPr>
          <w:rFonts w:ascii="Garamond" w:hAnsi="Garamond" w:cs="CyclesNine-Italic"/>
          <w:i/>
          <w:sz w:val="24"/>
          <w:szCs w:val="24"/>
          <w:lang w:bidi="ar-SA"/>
        </w:rPr>
        <w:t xml:space="preserve">urope, </w:t>
      </w:r>
      <w:r w:rsidR="001802F7" w:rsidRPr="002069A4">
        <w:rPr>
          <w:rFonts w:ascii="Garamond" w:eastAsia="CyclesNine" w:hAnsi="Garamond" w:cs="CyclesNine"/>
          <w:i/>
          <w:sz w:val="24"/>
          <w:szCs w:val="24"/>
          <w:lang w:bidi="ar-SA"/>
        </w:rPr>
        <w:t>“a question that will always be</w:t>
      </w:r>
      <w:r w:rsidR="001802F7" w:rsidRPr="002069A4">
        <w:rPr>
          <w:rFonts w:ascii="Garamond" w:hAnsi="Garamond" w:cs="CyclesNine-Italic"/>
          <w:i/>
          <w:sz w:val="24"/>
          <w:szCs w:val="24"/>
          <w:lang w:bidi="ar-SA"/>
        </w:rPr>
        <w:t xml:space="preserve"> </w:t>
      </w:r>
      <w:r w:rsidR="001802F7" w:rsidRPr="002069A4">
        <w:rPr>
          <w:rFonts w:ascii="Garamond" w:eastAsia="CyclesNine" w:hAnsi="Garamond" w:cs="CyclesNine"/>
          <w:i/>
          <w:sz w:val="24"/>
          <w:szCs w:val="24"/>
          <w:lang w:bidi="ar-SA"/>
        </w:rPr>
        <w:t>of current interest”</w:t>
      </w:r>
      <w:r w:rsidR="00060192" w:rsidRPr="002069A4">
        <w:rPr>
          <w:rFonts w:ascii="Garamond" w:eastAsia="CyclesNine" w:hAnsi="Garamond" w:cs="CyclesNine"/>
          <w:i/>
          <w:sz w:val="24"/>
          <w:szCs w:val="24"/>
          <w:lang w:bidi="ar-SA"/>
        </w:rPr>
        <w:t>. I</w:t>
      </w:r>
      <w:r w:rsidR="001802F7" w:rsidRPr="002069A4">
        <w:rPr>
          <w:rFonts w:ascii="Garamond" w:hAnsi="Garamond"/>
          <w:i/>
          <w:sz w:val="24"/>
          <w:szCs w:val="24"/>
          <w:lang w:val="en-GB"/>
        </w:rPr>
        <w:t xml:space="preserve">f the question </w:t>
      </w:r>
      <w:r w:rsidR="00E85FF1" w:rsidRPr="002069A4">
        <w:rPr>
          <w:rFonts w:ascii="Garamond" w:hAnsi="Garamond"/>
          <w:i/>
          <w:sz w:val="24"/>
          <w:szCs w:val="24"/>
          <w:lang w:val="en-GB"/>
        </w:rPr>
        <w:t>E</w:t>
      </w:r>
      <w:r w:rsidR="001802F7" w:rsidRPr="002069A4">
        <w:rPr>
          <w:rFonts w:ascii="Garamond" w:hAnsi="Garamond"/>
          <w:i/>
          <w:sz w:val="24"/>
          <w:szCs w:val="24"/>
          <w:lang w:val="en-GB"/>
        </w:rPr>
        <w:t xml:space="preserve">urope is raised today in </w:t>
      </w:r>
      <w:r w:rsidR="00E85FF1" w:rsidRPr="002069A4">
        <w:rPr>
          <w:rFonts w:ascii="Garamond" w:hAnsi="Garamond"/>
          <w:i/>
          <w:sz w:val="24"/>
          <w:szCs w:val="24"/>
          <w:lang w:val="en-GB"/>
        </w:rPr>
        <w:t>E</w:t>
      </w:r>
      <w:r w:rsidR="001802F7" w:rsidRPr="002069A4">
        <w:rPr>
          <w:rFonts w:ascii="Garamond" w:hAnsi="Garamond"/>
          <w:i/>
          <w:sz w:val="24"/>
          <w:szCs w:val="24"/>
          <w:lang w:val="en-GB"/>
        </w:rPr>
        <w:t>urope it is because it is a question that poses itself now and is therefore of some urgency.</w:t>
      </w:r>
    </w:p>
    <w:p w:rsidR="00755DAD" w:rsidRPr="002069A4" w:rsidRDefault="00755DAD" w:rsidP="00664226">
      <w:pPr>
        <w:tabs>
          <w:tab w:val="left" w:pos="9498"/>
          <w:tab w:val="left" w:pos="16727"/>
          <w:tab w:val="left" w:pos="17010"/>
        </w:tabs>
        <w:spacing w:line="360" w:lineRule="auto"/>
        <w:ind w:left="851"/>
        <w:jc w:val="both"/>
        <w:rPr>
          <w:rFonts w:ascii="Garamond" w:hAnsi="Garamond"/>
          <w:i/>
          <w:smallCaps/>
          <w:sz w:val="24"/>
          <w:szCs w:val="24"/>
          <w:vertAlign w:val="superscript"/>
        </w:rPr>
      </w:pPr>
    </w:p>
    <w:p w:rsidR="00755DAD" w:rsidRPr="002069A4" w:rsidRDefault="00D12C48" w:rsidP="00664226">
      <w:pPr>
        <w:pStyle w:val="Titolo2"/>
        <w:tabs>
          <w:tab w:val="left" w:pos="9498"/>
          <w:tab w:val="left" w:pos="16727"/>
          <w:tab w:val="left" w:pos="17010"/>
        </w:tabs>
        <w:ind w:left="851"/>
        <w:jc w:val="both"/>
        <w:rPr>
          <w:rFonts w:ascii="Garamond" w:hAnsi="Garamond"/>
          <w:b w:val="0"/>
          <w:i w:val="0"/>
          <w:smallCaps/>
          <w:lang w:val="en-GB"/>
        </w:rPr>
      </w:pPr>
      <w:r w:rsidRPr="002069A4">
        <w:rPr>
          <w:rFonts w:ascii="Garamond" w:hAnsi="Garamond"/>
          <w:b w:val="0"/>
          <w:i w:val="0"/>
          <w:lang w:val="en-GB"/>
        </w:rPr>
        <w:t>I</w:t>
      </w:r>
      <w:r w:rsidR="001802F7" w:rsidRPr="002069A4">
        <w:rPr>
          <w:rFonts w:ascii="Garamond" w:hAnsi="Garamond"/>
          <w:b w:val="0"/>
          <w:i w:val="0"/>
          <w:lang w:val="en-GB"/>
        </w:rPr>
        <w:t>ntroduction</w:t>
      </w:r>
    </w:p>
    <w:p w:rsidR="00755DAD" w:rsidRPr="002069A4" w:rsidRDefault="00755DAD" w:rsidP="00664226">
      <w:pPr>
        <w:tabs>
          <w:tab w:val="left" w:pos="9498"/>
          <w:tab w:val="left" w:pos="16727"/>
          <w:tab w:val="left" w:pos="17010"/>
        </w:tabs>
        <w:spacing w:line="360" w:lineRule="auto"/>
        <w:ind w:left="851"/>
        <w:jc w:val="both"/>
        <w:rPr>
          <w:rFonts w:ascii="Garamond" w:hAnsi="Garamond"/>
          <w:smallCaps/>
          <w:sz w:val="24"/>
          <w:szCs w:val="24"/>
          <w:lang w:val="en-GB"/>
        </w:rPr>
      </w:pPr>
    </w:p>
    <w:p w:rsidR="006C3434" w:rsidRPr="002069A4" w:rsidRDefault="001802F7" w:rsidP="00664226">
      <w:pPr>
        <w:tabs>
          <w:tab w:val="left" w:pos="9498"/>
          <w:tab w:val="left" w:pos="16727"/>
          <w:tab w:val="left" w:pos="17010"/>
        </w:tabs>
        <w:spacing w:line="360" w:lineRule="auto"/>
        <w:ind w:left="851"/>
        <w:jc w:val="both"/>
        <w:rPr>
          <w:rFonts w:ascii="Garamond" w:hAnsi="Garamond"/>
          <w:smallCaps/>
          <w:sz w:val="24"/>
          <w:szCs w:val="24"/>
        </w:rPr>
      </w:pPr>
      <w:r w:rsidRPr="002069A4">
        <w:rPr>
          <w:rFonts w:ascii="Garamond" w:hAnsi="Garamond"/>
          <w:sz w:val="24"/>
          <w:szCs w:val="24"/>
          <w:lang w:val="en-GB"/>
        </w:rPr>
        <w:t xml:space="preserve">     </w:t>
      </w:r>
      <w:r w:rsidR="00DB209E" w:rsidRPr="002069A4">
        <w:rPr>
          <w:rFonts w:ascii="Garamond" w:hAnsi="Garamond"/>
          <w:sz w:val="24"/>
          <w:szCs w:val="24"/>
          <w:lang w:val="en-GB"/>
        </w:rPr>
        <w:t xml:space="preserve">At a </w:t>
      </w:r>
      <w:r w:rsidR="00045F76">
        <w:rPr>
          <w:rFonts w:ascii="Garamond" w:hAnsi="Garamond"/>
          <w:sz w:val="24"/>
          <w:szCs w:val="24"/>
          <w:lang w:val="en-GB"/>
        </w:rPr>
        <w:t>C</w:t>
      </w:r>
      <w:r w:rsidR="00DB209E" w:rsidRPr="002069A4">
        <w:rPr>
          <w:rFonts w:ascii="Garamond" w:hAnsi="Garamond"/>
          <w:sz w:val="24"/>
          <w:szCs w:val="24"/>
          <w:lang w:val="en-GB"/>
        </w:rPr>
        <w:t>onference on the cultural identity of Europe held in Turin, May 20</w:t>
      </w:r>
      <w:r w:rsidR="00DB209E" w:rsidRPr="002069A4">
        <w:rPr>
          <w:rFonts w:ascii="Garamond" w:hAnsi="Garamond"/>
          <w:sz w:val="24"/>
          <w:szCs w:val="24"/>
          <w:vertAlign w:val="superscript"/>
          <w:lang w:val="en-GB"/>
        </w:rPr>
        <w:t>th</w:t>
      </w:r>
      <w:r w:rsidR="00DB209E" w:rsidRPr="002069A4">
        <w:rPr>
          <w:rFonts w:ascii="Garamond" w:hAnsi="Garamond"/>
          <w:sz w:val="24"/>
          <w:szCs w:val="24"/>
          <w:lang w:val="en-GB"/>
        </w:rPr>
        <w:t xml:space="preserve"> 1990, J. Derrida started asking: </w:t>
      </w:r>
      <w:r w:rsidR="004C26B8" w:rsidRPr="002069A4">
        <w:rPr>
          <w:rFonts w:ascii="Garamond" w:hAnsi="Garamond"/>
          <w:sz w:val="24"/>
          <w:szCs w:val="24"/>
          <w:lang w:val="en-GB"/>
        </w:rPr>
        <w:t>T</w:t>
      </w:r>
      <w:r w:rsidR="00DB209E" w:rsidRPr="002069A4">
        <w:rPr>
          <w:rFonts w:ascii="Garamond" w:hAnsi="Garamond"/>
          <w:sz w:val="24"/>
          <w:szCs w:val="24"/>
          <w:lang w:val="en-GB"/>
        </w:rPr>
        <w:t xml:space="preserve">o what concept, to what real individual, to what </w:t>
      </w:r>
      <w:r w:rsidR="00045F76">
        <w:rPr>
          <w:rFonts w:ascii="Garamond" w:hAnsi="Garamond"/>
          <w:sz w:val="24"/>
          <w:szCs w:val="24"/>
          <w:lang w:val="en-GB"/>
        </w:rPr>
        <w:t>determined</w:t>
      </w:r>
      <w:r w:rsidR="00DB209E" w:rsidRPr="002069A4">
        <w:rPr>
          <w:rFonts w:ascii="Garamond" w:hAnsi="Garamond"/>
          <w:sz w:val="24"/>
          <w:szCs w:val="24"/>
          <w:lang w:val="en-GB"/>
        </w:rPr>
        <w:t xml:space="preserve"> entity </w:t>
      </w:r>
      <w:r w:rsidR="00045F76">
        <w:rPr>
          <w:rFonts w:ascii="Garamond" w:hAnsi="Garamond"/>
          <w:sz w:val="24"/>
          <w:szCs w:val="24"/>
          <w:lang w:val="en-GB"/>
        </w:rPr>
        <w:t>can we today ascribe the name of Europe</w:t>
      </w:r>
      <w:r w:rsidR="00DB209E" w:rsidRPr="002069A4">
        <w:rPr>
          <w:rFonts w:ascii="Garamond" w:hAnsi="Garamond"/>
          <w:sz w:val="24"/>
          <w:szCs w:val="24"/>
          <w:lang w:val="en-GB"/>
        </w:rPr>
        <w:t xml:space="preserve">? </w:t>
      </w:r>
      <w:r w:rsidR="00F414E7" w:rsidRPr="002069A4">
        <w:rPr>
          <w:rFonts w:ascii="Garamond" w:hAnsi="Garamond"/>
          <w:sz w:val="24"/>
          <w:szCs w:val="24"/>
          <w:lang w:val="en-GB"/>
        </w:rPr>
        <w:t>W</w:t>
      </w:r>
      <w:r w:rsidR="0002287D" w:rsidRPr="002069A4">
        <w:rPr>
          <w:rFonts w:ascii="Garamond" w:hAnsi="Garamond"/>
          <w:sz w:val="24"/>
          <w:szCs w:val="24"/>
          <w:lang w:val="en-GB"/>
        </w:rPr>
        <w:t>ho will d</w:t>
      </w:r>
      <w:r w:rsidR="00045F76">
        <w:rPr>
          <w:rFonts w:ascii="Garamond" w:hAnsi="Garamond"/>
          <w:sz w:val="24"/>
          <w:szCs w:val="24"/>
          <w:lang w:val="en-GB"/>
        </w:rPr>
        <w:t>esign</w:t>
      </w:r>
      <w:r w:rsidR="0002287D" w:rsidRPr="002069A4">
        <w:rPr>
          <w:rFonts w:ascii="Garamond" w:hAnsi="Garamond"/>
          <w:sz w:val="24"/>
          <w:szCs w:val="24"/>
          <w:lang w:val="en-GB"/>
        </w:rPr>
        <w:t xml:space="preserve"> its bo</w:t>
      </w:r>
      <w:r w:rsidR="00045F76">
        <w:rPr>
          <w:rFonts w:ascii="Garamond" w:hAnsi="Garamond"/>
          <w:sz w:val="24"/>
          <w:szCs w:val="24"/>
          <w:lang w:val="en-GB"/>
        </w:rPr>
        <w:t>undaries</w:t>
      </w:r>
      <w:r w:rsidR="0002287D" w:rsidRPr="002069A4">
        <w:rPr>
          <w:rFonts w:ascii="Garamond" w:hAnsi="Garamond"/>
          <w:sz w:val="24"/>
          <w:szCs w:val="24"/>
          <w:lang w:val="en-GB"/>
        </w:rPr>
        <w:t xml:space="preserve">? </w:t>
      </w:r>
      <w:r w:rsidR="0042156A" w:rsidRPr="002069A4">
        <w:rPr>
          <w:rFonts w:ascii="Garamond" w:hAnsi="Garamond"/>
          <w:sz w:val="24"/>
          <w:szCs w:val="24"/>
          <w:lang w:val="en-GB"/>
        </w:rPr>
        <w:t>H</w:t>
      </w:r>
      <w:r w:rsidRPr="002069A4">
        <w:rPr>
          <w:rFonts w:ascii="Garamond" w:hAnsi="Garamond"/>
          <w:sz w:val="24"/>
          <w:szCs w:val="24"/>
          <w:lang w:val="en-GB"/>
        </w:rPr>
        <w:t xml:space="preserve">e </w:t>
      </w:r>
      <w:r w:rsidRPr="002069A4">
        <w:rPr>
          <w:rFonts w:ascii="Garamond" w:hAnsi="Garamond"/>
          <w:sz w:val="24"/>
          <w:szCs w:val="24"/>
        </w:rPr>
        <w:t>went on with more questions: "</w:t>
      </w:r>
      <w:r w:rsidR="00AE7437" w:rsidRPr="002069A4">
        <w:rPr>
          <w:rFonts w:ascii="Garamond" w:hAnsi="Garamond"/>
          <w:sz w:val="24"/>
          <w:szCs w:val="24"/>
        </w:rPr>
        <w:t>W</w:t>
      </w:r>
      <w:r w:rsidRPr="002069A4">
        <w:rPr>
          <w:rFonts w:ascii="Garamond" w:hAnsi="Garamond"/>
          <w:sz w:val="24"/>
          <w:szCs w:val="24"/>
        </w:rPr>
        <w:t xml:space="preserve">e are younger than ever, we </w:t>
      </w:r>
      <w:r w:rsidR="0042156A" w:rsidRPr="002069A4">
        <w:rPr>
          <w:rFonts w:ascii="Garamond" w:hAnsi="Garamond"/>
          <w:sz w:val="24"/>
          <w:szCs w:val="24"/>
        </w:rPr>
        <w:t>E</w:t>
      </w:r>
      <w:r w:rsidRPr="002069A4">
        <w:rPr>
          <w:rFonts w:ascii="Garamond" w:hAnsi="Garamond"/>
          <w:sz w:val="24"/>
          <w:szCs w:val="24"/>
        </w:rPr>
        <w:t xml:space="preserve">uropeans, since a certain </w:t>
      </w:r>
      <w:r w:rsidR="0042156A" w:rsidRPr="002069A4">
        <w:rPr>
          <w:rFonts w:ascii="Garamond" w:hAnsi="Garamond"/>
          <w:sz w:val="24"/>
          <w:szCs w:val="24"/>
        </w:rPr>
        <w:t>E</w:t>
      </w:r>
      <w:r w:rsidRPr="002069A4">
        <w:rPr>
          <w:rFonts w:ascii="Garamond" w:hAnsi="Garamond"/>
          <w:sz w:val="24"/>
          <w:szCs w:val="24"/>
        </w:rPr>
        <w:t xml:space="preserve">urope does not yet exist. </w:t>
      </w:r>
      <w:r w:rsidR="0042156A" w:rsidRPr="002069A4">
        <w:rPr>
          <w:rFonts w:ascii="Garamond" w:hAnsi="Garamond"/>
          <w:sz w:val="24"/>
          <w:szCs w:val="24"/>
        </w:rPr>
        <w:t>H</w:t>
      </w:r>
      <w:r w:rsidRPr="002069A4">
        <w:rPr>
          <w:rFonts w:ascii="Garamond" w:hAnsi="Garamond"/>
          <w:sz w:val="24"/>
          <w:szCs w:val="24"/>
        </w:rPr>
        <w:t xml:space="preserve">as it ever existed? and yet we are like these young people who get up, at dawn, already old and tired. </w:t>
      </w:r>
      <w:r w:rsidR="004B636C">
        <w:rPr>
          <w:rFonts w:ascii="Garamond" w:hAnsi="Garamond"/>
          <w:sz w:val="24"/>
          <w:szCs w:val="24"/>
        </w:rPr>
        <w:t>W</w:t>
      </w:r>
      <w:r w:rsidR="004B636C" w:rsidRPr="002069A4">
        <w:rPr>
          <w:rFonts w:ascii="Garamond" w:hAnsi="Garamond"/>
          <w:sz w:val="24"/>
          <w:szCs w:val="24"/>
        </w:rPr>
        <w:t xml:space="preserve">e are already exhausted... </w:t>
      </w:r>
      <w:r w:rsidR="002A27E4" w:rsidRPr="002069A4">
        <w:rPr>
          <w:rFonts w:ascii="Garamond" w:hAnsi="Garamond"/>
          <w:sz w:val="24"/>
          <w:szCs w:val="24"/>
        </w:rPr>
        <w:t>F</w:t>
      </w:r>
      <w:r w:rsidRPr="002069A4">
        <w:rPr>
          <w:rFonts w:ascii="Garamond" w:hAnsi="Garamond"/>
          <w:sz w:val="24"/>
          <w:szCs w:val="24"/>
        </w:rPr>
        <w:t xml:space="preserve">rom what state of exhaustion must these young-old </w:t>
      </w:r>
      <w:r w:rsidR="0042156A" w:rsidRPr="002069A4">
        <w:rPr>
          <w:rFonts w:ascii="Garamond" w:hAnsi="Garamond"/>
          <w:sz w:val="24"/>
          <w:szCs w:val="24"/>
        </w:rPr>
        <w:t>E</w:t>
      </w:r>
      <w:r w:rsidRPr="002069A4">
        <w:rPr>
          <w:rFonts w:ascii="Garamond" w:hAnsi="Garamond"/>
          <w:sz w:val="24"/>
          <w:szCs w:val="24"/>
        </w:rPr>
        <w:t xml:space="preserve">uropeans who we are set out again, re-embark [re-partir]? must they re-begin? or must they depart from </w:t>
      </w:r>
      <w:r w:rsidR="0042156A" w:rsidRPr="002069A4">
        <w:rPr>
          <w:rFonts w:ascii="Garamond" w:hAnsi="Garamond"/>
          <w:sz w:val="24"/>
          <w:szCs w:val="24"/>
        </w:rPr>
        <w:t>E</w:t>
      </w:r>
      <w:r w:rsidRPr="002069A4">
        <w:rPr>
          <w:rFonts w:ascii="Garamond" w:hAnsi="Garamond"/>
          <w:sz w:val="24"/>
          <w:szCs w:val="24"/>
        </w:rPr>
        <w:t xml:space="preserve">urope; separate themselves from the old </w:t>
      </w:r>
      <w:r w:rsidR="0042156A" w:rsidRPr="002069A4">
        <w:rPr>
          <w:rFonts w:ascii="Garamond" w:hAnsi="Garamond"/>
          <w:sz w:val="24"/>
          <w:szCs w:val="24"/>
        </w:rPr>
        <w:t>E</w:t>
      </w:r>
      <w:r w:rsidRPr="002069A4">
        <w:rPr>
          <w:rFonts w:ascii="Garamond" w:hAnsi="Garamond"/>
          <w:sz w:val="24"/>
          <w:szCs w:val="24"/>
        </w:rPr>
        <w:t xml:space="preserve">urope? or else depart again, set out toward a </w:t>
      </w:r>
      <w:r w:rsidR="0042156A" w:rsidRPr="002069A4">
        <w:rPr>
          <w:rFonts w:ascii="Garamond" w:hAnsi="Garamond"/>
          <w:sz w:val="24"/>
          <w:szCs w:val="24"/>
        </w:rPr>
        <w:t>E</w:t>
      </w:r>
      <w:r w:rsidRPr="002069A4">
        <w:rPr>
          <w:rFonts w:ascii="Garamond" w:hAnsi="Garamond"/>
          <w:sz w:val="24"/>
          <w:szCs w:val="24"/>
        </w:rPr>
        <w:t xml:space="preserve">urope that does not yet exist? </w:t>
      </w:r>
      <w:r w:rsidR="002A27E4" w:rsidRPr="002069A4">
        <w:rPr>
          <w:rFonts w:ascii="Garamond" w:hAnsi="Garamond"/>
          <w:sz w:val="24"/>
          <w:szCs w:val="24"/>
        </w:rPr>
        <w:t>O</w:t>
      </w:r>
      <w:r w:rsidRPr="002069A4">
        <w:rPr>
          <w:rFonts w:ascii="Garamond" w:hAnsi="Garamond"/>
          <w:sz w:val="24"/>
          <w:szCs w:val="24"/>
        </w:rPr>
        <w:t xml:space="preserve">r else re-embark in order to return to a </w:t>
      </w:r>
      <w:r w:rsidR="0042156A" w:rsidRPr="002069A4">
        <w:rPr>
          <w:rFonts w:ascii="Garamond" w:hAnsi="Garamond"/>
          <w:sz w:val="24"/>
          <w:szCs w:val="24"/>
        </w:rPr>
        <w:t>E</w:t>
      </w:r>
      <w:r w:rsidRPr="002069A4">
        <w:rPr>
          <w:rFonts w:ascii="Garamond" w:hAnsi="Garamond"/>
          <w:sz w:val="24"/>
          <w:szCs w:val="24"/>
        </w:rPr>
        <w:t xml:space="preserve">urope of origins that would then need to be restored, rediscovered, or reconstituted, during a great celebration of “reunion”[retrouvailles]? </w:t>
      </w:r>
      <w:r w:rsidRPr="002069A4">
        <w:rPr>
          <w:rFonts w:ascii="Garamond" w:hAnsi="Garamond"/>
          <w:sz w:val="24"/>
          <w:szCs w:val="24"/>
          <w:vertAlign w:val="superscript"/>
        </w:rPr>
        <w:t>1</w:t>
      </w:r>
      <w:r w:rsidRPr="002069A4">
        <w:rPr>
          <w:rFonts w:ascii="Garamond" w:hAnsi="Garamond"/>
          <w:sz w:val="24"/>
          <w:szCs w:val="24"/>
        </w:rPr>
        <w:t xml:space="preserve"> </w:t>
      </w:r>
      <w:r w:rsidR="0042156A" w:rsidRPr="002069A4">
        <w:rPr>
          <w:rFonts w:ascii="Garamond" w:hAnsi="Garamond"/>
          <w:sz w:val="24"/>
          <w:szCs w:val="24"/>
        </w:rPr>
        <w:t>Q</w:t>
      </w:r>
      <w:r w:rsidRPr="002069A4">
        <w:rPr>
          <w:rFonts w:ascii="Garamond" w:hAnsi="Garamond"/>
          <w:sz w:val="24"/>
          <w:szCs w:val="24"/>
        </w:rPr>
        <w:t xml:space="preserve">uestions in which it seems to hear, as in a distant echo, the </w:t>
      </w:r>
      <w:r w:rsidR="0042156A" w:rsidRPr="002069A4">
        <w:rPr>
          <w:rFonts w:ascii="Garamond" w:hAnsi="Garamond"/>
          <w:sz w:val="24"/>
          <w:szCs w:val="24"/>
        </w:rPr>
        <w:t>N</w:t>
      </w:r>
      <w:r w:rsidRPr="002069A4">
        <w:rPr>
          <w:rFonts w:ascii="Garamond" w:hAnsi="Garamond"/>
          <w:sz w:val="24"/>
          <w:szCs w:val="24"/>
        </w:rPr>
        <w:t xml:space="preserve">ietzschean call to "last </w:t>
      </w:r>
      <w:r w:rsidR="0042156A" w:rsidRPr="002069A4">
        <w:rPr>
          <w:rFonts w:ascii="Garamond" w:hAnsi="Garamond"/>
          <w:sz w:val="24"/>
          <w:szCs w:val="24"/>
        </w:rPr>
        <w:t>E</w:t>
      </w:r>
      <w:r w:rsidRPr="002069A4">
        <w:rPr>
          <w:rFonts w:ascii="Garamond" w:hAnsi="Garamond"/>
          <w:sz w:val="24"/>
          <w:szCs w:val="24"/>
        </w:rPr>
        <w:t xml:space="preserve">uropeans”, </w:t>
      </w:r>
      <w:r w:rsidR="00941B1E">
        <w:rPr>
          <w:rFonts w:ascii="Garamond" w:hAnsi="Garamond"/>
          <w:sz w:val="24"/>
          <w:szCs w:val="24"/>
        </w:rPr>
        <w:t>and they</w:t>
      </w:r>
      <w:r w:rsidR="00045F76">
        <w:rPr>
          <w:rFonts w:ascii="Garamond" w:hAnsi="Garamond"/>
          <w:sz w:val="24"/>
          <w:szCs w:val="24"/>
        </w:rPr>
        <w:t xml:space="preserve"> have</w:t>
      </w:r>
      <w:r w:rsidR="00941B1E">
        <w:rPr>
          <w:rFonts w:ascii="Garamond" w:hAnsi="Garamond"/>
          <w:sz w:val="24"/>
          <w:szCs w:val="24"/>
        </w:rPr>
        <w:t xml:space="preserve"> </w:t>
      </w:r>
      <w:r w:rsidRPr="002069A4">
        <w:rPr>
          <w:rFonts w:ascii="Garamond" w:hAnsi="Garamond"/>
          <w:sz w:val="24"/>
          <w:szCs w:val="24"/>
        </w:rPr>
        <w:t>been answered</w:t>
      </w:r>
      <w:r w:rsidR="00941B1E">
        <w:rPr>
          <w:rFonts w:ascii="Garamond" w:hAnsi="Garamond"/>
          <w:sz w:val="24"/>
          <w:szCs w:val="24"/>
        </w:rPr>
        <w:t xml:space="preserve"> in some way and we continue to answer them</w:t>
      </w:r>
      <w:r w:rsidRPr="002069A4">
        <w:rPr>
          <w:rFonts w:ascii="Garamond" w:hAnsi="Garamond"/>
          <w:sz w:val="24"/>
          <w:szCs w:val="24"/>
        </w:rPr>
        <w:t>.</w:t>
      </w:r>
    </w:p>
    <w:p w:rsidR="00DA78FF" w:rsidRPr="00296198" w:rsidRDefault="001802F7" w:rsidP="00296198">
      <w:pPr>
        <w:tabs>
          <w:tab w:val="left" w:pos="9498"/>
          <w:tab w:val="left" w:pos="16727"/>
          <w:tab w:val="left" w:pos="17010"/>
        </w:tabs>
        <w:spacing w:line="360" w:lineRule="auto"/>
        <w:ind w:left="851"/>
        <w:jc w:val="both"/>
        <w:rPr>
          <w:rFonts w:ascii="Garamond" w:hAnsi="Garamond"/>
          <w:bCs/>
          <w:smallCaps/>
          <w:color w:val="FF0000"/>
          <w:sz w:val="24"/>
          <w:szCs w:val="24"/>
          <w:lang w:val="en-GB"/>
        </w:rPr>
      </w:pPr>
      <w:r w:rsidRPr="002069A4">
        <w:rPr>
          <w:rFonts w:ascii="Garamond" w:hAnsi="Garamond"/>
          <w:sz w:val="24"/>
          <w:szCs w:val="24"/>
          <w:lang w:val="en-GB"/>
        </w:rPr>
        <w:t xml:space="preserve"> </w:t>
      </w:r>
      <w:r w:rsidR="003C61E0" w:rsidRPr="002069A4">
        <w:rPr>
          <w:rFonts w:ascii="Garamond" w:hAnsi="Garamond"/>
          <w:sz w:val="24"/>
          <w:szCs w:val="24"/>
          <w:lang w:val="en-GB"/>
        </w:rPr>
        <w:t xml:space="preserve">Speaking of Europe, of the different </w:t>
      </w:r>
      <w:r w:rsidR="003C61E0">
        <w:rPr>
          <w:rFonts w:ascii="Garamond" w:hAnsi="Garamond"/>
          <w:sz w:val="24"/>
          <w:szCs w:val="24"/>
          <w:lang w:val="en-GB"/>
        </w:rPr>
        <w:t>philosophers’ conceptions</w:t>
      </w:r>
      <w:r w:rsidR="003C61E0" w:rsidRPr="002069A4">
        <w:rPr>
          <w:rFonts w:ascii="Garamond" w:hAnsi="Garamond"/>
          <w:sz w:val="24"/>
          <w:szCs w:val="24"/>
          <w:lang w:val="en-GB"/>
        </w:rPr>
        <w:t xml:space="preserve"> of Europe today, wh</w:t>
      </w:r>
      <w:r w:rsidR="003C61E0">
        <w:rPr>
          <w:rFonts w:ascii="Garamond" w:hAnsi="Garamond"/>
          <w:sz w:val="24"/>
          <w:szCs w:val="24"/>
          <w:lang w:val="en-GB"/>
        </w:rPr>
        <w:t xml:space="preserve">en a political federal Europe is being built, </w:t>
      </w:r>
      <w:r w:rsidR="00855C59">
        <w:rPr>
          <w:rFonts w:ascii="Garamond" w:hAnsi="Garamond"/>
          <w:sz w:val="24"/>
          <w:szCs w:val="24"/>
          <w:lang w:val="en-GB"/>
        </w:rPr>
        <w:t>speaking of the ideas of Europe</w:t>
      </w:r>
      <w:r w:rsidR="003C61E0">
        <w:rPr>
          <w:rFonts w:ascii="Garamond" w:hAnsi="Garamond"/>
          <w:sz w:val="24"/>
          <w:szCs w:val="24"/>
          <w:lang w:val="en-GB"/>
        </w:rPr>
        <w:t xml:space="preserve"> may sound a </w:t>
      </w:r>
      <w:r w:rsidR="001E15A7" w:rsidRPr="002069A4">
        <w:rPr>
          <w:rFonts w:ascii="Garamond" w:hAnsi="Garamond"/>
          <w:sz w:val="24"/>
          <w:szCs w:val="24"/>
          <w:lang w:val="en-GB"/>
        </w:rPr>
        <w:t>merely rhetorical exercise</w:t>
      </w:r>
      <w:r w:rsidR="001E15A7">
        <w:rPr>
          <w:rFonts w:ascii="Garamond" w:hAnsi="Garamond"/>
          <w:sz w:val="24"/>
          <w:szCs w:val="24"/>
          <w:lang w:val="en-GB"/>
        </w:rPr>
        <w:t>.</w:t>
      </w:r>
      <w:r w:rsidR="003C61E0" w:rsidRPr="002069A4">
        <w:rPr>
          <w:rFonts w:ascii="Garamond" w:hAnsi="Garamond"/>
          <w:sz w:val="24"/>
          <w:szCs w:val="24"/>
          <w:lang w:val="en-GB"/>
        </w:rPr>
        <w:t xml:space="preserve"> </w:t>
      </w:r>
      <w:r w:rsidR="001E15A7">
        <w:rPr>
          <w:rFonts w:ascii="Garamond" w:hAnsi="Garamond"/>
          <w:sz w:val="24"/>
          <w:szCs w:val="24"/>
          <w:lang w:val="en-GB"/>
        </w:rPr>
        <w:t>S</w:t>
      </w:r>
      <w:r w:rsidR="003C61E0" w:rsidRPr="002069A4">
        <w:rPr>
          <w:rFonts w:ascii="Garamond" w:hAnsi="Garamond"/>
          <w:sz w:val="24"/>
          <w:szCs w:val="24"/>
          <w:lang w:val="en-GB"/>
        </w:rPr>
        <w:t xml:space="preserve">peaking </w:t>
      </w:r>
      <w:r w:rsidR="003C61E0">
        <w:rPr>
          <w:rFonts w:ascii="Garamond" w:hAnsi="Garamond"/>
          <w:sz w:val="24"/>
          <w:szCs w:val="24"/>
          <w:lang w:val="en-GB"/>
        </w:rPr>
        <w:t>of</w:t>
      </w:r>
      <w:r w:rsidR="003C61E0" w:rsidRPr="002069A4">
        <w:rPr>
          <w:rFonts w:ascii="Garamond" w:hAnsi="Garamond"/>
          <w:sz w:val="24"/>
          <w:szCs w:val="24"/>
          <w:lang w:val="en-GB"/>
        </w:rPr>
        <w:t xml:space="preserve"> philosophers and Europe, of the ideas of Europe that the philosophers worked up i</w:t>
      </w:r>
      <w:r w:rsidR="001E15A7">
        <w:rPr>
          <w:rFonts w:ascii="Garamond" w:hAnsi="Garamond"/>
          <w:sz w:val="24"/>
          <w:szCs w:val="24"/>
          <w:lang w:val="en-GB"/>
        </w:rPr>
        <w:t>n the last decades of Twentieth</w:t>
      </w:r>
      <w:r w:rsidR="003C61E0" w:rsidRPr="002069A4">
        <w:rPr>
          <w:rFonts w:ascii="Garamond" w:hAnsi="Garamond"/>
          <w:sz w:val="24"/>
          <w:szCs w:val="24"/>
          <w:lang w:val="en-GB"/>
        </w:rPr>
        <w:t xml:space="preserve"> may look like pausing oneself before an old but at the same time new picture. </w:t>
      </w:r>
      <w:r w:rsidR="000E13EA" w:rsidRPr="002069A4">
        <w:rPr>
          <w:rFonts w:ascii="Garamond" w:hAnsi="Garamond"/>
          <w:sz w:val="24"/>
          <w:szCs w:val="24"/>
          <w:lang w:val="en-GB"/>
        </w:rPr>
        <w:t>I</w:t>
      </w:r>
      <w:r w:rsidRPr="002069A4">
        <w:rPr>
          <w:rFonts w:ascii="Garamond" w:hAnsi="Garamond"/>
          <w:sz w:val="24"/>
          <w:szCs w:val="24"/>
          <w:lang w:val="en-GB"/>
        </w:rPr>
        <w:t xml:space="preserve">t may mean to interpret, if one thinks of the difficulties </w:t>
      </w:r>
      <w:r w:rsidR="00B169B5">
        <w:rPr>
          <w:rFonts w:ascii="Garamond" w:hAnsi="Garamond"/>
          <w:sz w:val="24"/>
          <w:szCs w:val="24"/>
          <w:lang w:val="en-GB"/>
        </w:rPr>
        <w:t xml:space="preserve">that entails </w:t>
      </w:r>
      <w:r w:rsidRPr="002069A4">
        <w:rPr>
          <w:rFonts w:ascii="Garamond" w:hAnsi="Garamond"/>
          <w:sz w:val="24"/>
          <w:szCs w:val="24"/>
          <w:lang w:val="en-GB"/>
        </w:rPr>
        <w:t xml:space="preserve">and the quality of this kind of work, </w:t>
      </w:r>
      <w:r w:rsidR="000C0A47">
        <w:rPr>
          <w:rFonts w:ascii="Garamond" w:hAnsi="Garamond"/>
          <w:sz w:val="24"/>
          <w:szCs w:val="24"/>
          <w:lang w:val="en-GB"/>
        </w:rPr>
        <w:t xml:space="preserve">and </w:t>
      </w:r>
      <w:r w:rsidRPr="002069A4">
        <w:rPr>
          <w:rFonts w:ascii="Garamond" w:hAnsi="Garamond"/>
          <w:sz w:val="24"/>
          <w:szCs w:val="24"/>
          <w:lang w:val="en-GB"/>
        </w:rPr>
        <w:t>to re-interpret the content of a picture frayed by the numerous incrustations and misunderstandings due to time.</w:t>
      </w:r>
      <w:r w:rsidR="00C22795">
        <w:rPr>
          <w:rFonts w:ascii="Garamond" w:hAnsi="Garamond"/>
          <w:sz w:val="24"/>
          <w:szCs w:val="24"/>
          <w:lang w:val="en-GB"/>
        </w:rPr>
        <w:t xml:space="preserve"> </w:t>
      </w:r>
      <w:r w:rsidR="00296198">
        <w:rPr>
          <w:rFonts w:ascii="Garamond" w:hAnsi="Garamond"/>
          <w:bCs/>
          <w:smallCaps/>
          <w:color w:val="FF0000"/>
          <w:sz w:val="24"/>
          <w:szCs w:val="24"/>
          <w:lang w:val="en-GB"/>
        </w:rPr>
        <w:t xml:space="preserve"> </w:t>
      </w:r>
      <w:r w:rsidR="000E13EA" w:rsidRPr="002069A4">
        <w:rPr>
          <w:rFonts w:ascii="Garamond" w:hAnsi="Garamond"/>
          <w:sz w:val="24"/>
          <w:szCs w:val="24"/>
          <w:lang w:val="en-GB"/>
        </w:rPr>
        <w:t>I</w:t>
      </w:r>
      <w:r w:rsidRPr="002069A4">
        <w:rPr>
          <w:rFonts w:ascii="Garamond" w:hAnsi="Garamond"/>
          <w:sz w:val="24"/>
          <w:szCs w:val="24"/>
          <w:lang w:val="en-GB"/>
        </w:rPr>
        <w:t xml:space="preserve">t doesn't speak of </w:t>
      </w:r>
      <w:r w:rsidR="000E13EA" w:rsidRPr="002069A4">
        <w:rPr>
          <w:rFonts w:ascii="Garamond" w:hAnsi="Garamond"/>
          <w:sz w:val="24"/>
          <w:szCs w:val="24"/>
          <w:lang w:val="en-GB"/>
        </w:rPr>
        <w:t>E</w:t>
      </w:r>
      <w:r w:rsidRPr="002069A4">
        <w:rPr>
          <w:rFonts w:ascii="Garamond" w:hAnsi="Garamond"/>
          <w:sz w:val="24"/>
          <w:szCs w:val="24"/>
          <w:lang w:val="en-GB"/>
        </w:rPr>
        <w:t xml:space="preserve">urope for signs and references, it is opened a </w:t>
      </w:r>
      <w:r w:rsidR="00C22795">
        <w:rPr>
          <w:rFonts w:ascii="Garamond" w:hAnsi="Garamond"/>
          <w:sz w:val="24"/>
          <w:szCs w:val="24"/>
          <w:lang w:val="en-GB"/>
        </w:rPr>
        <w:t>multifaceted and</w:t>
      </w:r>
      <w:r w:rsidR="00EB6D87">
        <w:rPr>
          <w:rFonts w:ascii="Garamond" w:hAnsi="Garamond"/>
          <w:sz w:val="24"/>
          <w:szCs w:val="24"/>
          <w:lang w:val="en-GB"/>
        </w:rPr>
        <w:t xml:space="preserve"> complex</w:t>
      </w:r>
      <w:r w:rsidR="00C22795">
        <w:rPr>
          <w:rFonts w:ascii="Garamond" w:hAnsi="Garamond"/>
          <w:sz w:val="24"/>
          <w:szCs w:val="24"/>
          <w:lang w:val="en-GB"/>
        </w:rPr>
        <w:t>,</w:t>
      </w:r>
      <w:r w:rsidR="00EB6D87">
        <w:rPr>
          <w:rFonts w:ascii="Garamond" w:hAnsi="Garamond"/>
          <w:sz w:val="24"/>
          <w:szCs w:val="24"/>
          <w:lang w:val="en-GB"/>
        </w:rPr>
        <w:t xml:space="preserve"> </w:t>
      </w:r>
      <w:r w:rsidRPr="002069A4">
        <w:rPr>
          <w:rFonts w:ascii="Garamond" w:hAnsi="Garamond"/>
          <w:sz w:val="24"/>
          <w:szCs w:val="24"/>
          <w:lang w:val="en-GB"/>
        </w:rPr>
        <w:t xml:space="preserve"> high-level forum to which participate philosophers, writers, men of letters, artists</w:t>
      </w:r>
      <w:r w:rsidR="00EB6D87">
        <w:rPr>
          <w:rFonts w:ascii="Garamond" w:hAnsi="Garamond"/>
          <w:sz w:val="24"/>
          <w:szCs w:val="24"/>
          <w:lang w:val="en-GB"/>
        </w:rPr>
        <w:t>,</w:t>
      </w:r>
      <w:r w:rsidRPr="002069A4">
        <w:rPr>
          <w:rFonts w:ascii="Garamond" w:hAnsi="Garamond"/>
          <w:sz w:val="24"/>
          <w:szCs w:val="24"/>
          <w:lang w:val="en-GB"/>
        </w:rPr>
        <w:t xml:space="preserve"> </w:t>
      </w:r>
      <w:r w:rsidR="00EB6D87">
        <w:rPr>
          <w:rFonts w:ascii="Garamond" w:hAnsi="Garamond"/>
          <w:sz w:val="24"/>
          <w:szCs w:val="24"/>
          <w:lang w:val="en-GB"/>
        </w:rPr>
        <w:t>a</w:t>
      </w:r>
      <w:r w:rsidRPr="002069A4">
        <w:rPr>
          <w:rFonts w:ascii="Garamond" w:hAnsi="Garamond"/>
          <w:sz w:val="24"/>
          <w:szCs w:val="24"/>
          <w:lang w:val="en-GB"/>
        </w:rPr>
        <w:t xml:space="preserve">ll </w:t>
      </w:r>
      <w:r w:rsidR="004448BA">
        <w:rPr>
          <w:rFonts w:ascii="Garamond" w:hAnsi="Garamond"/>
          <w:sz w:val="24"/>
          <w:szCs w:val="24"/>
          <w:lang w:val="en-GB"/>
        </w:rPr>
        <w:t xml:space="preserve">shocked </w:t>
      </w:r>
      <w:r w:rsidRPr="002069A4">
        <w:rPr>
          <w:rFonts w:ascii="Garamond" w:hAnsi="Garamond"/>
          <w:sz w:val="24"/>
          <w:szCs w:val="24"/>
          <w:lang w:val="en-GB"/>
        </w:rPr>
        <w:t xml:space="preserve"> by the disast</w:t>
      </w:r>
      <w:r w:rsidR="004448BA">
        <w:rPr>
          <w:rFonts w:ascii="Garamond" w:hAnsi="Garamond"/>
          <w:sz w:val="24"/>
          <w:szCs w:val="24"/>
          <w:lang w:val="en-GB"/>
        </w:rPr>
        <w:t>ers</w:t>
      </w:r>
      <w:r w:rsidRPr="002069A4">
        <w:rPr>
          <w:rFonts w:ascii="Garamond" w:hAnsi="Garamond"/>
          <w:sz w:val="24"/>
          <w:szCs w:val="24"/>
          <w:lang w:val="en-GB"/>
        </w:rPr>
        <w:t xml:space="preserve"> </w:t>
      </w:r>
      <w:r w:rsidR="004448BA">
        <w:rPr>
          <w:rFonts w:ascii="Garamond" w:hAnsi="Garamond"/>
          <w:sz w:val="24"/>
          <w:szCs w:val="24"/>
          <w:lang w:val="en-GB"/>
        </w:rPr>
        <w:t>wrought by</w:t>
      </w:r>
      <w:r w:rsidR="0083411B" w:rsidRPr="002069A4">
        <w:rPr>
          <w:rFonts w:ascii="Garamond" w:hAnsi="Garamond"/>
          <w:sz w:val="24"/>
          <w:szCs w:val="24"/>
          <w:lang w:val="en-GB"/>
        </w:rPr>
        <w:t xml:space="preserve"> </w:t>
      </w:r>
      <w:r w:rsidR="0083411B" w:rsidRPr="002069A4">
        <w:rPr>
          <w:rFonts w:ascii="Garamond" w:hAnsi="Garamond"/>
          <w:sz w:val="24"/>
          <w:szCs w:val="24"/>
          <w:lang w:val="en-GB"/>
        </w:rPr>
        <w:lastRenderedPageBreak/>
        <w:t xml:space="preserve">the </w:t>
      </w:r>
      <w:r w:rsidR="004448BA">
        <w:rPr>
          <w:rFonts w:ascii="Garamond" w:hAnsi="Garamond"/>
          <w:sz w:val="24"/>
          <w:szCs w:val="24"/>
          <w:lang w:val="en-GB"/>
        </w:rPr>
        <w:t>F</w:t>
      </w:r>
      <w:r w:rsidR="0083411B" w:rsidRPr="002069A4">
        <w:rPr>
          <w:rFonts w:ascii="Garamond" w:hAnsi="Garamond"/>
          <w:sz w:val="24"/>
          <w:szCs w:val="24"/>
          <w:lang w:val="en-GB"/>
        </w:rPr>
        <w:t xml:space="preserve">irst </w:t>
      </w:r>
      <w:r w:rsidR="004448BA">
        <w:rPr>
          <w:rFonts w:ascii="Garamond" w:hAnsi="Garamond"/>
          <w:sz w:val="24"/>
          <w:szCs w:val="24"/>
          <w:lang w:val="en-GB"/>
        </w:rPr>
        <w:t>W</w:t>
      </w:r>
      <w:r w:rsidR="0083411B" w:rsidRPr="002069A4">
        <w:rPr>
          <w:rFonts w:ascii="Garamond" w:hAnsi="Garamond"/>
          <w:sz w:val="24"/>
          <w:szCs w:val="24"/>
          <w:lang w:val="en-GB"/>
        </w:rPr>
        <w:t xml:space="preserve">orld </w:t>
      </w:r>
      <w:r w:rsidR="004448BA">
        <w:rPr>
          <w:rFonts w:ascii="Garamond" w:hAnsi="Garamond"/>
          <w:sz w:val="24"/>
          <w:szCs w:val="24"/>
          <w:lang w:val="en-GB"/>
        </w:rPr>
        <w:t>W</w:t>
      </w:r>
      <w:r w:rsidR="0083411B" w:rsidRPr="002069A4">
        <w:rPr>
          <w:rFonts w:ascii="Garamond" w:hAnsi="Garamond"/>
          <w:sz w:val="24"/>
          <w:szCs w:val="24"/>
          <w:lang w:val="en-GB"/>
        </w:rPr>
        <w:t>ar,</w:t>
      </w:r>
      <w:r w:rsidRPr="002069A4">
        <w:rPr>
          <w:rFonts w:ascii="Garamond" w:hAnsi="Garamond"/>
          <w:sz w:val="24"/>
          <w:szCs w:val="24"/>
          <w:lang w:val="en-GB"/>
        </w:rPr>
        <w:t xml:space="preserve"> </w:t>
      </w:r>
      <w:r w:rsidR="004448BA">
        <w:rPr>
          <w:rFonts w:ascii="Garamond" w:hAnsi="Garamond"/>
          <w:sz w:val="24"/>
          <w:szCs w:val="24"/>
          <w:lang w:val="en-GB"/>
        </w:rPr>
        <w:t xml:space="preserve">by </w:t>
      </w:r>
      <w:r w:rsidR="00F62C6C">
        <w:rPr>
          <w:rFonts w:ascii="Garamond" w:hAnsi="Garamond"/>
          <w:sz w:val="24"/>
          <w:szCs w:val="24"/>
          <w:lang w:val="en-GB"/>
        </w:rPr>
        <w:t>th</w:t>
      </w:r>
      <w:r w:rsidRPr="002069A4">
        <w:rPr>
          <w:rFonts w:ascii="Garamond" w:hAnsi="Garamond"/>
          <w:sz w:val="24"/>
          <w:szCs w:val="24"/>
          <w:lang w:val="en-GB"/>
        </w:rPr>
        <w:t>e cris</w:t>
      </w:r>
      <w:r w:rsidR="004448BA">
        <w:rPr>
          <w:rFonts w:ascii="Garamond" w:hAnsi="Garamond"/>
          <w:sz w:val="24"/>
          <w:szCs w:val="24"/>
          <w:lang w:val="en-GB"/>
        </w:rPr>
        <w:t>is</w:t>
      </w:r>
      <w:r w:rsidRPr="002069A4">
        <w:rPr>
          <w:rFonts w:ascii="Garamond" w:hAnsi="Garamond"/>
          <w:sz w:val="24"/>
          <w:szCs w:val="24"/>
          <w:lang w:val="en-GB"/>
        </w:rPr>
        <w:t>es</w:t>
      </w:r>
      <w:r w:rsidR="004448BA">
        <w:rPr>
          <w:rFonts w:ascii="Garamond" w:hAnsi="Garamond"/>
          <w:sz w:val="24"/>
          <w:szCs w:val="24"/>
          <w:lang w:val="en-GB"/>
        </w:rPr>
        <w:t xml:space="preserve"> and</w:t>
      </w:r>
      <w:r w:rsidR="00BD2846">
        <w:rPr>
          <w:rFonts w:ascii="Garamond" w:hAnsi="Garamond"/>
          <w:sz w:val="24"/>
          <w:szCs w:val="24"/>
          <w:lang w:val="en-GB"/>
        </w:rPr>
        <w:t xml:space="preserve"> endemic</w:t>
      </w:r>
      <w:r w:rsidRPr="002069A4">
        <w:rPr>
          <w:rFonts w:ascii="Garamond" w:hAnsi="Garamond"/>
          <w:sz w:val="24"/>
          <w:szCs w:val="24"/>
          <w:lang w:val="en-GB"/>
        </w:rPr>
        <w:t xml:space="preserve"> civil wars between 1918 and 1938, spread here and there for the continent up to the second world conflict. </w:t>
      </w:r>
      <w:r w:rsidR="000E13EA" w:rsidRPr="002069A4">
        <w:rPr>
          <w:rFonts w:ascii="Garamond" w:hAnsi="Garamond"/>
          <w:sz w:val="24"/>
          <w:szCs w:val="24"/>
          <w:lang w:val="en-GB"/>
        </w:rPr>
        <w:t>I</w:t>
      </w:r>
      <w:r w:rsidRPr="002069A4">
        <w:rPr>
          <w:rFonts w:ascii="Garamond" w:hAnsi="Garamond"/>
          <w:sz w:val="24"/>
          <w:szCs w:val="24"/>
          <w:lang w:val="en-GB"/>
        </w:rPr>
        <w:t xml:space="preserve">t is a sort of interview, a debate in which the perception of the end of </w:t>
      </w:r>
      <w:r w:rsidR="000E13EA" w:rsidRPr="002069A4">
        <w:rPr>
          <w:rFonts w:ascii="Garamond" w:hAnsi="Garamond"/>
          <w:sz w:val="24"/>
          <w:szCs w:val="24"/>
          <w:lang w:val="en-GB"/>
        </w:rPr>
        <w:t>E</w:t>
      </w:r>
      <w:r w:rsidRPr="002069A4">
        <w:rPr>
          <w:rFonts w:ascii="Garamond" w:hAnsi="Garamond"/>
          <w:sz w:val="24"/>
          <w:szCs w:val="24"/>
          <w:lang w:val="en-GB"/>
        </w:rPr>
        <w:t>urope and the hope of one rebirth are alternated in oscillatory, intermittent motion.</w:t>
      </w:r>
    </w:p>
    <w:p w:rsidR="009F16EA" w:rsidRPr="002069A4" w:rsidRDefault="001802F7"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0E13EA" w:rsidRPr="002069A4">
        <w:rPr>
          <w:rFonts w:ascii="Garamond" w:hAnsi="Garamond"/>
          <w:sz w:val="24"/>
          <w:szCs w:val="24"/>
          <w:lang w:val="en-GB"/>
        </w:rPr>
        <w:t>A</w:t>
      </w:r>
      <w:r w:rsidRPr="002069A4">
        <w:rPr>
          <w:rFonts w:ascii="Garamond" w:hAnsi="Garamond"/>
          <w:sz w:val="24"/>
          <w:szCs w:val="24"/>
          <w:lang w:val="en-GB"/>
        </w:rPr>
        <w:t>mong the philosophers who have devoted ample spaces in their writings</w:t>
      </w:r>
      <w:r w:rsidR="00DA78FF">
        <w:rPr>
          <w:rFonts w:ascii="Garamond" w:hAnsi="Garamond"/>
          <w:sz w:val="24"/>
          <w:szCs w:val="24"/>
          <w:lang w:val="en-GB"/>
        </w:rPr>
        <w:t>, if not even volumes,</w:t>
      </w:r>
      <w:r w:rsidRPr="002069A4">
        <w:rPr>
          <w:rFonts w:ascii="Garamond" w:hAnsi="Garamond"/>
          <w:sz w:val="24"/>
          <w:szCs w:val="24"/>
          <w:lang w:val="en-GB"/>
        </w:rPr>
        <w:t xml:space="preserve"> numerous are the </w:t>
      </w:r>
      <w:r w:rsidR="000E13EA" w:rsidRPr="002069A4">
        <w:rPr>
          <w:rFonts w:ascii="Garamond" w:hAnsi="Garamond"/>
          <w:sz w:val="24"/>
          <w:szCs w:val="24"/>
          <w:lang w:val="en-GB"/>
        </w:rPr>
        <w:t>G</w:t>
      </w:r>
      <w:r w:rsidRPr="002069A4">
        <w:rPr>
          <w:rFonts w:ascii="Garamond" w:hAnsi="Garamond"/>
          <w:sz w:val="24"/>
          <w:szCs w:val="24"/>
          <w:lang w:val="en-GB"/>
        </w:rPr>
        <w:t>ermans</w:t>
      </w:r>
      <w:r w:rsidR="00C46D83">
        <w:rPr>
          <w:rFonts w:ascii="Garamond" w:hAnsi="Garamond"/>
          <w:sz w:val="24"/>
          <w:szCs w:val="24"/>
          <w:lang w:val="en-GB"/>
        </w:rPr>
        <w:t>.</w:t>
      </w:r>
      <w:r w:rsidRPr="002069A4">
        <w:rPr>
          <w:rFonts w:ascii="Garamond" w:hAnsi="Garamond"/>
          <w:sz w:val="24"/>
          <w:szCs w:val="24"/>
          <w:lang w:val="en-GB"/>
        </w:rPr>
        <w:t xml:space="preserve"> </w:t>
      </w:r>
      <w:r w:rsidR="00C46D83">
        <w:rPr>
          <w:rFonts w:ascii="Garamond" w:hAnsi="Garamond"/>
          <w:sz w:val="24"/>
          <w:szCs w:val="24"/>
          <w:lang w:val="en-GB"/>
        </w:rPr>
        <w:t>A</w:t>
      </w:r>
      <w:r w:rsidRPr="002069A4">
        <w:rPr>
          <w:rFonts w:ascii="Garamond" w:hAnsi="Garamond"/>
          <w:sz w:val="24"/>
          <w:szCs w:val="24"/>
          <w:lang w:val="en-GB"/>
        </w:rPr>
        <w:t xml:space="preserve">mong them </w:t>
      </w:r>
      <w:r w:rsidR="000E13EA" w:rsidRPr="002069A4">
        <w:rPr>
          <w:rFonts w:ascii="Garamond" w:hAnsi="Garamond"/>
          <w:sz w:val="24"/>
          <w:szCs w:val="24"/>
          <w:lang w:val="en-GB"/>
        </w:rPr>
        <w:t>E</w:t>
      </w:r>
      <w:r w:rsidRPr="002069A4">
        <w:rPr>
          <w:rFonts w:ascii="Garamond" w:hAnsi="Garamond"/>
          <w:sz w:val="24"/>
          <w:szCs w:val="24"/>
          <w:lang w:val="en-GB"/>
        </w:rPr>
        <w:t xml:space="preserve">. </w:t>
      </w:r>
      <w:r w:rsidR="000E13EA" w:rsidRPr="002069A4">
        <w:rPr>
          <w:rFonts w:ascii="Garamond" w:hAnsi="Garamond"/>
          <w:sz w:val="24"/>
          <w:szCs w:val="24"/>
          <w:lang w:val="en-GB"/>
        </w:rPr>
        <w:t>H</w:t>
      </w:r>
      <w:r w:rsidRPr="002069A4">
        <w:rPr>
          <w:rFonts w:ascii="Garamond" w:hAnsi="Garamond"/>
          <w:sz w:val="24"/>
          <w:szCs w:val="24"/>
          <w:lang w:val="en-GB"/>
        </w:rPr>
        <w:t xml:space="preserve">usserl with his famous </w:t>
      </w:r>
      <w:r w:rsidR="000E13EA" w:rsidRPr="002069A4">
        <w:rPr>
          <w:rFonts w:ascii="Garamond" w:hAnsi="Garamond"/>
          <w:sz w:val="24"/>
          <w:szCs w:val="24"/>
          <w:lang w:val="en-GB"/>
        </w:rPr>
        <w:t>K</w:t>
      </w:r>
      <w:r w:rsidRPr="002069A4">
        <w:rPr>
          <w:rFonts w:ascii="Garamond" w:hAnsi="Garamond"/>
          <w:sz w:val="24"/>
          <w:szCs w:val="24"/>
          <w:lang w:val="en-GB"/>
        </w:rPr>
        <w:t xml:space="preserve">risis of the </w:t>
      </w:r>
      <w:r w:rsidR="000E13EA" w:rsidRPr="002069A4">
        <w:rPr>
          <w:rFonts w:ascii="Garamond" w:hAnsi="Garamond"/>
          <w:sz w:val="24"/>
          <w:szCs w:val="24"/>
          <w:lang w:val="en-GB"/>
        </w:rPr>
        <w:t>E</w:t>
      </w:r>
      <w:r w:rsidRPr="002069A4">
        <w:rPr>
          <w:rFonts w:ascii="Garamond" w:hAnsi="Garamond"/>
          <w:sz w:val="24"/>
          <w:szCs w:val="24"/>
          <w:lang w:val="en-GB"/>
        </w:rPr>
        <w:t xml:space="preserve">uropean sciences, </w:t>
      </w:r>
      <w:r w:rsidR="000E13EA" w:rsidRPr="002069A4">
        <w:rPr>
          <w:rFonts w:ascii="Garamond" w:hAnsi="Garamond"/>
          <w:sz w:val="24"/>
          <w:szCs w:val="24"/>
          <w:lang w:val="en-GB"/>
        </w:rPr>
        <w:t>M</w:t>
      </w:r>
      <w:r w:rsidRPr="002069A4">
        <w:rPr>
          <w:rFonts w:ascii="Garamond" w:hAnsi="Garamond"/>
          <w:sz w:val="24"/>
          <w:szCs w:val="24"/>
          <w:lang w:val="en-GB"/>
        </w:rPr>
        <w:t xml:space="preserve">. </w:t>
      </w:r>
      <w:r w:rsidR="00E33064" w:rsidRPr="002069A4">
        <w:rPr>
          <w:rFonts w:ascii="Garamond" w:hAnsi="Garamond"/>
          <w:sz w:val="24"/>
          <w:szCs w:val="24"/>
          <w:lang w:val="en-GB"/>
        </w:rPr>
        <w:t>H</w:t>
      </w:r>
      <w:r w:rsidRPr="002069A4">
        <w:rPr>
          <w:rFonts w:ascii="Garamond" w:hAnsi="Garamond"/>
          <w:sz w:val="24"/>
          <w:szCs w:val="24"/>
          <w:lang w:val="en-GB"/>
        </w:rPr>
        <w:t xml:space="preserve">eidegger, </w:t>
      </w:r>
      <w:r w:rsidR="00E33064" w:rsidRPr="002069A4">
        <w:rPr>
          <w:rFonts w:ascii="Garamond" w:hAnsi="Garamond"/>
          <w:sz w:val="24"/>
          <w:szCs w:val="24"/>
          <w:lang w:val="en-GB"/>
        </w:rPr>
        <w:t>G</w:t>
      </w:r>
      <w:r w:rsidRPr="002069A4">
        <w:rPr>
          <w:rFonts w:ascii="Garamond" w:hAnsi="Garamond"/>
          <w:sz w:val="24"/>
          <w:szCs w:val="24"/>
          <w:lang w:val="en-GB"/>
        </w:rPr>
        <w:t xml:space="preserve">. </w:t>
      </w:r>
      <w:r w:rsidR="00E33064" w:rsidRPr="002069A4">
        <w:rPr>
          <w:rFonts w:ascii="Garamond" w:hAnsi="Garamond"/>
          <w:sz w:val="24"/>
          <w:szCs w:val="24"/>
          <w:lang w:val="en-GB"/>
        </w:rPr>
        <w:t>G</w:t>
      </w:r>
      <w:r w:rsidRPr="002069A4">
        <w:rPr>
          <w:rFonts w:ascii="Garamond" w:hAnsi="Garamond"/>
          <w:sz w:val="24"/>
          <w:szCs w:val="24"/>
          <w:lang w:val="en-GB"/>
        </w:rPr>
        <w:t>adamer, philosophers fully immersed in</w:t>
      </w:r>
      <w:r w:rsidR="00DA78FF">
        <w:rPr>
          <w:rFonts w:ascii="Garamond" w:hAnsi="Garamond"/>
          <w:sz w:val="24"/>
          <w:szCs w:val="24"/>
          <w:lang w:val="en-GB"/>
        </w:rPr>
        <w:t xml:space="preserve"> the so-called continental area</w:t>
      </w:r>
      <w:r w:rsidRPr="002069A4">
        <w:rPr>
          <w:rFonts w:ascii="Garamond" w:hAnsi="Garamond"/>
          <w:sz w:val="24"/>
          <w:szCs w:val="24"/>
          <w:lang w:val="en-GB"/>
        </w:rPr>
        <w:t xml:space="preserve"> of which </w:t>
      </w:r>
      <w:r w:rsidR="00E33064" w:rsidRPr="002069A4">
        <w:rPr>
          <w:rFonts w:ascii="Garamond" w:hAnsi="Garamond"/>
          <w:sz w:val="24"/>
          <w:szCs w:val="24"/>
          <w:lang w:val="en-GB"/>
        </w:rPr>
        <w:t>N</w:t>
      </w:r>
      <w:r w:rsidRPr="002069A4">
        <w:rPr>
          <w:rFonts w:ascii="Garamond" w:hAnsi="Garamond"/>
          <w:sz w:val="24"/>
          <w:szCs w:val="24"/>
          <w:lang w:val="en-GB"/>
        </w:rPr>
        <w:t xml:space="preserve">ietzsche would be the forerunner. </w:t>
      </w:r>
      <w:r w:rsidR="00E33064" w:rsidRPr="002069A4">
        <w:rPr>
          <w:rFonts w:ascii="Garamond" w:hAnsi="Garamond"/>
          <w:sz w:val="24"/>
          <w:szCs w:val="24"/>
          <w:lang w:val="en-GB"/>
        </w:rPr>
        <w:t>T</w:t>
      </w:r>
      <w:r w:rsidRPr="002069A4">
        <w:rPr>
          <w:rFonts w:ascii="Garamond" w:hAnsi="Garamond"/>
          <w:sz w:val="24"/>
          <w:szCs w:val="24"/>
          <w:lang w:val="en-GB"/>
        </w:rPr>
        <w:t xml:space="preserve">o these </w:t>
      </w:r>
      <w:r w:rsidR="0083411B" w:rsidRPr="002069A4">
        <w:rPr>
          <w:rFonts w:ascii="Garamond" w:hAnsi="Garamond"/>
          <w:sz w:val="24"/>
          <w:szCs w:val="24"/>
          <w:lang w:val="en-GB"/>
        </w:rPr>
        <w:t xml:space="preserve">we </w:t>
      </w:r>
      <w:r w:rsidRPr="002069A4">
        <w:rPr>
          <w:rFonts w:ascii="Garamond" w:hAnsi="Garamond"/>
          <w:sz w:val="24"/>
          <w:szCs w:val="24"/>
          <w:lang w:val="en-GB"/>
        </w:rPr>
        <w:t xml:space="preserve">must add men of letters, intellectuals of other nationalities and formation among which </w:t>
      </w:r>
      <w:r w:rsidR="00E33064" w:rsidRPr="002069A4">
        <w:rPr>
          <w:rFonts w:ascii="Garamond" w:hAnsi="Garamond"/>
          <w:sz w:val="24"/>
          <w:szCs w:val="24"/>
          <w:lang w:val="en-GB"/>
        </w:rPr>
        <w:t>J</w:t>
      </w:r>
      <w:r w:rsidRPr="002069A4">
        <w:rPr>
          <w:rFonts w:ascii="Garamond" w:hAnsi="Garamond"/>
          <w:sz w:val="24"/>
          <w:szCs w:val="24"/>
          <w:lang w:val="en-GB"/>
        </w:rPr>
        <w:t xml:space="preserve">. </w:t>
      </w:r>
      <w:r w:rsidR="00E33064" w:rsidRPr="002069A4">
        <w:rPr>
          <w:rFonts w:ascii="Garamond" w:hAnsi="Garamond"/>
          <w:sz w:val="24"/>
          <w:szCs w:val="24"/>
          <w:lang w:val="en-GB"/>
        </w:rPr>
        <w:t>O</w:t>
      </w:r>
      <w:r w:rsidRPr="002069A4">
        <w:rPr>
          <w:rFonts w:ascii="Garamond" w:hAnsi="Garamond"/>
          <w:sz w:val="24"/>
          <w:szCs w:val="24"/>
          <w:lang w:val="en-GB"/>
        </w:rPr>
        <w:t xml:space="preserve">rtega y </w:t>
      </w:r>
      <w:r w:rsidR="00E33064" w:rsidRPr="002069A4">
        <w:rPr>
          <w:rFonts w:ascii="Garamond" w:hAnsi="Garamond"/>
          <w:sz w:val="24"/>
          <w:szCs w:val="24"/>
          <w:lang w:val="en-GB"/>
        </w:rPr>
        <w:t>G</w:t>
      </w:r>
      <w:r w:rsidRPr="002069A4">
        <w:rPr>
          <w:rFonts w:ascii="Garamond" w:hAnsi="Garamond"/>
          <w:sz w:val="24"/>
          <w:szCs w:val="24"/>
          <w:lang w:val="en-GB"/>
        </w:rPr>
        <w:t xml:space="preserve">asset, the </w:t>
      </w:r>
      <w:r w:rsidR="00DB209E" w:rsidRPr="002069A4">
        <w:rPr>
          <w:rFonts w:ascii="Garamond" w:hAnsi="Garamond"/>
          <w:sz w:val="24"/>
          <w:szCs w:val="24"/>
          <w:lang w:val="en-GB"/>
        </w:rPr>
        <w:t>French</w:t>
      </w:r>
      <w:r w:rsidRPr="002069A4">
        <w:rPr>
          <w:rFonts w:ascii="Garamond" w:hAnsi="Garamond"/>
          <w:sz w:val="24"/>
          <w:szCs w:val="24"/>
          <w:lang w:val="en-GB"/>
        </w:rPr>
        <w:t xml:space="preserve"> </w:t>
      </w:r>
      <w:r w:rsidR="00E33064" w:rsidRPr="002069A4">
        <w:rPr>
          <w:rFonts w:ascii="Garamond" w:hAnsi="Garamond"/>
          <w:sz w:val="24"/>
          <w:szCs w:val="24"/>
          <w:lang w:val="en-GB"/>
        </w:rPr>
        <w:t>P</w:t>
      </w:r>
      <w:r w:rsidRPr="002069A4">
        <w:rPr>
          <w:rFonts w:ascii="Garamond" w:hAnsi="Garamond"/>
          <w:sz w:val="24"/>
          <w:szCs w:val="24"/>
          <w:lang w:val="en-GB"/>
        </w:rPr>
        <w:t xml:space="preserve">. </w:t>
      </w:r>
      <w:r w:rsidR="00E33064" w:rsidRPr="002069A4">
        <w:rPr>
          <w:rFonts w:ascii="Garamond" w:hAnsi="Garamond"/>
          <w:sz w:val="24"/>
          <w:szCs w:val="24"/>
          <w:lang w:val="en-GB"/>
        </w:rPr>
        <w:t>V</w:t>
      </w:r>
      <w:r w:rsidRPr="002069A4">
        <w:rPr>
          <w:rFonts w:ascii="Garamond" w:hAnsi="Garamond"/>
          <w:sz w:val="24"/>
          <w:szCs w:val="24"/>
          <w:lang w:val="en-GB"/>
        </w:rPr>
        <w:t xml:space="preserve">alery and </w:t>
      </w:r>
      <w:r w:rsidR="00E33064" w:rsidRPr="002069A4">
        <w:rPr>
          <w:rFonts w:ascii="Garamond" w:hAnsi="Garamond"/>
          <w:sz w:val="24"/>
          <w:szCs w:val="24"/>
          <w:lang w:val="en-GB"/>
        </w:rPr>
        <w:t>J. P</w:t>
      </w:r>
      <w:r w:rsidRPr="002069A4">
        <w:rPr>
          <w:rFonts w:ascii="Garamond" w:eastAsia="Arial Unicode MS" w:hAnsi="Garamond"/>
          <w:sz w:val="24"/>
          <w:szCs w:val="24"/>
        </w:rPr>
        <w:t>atočka</w:t>
      </w:r>
      <w:r w:rsidRPr="002069A4">
        <w:rPr>
          <w:rFonts w:ascii="Garamond" w:hAnsi="Garamond"/>
          <w:sz w:val="24"/>
          <w:szCs w:val="24"/>
          <w:lang w:val="en-GB"/>
        </w:rPr>
        <w:t xml:space="preserve">.  </w:t>
      </w:r>
    </w:p>
    <w:p w:rsidR="00755DAD" w:rsidRPr="002069A4" w:rsidRDefault="001802F7" w:rsidP="00664226">
      <w:pPr>
        <w:tabs>
          <w:tab w:val="left" w:pos="9498"/>
          <w:tab w:val="left" w:pos="16727"/>
          <w:tab w:val="left" w:pos="17010"/>
        </w:tabs>
        <w:spacing w:line="360" w:lineRule="auto"/>
        <w:ind w:left="851"/>
        <w:jc w:val="both"/>
        <w:rPr>
          <w:rFonts w:ascii="Garamond" w:hAnsi="Garamond"/>
          <w:smallCaps/>
          <w:sz w:val="24"/>
          <w:szCs w:val="24"/>
          <w:lang w:val="en-GB"/>
        </w:rPr>
      </w:pPr>
      <w:r w:rsidRPr="002069A4">
        <w:rPr>
          <w:rFonts w:ascii="Garamond" w:hAnsi="Garamond"/>
          <w:sz w:val="24"/>
          <w:szCs w:val="24"/>
          <w:lang w:val="en-GB"/>
        </w:rPr>
        <w:t xml:space="preserve">      </w:t>
      </w:r>
      <w:r w:rsidR="00DF07F3" w:rsidRPr="002069A4">
        <w:rPr>
          <w:rFonts w:ascii="Garamond" w:hAnsi="Garamond"/>
          <w:sz w:val="24"/>
          <w:szCs w:val="24"/>
          <w:lang w:val="en-GB"/>
        </w:rPr>
        <w:t xml:space="preserve">Right after the </w:t>
      </w:r>
      <w:r w:rsidR="00DF07F3">
        <w:rPr>
          <w:rFonts w:ascii="Garamond" w:hAnsi="Garamond"/>
          <w:sz w:val="24"/>
          <w:szCs w:val="24"/>
          <w:lang w:val="en-GB"/>
        </w:rPr>
        <w:t>F</w:t>
      </w:r>
      <w:r w:rsidR="00DF07F3" w:rsidRPr="002069A4">
        <w:rPr>
          <w:rFonts w:ascii="Garamond" w:hAnsi="Garamond"/>
          <w:sz w:val="24"/>
          <w:szCs w:val="24"/>
          <w:lang w:val="en-GB"/>
        </w:rPr>
        <w:t xml:space="preserve">irst </w:t>
      </w:r>
      <w:r w:rsidR="00DF07F3">
        <w:rPr>
          <w:rFonts w:ascii="Garamond" w:hAnsi="Garamond"/>
          <w:sz w:val="24"/>
          <w:szCs w:val="24"/>
          <w:lang w:val="en-GB"/>
        </w:rPr>
        <w:t>W</w:t>
      </w:r>
      <w:r w:rsidR="00DF07F3" w:rsidRPr="002069A4">
        <w:rPr>
          <w:rFonts w:ascii="Garamond" w:hAnsi="Garamond"/>
          <w:sz w:val="24"/>
          <w:szCs w:val="24"/>
          <w:lang w:val="en-GB"/>
        </w:rPr>
        <w:t xml:space="preserve">orld </w:t>
      </w:r>
      <w:r w:rsidR="00DF07F3">
        <w:rPr>
          <w:rFonts w:ascii="Garamond" w:hAnsi="Garamond"/>
          <w:sz w:val="24"/>
          <w:szCs w:val="24"/>
          <w:lang w:val="en-GB"/>
        </w:rPr>
        <w:t>W</w:t>
      </w:r>
      <w:r w:rsidR="00DF07F3" w:rsidRPr="002069A4">
        <w:rPr>
          <w:rFonts w:ascii="Garamond" w:hAnsi="Garamond"/>
          <w:sz w:val="24"/>
          <w:szCs w:val="24"/>
          <w:lang w:val="en-GB"/>
        </w:rPr>
        <w:t xml:space="preserve">ar, according to a literary approach, to himself more congenial, P. Valery wrote some essays on Europe. </w:t>
      </w:r>
      <w:r w:rsidR="00A14E6C" w:rsidRPr="002069A4">
        <w:rPr>
          <w:rFonts w:ascii="Garamond" w:hAnsi="Garamond"/>
          <w:sz w:val="24"/>
          <w:szCs w:val="24"/>
          <w:lang w:val="en-GB"/>
        </w:rPr>
        <w:t>H</w:t>
      </w:r>
      <w:r w:rsidRPr="002069A4">
        <w:rPr>
          <w:rFonts w:ascii="Garamond" w:hAnsi="Garamond"/>
          <w:sz w:val="24"/>
          <w:szCs w:val="24"/>
          <w:lang w:val="en-GB"/>
        </w:rPr>
        <w:t>e himself explains the choice of his research thus: ''</w:t>
      </w:r>
      <w:r w:rsidR="00FF4E7D" w:rsidRPr="002069A4">
        <w:rPr>
          <w:rFonts w:ascii="Garamond" w:hAnsi="Garamond"/>
          <w:sz w:val="24"/>
          <w:szCs w:val="24"/>
          <w:lang w:val="en-GB"/>
        </w:rPr>
        <w:t>T</w:t>
      </w:r>
      <w:r w:rsidRPr="002069A4">
        <w:rPr>
          <w:rFonts w:ascii="Garamond" w:hAnsi="Garamond"/>
          <w:sz w:val="24"/>
          <w:szCs w:val="24"/>
          <w:lang w:val="en-GB"/>
        </w:rPr>
        <w:t xml:space="preserve">he things of the world </w:t>
      </w:r>
      <w:r w:rsidR="00B169B5">
        <w:rPr>
          <w:rFonts w:ascii="Garamond" w:hAnsi="Garamond"/>
          <w:sz w:val="24"/>
          <w:szCs w:val="24"/>
          <w:lang w:val="en-GB"/>
        </w:rPr>
        <w:t xml:space="preserve">are </w:t>
      </w:r>
      <w:r w:rsidRPr="002069A4">
        <w:rPr>
          <w:rFonts w:ascii="Garamond" w:hAnsi="Garamond"/>
          <w:sz w:val="24"/>
          <w:szCs w:val="24"/>
          <w:lang w:val="en-GB"/>
        </w:rPr>
        <w:t>interest</w:t>
      </w:r>
      <w:r w:rsidR="00B169B5">
        <w:rPr>
          <w:rFonts w:ascii="Garamond" w:hAnsi="Garamond"/>
          <w:sz w:val="24"/>
          <w:szCs w:val="24"/>
          <w:lang w:val="en-GB"/>
        </w:rPr>
        <w:t>ing to</w:t>
      </w:r>
      <w:r w:rsidRPr="002069A4">
        <w:rPr>
          <w:rFonts w:ascii="Garamond" w:hAnsi="Garamond"/>
          <w:sz w:val="24"/>
          <w:szCs w:val="24"/>
          <w:lang w:val="en-GB"/>
        </w:rPr>
        <w:t xml:space="preserve"> me only in relation to the intellect; everything from the point of </w:t>
      </w:r>
      <w:r w:rsidR="001F54BB">
        <w:rPr>
          <w:rFonts w:ascii="Garamond" w:hAnsi="Garamond"/>
          <w:sz w:val="24"/>
          <w:szCs w:val="24"/>
          <w:lang w:val="en-GB"/>
        </w:rPr>
        <w:t xml:space="preserve">view of </w:t>
      </w:r>
      <w:r w:rsidRPr="002069A4">
        <w:rPr>
          <w:rFonts w:ascii="Garamond" w:hAnsi="Garamond"/>
          <w:sz w:val="24"/>
          <w:szCs w:val="24"/>
          <w:lang w:val="en-GB"/>
        </w:rPr>
        <w:t xml:space="preserve">the intellect. </w:t>
      </w:r>
      <w:r w:rsidR="00502F6D" w:rsidRPr="002069A4">
        <w:rPr>
          <w:rFonts w:ascii="Garamond" w:hAnsi="Garamond"/>
          <w:sz w:val="24"/>
          <w:szCs w:val="24"/>
          <w:lang w:val="en-GB"/>
        </w:rPr>
        <w:t>B</w:t>
      </w:r>
      <w:r w:rsidRPr="002069A4">
        <w:rPr>
          <w:rFonts w:ascii="Garamond" w:hAnsi="Garamond"/>
          <w:sz w:val="24"/>
          <w:szCs w:val="24"/>
          <w:lang w:val="en-GB"/>
        </w:rPr>
        <w:t xml:space="preserve">acon would </w:t>
      </w:r>
      <w:r w:rsidR="00EC717D">
        <w:rPr>
          <w:rFonts w:ascii="Garamond" w:hAnsi="Garamond"/>
          <w:sz w:val="24"/>
          <w:szCs w:val="24"/>
          <w:lang w:val="en-GB"/>
        </w:rPr>
        <w:t>characterize</w:t>
      </w:r>
      <w:r w:rsidRPr="002069A4">
        <w:rPr>
          <w:rFonts w:ascii="Garamond" w:hAnsi="Garamond"/>
          <w:sz w:val="24"/>
          <w:szCs w:val="24"/>
          <w:lang w:val="en-GB"/>
        </w:rPr>
        <w:t xml:space="preserve"> this intellect </w:t>
      </w:r>
      <w:r w:rsidR="00EC717D">
        <w:rPr>
          <w:rFonts w:ascii="Garamond" w:hAnsi="Garamond"/>
          <w:sz w:val="24"/>
          <w:szCs w:val="24"/>
          <w:lang w:val="en-GB"/>
        </w:rPr>
        <w:t xml:space="preserve">as </w:t>
      </w:r>
      <w:r w:rsidRPr="002069A4">
        <w:rPr>
          <w:rFonts w:ascii="Garamond" w:hAnsi="Garamond"/>
          <w:sz w:val="24"/>
          <w:szCs w:val="24"/>
          <w:lang w:val="en-GB"/>
        </w:rPr>
        <w:t xml:space="preserve">an idol. </w:t>
      </w:r>
      <w:r w:rsidR="00DB209E" w:rsidRPr="002069A4">
        <w:rPr>
          <w:rFonts w:ascii="Garamond" w:hAnsi="Garamond"/>
          <w:sz w:val="24"/>
          <w:szCs w:val="24"/>
          <w:lang w:val="en-GB"/>
        </w:rPr>
        <w:t>I</w:t>
      </w:r>
      <w:r w:rsidRPr="002069A4">
        <w:rPr>
          <w:rFonts w:ascii="Garamond" w:hAnsi="Garamond"/>
          <w:sz w:val="24"/>
          <w:szCs w:val="24"/>
          <w:lang w:val="en-GB"/>
        </w:rPr>
        <w:t xml:space="preserve"> </w:t>
      </w:r>
      <w:r w:rsidR="00EC717D">
        <w:rPr>
          <w:rFonts w:ascii="Garamond" w:hAnsi="Garamond"/>
          <w:sz w:val="24"/>
          <w:szCs w:val="24"/>
          <w:lang w:val="en-GB"/>
        </w:rPr>
        <w:t xml:space="preserve">would </w:t>
      </w:r>
      <w:r w:rsidRPr="002069A4">
        <w:rPr>
          <w:rFonts w:ascii="Garamond" w:hAnsi="Garamond"/>
          <w:sz w:val="24"/>
          <w:szCs w:val="24"/>
          <w:lang w:val="en-GB"/>
        </w:rPr>
        <w:t xml:space="preserve">agree, but </w:t>
      </w:r>
      <w:r w:rsidR="00A14E6C" w:rsidRPr="002069A4">
        <w:rPr>
          <w:rFonts w:ascii="Garamond" w:hAnsi="Garamond"/>
          <w:sz w:val="24"/>
          <w:szCs w:val="24"/>
          <w:lang w:val="en-GB"/>
        </w:rPr>
        <w:t>I</w:t>
      </w:r>
      <w:r w:rsidRPr="002069A4">
        <w:rPr>
          <w:rFonts w:ascii="Garamond" w:hAnsi="Garamond"/>
          <w:sz w:val="24"/>
          <w:szCs w:val="24"/>
          <w:lang w:val="en-GB"/>
        </w:rPr>
        <w:t xml:space="preserve"> have not found a better idol”(</w:t>
      </w:r>
      <w:r w:rsidR="0010268F" w:rsidRPr="002069A4">
        <w:rPr>
          <w:rFonts w:ascii="Garamond" w:hAnsi="Garamond"/>
          <w:sz w:val="24"/>
          <w:szCs w:val="24"/>
          <w:lang w:val="en-GB"/>
        </w:rPr>
        <w:t xml:space="preserve">VC. </w:t>
      </w:r>
      <w:r w:rsidRPr="002069A4">
        <w:rPr>
          <w:rFonts w:ascii="Garamond" w:hAnsi="Garamond"/>
          <w:sz w:val="24"/>
          <w:szCs w:val="24"/>
          <w:lang w:val="en-GB"/>
        </w:rPr>
        <w:t>34)</w:t>
      </w:r>
      <w:r w:rsidR="00D407AC">
        <w:rPr>
          <w:rFonts w:ascii="Garamond" w:hAnsi="Garamond"/>
          <w:sz w:val="24"/>
          <w:szCs w:val="24"/>
          <w:lang w:val="en-GB"/>
        </w:rPr>
        <w:t>.</w:t>
      </w:r>
      <w:r w:rsidRPr="002069A4">
        <w:rPr>
          <w:rFonts w:ascii="Garamond" w:hAnsi="Garamond"/>
          <w:sz w:val="24"/>
          <w:szCs w:val="24"/>
          <w:vertAlign w:val="superscript"/>
          <w:lang w:val="en-GB"/>
        </w:rPr>
        <w:t>2</w:t>
      </w:r>
      <w:r w:rsidRPr="002069A4">
        <w:rPr>
          <w:rFonts w:ascii="Garamond" w:hAnsi="Garamond"/>
          <w:sz w:val="24"/>
          <w:szCs w:val="24"/>
          <w:lang w:val="en-GB"/>
        </w:rPr>
        <w:t xml:space="preserve"> </w:t>
      </w:r>
      <w:r w:rsidR="00A14E6C" w:rsidRPr="002069A4">
        <w:rPr>
          <w:rFonts w:ascii="Garamond" w:hAnsi="Garamond"/>
          <w:sz w:val="24"/>
          <w:szCs w:val="24"/>
          <w:lang w:val="en-GB"/>
        </w:rPr>
        <w:t>H</w:t>
      </w:r>
      <w:r w:rsidRPr="002069A4">
        <w:rPr>
          <w:rFonts w:ascii="Garamond" w:hAnsi="Garamond"/>
          <w:sz w:val="24"/>
          <w:szCs w:val="24"/>
          <w:lang w:val="en-GB"/>
        </w:rPr>
        <w:t xml:space="preserve">e </w:t>
      </w:r>
      <w:r w:rsidR="001F54BB">
        <w:rPr>
          <w:rFonts w:ascii="Garamond" w:hAnsi="Garamond"/>
          <w:sz w:val="24"/>
          <w:szCs w:val="24"/>
          <w:lang w:val="en-GB"/>
        </w:rPr>
        <w:t>show</w:t>
      </w:r>
      <w:r w:rsidR="000C0A47">
        <w:rPr>
          <w:rFonts w:ascii="Garamond" w:hAnsi="Garamond"/>
          <w:sz w:val="24"/>
          <w:szCs w:val="24"/>
          <w:lang w:val="en-GB"/>
        </w:rPr>
        <w:t>s</w:t>
      </w:r>
      <w:r w:rsidR="001F54BB">
        <w:rPr>
          <w:rFonts w:ascii="Garamond" w:hAnsi="Garamond"/>
          <w:sz w:val="24"/>
          <w:szCs w:val="24"/>
          <w:lang w:val="en-GB"/>
        </w:rPr>
        <w:t xml:space="preserve"> </w:t>
      </w:r>
      <w:r w:rsidRPr="002069A4">
        <w:rPr>
          <w:rFonts w:ascii="Garamond" w:hAnsi="Garamond"/>
          <w:sz w:val="24"/>
          <w:szCs w:val="24"/>
          <w:lang w:val="en-GB"/>
        </w:rPr>
        <w:t xml:space="preserve">an imaginary </w:t>
      </w:r>
      <w:r w:rsidR="00A14E6C" w:rsidRPr="002069A4">
        <w:rPr>
          <w:rFonts w:ascii="Garamond" w:hAnsi="Garamond"/>
          <w:sz w:val="24"/>
          <w:szCs w:val="24"/>
          <w:lang w:val="en-GB"/>
        </w:rPr>
        <w:t>E</w:t>
      </w:r>
      <w:r w:rsidRPr="002069A4">
        <w:rPr>
          <w:rFonts w:ascii="Garamond" w:hAnsi="Garamond"/>
          <w:sz w:val="24"/>
          <w:szCs w:val="24"/>
          <w:lang w:val="en-GB"/>
        </w:rPr>
        <w:t xml:space="preserve">uropean </w:t>
      </w:r>
      <w:r w:rsidR="00A14E6C" w:rsidRPr="002069A4">
        <w:rPr>
          <w:rFonts w:ascii="Garamond" w:hAnsi="Garamond"/>
          <w:sz w:val="24"/>
          <w:szCs w:val="24"/>
          <w:lang w:val="en-GB"/>
        </w:rPr>
        <w:t>H</w:t>
      </w:r>
      <w:r w:rsidRPr="002069A4">
        <w:rPr>
          <w:rFonts w:ascii="Garamond" w:hAnsi="Garamond"/>
          <w:sz w:val="24"/>
          <w:szCs w:val="24"/>
          <w:lang w:val="en-GB"/>
        </w:rPr>
        <w:t>amlet lean</w:t>
      </w:r>
      <w:r w:rsidR="00EC717D">
        <w:rPr>
          <w:rFonts w:ascii="Garamond" w:hAnsi="Garamond"/>
          <w:sz w:val="24"/>
          <w:szCs w:val="24"/>
          <w:lang w:val="en-GB"/>
        </w:rPr>
        <w:t>ing from</w:t>
      </w:r>
      <w:r w:rsidRPr="002069A4">
        <w:rPr>
          <w:rFonts w:ascii="Garamond" w:hAnsi="Garamond"/>
          <w:sz w:val="24"/>
          <w:szCs w:val="24"/>
          <w:lang w:val="en-GB"/>
        </w:rPr>
        <w:t xml:space="preserve"> an immense terrace that </w:t>
      </w:r>
      <w:r w:rsidR="00EC717D">
        <w:rPr>
          <w:rFonts w:ascii="Garamond" w:hAnsi="Garamond"/>
          <w:sz w:val="24"/>
          <w:szCs w:val="24"/>
          <w:lang w:val="en-GB"/>
        </w:rPr>
        <w:t>overlooks the whole of</w:t>
      </w:r>
      <w:r w:rsidRPr="002069A4">
        <w:rPr>
          <w:rFonts w:ascii="Garamond" w:hAnsi="Garamond"/>
          <w:sz w:val="24"/>
          <w:szCs w:val="24"/>
          <w:lang w:val="en-GB"/>
        </w:rPr>
        <w:t xml:space="preserve"> </w:t>
      </w:r>
      <w:r w:rsidR="00A14E6C" w:rsidRPr="002069A4">
        <w:rPr>
          <w:rFonts w:ascii="Garamond" w:hAnsi="Garamond"/>
          <w:sz w:val="24"/>
          <w:szCs w:val="24"/>
          <w:lang w:val="en-GB"/>
        </w:rPr>
        <w:t>E</w:t>
      </w:r>
      <w:r w:rsidRPr="002069A4">
        <w:rPr>
          <w:rFonts w:ascii="Garamond" w:hAnsi="Garamond"/>
          <w:sz w:val="24"/>
          <w:szCs w:val="24"/>
          <w:lang w:val="en-GB"/>
        </w:rPr>
        <w:t>urope</w:t>
      </w:r>
      <w:r w:rsidR="00EC717D">
        <w:rPr>
          <w:rFonts w:ascii="Garamond" w:hAnsi="Garamond"/>
          <w:sz w:val="24"/>
          <w:szCs w:val="24"/>
          <w:lang w:val="en-GB"/>
        </w:rPr>
        <w:t xml:space="preserve"> looking </w:t>
      </w:r>
      <w:r w:rsidR="00501F97">
        <w:rPr>
          <w:rFonts w:ascii="Garamond" w:hAnsi="Garamond"/>
          <w:sz w:val="24"/>
          <w:szCs w:val="24"/>
          <w:lang w:val="en-GB"/>
        </w:rPr>
        <w:t xml:space="preserve">at </w:t>
      </w:r>
      <w:r w:rsidRPr="002069A4">
        <w:rPr>
          <w:rFonts w:ascii="Garamond" w:hAnsi="Garamond"/>
          <w:sz w:val="24"/>
          <w:szCs w:val="24"/>
          <w:lang w:val="en-GB"/>
        </w:rPr>
        <w:t>million of ghosts. "</w:t>
      </w:r>
      <w:r w:rsidR="00A14E6C" w:rsidRPr="002069A4">
        <w:rPr>
          <w:rFonts w:ascii="Garamond" w:hAnsi="Garamond"/>
          <w:sz w:val="24"/>
          <w:szCs w:val="24"/>
          <w:lang w:val="en-GB"/>
        </w:rPr>
        <w:t>B</w:t>
      </w:r>
      <w:r w:rsidRPr="002069A4">
        <w:rPr>
          <w:rFonts w:ascii="Garamond" w:hAnsi="Garamond"/>
          <w:sz w:val="24"/>
          <w:szCs w:val="24"/>
          <w:lang w:val="en-GB"/>
        </w:rPr>
        <w:t xml:space="preserve">ut he is an intellectual </w:t>
      </w:r>
      <w:r w:rsidR="00A14E6C" w:rsidRPr="002069A4">
        <w:rPr>
          <w:rFonts w:ascii="Garamond" w:hAnsi="Garamond"/>
          <w:sz w:val="24"/>
          <w:szCs w:val="24"/>
          <w:lang w:val="en-GB"/>
        </w:rPr>
        <w:t>H</w:t>
      </w:r>
      <w:r w:rsidRPr="002069A4">
        <w:rPr>
          <w:rFonts w:ascii="Garamond" w:hAnsi="Garamond"/>
          <w:sz w:val="24"/>
          <w:szCs w:val="24"/>
          <w:lang w:val="en-GB"/>
        </w:rPr>
        <w:t>amlet who reflects on the li</w:t>
      </w:r>
      <w:r w:rsidR="008A295D">
        <w:rPr>
          <w:rFonts w:ascii="Garamond" w:hAnsi="Garamond"/>
          <w:sz w:val="24"/>
          <w:szCs w:val="24"/>
          <w:lang w:val="en-GB"/>
        </w:rPr>
        <w:t>fe and on the death</w:t>
      </w:r>
      <w:r w:rsidRPr="002069A4">
        <w:rPr>
          <w:rFonts w:ascii="Garamond" w:hAnsi="Garamond"/>
          <w:sz w:val="24"/>
          <w:szCs w:val="24"/>
          <w:lang w:val="en-GB"/>
        </w:rPr>
        <w:t xml:space="preserve">. </w:t>
      </w:r>
      <w:r w:rsidR="00A14E6C" w:rsidRPr="002069A4">
        <w:rPr>
          <w:rFonts w:ascii="Garamond" w:hAnsi="Garamond"/>
          <w:sz w:val="24"/>
          <w:szCs w:val="24"/>
          <w:lang w:val="en-GB"/>
        </w:rPr>
        <w:t>H</w:t>
      </w:r>
      <w:r w:rsidRPr="002069A4">
        <w:rPr>
          <w:rFonts w:ascii="Garamond" w:hAnsi="Garamond"/>
          <w:sz w:val="24"/>
          <w:szCs w:val="24"/>
          <w:lang w:val="en-GB"/>
        </w:rPr>
        <w:t xml:space="preserve">is ghosts are the objects of our controversies; his regrets </w:t>
      </w:r>
      <w:r w:rsidR="00B700FF">
        <w:rPr>
          <w:rFonts w:ascii="Garamond" w:hAnsi="Garamond"/>
          <w:sz w:val="24"/>
          <w:szCs w:val="24"/>
          <w:lang w:val="en-GB"/>
        </w:rPr>
        <w:t xml:space="preserve">are </w:t>
      </w:r>
      <w:r w:rsidRPr="002069A4">
        <w:rPr>
          <w:rFonts w:ascii="Garamond" w:hAnsi="Garamond"/>
          <w:sz w:val="24"/>
          <w:szCs w:val="24"/>
          <w:lang w:val="en-GB"/>
        </w:rPr>
        <w:t xml:space="preserve">the titles of our glory. </w:t>
      </w:r>
      <w:r w:rsidR="00A14E6C" w:rsidRPr="002069A4">
        <w:rPr>
          <w:rFonts w:ascii="Garamond" w:hAnsi="Garamond"/>
          <w:sz w:val="24"/>
          <w:szCs w:val="24"/>
          <w:lang w:val="en-GB"/>
        </w:rPr>
        <w:t>H</w:t>
      </w:r>
      <w:r w:rsidRPr="002069A4">
        <w:rPr>
          <w:rFonts w:ascii="Garamond" w:hAnsi="Garamond"/>
          <w:sz w:val="24"/>
          <w:szCs w:val="24"/>
          <w:lang w:val="en-GB"/>
        </w:rPr>
        <w:t xml:space="preserve">e is oppressed </w:t>
      </w:r>
      <w:r w:rsidR="00B700FF">
        <w:rPr>
          <w:rFonts w:ascii="Garamond" w:hAnsi="Garamond"/>
          <w:sz w:val="24"/>
          <w:szCs w:val="24"/>
          <w:lang w:val="en-GB"/>
        </w:rPr>
        <w:t>on</w:t>
      </w:r>
      <w:r w:rsidRPr="002069A4">
        <w:rPr>
          <w:rFonts w:ascii="Garamond" w:hAnsi="Garamond"/>
          <w:sz w:val="24"/>
          <w:szCs w:val="24"/>
          <w:lang w:val="en-GB"/>
        </w:rPr>
        <w:t xml:space="preserve"> the weight of his discoveries</w:t>
      </w:r>
      <w:r w:rsidR="00B700FF">
        <w:rPr>
          <w:rFonts w:ascii="Garamond" w:hAnsi="Garamond"/>
          <w:sz w:val="24"/>
          <w:szCs w:val="24"/>
          <w:lang w:val="en-GB"/>
        </w:rPr>
        <w:t>, of</w:t>
      </w:r>
      <w:r w:rsidRPr="002069A4">
        <w:rPr>
          <w:rFonts w:ascii="Garamond" w:hAnsi="Garamond"/>
          <w:sz w:val="24"/>
          <w:szCs w:val="24"/>
          <w:lang w:val="en-GB"/>
        </w:rPr>
        <w:t xml:space="preserve"> his knowledge, and is incapable of any action. </w:t>
      </w:r>
      <w:r w:rsidR="00A14E6C" w:rsidRPr="002069A4">
        <w:rPr>
          <w:rFonts w:ascii="Garamond" w:hAnsi="Garamond"/>
          <w:sz w:val="24"/>
          <w:szCs w:val="24"/>
          <w:lang w:val="en-GB"/>
        </w:rPr>
        <w:t>H</w:t>
      </w:r>
      <w:r w:rsidRPr="002069A4">
        <w:rPr>
          <w:rFonts w:ascii="Garamond" w:hAnsi="Garamond"/>
          <w:sz w:val="24"/>
          <w:szCs w:val="24"/>
          <w:lang w:val="en-GB"/>
        </w:rPr>
        <w:t xml:space="preserve">e reflects on the boredom of a past that needs to be rediscovered, at the folly of continual innovation. </w:t>
      </w:r>
      <w:r w:rsidR="00A14E6C" w:rsidRPr="002069A4">
        <w:rPr>
          <w:rFonts w:ascii="Garamond" w:hAnsi="Garamond"/>
          <w:sz w:val="24"/>
          <w:szCs w:val="24"/>
          <w:lang w:val="en-GB"/>
        </w:rPr>
        <w:t>H</w:t>
      </w:r>
      <w:r w:rsidRPr="002069A4">
        <w:rPr>
          <w:rFonts w:ascii="Garamond" w:hAnsi="Garamond"/>
          <w:sz w:val="24"/>
          <w:szCs w:val="24"/>
          <w:lang w:val="en-GB"/>
        </w:rPr>
        <w:t>e is thorn between two crevasses, since two are the dangers confronting the world: order and disorder"(</w:t>
      </w:r>
      <w:r w:rsidR="0010268F" w:rsidRPr="002069A4">
        <w:rPr>
          <w:rFonts w:ascii="Garamond" w:hAnsi="Garamond"/>
          <w:sz w:val="24"/>
          <w:szCs w:val="24"/>
          <w:lang w:val="en-GB"/>
        </w:rPr>
        <w:t>VC</w:t>
      </w:r>
      <w:r w:rsidR="00E64C39">
        <w:rPr>
          <w:rFonts w:ascii="Garamond" w:hAnsi="Garamond"/>
          <w:sz w:val="24"/>
          <w:szCs w:val="24"/>
          <w:lang w:val="en-GB"/>
        </w:rPr>
        <w:t xml:space="preserve"> </w:t>
      </w:r>
      <w:r w:rsidRPr="002069A4">
        <w:rPr>
          <w:rFonts w:ascii="Garamond" w:hAnsi="Garamond"/>
          <w:sz w:val="24"/>
          <w:szCs w:val="24"/>
          <w:lang w:val="en-GB"/>
        </w:rPr>
        <w:t xml:space="preserve">32). </w:t>
      </w:r>
      <w:r w:rsidR="00A54342" w:rsidRPr="002069A4">
        <w:rPr>
          <w:rFonts w:ascii="Garamond" w:hAnsi="Garamond"/>
          <w:sz w:val="24"/>
          <w:szCs w:val="24"/>
          <w:lang w:val="en-GB"/>
        </w:rPr>
        <w:t>D</w:t>
      </w:r>
      <w:r w:rsidRPr="002069A4">
        <w:rPr>
          <w:rFonts w:ascii="Garamond" w:hAnsi="Garamond"/>
          <w:sz w:val="24"/>
          <w:szCs w:val="24"/>
          <w:lang w:val="en-GB"/>
        </w:rPr>
        <w:t xml:space="preserve">escending from the terrace, the </w:t>
      </w:r>
      <w:r w:rsidR="00A54342" w:rsidRPr="002069A4">
        <w:rPr>
          <w:rFonts w:ascii="Garamond" w:hAnsi="Garamond"/>
          <w:sz w:val="24"/>
          <w:szCs w:val="24"/>
          <w:lang w:val="en-GB"/>
        </w:rPr>
        <w:t>E</w:t>
      </w:r>
      <w:r w:rsidRPr="002069A4">
        <w:rPr>
          <w:rFonts w:ascii="Garamond" w:hAnsi="Garamond"/>
          <w:sz w:val="24"/>
          <w:szCs w:val="24"/>
          <w:lang w:val="en-GB"/>
        </w:rPr>
        <w:t xml:space="preserve">uropean </w:t>
      </w:r>
      <w:r w:rsidR="00A54342" w:rsidRPr="002069A4">
        <w:rPr>
          <w:rFonts w:ascii="Garamond" w:hAnsi="Garamond"/>
          <w:sz w:val="24"/>
          <w:szCs w:val="24"/>
          <w:lang w:val="en-GB"/>
        </w:rPr>
        <w:t>H</w:t>
      </w:r>
      <w:r w:rsidRPr="002069A4">
        <w:rPr>
          <w:rFonts w:ascii="Garamond" w:hAnsi="Garamond"/>
          <w:sz w:val="24"/>
          <w:szCs w:val="24"/>
          <w:lang w:val="en-GB"/>
        </w:rPr>
        <w:t xml:space="preserve">amlet picks up a skull and recognizes it for the trace of the development of </w:t>
      </w:r>
      <w:r w:rsidR="00A54342" w:rsidRPr="002069A4">
        <w:rPr>
          <w:rFonts w:ascii="Garamond" w:hAnsi="Garamond"/>
          <w:sz w:val="24"/>
          <w:szCs w:val="24"/>
          <w:lang w:val="en-GB"/>
        </w:rPr>
        <w:t>E</w:t>
      </w:r>
      <w:r w:rsidRPr="002069A4">
        <w:rPr>
          <w:rFonts w:ascii="Garamond" w:hAnsi="Garamond"/>
          <w:sz w:val="24"/>
          <w:szCs w:val="24"/>
          <w:lang w:val="en-GB"/>
        </w:rPr>
        <w:t xml:space="preserve">uropean history: </w:t>
      </w:r>
      <w:r w:rsidR="00B700FF">
        <w:rPr>
          <w:rFonts w:ascii="Garamond" w:hAnsi="Garamond"/>
          <w:sz w:val="24"/>
          <w:szCs w:val="24"/>
          <w:lang w:val="en-GB"/>
        </w:rPr>
        <w:t>it</w:t>
      </w:r>
      <w:r w:rsidRPr="002069A4">
        <w:rPr>
          <w:rFonts w:ascii="Garamond" w:hAnsi="Garamond"/>
          <w:sz w:val="24"/>
          <w:szCs w:val="24"/>
          <w:lang w:val="en-GB"/>
        </w:rPr>
        <w:t xml:space="preserve"> is the skull of </w:t>
      </w:r>
      <w:r w:rsidR="00A54342" w:rsidRPr="002069A4">
        <w:rPr>
          <w:rFonts w:ascii="Garamond" w:hAnsi="Garamond"/>
          <w:sz w:val="24"/>
          <w:szCs w:val="24"/>
          <w:lang w:val="en-GB"/>
        </w:rPr>
        <w:t>L</w:t>
      </w:r>
      <w:r w:rsidR="00B700FF">
        <w:rPr>
          <w:rFonts w:ascii="Garamond" w:hAnsi="Garamond"/>
          <w:sz w:val="24"/>
          <w:szCs w:val="24"/>
          <w:lang w:val="en-GB"/>
        </w:rPr>
        <w:t>i</w:t>
      </w:r>
      <w:r w:rsidRPr="002069A4">
        <w:rPr>
          <w:rFonts w:ascii="Garamond" w:hAnsi="Garamond"/>
          <w:sz w:val="24"/>
          <w:szCs w:val="24"/>
          <w:lang w:val="en-GB"/>
        </w:rPr>
        <w:t xml:space="preserve">onardo da </w:t>
      </w:r>
      <w:r w:rsidR="00A54342" w:rsidRPr="002069A4">
        <w:rPr>
          <w:rFonts w:ascii="Garamond" w:hAnsi="Garamond"/>
          <w:sz w:val="24"/>
          <w:szCs w:val="24"/>
          <w:lang w:val="en-GB"/>
        </w:rPr>
        <w:t>V</w:t>
      </w:r>
      <w:r w:rsidRPr="002069A4">
        <w:rPr>
          <w:rFonts w:ascii="Garamond" w:hAnsi="Garamond"/>
          <w:sz w:val="24"/>
          <w:szCs w:val="24"/>
          <w:lang w:val="en-GB"/>
        </w:rPr>
        <w:t xml:space="preserve">inci, and then that of </w:t>
      </w:r>
      <w:r w:rsidR="00A54342" w:rsidRPr="002069A4">
        <w:rPr>
          <w:rFonts w:ascii="Garamond" w:hAnsi="Garamond"/>
          <w:sz w:val="24"/>
          <w:szCs w:val="24"/>
          <w:lang w:val="en-GB"/>
        </w:rPr>
        <w:t>L</w:t>
      </w:r>
      <w:r w:rsidRPr="002069A4">
        <w:rPr>
          <w:rFonts w:ascii="Garamond" w:hAnsi="Garamond"/>
          <w:sz w:val="24"/>
          <w:szCs w:val="24"/>
          <w:lang w:val="en-GB"/>
        </w:rPr>
        <w:t>eibniz, who, between the 17</w:t>
      </w:r>
      <w:r w:rsidRPr="002069A4">
        <w:rPr>
          <w:rFonts w:ascii="Garamond" w:hAnsi="Garamond"/>
          <w:sz w:val="24"/>
          <w:szCs w:val="24"/>
          <w:vertAlign w:val="superscript"/>
          <w:lang w:val="en-GB"/>
        </w:rPr>
        <w:t>th</w:t>
      </w:r>
      <w:r w:rsidRPr="002069A4">
        <w:rPr>
          <w:rFonts w:ascii="Garamond" w:hAnsi="Garamond"/>
          <w:sz w:val="24"/>
          <w:szCs w:val="24"/>
          <w:lang w:val="en-GB"/>
        </w:rPr>
        <w:t xml:space="preserve"> and the 18</w:t>
      </w:r>
      <w:r w:rsidRPr="002069A4">
        <w:rPr>
          <w:rFonts w:ascii="Garamond" w:hAnsi="Garamond"/>
          <w:sz w:val="24"/>
          <w:szCs w:val="24"/>
          <w:vertAlign w:val="superscript"/>
          <w:lang w:val="en-GB"/>
        </w:rPr>
        <w:t>th</w:t>
      </w:r>
      <w:r w:rsidRPr="002069A4">
        <w:rPr>
          <w:rFonts w:ascii="Garamond" w:hAnsi="Garamond"/>
          <w:sz w:val="24"/>
          <w:szCs w:val="24"/>
          <w:lang w:val="en-GB"/>
        </w:rPr>
        <w:t xml:space="preserve"> century, was looking for a universal </w:t>
      </w:r>
      <w:r w:rsidR="00A54342" w:rsidRPr="002069A4">
        <w:rPr>
          <w:rFonts w:ascii="Garamond" w:hAnsi="Garamond"/>
          <w:sz w:val="24"/>
          <w:szCs w:val="24"/>
          <w:lang w:val="en-GB"/>
        </w:rPr>
        <w:t>E</w:t>
      </w:r>
      <w:r w:rsidRPr="002069A4">
        <w:rPr>
          <w:rFonts w:ascii="Garamond" w:hAnsi="Garamond"/>
          <w:sz w:val="24"/>
          <w:szCs w:val="24"/>
          <w:lang w:val="en-GB"/>
        </w:rPr>
        <w:t xml:space="preserve">uropean peace, </w:t>
      </w:r>
      <w:r w:rsidR="00B700FF">
        <w:rPr>
          <w:rFonts w:ascii="Garamond" w:hAnsi="Garamond"/>
          <w:sz w:val="24"/>
          <w:szCs w:val="24"/>
          <w:lang w:val="en-GB"/>
        </w:rPr>
        <w:t>and</w:t>
      </w:r>
      <w:r w:rsidRPr="002069A4">
        <w:rPr>
          <w:rFonts w:ascii="Garamond" w:hAnsi="Garamond"/>
          <w:sz w:val="24"/>
          <w:szCs w:val="24"/>
          <w:lang w:val="en-GB"/>
        </w:rPr>
        <w:t xml:space="preserve"> that of </w:t>
      </w:r>
      <w:r w:rsidR="00A54342" w:rsidRPr="002069A4">
        <w:rPr>
          <w:rFonts w:ascii="Garamond" w:hAnsi="Garamond"/>
          <w:sz w:val="24"/>
          <w:szCs w:val="24"/>
          <w:lang w:val="en-GB"/>
        </w:rPr>
        <w:t>K</w:t>
      </w:r>
      <w:r w:rsidRPr="002069A4">
        <w:rPr>
          <w:rFonts w:ascii="Garamond" w:hAnsi="Garamond"/>
          <w:sz w:val="24"/>
          <w:szCs w:val="24"/>
          <w:lang w:val="en-GB"/>
        </w:rPr>
        <w:t xml:space="preserve">ant who was also </w:t>
      </w:r>
      <w:r w:rsidR="00B700FF">
        <w:rPr>
          <w:rFonts w:ascii="Garamond" w:hAnsi="Garamond"/>
          <w:sz w:val="24"/>
          <w:szCs w:val="24"/>
          <w:lang w:val="en-GB"/>
        </w:rPr>
        <w:t>looking</w:t>
      </w:r>
      <w:r w:rsidRPr="007754FB">
        <w:rPr>
          <w:rFonts w:ascii="Garamond" w:hAnsi="Garamond"/>
          <w:color w:val="FF0000"/>
          <w:sz w:val="24"/>
          <w:szCs w:val="24"/>
          <w:lang w:val="en-GB"/>
        </w:rPr>
        <w:t xml:space="preserve"> </w:t>
      </w:r>
      <w:r w:rsidRPr="007754FB">
        <w:rPr>
          <w:rFonts w:ascii="Garamond" w:hAnsi="Garamond"/>
          <w:sz w:val="24"/>
          <w:szCs w:val="24"/>
          <w:lang w:val="en-GB"/>
        </w:rPr>
        <w:t>for</w:t>
      </w:r>
      <w:r w:rsidRPr="002069A4">
        <w:rPr>
          <w:rFonts w:ascii="Garamond" w:hAnsi="Garamond"/>
          <w:sz w:val="24"/>
          <w:szCs w:val="24"/>
          <w:lang w:val="en-GB"/>
        </w:rPr>
        <w:t xml:space="preserve"> “perpetual peace” </w:t>
      </w:r>
      <w:r w:rsidR="00B700FF">
        <w:rPr>
          <w:rFonts w:ascii="Garamond" w:hAnsi="Garamond"/>
          <w:sz w:val="24"/>
          <w:szCs w:val="24"/>
          <w:lang w:val="en-GB"/>
        </w:rPr>
        <w:t>at</w:t>
      </w:r>
      <w:r w:rsidRPr="002069A4">
        <w:rPr>
          <w:rFonts w:ascii="Garamond" w:hAnsi="Garamond"/>
          <w:sz w:val="24"/>
          <w:szCs w:val="24"/>
          <w:lang w:val="en-GB"/>
        </w:rPr>
        <w:t xml:space="preserve"> the antipodes of </w:t>
      </w:r>
      <w:r w:rsidR="00A54342" w:rsidRPr="002069A4">
        <w:rPr>
          <w:rFonts w:ascii="Garamond" w:hAnsi="Garamond"/>
          <w:sz w:val="24"/>
          <w:szCs w:val="24"/>
          <w:lang w:val="en-GB"/>
        </w:rPr>
        <w:t>H</w:t>
      </w:r>
      <w:r w:rsidRPr="002069A4">
        <w:rPr>
          <w:rFonts w:ascii="Garamond" w:hAnsi="Garamond"/>
          <w:sz w:val="24"/>
          <w:szCs w:val="24"/>
          <w:lang w:val="en-GB"/>
        </w:rPr>
        <w:t xml:space="preserve">eraclitus, the founder of </w:t>
      </w:r>
      <w:r w:rsidR="00A54342" w:rsidRPr="002069A4">
        <w:rPr>
          <w:rFonts w:ascii="Garamond" w:hAnsi="Garamond"/>
          <w:sz w:val="24"/>
          <w:szCs w:val="24"/>
          <w:lang w:val="en-GB"/>
        </w:rPr>
        <w:t>E</w:t>
      </w:r>
      <w:r w:rsidRPr="002069A4">
        <w:rPr>
          <w:rFonts w:ascii="Garamond" w:hAnsi="Garamond"/>
          <w:sz w:val="24"/>
          <w:szCs w:val="24"/>
          <w:lang w:val="en-GB"/>
        </w:rPr>
        <w:t xml:space="preserve">uropean philosophy. </w:t>
      </w:r>
      <w:r w:rsidR="00A54342" w:rsidRPr="002069A4">
        <w:rPr>
          <w:rFonts w:ascii="Garamond" w:hAnsi="Garamond"/>
          <w:sz w:val="24"/>
          <w:szCs w:val="24"/>
          <w:lang w:val="en-GB"/>
        </w:rPr>
        <w:t>F</w:t>
      </w:r>
      <w:r w:rsidRPr="002069A4">
        <w:rPr>
          <w:rFonts w:ascii="Garamond" w:hAnsi="Garamond"/>
          <w:sz w:val="24"/>
          <w:szCs w:val="24"/>
          <w:lang w:val="en-GB"/>
        </w:rPr>
        <w:t xml:space="preserve">rom </w:t>
      </w:r>
      <w:r w:rsidR="00A54342" w:rsidRPr="002069A4">
        <w:rPr>
          <w:rFonts w:ascii="Garamond" w:hAnsi="Garamond"/>
          <w:sz w:val="24"/>
          <w:szCs w:val="24"/>
          <w:lang w:val="en-GB"/>
        </w:rPr>
        <w:t>K</w:t>
      </w:r>
      <w:r w:rsidRPr="002069A4">
        <w:rPr>
          <w:rFonts w:ascii="Garamond" w:hAnsi="Garamond"/>
          <w:sz w:val="24"/>
          <w:szCs w:val="24"/>
          <w:lang w:val="en-GB"/>
        </w:rPr>
        <w:t xml:space="preserve">ant’s skull </w:t>
      </w:r>
      <w:r w:rsidR="00B700FF">
        <w:rPr>
          <w:rFonts w:ascii="Garamond" w:hAnsi="Garamond"/>
          <w:sz w:val="24"/>
          <w:szCs w:val="24"/>
          <w:lang w:val="en-GB"/>
        </w:rPr>
        <w:t>issue</w:t>
      </w:r>
      <w:r w:rsidRPr="002069A4">
        <w:rPr>
          <w:rFonts w:ascii="Garamond" w:hAnsi="Garamond"/>
          <w:sz w:val="24"/>
          <w:szCs w:val="24"/>
          <w:lang w:val="en-GB"/>
        </w:rPr>
        <w:t xml:space="preserve"> that of </w:t>
      </w:r>
      <w:r w:rsidR="00A54342" w:rsidRPr="002069A4">
        <w:rPr>
          <w:rFonts w:ascii="Garamond" w:hAnsi="Garamond"/>
          <w:sz w:val="24"/>
          <w:szCs w:val="24"/>
          <w:lang w:val="en-GB"/>
        </w:rPr>
        <w:t>H</w:t>
      </w:r>
      <w:r w:rsidRPr="002069A4">
        <w:rPr>
          <w:rFonts w:ascii="Garamond" w:hAnsi="Garamond"/>
          <w:sz w:val="24"/>
          <w:szCs w:val="24"/>
          <w:lang w:val="en-GB"/>
        </w:rPr>
        <w:t xml:space="preserve">egel, of </w:t>
      </w:r>
      <w:r w:rsidR="00A54342" w:rsidRPr="002069A4">
        <w:rPr>
          <w:rFonts w:ascii="Garamond" w:hAnsi="Garamond"/>
          <w:sz w:val="24"/>
          <w:szCs w:val="24"/>
          <w:lang w:val="en-GB"/>
        </w:rPr>
        <w:t>M</w:t>
      </w:r>
      <w:r w:rsidRPr="002069A4">
        <w:rPr>
          <w:rFonts w:ascii="Garamond" w:hAnsi="Garamond"/>
          <w:sz w:val="24"/>
          <w:szCs w:val="24"/>
          <w:lang w:val="en-GB"/>
        </w:rPr>
        <w:t>arx "</w:t>
      </w:r>
      <w:r w:rsidR="00A54342" w:rsidRPr="002069A4">
        <w:rPr>
          <w:rFonts w:ascii="Garamond" w:hAnsi="Garamond"/>
          <w:sz w:val="24"/>
          <w:szCs w:val="24"/>
          <w:lang w:val="en-GB"/>
        </w:rPr>
        <w:t>K</w:t>
      </w:r>
      <w:r w:rsidRPr="002069A4">
        <w:rPr>
          <w:rFonts w:ascii="Garamond" w:hAnsi="Garamond"/>
          <w:sz w:val="24"/>
          <w:szCs w:val="24"/>
          <w:lang w:val="en-GB"/>
        </w:rPr>
        <w:t xml:space="preserve">ant qui genuit </w:t>
      </w:r>
      <w:r w:rsidR="00A54342" w:rsidRPr="002069A4">
        <w:rPr>
          <w:rFonts w:ascii="Garamond" w:hAnsi="Garamond"/>
          <w:sz w:val="24"/>
          <w:szCs w:val="24"/>
          <w:lang w:val="en-GB"/>
        </w:rPr>
        <w:t>H</w:t>
      </w:r>
      <w:r w:rsidRPr="002069A4">
        <w:rPr>
          <w:rFonts w:ascii="Garamond" w:hAnsi="Garamond"/>
          <w:sz w:val="24"/>
          <w:szCs w:val="24"/>
          <w:lang w:val="en-GB"/>
        </w:rPr>
        <w:t xml:space="preserve">egel, qui genuit </w:t>
      </w:r>
      <w:r w:rsidR="00A54342" w:rsidRPr="002069A4">
        <w:rPr>
          <w:rFonts w:ascii="Garamond" w:hAnsi="Garamond"/>
          <w:sz w:val="24"/>
          <w:szCs w:val="24"/>
          <w:lang w:val="en-GB"/>
        </w:rPr>
        <w:t>M</w:t>
      </w:r>
      <w:r w:rsidRPr="002069A4">
        <w:rPr>
          <w:rFonts w:ascii="Garamond" w:hAnsi="Garamond"/>
          <w:sz w:val="24"/>
          <w:szCs w:val="24"/>
          <w:lang w:val="en-GB"/>
        </w:rPr>
        <w:t xml:space="preserve">arx, qui genuit… "and so on. </w:t>
      </w:r>
      <w:r w:rsidR="007754FB">
        <w:rPr>
          <w:rFonts w:ascii="Garamond" w:hAnsi="Garamond"/>
          <w:sz w:val="24"/>
          <w:szCs w:val="24"/>
          <w:lang w:val="en-GB"/>
        </w:rPr>
        <w:t>And</w:t>
      </w:r>
      <w:r w:rsidR="00B700FF">
        <w:rPr>
          <w:rFonts w:ascii="Garamond" w:hAnsi="Garamond"/>
          <w:sz w:val="24"/>
          <w:szCs w:val="24"/>
          <w:lang w:val="en-GB"/>
        </w:rPr>
        <w:t xml:space="preserve"> were t</w:t>
      </w:r>
      <w:r w:rsidRPr="002069A4">
        <w:rPr>
          <w:rFonts w:ascii="Garamond" w:hAnsi="Garamond"/>
          <w:sz w:val="24"/>
          <w:szCs w:val="24"/>
          <w:lang w:val="en-GB"/>
        </w:rPr>
        <w:t xml:space="preserve">he </w:t>
      </w:r>
      <w:r w:rsidR="00A54342" w:rsidRPr="002069A4">
        <w:rPr>
          <w:rFonts w:ascii="Garamond" w:hAnsi="Garamond"/>
          <w:sz w:val="24"/>
          <w:szCs w:val="24"/>
          <w:lang w:val="en-GB"/>
        </w:rPr>
        <w:t>E</w:t>
      </w:r>
      <w:r w:rsidRPr="002069A4">
        <w:rPr>
          <w:rFonts w:ascii="Garamond" w:hAnsi="Garamond"/>
          <w:sz w:val="24"/>
          <w:szCs w:val="24"/>
          <w:lang w:val="en-GB"/>
        </w:rPr>
        <w:t xml:space="preserve">uropean intellectual </w:t>
      </w:r>
      <w:r w:rsidR="00B700FF">
        <w:rPr>
          <w:rFonts w:ascii="Garamond" w:hAnsi="Garamond"/>
          <w:sz w:val="24"/>
          <w:szCs w:val="24"/>
          <w:lang w:val="en-GB"/>
        </w:rPr>
        <w:t xml:space="preserve">to </w:t>
      </w:r>
      <w:r w:rsidRPr="002069A4">
        <w:rPr>
          <w:rFonts w:ascii="Garamond" w:hAnsi="Garamond"/>
          <w:sz w:val="24"/>
          <w:szCs w:val="24"/>
          <w:lang w:val="en-GB"/>
        </w:rPr>
        <w:t>abandon</w:t>
      </w:r>
      <w:r w:rsidR="007754FB">
        <w:rPr>
          <w:rFonts w:ascii="Garamond" w:hAnsi="Garamond"/>
          <w:sz w:val="24"/>
          <w:szCs w:val="24"/>
          <w:lang w:val="en-GB"/>
        </w:rPr>
        <w:t>e</w:t>
      </w:r>
      <w:r w:rsidRPr="002069A4">
        <w:rPr>
          <w:rFonts w:ascii="Garamond" w:hAnsi="Garamond"/>
          <w:sz w:val="24"/>
          <w:szCs w:val="24"/>
          <w:lang w:val="en-GB"/>
        </w:rPr>
        <w:t xml:space="preserve"> all the skulls of the past and throw them in a ditch, would he still be himself? </w:t>
      </w:r>
      <w:r w:rsidR="000D1852" w:rsidRPr="002069A4">
        <w:rPr>
          <w:rFonts w:ascii="Garamond" w:hAnsi="Garamond"/>
          <w:sz w:val="24"/>
          <w:szCs w:val="24"/>
          <w:lang w:val="en-GB"/>
        </w:rPr>
        <w:t>W</w:t>
      </w:r>
      <w:r w:rsidRPr="002069A4">
        <w:rPr>
          <w:rFonts w:ascii="Garamond" w:hAnsi="Garamond"/>
          <w:sz w:val="24"/>
          <w:szCs w:val="24"/>
          <w:lang w:val="en-GB"/>
        </w:rPr>
        <w:t xml:space="preserve">hat would the </w:t>
      </w:r>
      <w:r w:rsidR="00A54342" w:rsidRPr="002069A4">
        <w:rPr>
          <w:rFonts w:ascii="Garamond" w:hAnsi="Garamond"/>
          <w:sz w:val="24"/>
          <w:szCs w:val="24"/>
          <w:lang w:val="en-GB"/>
        </w:rPr>
        <w:t>E</w:t>
      </w:r>
      <w:r w:rsidRPr="002069A4">
        <w:rPr>
          <w:rFonts w:ascii="Garamond" w:hAnsi="Garamond"/>
          <w:sz w:val="24"/>
          <w:szCs w:val="24"/>
          <w:lang w:val="en-GB"/>
        </w:rPr>
        <w:t xml:space="preserve">uropean intellectual become? </w:t>
      </w:r>
      <w:r w:rsidR="003C61E0">
        <w:rPr>
          <w:rFonts w:ascii="Garamond" w:hAnsi="Garamond"/>
          <w:sz w:val="24"/>
          <w:szCs w:val="24"/>
          <w:lang w:val="en-GB"/>
        </w:rPr>
        <w:t xml:space="preserve">It is time to say </w:t>
      </w:r>
      <w:r w:rsidR="003C61E0" w:rsidRPr="002069A4">
        <w:rPr>
          <w:rFonts w:ascii="Garamond" w:hAnsi="Garamond"/>
          <w:sz w:val="24"/>
          <w:szCs w:val="24"/>
          <w:lang w:val="en-GB"/>
        </w:rPr>
        <w:t xml:space="preserve">good bye </w:t>
      </w:r>
      <w:r w:rsidR="003C61E0">
        <w:rPr>
          <w:rFonts w:ascii="Garamond" w:hAnsi="Garamond"/>
          <w:sz w:val="24"/>
          <w:szCs w:val="24"/>
          <w:lang w:val="en-GB"/>
        </w:rPr>
        <w:t xml:space="preserve">to </w:t>
      </w:r>
      <w:r w:rsidR="003C61E0" w:rsidRPr="002069A4">
        <w:rPr>
          <w:rFonts w:ascii="Garamond" w:hAnsi="Garamond"/>
          <w:sz w:val="24"/>
          <w:szCs w:val="24"/>
          <w:lang w:val="en-GB"/>
        </w:rPr>
        <w:t xml:space="preserve">ghosts since </w:t>
      </w:r>
      <w:r w:rsidR="003C61E0">
        <w:rPr>
          <w:rFonts w:ascii="Garamond" w:hAnsi="Garamond"/>
          <w:sz w:val="24"/>
          <w:szCs w:val="24"/>
          <w:lang w:val="en-GB"/>
        </w:rPr>
        <w:t>it has no need for them any longer</w:t>
      </w:r>
      <w:r w:rsidR="003C61E0" w:rsidRPr="002069A4">
        <w:rPr>
          <w:rFonts w:ascii="Garamond" w:hAnsi="Garamond"/>
          <w:sz w:val="24"/>
          <w:szCs w:val="24"/>
          <w:lang w:val="en-GB"/>
        </w:rPr>
        <w:t xml:space="preserve">?  </w:t>
      </w:r>
    </w:p>
    <w:p w:rsidR="00755DAD" w:rsidRPr="002069A4" w:rsidRDefault="001802F7" w:rsidP="00664226">
      <w:pPr>
        <w:tabs>
          <w:tab w:val="left" w:pos="9498"/>
          <w:tab w:val="left" w:pos="16727"/>
          <w:tab w:val="left" w:pos="17010"/>
        </w:tabs>
        <w:spacing w:line="360" w:lineRule="auto"/>
        <w:ind w:left="851"/>
        <w:jc w:val="both"/>
        <w:rPr>
          <w:rFonts w:ascii="Garamond" w:hAnsi="Garamond"/>
          <w:smallCaps/>
          <w:sz w:val="24"/>
          <w:szCs w:val="24"/>
          <w:lang w:val="en-GB"/>
        </w:rPr>
      </w:pPr>
      <w:r w:rsidRPr="002069A4">
        <w:rPr>
          <w:rFonts w:ascii="Garamond" w:hAnsi="Garamond"/>
          <w:sz w:val="24"/>
          <w:szCs w:val="24"/>
          <w:lang w:val="en-GB"/>
        </w:rPr>
        <w:t xml:space="preserve">    </w:t>
      </w:r>
      <w:r w:rsidR="00A54342" w:rsidRPr="002069A4">
        <w:rPr>
          <w:rFonts w:ascii="Garamond" w:hAnsi="Garamond"/>
          <w:sz w:val="24"/>
          <w:szCs w:val="24"/>
          <w:lang w:val="en-GB"/>
        </w:rPr>
        <w:t>L</w:t>
      </w:r>
      <w:r w:rsidRPr="002069A4">
        <w:rPr>
          <w:rFonts w:ascii="Garamond" w:hAnsi="Garamond"/>
          <w:sz w:val="24"/>
          <w:szCs w:val="24"/>
          <w:lang w:val="en-GB"/>
        </w:rPr>
        <w:t xml:space="preserve">ater on, as a way of questioning himself on </w:t>
      </w:r>
      <w:r w:rsidR="00A54342" w:rsidRPr="002069A4">
        <w:rPr>
          <w:rFonts w:ascii="Garamond" w:hAnsi="Garamond"/>
          <w:sz w:val="24"/>
          <w:szCs w:val="24"/>
          <w:lang w:val="en-GB"/>
        </w:rPr>
        <w:t>E</w:t>
      </w:r>
      <w:r w:rsidRPr="002069A4">
        <w:rPr>
          <w:rFonts w:ascii="Garamond" w:hAnsi="Garamond"/>
          <w:sz w:val="24"/>
          <w:szCs w:val="24"/>
          <w:lang w:val="en-GB"/>
        </w:rPr>
        <w:t xml:space="preserve">uropean man, </w:t>
      </w:r>
      <w:r w:rsidR="00A54342" w:rsidRPr="002069A4">
        <w:rPr>
          <w:rFonts w:ascii="Garamond" w:hAnsi="Garamond"/>
          <w:sz w:val="24"/>
          <w:szCs w:val="24"/>
          <w:lang w:val="en-GB"/>
        </w:rPr>
        <w:t>V</w:t>
      </w:r>
      <w:r w:rsidRPr="002069A4">
        <w:rPr>
          <w:rFonts w:ascii="Garamond" w:hAnsi="Garamond"/>
          <w:sz w:val="24"/>
          <w:szCs w:val="24"/>
          <w:lang w:val="en-GB"/>
        </w:rPr>
        <w:t xml:space="preserve">alery </w:t>
      </w:r>
      <w:r w:rsidR="004169F9" w:rsidRPr="002069A4">
        <w:rPr>
          <w:rFonts w:ascii="Garamond" w:hAnsi="Garamond"/>
          <w:sz w:val="24"/>
          <w:szCs w:val="24"/>
          <w:lang w:val="en-GB"/>
        </w:rPr>
        <w:t>writes</w:t>
      </w:r>
      <w:r w:rsidR="007C0E4E">
        <w:rPr>
          <w:rFonts w:ascii="Garamond" w:hAnsi="Garamond"/>
          <w:sz w:val="24"/>
          <w:szCs w:val="24"/>
          <w:lang w:val="en-GB"/>
        </w:rPr>
        <w:t>:</w:t>
      </w:r>
      <w:r w:rsidRPr="002069A4">
        <w:rPr>
          <w:rFonts w:ascii="Garamond" w:hAnsi="Garamond"/>
          <w:sz w:val="24"/>
          <w:szCs w:val="24"/>
          <w:lang w:val="en-GB"/>
        </w:rPr>
        <w:t xml:space="preserve"> "</w:t>
      </w:r>
      <w:r w:rsidR="00816A3F" w:rsidRPr="002069A4">
        <w:rPr>
          <w:rFonts w:ascii="Garamond" w:hAnsi="Garamond"/>
          <w:sz w:val="24"/>
          <w:szCs w:val="24"/>
          <w:lang w:val="en-GB"/>
        </w:rPr>
        <w:t>H</w:t>
      </w:r>
      <w:r w:rsidRPr="002069A4">
        <w:rPr>
          <w:rFonts w:ascii="Garamond" w:hAnsi="Garamond"/>
          <w:sz w:val="24"/>
          <w:szCs w:val="24"/>
          <w:lang w:val="en-GB"/>
        </w:rPr>
        <w:t>e is a sort of monster</w:t>
      </w:r>
      <w:r w:rsidR="00267590">
        <w:rPr>
          <w:rFonts w:ascii="Garamond" w:hAnsi="Garamond"/>
          <w:sz w:val="24"/>
          <w:szCs w:val="24"/>
          <w:lang w:val="en-GB"/>
        </w:rPr>
        <w:t>.</w:t>
      </w:r>
      <w:r w:rsidRPr="002069A4">
        <w:rPr>
          <w:rFonts w:ascii="Garamond" w:hAnsi="Garamond"/>
          <w:sz w:val="24"/>
          <w:szCs w:val="24"/>
          <w:lang w:val="en-GB"/>
        </w:rPr>
        <w:t xml:space="preserve"> </w:t>
      </w:r>
      <w:r w:rsidR="00267590">
        <w:rPr>
          <w:rFonts w:ascii="Garamond" w:hAnsi="Garamond"/>
          <w:sz w:val="24"/>
          <w:szCs w:val="24"/>
          <w:lang w:val="en-GB"/>
        </w:rPr>
        <w:t>His memory is too acute, too developed</w:t>
      </w:r>
      <w:r w:rsidR="00285537">
        <w:rPr>
          <w:rFonts w:ascii="Garamond" w:hAnsi="Garamond"/>
          <w:sz w:val="24"/>
          <w:szCs w:val="24"/>
          <w:lang w:val="en-GB"/>
        </w:rPr>
        <w:t>.</w:t>
      </w:r>
      <w:r w:rsidRPr="002069A4">
        <w:rPr>
          <w:rFonts w:ascii="Garamond" w:hAnsi="Garamond"/>
          <w:sz w:val="24"/>
          <w:szCs w:val="24"/>
          <w:lang w:val="en-GB"/>
        </w:rPr>
        <w:t xml:space="preserve"> </w:t>
      </w:r>
      <w:r w:rsidR="00285537">
        <w:rPr>
          <w:rFonts w:ascii="Garamond" w:hAnsi="Garamond"/>
          <w:sz w:val="24"/>
          <w:szCs w:val="24"/>
          <w:lang w:val="en-GB"/>
        </w:rPr>
        <w:t>H</w:t>
      </w:r>
      <w:r w:rsidRPr="002069A4">
        <w:rPr>
          <w:rFonts w:ascii="Garamond" w:hAnsi="Garamond"/>
          <w:sz w:val="24"/>
          <w:szCs w:val="24"/>
          <w:lang w:val="en-GB"/>
        </w:rPr>
        <w:t xml:space="preserve">e has extravagant ambitions and an incredible avidity to </w:t>
      </w:r>
      <w:r w:rsidR="00267590">
        <w:rPr>
          <w:rFonts w:ascii="Garamond" w:hAnsi="Garamond"/>
          <w:sz w:val="24"/>
          <w:szCs w:val="24"/>
          <w:lang w:val="en-GB"/>
        </w:rPr>
        <w:t>knowledge</w:t>
      </w:r>
      <w:r w:rsidRPr="002069A4">
        <w:rPr>
          <w:rFonts w:ascii="Garamond" w:hAnsi="Garamond"/>
          <w:sz w:val="24"/>
          <w:szCs w:val="24"/>
          <w:lang w:val="en-GB"/>
        </w:rPr>
        <w:t xml:space="preserve"> and </w:t>
      </w:r>
      <w:r w:rsidR="00285537">
        <w:rPr>
          <w:rFonts w:ascii="Garamond" w:hAnsi="Garamond"/>
          <w:sz w:val="24"/>
          <w:szCs w:val="24"/>
          <w:lang w:val="en-GB"/>
        </w:rPr>
        <w:t>t</w:t>
      </w:r>
      <w:r w:rsidRPr="002069A4">
        <w:rPr>
          <w:rFonts w:ascii="Garamond" w:hAnsi="Garamond"/>
          <w:sz w:val="24"/>
          <w:szCs w:val="24"/>
          <w:lang w:val="en-GB"/>
        </w:rPr>
        <w:t>o wealth</w:t>
      </w:r>
      <w:r w:rsidR="00A269FF" w:rsidRPr="002069A4">
        <w:rPr>
          <w:rFonts w:ascii="Garamond" w:hAnsi="Garamond"/>
          <w:smallCaps/>
          <w:sz w:val="24"/>
          <w:szCs w:val="24"/>
          <w:lang w:val="en-GB"/>
        </w:rPr>
        <w:t>’ (V</w:t>
      </w:r>
      <w:r w:rsidR="00B74949" w:rsidRPr="002069A4">
        <w:rPr>
          <w:rFonts w:ascii="Garamond" w:hAnsi="Garamond"/>
          <w:sz w:val="24"/>
          <w:szCs w:val="24"/>
          <w:lang w:val="en-GB"/>
        </w:rPr>
        <w:t xml:space="preserve">C. </w:t>
      </w:r>
      <w:r w:rsidRPr="002069A4">
        <w:rPr>
          <w:rFonts w:ascii="Garamond" w:hAnsi="Garamond"/>
          <w:sz w:val="24"/>
          <w:szCs w:val="24"/>
          <w:lang w:val="en-GB"/>
        </w:rPr>
        <w:t xml:space="preserve">47). </w:t>
      </w:r>
      <w:r w:rsidR="00545819">
        <w:rPr>
          <w:rFonts w:ascii="Garamond" w:hAnsi="Garamond"/>
          <w:sz w:val="24"/>
          <w:szCs w:val="24"/>
          <w:lang w:val="en-GB"/>
        </w:rPr>
        <w:t>F</w:t>
      </w:r>
      <w:r w:rsidRPr="002069A4">
        <w:rPr>
          <w:rFonts w:ascii="Garamond" w:hAnsi="Garamond"/>
          <w:sz w:val="24"/>
          <w:szCs w:val="24"/>
          <w:lang w:val="en-GB"/>
        </w:rPr>
        <w:t>inally</w:t>
      </w:r>
      <w:r w:rsidR="00F87F4D" w:rsidRPr="002069A4">
        <w:rPr>
          <w:rFonts w:ascii="Garamond" w:hAnsi="Garamond"/>
          <w:sz w:val="24"/>
          <w:szCs w:val="24"/>
          <w:lang w:val="en-GB"/>
        </w:rPr>
        <w:t xml:space="preserve"> he</w:t>
      </w:r>
      <w:r w:rsidR="00A54342" w:rsidRPr="002069A4">
        <w:rPr>
          <w:rFonts w:ascii="Garamond" w:hAnsi="Garamond"/>
          <w:sz w:val="24"/>
          <w:szCs w:val="24"/>
          <w:lang w:val="en-GB"/>
        </w:rPr>
        <w:t xml:space="preserve"> </w:t>
      </w:r>
      <w:r w:rsidRPr="002069A4">
        <w:rPr>
          <w:rFonts w:ascii="Garamond" w:hAnsi="Garamond"/>
          <w:sz w:val="24"/>
          <w:szCs w:val="24"/>
          <w:lang w:val="en-GB"/>
        </w:rPr>
        <w:t xml:space="preserve">closes with a statement that is </w:t>
      </w:r>
      <w:r w:rsidRPr="002069A4">
        <w:rPr>
          <w:rFonts w:ascii="Garamond" w:hAnsi="Garamond"/>
          <w:sz w:val="24"/>
          <w:szCs w:val="24"/>
          <w:lang w:val="en-GB"/>
        </w:rPr>
        <w:lastRenderedPageBreak/>
        <w:t xml:space="preserve">not quite coherent and scientific, but will do for the moment a plausible one, defining </w:t>
      </w:r>
      <w:r w:rsidR="00A54342" w:rsidRPr="002069A4">
        <w:rPr>
          <w:rFonts w:ascii="Garamond" w:hAnsi="Garamond"/>
          <w:sz w:val="24"/>
          <w:szCs w:val="24"/>
          <w:lang w:val="en-GB"/>
        </w:rPr>
        <w:t>E</w:t>
      </w:r>
      <w:r w:rsidRPr="002069A4">
        <w:rPr>
          <w:rFonts w:ascii="Garamond" w:hAnsi="Garamond"/>
          <w:sz w:val="24"/>
          <w:szCs w:val="24"/>
          <w:lang w:val="en-GB"/>
        </w:rPr>
        <w:t>uropean man as a man with three fundamental characteristic</w:t>
      </w:r>
      <w:r w:rsidR="00285537">
        <w:rPr>
          <w:rFonts w:ascii="Garamond" w:hAnsi="Garamond"/>
          <w:sz w:val="24"/>
          <w:szCs w:val="24"/>
          <w:lang w:val="en-GB"/>
        </w:rPr>
        <w:t>s</w:t>
      </w:r>
      <w:r w:rsidRPr="002069A4">
        <w:rPr>
          <w:rFonts w:ascii="Garamond" w:hAnsi="Garamond"/>
          <w:sz w:val="24"/>
          <w:szCs w:val="24"/>
          <w:lang w:val="en-GB"/>
        </w:rPr>
        <w:t xml:space="preserve">: “as far as </w:t>
      </w:r>
      <w:r w:rsidR="00A54342" w:rsidRPr="002069A4">
        <w:rPr>
          <w:rFonts w:ascii="Garamond" w:hAnsi="Garamond"/>
          <w:sz w:val="24"/>
          <w:szCs w:val="24"/>
          <w:lang w:val="en-GB"/>
        </w:rPr>
        <w:t>I</w:t>
      </w:r>
      <w:r w:rsidRPr="002069A4">
        <w:rPr>
          <w:rFonts w:ascii="Garamond" w:hAnsi="Garamond"/>
          <w:sz w:val="24"/>
          <w:szCs w:val="24"/>
          <w:lang w:val="en-GB"/>
        </w:rPr>
        <w:t xml:space="preserve"> am concerned any people who have been influenced throughout history by </w:t>
      </w:r>
      <w:r w:rsidR="00A54342" w:rsidRPr="002069A4">
        <w:rPr>
          <w:rFonts w:ascii="Garamond" w:hAnsi="Garamond"/>
          <w:sz w:val="24"/>
          <w:szCs w:val="24"/>
          <w:lang w:val="en-GB"/>
        </w:rPr>
        <w:t>G</w:t>
      </w:r>
      <w:r w:rsidRPr="002069A4">
        <w:rPr>
          <w:rFonts w:ascii="Garamond" w:hAnsi="Garamond"/>
          <w:sz w:val="24"/>
          <w:szCs w:val="24"/>
          <w:lang w:val="en-GB"/>
        </w:rPr>
        <w:t xml:space="preserve">reece, </w:t>
      </w:r>
      <w:r w:rsidR="00A54342" w:rsidRPr="002069A4">
        <w:rPr>
          <w:rFonts w:ascii="Garamond" w:hAnsi="Garamond"/>
          <w:sz w:val="24"/>
          <w:szCs w:val="24"/>
          <w:lang w:val="en-GB"/>
        </w:rPr>
        <w:t>R</w:t>
      </w:r>
      <w:r w:rsidRPr="002069A4">
        <w:rPr>
          <w:rFonts w:ascii="Garamond" w:hAnsi="Garamond"/>
          <w:sz w:val="24"/>
          <w:szCs w:val="24"/>
          <w:lang w:val="en-GB"/>
        </w:rPr>
        <w:t xml:space="preserve">ome and </w:t>
      </w:r>
      <w:r w:rsidR="00A54342" w:rsidRPr="002069A4">
        <w:rPr>
          <w:rFonts w:ascii="Garamond" w:hAnsi="Garamond"/>
          <w:sz w:val="24"/>
          <w:szCs w:val="24"/>
          <w:lang w:val="en-GB"/>
        </w:rPr>
        <w:t>C</w:t>
      </w:r>
      <w:r w:rsidRPr="002069A4">
        <w:rPr>
          <w:rFonts w:ascii="Garamond" w:hAnsi="Garamond"/>
          <w:sz w:val="24"/>
          <w:szCs w:val="24"/>
          <w:lang w:val="en-GB"/>
        </w:rPr>
        <w:t xml:space="preserve">hristianity are </w:t>
      </w:r>
      <w:r w:rsidR="00A54342" w:rsidRPr="002069A4">
        <w:rPr>
          <w:rFonts w:ascii="Garamond" w:hAnsi="Garamond"/>
          <w:sz w:val="24"/>
          <w:szCs w:val="24"/>
          <w:lang w:val="en-GB"/>
        </w:rPr>
        <w:t>E</w:t>
      </w:r>
      <w:r w:rsidRPr="002069A4">
        <w:rPr>
          <w:rFonts w:ascii="Garamond" w:hAnsi="Garamond"/>
          <w:sz w:val="24"/>
          <w:szCs w:val="24"/>
          <w:lang w:val="en-GB"/>
        </w:rPr>
        <w:t xml:space="preserve">uropeans”.   </w:t>
      </w:r>
    </w:p>
    <w:p w:rsidR="00296198" w:rsidRDefault="007C0E4E" w:rsidP="00664226">
      <w:pPr>
        <w:tabs>
          <w:tab w:val="left" w:pos="9498"/>
          <w:tab w:val="left" w:pos="16727"/>
          <w:tab w:val="left" w:pos="17010"/>
        </w:tabs>
        <w:spacing w:line="360" w:lineRule="auto"/>
        <w:ind w:firstLine="0"/>
        <w:jc w:val="both"/>
        <w:rPr>
          <w:rFonts w:ascii="Garamond" w:hAnsi="Garamond"/>
          <w:iCs/>
          <w:smallCaps/>
          <w:sz w:val="24"/>
          <w:szCs w:val="24"/>
          <w:lang w:val="en-GB"/>
        </w:rPr>
      </w:pPr>
      <w:r>
        <w:rPr>
          <w:rFonts w:ascii="Garamond" w:hAnsi="Garamond"/>
          <w:iCs/>
          <w:smallCaps/>
          <w:sz w:val="24"/>
          <w:szCs w:val="24"/>
          <w:lang w:val="en-GB"/>
        </w:rPr>
        <w:t xml:space="preserve">                 </w:t>
      </w:r>
    </w:p>
    <w:p w:rsidR="00755DAD" w:rsidRPr="002069A4" w:rsidRDefault="00296198" w:rsidP="00664226">
      <w:pPr>
        <w:tabs>
          <w:tab w:val="left" w:pos="9498"/>
          <w:tab w:val="left" w:pos="16727"/>
          <w:tab w:val="left" w:pos="17010"/>
        </w:tabs>
        <w:spacing w:line="360" w:lineRule="auto"/>
        <w:ind w:firstLine="0"/>
        <w:jc w:val="both"/>
        <w:rPr>
          <w:rFonts w:ascii="Garamond" w:hAnsi="Garamond"/>
          <w:smallCaps/>
          <w:sz w:val="28"/>
          <w:szCs w:val="28"/>
          <w:lang w:val="en-GB"/>
        </w:rPr>
      </w:pPr>
      <w:r>
        <w:rPr>
          <w:rFonts w:ascii="Garamond" w:hAnsi="Garamond"/>
          <w:iCs/>
          <w:smallCaps/>
          <w:sz w:val="24"/>
          <w:szCs w:val="24"/>
          <w:lang w:val="en-GB"/>
        </w:rPr>
        <w:t xml:space="preserve">           </w:t>
      </w:r>
      <w:r w:rsidR="007711E4" w:rsidRPr="002069A4">
        <w:rPr>
          <w:rFonts w:ascii="Garamond" w:hAnsi="Garamond"/>
          <w:sz w:val="28"/>
          <w:szCs w:val="28"/>
          <w:lang w:val="en-GB"/>
        </w:rPr>
        <w:t>Martin</w:t>
      </w:r>
      <w:r w:rsidR="001802F7" w:rsidRPr="002069A4">
        <w:rPr>
          <w:rFonts w:ascii="Garamond" w:hAnsi="Garamond"/>
          <w:sz w:val="28"/>
          <w:szCs w:val="28"/>
          <w:lang w:val="en-GB"/>
        </w:rPr>
        <w:t xml:space="preserve"> </w:t>
      </w:r>
      <w:r w:rsidR="00DB209E" w:rsidRPr="002069A4">
        <w:rPr>
          <w:rFonts w:ascii="Garamond" w:hAnsi="Garamond"/>
          <w:sz w:val="28"/>
          <w:szCs w:val="28"/>
          <w:lang w:val="en-GB"/>
        </w:rPr>
        <w:t>Heidegger</w:t>
      </w:r>
      <w:r w:rsidR="001802F7" w:rsidRPr="002069A4">
        <w:rPr>
          <w:rFonts w:ascii="Garamond" w:hAnsi="Garamond"/>
          <w:sz w:val="28"/>
          <w:szCs w:val="28"/>
          <w:lang w:val="en-GB"/>
        </w:rPr>
        <w:t xml:space="preserve"> and the spirit of </w:t>
      </w:r>
      <w:r w:rsidR="00DB209E" w:rsidRPr="002069A4">
        <w:rPr>
          <w:rFonts w:ascii="Garamond" w:hAnsi="Garamond"/>
          <w:sz w:val="28"/>
          <w:szCs w:val="28"/>
          <w:lang w:val="en-GB"/>
        </w:rPr>
        <w:t>Europe</w:t>
      </w:r>
      <w:r w:rsidR="001802F7" w:rsidRPr="002069A4">
        <w:rPr>
          <w:rFonts w:ascii="Garamond" w:hAnsi="Garamond"/>
          <w:sz w:val="28"/>
          <w:szCs w:val="28"/>
          <w:lang w:val="en-GB"/>
        </w:rPr>
        <w:t>.</w:t>
      </w:r>
    </w:p>
    <w:p w:rsidR="006711CB" w:rsidRPr="002069A4" w:rsidRDefault="001802F7"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494A4A" w:rsidRPr="002069A4">
        <w:rPr>
          <w:rFonts w:ascii="Garamond" w:hAnsi="Garamond"/>
          <w:sz w:val="24"/>
          <w:szCs w:val="24"/>
          <w:lang w:val="en-GB"/>
        </w:rPr>
        <w:t>D</w:t>
      </w:r>
      <w:r w:rsidRPr="002069A4">
        <w:rPr>
          <w:rFonts w:ascii="Garamond" w:hAnsi="Garamond"/>
          <w:sz w:val="24"/>
          <w:szCs w:val="24"/>
          <w:lang w:val="en-GB"/>
        </w:rPr>
        <w:t xml:space="preserve">espite the attempt to create an instrument of stability of international relations through </w:t>
      </w:r>
      <w:r w:rsidR="00F61EA7">
        <w:rPr>
          <w:rFonts w:ascii="Garamond" w:hAnsi="Garamond"/>
          <w:sz w:val="24"/>
          <w:szCs w:val="24"/>
          <w:lang w:val="en-GB"/>
        </w:rPr>
        <w:t>t</w:t>
      </w:r>
      <w:r w:rsidR="00F61EA7" w:rsidRPr="002069A4">
        <w:rPr>
          <w:rFonts w:ascii="Garamond" w:hAnsi="Garamond"/>
          <w:sz w:val="24"/>
          <w:szCs w:val="24"/>
          <w:lang w:val="en-GB"/>
        </w:rPr>
        <w:t>he</w:t>
      </w:r>
      <w:r w:rsidRPr="002069A4">
        <w:rPr>
          <w:rFonts w:ascii="Garamond" w:hAnsi="Garamond"/>
          <w:sz w:val="24"/>
          <w:szCs w:val="24"/>
          <w:lang w:val="en-GB"/>
        </w:rPr>
        <w:t xml:space="preserve"> </w:t>
      </w:r>
      <w:r w:rsidR="00494A4A" w:rsidRPr="002069A4">
        <w:rPr>
          <w:rFonts w:ascii="Garamond" w:hAnsi="Garamond"/>
          <w:sz w:val="24"/>
          <w:szCs w:val="24"/>
          <w:lang w:val="en-GB"/>
        </w:rPr>
        <w:t>L</w:t>
      </w:r>
      <w:r w:rsidRPr="002069A4">
        <w:rPr>
          <w:rFonts w:ascii="Garamond" w:hAnsi="Garamond"/>
          <w:sz w:val="24"/>
          <w:szCs w:val="24"/>
          <w:lang w:val="en-GB"/>
        </w:rPr>
        <w:t xml:space="preserve">eague of </w:t>
      </w:r>
      <w:r w:rsidR="00494A4A" w:rsidRPr="002069A4">
        <w:rPr>
          <w:rFonts w:ascii="Garamond" w:hAnsi="Garamond"/>
          <w:sz w:val="24"/>
          <w:szCs w:val="24"/>
          <w:lang w:val="en-GB"/>
        </w:rPr>
        <w:t>N</w:t>
      </w:r>
      <w:r w:rsidRPr="002069A4">
        <w:rPr>
          <w:rFonts w:ascii="Garamond" w:hAnsi="Garamond"/>
          <w:sz w:val="24"/>
          <w:szCs w:val="24"/>
          <w:lang w:val="en-GB"/>
        </w:rPr>
        <w:t xml:space="preserve">ations’, 1918, </w:t>
      </w:r>
      <w:r w:rsidR="00494A4A" w:rsidRPr="002069A4">
        <w:rPr>
          <w:rFonts w:ascii="Garamond" w:hAnsi="Garamond"/>
          <w:sz w:val="24"/>
          <w:szCs w:val="24"/>
          <w:lang w:val="en-GB"/>
        </w:rPr>
        <w:t>E</w:t>
      </w:r>
      <w:r w:rsidRPr="002069A4">
        <w:rPr>
          <w:rFonts w:ascii="Garamond" w:hAnsi="Garamond"/>
          <w:sz w:val="24"/>
          <w:szCs w:val="24"/>
          <w:lang w:val="en-GB"/>
        </w:rPr>
        <w:t xml:space="preserve">urope </w:t>
      </w:r>
      <w:r w:rsidR="00801299">
        <w:rPr>
          <w:rFonts w:ascii="Garamond" w:hAnsi="Garamond"/>
          <w:sz w:val="24"/>
          <w:szCs w:val="24"/>
          <w:lang w:val="en-GB"/>
        </w:rPr>
        <w:t>remained</w:t>
      </w:r>
      <w:r w:rsidR="00ED69F9">
        <w:rPr>
          <w:rFonts w:ascii="Garamond" w:hAnsi="Garamond"/>
          <w:sz w:val="24"/>
          <w:szCs w:val="24"/>
          <w:lang w:val="en-GB"/>
        </w:rPr>
        <w:t xml:space="preserve"> de</w:t>
      </w:r>
      <w:r w:rsidR="00801299">
        <w:rPr>
          <w:rFonts w:ascii="Garamond" w:hAnsi="Garamond"/>
          <w:sz w:val="24"/>
          <w:szCs w:val="24"/>
          <w:lang w:val="en-GB"/>
        </w:rPr>
        <w:t>void</w:t>
      </w:r>
      <w:r w:rsidR="00ED69F9">
        <w:rPr>
          <w:rFonts w:ascii="Garamond" w:hAnsi="Garamond"/>
          <w:sz w:val="24"/>
          <w:szCs w:val="24"/>
          <w:lang w:val="en-GB"/>
        </w:rPr>
        <w:t xml:space="preserve"> </w:t>
      </w:r>
      <w:r w:rsidRPr="002069A4">
        <w:rPr>
          <w:rFonts w:ascii="Garamond" w:hAnsi="Garamond"/>
          <w:sz w:val="24"/>
          <w:szCs w:val="24"/>
          <w:lang w:val="en-GB"/>
        </w:rPr>
        <w:t xml:space="preserve">of a stabilizing </w:t>
      </w:r>
      <w:r w:rsidR="00F61EA7" w:rsidRPr="002069A4">
        <w:rPr>
          <w:rFonts w:ascii="Garamond" w:hAnsi="Garamond"/>
          <w:sz w:val="24"/>
          <w:szCs w:val="24"/>
          <w:lang w:val="en-GB"/>
        </w:rPr>
        <w:t>centre</w:t>
      </w:r>
      <w:r w:rsidRPr="002069A4">
        <w:rPr>
          <w:rFonts w:ascii="Garamond" w:hAnsi="Garamond"/>
          <w:sz w:val="24"/>
          <w:szCs w:val="24"/>
          <w:lang w:val="en-GB"/>
        </w:rPr>
        <w:t xml:space="preserve"> and exposed to violent tensions. </w:t>
      </w:r>
      <w:r w:rsidR="00494A4A" w:rsidRPr="002069A4">
        <w:rPr>
          <w:rFonts w:ascii="Garamond" w:hAnsi="Garamond"/>
          <w:sz w:val="24"/>
          <w:szCs w:val="24"/>
          <w:lang w:val="en-GB"/>
        </w:rPr>
        <w:t>T</w:t>
      </w:r>
      <w:r w:rsidRPr="002069A4">
        <w:rPr>
          <w:rFonts w:ascii="Garamond" w:hAnsi="Garamond"/>
          <w:sz w:val="24"/>
          <w:szCs w:val="24"/>
          <w:lang w:val="en-GB"/>
        </w:rPr>
        <w:t xml:space="preserve">he picture in the </w:t>
      </w:r>
      <w:r w:rsidR="00E23A56" w:rsidRPr="002069A4">
        <w:rPr>
          <w:rFonts w:ascii="Garamond" w:hAnsi="Garamond"/>
          <w:sz w:val="24"/>
          <w:szCs w:val="24"/>
          <w:lang w:val="en-GB"/>
        </w:rPr>
        <w:t>Thirties</w:t>
      </w:r>
      <w:r w:rsidRPr="002069A4">
        <w:rPr>
          <w:rFonts w:ascii="Garamond" w:hAnsi="Garamond"/>
          <w:sz w:val="24"/>
          <w:szCs w:val="24"/>
          <w:lang w:val="en-GB"/>
        </w:rPr>
        <w:t xml:space="preserve"> shows internal difficulties in </w:t>
      </w:r>
      <w:r w:rsidR="00494A4A" w:rsidRPr="002069A4">
        <w:rPr>
          <w:rFonts w:ascii="Garamond" w:hAnsi="Garamond"/>
          <w:sz w:val="24"/>
          <w:szCs w:val="24"/>
          <w:lang w:val="en-GB"/>
        </w:rPr>
        <w:t>F</w:t>
      </w:r>
      <w:r w:rsidRPr="002069A4">
        <w:rPr>
          <w:rFonts w:ascii="Garamond" w:hAnsi="Garamond"/>
          <w:sz w:val="24"/>
          <w:szCs w:val="24"/>
          <w:lang w:val="en-GB"/>
        </w:rPr>
        <w:t xml:space="preserve">rance, </w:t>
      </w:r>
      <w:r w:rsidR="00494A4A" w:rsidRPr="002069A4">
        <w:rPr>
          <w:rFonts w:ascii="Garamond" w:hAnsi="Garamond"/>
          <w:sz w:val="24"/>
          <w:szCs w:val="24"/>
          <w:lang w:val="en-GB"/>
        </w:rPr>
        <w:t>F</w:t>
      </w:r>
      <w:r w:rsidRPr="002069A4">
        <w:rPr>
          <w:rFonts w:ascii="Garamond" w:hAnsi="Garamond"/>
          <w:sz w:val="24"/>
          <w:szCs w:val="24"/>
          <w:lang w:val="en-GB"/>
        </w:rPr>
        <w:t xml:space="preserve">ascism in </w:t>
      </w:r>
      <w:r w:rsidR="00494A4A" w:rsidRPr="002069A4">
        <w:rPr>
          <w:rFonts w:ascii="Garamond" w:hAnsi="Garamond"/>
          <w:sz w:val="24"/>
          <w:szCs w:val="24"/>
          <w:lang w:val="en-GB"/>
        </w:rPr>
        <w:t>I</w:t>
      </w:r>
      <w:r w:rsidRPr="002069A4">
        <w:rPr>
          <w:rFonts w:ascii="Garamond" w:hAnsi="Garamond"/>
          <w:sz w:val="24"/>
          <w:szCs w:val="24"/>
          <w:lang w:val="en-GB"/>
        </w:rPr>
        <w:t>taly since the 20</w:t>
      </w:r>
      <w:r w:rsidR="00494A4A" w:rsidRPr="002069A4">
        <w:rPr>
          <w:rFonts w:ascii="Garamond" w:hAnsi="Garamond"/>
          <w:sz w:val="24"/>
          <w:szCs w:val="24"/>
          <w:vertAlign w:val="superscript"/>
          <w:lang w:val="en-GB"/>
        </w:rPr>
        <w:t xml:space="preserve"> th</w:t>
      </w:r>
      <w:r w:rsidRPr="002069A4">
        <w:rPr>
          <w:rFonts w:ascii="Garamond" w:hAnsi="Garamond"/>
          <w:sz w:val="24"/>
          <w:szCs w:val="24"/>
          <w:lang w:val="en-GB"/>
        </w:rPr>
        <w:t xml:space="preserve">, </w:t>
      </w:r>
      <w:r w:rsidR="00494A4A" w:rsidRPr="002069A4">
        <w:rPr>
          <w:rFonts w:ascii="Garamond" w:hAnsi="Garamond"/>
          <w:sz w:val="24"/>
          <w:szCs w:val="24"/>
          <w:lang w:val="en-GB"/>
        </w:rPr>
        <w:t>N</w:t>
      </w:r>
      <w:r w:rsidRPr="002069A4">
        <w:rPr>
          <w:rFonts w:ascii="Garamond" w:hAnsi="Garamond"/>
          <w:sz w:val="24"/>
          <w:szCs w:val="24"/>
          <w:lang w:val="en-GB"/>
        </w:rPr>
        <w:t xml:space="preserve">azism in </w:t>
      </w:r>
      <w:r w:rsidR="00494A4A" w:rsidRPr="002069A4">
        <w:rPr>
          <w:rFonts w:ascii="Garamond" w:hAnsi="Garamond"/>
          <w:sz w:val="24"/>
          <w:szCs w:val="24"/>
          <w:lang w:val="en-GB"/>
        </w:rPr>
        <w:t>G</w:t>
      </w:r>
      <w:r w:rsidRPr="002069A4">
        <w:rPr>
          <w:rFonts w:ascii="Garamond" w:hAnsi="Garamond"/>
          <w:sz w:val="24"/>
          <w:szCs w:val="24"/>
          <w:lang w:val="en-GB"/>
        </w:rPr>
        <w:t xml:space="preserve">ermany with </w:t>
      </w:r>
      <w:r w:rsidR="00494A4A" w:rsidRPr="002069A4">
        <w:rPr>
          <w:rFonts w:ascii="Garamond" w:hAnsi="Garamond"/>
          <w:sz w:val="24"/>
          <w:szCs w:val="24"/>
          <w:lang w:val="en-GB"/>
        </w:rPr>
        <w:t>Hitler chancellor since J</w:t>
      </w:r>
      <w:r w:rsidRPr="002069A4">
        <w:rPr>
          <w:rFonts w:ascii="Garamond" w:hAnsi="Garamond"/>
          <w:sz w:val="24"/>
          <w:szCs w:val="24"/>
          <w:lang w:val="en-GB"/>
        </w:rPr>
        <w:t xml:space="preserve">anuary 1933, a hard pitiless civil war in </w:t>
      </w:r>
      <w:r w:rsidR="00494A4A" w:rsidRPr="002069A4">
        <w:rPr>
          <w:rFonts w:ascii="Garamond" w:hAnsi="Garamond"/>
          <w:sz w:val="24"/>
          <w:szCs w:val="24"/>
          <w:lang w:val="en-GB"/>
        </w:rPr>
        <w:t>S</w:t>
      </w:r>
      <w:r w:rsidRPr="002069A4">
        <w:rPr>
          <w:rFonts w:ascii="Garamond" w:hAnsi="Garamond"/>
          <w:sz w:val="24"/>
          <w:szCs w:val="24"/>
          <w:lang w:val="en-GB"/>
        </w:rPr>
        <w:t xml:space="preserve">pain in 1936. </w:t>
      </w:r>
    </w:p>
    <w:p w:rsidR="00993D2C" w:rsidRPr="002069A4" w:rsidRDefault="001802F7"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494A4A" w:rsidRPr="002069A4">
        <w:rPr>
          <w:rFonts w:ascii="Garamond" w:hAnsi="Garamond"/>
          <w:sz w:val="24"/>
          <w:szCs w:val="24"/>
          <w:lang w:val="en-GB"/>
        </w:rPr>
        <w:t>W</w:t>
      </w:r>
      <w:r w:rsidRPr="002069A4">
        <w:rPr>
          <w:rFonts w:ascii="Garamond" w:hAnsi="Garamond"/>
          <w:sz w:val="24"/>
          <w:szCs w:val="24"/>
          <w:lang w:val="en-GB"/>
        </w:rPr>
        <w:t xml:space="preserve">hen </w:t>
      </w:r>
      <w:r w:rsidR="00494A4A" w:rsidRPr="002069A4">
        <w:rPr>
          <w:rFonts w:ascii="Garamond" w:hAnsi="Garamond"/>
          <w:sz w:val="24"/>
          <w:szCs w:val="24"/>
          <w:lang w:val="en-GB"/>
        </w:rPr>
        <w:t>M</w:t>
      </w:r>
      <w:r w:rsidRPr="002069A4">
        <w:rPr>
          <w:rFonts w:ascii="Garamond" w:hAnsi="Garamond"/>
          <w:sz w:val="24"/>
          <w:szCs w:val="24"/>
          <w:lang w:val="en-GB"/>
        </w:rPr>
        <w:t xml:space="preserve">artin </w:t>
      </w:r>
      <w:r w:rsidR="00494A4A" w:rsidRPr="002069A4">
        <w:rPr>
          <w:rFonts w:ascii="Garamond" w:hAnsi="Garamond"/>
          <w:sz w:val="24"/>
          <w:szCs w:val="24"/>
          <w:lang w:val="en-GB"/>
        </w:rPr>
        <w:t>H</w:t>
      </w:r>
      <w:r w:rsidRPr="002069A4">
        <w:rPr>
          <w:rFonts w:ascii="Garamond" w:hAnsi="Garamond"/>
          <w:sz w:val="24"/>
          <w:szCs w:val="24"/>
          <w:lang w:val="en-GB"/>
        </w:rPr>
        <w:t xml:space="preserve">eidegger delivered in </w:t>
      </w:r>
      <w:r w:rsidR="00494A4A" w:rsidRPr="002069A4">
        <w:rPr>
          <w:rFonts w:ascii="Garamond" w:hAnsi="Garamond"/>
          <w:sz w:val="24"/>
          <w:szCs w:val="24"/>
          <w:lang w:val="en-GB"/>
        </w:rPr>
        <w:t>Rome</w:t>
      </w:r>
      <w:r w:rsidRPr="002069A4">
        <w:rPr>
          <w:rFonts w:ascii="Garamond" w:hAnsi="Garamond"/>
          <w:sz w:val="24"/>
          <w:szCs w:val="24"/>
          <w:lang w:val="en-GB"/>
        </w:rPr>
        <w:t xml:space="preserve">, on 8 of </w:t>
      </w:r>
      <w:r w:rsidR="00494A4A" w:rsidRPr="002069A4">
        <w:rPr>
          <w:rFonts w:ascii="Garamond" w:hAnsi="Garamond"/>
          <w:sz w:val="24"/>
          <w:szCs w:val="24"/>
          <w:lang w:val="en-GB"/>
        </w:rPr>
        <w:t>A</w:t>
      </w:r>
      <w:r w:rsidRPr="002069A4">
        <w:rPr>
          <w:rFonts w:ascii="Garamond" w:hAnsi="Garamond"/>
          <w:sz w:val="24"/>
          <w:szCs w:val="24"/>
          <w:lang w:val="en-GB"/>
        </w:rPr>
        <w:t>pril 1936, his lecture "</w:t>
      </w:r>
      <w:r w:rsidR="00494A4A" w:rsidRPr="009C5297">
        <w:rPr>
          <w:rFonts w:ascii="Garamond" w:hAnsi="Garamond"/>
          <w:i/>
          <w:sz w:val="24"/>
          <w:szCs w:val="24"/>
          <w:lang w:val="en-GB"/>
        </w:rPr>
        <w:t>E</w:t>
      </w:r>
      <w:r w:rsidRPr="009C5297">
        <w:rPr>
          <w:rFonts w:ascii="Garamond" w:hAnsi="Garamond"/>
          <w:i/>
          <w:sz w:val="24"/>
          <w:szCs w:val="24"/>
          <w:lang w:val="en-GB"/>
        </w:rPr>
        <w:t xml:space="preserve">urope und die deutsche </w:t>
      </w:r>
      <w:r w:rsidR="007D6F3C" w:rsidRPr="009C5297">
        <w:rPr>
          <w:rFonts w:ascii="Garamond" w:hAnsi="Garamond"/>
          <w:i/>
          <w:sz w:val="24"/>
          <w:szCs w:val="24"/>
          <w:lang w:val="en-GB"/>
        </w:rPr>
        <w:t>P</w:t>
      </w:r>
      <w:r w:rsidRPr="009C5297">
        <w:rPr>
          <w:rFonts w:ascii="Garamond" w:hAnsi="Garamond"/>
          <w:i/>
          <w:sz w:val="24"/>
          <w:szCs w:val="24"/>
          <w:lang w:val="en-GB"/>
        </w:rPr>
        <w:t>hilosophie</w:t>
      </w:r>
      <w:r w:rsidRPr="002069A4">
        <w:rPr>
          <w:rFonts w:ascii="Garamond" w:hAnsi="Garamond"/>
          <w:sz w:val="24"/>
          <w:szCs w:val="24"/>
          <w:lang w:val="en-GB"/>
        </w:rPr>
        <w:t xml:space="preserve">", according to some historians he has already modified his prior analysis of 1933 in which the philosopher had given in to the temptation of being part of the popular nationalism and </w:t>
      </w:r>
      <w:r w:rsidR="00801299">
        <w:rPr>
          <w:rFonts w:ascii="Garamond" w:hAnsi="Garamond"/>
          <w:sz w:val="24"/>
          <w:szCs w:val="24"/>
          <w:lang w:val="en-GB"/>
        </w:rPr>
        <w:t xml:space="preserve">had even </w:t>
      </w:r>
      <w:r w:rsidRPr="002069A4">
        <w:rPr>
          <w:rFonts w:ascii="Garamond" w:hAnsi="Garamond"/>
          <w:sz w:val="24"/>
          <w:szCs w:val="24"/>
          <w:lang w:val="en-GB"/>
        </w:rPr>
        <w:t xml:space="preserve">joined the </w:t>
      </w:r>
      <w:r w:rsidR="00494A4A" w:rsidRPr="002069A4">
        <w:rPr>
          <w:rFonts w:ascii="Garamond" w:hAnsi="Garamond"/>
          <w:sz w:val="24"/>
          <w:szCs w:val="24"/>
          <w:lang w:val="en-GB"/>
        </w:rPr>
        <w:t>N</w:t>
      </w:r>
      <w:r w:rsidRPr="002069A4">
        <w:rPr>
          <w:rFonts w:ascii="Garamond" w:hAnsi="Garamond"/>
          <w:sz w:val="24"/>
          <w:szCs w:val="24"/>
          <w:lang w:val="en-GB"/>
        </w:rPr>
        <w:t xml:space="preserve">azi party for a while. </w:t>
      </w:r>
      <w:r w:rsidR="00494A4A" w:rsidRPr="002069A4">
        <w:rPr>
          <w:rFonts w:ascii="Garamond" w:hAnsi="Garamond"/>
          <w:sz w:val="24"/>
          <w:szCs w:val="24"/>
          <w:lang w:val="en-GB"/>
        </w:rPr>
        <w:t>T</w:t>
      </w:r>
      <w:r w:rsidRPr="002069A4">
        <w:rPr>
          <w:rFonts w:ascii="Garamond" w:hAnsi="Garamond"/>
          <w:sz w:val="24"/>
          <w:szCs w:val="24"/>
          <w:lang w:val="en-GB"/>
        </w:rPr>
        <w:t xml:space="preserve">he </w:t>
      </w:r>
      <w:r w:rsidR="00B0496F" w:rsidRPr="002069A4">
        <w:rPr>
          <w:rFonts w:ascii="Garamond" w:hAnsi="Garamond"/>
          <w:sz w:val="24"/>
          <w:szCs w:val="24"/>
          <w:lang w:val="en-GB"/>
        </w:rPr>
        <w:t>R</w:t>
      </w:r>
      <w:r w:rsidRPr="002069A4">
        <w:rPr>
          <w:rFonts w:ascii="Garamond" w:hAnsi="Garamond"/>
          <w:sz w:val="24"/>
          <w:szCs w:val="24"/>
          <w:lang w:val="en-GB"/>
        </w:rPr>
        <w:t>oman lecture, nevertheless, cannot be adequately understood without mentioning certain excepts and the general outline of the discourse "</w:t>
      </w:r>
      <w:r w:rsidR="00494A4A" w:rsidRPr="00856BD5">
        <w:rPr>
          <w:rFonts w:ascii="Garamond" w:hAnsi="Garamond"/>
          <w:i/>
          <w:sz w:val="24"/>
          <w:szCs w:val="24"/>
          <w:lang w:val="en-GB"/>
        </w:rPr>
        <w:t>D</w:t>
      </w:r>
      <w:r w:rsidRPr="00856BD5">
        <w:rPr>
          <w:rFonts w:ascii="Garamond" w:hAnsi="Garamond"/>
          <w:i/>
          <w:sz w:val="24"/>
          <w:szCs w:val="24"/>
          <w:lang w:val="en-GB"/>
        </w:rPr>
        <w:t>ie selbstbehauptung der deutschen universitat</w:t>
      </w:r>
      <w:r w:rsidRPr="002069A4">
        <w:rPr>
          <w:rFonts w:ascii="Garamond" w:hAnsi="Garamond"/>
          <w:sz w:val="24"/>
          <w:szCs w:val="24"/>
          <w:lang w:val="en-GB"/>
        </w:rPr>
        <w:t xml:space="preserve">" </w:t>
      </w:r>
      <w:r w:rsidR="00273AFC" w:rsidRPr="002069A4">
        <w:rPr>
          <w:rFonts w:ascii="Garamond" w:hAnsi="Garamond"/>
          <w:sz w:val="24"/>
          <w:szCs w:val="24"/>
          <w:lang w:val="en-GB"/>
        </w:rPr>
        <w:t>in</w:t>
      </w:r>
      <w:r w:rsidR="00D42557" w:rsidRPr="002069A4">
        <w:rPr>
          <w:rFonts w:ascii="Garamond" w:hAnsi="Garamond"/>
          <w:smallCaps/>
          <w:sz w:val="24"/>
          <w:szCs w:val="24"/>
          <w:lang w:val="en-GB"/>
        </w:rPr>
        <w:t xml:space="preserve"> </w:t>
      </w:r>
      <w:r w:rsidR="00DB1A88" w:rsidRPr="002069A4">
        <w:rPr>
          <w:rFonts w:ascii="Garamond" w:hAnsi="Garamond"/>
          <w:sz w:val="24"/>
          <w:szCs w:val="24"/>
          <w:lang w:val="en-GB"/>
        </w:rPr>
        <w:t>which</w:t>
      </w:r>
      <w:r w:rsidR="00DB1A88" w:rsidRPr="002069A4">
        <w:rPr>
          <w:rFonts w:ascii="Garamond" w:hAnsi="Garamond"/>
          <w:smallCaps/>
          <w:sz w:val="24"/>
          <w:szCs w:val="24"/>
          <w:lang w:val="en-GB"/>
        </w:rPr>
        <w:t xml:space="preserve"> </w:t>
      </w:r>
      <w:r w:rsidRPr="002069A4">
        <w:rPr>
          <w:rFonts w:ascii="Garamond" w:hAnsi="Garamond"/>
          <w:sz w:val="24"/>
          <w:szCs w:val="24"/>
          <w:lang w:val="en-GB"/>
        </w:rPr>
        <w:t xml:space="preserve">the philosopher seems to have lost the immediacy of the historical moment by returning to clichés such as philosophy as a community of minds, the myth of the king philosopher, service, duty, science, </w:t>
      </w:r>
      <w:r w:rsidR="00494A4A" w:rsidRPr="002069A4">
        <w:rPr>
          <w:rFonts w:ascii="Garamond" w:hAnsi="Garamond"/>
          <w:sz w:val="24"/>
          <w:szCs w:val="24"/>
          <w:lang w:val="en-GB"/>
        </w:rPr>
        <w:t>H</w:t>
      </w:r>
      <w:r w:rsidRPr="002069A4">
        <w:rPr>
          <w:rFonts w:ascii="Garamond" w:hAnsi="Garamond"/>
          <w:sz w:val="24"/>
          <w:szCs w:val="24"/>
          <w:lang w:val="en-GB"/>
        </w:rPr>
        <w:t xml:space="preserve">ellenism, </w:t>
      </w:r>
      <w:r w:rsidR="00494A4A" w:rsidRPr="002069A4">
        <w:rPr>
          <w:rFonts w:ascii="Garamond" w:hAnsi="Garamond"/>
          <w:sz w:val="24"/>
          <w:szCs w:val="24"/>
          <w:lang w:val="en-GB"/>
        </w:rPr>
        <w:t>G</w:t>
      </w:r>
      <w:r w:rsidRPr="002069A4">
        <w:rPr>
          <w:rFonts w:ascii="Garamond" w:hAnsi="Garamond"/>
          <w:sz w:val="24"/>
          <w:szCs w:val="24"/>
          <w:lang w:val="en-GB"/>
        </w:rPr>
        <w:t xml:space="preserve">erman heritage. </w:t>
      </w:r>
      <w:r w:rsidR="00DB209E" w:rsidRPr="002069A4">
        <w:rPr>
          <w:rFonts w:ascii="Garamond" w:hAnsi="Garamond"/>
          <w:sz w:val="24"/>
          <w:szCs w:val="24"/>
          <w:lang w:val="en-GB"/>
        </w:rPr>
        <w:t>He seems to be still within the first season of his speculation</w:t>
      </w:r>
      <w:r w:rsidR="00D0685C" w:rsidRPr="002069A4">
        <w:rPr>
          <w:rFonts w:ascii="Garamond" w:hAnsi="Garamond"/>
          <w:smallCaps/>
          <w:sz w:val="24"/>
          <w:szCs w:val="24"/>
          <w:lang w:val="en-GB"/>
        </w:rPr>
        <w:t>,</w:t>
      </w:r>
      <w:r w:rsidR="00DB209E" w:rsidRPr="002069A4">
        <w:rPr>
          <w:rFonts w:ascii="Garamond" w:hAnsi="Garamond"/>
          <w:sz w:val="24"/>
          <w:szCs w:val="24"/>
          <w:lang w:val="en-GB"/>
        </w:rPr>
        <w:t xml:space="preserve"> and his proceeding</w:t>
      </w:r>
      <w:r w:rsidR="00302B92" w:rsidRPr="002069A4">
        <w:rPr>
          <w:rFonts w:ascii="Garamond" w:hAnsi="Garamond"/>
          <w:smallCaps/>
          <w:sz w:val="24"/>
          <w:szCs w:val="24"/>
          <w:lang w:val="en-GB"/>
        </w:rPr>
        <w:t xml:space="preserve"> </w:t>
      </w:r>
      <w:r w:rsidR="002319F8" w:rsidRPr="002069A4">
        <w:rPr>
          <w:rFonts w:ascii="Garamond" w:hAnsi="Garamond"/>
          <w:sz w:val="24"/>
          <w:szCs w:val="24"/>
          <w:lang w:val="en-GB"/>
        </w:rPr>
        <w:t xml:space="preserve">has not achieved </w:t>
      </w:r>
      <w:r w:rsidR="00185F94" w:rsidRPr="002069A4">
        <w:rPr>
          <w:rFonts w:ascii="Garamond" w:hAnsi="Garamond"/>
          <w:sz w:val="24"/>
          <w:szCs w:val="24"/>
          <w:lang w:val="en-GB"/>
        </w:rPr>
        <w:t xml:space="preserve">yet </w:t>
      </w:r>
      <w:r w:rsidR="002319F8" w:rsidRPr="002069A4">
        <w:rPr>
          <w:rFonts w:ascii="Garamond" w:hAnsi="Garamond"/>
          <w:sz w:val="24"/>
          <w:szCs w:val="24"/>
          <w:lang w:val="en-GB"/>
        </w:rPr>
        <w:t>the different</w:t>
      </w:r>
      <w:r w:rsidR="00302B92" w:rsidRPr="002069A4">
        <w:rPr>
          <w:rFonts w:ascii="Garamond" w:hAnsi="Garamond"/>
          <w:smallCaps/>
          <w:sz w:val="24"/>
          <w:szCs w:val="24"/>
          <w:lang w:val="en-GB"/>
        </w:rPr>
        <w:t xml:space="preserve"> </w:t>
      </w:r>
      <w:r w:rsidR="00D0685C" w:rsidRPr="002069A4">
        <w:rPr>
          <w:rFonts w:ascii="Garamond" w:hAnsi="Garamond"/>
          <w:sz w:val="24"/>
          <w:szCs w:val="24"/>
          <w:lang w:val="en-GB"/>
        </w:rPr>
        <w:t xml:space="preserve">wisdom </w:t>
      </w:r>
      <w:r w:rsidR="002319F8" w:rsidRPr="002069A4">
        <w:rPr>
          <w:rFonts w:ascii="Garamond" w:hAnsi="Garamond"/>
          <w:sz w:val="24"/>
          <w:szCs w:val="24"/>
          <w:lang w:val="en-GB"/>
        </w:rPr>
        <w:t xml:space="preserve">style he will show after the </w:t>
      </w:r>
      <w:r w:rsidR="00DB209E" w:rsidRPr="002069A4">
        <w:rPr>
          <w:rFonts w:ascii="Garamond" w:hAnsi="Garamond"/>
          <w:sz w:val="24"/>
          <w:szCs w:val="24"/>
          <w:lang w:val="en-GB"/>
        </w:rPr>
        <w:t xml:space="preserve">so-called Kehre. </w:t>
      </w:r>
      <w:r w:rsidR="00494A4A" w:rsidRPr="002069A4">
        <w:rPr>
          <w:rFonts w:ascii="Garamond" w:hAnsi="Garamond"/>
          <w:sz w:val="24"/>
          <w:szCs w:val="24"/>
          <w:lang w:val="en-GB"/>
        </w:rPr>
        <w:t>T</w:t>
      </w:r>
      <w:r w:rsidRPr="002069A4">
        <w:rPr>
          <w:rFonts w:ascii="Garamond" w:hAnsi="Garamond"/>
          <w:sz w:val="24"/>
          <w:szCs w:val="24"/>
          <w:lang w:val="en-GB"/>
        </w:rPr>
        <w:t xml:space="preserve">he discourse pronounced on </w:t>
      </w:r>
      <w:r w:rsidR="00494A4A" w:rsidRPr="002069A4">
        <w:rPr>
          <w:rFonts w:ascii="Garamond" w:hAnsi="Garamond"/>
          <w:sz w:val="24"/>
          <w:szCs w:val="24"/>
          <w:lang w:val="en-GB"/>
        </w:rPr>
        <w:t>A</w:t>
      </w:r>
      <w:r w:rsidRPr="002069A4">
        <w:rPr>
          <w:rFonts w:ascii="Garamond" w:hAnsi="Garamond"/>
          <w:sz w:val="24"/>
          <w:szCs w:val="24"/>
          <w:lang w:val="en-GB"/>
        </w:rPr>
        <w:t>pril 27</w:t>
      </w:r>
      <w:r w:rsidR="0072415B" w:rsidRPr="002069A4">
        <w:rPr>
          <w:rFonts w:ascii="Garamond" w:hAnsi="Garamond"/>
          <w:sz w:val="24"/>
          <w:szCs w:val="24"/>
          <w:lang w:val="en-GB"/>
        </w:rPr>
        <w:t>/</w:t>
      </w:r>
      <w:r w:rsidRPr="002069A4">
        <w:rPr>
          <w:rFonts w:ascii="Garamond" w:hAnsi="Garamond"/>
          <w:sz w:val="24"/>
          <w:szCs w:val="24"/>
          <w:lang w:val="en-GB"/>
        </w:rPr>
        <w:t xml:space="preserve">1933 at the </w:t>
      </w:r>
      <w:r w:rsidR="003324E6">
        <w:rPr>
          <w:rFonts w:ascii="Garamond" w:hAnsi="Garamond"/>
          <w:sz w:val="24"/>
          <w:szCs w:val="24"/>
          <w:lang w:val="en-GB"/>
        </w:rPr>
        <w:t>U</w:t>
      </w:r>
      <w:r w:rsidRPr="002069A4">
        <w:rPr>
          <w:rFonts w:ascii="Garamond" w:hAnsi="Garamond"/>
          <w:sz w:val="24"/>
          <w:szCs w:val="24"/>
          <w:lang w:val="en-GB"/>
        </w:rPr>
        <w:t xml:space="preserve">niversity of </w:t>
      </w:r>
      <w:r w:rsidR="00494A4A" w:rsidRPr="002069A4">
        <w:rPr>
          <w:rFonts w:ascii="Garamond" w:hAnsi="Garamond"/>
          <w:sz w:val="24"/>
          <w:szCs w:val="24"/>
          <w:lang w:val="en-GB"/>
        </w:rPr>
        <w:t>F</w:t>
      </w:r>
      <w:r w:rsidRPr="002069A4">
        <w:rPr>
          <w:rFonts w:ascii="Garamond" w:hAnsi="Garamond"/>
          <w:sz w:val="24"/>
          <w:szCs w:val="24"/>
          <w:lang w:val="en-GB"/>
        </w:rPr>
        <w:t xml:space="preserve">reiburg takes for granted that the duty to attempt once again a new beginning of </w:t>
      </w:r>
      <w:r w:rsidR="00494A4A" w:rsidRPr="002069A4">
        <w:rPr>
          <w:rFonts w:ascii="Garamond" w:hAnsi="Garamond"/>
          <w:sz w:val="24"/>
          <w:szCs w:val="24"/>
          <w:lang w:val="en-GB"/>
        </w:rPr>
        <w:t>E</w:t>
      </w:r>
      <w:r w:rsidRPr="002069A4">
        <w:rPr>
          <w:rFonts w:ascii="Garamond" w:hAnsi="Garamond"/>
          <w:sz w:val="24"/>
          <w:szCs w:val="24"/>
          <w:lang w:val="en-GB"/>
        </w:rPr>
        <w:t xml:space="preserve">urope’s historical-spiritual existence belongs to </w:t>
      </w:r>
      <w:r w:rsidR="003324E6">
        <w:rPr>
          <w:rFonts w:ascii="Garamond" w:hAnsi="Garamond"/>
          <w:sz w:val="24"/>
          <w:szCs w:val="24"/>
          <w:lang w:val="en-GB"/>
        </w:rPr>
        <w:t xml:space="preserve">the </w:t>
      </w:r>
      <w:r w:rsidR="00494A4A" w:rsidRPr="002069A4">
        <w:rPr>
          <w:rFonts w:ascii="Garamond" w:hAnsi="Garamond"/>
          <w:sz w:val="24"/>
          <w:szCs w:val="24"/>
          <w:lang w:val="en-GB"/>
        </w:rPr>
        <w:t>G</w:t>
      </w:r>
      <w:r w:rsidRPr="002069A4">
        <w:rPr>
          <w:rFonts w:ascii="Garamond" w:hAnsi="Garamond"/>
          <w:sz w:val="24"/>
          <w:szCs w:val="24"/>
          <w:lang w:val="en-GB"/>
        </w:rPr>
        <w:t xml:space="preserve">erman people. </w:t>
      </w:r>
      <w:r w:rsidR="00494A4A" w:rsidRPr="002069A4">
        <w:rPr>
          <w:rFonts w:ascii="Garamond" w:hAnsi="Garamond"/>
          <w:sz w:val="24"/>
          <w:szCs w:val="24"/>
          <w:lang w:val="en-GB"/>
        </w:rPr>
        <w:t>A</w:t>
      </w:r>
      <w:r w:rsidRPr="002069A4">
        <w:rPr>
          <w:rFonts w:ascii="Garamond" w:eastAsia="Arial Unicode MS" w:hAnsi="Garamond"/>
          <w:sz w:val="24"/>
          <w:szCs w:val="24"/>
          <w:lang w:val="en-GB"/>
        </w:rPr>
        <w:t xml:space="preserve">s </w:t>
      </w:r>
      <w:r w:rsidR="00494A4A" w:rsidRPr="002069A4">
        <w:rPr>
          <w:rFonts w:ascii="Garamond" w:eastAsia="Arial Unicode MS" w:hAnsi="Garamond"/>
          <w:sz w:val="24"/>
          <w:szCs w:val="24"/>
          <w:lang w:val="en-GB"/>
        </w:rPr>
        <w:t>G</w:t>
      </w:r>
      <w:r w:rsidRPr="002069A4">
        <w:rPr>
          <w:rFonts w:ascii="Garamond" w:eastAsia="Arial Unicode MS" w:hAnsi="Garamond"/>
          <w:sz w:val="24"/>
          <w:szCs w:val="24"/>
        </w:rPr>
        <w:t>asché</w:t>
      </w:r>
      <w:r w:rsidRPr="002069A4">
        <w:rPr>
          <w:rFonts w:ascii="Garamond" w:eastAsia="Arial Unicode MS" w:hAnsi="Garamond"/>
          <w:sz w:val="24"/>
          <w:szCs w:val="24"/>
          <w:lang w:val="en-GB"/>
        </w:rPr>
        <w:t xml:space="preserve"> glosses, for </w:t>
      </w:r>
      <w:r w:rsidR="000D3693" w:rsidRPr="002069A4">
        <w:rPr>
          <w:rFonts w:ascii="Garamond" w:eastAsia="Arial Unicode MS" w:hAnsi="Garamond"/>
          <w:sz w:val="24"/>
          <w:szCs w:val="24"/>
          <w:lang w:val="en-GB"/>
        </w:rPr>
        <w:t>H</w:t>
      </w:r>
      <w:r w:rsidRPr="002069A4">
        <w:rPr>
          <w:rFonts w:ascii="Garamond" w:eastAsia="Arial Unicode MS" w:hAnsi="Garamond"/>
          <w:sz w:val="24"/>
          <w:szCs w:val="24"/>
          <w:lang w:val="en-GB"/>
        </w:rPr>
        <w:t xml:space="preserve">eidegger ‘the notion of a universal humankind ... remains tributary of subjectivity. </w:t>
      </w:r>
      <w:r w:rsidR="00DB209E" w:rsidRPr="002069A4">
        <w:rPr>
          <w:rFonts w:ascii="Garamond" w:eastAsia="Arial Unicode MS" w:hAnsi="Garamond"/>
          <w:sz w:val="24"/>
          <w:szCs w:val="24"/>
          <w:lang w:val="en-GB"/>
        </w:rPr>
        <w:t xml:space="preserve">But there is at least one other reason why Heidegger avoids the notion of universality: the great beginning of Greece, according to Heidegger, concerns (at least at first) only Europe and the west, and within </w:t>
      </w:r>
      <w:r w:rsidR="00AD1E53">
        <w:rPr>
          <w:rFonts w:ascii="Garamond" w:eastAsia="Arial Unicode MS" w:hAnsi="Garamond"/>
          <w:sz w:val="24"/>
          <w:szCs w:val="24"/>
          <w:lang w:val="en-GB"/>
        </w:rPr>
        <w:t xml:space="preserve">Europe </w:t>
      </w:r>
      <w:r w:rsidR="00DB209E" w:rsidRPr="002069A4">
        <w:rPr>
          <w:rFonts w:ascii="Garamond" w:eastAsia="Arial Unicode MS" w:hAnsi="Garamond"/>
          <w:sz w:val="24"/>
          <w:szCs w:val="24"/>
          <w:lang w:val="en-GB"/>
        </w:rPr>
        <w:t xml:space="preserve">-according to </w:t>
      </w:r>
      <w:r w:rsidR="00DB209E" w:rsidRPr="002069A4">
        <w:rPr>
          <w:rFonts w:ascii="Garamond" w:eastAsia="Arial Unicode MS" w:hAnsi="Garamond"/>
          <w:i/>
          <w:sz w:val="24"/>
          <w:szCs w:val="24"/>
          <w:lang w:val="en-GB"/>
        </w:rPr>
        <w:t>Introduction to metaphysics</w:t>
      </w:r>
      <w:r w:rsidR="00DB209E" w:rsidRPr="002069A4">
        <w:rPr>
          <w:rFonts w:ascii="Garamond" w:eastAsia="Arial Unicode MS" w:hAnsi="Garamond"/>
          <w:sz w:val="24"/>
          <w:szCs w:val="24"/>
          <w:lang w:val="en-GB"/>
        </w:rPr>
        <w:t xml:space="preserve"> – the German people first and foremost. </w:t>
      </w:r>
      <w:r w:rsidR="00A14688" w:rsidRPr="002069A4">
        <w:rPr>
          <w:rFonts w:ascii="Garamond" w:eastAsia="Arial Unicode MS" w:hAnsi="Garamond"/>
          <w:sz w:val="24"/>
          <w:szCs w:val="24"/>
          <w:lang w:val="en-GB"/>
        </w:rPr>
        <w:t>I</w:t>
      </w:r>
      <w:r w:rsidR="00856BD5">
        <w:rPr>
          <w:rFonts w:ascii="Garamond" w:eastAsia="Arial Unicode MS" w:hAnsi="Garamond"/>
          <w:sz w:val="24"/>
          <w:szCs w:val="24"/>
          <w:lang w:val="en-GB"/>
        </w:rPr>
        <w:t xml:space="preserve">n </w:t>
      </w:r>
      <w:r w:rsidRPr="002069A4">
        <w:rPr>
          <w:rFonts w:ascii="Garamond" w:eastAsia="Arial Unicode MS" w:hAnsi="Garamond"/>
          <w:sz w:val="24"/>
          <w:szCs w:val="24"/>
          <w:lang w:val="en-GB"/>
        </w:rPr>
        <w:t xml:space="preserve">contrast with </w:t>
      </w:r>
      <w:r w:rsidR="00A14688" w:rsidRPr="002069A4">
        <w:rPr>
          <w:rFonts w:ascii="Garamond" w:eastAsia="Arial Unicode MS" w:hAnsi="Garamond"/>
          <w:sz w:val="24"/>
          <w:szCs w:val="24"/>
          <w:lang w:val="en-GB"/>
        </w:rPr>
        <w:t>H</w:t>
      </w:r>
      <w:r w:rsidRPr="002069A4">
        <w:rPr>
          <w:rFonts w:ascii="Garamond" w:eastAsia="Arial Unicode MS" w:hAnsi="Garamond"/>
          <w:sz w:val="24"/>
          <w:szCs w:val="24"/>
          <w:lang w:val="en-GB"/>
        </w:rPr>
        <w:t xml:space="preserve">usserl, for whom the idea of a universal rational science that breaks forth in ancient </w:t>
      </w:r>
      <w:r w:rsidR="00A14688" w:rsidRPr="002069A4">
        <w:rPr>
          <w:rFonts w:ascii="Garamond" w:eastAsia="Arial Unicode MS" w:hAnsi="Garamond"/>
          <w:sz w:val="24"/>
          <w:szCs w:val="24"/>
          <w:lang w:val="en-GB"/>
        </w:rPr>
        <w:t>G</w:t>
      </w:r>
      <w:r w:rsidRPr="002069A4">
        <w:rPr>
          <w:rFonts w:ascii="Garamond" w:eastAsia="Arial Unicode MS" w:hAnsi="Garamond"/>
          <w:sz w:val="24"/>
          <w:szCs w:val="24"/>
          <w:lang w:val="en-GB"/>
        </w:rPr>
        <w:t xml:space="preserve">reece is, metalinguistically speaking, neutral, the thought of being is linked by </w:t>
      </w:r>
      <w:r w:rsidR="00A14688" w:rsidRPr="002069A4">
        <w:rPr>
          <w:rFonts w:ascii="Garamond" w:eastAsia="Arial Unicode MS" w:hAnsi="Garamond"/>
          <w:sz w:val="24"/>
          <w:szCs w:val="24"/>
          <w:lang w:val="en-GB"/>
        </w:rPr>
        <w:t>H</w:t>
      </w:r>
      <w:r w:rsidRPr="002069A4">
        <w:rPr>
          <w:rFonts w:ascii="Garamond" w:eastAsia="Arial Unicode MS" w:hAnsi="Garamond"/>
          <w:sz w:val="24"/>
          <w:szCs w:val="24"/>
          <w:lang w:val="en-GB"/>
        </w:rPr>
        <w:t xml:space="preserve">eidegger to the specificity of a language, more precisely to the </w:t>
      </w:r>
      <w:r w:rsidR="00A14688" w:rsidRPr="002069A4">
        <w:rPr>
          <w:rFonts w:ascii="Garamond" w:eastAsia="Arial Unicode MS" w:hAnsi="Garamond"/>
          <w:sz w:val="24"/>
          <w:szCs w:val="24"/>
          <w:lang w:val="en-GB"/>
        </w:rPr>
        <w:t>G</w:t>
      </w:r>
      <w:r w:rsidRPr="002069A4">
        <w:rPr>
          <w:rFonts w:ascii="Garamond" w:eastAsia="Arial Unicode MS" w:hAnsi="Garamond"/>
          <w:sz w:val="24"/>
          <w:szCs w:val="24"/>
          <w:lang w:val="en-GB"/>
        </w:rPr>
        <w:t xml:space="preserve">reek and </w:t>
      </w:r>
      <w:r w:rsidR="00A14688" w:rsidRPr="002069A4">
        <w:rPr>
          <w:rFonts w:ascii="Garamond" w:eastAsia="Arial Unicode MS" w:hAnsi="Garamond"/>
          <w:sz w:val="24"/>
          <w:szCs w:val="24"/>
          <w:lang w:val="en-GB"/>
        </w:rPr>
        <w:t>G</w:t>
      </w:r>
      <w:r w:rsidRPr="002069A4">
        <w:rPr>
          <w:rFonts w:ascii="Garamond" w:eastAsia="Arial Unicode MS" w:hAnsi="Garamond"/>
          <w:sz w:val="24"/>
          <w:szCs w:val="24"/>
          <w:lang w:val="en-GB"/>
        </w:rPr>
        <w:t>erman languages-that  is, to communities or peoples’ .</w:t>
      </w:r>
      <w:r w:rsidRPr="002069A4">
        <w:rPr>
          <w:rFonts w:ascii="Garamond" w:eastAsia="Arial Unicode MS" w:hAnsi="Garamond"/>
          <w:sz w:val="24"/>
          <w:szCs w:val="24"/>
          <w:vertAlign w:val="superscript"/>
          <w:lang w:val="en-GB"/>
        </w:rPr>
        <w:t xml:space="preserve">3  </w:t>
      </w:r>
    </w:p>
    <w:p w:rsidR="00E04BEB" w:rsidRPr="002069A4" w:rsidRDefault="00C22010" w:rsidP="00664226">
      <w:pPr>
        <w:spacing w:line="360" w:lineRule="auto"/>
        <w:ind w:left="851"/>
        <w:jc w:val="both"/>
        <w:rPr>
          <w:rFonts w:ascii="Garamond" w:hAnsi="Garamond"/>
          <w:bCs/>
          <w:smallCaps/>
          <w:sz w:val="24"/>
          <w:szCs w:val="24"/>
          <w:lang w:val="en-GB"/>
        </w:rPr>
      </w:pPr>
      <w:r>
        <w:rPr>
          <w:rFonts w:ascii="Garamond" w:hAnsi="Garamond"/>
          <w:sz w:val="24"/>
          <w:szCs w:val="24"/>
          <w:lang w:val="en-GB"/>
        </w:rPr>
        <w:t>However</w:t>
      </w:r>
      <w:r w:rsidR="003324E6">
        <w:rPr>
          <w:rFonts w:ascii="Garamond" w:hAnsi="Garamond"/>
          <w:sz w:val="24"/>
          <w:szCs w:val="24"/>
          <w:lang w:val="en-GB"/>
        </w:rPr>
        <w:t>,</w:t>
      </w:r>
      <w:r w:rsidR="00EA1072">
        <w:rPr>
          <w:rFonts w:ascii="Garamond" w:hAnsi="Garamond"/>
          <w:sz w:val="24"/>
          <w:szCs w:val="24"/>
          <w:lang w:val="en-GB"/>
        </w:rPr>
        <w:t xml:space="preserve"> </w:t>
      </w:r>
      <w:r w:rsidR="003324E6">
        <w:rPr>
          <w:rFonts w:ascii="Garamond" w:hAnsi="Garamond"/>
          <w:sz w:val="24"/>
          <w:szCs w:val="24"/>
          <w:lang w:val="en-GB"/>
        </w:rPr>
        <w:t>barely a</w:t>
      </w:r>
      <w:r w:rsidR="001802F7" w:rsidRPr="002069A4">
        <w:rPr>
          <w:rFonts w:ascii="Garamond" w:hAnsi="Garamond"/>
          <w:sz w:val="24"/>
          <w:szCs w:val="24"/>
          <w:lang w:val="en-GB"/>
        </w:rPr>
        <w:t xml:space="preserve"> year later, </w:t>
      </w:r>
      <w:r w:rsidR="00C339D4" w:rsidRPr="002069A4">
        <w:rPr>
          <w:rFonts w:ascii="Garamond" w:hAnsi="Garamond"/>
          <w:sz w:val="24"/>
          <w:szCs w:val="24"/>
          <w:lang w:val="en-GB"/>
        </w:rPr>
        <w:t>B</w:t>
      </w:r>
      <w:r w:rsidR="001802F7" w:rsidRPr="002069A4">
        <w:rPr>
          <w:rFonts w:ascii="Garamond" w:hAnsi="Garamond"/>
          <w:sz w:val="24"/>
          <w:szCs w:val="24"/>
          <w:lang w:val="en-GB"/>
        </w:rPr>
        <w:t xml:space="preserve">enedetto </w:t>
      </w:r>
      <w:r w:rsidR="00C339D4" w:rsidRPr="002069A4">
        <w:rPr>
          <w:rFonts w:ascii="Garamond" w:hAnsi="Garamond"/>
          <w:sz w:val="24"/>
          <w:szCs w:val="24"/>
          <w:lang w:val="en-GB"/>
        </w:rPr>
        <w:t>C</w:t>
      </w:r>
      <w:r w:rsidR="001802F7" w:rsidRPr="002069A4">
        <w:rPr>
          <w:rFonts w:ascii="Garamond" w:hAnsi="Garamond"/>
          <w:sz w:val="24"/>
          <w:szCs w:val="24"/>
          <w:lang w:val="en-GB"/>
        </w:rPr>
        <w:t xml:space="preserve">roce in a note written on the journal </w:t>
      </w:r>
      <w:r w:rsidR="007711E4" w:rsidRPr="002069A4">
        <w:rPr>
          <w:rFonts w:ascii="Garamond" w:hAnsi="Garamond"/>
          <w:sz w:val="24"/>
          <w:szCs w:val="24"/>
          <w:lang w:val="en-GB"/>
        </w:rPr>
        <w:t>‘</w:t>
      </w:r>
      <w:r w:rsidR="007711E4" w:rsidRPr="00912F37">
        <w:rPr>
          <w:rFonts w:ascii="Garamond" w:hAnsi="Garamond"/>
          <w:i/>
          <w:sz w:val="24"/>
          <w:szCs w:val="24"/>
          <w:lang w:val="en-GB"/>
        </w:rPr>
        <w:t>L</w:t>
      </w:r>
      <w:r w:rsidR="001802F7" w:rsidRPr="00912F37">
        <w:rPr>
          <w:rFonts w:ascii="Garamond" w:hAnsi="Garamond"/>
          <w:i/>
          <w:sz w:val="24"/>
          <w:szCs w:val="24"/>
          <w:lang w:val="en-GB"/>
        </w:rPr>
        <w:t>a critica</w:t>
      </w:r>
      <w:r w:rsidR="007711E4" w:rsidRPr="002069A4">
        <w:rPr>
          <w:rFonts w:ascii="Garamond" w:hAnsi="Garamond"/>
          <w:sz w:val="24"/>
          <w:szCs w:val="24"/>
          <w:lang w:val="en-GB"/>
        </w:rPr>
        <w:t>’</w:t>
      </w:r>
      <w:r w:rsidR="001802F7" w:rsidRPr="002069A4">
        <w:rPr>
          <w:rFonts w:ascii="Garamond" w:hAnsi="Garamond"/>
          <w:sz w:val="24"/>
          <w:szCs w:val="24"/>
          <w:lang w:val="en-GB"/>
        </w:rPr>
        <w:t xml:space="preserve"> as a brief review, attacked </w:t>
      </w:r>
      <w:r w:rsidR="00C339D4" w:rsidRPr="002069A4">
        <w:rPr>
          <w:rFonts w:ascii="Garamond" w:hAnsi="Garamond"/>
          <w:sz w:val="24"/>
          <w:szCs w:val="24"/>
          <w:lang w:val="en-GB"/>
        </w:rPr>
        <w:t>H</w:t>
      </w:r>
      <w:r w:rsidR="001802F7" w:rsidRPr="002069A4">
        <w:rPr>
          <w:rFonts w:ascii="Garamond" w:hAnsi="Garamond"/>
          <w:sz w:val="24"/>
          <w:szCs w:val="24"/>
          <w:lang w:val="en-GB"/>
        </w:rPr>
        <w:t xml:space="preserve">eidegger affirming that in his speech philosophy and science became a </w:t>
      </w:r>
      <w:r w:rsidR="00C339D4" w:rsidRPr="002069A4">
        <w:rPr>
          <w:rFonts w:ascii="Garamond" w:hAnsi="Garamond"/>
          <w:sz w:val="24"/>
          <w:szCs w:val="24"/>
          <w:lang w:val="en-GB"/>
        </w:rPr>
        <w:lastRenderedPageBreak/>
        <w:t>G</w:t>
      </w:r>
      <w:r w:rsidR="001802F7" w:rsidRPr="002069A4">
        <w:rPr>
          <w:rFonts w:ascii="Garamond" w:hAnsi="Garamond"/>
          <w:sz w:val="24"/>
          <w:szCs w:val="24"/>
          <w:lang w:val="en-GB"/>
        </w:rPr>
        <w:t xml:space="preserve">erman affair to the advantage of the </w:t>
      </w:r>
      <w:r w:rsidR="00C339D4" w:rsidRPr="002069A4">
        <w:rPr>
          <w:rFonts w:ascii="Garamond" w:hAnsi="Garamond"/>
          <w:sz w:val="24"/>
          <w:szCs w:val="24"/>
          <w:lang w:val="en-GB"/>
        </w:rPr>
        <w:t>G</w:t>
      </w:r>
      <w:r w:rsidR="001802F7" w:rsidRPr="002069A4">
        <w:rPr>
          <w:rFonts w:ascii="Garamond" w:hAnsi="Garamond"/>
          <w:sz w:val="24"/>
          <w:szCs w:val="24"/>
          <w:lang w:val="en-GB"/>
        </w:rPr>
        <w:t>erman people</w:t>
      </w:r>
      <w:r w:rsidR="009C5297">
        <w:rPr>
          <w:rFonts w:ascii="Garamond" w:hAnsi="Garamond"/>
          <w:sz w:val="24"/>
          <w:szCs w:val="24"/>
          <w:lang w:val="en-GB"/>
        </w:rPr>
        <w:t>,</w:t>
      </w:r>
      <w:r w:rsidR="001802F7" w:rsidRPr="002069A4">
        <w:rPr>
          <w:rFonts w:ascii="Garamond" w:hAnsi="Garamond"/>
          <w:sz w:val="24"/>
          <w:szCs w:val="24"/>
          <w:lang w:val="en-GB"/>
        </w:rPr>
        <w:t xml:space="preserve"> "</w:t>
      </w:r>
      <w:r w:rsidR="00EA1072">
        <w:rPr>
          <w:rFonts w:ascii="Garamond" w:hAnsi="Garamond"/>
          <w:sz w:val="24"/>
          <w:szCs w:val="24"/>
          <w:lang w:val="en-GB"/>
        </w:rPr>
        <w:t xml:space="preserve">The </w:t>
      </w:r>
      <w:r w:rsidR="00C339D4" w:rsidRPr="002069A4">
        <w:rPr>
          <w:rFonts w:ascii="Garamond" w:hAnsi="Garamond"/>
          <w:sz w:val="24"/>
          <w:szCs w:val="24"/>
          <w:lang w:val="en-GB"/>
        </w:rPr>
        <w:t>G</w:t>
      </w:r>
      <w:r w:rsidR="001802F7" w:rsidRPr="002069A4">
        <w:rPr>
          <w:rFonts w:ascii="Garamond" w:hAnsi="Garamond"/>
          <w:sz w:val="24"/>
          <w:szCs w:val="24"/>
          <w:lang w:val="en-GB"/>
        </w:rPr>
        <w:t>erman students, as he says, have three duties ‘‘bindungen’’,</w:t>
      </w:r>
      <w:r w:rsidR="009161CC" w:rsidRPr="002069A4">
        <w:rPr>
          <w:rFonts w:ascii="Garamond" w:hAnsi="Garamond"/>
          <w:sz w:val="24"/>
          <w:szCs w:val="24"/>
          <w:lang w:val="en-GB"/>
        </w:rPr>
        <w:t xml:space="preserve"> of which the </w:t>
      </w:r>
      <w:r w:rsidR="003324E6">
        <w:rPr>
          <w:rFonts w:ascii="Garamond" w:hAnsi="Garamond"/>
          <w:sz w:val="24"/>
          <w:szCs w:val="24"/>
          <w:lang w:val="en-GB"/>
        </w:rPr>
        <w:t xml:space="preserve">most </w:t>
      </w:r>
      <w:r w:rsidR="009161CC" w:rsidRPr="002069A4">
        <w:rPr>
          <w:rFonts w:ascii="Garamond" w:hAnsi="Garamond"/>
          <w:sz w:val="24"/>
          <w:szCs w:val="24"/>
          <w:lang w:val="en-GB"/>
        </w:rPr>
        <w:t>fundamental is ‘’volksgemeinschaft</w:t>
      </w:r>
      <w:r w:rsidR="001802F7" w:rsidRPr="002069A4">
        <w:rPr>
          <w:rFonts w:ascii="Garamond" w:hAnsi="Garamond"/>
          <w:sz w:val="24"/>
          <w:szCs w:val="24"/>
          <w:lang w:val="en-GB"/>
        </w:rPr>
        <w:t>‘’</w:t>
      </w:r>
      <w:r w:rsidR="009161CC" w:rsidRPr="002069A4">
        <w:rPr>
          <w:rFonts w:ascii="Garamond" w:hAnsi="Garamond"/>
          <w:sz w:val="24"/>
          <w:szCs w:val="24"/>
          <w:lang w:val="en-GB"/>
        </w:rPr>
        <w:t xml:space="preserve"> </w:t>
      </w:r>
      <w:r w:rsidR="001802F7" w:rsidRPr="002069A4">
        <w:rPr>
          <w:rFonts w:ascii="Garamond" w:hAnsi="Garamond"/>
          <w:sz w:val="24"/>
          <w:szCs w:val="24"/>
          <w:lang w:val="en-GB"/>
        </w:rPr>
        <w:t>or nationalism"</w:t>
      </w:r>
      <w:r w:rsidR="00AD1E53">
        <w:rPr>
          <w:rFonts w:ascii="Garamond" w:hAnsi="Garamond"/>
          <w:sz w:val="24"/>
          <w:szCs w:val="24"/>
          <w:lang w:val="en-GB"/>
        </w:rPr>
        <w:t>.</w:t>
      </w:r>
      <w:r w:rsidR="001802F7" w:rsidRPr="002069A4">
        <w:rPr>
          <w:rFonts w:ascii="Garamond" w:hAnsi="Garamond"/>
          <w:sz w:val="24"/>
          <w:szCs w:val="24"/>
          <w:vertAlign w:val="superscript"/>
          <w:lang w:val="en-GB"/>
        </w:rPr>
        <w:t>4</w:t>
      </w:r>
      <w:r w:rsidR="001802F7" w:rsidRPr="002069A4">
        <w:rPr>
          <w:rFonts w:ascii="Garamond" w:hAnsi="Garamond"/>
          <w:sz w:val="24"/>
          <w:szCs w:val="24"/>
          <w:lang w:val="en-GB"/>
        </w:rPr>
        <w:t xml:space="preserve"> </w:t>
      </w:r>
      <w:r w:rsidR="00C339D4" w:rsidRPr="002069A4">
        <w:rPr>
          <w:rFonts w:ascii="Garamond" w:hAnsi="Garamond"/>
          <w:sz w:val="24"/>
          <w:szCs w:val="24"/>
          <w:lang w:val="en-GB"/>
        </w:rPr>
        <w:t>T</w:t>
      </w:r>
      <w:r w:rsidR="001802F7" w:rsidRPr="002069A4">
        <w:rPr>
          <w:rFonts w:ascii="Garamond" w:hAnsi="Garamond"/>
          <w:sz w:val="24"/>
          <w:szCs w:val="24"/>
          <w:lang w:val="en-GB"/>
        </w:rPr>
        <w:t xml:space="preserve">aking advantage of his alert liberal anti-totalitarian spirit, </w:t>
      </w:r>
      <w:r w:rsidR="00C339D4" w:rsidRPr="002069A4">
        <w:rPr>
          <w:rFonts w:ascii="Garamond" w:hAnsi="Garamond"/>
          <w:sz w:val="24"/>
          <w:szCs w:val="24"/>
          <w:lang w:val="en-GB"/>
        </w:rPr>
        <w:t>C</w:t>
      </w:r>
      <w:r w:rsidR="001802F7" w:rsidRPr="002069A4">
        <w:rPr>
          <w:rFonts w:ascii="Garamond" w:hAnsi="Garamond"/>
          <w:sz w:val="24"/>
          <w:szCs w:val="24"/>
          <w:lang w:val="en-GB"/>
        </w:rPr>
        <w:t xml:space="preserve">roce attacks the apparent weak historicism of </w:t>
      </w:r>
      <w:r w:rsidR="00C339D4" w:rsidRPr="002069A4">
        <w:rPr>
          <w:rFonts w:ascii="Garamond" w:hAnsi="Garamond"/>
          <w:sz w:val="24"/>
          <w:szCs w:val="24"/>
          <w:lang w:val="en-GB"/>
        </w:rPr>
        <w:t>H</w:t>
      </w:r>
      <w:r w:rsidR="001802F7" w:rsidRPr="002069A4">
        <w:rPr>
          <w:rFonts w:ascii="Garamond" w:hAnsi="Garamond"/>
          <w:sz w:val="24"/>
          <w:szCs w:val="24"/>
          <w:lang w:val="en-GB"/>
        </w:rPr>
        <w:t xml:space="preserve">eidegger and adds </w:t>
      </w:r>
      <w:r w:rsidR="007B2CFE">
        <w:rPr>
          <w:rFonts w:ascii="Garamond" w:hAnsi="Garamond"/>
          <w:sz w:val="24"/>
          <w:szCs w:val="24"/>
          <w:lang w:val="en-GB"/>
        </w:rPr>
        <w:t xml:space="preserve">that </w:t>
      </w:r>
      <w:r w:rsidR="001802F7" w:rsidRPr="002069A4">
        <w:rPr>
          <w:rFonts w:ascii="Garamond" w:hAnsi="Garamond"/>
          <w:sz w:val="24"/>
          <w:szCs w:val="24"/>
          <w:lang w:val="en-GB"/>
        </w:rPr>
        <w:t xml:space="preserve">"it suddenly falls today in the vortex of a pseudo historicism, in what in reality history denies, and by which the movement of history is conceived in a very rough materialistic mode as the assertion of </w:t>
      </w:r>
      <w:r w:rsidR="001802F7" w:rsidRPr="002069A4">
        <w:rPr>
          <w:rFonts w:ascii="Garamond" w:hAnsi="Garamond"/>
          <w:i/>
          <w:sz w:val="24"/>
          <w:szCs w:val="24"/>
          <w:lang w:val="en-GB"/>
        </w:rPr>
        <w:t>technicisms and racisms</w:t>
      </w:r>
      <w:r w:rsidR="001802F7" w:rsidRPr="002069A4">
        <w:rPr>
          <w:rFonts w:ascii="Garamond" w:hAnsi="Garamond"/>
          <w:sz w:val="24"/>
          <w:szCs w:val="24"/>
          <w:lang w:val="en-GB"/>
        </w:rPr>
        <w:t xml:space="preserve"> (my italics) as celebration of wolves and foxes, lions and hyena’s deeds in the complete absence of the real protagonist of history: humanity’’(ib.). </w:t>
      </w:r>
      <w:r w:rsidR="00DB209E" w:rsidRPr="002069A4">
        <w:rPr>
          <w:rFonts w:ascii="Garamond" w:hAnsi="Garamond"/>
          <w:sz w:val="24"/>
          <w:szCs w:val="24"/>
          <w:lang w:val="en-GB"/>
        </w:rPr>
        <w:t xml:space="preserve">Probably, Heidegger in his engagement with the National Socialism was motivated by philosophical considerations of his own, utterly different from the political concerns that moved Hitler and his regime. </w:t>
      </w:r>
      <w:r w:rsidR="00C339D4" w:rsidRPr="002069A4">
        <w:rPr>
          <w:rFonts w:ascii="Garamond" w:hAnsi="Garamond"/>
          <w:sz w:val="24"/>
          <w:szCs w:val="24"/>
          <w:lang w:val="en-GB"/>
        </w:rPr>
        <w:t>H</w:t>
      </w:r>
      <w:r w:rsidR="001802F7" w:rsidRPr="002069A4">
        <w:rPr>
          <w:rFonts w:ascii="Garamond" w:hAnsi="Garamond"/>
          <w:sz w:val="24"/>
          <w:szCs w:val="24"/>
          <w:lang w:val="en-GB"/>
        </w:rPr>
        <w:t xml:space="preserve">is major work </w:t>
      </w:r>
      <w:r w:rsidR="00C339D4" w:rsidRPr="002069A4">
        <w:rPr>
          <w:rFonts w:ascii="Garamond" w:hAnsi="Garamond"/>
          <w:i/>
          <w:sz w:val="24"/>
          <w:szCs w:val="24"/>
          <w:lang w:val="en-GB"/>
        </w:rPr>
        <w:t>B</w:t>
      </w:r>
      <w:r w:rsidR="001802F7" w:rsidRPr="002069A4">
        <w:rPr>
          <w:rFonts w:ascii="Garamond" w:hAnsi="Garamond"/>
          <w:i/>
          <w:sz w:val="24"/>
          <w:szCs w:val="24"/>
          <w:lang w:val="en-GB"/>
        </w:rPr>
        <w:t xml:space="preserve">eing and </w:t>
      </w:r>
      <w:r w:rsidR="009161CC" w:rsidRPr="002069A4">
        <w:rPr>
          <w:rFonts w:ascii="Garamond" w:hAnsi="Garamond"/>
          <w:i/>
          <w:sz w:val="24"/>
          <w:szCs w:val="24"/>
          <w:lang w:val="en-GB"/>
        </w:rPr>
        <w:t>T</w:t>
      </w:r>
      <w:r w:rsidR="001802F7" w:rsidRPr="002069A4">
        <w:rPr>
          <w:rFonts w:ascii="Garamond" w:hAnsi="Garamond"/>
          <w:i/>
          <w:sz w:val="24"/>
          <w:szCs w:val="24"/>
          <w:lang w:val="en-GB"/>
        </w:rPr>
        <w:t>ime</w:t>
      </w:r>
      <w:r w:rsidR="001802F7" w:rsidRPr="002069A4">
        <w:rPr>
          <w:rFonts w:ascii="Garamond" w:hAnsi="Garamond"/>
          <w:sz w:val="24"/>
          <w:szCs w:val="24"/>
          <w:lang w:val="en-GB"/>
        </w:rPr>
        <w:t xml:space="preserve">, in such a way, could be considered a political text, albeit political in </w:t>
      </w:r>
      <w:r w:rsidR="00C339D4" w:rsidRPr="002069A4">
        <w:rPr>
          <w:rFonts w:ascii="Garamond" w:hAnsi="Garamond"/>
          <w:sz w:val="24"/>
          <w:szCs w:val="24"/>
          <w:lang w:val="en-GB"/>
        </w:rPr>
        <w:t>H</w:t>
      </w:r>
      <w:r w:rsidR="001802F7" w:rsidRPr="002069A4">
        <w:rPr>
          <w:rFonts w:ascii="Garamond" w:hAnsi="Garamond"/>
          <w:sz w:val="24"/>
          <w:szCs w:val="24"/>
          <w:lang w:val="en-GB"/>
        </w:rPr>
        <w:t xml:space="preserve">eidegger's sense. </w:t>
      </w:r>
      <w:r w:rsidR="00DB209E" w:rsidRPr="002069A4">
        <w:rPr>
          <w:rFonts w:ascii="Garamond" w:hAnsi="Garamond"/>
          <w:sz w:val="24"/>
          <w:szCs w:val="24"/>
          <w:lang w:val="en-GB"/>
        </w:rPr>
        <w:t xml:space="preserve">The essence of National Socialism was, as Heidegger saw it in 1933, "not an unrealized abstract ideal but rather the historical, existential thickness of [the] world that is always happening but nonetheless neglected". </w:t>
      </w:r>
      <w:r w:rsidR="00C339D4" w:rsidRPr="002069A4">
        <w:rPr>
          <w:rFonts w:ascii="Garamond" w:hAnsi="Garamond"/>
          <w:sz w:val="24"/>
          <w:szCs w:val="24"/>
          <w:lang w:val="en-GB"/>
        </w:rPr>
        <w:t>A</w:t>
      </w:r>
      <w:r w:rsidR="001802F7" w:rsidRPr="002069A4">
        <w:rPr>
          <w:rFonts w:ascii="Garamond" w:hAnsi="Garamond"/>
          <w:sz w:val="24"/>
          <w:szCs w:val="24"/>
          <w:lang w:val="en-GB"/>
        </w:rPr>
        <w:t xml:space="preserve"> bit later </w:t>
      </w:r>
      <w:r w:rsidR="00C339D4" w:rsidRPr="002069A4">
        <w:rPr>
          <w:rFonts w:ascii="Garamond" w:hAnsi="Garamond"/>
          <w:sz w:val="24"/>
          <w:szCs w:val="24"/>
          <w:lang w:val="en-GB"/>
        </w:rPr>
        <w:t>C</w:t>
      </w:r>
      <w:r w:rsidR="001802F7" w:rsidRPr="002069A4">
        <w:rPr>
          <w:rFonts w:ascii="Garamond" w:hAnsi="Garamond"/>
          <w:sz w:val="24"/>
          <w:szCs w:val="24"/>
          <w:lang w:val="en-GB"/>
        </w:rPr>
        <w:t>roce</w:t>
      </w:r>
      <w:r w:rsidR="00495C1F">
        <w:rPr>
          <w:rFonts w:ascii="Garamond" w:hAnsi="Garamond"/>
          <w:sz w:val="24"/>
          <w:szCs w:val="24"/>
          <w:lang w:val="en-GB"/>
        </w:rPr>
        <w:t>, almost prophesying for Europe the near, dramatic, deadly years of the second world conflict</w:t>
      </w:r>
      <w:r w:rsidR="001802F7" w:rsidRPr="002069A4">
        <w:rPr>
          <w:rFonts w:ascii="Garamond" w:hAnsi="Garamond"/>
          <w:sz w:val="24"/>
          <w:szCs w:val="24"/>
          <w:lang w:val="en-GB"/>
        </w:rPr>
        <w:t xml:space="preserve"> </w:t>
      </w:r>
      <w:r w:rsidR="00DB6133">
        <w:rPr>
          <w:rFonts w:ascii="Garamond" w:hAnsi="Garamond"/>
          <w:sz w:val="24"/>
          <w:szCs w:val="24"/>
          <w:lang w:val="en-GB"/>
        </w:rPr>
        <w:t xml:space="preserve">wrote </w:t>
      </w:r>
      <w:r w:rsidR="001802F7" w:rsidRPr="002069A4">
        <w:rPr>
          <w:rFonts w:ascii="Garamond" w:hAnsi="Garamond"/>
          <w:sz w:val="24"/>
          <w:szCs w:val="24"/>
          <w:lang w:val="en-GB"/>
        </w:rPr>
        <w:t xml:space="preserve">"and </w:t>
      </w:r>
      <w:r w:rsidR="00495C1F">
        <w:rPr>
          <w:rFonts w:ascii="Garamond" w:hAnsi="Garamond"/>
          <w:sz w:val="24"/>
          <w:szCs w:val="24"/>
          <w:lang w:val="en-GB"/>
        </w:rPr>
        <w:t xml:space="preserve">so it </w:t>
      </w:r>
      <w:r w:rsidR="007B2CFE">
        <w:rPr>
          <w:rFonts w:ascii="Garamond" w:hAnsi="Garamond"/>
          <w:sz w:val="24"/>
          <w:szCs w:val="24"/>
          <w:lang w:val="en-GB"/>
        </w:rPr>
        <w:t>renders</w:t>
      </w:r>
      <w:r w:rsidR="00495C1F">
        <w:rPr>
          <w:rFonts w:ascii="Garamond" w:hAnsi="Garamond"/>
          <w:sz w:val="24"/>
          <w:szCs w:val="24"/>
          <w:lang w:val="en-GB"/>
        </w:rPr>
        <w:t xml:space="preserve"> philosophical-political services </w:t>
      </w:r>
      <w:r w:rsidR="007B2CFE">
        <w:rPr>
          <w:rFonts w:ascii="Garamond" w:hAnsi="Garamond"/>
          <w:sz w:val="24"/>
          <w:szCs w:val="24"/>
          <w:lang w:val="en-GB"/>
        </w:rPr>
        <w:t xml:space="preserve">which </w:t>
      </w:r>
      <w:r w:rsidR="00495C1F">
        <w:rPr>
          <w:rFonts w:ascii="Garamond" w:hAnsi="Garamond"/>
          <w:sz w:val="24"/>
          <w:szCs w:val="24"/>
          <w:lang w:val="en-GB"/>
        </w:rPr>
        <w:t xml:space="preserve">is </w:t>
      </w:r>
      <w:r w:rsidR="00E705B1">
        <w:rPr>
          <w:rFonts w:ascii="Garamond" w:hAnsi="Garamond"/>
          <w:sz w:val="24"/>
          <w:szCs w:val="24"/>
          <w:lang w:val="en-GB"/>
        </w:rPr>
        <w:t>a way of prostituting</w:t>
      </w:r>
      <w:r w:rsidR="00495C1F">
        <w:rPr>
          <w:rFonts w:ascii="Garamond" w:hAnsi="Garamond"/>
          <w:sz w:val="24"/>
          <w:szCs w:val="24"/>
          <w:lang w:val="en-GB"/>
        </w:rPr>
        <w:t xml:space="preserve"> philosophy</w:t>
      </w:r>
      <w:r w:rsidR="00DB6133">
        <w:rPr>
          <w:rFonts w:ascii="Garamond" w:hAnsi="Garamond"/>
          <w:sz w:val="24"/>
          <w:szCs w:val="24"/>
          <w:lang w:val="en-GB"/>
        </w:rPr>
        <w:t xml:space="preserve">, without </w:t>
      </w:r>
      <w:r w:rsidR="00E705B1">
        <w:rPr>
          <w:rFonts w:ascii="Garamond" w:hAnsi="Garamond"/>
          <w:sz w:val="24"/>
          <w:szCs w:val="24"/>
          <w:lang w:val="en-GB"/>
        </w:rPr>
        <w:t>advantage</w:t>
      </w:r>
      <w:r w:rsidR="00DB6133">
        <w:rPr>
          <w:rFonts w:ascii="Garamond" w:hAnsi="Garamond"/>
          <w:sz w:val="24"/>
          <w:szCs w:val="24"/>
          <w:lang w:val="en-GB"/>
        </w:rPr>
        <w:t xml:space="preserve"> </w:t>
      </w:r>
      <w:r w:rsidR="00E705B1">
        <w:rPr>
          <w:rFonts w:ascii="Garamond" w:hAnsi="Garamond"/>
          <w:sz w:val="24"/>
          <w:szCs w:val="24"/>
          <w:lang w:val="en-GB"/>
        </w:rPr>
        <w:t>for sociology and</w:t>
      </w:r>
      <w:r w:rsidR="00C95643">
        <w:rPr>
          <w:rFonts w:ascii="Garamond" w:hAnsi="Garamond"/>
          <w:sz w:val="24"/>
          <w:szCs w:val="24"/>
          <w:lang w:val="en-GB"/>
        </w:rPr>
        <w:t xml:space="preserve"> politics</w:t>
      </w:r>
      <w:r w:rsidR="001802F7" w:rsidRPr="002069A4">
        <w:rPr>
          <w:rFonts w:ascii="Garamond" w:hAnsi="Garamond"/>
          <w:sz w:val="24"/>
          <w:szCs w:val="24"/>
          <w:lang w:val="en-GB"/>
        </w:rPr>
        <w:t>"</w:t>
      </w:r>
      <w:r w:rsidR="009161CC" w:rsidRPr="002069A4">
        <w:rPr>
          <w:rFonts w:ascii="Garamond" w:hAnsi="Garamond"/>
          <w:sz w:val="24"/>
          <w:szCs w:val="24"/>
          <w:lang w:val="en-GB"/>
        </w:rPr>
        <w:t>.</w:t>
      </w:r>
      <w:r w:rsidR="001802F7" w:rsidRPr="002069A4">
        <w:rPr>
          <w:rFonts w:ascii="Garamond" w:hAnsi="Garamond"/>
          <w:sz w:val="24"/>
          <w:szCs w:val="24"/>
          <w:vertAlign w:val="superscript"/>
          <w:lang w:val="en-GB"/>
        </w:rPr>
        <w:t>5</w:t>
      </w:r>
      <w:r w:rsidR="001802F7" w:rsidRPr="002069A4">
        <w:rPr>
          <w:rFonts w:ascii="Garamond" w:hAnsi="Garamond"/>
          <w:sz w:val="24"/>
          <w:szCs w:val="24"/>
          <w:lang w:val="en-GB"/>
        </w:rPr>
        <w:t xml:space="preserve"> </w:t>
      </w:r>
      <w:r w:rsidR="00C339D4" w:rsidRPr="002069A4">
        <w:rPr>
          <w:rFonts w:ascii="Garamond" w:hAnsi="Garamond"/>
          <w:sz w:val="24"/>
          <w:szCs w:val="24"/>
          <w:lang w:val="en-GB"/>
        </w:rPr>
        <w:t>T</w:t>
      </w:r>
      <w:r w:rsidR="001802F7" w:rsidRPr="002069A4">
        <w:rPr>
          <w:rFonts w:ascii="Garamond" w:hAnsi="Garamond"/>
          <w:sz w:val="24"/>
          <w:szCs w:val="24"/>
          <w:lang w:val="en-GB"/>
        </w:rPr>
        <w:t xml:space="preserve">hat to say, </w:t>
      </w:r>
      <w:r w:rsidR="00C339D4" w:rsidRPr="002069A4">
        <w:rPr>
          <w:rFonts w:ascii="Garamond" w:hAnsi="Garamond"/>
          <w:sz w:val="24"/>
          <w:szCs w:val="24"/>
          <w:lang w:val="en-GB"/>
        </w:rPr>
        <w:t>C</w:t>
      </w:r>
      <w:r w:rsidR="001802F7" w:rsidRPr="002069A4">
        <w:rPr>
          <w:rFonts w:ascii="Garamond" w:hAnsi="Garamond"/>
          <w:sz w:val="24"/>
          <w:szCs w:val="24"/>
          <w:lang w:val="en-GB"/>
        </w:rPr>
        <w:t xml:space="preserve">roce is thinking not of an ideal </w:t>
      </w:r>
      <w:r w:rsidR="00C339D4" w:rsidRPr="002069A4">
        <w:rPr>
          <w:rFonts w:ascii="Garamond" w:hAnsi="Garamond"/>
          <w:sz w:val="24"/>
          <w:szCs w:val="24"/>
          <w:lang w:val="en-GB"/>
        </w:rPr>
        <w:t>H</w:t>
      </w:r>
      <w:r w:rsidR="001802F7" w:rsidRPr="002069A4">
        <w:rPr>
          <w:rFonts w:ascii="Garamond" w:hAnsi="Garamond"/>
          <w:sz w:val="24"/>
          <w:szCs w:val="24"/>
          <w:lang w:val="en-GB"/>
        </w:rPr>
        <w:t>ellenic-</w:t>
      </w:r>
      <w:r w:rsidR="00DB209E" w:rsidRPr="002069A4">
        <w:rPr>
          <w:rFonts w:ascii="Garamond" w:hAnsi="Garamond"/>
          <w:sz w:val="24"/>
          <w:szCs w:val="24"/>
          <w:lang w:val="en-GB"/>
        </w:rPr>
        <w:t>German</w:t>
      </w:r>
      <w:r w:rsidR="001802F7" w:rsidRPr="002069A4">
        <w:rPr>
          <w:rFonts w:ascii="Garamond" w:hAnsi="Garamond"/>
          <w:sz w:val="24"/>
          <w:szCs w:val="24"/>
          <w:lang w:val="en-GB"/>
        </w:rPr>
        <w:t xml:space="preserve"> </w:t>
      </w:r>
      <w:r w:rsidR="00C339D4" w:rsidRPr="002069A4">
        <w:rPr>
          <w:rFonts w:ascii="Garamond" w:hAnsi="Garamond"/>
          <w:sz w:val="24"/>
          <w:szCs w:val="24"/>
          <w:lang w:val="en-GB"/>
        </w:rPr>
        <w:t>E</w:t>
      </w:r>
      <w:r w:rsidR="001802F7" w:rsidRPr="002069A4">
        <w:rPr>
          <w:rFonts w:ascii="Garamond" w:hAnsi="Garamond"/>
          <w:sz w:val="24"/>
          <w:szCs w:val="24"/>
          <w:lang w:val="en-GB"/>
        </w:rPr>
        <w:t xml:space="preserve">urope; </w:t>
      </w:r>
      <w:r w:rsidR="00C339D4" w:rsidRPr="002069A4">
        <w:rPr>
          <w:rFonts w:ascii="Garamond" w:hAnsi="Garamond"/>
          <w:sz w:val="24"/>
          <w:szCs w:val="24"/>
          <w:lang w:val="en-GB"/>
        </w:rPr>
        <w:t>C</w:t>
      </w:r>
      <w:r w:rsidR="001802F7" w:rsidRPr="002069A4">
        <w:rPr>
          <w:rFonts w:ascii="Garamond" w:hAnsi="Garamond"/>
          <w:sz w:val="24"/>
          <w:szCs w:val="24"/>
          <w:lang w:val="en-GB"/>
        </w:rPr>
        <w:t xml:space="preserve">roce is criticizing the limited, unilateral, </w:t>
      </w:r>
      <w:r w:rsidR="00DB209E" w:rsidRPr="002069A4">
        <w:rPr>
          <w:rFonts w:ascii="Garamond" w:hAnsi="Garamond"/>
          <w:sz w:val="24"/>
          <w:szCs w:val="24"/>
          <w:lang w:val="en-GB"/>
        </w:rPr>
        <w:t>German</w:t>
      </w:r>
      <w:r w:rsidR="001802F7" w:rsidRPr="002069A4">
        <w:rPr>
          <w:rFonts w:ascii="Garamond" w:hAnsi="Garamond"/>
          <w:sz w:val="24"/>
          <w:szCs w:val="24"/>
          <w:lang w:val="en-GB"/>
        </w:rPr>
        <w:t xml:space="preserve">-centrism of </w:t>
      </w:r>
      <w:r w:rsidR="00C339D4" w:rsidRPr="002069A4">
        <w:rPr>
          <w:rFonts w:ascii="Garamond" w:hAnsi="Garamond"/>
          <w:sz w:val="24"/>
          <w:szCs w:val="24"/>
          <w:lang w:val="en-GB"/>
        </w:rPr>
        <w:t>H</w:t>
      </w:r>
      <w:r w:rsidR="001802F7" w:rsidRPr="002069A4">
        <w:rPr>
          <w:rFonts w:ascii="Garamond" w:hAnsi="Garamond"/>
          <w:sz w:val="24"/>
          <w:szCs w:val="24"/>
          <w:lang w:val="en-GB"/>
        </w:rPr>
        <w:t>e</w:t>
      </w:r>
      <w:r w:rsidR="00296198">
        <w:rPr>
          <w:rFonts w:ascii="Garamond" w:hAnsi="Garamond"/>
          <w:sz w:val="24"/>
          <w:szCs w:val="24"/>
          <w:lang w:val="en-GB"/>
        </w:rPr>
        <w:t xml:space="preserve">idegger, faulty of essentialism </w:t>
      </w:r>
      <w:r w:rsidR="001802F7" w:rsidRPr="002069A4">
        <w:rPr>
          <w:rFonts w:ascii="Garamond" w:hAnsi="Garamond"/>
          <w:sz w:val="24"/>
          <w:szCs w:val="24"/>
          <w:lang w:val="en-GB"/>
        </w:rPr>
        <w:t xml:space="preserve"> and </w:t>
      </w:r>
      <w:proofErr w:type="spellStart"/>
      <w:r w:rsidR="001802F7" w:rsidRPr="002069A4">
        <w:rPr>
          <w:rFonts w:ascii="Garamond" w:hAnsi="Garamond"/>
          <w:sz w:val="24"/>
          <w:szCs w:val="24"/>
          <w:lang w:val="en-GB"/>
        </w:rPr>
        <w:t>eurocentrism</w:t>
      </w:r>
      <w:proofErr w:type="spellEnd"/>
      <w:r w:rsidR="001802F7" w:rsidRPr="002069A4">
        <w:rPr>
          <w:rFonts w:ascii="Garamond" w:hAnsi="Garamond"/>
          <w:sz w:val="24"/>
          <w:szCs w:val="24"/>
          <w:lang w:val="en-GB"/>
        </w:rPr>
        <w:t xml:space="preserve">. </w:t>
      </w:r>
    </w:p>
    <w:p w:rsidR="00562DC0" w:rsidRPr="002069A4" w:rsidRDefault="001802F7" w:rsidP="00664226">
      <w:pPr>
        <w:tabs>
          <w:tab w:val="left" w:pos="709"/>
          <w:tab w:val="left" w:pos="9072"/>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2F2271" w:rsidRPr="002069A4">
        <w:rPr>
          <w:rFonts w:ascii="Garamond" w:hAnsi="Garamond"/>
          <w:sz w:val="24"/>
          <w:szCs w:val="24"/>
          <w:lang w:val="en-GB"/>
        </w:rPr>
        <w:t>L</w:t>
      </w:r>
      <w:r w:rsidRPr="002069A4">
        <w:rPr>
          <w:rFonts w:ascii="Garamond" w:hAnsi="Garamond"/>
          <w:sz w:val="24"/>
          <w:szCs w:val="24"/>
          <w:lang w:val="en-GB"/>
        </w:rPr>
        <w:t xml:space="preserve">et us return to the </w:t>
      </w:r>
      <w:r w:rsidR="002F2271" w:rsidRPr="002069A4">
        <w:rPr>
          <w:rFonts w:ascii="Garamond" w:hAnsi="Garamond"/>
          <w:sz w:val="24"/>
          <w:szCs w:val="24"/>
          <w:lang w:val="en-GB"/>
        </w:rPr>
        <w:t>R</w:t>
      </w:r>
      <w:r w:rsidRPr="002069A4">
        <w:rPr>
          <w:rFonts w:ascii="Garamond" w:hAnsi="Garamond"/>
          <w:sz w:val="24"/>
          <w:szCs w:val="24"/>
          <w:lang w:val="en-GB"/>
        </w:rPr>
        <w:t xml:space="preserve">oman </w:t>
      </w:r>
      <w:r w:rsidR="002F2271" w:rsidRPr="002069A4">
        <w:rPr>
          <w:rFonts w:ascii="Garamond" w:hAnsi="Garamond"/>
          <w:sz w:val="24"/>
          <w:szCs w:val="24"/>
          <w:lang w:val="en-GB"/>
        </w:rPr>
        <w:t>L</w:t>
      </w:r>
      <w:r w:rsidRPr="002069A4">
        <w:rPr>
          <w:rFonts w:ascii="Garamond" w:hAnsi="Garamond"/>
          <w:sz w:val="24"/>
          <w:szCs w:val="24"/>
          <w:lang w:val="en-GB"/>
        </w:rPr>
        <w:t xml:space="preserve">ecture and its spirit and structure which deserve a brief look in order to understand </w:t>
      </w:r>
      <w:r w:rsidR="00E705B1">
        <w:rPr>
          <w:rFonts w:ascii="Garamond" w:hAnsi="Garamond"/>
          <w:sz w:val="24"/>
          <w:szCs w:val="24"/>
          <w:lang w:val="en-GB"/>
        </w:rPr>
        <w:t>a</w:t>
      </w:r>
      <w:r w:rsidRPr="002069A4">
        <w:rPr>
          <w:rFonts w:ascii="Garamond" w:hAnsi="Garamond"/>
          <w:sz w:val="24"/>
          <w:szCs w:val="24"/>
          <w:lang w:val="en-GB"/>
        </w:rPr>
        <w:t xml:space="preserve"> later writing of </w:t>
      </w:r>
      <w:r w:rsidR="002F2271" w:rsidRPr="002069A4">
        <w:rPr>
          <w:rFonts w:ascii="Garamond" w:hAnsi="Garamond"/>
          <w:sz w:val="24"/>
          <w:szCs w:val="24"/>
          <w:lang w:val="en-GB"/>
        </w:rPr>
        <w:t>H</w:t>
      </w:r>
      <w:r w:rsidRPr="002069A4">
        <w:rPr>
          <w:rFonts w:ascii="Garamond" w:hAnsi="Garamond"/>
          <w:sz w:val="24"/>
          <w:szCs w:val="24"/>
          <w:lang w:val="en-GB"/>
        </w:rPr>
        <w:t>eidegger "</w:t>
      </w:r>
      <w:r w:rsidR="002F2271" w:rsidRPr="00912F37">
        <w:rPr>
          <w:rFonts w:ascii="Garamond" w:hAnsi="Garamond"/>
          <w:i/>
          <w:sz w:val="24"/>
          <w:szCs w:val="24"/>
          <w:lang w:val="en-GB"/>
        </w:rPr>
        <w:t>W</w:t>
      </w:r>
      <w:r w:rsidRPr="00912F37">
        <w:rPr>
          <w:rFonts w:ascii="Garamond" w:hAnsi="Garamond"/>
          <w:i/>
          <w:sz w:val="24"/>
          <w:szCs w:val="24"/>
          <w:lang w:val="en-GB"/>
        </w:rPr>
        <w:t>as is</w:t>
      </w:r>
      <w:r w:rsidR="00844471">
        <w:rPr>
          <w:rFonts w:ascii="Garamond" w:hAnsi="Garamond"/>
          <w:i/>
          <w:sz w:val="24"/>
          <w:szCs w:val="24"/>
          <w:lang w:val="en-GB"/>
        </w:rPr>
        <w:t>t</w:t>
      </w:r>
      <w:r w:rsidRPr="00912F37">
        <w:rPr>
          <w:rFonts w:ascii="Garamond" w:hAnsi="Garamond"/>
          <w:i/>
          <w:sz w:val="24"/>
          <w:szCs w:val="24"/>
          <w:lang w:val="en-GB"/>
        </w:rPr>
        <w:t xml:space="preserve"> das-die </w:t>
      </w:r>
      <w:r w:rsidR="00653FD4">
        <w:rPr>
          <w:rFonts w:ascii="Garamond" w:hAnsi="Garamond"/>
          <w:i/>
          <w:sz w:val="24"/>
          <w:szCs w:val="24"/>
          <w:lang w:val="en-GB"/>
        </w:rPr>
        <w:t>P</w:t>
      </w:r>
      <w:r w:rsidRPr="00912F37">
        <w:rPr>
          <w:rFonts w:ascii="Garamond" w:hAnsi="Garamond"/>
          <w:i/>
          <w:sz w:val="24"/>
          <w:szCs w:val="24"/>
          <w:lang w:val="en-GB"/>
        </w:rPr>
        <w:t>hilosophie?</w:t>
      </w:r>
      <w:r w:rsidR="009C5297">
        <w:rPr>
          <w:rFonts w:ascii="Garamond" w:hAnsi="Garamond"/>
          <w:i/>
          <w:sz w:val="24"/>
          <w:szCs w:val="24"/>
          <w:lang w:val="en-GB"/>
        </w:rPr>
        <w:t xml:space="preserve"> </w:t>
      </w:r>
      <w:r w:rsidR="009C5297">
        <w:rPr>
          <w:rFonts w:ascii="Garamond" w:hAnsi="Garamond"/>
          <w:sz w:val="24"/>
          <w:szCs w:val="24"/>
          <w:lang w:val="en-GB"/>
        </w:rPr>
        <w:t>”</w:t>
      </w:r>
      <w:r w:rsidRPr="002069A4">
        <w:rPr>
          <w:rFonts w:ascii="Garamond" w:hAnsi="Garamond"/>
          <w:sz w:val="24"/>
          <w:szCs w:val="24"/>
          <w:lang w:val="en-GB"/>
        </w:rPr>
        <w:t xml:space="preserve"> published in 1956, </w:t>
      </w:r>
      <w:r w:rsidR="009650ED" w:rsidRPr="002069A4">
        <w:rPr>
          <w:rFonts w:ascii="Garamond" w:hAnsi="Garamond"/>
          <w:sz w:val="24"/>
          <w:szCs w:val="24"/>
          <w:lang w:val="en-GB"/>
        </w:rPr>
        <w:t>in which</w:t>
      </w:r>
      <w:r w:rsidRPr="002069A4">
        <w:rPr>
          <w:rFonts w:ascii="Garamond" w:hAnsi="Garamond"/>
          <w:sz w:val="24"/>
          <w:szCs w:val="24"/>
          <w:lang w:val="en-GB"/>
        </w:rPr>
        <w:t xml:space="preserve"> the philosopher offers a clearer and more definitive form to his meditation of the 30s by answering the question ‘</w:t>
      </w:r>
      <w:r w:rsidR="00E705B1">
        <w:rPr>
          <w:rFonts w:ascii="Garamond" w:hAnsi="Garamond"/>
          <w:sz w:val="24"/>
          <w:szCs w:val="24"/>
          <w:lang w:val="en-GB"/>
        </w:rPr>
        <w:t>W</w:t>
      </w:r>
      <w:r w:rsidRPr="002069A4">
        <w:rPr>
          <w:rFonts w:ascii="Garamond" w:hAnsi="Garamond"/>
          <w:sz w:val="24"/>
          <w:szCs w:val="24"/>
          <w:lang w:val="en-GB"/>
        </w:rPr>
        <w:t xml:space="preserve">hat is philosophy’. </w:t>
      </w:r>
      <w:r w:rsidR="00DF07F3" w:rsidRPr="002069A4">
        <w:rPr>
          <w:rFonts w:ascii="Garamond" w:hAnsi="Garamond"/>
          <w:sz w:val="24"/>
          <w:szCs w:val="24"/>
          <w:lang w:val="en-GB"/>
        </w:rPr>
        <w:t xml:space="preserve">Having said that the word philosophy speaks Greek; it is Greek, and therefore to speak of philosophy is to speak of Hellenism, </w:t>
      </w:r>
      <w:r w:rsidR="00B64EF3">
        <w:rPr>
          <w:rFonts w:ascii="Garamond" w:hAnsi="Garamond"/>
          <w:sz w:val="24"/>
          <w:szCs w:val="24"/>
          <w:lang w:val="en-GB"/>
        </w:rPr>
        <w:t>Heidegger</w:t>
      </w:r>
      <w:r w:rsidR="00DF07F3" w:rsidRPr="002069A4">
        <w:rPr>
          <w:rFonts w:ascii="Garamond" w:hAnsi="Garamond"/>
          <w:sz w:val="24"/>
          <w:szCs w:val="24"/>
          <w:lang w:val="en-GB"/>
        </w:rPr>
        <w:t xml:space="preserve"> writes that philosophy determines the fundamental core of European history. </w:t>
      </w:r>
      <w:r w:rsidR="002F2271" w:rsidRPr="002069A4">
        <w:rPr>
          <w:rFonts w:ascii="Garamond" w:hAnsi="Garamond"/>
          <w:sz w:val="24"/>
          <w:szCs w:val="24"/>
          <w:lang w:val="en-GB"/>
        </w:rPr>
        <w:t>T</w:t>
      </w:r>
      <w:r w:rsidRPr="002069A4">
        <w:rPr>
          <w:rFonts w:ascii="Garamond" w:hAnsi="Garamond"/>
          <w:sz w:val="24"/>
          <w:szCs w:val="24"/>
          <w:lang w:val="en-GB"/>
        </w:rPr>
        <w:t xml:space="preserve">he civilization and the sciences of the whole planet have </w:t>
      </w:r>
      <w:r w:rsidR="009161CC" w:rsidRPr="002069A4">
        <w:rPr>
          <w:rFonts w:ascii="Garamond" w:hAnsi="Garamond"/>
          <w:sz w:val="24"/>
          <w:szCs w:val="24"/>
          <w:lang w:val="en-GB"/>
        </w:rPr>
        <w:t xml:space="preserve">still </w:t>
      </w:r>
      <w:r w:rsidRPr="002069A4">
        <w:rPr>
          <w:rFonts w:ascii="Garamond" w:hAnsi="Garamond"/>
          <w:sz w:val="24"/>
          <w:szCs w:val="24"/>
          <w:lang w:val="en-GB"/>
        </w:rPr>
        <w:t>this characteristic</w:t>
      </w:r>
      <w:r w:rsidR="00DB6133">
        <w:rPr>
          <w:rFonts w:ascii="Garamond" w:hAnsi="Garamond"/>
          <w:sz w:val="24"/>
          <w:szCs w:val="24"/>
          <w:lang w:val="en-GB"/>
        </w:rPr>
        <w:t>.</w:t>
      </w:r>
      <w:r w:rsidRPr="002069A4">
        <w:rPr>
          <w:rFonts w:ascii="Garamond" w:hAnsi="Garamond"/>
          <w:sz w:val="24"/>
          <w:szCs w:val="24"/>
          <w:lang w:val="en-GB"/>
        </w:rPr>
        <w:t xml:space="preserve"> </w:t>
      </w:r>
      <w:r w:rsidR="00DB6133">
        <w:rPr>
          <w:rFonts w:ascii="Garamond" w:hAnsi="Garamond"/>
          <w:sz w:val="24"/>
          <w:szCs w:val="24"/>
          <w:lang w:val="en-GB"/>
        </w:rPr>
        <w:t>I</w:t>
      </w:r>
      <w:r w:rsidRPr="002069A4">
        <w:rPr>
          <w:rFonts w:ascii="Garamond" w:hAnsi="Garamond"/>
          <w:sz w:val="24"/>
          <w:szCs w:val="24"/>
          <w:lang w:val="en-GB"/>
        </w:rPr>
        <w:t xml:space="preserve">f they </w:t>
      </w:r>
      <w:r w:rsidR="00296198">
        <w:rPr>
          <w:rFonts w:ascii="Garamond" w:hAnsi="Garamond"/>
          <w:sz w:val="24"/>
          <w:szCs w:val="24"/>
          <w:lang w:val="en-GB"/>
        </w:rPr>
        <w:t xml:space="preserve">are able to leave a mark of </w:t>
      </w:r>
      <w:r w:rsidRPr="002069A4">
        <w:rPr>
          <w:rFonts w:ascii="Garamond" w:hAnsi="Garamond"/>
          <w:sz w:val="24"/>
          <w:szCs w:val="24"/>
          <w:lang w:val="en-GB"/>
        </w:rPr>
        <w:t xml:space="preserve">civilization of the entire world it is because they issue from the core of </w:t>
      </w:r>
      <w:r w:rsidR="00A10568">
        <w:rPr>
          <w:rFonts w:ascii="Garamond" w:hAnsi="Garamond"/>
          <w:sz w:val="24"/>
          <w:szCs w:val="24"/>
          <w:lang w:val="en-GB"/>
        </w:rPr>
        <w:t>E</w:t>
      </w:r>
      <w:r w:rsidRPr="002069A4">
        <w:rPr>
          <w:rFonts w:ascii="Garamond" w:hAnsi="Garamond"/>
          <w:sz w:val="24"/>
          <w:szCs w:val="24"/>
          <w:lang w:val="en-GB"/>
        </w:rPr>
        <w:t>uropean hist</w:t>
      </w:r>
      <w:r w:rsidR="009161CC" w:rsidRPr="002069A4">
        <w:rPr>
          <w:rFonts w:ascii="Garamond" w:hAnsi="Garamond"/>
          <w:sz w:val="24"/>
          <w:szCs w:val="24"/>
          <w:lang w:val="en-GB"/>
        </w:rPr>
        <w:t>orical process, which is</w:t>
      </w:r>
      <w:r w:rsidR="00E705B1">
        <w:rPr>
          <w:rFonts w:ascii="Garamond" w:hAnsi="Garamond"/>
          <w:sz w:val="24"/>
          <w:szCs w:val="24"/>
          <w:lang w:val="en-GB"/>
        </w:rPr>
        <w:t xml:space="preserve"> the philosophic</w:t>
      </w:r>
      <w:r w:rsidR="00A10568">
        <w:rPr>
          <w:rFonts w:ascii="Garamond" w:hAnsi="Garamond"/>
          <w:sz w:val="24"/>
          <w:szCs w:val="24"/>
          <w:lang w:val="en-GB"/>
        </w:rPr>
        <w:t xml:space="preserve">al </w:t>
      </w:r>
      <w:r w:rsidRPr="002069A4">
        <w:rPr>
          <w:rFonts w:ascii="Garamond" w:hAnsi="Garamond"/>
          <w:sz w:val="24"/>
          <w:szCs w:val="24"/>
          <w:lang w:val="en-GB"/>
        </w:rPr>
        <w:t xml:space="preserve">process. </w:t>
      </w:r>
      <w:r w:rsidR="002F2271" w:rsidRPr="002069A4">
        <w:rPr>
          <w:rFonts w:ascii="Garamond" w:hAnsi="Garamond"/>
          <w:sz w:val="24"/>
          <w:szCs w:val="24"/>
          <w:lang w:val="en-GB"/>
        </w:rPr>
        <w:t>T</w:t>
      </w:r>
      <w:r w:rsidRPr="002069A4">
        <w:rPr>
          <w:rFonts w:ascii="Garamond" w:hAnsi="Garamond"/>
          <w:sz w:val="24"/>
          <w:szCs w:val="24"/>
          <w:lang w:val="en-GB"/>
        </w:rPr>
        <w:t xml:space="preserve">he word </w:t>
      </w:r>
      <w:r w:rsidR="00FE2C47" w:rsidRPr="002069A4">
        <w:rPr>
          <w:rFonts w:ascii="Garamond" w:hAnsi="Garamond"/>
          <w:sz w:val="24"/>
          <w:szCs w:val="24"/>
        </w:rPr>
        <w:sym w:font="Symbol" w:char="006A"/>
      </w:r>
      <w:r w:rsidR="00FE2C47" w:rsidRPr="002069A4">
        <w:rPr>
          <w:rFonts w:ascii="Garamond" w:hAnsi="Garamond"/>
          <w:sz w:val="24"/>
          <w:szCs w:val="24"/>
        </w:rPr>
        <w:sym w:font="Symbol" w:char="0069"/>
      </w:r>
      <w:r w:rsidR="00FE2C47" w:rsidRPr="002069A4">
        <w:rPr>
          <w:rFonts w:ascii="Garamond" w:hAnsi="Garamond"/>
          <w:sz w:val="24"/>
          <w:szCs w:val="24"/>
        </w:rPr>
        <w:sym w:font="Symbol" w:char="006C"/>
      </w:r>
      <w:r w:rsidR="00FE2C47" w:rsidRPr="002069A4">
        <w:rPr>
          <w:rFonts w:ascii="Garamond" w:hAnsi="Garamond"/>
          <w:sz w:val="24"/>
          <w:szCs w:val="24"/>
        </w:rPr>
        <w:sym w:font="Symbol" w:char="006F"/>
      </w:r>
      <w:r w:rsidR="00FE2C47" w:rsidRPr="002069A4">
        <w:rPr>
          <w:rFonts w:ascii="Garamond" w:hAnsi="Garamond"/>
          <w:sz w:val="24"/>
          <w:szCs w:val="24"/>
        </w:rPr>
        <w:sym w:font="Symbol" w:char="0073"/>
      </w:r>
      <w:r w:rsidR="00FE2C47" w:rsidRPr="002069A4">
        <w:rPr>
          <w:rFonts w:ascii="Garamond" w:hAnsi="Garamond"/>
          <w:sz w:val="24"/>
          <w:szCs w:val="24"/>
        </w:rPr>
        <w:sym w:font="Symbol" w:char="006F"/>
      </w:r>
      <w:r w:rsidR="00FE2C47" w:rsidRPr="002069A4">
        <w:rPr>
          <w:rFonts w:ascii="Garamond" w:hAnsi="Garamond"/>
          <w:sz w:val="24"/>
          <w:szCs w:val="24"/>
        </w:rPr>
        <w:sym w:font="Symbol" w:char="006A"/>
      </w:r>
      <w:r w:rsidR="00FE2C47" w:rsidRPr="002069A4">
        <w:rPr>
          <w:rFonts w:ascii="Garamond" w:hAnsi="Garamond"/>
          <w:sz w:val="24"/>
          <w:szCs w:val="24"/>
        </w:rPr>
        <w:sym w:font="Symbol" w:char="0069"/>
      </w:r>
      <w:r w:rsidR="00FE2C47" w:rsidRPr="002069A4">
        <w:rPr>
          <w:rFonts w:ascii="Garamond" w:hAnsi="Garamond"/>
          <w:sz w:val="24"/>
          <w:szCs w:val="24"/>
        </w:rPr>
        <w:sym w:font="Symbol" w:char="0061"/>
      </w:r>
      <w:r w:rsidRPr="002069A4">
        <w:rPr>
          <w:rFonts w:ascii="Garamond" w:hAnsi="Garamond"/>
          <w:sz w:val="24"/>
          <w:szCs w:val="24"/>
          <w:lang w:val="en-GB"/>
        </w:rPr>
        <w:t xml:space="preserve">, therefore, coincides with the birth of our history, with the origins of our era. </w:t>
      </w:r>
      <w:r w:rsidR="002F2271" w:rsidRPr="002069A4">
        <w:rPr>
          <w:rFonts w:ascii="Garamond" w:hAnsi="Garamond"/>
          <w:sz w:val="24"/>
          <w:szCs w:val="24"/>
          <w:lang w:val="en-GB"/>
        </w:rPr>
        <w:t>N</w:t>
      </w:r>
      <w:r w:rsidRPr="002069A4">
        <w:rPr>
          <w:rFonts w:ascii="Garamond" w:hAnsi="Garamond"/>
          <w:sz w:val="24"/>
          <w:szCs w:val="24"/>
          <w:lang w:val="en-GB"/>
        </w:rPr>
        <w:t xml:space="preserve">ot only. </w:t>
      </w:r>
      <w:r w:rsidR="004B636C" w:rsidRPr="002069A4">
        <w:rPr>
          <w:rFonts w:ascii="Garamond" w:hAnsi="Garamond"/>
          <w:sz w:val="24"/>
          <w:szCs w:val="24"/>
          <w:lang w:val="en-GB"/>
        </w:rPr>
        <w:t xml:space="preserve">The question we have set at the beginning </w:t>
      </w:r>
      <w:r w:rsidR="004B636C" w:rsidRPr="002069A4">
        <w:rPr>
          <w:rFonts w:ascii="Garamond" w:hAnsi="Garamond"/>
          <w:sz w:val="24"/>
          <w:szCs w:val="24"/>
        </w:rPr>
        <w:sym w:font="Symbol" w:char="0074"/>
      </w:r>
      <w:r w:rsidR="004B636C" w:rsidRPr="002069A4">
        <w:rPr>
          <w:rFonts w:ascii="Garamond" w:hAnsi="Garamond"/>
          <w:sz w:val="24"/>
          <w:szCs w:val="24"/>
        </w:rPr>
        <w:sym w:font="Symbol" w:char="0069"/>
      </w:r>
      <w:r w:rsidR="004B636C" w:rsidRPr="002069A4">
        <w:rPr>
          <w:rFonts w:ascii="Garamond" w:hAnsi="Garamond"/>
          <w:sz w:val="24"/>
          <w:szCs w:val="24"/>
          <w:lang w:val="en-GB"/>
        </w:rPr>
        <w:t xml:space="preserve"> </w:t>
      </w:r>
      <w:r w:rsidR="004B636C" w:rsidRPr="002069A4">
        <w:rPr>
          <w:rFonts w:ascii="Garamond" w:hAnsi="Garamond"/>
          <w:sz w:val="24"/>
          <w:szCs w:val="24"/>
        </w:rPr>
        <w:sym w:font="Symbol" w:char="0065"/>
      </w:r>
      <w:r w:rsidR="004B636C" w:rsidRPr="002069A4">
        <w:rPr>
          <w:rFonts w:ascii="Garamond" w:hAnsi="Garamond"/>
          <w:sz w:val="24"/>
          <w:szCs w:val="24"/>
        </w:rPr>
        <w:sym w:font="Symbol" w:char="0073"/>
      </w:r>
      <w:r w:rsidR="004B636C" w:rsidRPr="002069A4">
        <w:rPr>
          <w:rFonts w:ascii="Garamond" w:hAnsi="Garamond"/>
          <w:sz w:val="24"/>
          <w:szCs w:val="24"/>
        </w:rPr>
        <w:sym w:font="Symbol" w:char="0074"/>
      </w:r>
      <w:r w:rsidR="004B636C" w:rsidRPr="002069A4">
        <w:rPr>
          <w:rFonts w:ascii="Garamond" w:hAnsi="Garamond"/>
          <w:sz w:val="24"/>
          <w:szCs w:val="24"/>
        </w:rPr>
        <w:sym w:font="Symbol" w:char="0069"/>
      </w:r>
      <w:r w:rsidR="004B636C" w:rsidRPr="002069A4">
        <w:rPr>
          <w:rFonts w:ascii="Garamond" w:hAnsi="Garamond"/>
          <w:sz w:val="24"/>
          <w:szCs w:val="24"/>
        </w:rPr>
        <w:sym w:font="Symbol" w:char="006E"/>
      </w:r>
      <w:r w:rsidR="004B636C" w:rsidRPr="002069A4">
        <w:rPr>
          <w:rFonts w:ascii="Garamond" w:hAnsi="Garamond"/>
          <w:sz w:val="24"/>
          <w:szCs w:val="24"/>
          <w:lang w:val="en-GB"/>
        </w:rPr>
        <w:t xml:space="preserve"> is Greek</w:t>
      </w:r>
      <w:r w:rsidR="004B636C">
        <w:rPr>
          <w:rFonts w:ascii="Garamond" w:hAnsi="Garamond"/>
          <w:sz w:val="24"/>
          <w:szCs w:val="24"/>
          <w:lang w:val="en-GB"/>
        </w:rPr>
        <w:t>;</w:t>
      </w:r>
      <w:r w:rsidR="004B636C" w:rsidRPr="002069A4">
        <w:rPr>
          <w:rFonts w:ascii="Garamond" w:hAnsi="Garamond"/>
          <w:sz w:val="24"/>
          <w:szCs w:val="24"/>
          <w:lang w:val="en-GB"/>
        </w:rPr>
        <w:t xml:space="preserve"> </w:t>
      </w:r>
      <w:r w:rsidR="00E705B1">
        <w:rPr>
          <w:rFonts w:ascii="Garamond" w:hAnsi="Garamond"/>
          <w:sz w:val="24"/>
          <w:szCs w:val="24"/>
          <w:lang w:val="en-GB"/>
        </w:rPr>
        <w:t>and asked</w:t>
      </w:r>
      <w:r w:rsidR="009D392A">
        <w:rPr>
          <w:rFonts w:ascii="Garamond" w:hAnsi="Garamond"/>
          <w:sz w:val="24"/>
          <w:szCs w:val="24"/>
          <w:lang w:val="en-GB"/>
        </w:rPr>
        <w:t xml:space="preserve"> fo</w:t>
      </w:r>
      <w:r w:rsidR="004B636C" w:rsidRPr="002069A4">
        <w:rPr>
          <w:rFonts w:ascii="Garamond" w:hAnsi="Garamond"/>
          <w:sz w:val="24"/>
          <w:szCs w:val="24"/>
          <w:lang w:val="en-GB"/>
        </w:rPr>
        <w:t xml:space="preserve">r the first time by the Greek. </w:t>
      </w:r>
      <w:r w:rsidR="002F2271" w:rsidRPr="002069A4">
        <w:rPr>
          <w:rFonts w:ascii="Garamond" w:hAnsi="Garamond"/>
          <w:sz w:val="24"/>
          <w:szCs w:val="24"/>
          <w:lang w:val="en-GB"/>
        </w:rPr>
        <w:t>T</w:t>
      </w:r>
      <w:r w:rsidRPr="002069A4">
        <w:rPr>
          <w:rFonts w:ascii="Garamond" w:hAnsi="Garamond"/>
          <w:sz w:val="24"/>
          <w:szCs w:val="24"/>
          <w:lang w:val="en-GB"/>
        </w:rPr>
        <w:t xml:space="preserve">he </w:t>
      </w:r>
      <w:r w:rsidR="009D392A">
        <w:rPr>
          <w:rFonts w:ascii="Garamond" w:hAnsi="Garamond"/>
          <w:sz w:val="24"/>
          <w:szCs w:val="24"/>
          <w:lang w:val="en-GB"/>
        </w:rPr>
        <w:t>G</w:t>
      </w:r>
      <w:r w:rsidRPr="002069A4">
        <w:rPr>
          <w:rFonts w:ascii="Garamond" w:hAnsi="Garamond"/>
          <w:sz w:val="24"/>
          <w:szCs w:val="24"/>
          <w:lang w:val="en-GB"/>
        </w:rPr>
        <w:t xml:space="preserve">reek adjective </w:t>
      </w:r>
      <w:r w:rsidR="009B110A" w:rsidRPr="002069A4">
        <w:rPr>
          <w:rFonts w:ascii="Garamond" w:hAnsi="Garamond"/>
          <w:sz w:val="24"/>
          <w:szCs w:val="24"/>
        </w:rPr>
        <w:sym w:font="Symbol" w:char="006A"/>
      </w:r>
      <w:r w:rsidR="009B110A" w:rsidRPr="002069A4">
        <w:rPr>
          <w:rFonts w:ascii="Garamond" w:hAnsi="Garamond"/>
          <w:sz w:val="24"/>
          <w:szCs w:val="24"/>
        </w:rPr>
        <w:sym w:font="Symbol" w:char="0069"/>
      </w:r>
      <w:r w:rsidR="009B110A" w:rsidRPr="002069A4">
        <w:rPr>
          <w:rFonts w:ascii="Garamond" w:hAnsi="Garamond"/>
          <w:sz w:val="24"/>
          <w:szCs w:val="24"/>
        </w:rPr>
        <w:sym w:font="Symbol" w:char="006C"/>
      </w:r>
      <w:r w:rsidR="009B110A" w:rsidRPr="002069A4">
        <w:rPr>
          <w:rFonts w:ascii="Garamond" w:hAnsi="Garamond"/>
          <w:sz w:val="24"/>
          <w:szCs w:val="24"/>
        </w:rPr>
        <w:sym w:font="Symbol" w:char="006F"/>
      </w:r>
      <w:r w:rsidR="009B110A" w:rsidRPr="002069A4">
        <w:rPr>
          <w:rFonts w:ascii="Garamond" w:hAnsi="Garamond"/>
          <w:sz w:val="24"/>
          <w:szCs w:val="24"/>
        </w:rPr>
        <w:sym w:font="Symbol" w:char="0073"/>
      </w:r>
      <w:r w:rsidR="009B110A" w:rsidRPr="002069A4">
        <w:rPr>
          <w:rFonts w:ascii="Garamond" w:hAnsi="Garamond"/>
          <w:sz w:val="24"/>
          <w:szCs w:val="24"/>
        </w:rPr>
        <w:sym w:font="Symbol" w:char="006F"/>
      </w:r>
      <w:r w:rsidR="009B110A" w:rsidRPr="002069A4">
        <w:rPr>
          <w:rFonts w:ascii="Garamond" w:hAnsi="Garamond"/>
          <w:sz w:val="24"/>
          <w:szCs w:val="24"/>
        </w:rPr>
        <w:sym w:font="Symbol" w:char="006A"/>
      </w:r>
      <w:r w:rsidR="009B110A" w:rsidRPr="002069A4">
        <w:rPr>
          <w:rFonts w:ascii="Garamond" w:hAnsi="Garamond"/>
          <w:sz w:val="24"/>
          <w:szCs w:val="24"/>
        </w:rPr>
        <w:sym w:font="Symbol" w:char="006F"/>
      </w:r>
      <w:r w:rsidR="009B110A" w:rsidRPr="002069A4">
        <w:rPr>
          <w:rFonts w:ascii="Garamond" w:hAnsi="Garamond"/>
          <w:sz w:val="24"/>
          <w:szCs w:val="24"/>
        </w:rPr>
        <w:sym w:font="Symbol" w:char="007A"/>
      </w:r>
      <w:r w:rsidRPr="002069A4">
        <w:rPr>
          <w:rFonts w:ascii="Garamond" w:hAnsi="Garamond"/>
          <w:sz w:val="24"/>
          <w:szCs w:val="24"/>
          <w:lang w:val="en-GB"/>
        </w:rPr>
        <w:t xml:space="preserve">, philosopher, probably coined by </w:t>
      </w:r>
      <w:r w:rsidR="002F2271" w:rsidRPr="002069A4">
        <w:rPr>
          <w:rFonts w:ascii="Garamond" w:hAnsi="Garamond"/>
          <w:sz w:val="24"/>
          <w:szCs w:val="24"/>
          <w:lang w:val="en-GB"/>
        </w:rPr>
        <w:t>H</w:t>
      </w:r>
      <w:r w:rsidRPr="002069A4">
        <w:rPr>
          <w:rFonts w:ascii="Garamond" w:hAnsi="Garamond"/>
          <w:sz w:val="24"/>
          <w:szCs w:val="24"/>
          <w:lang w:val="en-GB"/>
        </w:rPr>
        <w:t>eraclitus, attributed to man</w:t>
      </w:r>
      <w:r w:rsidR="00653FD4">
        <w:rPr>
          <w:rFonts w:ascii="Garamond" w:hAnsi="Garamond"/>
          <w:sz w:val="24"/>
          <w:szCs w:val="24"/>
          <w:lang w:val="en-GB"/>
        </w:rPr>
        <w:t>,</w:t>
      </w:r>
      <w:r w:rsidRPr="002069A4">
        <w:rPr>
          <w:rFonts w:ascii="Garamond" w:hAnsi="Garamond"/>
          <w:sz w:val="24"/>
          <w:szCs w:val="24"/>
          <w:lang w:val="en-GB"/>
        </w:rPr>
        <w:t xml:space="preserve"> means h</w:t>
      </w:r>
      <w:r w:rsidR="00CA716B" w:rsidRPr="002069A4">
        <w:rPr>
          <w:rFonts w:ascii="Garamond" w:hAnsi="Garamond"/>
          <w:sz w:val="24"/>
          <w:szCs w:val="24"/>
          <w:lang w:val="en-GB"/>
        </w:rPr>
        <w:t>im</w:t>
      </w:r>
      <w:r w:rsidRPr="002069A4">
        <w:rPr>
          <w:rFonts w:ascii="Garamond" w:hAnsi="Garamond"/>
          <w:sz w:val="24"/>
          <w:szCs w:val="24"/>
          <w:lang w:val="en-GB"/>
        </w:rPr>
        <w:t xml:space="preserve"> who loves </w:t>
      </w:r>
      <w:r w:rsidR="009B110A" w:rsidRPr="002069A4">
        <w:rPr>
          <w:rFonts w:ascii="Garamond" w:hAnsi="Garamond"/>
          <w:sz w:val="24"/>
          <w:szCs w:val="24"/>
        </w:rPr>
        <w:sym w:font="Symbol" w:char="0073"/>
      </w:r>
      <w:r w:rsidR="009B110A" w:rsidRPr="002069A4">
        <w:rPr>
          <w:rFonts w:ascii="Garamond" w:hAnsi="Garamond"/>
          <w:sz w:val="24"/>
          <w:szCs w:val="24"/>
        </w:rPr>
        <w:sym w:font="Symbol" w:char="006F"/>
      </w:r>
      <w:r w:rsidR="009B110A" w:rsidRPr="002069A4">
        <w:rPr>
          <w:rFonts w:ascii="Garamond" w:hAnsi="Garamond"/>
          <w:sz w:val="24"/>
          <w:szCs w:val="24"/>
        </w:rPr>
        <w:sym w:font="Symbol" w:char="006A"/>
      </w:r>
      <w:r w:rsidR="009B110A" w:rsidRPr="002069A4">
        <w:rPr>
          <w:rFonts w:ascii="Garamond" w:hAnsi="Garamond"/>
          <w:sz w:val="24"/>
          <w:szCs w:val="24"/>
        </w:rPr>
        <w:sym w:font="Symbol" w:char="006F"/>
      </w:r>
      <w:r w:rsidR="009B110A" w:rsidRPr="002069A4">
        <w:rPr>
          <w:rFonts w:ascii="Garamond" w:hAnsi="Garamond"/>
          <w:sz w:val="24"/>
          <w:szCs w:val="24"/>
        </w:rPr>
        <w:sym w:font="Symbol" w:char="006E"/>
      </w:r>
      <w:r w:rsidR="00DB1A88" w:rsidRPr="002069A4">
        <w:rPr>
          <w:rFonts w:ascii="Garamond" w:hAnsi="Garamond"/>
          <w:sz w:val="24"/>
          <w:szCs w:val="24"/>
          <w:lang w:val="en-GB"/>
        </w:rPr>
        <w:t>,</w:t>
      </w:r>
      <w:r w:rsidRPr="002069A4">
        <w:rPr>
          <w:rFonts w:ascii="Garamond" w:hAnsi="Garamond"/>
          <w:sz w:val="24"/>
          <w:szCs w:val="24"/>
          <w:lang w:val="en-GB"/>
        </w:rPr>
        <w:t xml:space="preserve"> h</w:t>
      </w:r>
      <w:r w:rsidR="00CA716B" w:rsidRPr="002069A4">
        <w:rPr>
          <w:rFonts w:ascii="Garamond" w:hAnsi="Garamond"/>
          <w:sz w:val="24"/>
          <w:szCs w:val="24"/>
          <w:lang w:val="en-GB"/>
        </w:rPr>
        <w:t>im</w:t>
      </w:r>
      <w:r w:rsidRPr="002069A4">
        <w:rPr>
          <w:rFonts w:ascii="Garamond" w:hAnsi="Garamond"/>
          <w:sz w:val="24"/>
          <w:szCs w:val="24"/>
          <w:lang w:val="en-GB"/>
        </w:rPr>
        <w:t xml:space="preserve"> who can speak as the </w:t>
      </w:r>
      <w:r w:rsidR="009B110A" w:rsidRPr="002069A4">
        <w:rPr>
          <w:rFonts w:ascii="Garamond" w:hAnsi="Garamond"/>
          <w:sz w:val="24"/>
          <w:szCs w:val="24"/>
        </w:rPr>
        <w:sym w:font="Symbol" w:char="006C"/>
      </w:r>
      <w:r w:rsidR="009B110A" w:rsidRPr="002069A4">
        <w:rPr>
          <w:rFonts w:ascii="Garamond" w:hAnsi="Garamond"/>
          <w:sz w:val="24"/>
          <w:szCs w:val="24"/>
        </w:rPr>
        <w:sym w:font="Symbol" w:char="006F"/>
      </w:r>
      <w:r w:rsidR="009B110A" w:rsidRPr="002069A4">
        <w:rPr>
          <w:rFonts w:ascii="Garamond" w:hAnsi="Garamond"/>
          <w:sz w:val="24"/>
          <w:szCs w:val="24"/>
        </w:rPr>
        <w:sym w:font="Symbol" w:char="0067"/>
      </w:r>
      <w:r w:rsidR="009B110A" w:rsidRPr="002069A4">
        <w:rPr>
          <w:rFonts w:ascii="Garamond" w:hAnsi="Garamond"/>
          <w:sz w:val="24"/>
          <w:szCs w:val="24"/>
        </w:rPr>
        <w:sym w:font="Symbol" w:char="006F"/>
      </w:r>
      <w:r w:rsidR="009B110A" w:rsidRPr="002069A4">
        <w:rPr>
          <w:rFonts w:ascii="Garamond" w:hAnsi="Garamond"/>
          <w:sz w:val="24"/>
          <w:szCs w:val="24"/>
        </w:rPr>
        <w:sym w:font="Symbol" w:char="007A"/>
      </w:r>
      <w:r w:rsidRPr="002069A4">
        <w:rPr>
          <w:rFonts w:ascii="Garamond" w:hAnsi="Garamond"/>
          <w:sz w:val="24"/>
          <w:szCs w:val="24"/>
          <w:lang w:val="en-GB"/>
        </w:rPr>
        <w:t xml:space="preserve"> speaks. </w:t>
      </w:r>
      <w:r w:rsidR="002F2271" w:rsidRPr="002069A4">
        <w:rPr>
          <w:rFonts w:ascii="Garamond" w:hAnsi="Garamond"/>
          <w:sz w:val="24"/>
          <w:szCs w:val="24"/>
          <w:lang w:val="en-GB"/>
        </w:rPr>
        <w:t>T</w:t>
      </w:r>
      <w:r w:rsidRPr="002069A4">
        <w:rPr>
          <w:rFonts w:ascii="Garamond" w:hAnsi="Garamond"/>
          <w:sz w:val="24"/>
          <w:szCs w:val="24"/>
          <w:lang w:val="en-GB"/>
        </w:rPr>
        <w:t>h</w:t>
      </w:r>
      <w:r w:rsidR="002F2271" w:rsidRPr="002069A4">
        <w:rPr>
          <w:rFonts w:ascii="Garamond" w:hAnsi="Garamond"/>
          <w:sz w:val="24"/>
          <w:szCs w:val="24"/>
          <w:lang w:val="en-GB"/>
        </w:rPr>
        <w:t>e</w:t>
      </w:r>
      <w:r w:rsidR="009161CC" w:rsidRPr="002069A4">
        <w:rPr>
          <w:rFonts w:ascii="Garamond" w:hAnsi="Garamond"/>
          <w:sz w:val="24"/>
          <w:szCs w:val="24"/>
          <w:lang w:val="en-GB"/>
        </w:rPr>
        <w:t xml:space="preserve"> relation between </w:t>
      </w:r>
      <w:r w:rsidR="000D37B4" w:rsidRPr="002069A4">
        <w:rPr>
          <w:rFonts w:ascii="Garamond" w:hAnsi="Garamond"/>
          <w:sz w:val="24"/>
          <w:szCs w:val="24"/>
        </w:rPr>
        <w:sym w:font="Symbol" w:char="0066"/>
      </w:r>
      <w:r w:rsidR="000D37B4" w:rsidRPr="002069A4">
        <w:rPr>
          <w:rFonts w:ascii="Garamond" w:hAnsi="Garamond"/>
          <w:sz w:val="24"/>
          <w:szCs w:val="24"/>
        </w:rPr>
        <w:sym w:font="Symbol" w:char="0069"/>
      </w:r>
      <w:r w:rsidR="000D37B4" w:rsidRPr="002069A4">
        <w:rPr>
          <w:rFonts w:ascii="Garamond" w:hAnsi="Garamond"/>
          <w:sz w:val="24"/>
          <w:szCs w:val="24"/>
        </w:rPr>
        <w:sym w:font="Symbol" w:char="006C"/>
      </w:r>
      <w:r w:rsidR="000D37B4" w:rsidRPr="002069A4">
        <w:rPr>
          <w:rFonts w:ascii="Garamond" w:hAnsi="Garamond"/>
          <w:sz w:val="24"/>
          <w:szCs w:val="24"/>
        </w:rPr>
        <w:sym w:font="Symbol" w:char="0065"/>
      </w:r>
      <w:r w:rsidR="000D37B4" w:rsidRPr="002069A4">
        <w:rPr>
          <w:rFonts w:ascii="Garamond" w:hAnsi="Garamond"/>
          <w:sz w:val="24"/>
          <w:szCs w:val="24"/>
        </w:rPr>
        <w:sym w:font="Symbol" w:char="0069"/>
      </w:r>
      <w:r w:rsidR="000D37B4" w:rsidRPr="002069A4">
        <w:rPr>
          <w:rFonts w:ascii="Garamond" w:hAnsi="Garamond"/>
          <w:sz w:val="24"/>
          <w:szCs w:val="24"/>
        </w:rPr>
        <w:sym w:font="Symbol" w:char="006E"/>
      </w:r>
      <w:r w:rsidRPr="002069A4">
        <w:rPr>
          <w:rFonts w:ascii="Garamond" w:hAnsi="Garamond"/>
          <w:sz w:val="24"/>
          <w:szCs w:val="24"/>
          <w:lang w:val="en-GB"/>
        </w:rPr>
        <w:t xml:space="preserve"> and </w:t>
      </w:r>
      <w:r w:rsidR="000D37B4" w:rsidRPr="002069A4">
        <w:rPr>
          <w:rFonts w:ascii="Garamond" w:hAnsi="Garamond"/>
          <w:sz w:val="24"/>
          <w:szCs w:val="24"/>
        </w:rPr>
        <w:sym w:font="Symbol" w:char="006C"/>
      </w:r>
      <w:r w:rsidR="000D37B4" w:rsidRPr="002069A4">
        <w:rPr>
          <w:rFonts w:ascii="Garamond" w:hAnsi="Garamond"/>
          <w:sz w:val="24"/>
          <w:szCs w:val="24"/>
        </w:rPr>
        <w:sym w:font="Symbol" w:char="006F"/>
      </w:r>
      <w:r w:rsidR="000D37B4" w:rsidRPr="002069A4">
        <w:rPr>
          <w:rFonts w:ascii="Garamond" w:hAnsi="Garamond"/>
          <w:sz w:val="24"/>
          <w:szCs w:val="24"/>
        </w:rPr>
        <w:sym w:font="Symbol" w:char="0067"/>
      </w:r>
      <w:r w:rsidR="000D37B4" w:rsidRPr="002069A4">
        <w:rPr>
          <w:rFonts w:ascii="Garamond" w:hAnsi="Garamond"/>
          <w:sz w:val="24"/>
          <w:szCs w:val="24"/>
        </w:rPr>
        <w:sym w:font="Symbol" w:char="006F"/>
      </w:r>
      <w:r w:rsidR="000D37B4" w:rsidRPr="002069A4">
        <w:rPr>
          <w:rFonts w:ascii="Garamond" w:hAnsi="Garamond"/>
          <w:sz w:val="24"/>
          <w:szCs w:val="24"/>
        </w:rPr>
        <w:sym w:font="Symbol" w:char="007A"/>
      </w:r>
      <w:r w:rsidRPr="002069A4">
        <w:rPr>
          <w:rFonts w:ascii="Garamond" w:hAnsi="Garamond"/>
          <w:sz w:val="24"/>
          <w:szCs w:val="24"/>
          <w:lang w:val="en-GB"/>
        </w:rPr>
        <w:t xml:space="preserve">, </w:t>
      </w:r>
      <w:r w:rsidR="00CA716B" w:rsidRPr="002069A4">
        <w:rPr>
          <w:rFonts w:ascii="Garamond" w:hAnsi="Garamond"/>
          <w:sz w:val="24"/>
          <w:szCs w:val="24"/>
          <w:lang w:val="en-GB"/>
        </w:rPr>
        <w:t xml:space="preserve">the corresponding of </w:t>
      </w:r>
      <w:r w:rsidRPr="002069A4">
        <w:rPr>
          <w:rFonts w:ascii="Garamond" w:hAnsi="Garamond"/>
          <w:sz w:val="24"/>
          <w:szCs w:val="24"/>
          <w:lang w:val="en-GB"/>
        </w:rPr>
        <w:t xml:space="preserve">the two terms, is </w:t>
      </w:r>
      <w:r w:rsidR="000D37B4" w:rsidRPr="002069A4">
        <w:rPr>
          <w:rFonts w:ascii="Garamond" w:hAnsi="Garamond"/>
          <w:sz w:val="24"/>
          <w:szCs w:val="24"/>
        </w:rPr>
        <w:sym w:font="Symbol" w:char="0061"/>
      </w:r>
      <w:r w:rsidR="000D37B4" w:rsidRPr="002069A4">
        <w:rPr>
          <w:rFonts w:ascii="Garamond" w:hAnsi="Garamond"/>
          <w:sz w:val="24"/>
          <w:szCs w:val="24"/>
        </w:rPr>
        <w:sym w:font="Symbol" w:char="0072"/>
      </w:r>
      <w:r w:rsidR="000D37B4" w:rsidRPr="002069A4">
        <w:rPr>
          <w:rFonts w:ascii="Garamond" w:hAnsi="Garamond"/>
          <w:sz w:val="24"/>
          <w:szCs w:val="24"/>
        </w:rPr>
        <w:sym w:font="Symbol" w:char="006D"/>
      </w:r>
      <w:r w:rsidR="000D37B4" w:rsidRPr="002069A4">
        <w:rPr>
          <w:rFonts w:ascii="Garamond" w:hAnsi="Garamond"/>
          <w:sz w:val="24"/>
          <w:szCs w:val="24"/>
        </w:rPr>
        <w:sym w:font="Symbol" w:char="006F"/>
      </w:r>
      <w:r w:rsidR="000D37B4" w:rsidRPr="002069A4">
        <w:rPr>
          <w:rFonts w:ascii="Garamond" w:hAnsi="Garamond"/>
          <w:sz w:val="24"/>
          <w:szCs w:val="24"/>
        </w:rPr>
        <w:sym w:font="Symbol" w:char="006E"/>
      </w:r>
      <w:r w:rsidR="000D37B4" w:rsidRPr="002069A4">
        <w:rPr>
          <w:rFonts w:ascii="Garamond" w:hAnsi="Garamond"/>
          <w:sz w:val="24"/>
          <w:szCs w:val="24"/>
        </w:rPr>
        <w:sym w:font="Symbol" w:char="0069"/>
      </w:r>
      <w:r w:rsidR="000D37B4" w:rsidRPr="002069A4">
        <w:rPr>
          <w:rFonts w:ascii="Garamond" w:hAnsi="Garamond"/>
          <w:sz w:val="24"/>
          <w:szCs w:val="24"/>
        </w:rPr>
        <w:sym w:font="Symbol" w:char="0061"/>
      </w:r>
      <w:r w:rsidRPr="002069A4">
        <w:rPr>
          <w:rFonts w:ascii="Garamond" w:hAnsi="Garamond"/>
          <w:sz w:val="24"/>
          <w:szCs w:val="24"/>
          <w:lang w:val="en-GB"/>
        </w:rPr>
        <w:t xml:space="preserve">. </w:t>
      </w:r>
      <w:r w:rsidR="002F2271" w:rsidRPr="002069A4">
        <w:rPr>
          <w:rFonts w:ascii="Garamond" w:hAnsi="Garamond"/>
          <w:sz w:val="24"/>
          <w:szCs w:val="24"/>
          <w:lang w:val="en-GB"/>
        </w:rPr>
        <w:t>B</w:t>
      </w:r>
      <w:r w:rsidRPr="002069A4">
        <w:rPr>
          <w:rFonts w:ascii="Garamond" w:hAnsi="Garamond"/>
          <w:sz w:val="24"/>
          <w:szCs w:val="24"/>
          <w:lang w:val="en-GB"/>
        </w:rPr>
        <w:t xml:space="preserve">ut harmony is not something of static and fixed; it is tension toward </w:t>
      </w:r>
      <w:r w:rsidR="009D392A">
        <w:rPr>
          <w:rFonts w:ascii="Garamond" w:hAnsi="Garamond"/>
          <w:sz w:val="24"/>
          <w:szCs w:val="24"/>
          <w:lang w:val="en-GB"/>
        </w:rPr>
        <w:t>the logos,</w:t>
      </w:r>
      <w:r w:rsidRPr="002069A4">
        <w:rPr>
          <w:rFonts w:ascii="Garamond" w:hAnsi="Garamond"/>
          <w:sz w:val="24"/>
          <w:szCs w:val="24"/>
          <w:lang w:val="en-GB"/>
        </w:rPr>
        <w:t xml:space="preserve"> </w:t>
      </w:r>
      <w:r w:rsidR="00DB6133">
        <w:rPr>
          <w:rFonts w:ascii="Garamond" w:hAnsi="Garamond"/>
          <w:sz w:val="24"/>
          <w:szCs w:val="24"/>
          <w:lang w:val="en-GB"/>
        </w:rPr>
        <w:t xml:space="preserve">a way </w:t>
      </w:r>
      <w:r w:rsidR="00AD1E53">
        <w:rPr>
          <w:rFonts w:ascii="Garamond" w:hAnsi="Garamond"/>
          <w:sz w:val="24"/>
          <w:szCs w:val="24"/>
          <w:lang w:val="en-GB"/>
        </w:rPr>
        <w:t>to</w:t>
      </w:r>
      <w:r w:rsidRPr="002069A4">
        <w:rPr>
          <w:rFonts w:ascii="Garamond" w:hAnsi="Garamond"/>
          <w:sz w:val="24"/>
          <w:szCs w:val="24"/>
          <w:lang w:val="en-GB"/>
        </w:rPr>
        <w:t xml:space="preserve"> be attuned to </w:t>
      </w:r>
      <w:r w:rsidR="00AD1E53">
        <w:rPr>
          <w:rFonts w:ascii="Garamond" w:hAnsi="Garamond"/>
          <w:sz w:val="24"/>
          <w:szCs w:val="24"/>
          <w:lang w:val="en-GB"/>
        </w:rPr>
        <w:t>B</w:t>
      </w:r>
      <w:r w:rsidRPr="002069A4">
        <w:rPr>
          <w:rFonts w:ascii="Garamond" w:hAnsi="Garamond"/>
          <w:sz w:val="24"/>
          <w:szCs w:val="24"/>
          <w:lang w:val="en-GB"/>
        </w:rPr>
        <w:t xml:space="preserve">eing. </w:t>
      </w:r>
      <w:r w:rsidR="002069A4" w:rsidRPr="002069A4">
        <w:rPr>
          <w:rFonts w:ascii="Garamond" w:hAnsi="Garamond"/>
          <w:sz w:val="24"/>
          <w:szCs w:val="24"/>
          <w:lang w:val="en-GB"/>
        </w:rPr>
        <w:t xml:space="preserve">It can be perceived through the divine madness (see </w:t>
      </w:r>
      <w:r w:rsidR="002069A4">
        <w:rPr>
          <w:rFonts w:ascii="Garamond" w:hAnsi="Garamond"/>
          <w:sz w:val="24"/>
          <w:szCs w:val="24"/>
          <w:lang w:val="en-GB"/>
        </w:rPr>
        <w:t>P</w:t>
      </w:r>
      <w:r w:rsidR="002069A4" w:rsidRPr="002069A4">
        <w:rPr>
          <w:rFonts w:ascii="Garamond" w:hAnsi="Garamond"/>
          <w:sz w:val="24"/>
          <w:szCs w:val="24"/>
          <w:lang w:val="en-GB"/>
        </w:rPr>
        <w:t xml:space="preserve">lato’s symposium). </w:t>
      </w:r>
      <w:r w:rsidR="0029351A" w:rsidRPr="002069A4">
        <w:rPr>
          <w:rFonts w:ascii="Garamond" w:hAnsi="Garamond"/>
          <w:sz w:val="24"/>
          <w:szCs w:val="24"/>
          <w:lang w:val="de-DE"/>
        </w:rPr>
        <w:t xml:space="preserve">Heidegger </w:t>
      </w:r>
      <w:proofErr w:type="spellStart"/>
      <w:r w:rsidR="0029351A" w:rsidRPr="002069A4">
        <w:rPr>
          <w:rFonts w:ascii="Garamond" w:hAnsi="Garamond"/>
          <w:sz w:val="24"/>
          <w:szCs w:val="24"/>
          <w:lang w:val="de-DE"/>
        </w:rPr>
        <w:t>writes</w:t>
      </w:r>
      <w:proofErr w:type="spellEnd"/>
      <w:r w:rsidR="008018F0" w:rsidRPr="008018F0">
        <w:rPr>
          <w:rFonts w:ascii="Garamond" w:hAnsi="Garamond"/>
          <w:sz w:val="24"/>
          <w:szCs w:val="24"/>
          <w:lang w:val="de-DE"/>
        </w:rPr>
        <w:t xml:space="preserve"> </w:t>
      </w:r>
      <w:r w:rsidR="008018F0">
        <w:rPr>
          <w:rFonts w:ascii="Garamond" w:hAnsi="Garamond"/>
          <w:sz w:val="24"/>
          <w:szCs w:val="24"/>
          <w:lang w:val="de-DE"/>
        </w:rPr>
        <w:t xml:space="preserve">(I </w:t>
      </w:r>
      <w:proofErr w:type="spellStart"/>
      <w:r w:rsidR="008018F0">
        <w:rPr>
          <w:rFonts w:ascii="Garamond" w:hAnsi="Garamond"/>
          <w:sz w:val="24"/>
          <w:szCs w:val="24"/>
          <w:lang w:val="de-DE"/>
        </w:rPr>
        <w:t>report</w:t>
      </w:r>
      <w:proofErr w:type="spellEnd"/>
      <w:r w:rsidR="008018F0" w:rsidRPr="002069A4">
        <w:rPr>
          <w:rFonts w:ascii="Garamond" w:hAnsi="Garamond"/>
          <w:sz w:val="24"/>
          <w:szCs w:val="24"/>
          <w:lang w:val="de-DE"/>
        </w:rPr>
        <w:t xml:space="preserve"> </w:t>
      </w:r>
      <w:r w:rsidR="008018F0">
        <w:rPr>
          <w:rFonts w:ascii="Garamond" w:hAnsi="Garamond"/>
          <w:sz w:val="24"/>
          <w:szCs w:val="24"/>
          <w:lang w:val="de-DE"/>
        </w:rPr>
        <w:t>in German)</w:t>
      </w:r>
      <w:r w:rsidR="0029351A" w:rsidRPr="002069A4">
        <w:rPr>
          <w:rFonts w:ascii="Garamond" w:hAnsi="Garamond"/>
          <w:sz w:val="24"/>
          <w:szCs w:val="24"/>
          <w:lang w:val="de-DE"/>
        </w:rPr>
        <w:t>: “</w:t>
      </w:r>
      <w:r w:rsidR="00A04FD6">
        <w:rPr>
          <w:rFonts w:ascii="Garamond" w:hAnsi="Garamond"/>
          <w:sz w:val="24"/>
          <w:szCs w:val="24"/>
          <w:lang w:val="de-DE"/>
        </w:rPr>
        <w:t>D</w:t>
      </w:r>
      <w:r w:rsidR="0029351A" w:rsidRPr="002069A4">
        <w:rPr>
          <w:rFonts w:ascii="Garamond" w:hAnsi="Garamond"/>
          <w:sz w:val="24"/>
          <w:szCs w:val="24"/>
          <w:lang w:val="de-DE"/>
        </w:rPr>
        <w:t xml:space="preserve">as griechische </w:t>
      </w:r>
      <w:r w:rsidR="00EB64E7">
        <w:rPr>
          <w:rFonts w:ascii="Garamond" w:hAnsi="Garamond"/>
          <w:sz w:val="24"/>
          <w:szCs w:val="24"/>
          <w:lang w:val="de-DE"/>
        </w:rPr>
        <w:lastRenderedPageBreak/>
        <w:t>W</w:t>
      </w:r>
      <w:r w:rsidR="0029351A" w:rsidRPr="002069A4">
        <w:rPr>
          <w:rFonts w:ascii="Garamond" w:hAnsi="Garamond"/>
          <w:sz w:val="24"/>
          <w:szCs w:val="24"/>
          <w:lang w:val="de-DE"/>
        </w:rPr>
        <w:t>ort is</w:t>
      </w:r>
      <w:r w:rsidR="00EB64E7">
        <w:rPr>
          <w:rFonts w:ascii="Garamond" w:hAnsi="Garamond"/>
          <w:sz w:val="24"/>
          <w:szCs w:val="24"/>
          <w:lang w:val="de-DE"/>
        </w:rPr>
        <w:t>t</w:t>
      </w:r>
      <w:r w:rsidR="0029351A" w:rsidRPr="002069A4">
        <w:rPr>
          <w:rFonts w:ascii="Garamond" w:hAnsi="Garamond"/>
          <w:sz w:val="24"/>
          <w:szCs w:val="24"/>
          <w:lang w:val="de-DE"/>
        </w:rPr>
        <w:t xml:space="preserve"> als griechisches </w:t>
      </w:r>
      <w:r w:rsidR="00EB64E7">
        <w:rPr>
          <w:rFonts w:ascii="Garamond" w:hAnsi="Garamond"/>
          <w:sz w:val="24"/>
          <w:szCs w:val="24"/>
          <w:lang w:val="de-DE"/>
        </w:rPr>
        <w:t>W</w:t>
      </w:r>
      <w:r w:rsidR="0029351A" w:rsidRPr="002069A4">
        <w:rPr>
          <w:rFonts w:ascii="Garamond" w:hAnsi="Garamond"/>
          <w:sz w:val="24"/>
          <w:szCs w:val="24"/>
          <w:lang w:val="de-DE"/>
        </w:rPr>
        <w:t xml:space="preserve">ort ein weg. </w:t>
      </w:r>
      <w:r w:rsidR="00AD1E53">
        <w:rPr>
          <w:rFonts w:ascii="Garamond" w:hAnsi="Garamond"/>
          <w:sz w:val="24"/>
          <w:szCs w:val="24"/>
          <w:lang w:val="de-DE"/>
        </w:rPr>
        <w:t>D</w:t>
      </w:r>
      <w:r w:rsidRPr="002069A4">
        <w:rPr>
          <w:rFonts w:ascii="Garamond" w:hAnsi="Garamond"/>
          <w:sz w:val="24"/>
          <w:szCs w:val="24"/>
          <w:lang w:val="de-DE"/>
        </w:rPr>
        <w:t xml:space="preserve">ieser liegt einerseits vor uns, denn das </w:t>
      </w:r>
      <w:r w:rsidR="00EB64E7">
        <w:rPr>
          <w:rFonts w:ascii="Garamond" w:hAnsi="Garamond"/>
          <w:sz w:val="24"/>
          <w:szCs w:val="24"/>
          <w:lang w:val="de-DE"/>
        </w:rPr>
        <w:t>W</w:t>
      </w:r>
      <w:r w:rsidRPr="002069A4">
        <w:rPr>
          <w:rFonts w:ascii="Garamond" w:hAnsi="Garamond"/>
          <w:sz w:val="24"/>
          <w:szCs w:val="24"/>
          <w:lang w:val="de-DE"/>
        </w:rPr>
        <w:t xml:space="preserve">ort ist uns </w:t>
      </w:r>
      <w:r w:rsidR="00EB64E7">
        <w:rPr>
          <w:rFonts w:ascii="Garamond" w:hAnsi="Garamond"/>
          <w:sz w:val="24"/>
          <w:szCs w:val="24"/>
          <w:lang w:val="de-DE"/>
        </w:rPr>
        <w:t>Z</w:t>
      </w:r>
      <w:r w:rsidRPr="002069A4">
        <w:rPr>
          <w:rFonts w:ascii="Garamond" w:hAnsi="Garamond"/>
          <w:sz w:val="24"/>
          <w:szCs w:val="24"/>
          <w:lang w:val="de-DE"/>
        </w:rPr>
        <w:t xml:space="preserve">eit vorausgesprochen. </w:t>
      </w:r>
      <w:r w:rsidR="00AD1E53">
        <w:rPr>
          <w:rFonts w:ascii="Garamond" w:hAnsi="Garamond"/>
          <w:sz w:val="24"/>
          <w:szCs w:val="24"/>
          <w:lang w:val="de-DE"/>
        </w:rPr>
        <w:t>A</w:t>
      </w:r>
      <w:r w:rsidRPr="002069A4">
        <w:rPr>
          <w:rFonts w:ascii="Garamond" w:hAnsi="Garamond"/>
          <w:sz w:val="24"/>
          <w:szCs w:val="24"/>
          <w:lang w:val="de-DE"/>
        </w:rPr>
        <w:t xml:space="preserve">ndererseits liegt er schon hinter uns, denn wir haben dieses </w:t>
      </w:r>
      <w:r w:rsidR="00EB64E7">
        <w:rPr>
          <w:rFonts w:ascii="Garamond" w:hAnsi="Garamond"/>
          <w:sz w:val="24"/>
          <w:szCs w:val="24"/>
          <w:lang w:val="de-DE"/>
        </w:rPr>
        <w:t>W</w:t>
      </w:r>
      <w:r w:rsidRPr="002069A4">
        <w:rPr>
          <w:rFonts w:ascii="Garamond" w:hAnsi="Garamond"/>
          <w:sz w:val="24"/>
          <w:szCs w:val="24"/>
          <w:lang w:val="de-DE"/>
        </w:rPr>
        <w:t xml:space="preserve">ort immer schon gehort und gesagt. </w:t>
      </w:r>
      <w:r w:rsidR="00AD1E53">
        <w:rPr>
          <w:rFonts w:ascii="Garamond" w:hAnsi="Garamond"/>
          <w:sz w:val="24"/>
          <w:szCs w:val="24"/>
          <w:lang w:val="de-DE"/>
        </w:rPr>
        <w:t>D</w:t>
      </w:r>
      <w:r w:rsidRPr="002069A4">
        <w:rPr>
          <w:rFonts w:ascii="Garamond" w:hAnsi="Garamond"/>
          <w:sz w:val="24"/>
          <w:szCs w:val="24"/>
          <w:lang w:val="de-DE"/>
        </w:rPr>
        <w:t>emgema</w:t>
      </w:r>
      <w:r w:rsidR="00AD647F" w:rsidRPr="002069A4">
        <w:rPr>
          <w:rFonts w:ascii="Garamond" w:hAnsi="Garamond"/>
          <w:sz w:val="24"/>
          <w:szCs w:val="24"/>
          <w:lang w:val="de-DE"/>
        </w:rPr>
        <w:sym w:font="Symbol" w:char="F062"/>
      </w:r>
      <w:r w:rsidRPr="002069A4">
        <w:rPr>
          <w:rFonts w:ascii="Garamond" w:hAnsi="Garamond"/>
          <w:sz w:val="24"/>
          <w:szCs w:val="24"/>
          <w:lang w:val="de-DE"/>
        </w:rPr>
        <w:t xml:space="preserve"> ist das griechische </w:t>
      </w:r>
      <w:r w:rsidR="00EB64E7">
        <w:rPr>
          <w:rFonts w:ascii="Garamond" w:hAnsi="Garamond"/>
          <w:sz w:val="24"/>
          <w:szCs w:val="24"/>
          <w:lang w:val="de-DE"/>
        </w:rPr>
        <w:t>W</w:t>
      </w:r>
      <w:r w:rsidRPr="002069A4">
        <w:rPr>
          <w:rFonts w:ascii="Garamond" w:hAnsi="Garamond"/>
          <w:sz w:val="24"/>
          <w:szCs w:val="24"/>
          <w:lang w:val="de-DE"/>
        </w:rPr>
        <w:t xml:space="preserve">ort </w:t>
      </w:r>
      <w:r w:rsidR="00AD647F" w:rsidRPr="002069A4">
        <w:rPr>
          <w:rFonts w:ascii="Garamond" w:hAnsi="Garamond"/>
          <w:sz w:val="24"/>
          <w:szCs w:val="24"/>
        </w:rPr>
        <w:sym w:font="Symbol" w:char="006A"/>
      </w:r>
      <w:r w:rsidR="00AD647F" w:rsidRPr="002069A4">
        <w:rPr>
          <w:rFonts w:ascii="Garamond" w:hAnsi="Garamond"/>
          <w:sz w:val="24"/>
          <w:szCs w:val="24"/>
        </w:rPr>
        <w:sym w:font="Symbol" w:char="0069"/>
      </w:r>
      <w:r w:rsidR="00AD647F" w:rsidRPr="002069A4">
        <w:rPr>
          <w:rFonts w:ascii="Garamond" w:hAnsi="Garamond"/>
          <w:sz w:val="24"/>
          <w:szCs w:val="24"/>
        </w:rPr>
        <w:sym w:font="Symbol" w:char="006C"/>
      </w:r>
      <w:r w:rsidR="00AD647F" w:rsidRPr="002069A4">
        <w:rPr>
          <w:rFonts w:ascii="Garamond" w:hAnsi="Garamond"/>
          <w:sz w:val="24"/>
          <w:szCs w:val="24"/>
        </w:rPr>
        <w:sym w:font="Symbol" w:char="006F"/>
      </w:r>
      <w:r w:rsidR="00AD647F" w:rsidRPr="002069A4">
        <w:rPr>
          <w:rFonts w:ascii="Garamond" w:hAnsi="Garamond"/>
          <w:sz w:val="24"/>
          <w:szCs w:val="24"/>
        </w:rPr>
        <w:sym w:font="Symbol" w:char="0073"/>
      </w:r>
      <w:r w:rsidR="00AD647F" w:rsidRPr="002069A4">
        <w:rPr>
          <w:rFonts w:ascii="Garamond" w:hAnsi="Garamond"/>
          <w:sz w:val="24"/>
          <w:szCs w:val="24"/>
        </w:rPr>
        <w:sym w:font="Symbol" w:char="006F"/>
      </w:r>
      <w:r w:rsidR="00AD647F" w:rsidRPr="002069A4">
        <w:rPr>
          <w:rFonts w:ascii="Garamond" w:hAnsi="Garamond"/>
          <w:sz w:val="24"/>
          <w:szCs w:val="24"/>
        </w:rPr>
        <w:sym w:font="Symbol" w:char="006A"/>
      </w:r>
      <w:r w:rsidR="00AD647F" w:rsidRPr="002069A4">
        <w:rPr>
          <w:rFonts w:ascii="Garamond" w:hAnsi="Garamond"/>
          <w:sz w:val="24"/>
          <w:szCs w:val="24"/>
        </w:rPr>
        <w:sym w:font="Symbol" w:char="0069"/>
      </w:r>
      <w:r w:rsidR="00AD647F" w:rsidRPr="002069A4">
        <w:rPr>
          <w:rFonts w:ascii="Garamond" w:hAnsi="Garamond"/>
          <w:sz w:val="24"/>
          <w:szCs w:val="24"/>
        </w:rPr>
        <w:sym w:font="Symbol" w:char="0061"/>
      </w:r>
      <w:r w:rsidRPr="002069A4">
        <w:rPr>
          <w:rFonts w:ascii="Garamond" w:hAnsi="Garamond"/>
          <w:sz w:val="24"/>
          <w:szCs w:val="24"/>
          <w:lang w:val="de-DE"/>
        </w:rPr>
        <w:t xml:space="preserve"> ein weg, auf dem wir unterwegs sind… das </w:t>
      </w:r>
      <w:r w:rsidR="00EB64E7">
        <w:rPr>
          <w:rFonts w:ascii="Garamond" w:hAnsi="Garamond"/>
          <w:sz w:val="24"/>
          <w:szCs w:val="24"/>
          <w:lang w:val="de-DE"/>
        </w:rPr>
        <w:t>W</w:t>
      </w:r>
      <w:r w:rsidRPr="002069A4">
        <w:rPr>
          <w:rFonts w:ascii="Garamond" w:hAnsi="Garamond"/>
          <w:sz w:val="24"/>
          <w:szCs w:val="24"/>
          <w:lang w:val="de-DE"/>
        </w:rPr>
        <w:t xml:space="preserve">ort </w:t>
      </w:r>
      <w:r w:rsidR="00AD647F" w:rsidRPr="002069A4">
        <w:rPr>
          <w:rFonts w:ascii="Garamond" w:hAnsi="Garamond"/>
          <w:sz w:val="24"/>
          <w:szCs w:val="24"/>
        </w:rPr>
        <w:sym w:font="Symbol" w:char="006A"/>
      </w:r>
      <w:r w:rsidR="00AD647F" w:rsidRPr="002069A4">
        <w:rPr>
          <w:rFonts w:ascii="Garamond" w:hAnsi="Garamond"/>
          <w:sz w:val="24"/>
          <w:szCs w:val="24"/>
        </w:rPr>
        <w:sym w:font="Symbol" w:char="0069"/>
      </w:r>
      <w:r w:rsidR="00AD647F" w:rsidRPr="002069A4">
        <w:rPr>
          <w:rFonts w:ascii="Garamond" w:hAnsi="Garamond"/>
          <w:sz w:val="24"/>
          <w:szCs w:val="24"/>
        </w:rPr>
        <w:sym w:font="Symbol" w:char="006C"/>
      </w:r>
      <w:r w:rsidR="00AD647F" w:rsidRPr="002069A4">
        <w:rPr>
          <w:rFonts w:ascii="Garamond" w:hAnsi="Garamond"/>
          <w:sz w:val="24"/>
          <w:szCs w:val="24"/>
        </w:rPr>
        <w:sym w:font="Symbol" w:char="006F"/>
      </w:r>
      <w:r w:rsidR="00AD647F" w:rsidRPr="002069A4">
        <w:rPr>
          <w:rFonts w:ascii="Garamond" w:hAnsi="Garamond"/>
          <w:sz w:val="24"/>
          <w:szCs w:val="24"/>
        </w:rPr>
        <w:sym w:font="Symbol" w:char="0073"/>
      </w:r>
      <w:r w:rsidR="00AD647F" w:rsidRPr="002069A4">
        <w:rPr>
          <w:rFonts w:ascii="Garamond" w:hAnsi="Garamond"/>
          <w:sz w:val="24"/>
          <w:szCs w:val="24"/>
        </w:rPr>
        <w:sym w:font="Symbol" w:char="006F"/>
      </w:r>
      <w:r w:rsidR="00AD647F" w:rsidRPr="002069A4">
        <w:rPr>
          <w:rFonts w:ascii="Garamond" w:hAnsi="Garamond"/>
          <w:sz w:val="24"/>
          <w:szCs w:val="24"/>
        </w:rPr>
        <w:sym w:font="Symbol" w:char="006A"/>
      </w:r>
      <w:r w:rsidR="00AD647F" w:rsidRPr="002069A4">
        <w:rPr>
          <w:rFonts w:ascii="Garamond" w:hAnsi="Garamond"/>
          <w:sz w:val="24"/>
          <w:szCs w:val="24"/>
        </w:rPr>
        <w:sym w:font="Symbol" w:char="0069"/>
      </w:r>
      <w:r w:rsidR="00AD647F" w:rsidRPr="002069A4">
        <w:rPr>
          <w:rFonts w:ascii="Garamond" w:hAnsi="Garamond"/>
          <w:sz w:val="24"/>
          <w:szCs w:val="24"/>
        </w:rPr>
        <w:sym w:font="Symbol" w:char="0061"/>
      </w:r>
      <w:r w:rsidRPr="002069A4">
        <w:rPr>
          <w:rFonts w:ascii="Garamond" w:hAnsi="Garamond"/>
          <w:sz w:val="24"/>
          <w:szCs w:val="24"/>
          <w:lang w:val="de-DE"/>
        </w:rPr>
        <w:t xml:space="preserve"> sagt uns, da</w:t>
      </w:r>
      <w:r w:rsidR="00AD647F" w:rsidRPr="002069A4">
        <w:rPr>
          <w:rFonts w:ascii="Garamond" w:hAnsi="Garamond"/>
          <w:sz w:val="24"/>
          <w:szCs w:val="24"/>
          <w:lang w:val="de-DE"/>
        </w:rPr>
        <w:sym w:font="Symbol" w:char="F062"/>
      </w:r>
      <w:r w:rsidR="00AD1E53">
        <w:rPr>
          <w:rFonts w:ascii="Garamond" w:hAnsi="Garamond"/>
          <w:sz w:val="24"/>
          <w:szCs w:val="24"/>
          <w:lang w:val="de-DE"/>
        </w:rPr>
        <w:t xml:space="preserve"> </w:t>
      </w:r>
      <w:r w:rsidRPr="002069A4">
        <w:rPr>
          <w:rFonts w:ascii="Garamond" w:hAnsi="Garamond"/>
          <w:sz w:val="24"/>
          <w:szCs w:val="24"/>
          <w:lang w:val="de-DE"/>
        </w:rPr>
        <w:t xml:space="preserve">die </w:t>
      </w:r>
      <w:r w:rsidR="007E14FD">
        <w:rPr>
          <w:rFonts w:ascii="Garamond" w:hAnsi="Garamond"/>
          <w:sz w:val="24"/>
          <w:szCs w:val="24"/>
          <w:lang w:val="de-DE"/>
        </w:rPr>
        <w:t>P</w:t>
      </w:r>
      <w:r w:rsidRPr="002069A4">
        <w:rPr>
          <w:rFonts w:ascii="Garamond" w:hAnsi="Garamond"/>
          <w:sz w:val="24"/>
          <w:szCs w:val="24"/>
          <w:lang w:val="de-DE"/>
        </w:rPr>
        <w:t xml:space="preserve">hilosophie etwas ist, was erstmals die </w:t>
      </w:r>
      <w:r w:rsidR="007E14FD">
        <w:rPr>
          <w:rFonts w:ascii="Garamond" w:hAnsi="Garamond"/>
          <w:sz w:val="24"/>
          <w:szCs w:val="24"/>
          <w:lang w:val="de-DE"/>
        </w:rPr>
        <w:t>E</w:t>
      </w:r>
      <w:r w:rsidRPr="002069A4">
        <w:rPr>
          <w:rFonts w:ascii="Garamond" w:hAnsi="Garamond"/>
          <w:sz w:val="24"/>
          <w:szCs w:val="24"/>
          <w:lang w:val="de-DE"/>
        </w:rPr>
        <w:t xml:space="preserve">xistenz des </w:t>
      </w:r>
      <w:r w:rsidR="007E14FD">
        <w:rPr>
          <w:rFonts w:ascii="Garamond" w:hAnsi="Garamond"/>
          <w:sz w:val="24"/>
          <w:szCs w:val="24"/>
          <w:lang w:val="de-DE"/>
        </w:rPr>
        <w:t>G</w:t>
      </w:r>
      <w:r w:rsidRPr="002069A4">
        <w:rPr>
          <w:rFonts w:ascii="Garamond" w:hAnsi="Garamond"/>
          <w:sz w:val="24"/>
          <w:szCs w:val="24"/>
          <w:lang w:val="de-DE"/>
        </w:rPr>
        <w:t xml:space="preserve">riechentums bestimmt. </w:t>
      </w:r>
      <w:r w:rsidR="00AD1E53">
        <w:rPr>
          <w:rFonts w:ascii="Garamond" w:hAnsi="Garamond"/>
          <w:sz w:val="24"/>
          <w:szCs w:val="24"/>
          <w:lang w:val="de-DE"/>
        </w:rPr>
        <w:t>N</w:t>
      </w:r>
      <w:r w:rsidRPr="002069A4">
        <w:rPr>
          <w:rFonts w:ascii="Garamond" w:hAnsi="Garamond"/>
          <w:sz w:val="24"/>
          <w:szCs w:val="24"/>
          <w:lang w:val="de-DE"/>
        </w:rPr>
        <w:t xml:space="preserve">icht nur das-die </w:t>
      </w:r>
      <w:r w:rsidR="00AD647F" w:rsidRPr="002069A4">
        <w:rPr>
          <w:rFonts w:ascii="Garamond" w:hAnsi="Garamond"/>
          <w:sz w:val="24"/>
          <w:szCs w:val="24"/>
        </w:rPr>
        <w:sym w:font="Symbol" w:char="006A"/>
      </w:r>
      <w:r w:rsidR="00AD647F" w:rsidRPr="002069A4">
        <w:rPr>
          <w:rFonts w:ascii="Garamond" w:hAnsi="Garamond"/>
          <w:sz w:val="24"/>
          <w:szCs w:val="24"/>
        </w:rPr>
        <w:sym w:font="Symbol" w:char="0069"/>
      </w:r>
      <w:r w:rsidR="00AD647F" w:rsidRPr="002069A4">
        <w:rPr>
          <w:rFonts w:ascii="Garamond" w:hAnsi="Garamond"/>
          <w:sz w:val="24"/>
          <w:szCs w:val="24"/>
        </w:rPr>
        <w:sym w:font="Symbol" w:char="006C"/>
      </w:r>
      <w:r w:rsidR="00AD647F" w:rsidRPr="002069A4">
        <w:rPr>
          <w:rFonts w:ascii="Garamond" w:hAnsi="Garamond"/>
          <w:sz w:val="24"/>
          <w:szCs w:val="24"/>
        </w:rPr>
        <w:sym w:font="Symbol" w:char="006F"/>
      </w:r>
      <w:r w:rsidR="00AD647F" w:rsidRPr="002069A4">
        <w:rPr>
          <w:rFonts w:ascii="Garamond" w:hAnsi="Garamond"/>
          <w:sz w:val="24"/>
          <w:szCs w:val="24"/>
        </w:rPr>
        <w:sym w:font="Symbol" w:char="0073"/>
      </w:r>
      <w:r w:rsidR="00AD647F" w:rsidRPr="002069A4">
        <w:rPr>
          <w:rFonts w:ascii="Garamond" w:hAnsi="Garamond"/>
          <w:sz w:val="24"/>
          <w:szCs w:val="24"/>
        </w:rPr>
        <w:sym w:font="Symbol" w:char="006F"/>
      </w:r>
      <w:r w:rsidR="00AD647F" w:rsidRPr="002069A4">
        <w:rPr>
          <w:rFonts w:ascii="Garamond" w:hAnsi="Garamond"/>
          <w:sz w:val="24"/>
          <w:szCs w:val="24"/>
        </w:rPr>
        <w:sym w:font="Symbol" w:char="006A"/>
      </w:r>
      <w:r w:rsidR="00AD647F" w:rsidRPr="002069A4">
        <w:rPr>
          <w:rFonts w:ascii="Garamond" w:hAnsi="Garamond"/>
          <w:sz w:val="24"/>
          <w:szCs w:val="24"/>
        </w:rPr>
        <w:sym w:font="Symbol" w:char="0069"/>
      </w:r>
      <w:r w:rsidR="00AD647F" w:rsidRPr="002069A4">
        <w:rPr>
          <w:rFonts w:ascii="Garamond" w:hAnsi="Garamond"/>
          <w:sz w:val="24"/>
          <w:szCs w:val="24"/>
        </w:rPr>
        <w:sym w:font="Symbol" w:char="0061"/>
      </w:r>
      <w:r w:rsidRPr="002069A4">
        <w:rPr>
          <w:rFonts w:ascii="Garamond" w:hAnsi="Garamond"/>
          <w:sz w:val="24"/>
          <w:szCs w:val="24"/>
          <w:lang w:val="de-DE"/>
        </w:rPr>
        <w:t xml:space="preserve"> bestimmt auch den innersten </w:t>
      </w:r>
      <w:r w:rsidR="007E14FD">
        <w:rPr>
          <w:rFonts w:ascii="Garamond" w:hAnsi="Garamond"/>
          <w:sz w:val="24"/>
          <w:szCs w:val="24"/>
          <w:lang w:val="de-DE"/>
        </w:rPr>
        <w:t>G</w:t>
      </w:r>
      <w:r w:rsidRPr="002069A4">
        <w:rPr>
          <w:rFonts w:ascii="Garamond" w:hAnsi="Garamond"/>
          <w:sz w:val="24"/>
          <w:szCs w:val="24"/>
          <w:lang w:val="de-DE"/>
        </w:rPr>
        <w:t>rundzug uns</w:t>
      </w:r>
      <w:r w:rsidR="00356368" w:rsidRPr="002069A4">
        <w:rPr>
          <w:rFonts w:ascii="Garamond" w:hAnsi="Garamond"/>
          <w:sz w:val="24"/>
          <w:szCs w:val="24"/>
          <w:lang w:val="de-DE"/>
        </w:rPr>
        <w:t>erer abendlandisch-europaischen</w:t>
      </w:r>
      <w:r w:rsidR="007E14FD" w:rsidRPr="007E14FD">
        <w:rPr>
          <w:sz w:val="28"/>
          <w:lang w:val="de-DE"/>
        </w:rPr>
        <w:t xml:space="preserve"> </w:t>
      </w:r>
      <w:r w:rsidR="007E14FD" w:rsidRPr="007E14FD">
        <w:rPr>
          <w:rFonts w:ascii="Garamond" w:eastAsia="Times New Roman" w:hAnsi="Garamond" w:cs="Times New Roman"/>
          <w:sz w:val="24"/>
          <w:szCs w:val="24"/>
          <w:lang w:val="de-DE"/>
        </w:rPr>
        <w:t>Geschichte</w:t>
      </w:r>
      <w:r w:rsidR="007E14FD" w:rsidRPr="002069A4">
        <w:rPr>
          <w:rFonts w:ascii="Garamond" w:hAnsi="Garamond"/>
          <w:sz w:val="24"/>
          <w:szCs w:val="24"/>
          <w:lang w:val="de-DE"/>
        </w:rPr>
        <w:t xml:space="preserve"> </w:t>
      </w:r>
      <w:r w:rsidRPr="002069A4">
        <w:rPr>
          <w:rFonts w:ascii="Garamond" w:hAnsi="Garamond"/>
          <w:sz w:val="24"/>
          <w:szCs w:val="24"/>
          <w:lang w:val="de-DE"/>
        </w:rPr>
        <w:t>”.</w:t>
      </w:r>
      <w:r w:rsidRPr="002069A4">
        <w:rPr>
          <w:rFonts w:ascii="Garamond" w:hAnsi="Garamond"/>
          <w:sz w:val="24"/>
          <w:szCs w:val="24"/>
          <w:vertAlign w:val="superscript"/>
          <w:lang w:val="de-DE"/>
        </w:rPr>
        <w:t>6</w:t>
      </w:r>
      <w:r w:rsidR="002F2271" w:rsidRPr="002069A4">
        <w:rPr>
          <w:rFonts w:ascii="Garamond" w:hAnsi="Garamond"/>
          <w:sz w:val="24"/>
          <w:szCs w:val="24"/>
          <w:lang w:val="de-DE"/>
        </w:rPr>
        <w:t>An</w:t>
      </w:r>
      <w:r w:rsidRPr="002069A4">
        <w:rPr>
          <w:rFonts w:ascii="Garamond" w:hAnsi="Garamond"/>
          <w:sz w:val="24"/>
          <w:szCs w:val="24"/>
          <w:lang w:val="de-DE"/>
        </w:rPr>
        <w:t>d</w:t>
      </w:r>
      <w:r w:rsidR="007711E4" w:rsidRPr="002069A4">
        <w:rPr>
          <w:rFonts w:ascii="Garamond" w:hAnsi="Garamond"/>
          <w:sz w:val="24"/>
          <w:szCs w:val="24"/>
          <w:lang w:val="de-DE"/>
        </w:rPr>
        <w:t>,</w:t>
      </w:r>
      <w:r w:rsidRPr="002069A4">
        <w:rPr>
          <w:rFonts w:ascii="Garamond" w:hAnsi="Garamond"/>
          <w:sz w:val="24"/>
          <w:szCs w:val="24"/>
          <w:lang w:val="de-DE"/>
        </w:rPr>
        <w:t xml:space="preserve"> </w:t>
      </w:r>
      <w:r w:rsidR="00DB209E" w:rsidRPr="002069A4">
        <w:rPr>
          <w:rFonts w:ascii="Garamond" w:hAnsi="Garamond"/>
          <w:sz w:val="24"/>
          <w:szCs w:val="24"/>
          <w:lang w:val="de-DE"/>
        </w:rPr>
        <w:t>further on</w:t>
      </w:r>
      <w:r w:rsidRPr="002069A4">
        <w:rPr>
          <w:rFonts w:ascii="Garamond" w:hAnsi="Garamond"/>
          <w:sz w:val="24"/>
          <w:szCs w:val="24"/>
          <w:lang w:val="de-DE"/>
        </w:rPr>
        <w:t>: “</w:t>
      </w:r>
      <w:r w:rsidR="00E72292" w:rsidRPr="002069A4">
        <w:rPr>
          <w:rFonts w:ascii="Garamond" w:hAnsi="Garamond"/>
          <w:sz w:val="24"/>
          <w:szCs w:val="24"/>
          <w:lang w:val="de-DE"/>
        </w:rPr>
        <w:t>D</w:t>
      </w:r>
      <w:r w:rsidRPr="002069A4">
        <w:rPr>
          <w:rFonts w:ascii="Garamond" w:hAnsi="Garamond"/>
          <w:sz w:val="24"/>
          <w:szCs w:val="24"/>
          <w:lang w:val="de-DE"/>
        </w:rPr>
        <w:t xml:space="preserve">as griechische </w:t>
      </w:r>
      <w:r w:rsidR="00A04FD6">
        <w:rPr>
          <w:rFonts w:ascii="Garamond" w:hAnsi="Garamond"/>
          <w:sz w:val="24"/>
          <w:szCs w:val="24"/>
          <w:lang w:val="de-DE"/>
        </w:rPr>
        <w:t>A</w:t>
      </w:r>
      <w:r w:rsidRPr="002069A4">
        <w:rPr>
          <w:rFonts w:ascii="Garamond" w:hAnsi="Garamond"/>
          <w:sz w:val="24"/>
          <w:szCs w:val="24"/>
          <w:lang w:val="de-DE"/>
        </w:rPr>
        <w:t xml:space="preserve">diectivum </w:t>
      </w:r>
      <w:r w:rsidR="00016523" w:rsidRPr="002069A4">
        <w:rPr>
          <w:rFonts w:ascii="Garamond" w:hAnsi="Garamond"/>
          <w:sz w:val="24"/>
          <w:szCs w:val="24"/>
        </w:rPr>
        <w:sym w:font="Symbol" w:char="006A"/>
      </w:r>
      <w:r w:rsidR="00016523" w:rsidRPr="002069A4">
        <w:rPr>
          <w:rFonts w:ascii="Garamond" w:hAnsi="Garamond"/>
          <w:sz w:val="24"/>
          <w:szCs w:val="24"/>
        </w:rPr>
        <w:sym w:font="Symbol" w:char="0069"/>
      </w:r>
      <w:r w:rsidR="00016523" w:rsidRPr="002069A4">
        <w:rPr>
          <w:rFonts w:ascii="Garamond" w:hAnsi="Garamond"/>
          <w:sz w:val="24"/>
          <w:szCs w:val="24"/>
        </w:rPr>
        <w:sym w:font="Symbol" w:char="006C"/>
      </w:r>
      <w:r w:rsidR="00016523" w:rsidRPr="002069A4">
        <w:rPr>
          <w:rFonts w:ascii="Garamond" w:hAnsi="Garamond"/>
          <w:sz w:val="24"/>
          <w:szCs w:val="24"/>
        </w:rPr>
        <w:sym w:font="Symbol" w:char="006F"/>
      </w:r>
      <w:r w:rsidR="00016523" w:rsidRPr="002069A4">
        <w:rPr>
          <w:rFonts w:ascii="Garamond" w:hAnsi="Garamond"/>
          <w:sz w:val="24"/>
          <w:szCs w:val="24"/>
        </w:rPr>
        <w:sym w:font="Symbol" w:char="0073"/>
      </w:r>
      <w:r w:rsidR="00016523" w:rsidRPr="002069A4">
        <w:rPr>
          <w:rFonts w:ascii="Garamond" w:hAnsi="Garamond"/>
          <w:sz w:val="24"/>
          <w:szCs w:val="24"/>
        </w:rPr>
        <w:sym w:font="Symbol" w:char="006F"/>
      </w:r>
      <w:r w:rsidR="00016523" w:rsidRPr="002069A4">
        <w:rPr>
          <w:rFonts w:ascii="Garamond" w:hAnsi="Garamond"/>
          <w:sz w:val="24"/>
          <w:szCs w:val="24"/>
        </w:rPr>
        <w:sym w:font="Symbol" w:char="006A"/>
      </w:r>
      <w:r w:rsidR="00016523" w:rsidRPr="002069A4">
        <w:rPr>
          <w:rFonts w:ascii="Garamond" w:hAnsi="Garamond"/>
          <w:sz w:val="24"/>
          <w:szCs w:val="24"/>
        </w:rPr>
        <w:sym w:font="Symbol" w:char="006F"/>
      </w:r>
      <w:r w:rsidR="00016523" w:rsidRPr="002069A4">
        <w:rPr>
          <w:rFonts w:ascii="Garamond" w:hAnsi="Garamond"/>
          <w:sz w:val="24"/>
          <w:szCs w:val="24"/>
        </w:rPr>
        <w:sym w:font="Symbol" w:char="007A"/>
      </w:r>
      <w:r w:rsidRPr="002069A4">
        <w:rPr>
          <w:rFonts w:ascii="Garamond" w:hAnsi="Garamond"/>
          <w:sz w:val="24"/>
          <w:szCs w:val="24"/>
          <w:lang w:val="de-DE"/>
        </w:rPr>
        <w:t xml:space="preserve"> sagt etwas vollig anderes als die adiectiva philosophisch, philosophique. </w:t>
      </w:r>
      <w:r w:rsidR="00AD1E53">
        <w:rPr>
          <w:rFonts w:ascii="Garamond" w:hAnsi="Garamond"/>
          <w:sz w:val="24"/>
          <w:szCs w:val="24"/>
          <w:lang w:val="de-DE"/>
        </w:rPr>
        <w:t>E</w:t>
      </w:r>
      <w:r w:rsidRPr="002069A4">
        <w:rPr>
          <w:rFonts w:ascii="Garamond" w:hAnsi="Garamond"/>
          <w:sz w:val="24"/>
          <w:szCs w:val="24"/>
          <w:lang w:val="de-DE"/>
        </w:rPr>
        <w:t xml:space="preserve">in </w:t>
      </w:r>
      <w:r w:rsidR="00016523" w:rsidRPr="002069A4">
        <w:rPr>
          <w:rFonts w:ascii="Garamond" w:hAnsi="Garamond"/>
          <w:sz w:val="24"/>
          <w:szCs w:val="24"/>
          <w:lang w:val="en-GB"/>
        </w:rPr>
        <w:sym w:font="Symbol" w:char="F061"/>
      </w:r>
      <w:r w:rsidR="00016523" w:rsidRPr="002069A4">
        <w:rPr>
          <w:rFonts w:ascii="Garamond" w:hAnsi="Garamond"/>
          <w:sz w:val="24"/>
          <w:szCs w:val="24"/>
          <w:lang w:val="en-GB"/>
        </w:rPr>
        <w:sym w:font="Symbol" w:char="F06E"/>
      </w:r>
      <w:r w:rsidR="00016523" w:rsidRPr="002069A4">
        <w:rPr>
          <w:rFonts w:ascii="Garamond" w:hAnsi="Garamond"/>
          <w:sz w:val="24"/>
          <w:szCs w:val="24"/>
          <w:lang w:val="en-GB"/>
        </w:rPr>
        <w:sym w:font="Symbol" w:char="F068"/>
      </w:r>
      <w:r w:rsidR="00016523" w:rsidRPr="002069A4">
        <w:rPr>
          <w:rFonts w:ascii="Garamond" w:hAnsi="Garamond"/>
          <w:sz w:val="24"/>
          <w:szCs w:val="24"/>
          <w:lang w:val="en-GB"/>
        </w:rPr>
        <w:sym w:font="Symbol" w:char="F072"/>
      </w:r>
      <w:r w:rsidRPr="002069A4">
        <w:rPr>
          <w:rFonts w:ascii="Garamond" w:hAnsi="Garamond"/>
          <w:sz w:val="24"/>
          <w:szCs w:val="24"/>
          <w:lang w:val="de-DE"/>
        </w:rPr>
        <w:t xml:space="preserve"> </w:t>
      </w:r>
      <w:r w:rsidR="00016523" w:rsidRPr="002069A4">
        <w:rPr>
          <w:rFonts w:ascii="Garamond" w:hAnsi="Garamond"/>
          <w:sz w:val="24"/>
          <w:szCs w:val="24"/>
        </w:rPr>
        <w:sym w:font="Symbol" w:char="006A"/>
      </w:r>
      <w:r w:rsidR="00016523" w:rsidRPr="002069A4">
        <w:rPr>
          <w:rFonts w:ascii="Garamond" w:hAnsi="Garamond"/>
          <w:sz w:val="24"/>
          <w:szCs w:val="24"/>
        </w:rPr>
        <w:sym w:font="Symbol" w:char="0069"/>
      </w:r>
      <w:r w:rsidR="00016523" w:rsidRPr="002069A4">
        <w:rPr>
          <w:rFonts w:ascii="Garamond" w:hAnsi="Garamond"/>
          <w:sz w:val="24"/>
          <w:szCs w:val="24"/>
        </w:rPr>
        <w:sym w:font="Symbol" w:char="006C"/>
      </w:r>
      <w:r w:rsidR="00016523" w:rsidRPr="002069A4">
        <w:rPr>
          <w:rFonts w:ascii="Garamond" w:hAnsi="Garamond"/>
          <w:sz w:val="24"/>
          <w:szCs w:val="24"/>
        </w:rPr>
        <w:sym w:font="Symbol" w:char="006F"/>
      </w:r>
      <w:r w:rsidR="00016523" w:rsidRPr="002069A4">
        <w:rPr>
          <w:rFonts w:ascii="Garamond" w:hAnsi="Garamond"/>
          <w:sz w:val="24"/>
          <w:szCs w:val="24"/>
        </w:rPr>
        <w:sym w:font="Symbol" w:char="0073"/>
      </w:r>
      <w:r w:rsidR="00016523" w:rsidRPr="002069A4">
        <w:rPr>
          <w:rFonts w:ascii="Garamond" w:hAnsi="Garamond"/>
          <w:sz w:val="24"/>
          <w:szCs w:val="24"/>
        </w:rPr>
        <w:sym w:font="Symbol" w:char="006F"/>
      </w:r>
      <w:r w:rsidR="00016523" w:rsidRPr="002069A4">
        <w:rPr>
          <w:rFonts w:ascii="Garamond" w:hAnsi="Garamond"/>
          <w:sz w:val="24"/>
          <w:szCs w:val="24"/>
        </w:rPr>
        <w:sym w:font="Symbol" w:char="006A"/>
      </w:r>
      <w:r w:rsidR="00016523" w:rsidRPr="002069A4">
        <w:rPr>
          <w:rFonts w:ascii="Garamond" w:hAnsi="Garamond"/>
          <w:sz w:val="24"/>
          <w:szCs w:val="24"/>
        </w:rPr>
        <w:sym w:font="Symbol" w:char="006F"/>
      </w:r>
      <w:r w:rsidR="00016523" w:rsidRPr="002069A4">
        <w:rPr>
          <w:rFonts w:ascii="Garamond" w:hAnsi="Garamond"/>
          <w:sz w:val="24"/>
          <w:szCs w:val="24"/>
        </w:rPr>
        <w:sym w:font="Symbol" w:char="007A"/>
      </w:r>
      <w:r w:rsidRPr="002069A4">
        <w:rPr>
          <w:rFonts w:ascii="Garamond" w:hAnsi="Garamond"/>
          <w:sz w:val="24"/>
          <w:szCs w:val="24"/>
          <w:lang w:val="de-DE"/>
        </w:rPr>
        <w:t xml:space="preserve"> ist derjenige, </w:t>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7A"/>
      </w:r>
      <w:r w:rsidRPr="002069A4">
        <w:rPr>
          <w:rFonts w:ascii="Garamond" w:hAnsi="Garamond"/>
          <w:sz w:val="24"/>
          <w:szCs w:val="24"/>
          <w:lang w:val="de-DE"/>
        </w:rPr>
        <w:t xml:space="preserve"> </w:t>
      </w:r>
      <w:r w:rsidR="00016523" w:rsidRPr="002069A4">
        <w:rPr>
          <w:rFonts w:ascii="Garamond" w:hAnsi="Garamond"/>
          <w:sz w:val="24"/>
          <w:szCs w:val="24"/>
          <w:lang w:val="en-GB"/>
        </w:rPr>
        <w:sym w:font="Symbol" w:char="F06A"/>
      </w:r>
      <w:r w:rsidR="00016523" w:rsidRPr="002069A4">
        <w:rPr>
          <w:rFonts w:ascii="Garamond" w:hAnsi="Garamond"/>
          <w:sz w:val="24"/>
          <w:szCs w:val="24"/>
          <w:lang w:val="en-GB"/>
        </w:rPr>
        <w:sym w:font="Symbol" w:char="F069"/>
      </w:r>
      <w:r w:rsidR="00016523" w:rsidRPr="002069A4">
        <w:rPr>
          <w:rFonts w:ascii="Garamond" w:hAnsi="Garamond"/>
          <w:sz w:val="24"/>
          <w:szCs w:val="24"/>
          <w:lang w:val="en-GB"/>
        </w:rPr>
        <w:sym w:font="Symbol" w:char="F06C"/>
      </w:r>
      <w:r w:rsidR="00016523" w:rsidRPr="002069A4">
        <w:rPr>
          <w:rFonts w:ascii="Garamond" w:hAnsi="Garamond"/>
          <w:sz w:val="24"/>
          <w:szCs w:val="24"/>
          <w:lang w:val="en-GB"/>
        </w:rPr>
        <w:sym w:font="Symbol" w:char="F065"/>
      </w:r>
      <w:r w:rsidR="00016523" w:rsidRPr="002069A4">
        <w:rPr>
          <w:rFonts w:ascii="Garamond" w:hAnsi="Garamond"/>
          <w:sz w:val="24"/>
          <w:szCs w:val="24"/>
          <w:lang w:val="en-GB"/>
        </w:rPr>
        <w:sym w:font="Symbol" w:char="F069"/>
      </w:r>
      <w:r w:rsidRPr="002069A4">
        <w:rPr>
          <w:rFonts w:ascii="Garamond" w:hAnsi="Garamond"/>
          <w:sz w:val="24"/>
          <w:szCs w:val="24"/>
          <w:lang w:val="de-DE"/>
        </w:rPr>
        <w:t xml:space="preserve"> </w:t>
      </w:r>
      <w:r w:rsidR="00016523" w:rsidRPr="002069A4">
        <w:rPr>
          <w:rFonts w:ascii="Garamond" w:hAnsi="Garamond"/>
          <w:sz w:val="24"/>
          <w:szCs w:val="24"/>
          <w:lang w:val="en-GB"/>
        </w:rPr>
        <w:sym w:font="Symbol" w:char="F074"/>
      </w:r>
      <w:r w:rsidR="00016523" w:rsidRPr="002069A4">
        <w:rPr>
          <w:rFonts w:ascii="Garamond" w:hAnsi="Garamond"/>
          <w:sz w:val="24"/>
          <w:szCs w:val="24"/>
          <w:lang w:val="en-GB"/>
        </w:rPr>
        <w:sym w:font="Symbol" w:char="F06F"/>
      </w:r>
      <w:r w:rsidRPr="002069A4">
        <w:rPr>
          <w:rFonts w:ascii="Garamond" w:hAnsi="Garamond"/>
          <w:sz w:val="24"/>
          <w:szCs w:val="24"/>
          <w:lang w:val="de-DE"/>
        </w:rPr>
        <w:t xml:space="preserve"> </w:t>
      </w:r>
      <w:r w:rsidR="00016523" w:rsidRPr="002069A4">
        <w:rPr>
          <w:rFonts w:ascii="Garamond" w:hAnsi="Garamond"/>
          <w:sz w:val="24"/>
          <w:szCs w:val="24"/>
          <w:lang w:val="en-GB"/>
        </w:rPr>
        <w:sym w:font="Symbol" w:char="F073"/>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A"/>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E"/>
      </w:r>
      <w:r w:rsidRPr="002069A4">
        <w:rPr>
          <w:rFonts w:ascii="Garamond" w:hAnsi="Garamond"/>
          <w:sz w:val="24"/>
          <w:szCs w:val="24"/>
          <w:lang w:val="de-DE"/>
        </w:rPr>
        <w:t xml:space="preserve">, der das </w:t>
      </w:r>
      <w:r w:rsidR="00016523" w:rsidRPr="002069A4">
        <w:rPr>
          <w:rFonts w:ascii="Garamond" w:hAnsi="Garamond"/>
          <w:sz w:val="24"/>
          <w:szCs w:val="24"/>
          <w:lang w:val="en-GB"/>
        </w:rPr>
        <w:sym w:font="Symbol" w:char="F073"/>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A"/>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E"/>
      </w:r>
      <w:r w:rsidRPr="002069A4">
        <w:rPr>
          <w:rFonts w:ascii="Garamond" w:hAnsi="Garamond"/>
          <w:sz w:val="24"/>
          <w:szCs w:val="24"/>
          <w:lang w:val="de-DE"/>
        </w:rPr>
        <w:t xml:space="preserve"> liebt; </w:t>
      </w:r>
      <w:r w:rsidR="00016523" w:rsidRPr="002069A4">
        <w:rPr>
          <w:rFonts w:ascii="Garamond" w:hAnsi="Garamond"/>
          <w:sz w:val="24"/>
          <w:szCs w:val="24"/>
          <w:lang w:val="en-GB"/>
        </w:rPr>
        <w:sym w:font="Symbol" w:char="F06A"/>
      </w:r>
      <w:r w:rsidR="00016523" w:rsidRPr="002069A4">
        <w:rPr>
          <w:rFonts w:ascii="Garamond" w:hAnsi="Garamond"/>
          <w:sz w:val="24"/>
          <w:szCs w:val="24"/>
          <w:lang w:val="en-GB"/>
        </w:rPr>
        <w:sym w:font="Symbol" w:char="F069"/>
      </w:r>
      <w:r w:rsidR="00016523" w:rsidRPr="002069A4">
        <w:rPr>
          <w:rFonts w:ascii="Garamond" w:hAnsi="Garamond"/>
          <w:sz w:val="24"/>
          <w:szCs w:val="24"/>
          <w:lang w:val="en-GB"/>
        </w:rPr>
        <w:sym w:font="Symbol" w:char="F06C"/>
      </w:r>
      <w:r w:rsidR="00016523" w:rsidRPr="002069A4">
        <w:rPr>
          <w:rFonts w:ascii="Garamond" w:hAnsi="Garamond"/>
          <w:sz w:val="24"/>
          <w:szCs w:val="24"/>
          <w:lang w:val="en-GB"/>
        </w:rPr>
        <w:sym w:font="Symbol" w:char="F065"/>
      </w:r>
      <w:r w:rsidR="00016523" w:rsidRPr="002069A4">
        <w:rPr>
          <w:rFonts w:ascii="Garamond" w:hAnsi="Garamond"/>
          <w:sz w:val="24"/>
          <w:szCs w:val="24"/>
          <w:lang w:val="en-GB"/>
        </w:rPr>
        <w:sym w:font="Symbol" w:char="F069"/>
      </w:r>
      <w:r w:rsidR="00016523" w:rsidRPr="002069A4">
        <w:rPr>
          <w:rFonts w:ascii="Garamond" w:hAnsi="Garamond"/>
          <w:sz w:val="24"/>
          <w:szCs w:val="24"/>
          <w:lang w:val="en-GB"/>
        </w:rPr>
        <w:sym w:font="Symbol" w:char="F06E"/>
      </w:r>
      <w:r w:rsidRPr="002069A4">
        <w:rPr>
          <w:rFonts w:ascii="Garamond" w:hAnsi="Garamond"/>
          <w:sz w:val="24"/>
          <w:szCs w:val="24"/>
          <w:lang w:val="de-DE"/>
        </w:rPr>
        <w:t xml:space="preserve">, lieben bedeutet hier in sinne </w:t>
      </w:r>
      <w:r w:rsidR="00DB209E" w:rsidRPr="002069A4">
        <w:rPr>
          <w:rFonts w:ascii="Garamond" w:hAnsi="Garamond"/>
          <w:sz w:val="24"/>
          <w:szCs w:val="24"/>
          <w:lang w:val="de-DE"/>
        </w:rPr>
        <w:t>Heraklitus</w:t>
      </w:r>
      <w:r w:rsidRPr="002069A4">
        <w:rPr>
          <w:rFonts w:ascii="Garamond" w:hAnsi="Garamond"/>
          <w:sz w:val="24"/>
          <w:szCs w:val="24"/>
          <w:lang w:val="de-DE"/>
        </w:rPr>
        <w:t xml:space="preserve">: </w:t>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D"/>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C"/>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7"/>
      </w:r>
      <w:r w:rsidR="00016523" w:rsidRPr="002069A4">
        <w:rPr>
          <w:rFonts w:ascii="Garamond" w:hAnsi="Garamond"/>
          <w:sz w:val="24"/>
          <w:szCs w:val="24"/>
          <w:lang w:val="en-GB"/>
        </w:rPr>
        <w:sym w:font="Symbol" w:char="F065"/>
      </w:r>
      <w:r w:rsidR="00016523" w:rsidRPr="002069A4">
        <w:rPr>
          <w:rFonts w:ascii="Garamond" w:hAnsi="Garamond"/>
          <w:sz w:val="24"/>
          <w:szCs w:val="24"/>
          <w:lang w:val="en-GB"/>
        </w:rPr>
        <w:sym w:font="Symbol" w:char="F069"/>
      </w:r>
      <w:r w:rsidR="00016523" w:rsidRPr="002069A4">
        <w:rPr>
          <w:rFonts w:ascii="Garamond" w:hAnsi="Garamond"/>
          <w:sz w:val="24"/>
          <w:szCs w:val="24"/>
          <w:lang w:val="en-GB"/>
        </w:rPr>
        <w:sym w:font="Symbol" w:char="F06E"/>
      </w:r>
      <w:r w:rsidRPr="002069A4">
        <w:rPr>
          <w:rFonts w:ascii="Garamond" w:hAnsi="Garamond"/>
          <w:sz w:val="24"/>
          <w:szCs w:val="24"/>
          <w:lang w:val="de-DE"/>
        </w:rPr>
        <w:t xml:space="preserve">, so sprechen, wie der </w:t>
      </w:r>
      <w:r w:rsidR="00016523" w:rsidRPr="002069A4">
        <w:rPr>
          <w:rFonts w:ascii="Garamond" w:hAnsi="Garamond"/>
          <w:sz w:val="24"/>
          <w:szCs w:val="24"/>
          <w:lang w:val="en-GB"/>
        </w:rPr>
        <w:sym w:font="Symbol" w:char="F04C"/>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7"/>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7A"/>
      </w:r>
      <w:r w:rsidRPr="002069A4">
        <w:rPr>
          <w:rFonts w:ascii="Garamond" w:hAnsi="Garamond"/>
          <w:sz w:val="24"/>
          <w:szCs w:val="24"/>
          <w:lang w:val="de-DE"/>
        </w:rPr>
        <w:t xml:space="preserve"> spricht, d.h. dem </w:t>
      </w:r>
      <w:r w:rsidR="00016523" w:rsidRPr="002069A4">
        <w:rPr>
          <w:rFonts w:ascii="Garamond" w:hAnsi="Garamond"/>
          <w:sz w:val="24"/>
          <w:szCs w:val="24"/>
          <w:lang w:val="en-GB"/>
        </w:rPr>
        <w:sym w:font="Symbol" w:char="F04C"/>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67"/>
      </w:r>
      <w:r w:rsidR="00016523" w:rsidRPr="002069A4">
        <w:rPr>
          <w:rFonts w:ascii="Garamond" w:hAnsi="Garamond"/>
          <w:sz w:val="24"/>
          <w:szCs w:val="24"/>
          <w:lang w:val="en-GB"/>
        </w:rPr>
        <w:sym w:font="Symbol" w:char="F06F"/>
      </w:r>
      <w:r w:rsidR="00016523" w:rsidRPr="002069A4">
        <w:rPr>
          <w:rFonts w:ascii="Garamond" w:hAnsi="Garamond"/>
          <w:sz w:val="24"/>
          <w:szCs w:val="24"/>
          <w:lang w:val="en-GB"/>
        </w:rPr>
        <w:sym w:font="Symbol" w:char="F07A"/>
      </w:r>
      <w:r w:rsidRPr="002069A4">
        <w:rPr>
          <w:rFonts w:ascii="Garamond" w:hAnsi="Garamond"/>
          <w:sz w:val="24"/>
          <w:szCs w:val="24"/>
          <w:lang w:val="de-DE"/>
        </w:rPr>
        <w:t xml:space="preserve"> entsprechen. </w:t>
      </w:r>
      <w:r w:rsidR="00DF07F3">
        <w:rPr>
          <w:rFonts w:ascii="Garamond" w:hAnsi="Garamond"/>
          <w:sz w:val="24"/>
          <w:szCs w:val="24"/>
          <w:lang w:val="de-DE"/>
        </w:rPr>
        <w:t>D</w:t>
      </w:r>
      <w:r w:rsidR="00DF07F3" w:rsidRPr="002069A4">
        <w:rPr>
          <w:rFonts w:ascii="Garamond" w:hAnsi="Garamond"/>
          <w:sz w:val="24"/>
          <w:szCs w:val="24"/>
          <w:lang w:val="de-DE"/>
        </w:rPr>
        <w:t>ieses entspr</w:t>
      </w:r>
      <w:r w:rsidR="00DF07F3">
        <w:rPr>
          <w:rFonts w:ascii="Garamond" w:hAnsi="Garamond"/>
          <w:sz w:val="24"/>
          <w:szCs w:val="24"/>
          <w:lang w:val="de-DE"/>
        </w:rPr>
        <w:t>i</w:t>
      </w:r>
      <w:r w:rsidR="00DF07F3" w:rsidRPr="002069A4">
        <w:rPr>
          <w:rFonts w:ascii="Garamond" w:hAnsi="Garamond"/>
          <w:sz w:val="24"/>
          <w:szCs w:val="24"/>
          <w:lang w:val="de-DE"/>
        </w:rPr>
        <w:t xml:space="preserve">chen steht im Einklang mit dem </w:t>
      </w:r>
      <w:r w:rsidR="00DF07F3" w:rsidRPr="002069A4">
        <w:rPr>
          <w:rFonts w:ascii="Garamond" w:hAnsi="Garamond"/>
          <w:sz w:val="24"/>
          <w:szCs w:val="24"/>
        </w:rPr>
        <w:sym w:font="Symbol" w:char="0073"/>
      </w:r>
      <w:r w:rsidR="00DF07F3" w:rsidRPr="002069A4">
        <w:rPr>
          <w:rFonts w:ascii="Garamond" w:hAnsi="Garamond"/>
          <w:sz w:val="24"/>
          <w:szCs w:val="24"/>
        </w:rPr>
        <w:sym w:font="Symbol" w:char="006F"/>
      </w:r>
      <w:r w:rsidR="00DF07F3" w:rsidRPr="002069A4">
        <w:rPr>
          <w:rFonts w:ascii="Garamond" w:hAnsi="Garamond"/>
          <w:sz w:val="24"/>
          <w:szCs w:val="24"/>
        </w:rPr>
        <w:sym w:font="Symbol" w:char="006A"/>
      </w:r>
      <w:r w:rsidR="00DF07F3" w:rsidRPr="002069A4">
        <w:rPr>
          <w:rFonts w:ascii="Garamond" w:hAnsi="Garamond"/>
          <w:sz w:val="24"/>
          <w:szCs w:val="24"/>
        </w:rPr>
        <w:sym w:font="Symbol" w:char="006F"/>
      </w:r>
      <w:r w:rsidR="00DF07F3" w:rsidRPr="002069A4">
        <w:rPr>
          <w:rFonts w:ascii="Garamond" w:hAnsi="Garamond"/>
          <w:sz w:val="24"/>
          <w:szCs w:val="24"/>
        </w:rPr>
        <w:sym w:font="Symbol" w:char="007A"/>
      </w:r>
      <w:r w:rsidR="00DF07F3" w:rsidRPr="002069A4">
        <w:rPr>
          <w:rFonts w:ascii="Garamond" w:hAnsi="Garamond"/>
          <w:sz w:val="24"/>
          <w:szCs w:val="24"/>
          <w:lang w:val="de-DE"/>
        </w:rPr>
        <w:t xml:space="preserve">. </w:t>
      </w:r>
      <w:r w:rsidR="00FE6D80" w:rsidRPr="00EB64E7">
        <w:rPr>
          <w:rFonts w:ascii="Garamond" w:hAnsi="Garamond"/>
          <w:sz w:val="24"/>
          <w:szCs w:val="24"/>
          <w:lang w:val="de-DE"/>
        </w:rPr>
        <w:t>E</w:t>
      </w:r>
      <w:r w:rsidR="00DF07F3" w:rsidRPr="00EB64E7">
        <w:rPr>
          <w:rFonts w:ascii="Garamond" w:hAnsi="Garamond"/>
          <w:sz w:val="24"/>
          <w:szCs w:val="24"/>
          <w:lang w:val="en-GB"/>
        </w:rPr>
        <w:t>inkl</w:t>
      </w:r>
      <w:r w:rsidR="00932D9A" w:rsidRPr="00EB64E7">
        <w:rPr>
          <w:rFonts w:ascii="Garamond" w:hAnsi="Garamond"/>
          <w:sz w:val="24"/>
          <w:szCs w:val="24"/>
          <w:lang w:val="en-GB"/>
        </w:rPr>
        <w:t>a</w:t>
      </w:r>
      <w:r w:rsidR="00DF07F3" w:rsidRPr="00EB64E7">
        <w:rPr>
          <w:rFonts w:ascii="Garamond" w:hAnsi="Garamond"/>
          <w:sz w:val="24"/>
          <w:szCs w:val="24"/>
          <w:lang w:val="en-GB"/>
        </w:rPr>
        <w:t>ng</w:t>
      </w:r>
      <w:r w:rsidRPr="002069A4">
        <w:rPr>
          <w:rFonts w:ascii="Garamond" w:hAnsi="Garamond"/>
          <w:sz w:val="24"/>
          <w:szCs w:val="24"/>
          <w:lang w:val="en-GB"/>
        </w:rPr>
        <w:t xml:space="preserve"> is</w:t>
      </w:r>
      <w:r w:rsidR="00A04FD6">
        <w:rPr>
          <w:rFonts w:ascii="Garamond" w:hAnsi="Garamond"/>
          <w:sz w:val="24"/>
          <w:szCs w:val="24"/>
          <w:lang w:val="en-GB"/>
        </w:rPr>
        <w:t>t</w:t>
      </w:r>
      <w:r w:rsidRPr="002069A4">
        <w:rPr>
          <w:rFonts w:ascii="Garamond" w:hAnsi="Garamond"/>
          <w:sz w:val="24"/>
          <w:szCs w:val="24"/>
          <w:lang w:val="en-GB"/>
        </w:rPr>
        <w:t xml:space="preserve"> </w:t>
      </w:r>
      <w:r w:rsidR="00016523" w:rsidRPr="002069A4">
        <w:rPr>
          <w:rFonts w:ascii="Garamond" w:hAnsi="Garamond"/>
          <w:sz w:val="24"/>
          <w:szCs w:val="24"/>
        </w:rPr>
        <w:sym w:font="Symbol" w:char="0061"/>
      </w:r>
      <w:r w:rsidR="00016523" w:rsidRPr="002069A4">
        <w:rPr>
          <w:rFonts w:ascii="Garamond" w:hAnsi="Garamond"/>
          <w:sz w:val="24"/>
          <w:szCs w:val="24"/>
        </w:rPr>
        <w:sym w:font="Symbol" w:char="0072"/>
      </w:r>
      <w:r w:rsidR="00016523" w:rsidRPr="002069A4">
        <w:rPr>
          <w:rFonts w:ascii="Garamond" w:hAnsi="Garamond"/>
          <w:sz w:val="24"/>
          <w:szCs w:val="24"/>
        </w:rPr>
        <w:sym w:font="Symbol" w:char="006D"/>
      </w:r>
      <w:r w:rsidR="00016523" w:rsidRPr="002069A4">
        <w:rPr>
          <w:rFonts w:ascii="Garamond" w:hAnsi="Garamond"/>
          <w:sz w:val="24"/>
          <w:szCs w:val="24"/>
        </w:rPr>
        <w:sym w:font="Symbol" w:char="006F"/>
      </w:r>
      <w:r w:rsidR="00016523" w:rsidRPr="002069A4">
        <w:rPr>
          <w:rFonts w:ascii="Garamond" w:hAnsi="Garamond"/>
          <w:sz w:val="24"/>
          <w:szCs w:val="24"/>
        </w:rPr>
        <w:sym w:font="Symbol" w:char="006E"/>
      </w:r>
      <w:r w:rsidR="00016523" w:rsidRPr="002069A4">
        <w:rPr>
          <w:rFonts w:ascii="Garamond" w:hAnsi="Garamond"/>
          <w:sz w:val="24"/>
          <w:szCs w:val="24"/>
        </w:rPr>
        <w:sym w:font="Symbol" w:char="0069"/>
      </w:r>
      <w:r w:rsidR="00016523" w:rsidRPr="002069A4">
        <w:rPr>
          <w:rFonts w:ascii="Garamond" w:hAnsi="Garamond"/>
          <w:sz w:val="24"/>
          <w:szCs w:val="24"/>
        </w:rPr>
        <w:sym w:font="Symbol" w:char="0061"/>
      </w:r>
      <w:r w:rsidRPr="002069A4">
        <w:rPr>
          <w:rFonts w:ascii="Garamond" w:hAnsi="Garamond"/>
          <w:sz w:val="24"/>
          <w:szCs w:val="24"/>
        </w:rPr>
        <w:t>”</w:t>
      </w:r>
      <w:r w:rsidR="0026382D">
        <w:rPr>
          <w:rFonts w:ascii="Garamond" w:hAnsi="Garamond"/>
          <w:sz w:val="24"/>
          <w:szCs w:val="24"/>
        </w:rPr>
        <w:t>(ib.).</w:t>
      </w:r>
      <w:r w:rsidRPr="002069A4">
        <w:rPr>
          <w:rFonts w:ascii="Garamond" w:hAnsi="Garamond"/>
          <w:sz w:val="24"/>
          <w:szCs w:val="24"/>
          <w:lang w:val="en-GB"/>
        </w:rPr>
        <w:t xml:space="preserve"> </w:t>
      </w:r>
      <w:r w:rsidR="00737694" w:rsidRPr="002069A4">
        <w:rPr>
          <w:rFonts w:ascii="Garamond" w:hAnsi="Garamond"/>
          <w:sz w:val="24"/>
          <w:szCs w:val="24"/>
          <w:lang w:val="en-GB"/>
        </w:rPr>
        <w:t>T</w:t>
      </w:r>
      <w:r w:rsidRPr="002069A4">
        <w:rPr>
          <w:rFonts w:ascii="Garamond" w:hAnsi="Garamond"/>
          <w:sz w:val="24"/>
          <w:szCs w:val="24"/>
          <w:lang w:val="en-GB"/>
        </w:rPr>
        <w:t xml:space="preserve">he place of birth of the form of thought called philosophy is undeniably </w:t>
      </w:r>
      <w:r w:rsidR="00737694" w:rsidRPr="002069A4">
        <w:rPr>
          <w:rFonts w:ascii="Garamond" w:hAnsi="Garamond"/>
          <w:sz w:val="24"/>
          <w:szCs w:val="24"/>
          <w:lang w:val="en-GB"/>
        </w:rPr>
        <w:t>G</w:t>
      </w:r>
      <w:r w:rsidRPr="002069A4">
        <w:rPr>
          <w:rFonts w:ascii="Garamond" w:hAnsi="Garamond"/>
          <w:sz w:val="24"/>
          <w:szCs w:val="24"/>
          <w:lang w:val="en-GB"/>
        </w:rPr>
        <w:t xml:space="preserve">reece; the word philosophy speaks </w:t>
      </w:r>
      <w:r w:rsidR="00737694" w:rsidRPr="002069A4">
        <w:rPr>
          <w:rFonts w:ascii="Garamond" w:hAnsi="Garamond"/>
          <w:sz w:val="24"/>
          <w:szCs w:val="24"/>
          <w:lang w:val="en-GB"/>
        </w:rPr>
        <w:t>G</w:t>
      </w:r>
      <w:r w:rsidRPr="002069A4">
        <w:rPr>
          <w:rFonts w:ascii="Garamond" w:hAnsi="Garamond"/>
          <w:sz w:val="24"/>
          <w:szCs w:val="24"/>
          <w:lang w:val="en-GB"/>
        </w:rPr>
        <w:t>ree</w:t>
      </w:r>
      <w:r w:rsidR="00472D7B" w:rsidRPr="002069A4">
        <w:rPr>
          <w:rFonts w:ascii="Garamond" w:hAnsi="Garamond"/>
          <w:sz w:val="24"/>
          <w:szCs w:val="24"/>
          <w:lang w:val="en-GB"/>
        </w:rPr>
        <w:t>ce</w:t>
      </w:r>
      <w:r w:rsidRPr="002069A4">
        <w:rPr>
          <w:rFonts w:ascii="Garamond" w:hAnsi="Garamond"/>
          <w:sz w:val="24"/>
          <w:szCs w:val="24"/>
          <w:lang w:val="en-GB"/>
        </w:rPr>
        <w:t xml:space="preserve">; it is </w:t>
      </w:r>
      <w:r w:rsidR="00737694" w:rsidRPr="002069A4">
        <w:rPr>
          <w:rFonts w:ascii="Garamond" w:hAnsi="Garamond"/>
          <w:sz w:val="24"/>
          <w:szCs w:val="24"/>
          <w:lang w:val="en-GB"/>
        </w:rPr>
        <w:t>G</w:t>
      </w:r>
      <w:r w:rsidRPr="002069A4">
        <w:rPr>
          <w:rFonts w:ascii="Garamond" w:hAnsi="Garamond"/>
          <w:sz w:val="24"/>
          <w:szCs w:val="24"/>
          <w:lang w:val="en-GB"/>
        </w:rPr>
        <w:t xml:space="preserve">reek, and therefore </w:t>
      </w:r>
      <w:r w:rsidR="00D1010F" w:rsidRPr="002069A4">
        <w:rPr>
          <w:rFonts w:ascii="Garamond" w:hAnsi="Garamond"/>
          <w:sz w:val="24"/>
          <w:szCs w:val="24"/>
          <w:lang w:val="en-GB"/>
        </w:rPr>
        <w:t xml:space="preserve">in order </w:t>
      </w:r>
      <w:r w:rsidRPr="002069A4">
        <w:rPr>
          <w:rFonts w:ascii="Garamond" w:hAnsi="Garamond"/>
          <w:sz w:val="24"/>
          <w:szCs w:val="24"/>
          <w:lang w:val="en-GB"/>
        </w:rPr>
        <w:t xml:space="preserve">to say philosophy we need absolutely to depart from the </w:t>
      </w:r>
      <w:r w:rsidR="00737694" w:rsidRPr="002069A4">
        <w:rPr>
          <w:rFonts w:ascii="Garamond" w:hAnsi="Garamond"/>
          <w:sz w:val="24"/>
          <w:szCs w:val="24"/>
          <w:lang w:val="en-GB"/>
        </w:rPr>
        <w:t>G</w:t>
      </w:r>
      <w:r w:rsidRPr="002069A4">
        <w:rPr>
          <w:rFonts w:ascii="Garamond" w:hAnsi="Garamond"/>
          <w:sz w:val="24"/>
          <w:szCs w:val="24"/>
          <w:lang w:val="en-GB"/>
        </w:rPr>
        <w:t xml:space="preserve">reece. </w:t>
      </w:r>
      <w:r w:rsidR="00382D69" w:rsidRPr="002069A4">
        <w:rPr>
          <w:rFonts w:ascii="Garamond" w:hAnsi="Garamond"/>
          <w:sz w:val="24"/>
          <w:szCs w:val="24"/>
          <w:lang w:val="en-GB"/>
        </w:rPr>
        <w:t>P</w:t>
      </w:r>
      <w:r w:rsidRPr="002069A4">
        <w:rPr>
          <w:rFonts w:ascii="Garamond" w:hAnsi="Garamond"/>
          <w:sz w:val="24"/>
          <w:szCs w:val="24"/>
          <w:lang w:val="en-GB"/>
        </w:rPr>
        <w:t xml:space="preserve">hilosophy determines the innerness basic feature of our western-european history. </w:t>
      </w:r>
      <w:r w:rsidR="004B636C" w:rsidRPr="002069A4">
        <w:rPr>
          <w:rFonts w:ascii="Garamond" w:hAnsi="Garamond"/>
          <w:sz w:val="24"/>
          <w:szCs w:val="24"/>
          <w:lang w:val="en-GB"/>
        </w:rPr>
        <w:t xml:space="preserve">The question "what philosophy is", obviously, can be </w:t>
      </w:r>
      <w:r w:rsidR="004B636C" w:rsidRPr="002069A4">
        <w:rPr>
          <w:rFonts w:ascii="Garamond" w:hAnsi="Garamond"/>
          <w:bCs/>
          <w:sz w:val="24"/>
          <w:szCs w:val="24"/>
          <w:lang w:val="en-GB"/>
        </w:rPr>
        <w:t xml:space="preserve">re-phrased </w:t>
      </w:r>
      <w:r w:rsidR="004B636C" w:rsidRPr="002069A4">
        <w:rPr>
          <w:rFonts w:ascii="Garamond" w:hAnsi="Garamond"/>
          <w:sz w:val="24"/>
          <w:szCs w:val="24"/>
          <w:lang w:val="en-GB"/>
        </w:rPr>
        <w:t>"what is man", the universal perennial question put among the historical changes that humankind ha</w:t>
      </w:r>
      <w:r w:rsidR="004B636C">
        <w:rPr>
          <w:rFonts w:ascii="Garamond" w:hAnsi="Garamond"/>
          <w:sz w:val="24"/>
          <w:szCs w:val="24"/>
          <w:lang w:val="en-GB"/>
        </w:rPr>
        <w:t xml:space="preserve">s always asked in the changing </w:t>
      </w:r>
      <w:r w:rsidR="004B636C" w:rsidRPr="002069A4">
        <w:rPr>
          <w:rFonts w:ascii="Garamond" w:hAnsi="Garamond"/>
          <w:sz w:val="24"/>
          <w:szCs w:val="24"/>
          <w:lang w:val="en-GB"/>
        </w:rPr>
        <w:t xml:space="preserve">journey of </w:t>
      </w:r>
      <w:r w:rsidR="004B636C" w:rsidRPr="002069A4">
        <w:rPr>
          <w:rFonts w:ascii="Garamond" w:hAnsi="Garamond"/>
          <w:i/>
          <w:sz w:val="24"/>
          <w:szCs w:val="24"/>
          <w:lang w:val="en-GB"/>
        </w:rPr>
        <w:t>pantarei</w:t>
      </w:r>
      <w:r w:rsidR="004B636C" w:rsidRPr="002069A4">
        <w:rPr>
          <w:rFonts w:ascii="Garamond" w:hAnsi="Garamond"/>
          <w:sz w:val="24"/>
          <w:szCs w:val="24"/>
          <w:lang w:val="en-GB"/>
        </w:rPr>
        <w:t xml:space="preserve">. </w:t>
      </w:r>
      <w:r w:rsidR="00D1010F" w:rsidRPr="002069A4">
        <w:rPr>
          <w:rFonts w:ascii="Garamond" w:hAnsi="Garamond"/>
          <w:sz w:val="24"/>
          <w:szCs w:val="24"/>
          <w:lang w:val="en-GB"/>
        </w:rPr>
        <w:t>F</w:t>
      </w:r>
      <w:r w:rsidRPr="002069A4">
        <w:rPr>
          <w:rFonts w:ascii="Garamond" w:hAnsi="Garamond"/>
          <w:sz w:val="24"/>
          <w:szCs w:val="24"/>
          <w:lang w:val="en-GB"/>
        </w:rPr>
        <w:t xml:space="preserve">or </w:t>
      </w:r>
      <w:r w:rsidR="00737694" w:rsidRPr="002069A4">
        <w:rPr>
          <w:rFonts w:ascii="Garamond" w:hAnsi="Garamond"/>
          <w:sz w:val="24"/>
          <w:szCs w:val="24"/>
          <w:lang w:val="en-GB"/>
        </w:rPr>
        <w:t>H</w:t>
      </w:r>
      <w:r w:rsidRPr="002069A4">
        <w:rPr>
          <w:rFonts w:ascii="Garamond" w:hAnsi="Garamond"/>
          <w:sz w:val="24"/>
          <w:szCs w:val="24"/>
          <w:lang w:val="en-GB"/>
        </w:rPr>
        <w:t xml:space="preserve">eidegger, </w:t>
      </w:r>
      <w:r w:rsidR="00D1010F" w:rsidRPr="002069A4">
        <w:rPr>
          <w:rFonts w:ascii="Garamond" w:hAnsi="Garamond"/>
          <w:sz w:val="24"/>
          <w:szCs w:val="24"/>
          <w:lang w:val="en-GB"/>
        </w:rPr>
        <w:t>o</w:t>
      </w:r>
      <w:r w:rsidR="00F261AA">
        <w:rPr>
          <w:rFonts w:ascii="Garamond" w:hAnsi="Garamond"/>
          <w:sz w:val="24"/>
          <w:szCs w:val="24"/>
          <w:lang w:val="en-GB"/>
        </w:rPr>
        <w:t>f course</w:t>
      </w:r>
      <w:r w:rsidR="00D1010F" w:rsidRPr="002069A4">
        <w:rPr>
          <w:rFonts w:ascii="Garamond" w:hAnsi="Garamond"/>
          <w:sz w:val="24"/>
          <w:szCs w:val="24"/>
          <w:lang w:val="en-GB"/>
        </w:rPr>
        <w:t xml:space="preserve">, </w:t>
      </w:r>
      <w:r w:rsidRPr="002069A4">
        <w:rPr>
          <w:rFonts w:ascii="Garamond" w:hAnsi="Garamond"/>
          <w:sz w:val="24"/>
          <w:szCs w:val="24"/>
          <w:lang w:val="en-GB"/>
        </w:rPr>
        <w:t>the human being (</w:t>
      </w:r>
      <w:r w:rsidR="008707B7" w:rsidRPr="002069A4">
        <w:rPr>
          <w:rFonts w:ascii="Garamond" w:hAnsi="Garamond"/>
          <w:sz w:val="24"/>
          <w:szCs w:val="24"/>
          <w:lang w:val="en-GB"/>
        </w:rPr>
        <w:t>D</w:t>
      </w:r>
      <w:r w:rsidRPr="002069A4">
        <w:rPr>
          <w:rFonts w:ascii="Garamond" w:hAnsi="Garamond"/>
          <w:sz w:val="24"/>
          <w:szCs w:val="24"/>
          <w:lang w:val="en-GB"/>
        </w:rPr>
        <w:t>asein)</w:t>
      </w:r>
      <w:r w:rsidRPr="002069A4">
        <w:rPr>
          <w:rFonts w:ascii="Garamond" w:hAnsi="Garamond"/>
          <w:sz w:val="24"/>
          <w:szCs w:val="24"/>
          <w:shd w:val="clear" w:color="auto" w:fill="FFFFFF"/>
        </w:rPr>
        <w:t xml:space="preserve"> must not be understood as ‘the biological human being’.</w:t>
      </w:r>
      <w:r w:rsidRPr="002069A4">
        <w:rPr>
          <w:rStyle w:val="apple-converted-space"/>
          <w:rFonts w:ascii="Garamond" w:hAnsi="Garamond"/>
          <w:sz w:val="24"/>
          <w:szCs w:val="24"/>
          <w:shd w:val="clear" w:color="auto" w:fill="FFFFFF"/>
        </w:rPr>
        <w:t> </w:t>
      </w:r>
      <w:r w:rsidR="00DB209E" w:rsidRPr="002069A4">
        <w:rPr>
          <w:rStyle w:val="apple-converted-space"/>
          <w:rFonts w:ascii="Garamond" w:hAnsi="Garamond"/>
          <w:sz w:val="24"/>
          <w:szCs w:val="24"/>
          <w:shd w:val="clear" w:color="auto" w:fill="FFFFFF"/>
        </w:rPr>
        <w:t xml:space="preserve">By means of philosophy </w:t>
      </w:r>
      <w:r w:rsidR="008707B7" w:rsidRPr="002069A4">
        <w:rPr>
          <w:rStyle w:val="apple-converted-space"/>
          <w:rFonts w:ascii="Garamond" w:hAnsi="Garamond"/>
          <w:sz w:val="24"/>
          <w:szCs w:val="24"/>
          <w:shd w:val="clear" w:color="auto" w:fill="FFFFFF"/>
        </w:rPr>
        <w:t>D</w:t>
      </w:r>
      <w:r w:rsidR="00DB209E" w:rsidRPr="002069A4">
        <w:rPr>
          <w:rFonts w:ascii="Garamond" w:hAnsi="Garamond"/>
          <w:sz w:val="24"/>
          <w:szCs w:val="24"/>
          <w:lang w:val="en-GB"/>
        </w:rPr>
        <w:t>asein</w:t>
      </w:r>
      <w:r w:rsidR="00DB209E" w:rsidRPr="002069A4">
        <w:rPr>
          <w:rStyle w:val="apple-converted-space"/>
          <w:rFonts w:ascii="Garamond" w:hAnsi="Garamond"/>
          <w:sz w:val="24"/>
          <w:szCs w:val="24"/>
          <w:shd w:val="clear" w:color="auto" w:fill="FFFFFF"/>
        </w:rPr>
        <w:t xml:space="preserve"> is good at cultivating</w:t>
      </w:r>
      <w:r w:rsidR="008707B7" w:rsidRPr="002069A4">
        <w:rPr>
          <w:rStyle w:val="apple-converted-space"/>
          <w:rFonts w:ascii="Garamond" w:hAnsi="Garamond"/>
          <w:sz w:val="24"/>
          <w:szCs w:val="24"/>
          <w:shd w:val="clear" w:color="auto" w:fill="FFFFFF"/>
        </w:rPr>
        <w:t xml:space="preserve"> a certain kind of comportment </w:t>
      </w:r>
      <w:r w:rsidR="00DB209E" w:rsidRPr="002069A4">
        <w:rPr>
          <w:rStyle w:val="apple-converted-space"/>
          <w:rFonts w:ascii="Garamond" w:hAnsi="Garamond"/>
          <w:sz w:val="24"/>
          <w:szCs w:val="24"/>
          <w:shd w:val="clear" w:color="auto" w:fill="FFFFFF"/>
        </w:rPr>
        <w:t xml:space="preserve">towards being, </w:t>
      </w:r>
      <w:r w:rsidR="00EB4E4E">
        <w:rPr>
          <w:rStyle w:val="apple-converted-space"/>
          <w:rFonts w:ascii="Garamond" w:hAnsi="Garamond"/>
          <w:sz w:val="24"/>
          <w:szCs w:val="24"/>
          <w:shd w:val="clear" w:color="auto" w:fill="FFFFFF"/>
        </w:rPr>
        <w:t xml:space="preserve">a way </w:t>
      </w:r>
      <w:r w:rsidR="00546D53" w:rsidRPr="002069A4">
        <w:rPr>
          <w:rFonts w:ascii="Garamond" w:hAnsi="Garamond"/>
          <w:sz w:val="24"/>
          <w:szCs w:val="24"/>
          <w:lang w:val="en-GB"/>
        </w:rPr>
        <w:t>to</w:t>
      </w:r>
      <w:r w:rsidR="00546D53" w:rsidRPr="002069A4">
        <w:rPr>
          <w:rStyle w:val="apple-converted-space"/>
          <w:rFonts w:ascii="Garamond" w:hAnsi="Garamond"/>
          <w:smallCaps/>
          <w:sz w:val="24"/>
          <w:szCs w:val="24"/>
          <w:shd w:val="clear" w:color="auto" w:fill="FFFFFF"/>
        </w:rPr>
        <w:t xml:space="preserve"> </w:t>
      </w:r>
      <w:r w:rsidR="003C0287" w:rsidRPr="002069A4">
        <w:rPr>
          <w:rFonts w:ascii="Garamond" w:hAnsi="Garamond"/>
          <w:sz w:val="24"/>
          <w:szCs w:val="24"/>
          <w:lang w:val="en-GB"/>
        </w:rPr>
        <w:t>be</w:t>
      </w:r>
      <w:r w:rsidR="00A11A05" w:rsidRPr="002069A4">
        <w:rPr>
          <w:rStyle w:val="apple-converted-space"/>
          <w:rFonts w:ascii="Garamond" w:hAnsi="Garamond"/>
          <w:smallCaps/>
          <w:sz w:val="24"/>
          <w:szCs w:val="24"/>
          <w:shd w:val="clear" w:color="auto" w:fill="FFFFFF"/>
        </w:rPr>
        <w:t xml:space="preserve"> </w:t>
      </w:r>
      <w:r w:rsidR="00DB209E" w:rsidRPr="002069A4">
        <w:rPr>
          <w:rStyle w:val="apple-converted-space"/>
          <w:rFonts w:ascii="Garamond" w:hAnsi="Garamond"/>
          <w:sz w:val="24"/>
          <w:szCs w:val="24"/>
          <w:shd w:val="clear" w:color="auto" w:fill="FFFFFF"/>
        </w:rPr>
        <w:t xml:space="preserve">attuned to </w:t>
      </w:r>
      <w:r w:rsidR="00A11A05" w:rsidRPr="002069A4">
        <w:rPr>
          <w:rStyle w:val="apple-converted-space"/>
          <w:rFonts w:ascii="Garamond" w:hAnsi="Garamond"/>
          <w:smallCaps/>
          <w:sz w:val="24"/>
          <w:szCs w:val="24"/>
          <w:shd w:val="clear" w:color="auto" w:fill="FFFFFF"/>
        </w:rPr>
        <w:t>B</w:t>
      </w:r>
      <w:r w:rsidR="00DB209E" w:rsidRPr="002069A4">
        <w:rPr>
          <w:rStyle w:val="apple-converted-space"/>
          <w:rFonts w:ascii="Garamond" w:hAnsi="Garamond"/>
          <w:sz w:val="24"/>
          <w:szCs w:val="24"/>
          <w:shd w:val="clear" w:color="auto" w:fill="FFFFFF"/>
        </w:rPr>
        <w:t xml:space="preserve">eing. </w:t>
      </w:r>
      <w:r w:rsidR="00DB209E" w:rsidRPr="002069A4">
        <w:rPr>
          <w:rFonts w:ascii="Garamond" w:hAnsi="Garamond"/>
          <w:sz w:val="24"/>
          <w:szCs w:val="24"/>
          <w:lang w:val="en-GB"/>
        </w:rPr>
        <w:t xml:space="preserve"> </w:t>
      </w:r>
    </w:p>
    <w:p w:rsidR="007E7BAC" w:rsidRPr="002069A4" w:rsidRDefault="004D577A"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A</w:t>
      </w:r>
      <w:r w:rsidR="009A386A">
        <w:rPr>
          <w:rFonts w:ascii="Garamond" w:hAnsi="Garamond"/>
          <w:sz w:val="24"/>
          <w:szCs w:val="24"/>
          <w:lang w:val="en-GB"/>
        </w:rPr>
        <w:t>fter having looked at a</w:t>
      </w:r>
      <w:r w:rsidR="001802F7" w:rsidRPr="002069A4">
        <w:rPr>
          <w:rFonts w:ascii="Garamond" w:hAnsi="Garamond"/>
          <w:sz w:val="24"/>
          <w:szCs w:val="24"/>
          <w:lang w:val="en-GB"/>
        </w:rPr>
        <w:t xml:space="preserve"> text of the 30s, let us </w:t>
      </w:r>
      <w:r w:rsidR="009A386A">
        <w:rPr>
          <w:rFonts w:ascii="Garamond" w:hAnsi="Garamond"/>
          <w:sz w:val="24"/>
          <w:szCs w:val="24"/>
          <w:lang w:val="en-GB"/>
        </w:rPr>
        <w:t>retake</w:t>
      </w:r>
      <w:r w:rsidR="001802F7" w:rsidRPr="002069A4">
        <w:rPr>
          <w:rFonts w:ascii="Garamond" w:hAnsi="Garamond"/>
          <w:sz w:val="24"/>
          <w:szCs w:val="24"/>
          <w:lang w:val="en-GB"/>
        </w:rPr>
        <w:t xml:space="preserve"> the </w:t>
      </w:r>
      <w:r w:rsidRPr="002069A4">
        <w:rPr>
          <w:rFonts w:ascii="Garamond" w:hAnsi="Garamond"/>
          <w:sz w:val="24"/>
          <w:szCs w:val="24"/>
          <w:lang w:val="en-GB"/>
        </w:rPr>
        <w:t>R</w:t>
      </w:r>
      <w:r w:rsidR="001802F7" w:rsidRPr="002069A4">
        <w:rPr>
          <w:rFonts w:ascii="Garamond" w:hAnsi="Garamond"/>
          <w:sz w:val="24"/>
          <w:szCs w:val="24"/>
          <w:lang w:val="en-GB"/>
        </w:rPr>
        <w:t xml:space="preserve">oman </w:t>
      </w:r>
      <w:r w:rsidRPr="002069A4">
        <w:rPr>
          <w:rFonts w:ascii="Garamond" w:hAnsi="Garamond"/>
          <w:sz w:val="24"/>
          <w:szCs w:val="24"/>
          <w:lang w:val="en-GB"/>
        </w:rPr>
        <w:t>L</w:t>
      </w:r>
      <w:r w:rsidR="001802F7" w:rsidRPr="002069A4">
        <w:rPr>
          <w:rFonts w:ascii="Garamond" w:hAnsi="Garamond"/>
          <w:sz w:val="24"/>
          <w:szCs w:val="24"/>
          <w:lang w:val="en-GB"/>
        </w:rPr>
        <w:t xml:space="preserve">ecture which begins with the consciousness that </w:t>
      </w:r>
      <w:r w:rsidRPr="002069A4">
        <w:rPr>
          <w:rFonts w:ascii="Garamond" w:hAnsi="Garamond"/>
          <w:sz w:val="24"/>
          <w:szCs w:val="24"/>
          <w:lang w:val="en-GB"/>
        </w:rPr>
        <w:t>E</w:t>
      </w:r>
      <w:r w:rsidR="001802F7" w:rsidRPr="002069A4">
        <w:rPr>
          <w:rFonts w:ascii="Garamond" w:hAnsi="Garamond"/>
          <w:sz w:val="24"/>
          <w:szCs w:val="24"/>
          <w:lang w:val="en-GB"/>
        </w:rPr>
        <w:t xml:space="preserve">urope is at the crossroads of its salvation or its destruction. </w:t>
      </w:r>
      <w:r w:rsidRPr="002069A4">
        <w:rPr>
          <w:rFonts w:ascii="Garamond" w:hAnsi="Garamond"/>
          <w:sz w:val="24"/>
          <w:szCs w:val="24"/>
          <w:lang w:val="en-GB"/>
        </w:rPr>
        <w:t>O</w:t>
      </w:r>
      <w:r w:rsidR="001802F7" w:rsidRPr="002069A4">
        <w:rPr>
          <w:rFonts w:ascii="Garamond" w:hAnsi="Garamond"/>
          <w:sz w:val="24"/>
          <w:szCs w:val="24"/>
          <w:lang w:val="en-GB"/>
        </w:rPr>
        <w:t xml:space="preserve">n a pragmatic concrete level what can philosophy do? </w:t>
      </w:r>
      <w:r w:rsidR="004B636C" w:rsidRPr="002069A4">
        <w:rPr>
          <w:rFonts w:ascii="Garamond" w:hAnsi="Garamond"/>
          <w:sz w:val="24"/>
          <w:szCs w:val="24"/>
          <w:lang w:val="en-GB"/>
        </w:rPr>
        <w:t>We know that philosophy has never di</w:t>
      </w:r>
      <w:r w:rsidR="004B636C">
        <w:rPr>
          <w:rFonts w:ascii="Garamond" w:hAnsi="Garamond"/>
          <w:sz w:val="24"/>
          <w:szCs w:val="24"/>
          <w:lang w:val="en-GB"/>
        </w:rPr>
        <w:t>rectly founded a historical era</w:t>
      </w:r>
      <w:r w:rsidR="006C64BE">
        <w:rPr>
          <w:rFonts w:ascii="Garamond" w:hAnsi="Garamond"/>
          <w:sz w:val="24"/>
          <w:szCs w:val="24"/>
          <w:lang w:val="en-GB"/>
        </w:rPr>
        <w:t>,</w:t>
      </w:r>
      <w:r w:rsidR="004B636C" w:rsidRPr="002069A4">
        <w:rPr>
          <w:rFonts w:ascii="Garamond" w:hAnsi="Garamond"/>
          <w:sz w:val="24"/>
          <w:szCs w:val="24"/>
          <w:lang w:val="en-GB"/>
        </w:rPr>
        <w:t xml:space="preserve"> that it constitutes an obstacle for daily living; from the perspective of daily acting and producing we know that it has always been</w:t>
      </w:r>
      <w:r w:rsidR="004B636C">
        <w:rPr>
          <w:rFonts w:ascii="Garamond" w:hAnsi="Garamond"/>
          <w:sz w:val="24"/>
          <w:szCs w:val="24"/>
          <w:lang w:val="en-GB"/>
        </w:rPr>
        <w:t>;</w:t>
      </w:r>
      <w:r w:rsidR="004B636C" w:rsidRPr="002069A4">
        <w:rPr>
          <w:rFonts w:ascii="Garamond" w:hAnsi="Garamond"/>
          <w:sz w:val="24"/>
          <w:szCs w:val="24"/>
          <w:lang w:val="en-GB"/>
        </w:rPr>
        <w:t xml:space="preserve"> it is still today considered abstract and abstruse, marginal by necessity. </w:t>
      </w:r>
      <w:r w:rsidRPr="002069A4">
        <w:rPr>
          <w:rFonts w:ascii="Garamond" w:hAnsi="Garamond"/>
          <w:sz w:val="24"/>
          <w:szCs w:val="24"/>
          <w:lang w:val="en-GB"/>
        </w:rPr>
        <w:t>W</w:t>
      </w:r>
      <w:r w:rsidR="001802F7" w:rsidRPr="002069A4">
        <w:rPr>
          <w:rFonts w:ascii="Garamond" w:hAnsi="Garamond"/>
          <w:sz w:val="24"/>
          <w:szCs w:val="24"/>
          <w:lang w:val="en-GB"/>
        </w:rPr>
        <w:t xml:space="preserve">e all remember the anecdote on </w:t>
      </w:r>
      <w:r w:rsidRPr="002069A4">
        <w:rPr>
          <w:rFonts w:ascii="Garamond" w:hAnsi="Garamond"/>
          <w:sz w:val="24"/>
          <w:szCs w:val="24"/>
          <w:lang w:val="en-GB"/>
        </w:rPr>
        <w:t>T</w:t>
      </w:r>
      <w:r w:rsidR="001802F7" w:rsidRPr="002069A4">
        <w:rPr>
          <w:rFonts w:ascii="Garamond" w:hAnsi="Garamond"/>
          <w:sz w:val="24"/>
          <w:szCs w:val="24"/>
          <w:lang w:val="en-GB"/>
        </w:rPr>
        <w:t xml:space="preserve">hales and the </w:t>
      </w:r>
      <w:r w:rsidR="00DB209E" w:rsidRPr="002069A4">
        <w:rPr>
          <w:rFonts w:ascii="Garamond" w:hAnsi="Garamond"/>
          <w:sz w:val="24"/>
          <w:szCs w:val="24"/>
          <w:lang w:val="en-GB"/>
        </w:rPr>
        <w:t>Thracian</w:t>
      </w:r>
      <w:r w:rsidR="001802F7" w:rsidRPr="002069A4">
        <w:rPr>
          <w:rFonts w:ascii="Garamond" w:hAnsi="Garamond"/>
          <w:sz w:val="24"/>
          <w:szCs w:val="24"/>
          <w:lang w:val="en-GB"/>
        </w:rPr>
        <w:t xml:space="preserve"> housemaid, or the replies of </w:t>
      </w:r>
      <w:r w:rsidRPr="002069A4">
        <w:rPr>
          <w:rFonts w:ascii="Garamond" w:hAnsi="Garamond"/>
          <w:sz w:val="24"/>
          <w:szCs w:val="24"/>
          <w:lang w:val="en-GB"/>
        </w:rPr>
        <w:t>C</w:t>
      </w:r>
      <w:r w:rsidR="001802F7" w:rsidRPr="002069A4">
        <w:rPr>
          <w:rFonts w:ascii="Garamond" w:hAnsi="Garamond"/>
          <w:sz w:val="24"/>
          <w:szCs w:val="24"/>
          <w:lang w:val="en-GB"/>
        </w:rPr>
        <w:t xml:space="preserve">allicles in the </w:t>
      </w:r>
      <w:r w:rsidRPr="008D2461">
        <w:rPr>
          <w:rFonts w:ascii="Garamond" w:hAnsi="Garamond"/>
          <w:i/>
          <w:sz w:val="24"/>
          <w:szCs w:val="24"/>
          <w:lang w:val="en-GB"/>
        </w:rPr>
        <w:t>G</w:t>
      </w:r>
      <w:r w:rsidR="001802F7" w:rsidRPr="008D2461">
        <w:rPr>
          <w:rFonts w:ascii="Garamond" w:hAnsi="Garamond"/>
          <w:i/>
          <w:sz w:val="24"/>
          <w:szCs w:val="24"/>
          <w:lang w:val="en-GB"/>
        </w:rPr>
        <w:t>orgias</w:t>
      </w:r>
      <w:r w:rsidR="001802F7" w:rsidRPr="002069A4">
        <w:rPr>
          <w:rFonts w:ascii="Garamond" w:hAnsi="Garamond"/>
          <w:sz w:val="24"/>
          <w:szCs w:val="24"/>
          <w:lang w:val="en-GB"/>
        </w:rPr>
        <w:t xml:space="preserve"> whereas he makes fun of </w:t>
      </w:r>
      <w:r w:rsidRPr="002069A4">
        <w:rPr>
          <w:rFonts w:ascii="Garamond" w:hAnsi="Garamond"/>
          <w:sz w:val="24"/>
          <w:szCs w:val="24"/>
          <w:lang w:val="en-GB"/>
        </w:rPr>
        <w:t>S</w:t>
      </w:r>
      <w:r w:rsidR="001802F7" w:rsidRPr="002069A4">
        <w:rPr>
          <w:rFonts w:ascii="Garamond" w:hAnsi="Garamond"/>
          <w:sz w:val="24"/>
          <w:szCs w:val="24"/>
          <w:lang w:val="en-GB"/>
        </w:rPr>
        <w:t xml:space="preserve">ocrates. </w:t>
      </w:r>
      <w:r w:rsidRPr="002069A4">
        <w:rPr>
          <w:rFonts w:ascii="Garamond" w:hAnsi="Garamond"/>
          <w:sz w:val="24"/>
          <w:szCs w:val="24"/>
          <w:lang w:val="en-GB"/>
        </w:rPr>
        <w:t>P</w:t>
      </w:r>
      <w:r w:rsidR="001802F7" w:rsidRPr="002069A4">
        <w:rPr>
          <w:rFonts w:ascii="Garamond" w:hAnsi="Garamond"/>
          <w:sz w:val="24"/>
          <w:szCs w:val="24"/>
          <w:lang w:val="en-GB"/>
        </w:rPr>
        <w:t xml:space="preserve">hilosophy is that about which the same thing has been said. </w:t>
      </w:r>
      <w:r w:rsidRPr="002069A4">
        <w:rPr>
          <w:rFonts w:ascii="Garamond" w:hAnsi="Garamond"/>
          <w:sz w:val="24"/>
          <w:szCs w:val="24"/>
          <w:lang w:val="en-GB"/>
        </w:rPr>
        <w:t>W</w:t>
      </w:r>
      <w:r w:rsidR="001802F7" w:rsidRPr="002069A4">
        <w:rPr>
          <w:rFonts w:ascii="Garamond" w:hAnsi="Garamond"/>
          <w:sz w:val="24"/>
          <w:szCs w:val="24"/>
          <w:lang w:val="en-GB"/>
        </w:rPr>
        <w:t xml:space="preserve">hat is the one and what is the same is the question philosophy has always asked.  </w:t>
      </w:r>
    </w:p>
    <w:p w:rsidR="007E7BAC" w:rsidRPr="002069A4" w:rsidRDefault="001802F7"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981753" w:rsidRPr="002069A4">
        <w:rPr>
          <w:rFonts w:ascii="Garamond" w:hAnsi="Garamond"/>
          <w:sz w:val="24"/>
          <w:szCs w:val="24"/>
          <w:lang w:val="en-GB"/>
        </w:rPr>
        <w:t>T</w:t>
      </w:r>
      <w:r w:rsidRPr="002069A4">
        <w:rPr>
          <w:rFonts w:ascii="Garamond" w:hAnsi="Garamond"/>
          <w:sz w:val="24"/>
          <w:szCs w:val="24"/>
          <w:lang w:val="en-GB"/>
        </w:rPr>
        <w:t>hese the first steps of philosophy and these the last ones, the ones we take today, even if not aware of them</w:t>
      </w:r>
      <w:r w:rsidR="00DA5128" w:rsidRPr="002069A4">
        <w:rPr>
          <w:rFonts w:ascii="Garamond" w:hAnsi="Garamond"/>
          <w:sz w:val="24"/>
          <w:szCs w:val="24"/>
          <w:lang w:val="en-GB"/>
        </w:rPr>
        <w:t>.</w:t>
      </w:r>
      <w:r w:rsidRPr="002069A4">
        <w:rPr>
          <w:rFonts w:ascii="Garamond" w:hAnsi="Garamond"/>
          <w:sz w:val="24"/>
          <w:szCs w:val="24"/>
          <w:lang w:val="en-GB"/>
        </w:rPr>
        <w:t xml:space="preserve"> </w:t>
      </w:r>
      <w:r w:rsidR="00981753" w:rsidRPr="002069A4">
        <w:rPr>
          <w:rFonts w:ascii="Garamond" w:hAnsi="Garamond"/>
          <w:sz w:val="24"/>
          <w:szCs w:val="24"/>
          <w:lang w:val="en-GB"/>
        </w:rPr>
        <w:t>P</w:t>
      </w:r>
      <w:r w:rsidRPr="002069A4">
        <w:rPr>
          <w:rFonts w:ascii="Garamond" w:hAnsi="Garamond"/>
          <w:sz w:val="24"/>
          <w:szCs w:val="24"/>
          <w:lang w:val="en-GB"/>
        </w:rPr>
        <w:t xml:space="preserve">hilosophy is that science or knowledge/not knowledge which repeats itself. </w:t>
      </w:r>
      <w:r w:rsidR="00981753" w:rsidRPr="002069A4">
        <w:rPr>
          <w:rFonts w:ascii="Garamond" w:hAnsi="Garamond"/>
          <w:sz w:val="24"/>
          <w:szCs w:val="24"/>
          <w:lang w:val="en-GB"/>
        </w:rPr>
        <w:t>T</w:t>
      </w:r>
      <w:r w:rsidRPr="002069A4">
        <w:rPr>
          <w:rFonts w:ascii="Garamond" w:hAnsi="Garamond"/>
          <w:sz w:val="24"/>
          <w:szCs w:val="24"/>
          <w:lang w:val="en-GB"/>
        </w:rPr>
        <w:t xml:space="preserve">his aporeticity of philosophy is one of its essential prerequisites. </w:t>
      </w:r>
      <w:r w:rsidR="00981753" w:rsidRPr="002069A4">
        <w:rPr>
          <w:rFonts w:ascii="Garamond" w:hAnsi="Garamond"/>
          <w:sz w:val="24"/>
          <w:szCs w:val="24"/>
          <w:lang w:val="en-GB"/>
        </w:rPr>
        <w:t>T</w:t>
      </w:r>
      <w:r w:rsidRPr="002069A4">
        <w:rPr>
          <w:rFonts w:ascii="Garamond" w:hAnsi="Garamond"/>
          <w:sz w:val="24"/>
          <w:szCs w:val="24"/>
          <w:lang w:val="en-GB"/>
        </w:rPr>
        <w:t xml:space="preserve">he problematic of philosophy is proved by that neither </w:t>
      </w:r>
      <w:r w:rsidR="00D8345F" w:rsidRPr="002069A4">
        <w:rPr>
          <w:rFonts w:ascii="Garamond" w:hAnsi="Garamond"/>
          <w:sz w:val="24"/>
          <w:szCs w:val="24"/>
          <w:lang w:val="en-GB"/>
        </w:rPr>
        <w:t>P</w:t>
      </w:r>
      <w:r w:rsidRPr="002069A4">
        <w:rPr>
          <w:rFonts w:ascii="Garamond" w:hAnsi="Garamond"/>
          <w:sz w:val="24"/>
          <w:szCs w:val="24"/>
          <w:lang w:val="en-GB"/>
        </w:rPr>
        <w:t xml:space="preserve">lato, nor </w:t>
      </w:r>
      <w:r w:rsidR="00D8345F" w:rsidRPr="002069A4">
        <w:rPr>
          <w:rFonts w:ascii="Garamond" w:hAnsi="Garamond"/>
          <w:sz w:val="24"/>
          <w:szCs w:val="24"/>
          <w:lang w:val="en-GB"/>
        </w:rPr>
        <w:t>A</w:t>
      </w:r>
      <w:r w:rsidRPr="002069A4">
        <w:rPr>
          <w:rFonts w:ascii="Garamond" w:hAnsi="Garamond"/>
          <w:sz w:val="24"/>
          <w:szCs w:val="24"/>
          <w:lang w:val="en-GB"/>
        </w:rPr>
        <w:t xml:space="preserve">ristotle has ever initiated a real system, or even </w:t>
      </w:r>
      <w:r w:rsidR="00D8345F" w:rsidRPr="002069A4">
        <w:rPr>
          <w:rFonts w:ascii="Garamond" w:hAnsi="Garamond"/>
          <w:sz w:val="24"/>
          <w:szCs w:val="24"/>
          <w:lang w:val="en-GB"/>
        </w:rPr>
        <w:t>K</w:t>
      </w:r>
      <w:r w:rsidRPr="002069A4">
        <w:rPr>
          <w:rFonts w:ascii="Garamond" w:hAnsi="Garamond"/>
          <w:sz w:val="24"/>
          <w:szCs w:val="24"/>
          <w:lang w:val="en-GB"/>
        </w:rPr>
        <w:t xml:space="preserve">ant. </w:t>
      </w:r>
      <w:r w:rsidR="00F61EA7">
        <w:rPr>
          <w:rFonts w:ascii="Garamond" w:hAnsi="Garamond"/>
          <w:sz w:val="24"/>
          <w:szCs w:val="24"/>
          <w:lang w:val="en-GB"/>
        </w:rPr>
        <w:t xml:space="preserve">The same </w:t>
      </w:r>
      <w:r w:rsidR="00624EE6" w:rsidRPr="002069A4">
        <w:rPr>
          <w:rFonts w:ascii="Garamond" w:hAnsi="Garamond"/>
          <w:sz w:val="24"/>
          <w:szCs w:val="24"/>
          <w:lang w:val="en-GB"/>
        </w:rPr>
        <w:t xml:space="preserve">fascinating </w:t>
      </w:r>
      <w:r w:rsidR="00F61EA7" w:rsidRPr="002069A4">
        <w:rPr>
          <w:rFonts w:ascii="Garamond" w:hAnsi="Garamond"/>
          <w:sz w:val="24"/>
          <w:szCs w:val="24"/>
          <w:lang w:val="en-GB"/>
        </w:rPr>
        <w:t xml:space="preserve">Nietzsche’s attempt to skip metaphysics </w:t>
      </w:r>
      <w:r w:rsidR="006C64BE">
        <w:rPr>
          <w:rFonts w:ascii="Garamond" w:hAnsi="Garamond"/>
          <w:sz w:val="24"/>
          <w:szCs w:val="24"/>
          <w:lang w:val="en-GB"/>
        </w:rPr>
        <w:t xml:space="preserve">has not </w:t>
      </w:r>
      <w:r w:rsidR="00F61EA7" w:rsidRPr="002069A4">
        <w:rPr>
          <w:rFonts w:ascii="Garamond" w:hAnsi="Garamond"/>
          <w:sz w:val="24"/>
          <w:szCs w:val="24"/>
          <w:lang w:val="en-GB"/>
        </w:rPr>
        <w:t>succe</w:t>
      </w:r>
      <w:r w:rsidR="006C64BE">
        <w:rPr>
          <w:rFonts w:ascii="Garamond" w:hAnsi="Garamond"/>
          <w:sz w:val="24"/>
          <w:szCs w:val="24"/>
          <w:lang w:val="en-GB"/>
        </w:rPr>
        <w:t>eded</w:t>
      </w:r>
      <w:r w:rsidR="00F61EA7" w:rsidRPr="002069A4">
        <w:rPr>
          <w:rFonts w:ascii="Garamond" w:hAnsi="Garamond"/>
          <w:sz w:val="24"/>
          <w:szCs w:val="24"/>
          <w:lang w:val="en-GB"/>
        </w:rPr>
        <w:t xml:space="preserve">. </w:t>
      </w:r>
      <w:r w:rsidR="00DF07F3" w:rsidRPr="002069A4">
        <w:rPr>
          <w:rFonts w:ascii="Garamond" w:hAnsi="Garamond"/>
          <w:sz w:val="24"/>
          <w:szCs w:val="24"/>
          <w:lang w:val="en-GB"/>
        </w:rPr>
        <w:t>Many</w:t>
      </w:r>
      <w:r w:rsidR="00DF07F3">
        <w:rPr>
          <w:rFonts w:ascii="Garamond" w:hAnsi="Garamond"/>
          <w:sz w:val="24"/>
          <w:szCs w:val="24"/>
          <w:lang w:val="en-GB"/>
        </w:rPr>
        <w:t xml:space="preserve"> </w:t>
      </w:r>
      <w:r w:rsidR="00DF07F3" w:rsidRPr="002069A4">
        <w:rPr>
          <w:rFonts w:ascii="Garamond" w:hAnsi="Garamond"/>
          <w:sz w:val="24"/>
          <w:szCs w:val="24"/>
          <w:lang w:val="en-GB"/>
        </w:rPr>
        <w:t xml:space="preserve">philosophers </w:t>
      </w:r>
      <w:r w:rsidR="00DF07F3" w:rsidRPr="002069A4">
        <w:rPr>
          <w:rFonts w:ascii="Garamond" w:hAnsi="Garamond"/>
          <w:sz w:val="24"/>
          <w:szCs w:val="24"/>
          <w:lang w:val="en-GB"/>
        </w:rPr>
        <w:lastRenderedPageBreak/>
        <w:t xml:space="preserve">have attempted to return to the foundations of Being, but in their interpretations, in their thinking, </w:t>
      </w:r>
      <w:r w:rsidR="00624EE6">
        <w:rPr>
          <w:rFonts w:ascii="Garamond" w:hAnsi="Garamond"/>
          <w:sz w:val="24"/>
          <w:szCs w:val="24"/>
          <w:lang w:val="en-GB"/>
        </w:rPr>
        <w:t>B</w:t>
      </w:r>
      <w:r w:rsidR="00DF07F3" w:rsidRPr="002069A4">
        <w:rPr>
          <w:rFonts w:ascii="Garamond" w:hAnsi="Garamond"/>
          <w:sz w:val="24"/>
          <w:szCs w:val="24"/>
          <w:lang w:val="en-GB"/>
        </w:rPr>
        <w:t xml:space="preserve">eing has revealed itself to be an abyss. </w:t>
      </w:r>
      <w:r w:rsidRPr="002069A4">
        <w:rPr>
          <w:rFonts w:ascii="Garamond" w:hAnsi="Garamond"/>
          <w:sz w:val="24"/>
          <w:szCs w:val="24"/>
          <w:lang w:val="en-GB"/>
        </w:rPr>
        <w:t>"</w:t>
      </w:r>
      <w:r w:rsidR="00476B05" w:rsidRPr="002069A4">
        <w:rPr>
          <w:rFonts w:ascii="Garamond" w:hAnsi="Garamond"/>
          <w:sz w:val="24"/>
          <w:szCs w:val="24"/>
          <w:lang w:val="en-GB"/>
        </w:rPr>
        <w:t>B</w:t>
      </w:r>
      <w:r w:rsidRPr="002069A4">
        <w:rPr>
          <w:rFonts w:ascii="Garamond" w:hAnsi="Garamond"/>
          <w:sz w:val="24"/>
          <w:szCs w:val="24"/>
          <w:lang w:val="en-GB"/>
        </w:rPr>
        <w:t xml:space="preserve">eing and thinking or being and time-this is the problem" </w:t>
      </w:r>
      <w:r w:rsidR="0026382D">
        <w:rPr>
          <w:rFonts w:ascii="Garamond" w:hAnsi="Garamond"/>
          <w:sz w:val="24"/>
          <w:szCs w:val="24"/>
          <w:lang w:val="en-GB"/>
        </w:rPr>
        <w:t>.</w:t>
      </w:r>
      <w:r w:rsidR="0026382D">
        <w:rPr>
          <w:rFonts w:ascii="Garamond" w:hAnsi="Garamond"/>
          <w:sz w:val="24"/>
          <w:szCs w:val="24"/>
          <w:vertAlign w:val="superscript"/>
          <w:lang w:val="en-GB"/>
        </w:rPr>
        <w:t>7</w:t>
      </w:r>
      <w:r w:rsidRPr="002069A4">
        <w:rPr>
          <w:rFonts w:ascii="Garamond" w:hAnsi="Garamond"/>
          <w:sz w:val="24"/>
          <w:szCs w:val="24"/>
          <w:lang w:val="en-GB"/>
        </w:rPr>
        <w:t xml:space="preserve">  </w:t>
      </w:r>
    </w:p>
    <w:p w:rsidR="006E7AE0" w:rsidRPr="002069A4" w:rsidRDefault="001802F7" w:rsidP="00664226">
      <w:pPr>
        <w:tabs>
          <w:tab w:val="left" w:pos="9498"/>
        </w:tabs>
        <w:spacing w:line="360" w:lineRule="auto"/>
        <w:ind w:left="851"/>
        <w:jc w:val="both"/>
        <w:rPr>
          <w:rFonts w:ascii="Garamond" w:hAnsi="Garamond"/>
          <w:bCs/>
          <w:smallCaps/>
          <w:sz w:val="24"/>
          <w:szCs w:val="24"/>
        </w:rPr>
      </w:pPr>
      <w:r w:rsidRPr="002069A4">
        <w:rPr>
          <w:rFonts w:ascii="Garamond" w:hAnsi="Garamond"/>
          <w:sz w:val="24"/>
          <w:szCs w:val="24"/>
          <w:lang w:val="en-GB"/>
        </w:rPr>
        <w:t xml:space="preserve">    </w:t>
      </w:r>
      <w:r w:rsidR="00FB3158" w:rsidRPr="002069A4">
        <w:rPr>
          <w:rFonts w:ascii="Garamond" w:hAnsi="Garamond"/>
          <w:sz w:val="24"/>
          <w:szCs w:val="24"/>
          <w:lang w:val="en-GB"/>
        </w:rPr>
        <w:t>T</w:t>
      </w:r>
      <w:r w:rsidRPr="002069A4">
        <w:rPr>
          <w:rFonts w:ascii="Garamond" w:hAnsi="Garamond"/>
          <w:sz w:val="24"/>
          <w:szCs w:val="24"/>
          <w:lang w:val="en-GB"/>
        </w:rPr>
        <w:t xml:space="preserve">oward the end of the lecture, in order to remind us how </w:t>
      </w:r>
      <w:r w:rsidR="00FB3158" w:rsidRPr="002069A4">
        <w:rPr>
          <w:rFonts w:ascii="Garamond" w:hAnsi="Garamond"/>
          <w:sz w:val="24"/>
          <w:szCs w:val="24"/>
          <w:lang w:val="en-GB"/>
        </w:rPr>
        <w:t>E</w:t>
      </w:r>
      <w:r w:rsidRPr="002069A4">
        <w:rPr>
          <w:rFonts w:ascii="Garamond" w:hAnsi="Garamond"/>
          <w:sz w:val="24"/>
          <w:szCs w:val="24"/>
          <w:lang w:val="en-GB"/>
        </w:rPr>
        <w:t xml:space="preserve">urope is marked by the question of philosophy and is in fact destined to ask the question of philosophy, </w:t>
      </w:r>
      <w:r w:rsidR="00FB3158" w:rsidRPr="002069A4">
        <w:rPr>
          <w:rFonts w:ascii="Garamond" w:hAnsi="Garamond"/>
          <w:sz w:val="24"/>
          <w:szCs w:val="24"/>
          <w:lang w:val="en-GB"/>
        </w:rPr>
        <w:t>H</w:t>
      </w:r>
      <w:r w:rsidRPr="002069A4">
        <w:rPr>
          <w:rFonts w:ascii="Garamond" w:hAnsi="Garamond"/>
          <w:sz w:val="24"/>
          <w:szCs w:val="24"/>
          <w:lang w:val="en-GB"/>
        </w:rPr>
        <w:t xml:space="preserve">eidegger </w:t>
      </w:r>
      <w:r w:rsidR="00A00D41">
        <w:rPr>
          <w:rFonts w:ascii="Garamond" w:hAnsi="Garamond"/>
          <w:sz w:val="24"/>
          <w:szCs w:val="24"/>
          <w:lang w:val="en-GB"/>
        </w:rPr>
        <w:t>adds</w:t>
      </w:r>
      <w:r w:rsidRPr="002069A4">
        <w:rPr>
          <w:rFonts w:ascii="Garamond" w:hAnsi="Garamond"/>
          <w:sz w:val="24"/>
          <w:szCs w:val="24"/>
          <w:lang w:val="en-GB"/>
        </w:rPr>
        <w:t xml:space="preserve">: "when we again pose the original question of western philosophy on the basis of a more originate beginning, we are then heeding that task which we have defined as the salvation of the west. </w:t>
      </w:r>
      <w:r w:rsidR="00FB3158" w:rsidRPr="002069A4">
        <w:rPr>
          <w:rFonts w:ascii="Garamond" w:hAnsi="Garamond"/>
          <w:sz w:val="24"/>
          <w:szCs w:val="24"/>
          <w:lang w:val="en-GB"/>
        </w:rPr>
        <w:t>I</w:t>
      </w:r>
      <w:r w:rsidRPr="002069A4">
        <w:rPr>
          <w:rFonts w:ascii="Garamond" w:hAnsi="Garamond"/>
          <w:sz w:val="24"/>
          <w:szCs w:val="24"/>
          <w:lang w:val="en-GB"/>
        </w:rPr>
        <w:t>t can only be accomplished as a recuperation of the original relationship with being itself, and as a new foundation of all the essential acts of peoples confronted by these relationships"</w:t>
      </w:r>
      <w:r w:rsidR="00FE6D80">
        <w:rPr>
          <w:rFonts w:ascii="Garamond" w:hAnsi="Garamond"/>
          <w:sz w:val="24"/>
          <w:szCs w:val="24"/>
          <w:lang w:val="en-GB"/>
        </w:rPr>
        <w:t>.</w:t>
      </w:r>
      <w:r w:rsidRPr="002069A4">
        <w:rPr>
          <w:rFonts w:ascii="Garamond" w:hAnsi="Garamond"/>
          <w:sz w:val="24"/>
          <w:szCs w:val="24"/>
          <w:lang w:val="en-GB"/>
        </w:rPr>
        <w:t xml:space="preserve"> </w:t>
      </w:r>
      <w:r w:rsidR="0026382D">
        <w:rPr>
          <w:rFonts w:ascii="Garamond" w:hAnsi="Garamond"/>
          <w:sz w:val="24"/>
          <w:szCs w:val="24"/>
          <w:vertAlign w:val="superscript"/>
          <w:lang w:val="en-GB"/>
        </w:rPr>
        <w:t>8</w:t>
      </w:r>
      <w:r w:rsidRPr="002069A4">
        <w:rPr>
          <w:rFonts w:ascii="Garamond" w:hAnsi="Garamond"/>
          <w:sz w:val="24"/>
          <w:szCs w:val="24"/>
          <w:lang w:val="en-GB"/>
        </w:rPr>
        <w:t xml:space="preserve"> </w:t>
      </w:r>
      <w:r w:rsidR="00FB3158" w:rsidRPr="002069A4">
        <w:rPr>
          <w:rFonts w:ascii="Garamond" w:hAnsi="Garamond"/>
          <w:sz w:val="24"/>
          <w:szCs w:val="24"/>
          <w:lang w:val="en-GB"/>
        </w:rPr>
        <w:t>E</w:t>
      </w:r>
      <w:r w:rsidRPr="002069A4">
        <w:rPr>
          <w:rFonts w:ascii="Garamond" w:hAnsi="Garamond"/>
          <w:sz w:val="24"/>
          <w:szCs w:val="24"/>
          <w:lang w:val="en-GB"/>
        </w:rPr>
        <w:t>uropean man is marked by an i</w:t>
      </w:r>
      <w:r w:rsidR="00F2234B">
        <w:rPr>
          <w:rFonts w:ascii="Garamond" w:hAnsi="Garamond"/>
          <w:sz w:val="24"/>
          <w:szCs w:val="24"/>
          <w:lang w:val="en-GB"/>
        </w:rPr>
        <w:t>ndelible sign: the will of know</w:t>
      </w:r>
      <w:r w:rsidRPr="002069A4">
        <w:rPr>
          <w:rFonts w:ascii="Garamond" w:hAnsi="Garamond"/>
          <w:sz w:val="24"/>
          <w:szCs w:val="24"/>
          <w:lang w:val="en-GB"/>
        </w:rPr>
        <w:t>, which is the struggle for truth</w:t>
      </w:r>
      <w:r w:rsidR="00FB3158" w:rsidRPr="002069A4">
        <w:rPr>
          <w:rFonts w:ascii="Garamond" w:hAnsi="Garamond"/>
          <w:sz w:val="24"/>
          <w:szCs w:val="24"/>
          <w:lang w:val="en-GB"/>
        </w:rPr>
        <w:t>;</w:t>
      </w:r>
      <w:r w:rsidRPr="002069A4">
        <w:rPr>
          <w:rFonts w:ascii="Garamond" w:hAnsi="Garamond"/>
          <w:sz w:val="24"/>
          <w:szCs w:val="24"/>
          <w:lang w:val="en-GB"/>
        </w:rPr>
        <w:t xml:space="preserve"> a struggle which</w:t>
      </w:r>
      <w:r w:rsidR="00476B05" w:rsidRPr="002069A4">
        <w:rPr>
          <w:rFonts w:ascii="Garamond" w:hAnsi="Garamond"/>
          <w:sz w:val="24"/>
          <w:szCs w:val="24"/>
          <w:lang w:val="en-GB"/>
        </w:rPr>
        <w:t>,</w:t>
      </w:r>
      <w:r w:rsidRPr="002069A4">
        <w:rPr>
          <w:rFonts w:ascii="Garamond" w:hAnsi="Garamond"/>
          <w:sz w:val="24"/>
          <w:szCs w:val="24"/>
          <w:lang w:val="en-GB"/>
        </w:rPr>
        <w:t xml:space="preserve"> according to </w:t>
      </w:r>
      <w:r w:rsidR="00FB3158" w:rsidRPr="002069A4">
        <w:rPr>
          <w:rFonts w:ascii="Garamond" w:hAnsi="Garamond"/>
          <w:sz w:val="24"/>
          <w:szCs w:val="24"/>
          <w:lang w:val="en-GB"/>
        </w:rPr>
        <w:t>H</w:t>
      </w:r>
      <w:r w:rsidRPr="002069A4">
        <w:rPr>
          <w:rFonts w:ascii="Garamond" w:hAnsi="Garamond"/>
          <w:sz w:val="24"/>
          <w:szCs w:val="24"/>
          <w:lang w:val="en-GB"/>
        </w:rPr>
        <w:t>eraclitus’ dictum</w:t>
      </w:r>
      <w:r w:rsidR="00476B05" w:rsidRPr="002069A4">
        <w:rPr>
          <w:rFonts w:ascii="Garamond" w:hAnsi="Garamond"/>
          <w:sz w:val="24"/>
          <w:szCs w:val="24"/>
          <w:lang w:val="en-GB"/>
        </w:rPr>
        <w:t>,</w:t>
      </w:r>
      <w:r w:rsidRPr="002069A4">
        <w:rPr>
          <w:rFonts w:ascii="Garamond" w:hAnsi="Garamond"/>
          <w:sz w:val="24"/>
          <w:szCs w:val="24"/>
          <w:lang w:val="en-GB"/>
        </w:rPr>
        <w:t xml:space="preserve"> constitutes t</w:t>
      </w:r>
      <w:r w:rsidR="000A00BA">
        <w:rPr>
          <w:rFonts w:ascii="Garamond" w:hAnsi="Garamond"/>
          <w:sz w:val="24"/>
          <w:szCs w:val="24"/>
          <w:lang w:val="en-GB"/>
        </w:rPr>
        <w:t>he essence of the whole</w:t>
      </w:r>
      <w:r w:rsidRPr="002069A4">
        <w:rPr>
          <w:rFonts w:ascii="Garamond" w:hAnsi="Garamond"/>
          <w:sz w:val="24"/>
          <w:szCs w:val="24"/>
          <w:lang w:val="en-GB"/>
        </w:rPr>
        <w:t>: ‘the struggle  generates everything</w:t>
      </w:r>
      <w:r w:rsidR="0021048A">
        <w:rPr>
          <w:rFonts w:ascii="Garamond" w:hAnsi="Garamond"/>
          <w:sz w:val="24"/>
          <w:szCs w:val="24"/>
          <w:lang w:val="en-GB"/>
        </w:rPr>
        <w:t>, but also guards everything,</w:t>
      </w:r>
      <w:r w:rsidRPr="002069A4">
        <w:rPr>
          <w:rFonts w:ascii="Garamond" w:hAnsi="Garamond"/>
          <w:sz w:val="24"/>
          <w:szCs w:val="24"/>
          <w:lang w:val="en-GB"/>
        </w:rPr>
        <w:t xml:space="preserve"> lets something appear as gods, others as men; one</w:t>
      </w:r>
      <w:r w:rsidR="008D2461">
        <w:rPr>
          <w:rFonts w:ascii="Garamond" w:hAnsi="Garamond"/>
          <w:sz w:val="24"/>
          <w:szCs w:val="24"/>
          <w:lang w:val="en-GB"/>
        </w:rPr>
        <w:t>s</w:t>
      </w:r>
      <w:r w:rsidRPr="002069A4">
        <w:rPr>
          <w:rFonts w:ascii="Garamond" w:hAnsi="Garamond"/>
          <w:sz w:val="24"/>
          <w:szCs w:val="24"/>
          <w:lang w:val="en-GB"/>
        </w:rPr>
        <w:t xml:space="preserve"> as servants and the others as lords"</w:t>
      </w:r>
      <w:r w:rsidR="00FE6D80">
        <w:rPr>
          <w:rFonts w:ascii="Garamond" w:hAnsi="Garamond"/>
          <w:sz w:val="24"/>
          <w:szCs w:val="24"/>
          <w:lang w:val="en-GB"/>
        </w:rPr>
        <w:t>.</w:t>
      </w:r>
      <w:r w:rsidRPr="002069A4">
        <w:rPr>
          <w:rFonts w:ascii="Garamond" w:hAnsi="Garamond"/>
          <w:sz w:val="24"/>
          <w:szCs w:val="24"/>
          <w:lang w:val="en-GB"/>
        </w:rPr>
        <w:t xml:space="preserve"> </w:t>
      </w:r>
      <w:r w:rsidR="0026382D">
        <w:rPr>
          <w:rFonts w:ascii="Garamond" w:hAnsi="Garamond"/>
          <w:sz w:val="24"/>
          <w:szCs w:val="24"/>
          <w:vertAlign w:val="superscript"/>
          <w:lang w:val="en-GB"/>
        </w:rPr>
        <w:t>9</w:t>
      </w:r>
      <w:r w:rsidRPr="002069A4">
        <w:rPr>
          <w:rFonts w:ascii="Garamond" w:hAnsi="Garamond"/>
          <w:sz w:val="24"/>
          <w:szCs w:val="24"/>
          <w:lang w:val="en-GB"/>
        </w:rPr>
        <w:t xml:space="preserve"> </w:t>
      </w:r>
      <w:r w:rsidRPr="002069A4">
        <w:rPr>
          <w:rFonts w:ascii="Garamond" w:hAnsi="Garamond"/>
          <w:sz w:val="24"/>
          <w:szCs w:val="24"/>
        </w:rPr>
        <w:t xml:space="preserve">   </w:t>
      </w:r>
    </w:p>
    <w:p w:rsidR="001406CA" w:rsidRPr="002069A4" w:rsidRDefault="00FB3158"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rPr>
        <w:t>O</w:t>
      </w:r>
      <w:r w:rsidR="001802F7" w:rsidRPr="002069A4">
        <w:rPr>
          <w:rFonts w:ascii="Garamond" w:hAnsi="Garamond"/>
          <w:sz w:val="24"/>
          <w:szCs w:val="24"/>
          <w:lang w:val="en-GB"/>
        </w:rPr>
        <w:t xml:space="preserve">bject of criticism by more parts, the </w:t>
      </w:r>
      <w:r w:rsidR="0008221E">
        <w:rPr>
          <w:rFonts w:ascii="Garamond" w:hAnsi="Garamond"/>
          <w:sz w:val="24"/>
          <w:szCs w:val="24"/>
          <w:lang w:val="en-GB"/>
        </w:rPr>
        <w:t xml:space="preserve">Roman </w:t>
      </w:r>
      <w:r w:rsidR="001802F7" w:rsidRPr="002069A4">
        <w:rPr>
          <w:rFonts w:ascii="Garamond" w:hAnsi="Garamond"/>
          <w:sz w:val="24"/>
          <w:szCs w:val="24"/>
          <w:lang w:val="en-GB"/>
        </w:rPr>
        <w:t xml:space="preserve">lecture, according to </w:t>
      </w:r>
      <w:r w:rsidR="00D1723C" w:rsidRPr="002069A4">
        <w:rPr>
          <w:rFonts w:ascii="Garamond" w:hAnsi="Garamond"/>
          <w:sz w:val="24"/>
          <w:szCs w:val="24"/>
          <w:lang w:val="en-GB"/>
        </w:rPr>
        <w:t>M</w:t>
      </w:r>
      <w:r w:rsidR="001802F7" w:rsidRPr="002069A4">
        <w:rPr>
          <w:rFonts w:ascii="Garamond" w:hAnsi="Garamond"/>
          <w:sz w:val="24"/>
          <w:szCs w:val="24"/>
          <w:lang w:val="en-GB"/>
        </w:rPr>
        <w:t xml:space="preserve">. </w:t>
      </w:r>
      <w:r w:rsidR="00D1723C" w:rsidRPr="002069A4">
        <w:rPr>
          <w:rFonts w:ascii="Garamond" w:hAnsi="Garamond"/>
          <w:sz w:val="24"/>
          <w:szCs w:val="24"/>
          <w:lang w:val="en-GB"/>
        </w:rPr>
        <w:t>R</w:t>
      </w:r>
      <w:r w:rsidR="001802F7" w:rsidRPr="002069A4">
        <w:rPr>
          <w:rFonts w:ascii="Garamond" w:hAnsi="Garamond"/>
          <w:sz w:val="24"/>
          <w:szCs w:val="24"/>
          <w:lang w:val="en-GB"/>
        </w:rPr>
        <w:t>iedel, must be interpreted as an historical analysis of the philosoph</w:t>
      </w:r>
      <w:r w:rsidR="000A7D90">
        <w:rPr>
          <w:rFonts w:ascii="Garamond" w:hAnsi="Garamond"/>
          <w:sz w:val="24"/>
          <w:szCs w:val="24"/>
          <w:lang w:val="en-GB"/>
        </w:rPr>
        <w:t>er</w:t>
      </w:r>
      <w:r w:rsidR="001802F7" w:rsidRPr="002069A4">
        <w:rPr>
          <w:rFonts w:ascii="Garamond" w:hAnsi="Garamond"/>
          <w:sz w:val="24"/>
          <w:szCs w:val="24"/>
          <w:lang w:val="en-GB"/>
        </w:rPr>
        <w:t xml:space="preserve"> on the </w:t>
      </w:r>
      <w:r w:rsidR="00D1723C" w:rsidRPr="002069A4">
        <w:rPr>
          <w:rFonts w:ascii="Garamond" w:hAnsi="Garamond"/>
          <w:sz w:val="24"/>
          <w:szCs w:val="24"/>
          <w:lang w:val="en-GB"/>
        </w:rPr>
        <w:t>E</w:t>
      </w:r>
      <w:r w:rsidR="001802F7" w:rsidRPr="002069A4">
        <w:rPr>
          <w:rFonts w:ascii="Garamond" w:hAnsi="Garamond"/>
          <w:sz w:val="24"/>
          <w:szCs w:val="24"/>
          <w:lang w:val="en-GB"/>
        </w:rPr>
        <w:t xml:space="preserve">urope of the </w:t>
      </w:r>
      <w:r w:rsidR="00037BF4" w:rsidRPr="002069A4">
        <w:rPr>
          <w:rFonts w:ascii="Garamond" w:hAnsi="Garamond"/>
          <w:sz w:val="24"/>
          <w:szCs w:val="24"/>
          <w:lang w:val="en-GB"/>
        </w:rPr>
        <w:t>T</w:t>
      </w:r>
      <w:r w:rsidR="001802F7" w:rsidRPr="002069A4">
        <w:rPr>
          <w:rFonts w:ascii="Garamond" w:hAnsi="Garamond"/>
          <w:sz w:val="24"/>
          <w:szCs w:val="24"/>
          <w:lang w:val="en-GB"/>
        </w:rPr>
        <w:t xml:space="preserve">hirties, "experienced with increasing anguish and clarity as an aut-aut: either the salvation of </w:t>
      </w:r>
      <w:r w:rsidR="00D1723C" w:rsidRPr="002069A4">
        <w:rPr>
          <w:rFonts w:ascii="Garamond" w:hAnsi="Garamond"/>
          <w:sz w:val="24"/>
          <w:szCs w:val="24"/>
          <w:lang w:val="en-GB"/>
        </w:rPr>
        <w:t>E</w:t>
      </w:r>
      <w:r w:rsidR="001802F7" w:rsidRPr="002069A4">
        <w:rPr>
          <w:rFonts w:ascii="Garamond" w:hAnsi="Garamond"/>
          <w:sz w:val="24"/>
          <w:szCs w:val="24"/>
          <w:lang w:val="en-GB"/>
        </w:rPr>
        <w:t xml:space="preserve">urope or its end. </w:t>
      </w:r>
      <w:r w:rsidR="00D1723C" w:rsidRPr="002069A4">
        <w:rPr>
          <w:rFonts w:ascii="Garamond" w:hAnsi="Garamond"/>
          <w:sz w:val="24"/>
          <w:szCs w:val="24"/>
          <w:lang w:val="en-GB"/>
        </w:rPr>
        <w:t>I</w:t>
      </w:r>
      <w:r w:rsidR="001802F7" w:rsidRPr="002069A4">
        <w:rPr>
          <w:rFonts w:ascii="Garamond" w:hAnsi="Garamond"/>
          <w:sz w:val="24"/>
          <w:szCs w:val="24"/>
          <w:lang w:val="en-GB"/>
        </w:rPr>
        <w:t xml:space="preserve">n the light of this crisis, also diagnosed by </w:t>
      </w:r>
      <w:r w:rsidR="00D1723C" w:rsidRPr="002069A4">
        <w:rPr>
          <w:rFonts w:ascii="Garamond" w:hAnsi="Garamond"/>
          <w:sz w:val="24"/>
          <w:szCs w:val="24"/>
          <w:lang w:val="en-GB"/>
        </w:rPr>
        <w:t>H</w:t>
      </w:r>
      <w:r w:rsidR="001802F7" w:rsidRPr="002069A4">
        <w:rPr>
          <w:rFonts w:ascii="Garamond" w:hAnsi="Garamond"/>
          <w:sz w:val="24"/>
          <w:szCs w:val="24"/>
          <w:lang w:val="en-GB"/>
        </w:rPr>
        <w:t xml:space="preserve">usserl, </w:t>
      </w:r>
      <w:r w:rsidR="00D1723C" w:rsidRPr="002069A4">
        <w:rPr>
          <w:rFonts w:ascii="Garamond" w:hAnsi="Garamond"/>
          <w:sz w:val="24"/>
          <w:szCs w:val="24"/>
          <w:lang w:val="en-GB"/>
        </w:rPr>
        <w:t>H</w:t>
      </w:r>
      <w:r w:rsidR="001802F7" w:rsidRPr="002069A4">
        <w:rPr>
          <w:rFonts w:ascii="Garamond" w:hAnsi="Garamond"/>
          <w:sz w:val="24"/>
          <w:szCs w:val="24"/>
          <w:lang w:val="en-GB"/>
        </w:rPr>
        <w:t xml:space="preserve">eidegger's diagnosis establishes two points: that the possibility of salvation requires 1) the preservation of </w:t>
      </w:r>
      <w:r w:rsidR="00577B28" w:rsidRPr="002069A4">
        <w:rPr>
          <w:rFonts w:ascii="Garamond" w:hAnsi="Garamond"/>
          <w:sz w:val="24"/>
          <w:szCs w:val="24"/>
          <w:lang w:val="en-GB"/>
        </w:rPr>
        <w:t>E</w:t>
      </w:r>
      <w:r w:rsidR="001802F7" w:rsidRPr="002069A4">
        <w:rPr>
          <w:rFonts w:ascii="Garamond" w:hAnsi="Garamond"/>
          <w:sz w:val="24"/>
          <w:szCs w:val="24"/>
          <w:lang w:val="en-GB"/>
        </w:rPr>
        <w:t xml:space="preserve">uropean people from the spirit of </w:t>
      </w:r>
      <w:r w:rsidR="002954D8">
        <w:rPr>
          <w:rFonts w:ascii="Garamond" w:hAnsi="Garamond"/>
          <w:sz w:val="24"/>
          <w:szCs w:val="24"/>
          <w:lang w:val="en-GB"/>
        </w:rPr>
        <w:t>A</w:t>
      </w:r>
      <w:r w:rsidR="001802F7" w:rsidRPr="002069A4">
        <w:rPr>
          <w:rFonts w:ascii="Garamond" w:hAnsi="Garamond"/>
          <w:sz w:val="24"/>
          <w:szCs w:val="24"/>
          <w:lang w:val="en-GB"/>
        </w:rPr>
        <w:t xml:space="preserve">sia within the context of a common origin, 2) the overcoming of their eradication and disunion". </w:t>
      </w:r>
      <w:r w:rsidR="001802F7" w:rsidRPr="002069A4">
        <w:rPr>
          <w:rFonts w:ascii="Garamond" w:hAnsi="Garamond"/>
          <w:sz w:val="24"/>
          <w:szCs w:val="24"/>
          <w:vertAlign w:val="superscript"/>
          <w:lang w:val="en-GB"/>
        </w:rPr>
        <w:t>1</w:t>
      </w:r>
      <w:r w:rsidR="0026382D">
        <w:rPr>
          <w:rFonts w:ascii="Garamond" w:hAnsi="Garamond"/>
          <w:sz w:val="24"/>
          <w:szCs w:val="24"/>
          <w:vertAlign w:val="superscript"/>
          <w:lang w:val="en-GB"/>
        </w:rPr>
        <w:t>0</w:t>
      </w:r>
      <w:r w:rsidR="001802F7" w:rsidRPr="002069A4">
        <w:rPr>
          <w:rFonts w:ascii="Garamond" w:hAnsi="Garamond"/>
          <w:sz w:val="24"/>
          <w:szCs w:val="24"/>
          <w:vertAlign w:val="superscript"/>
          <w:lang w:val="en-GB"/>
        </w:rPr>
        <w:t xml:space="preserve"> </w:t>
      </w:r>
      <w:r w:rsidR="00577B28" w:rsidRPr="002069A4">
        <w:rPr>
          <w:rFonts w:ascii="Garamond" w:hAnsi="Garamond"/>
          <w:sz w:val="24"/>
          <w:szCs w:val="24"/>
          <w:lang w:val="en-GB"/>
        </w:rPr>
        <w:t>Co</w:t>
      </w:r>
      <w:r w:rsidR="001802F7" w:rsidRPr="002069A4">
        <w:rPr>
          <w:rFonts w:ascii="Garamond" w:hAnsi="Garamond"/>
          <w:sz w:val="24"/>
          <w:szCs w:val="24"/>
          <w:lang w:val="en-GB"/>
        </w:rPr>
        <w:t xml:space="preserve">nfronted with this dramatic picture, philosophy is called upon to offer its contribution with a fair look to the future but also with a deep look at the past regarding the origins of </w:t>
      </w:r>
      <w:r w:rsidR="00577B28" w:rsidRPr="002069A4">
        <w:rPr>
          <w:rFonts w:ascii="Garamond" w:hAnsi="Garamond"/>
          <w:sz w:val="24"/>
          <w:szCs w:val="24"/>
          <w:lang w:val="en-GB"/>
        </w:rPr>
        <w:t>E</w:t>
      </w:r>
      <w:r w:rsidR="001802F7" w:rsidRPr="002069A4">
        <w:rPr>
          <w:rFonts w:ascii="Garamond" w:hAnsi="Garamond"/>
          <w:sz w:val="24"/>
          <w:szCs w:val="24"/>
          <w:lang w:val="en-GB"/>
        </w:rPr>
        <w:t xml:space="preserve">urope with those thinkers who first put themselves philosophy’s question. </w:t>
      </w:r>
      <w:r w:rsidR="00577B28" w:rsidRPr="002069A4">
        <w:rPr>
          <w:rFonts w:ascii="Garamond" w:hAnsi="Garamond"/>
          <w:sz w:val="24"/>
          <w:szCs w:val="24"/>
          <w:lang w:val="en-GB"/>
        </w:rPr>
        <w:t>I</w:t>
      </w:r>
      <w:r w:rsidR="001802F7" w:rsidRPr="002069A4">
        <w:rPr>
          <w:rFonts w:ascii="Garamond" w:hAnsi="Garamond"/>
          <w:sz w:val="24"/>
          <w:szCs w:val="24"/>
          <w:lang w:val="en-GB"/>
        </w:rPr>
        <w:t xml:space="preserve">n particular, for </w:t>
      </w:r>
      <w:r w:rsidR="00577B28" w:rsidRPr="002069A4">
        <w:rPr>
          <w:rFonts w:ascii="Garamond" w:hAnsi="Garamond"/>
          <w:sz w:val="24"/>
          <w:szCs w:val="24"/>
          <w:lang w:val="en-GB"/>
        </w:rPr>
        <w:t>H</w:t>
      </w:r>
      <w:r w:rsidR="001802F7" w:rsidRPr="002069A4">
        <w:rPr>
          <w:rFonts w:ascii="Garamond" w:hAnsi="Garamond"/>
          <w:sz w:val="24"/>
          <w:szCs w:val="24"/>
          <w:lang w:val="en-GB"/>
        </w:rPr>
        <w:t xml:space="preserve">eidegger the reestablishment of unity and the preservation of original essence of </w:t>
      </w:r>
      <w:r w:rsidR="00577B28" w:rsidRPr="002069A4">
        <w:rPr>
          <w:rFonts w:ascii="Garamond" w:hAnsi="Garamond"/>
          <w:sz w:val="24"/>
          <w:szCs w:val="24"/>
          <w:lang w:val="en-GB"/>
        </w:rPr>
        <w:t>E</w:t>
      </w:r>
      <w:r w:rsidR="001802F7" w:rsidRPr="002069A4">
        <w:rPr>
          <w:rFonts w:ascii="Garamond" w:hAnsi="Garamond"/>
          <w:sz w:val="24"/>
          <w:szCs w:val="24"/>
          <w:lang w:val="en-GB"/>
        </w:rPr>
        <w:t xml:space="preserve">urope are contingent on the recovery and the deepening of the issue of </w:t>
      </w:r>
      <w:r w:rsidR="0008221E">
        <w:rPr>
          <w:rFonts w:ascii="Garamond" w:hAnsi="Garamond"/>
          <w:sz w:val="24"/>
          <w:szCs w:val="24"/>
          <w:lang w:val="en-GB"/>
        </w:rPr>
        <w:t>B</w:t>
      </w:r>
      <w:r w:rsidR="001802F7" w:rsidRPr="002069A4">
        <w:rPr>
          <w:rFonts w:ascii="Garamond" w:hAnsi="Garamond"/>
          <w:sz w:val="24"/>
          <w:szCs w:val="24"/>
          <w:lang w:val="en-GB"/>
        </w:rPr>
        <w:t xml:space="preserve">eing. </w:t>
      </w:r>
      <w:r w:rsidR="00577B28" w:rsidRPr="002069A4">
        <w:rPr>
          <w:rFonts w:ascii="Garamond" w:hAnsi="Garamond"/>
          <w:sz w:val="24"/>
          <w:szCs w:val="24"/>
          <w:lang w:val="en-GB"/>
        </w:rPr>
        <w:t>L</w:t>
      </w:r>
      <w:r w:rsidR="001802F7" w:rsidRPr="002069A4">
        <w:rPr>
          <w:rFonts w:ascii="Garamond" w:hAnsi="Garamond"/>
          <w:sz w:val="24"/>
          <w:szCs w:val="24"/>
          <w:lang w:val="en-GB"/>
        </w:rPr>
        <w:t xml:space="preserve">et us remember that ‘when </w:t>
      </w:r>
      <w:r w:rsidR="00577B28" w:rsidRPr="002069A4">
        <w:rPr>
          <w:rFonts w:ascii="Garamond" w:hAnsi="Garamond"/>
          <w:sz w:val="24"/>
          <w:szCs w:val="24"/>
          <w:lang w:val="en-GB"/>
        </w:rPr>
        <w:t>H</w:t>
      </w:r>
      <w:r w:rsidR="001802F7" w:rsidRPr="002069A4">
        <w:rPr>
          <w:rFonts w:ascii="Garamond" w:hAnsi="Garamond"/>
          <w:sz w:val="24"/>
          <w:szCs w:val="24"/>
          <w:lang w:val="en-GB"/>
        </w:rPr>
        <w:t xml:space="preserve">eidegger invokes the terms </w:t>
      </w:r>
      <w:r w:rsidR="00577B28" w:rsidRPr="002069A4">
        <w:rPr>
          <w:rFonts w:ascii="Garamond" w:hAnsi="Garamond"/>
          <w:sz w:val="24"/>
          <w:szCs w:val="24"/>
          <w:lang w:val="en-GB"/>
        </w:rPr>
        <w:t>E</w:t>
      </w:r>
      <w:r w:rsidR="001802F7" w:rsidRPr="002069A4">
        <w:rPr>
          <w:rFonts w:ascii="Garamond" w:hAnsi="Garamond"/>
          <w:sz w:val="24"/>
          <w:szCs w:val="24"/>
          <w:lang w:val="en-GB"/>
        </w:rPr>
        <w:t>urope, people of the middle, or earth, it is never in geographical or planetary sense but in a historical-spiritual sen</w:t>
      </w:r>
      <w:r w:rsidR="00032939" w:rsidRPr="002069A4">
        <w:rPr>
          <w:rFonts w:ascii="Garamond" w:hAnsi="Garamond"/>
          <w:sz w:val="24"/>
          <w:szCs w:val="24"/>
          <w:lang w:val="en-GB"/>
        </w:rPr>
        <w:t>se, that is, in terms of “world</w:t>
      </w:r>
      <w:r w:rsidR="001802F7" w:rsidRPr="002069A4">
        <w:rPr>
          <w:rFonts w:ascii="Garamond" w:hAnsi="Garamond"/>
          <w:sz w:val="24"/>
          <w:szCs w:val="24"/>
          <w:lang w:val="en-GB"/>
        </w:rPr>
        <w:t>”</w:t>
      </w:r>
      <w:r w:rsidR="00FE6D80">
        <w:rPr>
          <w:rFonts w:ascii="Garamond" w:hAnsi="Garamond"/>
          <w:sz w:val="24"/>
          <w:szCs w:val="24"/>
          <w:lang w:val="en-GB"/>
        </w:rPr>
        <w:t>.</w:t>
      </w:r>
      <w:r w:rsidR="001802F7" w:rsidRPr="002069A4">
        <w:rPr>
          <w:rFonts w:ascii="Garamond" w:hAnsi="Garamond"/>
          <w:sz w:val="24"/>
          <w:szCs w:val="24"/>
          <w:lang w:val="en-GB"/>
        </w:rPr>
        <w:t xml:space="preserve"> </w:t>
      </w:r>
      <w:r w:rsidR="001802F7" w:rsidRPr="002069A4">
        <w:rPr>
          <w:rFonts w:ascii="Garamond" w:hAnsi="Garamond"/>
          <w:sz w:val="24"/>
          <w:szCs w:val="24"/>
          <w:vertAlign w:val="superscript"/>
          <w:lang w:val="en-GB"/>
        </w:rPr>
        <w:t>1</w:t>
      </w:r>
      <w:r w:rsidR="00923702">
        <w:rPr>
          <w:rFonts w:ascii="Garamond" w:hAnsi="Garamond"/>
          <w:sz w:val="24"/>
          <w:szCs w:val="24"/>
          <w:vertAlign w:val="superscript"/>
          <w:lang w:val="en-GB"/>
        </w:rPr>
        <w:t>1</w:t>
      </w:r>
    </w:p>
    <w:p w:rsidR="007E7BAC" w:rsidRPr="002069A4" w:rsidRDefault="00DB209E" w:rsidP="00664226">
      <w:pPr>
        <w:tabs>
          <w:tab w:val="left" w:pos="9498"/>
        </w:tabs>
        <w:spacing w:line="360" w:lineRule="auto"/>
        <w:ind w:left="851" w:firstLine="283"/>
        <w:jc w:val="both"/>
        <w:rPr>
          <w:rFonts w:ascii="Garamond" w:hAnsi="Garamond"/>
          <w:bCs/>
          <w:smallCaps/>
          <w:sz w:val="24"/>
          <w:szCs w:val="24"/>
          <w:lang w:val="en-GB"/>
        </w:rPr>
      </w:pPr>
      <w:r w:rsidRPr="002069A4">
        <w:rPr>
          <w:rFonts w:ascii="Garamond" w:hAnsi="Garamond"/>
          <w:sz w:val="24"/>
          <w:szCs w:val="24"/>
          <w:lang w:val="en-GB"/>
        </w:rPr>
        <w:t xml:space="preserve">A careful, not polemic, historical interpretation of Heidegger’s position will lead to believe that he wished to take part to the great debate-dialogue on Europe which took place in the first half of 20th century and to which contributed, among others, Husserl and Valéry, Ortega y Gasset and Nikolaj Berdjaev. </w:t>
      </w:r>
      <w:r w:rsidR="00032939" w:rsidRPr="002069A4">
        <w:rPr>
          <w:rFonts w:ascii="Garamond" w:hAnsi="Garamond"/>
          <w:sz w:val="24"/>
          <w:szCs w:val="24"/>
          <w:lang w:val="en-GB"/>
        </w:rPr>
        <w:t>W</w:t>
      </w:r>
      <w:r w:rsidR="001802F7" w:rsidRPr="002069A4">
        <w:rPr>
          <w:rFonts w:ascii="Garamond" w:hAnsi="Garamond"/>
          <w:sz w:val="24"/>
          <w:szCs w:val="24"/>
          <w:lang w:val="en-GB"/>
        </w:rPr>
        <w:t xml:space="preserve">ith his philosophical gesture, he wished to give a contribution, an </w:t>
      </w:r>
      <w:r w:rsidR="00032939" w:rsidRPr="002069A4">
        <w:rPr>
          <w:rFonts w:ascii="Garamond" w:hAnsi="Garamond"/>
          <w:sz w:val="24"/>
          <w:szCs w:val="24"/>
          <w:lang w:val="en-GB"/>
        </w:rPr>
        <w:t>answer to the questions</w:t>
      </w:r>
      <w:r w:rsidR="001802F7" w:rsidRPr="002069A4">
        <w:rPr>
          <w:rFonts w:ascii="Garamond" w:eastAsiaTheme="majorEastAsia" w:hAnsi="Garamond" w:cstheme="majorBidi"/>
          <w:bCs/>
          <w:iCs/>
          <w:smallCaps/>
          <w:sz w:val="24"/>
          <w:szCs w:val="24"/>
        </w:rPr>
        <w:t>:</w:t>
      </w:r>
      <w:r w:rsidR="00032939" w:rsidRPr="002069A4">
        <w:rPr>
          <w:rFonts w:ascii="Garamond" w:eastAsiaTheme="majorEastAsia" w:hAnsi="Garamond" w:cstheme="majorBidi"/>
          <w:bCs/>
          <w:iCs/>
          <w:smallCaps/>
          <w:sz w:val="24"/>
          <w:szCs w:val="24"/>
        </w:rPr>
        <w:t xml:space="preserve"> </w:t>
      </w:r>
      <w:r w:rsidR="00B63090" w:rsidRPr="002069A4">
        <w:rPr>
          <w:rFonts w:ascii="Garamond" w:hAnsi="Garamond"/>
          <w:sz w:val="24"/>
          <w:szCs w:val="24"/>
          <w:lang w:val="en-GB"/>
        </w:rPr>
        <w:t>what will be of Europe</w:t>
      </w:r>
      <w:r w:rsidR="001802F7" w:rsidRPr="002069A4">
        <w:rPr>
          <w:rFonts w:ascii="Garamond" w:eastAsiaTheme="majorEastAsia" w:hAnsi="Garamond" w:cstheme="majorBidi"/>
          <w:bCs/>
          <w:iCs/>
          <w:smallCaps/>
          <w:sz w:val="24"/>
          <w:szCs w:val="24"/>
        </w:rPr>
        <w:t xml:space="preserve">? </w:t>
      </w:r>
      <w:r w:rsidR="00A1666A" w:rsidRPr="002069A4">
        <w:rPr>
          <w:rFonts w:ascii="Garamond" w:eastAsiaTheme="majorEastAsia" w:hAnsi="Garamond" w:cstheme="majorBidi"/>
          <w:bCs/>
          <w:iCs/>
          <w:smallCaps/>
          <w:sz w:val="24"/>
          <w:szCs w:val="24"/>
        </w:rPr>
        <w:t>w</w:t>
      </w:r>
      <w:r w:rsidR="00A1666A" w:rsidRPr="002069A4">
        <w:rPr>
          <w:rFonts w:ascii="Garamond" w:hAnsi="Garamond"/>
          <w:sz w:val="24"/>
          <w:szCs w:val="24"/>
          <w:lang w:val="en-GB"/>
        </w:rPr>
        <w:t>hat</w:t>
      </w:r>
      <w:r w:rsidR="001802F7" w:rsidRPr="002069A4">
        <w:rPr>
          <w:rFonts w:ascii="Garamond" w:eastAsiaTheme="majorEastAsia" w:hAnsi="Garamond" w:cstheme="majorBidi"/>
          <w:bCs/>
          <w:iCs/>
          <w:smallCaps/>
          <w:sz w:val="24"/>
          <w:szCs w:val="24"/>
        </w:rPr>
        <w:t xml:space="preserve"> </w:t>
      </w:r>
      <w:r w:rsidR="00A1666A" w:rsidRPr="002069A4">
        <w:rPr>
          <w:rFonts w:ascii="Garamond" w:hAnsi="Garamond"/>
          <w:sz w:val="24"/>
          <w:szCs w:val="24"/>
          <w:lang w:val="en-GB"/>
        </w:rPr>
        <w:t>will be of the spirit</w:t>
      </w:r>
      <w:r w:rsidR="001802F7" w:rsidRPr="002069A4">
        <w:rPr>
          <w:rFonts w:ascii="Garamond" w:eastAsiaTheme="majorEastAsia" w:hAnsi="Garamond" w:cstheme="majorBidi"/>
          <w:bCs/>
          <w:iCs/>
          <w:smallCaps/>
          <w:sz w:val="24"/>
          <w:szCs w:val="24"/>
        </w:rPr>
        <w:t xml:space="preserve">? </w:t>
      </w:r>
      <w:r w:rsidR="00C23C55">
        <w:rPr>
          <w:rFonts w:ascii="Garamond" w:eastAsiaTheme="majorEastAsia" w:hAnsi="Garamond" w:cstheme="majorBidi"/>
          <w:bCs/>
          <w:iCs/>
          <w:smallCaps/>
          <w:sz w:val="24"/>
          <w:szCs w:val="24"/>
        </w:rPr>
        <w:t>H</w:t>
      </w:r>
      <w:r w:rsidR="00A1666A" w:rsidRPr="002069A4">
        <w:rPr>
          <w:rFonts w:ascii="Garamond" w:hAnsi="Garamond"/>
          <w:sz w:val="24"/>
          <w:szCs w:val="24"/>
          <w:lang w:val="en-GB"/>
        </w:rPr>
        <w:t>e</w:t>
      </w:r>
      <w:r w:rsidR="001802F7" w:rsidRPr="002069A4">
        <w:rPr>
          <w:rFonts w:ascii="Garamond" w:eastAsiaTheme="majorEastAsia" w:hAnsi="Garamond" w:cstheme="majorBidi"/>
          <w:bCs/>
          <w:iCs/>
          <w:smallCaps/>
          <w:sz w:val="24"/>
          <w:szCs w:val="24"/>
        </w:rPr>
        <w:t xml:space="preserve"> </w:t>
      </w:r>
      <w:r w:rsidR="00AB25D1" w:rsidRPr="002069A4">
        <w:rPr>
          <w:rFonts w:ascii="Garamond" w:hAnsi="Garamond"/>
          <w:sz w:val="24"/>
          <w:szCs w:val="24"/>
          <w:lang w:val="en-GB"/>
        </w:rPr>
        <w:t>did it by following</w:t>
      </w:r>
      <w:r w:rsidR="001802F7" w:rsidRPr="002069A4">
        <w:rPr>
          <w:rFonts w:ascii="Garamond" w:hAnsi="Garamond"/>
          <w:sz w:val="24"/>
          <w:szCs w:val="24"/>
          <w:lang w:val="en-GB"/>
        </w:rPr>
        <w:t xml:space="preserve"> the well established and deep </w:t>
      </w:r>
      <w:r w:rsidRPr="002069A4">
        <w:rPr>
          <w:rFonts w:ascii="Garamond" w:hAnsi="Garamond"/>
          <w:sz w:val="24"/>
          <w:szCs w:val="24"/>
          <w:lang w:val="en-GB"/>
        </w:rPr>
        <w:t>German</w:t>
      </w:r>
      <w:r w:rsidR="001802F7" w:rsidRPr="002069A4">
        <w:rPr>
          <w:rFonts w:ascii="Garamond" w:hAnsi="Garamond"/>
          <w:sz w:val="24"/>
          <w:szCs w:val="24"/>
          <w:lang w:val="en-GB"/>
        </w:rPr>
        <w:t xml:space="preserve"> approach from </w:t>
      </w:r>
      <w:r w:rsidRPr="002069A4">
        <w:rPr>
          <w:rFonts w:ascii="Garamond" w:hAnsi="Garamond"/>
          <w:sz w:val="24"/>
          <w:szCs w:val="24"/>
          <w:lang w:val="en-GB"/>
        </w:rPr>
        <w:t>Leibniz</w:t>
      </w:r>
      <w:r w:rsidR="001802F7" w:rsidRPr="002069A4">
        <w:rPr>
          <w:rFonts w:ascii="Garamond" w:hAnsi="Garamond"/>
          <w:sz w:val="24"/>
          <w:szCs w:val="24"/>
          <w:lang w:val="en-GB"/>
        </w:rPr>
        <w:t xml:space="preserve"> to </w:t>
      </w:r>
      <w:r w:rsidRPr="002069A4">
        <w:rPr>
          <w:rFonts w:ascii="Garamond" w:hAnsi="Garamond"/>
          <w:sz w:val="24"/>
          <w:szCs w:val="24"/>
          <w:lang w:val="en-GB"/>
        </w:rPr>
        <w:t>Hegel</w:t>
      </w:r>
      <w:r w:rsidR="001802F7" w:rsidRPr="002069A4">
        <w:rPr>
          <w:rFonts w:ascii="Garamond" w:hAnsi="Garamond"/>
          <w:sz w:val="24"/>
          <w:szCs w:val="24"/>
          <w:lang w:val="en-GB"/>
        </w:rPr>
        <w:t xml:space="preserve">, till </w:t>
      </w:r>
      <w:r w:rsidRPr="002069A4">
        <w:rPr>
          <w:rFonts w:ascii="Garamond" w:hAnsi="Garamond"/>
          <w:sz w:val="24"/>
          <w:szCs w:val="24"/>
          <w:lang w:val="en-GB"/>
        </w:rPr>
        <w:t>Nietzsche</w:t>
      </w:r>
      <w:r w:rsidR="001802F7" w:rsidRPr="002069A4">
        <w:rPr>
          <w:rFonts w:ascii="Garamond" w:hAnsi="Garamond"/>
          <w:sz w:val="24"/>
          <w:szCs w:val="24"/>
          <w:lang w:val="en-GB"/>
        </w:rPr>
        <w:t xml:space="preserve">.  </w:t>
      </w:r>
    </w:p>
    <w:p w:rsidR="00413071" w:rsidRPr="002069A4" w:rsidRDefault="001802F7"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lastRenderedPageBreak/>
        <w:t xml:space="preserve">      </w:t>
      </w:r>
      <w:r w:rsidR="00356368" w:rsidRPr="002069A4">
        <w:rPr>
          <w:rFonts w:ascii="Garamond" w:eastAsiaTheme="majorEastAsia" w:hAnsi="Garamond" w:cstheme="majorBidi"/>
          <w:bCs/>
          <w:iCs/>
          <w:smallCaps/>
          <w:sz w:val="24"/>
          <w:szCs w:val="24"/>
        </w:rPr>
        <w:t>M</w:t>
      </w:r>
      <w:r w:rsidR="007C1581" w:rsidRPr="002069A4">
        <w:rPr>
          <w:rFonts w:ascii="Garamond" w:hAnsi="Garamond"/>
          <w:sz w:val="24"/>
          <w:szCs w:val="24"/>
          <w:lang w:val="en-GB"/>
        </w:rPr>
        <w:t>ore</w:t>
      </w:r>
      <w:r w:rsidR="00DB209E" w:rsidRPr="002069A4">
        <w:rPr>
          <w:rFonts w:ascii="Garamond" w:hAnsi="Garamond"/>
          <w:sz w:val="24"/>
          <w:szCs w:val="24"/>
          <w:lang w:val="en-GB"/>
        </w:rPr>
        <w:t xml:space="preserve"> than two centuries before, Leibniz had asked the question of the essence of Europe pointing out the language, the celtic-germanic proto-language, called indo-germanic, as the fundamental element, the fountainhead for the union of the peoples and the nations of Europe, from Romània at west and south up to the </w:t>
      </w:r>
      <w:proofErr w:type="spellStart"/>
      <w:r w:rsidR="00DB209E" w:rsidRPr="002069A4">
        <w:rPr>
          <w:rFonts w:ascii="Garamond" w:hAnsi="Garamond"/>
          <w:sz w:val="24"/>
          <w:szCs w:val="24"/>
          <w:lang w:val="en-GB"/>
        </w:rPr>
        <w:t>Slavia</w:t>
      </w:r>
      <w:proofErr w:type="spellEnd"/>
      <w:r w:rsidR="00DB209E" w:rsidRPr="002069A4">
        <w:rPr>
          <w:rFonts w:ascii="Garamond" w:hAnsi="Garamond"/>
          <w:sz w:val="24"/>
          <w:szCs w:val="24"/>
          <w:lang w:val="en-GB"/>
        </w:rPr>
        <w:t xml:space="preserve"> at </w:t>
      </w:r>
      <w:r w:rsidR="008D2461">
        <w:rPr>
          <w:rFonts w:ascii="Garamond" w:hAnsi="Garamond"/>
          <w:sz w:val="24"/>
          <w:szCs w:val="24"/>
          <w:lang w:val="en-GB"/>
        </w:rPr>
        <w:t>E</w:t>
      </w:r>
      <w:r w:rsidR="00DB209E" w:rsidRPr="002069A4">
        <w:rPr>
          <w:rFonts w:ascii="Garamond" w:hAnsi="Garamond"/>
          <w:sz w:val="24"/>
          <w:szCs w:val="24"/>
          <w:lang w:val="en-GB"/>
        </w:rPr>
        <w:t xml:space="preserve">ast, with Germany at its core. </w:t>
      </w:r>
    </w:p>
    <w:p w:rsidR="009F2E38" w:rsidRPr="002069A4" w:rsidRDefault="00DB209E"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Hegel</w:t>
      </w:r>
      <w:r w:rsidR="001802F7" w:rsidRPr="002069A4">
        <w:rPr>
          <w:rFonts w:ascii="Garamond" w:hAnsi="Garamond"/>
          <w:sz w:val="24"/>
          <w:szCs w:val="24"/>
          <w:lang w:val="en-GB"/>
        </w:rPr>
        <w:t xml:space="preserve">, who lived in a disunited </w:t>
      </w:r>
      <w:r w:rsidRPr="002069A4">
        <w:rPr>
          <w:rFonts w:ascii="Garamond" w:hAnsi="Garamond"/>
          <w:sz w:val="24"/>
          <w:szCs w:val="24"/>
          <w:lang w:val="en-GB"/>
        </w:rPr>
        <w:t>Germany</w:t>
      </w:r>
      <w:r w:rsidR="001802F7" w:rsidRPr="002069A4">
        <w:rPr>
          <w:rFonts w:ascii="Garamond" w:hAnsi="Garamond"/>
          <w:sz w:val="24"/>
          <w:szCs w:val="24"/>
          <w:lang w:val="en-GB"/>
        </w:rPr>
        <w:t xml:space="preserve">, believed that a reunification of </w:t>
      </w:r>
      <w:r w:rsidRPr="002069A4">
        <w:rPr>
          <w:rFonts w:ascii="Garamond" w:hAnsi="Garamond"/>
          <w:sz w:val="24"/>
          <w:szCs w:val="24"/>
          <w:lang w:val="en-GB"/>
        </w:rPr>
        <w:t>Europe</w:t>
      </w:r>
      <w:r w:rsidR="001802F7" w:rsidRPr="002069A4">
        <w:rPr>
          <w:rFonts w:ascii="Garamond" w:hAnsi="Garamond"/>
          <w:sz w:val="24"/>
          <w:szCs w:val="24"/>
          <w:lang w:val="en-GB"/>
        </w:rPr>
        <w:t xml:space="preserve"> was possible through classical philosophy and poetry. </w:t>
      </w:r>
      <w:r w:rsidR="007845C8">
        <w:rPr>
          <w:rFonts w:ascii="Garamond" w:hAnsi="Garamond"/>
          <w:sz w:val="24"/>
          <w:szCs w:val="24"/>
          <w:lang w:val="en-GB"/>
        </w:rPr>
        <w:t>H</w:t>
      </w:r>
      <w:r w:rsidR="002069A4" w:rsidRPr="002069A4">
        <w:rPr>
          <w:rFonts w:ascii="Garamond" w:hAnsi="Garamond"/>
          <w:sz w:val="24"/>
          <w:szCs w:val="24"/>
          <w:lang w:val="en-GB"/>
        </w:rPr>
        <w:t>e believed that the European nations, including Romania, could justifiably be called Germanic because in their totality through race and language they have a c</w:t>
      </w:r>
      <w:r w:rsidR="002069A4">
        <w:rPr>
          <w:rFonts w:ascii="Garamond" w:hAnsi="Garamond"/>
          <w:sz w:val="24"/>
          <w:szCs w:val="24"/>
          <w:lang w:val="en-GB"/>
        </w:rPr>
        <w:t xml:space="preserve">ommon imprint </w:t>
      </w:r>
      <w:r w:rsidR="002069A4" w:rsidRPr="002069A4">
        <w:rPr>
          <w:rFonts w:ascii="Garamond" w:hAnsi="Garamond"/>
          <w:sz w:val="24"/>
          <w:szCs w:val="24"/>
          <w:lang w:val="en-GB"/>
        </w:rPr>
        <w:t xml:space="preserve">which can be found out since the time of the </w:t>
      </w:r>
      <w:r w:rsidR="007845C8">
        <w:rPr>
          <w:rFonts w:ascii="Garamond" w:hAnsi="Garamond"/>
          <w:sz w:val="24"/>
          <w:szCs w:val="24"/>
          <w:lang w:val="en-GB"/>
        </w:rPr>
        <w:t>H</w:t>
      </w:r>
      <w:r w:rsidR="002069A4" w:rsidRPr="002069A4">
        <w:rPr>
          <w:rFonts w:ascii="Garamond" w:hAnsi="Garamond"/>
          <w:sz w:val="24"/>
          <w:szCs w:val="24"/>
          <w:lang w:val="en-GB"/>
        </w:rPr>
        <w:t xml:space="preserve">oly </w:t>
      </w:r>
      <w:r w:rsidR="007845C8">
        <w:rPr>
          <w:rFonts w:ascii="Garamond" w:hAnsi="Garamond"/>
          <w:sz w:val="24"/>
          <w:szCs w:val="24"/>
          <w:lang w:val="en-GB"/>
        </w:rPr>
        <w:t>R</w:t>
      </w:r>
      <w:r w:rsidR="002069A4" w:rsidRPr="002069A4">
        <w:rPr>
          <w:rFonts w:ascii="Garamond" w:hAnsi="Garamond"/>
          <w:sz w:val="24"/>
          <w:szCs w:val="24"/>
          <w:lang w:val="en-GB"/>
        </w:rPr>
        <w:t xml:space="preserve">oman </w:t>
      </w:r>
      <w:r w:rsidR="007845C8">
        <w:rPr>
          <w:rFonts w:ascii="Garamond" w:hAnsi="Garamond"/>
          <w:sz w:val="24"/>
          <w:szCs w:val="24"/>
          <w:lang w:val="en-GB"/>
        </w:rPr>
        <w:t>E</w:t>
      </w:r>
      <w:r w:rsidR="002069A4" w:rsidRPr="002069A4">
        <w:rPr>
          <w:rFonts w:ascii="Garamond" w:hAnsi="Garamond"/>
          <w:sz w:val="24"/>
          <w:szCs w:val="24"/>
          <w:lang w:val="en-GB"/>
        </w:rPr>
        <w:t xml:space="preserve">mpire. </w:t>
      </w:r>
      <w:r w:rsidR="00532A12" w:rsidRPr="002069A4">
        <w:rPr>
          <w:rFonts w:ascii="Garamond" w:hAnsi="Garamond"/>
          <w:sz w:val="24"/>
          <w:szCs w:val="24"/>
          <w:lang w:val="en-GB"/>
        </w:rPr>
        <w:t>F</w:t>
      </w:r>
      <w:r w:rsidR="001802F7" w:rsidRPr="002069A4">
        <w:rPr>
          <w:rFonts w:ascii="Garamond" w:hAnsi="Garamond"/>
          <w:sz w:val="24"/>
          <w:szCs w:val="24"/>
          <w:lang w:val="en-GB"/>
        </w:rPr>
        <w:t xml:space="preserve">or </w:t>
      </w:r>
      <w:r w:rsidRPr="002069A4">
        <w:rPr>
          <w:rFonts w:ascii="Garamond" w:hAnsi="Garamond"/>
          <w:sz w:val="24"/>
          <w:szCs w:val="24"/>
          <w:lang w:val="en-GB"/>
        </w:rPr>
        <w:t>Hegel</w:t>
      </w:r>
      <w:r w:rsidR="001802F7" w:rsidRPr="002069A4">
        <w:rPr>
          <w:rFonts w:ascii="Garamond" w:hAnsi="Garamond"/>
          <w:sz w:val="24"/>
          <w:szCs w:val="24"/>
          <w:lang w:val="en-GB"/>
        </w:rPr>
        <w:t xml:space="preserve"> it is more correct to call </w:t>
      </w:r>
      <w:r w:rsidRPr="002069A4">
        <w:rPr>
          <w:rFonts w:ascii="Garamond" w:hAnsi="Garamond"/>
          <w:sz w:val="24"/>
          <w:szCs w:val="24"/>
          <w:lang w:val="en-GB"/>
        </w:rPr>
        <w:t>Europe</w:t>
      </w:r>
      <w:r w:rsidR="001802F7" w:rsidRPr="002069A4">
        <w:rPr>
          <w:rFonts w:ascii="Garamond" w:hAnsi="Garamond"/>
          <w:sz w:val="24"/>
          <w:szCs w:val="24"/>
          <w:lang w:val="en-GB"/>
        </w:rPr>
        <w:t xml:space="preserve"> the west, since that we have to go back to the </w:t>
      </w:r>
      <w:r w:rsidRPr="002069A4">
        <w:rPr>
          <w:rFonts w:ascii="Garamond" w:hAnsi="Garamond"/>
          <w:sz w:val="24"/>
          <w:szCs w:val="24"/>
          <w:lang w:val="en-GB"/>
        </w:rPr>
        <w:t>Greeks</w:t>
      </w:r>
      <w:r w:rsidR="001802F7" w:rsidRPr="002069A4">
        <w:rPr>
          <w:rFonts w:ascii="Garamond" w:hAnsi="Garamond"/>
          <w:sz w:val="24"/>
          <w:szCs w:val="24"/>
          <w:lang w:val="en-GB"/>
        </w:rPr>
        <w:t xml:space="preserve"> when happened the break between </w:t>
      </w:r>
      <w:r w:rsidRPr="002069A4">
        <w:rPr>
          <w:rFonts w:ascii="Garamond" w:hAnsi="Garamond"/>
          <w:sz w:val="24"/>
          <w:szCs w:val="24"/>
          <w:lang w:val="en-GB"/>
        </w:rPr>
        <w:t>Asia</w:t>
      </w:r>
      <w:r w:rsidR="001802F7" w:rsidRPr="002069A4">
        <w:rPr>
          <w:rFonts w:ascii="Garamond" w:hAnsi="Garamond"/>
          <w:sz w:val="24"/>
          <w:szCs w:val="24"/>
          <w:lang w:val="en-GB"/>
        </w:rPr>
        <w:t xml:space="preserve"> and </w:t>
      </w:r>
      <w:r w:rsidRPr="002069A4">
        <w:rPr>
          <w:rFonts w:ascii="Garamond" w:hAnsi="Garamond"/>
          <w:sz w:val="24"/>
          <w:szCs w:val="24"/>
          <w:lang w:val="en-GB"/>
        </w:rPr>
        <w:t>Europe</w:t>
      </w:r>
      <w:r w:rsidR="001802F7" w:rsidRPr="002069A4">
        <w:rPr>
          <w:rFonts w:ascii="Garamond" w:hAnsi="Garamond"/>
          <w:sz w:val="24"/>
          <w:szCs w:val="24"/>
          <w:lang w:val="en-GB"/>
        </w:rPr>
        <w:t xml:space="preserve">. </w:t>
      </w:r>
      <w:r w:rsidRPr="002069A4">
        <w:rPr>
          <w:rFonts w:ascii="Garamond" w:hAnsi="Garamond"/>
          <w:sz w:val="24"/>
          <w:szCs w:val="24"/>
          <w:lang w:val="en-GB"/>
        </w:rPr>
        <w:t>Hegel</w:t>
      </w:r>
      <w:r w:rsidR="001802F7" w:rsidRPr="002069A4">
        <w:rPr>
          <w:rFonts w:ascii="Garamond" w:hAnsi="Garamond"/>
          <w:sz w:val="24"/>
          <w:szCs w:val="24"/>
          <w:lang w:val="en-GB"/>
        </w:rPr>
        <w:t xml:space="preserve"> did not shy from identifying his ‘universal spirit’, the highly idealized subject of his philosophical system with the </w:t>
      </w:r>
      <w:r w:rsidRPr="002069A4">
        <w:rPr>
          <w:rFonts w:ascii="Garamond" w:hAnsi="Garamond"/>
          <w:sz w:val="24"/>
          <w:szCs w:val="24"/>
          <w:lang w:val="en-GB"/>
        </w:rPr>
        <w:t>European</w:t>
      </w:r>
      <w:r w:rsidR="001802F7" w:rsidRPr="002069A4">
        <w:rPr>
          <w:rFonts w:ascii="Garamond" w:hAnsi="Garamond"/>
          <w:sz w:val="24"/>
          <w:szCs w:val="24"/>
          <w:lang w:val="en-GB"/>
        </w:rPr>
        <w:t xml:space="preserve"> spirit.</w:t>
      </w:r>
    </w:p>
    <w:p w:rsidR="00650254" w:rsidRPr="002069A4" w:rsidRDefault="001802F7"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532A12" w:rsidRPr="002069A4">
        <w:rPr>
          <w:rFonts w:ascii="Garamond" w:hAnsi="Garamond"/>
          <w:sz w:val="24"/>
          <w:szCs w:val="24"/>
          <w:lang w:val="en-GB"/>
        </w:rPr>
        <w:t>W</w:t>
      </w:r>
      <w:r w:rsidRPr="002069A4">
        <w:rPr>
          <w:rFonts w:ascii="Garamond" w:hAnsi="Garamond"/>
          <w:sz w:val="24"/>
          <w:szCs w:val="24"/>
          <w:lang w:val="en-GB"/>
        </w:rPr>
        <w:t xml:space="preserve">ithin modernity </w:t>
      </w:r>
      <w:r w:rsidR="00DB209E" w:rsidRPr="002069A4">
        <w:rPr>
          <w:rFonts w:ascii="Garamond" w:hAnsi="Garamond"/>
          <w:sz w:val="24"/>
          <w:szCs w:val="24"/>
          <w:lang w:val="en-GB"/>
        </w:rPr>
        <w:t>Nietzsche</w:t>
      </w:r>
      <w:r w:rsidRPr="002069A4">
        <w:rPr>
          <w:rFonts w:ascii="Garamond" w:hAnsi="Garamond"/>
          <w:sz w:val="24"/>
          <w:szCs w:val="24"/>
          <w:lang w:val="en-GB"/>
        </w:rPr>
        <w:t xml:space="preserve"> is the thinker who most consciously used the name </w:t>
      </w:r>
      <w:r w:rsidR="00DB209E" w:rsidRPr="002069A4">
        <w:rPr>
          <w:rFonts w:ascii="Garamond" w:hAnsi="Garamond"/>
          <w:sz w:val="24"/>
          <w:szCs w:val="24"/>
          <w:lang w:val="en-GB"/>
        </w:rPr>
        <w:t>Europe</w:t>
      </w:r>
      <w:r w:rsidRPr="002069A4">
        <w:rPr>
          <w:rFonts w:ascii="Garamond" w:hAnsi="Garamond"/>
          <w:sz w:val="24"/>
          <w:szCs w:val="24"/>
          <w:lang w:val="en-GB"/>
        </w:rPr>
        <w:t xml:space="preserve">. </w:t>
      </w:r>
      <w:r w:rsidR="007845C8">
        <w:rPr>
          <w:rFonts w:ascii="Garamond" w:hAnsi="Garamond"/>
          <w:sz w:val="24"/>
          <w:szCs w:val="24"/>
          <w:lang w:val="en-GB"/>
        </w:rPr>
        <w:t>H</w:t>
      </w:r>
      <w:r w:rsidR="0029351A" w:rsidRPr="002069A4">
        <w:rPr>
          <w:rFonts w:ascii="Garamond" w:hAnsi="Garamond"/>
          <w:sz w:val="24"/>
          <w:szCs w:val="24"/>
          <w:lang w:val="en-GB"/>
        </w:rPr>
        <w:t xml:space="preserve">e did not spare his own fellow-nationals of critical words for the hybrid foundation of Bismark’s Reich. </w:t>
      </w:r>
      <w:r w:rsidR="00DF07F3" w:rsidRPr="002069A4">
        <w:rPr>
          <w:rFonts w:ascii="Garamond" w:hAnsi="Garamond"/>
          <w:sz w:val="24"/>
          <w:szCs w:val="24"/>
          <w:lang w:val="en-GB"/>
        </w:rPr>
        <w:t xml:space="preserve">In agreement with Holderin he was searching for a German </w:t>
      </w:r>
      <w:r w:rsidR="00DF07F3">
        <w:rPr>
          <w:rFonts w:ascii="Garamond" w:hAnsi="Garamond"/>
          <w:sz w:val="24"/>
          <w:szCs w:val="24"/>
          <w:lang w:val="en-GB"/>
        </w:rPr>
        <w:t>D</w:t>
      </w:r>
      <w:r w:rsidR="00DF07F3" w:rsidRPr="002069A4">
        <w:rPr>
          <w:rFonts w:ascii="Garamond" w:hAnsi="Garamond"/>
          <w:sz w:val="24"/>
          <w:szCs w:val="24"/>
          <w:lang w:val="en-GB"/>
        </w:rPr>
        <w:t xml:space="preserve">elos, the central point of the spirit. </w:t>
      </w:r>
      <w:r w:rsidR="00F61EA7">
        <w:rPr>
          <w:rFonts w:ascii="Garamond" w:hAnsi="Garamond"/>
          <w:sz w:val="24"/>
          <w:szCs w:val="24"/>
          <w:lang w:val="en-GB"/>
        </w:rPr>
        <w:t>D</w:t>
      </w:r>
      <w:r w:rsidR="00F61EA7" w:rsidRPr="002069A4">
        <w:rPr>
          <w:rFonts w:ascii="Garamond" w:hAnsi="Garamond"/>
          <w:sz w:val="24"/>
          <w:szCs w:val="24"/>
          <w:lang w:val="en-GB"/>
        </w:rPr>
        <w:t>isappointed by Bismarck, he returned to origins and paid attention to the youthful Europe just born from the Greeks, impelled from the need ‘to feel at home, which everywhere is the Greek</w:t>
      </w:r>
      <w:r w:rsidR="00F61EA7">
        <w:rPr>
          <w:rFonts w:ascii="Garamond" w:hAnsi="Garamond"/>
          <w:sz w:val="24"/>
          <w:szCs w:val="24"/>
          <w:lang w:val="en-GB"/>
        </w:rPr>
        <w:t xml:space="preserve"> </w:t>
      </w:r>
      <w:r w:rsidR="00F61EA7" w:rsidRPr="002069A4">
        <w:rPr>
          <w:rFonts w:ascii="Garamond" w:hAnsi="Garamond"/>
          <w:sz w:val="24"/>
          <w:szCs w:val="24"/>
          <w:lang w:val="en-GB"/>
        </w:rPr>
        <w:t>world’.</w:t>
      </w:r>
    </w:p>
    <w:p w:rsidR="00087A36" w:rsidRPr="002069A4" w:rsidRDefault="001802F7" w:rsidP="00664226">
      <w:pPr>
        <w:spacing w:line="360" w:lineRule="auto"/>
        <w:ind w:left="851"/>
        <w:jc w:val="both"/>
        <w:rPr>
          <w:rFonts w:ascii="Garamond" w:eastAsia="Times New Roman" w:hAnsi="Garamond" w:cs="Times New Roman"/>
          <w:smallCaps/>
          <w:sz w:val="24"/>
          <w:szCs w:val="24"/>
          <w:lang w:val="en-GB"/>
        </w:rPr>
      </w:pPr>
      <w:r w:rsidRPr="002069A4">
        <w:rPr>
          <w:rFonts w:ascii="Garamond" w:hAnsi="Garamond"/>
          <w:sz w:val="24"/>
          <w:szCs w:val="24"/>
          <w:lang w:val="en-GB"/>
        </w:rPr>
        <w:t xml:space="preserve"> </w:t>
      </w:r>
      <w:r w:rsidR="00532A12" w:rsidRPr="002069A4">
        <w:rPr>
          <w:rFonts w:ascii="Garamond" w:hAnsi="Garamond"/>
          <w:sz w:val="24"/>
          <w:szCs w:val="24"/>
          <w:lang w:val="en-GB"/>
        </w:rPr>
        <w:t>W</w:t>
      </w:r>
      <w:r w:rsidRPr="002069A4">
        <w:rPr>
          <w:rFonts w:ascii="Garamond" w:hAnsi="Garamond"/>
          <w:sz w:val="24"/>
          <w:szCs w:val="24"/>
          <w:lang w:val="en-GB"/>
        </w:rPr>
        <w:t xml:space="preserve">ithin the framework of his own philosophy and his nihilism, which is a </w:t>
      </w:r>
      <w:r w:rsidR="00DB209E" w:rsidRPr="002069A4">
        <w:rPr>
          <w:rFonts w:ascii="Garamond" w:hAnsi="Garamond"/>
          <w:sz w:val="24"/>
          <w:szCs w:val="24"/>
          <w:lang w:val="en-GB"/>
        </w:rPr>
        <w:t>European</w:t>
      </w:r>
      <w:r w:rsidRPr="002069A4">
        <w:rPr>
          <w:rFonts w:ascii="Garamond" w:hAnsi="Garamond"/>
          <w:sz w:val="24"/>
          <w:szCs w:val="24"/>
          <w:lang w:val="en-GB"/>
        </w:rPr>
        <w:t xml:space="preserve"> nihilism, </w:t>
      </w:r>
      <w:r w:rsidR="00DB209E" w:rsidRPr="002069A4">
        <w:rPr>
          <w:rFonts w:ascii="Garamond" w:hAnsi="Garamond"/>
          <w:sz w:val="24"/>
          <w:szCs w:val="24"/>
          <w:lang w:val="en-GB"/>
        </w:rPr>
        <w:t>Nietzsche</w:t>
      </w:r>
      <w:r w:rsidRPr="002069A4">
        <w:rPr>
          <w:rFonts w:ascii="Garamond" w:hAnsi="Garamond"/>
          <w:sz w:val="24"/>
          <w:szCs w:val="24"/>
          <w:lang w:val="en-GB"/>
        </w:rPr>
        <w:t xml:space="preserve"> </w:t>
      </w:r>
      <w:r w:rsidR="00995238">
        <w:rPr>
          <w:rFonts w:ascii="Garamond" w:hAnsi="Garamond"/>
          <w:sz w:val="24"/>
          <w:szCs w:val="24"/>
          <w:lang w:val="en-GB"/>
        </w:rPr>
        <w:t xml:space="preserve">did not </w:t>
      </w:r>
      <w:r w:rsidRPr="002069A4">
        <w:rPr>
          <w:rFonts w:ascii="Garamond" w:hAnsi="Garamond"/>
          <w:sz w:val="24"/>
          <w:szCs w:val="24"/>
          <w:lang w:val="en-GB"/>
        </w:rPr>
        <w:t xml:space="preserve">put the question ‘what is </w:t>
      </w:r>
      <w:r w:rsidR="00DB209E" w:rsidRPr="002069A4">
        <w:rPr>
          <w:rFonts w:ascii="Garamond" w:hAnsi="Garamond"/>
          <w:sz w:val="24"/>
          <w:szCs w:val="24"/>
          <w:lang w:val="en-GB"/>
        </w:rPr>
        <w:t>Europe</w:t>
      </w:r>
      <w:r w:rsidRPr="002069A4">
        <w:rPr>
          <w:rFonts w:ascii="Garamond" w:hAnsi="Garamond"/>
          <w:sz w:val="24"/>
          <w:szCs w:val="24"/>
          <w:lang w:val="en-GB"/>
        </w:rPr>
        <w:t xml:space="preserve">?’, but rather ‘what does </w:t>
      </w:r>
      <w:r w:rsidR="00DB209E" w:rsidRPr="002069A4">
        <w:rPr>
          <w:rFonts w:ascii="Garamond" w:hAnsi="Garamond"/>
          <w:sz w:val="24"/>
          <w:szCs w:val="24"/>
          <w:lang w:val="en-GB"/>
        </w:rPr>
        <w:t>Europe</w:t>
      </w:r>
      <w:r w:rsidRPr="002069A4">
        <w:rPr>
          <w:rFonts w:ascii="Garamond" w:hAnsi="Garamond"/>
          <w:sz w:val="24"/>
          <w:szCs w:val="24"/>
          <w:lang w:val="en-GB"/>
        </w:rPr>
        <w:t xml:space="preserve"> mean? </w:t>
      </w:r>
      <w:r w:rsidR="00DB209E" w:rsidRPr="002069A4">
        <w:rPr>
          <w:rFonts w:ascii="Garamond" w:hAnsi="Garamond"/>
          <w:sz w:val="24"/>
          <w:szCs w:val="24"/>
          <w:lang w:val="en-GB"/>
        </w:rPr>
        <w:t>not only for himself, a 19</w:t>
      </w:r>
      <w:r w:rsidR="00DB209E" w:rsidRPr="002069A4">
        <w:rPr>
          <w:rFonts w:ascii="Garamond" w:hAnsi="Garamond"/>
          <w:sz w:val="24"/>
          <w:szCs w:val="24"/>
          <w:vertAlign w:val="superscript"/>
          <w:lang w:val="en-GB"/>
        </w:rPr>
        <w:t>th</w:t>
      </w:r>
      <w:r w:rsidR="00DB209E" w:rsidRPr="002069A4">
        <w:rPr>
          <w:rFonts w:ascii="Garamond" w:hAnsi="Garamond"/>
          <w:sz w:val="24"/>
          <w:szCs w:val="24"/>
          <w:lang w:val="en-GB"/>
        </w:rPr>
        <w:t xml:space="preserve"> century culturally nomad German and therefore also Italian, Greek, French, but for all of Europeans. </w:t>
      </w:r>
      <w:r w:rsidR="007845C8">
        <w:rPr>
          <w:rFonts w:ascii="Garamond" w:hAnsi="Garamond"/>
          <w:sz w:val="24"/>
          <w:szCs w:val="24"/>
          <w:lang w:val="en-GB"/>
        </w:rPr>
        <w:t>O</w:t>
      </w:r>
      <w:r w:rsidRPr="002069A4">
        <w:rPr>
          <w:rFonts w:ascii="Garamond" w:hAnsi="Garamond"/>
          <w:sz w:val="24"/>
          <w:szCs w:val="24"/>
          <w:lang w:val="en-GB"/>
        </w:rPr>
        <w:t xml:space="preserve">nce again we are called to give some answers to his question "what does </w:t>
      </w:r>
      <w:r w:rsidR="00DB209E" w:rsidRPr="002069A4">
        <w:rPr>
          <w:rFonts w:ascii="Garamond" w:hAnsi="Garamond"/>
          <w:sz w:val="24"/>
          <w:szCs w:val="24"/>
          <w:lang w:val="en-GB"/>
        </w:rPr>
        <w:t>Europe</w:t>
      </w:r>
      <w:r w:rsidRPr="002069A4">
        <w:rPr>
          <w:rFonts w:ascii="Garamond" w:hAnsi="Garamond"/>
          <w:sz w:val="24"/>
          <w:szCs w:val="24"/>
          <w:lang w:val="en-GB"/>
        </w:rPr>
        <w:t xml:space="preserve"> mean for us? for all of us who need to examine with </w:t>
      </w:r>
      <w:r w:rsidR="00DB209E" w:rsidRPr="002069A4">
        <w:rPr>
          <w:rFonts w:ascii="Garamond" w:hAnsi="Garamond"/>
          <w:sz w:val="24"/>
          <w:szCs w:val="24"/>
          <w:lang w:val="en-GB"/>
        </w:rPr>
        <w:t>Nietzsche</w:t>
      </w:r>
      <w:r w:rsidRPr="002069A4">
        <w:rPr>
          <w:rFonts w:ascii="Garamond" w:hAnsi="Garamond"/>
          <w:sz w:val="24"/>
          <w:szCs w:val="24"/>
          <w:lang w:val="en-GB"/>
        </w:rPr>
        <w:t xml:space="preserve"> within and without our traditions and historical conflicts lived with passion</w:t>
      </w:r>
      <w:r w:rsidR="00995238">
        <w:rPr>
          <w:rFonts w:ascii="Garamond" w:hAnsi="Garamond"/>
          <w:sz w:val="24"/>
          <w:szCs w:val="24"/>
          <w:lang w:val="en-GB"/>
        </w:rPr>
        <w:t>.</w:t>
      </w:r>
      <w:r w:rsidRPr="002069A4">
        <w:rPr>
          <w:rFonts w:ascii="Garamond" w:hAnsi="Garamond"/>
          <w:sz w:val="24"/>
          <w:szCs w:val="24"/>
          <w:lang w:val="en-GB"/>
        </w:rPr>
        <w:t xml:space="preserve"> </w:t>
      </w:r>
      <w:r w:rsidR="00873CEE">
        <w:rPr>
          <w:rFonts w:ascii="Garamond" w:hAnsi="Garamond"/>
          <w:sz w:val="24"/>
          <w:szCs w:val="24"/>
          <w:lang w:val="en-GB"/>
        </w:rPr>
        <w:t>Still now we</w:t>
      </w:r>
      <w:r w:rsidR="00F61EA7" w:rsidRPr="002069A4">
        <w:rPr>
          <w:rFonts w:ascii="Garamond" w:hAnsi="Garamond"/>
          <w:sz w:val="24"/>
          <w:szCs w:val="24"/>
          <w:lang w:val="en-GB"/>
        </w:rPr>
        <w:t xml:space="preserve"> need to ask what is at stake after the century of the exterior nihilism.</w:t>
      </w:r>
    </w:p>
    <w:p w:rsidR="007E7BAC" w:rsidRPr="002069A4" w:rsidRDefault="001802F7" w:rsidP="00664226">
      <w:pPr>
        <w:tabs>
          <w:tab w:val="left" w:pos="9498"/>
        </w:tabs>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532A12" w:rsidRPr="002069A4">
        <w:rPr>
          <w:rFonts w:ascii="Garamond" w:hAnsi="Garamond"/>
          <w:sz w:val="24"/>
          <w:szCs w:val="24"/>
          <w:lang w:val="en-GB"/>
        </w:rPr>
        <w:t>T</w:t>
      </w:r>
      <w:r w:rsidRPr="002069A4">
        <w:rPr>
          <w:rFonts w:ascii="Garamond" w:hAnsi="Garamond"/>
          <w:sz w:val="24"/>
          <w:szCs w:val="24"/>
          <w:lang w:val="en-GB"/>
        </w:rPr>
        <w:t xml:space="preserve">here are no doubts that </w:t>
      </w:r>
      <w:r w:rsidR="00DB209E" w:rsidRPr="002069A4">
        <w:rPr>
          <w:rFonts w:ascii="Garamond" w:hAnsi="Garamond"/>
          <w:sz w:val="24"/>
          <w:szCs w:val="24"/>
          <w:lang w:val="en-GB"/>
        </w:rPr>
        <w:t>Heidegger</w:t>
      </w:r>
      <w:r w:rsidRPr="002069A4">
        <w:rPr>
          <w:rFonts w:ascii="Garamond" w:hAnsi="Garamond"/>
          <w:sz w:val="24"/>
          <w:szCs w:val="24"/>
          <w:lang w:val="en-GB"/>
        </w:rPr>
        <w:t xml:space="preserve"> thinking of </w:t>
      </w:r>
      <w:r w:rsidR="00DB209E" w:rsidRPr="002069A4">
        <w:rPr>
          <w:rFonts w:ascii="Garamond" w:hAnsi="Garamond"/>
          <w:sz w:val="24"/>
          <w:szCs w:val="24"/>
          <w:lang w:val="en-GB"/>
        </w:rPr>
        <w:t>Europe</w:t>
      </w:r>
      <w:r w:rsidRPr="002069A4">
        <w:rPr>
          <w:rFonts w:ascii="Garamond" w:hAnsi="Garamond"/>
          <w:sz w:val="24"/>
          <w:szCs w:val="24"/>
          <w:lang w:val="en-GB"/>
        </w:rPr>
        <w:t xml:space="preserve">, after 1935, is influenced by </w:t>
      </w:r>
      <w:r w:rsidR="00DB209E" w:rsidRPr="002069A4">
        <w:rPr>
          <w:rFonts w:ascii="Garamond" w:hAnsi="Garamond"/>
          <w:sz w:val="24"/>
          <w:szCs w:val="24"/>
          <w:lang w:val="en-GB"/>
        </w:rPr>
        <w:t>Nietzsche’s</w:t>
      </w:r>
      <w:r w:rsidRPr="002069A4">
        <w:rPr>
          <w:rFonts w:ascii="Garamond" w:hAnsi="Garamond"/>
          <w:sz w:val="24"/>
          <w:szCs w:val="24"/>
          <w:lang w:val="en-GB"/>
        </w:rPr>
        <w:t xml:space="preserve"> "unfashionable reflections". </w:t>
      </w:r>
      <w:r w:rsidR="00D84D72" w:rsidRPr="002069A4">
        <w:rPr>
          <w:rFonts w:ascii="Garamond" w:hAnsi="Garamond"/>
          <w:sz w:val="24"/>
          <w:szCs w:val="24"/>
          <w:lang w:val="en-GB"/>
        </w:rPr>
        <w:t>If Nietzsche expressed forcefully and angrily his delusion after the illusions of a spiritual renewal of Ger</w:t>
      </w:r>
      <w:r w:rsidR="00D84D72">
        <w:rPr>
          <w:rFonts w:ascii="Garamond" w:hAnsi="Garamond"/>
          <w:sz w:val="24"/>
          <w:szCs w:val="24"/>
          <w:lang w:val="en-GB"/>
        </w:rPr>
        <w:t xml:space="preserve">many brought about by Bismark, </w:t>
      </w:r>
      <w:r w:rsidR="00D84D72" w:rsidRPr="002069A4">
        <w:rPr>
          <w:rFonts w:ascii="Garamond" w:hAnsi="Garamond"/>
          <w:sz w:val="24"/>
          <w:szCs w:val="24"/>
          <w:lang w:val="en-GB"/>
        </w:rPr>
        <w:t xml:space="preserve">a similar stance toward the third Reich must have been felt by Heidegger when he disappointedly retired from the political scene. </w:t>
      </w:r>
    </w:p>
    <w:p w:rsidR="00817BD8" w:rsidRPr="002069A4" w:rsidRDefault="00296198" w:rsidP="00296198">
      <w:pPr>
        <w:tabs>
          <w:tab w:val="left" w:pos="9498"/>
          <w:tab w:val="left" w:pos="16727"/>
          <w:tab w:val="left" w:pos="17010"/>
        </w:tabs>
        <w:spacing w:line="360" w:lineRule="auto"/>
        <w:ind w:firstLine="0"/>
        <w:jc w:val="both"/>
        <w:rPr>
          <w:rFonts w:ascii="Garamond" w:hAnsi="Garamond"/>
          <w:sz w:val="28"/>
          <w:szCs w:val="28"/>
          <w:lang w:val="en-GB"/>
        </w:rPr>
      </w:pPr>
      <w:r>
        <w:rPr>
          <w:rFonts w:ascii="Garamond" w:hAnsi="Garamond" w:cs="Times New Roman"/>
          <w:iCs/>
          <w:smallCaps/>
          <w:sz w:val="24"/>
          <w:szCs w:val="24"/>
          <w:lang w:val="en-GB"/>
        </w:rPr>
        <w:t xml:space="preserve">                  </w:t>
      </w:r>
      <w:proofErr w:type="spellStart"/>
      <w:r w:rsidR="004604FC" w:rsidRPr="002069A4">
        <w:rPr>
          <w:rFonts w:ascii="Garamond" w:hAnsi="Garamond"/>
          <w:sz w:val="28"/>
          <w:szCs w:val="28"/>
          <w:lang w:val="en-GB"/>
        </w:rPr>
        <w:t>G</w:t>
      </w:r>
      <w:r w:rsidR="001802F7" w:rsidRPr="002069A4">
        <w:rPr>
          <w:rFonts w:ascii="Garamond" w:hAnsi="Garamond"/>
          <w:sz w:val="28"/>
          <w:szCs w:val="28"/>
          <w:lang w:val="en-GB"/>
        </w:rPr>
        <w:t>adamer</w:t>
      </w:r>
      <w:proofErr w:type="spellEnd"/>
      <w:r w:rsidR="001802F7" w:rsidRPr="002069A4">
        <w:rPr>
          <w:rFonts w:ascii="Garamond" w:hAnsi="Garamond"/>
          <w:sz w:val="28"/>
          <w:szCs w:val="28"/>
          <w:lang w:val="en-GB"/>
        </w:rPr>
        <w:t xml:space="preserve">: the hermeneutics of </w:t>
      </w:r>
      <w:r w:rsidR="004604FC" w:rsidRPr="002069A4">
        <w:rPr>
          <w:rFonts w:ascii="Garamond" w:hAnsi="Garamond"/>
          <w:sz w:val="28"/>
          <w:szCs w:val="28"/>
          <w:lang w:val="en-GB"/>
        </w:rPr>
        <w:t>E</w:t>
      </w:r>
      <w:r w:rsidR="001802F7" w:rsidRPr="002069A4">
        <w:rPr>
          <w:rFonts w:ascii="Garamond" w:hAnsi="Garamond"/>
          <w:sz w:val="28"/>
          <w:szCs w:val="28"/>
          <w:lang w:val="en-GB"/>
        </w:rPr>
        <w:t>urope</w:t>
      </w:r>
    </w:p>
    <w:p w:rsidR="001B2A85" w:rsidRPr="002069A4" w:rsidRDefault="001B2A85" w:rsidP="00664226">
      <w:pPr>
        <w:pStyle w:val="Titolo6"/>
        <w:tabs>
          <w:tab w:val="left" w:pos="16727"/>
          <w:tab w:val="left" w:pos="17010"/>
        </w:tabs>
        <w:ind w:left="851"/>
        <w:jc w:val="both"/>
        <w:rPr>
          <w:rFonts w:ascii="Garamond" w:hAnsi="Garamond"/>
          <w:b w:val="0"/>
          <w:i w:val="0"/>
          <w:smallCaps/>
          <w:sz w:val="24"/>
          <w:szCs w:val="24"/>
        </w:rPr>
      </w:pPr>
      <w:r w:rsidRPr="002069A4">
        <w:rPr>
          <w:rFonts w:ascii="Garamond" w:hAnsi="Garamond"/>
          <w:b w:val="0"/>
          <w:i w:val="0"/>
          <w:sz w:val="24"/>
          <w:szCs w:val="24"/>
        </w:rPr>
        <w:lastRenderedPageBreak/>
        <w:t xml:space="preserve">Heidegger and even Husserl are entrapped in a traditional vision of Europe, with a predominant German conception of the spirit of Europe. </w:t>
      </w:r>
      <w:r w:rsidR="00D013F1">
        <w:rPr>
          <w:rFonts w:ascii="Garamond" w:hAnsi="Garamond"/>
          <w:b w:val="0"/>
          <w:i w:val="0"/>
          <w:sz w:val="24"/>
          <w:szCs w:val="24"/>
        </w:rPr>
        <w:t>However</w:t>
      </w:r>
      <w:r w:rsidRPr="002069A4">
        <w:rPr>
          <w:rFonts w:ascii="Garamond" w:hAnsi="Garamond"/>
          <w:b w:val="0"/>
          <w:i w:val="0"/>
          <w:sz w:val="24"/>
          <w:szCs w:val="24"/>
        </w:rPr>
        <w:t>, after Auschwitz, as T. W. Adorno forcefully will write “</w:t>
      </w:r>
      <w:r w:rsidR="00D013F1">
        <w:rPr>
          <w:rFonts w:ascii="Garamond" w:hAnsi="Garamond"/>
          <w:b w:val="0"/>
          <w:i w:val="0"/>
          <w:sz w:val="24"/>
          <w:szCs w:val="24"/>
        </w:rPr>
        <w:t>N</w:t>
      </w:r>
      <w:r w:rsidRPr="002069A4">
        <w:rPr>
          <w:rFonts w:ascii="Garamond" w:hAnsi="Garamond"/>
          <w:b w:val="0"/>
          <w:i w:val="0"/>
          <w:sz w:val="24"/>
          <w:szCs w:val="24"/>
        </w:rPr>
        <w:t>o word from on high, not even a theological word, has the right to remain unmodified. After Auschwitz it is no longer possible to speak of the spirit of Europe”.</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M</w:t>
      </w:r>
      <w:r w:rsidR="000A35D8" w:rsidRPr="002069A4">
        <w:rPr>
          <w:rFonts w:ascii="Garamond" w:eastAsiaTheme="minorEastAsia" w:hAnsi="Garamond" w:cstheme="minorBidi"/>
          <w:b w:val="0"/>
          <w:bCs w:val="0"/>
          <w:i w:val="0"/>
          <w:iCs w:val="0"/>
          <w:sz w:val="24"/>
          <w:szCs w:val="24"/>
          <w:lang w:val="en-GB"/>
        </w:rPr>
        <w:t xml:space="preserve">ore </w:t>
      </w:r>
      <w:r w:rsidRPr="002069A4">
        <w:rPr>
          <w:rFonts w:ascii="Garamond" w:eastAsiaTheme="minorEastAsia" w:hAnsi="Garamond" w:cstheme="minorBidi"/>
          <w:b w:val="0"/>
          <w:bCs w:val="0"/>
          <w:i w:val="0"/>
          <w:iCs w:val="0"/>
          <w:sz w:val="24"/>
          <w:szCs w:val="24"/>
          <w:lang w:val="en-GB"/>
        </w:rPr>
        <w:t xml:space="preserve">near to our sensibility and our history, at the distance of about half century from the Heidegger's </w:t>
      </w:r>
      <w:r w:rsidR="0011448F">
        <w:rPr>
          <w:rFonts w:ascii="Garamond" w:eastAsiaTheme="minorEastAsia" w:hAnsi="Garamond" w:cstheme="minorBidi"/>
          <w:b w:val="0"/>
          <w:bCs w:val="0"/>
          <w:i w:val="0"/>
          <w:iCs w:val="0"/>
          <w:sz w:val="24"/>
          <w:szCs w:val="24"/>
          <w:lang w:val="en-GB"/>
        </w:rPr>
        <w:t xml:space="preserve">Roman </w:t>
      </w:r>
      <w:r w:rsidRPr="002069A4">
        <w:rPr>
          <w:rFonts w:ascii="Garamond" w:eastAsiaTheme="minorEastAsia" w:hAnsi="Garamond" w:cstheme="minorBidi"/>
          <w:b w:val="0"/>
          <w:bCs w:val="0"/>
          <w:i w:val="0"/>
          <w:iCs w:val="0"/>
          <w:sz w:val="24"/>
          <w:szCs w:val="24"/>
          <w:lang w:val="en-GB"/>
        </w:rPr>
        <w:t>lecture, G.</w:t>
      </w:r>
      <w:r w:rsidR="00AE5F1B" w:rsidRPr="002069A4">
        <w:rPr>
          <w:rFonts w:ascii="Garamond" w:eastAsiaTheme="minorEastAsia" w:hAnsi="Garamond" w:cstheme="minorBidi"/>
          <w:b w:val="0"/>
          <w:bCs w:val="0"/>
          <w:i w:val="0"/>
          <w:iCs w:val="0"/>
          <w:sz w:val="24"/>
          <w:szCs w:val="24"/>
          <w:lang w:val="en-GB"/>
        </w:rPr>
        <w:t xml:space="preserve"> </w:t>
      </w:r>
      <w:r w:rsidRPr="002069A4">
        <w:rPr>
          <w:rFonts w:ascii="Garamond" w:eastAsiaTheme="minorEastAsia" w:hAnsi="Garamond" w:cstheme="minorBidi"/>
          <w:b w:val="0"/>
          <w:bCs w:val="0"/>
          <w:i w:val="0"/>
          <w:iCs w:val="0"/>
          <w:sz w:val="24"/>
          <w:szCs w:val="24"/>
          <w:lang w:val="en-GB"/>
        </w:rPr>
        <w:t>Gadamer</w:t>
      </w:r>
      <w:r w:rsidR="0011448F">
        <w:rPr>
          <w:rFonts w:ascii="Garamond" w:eastAsiaTheme="minorEastAsia" w:hAnsi="Garamond" w:cstheme="minorBidi"/>
          <w:b w:val="0"/>
          <w:bCs w:val="0"/>
          <w:i w:val="0"/>
          <w:iCs w:val="0"/>
          <w:sz w:val="24"/>
          <w:szCs w:val="24"/>
          <w:lang w:val="en-GB"/>
        </w:rPr>
        <w:t xml:space="preserve"> writes</w:t>
      </w:r>
      <w:r w:rsidR="00084BB0">
        <w:rPr>
          <w:rFonts w:ascii="Garamond" w:eastAsiaTheme="minorEastAsia" w:hAnsi="Garamond" w:cstheme="minorBidi"/>
          <w:b w:val="0"/>
          <w:bCs w:val="0"/>
          <w:i w:val="0"/>
          <w:iCs w:val="0"/>
          <w:sz w:val="24"/>
          <w:szCs w:val="24"/>
          <w:lang w:val="en-GB"/>
        </w:rPr>
        <w:t xml:space="preserve"> the essay</w:t>
      </w:r>
      <w:r w:rsidR="0011448F">
        <w:rPr>
          <w:rFonts w:ascii="Garamond" w:eastAsiaTheme="minorEastAsia" w:hAnsi="Garamond" w:cstheme="minorBidi"/>
          <w:b w:val="0"/>
          <w:bCs w:val="0"/>
          <w:i w:val="0"/>
          <w:iCs w:val="0"/>
          <w:sz w:val="24"/>
          <w:szCs w:val="24"/>
          <w:lang w:val="en-GB"/>
        </w:rPr>
        <w:t xml:space="preserve"> </w:t>
      </w:r>
      <w:r w:rsidRPr="002069A4">
        <w:rPr>
          <w:rFonts w:ascii="Garamond" w:eastAsiaTheme="minorEastAsia" w:hAnsi="Garamond" w:cstheme="minorBidi"/>
          <w:b w:val="0"/>
          <w:bCs w:val="0"/>
          <w:i w:val="0"/>
          <w:iCs w:val="0"/>
          <w:sz w:val="24"/>
          <w:szCs w:val="24"/>
          <w:lang w:val="en-GB"/>
        </w:rPr>
        <w:t xml:space="preserve"> "Europa und die Oikoumene" in which </w:t>
      </w:r>
      <w:r w:rsidR="00084BB0">
        <w:rPr>
          <w:rFonts w:ascii="Garamond" w:eastAsiaTheme="minorEastAsia" w:hAnsi="Garamond" w:cstheme="minorBidi"/>
          <w:b w:val="0"/>
          <w:bCs w:val="0"/>
          <w:i w:val="0"/>
          <w:iCs w:val="0"/>
          <w:sz w:val="24"/>
          <w:szCs w:val="24"/>
          <w:lang w:val="en-GB"/>
        </w:rPr>
        <w:t>he</w:t>
      </w:r>
      <w:r w:rsidRPr="002069A4">
        <w:rPr>
          <w:rFonts w:ascii="Garamond" w:eastAsiaTheme="minorEastAsia" w:hAnsi="Garamond" w:cstheme="minorBidi"/>
          <w:b w:val="0"/>
          <w:bCs w:val="0"/>
          <w:i w:val="0"/>
          <w:iCs w:val="0"/>
          <w:sz w:val="24"/>
          <w:szCs w:val="24"/>
          <w:lang w:val="en-GB"/>
        </w:rPr>
        <w:t xml:space="preserve"> departs from the Greek word </w:t>
      </w:r>
      <w:r w:rsidRPr="002069A4">
        <w:rPr>
          <w:rFonts w:ascii="Garamond" w:eastAsiaTheme="minorEastAsia" w:hAnsi="Garamond" w:cstheme="minorBidi"/>
          <w:b w:val="0"/>
          <w:bCs w:val="0"/>
          <w:iCs w:val="0"/>
          <w:sz w:val="24"/>
          <w:szCs w:val="24"/>
          <w:lang w:val="en-GB"/>
        </w:rPr>
        <w:t>oikoumene</w:t>
      </w:r>
      <w:r w:rsidRPr="002069A4">
        <w:rPr>
          <w:rFonts w:ascii="Garamond" w:eastAsiaTheme="minorEastAsia" w:hAnsi="Garamond" w:cstheme="minorBidi"/>
          <w:b w:val="0"/>
          <w:bCs w:val="0"/>
          <w:i w:val="0"/>
          <w:iCs w:val="0"/>
          <w:sz w:val="24"/>
          <w:szCs w:val="24"/>
          <w:lang w:val="en-GB"/>
        </w:rPr>
        <w:t xml:space="preserve"> to designate the inhabited world.  </w:t>
      </w:r>
    </w:p>
    <w:p w:rsidR="00817BD8" w:rsidRPr="002069A4" w:rsidRDefault="00817BD8" w:rsidP="00E40ADC">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w:t>
      </w:r>
      <w:r w:rsidR="00D82D57">
        <w:rPr>
          <w:rFonts w:ascii="Garamond" w:eastAsiaTheme="minorEastAsia" w:hAnsi="Garamond" w:cstheme="minorBidi"/>
          <w:b w:val="0"/>
          <w:bCs w:val="0"/>
          <w:i w:val="0"/>
          <w:iCs w:val="0"/>
          <w:sz w:val="24"/>
          <w:szCs w:val="24"/>
          <w:lang w:val="en-GB"/>
        </w:rPr>
        <w:t>F</w:t>
      </w:r>
      <w:r w:rsidR="00D82D57" w:rsidRPr="002069A4">
        <w:rPr>
          <w:rFonts w:ascii="Garamond" w:eastAsiaTheme="minorEastAsia" w:hAnsi="Garamond" w:cstheme="minorBidi"/>
          <w:b w:val="0"/>
          <w:bCs w:val="0"/>
          <w:i w:val="0"/>
          <w:iCs w:val="0"/>
          <w:sz w:val="24"/>
          <w:szCs w:val="24"/>
          <w:lang w:val="en-GB"/>
        </w:rPr>
        <w:t xml:space="preserve">or the Greek </w:t>
      </w:r>
      <w:r w:rsidRPr="002069A4">
        <w:rPr>
          <w:rFonts w:ascii="Garamond" w:eastAsiaTheme="minorEastAsia" w:hAnsi="Garamond" w:cstheme="minorBidi"/>
          <w:b w:val="0"/>
          <w:bCs w:val="0"/>
          <w:i w:val="0"/>
          <w:iCs w:val="0"/>
          <w:sz w:val="24"/>
          <w:szCs w:val="24"/>
          <w:lang w:val="en-GB"/>
        </w:rPr>
        <w:t xml:space="preserve">the </w:t>
      </w:r>
      <w:r w:rsidR="008D3F3C">
        <w:rPr>
          <w:rFonts w:ascii="Garamond" w:eastAsiaTheme="minorEastAsia" w:hAnsi="Garamond" w:cstheme="minorBidi"/>
          <w:b w:val="0"/>
          <w:bCs w:val="0"/>
          <w:i w:val="0"/>
          <w:iCs w:val="0"/>
          <w:sz w:val="24"/>
          <w:szCs w:val="24"/>
          <w:lang w:val="en-GB"/>
        </w:rPr>
        <w:t xml:space="preserve">borders </w:t>
      </w:r>
      <w:r w:rsidR="008B7979" w:rsidRPr="002069A4">
        <w:rPr>
          <w:rFonts w:ascii="Garamond" w:eastAsiaTheme="minorEastAsia" w:hAnsi="Garamond" w:cstheme="minorBidi"/>
          <w:b w:val="0"/>
          <w:bCs w:val="0"/>
          <w:i w:val="0"/>
          <w:iCs w:val="0"/>
          <w:sz w:val="24"/>
          <w:szCs w:val="24"/>
          <w:lang w:val="en-GB"/>
        </w:rPr>
        <w:t>of the inhabited world</w:t>
      </w:r>
      <w:r w:rsidR="00D82D57">
        <w:rPr>
          <w:rFonts w:ascii="Garamond" w:eastAsiaTheme="minorEastAsia" w:hAnsi="Garamond" w:cstheme="minorBidi"/>
          <w:b w:val="0"/>
          <w:bCs w:val="0"/>
          <w:i w:val="0"/>
          <w:iCs w:val="0"/>
          <w:sz w:val="24"/>
          <w:szCs w:val="24"/>
          <w:lang w:val="en-GB"/>
        </w:rPr>
        <w:t xml:space="preserve"> were the</w:t>
      </w:r>
      <w:r w:rsidR="00DD2FFD" w:rsidRPr="002069A4">
        <w:rPr>
          <w:rFonts w:ascii="Garamond" w:eastAsiaTheme="minorEastAsia" w:hAnsi="Garamond" w:cstheme="minorBidi"/>
          <w:b w:val="0"/>
          <w:bCs w:val="0"/>
          <w:i w:val="0"/>
          <w:iCs w:val="0"/>
          <w:sz w:val="24"/>
          <w:szCs w:val="24"/>
          <w:lang w:val="en-GB"/>
        </w:rPr>
        <w:t xml:space="preserve"> </w:t>
      </w:r>
      <w:r w:rsidR="00C2488E">
        <w:rPr>
          <w:rFonts w:ascii="Garamond" w:eastAsiaTheme="minorEastAsia" w:hAnsi="Garamond" w:cstheme="minorBidi"/>
          <w:b w:val="0"/>
          <w:bCs w:val="0"/>
          <w:i w:val="0"/>
          <w:iCs w:val="0"/>
          <w:sz w:val="24"/>
          <w:szCs w:val="24"/>
          <w:lang w:val="en-GB"/>
        </w:rPr>
        <w:t>borders</w:t>
      </w:r>
      <w:r w:rsidRPr="002069A4">
        <w:rPr>
          <w:rFonts w:ascii="Garamond" w:eastAsiaTheme="minorEastAsia" w:hAnsi="Garamond" w:cstheme="minorBidi"/>
          <w:b w:val="0"/>
          <w:bCs w:val="0"/>
          <w:i w:val="0"/>
          <w:iCs w:val="0"/>
          <w:sz w:val="24"/>
          <w:szCs w:val="24"/>
          <w:lang w:val="en-GB"/>
        </w:rPr>
        <w:t xml:space="preserve"> </w:t>
      </w:r>
      <w:r w:rsidR="00D013F1">
        <w:rPr>
          <w:rFonts w:ascii="Garamond" w:eastAsiaTheme="minorEastAsia" w:hAnsi="Garamond" w:cstheme="minorBidi"/>
          <w:b w:val="0"/>
          <w:bCs w:val="0"/>
          <w:i w:val="0"/>
          <w:iCs w:val="0"/>
          <w:sz w:val="24"/>
          <w:szCs w:val="24"/>
          <w:lang w:val="en-GB"/>
        </w:rPr>
        <w:t xml:space="preserve">that </w:t>
      </w:r>
      <w:r w:rsidRPr="002069A4">
        <w:rPr>
          <w:rFonts w:ascii="Garamond" w:eastAsiaTheme="minorEastAsia" w:hAnsi="Garamond" w:cstheme="minorBidi"/>
          <w:b w:val="0"/>
          <w:bCs w:val="0"/>
          <w:i w:val="0"/>
          <w:iCs w:val="0"/>
          <w:sz w:val="24"/>
          <w:szCs w:val="24"/>
          <w:lang w:val="en-GB"/>
        </w:rPr>
        <w:t xml:space="preserve">Alexander the Great </w:t>
      </w:r>
      <w:r w:rsidR="008D3F3C">
        <w:rPr>
          <w:rFonts w:ascii="Garamond" w:eastAsiaTheme="minorEastAsia" w:hAnsi="Garamond" w:cstheme="minorBidi"/>
          <w:b w:val="0"/>
          <w:bCs w:val="0"/>
          <w:i w:val="0"/>
          <w:iCs w:val="0"/>
          <w:sz w:val="24"/>
          <w:szCs w:val="24"/>
          <w:lang w:val="en-GB"/>
        </w:rPr>
        <w:t>probed up to their furthest extremes</w:t>
      </w:r>
      <w:r w:rsidRPr="002069A4">
        <w:rPr>
          <w:rFonts w:ascii="Garamond" w:eastAsiaTheme="minorEastAsia" w:hAnsi="Garamond" w:cstheme="minorBidi"/>
          <w:b w:val="0"/>
          <w:bCs w:val="0"/>
          <w:i w:val="0"/>
          <w:iCs w:val="0"/>
          <w:sz w:val="24"/>
          <w:szCs w:val="24"/>
          <w:lang w:val="en-GB"/>
        </w:rPr>
        <w:t xml:space="preserve">. Subsequently, with </w:t>
      </w:r>
      <w:r w:rsidR="008D3F3C">
        <w:rPr>
          <w:rFonts w:ascii="Garamond" w:eastAsiaTheme="minorEastAsia" w:hAnsi="Garamond" w:cstheme="minorBidi"/>
          <w:b w:val="0"/>
          <w:bCs w:val="0"/>
          <w:i w:val="0"/>
          <w:iCs w:val="0"/>
          <w:sz w:val="24"/>
          <w:szCs w:val="24"/>
          <w:lang w:val="en-GB"/>
        </w:rPr>
        <w:t xml:space="preserve">other </w:t>
      </w:r>
      <w:r w:rsidRPr="002069A4">
        <w:rPr>
          <w:rFonts w:ascii="Garamond" w:eastAsiaTheme="minorEastAsia" w:hAnsi="Garamond" w:cstheme="minorBidi"/>
          <w:b w:val="0"/>
          <w:bCs w:val="0"/>
          <w:i w:val="0"/>
          <w:iCs w:val="0"/>
          <w:sz w:val="24"/>
          <w:szCs w:val="24"/>
          <w:lang w:val="en-GB"/>
        </w:rPr>
        <w:t xml:space="preserve">geographical discoveries, </w:t>
      </w:r>
      <w:r w:rsidR="008D3F3C">
        <w:rPr>
          <w:rFonts w:ascii="Garamond" w:eastAsiaTheme="minorEastAsia" w:hAnsi="Garamond" w:cstheme="minorBidi"/>
          <w:b w:val="0"/>
          <w:bCs w:val="0"/>
          <w:i w:val="0"/>
          <w:iCs w:val="0"/>
          <w:sz w:val="24"/>
          <w:szCs w:val="24"/>
          <w:lang w:val="en-GB"/>
        </w:rPr>
        <w:t xml:space="preserve">we have modified and distinguished what is to be understood as inhabited world </w:t>
      </w:r>
      <w:r w:rsidR="00D013F1">
        <w:rPr>
          <w:rFonts w:ascii="Garamond" w:eastAsiaTheme="minorEastAsia" w:hAnsi="Garamond" w:cstheme="minorBidi"/>
          <w:b w:val="0"/>
          <w:bCs w:val="0"/>
          <w:i w:val="0"/>
          <w:iCs w:val="0"/>
          <w:sz w:val="24"/>
          <w:szCs w:val="24"/>
          <w:lang w:val="en-GB"/>
        </w:rPr>
        <w:t>(</w:t>
      </w:r>
      <w:r w:rsidR="00510D46" w:rsidRPr="002069A4">
        <w:rPr>
          <w:rFonts w:ascii="Garamond" w:eastAsiaTheme="minorEastAsia" w:hAnsi="Garamond" w:cstheme="minorBidi"/>
          <w:b w:val="0"/>
          <w:bCs w:val="0"/>
          <w:i w:val="0"/>
          <w:iCs w:val="0"/>
          <w:sz w:val="24"/>
          <w:szCs w:val="24"/>
          <w:lang w:val="en-GB"/>
        </w:rPr>
        <w:t>oikoumene</w:t>
      </w:r>
      <w:r w:rsidR="00D013F1">
        <w:rPr>
          <w:rFonts w:ascii="Garamond" w:eastAsiaTheme="minorEastAsia" w:hAnsi="Garamond" w:cstheme="minorBidi"/>
          <w:b w:val="0"/>
          <w:bCs w:val="0"/>
          <w:i w:val="0"/>
          <w:iCs w:val="0"/>
          <w:sz w:val="24"/>
          <w:szCs w:val="24"/>
          <w:lang w:val="en-GB"/>
        </w:rPr>
        <w:t>)</w:t>
      </w:r>
      <w:r w:rsidR="00510D46">
        <w:rPr>
          <w:rFonts w:ascii="Garamond" w:eastAsiaTheme="minorEastAsia" w:hAnsi="Garamond" w:cstheme="minorBidi"/>
          <w:b w:val="0"/>
          <w:bCs w:val="0"/>
          <w:i w:val="0"/>
          <w:iCs w:val="0"/>
          <w:sz w:val="24"/>
          <w:szCs w:val="24"/>
          <w:lang w:val="en-GB"/>
        </w:rPr>
        <w:t xml:space="preserve"> and what is to be understood </w:t>
      </w:r>
      <w:r w:rsidRPr="002069A4">
        <w:rPr>
          <w:rFonts w:ascii="Garamond" w:eastAsiaTheme="minorEastAsia" w:hAnsi="Garamond" w:cstheme="minorBidi"/>
          <w:b w:val="0"/>
          <w:bCs w:val="0"/>
          <w:i w:val="0"/>
          <w:iCs w:val="0"/>
          <w:sz w:val="24"/>
          <w:szCs w:val="24"/>
          <w:lang w:val="en-GB"/>
        </w:rPr>
        <w:t>a</w:t>
      </w:r>
      <w:r w:rsidR="00510D46">
        <w:rPr>
          <w:rFonts w:ascii="Garamond" w:eastAsiaTheme="minorEastAsia" w:hAnsi="Garamond" w:cstheme="minorBidi"/>
          <w:b w:val="0"/>
          <w:bCs w:val="0"/>
          <w:i w:val="0"/>
          <w:iCs w:val="0"/>
          <w:sz w:val="24"/>
          <w:szCs w:val="24"/>
          <w:lang w:val="en-GB"/>
        </w:rPr>
        <w:t>s</w:t>
      </w:r>
      <w:r w:rsidRPr="002069A4">
        <w:rPr>
          <w:rFonts w:ascii="Garamond" w:eastAsiaTheme="minorEastAsia" w:hAnsi="Garamond" w:cstheme="minorBidi"/>
          <w:b w:val="0"/>
          <w:bCs w:val="0"/>
          <w:i w:val="0"/>
          <w:iCs w:val="0"/>
          <w:sz w:val="24"/>
          <w:szCs w:val="24"/>
          <w:lang w:val="en-GB"/>
        </w:rPr>
        <w:t xml:space="preserve"> Europe. </w:t>
      </w:r>
      <w:r w:rsidR="00DF07F3" w:rsidRPr="002069A4">
        <w:rPr>
          <w:rFonts w:ascii="Garamond" w:eastAsiaTheme="minorEastAsia" w:hAnsi="Garamond" w:cstheme="minorBidi"/>
          <w:b w:val="0"/>
          <w:bCs w:val="0"/>
          <w:i w:val="0"/>
          <w:iCs w:val="0"/>
          <w:sz w:val="24"/>
          <w:szCs w:val="24"/>
          <w:lang w:val="en-GB"/>
        </w:rPr>
        <w:t>The Northamerica and the Southamerica, al</w:t>
      </w:r>
      <w:r w:rsidR="00C2488E">
        <w:rPr>
          <w:rFonts w:ascii="Garamond" w:eastAsiaTheme="minorEastAsia" w:hAnsi="Garamond" w:cstheme="minorBidi"/>
          <w:b w:val="0"/>
          <w:bCs w:val="0"/>
          <w:i w:val="0"/>
          <w:iCs w:val="0"/>
          <w:sz w:val="24"/>
          <w:szCs w:val="24"/>
          <w:lang w:val="en-GB"/>
        </w:rPr>
        <w:t xml:space="preserve">though </w:t>
      </w:r>
      <w:r w:rsidR="00DF07F3">
        <w:rPr>
          <w:rFonts w:ascii="Garamond" w:eastAsiaTheme="minorEastAsia" w:hAnsi="Garamond" w:cstheme="minorBidi"/>
          <w:b w:val="0"/>
          <w:bCs w:val="0"/>
          <w:i w:val="0"/>
          <w:iCs w:val="0"/>
          <w:sz w:val="24"/>
          <w:szCs w:val="24"/>
          <w:lang w:val="en-GB"/>
        </w:rPr>
        <w:t>not part of Europe</w:t>
      </w:r>
      <w:r w:rsidR="00C2488E">
        <w:rPr>
          <w:rFonts w:ascii="Garamond" w:eastAsiaTheme="minorEastAsia" w:hAnsi="Garamond" w:cstheme="minorBidi"/>
          <w:b w:val="0"/>
          <w:bCs w:val="0"/>
          <w:i w:val="0"/>
          <w:iCs w:val="0"/>
          <w:sz w:val="24"/>
          <w:szCs w:val="24"/>
          <w:lang w:val="en-GB"/>
        </w:rPr>
        <w:t xml:space="preserve"> geographically</w:t>
      </w:r>
      <w:r w:rsidR="00DF07F3">
        <w:rPr>
          <w:rFonts w:ascii="Garamond" w:eastAsiaTheme="minorEastAsia" w:hAnsi="Garamond" w:cstheme="minorBidi"/>
          <w:b w:val="0"/>
          <w:bCs w:val="0"/>
          <w:i w:val="0"/>
          <w:iCs w:val="0"/>
          <w:sz w:val="24"/>
          <w:szCs w:val="24"/>
          <w:lang w:val="en-GB"/>
        </w:rPr>
        <w:t xml:space="preserve">, </w:t>
      </w:r>
      <w:r w:rsidR="00DF07F3" w:rsidRPr="002069A4">
        <w:rPr>
          <w:rFonts w:ascii="Garamond" w:eastAsiaTheme="minorEastAsia" w:hAnsi="Garamond" w:cstheme="minorBidi"/>
          <w:b w:val="0"/>
          <w:bCs w:val="0"/>
          <w:i w:val="0"/>
          <w:iCs w:val="0"/>
          <w:sz w:val="24"/>
          <w:szCs w:val="24"/>
          <w:lang w:val="en-GB"/>
        </w:rPr>
        <w:t>can be considered as a philosophical hinter</w:t>
      </w:r>
      <w:r w:rsidR="00C2488E">
        <w:rPr>
          <w:rFonts w:ascii="Garamond" w:eastAsiaTheme="minorEastAsia" w:hAnsi="Garamond" w:cstheme="minorBidi"/>
          <w:b w:val="0"/>
          <w:bCs w:val="0"/>
          <w:i w:val="0"/>
          <w:iCs w:val="0"/>
          <w:sz w:val="24"/>
          <w:szCs w:val="24"/>
          <w:lang w:val="en-GB"/>
        </w:rPr>
        <w:t xml:space="preserve">land of </w:t>
      </w:r>
      <w:r w:rsidR="00E40ADC">
        <w:rPr>
          <w:rFonts w:ascii="Garamond" w:eastAsiaTheme="minorEastAsia" w:hAnsi="Garamond" w:cstheme="minorBidi"/>
          <w:b w:val="0"/>
          <w:bCs w:val="0"/>
          <w:i w:val="0"/>
          <w:iCs w:val="0"/>
          <w:sz w:val="24"/>
          <w:szCs w:val="24"/>
          <w:lang w:val="en-GB"/>
        </w:rPr>
        <w:t xml:space="preserve"> European th</w:t>
      </w:r>
      <w:r w:rsidR="00C2488E">
        <w:rPr>
          <w:rFonts w:ascii="Garamond" w:eastAsiaTheme="minorEastAsia" w:hAnsi="Garamond" w:cstheme="minorBidi"/>
          <w:b w:val="0"/>
          <w:bCs w:val="0"/>
          <w:i w:val="0"/>
          <w:iCs w:val="0"/>
          <w:sz w:val="24"/>
          <w:szCs w:val="24"/>
          <w:lang w:val="en-GB"/>
        </w:rPr>
        <w:t>ought</w:t>
      </w:r>
      <w:r w:rsidR="00E40ADC">
        <w:rPr>
          <w:rFonts w:ascii="Garamond" w:eastAsiaTheme="minorEastAsia" w:hAnsi="Garamond" w:cstheme="minorBidi"/>
          <w:b w:val="0"/>
          <w:bCs w:val="0"/>
          <w:i w:val="0"/>
          <w:iCs w:val="0"/>
          <w:sz w:val="24"/>
          <w:szCs w:val="24"/>
          <w:lang w:val="en-GB"/>
        </w:rPr>
        <w:t>.</w:t>
      </w:r>
      <w:r w:rsidRPr="002069A4">
        <w:rPr>
          <w:rFonts w:ascii="Garamond" w:eastAsiaTheme="minorEastAsia" w:hAnsi="Garamond" w:cstheme="minorBidi"/>
          <w:b w:val="0"/>
          <w:bCs w:val="0"/>
          <w:i w:val="0"/>
          <w:iCs w:val="0"/>
          <w:sz w:val="24"/>
          <w:szCs w:val="24"/>
          <w:lang w:val="en-GB"/>
        </w:rPr>
        <w:t xml:space="preserve"> </w:t>
      </w:r>
      <w:r w:rsidR="00806E55">
        <w:rPr>
          <w:rFonts w:ascii="Garamond" w:eastAsiaTheme="minorEastAsia" w:hAnsi="Garamond" w:cstheme="minorBidi"/>
          <w:b w:val="0"/>
          <w:bCs w:val="0"/>
          <w:i w:val="0"/>
          <w:iCs w:val="0"/>
          <w:sz w:val="24"/>
          <w:szCs w:val="24"/>
          <w:lang w:val="en-GB"/>
        </w:rPr>
        <w:t>It is d</w:t>
      </w:r>
      <w:r w:rsidRPr="002069A4">
        <w:rPr>
          <w:rFonts w:ascii="Garamond" w:eastAsiaTheme="minorEastAsia" w:hAnsi="Garamond" w:cstheme="minorBidi"/>
          <w:b w:val="0"/>
          <w:bCs w:val="0"/>
          <w:i w:val="0"/>
          <w:iCs w:val="0"/>
          <w:sz w:val="24"/>
          <w:szCs w:val="24"/>
          <w:lang w:val="en-GB"/>
        </w:rPr>
        <w:t xml:space="preserve">ifferent </w:t>
      </w:r>
      <w:r w:rsidR="00806E55">
        <w:rPr>
          <w:rFonts w:ascii="Garamond" w:eastAsiaTheme="minorEastAsia" w:hAnsi="Garamond" w:cstheme="minorBidi"/>
          <w:b w:val="0"/>
          <w:bCs w:val="0"/>
          <w:i w:val="0"/>
          <w:iCs w:val="0"/>
          <w:sz w:val="24"/>
          <w:szCs w:val="24"/>
          <w:lang w:val="en-GB"/>
        </w:rPr>
        <w:t>for the far</w:t>
      </w:r>
      <w:r w:rsidRPr="002069A4">
        <w:rPr>
          <w:rFonts w:ascii="Garamond" w:eastAsiaTheme="minorEastAsia" w:hAnsi="Garamond" w:cstheme="minorBidi"/>
          <w:b w:val="0"/>
          <w:bCs w:val="0"/>
          <w:i w:val="0"/>
          <w:iCs w:val="0"/>
          <w:sz w:val="24"/>
          <w:szCs w:val="24"/>
          <w:lang w:val="en-GB"/>
        </w:rPr>
        <w:t xml:space="preserve"> East, </w:t>
      </w:r>
      <w:r w:rsidR="00806E55">
        <w:rPr>
          <w:rFonts w:ascii="Garamond" w:eastAsiaTheme="minorEastAsia" w:hAnsi="Garamond" w:cstheme="minorBidi"/>
          <w:b w:val="0"/>
          <w:bCs w:val="0"/>
          <w:i w:val="0"/>
          <w:iCs w:val="0"/>
          <w:sz w:val="24"/>
          <w:szCs w:val="24"/>
          <w:lang w:val="en-GB"/>
        </w:rPr>
        <w:t xml:space="preserve">for </w:t>
      </w:r>
      <w:r w:rsidRPr="002069A4">
        <w:rPr>
          <w:rFonts w:ascii="Garamond" w:eastAsiaTheme="minorEastAsia" w:hAnsi="Garamond" w:cstheme="minorBidi"/>
          <w:b w:val="0"/>
          <w:bCs w:val="0"/>
          <w:i w:val="0"/>
          <w:iCs w:val="0"/>
          <w:sz w:val="24"/>
          <w:szCs w:val="24"/>
          <w:lang w:val="en-GB"/>
        </w:rPr>
        <w:t xml:space="preserve">China, India, countries that have had </w:t>
      </w:r>
      <w:r w:rsidR="00C2488E">
        <w:rPr>
          <w:rFonts w:ascii="Garamond" w:eastAsiaTheme="minorEastAsia" w:hAnsi="Garamond" w:cstheme="minorBidi"/>
          <w:b w:val="0"/>
          <w:bCs w:val="0"/>
          <w:i w:val="0"/>
          <w:iCs w:val="0"/>
          <w:sz w:val="24"/>
          <w:szCs w:val="24"/>
          <w:lang w:val="en-GB"/>
        </w:rPr>
        <w:t xml:space="preserve">their </w:t>
      </w:r>
      <w:r w:rsidR="00806E55">
        <w:rPr>
          <w:rFonts w:ascii="Garamond" w:eastAsiaTheme="minorEastAsia" w:hAnsi="Garamond" w:cstheme="minorBidi"/>
          <w:b w:val="0"/>
          <w:bCs w:val="0"/>
          <w:i w:val="0"/>
          <w:iCs w:val="0"/>
          <w:sz w:val="24"/>
          <w:szCs w:val="24"/>
          <w:lang w:val="en-GB"/>
        </w:rPr>
        <w:t xml:space="preserve">own </w:t>
      </w:r>
      <w:r w:rsidR="003B604F">
        <w:rPr>
          <w:rFonts w:ascii="Garamond" w:eastAsiaTheme="minorEastAsia" w:hAnsi="Garamond" w:cstheme="minorBidi"/>
          <w:b w:val="0"/>
          <w:bCs w:val="0"/>
          <w:i w:val="0"/>
          <w:iCs w:val="0"/>
          <w:sz w:val="24"/>
          <w:szCs w:val="24"/>
          <w:lang w:val="en-GB"/>
        </w:rPr>
        <w:t>unique</w:t>
      </w:r>
      <w:r w:rsidRPr="002069A4">
        <w:rPr>
          <w:rFonts w:ascii="Garamond" w:eastAsiaTheme="minorEastAsia" w:hAnsi="Garamond" w:cstheme="minorBidi"/>
          <w:b w:val="0"/>
          <w:bCs w:val="0"/>
          <w:i w:val="0"/>
          <w:iCs w:val="0"/>
          <w:sz w:val="24"/>
          <w:szCs w:val="24"/>
          <w:lang w:val="en-GB"/>
        </w:rPr>
        <w:t xml:space="preserve"> civilization</w:t>
      </w:r>
      <w:r w:rsidR="003B604F">
        <w:rPr>
          <w:rFonts w:ascii="Garamond" w:eastAsiaTheme="minorEastAsia" w:hAnsi="Garamond" w:cstheme="minorBidi"/>
          <w:b w:val="0"/>
          <w:bCs w:val="0"/>
          <w:i w:val="0"/>
          <w:iCs w:val="0"/>
          <w:sz w:val="24"/>
          <w:szCs w:val="24"/>
          <w:lang w:val="en-GB"/>
        </w:rPr>
        <w:t>s</w:t>
      </w:r>
      <w:r w:rsidRPr="002069A4">
        <w:rPr>
          <w:rFonts w:ascii="Garamond" w:eastAsiaTheme="minorEastAsia" w:hAnsi="Garamond" w:cstheme="minorBidi"/>
          <w:b w:val="0"/>
          <w:bCs w:val="0"/>
          <w:i w:val="0"/>
          <w:iCs w:val="0"/>
          <w:sz w:val="24"/>
          <w:szCs w:val="24"/>
          <w:lang w:val="en-GB"/>
        </w:rPr>
        <w:t xml:space="preserve">, with which Europe has </w:t>
      </w:r>
      <w:r w:rsidR="003B604F">
        <w:rPr>
          <w:rFonts w:ascii="Garamond" w:eastAsiaTheme="minorEastAsia" w:hAnsi="Garamond" w:cstheme="minorBidi"/>
          <w:b w:val="0"/>
          <w:bCs w:val="0"/>
          <w:i w:val="0"/>
          <w:iCs w:val="0"/>
          <w:sz w:val="24"/>
          <w:szCs w:val="24"/>
          <w:lang w:val="en-GB"/>
        </w:rPr>
        <w:t>been in</w:t>
      </w:r>
      <w:r w:rsidRPr="002069A4">
        <w:rPr>
          <w:rFonts w:ascii="Garamond" w:eastAsiaTheme="minorEastAsia" w:hAnsi="Garamond" w:cstheme="minorBidi"/>
          <w:b w:val="0"/>
          <w:bCs w:val="0"/>
          <w:i w:val="0"/>
          <w:iCs w:val="0"/>
          <w:sz w:val="24"/>
          <w:szCs w:val="24"/>
          <w:lang w:val="en-GB"/>
        </w:rPr>
        <w:t xml:space="preserve"> contact, </w:t>
      </w:r>
      <w:r w:rsidR="003B604F">
        <w:rPr>
          <w:rFonts w:ascii="Garamond" w:eastAsiaTheme="minorEastAsia" w:hAnsi="Garamond" w:cstheme="minorBidi"/>
          <w:b w:val="0"/>
          <w:bCs w:val="0"/>
          <w:i w:val="0"/>
          <w:iCs w:val="0"/>
          <w:sz w:val="24"/>
          <w:szCs w:val="24"/>
          <w:lang w:val="en-GB"/>
        </w:rPr>
        <w:t xml:space="preserve">but which </w:t>
      </w:r>
      <w:r w:rsidRPr="002069A4">
        <w:rPr>
          <w:rFonts w:ascii="Garamond" w:eastAsiaTheme="minorEastAsia" w:hAnsi="Garamond" w:cstheme="minorBidi"/>
          <w:b w:val="0"/>
          <w:bCs w:val="0"/>
          <w:i w:val="0"/>
          <w:iCs w:val="0"/>
          <w:sz w:val="24"/>
          <w:szCs w:val="24"/>
          <w:lang w:val="en-GB"/>
        </w:rPr>
        <w:t xml:space="preserve">have not had, </w:t>
      </w:r>
      <w:r w:rsidR="003B604F">
        <w:rPr>
          <w:rFonts w:ascii="Garamond" w:eastAsiaTheme="minorEastAsia" w:hAnsi="Garamond" w:cstheme="minorBidi"/>
          <w:b w:val="0"/>
          <w:bCs w:val="0"/>
          <w:i w:val="0"/>
          <w:iCs w:val="0"/>
          <w:sz w:val="24"/>
          <w:szCs w:val="24"/>
          <w:lang w:val="en-GB"/>
        </w:rPr>
        <w:t>a genuine</w:t>
      </w:r>
      <w:r w:rsidRPr="002069A4">
        <w:rPr>
          <w:rFonts w:ascii="Garamond" w:eastAsiaTheme="minorEastAsia" w:hAnsi="Garamond" w:cstheme="minorBidi"/>
          <w:b w:val="0"/>
          <w:bCs w:val="0"/>
          <w:i w:val="0"/>
          <w:iCs w:val="0"/>
          <w:sz w:val="24"/>
          <w:szCs w:val="24"/>
          <w:lang w:val="en-GB"/>
        </w:rPr>
        <w:t xml:space="preserve"> philosophy. </w:t>
      </w:r>
      <w:r w:rsidR="003B604F">
        <w:rPr>
          <w:rFonts w:ascii="Garamond" w:eastAsiaTheme="minorEastAsia" w:hAnsi="Garamond" w:cstheme="minorBidi"/>
          <w:b w:val="0"/>
          <w:bCs w:val="0"/>
          <w:i w:val="0"/>
          <w:iCs w:val="0"/>
          <w:sz w:val="24"/>
          <w:szCs w:val="24"/>
          <w:lang w:val="en-GB"/>
        </w:rPr>
        <w:t>P</w:t>
      </w:r>
      <w:r w:rsidR="00DF07F3" w:rsidRPr="002069A4">
        <w:rPr>
          <w:rFonts w:ascii="Garamond" w:eastAsiaTheme="minorEastAsia" w:hAnsi="Garamond" w:cstheme="minorBidi"/>
          <w:b w:val="0"/>
          <w:bCs w:val="0"/>
          <w:i w:val="0"/>
          <w:iCs w:val="0"/>
          <w:sz w:val="24"/>
          <w:szCs w:val="24"/>
          <w:lang w:val="en-GB"/>
        </w:rPr>
        <w:t>hilos</w:t>
      </w:r>
      <w:r w:rsidR="00DF07F3">
        <w:rPr>
          <w:rFonts w:ascii="Garamond" w:eastAsiaTheme="minorEastAsia" w:hAnsi="Garamond" w:cstheme="minorBidi"/>
          <w:b w:val="0"/>
          <w:bCs w:val="0"/>
          <w:i w:val="0"/>
          <w:iCs w:val="0"/>
          <w:sz w:val="24"/>
          <w:szCs w:val="24"/>
          <w:lang w:val="en-GB"/>
        </w:rPr>
        <w:t xml:space="preserve">ophy, therefore, is and </w:t>
      </w:r>
      <w:r w:rsidR="003B604F">
        <w:rPr>
          <w:rFonts w:ascii="Garamond" w:eastAsiaTheme="minorEastAsia" w:hAnsi="Garamond" w:cstheme="minorBidi"/>
          <w:b w:val="0"/>
          <w:bCs w:val="0"/>
          <w:i w:val="0"/>
          <w:iCs w:val="0"/>
          <w:sz w:val="24"/>
          <w:szCs w:val="24"/>
          <w:lang w:val="en-GB"/>
        </w:rPr>
        <w:t>remains</w:t>
      </w:r>
      <w:r w:rsidR="00DF07F3">
        <w:rPr>
          <w:rFonts w:ascii="Garamond" w:eastAsiaTheme="minorEastAsia" w:hAnsi="Garamond" w:cstheme="minorBidi"/>
          <w:b w:val="0"/>
          <w:bCs w:val="0"/>
          <w:i w:val="0"/>
          <w:iCs w:val="0"/>
          <w:sz w:val="24"/>
          <w:szCs w:val="24"/>
          <w:lang w:val="en-GB"/>
        </w:rPr>
        <w:t xml:space="preserve"> a</w:t>
      </w:r>
      <w:r w:rsidR="00DF07F3" w:rsidRPr="002069A4">
        <w:rPr>
          <w:rFonts w:ascii="Garamond" w:eastAsiaTheme="minorEastAsia" w:hAnsi="Garamond" w:cstheme="minorBidi"/>
          <w:b w:val="0"/>
          <w:bCs w:val="0"/>
          <w:i w:val="0"/>
          <w:iCs w:val="0"/>
          <w:sz w:val="24"/>
          <w:szCs w:val="24"/>
          <w:lang w:val="en-GB"/>
        </w:rPr>
        <w:t xml:space="preserve"> European discipline.  </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w:t>
      </w:r>
      <w:r w:rsidR="00C709E3" w:rsidRPr="002069A4">
        <w:rPr>
          <w:rFonts w:ascii="Garamond" w:eastAsiaTheme="minorEastAsia" w:hAnsi="Garamond" w:cstheme="minorBidi"/>
          <w:b w:val="0"/>
          <w:bCs w:val="0"/>
          <w:i w:val="0"/>
          <w:iCs w:val="0"/>
          <w:sz w:val="24"/>
          <w:szCs w:val="24"/>
          <w:lang w:val="en-GB"/>
        </w:rPr>
        <w:t>But Gadamer,</w:t>
      </w:r>
      <w:r w:rsidR="00C709E3">
        <w:rPr>
          <w:rFonts w:ascii="Garamond" w:eastAsiaTheme="minorEastAsia" w:hAnsi="Garamond" w:cstheme="minorBidi"/>
          <w:b w:val="0"/>
          <w:bCs w:val="0"/>
          <w:i w:val="0"/>
          <w:iCs w:val="0"/>
          <w:sz w:val="24"/>
          <w:szCs w:val="24"/>
          <w:lang w:val="en-GB"/>
        </w:rPr>
        <w:t xml:space="preserve"> a student of Heidegger, want </w:t>
      </w:r>
      <w:r w:rsidR="00C709E3" w:rsidRPr="002069A4">
        <w:rPr>
          <w:rFonts w:ascii="Garamond" w:eastAsiaTheme="minorEastAsia" w:hAnsi="Garamond" w:cstheme="minorBidi"/>
          <w:b w:val="0"/>
          <w:bCs w:val="0"/>
          <w:i w:val="0"/>
          <w:iCs w:val="0"/>
          <w:sz w:val="24"/>
          <w:szCs w:val="24"/>
          <w:lang w:val="en-GB"/>
        </w:rPr>
        <w:t xml:space="preserve">to urbanize the Heideggerian </w:t>
      </w:r>
      <w:r w:rsidR="00C709E3">
        <w:rPr>
          <w:rFonts w:ascii="Garamond" w:eastAsiaTheme="minorEastAsia" w:hAnsi="Garamond" w:cstheme="minorBidi"/>
          <w:b w:val="0"/>
          <w:bCs w:val="0"/>
          <w:i w:val="0"/>
          <w:iCs w:val="0"/>
          <w:sz w:val="24"/>
          <w:szCs w:val="24"/>
          <w:lang w:val="en-GB"/>
        </w:rPr>
        <w:t xml:space="preserve">philosophical </w:t>
      </w:r>
      <w:r w:rsidR="00C709E3" w:rsidRPr="002069A4">
        <w:rPr>
          <w:rFonts w:ascii="Garamond" w:eastAsiaTheme="minorEastAsia" w:hAnsi="Garamond" w:cstheme="minorBidi"/>
          <w:b w:val="0"/>
          <w:bCs w:val="0"/>
          <w:i w:val="0"/>
          <w:iCs w:val="0"/>
          <w:sz w:val="24"/>
          <w:szCs w:val="24"/>
          <w:lang w:val="en-GB"/>
        </w:rPr>
        <w:t>province w</w:t>
      </w:r>
      <w:r w:rsidR="00C709E3">
        <w:rPr>
          <w:rFonts w:ascii="Garamond" w:eastAsiaTheme="minorEastAsia" w:hAnsi="Garamond" w:cstheme="minorBidi"/>
          <w:b w:val="0"/>
          <w:bCs w:val="0"/>
          <w:i w:val="0"/>
          <w:iCs w:val="0"/>
          <w:sz w:val="24"/>
          <w:szCs w:val="24"/>
          <w:lang w:val="en-GB"/>
        </w:rPr>
        <w:t>ith an opening to its</w:t>
      </w:r>
      <w:r w:rsidR="00C709E3" w:rsidRPr="002069A4">
        <w:rPr>
          <w:rFonts w:ascii="Garamond" w:eastAsiaTheme="minorEastAsia" w:hAnsi="Garamond" w:cstheme="minorBidi"/>
          <w:b w:val="0"/>
          <w:bCs w:val="0"/>
          <w:i w:val="0"/>
          <w:iCs w:val="0"/>
          <w:sz w:val="24"/>
          <w:szCs w:val="24"/>
          <w:lang w:val="en-GB"/>
        </w:rPr>
        <w:t xml:space="preserve"> universal dimension</w:t>
      </w:r>
      <w:r w:rsidR="00C709E3">
        <w:rPr>
          <w:rFonts w:ascii="Garamond" w:eastAsiaTheme="minorEastAsia" w:hAnsi="Garamond" w:cstheme="minorBidi"/>
          <w:b w:val="0"/>
          <w:bCs w:val="0"/>
          <w:i w:val="0"/>
          <w:iCs w:val="0"/>
          <w:sz w:val="24"/>
          <w:szCs w:val="24"/>
          <w:lang w:val="en-GB"/>
        </w:rPr>
        <w:t>s</w:t>
      </w:r>
      <w:r w:rsidR="00C709E3" w:rsidRPr="002069A4">
        <w:rPr>
          <w:rFonts w:ascii="Garamond" w:eastAsiaTheme="minorEastAsia" w:hAnsi="Garamond" w:cstheme="minorBidi"/>
          <w:b w:val="0"/>
          <w:bCs w:val="0"/>
          <w:i w:val="0"/>
          <w:iCs w:val="0"/>
          <w:sz w:val="24"/>
          <w:szCs w:val="24"/>
          <w:lang w:val="en-GB"/>
        </w:rPr>
        <w:t xml:space="preserve">, </w:t>
      </w:r>
      <w:r w:rsidR="00C709E3">
        <w:rPr>
          <w:rFonts w:ascii="Garamond" w:eastAsiaTheme="minorEastAsia" w:hAnsi="Garamond" w:cstheme="minorBidi"/>
          <w:b w:val="0"/>
          <w:bCs w:val="0"/>
          <w:i w:val="0"/>
          <w:iCs w:val="0"/>
          <w:sz w:val="24"/>
          <w:szCs w:val="24"/>
          <w:lang w:val="en-GB"/>
        </w:rPr>
        <w:t xml:space="preserve">in as much as that is possible. </w:t>
      </w:r>
      <w:r w:rsidR="00CD3EEA">
        <w:rPr>
          <w:rFonts w:ascii="Garamond" w:eastAsiaTheme="minorEastAsia" w:hAnsi="Garamond" w:cstheme="minorBidi"/>
          <w:b w:val="0"/>
          <w:bCs w:val="0"/>
          <w:i w:val="0"/>
          <w:iCs w:val="0"/>
          <w:sz w:val="24"/>
          <w:szCs w:val="24"/>
          <w:lang w:val="en-GB"/>
        </w:rPr>
        <w:t xml:space="preserve">He thinks that </w:t>
      </w:r>
      <w:r w:rsidR="00DF07F3" w:rsidRPr="002069A4">
        <w:rPr>
          <w:rFonts w:ascii="Garamond" w:eastAsiaTheme="minorEastAsia" w:hAnsi="Garamond" w:cstheme="minorBidi"/>
          <w:b w:val="0"/>
          <w:bCs w:val="0"/>
          <w:i w:val="0"/>
          <w:iCs w:val="0"/>
          <w:sz w:val="24"/>
          <w:szCs w:val="24"/>
          <w:lang w:val="en-GB"/>
        </w:rPr>
        <w:t xml:space="preserve">philosophy is something </w:t>
      </w:r>
      <w:r w:rsidR="00CD3EEA">
        <w:rPr>
          <w:rFonts w:ascii="Garamond" w:eastAsiaTheme="minorEastAsia" w:hAnsi="Garamond" w:cstheme="minorBidi"/>
          <w:b w:val="0"/>
          <w:bCs w:val="0"/>
          <w:i w:val="0"/>
          <w:iCs w:val="0"/>
          <w:sz w:val="24"/>
          <w:szCs w:val="24"/>
          <w:lang w:val="en-GB"/>
        </w:rPr>
        <w:t xml:space="preserve">which affects </w:t>
      </w:r>
      <w:r w:rsidR="00DF07F3" w:rsidRPr="002069A4">
        <w:rPr>
          <w:rFonts w:ascii="Garamond" w:eastAsiaTheme="minorEastAsia" w:hAnsi="Garamond" w:cstheme="minorBidi"/>
          <w:b w:val="0"/>
          <w:bCs w:val="0"/>
          <w:i w:val="0"/>
          <w:iCs w:val="0"/>
          <w:sz w:val="24"/>
          <w:szCs w:val="24"/>
          <w:lang w:val="en-GB"/>
        </w:rPr>
        <w:t xml:space="preserve">the whole world </w:t>
      </w:r>
      <w:r w:rsidR="00CD3EEA">
        <w:rPr>
          <w:rFonts w:ascii="Garamond" w:eastAsiaTheme="minorEastAsia" w:hAnsi="Garamond" w:cstheme="minorBidi"/>
          <w:b w:val="0"/>
          <w:bCs w:val="0"/>
          <w:i w:val="0"/>
          <w:iCs w:val="0"/>
          <w:sz w:val="24"/>
          <w:szCs w:val="24"/>
          <w:lang w:val="en-GB"/>
        </w:rPr>
        <w:t xml:space="preserve">in as much as </w:t>
      </w:r>
      <w:r w:rsidR="00DF07F3" w:rsidRPr="002069A4">
        <w:rPr>
          <w:rFonts w:ascii="Garamond" w:eastAsiaTheme="minorEastAsia" w:hAnsi="Garamond" w:cstheme="minorBidi"/>
          <w:b w:val="0"/>
          <w:bCs w:val="0"/>
          <w:i w:val="0"/>
          <w:iCs w:val="0"/>
          <w:sz w:val="24"/>
          <w:szCs w:val="24"/>
          <w:lang w:val="en-GB"/>
        </w:rPr>
        <w:t>i</w:t>
      </w:r>
      <w:r w:rsidR="00CD3EEA">
        <w:rPr>
          <w:rFonts w:ascii="Garamond" w:eastAsiaTheme="minorEastAsia" w:hAnsi="Garamond" w:cstheme="minorBidi"/>
          <w:b w:val="0"/>
          <w:bCs w:val="0"/>
          <w:i w:val="0"/>
          <w:iCs w:val="0"/>
          <w:sz w:val="24"/>
          <w:szCs w:val="24"/>
          <w:lang w:val="en-GB"/>
        </w:rPr>
        <w:t>t</w:t>
      </w:r>
      <w:r w:rsidR="00DF07F3" w:rsidRPr="002069A4">
        <w:rPr>
          <w:rFonts w:ascii="Garamond" w:eastAsiaTheme="minorEastAsia" w:hAnsi="Garamond" w:cstheme="minorBidi"/>
          <w:b w:val="0"/>
          <w:bCs w:val="0"/>
          <w:i w:val="0"/>
          <w:iCs w:val="0"/>
          <w:sz w:val="24"/>
          <w:szCs w:val="24"/>
          <w:lang w:val="en-GB"/>
        </w:rPr>
        <w:t xml:space="preserve"> </w:t>
      </w:r>
      <w:r w:rsidR="00CD3EEA">
        <w:rPr>
          <w:rFonts w:ascii="Garamond" w:eastAsiaTheme="minorEastAsia" w:hAnsi="Garamond" w:cstheme="minorBidi"/>
          <w:b w:val="0"/>
          <w:bCs w:val="0"/>
          <w:i w:val="0"/>
          <w:iCs w:val="0"/>
          <w:sz w:val="24"/>
          <w:szCs w:val="24"/>
          <w:lang w:val="en-GB"/>
        </w:rPr>
        <w:t xml:space="preserve">manifests itself through </w:t>
      </w:r>
      <w:r w:rsidR="00DF07F3" w:rsidRPr="002069A4">
        <w:rPr>
          <w:rFonts w:ascii="Garamond" w:eastAsiaTheme="minorEastAsia" w:hAnsi="Garamond" w:cstheme="minorBidi"/>
          <w:b w:val="0"/>
          <w:bCs w:val="0"/>
          <w:i w:val="0"/>
          <w:iCs w:val="0"/>
          <w:sz w:val="24"/>
          <w:szCs w:val="24"/>
          <w:lang w:val="en-GB"/>
        </w:rPr>
        <w:t>language</w:t>
      </w:r>
      <w:r w:rsidR="00CD3EEA">
        <w:rPr>
          <w:rFonts w:ascii="Garamond" w:eastAsiaTheme="minorEastAsia" w:hAnsi="Garamond" w:cstheme="minorBidi"/>
          <w:b w:val="0"/>
          <w:bCs w:val="0"/>
          <w:i w:val="0"/>
          <w:iCs w:val="0"/>
          <w:sz w:val="24"/>
          <w:szCs w:val="24"/>
          <w:lang w:val="en-GB"/>
        </w:rPr>
        <w:t>, especially spoken</w:t>
      </w:r>
      <w:r w:rsidRPr="002069A4">
        <w:rPr>
          <w:rFonts w:ascii="Garamond" w:eastAsiaTheme="minorEastAsia" w:hAnsi="Garamond" w:cstheme="minorBidi"/>
          <w:b w:val="0"/>
          <w:bCs w:val="0"/>
          <w:i w:val="0"/>
          <w:iCs w:val="0"/>
          <w:sz w:val="24"/>
          <w:szCs w:val="24"/>
          <w:lang w:val="en-GB"/>
        </w:rPr>
        <w:t xml:space="preserve"> language</w:t>
      </w:r>
      <w:r w:rsidR="00CD3EEA">
        <w:rPr>
          <w:rFonts w:ascii="Garamond" w:eastAsiaTheme="minorEastAsia" w:hAnsi="Garamond" w:cstheme="minorBidi"/>
          <w:b w:val="0"/>
          <w:bCs w:val="0"/>
          <w:i w:val="0"/>
          <w:iCs w:val="0"/>
          <w:sz w:val="24"/>
          <w:szCs w:val="24"/>
          <w:lang w:val="en-GB"/>
        </w:rPr>
        <w:t>.</w:t>
      </w:r>
      <w:r w:rsidRPr="002069A4">
        <w:rPr>
          <w:rFonts w:ascii="Garamond" w:eastAsiaTheme="minorEastAsia" w:hAnsi="Garamond" w:cstheme="minorBidi"/>
          <w:b w:val="0"/>
          <w:bCs w:val="0"/>
          <w:i w:val="0"/>
          <w:iCs w:val="0"/>
          <w:sz w:val="24"/>
          <w:szCs w:val="24"/>
          <w:lang w:val="en-GB"/>
        </w:rPr>
        <w:t xml:space="preserve"> </w:t>
      </w:r>
      <w:r w:rsidR="00CD3EEA">
        <w:rPr>
          <w:rFonts w:ascii="Garamond" w:eastAsiaTheme="minorEastAsia" w:hAnsi="Garamond" w:cstheme="minorBidi"/>
          <w:b w:val="0"/>
          <w:bCs w:val="0"/>
          <w:i w:val="0"/>
          <w:iCs w:val="0"/>
          <w:sz w:val="24"/>
          <w:szCs w:val="24"/>
          <w:lang w:val="en-GB"/>
        </w:rPr>
        <w:t>I</w:t>
      </w:r>
      <w:r w:rsidRPr="002069A4">
        <w:rPr>
          <w:rFonts w:ascii="Garamond" w:eastAsiaTheme="minorEastAsia" w:hAnsi="Garamond" w:cstheme="minorBidi"/>
          <w:b w:val="0"/>
          <w:bCs w:val="0"/>
          <w:i w:val="0"/>
          <w:iCs w:val="0"/>
          <w:sz w:val="24"/>
          <w:szCs w:val="24"/>
          <w:lang w:val="en-GB"/>
        </w:rPr>
        <w:t>n effects</w:t>
      </w:r>
      <w:r w:rsidR="00CD3EEA">
        <w:rPr>
          <w:rFonts w:ascii="Garamond" w:eastAsiaTheme="minorEastAsia" w:hAnsi="Garamond" w:cstheme="minorBidi"/>
          <w:b w:val="0"/>
          <w:bCs w:val="0"/>
          <w:i w:val="0"/>
          <w:iCs w:val="0"/>
          <w:sz w:val="24"/>
          <w:szCs w:val="24"/>
          <w:lang w:val="en-GB"/>
        </w:rPr>
        <w:t xml:space="preserve"> spoken language </w:t>
      </w:r>
      <w:r w:rsidRPr="002069A4">
        <w:rPr>
          <w:rFonts w:ascii="Garamond" w:eastAsiaTheme="minorEastAsia" w:hAnsi="Garamond" w:cstheme="minorBidi"/>
          <w:b w:val="0"/>
          <w:bCs w:val="0"/>
          <w:i w:val="0"/>
          <w:iCs w:val="0"/>
          <w:sz w:val="24"/>
          <w:szCs w:val="24"/>
          <w:lang w:val="en-GB"/>
        </w:rPr>
        <w:t xml:space="preserve">is </w:t>
      </w:r>
      <w:r w:rsidR="00CD3EEA">
        <w:rPr>
          <w:rFonts w:ascii="Garamond" w:eastAsiaTheme="minorEastAsia" w:hAnsi="Garamond" w:cstheme="minorBidi"/>
          <w:b w:val="0"/>
          <w:bCs w:val="0"/>
          <w:i w:val="0"/>
          <w:iCs w:val="0"/>
          <w:sz w:val="24"/>
          <w:szCs w:val="24"/>
          <w:lang w:val="en-GB"/>
        </w:rPr>
        <w:t xml:space="preserve">the essence of language despite the multiplicity of languages. The ability </w:t>
      </w:r>
      <w:r w:rsidR="00EC322F">
        <w:rPr>
          <w:rFonts w:ascii="Garamond" w:eastAsiaTheme="minorEastAsia" w:hAnsi="Garamond" w:cstheme="minorBidi"/>
          <w:b w:val="0"/>
          <w:bCs w:val="0"/>
          <w:i w:val="0"/>
          <w:iCs w:val="0"/>
          <w:sz w:val="24"/>
          <w:szCs w:val="24"/>
          <w:lang w:val="en-GB"/>
        </w:rPr>
        <w:t>to speak is universal and</w:t>
      </w:r>
      <w:r w:rsidRPr="002069A4">
        <w:rPr>
          <w:rFonts w:ascii="Garamond" w:eastAsiaTheme="minorEastAsia" w:hAnsi="Garamond" w:cstheme="minorBidi"/>
          <w:b w:val="0"/>
          <w:bCs w:val="0"/>
          <w:i w:val="0"/>
          <w:iCs w:val="0"/>
          <w:sz w:val="24"/>
          <w:szCs w:val="24"/>
          <w:lang w:val="en-GB"/>
        </w:rPr>
        <w:t xml:space="preserve"> common to all </w:t>
      </w:r>
      <w:r w:rsidR="00EC322F">
        <w:rPr>
          <w:rFonts w:ascii="Garamond" w:eastAsiaTheme="minorEastAsia" w:hAnsi="Garamond" w:cstheme="minorBidi"/>
          <w:b w:val="0"/>
          <w:bCs w:val="0"/>
          <w:i w:val="0"/>
          <w:iCs w:val="0"/>
          <w:sz w:val="24"/>
          <w:szCs w:val="24"/>
          <w:lang w:val="en-GB"/>
        </w:rPr>
        <w:t>people</w:t>
      </w:r>
      <w:r w:rsidRPr="002069A4">
        <w:rPr>
          <w:rFonts w:ascii="Garamond" w:eastAsiaTheme="minorEastAsia" w:hAnsi="Garamond" w:cstheme="minorBidi"/>
          <w:b w:val="0"/>
          <w:bCs w:val="0"/>
          <w:i w:val="0"/>
          <w:iCs w:val="0"/>
          <w:sz w:val="24"/>
          <w:szCs w:val="24"/>
          <w:lang w:val="en-GB"/>
        </w:rPr>
        <w:t xml:space="preserve">. </w:t>
      </w:r>
      <w:r w:rsidR="00790413" w:rsidRPr="00790413">
        <w:rPr>
          <w:rFonts w:ascii="Garamond" w:hAnsi="Garamond"/>
          <w:b w:val="0"/>
          <w:i w:val="0"/>
          <w:sz w:val="24"/>
          <w:szCs w:val="24"/>
        </w:rPr>
        <w:t>In contrast with Heidegger, o</w:t>
      </w:r>
      <w:r w:rsidR="00C709E3" w:rsidRPr="00790413">
        <w:rPr>
          <w:rFonts w:ascii="Garamond" w:eastAsiaTheme="minorEastAsia" w:hAnsi="Garamond" w:cstheme="minorBidi"/>
          <w:b w:val="0"/>
          <w:bCs w:val="0"/>
          <w:i w:val="0"/>
          <w:iCs w:val="0"/>
          <w:sz w:val="24"/>
          <w:szCs w:val="24"/>
          <w:lang w:val="en-GB"/>
        </w:rPr>
        <w:t>n</w:t>
      </w:r>
      <w:r w:rsidR="00C709E3">
        <w:rPr>
          <w:rFonts w:ascii="Garamond" w:eastAsiaTheme="minorEastAsia" w:hAnsi="Garamond" w:cstheme="minorBidi"/>
          <w:b w:val="0"/>
          <w:bCs w:val="0"/>
          <w:i w:val="0"/>
          <w:iCs w:val="0"/>
          <w:sz w:val="24"/>
          <w:szCs w:val="24"/>
          <w:lang w:val="en-GB"/>
        </w:rPr>
        <w:t xml:space="preserve"> one hand </w:t>
      </w:r>
      <w:proofErr w:type="spellStart"/>
      <w:r w:rsidR="00C709E3" w:rsidRPr="002069A4">
        <w:rPr>
          <w:rFonts w:ascii="Garamond" w:eastAsiaTheme="minorEastAsia" w:hAnsi="Garamond" w:cstheme="minorBidi"/>
          <w:b w:val="0"/>
          <w:bCs w:val="0"/>
          <w:i w:val="0"/>
          <w:iCs w:val="0"/>
          <w:sz w:val="24"/>
          <w:szCs w:val="24"/>
          <w:lang w:val="en-GB"/>
        </w:rPr>
        <w:t>Gadamer</w:t>
      </w:r>
      <w:proofErr w:type="spellEnd"/>
      <w:r w:rsidR="00C709E3" w:rsidRPr="002069A4">
        <w:rPr>
          <w:rFonts w:ascii="Garamond" w:eastAsiaTheme="minorEastAsia" w:hAnsi="Garamond" w:cstheme="minorBidi"/>
          <w:b w:val="0"/>
          <w:bCs w:val="0"/>
          <w:i w:val="0"/>
          <w:iCs w:val="0"/>
          <w:sz w:val="24"/>
          <w:szCs w:val="24"/>
          <w:lang w:val="en-GB"/>
        </w:rPr>
        <w:t xml:space="preserve"> wants</w:t>
      </w:r>
      <w:r w:rsidR="00C709E3">
        <w:rPr>
          <w:rFonts w:ascii="Garamond" w:eastAsiaTheme="minorEastAsia" w:hAnsi="Garamond" w:cstheme="minorBidi"/>
          <w:b w:val="0"/>
          <w:bCs w:val="0"/>
          <w:i w:val="0"/>
          <w:iCs w:val="0"/>
          <w:sz w:val="24"/>
          <w:szCs w:val="24"/>
          <w:lang w:val="en-GB"/>
        </w:rPr>
        <w:t xml:space="preserve"> to deal with this universal aspect of language</w:t>
      </w:r>
      <w:r w:rsidR="00C709E3" w:rsidRPr="002069A4">
        <w:rPr>
          <w:rFonts w:ascii="Garamond" w:eastAsiaTheme="minorEastAsia" w:hAnsi="Garamond" w:cstheme="minorBidi"/>
          <w:b w:val="0"/>
          <w:bCs w:val="0"/>
          <w:i w:val="0"/>
          <w:iCs w:val="0"/>
          <w:sz w:val="24"/>
          <w:szCs w:val="24"/>
          <w:lang w:val="en-GB"/>
        </w:rPr>
        <w:t>,</w:t>
      </w:r>
      <w:r w:rsidR="00C709E3">
        <w:rPr>
          <w:rFonts w:ascii="Garamond" w:eastAsiaTheme="minorEastAsia" w:hAnsi="Garamond" w:cstheme="minorBidi"/>
          <w:b w:val="0"/>
          <w:bCs w:val="0"/>
          <w:i w:val="0"/>
          <w:iCs w:val="0"/>
          <w:sz w:val="24"/>
          <w:szCs w:val="24"/>
          <w:lang w:val="en-GB"/>
        </w:rPr>
        <w:t xml:space="preserve"> and, on the other hand, he wants to deal with the particularity and the plurality of languages issuing in plurality of customs, races, religions, as we are reminded by the biblical</w:t>
      </w:r>
      <w:r w:rsidR="00C709E3" w:rsidRPr="002069A4">
        <w:rPr>
          <w:rFonts w:ascii="Garamond" w:eastAsiaTheme="minorEastAsia" w:hAnsi="Garamond" w:cstheme="minorBidi"/>
          <w:b w:val="0"/>
          <w:bCs w:val="0"/>
          <w:i w:val="0"/>
          <w:iCs w:val="0"/>
          <w:sz w:val="24"/>
          <w:szCs w:val="24"/>
          <w:lang w:val="en-GB"/>
        </w:rPr>
        <w:t xml:space="preserve"> stor</w:t>
      </w:r>
      <w:r w:rsidR="00C709E3">
        <w:rPr>
          <w:rFonts w:ascii="Garamond" w:eastAsiaTheme="minorEastAsia" w:hAnsi="Garamond" w:cstheme="minorBidi"/>
          <w:b w:val="0"/>
          <w:bCs w:val="0"/>
          <w:i w:val="0"/>
          <w:iCs w:val="0"/>
          <w:sz w:val="24"/>
          <w:szCs w:val="24"/>
          <w:lang w:val="en-GB"/>
        </w:rPr>
        <w:t xml:space="preserve">y </w:t>
      </w:r>
      <w:r w:rsidR="00C709E3" w:rsidRPr="002069A4">
        <w:rPr>
          <w:rFonts w:ascii="Garamond" w:eastAsiaTheme="minorEastAsia" w:hAnsi="Garamond" w:cstheme="minorBidi"/>
          <w:b w:val="0"/>
          <w:bCs w:val="0"/>
          <w:i w:val="0"/>
          <w:iCs w:val="0"/>
          <w:sz w:val="24"/>
          <w:szCs w:val="24"/>
          <w:lang w:val="en-GB"/>
        </w:rPr>
        <w:t xml:space="preserve">of the </w:t>
      </w:r>
      <w:r w:rsidR="00C709E3">
        <w:rPr>
          <w:rFonts w:ascii="Garamond" w:eastAsiaTheme="minorEastAsia" w:hAnsi="Garamond" w:cstheme="minorBidi"/>
          <w:b w:val="0"/>
          <w:bCs w:val="0"/>
          <w:i w:val="0"/>
          <w:iCs w:val="0"/>
          <w:sz w:val="24"/>
          <w:szCs w:val="24"/>
          <w:lang w:val="en-GB"/>
        </w:rPr>
        <w:t>tower of Babel</w:t>
      </w:r>
      <w:r w:rsidR="00C709E3" w:rsidRPr="002069A4">
        <w:rPr>
          <w:rFonts w:ascii="Garamond" w:eastAsiaTheme="minorEastAsia" w:hAnsi="Garamond" w:cstheme="minorBidi"/>
          <w:b w:val="0"/>
          <w:bCs w:val="0"/>
          <w:i w:val="0"/>
          <w:iCs w:val="0"/>
          <w:sz w:val="24"/>
          <w:szCs w:val="24"/>
          <w:lang w:val="en-GB"/>
        </w:rPr>
        <w:t xml:space="preserve">.   </w:t>
      </w:r>
    </w:p>
    <w:p w:rsidR="00817BD8" w:rsidRPr="002069A4" w:rsidRDefault="002069A4" w:rsidP="00664226">
      <w:pPr>
        <w:pStyle w:val="Titolo6"/>
        <w:tabs>
          <w:tab w:val="left" w:pos="16727"/>
          <w:tab w:val="left" w:pos="17010"/>
        </w:tabs>
        <w:ind w:left="851"/>
        <w:jc w:val="both"/>
        <w:rPr>
          <w:rFonts w:ascii="Garamond" w:hAnsi="Garamond"/>
          <w:b w:val="0"/>
          <w:i w:val="0"/>
          <w:sz w:val="24"/>
          <w:szCs w:val="24"/>
        </w:rPr>
      </w:pPr>
      <w:r w:rsidRPr="002069A4">
        <w:rPr>
          <w:rFonts w:ascii="Garamond" w:eastAsiaTheme="minorEastAsia" w:hAnsi="Garamond" w:cstheme="minorBidi"/>
          <w:b w:val="0"/>
          <w:bCs w:val="0"/>
          <w:i w:val="0"/>
          <w:iCs w:val="0"/>
          <w:sz w:val="24"/>
          <w:szCs w:val="24"/>
          <w:lang w:val="en-GB"/>
        </w:rPr>
        <w:t xml:space="preserve">In </w:t>
      </w:r>
      <w:r w:rsidR="008769B9">
        <w:rPr>
          <w:rFonts w:ascii="Garamond" w:eastAsiaTheme="minorEastAsia" w:hAnsi="Garamond" w:cstheme="minorBidi"/>
          <w:b w:val="0"/>
          <w:bCs w:val="0"/>
          <w:i w:val="0"/>
          <w:iCs w:val="0"/>
          <w:sz w:val="24"/>
          <w:szCs w:val="24"/>
          <w:lang w:val="en-GB"/>
        </w:rPr>
        <w:t>t</w:t>
      </w:r>
      <w:r w:rsidRPr="002069A4">
        <w:rPr>
          <w:rFonts w:ascii="Garamond" w:eastAsiaTheme="minorEastAsia" w:hAnsi="Garamond" w:cstheme="minorBidi"/>
          <w:b w:val="0"/>
          <w:bCs w:val="0"/>
          <w:i w:val="0"/>
          <w:iCs w:val="0"/>
          <w:sz w:val="24"/>
          <w:szCs w:val="24"/>
          <w:lang w:val="en-GB"/>
        </w:rPr>
        <w:t>he</w:t>
      </w:r>
      <w:r w:rsidR="008769B9">
        <w:rPr>
          <w:rFonts w:ascii="Garamond" w:eastAsiaTheme="minorEastAsia" w:hAnsi="Garamond" w:cstheme="minorBidi"/>
          <w:b w:val="0"/>
          <w:bCs w:val="0"/>
          <w:i w:val="0"/>
          <w:iCs w:val="0"/>
          <w:sz w:val="24"/>
          <w:szCs w:val="24"/>
          <w:lang w:val="en-GB"/>
        </w:rPr>
        <w:t>i</w:t>
      </w:r>
      <w:r w:rsidRPr="002069A4">
        <w:rPr>
          <w:rFonts w:ascii="Garamond" w:eastAsiaTheme="minorEastAsia" w:hAnsi="Garamond" w:cstheme="minorBidi"/>
          <w:b w:val="0"/>
          <w:bCs w:val="0"/>
          <w:i w:val="0"/>
          <w:iCs w:val="0"/>
          <w:sz w:val="24"/>
          <w:szCs w:val="24"/>
          <w:lang w:val="en-GB"/>
        </w:rPr>
        <w:t xml:space="preserve">r inner side the civilization and the European culture, </w:t>
      </w:r>
      <w:r w:rsidR="002E52C5">
        <w:rPr>
          <w:rFonts w:ascii="Garamond" w:eastAsiaTheme="minorEastAsia" w:hAnsi="Garamond" w:cstheme="minorBidi"/>
          <w:b w:val="0"/>
          <w:bCs w:val="0"/>
          <w:i w:val="0"/>
          <w:iCs w:val="0"/>
          <w:sz w:val="24"/>
          <w:szCs w:val="24"/>
          <w:lang w:val="en-GB"/>
        </w:rPr>
        <w:t xml:space="preserve">within </w:t>
      </w:r>
      <w:r w:rsidRPr="002069A4">
        <w:rPr>
          <w:rFonts w:ascii="Garamond" w:eastAsiaTheme="minorEastAsia" w:hAnsi="Garamond" w:cstheme="minorBidi"/>
          <w:b w:val="0"/>
          <w:bCs w:val="0"/>
          <w:i w:val="0"/>
          <w:iCs w:val="0"/>
          <w:sz w:val="24"/>
          <w:szCs w:val="24"/>
          <w:lang w:val="en-GB"/>
        </w:rPr>
        <w:t xml:space="preserve">scientific knowledge, epistemic-mathematical, </w:t>
      </w:r>
      <w:r w:rsidR="002E52C5">
        <w:rPr>
          <w:rFonts w:ascii="Garamond" w:eastAsiaTheme="minorEastAsia" w:hAnsi="Garamond" w:cstheme="minorBidi"/>
          <w:b w:val="0"/>
          <w:bCs w:val="0"/>
          <w:i w:val="0"/>
          <w:iCs w:val="0"/>
          <w:sz w:val="24"/>
          <w:szCs w:val="24"/>
          <w:lang w:val="en-GB"/>
        </w:rPr>
        <w:t xml:space="preserve">has </w:t>
      </w:r>
      <w:r w:rsidRPr="002069A4">
        <w:rPr>
          <w:rFonts w:ascii="Garamond" w:eastAsiaTheme="minorEastAsia" w:hAnsi="Garamond" w:cstheme="minorBidi"/>
          <w:b w:val="0"/>
          <w:bCs w:val="0"/>
          <w:i w:val="0"/>
          <w:iCs w:val="0"/>
          <w:sz w:val="24"/>
          <w:szCs w:val="24"/>
          <w:lang w:val="en-GB"/>
        </w:rPr>
        <w:t xml:space="preserve">developed another </w:t>
      </w:r>
      <w:r w:rsidR="002E52C5">
        <w:rPr>
          <w:rFonts w:ascii="Garamond" w:eastAsiaTheme="minorEastAsia" w:hAnsi="Garamond" w:cstheme="minorBidi"/>
          <w:b w:val="0"/>
          <w:bCs w:val="0"/>
          <w:i w:val="0"/>
          <w:iCs w:val="0"/>
          <w:sz w:val="24"/>
          <w:szCs w:val="24"/>
          <w:lang w:val="en-GB"/>
        </w:rPr>
        <w:t xml:space="preserve">kind </w:t>
      </w:r>
      <w:r w:rsidRPr="002069A4">
        <w:rPr>
          <w:rFonts w:ascii="Garamond" w:eastAsiaTheme="minorEastAsia" w:hAnsi="Garamond" w:cstheme="minorBidi"/>
          <w:b w:val="0"/>
          <w:bCs w:val="0"/>
          <w:i w:val="0"/>
          <w:iCs w:val="0"/>
          <w:sz w:val="24"/>
          <w:szCs w:val="24"/>
          <w:lang w:val="en-GB"/>
        </w:rPr>
        <w:t xml:space="preserve">of knowledge said </w:t>
      </w:r>
      <w:proofErr w:type="spellStart"/>
      <w:r w:rsidRPr="002069A4">
        <w:rPr>
          <w:rFonts w:ascii="Garamond" w:eastAsiaTheme="minorEastAsia" w:hAnsi="Garamond" w:cstheme="minorBidi"/>
          <w:b w:val="0"/>
          <w:bCs w:val="0"/>
          <w:iCs w:val="0"/>
          <w:sz w:val="24"/>
          <w:szCs w:val="24"/>
          <w:lang w:val="en-GB"/>
        </w:rPr>
        <w:t>phronesis</w:t>
      </w:r>
      <w:proofErr w:type="spellEnd"/>
      <w:r w:rsidRPr="002069A4">
        <w:rPr>
          <w:rFonts w:ascii="Garamond" w:eastAsiaTheme="minorEastAsia" w:hAnsi="Garamond" w:cstheme="minorBidi"/>
          <w:b w:val="0"/>
          <w:bCs w:val="0"/>
          <w:i w:val="0"/>
          <w:iCs w:val="0"/>
          <w:sz w:val="24"/>
          <w:szCs w:val="24"/>
          <w:lang w:val="en-GB"/>
        </w:rPr>
        <w:t xml:space="preserve"> that </w:t>
      </w:r>
      <w:r w:rsidRPr="00DD2FFD">
        <w:rPr>
          <w:rFonts w:ascii="Garamond" w:eastAsiaTheme="minorEastAsia" w:hAnsi="Garamond" w:cstheme="minorBidi"/>
          <w:b w:val="0"/>
          <w:bCs w:val="0"/>
          <w:i w:val="0"/>
          <w:iCs w:val="0"/>
          <w:sz w:val="24"/>
          <w:szCs w:val="24"/>
          <w:lang w:val="en-GB"/>
        </w:rPr>
        <w:t>realize</w:t>
      </w:r>
      <w:r w:rsidR="00DD2FFD" w:rsidRPr="00DD2FFD">
        <w:rPr>
          <w:rFonts w:ascii="Garamond" w:eastAsiaTheme="minorEastAsia" w:hAnsi="Garamond" w:cstheme="minorBidi"/>
          <w:b w:val="0"/>
          <w:bCs w:val="0"/>
          <w:i w:val="0"/>
          <w:iCs w:val="0"/>
          <w:sz w:val="24"/>
          <w:szCs w:val="24"/>
          <w:lang w:val="en-GB"/>
        </w:rPr>
        <w:t>s</w:t>
      </w:r>
      <w:r w:rsidRPr="00DD2FFD">
        <w:rPr>
          <w:rFonts w:ascii="Garamond" w:eastAsiaTheme="minorEastAsia" w:hAnsi="Garamond" w:cstheme="minorBidi"/>
          <w:b w:val="0"/>
          <w:bCs w:val="0"/>
          <w:i w:val="0"/>
          <w:iCs w:val="0"/>
          <w:sz w:val="24"/>
          <w:szCs w:val="24"/>
          <w:lang w:val="en-GB"/>
        </w:rPr>
        <w:t xml:space="preserve"> </w:t>
      </w:r>
      <w:r w:rsidR="002E52C5">
        <w:rPr>
          <w:rFonts w:ascii="Garamond" w:eastAsiaTheme="minorEastAsia" w:hAnsi="Garamond" w:cstheme="minorBidi"/>
          <w:b w:val="0"/>
          <w:bCs w:val="0"/>
          <w:i w:val="0"/>
          <w:iCs w:val="0"/>
          <w:sz w:val="24"/>
          <w:szCs w:val="24"/>
          <w:lang w:val="en-GB"/>
        </w:rPr>
        <w:t xml:space="preserve">within  a live, authentic </w:t>
      </w:r>
      <w:r w:rsidRPr="002069A4">
        <w:rPr>
          <w:rFonts w:ascii="Garamond" w:eastAsiaTheme="minorEastAsia" w:hAnsi="Garamond" w:cstheme="minorBidi"/>
          <w:b w:val="0"/>
          <w:bCs w:val="0"/>
          <w:i w:val="0"/>
          <w:iCs w:val="0"/>
          <w:sz w:val="24"/>
          <w:szCs w:val="24"/>
          <w:lang w:val="en-GB"/>
        </w:rPr>
        <w:t>ling</w:t>
      </w:r>
      <w:r w:rsidR="002E52C5">
        <w:rPr>
          <w:rFonts w:ascii="Garamond" w:eastAsiaTheme="minorEastAsia" w:hAnsi="Garamond" w:cstheme="minorBidi"/>
          <w:b w:val="0"/>
          <w:bCs w:val="0"/>
          <w:i w:val="0"/>
          <w:iCs w:val="0"/>
          <w:sz w:val="24"/>
          <w:szCs w:val="24"/>
          <w:lang w:val="en-GB"/>
        </w:rPr>
        <w:t>uistic community</w:t>
      </w:r>
      <w:r w:rsidR="004157E2">
        <w:rPr>
          <w:rFonts w:ascii="Garamond" w:eastAsiaTheme="minorEastAsia" w:hAnsi="Garamond" w:cstheme="minorBidi"/>
          <w:b w:val="0"/>
          <w:bCs w:val="0"/>
          <w:i w:val="0"/>
          <w:iCs w:val="0"/>
          <w:sz w:val="24"/>
          <w:szCs w:val="24"/>
          <w:lang w:val="en-GB"/>
        </w:rPr>
        <w:t xml:space="preserve">. </w:t>
      </w:r>
      <w:r w:rsidR="00C709E3">
        <w:rPr>
          <w:rFonts w:ascii="Garamond" w:eastAsiaTheme="minorEastAsia" w:hAnsi="Garamond" w:cstheme="minorBidi"/>
          <w:b w:val="0"/>
          <w:bCs w:val="0"/>
          <w:i w:val="0"/>
          <w:iCs w:val="0"/>
          <w:sz w:val="24"/>
          <w:szCs w:val="24"/>
          <w:lang w:val="en-GB"/>
        </w:rPr>
        <w:t>With the help of</w:t>
      </w:r>
      <w:r w:rsidR="00FC0B81">
        <w:rPr>
          <w:rFonts w:ascii="Garamond" w:eastAsiaTheme="minorEastAsia" w:hAnsi="Garamond" w:cstheme="minorBidi"/>
          <w:b w:val="0"/>
          <w:bCs w:val="0"/>
          <w:i w:val="0"/>
          <w:iCs w:val="0"/>
          <w:sz w:val="24"/>
          <w:szCs w:val="24"/>
          <w:lang w:val="en-GB"/>
        </w:rPr>
        <w:t xml:space="preserve"> that kind of knowledge Europe </w:t>
      </w:r>
      <w:r w:rsidR="00C709E3" w:rsidRPr="002069A4">
        <w:rPr>
          <w:rFonts w:ascii="Garamond" w:eastAsiaTheme="minorEastAsia" w:hAnsi="Garamond" w:cstheme="minorBidi"/>
          <w:b w:val="0"/>
          <w:bCs w:val="0"/>
          <w:i w:val="0"/>
          <w:iCs w:val="0"/>
          <w:sz w:val="24"/>
          <w:szCs w:val="24"/>
          <w:lang w:val="en-GB"/>
        </w:rPr>
        <w:t xml:space="preserve">can </w:t>
      </w:r>
      <w:r w:rsidR="00C709E3">
        <w:rPr>
          <w:rFonts w:ascii="Garamond" w:eastAsiaTheme="minorEastAsia" w:hAnsi="Garamond" w:cstheme="minorBidi"/>
          <w:b w:val="0"/>
          <w:bCs w:val="0"/>
          <w:i w:val="0"/>
          <w:iCs w:val="0"/>
          <w:sz w:val="24"/>
          <w:szCs w:val="24"/>
          <w:lang w:val="en-GB"/>
        </w:rPr>
        <w:t>become a community which is respectful of otherness and diversity and can be the road to the future</w:t>
      </w:r>
      <w:r w:rsidR="00C709E3" w:rsidRPr="002069A4">
        <w:rPr>
          <w:rFonts w:ascii="Garamond" w:eastAsiaTheme="minorEastAsia" w:hAnsi="Garamond" w:cstheme="minorBidi"/>
          <w:b w:val="0"/>
          <w:bCs w:val="0"/>
          <w:i w:val="0"/>
          <w:iCs w:val="0"/>
          <w:sz w:val="24"/>
          <w:szCs w:val="24"/>
          <w:lang w:val="en-GB"/>
        </w:rPr>
        <w:t xml:space="preserve">. Heidegger, in his </w:t>
      </w:r>
      <w:r w:rsidR="00C709E3">
        <w:rPr>
          <w:rFonts w:ascii="Garamond" w:eastAsiaTheme="minorEastAsia" w:hAnsi="Garamond" w:cstheme="minorBidi"/>
          <w:b w:val="0"/>
          <w:bCs w:val="0"/>
          <w:i w:val="0"/>
          <w:iCs w:val="0"/>
          <w:sz w:val="24"/>
          <w:szCs w:val="24"/>
          <w:lang w:val="en-GB"/>
        </w:rPr>
        <w:t xml:space="preserve">attempt to solve the problem of Being, in questioning the problematic of what is truth in Plato, has focused almost exclusively on the </w:t>
      </w:r>
      <w:r w:rsidR="00C709E3" w:rsidRPr="00FC0B81">
        <w:rPr>
          <w:rFonts w:ascii="Garamond" w:eastAsiaTheme="minorEastAsia" w:hAnsi="Garamond" w:cstheme="minorBidi"/>
          <w:b w:val="0"/>
          <w:bCs w:val="0"/>
          <w:iCs w:val="0"/>
          <w:sz w:val="24"/>
          <w:szCs w:val="24"/>
          <w:lang w:val="en-GB"/>
        </w:rPr>
        <w:t>episteme</w:t>
      </w:r>
      <w:r w:rsidR="00C709E3">
        <w:rPr>
          <w:rFonts w:ascii="Garamond" w:eastAsiaTheme="minorEastAsia" w:hAnsi="Garamond" w:cstheme="minorBidi"/>
          <w:b w:val="0"/>
          <w:bCs w:val="0"/>
          <w:i w:val="0"/>
          <w:iCs w:val="0"/>
          <w:sz w:val="24"/>
          <w:szCs w:val="24"/>
          <w:lang w:val="en-GB"/>
        </w:rPr>
        <w:t xml:space="preserve"> and has conceived </w:t>
      </w:r>
      <w:r w:rsidR="00C709E3" w:rsidRPr="002069A4">
        <w:rPr>
          <w:rFonts w:ascii="Garamond" w:eastAsiaTheme="minorEastAsia" w:hAnsi="Garamond" w:cstheme="minorBidi"/>
          <w:b w:val="0"/>
          <w:bCs w:val="0"/>
          <w:i w:val="0"/>
          <w:iCs w:val="0"/>
          <w:sz w:val="24"/>
          <w:szCs w:val="24"/>
          <w:lang w:val="en-GB"/>
        </w:rPr>
        <w:t xml:space="preserve">of </w:t>
      </w:r>
      <w:r w:rsidR="00C709E3">
        <w:rPr>
          <w:rFonts w:ascii="Garamond" w:eastAsiaTheme="minorEastAsia" w:hAnsi="Garamond" w:cstheme="minorBidi"/>
          <w:b w:val="0"/>
          <w:bCs w:val="0"/>
          <w:i w:val="0"/>
          <w:iCs w:val="0"/>
          <w:sz w:val="24"/>
          <w:szCs w:val="24"/>
          <w:lang w:val="en-GB"/>
        </w:rPr>
        <w:t xml:space="preserve">Plato as he who with his idea </w:t>
      </w:r>
      <w:r w:rsidR="00C709E3" w:rsidRPr="002069A4">
        <w:rPr>
          <w:rFonts w:ascii="Garamond" w:eastAsiaTheme="minorEastAsia" w:hAnsi="Garamond" w:cstheme="minorBidi"/>
          <w:b w:val="0"/>
          <w:bCs w:val="0"/>
          <w:i w:val="0"/>
          <w:iCs w:val="0"/>
          <w:sz w:val="24"/>
          <w:szCs w:val="24"/>
          <w:lang w:val="en-GB"/>
        </w:rPr>
        <w:t>prepares Aristotle</w:t>
      </w:r>
      <w:r w:rsidR="00C709E3">
        <w:rPr>
          <w:rFonts w:ascii="Garamond" w:eastAsiaTheme="minorEastAsia" w:hAnsi="Garamond" w:cstheme="minorBidi"/>
          <w:b w:val="0"/>
          <w:bCs w:val="0"/>
          <w:i w:val="0"/>
          <w:iCs w:val="0"/>
          <w:sz w:val="24"/>
          <w:szCs w:val="24"/>
          <w:lang w:val="en-GB"/>
        </w:rPr>
        <w:t xml:space="preserve">’s metaphysical of </w:t>
      </w:r>
      <w:r w:rsidR="00C709E3" w:rsidRPr="00FC0B81">
        <w:rPr>
          <w:rFonts w:ascii="Garamond" w:eastAsiaTheme="minorEastAsia" w:hAnsi="Garamond" w:cstheme="minorBidi"/>
          <w:b w:val="0"/>
          <w:bCs w:val="0"/>
          <w:iCs w:val="0"/>
          <w:sz w:val="24"/>
          <w:szCs w:val="24"/>
          <w:lang w:val="en-GB"/>
        </w:rPr>
        <w:t>ousia</w:t>
      </w:r>
      <w:r w:rsidR="00C709E3" w:rsidRPr="002069A4">
        <w:rPr>
          <w:rFonts w:ascii="Garamond" w:eastAsiaTheme="minorEastAsia" w:hAnsi="Garamond" w:cstheme="minorBidi"/>
          <w:b w:val="0"/>
          <w:bCs w:val="0"/>
          <w:i w:val="0"/>
          <w:iCs w:val="0"/>
          <w:sz w:val="24"/>
          <w:szCs w:val="24"/>
          <w:lang w:val="en-GB"/>
        </w:rPr>
        <w:t xml:space="preserve">. </w:t>
      </w:r>
      <w:r w:rsidR="00817BD8" w:rsidRPr="002069A4">
        <w:rPr>
          <w:rFonts w:ascii="Garamond" w:eastAsiaTheme="minorEastAsia" w:hAnsi="Garamond" w:cstheme="minorBidi"/>
          <w:b w:val="0"/>
          <w:bCs w:val="0"/>
          <w:i w:val="0"/>
          <w:iCs w:val="0"/>
          <w:sz w:val="24"/>
          <w:szCs w:val="24"/>
          <w:lang w:val="en-GB"/>
        </w:rPr>
        <w:t xml:space="preserve">But we can </w:t>
      </w:r>
      <w:r w:rsidR="00817BD8" w:rsidRPr="002069A4">
        <w:rPr>
          <w:rFonts w:ascii="Garamond" w:eastAsiaTheme="minorEastAsia" w:hAnsi="Garamond" w:cstheme="minorBidi"/>
          <w:b w:val="0"/>
          <w:bCs w:val="0"/>
          <w:i w:val="0"/>
          <w:iCs w:val="0"/>
          <w:sz w:val="24"/>
          <w:szCs w:val="24"/>
          <w:lang w:val="en-GB"/>
        </w:rPr>
        <w:lastRenderedPageBreak/>
        <w:t>balance this interpretation, remember</w:t>
      </w:r>
      <w:r w:rsidR="00C43881">
        <w:rPr>
          <w:rFonts w:ascii="Garamond" w:eastAsiaTheme="minorEastAsia" w:hAnsi="Garamond" w:cstheme="minorBidi"/>
          <w:b w:val="0"/>
          <w:bCs w:val="0"/>
          <w:i w:val="0"/>
          <w:iCs w:val="0"/>
          <w:sz w:val="24"/>
          <w:szCs w:val="24"/>
          <w:lang w:val="en-GB"/>
        </w:rPr>
        <w:t xml:space="preserve">ing that </w:t>
      </w:r>
      <w:r w:rsidR="00817BD8" w:rsidRPr="002069A4">
        <w:rPr>
          <w:rFonts w:ascii="Garamond" w:eastAsiaTheme="minorEastAsia" w:hAnsi="Garamond" w:cstheme="minorBidi"/>
          <w:b w:val="0"/>
          <w:bCs w:val="0"/>
          <w:i w:val="0"/>
          <w:iCs w:val="0"/>
          <w:sz w:val="24"/>
          <w:szCs w:val="24"/>
          <w:lang w:val="en-GB"/>
        </w:rPr>
        <w:t xml:space="preserve">Aristotle is not only </w:t>
      </w:r>
      <w:r w:rsidR="00C43881">
        <w:rPr>
          <w:rFonts w:ascii="Garamond" w:eastAsiaTheme="minorEastAsia" w:hAnsi="Garamond" w:cstheme="minorBidi"/>
          <w:b w:val="0"/>
          <w:bCs w:val="0"/>
          <w:i w:val="0"/>
          <w:iCs w:val="0"/>
          <w:sz w:val="24"/>
          <w:szCs w:val="24"/>
          <w:lang w:val="en-GB"/>
        </w:rPr>
        <w:t>a</w:t>
      </w:r>
      <w:r w:rsidR="00817BD8" w:rsidRPr="002069A4">
        <w:rPr>
          <w:rFonts w:ascii="Garamond" w:eastAsiaTheme="minorEastAsia" w:hAnsi="Garamond" w:cstheme="minorBidi"/>
          <w:b w:val="0"/>
          <w:bCs w:val="0"/>
          <w:i w:val="0"/>
          <w:iCs w:val="0"/>
          <w:sz w:val="24"/>
          <w:szCs w:val="24"/>
          <w:lang w:val="en-GB"/>
        </w:rPr>
        <w:t xml:space="preserve"> metaphysician, </w:t>
      </w:r>
      <w:r w:rsidR="000B1BC5">
        <w:rPr>
          <w:rFonts w:ascii="Garamond" w:eastAsiaTheme="minorEastAsia" w:hAnsi="Garamond" w:cstheme="minorBidi"/>
          <w:b w:val="0"/>
          <w:bCs w:val="0"/>
          <w:i w:val="0"/>
          <w:iCs w:val="0"/>
          <w:sz w:val="24"/>
          <w:szCs w:val="24"/>
          <w:lang w:val="en-GB"/>
        </w:rPr>
        <w:t xml:space="preserve">but </w:t>
      </w:r>
      <w:r w:rsidR="004157E2">
        <w:rPr>
          <w:rFonts w:ascii="Garamond" w:eastAsiaTheme="minorEastAsia" w:hAnsi="Garamond" w:cstheme="minorBidi"/>
          <w:b w:val="0"/>
          <w:bCs w:val="0"/>
          <w:i w:val="0"/>
          <w:iCs w:val="0"/>
          <w:sz w:val="24"/>
          <w:szCs w:val="24"/>
          <w:lang w:val="en-GB"/>
        </w:rPr>
        <w:t>also</w:t>
      </w:r>
      <w:r w:rsidR="00817BD8" w:rsidRPr="002069A4">
        <w:rPr>
          <w:rFonts w:ascii="Garamond" w:eastAsiaTheme="minorEastAsia" w:hAnsi="Garamond" w:cstheme="minorBidi"/>
          <w:b w:val="0"/>
          <w:bCs w:val="0"/>
          <w:i w:val="0"/>
          <w:iCs w:val="0"/>
          <w:sz w:val="24"/>
          <w:szCs w:val="24"/>
          <w:lang w:val="en-GB"/>
        </w:rPr>
        <w:t xml:space="preserve"> the </w:t>
      </w:r>
      <w:r w:rsidR="00136A12">
        <w:rPr>
          <w:rFonts w:ascii="Garamond" w:eastAsiaTheme="minorEastAsia" w:hAnsi="Garamond" w:cstheme="minorBidi"/>
          <w:b w:val="0"/>
          <w:bCs w:val="0"/>
          <w:i w:val="0"/>
          <w:iCs w:val="0"/>
          <w:sz w:val="24"/>
          <w:szCs w:val="24"/>
          <w:lang w:val="en-GB"/>
        </w:rPr>
        <w:t>f</w:t>
      </w:r>
      <w:r w:rsidR="00817BD8" w:rsidRPr="002069A4">
        <w:rPr>
          <w:rFonts w:ascii="Garamond" w:eastAsiaTheme="minorEastAsia" w:hAnsi="Garamond" w:cstheme="minorBidi"/>
          <w:b w:val="0"/>
          <w:bCs w:val="0"/>
          <w:i w:val="0"/>
          <w:iCs w:val="0"/>
          <w:sz w:val="24"/>
          <w:szCs w:val="24"/>
          <w:lang w:val="en-GB"/>
        </w:rPr>
        <w:t xml:space="preserve">ounder of </w:t>
      </w:r>
      <w:r w:rsidR="000B1BC5">
        <w:rPr>
          <w:rFonts w:ascii="Garamond" w:eastAsiaTheme="minorEastAsia" w:hAnsi="Garamond" w:cstheme="minorBidi"/>
          <w:b w:val="0"/>
          <w:bCs w:val="0"/>
          <w:i w:val="0"/>
          <w:iCs w:val="0"/>
          <w:sz w:val="24"/>
          <w:szCs w:val="24"/>
          <w:lang w:val="en-GB"/>
        </w:rPr>
        <w:t>a</w:t>
      </w:r>
      <w:r w:rsidR="00817BD8" w:rsidRPr="002069A4">
        <w:rPr>
          <w:rFonts w:ascii="Garamond" w:eastAsiaTheme="minorEastAsia" w:hAnsi="Garamond" w:cstheme="minorBidi"/>
          <w:b w:val="0"/>
          <w:bCs w:val="0"/>
          <w:i w:val="0"/>
          <w:iCs w:val="0"/>
          <w:sz w:val="24"/>
          <w:szCs w:val="24"/>
          <w:lang w:val="en-GB"/>
        </w:rPr>
        <w:t xml:space="preserve"> practical philosophy.  </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w:t>
      </w:r>
      <w:r w:rsidR="00DD2FFD">
        <w:rPr>
          <w:rFonts w:ascii="Garamond" w:eastAsiaTheme="minorEastAsia" w:hAnsi="Garamond" w:cstheme="minorBidi"/>
          <w:b w:val="0"/>
          <w:bCs w:val="0"/>
          <w:i w:val="0"/>
          <w:iCs w:val="0"/>
          <w:sz w:val="24"/>
          <w:szCs w:val="24"/>
          <w:lang w:val="en-GB"/>
        </w:rPr>
        <w:t>Moreover</w:t>
      </w:r>
      <w:r w:rsidR="00790413">
        <w:rPr>
          <w:rFonts w:ascii="Garamond" w:eastAsiaTheme="minorEastAsia" w:hAnsi="Garamond" w:cstheme="minorBidi"/>
          <w:b w:val="0"/>
          <w:bCs w:val="0"/>
          <w:i w:val="0"/>
          <w:iCs w:val="0"/>
          <w:sz w:val="24"/>
          <w:szCs w:val="24"/>
          <w:lang w:val="en-GB"/>
        </w:rPr>
        <w:t>,</w:t>
      </w:r>
      <w:r w:rsidR="00DD2FFD">
        <w:rPr>
          <w:rFonts w:ascii="Garamond" w:eastAsiaTheme="minorEastAsia" w:hAnsi="Garamond" w:cstheme="minorBidi"/>
          <w:b w:val="0"/>
          <w:bCs w:val="0"/>
          <w:i w:val="0"/>
          <w:iCs w:val="0"/>
          <w:sz w:val="24"/>
          <w:szCs w:val="24"/>
          <w:lang w:val="en-GB"/>
        </w:rPr>
        <w:t xml:space="preserve"> </w:t>
      </w:r>
      <w:r w:rsidR="00790413">
        <w:rPr>
          <w:rFonts w:ascii="Garamond" w:eastAsiaTheme="minorEastAsia" w:hAnsi="Garamond" w:cstheme="minorBidi"/>
          <w:b w:val="0"/>
          <w:bCs w:val="0"/>
          <w:i w:val="0"/>
          <w:iCs w:val="0"/>
          <w:sz w:val="24"/>
          <w:szCs w:val="24"/>
          <w:lang w:val="en-GB"/>
        </w:rPr>
        <w:t>t</w:t>
      </w:r>
      <w:r w:rsidR="00DD2FFD" w:rsidRPr="002069A4">
        <w:rPr>
          <w:rFonts w:ascii="Garamond" w:eastAsiaTheme="minorEastAsia" w:hAnsi="Garamond" w:cstheme="minorBidi"/>
          <w:b w:val="0"/>
          <w:bCs w:val="0"/>
          <w:i w:val="0"/>
          <w:iCs w:val="0"/>
          <w:sz w:val="24"/>
          <w:szCs w:val="24"/>
          <w:lang w:val="en-GB"/>
        </w:rPr>
        <w:t>he history of the West and Europe can be interpreted as a long series of humanistic renaissances of these two souls of philosophy "</w:t>
      </w:r>
      <w:r w:rsidR="00DD2FFD">
        <w:rPr>
          <w:rFonts w:ascii="Garamond" w:eastAsiaTheme="minorEastAsia" w:hAnsi="Garamond" w:cstheme="minorBidi"/>
          <w:b w:val="0"/>
          <w:bCs w:val="0"/>
          <w:i w:val="0"/>
          <w:iCs w:val="0"/>
          <w:sz w:val="24"/>
          <w:szCs w:val="24"/>
          <w:lang w:val="en-GB"/>
        </w:rPr>
        <w:t xml:space="preserve">It </w:t>
      </w:r>
      <w:r w:rsidR="00DD2FFD" w:rsidRPr="002069A4">
        <w:rPr>
          <w:rFonts w:ascii="Garamond" w:eastAsiaTheme="minorEastAsia" w:hAnsi="Garamond" w:cstheme="minorBidi"/>
          <w:b w:val="0"/>
          <w:bCs w:val="0"/>
          <w:i w:val="0"/>
          <w:iCs w:val="0"/>
          <w:sz w:val="24"/>
          <w:szCs w:val="24"/>
          <w:lang w:val="en-GB"/>
        </w:rPr>
        <w:t>beg</w:t>
      </w:r>
      <w:r w:rsidR="00DD2FFD">
        <w:rPr>
          <w:rFonts w:ascii="Garamond" w:eastAsiaTheme="minorEastAsia" w:hAnsi="Garamond" w:cstheme="minorBidi"/>
          <w:b w:val="0"/>
          <w:bCs w:val="0"/>
          <w:i w:val="0"/>
          <w:iCs w:val="0"/>
          <w:sz w:val="24"/>
          <w:szCs w:val="24"/>
          <w:lang w:val="en-GB"/>
        </w:rPr>
        <w:t>i</w:t>
      </w:r>
      <w:r w:rsidR="00DD2FFD" w:rsidRPr="002069A4">
        <w:rPr>
          <w:rFonts w:ascii="Garamond" w:eastAsiaTheme="minorEastAsia" w:hAnsi="Garamond" w:cstheme="minorBidi"/>
          <w:b w:val="0"/>
          <w:bCs w:val="0"/>
          <w:i w:val="0"/>
          <w:iCs w:val="0"/>
          <w:sz w:val="24"/>
          <w:szCs w:val="24"/>
          <w:lang w:val="en-GB"/>
        </w:rPr>
        <w:t>n</w:t>
      </w:r>
      <w:r w:rsidR="00DD2FFD">
        <w:rPr>
          <w:rFonts w:ascii="Garamond" w:eastAsiaTheme="minorEastAsia" w:hAnsi="Garamond" w:cstheme="minorBidi"/>
          <w:b w:val="0"/>
          <w:bCs w:val="0"/>
          <w:i w:val="0"/>
          <w:iCs w:val="0"/>
          <w:sz w:val="24"/>
          <w:szCs w:val="24"/>
          <w:lang w:val="en-GB"/>
        </w:rPr>
        <w:t>s</w:t>
      </w:r>
      <w:r w:rsidR="00DD2FFD" w:rsidRPr="002069A4">
        <w:rPr>
          <w:rFonts w:ascii="Garamond" w:eastAsiaTheme="minorEastAsia" w:hAnsi="Garamond" w:cstheme="minorBidi"/>
          <w:b w:val="0"/>
          <w:bCs w:val="0"/>
          <w:i w:val="0"/>
          <w:iCs w:val="0"/>
          <w:sz w:val="24"/>
          <w:szCs w:val="24"/>
          <w:lang w:val="en-GB"/>
        </w:rPr>
        <w:t xml:space="preserve"> with the circle of the </w:t>
      </w:r>
      <w:proofErr w:type="spellStart"/>
      <w:r w:rsidR="00DD2FFD" w:rsidRPr="002069A4">
        <w:rPr>
          <w:rFonts w:ascii="Garamond" w:eastAsiaTheme="minorEastAsia" w:hAnsi="Garamond" w:cstheme="minorBidi"/>
          <w:b w:val="0"/>
          <w:bCs w:val="0"/>
          <w:i w:val="0"/>
          <w:iCs w:val="0"/>
          <w:sz w:val="24"/>
          <w:szCs w:val="24"/>
          <w:lang w:val="en-GB"/>
        </w:rPr>
        <w:t>Scipios</w:t>
      </w:r>
      <w:proofErr w:type="spellEnd"/>
      <w:r w:rsidR="00DD2FFD" w:rsidRPr="002069A4">
        <w:rPr>
          <w:rFonts w:ascii="Garamond" w:eastAsiaTheme="minorEastAsia" w:hAnsi="Garamond" w:cstheme="minorBidi"/>
          <w:b w:val="0"/>
          <w:bCs w:val="0"/>
          <w:i w:val="0"/>
          <w:iCs w:val="0"/>
          <w:sz w:val="24"/>
          <w:szCs w:val="24"/>
          <w:lang w:val="en-GB"/>
        </w:rPr>
        <w:t xml:space="preserve">, </w:t>
      </w:r>
      <w:r w:rsidR="00DD2FFD">
        <w:rPr>
          <w:rFonts w:ascii="Garamond" w:eastAsiaTheme="minorEastAsia" w:hAnsi="Garamond" w:cstheme="minorBidi"/>
          <w:b w:val="0"/>
          <w:bCs w:val="0"/>
          <w:i w:val="0"/>
          <w:iCs w:val="0"/>
          <w:sz w:val="24"/>
          <w:szCs w:val="24"/>
          <w:lang w:val="en-GB"/>
        </w:rPr>
        <w:t xml:space="preserve">which </w:t>
      </w:r>
      <w:r w:rsidR="00DD2FFD" w:rsidRPr="002069A4">
        <w:rPr>
          <w:rFonts w:ascii="Garamond" w:eastAsiaTheme="minorEastAsia" w:hAnsi="Garamond" w:cstheme="minorBidi"/>
          <w:b w:val="0"/>
          <w:bCs w:val="0"/>
          <w:i w:val="0"/>
          <w:iCs w:val="0"/>
          <w:sz w:val="24"/>
          <w:szCs w:val="24"/>
          <w:lang w:val="en-GB"/>
        </w:rPr>
        <w:t xml:space="preserve"> sent the Roman elite to </w:t>
      </w:r>
      <w:r w:rsidR="00DD2FFD">
        <w:rPr>
          <w:rFonts w:ascii="Garamond" w:eastAsiaTheme="minorEastAsia" w:hAnsi="Garamond" w:cstheme="minorBidi"/>
          <w:b w:val="0"/>
          <w:bCs w:val="0"/>
          <w:i w:val="0"/>
          <w:iCs w:val="0"/>
          <w:sz w:val="24"/>
          <w:szCs w:val="24"/>
          <w:lang w:val="en-GB"/>
        </w:rPr>
        <w:t xml:space="preserve">get educated </w:t>
      </w:r>
      <w:r w:rsidR="00DD2FFD" w:rsidRPr="002069A4">
        <w:rPr>
          <w:rFonts w:ascii="Garamond" w:eastAsiaTheme="minorEastAsia" w:hAnsi="Garamond" w:cstheme="minorBidi"/>
          <w:b w:val="0"/>
          <w:bCs w:val="0"/>
          <w:i w:val="0"/>
          <w:iCs w:val="0"/>
          <w:sz w:val="24"/>
          <w:szCs w:val="24"/>
          <w:lang w:val="en-GB"/>
        </w:rPr>
        <w:t>in Greece, and t</w:t>
      </w:r>
      <w:r w:rsidR="00DD2FFD">
        <w:rPr>
          <w:rFonts w:ascii="Garamond" w:eastAsiaTheme="minorEastAsia" w:hAnsi="Garamond" w:cstheme="minorBidi"/>
          <w:b w:val="0"/>
          <w:bCs w:val="0"/>
          <w:i w:val="0"/>
          <w:iCs w:val="0"/>
          <w:sz w:val="24"/>
          <w:szCs w:val="24"/>
          <w:lang w:val="en-GB"/>
        </w:rPr>
        <w:t xml:space="preserve">hus prepares the way for a </w:t>
      </w:r>
      <w:r w:rsidR="00DD2FFD" w:rsidRPr="002069A4">
        <w:rPr>
          <w:rFonts w:ascii="Garamond" w:eastAsiaTheme="minorEastAsia" w:hAnsi="Garamond" w:cstheme="minorBidi"/>
          <w:b w:val="0"/>
          <w:bCs w:val="0"/>
          <w:i w:val="0"/>
          <w:iCs w:val="0"/>
          <w:sz w:val="24"/>
          <w:szCs w:val="24"/>
          <w:lang w:val="en-GB"/>
        </w:rPr>
        <w:t xml:space="preserve">Latinity </w:t>
      </w:r>
      <w:r w:rsidR="00DD2FFD">
        <w:rPr>
          <w:rFonts w:ascii="Garamond" w:eastAsiaTheme="minorEastAsia" w:hAnsi="Garamond" w:cstheme="minorBidi"/>
          <w:b w:val="0"/>
          <w:bCs w:val="0"/>
          <w:i w:val="0"/>
          <w:iCs w:val="0"/>
          <w:sz w:val="24"/>
          <w:szCs w:val="24"/>
          <w:lang w:val="en-GB"/>
        </w:rPr>
        <w:t xml:space="preserve">that accepts </w:t>
      </w:r>
      <w:r w:rsidR="00DD2FFD" w:rsidRPr="002069A4">
        <w:rPr>
          <w:rFonts w:ascii="Garamond" w:eastAsiaTheme="minorEastAsia" w:hAnsi="Garamond" w:cstheme="minorBidi"/>
          <w:b w:val="0"/>
          <w:bCs w:val="0"/>
          <w:i w:val="0"/>
          <w:iCs w:val="0"/>
          <w:sz w:val="24"/>
          <w:szCs w:val="24"/>
          <w:lang w:val="en-GB"/>
        </w:rPr>
        <w:t xml:space="preserve">Christianity. </w:t>
      </w:r>
      <w:r w:rsidRPr="002069A4">
        <w:rPr>
          <w:rFonts w:ascii="Garamond" w:eastAsiaTheme="minorEastAsia" w:hAnsi="Garamond" w:cstheme="minorBidi"/>
          <w:b w:val="0"/>
          <w:bCs w:val="0"/>
          <w:i w:val="0"/>
          <w:iCs w:val="0"/>
          <w:sz w:val="24"/>
          <w:szCs w:val="24"/>
          <w:lang w:val="en-GB"/>
        </w:rPr>
        <w:t>Then, in the Carolingian e</w:t>
      </w:r>
      <w:r w:rsidR="00515187">
        <w:rPr>
          <w:rFonts w:ascii="Garamond" w:eastAsiaTheme="minorEastAsia" w:hAnsi="Garamond" w:cstheme="minorBidi"/>
          <w:b w:val="0"/>
          <w:bCs w:val="0"/>
          <w:i w:val="0"/>
          <w:iCs w:val="0"/>
          <w:sz w:val="24"/>
          <w:szCs w:val="24"/>
          <w:lang w:val="en-GB"/>
        </w:rPr>
        <w:t xml:space="preserve">ra we have </w:t>
      </w:r>
      <w:r w:rsidRPr="002069A4">
        <w:rPr>
          <w:rFonts w:ascii="Garamond" w:eastAsiaTheme="minorEastAsia" w:hAnsi="Garamond" w:cstheme="minorBidi"/>
          <w:b w:val="0"/>
          <w:bCs w:val="0"/>
          <w:i w:val="0"/>
          <w:iCs w:val="0"/>
          <w:sz w:val="24"/>
          <w:szCs w:val="24"/>
          <w:lang w:val="en-GB"/>
        </w:rPr>
        <w:t xml:space="preserve">a new </w:t>
      </w:r>
      <w:r w:rsidR="00515187">
        <w:rPr>
          <w:rFonts w:ascii="Garamond" w:eastAsiaTheme="minorEastAsia" w:hAnsi="Garamond" w:cstheme="minorBidi"/>
          <w:b w:val="0"/>
          <w:bCs w:val="0"/>
          <w:i w:val="0"/>
          <w:iCs w:val="0"/>
          <w:sz w:val="24"/>
          <w:szCs w:val="24"/>
          <w:lang w:val="en-GB"/>
        </w:rPr>
        <w:t>R</w:t>
      </w:r>
      <w:r w:rsidRPr="002069A4">
        <w:rPr>
          <w:rFonts w:ascii="Garamond" w:eastAsiaTheme="minorEastAsia" w:hAnsi="Garamond" w:cstheme="minorBidi"/>
          <w:b w:val="0"/>
          <w:bCs w:val="0"/>
          <w:i w:val="0"/>
          <w:iCs w:val="0"/>
          <w:sz w:val="24"/>
          <w:szCs w:val="24"/>
          <w:lang w:val="en-GB"/>
        </w:rPr>
        <w:t xml:space="preserve">enaissance. And </w:t>
      </w:r>
      <w:r w:rsidR="001906E9">
        <w:rPr>
          <w:rFonts w:ascii="Garamond" w:eastAsiaTheme="minorEastAsia" w:hAnsi="Garamond" w:cstheme="minorBidi"/>
          <w:b w:val="0"/>
          <w:bCs w:val="0"/>
          <w:i w:val="0"/>
          <w:iCs w:val="0"/>
          <w:sz w:val="24"/>
          <w:szCs w:val="24"/>
          <w:lang w:val="en-GB"/>
        </w:rPr>
        <w:t>finally the best known Renaissance at the threshold of modernity</w:t>
      </w:r>
      <w:r w:rsidR="001C4D74">
        <w:rPr>
          <w:rFonts w:ascii="Garamond" w:eastAsiaTheme="minorEastAsia" w:hAnsi="Garamond" w:cstheme="minorBidi"/>
          <w:b w:val="0"/>
          <w:bCs w:val="0"/>
          <w:i w:val="0"/>
          <w:iCs w:val="0"/>
          <w:sz w:val="24"/>
          <w:szCs w:val="24"/>
          <w:lang w:val="en-GB"/>
        </w:rPr>
        <w:t xml:space="preserve"> </w:t>
      </w:r>
      <w:r w:rsidR="001906E9">
        <w:rPr>
          <w:rFonts w:ascii="Garamond" w:eastAsiaTheme="minorEastAsia" w:hAnsi="Garamond" w:cstheme="minorBidi"/>
          <w:b w:val="0"/>
          <w:bCs w:val="0"/>
          <w:i w:val="0"/>
          <w:iCs w:val="0"/>
          <w:sz w:val="24"/>
          <w:szCs w:val="24"/>
          <w:lang w:val="en-GB"/>
        </w:rPr>
        <w:t xml:space="preserve">which concludes the last act of the metaphysical drama, our own age of </w:t>
      </w:r>
      <w:r w:rsidR="00C709E3">
        <w:rPr>
          <w:rFonts w:ascii="Garamond" w:eastAsiaTheme="minorEastAsia" w:hAnsi="Garamond" w:cstheme="minorBidi"/>
          <w:b w:val="0"/>
          <w:bCs w:val="0"/>
          <w:i w:val="0"/>
          <w:iCs w:val="0"/>
          <w:sz w:val="24"/>
          <w:szCs w:val="24"/>
          <w:lang w:val="en-GB"/>
        </w:rPr>
        <w:t>technology</w:t>
      </w:r>
      <w:r w:rsidR="001C4D74" w:rsidRPr="002069A4">
        <w:rPr>
          <w:rFonts w:ascii="Garamond" w:eastAsiaTheme="minorEastAsia" w:hAnsi="Garamond" w:cstheme="minorBidi"/>
          <w:b w:val="0"/>
          <w:bCs w:val="0"/>
          <w:i w:val="0"/>
          <w:iCs w:val="0"/>
          <w:sz w:val="24"/>
          <w:szCs w:val="24"/>
          <w:lang w:val="en-GB"/>
        </w:rPr>
        <w:t>"</w:t>
      </w:r>
      <w:r w:rsidR="00FE6D80">
        <w:rPr>
          <w:rFonts w:ascii="Garamond" w:eastAsiaTheme="minorEastAsia" w:hAnsi="Garamond" w:cstheme="minorBidi"/>
          <w:b w:val="0"/>
          <w:bCs w:val="0"/>
          <w:i w:val="0"/>
          <w:iCs w:val="0"/>
          <w:sz w:val="24"/>
          <w:szCs w:val="24"/>
          <w:lang w:val="en-GB"/>
        </w:rPr>
        <w:t>.</w:t>
      </w:r>
      <w:r w:rsidR="001C4D74" w:rsidRPr="002069A4">
        <w:rPr>
          <w:rFonts w:ascii="Garamond" w:eastAsiaTheme="minorEastAsia" w:hAnsi="Garamond" w:cstheme="minorBidi"/>
          <w:b w:val="0"/>
          <w:bCs w:val="0"/>
          <w:i w:val="0"/>
          <w:iCs w:val="0"/>
          <w:sz w:val="24"/>
          <w:szCs w:val="24"/>
          <w:lang w:val="en-GB"/>
        </w:rPr>
        <w:t xml:space="preserve"> </w:t>
      </w:r>
      <w:r w:rsidR="001C4D74" w:rsidRPr="00923702">
        <w:rPr>
          <w:rFonts w:ascii="Garamond" w:eastAsiaTheme="minorEastAsia" w:hAnsi="Garamond" w:cstheme="minorBidi"/>
          <w:b w:val="0"/>
          <w:bCs w:val="0"/>
          <w:i w:val="0"/>
          <w:iCs w:val="0"/>
          <w:sz w:val="24"/>
          <w:szCs w:val="24"/>
          <w:vertAlign w:val="superscript"/>
          <w:lang w:val="en-GB"/>
        </w:rPr>
        <w:t>12</w:t>
      </w:r>
      <w:r w:rsidRPr="002069A4">
        <w:rPr>
          <w:rFonts w:ascii="Garamond" w:eastAsiaTheme="minorEastAsia" w:hAnsi="Garamond" w:cstheme="minorBidi"/>
          <w:b w:val="0"/>
          <w:bCs w:val="0"/>
          <w:i w:val="0"/>
          <w:iCs w:val="0"/>
          <w:sz w:val="24"/>
          <w:szCs w:val="24"/>
          <w:lang w:val="en-GB"/>
        </w:rPr>
        <w:t xml:space="preserve">   </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F.</w:t>
      </w:r>
      <w:r w:rsidR="00CF3B49" w:rsidRPr="002069A4">
        <w:rPr>
          <w:rFonts w:ascii="Garamond" w:eastAsiaTheme="minorEastAsia" w:hAnsi="Garamond" w:cstheme="minorBidi"/>
          <w:b w:val="0"/>
          <w:bCs w:val="0"/>
          <w:i w:val="0"/>
          <w:iCs w:val="0"/>
          <w:sz w:val="24"/>
          <w:szCs w:val="24"/>
          <w:lang w:val="en-GB"/>
        </w:rPr>
        <w:t xml:space="preserve"> </w:t>
      </w:r>
      <w:r w:rsidRPr="002069A4">
        <w:rPr>
          <w:rFonts w:ascii="Garamond" w:eastAsiaTheme="minorEastAsia" w:hAnsi="Garamond" w:cstheme="minorBidi"/>
          <w:b w:val="0"/>
          <w:bCs w:val="0"/>
          <w:i w:val="0"/>
          <w:iCs w:val="0"/>
          <w:sz w:val="24"/>
          <w:szCs w:val="24"/>
          <w:lang w:val="en-GB"/>
        </w:rPr>
        <w:t xml:space="preserve">Nietzsche seems to untie </w:t>
      </w:r>
      <w:r w:rsidR="00136A12">
        <w:rPr>
          <w:rFonts w:ascii="Garamond" w:eastAsiaTheme="minorEastAsia" w:hAnsi="Garamond" w:cstheme="minorBidi"/>
          <w:b w:val="0"/>
          <w:bCs w:val="0"/>
          <w:i w:val="0"/>
          <w:iCs w:val="0"/>
          <w:sz w:val="24"/>
          <w:szCs w:val="24"/>
          <w:lang w:val="en-GB"/>
        </w:rPr>
        <w:t xml:space="preserve">this connection </w:t>
      </w:r>
      <w:r w:rsidRPr="002069A4">
        <w:rPr>
          <w:rFonts w:ascii="Garamond" w:eastAsiaTheme="minorEastAsia" w:hAnsi="Garamond" w:cstheme="minorBidi"/>
          <w:b w:val="0"/>
          <w:bCs w:val="0"/>
          <w:i w:val="0"/>
          <w:iCs w:val="0"/>
          <w:sz w:val="24"/>
          <w:szCs w:val="24"/>
          <w:lang w:val="en-GB"/>
        </w:rPr>
        <w:t xml:space="preserve">between epistemic and practical </w:t>
      </w:r>
      <w:r w:rsidR="00136A12">
        <w:rPr>
          <w:rFonts w:ascii="Garamond" w:eastAsiaTheme="minorEastAsia" w:hAnsi="Garamond" w:cstheme="minorBidi"/>
          <w:b w:val="0"/>
          <w:bCs w:val="0"/>
          <w:i w:val="0"/>
          <w:iCs w:val="0"/>
          <w:sz w:val="24"/>
          <w:szCs w:val="24"/>
          <w:lang w:val="en-GB"/>
        </w:rPr>
        <w:t>knowledge</w:t>
      </w:r>
      <w:r w:rsidRPr="002069A4">
        <w:rPr>
          <w:rFonts w:ascii="Garamond" w:eastAsiaTheme="minorEastAsia" w:hAnsi="Garamond" w:cstheme="minorBidi"/>
          <w:b w:val="0"/>
          <w:bCs w:val="0"/>
          <w:i w:val="0"/>
          <w:iCs w:val="0"/>
          <w:sz w:val="24"/>
          <w:szCs w:val="24"/>
          <w:lang w:val="en-GB"/>
        </w:rPr>
        <w:t xml:space="preserve">. With the </w:t>
      </w:r>
      <w:r w:rsidR="00136A12">
        <w:rPr>
          <w:rFonts w:ascii="Garamond" w:eastAsiaTheme="minorEastAsia" w:hAnsi="Garamond" w:cstheme="minorBidi"/>
          <w:b w:val="0"/>
          <w:bCs w:val="0"/>
          <w:i w:val="0"/>
          <w:iCs w:val="0"/>
          <w:sz w:val="24"/>
          <w:szCs w:val="24"/>
          <w:lang w:val="en-GB"/>
        </w:rPr>
        <w:t xml:space="preserve">various </w:t>
      </w:r>
      <w:r w:rsidRPr="002069A4">
        <w:rPr>
          <w:rFonts w:ascii="Garamond" w:eastAsiaTheme="minorEastAsia" w:hAnsi="Garamond" w:cstheme="minorBidi"/>
          <w:b w:val="0"/>
          <w:bCs w:val="0"/>
          <w:i w:val="0"/>
          <w:iCs w:val="0"/>
          <w:sz w:val="24"/>
          <w:szCs w:val="24"/>
          <w:lang w:val="en-GB"/>
        </w:rPr>
        <w:t xml:space="preserve">interpretations of Nietzsche we </w:t>
      </w:r>
      <w:r w:rsidR="00136A12">
        <w:rPr>
          <w:rFonts w:ascii="Garamond" w:eastAsiaTheme="minorEastAsia" w:hAnsi="Garamond" w:cstheme="minorBidi"/>
          <w:b w:val="0"/>
          <w:bCs w:val="0"/>
          <w:i w:val="0"/>
          <w:iCs w:val="0"/>
          <w:sz w:val="24"/>
          <w:szCs w:val="24"/>
          <w:lang w:val="en-GB"/>
        </w:rPr>
        <w:t>are confronted with a crossroad:</w:t>
      </w:r>
      <w:r w:rsidRPr="002069A4">
        <w:rPr>
          <w:rFonts w:ascii="Garamond" w:eastAsiaTheme="minorEastAsia" w:hAnsi="Garamond" w:cstheme="minorBidi"/>
          <w:b w:val="0"/>
          <w:bCs w:val="0"/>
          <w:i w:val="0"/>
          <w:iCs w:val="0"/>
          <w:sz w:val="24"/>
          <w:szCs w:val="24"/>
          <w:lang w:val="en-GB"/>
        </w:rPr>
        <w:t xml:space="preserve"> </w:t>
      </w:r>
      <w:r w:rsidR="001520FE">
        <w:rPr>
          <w:rFonts w:ascii="Garamond" w:eastAsiaTheme="minorEastAsia" w:hAnsi="Garamond" w:cstheme="minorBidi"/>
          <w:b w:val="0"/>
          <w:bCs w:val="0"/>
          <w:i w:val="0"/>
          <w:iCs w:val="0"/>
          <w:sz w:val="24"/>
          <w:szCs w:val="24"/>
          <w:lang w:val="en-GB"/>
        </w:rPr>
        <w:t xml:space="preserve">either we </w:t>
      </w:r>
      <w:r w:rsidRPr="002069A4">
        <w:rPr>
          <w:rFonts w:ascii="Garamond" w:eastAsiaTheme="minorEastAsia" w:hAnsi="Garamond" w:cstheme="minorBidi"/>
          <w:b w:val="0"/>
          <w:bCs w:val="0"/>
          <w:i w:val="0"/>
          <w:iCs w:val="0"/>
          <w:sz w:val="24"/>
          <w:szCs w:val="24"/>
          <w:lang w:val="en-GB"/>
        </w:rPr>
        <w:t xml:space="preserve">interpret him as the last </w:t>
      </w:r>
      <w:r w:rsidR="001520FE">
        <w:rPr>
          <w:rFonts w:ascii="Garamond" w:eastAsiaTheme="minorEastAsia" w:hAnsi="Garamond" w:cstheme="minorBidi"/>
          <w:b w:val="0"/>
          <w:bCs w:val="0"/>
          <w:i w:val="0"/>
          <w:iCs w:val="0"/>
          <w:sz w:val="24"/>
          <w:szCs w:val="24"/>
          <w:lang w:val="en-GB"/>
        </w:rPr>
        <w:t xml:space="preserve">of the </w:t>
      </w:r>
      <w:r w:rsidRPr="002069A4">
        <w:rPr>
          <w:rFonts w:ascii="Garamond" w:eastAsiaTheme="minorEastAsia" w:hAnsi="Garamond" w:cstheme="minorBidi"/>
          <w:b w:val="0"/>
          <w:bCs w:val="0"/>
          <w:i w:val="0"/>
          <w:iCs w:val="0"/>
          <w:sz w:val="24"/>
          <w:szCs w:val="24"/>
          <w:lang w:val="en-GB"/>
        </w:rPr>
        <w:t>metaphysician</w:t>
      </w:r>
      <w:r w:rsidR="001520FE">
        <w:rPr>
          <w:rFonts w:ascii="Garamond" w:eastAsiaTheme="minorEastAsia" w:hAnsi="Garamond" w:cstheme="minorBidi"/>
          <w:b w:val="0"/>
          <w:bCs w:val="0"/>
          <w:i w:val="0"/>
          <w:iCs w:val="0"/>
          <w:sz w:val="24"/>
          <w:szCs w:val="24"/>
          <w:lang w:val="en-GB"/>
        </w:rPr>
        <w:t>s</w:t>
      </w:r>
      <w:r w:rsidRPr="002069A4">
        <w:rPr>
          <w:rFonts w:ascii="Garamond" w:eastAsiaTheme="minorEastAsia" w:hAnsi="Garamond" w:cstheme="minorBidi"/>
          <w:b w:val="0"/>
          <w:bCs w:val="0"/>
          <w:i w:val="0"/>
          <w:iCs w:val="0"/>
          <w:sz w:val="24"/>
          <w:szCs w:val="24"/>
          <w:lang w:val="en-GB"/>
        </w:rPr>
        <w:t xml:space="preserve">, </w:t>
      </w:r>
      <w:r w:rsidR="001520FE">
        <w:rPr>
          <w:rFonts w:ascii="Garamond" w:eastAsiaTheme="minorEastAsia" w:hAnsi="Garamond" w:cstheme="minorBidi"/>
          <w:b w:val="0"/>
          <w:bCs w:val="0"/>
          <w:i w:val="0"/>
          <w:iCs w:val="0"/>
          <w:sz w:val="24"/>
          <w:szCs w:val="24"/>
          <w:lang w:val="en-GB"/>
        </w:rPr>
        <w:t xml:space="preserve">as </w:t>
      </w:r>
      <w:r w:rsidRPr="002069A4">
        <w:rPr>
          <w:rFonts w:ascii="Garamond" w:eastAsiaTheme="minorEastAsia" w:hAnsi="Garamond" w:cstheme="minorBidi"/>
          <w:b w:val="0"/>
          <w:bCs w:val="0"/>
          <w:i w:val="0"/>
          <w:iCs w:val="0"/>
          <w:sz w:val="24"/>
          <w:szCs w:val="24"/>
          <w:lang w:val="en-GB"/>
        </w:rPr>
        <w:t>Heidegger</w:t>
      </w:r>
      <w:r w:rsidR="001520FE">
        <w:rPr>
          <w:rFonts w:ascii="Garamond" w:eastAsiaTheme="minorEastAsia" w:hAnsi="Garamond" w:cstheme="minorBidi"/>
          <w:b w:val="0"/>
          <w:bCs w:val="0"/>
          <w:i w:val="0"/>
          <w:iCs w:val="0"/>
          <w:sz w:val="24"/>
          <w:szCs w:val="24"/>
          <w:lang w:val="en-GB"/>
        </w:rPr>
        <w:t xml:space="preserve"> does</w:t>
      </w:r>
      <w:r w:rsidR="00FC0B81">
        <w:rPr>
          <w:rFonts w:ascii="Garamond" w:eastAsiaTheme="minorEastAsia" w:hAnsi="Garamond" w:cstheme="minorBidi"/>
          <w:b w:val="0"/>
          <w:bCs w:val="0"/>
          <w:i w:val="0"/>
          <w:iCs w:val="0"/>
          <w:sz w:val="24"/>
          <w:szCs w:val="24"/>
          <w:lang w:val="en-GB"/>
        </w:rPr>
        <w:t>.</w:t>
      </w:r>
      <w:r w:rsidRPr="002069A4">
        <w:rPr>
          <w:rFonts w:ascii="Garamond" w:eastAsiaTheme="minorEastAsia" w:hAnsi="Garamond" w:cstheme="minorBidi"/>
          <w:b w:val="0"/>
          <w:bCs w:val="0"/>
          <w:i w:val="0"/>
          <w:iCs w:val="0"/>
          <w:sz w:val="24"/>
          <w:szCs w:val="24"/>
          <w:lang w:val="en-GB"/>
        </w:rPr>
        <w:t xml:space="preserve"> </w:t>
      </w:r>
      <w:r w:rsidR="00FC0B81">
        <w:rPr>
          <w:rFonts w:ascii="Garamond" w:eastAsiaTheme="minorEastAsia" w:hAnsi="Garamond" w:cstheme="minorBidi"/>
          <w:b w:val="0"/>
          <w:bCs w:val="0"/>
          <w:i w:val="0"/>
          <w:iCs w:val="0"/>
          <w:sz w:val="24"/>
          <w:szCs w:val="24"/>
          <w:lang w:val="en-GB"/>
        </w:rPr>
        <w:t>O</w:t>
      </w:r>
      <w:r w:rsidRPr="002069A4">
        <w:rPr>
          <w:rFonts w:ascii="Garamond" w:eastAsiaTheme="minorEastAsia" w:hAnsi="Garamond" w:cstheme="minorBidi"/>
          <w:b w:val="0"/>
          <w:bCs w:val="0"/>
          <w:i w:val="0"/>
          <w:iCs w:val="0"/>
          <w:sz w:val="24"/>
          <w:szCs w:val="24"/>
          <w:lang w:val="en-GB"/>
        </w:rPr>
        <w:t>r</w:t>
      </w:r>
      <w:r w:rsidR="001520FE">
        <w:rPr>
          <w:rFonts w:ascii="Garamond" w:eastAsiaTheme="minorEastAsia" w:hAnsi="Garamond" w:cstheme="minorBidi"/>
          <w:b w:val="0"/>
          <w:bCs w:val="0"/>
          <w:i w:val="0"/>
          <w:iCs w:val="0"/>
          <w:sz w:val="24"/>
          <w:szCs w:val="24"/>
          <w:lang w:val="en-GB"/>
        </w:rPr>
        <w:t xml:space="preserve"> see him as the one who has broken up and fragmented truth itself in the multiplicity of appearances, as the French tend to do. In</w:t>
      </w:r>
      <w:r w:rsidR="001520FE">
        <w:rPr>
          <w:rFonts w:ascii="Garamond" w:eastAsiaTheme="minorEastAsia" w:hAnsi="Garamond" w:cstheme="minorBidi"/>
          <w:b w:val="0"/>
          <w:bCs w:val="0"/>
          <w:iCs w:val="0"/>
          <w:sz w:val="24"/>
          <w:szCs w:val="24"/>
          <w:lang w:val="en-GB"/>
        </w:rPr>
        <w:t xml:space="preserve"> </w:t>
      </w:r>
      <w:r w:rsidR="001520FE" w:rsidRPr="001520FE">
        <w:rPr>
          <w:rFonts w:ascii="Garamond" w:eastAsiaTheme="minorEastAsia" w:hAnsi="Garamond" w:cstheme="minorBidi"/>
          <w:b w:val="0"/>
          <w:bCs w:val="0"/>
          <w:i w:val="0"/>
          <w:iCs w:val="0"/>
          <w:sz w:val="24"/>
          <w:szCs w:val="24"/>
          <w:lang w:val="en-GB"/>
        </w:rPr>
        <w:t>that case</w:t>
      </w:r>
      <w:r w:rsidRPr="002069A4">
        <w:rPr>
          <w:rFonts w:ascii="Garamond" w:eastAsiaTheme="minorEastAsia" w:hAnsi="Garamond" w:cstheme="minorBidi"/>
          <w:b w:val="0"/>
          <w:bCs w:val="0"/>
          <w:i w:val="0"/>
          <w:iCs w:val="0"/>
          <w:sz w:val="24"/>
          <w:szCs w:val="24"/>
          <w:lang w:val="en-GB"/>
        </w:rPr>
        <w:t xml:space="preserve"> t</w:t>
      </w:r>
      <w:r w:rsidR="001520FE">
        <w:rPr>
          <w:rFonts w:ascii="Garamond" w:eastAsiaTheme="minorEastAsia" w:hAnsi="Garamond" w:cstheme="minorBidi"/>
          <w:b w:val="0"/>
          <w:bCs w:val="0"/>
          <w:i w:val="0"/>
          <w:iCs w:val="0"/>
          <w:sz w:val="24"/>
          <w:szCs w:val="24"/>
          <w:lang w:val="en-GB"/>
        </w:rPr>
        <w:t xml:space="preserve">he episteme has reached its end with Nietzsche and we Europeans are left with only </w:t>
      </w:r>
      <w:r w:rsidR="002F27BD">
        <w:rPr>
          <w:rFonts w:ascii="Garamond" w:eastAsiaTheme="minorEastAsia" w:hAnsi="Garamond" w:cstheme="minorBidi"/>
          <w:b w:val="0"/>
          <w:bCs w:val="0"/>
          <w:i w:val="0"/>
          <w:iCs w:val="0"/>
          <w:sz w:val="24"/>
          <w:szCs w:val="24"/>
          <w:lang w:val="en-GB"/>
        </w:rPr>
        <w:t xml:space="preserve">the practical </w:t>
      </w:r>
      <w:r w:rsidRPr="002069A4">
        <w:rPr>
          <w:rFonts w:ascii="Garamond" w:eastAsiaTheme="minorEastAsia" w:hAnsi="Garamond" w:cstheme="minorBidi"/>
          <w:b w:val="0"/>
          <w:bCs w:val="0"/>
          <w:i w:val="0"/>
          <w:iCs w:val="0"/>
          <w:sz w:val="24"/>
          <w:szCs w:val="24"/>
          <w:lang w:val="en-GB"/>
        </w:rPr>
        <w:t xml:space="preserve">philosophy, the </w:t>
      </w:r>
      <w:r w:rsidRPr="0071449B">
        <w:rPr>
          <w:rFonts w:ascii="Garamond" w:eastAsiaTheme="minorEastAsia" w:hAnsi="Garamond" w:cstheme="minorBidi"/>
          <w:b w:val="0"/>
          <w:bCs w:val="0"/>
          <w:iCs w:val="0"/>
          <w:sz w:val="24"/>
          <w:szCs w:val="24"/>
          <w:lang w:val="en-GB"/>
        </w:rPr>
        <w:t>fronesis</w:t>
      </w:r>
      <w:r w:rsidRPr="002069A4">
        <w:rPr>
          <w:rFonts w:ascii="Garamond" w:eastAsiaTheme="minorEastAsia" w:hAnsi="Garamond" w:cstheme="minorBidi"/>
          <w:b w:val="0"/>
          <w:bCs w:val="0"/>
          <w:i w:val="0"/>
          <w:iCs w:val="0"/>
          <w:sz w:val="24"/>
          <w:szCs w:val="24"/>
          <w:lang w:val="en-GB"/>
        </w:rPr>
        <w:t xml:space="preserve">. </w:t>
      </w:r>
      <w:r w:rsidR="002F27BD">
        <w:rPr>
          <w:rFonts w:ascii="Garamond" w:eastAsiaTheme="minorEastAsia" w:hAnsi="Garamond" w:cstheme="minorBidi"/>
          <w:b w:val="0"/>
          <w:bCs w:val="0"/>
          <w:i w:val="0"/>
          <w:iCs w:val="0"/>
          <w:sz w:val="24"/>
          <w:szCs w:val="24"/>
          <w:lang w:val="en-GB"/>
        </w:rPr>
        <w:t xml:space="preserve">One thing is sure: </w:t>
      </w:r>
      <w:r w:rsidRPr="002069A4">
        <w:rPr>
          <w:rFonts w:ascii="Garamond" w:eastAsiaTheme="minorEastAsia" w:hAnsi="Garamond" w:cstheme="minorBidi"/>
          <w:b w:val="0"/>
          <w:bCs w:val="0"/>
          <w:i w:val="0"/>
          <w:iCs w:val="0"/>
          <w:sz w:val="24"/>
          <w:szCs w:val="24"/>
          <w:lang w:val="en-GB"/>
        </w:rPr>
        <w:t xml:space="preserve">we should not </w:t>
      </w:r>
      <w:r w:rsidR="002F27BD">
        <w:rPr>
          <w:rFonts w:ascii="Garamond" w:eastAsiaTheme="minorEastAsia" w:hAnsi="Garamond" w:cstheme="minorBidi"/>
          <w:b w:val="0"/>
          <w:bCs w:val="0"/>
          <w:i w:val="0"/>
          <w:iCs w:val="0"/>
          <w:sz w:val="24"/>
          <w:szCs w:val="24"/>
          <w:lang w:val="en-GB"/>
        </w:rPr>
        <w:t>be talking about the</w:t>
      </w:r>
      <w:r w:rsidRPr="002069A4">
        <w:rPr>
          <w:rFonts w:ascii="Garamond" w:eastAsiaTheme="minorEastAsia" w:hAnsi="Garamond" w:cstheme="minorBidi"/>
          <w:b w:val="0"/>
          <w:bCs w:val="0"/>
          <w:i w:val="0"/>
          <w:iCs w:val="0"/>
          <w:sz w:val="24"/>
          <w:szCs w:val="24"/>
          <w:lang w:val="en-GB"/>
        </w:rPr>
        <w:t xml:space="preserve"> end of philosophy til</w:t>
      </w:r>
      <w:r w:rsidR="002F27BD">
        <w:rPr>
          <w:rFonts w:ascii="Garamond" w:eastAsiaTheme="minorEastAsia" w:hAnsi="Garamond" w:cstheme="minorBidi"/>
          <w:b w:val="0"/>
          <w:bCs w:val="0"/>
          <w:i w:val="0"/>
          <w:iCs w:val="0"/>
          <w:sz w:val="24"/>
          <w:szCs w:val="24"/>
          <w:lang w:val="en-GB"/>
        </w:rPr>
        <w:t>l</w:t>
      </w:r>
      <w:r w:rsidRPr="002069A4">
        <w:rPr>
          <w:rFonts w:ascii="Garamond" w:eastAsiaTheme="minorEastAsia" w:hAnsi="Garamond" w:cstheme="minorBidi"/>
          <w:b w:val="0"/>
          <w:bCs w:val="0"/>
          <w:i w:val="0"/>
          <w:iCs w:val="0"/>
          <w:sz w:val="24"/>
          <w:szCs w:val="24"/>
          <w:lang w:val="en-GB"/>
        </w:rPr>
        <w:t xml:space="preserve"> there </w:t>
      </w:r>
      <w:r w:rsidR="002F27BD">
        <w:rPr>
          <w:rFonts w:ascii="Garamond" w:eastAsiaTheme="minorEastAsia" w:hAnsi="Garamond" w:cstheme="minorBidi"/>
          <w:b w:val="0"/>
          <w:bCs w:val="0"/>
          <w:i w:val="0"/>
          <w:iCs w:val="0"/>
          <w:sz w:val="24"/>
          <w:szCs w:val="24"/>
          <w:lang w:val="en-GB"/>
        </w:rPr>
        <w:t xml:space="preserve">is an end of questioning. </w:t>
      </w:r>
      <w:r w:rsidRPr="002069A4">
        <w:rPr>
          <w:rFonts w:ascii="Garamond" w:eastAsiaTheme="minorEastAsia" w:hAnsi="Garamond" w:cstheme="minorBidi"/>
          <w:b w:val="0"/>
          <w:bCs w:val="0"/>
          <w:i w:val="0"/>
          <w:iCs w:val="0"/>
          <w:sz w:val="24"/>
          <w:szCs w:val="24"/>
          <w:lang w:val="en-GB"/>
        </w:rPr>
        <w:t xml:space="preserve">In </w:t>
      </w:r>
      <w:r w:rsidR="002F27BD">
        <w:rPr>
          <w:rFonts w:ascii="Garamond" w:eastAsiaTheme="minorEastAsia" w:hAnsi="Garamond" w:cstheme="minorBidi"/>
          <w:b w:val="0"/>
          <w:bCs w:val="0"/>
          <w:i w:val="0"/>
          <w:iCs w:val="0"/>
          <w:sz w:val="24"/>
          <w:szCs w:val="24"/>
          <w:lang w:val="en-GB"/>
        </w:rPr>
        <w:t>any</w:t>
      </w:r>
      <w:r w:rsidRPr="002069A4">
        <w:rPr>
          <w:rFonts w:ascii="Garamond" w:eastAsiaTheme="minorEastAsia" w:hAnsi="Garamond" w:cstheme="minorBidi"/>
          <w:b w:val="0"/>
          <w:bCs w:val="0"/>
          <w:i w:val="0"/>
          <w:iCs w:val="0"/>
          <w:sz w:val="24"/>
          <w:szCs w:val="24"/>
          <w:lang w:val="en-GB"/>
        </w:rPr>
        <w:t xml:space="preserve"> case, when </w:t>
      </w:r>
      <w:r w:rsidR="002F27BD">
        <w:rPr>
          <w:rFonts w:ascii="Garamond" w:eastAsiaTheme="minorEastAsia" w:hAnsi="Garamond" w:cstheme="minorBidi"/>
          <w:b w:val="0"/>
          <w:bCs w:val="0"/>
          <w:i w:val="0"/>
          <w:iCs w:val="0"/>
          <w:sz w:val="24"/>
          <w:szCs w:val="24"/>
          <w:lang w:val="en-GB"/>
        </w:rPr>
        <w:t xml:space="preserve">there is no more </w:t>
      </w:r>
      <w:r w:rsidR="00C709E3">
        <w:rPr>
          <w:rFonts w:ascii="Garamond" w:eastAsiaTheme="minorEastAsia" w:hAnsi="Garamond" w:cstheme="minorBidi"/>
          <w:b w:val="0"/>
          <w:bCs w:val="0"/>
          <w:i w:val="0"/>
          <w:iCs w:val="0"/>
          <w:sz w:val="24"/>
          <w:szCs w:val="24"/>
          <w:lang w:val="en-GB"/>
        </w:rPr>
        <w:t>questioning</w:t>
      </w:r>
      <w:r w:rsidR="002F27BD">
        <w:rPr>
          <w:rFonts w:ascii="Garamond" w:eastAsiaTheme="minorEastAsia" w:hAnsi="Garamond" w:cstheme="minorBidi"/>
          <w:b w:val="0"/>
          <w:bCs w:val="0"/>
          <w:i w:val="0"/>
          <w:iCs w:val="0"/>
          <w:sz w:val="24"/>
          <w:szCs w:val="24"/>
          <w:lang w:val="en-GB"/>
        </w:rPr>
        <w:t xml:space="preserve"> there will be no more</w:t>
      </w:r>
      <w:r w:rsidRPr="002069A4">
        <w:rPr>
          <w:rFonts w:ascii="Garamond" w:eastAsiaTheme="minorEastAsia" w:hAnsi="Garamond" w:cstheme="minorBidi"/>
          <w:b w:val="0"/>
          <w:bCs w:val="0"/>
          <w:i w:val="0"/>
          <w:iCs w:val="0"/>
          <w:sz w:val="24"/>
          <w:szCs w:val="24"/>
          <w:lang w:val="en-GB"/>
        </w:rPr>
        <w:t xml:space="preserve"> thinking</w:t>
      </w:r>
      <w:r w:rsidR="001C4D74">
        <w:rPr>
          <w:rFonts w:ascii="Garamond" w:eastAsiaTheme="minorEastAsia" w:hAnsi="Garamond" w:cstheme="minorBidi"/>
          <w:b w:val="0"/>
          <w:bCs w:val="0"/>
          <w:i w:val="0"/>
          <w:iCs w:val="0"/>
          <w:sz w:val="24"/>
          <w:szCs w:val="24"/>
          <w:lang w:val="en-GB"/>
        </w:rPr>
        <w:t xml:space="preserve">. </w:t>
      </w:r>
      <w:r w:rsidRPr="002069A4">
        <w:rPr>
          <w:rFonts w:ascii="Garamond" w:eastAsiaTheme="minorEastAsia" w:hAnsi="Garamond" w:cstheme="minorBidi"/>
          <w:b w:val="0"/>
          <w:bCs w:val="0"/>
          <w:i w:val="0"/>
          <w:iCs w:val="0"/>
          <w:sz w:val="24"/>
          <w:szCs w:val="24"/>
          <w:lang w:val="en-GB"/>
        </w:rPr>
        <w:t xml:space="preserve">  </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w:t>
      </w:r>
      <w:r w:rsidR="00DA02B8">
        <w:rPr>
          <w:rFonts w:ascii="Garamond" w:eastAsiaTheme="minorEastAsia" w:hAnsi="Garamond" w:cstheme="minorBidi"/>
          <w:b w:val="0"/>
          <w:bCs w:val="0"/>
          <w:i w:val="0"/>
          <w:iCs w:val="0"/>
          <w:sz w:val="24"/>
          <w:szCs w:val="24"/>
          <w:lang w:val="en-GB"/>
        </w:rPr>
        <w:t xml:space="preserve">During </w:t>
      </w:r>
      <w:r w:rsidRPr="002069A4">
        <w:rPr>
          <w:rFonts w:ascii="Garamond" w:eastAsiaTheme="minorEastAsia" w:hAnsi="Garamond" w:cstheme="minorBidi"/>
          <w:b w:val="0"/>
          <w:bCs w:val="0"/>
          <w:i w:val="0"/>
          <w:iCs w:val="0"/>
          <w:sz w:val="24"/>
          <w:szCs w:val="24"/>
          <w:lang w:val="en-GB"/>
        </w:rPr>
        <w:t>the eighties and the first nineties last century</w:t>
      </w:r>
      <w:r w:rsidR="004157E2" w:rsidRPr="004157E2">
        <w:rPr>
          <w:rFonts w:ascii="Garamond" w:eastAsiaTheme="minorEastAsia" w:hAnsi="Garamond" w:cstheme="minorBidi"/>
          <w:b w:val="0"/>
          <w:bCs w:val="0"/>
          <w:i w:val="0"/>
          <w:iCs w:val="0"/>
          <w:sz w:val="24"/>
          <w:szCs w:val="24"/>
          <w:lang w:val="en-GB"/>
        </w:rPr>
        <w:t xml:space="preserve"> </w:t>
      </w:r>
      <w:r w:rsidR="004157E2" w:rsidRPr="002069A4">
        <w:rPr>
          <w:rFonts w:ascii="Garamond" w:eastAsiaTheme="minorEastAsia" w:hAnsi="Garamond" w:cstheme="minorBidi"/>
          <w:b w:val="0"/>
          <w:bCs w:val="0"/>
          <w:i w:val="0"/>
          <w:iCs w:val="0"/>
          <w:sz w:val="24"/>
          <w:szCs w:val="24"/>
          <w:lang w:val="en-GB"/>
        </w:rPr>
        <w:t>Gadamer</w:t>
      </w:r>
      <w:r w:rsidRPr="002069A4">
        <w:rPr>
          <w:rFonts w:ascii="Garamond" w:eastAsiaTheme="minorEastAsia" w:hAnsi="Garamond" w:cstheme="minorBidi"/>
          <w:b w:val="0"/>
          <w:bCs w:val="0"/>
          <w:i w:val="0"/>
          <w:iCs w:val="0"/>
          <w:sz w:val="24"/>
          <w:szCs w:val="24"/>
          <w:lang w:val="en-GB"/>
        </w:rPr>
        <w:t xml:space="preserve"> return</w:t>
      </w:r>
      <w:r w:rsidR="00DA02B8">
        <w:rPr>
          <w:rFonts w:ascii="Garamond" w:eastAsiaTheme="minorEastAsia" w:hAnsi="Garamond" w:cstheme="minorBidi"/>
          <w:b w:val="0"/>
          <w:bCs w:val="0"/>
          <w:i w:val="0"/>
          <w:iCs w:val="0"/>
          <w:sz w:val="24"/>
          <w:szCs w:val="24"/>
          <w:lang w:val="en-GB"/>
        </w:rPr>
        <w:t>s</w:t>
      </w:r>
      <w:r w:rsidRPr="002069A4">
        <w:rPr>
          <w:rFonts w:ascii="Garamond" w:eastAsiaTheme="minorEastAsia" w:hAnsi="Garamond" w:cstheme="minorBidi"/>
          <w:b w:val="0"/>
          <w:bCs w:val="0"/>
          <w:i w:val="0"/>
          <w:iCs w:val="0"/>
          <w:sz w:val="24"/>
          <w:szCs w:val="24"/>
          <w:lang w:val="en-GB"/>
        </w:rPr>
        <w:t xml:space="preserve"> to meditate on these thoughts, to deepen the value of the philosophical </w:t>
      </w:r>
      <w:r w:rsidR="0071449B">
        <w:rPr>
          <w:rFonts w:ascii="Garamond" w:eastAsiaTheme="minorEastAsia" w:hAnsi="Garamond" w:cstheme="minorBidi"/>
          <w:b w:val="0"/>
          <w:bCs w:val="0"/>
          <w:i w:val="0"/>
          <w:iCs w:val="0"/>
          <w:sz w:val="24"/>
          <w:szCs w:val="24"/>
          <w:lang w:val="en-GB"/>
        </w:rPr>
        <w:t>re</w:t>
      </w:r>
      <w:r w:rsidRPr="002069A4">
        <w:rPr>
          <w:rFonts w:ascii="Garamond" w:eastAsiaTheme="minorEastAsia" w:hAnsi="Garamond" w:cstheme="minorBidi"/>
          <w:b w:val="0"/>
          <w:bCs w:val="0"/>
          <w:i w:val="0"/>
          <w:iCs w:val="0"/>
          <w:sz w:val="24"/>
          <w:szCs w:val="24"/>
          <w:lang w:val="en-GB"/>
        </w:rPr>
        <w:t>search, the value of the philosophy in sense of</w:t>
      </w:r>
      <w:r w:rsidR="00761EB0">
        <w:rPr>
          <w:rFonts w:ascii="Garamond" w:eastAsiaTheme="minorEastAsia" w:hAnsi="Garamond" w:cstheme="minorBidi"/>
          <w:b w:val="0"/>
          <w:bCs w:val="0"/>
          <w:i w:val="0"/>
          <w:iCs w:val="0"/>
          <w:sz w:val="24"/>
          <w:szCs w:val="24"/>
          <w:lang w:val="en-GB"/>
        </w:rPr>
        <w:t xml:space="preserve"> </w:t>
      </w:r>
      <w:r w:rsidR="0071449B">
        <w:rPr>
          <w:rFonts w:ascii="Garamond" w:eastAsiaTheme="minorEastAsia" w:hAnsi="Garamond" w:cstheme="minorBidi"/>
          <w:b w:val="0"/>
          <w:bCs w:val="0"/>
          <w:i w:val="0"/>
          <w:iCs w:val="0"/>
          <w:sz w:val="24"/>
          <w:szCs w:val="24"/>
          <w:lang w:val="en-GB"/>
        </w:rPr>
        <w:t>European and Western identity</w:t>
      </w:r>
      <w:r w:rsidRPr="002069A4">
        <w:rPr>
          <w:rFonts w:ascii="Garamond" w:eastAsiaTheme="minorEastAsia" w:hAnsi="Garamond" w:cstheme="minorBidi"/>
          <w:b w:val="0"/>
          <w:bCs w:val="0"/>
          <w:i w:val="0"/>
          <w:iCs w:val="0"/>
          <w:sz w:val="24"/>
          <w:szCs w:val="24"/>
          <w:lang w:val="en-GB"/>
        </w:rPr>
        <w:t xml:space="preserve">. </w:t>
      </w:r>
      <w:r w:rsidR="00D84D72" w:rsidRPr="002069A4">
        <w:rPr>
          <w:rFonts w:ascii="Garamond" w:eastAsiaTheme="minorEastAsia" w:hAnsi="Garamond" w:cstheme="minorBidi"/>
          <w:b w:val="0"/>
          <w:bCs w:val="0"/>
          <w:i w:val="0"/>
          <w:iCs w:val="0"/>
          <w:sz w:val="24"/>
          <w:szCs w:val="24"/>
          <w:lang w:val="en-GB"/>
        </w:rPr>
        <w:t>The philosopher, enough longevos, one of the most careful witness</w:t>
      </w:r>
      <w:r w:rsidR="00D84D72">
        <w:rPr>
          <w:rFonts w:ascii="Garamond" w:eastAsiaTheme="minorEastAsia" w:hAnsi="Garamond" w:cstheme="minorBidi"/>
          <w:b w:val="0"/>
          <w:bCs w:val="0"/>
          <w:i w:val="0"/>
          <w:iCs w:val="0"/>
          <w:sz w:val="24"/>
          <w:szCs w:val="24"/>
          <w:lang w:val="en-GB"/>
        </w:rPr>
        <w:t>es</w:t>
      </w:r>
      <w:r w:rsidR="00D84D72" w:rsidRPr="002069A4">
        <w:rPr>
          <w:rFonts w:ascii="Garamond" w:eastAsiaTheme="minorEastAsia" w:hAnsi="Garamond" w:cstheme="minorBidi"/>
          <w:b w:val="0"/>
          <w:bCs w:val="0"/>
          <w:i w:val="0"/>
          <w:iCs w:val="0"/>
          <w:sz w:val="24"/>
          <w:szCs w:val="24"/>
          <w:lang w:val="en-GB"/>
        </w:rPr>
        <w:t xml:space="preserve"> of the twentieth century, </w:t>
      </w:r>
      <w:r w:rsidR="0071449B">
        <w:rPr>
          <w:rFonts w:ascii="Garamond" w:eastAsiaTheme="minorEastAsia" w:hAnsi="Garamond" w:cstheme="minorBidi"/>
          <w:b w:val="0"/>
          <w:bCs w:val="0"/>
          <w:i w:val="0"/>
          <w:iCs w:val="0"/>
          <w:sz w:val="24"/>
          <w:szCs w:val="24"/>
          <w:lang w:val="en-GB"/>
        </w:rPr>
        <w:t xml:space="preserve">can </w:t>
      </w:r>
      <w:r w:rsidR="00D84D72" w:rsidRPr="002069A4">
        <w:rPr>
          <w:rFonts w:ascii="Garamond" w:eastAsiaTheme="minorEastAsia" w:hAnsi="Garamond" w:cstheme="minorBidi"/>
          <w:b w:val="0"/>
          <w:bCs w:val="0"/>
          <w:i w:val="0"/>
          <w:iCs w:val="0"/>
          <w:sz w:val="24"/>
          <w:szCs w:val="24"/>
          <w:lang w:val="en-GB"/>
        </w:rPr>
        <w:t>remembers the nationalistic fire</w:t>
      </w:r>
      <w:r w:rsidR="003965BC">
        <w:rPr>
          <w:rFonts w:ascii="Garamond" w:eastAsiaTheme="minorEastAsia" w:hAnsi="Garamond" w:cstheme="minorBidi"/>
          <w:b w:val="0"/>
          <w:bCs w:val="0"/>
          <w:i w:val="0"/>
          <w:iCs w:val="0"/>
          <w:sz w:val="24"/>
          <w:szCs w:val="24"/>
          <w:lang w:val="en-GB"/>
        </w:rPr>
        <w:t>s</w:t>
      </w:r>
      <w:r w:rsidR="00D84D72" w:rsidRPr="002069A4">
        <w:rPr>
          <w:rFonts w:ascii="Garamond" w:eastAsiaTheme="minorEastAsia" w:hAnsi="Garamond" w:cstheme="minorBidi"/>
          <w:b w:val="0"/>
          <w:bCs w:val="0"/>
          <w:i w:val="0"/>
          <w:iCs w:val="0"/>
          <w:sz w:val="24"/>
          <w:szCs w:val="24"/>
          <w:lang w:val="en-GB"/>
        </w:rPr>
        <w:t xml:space="preserve"> of the </w:t>
      </w:r>
      <w:r w:rsidR="0071449B">
        <w:rPr>
          <w:rFonts w:ascii="Garamond" w:eastAsiaTheme="minorEastAsia" w:hAnsi="Garamond" w:cstheme="minorBidi"/>
          <w:b w:val="0"/>
          <w:bCs w:val="0"/>
          <w:i w:val="0"/>
          <w:iCs w:val="0"/>
          <w:sz w:val="24"/>
          <w:szCs w:val="24"/>
          <w:lang w:val="en-GB"/>
        </w:rPr>
        <w:t>F</w:t>
      </w:r>
      <w:r w:rsidR="00D84D72" w:rsidRPr="002069A4">
        <w:rPr>
          <w:rFonts w:ascii="Garamond" w:eastAsiaTheme="minorEastAsia" w:hAnsi="Garamond" w:cstheme="minorBidi"/>
          <w:b w:val="0"/>
          <w:bCs w:val="0"/>
          <w:i w:val="0"/>
          <w:iCs w:val="0"/>
          <w:sz w:val="24"/>
          <w:szCs w:val="24"/>
          <w:lang w:val="en-GB"/>
        </w:rPr>
        <w:t xml:space="preserve">irst </w:t>
      </w:r>
      <w:r w:rsidR="0071449B">
        <w:rPr>
          <w:rFonts w:ascii="Garamond" w:eastAsiaTheme="minorEastAsia" w:hAnsi="Garamond" w:cstheme="minorBidi"/>
          <w:b w:val="0"/>
          <w:bCs w:val="0"/>
          <w:i w:val="0"/>
          <w:iCs w:val="0"/>
          <w:sz w:val="24"/>
          <w:szCs w:val="24"/>
          <w:lang w:val="en-GB"/>
        </w:rPr>
        <w:t>W</w:t>
      </w:r>
      <w:r w:rsidR="00D84D72" w:rsidRPr="002069A4">
        <w:rPr>
          <w:rFonts w:ascii="Garamond" w:eastAsiaTheme="minorEastAsia" w:hAnsi="Garamond" w:cstheme="minorBidi"/>
          <w:b w:val="0"/>
          <w:bCs w:val="0"/>
          <w:i w:val="0"/>
          <w:iCs w:val="0"/>
          <w:sz w:val="24"/>
          <w:szCs w:val="24"/>
          <w:lang w:val="en-GB"/>
        </w:rPr>
        <w:t xml:space="preserve">orld conflict, the material destruction of the continent with the </w:t>
      </w:r>
      <w:r w:rsidR="00D84D72">
        <w:rPr>
          <w:rFonts w:ascii="Garamond" w:eastAsiaTheme="minorEastAsia" w:hAnsi="Garamond" w:cstheme="minorBidi"/>
          <w:b w:val="0"/>
          <w:bCs w:val="0"/>
          <w:i w:val="0"/>
          <w:iCs w:val="0"/>
          <w:sz w:val="24"/>
          <w:szCs w:val="24"/>
          <w:lang w:val="en-GB"/>
        </w:rPr>
        <w:t>S</w:t>
      </w:r>
      <w:r w:rsidR="00D84D72" w:rsidRPr="002069A4">
        <w:rPr>
          <w:rFonts w:ascii="Garamond" w:eastAsiaTheme="minorEastAsia" w:hAnsi="Garamond" w:cstheme="minorBidi"/>
          <w:b w:val="0"/>
          <w:bCs w:val="0"/>
          <w:i w:val="0"/>
          <w:iCs w:val="0"/>
          <w:sz w:val="24"/>
          <w:szCs w:val="24"/>
          <w:lang w:val="en-GB"/>
        </w:rPr>
        <w:t xml:space="preserve">econd </w:t>
      </w:r>
      <w:r w:rsidR="00D84D72">
        <w:rPr>
          <w:rFonts w:ascii="Garamond" w:eastAsiaTheme="minorEastAsia" w:hAnsi="Garamond" w:cstheme="minorBidi"/>
          <w:b w:val="0"/>
          <w:bCs w:val="0"/>
          <w:i w:val="0"/>
          <w:iCs w:val="0"/>
          <w:sz w:val="24"/>
          <w:szCs w:val="24"/>
          <w:lang w:val="en-GB"/>
        </w:rPr>
        <w:t>W</w:t>
      </w:r>
      <w:r w:rsidR="00D84D72" w:rsidRPr="002069A4">
        <w:rPr>
          <w:rFonts w:ascii="Garamond" w:eastAsiaTheme="minorEastAsia" w:hAnsi="Garamond" w:cstheme="minorBidi"/>
          <w:b w:val="0"/>
          <w:bCs w:val="0"/>
          <w:i w:val="0"/>
          <w:iCs w:val="0"/>
          <w:sz w:val="24"/>
          <w:szCs w:val="24"/>
          <w:lang w:val="en-GB"/>
        </w:rPr>
        <w:t xml:space="preserve">orld </w:t>
      </w:r>
      <w:r w:rsidR="00D84D72">
        <w:rPr>
          <w:rFonts w:ascii="Garamond" w:eastAsiaTheme="minorEastAsia" w:hAnsi="Garamond" w:cstheme="minorBidi"/>
          <w:b w:val="0"/>
          <w:bCs w:val="0"/>
          <w:i w:val="0"/>
          <w:iCs w:val="0"/>
          <w:sz w:val="24"/>
          <w:szCs w:val="24"/>
          <w:lang w:val="en-GB"/>
        </w:rPr>
        <w:t>W</w:t>
      </w:r>
      <w:r w:rsidR="00D84D72" w:rsidRPr="002069A4">
        <w:rPr>
          <w:rFonts w:ascii="Garamond" w:eastAsiaTheme="minorEastAsia" w:hAnsi="Garamond" w:cstheme="minorBidi"/>
          <w:b w:val="0"/>
          <w:bCs w:val="0"/>
          <w:i w:val="0"/>
          <w:iCs w:val="0"/>
          <w:sz w:val="24"/>
          <w:szCs w:val="24"/>
          <w:lang w:val="en-GB"/>
        </w:rPr>
        <w:t xml:space="preserve">ar, the crisis of the consciences. </w:t>
      </w:r>
      <w:r w:rsidR="002069A4" w:rsidRPr="002069A4">
        <w:rPr>
          <w:rFonts w:ascii="Garamond" w:eastAsiaTheme="minorEastAsia" w:hAnsi="Garamond" w:cstheme="minorBidi"/>
          <w:b w:val="0"/>
          <w:bCs w:val="0"/>
          <w:i w:val="0"/>
          <w:iCs w:val="0"/>
          <w:sz w:val="24"/>
          <w:szCs w:val="24"/>
          <w:lang w:val="en-GB"/>
        </w:rPr>
        <w:t xml:space="preserve">But he doesn't </w:t>
      </w:r>
      <w:r w:rsidR="003965BC">
        <w:rPr>
          <w:rFonts w:ascii="Garamond" w:eastAsiaTheme="minorEastAsia" w:hAnsi="Garamond" w:cstheme="minorBidi"/>
          <w:b w:val="0"/>
          <w:bCs w:val="0"/>
          <w:i w:val="0"/>
          <w:iCs w:val="0"/>
          <w:sz w:val="24"/>
          <w:szCs w:val="24"/>
          <w:lang w:val="en-GB"/>
        </w:rPr>
        <w:t>thus arrive at</w:t>
      </w:r>
      <w:r w:rsidR="002069A4" w:rsidRPr="002069A4">
        <w:rPr>
          <w:rFonts w:ascii="Garamond" w:eastAsiaTheme="minorEastAsia" w:hAnsi="Garamond" w:cstheme="minorBidi"/>
          <w:b w:val="0"/>
          <w:bCs w:val="0"/>
          <w:i w:val="0"/>
          <w:iCs w:val="0"/>
          <w:sz w:val="24"/>
          <w:szCs w:val="24"/>
          <w:lang w:val="en-GB"/>
        </w:rPr>
        <w:t xml:space="preserve"> the pessimism or nihilism of his teacher Heideg</w:t>
      </w:r>
      <w:r w:rsidR="002069A4">
        <w:rPr>
          <w:rFonts w:ascii="Garamond" w:eastAsiaTheme="minorEastAsia" w:hAnsi="Garamond" w:cstheme="minorBidi"/>
          <w:b w:val="0"/>
          <w:bCs w:val="0"/>
          <w:i w:val="0"/>
          <w:iCs w:val="0"/>
          <w:sz w:val="24"/>
          <w:szCs w:val="24"/>
          <w:lang w:val="en-GB"/>
        </w:rPr>
        <w:t>ger;</w:t>
      </w:r>
      <w:r w:rsidR="002069A4" w:rsidRPr="002069A4">
        <w:rPr>
          <w:rFonts w:ascii="Garamond" w:eastAsiaTheme="minorEastAsia" w:hAnsi="Garamond" w:cstheme="minorBidi"/>
          <w:b w:val="0"/>
          <w:bCs w:val="0"/>
          <w:i w:val="0"/>
          <w:iCs w:val="0"/>
          <w:sz w:val="24"/>
          <w:szCs w:val="24"/>
          <w:lang w:val="en-GB"/>
        </w:rPr>
        <w:t xml:space="preserve"> he looks for and finds, instead, hints and motives for hope. </w:t>
      </w:r>
      <w:r w:rsidR="008C52A9">
        <w:rPr>
          <w:rFonts w:ascii="Garamond" w:eastAsiaTheme="minorEastAsia" w:hAnsi="Garamond" w:cstheme="minorBidi"/>
          <w:b w:val="0"/>
          <w:bCs w:val="0"/>
          <w:i w:val="0"/>
          <w:iCs w:val="0"/>
          <w:sz w:val="24"/>
          <w:szCs w:val="24"/>
          <w:lang w:val="en-GB"/>
        </w:rPr>
        <w:t>A</w:t>
      </w:r>
      <w:r w:rsidRPr="002069A4">
        <w:rPr>
          <w:rFonts w:ascii="Garamond" w:eastAsiaTheme="minorEastAsia" w:hAnsi="Garamond" w:cstheme="minorBidi"/>
          <w:b w:val="0"/>
          <w:bCs w:val="0"/>
          <w:i w:val="0"/>
          <w:iCs w:val="0"/>
          <w:sz w:val="24"/>
          <w:szCs w:val="24"/>
          <w:lang w:val="en-GB"/>
        </w:rPr>
        <w:t xml:space="preserve">head in the years, he </w:t>
      </w:r>
      <w:r w:rsidR="008C52A9">
        <w:rPr>
          <w:rFonts w:ascii="Garamond" w:eastAsiaTheme="minorEastAsia" w:hAnsi="Garamond" w:cstheme="minorBidi"/>
          <w:b w:val="0"/>
          <w:bCs w:val="0"/>
          <w:i w:val="0"/>
          <w:iCs w:val="0"/>
          <w:sz w:val="24"/>
          <w:szCs w:val="24"/>
          <w:lang w:val="en-GB"/>
        </w:rPr>
        <w:t xml:space="preserve">remains </w:t>
      </w:r>
      <w:r w:rsidRPr="002069A4">
        <w:rPr>
          <w:rFonts w:ascii="Garamond" w:eastAsiaTheme="minorEastAsia" w:hAnsi="Garamond" w:cstheme="minorBidi"/>
          <w:b w:val="0"/>
          <w:bCs w:val="0"/>
          <w:i w:val="0"/>
          <w:iCs w:val="0"/>
          <w:sz w:val="24"/>
          <w:szCs w:val="24"/>
          <w:lang w:val="en-GB"/>
        </w:rPr>
        <w:t xml:space="preserve">open to the future and like a prophet talks to the new generations.  </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w:t>
      </w:r>
      <w:r w:rsidR="00D84D72" w:rsidRPr="002069A4">
        <w:rPr>
          <w:rFonts w:ascii="Garamond" w:eastAsiaTheme="minorEastAsia" w:hAnsi="Garamond" w:cstheme="minorBidi"/>
          <w:b w:val="0"/>
          <w:bCs w:val="0"/>
          <w:i w:val="0"/>
          <w:iCs w:val="0"/>
          <w:sz w:val="24"/>
          <w:szCs w:val="24"/>
          <w:lang w:val="en-GB"/>
        </w:rPr>
        <w:t xml:space="preserve">The </w:t>
      </w:r>
      <w:r w:rsidR="003965BC">
        <w:rPr>
          <w:rFonts w:ascii="Garamond" w:eastAsiaTheme="minorEastAsia" w:hAnsi="Garamond" w:cstheme="minorBidi"/>
          <w:b w:val="0"/>
          <w:bCs w:val="0"/>
          <w:i w:val="0"/>
          <w:iCs w:val="0"/>
          <w:sz w:val="24"/>
          <w:szCs w:val="24"/>
          <w:lang w:val="en-GB"/>
        </w:rPr>
        <w:t xml:space="preserve">post war era, especially that </w:t>
      </w:r>
      <w:r w:rsidR="00D84D72" w:rsidRPr="002069A4">
        <w:rPr>
          <w:rFonts w:ascii="Garamond" w:eastAsiaTheme="minorEastAsia" w:hAnsi="Garamond" w:cstheme="minorBidi"/>
          <w:b w:val="0"/>
          <w:bCs w:val="0"/>
          <w:i w:val="0"/>
          <w:iCs w:val="0"/>
          <w:sz w:val="24"/>
          <w:szCs w:val="24"/>
          <w:lang w:val="en-GB"/>
        </w:rPr>
        <w:t>of the fall of Berlin</w:t>
      </w:r>
      <w:r w:rsidR="00D84D72">
        <w:rPr>
          <w:rFonts w:ascii="Garamond" w:eastAsiaTheme="minorEastAsia" w:hAnsi="Garamond" w:cstheme="minorBidi"/>
          <w:b w:val="0"/>
          <w:bCs w:val="0"/>
          <w:i w:val="0"/>
          <w:iCs w:val="0"/>
          <w:sz w:val="24"/>
          <w:szCs w:val="24"/>
          <w:lang w:val="en-GB"/>
        </w:rPr>
        <w:t xml:space="preserve">’s </w:t>
      </w:r>
      <w:r w:rsidR="003E3306">
        <w:rPr>
          <w:rFonts w:ascii="Garamond" w:eastAsiaTheme="minorEastAsia" w:hAnsi="Garamond" w:cstheme="minorBidi"/>
          <w:b w:val="0"/>
          <w:bCs w:val="0"/>
          <w:i w:val="0"/>
          <w:iCs w:val="0"/>
          <w:sz w:val="24"/>
          <w:szCs w:val="24"/>
          <w:lang w:val="en-GB"/>
        </w:rPr>
        <w:t>Wall</w:t>
      </w:r>
      <w:r w:rsidR="00D84D72" w:rsidRPr="002069A4">
        <w:rPr>
          <w:rFonts w:ascii="Garamond" w:eastAsiaTheme="minorEastAsia" w:hAnsi="Garamond" w:cstheme="minorBidi"/>
          <w:b w:val="0"/>
          <w:bCs w:val="0"/>
          <w:i w:val="0"/>
          <w:iCs w:val="0"/>
          <w:sz w:val="24"/>
          <w:szCs w:val="24"/>
          <w:lang w:val="en-GB"/>
        </w:rPr>
        <w:t xml:space="preserve">, we are living, is the </w:t>
      </w:r>
      <w:r w:rsidR="003965BC">
        <w:rPr>
          <w:rFonts w:ascii="Garamond" w:eastAsiaTheme="minorEastAsia" w:hAnsi="Garamond" w:cstheme="minorBidi"/>
          <w:b w:val="0"/>
          <w:bCs w:val="0"/>
          <w:i w:val="0"/>
          <w:iCs w:val="0"/>
          <w:sz w:val="24"/>
          <w:szCs w:val="24"/>
          <w:lang w:val="en-GB"/>
        </w:rPr>
        <w:t>era of authentic globalization, and Gadamer feels he has to speak</w:t>
      </w:r>
      <w:r w:rsidR="00D84D72" w:rsidRPr="002069A4">
        <w:rPr>
          <w:rFonts w:ascii="Garamond" w:eastAsiaTheme="minorEastAsia" w:hAnsi="Garamond" w:cstheme="minorBidi"/>
          <w:b w:val="0"/>
          <w:bCs w:val="0"/>
          <w:i w:val="0"/>
          <w:iCs w:val="0"/>
          <w:sz w:val="24"/>
          <w:szCs w:val="24"/>
          <w:lang w:val="en-GB"/>
        </w:rPr>
        <w:t xml:space="preserve">, </w:t>
      </w:r>
      <w:r w:rsidR="00D84D72">
        <w:rPr>
          <w:rFonts w:ascii="Garamond" w:eastAsiaTheme="minorEastAsia" w:hAnsi="Garamond" w:cstheme="minorBidi"/>
          <w:b w:val="0"/>
          <w:bCs w:val="0"/>
          <w:i w:val="0"/>
          <w:iCs w:val="0"/>
          <w:sz w:val="24"/>
          <w:szCs w:val="24"/>
          <w:lang w:val="en-GB"/>
        </w:rPr>
        <w:t>to ex</w:t>
      </w:r>
      <w:r w:rsidR="003965BC">
        <w:rPr>
          <w:rFonts w:ascii="Garamond" w:eastAsiaTheme="minorEastAsia" w:hAnsi="Garamond" w:cstheme="minorBidi"/>
          <w:b w:val="0"/>
          <w:bCs w:val="0"/>
          <w:i w:val="0"/>
          <w:iCs w:val="0"/>
          <w:sz w:val="24"/>
          <w:szCs w:val="24"/>
          <w:lang w:val="en-GB"/>
        </w:rPr>
        <w:t xml:space="preserve">press his thinking, to offer his </w:t>
      </w:r>
      <w:r w:rsidR="00D84D72" w:rsidRPr="002069A4">
        <w:rPr>
          <w:rFonts w:ascii="Garamond" w:eastAsiaTheme="minorEastAsia" w:hAnsi="Garamond" w:cstheme="minorBidi"/>
          <w:b w:val="0"/>
          <w:bCs w:val="0"/>
          <w:i w:val="0"/>
          <w:iCs w:val="0"/>
          <w:sz w:val="24"/>
          <w:szCs w:val="24"/>
          <w:lang w:val="en-GB"/>
        </w:rPr>
        <w:t>testimony</w:t>
      </w:r>
      <w:r w:rsidR="003965BC">
        <w:rPr>
          <w:rFonts w:ascii="Garamond" w:eastAsiaTheme="minorEastAsia" w:hAnsi="Garamond" w:cstheme="minorBidi"/>
          <w:b w:val="0"/>
          <w:bCs w:val="0"/>
          <w:i w:val="0"/>
          <w:iCs w:val="0"/>
          <w:sz w:val="24"/>
          <w:szCs w:val="24"/>
          <w:lang w:val="en-GB"/>
        </w:rPr>
        <w:t xml:space="preserve">, just as </w:t>
      </w:r>
      <w:r w:rsidR="00D84D72" w:rsidRPr="002069A4">
        <w:rPr>
          <w:rFonts w:ascii="Garamond" w:eastAsiaTheme="minorEastAsia" w:hAnsi="Garamond" w:cstheme="minorBidi"/>
          <w:b w:val="0"/>
          <w:bCs w:val="0"/>
          <w:i w:val="0"/>
          <w:iCs w:val="0"/>
          <w:sz w:val="24"/>
          <w:szCs w:val="24"/>
          <w:lang w:val="en-GB"/>
        </w:rPr>
        <w:t>the great Plato</w:t>
      </w:r>
      <w:r w:rsidR="00D84D72">
        <w:rPr>
          <w:rFonts w:ascii="Garamond" w:eastAsiaTheme="minorEastAsia" w:hAnsi="Garamond" w:cstheme="minorBidi"/>
          <w:b w:val="0"/>
          <w:bCs w:val="0"/>
          <w:i w:val="0"/>
          <w:iCs w:val="0"/>
          <w:sz w:val="24"/>
          <w:szCs w:val="24"/>
          <w:lang w:val="en-GB"/>
        </w:rPr>
        <w:t>, allow m</w:t>
      </w:r>
      <w:r w:rsidR="003965BC">
        <w:rPr>
          <w:rFonts w:ascii="Garamond" w:eastAsiaTheme="minorEastAsia" w:hAnsi="Garamond" w:cstheme="minorBidi"/>
          <w:b w:val="0"/>
          <w:bCs w:val="0"/>
          <w:i w:val="0"/>
          <w:iCs w:val="0"/>
          <w:sz w:val="24"/>
          <w:szCs w:val="24"/>
          <w:lang w:val="en-GB"/>
        </w:rPr>
        <w:t>e</w:t>
      </w:r>
      <w:r w:rsidR="00D84D72">
        <w:rPr>
          <w:rFonts w:ascii="Garamond" w:eastAsiaTheme="minorEastAsia" w:hAnsi="Garamond" w:cstheme="minorBidi"/>
          <w:b w:val="0"/>
          <w:bCs w:val="0"/>
          <w:i w:val="0"/>
          <w:iCs w:val="0"/>
          <w:sz w:val="24"/>
          <w:szCs w:val="24"/>
          <w:lang w:val="en-GB"/>
        </w:rPr>
        <w:t xml:space="preserve"> the reference,</w:t>
      </w:r>
      <w:r w:rsidR="00D84D72" w:rsidRPr="002069A4">
        <w:rPr>
          <w:rFonts w:ascii="Garamond" w:eastAsiaTheme="minorEastAsia" w:hAnsi="Garamond" w:cstheme="minorBidi"/>
          <w:b w:val="0"/>
          <w:bCs w:val="0"/>
          <w:i w:val="0"/>
          <w:iCs w:val="0"/>
          <w:sz w:val="24"/>
          <w:szCs w:val="24"/>
          <w:lang w:val="en-GB"/>
        </w:rPr>
        <w:t xml:space="preserve"> </w:t>
      </w:r>
      <w:r w:rsidR="003965BC">
        <w:rPr>
          <w:rFonts w:ascii="Garamond" w:eastAsiaTheme="minorEastAsia" w:hAnsi="Garamond" w:cstheme="minorBidi"/>
          <w:b w:val="0"/>
          <w:bCs w:val="0"/>
          <w:i w:val="0"/>
          <w:iCs w:val="0"/>
          <w:sz w:val="24"/>
          <w:szCs w:val="24"/>
          <w:lang w:val="en-GB"/>
        </w:rPr>
        <w:t xml:space="preserve">did during the </w:t>
      </w:r>
      <w:r w:rsidR="00D84D72" w:rsidRPr="002069A4">
        <w:rPr>
          <w:rFonts w:ascii="Garamond" w:eastAsiaTheme="minorEastAsia" w:hAnsi="Garamond" w:cstheme="minorBidi"/>
          <w:b w:val="0"/>
          <w:bCs w:val="0"/>
          <w:i w:val="0"/>
          <w:iCs w:val="0"/>
          <w:sz w:val="24"/>
          <w:szCs w:val="24"/>
          <w:lang w:val="en-GB"/>
        </w:rPr>
        <w:t xml:space="preserve">difficult moment </w:t>
      </w:r>
      <w:r w:rsidR="00D84D72">
        <w:rPr>
          <w:rFonts w:ascii="Garamond" w:eastAsiaTheme="minorEastAsia" w:hAnsi="Garamond" w:cstheme="minorBidi"/>
          <w:b w:val="0"/>
          <w:bCs w:val="0"/>
          <w:i w:val="0"/>
          <w:iCs w:val="0"/>
          <w:sz w:val="24"/>
          <w:szCs w:val="24"/>
          <w:lang w:val="en-GB"/>
        </w:rPr>
        <w:t>of</w:t>
      </w:r>
      <w:r w:rsidR="00D84D72" w:rsidRPr="002069A4">
        <w:rPr>
          <w:rFonts w:ascii="Garamond" w:eastAsiaTheme="minorEastAsia" w:hAnsi="Garamond" w:cstheme="minorBidi"/>
          <w:b w:val="0"/>
          <w:bCs w:val="0"/>
          <w:i w:val="0"/>
          <w:iCs w:val="0"/>
          <w:sz w:val="24"/>
          <w:szCs w:val="24"/>
          <w:lang w:val="en-GB"/>
        </w:rPr>
        <w:t xml:space="preserve"> his city during and after the Peloponnesus' war.  </w:t>
      </w:r>
    </w:p>
    <w:p w:rsidR="00817BD8" w:rsidRPr="002069A4" w:rsidRDefault="00817BD8" w:rsidP="002D7D4F">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w:t>
      </w:r>
      <w:r w:rsidRPr="00257A9B">
        <w:rPr>
          <w:rFonts w:ascii="Garamond" w:eastAsiaTheme="minorEastAsia" w:hAnsi="Garamond" w:cstheme="minorBidi"/>
          <w:b w:val="0"/>
          <w:bCs w:val="0"/>
          <w:i w:val="0"/>
          <w:iCs w:val="0"/>
          <w:sz w:val="24"/>
          <w:szCs w:val="24"/>
          <w:lang w:val="en-GB"/>
        </w:rPr>
        <w:t xml:space="preserve">Europe </w:t>
      </w:r>
      <w:r w:rsidRPr="002069A4">
        <w:rPr>
          <w:rFonts w:ascii="Garamond" w:eastAsiaTheme="minorEastAsia" w:hAnsi="Garamond" w:cstheme="minorBidi"/>
          <w:b w:val="0"/>
          <w:bCs w:val="0"/>
          <w:i w:val="0"/>
          <w:iCs w:val="0"/>
          <w:sz w:val="24"/>
          <w:szCs w:val="24"/>
          <w:lang w:val="en-GB"/>
        </w:rPr>
        <w:t xml:space="preserve">needs philosophy because in the past </w:t>
      </w:r>
      <w:r w:rsidR="00E37D56">
        <w:rPr>
          <w:rFonts w:ascii="Garamond" w:eastAsiaTheme="minorEastAsia" w:hAnsi="Garamond" w:cstheme="minorBidi"/>
          <w:b w:val="0"/>
          <w:bCs w:val="0"/>
          <w:i w:val="0"/>
          <w:iCs w:val="0"/>
          <w:sz w:val="24"/>
          <w:szCs w:val="24"/>
          <w:lang w:val="en-GB"/>
        </w:rPr>
        <w:t xml:space="preserve">was </w:t>
      </w:r>
      <w:r w:rsidRPr="002069A4">
        <w:rPr>
          <w:rFonts w:ascii="Garamond" w:eastAsiaTheme="minorEastAsia" w:hAnsi="Garamond" w:cstheme="minorBidi"/>
          <w:b w:val="0"/>
          <w:bCs w:val="0"/>
          <w:i w:val="0"/>
          <w:iCs w:val="0"/>
          <w:sz w:val="24"/>
          <w:szCs w:val="24"/>
          <w:lang w:val="en-GB"/>
        </w:rPr>
        <w:t xml:space="preserve">philosophy </w:t>
      </w:r>
      <w:r w:rsidR="00E37D56">
        <w:rPr>
          <w:rFonts w:ascii="Garamond" w:eastAsiaTheme="minorEastAsia" w:hAnsi="Garamond" w:cstheme="minorBidi"/>
          <w:b w:val="0"/>
          <w:bCs w:val="0"/>
          <w:i w:val="0"/>
          <w:iCs w:val="0"/>
          <w:sz w:val="24"/>
          <w:szCs w:val="24"/>
          <w:lang w:val="en-GB"/>
        </w:rPr>
        <w:t xml:space="preserve">that generated </w:t>
      </w:r>
      <w:r w:rsidRPr="002069A4">
        <w:rPr>
          <w:rFonts w:ascii="Garamond" w:eastAsiaTheme="minorEastAsia" w:hAnsi="Garamond" w:cstheme="minorBidi"/>
          <w:b w:val="0"/>
          <w:bCs w:val="0"/>
          <w:i w:val="0"/>
          <w:iCs w:val="0"/>
          <w:sz w:val="24"/>
          <w:szCs w:val="24"/>
          <w:lang w:val="en-GB"/>
        </w:rPr>
        <w:t>science</w:t>
      </w:r>
      <w:r w:rsidR="003E3306">
        <w:rPr>
          <w:rFonts w:ascii="Garamond" w:eastAsiaTheme="minorEastAsia" w:hAnsi="Garamond" w:cstheme="minorBidi"/>
          <w:b w:val="0"/>
          <w:bCs w:val="0"/>
          <w:i w:val="0"/>
          <w:iCs w:val="0"/>
          <w:sz w:val="24"/>
          <w:szCs w:val="24"/>
          <w:lang w:val="en-GB"/>
        </w:rPr>
        <w:t>.</w:t>
      </w:r>
      <w:r w:rsidRPr="002069A4">
        <w:rPr>
          <w:rFonts w:ascii="Garamond" w:eastAsiaTheme="minorEastAsia" w:hAnsi="Garamond" w:cstheme="minorBidi"/>
          <w:b w:val="0"/>
          <w:bCs w:val="0"/>
          <w:i w:val="0"/>
          <w:iCs w:val="0"/>
          <w:sz w:val="24"/>
          <w:szCs w:val="24"/>
          <w:lang w:val="en-GB"/>
        </w:rPr>
        <w:t xml:space="preserve"> Philosophy and science have competed to characterize the European civilization </w:t>
      </w:r>
      <w:r w:rsidRPr="002D7D4F">
        <w:rPr>
          <w:rFonts w:ascii="Garamond" w:eastAsiaTheme="minorEastAsia" w:hAnsi="Garamond" w:cstheme="minorBidi"/>
          <w:b w:val="0"/>
          <w:bCs w:val="0"/>
          <w:i w:val="0"/>
          <w:iCs w:val="0"/>
          <w:sz w:val="24"/>
          <w:szCs w:val="24"/>
          <w:lang w:val="en-GB"/>
        </w:rPr>
        <w:t>since the time of the Greek</w:t>
      </w:r>
      <w:r w:rsidR="002D7D4F" w:rsidRPr="002D7D4F">
        <w:rPr>
          <w:rFonts w:ascii="Garamond" w:eastAsiaTheme="minorEastAsia" w:hAnsi="Garamond" w:cstheme="minorBidi"/>
          <w:b w:val="0"/>
          <w:bCs w:val="0"/>
          <w:i w:val="0"/>
          <w:iCs w:val="0"/>
          <w:sz w:val="24"/>
          <w:szCs w:val="24"/>
          <w:lang w:val="en-GB"/>
        </w:rPr>
        <w:t>.</w:t>
      </w:r>
      <w:r w:rsidRPr="002D7D4F">
        <w:rPr>
          <w:rFonts w:ascii="Garamond" w:eastAsiaTheme="minorEastAsia" w:hAnsi="Garamond" w:cstheme="minorBidi"/>
          <w:b w:val="0"/>
          <w:bCs w:val="0"/>
          <w:i w:val="0"/>
          <w:iCs w:val="0"/>
          <w:sz w:val="24"/>
          <w:szCs w:val="24"/>
          <w:lang w:val="en-GB"/>
        </w:rPr>
        <w:t xml:space="preserve"> </w:t>
      </w:r>
      <w:r w:rsidR="00B33925">
        <w:rPr>
          <w:rFonts w:ascii="Garamond" w:eastAsiaTheme="minorEastAsia" w:hAnsi="Garamond" w:cstheme="minorBidi"/>
          <w:b w:val="0"/>
          <w:bCs w:val="0"/>
          <w:i w:val="0"/>
          <w:iCs w:val="0"/>
          <w:sz w:val="24"/>
          <w:szCs w:val="24"/>
          <w:lang w:val="en-GB"/>
        </w:rPr>
        <w:t>They can still do the same despite the fact that since the</w:t>
      </w:r>
      <w:r w:rsidRPr="002D7D4F">
        <w:rPr>
          <w:rFonts w:ascii="Garamond" w:eastAsiaTheme="minorEastAsia" w:hAnsi="Garamond" w:cstheme="minorBidi"/>
          <w:b w:val="0"/>
          <w:bCs w:val="0"/>
          <w:i w:val="0"/>
          <w:iCs w:val="0"/>
          <w:sz w:val="24"/>
          <w:szCs w:val="24"/>
          <w:lang w:val="en-GB"/>
        </w:rPr>
        <w:t xml:space="preserve"> half of the </w:t>
      </w:r>
      <w:r w:rsidR="00B33925">
        <w:rPr>
          <w:rFonts w:ascii="Garamond" w:eastAsiaTheme="minorEastAsia" w:hAnsi="Garamond" w:cstheme="minorBidi"/>
          <w:b w:val="0"/>
          <w:bCs w:val="0"/>
          <w:i w:val="0"/>
          <w:iCs w:val="0"/>
          <w:sz w:val="24"/>
          <w:szCs w:val="24"/>
          <w:lang w:val="en-GB"/>
        </w:rPr>
        <w:t>19th</w:t>
      </w:r>
      <w:r w:rsidRPr="002D7D4F">
        <w:rPr>
          <w:rFonts w:ascii="Garamond" w:eastAsiaTheme="minorEastAsia" w:hAnsi="Garamond" w:cstheme="minorBidi"/>
          <w:b w:val="0"/>
          <w:bCs w:val="0"/>
          <w:i w:val="0"/>
          <w:iCs w:val="0"/>
          <w:sz w:val="24"/>
          <w:szCs w:val="24"/>
          <w:lang w:val="en-GB"/>
        </w:rPr>
        <w:t xml:space="preserve"> </w:t>
      </w:r>
      <w:r w:rsidR="00B33925">
        <w:rPr>
          <w:rFonts w:ascii="Garamond" w:eastAsiaTheme="minorEastAsia" w:hAnsi="Garamond" w:cstheme="minorBidi"/>
          <w:b w:val="0"/>
          <w:bCs w:val="0"/>
          <w:i w:val="0"/>
          <w:iCs w:val="0"/>
          <w:sz w:val="24"/>
          <w:szCs w:val="24"/>
          <w:lang w:val="en-GB"/>
        </w:rPr>
        <w:t xml:space="preserve">science and </w:t>
      </w:r>
      <w:r w:rsidRPr="002D7D4F">
        <w:rPr>
          <w:rFonts w:ascii="Garamond" w:eastAsiaTheme="minorEastAsia" w:hAnsi="Garamond" w:cstheme="minorBidi"/>
          <w:b w:val="0"/>
          <w:bCs w:val="0"/>
          <w:i w:val="0"/>
          <w:iCs w:val="0"/>
          <w:sz w:val="24"/>
          <w:szCs w:val="24"/>
          <w:lang w:val="en-GB"/>
        </w:rPr>
        <w:t>philosophy and the scie</w:t>
      </w:r>
      <w:r w:rsidRPr="002069A4">
        <w:rPr>
          <w:rFonts w:ascii="Garamond" w:eastAsiaTheme="minorEastAsia" w:hAnsi="Garamond" w:cstheme="minorBidi"/>
          <w:b w:val="0"/>
          <w:bCs w:val="0"/>
          <w:i w:val="0"/>
          <w:iCs w:val="0"/>
          <w:sz w:val="24"/>
          <w:szCs w:val="24"/>
          <w:lang w:val="en-GB"/>
        </w:rPr>
        <w:t xml:space="preserve">nces </w:t>
      </w:r>
      <w:r w:rsidR="00B33925">
        <w:rPr>
          <w:rFonts w:ascii="Garamond" w:eastAsiaTheme="minorEastAsia" w:hAnsi="Garamond" w:cstheme="minorBidi"/>
          <w:b w:val="0"/>
          <w:bCs w:val="0"/>
          <w:i w:val="0"/>
          <w:iCs w:val="0"/>
          <w:sz w:val="24"/>
          <w:szCs w:val="24"/>
          <w:lang w:val="en-GB"/>
        </w:rPr>
        <w:t xml:space="preserve">seem to have divorced each other and continue to go separately. </w:t>
      </w:r>
      <w:r w:rsidR="00B33925">
        <w:rPr>
          <w:rFonts w:ascii="Garamond" w:eastAsiaTheme="minorEastAsia" w:hAnsi="Garamond" w:cstheme="minorBidi"/>
          <w:b w:val="0"/>
          <w:bCs w:val="0"/>
          <w:i w:val="0"/>
          <w:iCs w:val="0"/>
          <w:sz w:val="24"/>
          <w:szCs w:val="24"/>
          <w:lang w:val="en-GB"/>
        </w:rPr>
        <w:lastRenderedPageBreak/>
        <w:t>And yet, we all acknowledge that science by itself cannot answer all questions,</w:t>
      </w:r>
      <w:r w:rsidR="00BC0B0B">
        <w:rPr>
          <w:rFonts w:ascii="Garamond" w:eastAsiaTheme="minorEastAsia" w:hAnsi="Garamond" w:cstheme="minorBidi"/>
          <w:b w:val="0"/>
          <w:bCs w:val="0"/>
          <w:i w:val="0"/>
          <w:iCs w:val="0"/>
          <w:sz w:val="24"/>
          <w:szCs w:val="24"/>
          <w:lang w:val="en-GB"/>
        </w:rPr>
        <w:t xml:space="preserve"> cannot by itself</w:t>
      </w:r>
      <w:r w:rsidR="009D6E1C">
        <w:rPr>
          <w:rFonts w:ascii="Garamond" w:eastAsiaTheme="minorEastAsia" w:hAnsi="Garamond" w:cstheme="minorBidi"/>
          <w:b w:val="0"/>
          <w:bCs w:val="0"/>
          <w:i w:val="0"/>
          <w:iCs w:val="0"/>
          <w:sz w:val="24"/>
          <w:szCs w:val="24"/>
          <w:lang w:val="en-GB"/>
        </w:rPr>
        <w:t xml:space="preserve"> </w:t>
      </w:r>
      <w:r w:rsidR="00DD2FFD">
        <w:rPr>
          <w:rFonts w:ascii="Garamond" w:eastAsiaTheme="minorEastAsia" w:hAnsi="Garamond" w:cstheme="minorBidi"/>
          <w:b w:val="0"/>
          <w:bCs w:val="0"/>
          <w:i w:val="0"/>
          <w:iCs w:val="0"/>
          <w:sz w:val="24"/>
          <w:szCs w:val="24"/>
          <w:lang w:val="en-GB"/>
        </w:rPr>
        <w:t xml:space="preserve">satisfy </w:t>
      </w:r>
      <w:r w:rsidR="00BC0B0B" w:rsidRPr="00DD2FFD">
        <w:rPr>
          <w:rFonts w:ascii="Garamond" w:eastAsiaTheme="minorEastAsia" w:hAnsi="Garamond" w:cstheme="minorBidi"/>
          <w:b w:val="0"/>
          <w:bCs w:val="0"/>
          <w:i w:val="0"/>
          <w:iCs w:val="0"/>
          <w:sz w:val="24"/>
          <w:szCs w:val="24"/>
          <w:lang w:val="en-GB"/>
        </w:rPr>
        <w:t>the human</w:t>
      </w:r>
      <w:r w:rsidR="00BC0B0B">
        <w:rPr>
          <w:rFonts w:ascii="Garamond" w:eastAsiaTheme="minorEastAsia" w:hAnsi="Garamond" w:cstheme="minorBidi"/>
          <w:b w:val="0"/>
          <w:bCs w:val="0"/>
          <w:i w:val="0"/>
          <w:iCs w:val="0"/>
          <w:sz w:val="24"/>
          <w:szCs w:val="24"/>
          <w:lang w:val="en-GB"/>
        </w:rPr>
        <w:t xml:space="preserve"> thirst for the meaning of existence and human action in balance with nature</w:t>
      </w:r>
      <w:r w:rsidR="009D6E1C">
        <w:rPr>
          <w:rFonts w:ascii="Garamond" w:eastAsiaTheme="minorEastAsia" w:hAnsi="Garamond" w:cstheme="minorBidi"/>
          <w:b w:val="0"/>
          <w:bCs w:val="0"/>
          <w:i w:val="0"/>
          <w:iCs w:val="0"/>
          <w:sz w:val="24"/>
          <w:szCs w:val="24"/>
          <w:lang w:val="en-GB"/>
        </w:rPr>
        <w:t>. Gadamer</w:t>
      </w:r>
      <w:r w:rsidRPr="002069A4">
        <w:rPr>
          <w:rFonts w:ascii="Garamond" w:eastAsiaTheme="minorEastAsia" w:hAnsi="Garamond" w:cstheme="minorBidi"/>
          <w:b w:val="0"/>
          <w:bCs w:val="0"/>
          <w:i w:val="0"/>
          <w:iCs w:val="0"/>
          <w:sz w:val="24"/>
          <w:szCs w:val="24"/>
          <w:lang w:val="en-GB"/>
        </w:rPr>
        <w:t xml:space="preserve">, as </w:t>
      </w:r>
      <w:r w:rsidR="009D6E1C">
        <w:rPr>
          <w:rFonts w:ascii="Garamond" w:eastAsiaTheme="minorEastAsia" w:hAnsi="Garamond" w:cstheme="minorBidi"/>
          <w:b w:val="0"/>
          <w:bCs w:val="0"/>
          <w:i w:val="0"/>
          <w:iCs w:val="0"/>
          <w:sz w:val="24"/>
          <w:szCs w:val="24"/>
          <w:lang w:val="en-GB"/>
        </w:rPr>
        <w:t xml:space="preserve">master </w:t>
      </w:r>
      <w:r w:rsidRPr="002069A4">
        <w:rPr>
          <w:rFonts w:ascii="Garamond" w:eastAsiaTheme="minorEastAsia" w:hAnsi="Garamond" w:cstheme="minorBidi"/>
          <w:b w:val="0"/>
          <w:bCs w:val="0"/>
          <w:i w:val="0"/>
          <w:iCs w:val="0"/>
          <w:sz w:val="24"/>
          <w:szCs w:val="24"/>
          <w:lang w:val="en-GB"/>
        </w:rPr>
        <w:t xml:space="preserve">of hermeneutics, </w:t>
      </w:r>
      <w:r w:rsidR="009D6E1C">
        <w:rPr>
          <w:rFonts w:ascii="Garamond" w:eastAsiaTheme="minorEastAsia" w:hAnsi="Garamond" w:cstheme="minorBidi"/>
          <w:b w:val="0"/>
          <w:bCs w:val="0"/>
          <w:i w:val="0"/>
          <w:iCs w:val="0"/>
          <w:sz w:val="24"/>
          <w:szCs w:val="24"/>
          <w:lang w:val="en-GB"/>
        </w:rPr>
        <w:t xml:space="preserve">refers </w:t>
      </w:r>
      <w:r w:rsidRPr="002069A4">
        <w:rPr>
          <w:rFonts w:ascii="Garamond" w:eastAsiaTheme="minorEastAsia" w:hAnsi="Garamond" w:cstheme="minorBidi"/>
          <w:b w:val="0"/>
          <w:bCs w:val="0"/>
          <w:i w:val="0"/>
          <w:iCs w:val="0"/>
          <w:sz w:val="24"/>
          <w:szCs w:val="24"/>
          <w:lang w:val="en-GB"/>
        </w:rPr>
        <w:t xml:space="preserve">to </w:t>
      </w:r>
      <w:r w:rsidR="009D6E1C">
        <w:rPr>
          <w:rFonts w:ascii="Garamond" w:eastAsiaTheme="minorEastAsia" w:hAnsi="Garamond" w:cstheme="minorBidi"/>
          <w:b w:val="0"/>
          <w:bCs w:val="0"/>
          <w:i w:val="0"/>
          <w:iCs w:val="0"/>
          <w:sz w:val="24"/>
          <w:szCs w:val="24"/>
          <w:lang w:val="en-GB"/>
        </w:rPr>
        <w:t>a</w:t>
      </w:r>
      <w:r w:rsidRPr="002069A4">
        <w:rPr>
          <w:rFonts w:ascii="Garamond" w:eastAsiaTheme="minorEastAsia" w:hAnsi="Garamond" w:cstheme="minorBidi"/>
          <w:b w:val="0"/>
          <w:bCs w:val="0"/>
          <w:i w:val="0"/>
          <w:iCs w:val="0"/>
          <w:sz w:val="24"/>
          <w:szCs w:val="24"/>
          <w:lang w:val="en-GB"/>
        </w:rPr>
        <w:t xml:space="preserve"> humanism, </w:t>
      </w:r>
      <w:r w:rsidR="009D6E1C">
        <w:rPr>
          <w:rFonts w:ascii="Garamond" w:eastAsiaTheme="minorEastAsia" w:hAnsi="Garamond" w:cstheme="minorBidi"/>
          <w:b w:val="0"/>
          <w:bCs w:val="0"/>
          <w:i w:val="0"/>
          <w:iCs w:val="0"/>
          <w:sz w:val="24"/>
          <w:szCs w:val="24"/>
          <w:lang w:val="en-GB"/>
        </w:rPr>
        <w:t xml:space="preserve">which is integral part of Greek terminology and resurrects the term </w:t>
      </w:r>
      <w:r w:rsidR="00BF2ED8" w:rsidRPr="002069A4">
        <w:rPr>
          <w:rFonts w:ascii="Garamond" w:eastAsiaTheme="minorEastAsia" w:hAnsi="Garamond" w:cstheme="minorBidi"/>
          <w:b w:val="0"/>
          <w:bCs w:val="0"/>
          <w:iCs w:val="0"/>
          <w:sz w:val="24"/>
          <w:szCs w:val="24"/>
          <w:lang w:val="en-GB"/>
        </w:rPr>
        <w:t>praxis</w:t>
      </w:r>
      <w:r w:rsidR="00BF2ED8" w:rsidRPr="002069A4">
        <w:rPr>
          <w:rFonts w:ascii="Garamond" w:eastAsiaTheme="minorEastAsia" w:hAnsi="Garamond" w:cstheme="minorBidi"/>
          <w:b w:val="0"/>
          <w:bCs w:val="0"/>
          <w:i w:val="0"/>
          <w:iCs w:val="0"/>
          <w:sz w:val="24"/>
          <w:szCs w:val="24"/>
          <w:lang w:val="en-GB"/>
        </w:rPr>
        <w:t xml:space="preserve"> </w:t>
      </w:r>
      <w:r w:rsidR="00BF2ED8">
        <w:rPr>
          <w:rFonts w:ascii="Garamond" w:eastAsiaTheme="minorEastAsia" w:hAnsi="Garamond" w:cstheme="minorBidi"/>
          <w:b w:val="0"/>
          <w:bCs w:val="0"/>
          <w:i w:val="0"/>
          <w:iCs w:val="0"/>
          <w:sz w:val="24"/>
          <w:szCs w:val="24"/>
          <w:lang w:val="en-GB"/>
        </w:rPr>
        <w:t xml:space="preserve">(a term for communicative interaction between </w:t>
      </w:r>
      <w:r w:rsidR="00BF2ED8" w:rsidRPr="00BF2ED8">
        <w:rPr>
          <w:rFonts w:ascii="Garamond" w:hAnsi="Garamond"/>
          <w:b w:val="0"/>
          <w:i w:val="0"/>
          <w:sz w:val="24"/>
          <w:szCs w:val="24"/>
          <w:lang w:val="en-GB"/>
        </w:rPr>
        <w:t>people who are governed by moral norms, that doesn’t deal with forms of instrumentalism)</w:t>
      </w:r>
      <w:r w:rsidR="00BF2ED8">
        <w:rPr>
          <w:rFonts w:ascii="Garamond" w:hAnsi="Garamond"/>
          <w:b w:val="0"/>
          <w:i w:val="0"/>
          <w:sz w:val="24"/>
          <w:szCs w:val="24"/>
          <w:lang w:val="en-GB"/>
        </w:rPr>
        <w:t xml:space="preserve"> which </w:t>
      </w:r>
      <w:r w:rsidR="00BF2ED8" w:rsidRPr="00BF2ED8">
        <w:rPr>
          <w:rFonts w:ascii="Garamond" w:hAnsi="Garamond"/>
          <w:b w:val="0"/>
          <w:i w:val="0"/>
          <w:sz w:val="24"/>
          <w:szCs w:val="24"/>
          <w:lang w:val="en-GB"/>
        </w:rPr>
        <w:t>means  “the mode in which one is”, which is to say, the situation in which we find ourselves, by which we are not in complete control of our lives, but rather are dependent on external circumstances.</w:t>
      </w:r>
      <w:r w:rsidR="00BF2ED8">
        <w:rPr>
          <w:sz w:val="28"/>
          <w:szCs w:val="28"/>
          <w:lang w:val="en-GB"/>
        </w:rPr>
        <w:t xml:space="preserve"> </w:t>
      </w:r>
      <w:r w:rsidRPr="002069A4">
        <w:rPr>
          <w:rFonts w:ascii="Garamond" w:eastAsiaTheme="minorEastAsia" w:hAnsi="Garamond" w:cstheme="minorBidi"/>
          <w:b w:val="0"/>
          <w:bCs w:val="0"/>
          <w:i w:val="0"/>
          <w:iCs w:val="0"/>
          <w:sz w:val="24"/>
          <w:szCs w:val="24"/>
          <w:lang w:val="en-GB"/>
        </w:rPr>
        <w:t xml:space="preserve">intrinsic to the language and the Greek terminology, goes to recover the word </w:t>
      </w:r>
      <w:r w:rsidRPr="002069A4">
        <w:rPr>
          <w:rFonts w:ascii="Garamond" w:eastAsiaTheme="minorEastAsia" w:hAnsi="Garamond" w:cstheme="minorBidi"/>
          <w:b w:val="0"/>
          <w:bCs w:val="0"/>
          <w:iCs w:val="0"/>
          <w:sz w:val="24"/>
          <w:szCs w:val="24"/>
          <w:lang w:val="en-GB"/>
        </w:rPr>
        <w:t>praxis</w:t>
      </w:r>
      <w:r w:rsidRPr="002069A4">
        <w:rPr>
          <w:rFonts w:ascii="Garamond" w:eastAsiaTheme="minorEastAsia" w:hAnsi="Garamond" w:cstheme="minorBidi"/>
          <w:b w:val="0"/>
          <w:bCs w:val="0"/>
          <w:i w:val="0"/>
          <w:iCs w:val="0"/>
          <w:sz w:val="24"/>
          <w:szCs w:val="24"/>
          <w:lang w:val="en-GB"/>
        </w:rPr>
        <w:t xml:space="preserve"> that means the way in which one is, or rather a situational way in which we are, not masters of our life, but depending on external circumstances. In short </w:t>
      </w:r>
      <w:r w:rsidR="003C4EC8">
        <w:rPr>
          <w:rFonts w:ascii="Garamond" w:eastAsiaTheme="minorEastAsia" w:hAnsi="Garamond" w:cstheme="minorBidi"/>
          <w:b w:val="0"/>
          <w:bCs w:val="0"/>
          <w:i w:val="0"/>
          <w:iCs w:val="0"/>
          <w:sz w:val="24"/>
          <w:szCs w:val="24"/>
          <w:lang w:val="en-GB"/>
        </w:rPr>
        <w:t xml:space="preserve">to </w:t>
      </w:r>
      <w:r w:rsidRPr="002069A4">
        <w:rPr>
          <w:rFonts w:ascii="Garamond" w:eastAsiaTheme="minorEastAsia" w:hAnsi="Garamond" w:cstheme="minorBidi"/>
          <w:b w:val="0"/>
          <w:bCs w:val="0"/>
          <w:i w:val="0"/>
          <w:iCs w:val="0"/>
          <w:sz w:val="24"/>
          <w:szCs w:val="24"/>
          <w:lang w:val="en-GB"/>
        </w:rPr>
        <w:t>the man is subject to his fini</w:t>
      </w:r>
      <w:r w:rsidR="0087613D">
        <w:rPr>
          <w:rFonts w:ascii="Garamond" w:eastAsiaTheme="minorEastAsia" w:hAnsi="Garamond" w:cstheme="minorBidi"/>
          <w:b w:val="0"/>
          <w:bCs w:val="0"/>
          <w:i w:val="0"/>
          <w:iCs w:val="0"/>
          <w:sz w:val="24"/>
          <w:szCs w:val="24"/>
          <w:lang w:val="en-GB"/>
        </w:rPr>
        <w:t>tude</w:t>
      </w:r>
      <w:r w:rsidRPr="002069A4">
        <w:rPr>
          <w:rFonts w:ascii="Garamond" w:eastAsiaTheme="minorEastAsia" w:hAnsi="Garamond" w:cstheme="minorBidi"/>
          <w:b w:val="0"/>
          <w:bCs w:val="0"/>
          <w:i w:val="0"/>
          <w:iCs w:val="0"/>
          <w:sz w:val="24"/>
          <w:szCs w:val="24"/>
          <w:lang w:val="en-GB"/>
        </w:rPr>
        <w:t xml:space="preserve"> and </w:t>
      </w:r>
      <w:r w:rsidR="0087613D">
        <w:rPr>
          <w:rFonts w:ascii="Garamond" w:eastAsiaTheme="minorEastAsia" w:hAnsi="Garamond" w:cstheme="minorBidi"/>
          <w:b w:val="0"/>
          <w:bCs w:val="0"/>
          <w:i w:val="0"/>
          <w:iCs w:val="0"/>
          <w:sz w:val="24"/>
          <w:szCs w:val="24"/>
          <w:lang w:val="en-GB"/>
        </w:rPr>
        <w:t xml:space="preserve">his </w:t>
      </w:r>
      <w:r w:rsidRPr="002069A4">
        <w:rPr>
          <w:rFonts w:ascii="Garamond" w:eastAsiaTheme="minorEastAsia" w:hAnsi="Garamond" w:cstheme="minorBidi"/>
          <w:b w:val="0"/>
          <w:bCs w:val="0"/>
          <w:i w:val="0"/>
          <w:iCs w:val="0"/>
          <w:sz w:val="24"/>
          <w:szCs w:val="24"/>
          <w:lang w:val="en-GB"/>
        </w:rPr>
        <w:t>temporal</w:t>
      </w:r>
      <w:r w:rsidR="0087613D">
        <w:rPr>
          <w:rFonts w:ascii="Garamond" w:eastAsiaTheme="minorEastAsia" w:hAnsi="Garamond" w:cstheme="minorBidi"/>
          <w:b w:val="0"/>
          <w:bCs w:val="0"/>
          <w:i w:val="0"/>
          <w:iCs w:val="0"/>
          <w:sz w:val="24"/>
          <w:szCs w:val="24"/>
          <w:lang w:val="en-GB"/>
        </w:rPr>
        <w:t>ity.</w:t>
      </w:r>
      <w:r w:rsidR="002D7D4F">
        <w:rPr>
          <w:rFonts w:ascii="Garamond" w:eastAsiaTheme="minorEastAsia" w:hAnsi="Garamond" w:cstheme="minorBidi"/>
          <w:b w:val="0"/>
          <w:bCs w:val="0"/>
          <w:i w:val="0"/>
          <w:iCs w:val="0"/>
          <w:sz w:val="24"/>
          <w:szCs w:val="24"/>
          <w:lang w:val="en-GB"/>
        </w:rPr>
        <w:t xml:space="preserve"> </w:t>
      </w:r>
      <w:r w:rsidRPr="00284C6C">
        <w:rPr>
          <w:rFonts w:ascii="Garamond" w:eastAsiaTheme="minorEastAsia" w:hAnsi="Garamond" w:cstheme="minorBidi"/>
          <w:b w:val="0"/>
          <w:bCs w:val="0"/>
          <w:i w:val="0"/>
          <w:iCs w:val="0"/>
          <w:sz w:val="24"/>
          <w:szCs w:val="24"/>
          <w:lang w:val="en-GB"/>
        </w:rPr>
        <w:t>Praxis</w:t>
      </w:r>
      <w:r w:rsidRPr="002069A4">
        <w:rPr>
          <w:rFonts w:ascii="Garamond" w:eastAsiaTheme="minorEastAsia" w:hAnsi="Garamond" w:cstheme="minorBidi"/>
          <w:b w:val="0"/>
          <w:bCs w:val="0"/>
          <w:i w:val="0"/>
          <w:iCs w:val="0"/>
          <w:sz w:val="24"/>
          <w:szCs w:val="24"/>
          <w:lang w:val="en-GB"/>
        </w:rPr>
        <w:t xml:space="preserve"> means also that each belongs to the society, which every European, in our case, belongs to Europe and is responsible of her, as far as he belongs to the whole humanity and is responsible of it.  </w:t>
      </w:r>
    </w:p>
    <w:p w:rsidR="002338FF" w:rsidRPr="002338FF" w:rsidRDefault="00C709E3" w:rsidP="002338FF">
      <w:pPr>
        <w:spacing w:line="360" w:lineRule="auto"/>
        <w:ind w:left="851" w:right="-2"/>
        <w:jc w:val="both"/>
        <w:rPr>
          <w:rFonts w:ascii="Garamond" w:hAnsi="Garamond"/>
          <w:sz w:val="24"/>
          <w:szCs w:val="24"/>
          <w:lang w:val="en-GB"/>
        </w:rPr>
      </w:pPr>
      <w:r w:rsidRPr="002338FF">
        <w:rPr>
          <w:rFonts w:ascii="Garamond" w:hAnsi="Garamond"/>
          <w:sz w:val="24"/>
          <w:szCs w:val="24"/>
          <w:lang w:val="en-GB"/>
        </w:rPr>
        <w:t>Europe has a great treasure which is its diversity, its var</w:t>
      </w:r>
      <w:r>
        <w:rPr>
          <w:rFonts w:ascii="Garamond" w:hAnsi="Garamond"/>
          <w:sz w:val="24"/>
          <w:szCs w:val="24"/>
          <w:lang w:val="en-GB"/>
        </w:rPr>
        <w:t xml:space="preserve">iety of languages, in having </w:t>
      </w:r>
      <w:r w:rsidRPr="002338FF">
        <w:rPr>
          <w:rFonts w:ascii="Garamond" w:hAnsi="Garamond"/>
          <w:sz w:val="24"/>
          <w:szCs w:val="24"/>
          <w:lang w:val="en-GB"/>
        </w:rPr>
        <w:t xml:space="preserve">practiced throughout the centuries, despite so many difficulties and wars, a tolerance of different cultures and languages among different faiths and confessions. </w:t>
      </w:r>
      <w:r w:rsidR="002338FF" w:rsidRPr="002338FF">
        <w:rPr>
          <w:rFonts w:ascii="Garamond" w:hAnsi="Garamond"/>
          <w:sz w:val="24"/>
          <w:szCs w:val="24"/>
          <w:lang w:val="en-GB"/>
        </w:rPr>
        <w:t>It is not necessary to give to Europe only one language, a language good for the entire continent. Now we merely need to focus on what historically has united all Europeans: that cultural and spiritual unity acquired in the past and which remains a task and a commitment for the future.</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w:t>
      </w:r>
      <w:r w:rsidR="00D84D72" w:rsidRPr="002069A4">
        <w:rPr>
          <w:rFonts w:ascii="Garamond" w:eastAsiaTheme="minorEastAsia" w:hAnsi="Garamond" w:cstheme="minorBidi"/>
          <w:b w:val="0"/>
          <w:bCs w:val="0"/>
          <w:i w:val="0"/>
          <w:iCs w:val="0"/>
          <w:sz w:val="24"/>
          <w:szCs w:val="24"/>
          <w:lang w:val="en-GB"/>
        </w:rPr>
        <w:t>In a very profound and actual</w:t>
      </w:r>
      <w:r w:rsidR="00761EB0">
        <w:rPr>
          <w:rFonts w:ascii="Garamond" w:eastAsiaTheme="minorEastAsia" w:hAnsi="Garamond" w:cstheme="minorBidi"/>
          <w:b w:val="0"/>
          <w:bCs w:val="0"/>
          <w:i w:val="0"/>
          <w:iCs w:val="0"/>
          <w:sz w:val="24"/>
          <w:szCs w:val="24"/>
          <w:lang w:val="en-GB"/>
        </w:rPr>
        <w:t xml:space="preserve"> essay</w:t>
      </w:r>
      <w:r w:rsidR="00D84D72" w:rsidRPr="002069A4">
        <w:rPr>
          <w:rFonts w:ascii="Garamond" w:eastAsiaTheme="minorEastAsia" w:hAnsi="Garamond" w:cstheme="minorBidi"/>
          <w:b w:val="0"/>
          <w:bCs w:val="0"/>
          <w:i w:val="0"/>
          <w:iCs w:val="0"/>
          <w:sz w:val="24"/>
          <w:szCs w:val="24"/>
          <w:lang w:val="en-GB"/>
        </w:rPr>
        <w:t xml:space="preserve">, that well defines the existential condition of the European man </w:t>
      </w:r>
      <w:r w:rsidR="00761EB0" w:rsidRPr="00761EB0">
        <w:rPr>
          <w:rFonts w:ascii="Garamond" w:hAnsi="Garamond"/>
          <w:b w:val="0"/>
          <w:i w:val="0"/>
          <w:sz w:val="24"/>
          <w:szCs w:val="24"/>
          <w:lang w:val="en-GB"/>
        </w:rPr>
        <w:t>and indeed of man anywhere,</w:t>
      </w:r>
      <w:r w:rsidR="00D84D72" w:rsidRPr="002069A4">
        <w:rPr>
          <w:rFonts w:ascii="Garamond" w:eastAsiaTheme="minorEastAsia" w:hAnsi="Garamond" w:cstheme="minorBidi"/>
          <w:b w:val="0"/>
          <w:bCs w:val="0"/>
          <w:i w:val="0"/>
          <w:iCs w:val="0"/>
          <w:sz w:val="24"/>
          <w:szCs w:val="24"/>
          <w:lang w:val="en-GB"/>
        </w:rPr>
        <w:t xml:space="preserve"> Gadamer uses the expression </w:t>
      </w:r>
      <w:r w:rsidR="00D84D72">
        <w:rPr>
          <w:rFonts w:ascii="Garamond" w:eastAsiaTheme="minorEastAsia" w:hAnsi="Garamond" w:cstheme="minorBidi"/>
          <w:b w:val="0"/>
          <w:bCs w:val="0"/>
          <w:i w:val="0"/>
          <w:iCs w:val="0"/>
          <w:sz w:val="24"/>
          <w:szCs w:val="24"/>
          <w:lang w:val="en-GB"/>
        </w:rPr>
        <w:t>'</w:t>
      </w:r>
      <w:r w:rsidR="00D84D72" w:rsidRPr="002069A4">
        <w:rPr>
          <w:rFonts w:ascii="Garamond" w:eastAsiaTheme="minorEastAsia" w:hAnsi="Garamond" w:cstheme="minorBidi"/>
          <w:b w:val="0"/>
          <w:bCs w:val="0"/>
          <w:i w:val="0"/>
          <w:iCs w:val="0"/>
          <w:sz w:val="24"/>
          <w:szCs w:val="24"/>
          <w:lang w:val="en-GB"/>
        </w:rPr>
        <w:t>City of two worlds</w:t>
      </w:r>
      <w:r w:rsidR="00D84D72">
        <w:rPr>
          <w:rFonts w:ascii="Garamond" w:eastAsiaTheme="minorEastAsia" w:hAnsi="Garamond" w:cstheme="minorBidi"/>
          <w:b w:val="0"/>
          <w:bCs w:val="0"/>
          <w:i w:val="0"/>
          <w:iCs w:val="0"/>
          <w:sz w:val="24"/>
          <w:szCs w:val="24"/>
          <w:lang w:val="en-GB"/>
        </w:rPr>
        <w:t>'.</w:t>
      </w:r>
      <w:r w:rsidR="00D84D72" w:rsidRPr="001C4D74">
        <w:rPr>
          <w:rFonts w:ascii="Garamond" w:eastAsiaTheme="minorEastAsia" w:hAnsi="Garamond" w:cstheme="minorBidi"/>
          <w:b w:val="0"/>
          <w:bCs w:val="0"/>
          <w:i w:val="0"/>
          <w:iCs w:val="0"/>
          <w:sz w:val="24"/>
          <w:szCs w:val="24"/>
          <w:vertAlign w:val="superscript"/>
          <w:lang w:val="en-GB"/>
        </w:rPr>
        <w:t>13</w:t>
      </w:r>
      <w:r w:rsidR="00D84D72" w:rsidRPr="002069A4">
        <w:rPr>
          <w:rFonts w:ascii="Garamond" w:eastAsiaTheme="minorEastAsia" w:hAnsi="Garamond" w:cstheme="minorBidi"/>
          <w:b w:val="0"/>
          <w:bCs w:val="0"/>
          <w:i w:val="0"/>
          <w:iCs w:val="0"/>
          <w:sz w:val="24"/>
          <w:szCs w:val="24"/>
          <w:lang w:val="en-GB"/>
        </w:rPr>
        <w:t xml:space="preserve">  </w:t>
      </w:r>
    </w:p>
    <w:p w:rsidR="00817BD8" w:rsidRPr="002069A4" w:rsidRDefault="00817BD8" w:rsidP="00664226">
      <w:pPr>
        <w:pStyle w:val="Titolo6"/>
        <w:tabs>
          <w:tab w:val="left" w:pos="16727"/>
          <w:tab w:val="left" w:pos="17010"/>
        </w:tabs>
        <w:ind w:left="851"/>
        <w:jc w:val="both"/>
        <w:rPr>
          <w:rFonts w:ascii="Garamond" w:eastAsiaTheme="minorEastAsia" w:hAnsi="Garamond" w:cstheme="minorBidi"/>
          <w:b w:val="0"/>
          <w:bCs w:val="0"/>
          <w:i w:val="0"/>
          <w:iCs w:val="0"/>
          <w:sz w:val="24"/>
          <w:szCs w:val="24"/>
          <w:lang w:val="en-GB"/>
        </w:rPr>
      </w:pPr>
      <w:r w:rsidRPr="002069A4">
        <w:rPr>
          <w:rFonts w:ascii="Garamond" w:eastAsiaTheme="minorEastAsia" w:hAnsi="Garamond" w:cstheme="minorBidi"/>
          <w:b w:val="0"/>
          <w:bCs w:val="0"/>
          <w:i w:val="0"/>
          <w:iCs w:val="0"/>
          <w:sz w:val="24"/>
          <w:szCs w:val="24"/>
          <w:lang w:val="en-GB"/>
        </w:rPr>
        <w:t xml:space="preserve">   Departing from the Greek </w:t>
      </w:r>
      <w:r w:rsidR="002115AC" w:rsidRPr="002069A4">
        <w:rPr>
          <w:rFonts w:ascii="Garamond" w:eastAsiaTheme="minorEastAsia" w:hAnsi="Garamond" w:cstheme="minorBidi"/>
          <w:b w:val="0"/>
          <w:bCs w:val="0"/>
          <w:i w:val="0"/>
          <w:iCs w:val="0"/>
          <w:sz w:val="24"/>
          <w:szCs w:val="24"/>
          <w:lang w:val="en-GB"/>
        </w:rPr>
        <w:t xml:space="preserve">he </w:t>
      </w:r>
      <w:r w:rsidRPr="002069A4">
        <w:rPr>
          <w:rFonts w:ascii="Garamond" w:eastAsiaTheme="minorEastAsia" w:hAnsi="Garamond" w:cstheme="minorBidi"/>
          <w:b w:val="0"/>
          <w:bCs w:val="0"/>
          <w:i w:val="0"/>
          <w:iCs w:val="0"/>
          <w:sz w:val="24"/>
          <w:szCs w:val="24"/>
          <w:lang w:val="en-GB"/>
        </w:rPr>
        <w:t>writes that they invented the science and the philosophy</w:t>
      </w:r>
      <w:r w:rsidR="002115AC" w:rsidRPr="002069A4">
        <w:rPr>
          <w:rFonts w:ascii="Garamond" w:eastAsiaTheme="minorEastAsia" w:hAnsi="Garamond" w:cstheme="minorBidi"/>
          <w:b w:val="0"/>
          <w:bCs w:val="0"/>
          <w:i w:val="0"/>
          <w:iCs w:val="0"/>
          <w:sz w:val="24"/>
          <w:szCs w:val="24"/>
          <w:lang w:val="en-GB"/>
        </w:rPr>
        <w:t>,</w:t>
      </w:r>
      <w:r w:rsidRPr="002069A4">
        <w:rPr>
          <w:rFonts w:ascii="Garamond" w:eastAsiaTheme="minorEastAsia" w:hAnsi="Garamond" w:cstheme="minorBidi"/>
          <w:b w:val="0"/>
          <w:bCs w:val="0"/>
          <w:i w:val="0"/>
          <w:iCs w:val="0"/>
          <w:sz w:val="24"/>
          <w:szCs w:val="24"/>
          <w:lang w:val="en-GB"/>
        </w:rPr>
        <w:t xml:space="preserve"> "Only </w:t>
      </w:r>
      <w:r w:rsidR="00895EC3">
        <w:rPr>
          <w:rFonts w:ascii="Garamond" w:eastAsiaTheme="minorEastAsia" w:hAnsi="Garamond" w:cstheme="minorBidi"/>
          <w:b w:val="0"/>
          <w:bCs w:val="0"/>
          <w:i w:val="0"/>
          <w:iCs w:val="0"/>
          <w:sz w:val="24"/>
          <w:szCs w:val="24"/>
          <w:lang w:val="en-GB"/>
        </w:rPr>
        <w:t>with</w:t>
      </w:r>
      <w:r w:rsidRPr="002069A4">
        <w:rPr>
          <w:rFonts w:ascii="Garamond" w:eastAsiaTheme="minorEastAsia" w:hAnsi="Garamond" w:cstheme="minorBidi"/>
          <w:b w:val="0"/>
          <w:bCs w:val="0"/>
          <w:i w:val="0"/>
          <w:iCs w:val="0"/>
          <w:sz w:val="24"/>
          <w:szCs w:val="24"/>
          <w:lang w:val="en-GB"/>
        </w:rPr>
        <w:t xml:space="preserve"> Plato the word assumes a new accent: for him philosophia is no</w:t>
      </w:r>
      <w:r w:rsidR="00895EC3">
        <w:rPr>
          <w:rFonts w:ascii="Garamond" w:eastAsiaTheme="minorEastAsia" w:hAnsi="Garamond" w:cstheme="minorBidi"/>
          <w:b w:val="0"/>
          <w:bCs w:val="0"/>
          <w:i w:val="0"/>
          <w:iCs w:val="0"/>
          <w:sz w:val="24"/>
          <w:szCs w:val="24"/>
          <w:lang w:val="en-GB"/>
        </w:rPr>
        <w:t xml:space="preserve"> longer mere knowledge</w:t>
      </w:r>
      <w:r w:rsidRPr="002069A4">
        <w:rPr>
          <w:rFonts w:ascii="Garamond" w:eastAsiaTheme="minorEastAsia" w:hAnsi="Garamond" w:cstheme="minorBidi"/>
          <w:b w:val="0"/>
          <w:bCs w:val="0"/>
          <w:i w:val="0"/>
          <w:iCs w:val="0"/>
          <w:sz w:val="24"/>
          <w:szCs w:val="24"/>
          <w:lang w:val="en-GB"/>
        </w:rPr>
        <w:t xml:space="preserve">, but the desire </w:t>
      </w:r>
      <w:r w:rsidR="00895EC3">
        <w:rPr>
          <w:rFonts w:ascii="Garamond" w:eastAsiaTheme="minorEastAsia" w:hAnsi="Garamond" w:cstheme="minorBidi"/>
          <w:b w:val="0"/>
          <w:bCs w:val="0"/>
          <w:i w:val="0"/>
          <w:iCs w:val="0"/>
          <w:sz w:val="24"/>
          <w:szCs w:val="24"/>
          <w:lang w:val="en-GB"/>
        </w:rPr>
        <w:t>f</w:t>
      </w:r>
      <w:r w:rsidRPr="002069A4">
        <w:rPr>
          <w:rFonts w:ascii="Garamond" w:eastAsiaTheme="minorEastAsia" w:hAnsi="Garamond" w:cstheme="minorBidi"/>
          <w:b w:val="0"/>
          <w:bCs w:val="0"/>
          <w:i w:val="0"/>
          <w:iCs w:val="0"/>
          <w:sz w:val="24"/>
          <w:szCs w:val="24"/>
          <w:lang w:val="en-GB"/>
        </w:rPr>
        <w:t>o</w:t>
      </w:r>
      <w:r w:rsidR="00895EC3">
        <w:rPr>
          <w:rFonts w:ascii="Garamond" w:eastAsiaTheme="minorEastAsia" w:hAnsi="Garamond" w:cstheme="minorBidi"/>
          <w:b w:val="0"/>
          <w:bCs w:val="0"/>
          <w:i w:val="0"/>
          <w:iCs w:val="0"/>
          <w:sz w:val="24"/>
          <w:szCs w:val="24"/>
          <w:lang w:val="en-GB"/>
        </w:rPr>
        <w:t>r</w:t>
      </w:r>
      <w:r w:rsidRPr="002069A4">
        <w:rPr>
          <w:rFonts w:ascii="Garamond" w:eastAsiaTheme="minorEastAsia" w:hAnsi="Garamond" w:cstheme="minorBidi"/>
          <w:b w:val="0"/>
          <w:bCs w:val="0"/>
          <w:i w:val="0"/>
          <w:iCs w:val="0"/>
          <w:sz w:val="24"/>
          <w:szCs w:val="24"/>
          <w:lang w:val="en-GB"/>
        </w:rPr>
        <w:t xml:space="preserve"> know</w:t>
      </w:r>
      <w:r w:rsidR="00895EC3">
        <w:rPr>
          <w:rFonts w:ascii="Garamond" w:eastAsiaTheme="minorEastAsia" w:hAnsi="Garamond" w:cstheme="minorBidi"/>
          <w:b w:val="0"/>
          <w:bCs w:val="0"/>
          <w:i w:val="0"/>
          <w:iCs w:val="0"/>
          <w:sz w:val="24"/>
          <w:szCs w:val="24"/>
          <w:lang w:val="en-GB"/>
        </w:rPr>
        <w:t>ledge</w:t>
      </w:r>
      <w:r w:rsidRPr="002069A4">
        <w:rPr>
          <w:rFonts w:ascii="Garamond" w:eastAsiaTheme="minorEastAsia" w:hAnsi="Garamond" w:cstheme="minorBidi"/>
          <w:b w:val="0"/>
          <w:bCs w:val="0"/>
          <w:i w:val="0"/>
          <w:iCs w:val="0"/>
          <w:sz w:val="24"/>
          <w:szCs w:val="24"/>
          <w:lang w:val="en-GB"/>
        </w:rPr>
        <w:t>, the search f</w:t>
      </w:r>
      <w:r w:rsidR="00895EC3">
        <w:rPr>
          <w:rFonts w:ascii="Garamond" w:eastAsiaTheme="minorEastAsia" w:hAnsi="Garamond" w:cstheme="minorBidi"/>
          <w:b w:val="0"/>
          <w:bCs w:val="0"/>
          <w:i w:val="0"/>
          <w:iCs w:val="0"/>
          <w:sz w:val="24"/>
          <w:szCs w:val="24"/>
          <w:lang w:val="en-GB"/>
        </w:rPr>
        <w:t>or</w:t>
      </w:r>
      <w:r w:rsidRPr="002069A4">
        <w:rPr>
          <w:rFonts w:ascii="Garamond" w:eastAsiaTheme="minorEastAsia" w:hAnsi="Garamond" w:cstheme="minorBidi"/>
          <w:b w:val="0"/>
          <w:bCs w:val="0"/>
          <w:i w:val="0"/>
          <w:iCs w:val="0"/>
          <w:sz w:val="24"/>
          <w:szCs w:val="24"/>
          <w:lang w:val="en-GB"/>
        </w:rPr>
        <w:t xml:space="preserve"> sophia, f</w:t>
      </w:r>
      <w:r w:rsidR="00895EC3">
        <w:rPr>
          <w:rFonts w:ascii="Garamond" w:eastAsiaTheme="minorEastAsia" w:hAnsi="Garamond" w:cstheme="minorBidi"/>
          <w:b w:val="0"/>
          <w:bCs w:val="0"/>
          <w:i w:val="0"/>
          <w:iCs w:val="0"/>
          <w:sz w:val="24"/>
          <w:szCs w:val="24"/>
          <w:lang w:val="en-GB"/>
        </w:rPr>
        <w:t>or</w:t>
      </w:r>
      <w:r w:rsidRPr="002069A4">
        <w:rPr>
          <w:rFonts w:ascii="Garamond" w:eastAsiaTheme="minorEastAsia" w:hAnsi="Garamond" w:cstheme="minorBidi"/>
          <w:b w:val="0"/>
          <w:bCs w:val="0"/>
          <w:i w:val="0"/>
          <w:iCs w:val="0"/>
          <w:sz w:val="24"/>
          <w:szCs w:val="24"/>
          <w:lang w:val="en-GB"/>
        </w:rPr>
        <w:t xml:space="preserve"> wisdom, the desire f</w:t>
      </w:r>
      <w:r w:rsidR="00895EC3">
        <w:rPr>
          <w:rFonts w:ascii="Garamond" w:eastAsiaTheme="minorEastAsia" w:hAnsi="Garamond" w:cstheme="minorBidi"/>
          <w:b w:val="0"/>
          <w:bCs w:val="0"/>
          <w:i w:val="0"/>
          <w:iCs w:val="0"/>
          <w:sz w:val="24"/>
          <w:szCs w:val="24"/>
          <w:lang w:val="en-GB"/>
        </w:rPr>
        <w:t>or</w:t>
      </w:r>
      <w:r w:rsidRPr="002069A4">
        <w:rPr>
          <w:rFonts w:ascii="Garamond" w:eastAsiaTheme="minorEastAsia" w:hAnsi="Garamond" w:cstheme="minorBidi"/>
          <w:b w:val="0"/>
          <w:bCs w:val="0"/>
          <w:i w:val="0"/>
          <w:iCs w:val="0"/>
          <w:sz w:val="24"/>
          <w:szCs w:val="24"/>
          <w:lang w:val="en-GB"/>
        </w:rPr>
        <w:t xml:space="preserve"> truth whose possession is reserved to the gods"</w:t>
      </w:r>
      <w:r w:rsidR="001C4D74">
        <w:rPr>
          <w:rFonts w:ascii="Garamond" w:eastAsiaTheme="minorEastAsia" w:hAnsi="Garamond" w:cstheme="minorBidi"/>
          <w:b w:val="0"/>
          <w:bCs w:val="0"/>
          <w:i w:val="0"/>
          <w:iCs w:val="0"/>
          <w:sz w:val="24"/>
          <w:szCs w:val="24"/>
          <w:lang w:val="en-GB"/>
        </w:rPr>
        <w:t>.</w:t>
      </w:r>
      <w:r w:rsidR="001C4D74" w:rsidRPr="001C4D74">
        <w:rPr>
          <w:rFonts w:ascii="Garamond" w:eastAsiaTheme="minorEastAsia" w:hAnsi="Garamond" w:cstheme="minorBidi"/>
          <w:b w:val="0"/>
          <w:bCs w:val="0"/>
          <w:i w:val="0"/>
          <w:iCs w:val="0"/>
          <w:sz w:val="24"/>
          <w:szCs w:val="24"/>
          <w:vertAlign w:val="superscript"/>
          <w:lang w:val="en-GB"/>
        </w:rPr>
        <w:t>14</w:t>
      </w:r>
      <w:r w:rsidRPr="002069A4">
        <w:rPr>
          <w:rFonts w:ascii="Garamond" w:eastAsiaTheme="minorEastAsia" w:hAnsi="Garamond" w:cstheme="minorBidi"/>
          <w:b w:val="0"/>
          <w:bCs w:val="0"/>
          <w:i w:val="0"/>
          <w:iCs w:val="0"/>
          <w:sz w:val="24"/>
          <w:szCs w:val="24"/>
          <w:lang w:val="en-GB"/>
        </w:rPr>
        <w:t xml:space="preserve"> </w:t>
      </w:r>
      <w:r w:rsidR="00895EC3">
        <w:rPr>
          <w:rFonts w:ascii="Garamond" w:eastAsiaTheme="minorEastAsia" w:hAnsi="Garamond" w:cstheme="minorBidi"/>
          <w:b w:val="0"/>
          <w:bCs w:val="0"/>
          <w:i w:val="0"/>
          <w:iCs w:val="0"/>
          <w:sz w:val="24"/>
          <w:szCs w:val="24"/>
          <w:lang w:val="en-GB"/>
        </w:rPr>
        <w:t>A</w:t>
      </w:r>
      <w:r w:rsidR="00BA7102">
        <w:rPr>
          <w:rFonts w:ascii="Garamond" w:eastAsiaTheme="minorEastAsia" w:hAnsi="Garamond" w:cstheme="minorBidi"/>
          <w:b w:val="0"/>
          <w:bCs w:val="0"/>
          <w:i w:val="0"/>
          <w:iCs w:val="0"/>
          <w:sz w:val="24"/>
          <w:szCs w:val="24"/>
          <w:lang w:val="en-GB"/>
        </w:rPr>
        <w:t>nd a</w:t>
      </w:r>
      <w:r w:rsidR="00895EC3">
        <w:rPr>
          <w:rFonts w:ascii="Garamond" w:eastAsiaTheme="minorEastAsia" w:hAnsi="Garamond" w:cstheme="minorBidi"/>
          <w:b w:val="0"/>
          <w:bCs w:val="0"/>
          <w:i w:val="0"/>
          <w:iCs w:val="0"/>
          <w:sz w:val="24"/>
          <w:szCs w:val="24"/>
          <w:lang w:val="en-GB"/>
        </w:rPr>
        <w:t xml:space="preserve"> bit later</w:t>
      </w:r>
      <w:r w:rsidR="00BA7102">
        <w:rPr>
          <w:rFonts w:ascii="Garamond" w:eastAsiaTheme="minorEastAsia" w:hAnsi="Garamond" w:cstheme="minorBidi"/>
          <w:b w:val="0"/>
          <w:bCs w:val="0"/>
          <w:i w:val="0"/>
          <w:iCs w:val="0"/>
          <w:sz w:val="24"/>
          <w:szCs w:val="24"/>
          <w:lang w:val="en-GB"/>
        </w:rPr>
        <w:t>:</w:t>
      </w:r>
      <w:r w:rsidRPr="002069A4">
        <w:rPr>
          <w:rFonts w:ascii="Garamond" w:eastAsiaTheme="minorEastAsia" w:hAnsi="Garamond" w:cstheme="minorBidi"/>
          <w:b w:val="0"/>
          <w:bCs w:val="0"/>
          <w:i w:val="0"/>
          <w:iCs w:val="0"/>
          <w:sz w:val="24"/>
          <w:szCs w:val="24"/>
          <w:lang w:val="en-GB"/>
        </w:rPr>
        <w:t xml:space="preserve"> "the platonic </w:t>
      </w:r>
      <w:r w:rsidR="00895EC3">
        <w:rPr>
          <w:rFonts w:ascii="Garamond" w:eastAsiaTheme="minorEastAsia" w:hAnsi="Garamond" w:cstheme="minorBidi"/>
          <w:b w:val="0"/>
          <w:bCs w:val="0"/>
          <w:i w:val="0"/>
          <w:iCs w:val="0"/>
          <w:sz w:val="24"/>
          <w:szCs w:val="24"/>
          <w:lang w:val="en-GB"/>
        </w:rPr>
        <w:t xml:space="preserve">adhesion by which </w:t>
      </w:r>
      <w:r w:rsidRPr="002069A4">
        <w:rPr>
          <w:rFonts w:ascii="Garamond" w:eastAsiaTheme="minorEastAsia" w:hAnsi="Garamond" w:cstheme="minorBidi"/>
          <w:b w:val="0"/>
          <w:bCs w:val="0"/>
          <w:i w:val="0"/>
          <w:iCs w:val="0"/>
          <w:sz w:val="24"/>
          <w:szCs w:val="24"/>
          <w:lang w:val="en-GB"/>
        </w:rPr>
        <w:t xml:space="preserve"> philosophy </w:t>
      </w:r>
      <w:r w:rsidR="00895EC3">
        <w:rPr>
          <w:rFonts w:ascii="Garamond" w:eastAsiaTheme="minorEastAsia" w:hAnsi="Garamond" w:cstheme="minorBidi"/>
          <w:b w:val="0"/>
          <w:bCs w:val="0"/>
          <w:i w:val="0"/>
          <w:iCs w:val="0"/>
          <w:sz w:val="24"/>
          <w:szCs w:val="24"/>
          <w:lang w:val="en-GB"/>
        </w:rPr>
        <w:t xml:space="preserve">become </w:t>
      </w:r>
      <w:r w:rsidRPr="002069A4">
        <w:rPr>
          <w:rFonts w:ascii="Garamond" w:eastAsiaTheme="minorEastAsia" w:hAnsi="Garamond" w:cstheme="minorBidi"/>
          <w:b w:val="0"/>
          <w:bCs w:val="0"/>
          <w:i w:val="0"/>
          <w:iCs w:val="0"/>
          <w:sz w:val="24"/>
          <w:szCs w:val="24"/>
          <w:lang w:val="en-GB"/>
        </w:rPr>
        <w:t xml:space="preserve">pure aspiration to truth </w:t>
      </w:r>
      <w:r w:rsidR="00895EC3">
        <w:rPr>
          <w:rFonts w:ascii="Garamond" w:eastAsiaTheme="minorEastAsia" w:hAnsi="Garamond" w:cstheme="minorBidi"/>
          <w:b w:val="0"/>
          <w:bCs w:val="0"/>
          <w:i w:val="0"/>
          <w:iCs w:val="0"/>
          <w:sz w:val="24"/>
          <w:szCs w:val="24"/>
          <w:lang w:val="en-GB"/>
        </w:rPr>
        <w:t xml:space="preserve">has </w:t>
      </w:r>
      <w:r w:rsidRPr="002069A4">
        <w:rPr>
          <w:rFonts w:ascii="Garamond" w:eastAsiaTheme="minorEastAsia" w:hAnsi="Garamond" w:cstheme="minorBidi"/>
          <w:b w:val="0"/>
          <w:bCs w:val="0"/>
          <w:i w:val="0"/>
          <w:iCs w:val="0"/>
          <w:sz w:val="24"/>
          <w:szCs w:val="24"/>
          <w:lang w:val="en-GB"/>
        </w:rPr>
        <w:t xml:space="preserve">never </w:t>
      </w:r>
      <w:r w:rsidR="00895EC3">
        <w:rPr>
          <w:rFonts w:ascii="Garamond" w:eastAsiaTheme="minorEastAsia" w:hAnsi="Garamond" w:cstheme="minorBidi"/>
          <w:b w:val="0"/>
          <w:bCs w:val="0"/>
          <w:i w:val="0"/>
          <w:iCs w:val="0"/>
          <w:sz w:val="24"/>
          <w:szCs w:val="24"/>
          <w:lang w:val="en-GB"/>
        </w:rPr>
        <w:t>taken hold</w:t>
      </w:r>
      <w:r w:rsidRPr="002069A4">
        <w:rPr>
          <w:rFonts w:ascii="Garamond" w:eastAsiaTheme="minorEastAsia" w:hAnsi="Garamond" w:cstheme="minorBidi"/>
          <w:b w:val="0"/>
          <w:bCs w:val="0"/>
          <w:i w:val="0"/>
          <w:iCs w:val="0"/>
          <w:sz w:val="24"/>
          <w:szCs w:val="24"/>
          <w:lang w:val="en-GB"/>
        </w:rPr>
        <w:t>.</w:t>
      </w:r>
      <w:r w:rsidR="00895EC3">
        <w:rPr>
          <w:rFonts w:ascii="Garamond" w:eastAsiaTheme="minorEastAsia" w:hAnsi="Garamond" w:cstheme="minorBidi"/>
          <w:b w:val="0"/>
          <w:bCs w:val="0"/>
          <w:i w:val="0"/>
          <w:iCs w:val="0"/>
          <w:sz w:val="24"/>
          <w:szCs w:val="24"/>
          <w:lang w:val="en-GB"/>
        </w:rPr>
        <w:t xml:space="preserve"> It is</w:t>
      </w:r>
      <w:r w:rsidRPr="002069A4">
        <w:rPr>
          <w:rFonts w:ascii="Garamond" w:eastAsiaTheme="minorEastAsia" w:hAnsi="Garamond" w:cstheme="minorBidi"/>
          <w:b w:val="0"/>
          <w:bCs w:val="0"/>
          <w:i w:val="0"/>
          <w:iCs w:val="0"/>
          <w:sz w:val="24"/>
          <w:szCs w:val="24"/>
          <w:lang w:val="en-GB"/>
        </w:rPr>
        <w:t xml:space="preserve"> </w:t>
      </w:r>
      <w:r w:rsidR="00895EC3">
        <w:rPr>
          <w:rFonts w:ascii="Garamond" w:eastAsiaTheme="minorEastAsia" w:hAnsi="Garamond" w:cstheme="minorBidi"/>
          <w:b w:val="0"/>
          <w:bCs w:val="0"/>
          <w:i w:val="0"/>
          <w:iCs w:val="0"/>
          <w:sz w:val="24"/>
          <w:szCs w:val="24"/>
          <w:lang w:val="en-GB"/>
        </w:rPr>
        <w:t>o</w:t>
      </w:r>
      <w:r w:rsidRPr="002069A4">
        <w:rPr>
          <w:rFonts w:ascii="Garamond" w:eastAsiaTheme="minorEastAsia" w:hAnsi="Garamond" w:cstheme="minorBidi"/>
          <w:b w:val="0"/>
          <w:bCs w:val="0"/>
          <w:i w:val="0"/>
          <w:iCs w:val="0"/>
          <w:sz w:val="24"/>
          <w:szCs w:val="24"/>
          <w:lang w:val="en-GB"/>
        </w:rPr>
        <w:t xml:space="preserve">nly with the birth of the </w:t>
      </w:r>
      <w:r w:rsidR="002168F6">
        <w:rPr>
          <w:rFonts w:ascii="Garamond" w:eastAsiaTheme="minorEastAsia" w:hAnsi="Garamond" w:cstheme="minorBidi"/>
          <w:b w:val="0"/>
          <w:bCs w:val="0"/>
          <w:i w:val="0"/>
          <w:iCs w:val="0"/>
          <w:sz w:val="24"/>
          <w:szCs w:val="24"/>
          <w:lang w:val="en-GB"/>
        </w:rPr>
        <w:t>new</w:t>
      </w:r>
      <w:r w:rsidRPr="002069A4">
        <w:rPr>
          <w:rFonts w:ascii="Garamond" w:eastAsiaTheme="minorEastAsia" w:hAnsi="Garamond" w:cstheme="minorBidi"/>
          <w:b w:val="0"/>
          <w:bCs w:val="0"/>
          <w:i w:val="0"/>
          <w:iCs w:val="0"/>
          <w:sz w:val="24"/>
          <w:szCs w:val="24"/>
          <w:lang w:val="en-GB"/>
        </w:rPr>
        <w:t xml:space="preserve"> experimental sciences th</w:t>
      </w:r>
      <w:r w:rsidR="002168F6">
        <w:rPr>
          <w:rFonts w:ascii="Garamond" w:eastAsiaTheme="minorEastAsia" w:hAnsi="Garamond" w:cstheme="minorBidi"/>
          <w:b w:val="0"/>
          <w:bCs w:val="0"/>
          <w:i w:val="0"/>
          <w:iCs w:val="0"/>
          <w:sz w:val="24"/>
          <w:szCs w:val="24"/>
          <w:lang w:val="en-GB"/>
        </w:rPr>
        <w:t>at</w:t>
      </w:r>
      <w:r w:rsidRPr="002069A4">
        <w:rPr>
          <w:rFonts w:ascii="Garamond" w:eastAsiaTheme="minorEastAsia" w:hAnsi="Garamond" w:cstheme="minorBidi"/>
          <w:b w:val="0"/>
          <w:bCs w:val="0"/>
          <w:i w:val="0"/>
          <w:iCs w:val="0"/>
          <w:sz w:val="24"/>
          <w:szCs w:val="24"/>
          <w:lang w:val="en-GB"/>
        </w:rPr>
        <w:t xml:space="preserve"> </w:t>
      </w:r>
      <w:r w:rsidR="002168F6">
        <w:rPr>
          <w:rFonts w:ascii="Garamond" w:eastAsiaTheme="minorEastAsia" w:hAnsi="Garamond" w:cstheme="minorBidi"/>
          <w:b w:val="0"/>
          <w:bCs w:val="0"/>
          <w:i w:val="0"/>
          <w:iCs w:val="0"/>
          <w:sz w:val="24"/>
          <w:szCs w:val="24"/>
          <w:lang w:val="en-GB"/>
        </w:rPr>
        <w:t xml:space="preserve">this </w:t>
      </w:r>
      <w:r w:rsidRPr="002069A4">
        <w:rPr>
          <w:rFonts w:ascii="Garamond" w:eastAsiaTheme="minorEastAsia" w:hAnsi="Garamond" w:cstheme="minorBidi"/>
          <w:b w:val="0"/>
          <w:bCs w:val="0"/>
          <w:i w:val="0"/>
          <w:iCs w:val="0"/>
          <w:sz w:val="24"/>
          <w:szCs w:val="24"/>
          <w:lang w:val="en-GB"/>
        </w:rPr>
        <w:t xml:space="preserve">platonic meaning of the word </w:t>
      </w:r>
      <w:r w:rsidR="002168F6">
        <w:rPr>
          <w:rFonts w:ascii="Garamond" w:eastAsiaTheme="minorEastAsia" w:hAnsi="Garamond" w:cstheme="minorBidi"/>
          <w:b w:val="0"/>
          <w:bCs w:val="0"/>
          <w:i w:val="0"/>
          <w:iCs w:val="0"/>
          <w:sz w:val="24"/>
          <w:szCs w:val="24"/>
          <w:lang w:val="en-GB"/>
        </w:rPr>
        <w:t xml:space="preserve">philosophy </w:t>
      </w:r>
      <w:r w:rsidRPr="002069A4">
        <w:rPr>
          <w:rFonts w:ascii="Garamond" w:eastAsiaTheme="minorEastAsia" w:hAnsi="Garamond" w:cstheme="minorBidi"/>
          <w:b w:val="0"/>
          <w:bCs w:val="0"/>
          <w:i w:val="0"/>
          <w:iCs w:val="0"/>
          <w:sz w:val="24"/>
          <w:szCs w:val="24"/>
          <w:lang w:val="en-GB"/>
        </w:rPr>
        <w:t xml:space="preserve">finds </w:t>
      </w:r>
      <w:r w:rsidR="002168F6">
        <w:rPr>
          <w:rFonts w:ascii="Garamond" w:eastAsiaTheme="minorEastAsia" w:hAnsi="Garamond" w:cstheme="minorBidi"/>
          <w:b w:val="0"/>
          <w:bCs w:val="0"/>
          <w:i w:val="0"/>
          <w:iCs w:val="0"/>
          <w:sz w:val="24"/>
          <w:szCs w:val="24"/>
          <w:lang w:val="en-GB"/>
        </w:rPr>
        <w:t xml:space="preserve">it </w:t>
      </w:r>
      <w:r w:rsidRPr="002069A4">
        <w:rPr>
          <w:rFonts w:ascii="Garamond" w:eastAsiaTheme="minorEastAsia" w:hAnsi="Garamond" w:cstheme="minorBidi"/>
          <w:b w:val="0"/>
          <w:bCs w:val="0"/>
          <w:i w:val="0"/>
          <w:iCs w:val="0"/>
          <w:sz w:val="24"/>
          <w:szCs w:val="24"/>
          <w:lang w:val="en-GB"/>
        </w:rPr>
        <w:t>full actuality</w:t>
      </w:r>
      <w:r w:rsidR="002168F6">
        <w:rPr>
          <w:rFonts w:ascii="Garamond" w:eastAsiaTheme="minorEastAsia" w:hAnsi="Garamond" w:cstheme="minorBidi"/>
          <w:b w:val="0"/>
          <w:bCs w:val="0"/>
          <w:i w:val="0"/>
          <w:iCs w:val="0"/>
          <w:sz w:val="24"/>
          <w:szCs w:val="24"/>
          <w:lang w:val="en-GB"/>
        </w:rPr>
        <w:t xml:space="preserve"> context </w:t>
      </w:r>
      <w:r w:rsidRPr="002069A4">
        <w:rPr>
          <w:rFonts w:ascii="Garamond" w:eastAsiaTheme="minorEastAsia" w:hAnsi="Garamond" w:cstheme="minorBidi"/>
          <w:b w:val="0"/>
          <w:bCs w:val="0"/>
          <w:i w:val="0"/>
          <w:iCs w:val="0"/>
          <w:sz w:val="24"/>
          <w:szCs w:val="24"/>
          <w:lang w:val="en-GB"/>
        </w:rPr>
        <w:t xml:space="preserve">even </w:t>
      </w:r>
      <w:r w:rsidR="002168F6">
        <w:rPr>
          <w:rFonts w:ascii="Garamond" w:eastAsiaTheme="minorEastAsia" w:hAnsi="Garamond" w:cstheme="minorBidi"/>
          <w:b w:val="0"/>
          <w:bCs w:val="0"/>
          <w:i w:val="0"/>
          <w:iCs w:val="0"/>
          <w:sz w:val="24"/>
          <w:szCs w:val="24"/>
          <w:lang w:val="en-GB"/>
        </w:rPr>
        <w:t>under semantic difficulties.</w:t>
      </w:r>
      <w:r w:rsidRPr="002069A4">
        <w:rPr>
          <w:rFonts w:ascii="Garamond" w:eastAsiaTheme="minorEastAsia" w:hAnsi="Garamond" w:cstheme="minorBidi"/>
          <w:b w:val="0"/>
          <w:bCs w:val="0"/>
          <w:i w:val="0"/>
          <w:iCs w:val="0"/>
          <w:sz w:val="24"/>
          <w:szCs w:val="24"/>
          <w:lang w:val="en-GB"/>
        </w:rPr>
        <w:t xml:space="preserve"> </w:t>
      </w:r>
      <w:r w:rsidR="00AC0752">
        <w:rPr>
          <w:rFonts w:ascii="Garamond" w:eastAsiaTheme="minorEastAsia" w:hAnsi="Garamond" w:cstheme="minorBidi"/>
          <w:b w:val="0"/>
          <w:bCs w:val="0"/>
          <w:i w:val="0"/>
          <w:iCs w:val="0"/>
          <w:sz w:val="24"/>
          <w:szCs w:val="24"/>
          <w:lang w:val="en-GB"/>
        </w:rPr>
        <w:t>F</w:t>
      </w:r>
      <w:r w:rsidRPr="002069A4">
        <w:rPr>
          <w:rFonts w:ascii="Garamond" w:eastAsiaTheme="minorEastAsia" w:hAnsi="Garamond" w:cstheme="minorBidi"/>
          <w:b w:val="0"/>
          <w:bCs w:val="0"/>
          <w:i w:val="0"/>
          <w:iCs w:val="0"/>
          <w:sz w:val="24"/>
          <w:szCs w:val="24"/>
          <w:lang w:val="en-GB"/>
        </w:rPr>
        <w:t xml:space="preserve">rom </w:t>
      </w:r>
      <w:r w:rsidR="00AC0752">
        <w:rPr>
          <w:rFonts w:ascii="Garamond" w:eastAsiaTheme="minorEastAsia" w:hAnsi="Garamond" w:cstheme="minorBidi"/>
          <w:b w:val="0"/>
          <w:bCs w:val="0"/>
          <w:i w:val="0"/>
          <w:iCs w:val="0"/>
          <w:sz w:val="24"/>
          <w:szCs w:val="24"/>
          <w:lang w:val="en-GB"/>
        </w:rPr>
        <w:t xml:space="preserve">the time </w:t>
      </w:r>
      <w:r w:rsidRPr="002069A4">
        <w:rPr>
          <w:rFonts w:ascii="Garamond" w:eastAsiaTheme="minorEastAsia" w:hAnsi="Garamond" w:cstheme="minorBidi"/>
          <w:b w:val="0"/>
          <w:bCs w:val="0"/>
          <w:i w:val="0"/>
          <w:iCs w:val="0"/>
          <w:sz w:val="24"/>
          <w:szCs w:val="24"/>
          <w:lang w:val="en-GB"/>
        </w:rPr>
        <w:t xml:space="preserve">when the scientific revolution </w:t>
      </w:r>
      <w:r w:rsidR="00AC0752">
        <w:rPr>
          <w:rFonts w:ascii="Garamond" w:eastAsiaTheme="minorEastAsia" w:hAnsi="Garamond" w:cstheme="minorBidi"/>
          <w:b w:val="0"/>
          <w:bCs w:val="0"/>
          <w:i w:val="0"/>
          <w:iCs w:val="0"/>
          <w:sz w:val="24"/>
          <w:szCs w:val="24"/>
          <w:lang w:val="en-GB"/>
        </w:rPr>
        <w:t>began in the 17</w:t>
      </w:r>
      <w:r w:rsidR="00AC0752" w:rsidRPr="00AC0752">
        <w:rPr>
          <w:rFonts w:ascii="Garamond" w:eastAsiaTheme="minorEastAsia" w:hAnsi="Garamond" w:cstheme="minorBidi"/>
          <w:b w:val="0"/>
          <w:bCs w:val="0"/>
          <w:i w:val="0"/>
          <w:iCs w:val="0"/>
          <w:sz w:val="24"/>
          <w:szCs w:val="24"/>
          <w:vertAlign w:val="superscript"/>
          <w:lang w:val="en-GB"/>
        </w:rPr>
        <w:t>th</w:t>
      </w:r>
      <w:r w:rsidR="00AC0752">
        <w:rPr>
          <w:rFonts w:ascii="Garamond" w:eastAsiaTheme="minorEastAsia" w:hAnsi="Garamond" w:cstheme="minorBidi"/>
          <w:b w:val="0"/>
          <w:bCs w:val="0"/>
          <w:i w:val="0"/>
          <w:iCs w:val="0"/>
          <w:sz w:val="24"/>
          <w:szCs w:val="24"/>
          <w:lang w:val="en-GB"/>
        </w:rPr>
        <w:t xml:space="preserve"> century, continuing with various scientific revolutions,</w:t>
      </w:r>
      <w:r w:rsidRPr="002069A4">
        <w:rPr>
          <w:rFonts w:ascii="Garamond" w:eastAsiaTheme="minorEastAsia" w:hAnsi="Garamond" w:cstheme="minorBidi"/>
          <w:b w:val="0"/>
          <w:bCs w:val="0"/>
          <w:i w:val="0"/>
          <w:iCs w:val="0"/>
          <w:sz w:val="24"/>
          <w:szCs w:val="24"/>
          <w:lang w:val="en-GB"/>
        </w:rPr>
        <w:t xml:space="preserve"> </w:t>
      </w:r>
      <w:r w:rsidR="00AC0752">
        <w:rPr>
          <w:rFonts w:ascii="Garamond" w:eastAsiaTheme="minorEastAsia" w:hAnsi="Garamond" w:cstheme="minorBidi"/>
          <w:b w:val="0"/>
          <w:bCs w:val="0"/>
          <w:i w:val="0"/>
          <w:iCs w:val="0"/>
          <w:sz w:val="24"/>
          <w:szCs w:val="24"/>
          <w:lang w:val="en-GB"/>
        </w:rPr>
        <w:t>the</w:t>
      </w:r>
      <w:r w:rsidRPr="002069A4">
        <w:rPr>
          <w:rFonts w:ascii="Garamond" w:eastAsiaTheme="minorEastAsia" w:hAnsi="Garamond" w:cstheme="minorBidi"/>
          <w:b w:val="0"/>
          <w:bCs w:val="0"/>
          <w:i w:val="0"/>
          <w:iCs w:val="0"/>
          <w:sz w:val="24"/>
          <w:szCs w:val="24"/>
          <w:lang w:val="en-GB"/>
        </w:rPr>
        <w:t xml:space="preserve"> relationships between philosophy and science </w:t>
      </w:r>
      <w:r w:rsidR="00082FA8">
        <w:rPr>
          <w:rFonts w:ascii="Garamond" w:eastAsiaTheme="minorEastAsia" w:hAnsi="Garamond" w:cstheme="minorBidi"/>
          <w:b w:val="0"/>
          <w:bCs w:val="0"/>
          <w:i w:val="0"/>
          <w:iCs w:val="0"/>
          <w:sz w:val="24"/>
          <w:szCs w:val="24"/>
          <w:lang w:val="en-GB"/>
        </w:rPr>
        <w:t xml:space="preserve">has </w:t>
      </w:r>
      <w:r w:rsidR="00D73A29">
        <w:rPr>
          <w:rFonts w:ascii="Garamond" w:eastAsiaTheme="minorEastAsia" w:hAnsi="Garamond" w:cstheme="minorBidi"/>
          <w:b w:val="0"/>
          <w:bCs w:val="0"/>
          <w:i w:val="0"/>
          <w:iCs w:val="0"/>
          <w:sz w:val="24"/>
          <w:szCs w:val="24"/>
          <w:lang w:val="en-GB"/>
        </w:rPr>
        <w:t>remained a problematic one</w:t>
      </w:r>
      <w:r w:rsidRPr="002069A4">
        <w:rPr>
          <w:rFonts w:ascii="Garamond" w:eastAsiaTheme="minorEastAsia" w:hAnsi="Garamond" w:cstheme="minorBidi"/>
          <w:b w:val="0"/>
          <w:bCs w:val="0"/>
          <w:i w:val="0"/>
          <w:iCs w:val="0"/>
          <w:sz w:val="24"/>
          <w:szCs w:val="24"/>
          <w:lang w:val="en-GB"/>
        </w:rPr>
        <w:t xml:space="preserve">.  </w:t>
      </w:r>
    </w:p>
    <w:p w:rsidR="00E66023" w:rsidRPr="008F52AE" w:rsidRDefault="00817BD8" w:rsidP="008F52AE">
      <w:pPr>
        <w:spacing w:line="360" w:lineRule="auto"/>
        <w:ind w:left="851" w:right="-2"/>
        <w:jc w:val="both"/>
        <w:rPr>
          <w:rFonts w:ascii="Garamond" w:hAnsi="Garamond"/>
          <w:sz w:val="24"/>
          <w:szCs w:val="24"/>
          <w:lang w:val="en-GB"/>
        </w:rPr>
      </w:pPr>
      <w:r w:rsidRPr="008F52AE">
        <w:rPr>
          <w:rFonts w:ascii="Garamond" w:hAnsi="Garamond"/>
          <w:sz w:val="24"/>
          <w:szCs w:val="24"/>
          <w:lang w:val="en-GB"/>
        </w:rPr>
        <w:t xml:space="preserve">    </w:t>
      </w:r>
      <w:r w:rsidR="00A80CC2" w:rsidRPr="008F52AE">
        <w:rPr>
          <w:rFonts w:ascii="Garamond" w:hAnsi="Garamond"/>
          <w:sz w:val="24"/>
          <w:szCs w:val="24"/>
          <w:lang w:val="en-GB"/>
        </w:rPr>
        <w:t xml:space="preserve">By means of an anthropological approach </w:t>
      </w:r>
      <w:r w:rsidRPr="008F52AE">
        <w:rPr>
          <w:rFonts w:ascii="Garamond" w:hAnsi="Garamond"/>
          <w:sz w:val="24"/>
          <w:szCs w:val="24"/>
          <w:lang w:val="en-GB"/>
        </w:rPr>
        <w:t xml:space="preserve">Gadamer </w:t>
      </w:r>
      <w:r w:rsidR="00E41277" w:rsidRPr="008F52AE">
        <w:rPr>
          <w:rFonts w:ascii="Garamond" w:hAnsi="Garamond"/>
          <w:bCs/>
          <w:iCs/>
          <w:sz w:val="24"/>
          <w:szCs w:val="24"/>
          <w:lang w:val="en-GB"/>
        </w:rPr>
        <w:t>attempts to explain</w:t>
      </w:r>
      <w:r w:rsidRPr="008F52AE">
        <w:rPr>
          <w:rFonts w:ascii="Garamond" w:hAnsi="Garamond"/>
          <w:sz w:val="24"/>
          <w:szCs w:val="24"/>
          <w:lang w:val="en-GB"/>
        </w:rPr>
        <w:t xml:space="preserve"> </w:t>
      </w:r>
      <w:r w:rsidR="00E41277" w:rsidRPr="008F52AE">
        <w:rPr>
          <w:rFonts w:ascii="Garamond" w:hAnsi="Garamond"/>
          <w:bCs/>
          <w:iCs/>
          <w:sz w:val="24"/>
          <w:szCs w:val="24"/>
          <w:lang w:val="en-GB"/>
        </w:rPr>
        <w:t xml:space="preserve">how did </w:t>
      </w:r>
      <w:r w:rsidRPr="008F52AE">
        <w:rPr>
          <w:rFonts w:ascii="Garamond" w:hAnsi="Garamond"/>
          <w:sz w:val="24"/>
          <w:szCs w:val="24"/>
          <w:lang w:val="en-GB"/>
        </w:rPr>
        <w:t xml:space="preserve">Greek science </w:t>
      </w:r>
      <w:r w:rsidR="00E41277" w:rsidRPr="008F52AE">
        <w:rPr>
          <w:rFonts w:ascii="Garamond" w:hAnsi="Garamond"/>
          <w:bCs/>
          <w:iCs/>
          <w:sz w:val="24"/>
          <w:szCs w:val="24"/>
          <w:lang w:val="en-GB"/>
        </w:rPr>
        <w:t>began</w:t>
      </w:r>
      <w:r w:rsidRPr="008F52AE">
        <w:rPr>
          <w:rFonts w:ascii="Garamond" w:hAnsi="Garamond"/>
          <w:sz w:val="24"/>
          <w:szCs w:val="24"/>
          <w:lang w:val="en-GB"/>
        </w:rPr>
        <w:t xml:space="preserve"> "It </w:t>
      </w:r>
      <w:r w:rsidR="00E41277" w:rsidRPr="008F52AE">
        <w:rPr>
          <w:rFonts w:ascii="Garamond" w:hAnsi="Garamond"/>
          <w:bCs/>
          <w:iCs/>
          <w:sz w:val="24"/>
          <w:szCs w:val="24"/>
          <w:lang w:val="en-GB"/>
        </w:rPr>
        <w:t xml:space="preserve">is the very </w:t>
      </w:r>
      <w:r w:rsidRPr="008F52AE">
        <w:rPr>
          <w:rFonts w:ascii="Garamond" w:hAnsi="Garamond"/>
          <w:sz w:val="24"/>
          <w:szCs w:val="24"/>
          <w:lang w:val="en-GB"/>
        </w:rPr>
        <w:t xml:space="preserve">peculiar structure of the Indo-European languages to </w:t>
      </w:r>
      <w:r w:rsidR="00E41277" w:rsidRPr="008F52AE">
        <w:rPr>
          <w:rFonts w:ascii="Garamond" w:hAnsi="Garamond"/>
          <w:bCs/>
          <w:iCs/>
          <w:sz w:val="24"/>
          <w:szCs w:val="24"/>
          <w:lang w:val="en-GB"/>
        </w:rPr>
        <w:t>all</w:t>
      </w:r>
      <w:r w:rsidR="00436E20" w:rsidRPr="008F52AE">
        <w:rPr>
          <w:rFonts w:ascii="Garamond" w:hAnsi="Garamond"/>
          <w:bCs/>
          <w:iCs/>
          <w:sz w:val="24"/>
          <w:szCs w:val="24"/>
          <w:lang w:val="en-GB"/>
        </w:rPr>
        <w:t>ow within Greek thought</w:t>
      </w:r>
      <w:r w:rsidRPr="008F52AE">
        <w:rPr>
          <w:rFonts w:ascii="Garamond" w:hAnsi="Garamond"/>
          <w:sz w:val="24"/>
          <w:szCs w:val="24"/>
          <w:lang w:val="en-GB"/>
        </w:rPr>
        <w:t xml:space="preserve"> the slow </w:t>
      </w:r>
      <w:r w:rsidR="00436E20" w:rsidRPr="008F52AE">
        <w:rPr>
          <w:rFonts w:ascii="Garamond" w:hAnsi="Garamond"/>
          <w:bCs/>
          <w:iCs/>
          <w:sz w:val="24"/>
          <w:szCs w:val="24"/>
          <w:lang w:val="en-GB"/>
        </w:rPr>
        <w:t>ripening of the concept o</w:t>
      </w:r>
      <w:r w:rsidRPr="008F52AE">
        <w:rPr>
          <w:rFonts w:ascii="Garamond" w:hAnsi="Garamond"/>
          <w:sz w:val="24"/>
          <w:szCs w:val="24"/>
          <w:lang w:val="en-GB"/>
        </w:rPr>
        <w:t>f</w:t>
      </w:r>
      <w:r w:rsidR="00436E20" w:rsidRPr="008F52AE">
        <w:rPr>
          <w:rFonts w:ascii="Garamond" w:hAnsi="Garamond"/>
          <w:bCs/>
          <w:iCs/>
          <w:sz w:val="24"/>
          <w:szCs w:val="24"/>
          <w:lang w:val="en-GB"/>
        </w:rPr>
        <w:t xml:space="preserve"> </w:t>
      </w:r>
      <w:r w:rsidRPr="008F52AE">
        <w:rPr>
          <w:rFonts w:ascii="Garamond" w:hAnsi="Garamond"/>
          <w:sz w:val="24"/>
          <w:szCs w:val="24"/>
          <w:lang w:val="en-GB"/>
        </w:rPr>
        <w:t>&lt;&lt; substance &gt;&gt;, and, co</w:t>
      </w:r>
      <w:r w:rsidR="00436E20" w:rsidRPr="008F52AE">
        <w:rPr>
          <w:rFonts w:ascii="Garamond" w:hAnsi="Garamond"/>
          <w:bCs/>
          <w:iCs/>
          <w:sz w:val="24"/>
          <w:szCs w:val="24"/>
          <w:lang w:val="en-GB"/>
        </w:rPr>
        <w:t xml:space="preserve">nsequently </w:t>
      </w:r>
      <w:r w:rsidRPr="008F52AE">
        <w:rPr>
          <w:rFonts w:ascii="Garamond" w:hAnsi="Garamond"/>
          <w:sz w:val="24"/>
          <w:szCs w:val="24"/>
          <w:lang w:val="en-GB"/>
        </w:rPr>
        <w:t xml:space="preserve">of what </w:t>
      </w:r>
      <w:r w:rsidR="00436E20" w:rsidRPr="008F52AE">
        <w:rPr>
          <w:rFonts w:ascii="Garamond" w:hAnsi="Garamond"/>
          <w:bCs/>
          <w:iCs/>
          <w:sz w:val="24"/>
          <w:szCs w:val="24"/>
          <w:lang w:val="en-GB"/>
        </w:rPr>
        <w:lastRenderedPageBreak/>
        <w:t>is an attribute of substance</w:t>
      </w:r>
      <w:r w:rsidRPr="008F52AE">
        <w:rPr>
          <w:rFonts w:ascii="Garamond" w:hAnsi="Garamond"/>
          <w:sz w:val="24"/>
          <w:szCs w:val="24"/>
          <w:lang w:val="en-GB"/>
        </w:rPr>
        <w:t xml:space="preserve">. The predicate structure of </w:t>
      </w:r>
      <w:r w:rsidR="00DD1184" w:rsidRPr="008F52AE">
        <w:rPr>
          <w:rFonts w:ascii="Garamond" w:hAnsi="Garamond"/>
          <w:bCs/>
          <w:iCs/>
          <w:sz w:val="24"/>
          <w:szCs w:val="24"/>
          <w:lang w:val="en-GB"/>
        </w:rPr>
        <w:t>a</w:t>
      </w:r>
      <w:r w:rsidRPr="008F52AE">
        <w:rPr>
          <w:rFonts w:ascii="Garamond" w:hAnsi="Garamond"/>
          <w:sz w:val="24"/>
          <w:szCs w:val="24"/>
          <w:lang w:val="en-GB"/>
        </w:rPr>
        <w:t xml:space="preserve"> judgment </w:t>
      </w:r>
      <w:r w:rsidR="00DD1184" w:rsidRPr="008F52AE">
        <w:rPr>
          <w:rFonts w:ascii="Garamond" w:hAnsi="Garamond"/>
          <w:bCs/>
          <w:iCs/>
          <w:sz w:val="24"/>
          <w:szCs w:val="24"/>
          <w:lang w:val="en-GB"/>
        </w:rPr>
        <w:t xml:space="preserve">here </w:t>
      </w:r>
      <w:r w:rsidRPr="008F52AE">
        <w:rPr>
          <w:rFonts w:ascii="Garamond" w:hAnsi="Garamond"/>
          <w:sz w:val="24"/>
          <w:szCs w:val="24"/>
          <w:lang w:val="en-GB"/>
        </w:rPr>
        <w:t xml:space="preserve">doesn't </w:t>
      </w:r>
      <w:r w:rsidR="00DD1184" w:rsidRPr="008F52AE">
        <w:rPr>
          <w:rFonts w:ascii="Garamond" w:hAnsi="Garamond"/>
          <w:bCs/>
          <w:iCs/>
          <w:sz w:val="24"/>
          <w:szCs w:val="24"/>
          <w:lang w:val="en-GB"/>
        </w:rPr>
        <w:t xml:space="preserve">only </w:t>
      </w:r>
      <w:r w:rsidRPr="008F52AE">
        <w:rPr>
          <w:rFonts w:ascii="Garamond" w:hAnsi="Garamond"/>
          <w:sz w:val="24"/>
          <w:szCs w:val="24"/>
          <w:lang w:val="en-GB"/>
        </w:rPr>
        <w:t xml:space="preserve">describe the logical form of the proposition, but also the objective articulation of </w:t>
      </w:r>
      <w:r w:rsidR="00DD1184" w:rsidRPr="008F52AE">
        <w:rPr>
          <w:rFonts w:ascii="Garamond" w:hAnsi="Garamond"/>
          <w:bCs/>
          <w:iCs/>
          <w:sz w:val="24"/>
          <w:szCs w:val="24"/>
          <w:lang w:val="en-GB"/>
        </w:rPr>
        <w:t xml:space="preserve">observed </w:t>
      </w:r>
      <w:r w:rsidRPr="008F52AE">
        <w:rPr>
          <w:rFonts w:ascii="Garamond" w:hAnsi="Garamond"/>
          <w:sz w:val="24"/>
          <w:szCs w:val="24"/>
          <w:lang w:val="en-GB"/>
        </w:rPr>
        <w:t>reality"</w:t>
      </w:r>
      <w:r w:rsidR="005400E6" w:rsidRPr="008F52AE">
        <w:rPr>
          <w:rFonts w:ascii="Garamond" w:hAnsi="Garamond"/>
          <w:sz w:val="24"/>
          <w:szCs w:val="24"/>
          <w:lang w:val="en-GB"/>
        </w:rPr>
        <w:t>.</w:t>
      </w:r>
      <w:r w:rsidR="003E597D" w:rsidRPr="008F52AE">
        <w:rPr>
          <w:rFonts w:ascii="Garamond" w:hAnsi="Garamond"/>
          <w:sz w:val="24"/>
          <w:szCs w:val="24"/>
          <w:vertAlign w:val="superscript"/>
          <w:lang w:val="en-GB"/>
        </w:rPr>
        <w:t>15</w:t>
      </w:r>
      <w:r w:rsidRPr="008F52AE">
        <w:rPr>
          <w:rFonts w:ascii="Garamond" w:hAnsi="Garamond"/>
          <w:sz w:val="24"/>
          <w:szCs w:val="24"/>
          <w:lang w:val="en-GB"/>
        </w:rPr>
        <w:t xml:space="preserve"> </w:t>
      </w:r>
      <w:r w:rsidR="00E66023" w:rsidRPr="008F52AE">
        <w:rPr>
          <w:rFonts w:ascii="Garamond" w:hAnsi="Garamond"/>
          <w:sz w:val="24"/>
          <w:szCs w:val="24"/>
          <w:lang w:val="en-GB"/>
        </w:rPr>
        <w:t>Even more explicitly Gadamer writes that “A linguistic family such as ours, whose grammar insists so much on the relationship of verb and substantive, predicate and subject, has a natural predisposition to dissolve the unity of word and thing; which is to say a natural  predisposition toward &lt;&lt;sc</w:t>
      </w:r>
      <w:r w:rsidR="00CA77B9" w:rsidRPr="008F52AE">
        <w:rPr>
          <w:rFonts w:ascii="Garamond" w:hAnsi="Garamond"/>
          <w:sz w:val="24"/>
          <w:szCs w:val="24"/>
          <w:lang w:val="en-GB"/>
        </w:rPr>
        <w:t xml:space="preserve">ience&gt;&gt;” (Gadamer 1991, 87). </w:t>
      </w:r>
      <w:r w:rsidR="00E66023" w:rsidRPr="008F52AE">
        <w:rPr>
          <w:rFonts w:ascii="Garamond" w:hAnsi="Garamond"/>
          <w:sz w:val="24"/>
          <w:szCs w:val="24"/>
          <w:lang w:val="en-GB"/>
        </w:rPr>
        <w:t xml:space="preserve"> European languages are based on the grammar of subject and predicate and therefore correspond to the metaphysics of substance and its attributes, which is to say to philosophical thinking. </w:t>
      </w:r>
    </w:p>
    <w:p w:rsidR="00E6475F" w:rsidRPr="008F52AE" w:rsidRDefault="00E66023" w:rsidP="00BA7102">
      <w:pPr>
        <w:spacing w:line="360" w:lineRule="auto"/>
        <w:ind w:left="851" w:right="-2"/>
        <w:jc w:val="both"/>
        <w:rPr>
          <w:rFonts w:ascii="Garamond" w:hAnsi="Garamond"/>
          <w:sz w:val="24"/>
          <w:szCs w:val="24"/>
          <w:lang w:val="en-GB"/>
        </w:rPr>
      </w:pPr>
      <w:r w:rsidRPr="008F52AE">
        <w:rPr>
          <w:sz w:val="28"/>
          <w:szCs w:val="28"/>
          <w:lang w:val="en-GB"/>
        </w:rPr>
        <w:t xml:space="preserve">     </w:t>
      </w:r>
      <w:proofErr w:type="spellStart"/>
      <w:r w:rsidR="00BA7102" w:rsidRPr="00BA7102">
        <w:rPr>
          <w:rFonts w:ascii="Garamond" w:hAnsi="Garamond"/>
          <w:sz w:val="24"/>
          <w:szCs w:val="24"/>
          <w:lang w:val="en-GB"/>
        </w:rPr>
        <w:t>Gadamer</w:t>
      </w:r>
      <w:proofErr w:type="spellEnd"/>
      <w:r w:rsidR="00BA7102" w:rsidRPr="00BA7102">
        <w:rPr>
          <w:rFonts w:ascii="Garamond" w:hAnsi="Garamond"/>
          <w:sz w:val="24"/>
          <w:szCs w:val="24"/>
          <w:lang w:val="en-GB"/>
        </w:rPr>
        <w:t xml:space="preserve"> adds</w:t>
      </w:r>
      <w:r w:rsidR="00BA7102">
        <w:rPr>
          <w:rFonts w:ascii="Garamond" w:hAnsi="Garamond"/>
          <w:sz w:val="24"/>
          <w:szCs w:val="24"/>
          <w:lang w:val="en-GB"/>
        </w:rPr>
        <w:t>:</w:t>
      </w:r>
      <w:r w:rsidR="00BA7102">
        <w:rPr>
          <w:sz w:val="28"/>
          <w:szCs w:val="28"/>
          <w:lang w:val="en-GB"/>
        </w:rPr>
        <w:t xml:space="preserve"> </w:t>
      </w:r>
      <w:r w:rsidRPr="008F52AE">
        <w:rPr>
          <w:rFonts w:ascii="Garamond" w:hAnsi="Garamond"/>
          <w:sz w:val="24"/>
          <w:szCs w:val="24"/>
          <w:lang w:val="en-GB"/>
        </w:rPr>
        <w:t xml:space="preserve">“Therefore European civilization presents us with a unitary aspect only on condition that we recognize that the birth of the modern experimental sciences represents a decisive break, an event when the traditional unity of knowledge, philosophy in its wider meaning of total knowledge, begins to dissolve. It is then that philosophy itself becomes a problematic enterprise”(Gadamer 1991, 88). As far as </w:t>
      </w:r>
      <w:r w:rsidR="00BA7102">
        <w:rPr>
          <w:rFonts w:ascii="Garamond" w:hAnsi="Garamond"/>
          <w:sz w:val="24"/>
          <w:szCs w:val="24"/>
          <w:lang w:val="en-GB"/>
        </w:rPr>
        <w:t>he</w:t>
      </w:r>
      <w:r w:rsidRPr="008F52AE">
        <w:rPr>
          <w:rFonts w:ascii="Garamond" w:hAnsi="Garamond"/>
          <w:sz w:val="24"/>
          <w:szCs w:val="24"/>
          <w:lang w:val="en-GB"/>
        </w:rPr>
        <w:t xml:space="preserve"> is concerned, since the 17</w:t>
      </w:r>
      <w:r w:rsidRPr="008F52AE">
        <w:rPr>
          <w:rFonts w:ascii="Garamond" w:hAnsi="Garamond"/>
          <w:sz w:val="24"/>
          <w:szCs w:val="24"/>
          <w:vertAlign w:val="superscript"/>
          <w:lang w:val="en-GB"/>
        </w:rPr>
        <w:t>th</w:t>
      </w:r>
      <w:r w:rsidRPr="008F52AE">
        <w:rPr>
          <w:rFonts w:ascii="Garamond" w:hAnsi="Garamond"/>
          <w:sz w:val="24"/>
          <w:szCs w:val="24"/>
          <w:lang w:val="en-GB"/>
        </w:rPr>
        <w:t xml:space="preserve"> century we have a situation wherein we have a fundamental tradition on one side and the modern sciences on the other.</w:t>
      </w:r>
      <w:r w:rsidR="00BA7102">
        <w:rPr>
          <w:rFonts w:ascii="Garamond" w:hAnsi="Garamond"/>
          <w:sz w:val="24"/>
          <w:szCs w:val="24"/>
          <w:lang w:val="en-GB"/>
        </w:rPr>
        <w:t xml:space="preserve"> </w:t>
      </w:r>
      <w:r w:rsidR="00CA77B9" w:rsidRPr="008F52AE">
        <w:rPr>
          <w:rFonts w:ascii="Garamond" w:hAnsi="Garamond"/>
          <w:sz w:val="24"/>
          <w:szCs w:val="24"/>
          <w:lang w:val="en-GB"/>
        </w:rPr>
        <w:t xml:space="preserve">This ambiguous situation in which European man finds himself had also been individuated by Kant who had also shown that we are citizens of two worlds: that of scientific natural experiential sensibility, and that of freedom, of the subject which is led by practical reason. Following Kant, Gadamer brings us back to the Greek concept of </w:t>
      </w:r>
      <w:r w:rsidR="00CA77B9" w:rsidRPr="008F52AE">
        <w:rPr>
          <w:rFonts w:ascii="Garamond" w:hAnsi="Garamond"/>
          <w:iCs/>
          <w:sz w:val="24"/>
          <w:szCs w:val="24"/>
          <w:lang w:val="en-GB"/>
        </w:rPr>
        <w:t xml:space="preserve">praxis </w:t>
      </w:r>
      <w:r w:rsidR="00CA77B9" w:rsidRPr="008F52AE">
        <w:rPr>
          <w:rFonts w:ascii="Garamond" w:hAnsi="Garamond"/>
          <w:sz w:val="24"/>
          <w:szCs w:val="24"/>
          <w:lang w:val="en-GB"/>
        </w:rPr>
        <w:t>to know-how and the ethical value of that know-how.</w:t>
      </w:r>
      <w:r w:rsidR="00611B0E">
        <w:rPr>
          <w:rFonts w:ascii="Garamond" w:hAnsi="Garamond"/>
          <w:sz w:val="24"/>
          <w:szCs w:val="24"/>
          <w:lang w:val="en-GB"/>
        </w:rPr>
        <w:t xml:space="preserve"> </w:t>
      </w:r>
      <w:r w:rsidR="00E6475F" w:rsidRPr="008F52AE">
        <w:rPr>
          <w:rFonts w:ascii="Garamond" w:hAnsi="Garamond"/>
          <w:sz w:val="24"/>
          <w:szCs w:val="24"/>
          <w:lang w:val="en-GB"/>
        </w:rPr>
        <w:t xml:space="preserve">Finally Gadamer concludes that “the life of Greek society resolves entirely around the concept of friend, </w:t>
      </w:r>
      <w:r w:rsidR="00E6475F" w:rsidRPr="008F52AE">
        <w:rPr>
          <w:rFonts w:ascii="Garamond" w:hAnsi="Garamond"/>
          <w:iCs/>
          <w:sz w:val="24"/>
          <w:szCs w:val="24"/>
          <w:lang w:val="en-GB"/>
        </w:rPr>
        <w:t>philos</w:t>
      </w:r>
      <w:r w:rsidR="00E6475F" w:rsidRPr="008F52AE">
        <w:rPr>
          <w:rFonts w:ascii="Garamond" w:hAnsi="Garamond"/>
          <w:sz w:val="24"/>
          <w:szCs w:val="24"/>
          <w:lang w:val="en-GB"/>
        </w:rPr>
        <w:t xml:space="preserve">, which according to the old Pythagorism which permeates Greek thought, friends are those who have everything in common. Here we have, in its extreme ideal form, the undeclared assumption which makes it possible a practical and orderly living together among individuals, something akin to the status of a right” (Gadamer 1991, 98). This is the teaching of the Calabrian Pythagoreans that invites us to a kind of consensus by which we can take common decisions which are valid for everybody in their moral, social, political aspects (community ethos). On this concept of </w:t>
      </w:r>
      <w:r w:rsidR="00E6475F" w:rsidRPr="00165346">
        <w:rPr>
          <w:rFonts w:ascii="Garamond" w:hAnsi="Garamond"/>
          <w:i/>
          <w:iCs/>
          <w:sz w:val="24"/>
          <w:szCs w:val="24"/>
          <w:lang w:val="en-GB"/>
        </w:rPr>
        <w:t>philia</w:t>
      </w:r>
      <w:r w:rsidR="00E6475F" w:rsidRPr="008F52AE">
        <w:rPr>
          <w:rFonts w:ascii="Garamond" w:hAnsi="Garamond"/>
          <w:sz w:val="24"/>
          <w:szCs w:val="24"/>
          <w:lang w:val="en-GB"/>
        </w:rPr>
        <w:t>, which is to say of solidarity, of an authentic solidarity which allows for conviviality we can build a future society and a future European State.</w:t>
      </w:r>
    </w:p>
    <w:p w:rsidR="007E2683" w:rsidRPr="00060D2F" w:rsidRDefault="00532B46" w:rsidP="00165346">
      <w:pPr>
        <w:pStyle w:val="Titolo6"/>
        <w:tabs>
          <w:tab w:val="left" w:pos="16727"/>
          <w:tab w:val="left" w:pos="17010"/>
        </w:tabs>
        <w:jc w:val="both"/>
        <w:rPr>
          <w:rFonts w:asciiTheme="minorHAnsi" w:eastAsiaTheme="minorEastAsia" w:hAnsiTheme="minorHAnsi" w:cstheme="minorBidi"/>
          <w:b w:val="0"/>
          <w:bCs w:val="0"/>
          <w:i w:val="0"/>
          <w:iCs w:val="0"/>
          <w:sz w:val="28"/>
          <w:szCs w:val="28"/>
          <w:lang w:val="en-GB"/>
        </w:rPr>
      </w:pPr>
      <w:r>
        <w:rPr>
          <w:rFonts w:asciiTheme="minorHAnsi" w:eastAsiaTheme="minorEastAsia" w:hAnsiTheme="minorHAnsi" w:cstheme="minorBidi"/>
          <w:b w:val="0"/>
          <w:bCs w:val="0"/>
          <w:i w:val="0"/>
          <w:iCs w:val="0"/>
          <w:sz w:val="28"/>
          <w:szCs w:val="28"/>
          <w:lang w:val="en-GB"/>
        </w:rPr>
        <w:t xml:space="preserve">             </w:t>
      </w:r>
      <w:r w:rsidR="002350F1" w:rsidRPr="00165346">
        <w:rPr>
          <w:rFonts w:ascii="Garamond" w:hAnsi="Garamond"/>
          <w:b w:val="0"/>
          <w:i w:val="0"/>
          <w:sz w:val="28"/>
          <w:szCs w:val="28"/>
        </w:rPr>
        <w:t>D</w:t>
      </w:r>
      <w:r w:rsidR="001802F7" w:rsidRPr="00165346">
        <w:rPr>
          <w:rFonts w:ascii="Garamond" w:hAnsi="Garamond"/>
          <w:b w:val="0"/>
          <w:i w:val="0"/>
          <w:sz w:val="28"/>
          <w:szCs w:val="28"/>
        </w:rPr>
        <w:t xml:space="preserve">errida: the deconstruction of the idea of </w:t>
      </w:r>
      <w:r w:rsidR="002350F1" w:rsidRPr="00165346">
        <w:rPr>
          <w:rFonts w:ascii="Garamond" w:hAnsi="Garamond"/>
          <w:b w:val="0"/>
          <w:i w:val="0"/>
          <w:sz w:val="28"/>
          <w:szCs w:val="28"/>
        </w:rPr>
        <w:t>E</w:t>
      </w:r>
      <w:r w:rsidR="001802F7" w:rsidRPr="00165346">
        <w:rPr>
          <w:rFonts w:ascii="Garamond" w:hAnsi="Garamond"/>
          <w:b w:val="0"/>
          <w:i w:val="0"/>
          <w:sz w:val="28"/>
          <w:szCs w:val="28"/>
        </w:rPr>
        <w:t>urope</w:t>
      </w:r>
    </w:p>
    <w:p w:rsidR="00060D2F" w:rsidRDefault="003E597D" w:rsidP="00060D2F">
      <w:pPr>
        <w:tabs>
          <w:tab w:val="left" w:pos="9498"/>
        </w:tabs>
        <w:spacing w:line="360" w:lineRule="auto"/>
        <w:ind w:left="851" w:hanging="851"/>
        <w:jc w:val="both"/>
        <w:rPr>
          <w:rFonts w:ascii="Garamond" w:hAnsi="Garamond"/>
          <w:bCs/>
          <w:smallCaps/>
          <w:sz w:val="24"/>
          <w:szCs w:val="24"/>
          <w:lang w:val="en-GB"/>
        </w:rPr>
      </w:pPr>
      <w:r>
        <w:rPr>
          <w:rFonts w:ascii="Garamond" w:hAnsi="Garamond"/>
          <w:bCs/>
          <w:smallCaps/>
          <w:sz w:val="24"/>
          <w:szCs w:val="24"/>
          <w:lang w:val="en-GB"/>
        </w:rPr>
        <w:t xml:space="preserve">               </w:t>
      </w:r>
    </w:p>
    <w:p w:rsidR="00667644" w:rsidRPr="00897748" w:rsidRDefault="00060D2F" w:rsidP="00897748">
      <w:pPr>
        <w:tabs>
          <w:tab w:val="left" w:pos="9498"/>
        </w:tabs>
        <w:spacing w:line="360" w:lineRule="auto"/>
        <w:ind w:left="851" w:hanging="851"/>
        <w:jc w:val="both"/>
        <w:rPr>
          <w:rFonts w:ascii="Garamond" w:hAnsi="Garamond"/>
          <w:bCs/>
          <w:smallCaps/>
          <w:sz w:val="24"/>
          <w:szCs w:val="24"/>
          <w:lang w:val="en-GB"/>
        </w:rPr>
      </w:pPr>
      <w:r>
        <w:rPr>
          <w:rFonts w:ascii="Garamond" w:hAnsi="Garamond"/>
          <w:bCs/>
          <w:smallCaps/>
          <w:sz w:val="24"/>
          <w:szCs w:val="24"/>
          <w:lang w:val="en-GB"/>
        </w:rPr>
        <w:t xml:space="preserve">               </w:t>
      </w:r>
      <w:r w:rsidR="003E597D">
        <w:rPr>
          <w:rFonts w:ascii="Garamond" w:hAnsi="Garamond"/>
          <w:bCs/>
          <w:smallCaps/>
          <w:sz w:val="24"/>
          <w:szCs w:val="24"/>
          <w:lang w:val="en-GB"/>
        </w:rPr>
        <w:t xml:space="preserve"> </w:t>
      </w:r>
      <w:r w:rsidR="001802F7" w:rsidRPr="002069A4">
        <w:rPr>
          <w:rFonts w:ascii="Garamond" w:hAnsi="Garamond"/>
          <w:sz w:val="24"/>
          <w:szCs w:val="24"/>
          <w:lang w:val="en-GB"/>
        </w:rPr>
        <w:t xml:space="preserve"> </w:t>
      </w:r>
      <w:r w:rsidR="0029351A" w:rsidRPr="002069A4">
        <w:rPr>
          <w:rFonts w:ascii="Garamond" w:hAnsi="Garamond"/>
          <w:sz w:val="24"/>
          <w:szCs w:val="24"/>
          <w:lang w:val="en-GB"/>
        </w:rPr>
        <w:t>Let us return to nowadays and to the concept of head or orig</w:t>
      </w:r>
      <w:r w:rsidR="003E597D">
        <w:rPr>
          <w:rFonts w:ascii="Garamond" w:hAnsi="Garamond"/>
          <w:sz w:val="24"/>
          <w:szCs w:val="24"/>
          <w:lang w:val="en-GB"/>
        </w:rPr>
        <w:t xml:space="preserve">in, so dear to Derrida, head of </w:t>
      </w:r>
      <w:r w:rsidR="0029351A" w:rsidRPr="002069A4">
        <w:rPr>
          <w:rFonts w:ascii="Garamond" w:hAnsi="Garamond"/>
          <w:sz w:val="24"/>
          <w:szCs w:val="24"/>
          <w:lang w:val="en-GB"/>
        </w:rPr>
        <w:t xml:space="preserve">Europe not only from the geographical standpoint but also spiritual standpoint, concept that expresses an old reality, a reality that seems to have exhausted its propulsive strength. </w:t>
      </w:r>
      <w:r w:rsidR="002350F1" w:rsidRPr="002069A4">
        <w:rPr>
          <w:rFonts w:ascii="Garamond" w:hAnsi="Garamond"/>
          <w:sz w:val="24"/>
          <w:szCs w:val="24"/>
          <w:lang w:val="en-GB"/>
        </w:rPr>
        <w:t>F</w:t>
      </w:r>
      <w:r w:rsidR="001802F7" w:rsidRPr="002069A4">
        <w:rPr>
          <w:rFonts w:ascii="Garamond" w:hAnsi="Garamond"/>
          <w:sz w:val="24"/>
          <w:szCs w:val="24"/>
          <w:lang w:val="en-GB"/>
        </w:rPr>
        <w:t xml:space="preserve">or </w:t>
      </w:r>
      <w:r w:rsidR="002350F1" w:rsidRPr="002069A4">
        <w:rPr>
          <w:rFonts w:ascii="Garamond" w:hAnsi="Garamond"/>
          <w:sz w:val="24"/>
          <w:szCs w:val="24"/>
          <w:lang w:val="en-GB"/>
        </w:rPr>
        <w:lastRenderedPageBreak/>
        <w:t>D</w:t>
      </w:r>
      <w:r w:rsidR="001802F7" w:rsidRPr="002069A4">
        <w:rPr>
          <w:rFonts w:ascii="Garamond" w:hAnsi="Garamond"/>
          <w:sz w:val="24"/>
          <w:szCs w:val="24"/>
          <w:lang w:val="en-GB"/>
        </w:rPr>
        <w:t xml:space="preserve">errida a discourse on </w:t>
      </w:r>
      <w:r w:rsidR="002350F1" w:rsidRPr="002069A4">
        <w:rPr>
          <w:rFonts w:ascii="Garamond" w:hAnsi="Garamond"/>
          <w:sz w:val="24"/>
          <w:szCs w:val="24"/>
          <w:lang w:val="en-GB"/>
        </w:rPr>
        <w:t>E</w:t>
      </w:r>
      <w:r w:rsidR="001802F7" w:rsidRPr="002069A4">
        <w:rPr>
          <w:rFonts w:ascii="Garamond" w:hAnsi="Garamond"/>
          <w:sz w:val="24"/>
          <w:szCs w:val="24"/>
          <w:lang w:val="en-GB"/>
        </w:rPr>
        <w:t xml:space="preserve">urope departing, as it regards the history of ideas, from </w:t>
      </w:r>
      <w:r w:rsidR="002350F1" w:rsidRPr="002069A4">
        <w:rPr>
          <w:rFonts w:ascii="Garamond" w:hAnsi="Garamond"/>
          <w:sz w:val="24"/>
          <w:szCs w:val="24"/>
          <w:lang w:val="en-GB"/>
        </w:rPr>
        <w:t>H</w:t>
      </w:r>
      <w:r w:rsidR="001802F7" w:rsidRPr="002069A4">
        <w:rPr>
          <w:rFonts w:ascii="Garamond" w:hAnsi="Garamond"/>
          <w:sz w:val="24"/>
          <w:szCs w:val="24"/>
          <w:lang w:val="en-GB"/>
        </w:rPr>
        <w:t xml:space="preserve">egel to </w:t>
      </w:r>
      <w:r w:rsidR="002350F1" w:rsidRPr="002069A4">
        <w:rPr>
          <w:rFonts w:ascii="Garamond" w:hAnsi="Garamond"/>
          <w:sz w:val="24"/>
          <w:szCs w:val="24"/>
          <w:lang w:val="en-GB"/>
        </w:rPr>
        <w:t>V</w:t>
      </w:r>
      <w:r w:rsidR="001802F7" w:rsidRPr="002069A4">
        <w:rPr>
          <w:rFonts w:ascii="Garamond" w:hAnsi="Garamond"/>
          <w:sz w:val="24"/>
          <w:szCs w:val="24"/>
          <w:lang w:val="en-GB"/>
        </w:rPr>
        <w:t xml:space="preserve">alery all the way to </w:t>
      </w:r>
      <w:r w:rsidR="002350F1" w:rsidRPr="002069A4">
        <w:rPr>
          <w:rFonts w:ascii="Garamond" w:hAnsi="Garamond"/>
          <w:sz w:val="24"/>
          <w:szCs w:val="24"/>
          <w:lang w:val="en-GB"/>
        </w:rPr>
        <w:t>Heidegger and H</w:t>
      </w:r>
      <w:r w:rsidR="001802F7" w:rsidRPr="002069A4">
        <w:rPr>
          <w:rFonts w:ascii="Garamond" w:hAnsi="Garamond"/>
          <w:sz w:val="24"/>
          <w:szCs w:val="24"/>
          <w:lang w:val="en-GB"/>
        </w:rPr>
        <w:t>usserl, is rather dated, it is by now traditional ‘it is a traditional discourse of modernity’(</w:t>
      </w:r>
      <w:r w:rsidR="00AE5F1B" w:rsidRPr="002069A4">
        <w:rPr>
          <w:rFonts w:ascii="Garamond" w:hAnsi="Garamond"/>
          <w:sz w:val="24"/>
          <w:szCs w:val="24"/>
          <w:lang w:val="en-GB"/>
        </w:rPr>
        <w:t>OH</w:t>
      </w:r>
      <w:r w:rsidR="00964EC3">
        <w:rPr>
          <w:rFonts w:ascii="Garamond" w:hAnsi="Garamond"/>
          <w:sz w:val="24"/>
          <w:szCs w:val="24"/>
          <w:lang w:val="en-GB"/>
        </w:rPr>
        <w:t xml:space="preserve"> </w:t>
      </w:r>
      <w:r w:rsidR="001802F7" w:rsidRPr="002069A4">
        <w:rPr>
          <w:rFonts w:ascii="Garamond" w:hAnsi="Garamond"/>
          <w:sz w:val="24"/>
          <w:szCs w:val="24"/>
          <w:lang w:val="en-GB"/>
        </w:rPr>
        <w:t xml:space="preserve">28). </w:t>
      </w:r>
      <w:r w:rsidR="00532A12" w:rsidRPr="002069A4">
        <w:rPr>
          <w:rFonts w:ascii="Garamond" w:hAnsi="Garamond"/>
          <w:sz w:val="24"/>
          <w:szCs w:val="24"/>
          <w:lang w:val="en-GB"/>
        </w:rPr>
        <w:t>I</w:t>
      </w:r>
      <w:r w:rsidR="001802F7" w:rsidRPr="002069A4">
        <w:rPr>
          <w:rFonts w:ascii="Garamond" w:hAnsi="Garamond"/>
          <w:sz w:val="24"/>
          <w:szCs w:val="24"/>
          <w:lang w:val="en-GB"/>
        </w:rPr>
        <w:t xml:space="preserve">t is faulty of essentialism, smacks of rhetoric; it is within the traditional vision of modernity especially since the beginning of the debate on the political union of </w:t>
      </w:r>
      <w:r w:rsidR="002350F1" w:rsidRPr="002069A4">
        <w:rPr>
          <w:rFonts w:ascii="Garamond" w:hAnsi="Garamond"/>
          <w:sz w:val="24"/>
          <w:szCs w:val="24"/>
          <w:lang w:val="en-GB"/>
        </w:rPr>
        <w:t>E</w:t>
      </w:r>
      <w:r w:rsidR="001802F7" w:rsidRPr="002069A4">
        <w:rPr>
          <w:rFonts w:ascii="Garamond" w:hAnsi="Garamond"/>
          <w:sz w:val="24"/>
          <w:szCs w:val="24"/>
          <w:lang w:val="en-GB"/>
        </w:rPr>
        <w:t xml:space="preserve">urope. </w:t>
      </w:r>
      <w:r w:rsidR="00540DFC" w:rsidRPr="002069A4">
        <w:rPr>
          <w:rFonts w:ascii="Garamond" w:hAnsi="Garamond"/>
          <w:sz w:val="24"/>
          <w:szCs w:val="24"/>
          <w:lang w:val="en-GB"/>
        </w:rPr>
        <w:t>W</w:t>
      </w:r>
      <w:r w:rsidR="001802F7" w:rsidRPr="002069A4">
        <w:rPr>
          <w:rFonts w:ascii="Garamond" w:hAnsi="Garamond"/>
          <w:sz w:val="24"/>
          <w:szCs w:val="24"/>
          <w:lang w:val="en-GB"/>
        </w:rPr>
        <w:t xml:space="preserve">hat is needed, today, is a deconstruction of the idea of </w:t>
      </w:r>
      <w:r w:rsidR="002350F1" w:rsidRPr="002069A4">
        <w:rPr>
          <w:rFonts w:ascii="Garamond" w:hAnsi="Garamond"/>
          <w:sz w:val="24"/>
          <w:szCs w:val="24"/>
          <w:lang w:val="en-GB"/>
        </w:rPr>
        <w:t>E</w:t>
      </w:r>
      <w:r w:rsidR="001802F7" w:rsidRPr="002069A4">
        <w:rPr>
          <w:rFonts w:ascii="Garamond" w:hAnsi="Garamond"/>
          <w:sz w:val="24"/>
          <w:szCs w:val="24"/>
          <w:lang w:val="en-GB"/>
        </w:rPr>
        <w:t xml:space="preserve">urope. </w:t>
      </w:r>
      <w:r w:rsidR="002350F1" w:rsidRPr="002069A4">
        <w:rPr>
          <w:rFonts w:ascii="Garamond" w:hAnsi="Garamond"/>
          <w:sz w:val="24"/>
          <w:szCs w:val="24"/>
          <w:lang w:val="en-GB"/>
        </w:rPr>
        <w:t>W</w:t>
      </w:r>
      <w:r w:rsidR="001802F7" w:rsidRPr="002069A4">
        <w:rPr>
          <w:rFonts w:ascii="Garamond" w:hAnsi="Garamond"/>
          <w:sz w:val="24"/>
          <w:szCs w:val="24"/>
        </w:rPr>
        <w:t xml:space="preserve">e </w:t>
      </w:r>
      <w:r w:rsidR="002350F1" w:rsidRPr="002069A4">
        <w:rPr>
          <w:rFonts w:ascii="Garamond" w:hAnsi="Garamond"/>
          <w:sz w:val="24"/>
          <w:szCs w:val="24"/>
        </w:rPr>
        <w:t>E</w:t>
      </w:r>
      <w:r w:rsidR="001802F7" w:rsidRPr="002069A4">
        <w:rPr>
          <w:rFonts w:ascii="Garamond" w:hAnsi="Garamond"/>
          <w:sz w:val="24"/>
          <w:szCs w:val="24"/>
        </w:rPr>
        <w:t>uropeans today are called to fulfill the paradoxical responsibility for and to a specific tradition of responsibility -</w:t>
      </w:r>
      <w:r w:rsidR="001802F7" w:rsidRPr="002069A4">
        <w:rPr>
          <w:rFonts w:ascii="Garamond" w:hAnsi="Garamond"/>
          <w:sz w:val="24"/>
          <w:szCs w:val="24"/>
          <w:lang w:eastAsia="en-GB"/>
        </w:rPr>
        <w:t>from latin 'respondere’</w:t>
      </w:r>
      <w:r w:rsidR="001802F7" w:rsidRPr="002069A4">
        <w:rPr>
          <w:rFonts w:ascii="Garamond" w:hAnsi="Garamond"/>
          <w:sz w:val="24"/>
          <w:szCs w:val="24"/>
        </w:rPr>
        <w:t xml:space="preserve">- that has been bequeathed to us, one which even </w:t>
      </w:r>
      <w:r w:rsidR="002350F1" w:rsidRPr="002069A4">
        <w:rPr>
          <w:rFonts w:ascii="Garamond" w:hAnsi="Garamond"/>
          <w:sz w:val="24"/>
          <w:szCs w:val="24"/>
        </w:rPr>
        <w:t>N</w:t>
      </w:r>
      <w:r w:rsidR="001802F7" w:rsidRPr="002069A4">
        <w:rPr>
          <w:rFonts w:ascii="Garamond" w:hAnsi="Garamond"/>
          <w:sz w:val="24"/>
          <w:szCs w:val="24"/>
        </w:rPr>
        <w:t>ietzsche was appealing to, a contradictory greek-roman responsibility:</w:t>
      </w:r>
      <w:r w:rsidR="001802F7" w:rsidRPr="002069A4">
        <w:rPr>
          <w:rFonts w:ascii="Garamond" w:hAnsi="Garamond"/>
          <w:sz w:val="24"/>
          <w:szCs w:val="24"/>
          <w:lang w:val="en-GB"/>
        </w:rPr>
        <w:t xml:space="preserve"> on the one hand to be the guardians of an idea of traditional </w:t>
      </w:r>
      <w:r w:rsidR="002350F1" w:rsidRPr="002069A4">
        <w:rPr>
          <w:rFonts w:ascii="Garamond" w:hAnsi="Garamond"/>
          <w:sz w:val="24"/>
          <w:szCs w:val="24"/>
          <w:lang w:val="en-GB"/>
        </w:rPr>
        <w:t>E</w:t>
      </w:r>
      <w:r w:rsidR="001802F7" w:rsidRPr="002069A4">
        <w:rPr>
          <w:rFonts w:ascii="Garamond" w:hAnsi="Garamond"/>
          <w:sz w:val="24"/>
          <w:szCs w:val="24"/>
          <w:lang w:val="en-GB"/>
        </w:rPr>
        <w:t xml:space="preserve">urope and therefore at the end of its development, on the other to search what does not yet exist, go beyond, toward another beachhead. </w:t>
      </w:r>
      <w:r w:rsidR="002350F1" w:rsidRPr="002069A4">
        <w:rPr>
          <w:rFonts w:ascii="Garamond" w:hAnsi="Garamond"/>
          <w:sz w:val="24"/>
          <w:szCs w:val="24"/>
          <w:lang w:val="en-GB"/>
        </w:rPr>
        <w:t>I</w:t>
      </w:r>
      <w:r w:rsidR="001802F7" w:rsidRPr="002069A4">
        <w:rPr>
          <w:rFonts w:ascii="Garamond" w:hAnsi="Garamond"/>
          <w:sz w:val="24"/>
          <w:szCs w:val="24"/>
          <w:lang w:val="en-GB"/>
        </w:rPr>
        <w:t xml:space="preserve">t is' necessary to make a jump leaving the ideas of </w:t>
      </w:r>
      <w:r w:rsidR="002350F1" w:rsidRPr="002069A4">
        <w:rPr>
          <w:rFonts w:ascii="Garamond" w:hAnsi="Garamond"/>
          <w:sz w:val="24"/>
          <w:szCs w:val="24"/>
          <w:lang w:val="en-GB"/>
        </w:rPr>
        <w:t>E</w:t>
      </w:r>
      <w:r w:rsidR="001802F7" w:rsidRPr="002069A4">
        <w:rPr>
          <w:rFonts w:ascii="Garamond" w:hAnsi="Garamond"/>
          <w:sz w:val="24"/>
          <w:szCs w:val="24"/>
          <w:lang w:val="en-GB"/>
        </w:rPr>
        <w:t xml:space="preserve">urope of the first half of 900, to forget the so diffused discourse of the crisis, also the discourse of the end of the spirit of </w:t>
      </w:r>
      <w:r w:rsidR="002350F1" w:rsidRPr="002069A4">
        <w:rPr>
          <w:rFonts w:ascii="Garamond" w:hAnsi="Garamond"/>
          <w:sz w:val="24"/>
          <w:szCs w:val="24"/>
          <w:lang w:val="en-GB"/>
        </w:rPr>
        <w:t>E</w:t>
      </w:r>
      <w:r w:rsidR="001802F7" w:rsidRPr="002069A4">
        <w:rPr>
          <w:rFonts w:ascii="Garamond" w:hAnsi="Garamond"/>
          <w:sz w:val="24"/>
          <w:szCs w:val="24"/>
          <w:lang w:val="en-GB"/>
        </w:rPr>
        <w:t xml:space="preserve">urope, influenced by the </w:t>
      </w:r>
      <w:r w:rsidR="002350F1" w:rsidRPr="002069A4">
        <w:rPr>
          <w:rFonts w:ascii="Garamond" w:hAnsi="Garamond"/>
          <w:sz w:val="24"/>
          <w:szCs w:val="24"/>
          <w:lang w:val="en-GB"/>
        </w:rPr>
        <w:t>H</w:t>
      </w:r>
      <w:r w:rsidR="001802F7" w:rsidRPr="002069A4">
        <w:rPr>
          <w:rFonts w:ascii="Garamond" w:hAnsi="Garamond"/>
          <w:sz w:val="24"/>
          <w:szCs w:val="24"/>
          <w:lang w:val="en-GB"/>
        </w:rPr>
        <w:t xml:space="preserve">egelian philosophy, from an absolute european spirit. </w:t>
      </w:r>
      <w:r w:rsidR="00DF07F3" w:rsidRPr="002069A4">
        <w:rPr>
          <w:rFonts w:ascii="Garamond" w:hAnsi="Garamond"/>
          <w:sz w:val="24"/>
          <w:szCs w:val="24"/>
          <w:lang w:val="en-GB"/>
        </w:rPr>
        <w:t xml:space="preserve">Husserl and with him his antagonist Heidegger in the years 35/36 spoke about the crisis of the </w:t>
      </w:r>
      <w:r w:rsidR="00DF07F3">
        <w:rPr>
          <w:rFonts w:ascii="Garamond" w:hAnsi="Garamond"/>
          <w:sz w:val="24"/>
          <w:szCs w:val="24"/>
          <w:lang w:val="en-GB"/>
        </w:rPr>
        <w:t>E</w:t>
      </w:r>
      <w:r w:rsidR="00DF07F3" w:rsidRPr="002069A4">
        <w:rPr>
          <w:rFonts w:ascii="Garamond" w:hAnsi="Garamond"/>
          <w:sz w:val="24"/>
          <w:szCs w:val="24"/>
          <w:lang w:val="en-GB"/>
        </w:rPr>
        <w:t xml:space="preserve">uropean spirit. </w:t>
      </w:r>
      <w:r w:rsidR="002350F1" w:rsidRPr="002069A4">
        <w:rPr>
          <w:rFonts w:ascii="Garamond" w:hAnsi="Garamond"/>
          <w:sz w:val="24"/>
          <w:szCs w:val="24"/>
          <w:lang w:val="en-GB"/>
        </w:rPr>
        <w:t>T</w:t>
      </w:r>
      <w:r w:rsidR="001802F7" w:rsidRPr="002069A4">
        <w:rPr>
          <w:rFonts w:ascii="Garamond" w:hAnsi="Garamond"/>
          <w:sz w:val="24"/>
          <w:szCs w:val="24"/>
          <w:lang w:val="en-GB"/>
        </w:rPr>
        <w:t xml:space="preserve">he first one in the name of a "teleology that guides the analysis of history and the very history of this crisis, of the recovery of the transcendental theme in and since </w:t>
      </w:r>
      <w:r w:rsidR="002350F1" w:rsidRPr="002069A4">
        <w:rPr>
          <w:rFonts w:ascii="Garamond" w:hAnsi="Garamond"/>
          <w:sz w:val="24"/>
          <w:szCs w:val="24"/>
          <w:lang w:val="en-GB"/>
        </w:rPr>
        <w:t>D</w:t>
      </w:r>
      <w:r w:rsidR="001802F7" w:rsidRPr="002069A4">
        <w:rPr>
          <w:rFonts w:ascii="Garamond" w:hAnsi="Garamond"/>
          <w:sz w:val="24"/>
          <w:szCs w:val="24"/>
          <w:lang w:val="en-GB"/>
        </w:rPr>
        <w:t xml:space="preserve">escartes, is guided by the idea of a transcendental community, subjectivity of a &lt;&lt; we &gt;&gt; for which </w:t>
      </w:r>
      <w:r w:rsidR="002350F1" w:rsidRPr="002069A4">
        <w:rPr>
          <w:rFonts w:ascii="Garamond" w:hAnsi="Garamond"/>
          <w:sz w:val="24"/>
          <w:szCs w:val="24"/>
          <w:lang w:val="en-GB"/>
        </w:rPr>
        <w:t>E</w:t>
      </w:r>
      <w:r w:rsidR="001802F7" w:rsidRPr="002069A4">
        <w:rPr>
          <w:rFonts w:ascii="Garamond" w:hAnsi="Garamond"/>
          <w:sz w:val="24"/>
          <w:szCs w:val="24"/>
          <w:lang w:val="en-GB"/>
        </w:rPr>
        <w:t xml:space="preserve">urope would be at once the name and the exemplary figure. </w:t>
      </w:r>
      <w:r w:rsidR="005D4818" w:rsidRPr="002069A4">
        <w:rPr>
          <w:rFonts w:ascii="Garamond" w:hAnsi="Garamond"/>
          <w:sz w:val="24"/>
          <w:szCs w:val="24"/>
          <w:lang w:val="en-GB"/>
        </w:rPr>
        <w:t>T</w:t>
      </w:r>
      <w:r w:rsidR="001802F7" w:rsidRPr="002069A4">
        <w:rPr>
          <w:rFonts w:ascii="Garamond" w:hAnsi="Garamond"/>
          <w:sz w:val="24"/>
          <w:szCs w:val="24"/>
          <w:lang w:val="en-GB"/>
        </w:rPr>
        <w:t>his transcendental teleology would have from the origin of philosophy, shown the way, indicated the heading "(</w:t>
      </w:r>
      <w:r w:rsidR="00FF0C4E" w:rsidRPr="002069A4">
        <w:rPr>
          <w:rFonts w:ascii="Garamond" w:hAnsi="Garamond"/>
          <w:bCs/>
          <w:sz w:val="24"/>
          <w:szCs w:val="24"/>
          <w:lang w:val="en-GB"/>
        </w:rPr>
        <w:t>OH</w:t>
      </w:r>
      <w:r w:rsidR="001802F7" w:rsidRPr="002069A4">
        <w:rPr>
          <w:rFonts w:ascii="Garamond" w:hAnsi="Garamond"/>
          <w:sz w:val="24"/>
          <w:szCs w:val="24"/>
          <w:lang w:val="en-GB"/>
        </w:rPr>
        <w:t xml:space="preserve">, 33). </w:t>
      </w:r>
      <w:r w:rsidR="00964EC3">
        <w:rPr>
          <w:rFonts w:ascii="Garamond" w:hAnsi="Garamond"/>
          <w:sz w:val="24"/>
          <w:szCs w:val="24"/>
          <w:lang w:val="en-GB"/>
        </w:rPr>
        <w:t>T</w:t>
      </w:r>
      <w:r w:rsidR="001802F7" w:rsidRPr="002069A4">
        <w:rPr>
          <w:rFonts w:ascii="Garamond" w:hAnsi="Garamond"/>
          <w:sz w:val="24"/>
          <w:szCs w:val="24"/>
          <w:lang w:val="en-GB"/>
        </w:rPr>
        <w:t xml:space="preserve">he second in reflecting on the impotence of europe "the impotence, the become-impotent of the spirit, that which violently deprives spirit it of its power, is nothing other than the destitution (entmachtung) of the european west. </w:t>
      </w:r>
      <w:r w:rsidR="00D66256">
        <w:rPr>
          <w:rFonts w:ascii="Garamond" w:hAnsi="Garamond"/>
          <w:sz w:val="24"/>
          <w:szCs w:val="24"/>
          <w:lang w:val="en-GB"/>
        </w:rPr>
        <w:t>E</w:t>
      </w:r>
      <w:r w:rsidR="001802F7" w:rsidRPr="002069A4">
        <w:rPr>
          <w:rFonts w:ascii="Garamond" w:hAnsi="Garamond"/>
          <w:sz w:val="24"/>
          <w:szCs w:val="24"/>
          <w:lang w:val="en-GB"/>
        </w:rPr>
        <w:t xml:space="preserve">ven though he is opposed to transcendental subjectivism, or to the cartesian-  thinking the essential danger as the danger of the spirit, and spirit as something of the european west, there at the oppressed  center of a vice, in the mitte of </w:t>
      </w:r>
      <w:r w:rsidR="005D4818" w:rsidRPr="002069A4">
        <w:rPr>
          <w:rFonts w:ascii="Garamond" w:hAnsi="Garamond"/>
          <w:sz w:val="24"/>
          <w:szCs w:val="24"/>
          <w:lang w:val="en-GB"/>
        </w:rPr>
        <w:t>E</w:t>
      </w:r>
      <w:r w:rsidR="001802F7" w:rsidRPr="002069A4">
        <w:rPr>
          <w:rFonts w:ascii="Garamond" w:hAnsi="Garamond"/>
          <w:sz w:val="24"/>
          <w:szCs w:val="24"/>
          <w:lang w:val="en-GB"/>
        </w:rPr>
        <w:t xml:space="preserve">urope, between </w:t>
      </w:r>
      <w:r w:rsidR="005D4818" w:rsidRPr="002069A4">
        <w:rPr>
          <w:rFonts w:ascii="Garamond" w:hAnsi="Garamond"/>
          <w:sz w:val="24"/>
          <w:szCs w:val="24"/>
          <w:lang w:val="en-GB"/>
        </w:rPr>
        <w:t>A</w:t>
      </w:r>
      <w:r w:rsidR="001802F7" w:rsidRPr="002069A4">
        <w:rPr>
          <w:rFonts w:ascii="Garamond" w:hAnsi="Garamond"/>
          <w:sz w:val="24"/>
          <w:szCs w:val="24"/>
          <w:lang w:val="en-GB"/>
        </w:rPr>
        <w:t xml:space="preserve">merica and </w:t>
      </w:r>
      <w:r w:rsidR="005D4818" w:rsidRPr="002069A4">
        <w:rPr>
          <w:rFonts w:ascii="Garamond" w:hAnsi="Garamond"/>
          <w:sz w:val="24"/>
          <w:szCs w:val="24"/>
          <w:lang w:val="en-GB"/>
        </w:rPr>
        <w:t>R</w:t>
      </w:r>
      <w:r w:rsidR="001802F7" w:rsidRPr="002069A4">
        <w:rPr>
          <w:rFonts w:ascii="Garamond" w:hAnsi="Garamond"/>
          <w:sz w:val="24"/>
          <w:szCs w:val="24"/>
          <w:lang w:val="en-GB"/>
        </w:rPr>
        <w:t>ussia" (</w:t>
      </w:r>
      <w:r w:rsidR="00AE5F1B" w:rsidRPr="002069A4">
        <w:rPr>
          <w:rFonts w:ascii="Garamond" w:hAnsi="Garamond"/>
          <w:sz w:val="24"/>
          <w:szCs w:val="24"/>
          <w:lang w:val="en-GB"/>
        </w:rPr>
        <w:t>OH</w:t>
      </w:r>
      <w:r w:rsidR="001802F7" w:rsidRPr="002069A4">
        <w:rPr>
          <w:rFonts w:ascii="Garamond" w:hAnsi="Garamond"/>
          <w:sz w:val="24"/>
          <w:szCs w:val="24"/>
          <w:lang w:val="en-GB"/>
        </w:rPr>
        <w:t>, 34)</w:t>
      </w:r>
      <w:r w:rsidR="00964EC3">
        <w:rPr>
          <w:rFonts w:ascii="Garamond" w:hAnsi="Garamond"/>
          <w:sz w:val="24"/>
          <w:szCs w:val="24"/>
          <w:lang w:val="en-GB"/>
        </w:rPr>
        <w:t>.</w:t>
      </w:r>
      <w:r w:rsidR="001802F7" w:rsidRPr="002069A4">
        <w:rPr>
          <w:rFonts w:ascii="Garamond" w:hAnsi="Garamond"/>
          <w:sz w:val="24"/>
          <w:szCs w:val="24"/>
          <w:lang w:val="en-GB"/>
        </w:rPr>
        <w:t xml:space="preserve">  </w:t>
      </w:r>
      <w:r w:rsidR="005D4818" w:rsidRPr="002069A4">
        <w:rPr>
          <w:rFonts w:ascii="Garamond" w:hAnsi="Garamond"/>
          <w:sz w:val="24"/>
          <w:szCs w:val="24"/>
          <w:lang w:val="en-GB"/>
        </w:rPr>
        <w:t>T</w:t>
      </w:r>
      <w:r w:rsidR="001802F7" w:rsidRPr="002069A4">
        <w:rPr>
          <w:rFonts w:ascii="Garamond" w:hAnsi="Garamond"/>
          <w:sz w:val="24"/>
          <w:szCs w:val="24"/>
          <w:lang w:val="en-GB"/>
        </w:rPr>
        <w:t xml:space="preserve">he concept of head, for both </w:t>
      </w:r>
      <w:r w:rsidR="005D4818" w:rsidRPr="002069A4">
        <w:rPr>
          <w:rFonts w:ascii="Garamond" w:hAnsi="Garamond"/>
          <w:sz w:val="24"/>
          <w:szCs w:val="24"/>
          <w:lang w:val="en-GB"/>
        </w:rPr>
        <w:t>H</w:t>
      </w:r>
      <w:r w:rsidR="001802F7" w:rsidRPr="002069A4">
        <w:rPr>
          <w:rFonts w:ascii="Garamond" w:hAnsi="Garamond"/>
          <w:sz w:val="24"/>
          <w:szCs w:val="24"/>
          <w:lang w:val="en-GB"/>
        </w:rPr>
        <w:t xml:space="preserve">usserl and </w:t>
      </w:r>
      <w:r w:rsidR="005D4818" w:rsidRPr="002069A4">
        <w:rPr>
          <w:rFonts w:ascii="Garamond" w:hAnsi="Garamond"/>
          <w:sz w:val="24"/>
          <w:szCs w:val="24"/>
          <w:lang w:val="en-GB"/>
        </w:rPr>
        <w:t>H</w:t>
      </w:r>
      <w:r w:rsidR="001802F7" w:rsidRPr="002069A4">
        <w:rPr>
          <w:rFonts w:ascii="Garamond" w:hAnsi="Garamond"/>
          <w:sz w:val="24"/>
          <w:szCs w:val="24"/>
          <w:lang w:val="en-GB"/>
        </w:rPr>
        <w:t xml:space="preserve">eidegger, must be intended as beginning of a path.  </w:t>
      </w:r>
    </w:p>
    <w:p w:rsidR="00823273" w:rsidRPr="002069A4" w:rsidRDefault="001802F7" w:rsidP="00664226">
      <w:pPr>
        <w:spacing w:line="360" w:lineRule="auto"/>
        <w:ind w:left="851"/>
        <w:jc w:val="both"/>
        <w:rPr>
          <w:rFonts w:ascii="Garamond" w:hAnsi="Garamond"/>
          <w:bCs/>
          <w:smallCaps/>
          <w:sz w:val="24"/>
          <w:szCs w:val="24"/>
          <w:lang w:val="en-GB"/>
        </w:rPr>
      </w:pPr>
      <w:r w:rsidRPr="002069A4">
        <w:rPr>
          <w:rFonts w:ascii="Garamond" w:hAnsi="Garamond"/>
          <w:sz w:val="24"/>
          <w:szCs w:val="24"/>
          <w:lang w:val="en-GB"/>
        </w:rPr>
        <w:t xml:space="preserve">   </w:t>
      </w:r>
      <w:r w:rsidR="00DF07F3" w:rsidRPr="002069A4">
        <w:rPr>
          <w:rFonts w:ascii="Garamond" w:hAnsi="Garamond"/>
          <w:sz w:val="24"/>
          <w:szCs w:val="24"/>
          <w:lang w:val="en-GB"/>
        </w:rPr>
        <w:t xml:space="preserve">Following Valery’s suggestions, in the course of his pamphlet Derrida asks himself if there is a well defined place for a </w:t>
      </w:r>
      <w:r w:rsidR="00DF07F3">
        <w:rPr>
          <w:rFonts w:ascii="Garamond" w:hAnsi="Garamond"/>
          <w:sz w:val="24"/>
          <w:szCs w:val="24"/>
          <w:lang w:val="en-GB"/>
        </w:rPr>
        <w:t>E</w:t>
      </w:r>
      <w:r w:rsidR="00DF07F3" w:rsidRPr="002069A4">
        <w:rPr>
          <w:rFonts w:ascii="Garamond" w:hAnsi="Garamond"/>
          <w:sz w:val="24"/>
          <w:szCs w:val="24"/>
          <w:lang w:val="en-GB"/>
        </w:rPr>
        <w:t xml:space="preserve">uropean capital. </w:t>
      </w:r>
      <w:r w:rsidR="00964EC3">
        <w:rPr>
          <w:rFonts w:ascii="Garamond" w:hAnsi="Garamond"/>
          <w:sz w:val="24"/>
          <w:szCs w:val="24"/>
          <w:lang w:val="en-GB"/>
        </w:rPr>
        <w:t>I</w:t>
      </w:r>
      <w:r w:rsidRPr="002069A4">
        <w:rPr>
          <w:rFonts w:ascii="Garamond" w:hAnsi="Garamond"/>
          <w:sz w:val="24"/>
          <w:szCs w:val="24"/>
          <w:lang w:val="en-GB"/>
        </w:rPr>
        <w:t xml:space="preserve">t doesn't deal with finding again a site, a physical place. </w:t>
      </w:r>
      <w:r w:rsidR="00DF07F3">
        <w:rPr>
          <w:rFonts w:ascii="Garamond" w:hAnsi="Garamond"/>
          <w:sz w:val="24"/>
          <w:szCs w:val="24"/>
          <w:lang w:val="en-GB"/>
        </w:rPr>
        <w:t>I</w:t>
      </w:r>
      <w:r w:rsidR="00DF07F3" w:rsidRPr="002069A4">
        <w:rPr>
          <w:rFonts w:ascii="Garamond" w:hAnsi="Garamond"/>
          <w:sz w:val="24"/>
          <w:szCs w:val="24"/>
          <w:lang w:val="en-GB"/>
        </w:rPr>
        <w:t xml:space="preserve">n this case the search would seem similar to that proposed by Dante in 1200 for a fixed place, curia, stable center for the language and the </w:t>
      </w:r>
      <w:r w:rsidR="00DF07F3">
        <w:rPr>
          <w:rFonts w:ascii="Garamond" w:hAnsi="Garamond"/>
          <w:sz w:val="24"/>
          <w:szCs w:val="24"/>
          <w:lang w:val="en-GB"/>
        </w:rPr>
        <w:t>I</w:t>
      </w:r>
      <w:r w:rsidR="00DF07F3" w:rsidRPr="002069A4">
        <w:rPr>
          <w:rFonts w:ascii="Garamond" w:hAnsi="Garamond"/>
          <w:sz w:val="24"/>
          <w:szCs w:val="24"/>
          <w:lang w:val="en-GB"/>
        </w:rPr>
        <w:t xml:space="preserve">talian culture in middle ages, or, going back the history, for a fixed place as Athens for the </w:t>
      </w:r>
      <w:r w:rsidR="00DF07F3">
        <w:rPr>
          <w:rFonts w:ascii="Garamond" w:hAnsi="Garamond"/>
          <w:sz w:val="24"/>
          <w:szCs w:val="24"/>
          <w:lang w:val="en-GB"/>
        </w:rPr>
        <w:t>G</w:t>
      </w:r>
      <w:r w:rsidR="00DF07F3" w:rsidRPr="002069A4">
        <w:rPr>
          <w:rFonts w:ascii="Garamond" w:hAnsi="Garamond"/>
          <w:sz w:val="24"/>
          <w:szCs w:val="24"/>
          <w:lang w:val="en-GB"/>
        </w:rPr>
        <w:t xml:space="preserve">reek or Alexandria in </w:t>
      </w:r>
      <w:r w:rsidR="00DF07F3">
        <w:rPr>
          <w:rFonts w:ascii="Garamond" w:hAnsi="Garamond"/>
          <w:sz w:val="24"/>
          <w:szCs w:val="24"/>
          <w:lang w:val="en-GB"/>
        </w:rPr>
        <w:t>H</w:t>
      </w:r>
      <w:r w:rsidR="00DF07F3" w:rsidRPr="002069A4">
        <w:rPr>
          <w:rFonts w:ascii="Garamond" w:hAnsi="Garamond"/>
          <w:sz w:val="24"/>
          <w:szCs w:val="24"/>
          <w:lang w:val="en-GB"/>
        </w:rPr>
        <w:t xml:space="preserve">ellenistic epoch, as physical-organizational cultural center. </w:t>
      </w:r>
      <w:r w:rsidR="005D4818" w:rsidRPr="002069A4">
        <w:rPr>
          <w:rFonts w:ascii="Garamond" w:hAnsi="Garamond"/>
          <w:sz w:val="24"/>
          <w:szCs w:val="24"/>
          <w:lang w:val="en-GB"/>
        </w:rPr>
        <w:t>F</w:t>
      </w:r>
      <w:r w:rsidRPr="002069A4">
        <w:rPr>
          <w:rFonts w:ascii="Garamond" w:hAnsi="Garamond"/>
          <w:sz w:val="24"/>
          <w:szCs w:val="24"/>
          <w:lang w:val="en-GB"/>
        </w:rPr>
        <w:t xml:space="preserve">or </w:t>
      </w:r>
      <w:r w:rsidR="005D4818" w:rsidRPr="002069A4">
        <w:rPr>
          <w:rFonts w:ascii="Garamond" w:hAnsi="Garamond"/>
          <w:sz w:val="24"/>
          <w:szCs w:val="24"/>
          <w:lang w:val="en-GB"/>
        </w:rPr>
        <w:t>D</w:t>
      </w:r>
      <w:r w:rsidRPr="002069A4">
        <w:rPr>
          <w:rFonts w:ascii="Garamond" w:hAnsi="Garamond"/>
          <w:sz w:val="24"/>
          <w:szCs w:val="24"/>
          <w:lang w:val="en-GB"/>
        </w:rPr>
        <w:t xml:space="preserve">errida the term capital has a double value, because it can be intended as the feminine and as a masculine one. </w:t>
      </w:r>
      <w:r w:rsidR="005D4818" w:rsidRPr="002069A4">
        <w:rPr>
          <w:rFonts w:ascii="Garamond" w:hAnsi="Garamond"/>
          <w:sz w:val="24"/>
          <w:szCs w:val="24"/>
          <w:lang w:val="en-GB"/>
        </w:rPr>
        <w:t>A</w:t>
      </w:r>
      <w:r w:rsidRPr="002069A4">
        <w:rPr>
          <w:rFonts w:ascii="Garamond" w:hAnsi="Garamond"/>
          <w:sz w:val="24"/>
          <w:szCs w:val="24"/>
          <w:lang w:val="en-GB"/>
        </w:rPr>
        <w:t xml:space="preserve">s the feminine the capital can be similar to what just said; as the masculine means the capital of </w:t>
      </w:r>
      <w:r w:rsidR="005D4818" w:rsidRPr="002069A4">
        <w:rPr>
          <w:rFonts w:ascii="Garamond" w:hAnsi="Garamond"/>
          <w:sz w:val="24"/>
          <w:szCs w:val="24"/>
          <w:lang w:val="en-GB"/>
        </w:rPr>
        <w:t>E</w:t>
      </w:r>
      <w:r w:rsidRPr="002069A4">
        <w:rPr>
          <w:rFonts w:ascii="Garamond" w:hAnsi="Garamond"/>
          <w:sz w:val="24"/>
          <w:szCs w:val="24"/>
          <w:lang w:val="en-GB"/>
        </w:rPr>
        <w:t xml:space="preserve">urope, and that is the european identity and culture, in front of which we have two injunctions: “on the one hand european cultural identity cannot be dispersed (and when </w:t>
      </w:r>
      <w:r w:rsidR="005D4818" w:rsidRPr="002069A4">
        <w:rPr>
          <w:rFonts w:ascii="Garamond" w:hAnsi="Garamond"/>
          <w:sz w:val="24"/>
          <w:szCs w:val="24"/>
          <w:lang w:val="en-GB"/>
        </w:rPr>
        <w:t>I</w:t>
      </w:r>
      <w:r w:rsidRPr="002069A4">
        <w:rPr>
          <w:rFonts w:ascii="Garamond" w:hAnsi="Garamond"/>
          <w:sz w:val="24"/>
          <w:szCs w:val="24"/>
          <w:lang w:val="en-GB"/>
        </w:rPr>
        <w:t xml:space="preserve"> say “ cannot” this should also be taken as “must </w:t>
      </w:r>
      <w:r w:rsidRPr="002069A4">
        <w:rPr>
          <w:rFonts w:ascii="Garamond" w:hAnsi="Garamond"/>
          <w:sz w:val="24"/>
          <w:szCs w:val="24"/>
          <w:lang w:val="en-GB"/>
        </w:rPr>
        <w:lastRenderedPageBreak/>
        <w:t xml:space="preserve">not”- and this double state of affairs is at the heart of the difficulty). </w:t>
      </w:r>
      <w:r w:rsidR="005D4818" w:rsidRPr="002069A4">
        <w:rPr>
          <w:rFonts w:ascii="Garamond" w:hAnsi="Garamond"/>
          <w:sz w:val="24"/>
          <w:szCs w:val="24"/>
          <w:lang w:val="en-GB"/>
        </w:rPr>
        <w:t>I</w:t>
      </w:r>
      <w:r w:rsidRPr="002069A4">
        <w:rPr>
          <w:rFonts w:ascii="Garamond" w:hAnsi="Garamond"/>
          <w:sz w:val="24"/>
          <w:szCs w:val="24"/>
          <w:lang w:val="en-GB"/>
        </w:rPr>
        <w:t xml:space="preserve">t cannot and must not be dispersed into a myriad of provinces, into a multiplicity of self-enclosed idioms or petty little nationalisms, each one jealous and untranslatable. </w:t>
      </w:r>
      <w:r w:rsidR="005D4818" w:rsidRPr="002069A4">
        <w:rPr>
          <w:rFonts w:ascii="Garamond" w:hAnsi="Garamond"/>
          <w:sz w:val="24"/>
          <w:szCs w:val="24"/>
          <w:lang w:val="en-GB"/>
        </w:rPr>
        <w:t>I</w:t>
      </w:r>
      <w:r w:rsidRPr="002069A4">
        <w:rPr>
          <w:rFonts w:ascii="Garamond" w:hAnsi="Garamond"/>
          <w:sz w:val="24"/>
          <w:szCs w:val="24"/>
          <w:lang w:val="en-GB"/>
        </w:rPr>
        <w:t xml:space="preserve">t cannot and must not renounce plates of great circulation or heavy traffic, great avenues or thoroughfares of translation and communication, and thus, of mediatisation. </w:t>
      </w:r>
      <w:r w:rsidR="00CA3A83" w:rsidRPr="002069A4">
        <w:rPr>
          <w:rFonts w:ascii="Garamond" w:hAnsi="Garamond"/>
          <w:sz w:val="24"/>
          <w:szCs w:val="24"/>
          <w:lang w:val="en-GB"/>
        </w:rPr>
        <w:t>B</w:t>
      </w:r>
      <w:r w:rsidRPr="002069A4">
        <w:rPr>
          <w:rFonts w:ascii="Garamond" w:hAnsi="Garamond"/>
          <w:sz w:val="24"/>
          <w:szCs w:val="24"/>
          <w:lang w:val="en-GB"/>
        </w:rPr>
        <w:t>ut, on the other hand, it cannot and must not it accept the capital of a centralizing authority that, by means of trans-european cultural mechanisms, by means of publishing, journalistic, and academic concentrations-be they state-run or not, would control and standardize, subjecting artistic discourses and practices to a grid of intelligibility, to philosophical or aesthetic norms, to channels of immediate and efficient communication, to the pursuit of ratings and commercial profitability”(</w:t>
      </w:r>
      <w:r w:rsidRPr="002069A4">
        <w:rPr>
          <w:rFonts w:ascii="Garamond" w:hAnsi="Garamond"/>
          <w:sz w:val="24"/>
          <w:szCs w:val="24"/>
        </w:rPr>
        <w:t xml:space="preserve"> </w:t>
      </w:r>
      <w:r w:rsidR="00262AB8" w:rsidRPr="002069A4">
        <w:rPr>
          <w:rFonts w:ascii="Garamond" w:hAnsi="Garamond"/>
          <w:sz w:val="24"/>
          <w:szCs w:val="24"/>
        </w:rPr>
        <w:t>OH</w:t>
      </w:r>
      <w:r w:rsidRPr="002069A4">
        <w:rPr>
          <w:rFonts w:ascii="Garamond" w:hAnsi="Garamond"/>
          <w:sz w:val="24"/>
          <w:szCs w:val="24"/>
          <w:lang w:val="en-GB"/>
        </w:rPr>
        <w:t xml:space="preserve"> , 39)</w:t>
      </w:r>
      <w:r w:rsidR="00964EC3">
        <w:rPr>
          <w:rFonts w:ascii="Garamond" w:hAnsi="Garamond"/>
          <w:sz w:val="24"/>
          <w:szCs w:val="24"/>
          <w:lang w:val="en-GB"/>
        </w:rPr>
        <w:t>.</w:t>
      </w:r>
    </w:p>
    <w:p w:rsidR="00823273" w:rsidRPr="002069A4" w:rsidRDefault="001802F7" w:rsidP="00664226">
      <w:pPr>
        <w:tabs>
          <w:tab w:val="left" w:pos="426"/>
          <w:tab w:val="left" w:pos="9498"/>
        </w:tabs>
        <w:spacing w:line="360" w:lineRule="auto"/>
        <w:ind w:left="851"/>
        <w:jc w:val="both"/>
        <w:rPr>
          <w:rFonts w:ascii="Garamond" w:hAnsi="Garamond"/>
          <w:smallCaps/>
          <w:sz w:val="24"/>
          <w:szCs w:val="24"/>
          <w:lang w:val="en-GB"/>
        </w:rPr>
      </w:pPr>
      <w:r w:rsidRPr="002069A4">
        <w:rPr>
          <w:rFonts w:ascii="Garamond" w:hAnsi="Garamond"/>
          <w:sz w:val="24"/>
          <w:szCs w:val="24"/>
          <w:lang w:val="en-GB"/>
        </w:rPr>
        <w:t xml:space="preserve">     </w:t>
      </w:r>
      <w:r w:rsidR="005D4818" w:rsidRPr="002069A4">
        <w:rPr>
          <w:rFonts w:ascii="Garamond" w:hAnsi="Garamond"/>
          <w:sz w:val="24"/>
          <w:szCs w:val="24"/>
          <w:lang w:val="en-GB"/>
        </w:rPr>
        <w:t>W</w:t>
      </w:r>
      <w:r w:rsidRPr="002069A4">
        <w:rPr>
          <w:rFonts w:ascii="Garamond" w:hAnsi="Garamond"/>
          <w:sz w:val="24"/>
          <w:szCs w:val="24"/>
          <w:lang w:val="en-GB"/>
        </w:rPr>
        <w:t xml:space="preserve">ithin this apparent, also real and bipolar contradiction of these two tasks, </w:t>
      </w:r>
      <w:r w:rsidR="005D4818" w:rsidRPr="002069A4">
        <w:rPr>
          <w:rFonts w:ascii="Garamond" w:hAnsi="Garamond"/>
          <w:sz w:val="24"/>
          <w:szCs w:val="24"/>
          <w:lang w:val="en-GB"/>
        </w:rPr>
        <w:t>D</w:t>
      </w:r>
      <w:r w:rsidRPr="002069A4">
        <w:rPr>
          <w:rFonts w:ascii="Garamond" w:hAnsi="Garamond"/>
          <w:sz w:val="24"/>
          <w:szCs w:val="24"/>
          <w:lang w:val="en-GB"/>
        </w:rPr>
        <w:t xml:space="preserve">errida takes as guide his deconstructive approach and his mature sense of democracy. </w:t>
      </w:r>
      <w:r w:rsidR="005D4818" w:rsidRPr="002069A4">
        <w:rPr>
          <w:rFonts w:ascii="Garamond" w:hAnsi="Garamond"/>
          <w:sz w:val="24"/>
          <w:szCs w:val="24"/>
          <w:lang w:val="en-GB"/>
        </w:rPr>
        <w:t>W</w:t>
      </w:r>
      <w:r w:rsidRPr="002069A4">
        <w:rPr>
          <w:rFonts w:ascii="Garamond" w:hAnsi="Garamond"/>
          <w:sz w:val="24"/>
          <w:szCs w:val="24"/>
          <w:lang w:val="en-GB"/>
        </w:rPr>
        <w:t xml:space="preserve">hen he speaks of centripetal factors, he doesn’t refer to forms of cultural or civil monopoly, he intends only to take action, in the fullness of the actual technological civilization, because the dispersion of energies, the renouncement to a globalist horizon is not tolerable. </w:t>
      </w:r>
      <w:r w:rsidR="005D4818" w:rsidRPr="002069A4">
        <w:rPr>
          <w:rFonts w:ascii="Garamond" w:hAnsi="Garamond"/>
          <w:sz w:val="24"/>
          <w:szCs w:val="24"/>
          <w:lang w:val="en-GB"/>
        </w:rPr>
        <w:t>A</w:t>
      </w:r>
      <w:r w:rsidRPr="002069A4">
        <w:rPr>
          <w:rFonts w:ascii="Garamond" w:hAnsi="Garamond"/>
          <w:sz w:val="24"/>
          <w:szCs w:val="24"/>
          <w:lang w:val="en-GB"/>
        </w:rPr>
        <w:t xml:space="preserve">fter all the idea of </w:t>
      </w:r>
      <w:r w:rsidR="005D4818" w:rsidRPr="002069A4">
        <w:rPr>
          <w:rFonts w:ascii="Garamond" w:hAnsi="Garamond"/>
          <w:sz w:val="24"/>
          <w:szCs w:val="24"/>
          <w:lang w:val="en-GB"/>
        </w:rPr>
        <w:t>E</w:t>
      </w:r>
      <w:r w:rsidRPr="002069A4">
        <w:rPr>
          <w:rFonts w:ascii="Garamond" w:hAnsi="Garamond"/>
          <w:sz w:val="24"/>
          <w:szCs w:val="24"/>
          <w:lang w:val="en-GB"/>
        </w:rPr>
        <w:t xml:space="preserve">urope, that he goes to discover, is always the idea of an entity to place inside what we call western civilization. </w:t>
      </w:r>
    </w:p>
    <w:p w:rsidR="00823273" w:rsidRPr="002069A4" w:rsidRDefault="001802F7" w:rsidP="00664226">
      <w:pPr>
        <w:tabs>
          <w:tab w:val="left" w:pos="426"/>
          <w:tab w:val="left" w:pos="9498"/>
        </w:tabs>
        <w:spacing w:line="360" w:lineRule="auto"/>
        <w:ind w:left="851"/>
        <w:jc w:val="both"/>
        <w:rPr>
          <w:rFonts w:ascii="Garamond" w:hAnsi="Garamond"/>
          <w:smallCaps/>
          <w:sz w:val="24"/>
          <w:szCs w:val="24"/>
          <w:lang w:val="en-GB"/>
        </w:rPr>
      </w:pPr>
      <w:r w:rsidRPr="002069A4">
        <w:rPr>
          <w:rFonts w:ascii="Garamond" w:hAnsi="Garamond"/>
          <w:sz w:val="24"/>
          <w:szCs w:val="24"/>
          <w:lang w:val="en-GB"/>
        </w:rPr>
        <w:t xml:space="preserve">     </w:t>
      </w:r>
      <w:r w:rsidR="00DF07F3" w:rsidRPr="002069A4">
        <w:rPr>
          <w:rFonts w:ascii="Garamond" w:hAnsi="Garamond"/>
          <w:sz w:val="24"/>
          <w:szCs w:val="24"/>
          <w:lang w:val="en-GB"/>
        </w:rPr>
        <w:t xml:space="preserve">The new </w:t>
      </w:r>
      <w:r w:rsidR="00DF07F3">
        <w:rPr>
          <w:rFonts w:ascii="Garamond" w:hAnsi="Garamond"/>
          <w:sz w:val="24"/>
          <w:szCs w:val="24"/>
          <w:lang w:val="en-GB"/>
        </w:rPr>
        <w:t>E</w:t>
      </w:r>
      <w:r w:rsidR="00DF07F3" w:rsidRPr="002069A4">
        <w:rPr>
          <w:rFonts w:ascii="Garamond" w:hAnsi="Garamond"/>
          <w:sz w:val="24"/>
          <w:szCs w:val="24"/>
          <w:lang w:val="en-GB"/>
        </w:rPr>
        <w:t xml:space="preserve">uropean culture doesn’t need certainly a physical capital, a geographical city; it is more profitable, in this connection, to realize a system alike a polycircular network, a little similar to the medieval universities. </w:t>
      </w:r>
      <w:r w:rsidR="005D4818" w:rsidRPr="002069A4">
        <w:rPr>
          <w:rFonts w:ascii="Garamond" w:hAnsi="Garamond"/>
          <w:sz w:val="24"/>
          <w:szCs w:val="24"/>
          <w:lang w:val="en-GB"/>
        </w:rPr>
        <w:t>D</w:t>
      </w:r>
      <w:r w:rsidRPr="002069A4">
        <w:rPr>
          <w:rFonts w:ascii="Garamond" w:hAnsi="Garamond"/>
          <w:sz w:val="24"/>
          <w:szCs w:val="24"/>
          <w:lang w:val="en-GB"/>
        </w:rPr>
        <w:t>errida explains better his thought a bit later when he says “if it is necessary to make sure that a centralizing hegemony (the capital) not be reconstituted, it is also necessary, for all that, not to multiply the borders, i.</w:t>
      </w:r>
      <w:r w:rsidR="00D66256">
        <w:rPr>
          <w:rFonts w:ascii="Garamond" w:hAnsi="Garamond"/>
          <w:sz w:val="24"/>
          <w:szCs w:val="24"/>
          <w:lang w:val="en-GB"/>
        </w:rPr>
        <w:t xml:space="preserve"> </w:t>
      </w:r>
      <w:r w:rsidRPr="002069A4">
        <w:rPr>
          <w:rFonts w:ascii="Garamond" w:hAnsi="Garamond"/>
          <w:sz w:val="24"/>
          <w:szCs w:val="24"/>
          <w:lang w:val="en-GB"/>
        </w:rPr>
        <w:t>e. the movements [marches</w:t>
      </w:r>
      <w:r w:rsidRPr="002069A4">
        <w:rPr>
          <w:rFonts w:ascii="Garamond" w:hAnsi="Garamond"/>
          <w:sz w:val="24"/>
          <w:szCs w:val="24"/>
        </w:rPr>
        <w:t>]</w:t>
      </w:r>
      <w:r w:rsidRPr="002069A4">
        <w:rPr>
          <w:rFonts w:ascii="Garamond" w:hAnsi="Garamond"/>
          <w:sz w:val="24"/>
          <w:szCs w:val="24"/>
          <w:lang w:val="en-GB"/>
        </w:rPr>
        <w:t xml:space="preserve"> and margins [marges</w:t>
      </w:r>
      <w:r w:rsidRPr="002069A4">
        <w:rPr>
          <w:rFonts w:ascii="Garamond" w:hAnsi="Garamond"/>
          <w:sz w:val="24"/>
          <w:szCs w:val="24"/>
        </w:rPr>
        <w:t>]</w:t>
      </w:r>
      <w:r w:rsidRPr="002069A4">
        <w:rPr>
          <w:rFonts w:ascii="Garamond" w:hAnsi="Garamond"/>
          <w:sz w:val="24"/>
          <w:szCs w:val="24"/>
          <w:lang w:val="en-GB"/>
        </w:rPr>
        <w:t xml:space="preserve">. </w:t>
      </w:r>
      <w:r w:rsidR="005D4818" w:rsidRPr="002069A4">
        <w:rPr>
          <w:rFonts w:ascii="Garamond" w:hAnsi="Garamond"/>
          <w:sz w:val="24"/>
          <w:szCs w:val="24"/>
          <w:lang w:val="en-GB"/>
        </w:rPr>
        <w:t>I</w:t>
      </w:r>
      <w:r w:rsidRPr="002069A4">
        <w:rPr>
          <w:rFonts w:ascii="Garamond" w:hAnsi="Garamond"/>
          <w:sz w:val="24"/>
          <w:szCs w:val="24"/>
          <w:lang w:val="en-GB"/>
        </w:rPr>
        <w:t xml:space="preserve">t is necessary not to cultivate for their sake minority differences, untranslatable idiolects, national antagonisms, or the chauvinisms of idiom. …one must therefore try to invent gestures, discourses, politico-institutional practices that inscribe the alliance of these two imperatives, of these two promises or contracts: the capital and the a-capital, the other of capital. </w:t>
      </w:r>
      <w:r w:rsidR="00C75C1E">
        <w:rPr>
          <w:rFonts w:ascii="Garamond" w:hAnsi="Garamond"/>
          <w:sz w:val="24"/>
          <w:szCs w:val="24"/>
          <w:lang w:val="en-GB"/>
        </w:rPr>
        <w:t>T</w:t>
      </w:r>
      <w:r w:rsidRPr="002069A4">
        <w:rPr>
          <w:rFonts w:ascii="Garamond" w:hAnsi="Garamond"/>
          <w:sz w:val="24"/>
          <w:szCs w:val="24"/>
          <w:lang w:val="en-GB"/>
        </w:rPr>
        <w:t>hat is not easy’ (</w:t>
      </w:r>
      <w:r w:rsidR="00262AB8" w:rsidRPr="002069A4">
        <w:rPr>
          <w:rFonts w:ascii="Garamond" w:hAnsi="Garamond"/>
          <w:sz w:val="24"/>
          <w:szCs w:val="24"/>
          <w:lang w:val="en-GB"/>
        </w:rPr>
        <w:t>OH</w:t>
      </w:r>
      <w:r w:rsidRPr="002069A4">
        <w:rPr>
          <w:rFonts w:ascii="Garamond" w:hAnsi="Garamond"/>
          <w:sz w:val="24"/>
          <w:szCs w:val="24"/>
          <w:lang w:val="en-GB"/>
        </w:rPr>
        <w:t>, 44).</w:t>
      </w:r>
    </w:p>
    <w:p w:rsidR="00E90232" w:rsidRPr="002069A4" w:rsidRDefault="001802F7" w:rsidP="00D66256">
      <w:pPr>
        <w:autoSpaceDE w:val="0"/>
        <w:autoSpaceDN w:val="0"/>
        <w:adjustRightInd w:val="0"/>
        <w:spacing w:after="0" w:line="360" w:lineRule="auto"/>
        <w:ind w:left="567"/>
        <w:jc w:val="both"/>
        <w:rPr>
          <w:rFonts w:ascii="Garamond" w:hAnsi="Garamond" w:cs="AdvP3D5057"/>
          <w:smallCaps/>
          <w:sz w:val="24"/>
          <w:szCs w:val="24"/>
          <w:lang w:val="en-GB" w:bidi="ar-SA"/>
        </w:rPr>
      </w:pPr>
      <w:r w:rsidRPr="002069A4">
        <w:rPr>
          <w:rFonts w:ascii="Garamond" w:hAnsi="Garamond"/>
          <w:sz w:val="24"/>
          <w:szCs w:val="24"/>
          <w:lang w:val="en-GB"/>
        </w:rPr>
        <w:t xml:space="preserve">     </w:t>
      </w:r>
      <w:r w:rsidR="00C75C1E" w:rsidRPr="002069A4">
        <w:rPr>
          <w:rFonts w:ascii="Garamond" w:hAnsi="Garamond"/>
          <w:sz w:val="24"/>
          <w:szCs w:val="24"/>
          <w:lang w:val="en-GB"/>
        </w:rPr>
        <w:t xml:space="preserve">From the issue of head to the issue of the geopolitical frontiers, which seem to him less uncertain than the geographical ones, we rediscover the spiritual frontiers: ‘(around the ideas of philosophy, reason, monotheism, </w:t>
      </w:r>
      <w:r w:rsidR="00C75C1E">
        <w:rPr>
          <w:rFonts w:ascii="Garamond" w:hAnsi="Garamond"/>
          <w:sz w:val="24"/>
          <w:szCs w:val="24"/>
          <w:lang w:val="en-GB"/>
        </w:rPr>
        <w:t>J</w:t>
      </w:r>
      <w:r w:rsidR="00C75C1E" w:rsidRPr="002069A4">
        <w:rPr>
          <w:rFonts w:ascii="Garamond" w:hAnsi="Garamond"/>
          <w:sz w:val="24"/>
          <w:szCs w:val="24"/>
          <w:lang w:val="en-GB"/>
        </w:rPr>
        <w:t xml:space="preserve">ewish, </w:t>
      </w:r>
      <w:r w:rsidR="00C75C1E">
        <w:rPr>
          <w:rFonts w:ascii="Garamond" w:hAnsi="Garamond"/>
          <w:sz w:val="24"/>
          <w:szCs w:val="24"/>
          <w:lang w:val="en-GB"/>
        </w:rPr>
        <w:t>G</w:t>
      </w:r>
      <w:r w:rsidR="00C75C1E" w:rsidRPr="002069A4">
        <w:rPr>
          <w:rFonts w:ascii="Garamond" w:hAnsi="Garamond"/>
          <w:sz w:val="24"/>
          <w:szCs w:val="24"/>
          <w:lang w:val="en-GB"/>
        </w:rPr>
        <w:t xml:space="preserve">reek, </w:t>
      </w:r>
      <w:r w:rsidR="00C75C1E">
        <w:rPr>
          <w:rFonts w:ascii="Garamond" w:hAnsi="Garamond"/>
          <w:sz w:val="24"/>
          <w:szCs w:val="24"/>
          <w:lang w:val="en-GB"/>
        </w:rPr>
        <w:t>C</w:t>
      </w:r>
      <w:r w:rsidR="00C75C1E" w:rsidRPr="002069A4">
        <w:rPr>
          <w:rFonts w:ascii="Garamond" w:hAnsi="Garamond"/>
          <w:sz w:val="24"/>
          <w:szCs w:val="24"/>
          <w:lang w:val="en-GB"/>
        </w:rPr>
        <w:t>hristian</w:t>
      </w:r>
      <w:r w:rsidR="00C75C1E">
        <w:rPr>
          <w:rFonts w:ascii="Garamond" w:hAnsi="Garamond"/>
          <w:sz w:val="24"/>
          <w:szCs w:val="24"/>
          <w:lang w:val="en-GB"/>
        </w:rPr>
        <w:t xml:space="preserve"> (C</w:t>
      </w:r>
      <w:r w:rsidR="00C75C1E" w:rsidRPr="002069A4">
        <w:rPr>
          <w:rFonts w:ascii="Garamond" w:hAnsi="Garamond"/>
          <w:sz w:val="24"/>
          <w:szCs w:val="24"/>
          <w:lang w:val="en-GB"/>
        </w:rPr>
        <w:t xml:space="preserve">atholic, </w:t>
      </w:r>
      <w:r w:rsidR="00C75C1E">
        <w:rPr>
          <w:rFonts w:ascii="Garamond" w:hAnsi="Garamond"/>
          <w:sz w:val="24"/>
          <w:szCs w:val="24"/>
          <w:lang w:val="en-GB"/>
        </w:rPr>
        <w:t>P</w:t>
      </w:r>
      <w:r w:rsidR="00C75C1E" w:rsidRPr="002069A4">
        <w:rPr>
          <w:rFonts w:ascii="Garamond" w:hAnsi="Garamond"/>
          <w:sz w:val="24"/>
          <w:szCs w:val="24"/>
          <w:lang w:val="en-GB"/>
        </w:rPr>
        <w:t xml:space="preserve">rotestant, </w:t>
      </w:r>
      <w:r w:rsidR="00C75C1E">
        <w:rPr>
          <w:rFonts w:ascii="Garamond" w:hAnsi="Garamond"/>
          <w:sz w:val="24"/>
          <w:szCs w:val="24"/>
          <w:lang w:val="en-GB"/>
        </w:rPr>
        <w:t>O</w:t>
      </w:r>
      <w:r w:rsidR="00C75C1E" w:rsidRPr="002069A4">
        <w:rPr>
          <w:rFonts w:ascii="Garamond" w:hAnsi="Garamond"/>
          <w:sz w:val="24"/>
          <w:szCs w:val="24"/>
          <w:lang w:val="en-GB"/>
        </w:rPr>
        <w:t>rthodox</w:t>
      </w:r>
      <w:r w:rsidR="00C75C1E">
        <w:rPr>
          <w:rFonts w:ascii="Garamond" w:hAnsi="Garamond"/>
          <w:sz w:val="24"/>
          <w:szCs w:val="24"/>
          <w:lang w:val="en-GB"/>
        </w:rPr>
        <w:t>)</w:t>
      </w:r>
      <w:r w:rsidR="00C75C1E" w:rsidRPr="002069A4">
        <w:rPr>
          <w:rFonts w:ascii="Garamond" w:hAnsi="Garamond"/>
          <w:sz w:val="24"/>
          <w:szCs w:val="24"/>
          <w:lang w:val="en-GB"/>
        </w:rPr>
        <w:t xml:space="preserve">, and </w:t>
      </w:r>
      <w:r w:rsidR="00C75C1E">
        <w:rPr>
          <w:rFonts w:ascii="Garamond" w:hAnsi="Garamond"/>
          <w:sz w:val="24"/>
          <w:szCs w:val="24"/>
          <w:lang w:val="en-GB"/>
        </w:rPr>
        <w:t>I</w:t>
      </w:r>
      <w:r w:rsidR="00C75C1E" w:rsidRPr="002069A4">
        <w:rPr>
          <w:rFonts w:ascii="Garamond" w:hAnsi="Garamond"/>
          <w:sz w:val="24"/>
          <w:szCs w:val="24"/>
          <w:lang w:val="en-GB"/>
        </w:rPr>
        <w:t xml:space="preserve">slamic memories, around </w:t>
      </w:r>
      <w:r w:rsidR="00C75C1E">
        <w:rPr>
          <w:rFonts w:ascii="Garamond" w:hAnsi="Garamond"/>
          <w:sz w:val="24"/>
          <w:szCs w:val="24"/>
          <w:lang w:val="en-GB"/>
        </w:rPr>
        <w:t>J</w:t>
      </w:r>
      <w:r w:rsidR="00C75C1E" w:rsidRPr="002069A4">
        <w:rPr>
          <w:rFonts w:ascii="Garamond" w:hAnsi="Garamond"/>
          <w:sz w:val="24"/>
          <w:szCs w:val="24"/>
          <w:lang w:val="en-GB"/>
        </w:rPr>
        <w:t xml:space="preserve">erusalem, a </w:t>
      </w:r>
      <w:r w:rsidR="00C75C1E">
        <w:rPr>
          <w:rFonts w:ascii="Garamond" w:hAnsi="Garamond"/>
          <w:sz w:val="24"/>
          <w:szCs w:val="24"/>
          <w:lang w:val="en-GB"/>
        </w:rPr>
        <w:t>J</w:t>
      </w:r>
      <w:r w:rsidR="00C75C1E" w:rsidRPr="002069A4">
        <w:rPr>
          <w:rFonts w:ascii="Garamond" w:hAnsi="Garamond"/>
          <w:sz w:val="24"/>
          <w:szCs w:val="24"/>
          <w:lang w:val="en-GB"/>
        </w:rPr>
        <w:t>erusalem itself divided, torn apart, around Athens, Rome, Moscow, Paris, a</w:t>
      </w:r>
      <w:r w:rsidR="00C75C1E">
        <w:rPr>
          <w:rFonts w:ascii="Garamond" w:hAnsi="Garamond"/>
          <w:sz w:val="24"/>
          <w:szCs w:val="24"/>
          <w:lang w:val="en-GB"/>
        </w:rPr>
        <w:t xml:space="preserve">nd it is necessary to add etc. </w:t>
      </w:r>
      <w:r w:rsidR="00C75C1E" w:rsidRPr="002069A4">
        <w:rPr>
          <w:rFonts w:ascii="Garamond" w:hAnsi="Garamond"/>
          <w:sz w:val="24"/>
          <w:szCs w:val="24"/>
          <w:lang w:val="en-GB"/>
        </w:rPr>
        <w:t xml:space="preserve">‘(OH, 63). </w:t>
      </w:r>
      <w:r w:rsidR="005D4818" w:rsidRPr="002069A4">
        <w:rPr>
          <w:rFonts w:ascii="Garamond" w:hAnsi="Garamond"/>
          <w:sz w:val="24"/>
          <w:szCs w:val="24"/>
          <w:lang w:val="en-GB"/>
        </w:rPr>
        <w:t>E</w:t>
      </w:r>
      <w:r w:rsidRPr="002069A4">
        <w:rPr>
          <w:rFonts w:ascii="Garamond" w:hAnsi="Garamond"/>
          <w:sz w:val="24"/>
          <w:szCs w:val="24"/>
          <w:lang w:val="en-GB"/>
        </w:rPr>
        <w:t xml:space="preserve">urope </w:t>
      </w:r>
      <w:r w:rsidRPr="002069A4">
        <w:rPr>
          <w:rFonts w:ascii="Garamond" w:hAnsi="Garamond"/>
          <w:sz w:val="24"/>
          <w:szCs w:val="24"/>
        </w:rPr>
        <w:t xml:space="preserve">must recover what is </w:t>
      </w:r>
      <w:r w:rsidR="00540DFC" w:rsidRPr="002069A4">
        <w:rPr>
          <w:rFonts w:ascii="Garamond" w:hAnsi="Garamond"/>
          <w:sz w:val="24"/>
          <w:szCs w:val="24"/>
        </w:rPr>
        <w:t xml:space="preserve">the </w:t>
      </w:r>
      <w:r w:rsidRPr="002069A4">
        <w:rPr>
          <w:rFonts w:ascii="Garamond" w:hAnsi="Garamond"/>
          <w:sz w:val="24"/>
          <w:szCs w:val="24"/>
        </w:rPr>
        <w:t xml:space="preserve">best about itself, but also open it up to what is not yet, nor has ever been, what will never be </w:t>
      </w:r>
      <w:r w:rsidR="005D4818" w:rsidRPr="002069A4">
        <w:rPr>
          <w:rFonts w:ascii="Garamond" w:hAnsi="Garamond"/>
          <w:sz w:val="24"/>
          <w:szCs w:val="24"/>
        </w:rPr>
        <w:t>E</w:t>
      </w:r>
      <w:r w:rsidRPr="002069A4">
        <w:rPr>
          <w:rFonts w:ascii="Garamond" w:hAnsi="Garamond"/>
          <w:sz w:val="24"/>
          <w:szCs w:val="24"/>
        </w:rPr>
        <w:t xml:space="preserve">urope, a task for the future inspired by the </w:t>
      </w:r>
      <w:r w:rsidR="00965340" w:rsidRPr="002069A4">
        <w:rPr>
          <w:rFonts w:ascii="Garamond" w:hAnsi="Garamond"/>
          <w:sz w:val="24"/>
          <w:szCs w:val="24"/>
        </w:rPr>
        <w:t>Husserlian</w:t>
      </w:r>
      <w:r w:rsidRPr="002069A4">
        <w:rPr>
          <w:rFonts w:ascii="Garamond" w:hAnsi="Garamond"/>
          <w:sz w:val="24"/>
          <w:szCs w:val="24"/>
        </w:rPr>
        <w:t xml:space="preserve"> crisis. </w:t>
      </w:r>
      <w:r w:rsidR="00DF07F3" w:rsidRPr="002069A4">
        <w:rPr>
          <w:rFonts w:ascii="Garamond" w:hAnsi="Garamond"/>
          <w:sz w:val="24"/>
          <w:szCs w:val="24"/>
        </w:rPr>
        <w:t xml:space="preserve">On the way Husserl tells us that we </w:t>
      </w:r>
      <w:r w:rsidR="00DF07F3">
        <w:rPr>
          <w:rFonts w:ascii="Garamond" w:hAnsi="Garamond"/>
          <w:sz w:val="24"/>
          <w:szCs w:val="24"/>
        </w:rPr>
        <w:t>E</w:t>
      </w:r>
      <w:r w:rsidR="00DF07F3" w:rsidRPr="002069A4">
        <w:rPr>
          <w:rFonts w:ascii="Garamond" w:hAnsi="Garamond"/>
          <w:sz w:val="24"/>
          <w:szCs w:val="24"/>
        </w:rPr>
        <w:t xml:space="preserve">uropeans are liable </w:t>
      </w:r>
      <w:r w:rsidR="00DF07F3" w:rsidRPr="002069A4">
        <w:rPr>
          <w:rFonts w:ascii="Garamond" w:hAnsi="Garamond"/>
          <w:sz w:val="24"/>
          <w:szCs w:val="24"/>
        </w:rPr>
        <w:lastRenderedPageBreak/>
        <w:t xml:space="preserve">‘’to respond to the call of </w:t>
      </w:r>
      <w:r w:rsidR="00DF07F3">
        <w:rPr>
          <w:rFonts w:ascii="Garamond" w:hAnsi="Garamond"/>
          <w:sz w:val="24"/>
          <w:szCs w:val="24"/>
        </w:rPr>
        <w:t>E</w:t>
      </w:r>
      <w:r w:rsidR="00DF07F3" w:rsidRPr="002069A4">
        <w:rPr>
          <w:rFonts w:ascii="Garamond" w:hAnsi="Garamond"/>
          <w:sz w:val="24"/>
          <w:szCs w:val="24"/>
        </w:rPr>
        <w:t xml:space="preserve">uropean memory, to recall what has been promised under the name Europe (OH, 76). </w:t>
      </w:r>
      <w:r w:rsidR="00965340" w:rsidRPr="002069A4">
        <w:rPr>
          <w:rFonts w:ascii="Garamond" w:hAnsi="Garamond"/>
          <w:sz w:val="24"/>
          <w:szCs w:val="24"/>
        </w:rPr>
        <w:t xml:space="preserve">For example, in reference to the issue of hospitality, that today divides our european and national consciences, european responsibility dictates the opening-up of Europe, ‘’welcoming foreigners in order not only to integrate them but also to recognize and accept their </w:t>
      </w:r>
      <w:r w:rsidR="00DF07F3" w:rsidRPr="002069A4">
        <w:rPr>
          <w:rFonts w:ascii="Garamond" w:hAnsi="Garamond"/>
          <w:sz w:val="24"/>
          <w:szCs w:val="24"/>
        </w:rPr>
        <w:t>lateritic</w:t>
      </w:r>
      <w:r w:rsidR="00965340" w:rsidRPr="002069A4">
        <w:rPr>
          <w:rFonts w:ascii="Garamond" w:hAnsi="Garamond"/>
          <w:sz w:val="24"/>
          <w:szCs w:val="24"/>
        </w:rPr>
        <w:t xml:space="preserve"> (</w:t>
      </w:r>
      <w:r w:rsidR="00FC437D" w:rsidRPr="002069A4">
        <w:rPr>
          <w:rFonts w:ascii="Garamond" w:hAnsi="Garamond"/>
          <w:sz w:val="24"/>
          <w:szCs w:val="24"/>
        </w:rPr>
        <w:t>OH</w:t>
      </w:r>
      <w:r w:rsidR="00965340" w:rsidRPr="002069A4">
        <w:rPr>
          <w:rFonts w:ascii="Garamond" w:hAnsi="Garamond"/>
          <w:sz w:val="24"/>
          <w:szCs w:val="24"/>
        </w:rPr>
        <w:t>, 77).</w:t>
      </w:r>
      <w:r w:rsidR="00965340" w:rsidRPr="002069A4">
        <w:rPr>
          <w:rFonts w:ascii="Garamond" w:hAnsi="Garamond"/>
          <w:sz w:val="24"/>
          <w:szCs w:val="24"/>
          <w:lang w:val="en-GB"/>
        </w:rPr>
        <w:t xml:space="preserve"> </w:t>
      </w:r>
      <w:r w:rsidR="005D4818" w:rsidRPr="002069A4">
        <w:rPr>
          <w:rFonts w:ascii="Garamond" w:hAnsi="Garamond"/>
          <w:sz w:val="24"/>
          <w:szCs w:val="24"/>
          <w:lang w:val="en-GB"/>
        </w:rPr>
        <w:t>T</w:t>
      </w:r>
      <w:r w:rsidRPr="002069A4">
        <w:rPr>
          <w:rFonts w:ascii="Garamond" w:hAnsi="Garamond" w:cs="AdvP3D5057"/>
          <w:sz w:val="24"/>
          <w:szCs w:val="24"/>
          <w:lang w:val="en-GB" w:bidi="ar-SA"/>
        </w:rPr>
        <w:t>o be sure, a</w:t>
      </w:r>
      <w:r w:rsidRPr="002069A4">
        <w:rPr>
          <w:rFonts w:ascii="Garamond" w:hAnsi="Garamond"/>
          <w:sz w:val="24"/>
          <w:szCs w:val="24"/>
          <w:lang w:val="en-GB"/>
        </w:rPr>
        <w:t>n</w:t>
      </w:r>
      <w:r w:rsidRPr="002069A4">
        <w:rPr>
          <w:rFonts w:ascii="Garamond" w:hAnsi="Garamond" w:cs="AdvP3D5057"/>
          <w:sz w:val="24"/>
          <w:szCs w:val="24"/>
          <w:lang w:val="en-GB" w:bidi="ar-SA"/>
        </w:rPr>
        <w:t xml:space="preserve"> unconditional hospitality is practically impossible to live;</w:t>
      </w:r>
      <w:r w:rsidRPr="002069A4">
        <w:rPr>
          <w:rFonts w:ascii="Garamond" w:hAnsi="Garamond" w:cs="AdvMT_RM"/>
          <w:sz w:val="24"/>
          <w:szCs w:val="24"/>
          <w:lang w:val="en-GB" w:bidi="ar-SA"/>
        </w:rPr>
        <w:t xml:space="preserve"> b</w:t>
      </w:r>
      <w:r w:rsidRPr="002069A4">
        <w:rPr>
          <w:rFonts w:ascii="Garamond" w:hAnsi="Garamond" w:cs="AdvP3D5057"/>
          <w:sz w:val="24"/>
          <w:szCs w:val="24"/>
          <w:lang w:val="en-GB" w:bidi="ar-SA"/>
        </w:rPr>
        <w:t xml:space="preserve">ut, on the other hand, without at least the thought of this pure and unconditional hospitality, of hospitality </w:t>
      </w:r>
      <w:r w:rsidRPr="002069A4">
        <w:rPr>
          <w:rFonts w:ascii="Garamond" w:hAnsi="Garamond" w:cs="AdvP3D57BB"/>
          <w:sz w:val="24"/>
          <w:szCs w:val="24"/>
          <w:lang w:val="en-GB" w:bidi="ar-SA"/>
        </w:rPr>
        <w:t>itself</w:t>
      </w:r>
      <w:r w:rsidRPr="002069A4">
        <w:rPr>
          <w:rFonts w:ascii="Garamond" w:hAnsi="Garamond" w:cs="AdvP3D5057"/>
          <w:sz w:val="24"/>
          <w:szCs w:val="24"/>
          <w:lang w:val="en-GB" w:bidi="ar-SA"/>
        </w:rPr>
        <w:t>, we would have no concept of hospitality in general and would not even be able to determine any rules for conditional hospitality.</w:t>
      </w:r>
    </w:p>
    <w:p w:rsidR="00797166" w:rsidRPr="002069A4" w:rsidRDefault="005D4818" w:rsidP="00664226">
      <w:pPr>
        <w:autoSpaceDE w:val="0"/>
        <w:autoSpaceDN w:val="0"/>
        <w:adjustRightInd w:val="0"/>
        <w:spacing w:after="0" w:line="360" w:lineRule="auto"/>
        <w:ind w:left="851"/>
        <w:jc w:val="both"/>
        <w:rPr>
          <w:rFonts w:ascii="Garamond" w:hAnsi="Garamond" w:cs="AdvP3D5057"/>
          <w:smallCaps/>
          <w:sz w:val="24"/>
          <w:szCs w:val="24"/>
          <w:lang w:val="en-GB" w:bidi="ar-SA"/>
        </w:rPr>
      </w:pPr>
      <w:r w:rsidRPr="002069A4">
        <w:rPr>
          <w:rFonts w:ascii="Garamond" w:hAnsi="Garamond"/>
          <w:sz w:val="24"/>
          <w:szCs w:val="24"/>
          <w:lang w:val="en-GB"/>
        </w:rPr>
        <w:t>W</w:t>
      </w:r>
      <w:r w:rsidR="001802F7" w:rsidRPr="002069A4">
        <w:rPr>
          <w:rFonts w:ascii="Garamond" w:hAnsi="Garamond"/>
          <w:sz w:val="24"/>
          <w:szCs w:val="24"/>
          <w:lang w:val="en-GB"/>
        </w:rPr>
        <w:t xml:space="preserve">hat is incumbent on us europeans is to assume “the european, and uniquely european, heritage of an idea of democracy, while also recognizing that this idea, like that of international law, is never simply given, that its status is not that of a regulative idea in the kantian sense, but rather something that remains to be thought and to come /à venir/: not something that is certain to happen tomorrow, not the democracy (national or international, state or trans-state)of the future , but a  democracy that must  have the structure of a promise—and thus the memory of that which carries the future, the to-come, here and now” . </w:t>
      </w:r>
      <w:r w:rsidR="00C75C1E" w:rsidRPr="002069A4">
        <w:rPr>
          <w:rFonts w:ascii="Garamond" w:hAnsi="Garamond"/>
          <w:sz w:val="24"/>
          <w:szCs w:val="24"/>
          <w:lang w:val="en-GB"/>
        </w:rPr>
        <w:t>(</w:t>
      </w:r>
      <w:r w:rsidR="00C75C1E">
        <w:rPr>
          <w:rFonts w:ascii="Garamond" w:hAnsi="Garamond"/>
          <w:sz w:val="24"/>
          <w:szCs w:val="24"/>
        </w:rPr>
        <w:t>OH</w:t>
      </w:r>
      <w:r w:rsidR="00C75C1E" w:rsidRPr="002069A4">
        <w:rPr>
          <w:rFonts w:ascii="Garamond" w:hAnsi="Garamond"/>
          <w:sz w:val="24"/>
          <w:szCs w:val="24"/>
        </w:rPr>
        <w:t>,</w:t>
      </w:r>
      <w:r w:rsidR="00C75C1E" w:rsidRPr="002069A4">
        <w:rPr>
          <w:rFonts w:ascii="Garamond" w:hAnsi="Garamond"/>
          <w:sz w:val="24"/>
          <w:szCs w:val="24"/>
          <w:lang w:val="en-GB"/>
        </w:rPr>
        <w:t xml:space="preserve"> 78).</w:t>
      </w:r>
    </w:p>
    <w:p w:rsidR="00532CFF" w:rsidRPr="002069A4" w:rsidRDefault="005D4818" w:rsidP="00664226">
      <w:pPr>
        <w:tabs>
          <w:tab w:val="left" w:pos="9498"/>
        </w:tabs>
        <w:spacing w:line="360" w:lineRule="auto"/>
        <w:ind w:left="851"/>
        <w:jc w:val="both"/>
        <w:rPr>
          <w:rFonts w:ascii="Garamond" w:hAnsi="Garamond"/>
          <w:smallCaps/>
          <w:sz w:val="24"/>
          <w:szCs w:val="24"/>
        </w:rPr>
      </w:pPr>
      <w:r w:rsidRPr="002069A4">
        <w:rPr>
          <w:rFonts w:ascii="Garamond" w:hAnsi="Garamond"/>
          <w:sz w:val="24"/>
          <w:szCs w:val="24"/>
        </w:rPr>
        <w:t>T</w:t>
      </w:r>
      <w:r w:rsidR="001802F7" w:rsidRPr="002069A4">
        <w:rPr>
          <w:rFonts w:ascii="Garamond" w:hAnsi="Garamond"/>
          <w:sz w:val="24"/>
          <w:szCs w:val="24"/>
        </w:rPr>
        <w:t>he european idea of democracy that ‘’dictates respecting differences, idioms, minorities, singularities, but also the universality of formal law, the desire for translation, agreement, and univocity, the law of majority, opposition to racism, nationalism, and xenophobia’’(</w:t>
      </w:r>
      <w:r w:rsidR="00FC437D" w:rsidRPr="002069A4">
        <w:rPr>
          <w:rFonts w:ascii="Garamond" w:hAnsi="Garamond"/>
          <w:sz w:val="24"/>
          <w:szCs w:val="24"/>
        </w:rPr>
        <w:t>OH</w:t>
      </w:r>
      <w:r w:rsidR="001802F7" w:rsidRPr="002069A4">
        <w:rPr>
          <w:rFonts w:ascii="Garamond" w:hAnsi="Garamond"/>
          <w:sz w:val="24"/>
          <w:szCs w:val="24"/>
        </w:rPr>
        <w:t xml:space="preserve">, 78). </w:t>
      </w:r>
      <w:r w:rsidRPr="002069A4">
        <w:rPr>
          <w:rFonts w:ascii="Garamond" w:hAnsi="Garamond"/>
          <w:sz w:val="24"/>
          <w:szCs w:val="24"/>
        </w:rPr>
        <w:t>I</w:t>
      </w:r>
      <w:r w:rsidR="001802F7" w:rsidRPr="002069A4">
        <w:rPr>
          <w:rFonts w:ascii="Garamond" w:hAnsi="Garamond"/>
          <w:sz w:val="24"/>
          <w:szCs w:val="24"/>
        </w:rPr>
        <w:t xml:space="preserve">t demands, moreover, ‘’tolerating and respecting all that is not placed under the authority of reason. </w:t>
      </w:r>
      <w:r w:rsidR="00546F0B">
        <w:rPr>
          <w:rFonts w:ascii="Garamond" w:hAnsi="Garamond"/>
          <w:sz w:val="24"/>
          <w:szCs w:val="24"/>
        </w:rPr>
        <w:t>I</w:t>
      </w:r>
      <w:r w:rsidR="001802F7" w:rsidRPr="002069A4">
        <w:rPr>
          <w:rFonts w:ascii="Garamond" w:hAnsi="Garamond"/>
          <w:sz w:val="24"/>
          <w:szCs w:val="24"/>
        </w:rPr>
        <w:t xml:space="preserve">t may have to do with faith, with different forms of faith. </w:t>
      </w:r>
      <w:r w:rsidR="00DF07F3">
        <w:rPr>
          <w:rFonts w:ascii="Garamond" w:hAnsi="Garamond"/>
          <w:sz w:val="24"/>
          <w:szCs w:val="24"/>
        </w:rPr>
        <w:t>I</w:t>
      </w:r>
      <w:r w:rsidR="00DF07F3" w:rsidRPr="002069A4">
        <w:rPr>
          <w:rFonts w:ascii="Garamond" w:hAnsi="Garamond"/>
          <w:sz w:val="24"/>
          <w:szCs w:val="24"/>
        </w:rPr>
        <w:t>t may also have to do with certain thoughts, whether questioning thoughts or not… for these thoughts Europe may also try to remain faithful to the ideal of enlightenment (</w:t>
      </w:r>
      <w:r w:rsidR="00DF07F3">
        <w:rPr>
          <w:rFonts w:ascii="Garamond" w:hAnsi="Garamond"/>
          <w:sz w:val="24"/>
          <w:szCs w:val="24"/>
        </w:rPr>
        <w:t>A</w:t>
      </w:r>
      <w:r w:rsidR="00DF07F3" w:rsidRPr="002069A4">
        <w:rPr>
          <w:rFonts w:ascii="Garamond" w:hAnsi="Garamond"/>
          <w:sz w:val="24"/>
          <w:szCs w:val="24"/>
        </w:rPr>
        <w:t>ufklarung, illuminism), acknowledging its limits in order to work on the enlightenment of our time, the time that is ours—today (OH, 78-79).</w:t>
      </w:r>
    </w:p>
    <w:p w:rsidR="00C44EFF" w:rsidRPr="002069A4" w:rsidRDefault="001802F7" w:rsidP="00664226">
      <w:pPr>
        <w:tabs>
          <w:tab w:val="left" w:pos="9498"/>
        </w:tabs>
        <w:spacing w:line="360" w:lineRule="auto"/>
        <w:ind w:left="851"/>
        <w:jc w:val="both"/>
        <w:rPr>
          <w:rFonts w:ascii="Garamond" w:hAnsi="Garamond"/>
          <w:smallCaps/>
          <w:sz w:val="24"/>
          <w:szCs w:val="24"/>
        </w:rPr>
      </w:pPr>
      <w:r w:rsidRPr="002069A4">
        <w:rPr>
          <w:rFonts w:ascii="Garamond" w:hAnsi="Garamond"/>
          <w:sz w:val="24"/>
          <w:szCs w:val="24"/>
        </w:rPr>
        <w:t xml:space="preserve"> </w:t>
      </w:r>
      <w:r w:rsidR="007D5CDB" w:rsidRPr="002069A4">
        <w:rPr>
          <w:rFonts w:ascii="Garamond" w:hAnsi="Garamond"/>
          <w:sz w:val="24"/>
          <w:szCs w:val="24"/>
        </w:rPr>
        <w:t>N</w:t>
      </w:r>
      <w:r w:rsidRPr="002069A4">
        <w:rPr>
          <w:rFonts w:ascii="Garamond" w:hAnsi="Garamond"/>
          <w:sz w:val="24"/>
          <w:szCs w:val="24"/>
        </w:rPr>
        <w:t xml:space="preserve">o doubt, such duties call for a special responsibility, effective and- with experience, through experiment- interminable. </w:t>
      </w:r>
      <w:r w:rsidR="00546F0B">
        <w:rPr>
          <w:rFonts w:ascii="Garamond" w:hAnsi="Garamond"/>
          <w:sz w:val="24"/>
          <w:szCs w:val="24"/>
        </w:rPr>
        <w:t>W</w:t>
      </w:r>
      <w:r w:rsidRPr="002069A4">
        <w:rPr>
          <w:rFonts w:ascii="Garamond" w:hAnsi="Garamond"/>
          <w:sz w:val="24"/>
          <w:szCs w:val="24"/>
          <w:lang w:val="en-GB"/>
        </w:rPr>
        <w:t xml:space="preserve">e are talking of a task that is new and complex, looking to the future. </w:t>
      </w:r>
      <w:r w:rsidR="007D5CDB" w:rsidRPr="002069A4">
        <w:rPr>
          <w:rFonts w:ascii="Garamond" w:hAnsi="Garamond"/>
          <w:sz w:val="24"/>
          <w:szCs w:val="24"/>
          <w:lang w:val="en-GB"/>
        </w:rPr>
        <w:t>H</w:t>
      </w:r>
      <w:r w:rsidRPr="002069A4">
        <w:rPr>
          <w:rFonts w:ascii="Garamond" w:hAnsi="Garamond"/>
          <w:sz w:val="24"/>
          <w:szCs w:val="24"/>
          <w:lang w:val="en-GB"/>
        </w:rPr>
        <w:t>ere</w:t>
      </w:r>
      <w:r w:rsidR="00546F0B">
        <w:rPr>
          <w:rFonts w:ascii="Garamond" w:hAnsi="Garamond"/>
          <w:sz w:val="24"/>
          <w:szCs w:val="24"/>
          <w:lang w:val="en-GB"/>
        </w:rPr>
        <w:t>,</w:t>
      </w:r>
      <w:r w:rsidRPr="002069A4">
        <w:rPr>
          <w:rFonts w:ascii="Garamond" w:hAnsi="Garamond"/>
          <w:sz w:val="24"/>
          <w:szCs w:val="24"/>
          <w:lang w:val="en-GB"/>
        </w:rPr>
        <w:t xml:space="preserve"> </w:t>
      </w:r>
      <w:r w:rsidR="007D5CDB" w:rsidRPr="002069A4">
        <w:rPr>
          <w:rFonts w:ascii="Garamond" w:hAnsi="Garamond"/>
          <w:sz w:val="24"/>
          <w:szCs w:val="24"/>
          <w:lang w:val="en-GB"/>
        </w:rPr>
        <w:t>D</w:t>
      </w:r>
      <w:r w:rsidRPr="002069A4">
        <w:rPr>
          <w:rFonts w:ascii="Garamond" w:hAnsi="Garamond"/>
          <w:sz w:val="24"/>
          <w:szCs w:val="24"/>
          <w:lang w:val="en-GB"/>
        </w:rPr>
        <w:t xml:space="preserve">errida refers to the most strong and suffered instances of his latest speculation, the tendency to a thinking of being together, of friendship that, at the same time, doesn’t mark by the identitarian scheme, the scheme, eo ipso, of community that is inclined to exceed the differences. </w:t>
      </w:r>
      <w:r w:rsidR="007D5CDB" w:rsidRPr="002069A4">
        <w:rPr>
          <w:rFonts w:ascii="Garamond" w:hAnsi="Garamond"/>
          <w:sz w:val="24"/>
          <w:szCs w:val="24"/>
          <w:lang w:val="en-GB"/>
        </w:rPr>
        <w:t>I</w:t>
      </w:r>
      <w:r w:rsidRPr="002069A4">
        <w:rPr>
          <w:rFonts w:ascii="Garamond" w:hAnsi="Garamond"/>
          <w:sz w:val="24"/>
          <w:szCs w:val="24"/>
          <w:lang w:val="en-GB"/>
        </w:rPr>
        <w:t xml:space="preserve">t deals with a position/not position, with an aporetic position, subject to a double law, to the imperatives of singular and plural. </w:t>
      </w:r>
      <w:r w:rsidR="00546F0B">
        <w:rPr>
          <w:rFonts w:ascii="Garamond" w:hAnsi="Garamond"/>
          <w:sz w:val="24"/>
          <w:szCs w:val="24"/>
          <w:lang w:val="en-GB"/>
        </w:rPr>
        <w:t>Q</w:t>
      </w:r>
      <w:r w:rsidRPr="002069A4">
        <w:rPr>
          <w:rFonts w:ascii="Garamond" w:hAnsi="Garamond"/>
          <w:sz w:val="24"/>
          <w:szCs w:val="24"/>
          <w:lang w:val="en-GB"/>
        </w:rPr>
        <w:t xml:space="preserve">uite interesting in this regard the similarity/difference in the research of </w:t>
      </w:r>
      <w:r w:rsidR="007D5CDB" w:rsidRPr="002069A4">
        <w:rPr>
          <w:rFonts w:ascii="Garamond" w:hAnsi="Garamond"/>
          <w:sz w:val="24"/>
          <w:szCs w:val="24"/>
          <w:lang w:val="en-GB"/>
        </w:rPr>
        <w:t>J</w:t>
      </w:r>
      <w:r w:rsidRPr="002069A4">
        <w:rPr>
          <w:rFonts w:ascii="Garamond" w:hAnsi="Garamond"/>
          <w:sz w:val="24"/>
          <w:szCs w:val="24"/>
          <w:lang w:val="en-GB"/>
        </w:rPr>
        <w:t xml:space="preserve">. </w:t>
      </w:r>
      <w:r w:rsidR="007D5CDB" w:rsidRPr="002069A4">
        <w:rPr>
          <w:rFonts w:ascii="Garamond" w:hAnsi="Garamond"/>
          <w:sz w:val="24"/>
          <w:szCs w:val="24"/>
          <w:lang w:val="en-GB"/>
        </w:rPr>
        <w:t>L</w:t>
      </w:r>
      <w:r w:rsidRPr="002069A4">
        <w:rPr>
          <w:rFonts w:ascii="Garamond" w:hAnsi="Garamond"/>
          <w:sz w:val="24"/>
          <w:szCs w:val="24"/>
          <w:lang w:val="en-GB"/>
        </w:rPr>
        <w:t xml:space="preserve">uc </w:t>
      </w:r>
      <w:r w:rsidR="007D5CDB" w:rsidRPr="002069A4">
        <w:rPr>
          <w:rFonts w:ascii="Garamond" w:hAnsi="Garamond"/>
          <w:sz w:val="24"/>
          <w:szCs w:val="24"/>
          <w:lang w:val="en-GB"/>
        </w:rPr>
        <w:t>N</w:t>
      </w:r>
      <w:r w:rsidRPr="002069A4">
        <w:rPr>
          <w:rFonts w:ascii="Garamond" w:hAnsi="Garamond"/>
          <w:sz w:val="24"/>
          <w:szCs w:val="24"/>
          <w:lang w:val="en-GB"/>
        </w:rPr>
        <w:t>ancy (</w:t>
      </w:r>
      <w:r w:rsidR="00284C6C">
        <w:rPr>
          <w:rFonts w:ascii="Garamond" w:hAnsi="Garamond"/>
          <w:sz w:val="24"/>
          <w:szCs w:val="24"/>
          <w:lang w:val="en-GB"/>
        </w:rPr>
        <w:t>N</w:t>
      </w:r>
      <w:r w:rsidRPr="002069A4">
        <w:rPr>
          <w:rFonts w:ascii="Garamond" w:hAnsi="Garamond"/>
          <w:sz w:val="24"/>
          <w:szCs w:val="24"/>
          <w:lang w:val="en-GB"/>
        </w:rPr>
        <w:t xml:space="preserve">ancy 1996). </w:t>
      </w:r>
      <w:r w:rsidR="007D5CDB" w:rsidRPr="002069A4">
        <w:rPr>
          <w:rFonts w:ascii="Garamond" w:hAnsi="Garamond"/>
          <w:sz w:val="24"/>
          <w:szCs w:val="24"/>
          <w:lang w:val="en-GB"/>
        </w:rPr>
        <w:t>I</w:t>
      </w:r>
      <w:r w:rsidRPr="002069A4">
        <w:rPr>
          <w:rFonts w:ascii="Garamond" w:hAnsi="Garamond"/>
          <w:sz w:val="24"/>
          <w:szCs w:val="24"/>
        </w:rPr>
        <w:t>t remains the</w:t>
      </w:r>
      <w:r w:rsidRPr="002069A4">
        <w:rPr>
          <w:rFonts w:ascii="Garamond" w:hAnsi="Garamond"/>
          <w:sz w:val="24"/>
          <w:szCs w:val="24"/>
          <w:lang w:val="en-GB"/>
        </w:rPr>
        <w:t xml:space="preserve"> oscillation between the respect of singularity and the impulse toward the community, </w:t>
      </w:r>
      <w:r w:rsidRPr="002069A4">
        <w:rPr>
          <w:rFonts w:ascii="Garamond" w:hAnsi="Garamond"/>
          <w:sz w:val="24"/>
          <w:szCs w:val="24"/>
        </w:rPr>
        <w:t>the search,</w:t>
      </w:r>
      <w:r w:rsidRPr="002069A4">
        <w:rPr>
          <w:rFonts w:ascii="Garamond" w:hAnsi="Garamond"/>
          <w:sz w:val="24"/>
          <w:szCs w:val="24"/>
          <w:lang w:val="en-GB"/>
        </w:rPr>
        <w:t xml:space="preserve"> at the same time, </w:t>
      </w:r>
      <w:r w:rsidRPr="002069A4">
        <w:rPr>
          <w:rFonts w:ascii="Garamond" w:hAnsi="Garamond"/>
          <w:sz w:val="24"/>
          <w:szCs w:val="24"/>
        </w:rPr>
        <w:t xml:space="preserve">for a real, concrete democracy beyond democracy, </w:t>
      </w:r>
      <w:r w:rsidRPr="002069A4">
        <w:rPr>
          <w:rFonts w:ascii="Garamond" w:hAnsi="Garamond"/>
          <w:sz w:val="24"/>
          <w:szCs w:val="24"/>
          <w:lang w:val="en-GB"/>
        </w:rPr>
        <w:t xml:space="preserve">a democracy after the democracy. </w:t>
      </w:r>
      <w:r w:rsidR="007D5CDB" w:rsidRPr="002069A4">
        <w:rPr>
          <w:rFonts w:ascii="Garamond" w:hAnsi="Garamond"/>
          <w:sz w:val="24"/>
          <w:szCs w:val="24"/>
          <w:lang w:val="en-GB"/>
        </w:rPr>
        <w:t>A</w:t>
      </w:r>
      <w:r w:rsidRPr="002069A4">
        <w:rPr>
          <w:rFonts w:ascii="Garamond" w:hAnsi="Garamond"/>
          <w:sz w:val="24"/>
          <w:szCs w:val="24"/>
        </w:rPr>
        <w:t xml:space="preserve">llow me emphasize that for </w:t>
      </w:r>
      <w:r w:rsidR="007D5CDB" w:rsidRPr="002069A4">
        <w:rPr>
          <w:rFonts w:ascii="Garamond" w:hAnsi="Garamond"/>
          <w:sz w:val="24"/>
          <w:szCs w:val="24"/>
        </w:rPr>
        <w:t>D</w:t>
      </w:r>
      <w:r w:rsidRPr="002069A4">
        <w:rPr>
          <w:rFonts w:ascii="Garamond" w:hAnsi="Garamond"/>
          <w:sz w:val="24"/>
          <w:szCs w:val="24"/>
        </w:rPr>
        <w:t>errida, or his specter, remains that ‘</w:t>
      </w:r>
      <w:r w:rsidRPr="002069A4">
        <w:rPr>
          <w:rFonts w:ascii="Garamond" w:hAnsi="Garamond" w:cs="Sabon-Roman"/>
          <w:sz w:val="24"/>
          <w:szCs w:val="24"/>
          <w:u w:val="single"/>
        </w:rPr>
        <w:t>democracy to come’</w:t>
      </w:r>
      <w:r w:rsidRPr="002069A4">
        <w:rPr>
          <w:rFonts w:ascii="Garamond" w:hAnsi="Garamond"/>
          <w:sz w:val="24"/>
          <w:szCs w:val="24"/>
          <w:u w:val="single"/>
        </w:rPr>
        <w:t xml:space="preserve"> gives movement to democracy</w:t>
      </w:r>
      <w:r w:rsidRPr="002069A4">
        <w:rPr>
          <w:rFonts w:ascii="Garamond" w:hAnsi="Garamond"/>
          <w:sz w:val="24"/>
          <w:szCs w:val="24"/>
        </w:rPr>
        <w:t xml:space="preserve">, that democracy to come and democracy as such are implicated in the play between </w:t>
      </w:r>
      <w:r w:rsidRPr="002069A4">
        <w:rPr>
          <w:rFonts w:ascii="Garamond" w:hAnsi="Garamond"/>
          <w:sz w:val="24"/>
          <w:szCs w:val="24"/>
        </w:rPr>
        <w:lastRenderedPageBreak/>
        <w:t xml:space="preserve">identity and difference, are the condition of the production of meaning, something that can be accomplished only by way of approximation that may give a plus of democracy to the present and future of </w:t>
      </w:r>
      <w:r w:rsidR="007D5CDB" w:rsidRPr="002069A4">
        <w:rPr>
          <w:rFonts w:ascii="Garamond" w:hAnsi="Garamond"/>
          <w:sz w:val="24"/>
          <w:szCs w:val="24"/>
        </w:rPr>
        <w:t>E</w:t>
      </w:r>
      <w:r w:rsidRPr="002069A4">
        <w:rPr>
          <w:rFonts w:ascii="Garamond" w:hAnsi="Garamond"/>
          <w:sz w:val="24"/>
          <w:szCs w:val="24"/>
        </w:rPr>
        <w:t xml:space="preserve">urope. </w:t>
      </w:r>
      <w:r w:rsidR="007D5CDB" w:rsidRPr="002069A4">
        <w:rPr>
          <w:rFonts w:ascii="Garamond" w:hAnsi="Garamond"/>
          <w:sz w:val="24"/>
          <w:szCs w:val="24"/>
        </w:rPr>
        <w:t>O</w:t>
      </w:r>
      <w:r w:rsidRPr="002069A4">
        <w:rPr>
          <w:rFonts w:ascii="Garamond" w:hAnsi="Garamond"/>
          <w:sz w:val="24"/>
          <w:szCs w:val="24"/>
        </w:rPr>
        <w:t xml:space="preserve">ne thing is sure: what was important to </w:t>
      </w:r>
      <w:r w:rsidR="007D5CDB" w:rsidRPr="002069A4">
        <w:rPr>
          <w:rFonts w:ascii="Garamond" w:hAnsi="Garamond"/>
          <w:sz w:val="24"/>
          <w:szCs w:val="24"/>
        </w:rPr>
        <w:t>D</w:t>
      </w:r>
      <w:r w:rsidRPr="002069A4">
        <w:rPr>
          <w:rFonts w:ascii="Garamond" w:hAnsi="Garamond"/>
          <w:sz w:val="24"/>
          <w:szCs w:val="24"/>
        </w:rPr>
        <w:t xml:space="preserve">errida, against current too, was not the search for </w:t>
      </w:r>
      <w:r w:rsidR="007D5CDB" w:rsidRPr="002069A4">
        <w:rPr>
          <w:rFonts w:ascii="Garamond" w:hAnsi="Garamond"/>
          <w:sz w:val="24"/>
          <w:szCs w:val="24"/>
        </w:rPr>
        <w:t>E</w:t>
      </w:r>
      <w:r w:rsidRPr="002069A4">
        <w:rPr>
          <w:rFonts w:ascii="Garamond" w:hAnsi="Garamond"/>
          <w:sz w:val="24"/>
          <w:szCs w:val="24"/>
        </w:rPr>
        <w:t xml:space="preserve">urope’s traditional identity, one that, if fixed in time, remains aporetic and subject to change, but an identity that needs to be perennially deconstructed, surely not the fading kind which many intellectuals and politicians have attempted to re-discover in a confusing, rhetorical and instrumental mode, to justify the construction of a probable future european state. </w:t>
      </w:r>
      <w:r w:rsidR="00C75C1E">
        <w:rPr>
          <w:rFonts w:ascii="Garamond" w:hAnsi="Garamond"/>
          <w:sz w:val="24"/>
          <w:szCs w:val="24"/>
        </w:rPr>
        <w:t>H</w:t>
      </w:r>
      <w:r w:rsidRPr="002069A4">
        <w:rPr>
          <w:rFonts w:ascii="Garamond" w:hAnsi="Garamond"/>
          <w:sz w:val="24"/>
          <w:szCs w:val="24"/>
        </w:rPr>
        <w:t>e had something else in mind.</w:t>
      </w:r>
    </w:p>
    <w:p w:rsidR="006D215E" w:rsidRPr="002069A4" w:rsidRDefault="001802F7" w:rsidP="00664226">
      <w:pPr>
        <w:tabs>
          <w:tab w:val="left" w:pos="9498"/>
        </w:tabs>
        <w:spacing w:line="360" w:lineRule="auto"/>
        <w:ind w:left="851"/>
        <w:jc w:val="both"/>
        <w:rPr>
          <w:rFonts w:ascii="Garamond" w:hAnsi="Garamond"/>
          <w:smallCaps/>
          <w:sz w:val="24"/>
          <w:szCs w:val="24"/>
        </w:rPr>
      </w:pPr>
      <w:r w:rsidRPr="002069A4">
        <w:rPr>
          <w:rFonts w:ascii="Garamond" w:hAnsi="Garamond"/>
          <w:sz w:val="24"/>
          <w:szCs w:val="24"/>
        </w:rPr>
        <w:t xml:space="preserve"> </w:t>
      </w:r>
      <w:r w:rsidR="00DF07F3" w:rsidRPr="002069A4">
        <w:rPr>
          <w:rFonts w:ascii="Garamond" w:hAnsi="Garamond"/>
          <w:sz w:val="24"/>
          <w:szCs w:val="24"/>
        </w:rPr>
        <w:t xml:space="preserve">At the end of the pamphlet, Derrida concludes thus: “I am </w:t>
      </w:r>
      <w:r w:rsidR="00DF07F3">
        <w:rPr>
          <w:rFonts w:ascii="Garamond" w:hAnsi="Garamond"/>
          <w:sz w:val="24"/>
          <w:szCs w:val="24"/>
        </w:rPr>
        <w:t>E</w:t>
      </w:r>
      <w:r w:rsidR="00DF07F3" w:rsidRPr="002069A4">
        <w:rPr>
          <w:rFonts w:ascii="Garamond" w:hAnsi="Garamond"/>
          <w:sz w:val="24"/>
          <w:szCs w:val="24"/>
        </w:rPr>
        <w:t xml:space="preserve">uropean, I am no doubt a </w:t>
      </w:r>
      <w:r w:rsidR="00C75C1E">
        <w:rPr>
          <w:rFonts w:ascii="Garamond" w:hAnsi="Garamond"/>
          <w:sz w:val="24"/>
          <w:szCs w:val="24"/>
        </w:rPr>
        <w:t>E</w:t>
      </w:r>
      <w:r w:rsidR="00C75C1E" w:rsidRPr="002069A4">
        <w:rPr>
          <w:rFonts w:ascii="Garamond" w:hAnsi="Garamond"/>
          <w:sz w:val="24"/>
          <w:szCs w:val="24"/>
        </w:rPr>
        <w:t>uropean</w:t>
      </w:r>
      <w:r w:rsidR="00DF07F3" w:rsidRPr="002069A4">
        <w:rPr>
          <w:rFonts w:ascii="Garamond" w:hAnsi="Garamond"/>
          <w:sz w:val="24"/>
          <w:szCs w:val="24"/>
        </w:rPr>
        <w:t xml:space="preserve"> intellectual, and I like to recall this, I like to recall this to myself, and why would I deny it? </w:t>
      </w:r>
      <w:r w:rsidR="00C75C1E">
        <w:rPr>
          <w:rFonts w:ascii="Garamond" w:hAnsi="Garamond"/>
          <w:sz w:val="24"/>
          <w:szCs w:val="24"/>
        </w:rPr>
        <w:t>B</w:t>
      </w:r>
      <w:r w:rsidR="00C75C1E" w:rsidRPr="002069A4">
        <w:rPr>
          <w:rFonts w:ascii="Garamond" w:hAnsi="Garamond"/>
          <w:sz w:val="24"/>
          <w:szCs w:val="24"/>
        </w:rPr>
        <w:t>ut, I am not, nor do I</w:t>
      </w:r>
      <w:r w:rsidR="00C75C1E">
        <w:rPr>
          <w:rFonts w:ascii="Garamond" w:hAnsi="Garamond"/>
          <w:sz w:val="24"/>
          <w:szCs w:val="24"/>
        </w:rPr>
        <w:t xml:space="preserve"> feel</w:t>
      </w:r>
      <w:r w:rsidR="00C75C1E" w:rsidRPr="002069A4">
        <w:rPr>
          <w:rFonts w:ascii="Garamond" w:hAnsi="Garamond"/>
          <w:sz w:val="24"/>
          <w:szCs w:val="24"/>
        </w:rPr>
        <w:t xml:space="preserve"> </w:t>
      </w:r>
      <w:r w:rsidR="00C75C1E">
        <w:rPr>
          <w:rFonts w:ascii="Garamond" w:hAnsi="Garamond"/>
          <w:sz w:val="24"/>
          <w:szCs w:val="24"/>
        </w:rPr>
        <w:t>E</w:t>
      </w:r>
      <w:r w:rsidR="00C75C1E" w:rsidRPr="002069A4">
        <w:rPr>
          <w:rFonts w:ascii="Garamond" w:hAnsi="Garamond"/>
          <w:sz w:val="24"/>
          <w:szCs w:val="24"/>
        </w:rPr>
        <w:t xml:space="preserve">uropean in every part, that is, </w:t>
      </w:r>
      <w:r w:rsidR="00C75C1E">
        <w:rPr>
          <w:rFonts w:ascii="Garamond" w:hAnsi="Garamond"/>
          <w:sz w:val="24"/>
          <w:szCs w:val="24"/>
        </w:rPr>
        <w:t>E</w:t>
      </w:r>
      <w:r w:rsidR="00C75C1E" w:rsidRPr="002069A4">
        <w:rPr>
          <w:rFonts w:ascii="Garamond" w:hAnsi="Garamond"/>
          <w:sz w:val="24"/>
          <w:szCs w:val="24"/>
        </w:rPr>
        <w:t xml:space="preserve">uropean through and through. By which I mean, by which I wish to say, or must say: I do not want to be and must not be </w:t>
      </w:r>
      <w:r w:rsidR="00C75C1E">
        <w:rPr>
          <w:rFonts w:ascii="Garamond" w:hAnsi="Garamond"/>
          <w:sz w:val="24"/>
          <w:szCs w:val="24"/>
        </w:rPr>
        <w:t>E</w:t>
      </w:r>
      <w:r w:rsidR="00C75C1E" w:rsidRPr="002069A4">
        <w:rPr>
          <w:rFonts w:ascii="Garamond" w:hAnsi="Garamond"/>
          <w:sz w:val="24"/>
          <w:szCs w:val="24"/>
        </w:rPr>
        <w:t xml:space="preserve">uropean through and through, </w:t>
      </w:r>
      <w:r w:rsidR="00C75C1E">
        <w:rPr>
          <w:rFonts w:ascii="Garamond" w:hAnsi="Garamond"/>
          <w:sz w:val="24"/>
          <w:szCs w:val="24"/>
        </w:rPr>
        <w:t>E</w:t>
      </w:r>
      <w:r w:rsidR="00C75C1E" w:rsidRPr="002069A4">
        <w:rPr>
          <w:rFonts w:ascii="Garamond" w:hAnsi="Garamond"/>
          <w:sz w:val="24"/>
          <w:szCs w:val="24"/>
        </w:rPr>
        <w:t xml:space="preserve">uropean in every part. </w:t>
      </w:r>
      <w:r w:rsidR="007D5CDB" w:rsidRPr="002069A4">
        <w:rPr>
          <w:rFonts w:ascii="Garamond" w:hAnsi="Garamond"/>
          <w:sz w:val="24"/>
          <w:szCs w:val="24"/>
        </w:rPr>
        <w:t>M</w:t>
      </w:r>
      <w:r w:rsidRPr="002069A4">
        <w:rPr>
          <w:rFonts w:ascii="Garamond" w:hAnsi="Garamond"/>
          <w:sz w:val="24"/>
          <w:szCs w:val="24"/>
        </w:rPr>
        <w:t xml:space="preserve">y cultural identity, that in the name of which </w:t>
      </w:r>
      <w:r w:rsidR="007D5CDB" w:rsidRPr="002069A4">
        <w:rPr>
          <w:rFonts w:ascii="Garamond" w:hAnsi="Garamond"/>
          <w:sz w:val="24"/>
          <w:szCs w:val="24"/>
        </w:rPr>
        <w:t>I</w:t>
      </w:r>
      <w:r w:rsidRPr="002069A4">
        <w:rPr>
          <w:rFonts w:ascii="Garamond" w:hAnsi="Garamond"/>
          <w:sz w:val="24"/>
          <w:szCs w:val="24"/>
        </w:rPr>
        <w:t xml:space="preserve"> speak, is not only european, it is not identical to itself, and </w:t>
      </w:r>
      <w:r w:rsidR="007D5CDB" w:rsidRPr="002069A4">
        <w:rPr>
          <w:rFonts w:ascii="Garamond" w:hAnsi="Garamond"/>
          <w:sz w:val="24"/>
          <w:szCs w:val="24"/>
        </w:rPr>
        <w:t>I</w:t>
      </w:r>
      <w:r w:rsidRPr="002069A4">
        <w:rPr>
          <w:rFonts w:ascii="Garamond" w:hAnsi="Garamond"/>
          <w:sz w:val="24"/>
          <w:szCs w:val="24"/>
        </w:rPr>
        <w:t xml:space="preserve"> am not "cultural" through and through, "cultural" in every part”(</w:t>
      </w:r>
      <w:r w:rsidR="00FC437D" w:rsidRPr="002069A4">
        <w:rPr>
          <w:rFonts w:ascii="Garamond" w:hAnsi="Garamond"/>
          <w:sz w:val="24"/>
          <w:szCs w:val="24"/>
        </w:rPr>
        <w:t>OH</w:t>
      </w:r>
      <w:r w:rsidRPr="002069A4">
        <w:rPr>
          <w:rFonts w:ascii="Garamond" w:hAnsi="Garamond"/>
          <w:sz w:val="24"/>
          <w:szCs w:val="24"/>
        </w:rPr>
        <w:t xml:space="preserve">, 82). </w:t>
      </w:r>
      <w:r w:rsidR="007D5CDB" w:rsidRPr="002069A4">
        <w:rPr>
          <w:rFonts w:ascii="Garamond" w:hAnsi="Garamond"/>
          <w:sz w:val="24"/>
          <w:szCs w:val="24"/>
        </w:rPr>
        <w:t>N</w:t>
      </w:r>
      <w:r w:rsidRPr="002069A4">
        <w:rPr>
          <w:rFonts w:ascii="Garamond" w:hAnsi="Garamond"/>
          <w:sz w:val="24"/>
          <w:szCs w:val="24"/>
        </w:rPr>
        <w:t xml:space="preserve">either eurocentrist, nor anti-eurocentrist, then. </w:t>
      </w:r>
      <w:r w:rsidR="004B474A" w:rsidRPr="002069A4">
        <w:rPr>
          <w:rFonts w:ascii="Garamond" w:hAnsi="Garamond"/>
          <w:sz w:val="24"/>
          <w:szCs w:val="24"/>
        </w:rPr>
        <w:t xml:space="preserve">What comes through Derrida’s critical and continual interrogation of </w:t>
      </w:r>
      <w:r w:rsidR="004B474A">
        <w:rPr>
          <w:rFonts w:ascii="Garamond" w:hAnsi="Garamond"/>
          <w:sz w:val="24"/>
          <w:szCs w:val="24"/>
        </w:rPr>
        <w:t>E</w:t>
      </w:r>
      <w:r w:rsidR="004B474A" w:rsidRPr="002069A4">
        <w:rPr>
          <w:rFonts w:ascii="Garamond" w:hAnsi="Garamond"/>
          <w:sz w:val="24"/>
          <w:szCs w:val="24"/>
        </w:rPr>
        <w:t>uropean identity is that Europe imposes both as a conception and as a task of universality.</w:t>
      </w:r>
    </w:p>
    <w:p w:rsidR="00520ACE" w:rsidRPr="002069A4" w:rsidRDefault="001802F7" w:rsidP="00664226">
      <w:pPr>
        <w:tabs>
          <w:tab w:val="left" w:pos="9498"/>
        </w:tabs>
        <w:spacing w:line="360" w:lineRule="auto"/>
        <w:ind w:left="851"/>
        <w:jc w:val="both"/>
        <w:rPr>
          <w:rFonts w:ascii="Garamond" w:hAnsi="Garamond"/>
          <w:smallCaps/>
          <w:sz w:val="24"/>
          <w:szCs w:val="24"/>
        </w:rPr>
      </w:pPr>
      <w:r w:rsidRPr="002069A4">
        <w:rPr>
          <w:rFonts w:ascii="Garamond" w:hAnsi="Garamond"/>
          <w:sz w:val="24"/>
          <w:szCs w:val="24"/>
        </w:rPr>
        <w:t xml:space="preserve"> </w:t>
      </w:r>
      <w:r w:rsidR="007D5CDB" w:rsidRPr="002069A4">
        <w:rPr>
          <w:rFonts w:ascii="Garamond" w:hAnsi="Garamond"/>
          <w:sz w:val="24"/>
          <w:szCs w:val="24"/>
        </w:rPr>
        <w:t>B</w:t>
      </w:r>
      <w:r w:rsidRPr="002069A4">
        <w:rPr>
          <w:rFonts w:ascii="Garamond" w:hAnsi="Garamond"/>
          <w:sz w:val="24"/>
          <w:szCs w:val="24"/>
        </w:rPr>
        <w:t>efore his death, in the short article “</w:t>
      </w:r>
      <w:r w:rsidR="007D5CDB" w:rsidRPr="002069A4">
        <w:rPr>
          <w:rFonts w:ascii="Garamond" w:hAnsi="Garamond"/>
          <w:sz w:val="24"/>
          <w:szCs w:val="24"/>
        </w:rPr>
        <w:t>A</w:t>
      </w:r>
      <w:r w:rsidRPr="002069A4">
        <w:rPr>
          <w:rFonts w:ascii="Garamond" w:hAnsi="Garamond"/>
          <w:sz w:val="24"/>
          <w:szCs w:val="24"/>
        </w:rPr>
        <w:t xml:space="preserve"> europe of hope” delivered in </w:t>
      </w:r>
      <w:r w:rsidR="00287DC3">
        <w:rPr>
          <w:rFonts w:ascii="Garamond" w:hAnsi="Garamond"/>
          <w:sz w:val="24"/>
          <w:szCs w:val="24"/>
        </w:rPr>
        <w:t>M</w:t>
      </w:r>
      <w:r w:rsidRPr="002069A4">
        <w:rPr>
          <w:rFonts w:ascii="Garamond" w:hAnsi="Garamond"/>
          <w:sz w:val="24"/>
          <w:szCs w:val="24"/>
        </w:rPr>
        <w:t xml:space="preserve">ay 2004, </w:t>
      </w:r>
      <w:r w:rsidR="007D5CDB" w:rsidRPr="002069A4">
        <w:rPr>
          <w:rFonts w:ascii="Garamond" w:hAnsi="Garamond"/>
          <w:sz w:val="24"/>
          <w:szCs w:val="24"/>
        </w:rPr>
        <w:t>D</w:t>
      </w:r>
      <w:r w:rsidRPr="002069A4">
        <w:rPr>
          <w:rFonts w:ascii="Garamond" w:hAnsi="Garamond"/>
          <w:sz w:val="24"/>
          <w:szCs w:val="24"/>
        </w:rPr>
        <w:t xml:space="preserve">errida launched his final prayer and hope for the future </w:t>
      </w:r>
      <w:r w:rsidR="007D5CDB" w:rsidRPr="002069A4">
        <w:rPr>
          <w:rFonts w:ascii="Garamond" w:hAnsi="Garamond"/>
          <w:sz w:val="24"/>
          <w:szCs w:val="24"/>
        </w:rPr>
        <w:t>E</w:t>
      </w:r>
      <w:r w:rsidRPr="002069A4">
        <w:rPr>
          <w:rFonts w:ascii="Garamond" w:hAnsi="Garamond"/>
          <w:sz w:val="24"/>
          <w:szCs w:val="24"/>
        </w:rPr>
        <w:t xml:space="preserve">urope, for an other heading. </w:t>
      </w:r>
    </w:p>
    <w:p w:rsidR="008314E5" w:rsidRPr="002069A4" w:rsidRDefault="008314E5" w:rsidP="00664226">
      <w:pPr>
        <w:tabs>
          <w:tab w:val="left" w:pos="9498"/>
        </w:tabs>
        <w:spacing w:line="360" w:lineRule="auto"/>
        <w:ind w:left="851"/>
        <w:jc w:val="both"/>
        <w:rPr>
          <w:rFonts w:ascii="Garamond" w:hAnsi="Garamond" w:cs="Minion-CondensedItalic"/>
          <w:iCs/>
          <w:smallCaps/>
          <w:sz w:val="24"/>
          <w:szCs w:val="24"/>
        </w:rPr>
      </w:pPr>
    </w:p>
    <w:p w:rsidR="008C4710" w:rsidRPr="00DF07F3" w:rsidRDefault="008314E5" w:rsidP="00664226">
      <w:pPr>
        <w:tabs>
          <w:tab w:val="left" w:pos="9498"/>
        </w:tabs>
        <w:spacing w:line="360" w:lineRule="auto"/>
        <w:ind w:left="851"/>
        <w:jc w:val="both"/>
        <w:rPr>
          <w:rFonts w:ascii="Garamond" w:hAnsi="Garamond"/>
          <w:smallCaps/>
          <w:sz w:val="24"/>
          <w:szCs w:val="24"/>
        </w:rPr>
      </w:pPr>
      <w:r w:rsidRPr="002069A4">
        <w:rPr>
          <w:rFonts w:ascii="Garamond" w:hAnsi="Garamond" w:cs="RealpageBAS4"/>
          <w:sz w:val="24"/>
          <w:szCs w:val="24"/>
          <w:lang w:bidi="ar-SA"/>
        </w:rPr>
        <w:t>*</w:t>
      </w:r>
      <w:r w:rsidR="008C4710" w:rsidRPr="002069A4">
        <w:rPr>
          <w:rFonts w:ascii="Garamond" w:hAnsi="Garamond" w:cs="RealpageBAS4"/>
          <w:sz w:val="24"/>
          <w:szCs w:val="24"/>
          <w:lang w:bidi="ar-SA"/>
        </w:rPr>
        <w:t>A</w:t>
      </w:r>
      <w:r w:rsidR="00D01A82" w:rsidRPr="002069A4">
        <w:rPr>
          <w:rFonts w:ascii="Garamond" w:hAnsi="Garamond" w:cs="RealpageBAS4"/>
          <w:sz w:val="24"/>
          <w:szCs w:val="24"/>
          <w:lang w:bidi="ar-SA"/>
        </w:rPr>
        <w:t>n</w:t>
      </w:r>
      <w:r w:rsidR="008C4710" w:rsidRPr="002069A4">
        <w:rPr>
          <w:rFonts w:ascii="Garamond" w:hAnsi="Garamond" w:cs="RealpageBAS4"/>
          <w:sz w:val="24"/>
          <w:szCs w:val="24"/>
          <w:lang w:bidi="ar-SA"/>
        </w:rPr>
        <w:t xml:space="preserve"> earlier version of this paper was read at </w:t>
      </w:r>
      <w:r w:rsidR="008C4710" w:rsidRPr="002069A4">
        <w:rPr>
          <w:rFonts w:ascii="Garamond" w:hAnsi="Garamond"/>
          <w:sz w:val="24"/>
          <w:szCs w:val="24"/>
        </w:rPr>
        <w:t xml:space="preserve">Universitad de Navarra VII Congreso ‘Cultura Europea’ Pamplona 2002-3. </w:t>
      </w:r>
      <w:r w:rsidR="008C4710" w:rsidRPr="00DF07F3">
        <w:rPr>
          <w:rFonts w:ascii="Garamond" w:hAnsi="Garamond"/>
          <w:sz w:val="24"/>
          <w:szCs w:val="24"/>
        </w:rPr>
        <w:t xml:space="preserve">Centro de Estudios   Europeos. Published by Enrique Banùs; Beatriz Elio; Universitad de Navarra. </w:t>
      </w:r>
      <w:r w:rsidR="00966BE6" w:rsidRPr="00DF07F3">
        <w:rPr>
          <w:rFonts w:ascii="Garamond" w:hAnsi="Garamond"/>
          <w:sz w:val="24"/>
          <w:szCs w:val="24"/>
        </w:rPr>
        <w:t xml:space="preserve">Published by </w:t>
      </w:r>
      <w:r w:rsidR="008C4710" w:rsidRPr="00DF07F3">
        <w:rPr>
          <w:rFonts w:ascii="Garamond" w:hAnsi="Garamond"/>
          <w:sz w:val="24"/>
          <w:szCs w:val="24"/>
        </w:rPr>
        <w:t>Centro de Estudios  Europeos</w:t>
      </w:r>
      <w:r w:rsidR="008C4710" w:rsidRPr="00DF07F3">
        <w:rPr>
          <w:rFonts w:ascii="Garamond" w:hAnsi="Garamond" w:cs="RealpageBAS4"/>
          <w:sz w:val="24"/>
          <w:szCs w:val="24"/>
          <w:lang w:bidi="ar-SA"/>
        </w:rPr>
        <w:t xml:space="preserve"> </w:t>
      </w:r>
      <w:r w:rsidR="008C4710" w:rsidRPr="00DF07F3">
        <w:rPr>
          <w:rFonts w:ascii="Garamond" w:hAnsi="Garamond"/>
          <w:sz w:val="24"/>
          <w:szCs w:val="24"/>
        </w:rPr>
        <w:t xml:space="preserve">Actas VII Congreso ‘Cultura Europea’ Cizur Menor, Navarra: Thomson / Aranzadi 2005. </w:t>
      </w:r>
    </w:p>
    <w:p w:rsidR="006259E8" w:rsidRDefault="006259E8" w:rsidP="00664226">
      <w:pPr>
        <w:tabs>
          <w:tab w:val="left" w:pos="426"/>
          <w:tab w:val="left" w:pos="9498"/>
        </w:tabs>
        <w:spacing w:line="360" w:lineRule="auto"/>
        <w:ind w:left="851"/>
        <w:jc w:val="both"/>
        <w:rPr>
          <w:rFonts w:ascii="Garamond" w:hAnsi="Garamond"/>
          <w:sz w:val="28"/>
          <w:szCs w:val="28"/>
        </w:rPr>
      </w:pPr>
    </w:p>
    <w:p w:rsidR="008314E5" w:rsidRPr="002069A4" w:rsidRDefault="00965340" w:rsidP="00664226">
      <w:pPr>
        <w:tabs>
          <w:tab w:val="left" w:pos="426"/>
          <w:tab w:val="left" w:pos="9498"/>
        </w:tabs>
        <w:spacing w:line="360" w:lineRule="auto"/>
        <w:ind w:left="851"/>
        <w:jc w:val="both"/>
        <w:rPr>
          <w:rFonts w:ascii="Garamond" w:hAnsi="Garamond"/>
          <w:smallCaps/>
          <w:sz w:val="28"/>
          <w:szCs w:val="28"/>
        </w:rPr>
      </w:pPr>
      <w:r w:rsidRPr="002069A4">
        <w:rPr>
          <w:rFonts w:ascii="Garamond" w:hAnsi="Garamond"/>
          <w:sz w:val="28"/>
          <w:szCs w:val="28"/>
        </w:rPr>
        <w:t>E</w:t>
      </w:r>
      <w:r w:rsidR="001802F7" w:rsidRPr="002069A4">
        <w:rPr>
          <w:rFonts w:ascii="Garamond" w:hAnsi="Garamond"/>
          <w:sz w:val="28"/>
          <w:szCs w:val="28"/>
        </w:rPr>
        <w:t>ndnote</w:t>
      </w:r>
    </w:p>
    <w:p w:rsidR="002200C2" w:rsidRPr="002069A4" w:rsidRDefault="0040623F" w:rsidP="00664226">
      <w:pPr>
        <w:tabs>
          <w:tab w:val="left" w:pos="426"/>
          <w:tab w:val="left" w:pos="9498"/>
        </w:tabs>
        <w:spacing w:line="360" w:lineRule="auto"/>
        <w:ind w:left="851"/>
        <w:jc w:val="both"/>
        <w:rPr>
          <w:rFonts w:ascii="Garamond" w:hAnsi="Garamond"/>
          <w:smallCaps/>
          <w:sz w:val="24"/>
          <w:szCs w:val="24"/>
        </w:rPr>
      </w:pPr>
      <w:r>
        <w:rPr>
          <w:rFonts w:ascii="Garamond" w:hAnsi="Garamond"/>
          <w:sz w:val="24"/>
          <w:szCs w:val="24"/>
        </w:rPr>
        <w:t xml:space="preserve"> </w:t>
      </w:r>
      <w:r w:rsidR="001802F7" w:rsidRPr="002069A4">
        <w:rPr>
          <w:rFonts w:ascii="Garamond" w:hAnsi="Garamond"/>
          <w:sz w:val="24"/>
          <w:szCs w:val="24"/>
        </w:rPr>
        <w:t xml:space="preserve">1) </w:t>
      </w:r>
      <w:r w:rsidR="00531BE7" w:rsidRPr="002069A4">
        <w:rPr>
          <w:rFonts w:ascii="Garamond" w:hAnsi="Garamond"/>
          <w:sz w:val="24"/>
          <w:szCs w:val="24"/>
        </w:rPr>
        <w:t>J</w:t>
      </w:r>
      <w:r w:rsidR="001802F7" w:rsidRPr="002069A4">
        <w:rPr>
          <w:rFonts w:ascii="Garamond" w:hAnsi="Garamond"/>
          <w:sz w:val="24"/>
          <w:szCs w:val="24"/>
        </w:rPr>
        <w:t xml:space="preserve">. </w:t>
      </w:r>
      <w:r w:rsidR="00531BE7" w:rsidRPr="002069A4">
        <w:rPr>
          <w:rFonts w:ascii="Garamond" w:hAnsi="Garamond"/>
          <w:sz w:val="24"/>
          <w:szCs w:val="24"/>
        </w:rPr>
        <w:t>D</w:t>
      </w:r>
      <w:r w:rsidR="001802F7" w:rsidRPr="002069A4">
        <w:rPr>
          <w:rFonts w:ascii="Garamond" w:hAnsi="Garamond"/>
          <w:sz w:val="24"/>
          <w:szCs w:val="24"/>
        </w:rPr>
        <w:t xml:space="preserve">errida, </w:t>
      </w:r>
      <w:r w:rsidR="00531BE7" w:rsidRPr="002069A4">
        <w:rPr>
          <w:rFonts w:ascii="Garamond" w:hAnsi="Garamond"/>
          <w:sz w:val="24"/>
          <w:szCs w:val="24"/>
        </w:rPr>
        <w:t>T</w:t>
      </w:r>
      <w:r w:rsidR="001802F7" w:rsidRPr="002069A4">
        <w:rPr>
          <w:rFonts w:ascii="Garamond" w:hAnsi="Garamond"/>
          <w:sz w:val="24"/>
          <w:szCs w:val="24"/>
        </w:rPr>
        <w:t xml:space="preserve">he </w:t>
      </w:r>
      <w:r w:rsidR="00531BE7" w:rsidRPr="002069A4">
        <w:rPr>
          <w:rFonts w:ascii="Garamond" w:hAnsi="Garamond"/>
          <w:sz w:val="24"/>
          <w:szCs w:val="24"/>
        </w:rPr>
        <w:t>O</w:t>
      </w:r>
      <w:r w:rsidR="001802F7" w:rsidRPr="002069A4">
        <w:rPr>
          <w:rFonts w:ascii="Garamond" w:hAnsi="Garamond"/>
          <w:sz w:val="24"/>
          <w:szCs w:val="24"/>
        </w:rPr>
        <w:t xml:space="preserve">ther </w:t>
      </w:r>
      <w:r w:rsidR="00531BE7" w:rsidRPr="002069A4">
        <w:rPr>
          <w:rFonts w:ascii="Garamond" w:hAnsi="Garamond"/>
          <w:sz w:val="24"/>
          <w:szCs w:val="24"/>
        </w:rPr>
        <w:t>H</w:t>
      </w:r>
      <w:r w:rsidR="001802F7" w:rsidRPr="002069A4">
        <w:rPr>
          <w:rFonts w:ascii="Garamond" w:hAnsi="Garamond"/>
          <w:sz w:val="24"/>
          <w:szCs w:val="24"/>
        </w:rPr>
        <w:t xml:space="preserve">eading- reflections on today’s </w:t>
      </w:r>
      <w:r w:rsidR="00531BE7" w:rsidRPr="002069A4">
        <w:rPr>
          <w:rFonts w:ascii="Garamond" w:hAnsi="Garamond"/>
          <w:sz w:val="24"/>
          <w:szCs w:val="24"/>
        </w:rPr>
        <w:t>E</w:t>
      </w:r>
      <w:r w:rsidR="001802F7" w:rsidRPr="002069A4">
        <w:rPr>
          <w:rFonts w:ascii="Garamond" w:hAnsi="Garamond"/>
          <w:sz w:val="24"/>
          <w:szCs w:val="24"/>
        </w:rPr>
        <w:t xml:space="preserve">urope, </w:t>
      </w:r>
      <w:r w:rsidR="00862E3B">
        <w:rPr>
          <w:rFonts w:ascii="Garamond" w:hAnsi="Garamond"/>
          <w:sz w:val="24"/>
          <w:szCs w:val="24"/>
        </w:rPr>
        <w:t>I</w:t>
      </w:r>
      <w:r w:rsidR="001802F7" w:rsidRPr="002069A4">
        <w:rPr>
          <w:rFonts w:ascii="Garamond" w:hAnsi="Garamond"/>
          <w:sz w:val="24"/>
          <w:szCs w:val="24"/>
        </w:rPr>
        <w:t xml:space="preserve">ndiana </w:t>
      </w:r>
      <w:r w:rsidR="00862E3B">
        <w:rPr>
          <w:rFonts w:ascii="Garamond" w:hAnsi="Garamond"/>
          <w:sz w:val="24"/>
          <w:szCs w:val="24"/>
        </w:rPr>
        <w:t>U</w:t>
      </w:r>
      <w:r w:rsidR="001802F7" w:rsidRPr="002069A4">
        <w:rPr>
          <w:rFonts w:ascii="Garamond" w:hAnsi="Garamond"/>
          <w:sz w:val="24"/>
          <w:szCs w:val="24"/>
        </w:rPr>
        <w:t xml:space="preserve">niversity </w:t>
      </w:r>
      <w:r w:rsidR="00862E3B">
        <w:rPr>
          <w:rFonts w:ascii="Garamond" w:hAnsi="Garamond"/>
          <w:sz w:val="24"/>
          <w:szCs w:val="24"/>
        </w:rPr>
        <w:t>P</w:t>
      </w:r>
      <w:r w:rsidR="001802F7" w:rsidRPr="002069A4">
        <w:rPr>
          <w:rFonts w:ascii="Garamond" w:hAnsi="Garamond"/>
          <w:sz w:val="24"/>
          <w:szCs w:val="24"/>
        </w:rPr>
        <w:t xml:space="preserve">ress, p.7-8, 1992.  </w:t>
      </w:r>
      <w:r w:rsidR="004B474A" w:rsidRPr="002069A4">
        <w:rPr>
          <w:rFonts w:ascii="Garamond" w:hAnsi="Garamond"/>
          <w:sz w:val="24"/>
          <w:szCs w:val="24"/>
        </w:rPr>
        <w:t>Hereafter referred to parenthetically in the text as OH.</w:t>
      </w:r>
    </w:p>
    <w:p w:rsidR="00775C99" w:rsidRPr="002069A4" w:rsidRDefault="001802F7" w:rsidP="00664226">
      <w:pPr>
        <w:tabs>
          <w:tab w:val="left" w:pos="426"/>
          <w:tab w:val="left" w:pos="916"/>
          <w:tab w:val="left" w:pos="9160"/>
          <w:tab w:val="left" w:pos="9498"/>
        </w:tabs>
        <w:spacing w:line="360" w:lineRule="auto"/>
        <w:ind w:left="851"/>
        <w:jc w:val="both"/>
        <w:rPr>
          <w:rFonts w:ascii="Garamond" w:hAnsi="Garamond"/>
          <w:smallCaps/>
          <w:sz w:val="24"/>
          <w:szCs w:val="24"/>
        </w:rPr>
      </w:pPr>
      <w:r w:rsidRPr="002069A4">
        <w:rPr>
          <w:rFonts w:ascii="Garamond" w:hAnsi="Garamond"/>
          <w:sz w:val="24"/>
          <w:szCs w:val="24"/>
        </w:rPr>
        <w:t>2)</w:t>
      </w:r>
      <w:r w:rsidRPr="002069A4">
        <w:rPr>
          <w:rFonts w:ascii="Garamond" w:hAnsi="Garamond" w:cs="Times New Roman"/>
          <w:sz w:val="24"/>
          <w:szCs w:val="24"/>
        </w:rPr>
        <w:t xml:space="preserve"> </w:t>
      </w:r>
      <w:r w:rsidR="00531BE7" w:rsidRPr="002069A4">
        <w:rPr>
          <w:rFonts w:ascii="Garamond" w:hAnsi="Garamond" w:cs="Times New Roman"/>
          <w:sz w:val="24"/>
          <w:szCs w:val="24"/>
        </w:rPr>
        <w:t>P</w:t>
      </w:r>
      <w:r w:rsidRPr="002069A4">
        <w:rPr>
          <w:rFonts w:ascii="Garamond" w:hAnsi="Garamond" w:cs="Times New Roman"/>
          <w:sz w:val="24"/>
          <w:szCs w:val="24"/>
        </w:rPr>
        <w:t xml:space="preserve">. </w:t>
      </w:r>
      <w:r w:rsidR="00531BE7" w:rsidRPr="002069A4">
        <w:rPr>
          <w:rFonts w:ascii="Garamond" w:hAnsi="Garamond" w:cs="Times New Roman"/>
          <w:sz w:val="24"/>
          <w:szCs w:val="24"/>
        </w:rPr>
        <w:t>V</w:t>
      </w:r>
      <w:r w:rsidRPr="002069A4">
        <w:rPr>
          <w:rFonts w:ascii="Garamond" w:hAnsi="Garamond" w:cs="Times New Roman"/>
          <w:sz w:val="24"/>
          <w:szCs w:val="24"/>
        </w:rPr>
        <w:t xml:space="preserve">alery, </w:t>
      </w:r>
      <w:r w:rsidR="00531BE7" w:rsidRPr="002069A4">
        <w:rPr>
          <w:rFonts w:ascii="Garamond" w:hAnsi="Garamond" w:cs="Times New Roman"/>
          <w:sz w:val="24"/>
          <w:szCs w:val="24"/>
        </w:rPr>
        <w:t>L</w:t>
      </w:r>
      <w:r w:rsidRPr="002069A4">
        <w:rPr>
          <w:rFonts w:ascii="Garamond" w:hAnsi="Garamond" w:cs="Times New Roman"/>
          <w:sz w:val="24"/>
          <w:szCs w:val="24"/>
        </w:rPr>
        <w:t xml:space="preserve">a crise de l’esprit. note in essays quasi politiques, </w:t>
      </w:r>
      <w:r w:rsidR="002D7D4F">
        <w:rPr>
          <w:rFonts w:ascii="Garamond" w:hAnsi="Garamond" w:cs="Times New Roman"/>
          <w:sz w:val="24"/>
          <w:szCs w:val="24"/>
        </w:rPr>
        <w:t>O</w:t>
      </w:r>
      <w:r w:rsidRPr="002069A4">
        <w:rPr>
          <w:rFonts w:ascii="Garamond" w:hAnsi="Garamond" w:cs="Times New Roman"/>
          <w:sz w:val="24"/>
          <w:szCs w:val="24"/>
        </w:rPr>
        <w:t xml:space="preserve">euvres, </w:t>
      </w:r>
      <w:r w:rsidR="002D7D4F">
        <w:rPr>
          <w:rFonts w:ascii="Garamond" w:hAnsi="Garamond" w:cs="Times New Roman"/>
          <w:sz w:val="24"/>
          <w:szCs w:val="24"/>
        </w:rPr>
        <w:t>P</w:t>
      </w:r>
      <w:r w:rsidRPr="002069A4">
        <w:rPr>
          <w:rFonts w:ascii="Garamond" w:hAnsi="Garamond" w:cs="Times New Roman"/>
          <w:sz w:val="24"/>
          <w:szCs w:val="24"/>
        </w:rPr>
        <w:t xml:space="preserve">aris: </w:t>
      </w:r>
      <w:r w:rsidR="002D7D4F">
        <w:rPr>
          <w:rFonts w:ascii="Garamond" w:hAnsi="Garamond" w:cs="Times New Roman"/>
          <w:sz w:val="24"/>
          <w:szCs w:val="24"/>
        </w:rPr>
        <w:t>G</w:t>
      </w:r>
      <w:r w:rsidRPr="002069A4">
        <w:rPr>
          <w:rFonts w:ascii="Garamond" w:hAnsi="Garamond" w:cs="Times New Roman"/>
          <w:sz w:val="24"/>
          <w:szCs w:val="24"/>
        </w:rPr>
        <w:t xml:space="preserve">allimard, </w:t>
      </w:r>
      <w:r w:rsidR="002D7D4F">
        <w:rPr>
          <w:rFonts w:ascii="Garamond" w:hAnsi="Garamond" w:cs="Times New Roman"/>
          <w:sz w:val="24"/>
          <w:szCs w:val="24"/>
        </w:rPr>
        <w:t>L</w:t>
      </w:r>
      <w:r w:rsidRPr="002069A4">
        <w:rPr>
          <w:rFonts w:ascii="Garamond" w:hAnsi="Garamond" w:cs="Times New Roman"/>
          <w:sz w:val="24"/>
          <w:szCs w:val="24"/>
        </w:rPr>
        <w:t xml:space="preserve">a </w:t>
      </w:r>
      <w:r w:rsidR="002D7D4F">
        <w:rPr>
          <w:rFonts w:ascii="Garamond" w:hAnsi="Garamond" w:cs="Times New Roman"/>
          <w:sz w:val="24"/>
          <w:szCs w:val="24"/>
        </w:rPr>
        <w:t>P</w:t>
      </w:r>
      <w:r w:rsidRPr="002069A4">
        <w:rPr>
          <w:rFonts w:ascii="Garamond" w:hAnsi="Garamond" w:cs="Times New Roman"/>
          <w:sz w:val="24"/>
          <w:szCs w:val="24"/>
        </w:rPr>
        <w:t xml:space="preserve">léiade, 1957-translated by </w:t>
      </w:r>
      <w:r w:rsidR="00862E3B">
        <w:rPr>
          <w:rFonts w:ascii="Garamond" w:hAnsi="Garamond" w:cs="Times New Roman"/>
          <w:sz w:val="24"/>
          <w:szCs w:val="24"/>
        </w:rPr>
        <w:t>D</w:t>
      </w:r>
      <w:r w:rsidRPr="002069A4">
        <w:rPr>
          <w:rFonts w:ascii="Garamond" w:hAnsi="Garamond" w:cs="Times New Roman"/>
          <w:sz w:val="24"/>
          <w:szCs w:val="24"/>
        </w:rPr>
        <w:t xml:space="preserve">enise </w:t>
      </w:r>
      <w:r w:rsidR="00862E3B">
        <w:rPr>
          <w:rFonts w:ascii="Garamond" w:hAnsi="Garamond" w:cs="Times New Roman"/>
          <w:sz w:val="24"/>
          <w:szCs w:val="24"/>
        </w:rPr>
        <w:t>F</w:t>
      </w:r>
      <w:r w:rsidRPr="002069A4">
        <w:rPr>
          <w:rFonts w:ascii="Garamond" w:hAnsi="Garamond" w:cs="Times New Roman"/>
          <w:sz w:val="24"/>
          <w:szCs w:val="24"/>
        </w:rPr>
        <w:t xml:space="preserve">olliot and </w:t>
      </w:r>
      <w:r w:rsidR="00862E3B">
        <w:rPr>
          <w:rFonts w:ascii="Garamond" w:hAnsi="Garamond" w:cs="Times New Roman"/>
          <w:sz w:val="24"/>
          <w:szCs w:val="24"/>
        </w:rPr>
        <w:t>J</w:t>
      </w:r>
      <w:r w:rsidRPr="002069A4">
        <w:rPr>
          <w:rFonts w:ascii="Garamond" w:hAnsi="Garamond" w:cs="Times New Roman"/>
          <w:sz w:val="24"/>
          <w:szCs w:val="24"/>
        </w:rPr>
        <w:t xml:space="preserve">ackson </w:t>
      </w:r>
      <w:r w:rsidR="00862E3B">
        <w:rPr>
          <w:rFonts w:ascii="Garamond" w:hAnsi="Garamond" w:cs="Times New Roman"/>
          <w:sz w:val="24"/>
          <w:szCs w:val="24"/>
        </w:rPr>
        <w:t>M</w:t>
      </w:r>
      <w:r w:rsidRPr="002069A4">
        <w:rPr>
          <w:rFonts w:ascii="Garamond" w:hAnsi="Garamond" w:cs="Times New Roman"/>
          <w:sz w:val="24"/>
          <w:szCs w:val="24"/>
        </w:rPr>
        <w:t>athews as “</w:t>
      </w:r>
      <w:r w:rsidR="00862E3B">
        <w:rPr>
          <w:rFonts w:ascii="Garamond" w:hAnsi="Garamond" w:cs="Times New Roman"/>
          <w:sz w:val="24"/>
          <w:szCs w:val="24"/>
        </w:rPr>
        <w:t>T</w:t>
      </w:r>
      <w:r w:rsidRPr="002069A4">
        <w:rPr>
          <w:rFonts w:ascii="Garamond" w:hAnsi="Garamond" w:cs="Times New Roman"/>
          <w:sz w:val="24"/>
          <w:szCs w:val="24"/>
        </w:rPr>
        <w:t xml:space="preserve">he </w:t>
      </w:r>
      <w:r w:rsidR="00862E3B">
        <w:rPr>
          <w:rFonts w:ascii="Garamond" w:hAnsi="Garamond" w:cs="Times New Roman"/>
          <w:sz w:val="24"/>
          <w:szCs w:val="24"/>
        </w:rPr>
        <w:t>E</w:t>
      </w:r>
      <w:r w:rsidRPr="002069A4">
        <w:rPr>
          <w:rFonts w:ascii="Garamond" w:hAnsi="Garamond" w:cs="Times New Roman"/>
          <w:sz w:val="24"/>
          <w:szCs w:val="24"/>
        </w:rPr>
        <w:t xml:space="preserve">uropean” in history </w:t>
      </w:r>
      <w:r w:rsidRPr="002069A4">
        <w:rPr>
          <w:rFonts w:ascii="Garamond" w:hAnsi="Garamond" w:cs="Times New Roman"/>
          <w:sz w:val="24"/>
          <w:szCs w:val="24"/>
        </w:rPr>
        <w:lastRenderedPageBreak/>
        <w:t xml:space="preserve">and politics, </w:t>
      </w:r>
      <w:r w:rsidR="00862E3B">
        <w:rPr>
          <w:rFonts w:ascii="Garamond" w:hAnsi="Garamond" w:cs="Times New Roman"/>
          <w:sz w:val="24"/>
          <w:szCs w:val="24"/>
        </w:rPr>
        <w:t>N</w:t>
      </w:r>
      <w:r w:rsidRPr="002069A4">
        <w:rPr>
          <w:rFonts w:ascii="Garamond" w:hAnsi="Garamond" w:cs="Times New Roman"/>
          <w:sz w:val="24"/>
          <w:szCs w:val="24"/>
        </w:rPr>
        <w:t xml:space="preserve">ew </w:t>
      </w:r>
      <w:r w:rsidR="00862E3B">
        <w:rPr>
          <w:rFonts w:ascii="Garamond" w:hAnsi="Garamond" w:cs="Times New Roman"/>
          <w:sz w:val="24"/>
          <w:szCs w:val="24"/>
        </w:rPr>
        <w:t>Y</w:t>
      </w:r>
      <w:r w:rsidRPr="002069A4">
        <w:rPr>
          <w:rFonts w:ascii="Garamond" w:hAnsi="Garamond" w:cs="Times New Roman"/>
          <w:sz w:val="24"/>
          <w:szCs w:val="24"/>
        </w:rPr>
        <w:t xml:space="preserve">ork: </w:t>
      </w:r>
      <w:r w:rsidR="00862E3B">
        <w:rPr>
          <w:rFonts w:ascii="Garamond" w:hAnsi="Garamond" w:cs="Times New Roman"/>
          <w:sz w:val="24"/>
          <w:szCs w:val="24"/>
        </w:rPr>
        <w:t>B</w:t>
      </w:r>
      <w:r w:rsidRPr="002069A4">
        <w:rPr>
          <w:rFonts w:ascii="Garamond" w:hAnsi="Garamond" w:cs="Times New Roman"/>
          <w:sz w:val="24"/>
          <w:szCs w:val="24"/>
        </w:rPr>
        <w:t xml:space="preserve">ollingen, 1962, p. 196 and following. </w:t>
      </w:r>
      <w:r w:rsidR="00862E3B">
        <w:rPr>
          <w:rFonts w:ascii="Garamond" w:hAnsi="Garamond" w:cs="Times New Roman"/>
          <w:sz w:val="24"/>
          <w:szCs w:val="24"/>
        </w:rPr>
        <w:t>H</w:t>
      </w:r>
      <w:r w:rsidRPr="002069A4">
        <w:rPr>
          <w:rFonts w:ascii="Garamond" w:hAnsi="Garamond"/>
          <w:sz w:val="24"/>
          <w:szCs w:val="24"/>
        </w:rPr>
        <w:t xml:space="preserve">ereafter referred to parenthetically in the text as </w:t>
      </w:r>
      <w:r w:rsidR="002D7D4F">
        <w:rPr>
          <w:rFonts w:ascii="Garamond" w:hAnsi="Garamond"/>
          <w:sz w:val="24"/>
          <w:szCs w:val="24"/>
        </w:rPr>
        <w:t>VC.</w:t>
      </w:r>
      <w:r w:rsidRPr="002069A4">
        <w:rPr>
          <w:rFonts w:ascii="Garamond" w:hAnsi="Garamond" w:cs="Times New Roman"/>
          <w:sz w:val="24"/>
          <w:szCs w:val="24"/>
        </w:rPr>
        <w:t>34</w:t>
      </w:r>
    </w:p>
    <w:p w:rsidR="00AE7389" w:rsidRPr="00517A4C" w:rsidRDefault="001802F7" w:rsidP="00664226">
      <w:pPr>
        <w:tabs>
          <w:tab w:val="left" w:pos="916"/>
          <w:tab w:val="left" w:pos="9160"/>
          <w:tab w:val="left" w:pos="9498"/>
        </w:tabs>
        <w:spacing w:line="360" w:lineRule="auto"/>
        <w:ind w:left="851"/>
        <w:jc w:val="both"/>
        <w:rPr>
          <w:rFonts w:ascii="Garamond" w:hAnsi="Garamond"/>
          <w:bCs/>
          <w:smallCaps/>
          <w:sz w:val="24"/>
          <w:szCs w:val="24"/>
          <w:lang w:val="it-IT"/>
        </w:rPr>
      </w:pPr>
      <w:r w:rsidRPr="002069A4">
        <w:rPr>
          <w:rFonts w:ascii="Garamond" w:hAnsi="Garamond"/>
          <w:sz w:val="24"/>
          <w:szCs w:val="24"/>
        </w:rPr>
        <w:t xml:space="preserve">3) </w:t>
      </w:r>
      <w:r w:rsidR="00164BC7">
        <w:rPr>
          <w:rFonts w:ascii="Garamond" w:hAnsi="Garamond"/>
          <w:sz w:val="24"/>
          <w:szCs w:val="24"/>
        </w:rPr>
        <w:t>R</w:t>
      </w:r>
      <w:r w:rsidRPr="002069A4">
        <w:rPr>
          <w:rFonts w:ascii="Garamond" w:hAnsi="Garamond"/>
          <w:sz w:val="24"/>
          <w:szCs w:val="24"/>
        </w:rPr>
        <w:t xml:space="preserve">odolphe </w:t>
      </w:r>
      <w:r w:rsidR="00164BC7">
        <w:rPr>
          <w:rFonts w:ascii="Garamond" w:hAnsi="Garamond"/>
          <w:sz w:val="24"/>
          <w:szCs w:val="24"/>
        </w:rPr>
        <w:t>G</w:t>
      </w:r>
      <w:r w:rsidRPr="002069A4">
        <w:rPr>
          <w:rFonts w:ascii="Garamond" w:hAnsi="Garamond"/>
          <w:sz w:val="24"/>
          <w:szCs w:val="24"/>
        </w:rPr>
        <w:t>asch</w:t>
      </w:r>
      <w:r w:rsidR="00164BC7">
        <w:rPr>
          <w:rFonts w:ascii="Garamond" w:hAnsi="Garamond"/>
          <w:sz w:val="24"/>
          <w:szCs w:val="24"/>
        </w:rPr>
        <w:t>è</w:t>
      </w:r>
      <w:r w:rsidRPr="002069A4">
        <w:rPr>
          <w:rFonts w:ascii="Garamond" w:hAnsi="Garamond"/>
          <w:sz w:val="24"/>
          <w:szCs w:val="24"/>
        </w:rPr>
        <w:t xml:space="preserve">, </w:t>
      </w:r>
      <w:r w:rsidR="00164BC7">
        <w:rPr>
          <w:rFonts w:ascii="Garamond" w:hAnsi="Garamond"/>
          <w:sz w:val="24"/>
          <w:szCs w:val="24"/>
        </w:rPr>
        <w:t>E</w:t>
      </w:r>
      <w:r w:rsidRPr="002069A4">
        <w:rPr>
          <w:rFonts w:ascii="Garamond" w:hAnsi="Garamond"/>
          <w:sz w:val="24"/>
          <w:szCs w:val="24"/>
        </w:rPr>
        <w:t xml:space="preserve">urope, or the infinite task: a study of a philosophical concept. </w:t>
      </w:r>
      <w:r w:rsidR="00164BC7" w:rsidRPr="00517A4C">
        <w:rPr>
          <w:rFonts w:ascii="Garamond" w:hAnsi="Garamond"/>
          <w:sz w:val="24"/>
          <w:szCs w:val="24"/>
          <w:lang w:val="it-IT"/>
        </w:rPr>
        <w:t>S</w:t>
      </w:r>
      <w:r w:rsidRPr="00517A4C">
        <w:rPr>
          <w:rFonts w:ascii="Garamond" w:hAnsi="Garamond"/>
          <w:sz w:val="24"/>
          <w:szCs w:val="24"/>
          <w:lang w:val="it-IT"/>
        </w:rPr>
        <w:t xml:space="preserve">tanford </w:t>
      </w:r>
      <w:r w:rsidR="00517A4C" w:rsidRPr="00517A4C">
        <w:rPr>
          <w:rFonts w:ascii="Garamond" w:hAnsi="Garamond"/>
          <w:sz w:val="24"/>
          <w:szCs w:val="24"/>
          <w:lang w:val="it-IT"/>
        </w:rPr>
        <w:t>U</w:t>
      </w:r>
      <w:r w:rsidRPr="00517A4C">
        <w:rPr>
          <w:rFonts w:ascii="Garamond" w:hAnsi="Garamond"/>
          <w:sz w:val="24"/>
          <w:szCs w:val="24"/>
          <w:lang w:val="it-IT"/>
        </w:rPr>
        <w:t xml:space="preserve">niversity </w:t>
      </w:r>
      <w:r w:rsidR="00517A4C" w:rsidRPr="00517A4C">
        <w:rPr>
          <w:rFonts w:ascii="Garamond" w:hAnsi="Garamond"/>
          <w:sz w:val="24"/>
          <w:szCs w:val="24"/>
          <w:lang w:val="it-IT"/>
        </w:rPr>
        <w:t>P</w:t>
      </w:r>
      <w:r w:rsidRPr="00517A4C">
        <w:rPr>
          <w:rFonts w:ascii="Garamond" w:hAnsi="Garamond"/>
          <w:sz w:val="24"/>
          <w:szCs w:val="24"/>
          <w:lang w:val="it-IT"/>
        </w:rPr>
        <w:t xml:space="preserve">ress. </w:t>
      </w:r>
      <w:r w:rsidR="00517A4C" w:rsidRPr="00517A4C">
        <w:rPr>
          <w:rFonts w:ascii="Garamond" w:hAnsi="Garamond"/>
          <w:sz w:val="24"/>
          <w:szCs w:val="24"/>
          <w:lang w:val="it-IT"/>
        </w:rPr>
        <w:t>C</w:t>
      </w:r>
      <w:r w:rsidRPr="00517A4C">
        <w:rPr>
          <w:rFonts w:ascii="Garamond" w:hAnsi="Garamond"/>
          <w:sz w:val="24"/>
          <w:szCs w:val="24"/>
          <w:lang w:val="it-IT"/>
        </w:rPr>
        <w:t>alifornia 2009. p.107.</w:t>
      </w:r>
    </w:p>
    <w:p w:rsidR="008830B1" w:rsidRPr="002069A4" w:rsidRDefault="001802F7" w:rsidP="00664226">
      <w:pPr>
        <w:tabs>
          <w:tab w:val="left" w:pos="916"/>
          <w:tab w:val="left" w:pos="9160"/>
          <w:tab w:val="left" w:pos="9498"/>
        </w:tabs>
        <w:spacing w:line="360" w:lineRule="auto"/>
        <w:ind w:left="851"/>
        <w:jc w:val="both"/>
        <w:rPr>
          <w:rFonts w:ascii="Garamond" w:hAnsi="Garamond"/>
          <w:bCs/>
          <w:smallCaps/>
          <w:sz w:val="24"/>
          <w:szCs w:val="24"/>
          <w:lang w:val="it-IT"/>
        </w:rPr>
      </w:pPr>
      <w:r w:rsidRPr="002069A4">
        <w:rPr>
          <w:rFonts w:ascii="Garamond" w:hAnsi="Garamond"/>
          <w:sz w:val="24"/>
          <w:szCs w:val="24"/>
          <w:lang w:val="it-IT"/>
        </w:rPr>
        <w:t xml:space="preserve">4) </w:t>
      </w:r>
      <w:r w:rsidR="00517A4C">
        <w:rPr>
          <w:rFonts w:ascii="Garamond" w:hAnsi="Garamond"/>
          <w:sz w:val="24"/>
          <w:szCs w:val="24"/>
          <w:lang w:val="it-IT"/>
        </w:rPr>
        <w:t>B</w:t>
      </w:r>
      <w:r w:rsidRPr="002069A4">
        <w:rPr>
          <w:rFonts w:ascii="Garamond" w:hAnsi="Garamond"/>
          <w:sz w:val="24"/>
          <w:szCs w:val="24"/>
          <w:lang w:val="it-IT"/>
        </w:rPr>
        <w:t xml:space="preserve">enedetto </w:t>
      </w:r>
      <w:r w:rsidR="00517A4C">
        <w:rPr>
          <w:rFonts w:ascii="Garamond" w:hAnsi="Garamond"/>
          <w:sz w:val="24"/>
          <w:szCs w:val="24"/>
          <w:lang w:val="it-IT"/>
        </w:rPr>
        <w:t>C</w:t>
      </w:r>
      <w:r w:rsidRPr="002069A4">
        <w:rPr>
          <w:rFonts w:ascii="Garamond" w:hAnsi="Garamond"/>
          <w:sz w:val="24"/>
          <w:szCs w:val="24"/>
          <w:lang w:val="it-IT"/>
        </w:rPr>
        <w:t>roce, “</w:t>
      </w:r>
      <w:r w:rsidR="00517A4C">
        <w:rPr>
          <w:rFonts w:ascii="Garamond" w:hAnsi="Garamond"/>
          <w:sz w:val="24"/>
          <w:szCs w:val="24"/>
          <w:lang w:val="it-IT"/>
        </w:rPr>
        <w:t>L</w:t>
      </w:r>
      <w:r w:rsidRPr="002069A4">
        <w:rPr>
          <w:rFonts w:ascii="Garamond" w:hAnsi="Garamond"/>
          <w:sz w:val="24"/>
          <w:szCs w:val="24"/>
          <w:lang w:val="it-IT"/>
        </w:rPr>
        <w:t xml:space="preserve">a </w:t>
      </w:r>
      <w:r w:rsidR="00517A4C">
        <w:rPr>
          <w:rFonts w:ascii="Garamond" w:hAnsi="Garamond"/>
          <w:sz w:val="24"/>
          <w:szCs w:val="24"/>
          <w:lang w:val="it-IT"/>
        </w:rPr>
        <w:t>C</w:t>
      </w:r>
      <w:r w:rsidRPr="002069A4">
        <w:rPr>
          <w:rFonts w:ascii="Garamond" w:hAnsi="Garamond"/>
          <w:sz w:val="24"/>
          <w:szCs w:val="24"/>
          <w:lang w:val="it-IT"/>
        </w:rPr>
        <w:t xml:space="preserve">ritica” </w:t>
      </w:r>
      <w:r w:rsidR="00517A4C">
        <w:rPr>
          <w:rFonts w:ascii="Garamond" w:hAnsi="Garamond"/>
          <w:sz w:val="24"/>
          <w:szCs w:val="24"/>
          <w:lang w:val="it-IT"/>
        </w:rPr>
        <w:t>L</w:t>
      </w:r>
      <w:r w:rsidR="00517A4C" w:rsidRPr="002069A4">
        <w:rPr>
          <w:rFonts w:ascii="Garamond" w:hAnsi="Garamond"/>
          <w:sz w:val="24"/>
          <w:szCs w:val="24"/>
          <w:lang w:val="it-IT"/>
        </w:rPr>
        <w:t xml:space="preserve">aterza </w:t>
      </w:r>
      <w:r w:rsidR="00517A4C">
        <w:rPr>
          <w:rFonts w:ascii="Garamond" w:hAnsi="Garamond"/>
          <w:sz w:val="24"/>
          <w:szCs w:val="24"/>
          <w:lang w:val="it-IT"/>
        </w:rPr>
        <w:t>B</w:t>
      </w:r>
      <w:r w:rsidR="00517A4C" w:rsidRPr="002069A4">
        <w:rPr>
          <w:rFonts w:ascii="Garamond" w:hAnsi="Garamond"/>
          <w:sz w:val="24"/>
          <w:szCs w:val="24"/>
          <w:lang w:val="it-IT"/>
        </w:rPr>
        <w:t xml:space="preserve">ari </w:t>
      </w:r>
      <w:r w:rsidR="00517A4C">
        <w:rPr>
          <w:rFonts w:ascii="Garamond" w:hAnsi="Garamond"/>
          <w:sz w:val="24"/>
          <w:szCs w:val="24"/>
          <w:lang w:val="it-IT"/>
        </w:rPr>
        <w:t>-</w:t>
      </w:r>
      <w:r w:rsidRPr="002069A4">
        <w:rPr>
          <w:rFonts w:ascii="Garamond" w:hAnsi="Garamond"/>
          <w:sz w:val="24"/>
          <w:szCs w:val="24"/>
          <w:lang w:val="it-IT"/>
        </w:rPr>
        <w:t xml:space="preserve">annata 1934 </w:t>
      </w:r>
    </w:p>
    <w:p w:rsidR="003A4E7C" w:rsidRPr="000F19DE" w:rsidRDefault="001802F7" w:rsidP="00664226">
      <w:pPr>
        <w:tabs>
          <w:tab w:val="left" w:pos="916"/>
          <w:tab w:val="left" w:pos="9160"/>
          <w:tab w:val="left" w:pos="9498"/>
        </w:tabs>
        <w:spacing w:line="360" w:lineRule="auto"/>
        <w:ind w:left="851"/>
        <w:jc w:val="both"/>
        <w:rPr>
          <w:rFonts w:ascii="Garamond" w:hAnsi="Garamond"/>
          <w:bCs/>
          <w:smallCaps/>
          <w:sz w:val="24"/>
          <w:szCs w:val="24"/>
        </w:rPr>
      </w:pPr>
      <w:r w:rsidRPr="000F19DE">
        <w:rPr>
          <w:rFonts w:ascii="Garamond" w:hAnsi="Garamond"/>
          <w:sz w:val="24"/>
          <w:szCs w:val="24"/>
        </w:rPr>
        <w:t xml:space="preserve">5) </w:t>
      </w:r>
      <w:r w:rsidR="000F19DE" w:rsidRPr="000F19DE">
        <w:rPr>
          <w:rFonts w:ascii="Garamond" w:hAnsi="Garamond"/>
          <w:sz w:val="24"/>
          <w:szCs w:val="24"/>
        </w:rPr>
        <w:t>B</w:t>
      </w:r>
      <w:r w:rsidRPr="000F19DE">
        <w:rPr>
          <w:rFonts w:ascii="Garamond" w:hAnsi="Garamond"/>
          <w:sz w:val="24"/>
          <w:szCs w:val="24"/>
        </w:rPr>
        <w:t xml:space="preserve">enedetto </w:t>
      </w:r>
      <w:r w:rsidR="000F19DE" w:rsidRPr="000F19DE">
        <w:rPr>
          <w:rFonts w:ascii="Garamond" w:hAnsi="Garamond"/>
          <w:sz w:val="24"/>
          <w:szCs w:val="24"/>
        </w:rPr>
        <w:t>C</w:t>
      </w:r>
      <w:r w:rsidRPr="000F19DE">
        <w:rPr>
          <w:rFonts w:ascii="Garamond" w:hAnsi="Garamond"/>
          <w:sz w:val="24"/>
          <w:szCs w:val="24"/>
        </w:rPr>
        <w:t xml:space="preserve">roce, </w:t>
      </w:r>
      <w:r w:rsidR="000F19DE" w:rsidRPr="000F19DE">
        <w:rPr>
          <w:rFonts w:ascii="Garamond" w:hAnsi="Garamond"/>
          <w:sz w:val="24"/>
          <w:szCs w:val="24"/>
        </w:rPr>
        <w:t>ibid.</w:t>
      </w:r>
      <w:r w:rsidRPr="000F19DE">
        <w:rPr>
          <w:rFonts w:ascii="Garamond" w:hAnsi="Garamond"/>
          <w:sz w:val="24"/>
          <w:szCs w:val="24"/>
        </w:rPr>
        <w:t xml:space="preserve"> p.</w:t>
      </w:r>
      <w:r w:rsidR="000F19DE" w:rsidRPr="000F19DE">
        <w:rPr>
          <w:rFonts w:ascii="Garamond" w:hAnsi="Garamond"/>
          <w:sz w:val="24"/>
          <w:szCs w:val="24"/>
        </w:rPr>
        <w:t xml:space="preserve"> </w:t>
      </w:r>
      <w:r w:rsidRPr="000F19DE">
        <w:rPr>
          <w:rFonts w:ascii="Garamond" w:hAnsi="Garamond"/>
          <w:sz w:val="24"/>
          <w:szCs w:val="24"/>
        </w:rPr>
        <w:t>69</w:t>
      </w:r>
    </w:p>
    <w:p w:rsidR="00744CA1" w:rsidRPr="002069A4" w:rsidRDefault="001802F7" w:rsidP="00664226">
      <w:pPr>
        <w:tabs>
          <w:tab w:val="left" w:pos="916"/>
          <w:tab w:val="left" w:pos="9160"/>
          <w:tab w:val="left" w:pos="9498"/>
        </w:tabs>
        <w:spacing w:line="360" w:lineRule="auto"/>
        <w:ind w:left="851"/>
        <w:jc w:val="both"/>
        <w:rPr>
          <w:rFonts w:ascii="Garamond" w:hAnsi="Garamond"/>
          <w:bCs/>
          <w:smallCaps/>
          <w:strike/>
          <w:sz w:val="24"/>
          <w:szCs w:val="24"/>
        </w:rPr>
      </w:pPr>
      <w:r w:rsidRPr="002069A4">
        <w:rPr>
          <w:rFonts w:ascii="Garamond" w:hAnsi="Garamond"/>
          <w:sz w:val="24"/>
          <w:szCs w:val="24"/>
          <w:lang w:val="fr-FR"/>
        </w:rPr>
        <w:t>6)</w:t>
      </w:r>
      <w:r w:rsidR="00531BE7" w:rsidRPr="002069A4">
        <w:rPr>
          <w:rFonts w:ascii="Garamond" w:hAnsi="Garamond"/>
          <w:sz w:val="24"/>
          <w:szCs w:val="24"/>
          <w:lang w:val="fr-FR"/>
        </w:rPr>
        <w:t>H</w:t>
      </w:r>
      <w:r w:rsidRPr="002069A4">
        <w:rPr>
          <w:rFonts w:ascii="Garamond" w:hAnsi="Garamond"/>
          <w:sz w:val="24"/>
          <w:szCs w:val="24"/>
        </w:rPr>
        <w:t xml:space="preserve">eidegger,  </w:t>
      </w:r>
      <w:r w:rsidR="000F19DE">
        <w:rPr>
          <w:rFonts w:ascii="Garamond" w:hAnsi="Garamond"/>
          <w:sz w:val="24"/>
          <w:szCs w:val="24"/>
        </w:rPr>
        <w:t>Martin</w:t>
      </w:r>
      <w:r w:rsidRPr="002069A4">
        <w:rPr>
          <w:rFonts w:ascii="Garamond" w:hAnsi="Garamond"/>
          <w:sz w:val="24"/>
          <w:szCs w:val="24"/>
        </w:rPr>
        <w:t xml:space="preserve">  -</w:t>
      </w:r>
      <w:r w:rsidR="00531BE7" w:rsidRPr="002069A4">
        <w:rPr>
          <w:rFonts w:ascii="Garamond" w:hAnsi="Garamond"/>
          <w:sz w:val="24"/>
          <w:szCs w:val="24"/>
        </w:rPr>
        <w:t>W</w:t>
      </w:r>
      <w:r w:rsidRPr="002069A4">
        <w:rPr>
          <w:rFonts w:ascii="Garamond" w:hAnsi="Garamond"/>
          <w:sz w:val="24"/>
          <w:szCs w:val="24"/>
        </w:rPr>
        <w:t>as is</w:t>
      </w:r>
      <w:r w:rsidR="00D85DB6">
        <w:rPr>
          <w:rFonts w:ascii="Garamond" w:hAnsi="Garamond"/>
          <w:sz w:val="24"/>
          <w:szCs w:val="24"/>
        </w:rPr>
        <w:t>t</w:t>
      </w:r>
      <w:r w:rsidRPr="002069A4">
        <w:rPr>
          <w:rFonts w:ascii="Garamond" w:hAnsi="Garamond"/>
          <w:sz w:val="24"/>
          <w:szCs w:val="24"/>
        </w:rPr>
        <w:t xml:space="preserve"> das- die </w:t>
      </w:r>
      <w:r w:rsidR="000F19DE">
        <w:rPr>
          <w:rFonts w:ascii="Garamond" w:hAnsi="Garamond"/>
          <w:sz w:val="24"/>
          <w:szCs w:val="24"/>
        </w:rPr>
        <w:t>P</w:t>
      </w:r>
      <w:r w:rsidRPr="002069A4">
        <w:rPr>
          <w:rFonts w:ascii="Garamond" w:hAnsi="Garamond"/>
          <w:sz w:val="24"/>
          <w:szCs w:val="24"/>
        </w:rPr>
        <w:t>hilosophie? -</w:t>
      </w:r>
      <w:r w:rsidR="000F19DE">
        <w:rPr>
          <w:rFonts w:ascii="Garamond" w:hAnsi="Garamond"/>
          <w:sz w:val="24"/>
          <w:szCs w:val="24"/>
        </w:rPr>
        <w:t>N</w:t>
      </w:r>
      <w:r w:rsidRPr="002069A4">
        <w:rPr>
          <w:rFonts w:ascii="Garamond" w:hAnsi="Garamond"/>
          <w:sz w:val="24"/>
          <w:szCs w:val="24"/>
        </w:rPr>
        <w:t xml:space="preserve">eske </w:t>
      </w:r>
      <w:r w:rsidR="000F19DE">
        <w:rPr>
          <w:rFonts w:ascii="Garamond" w:hAnsi="Garamond"/>
          <w:sz w:val="24"/>
          <w:szCs w:val="24"/>
        </w:rPr>
        <w:t>P</w:t>
      </w:r>
      <w:r w:rsidRPr="002069A4">
        <w:rPr>
          <w:rFonts w:ascii="Garamond" w:hAnsi="Garamond"/>
          <w:sz w:val="24"/>
          <w:szCs w:val="24"/>
        </w:rPr>
        <w:t xml:space="preserve">fulligen 1956, p.28-30. 1981, </w:t>
      </w:r>
    </w:p>
    <w:p w:rsidR="0024039A" w:rsidRPr="002069A4" w:rsidRDefault="001802F7" w:rsidP="00664226">
      <w:pPr>
        <w:tabs>
          <w:tab w:val="left" w:pos="916"/>
          <w:tab w:val="left" w:pos="9160"/>
          <w:tab w:val="left" w:pos="9498"/>
        </w:tabs>
        <w:spacing w:line="360" w:lineRule="auto"/>
        <w:ind w:left="851"/>
        <w:jc w:val="both"/>
        <w:rPr>
          <w:rFonts w:ascii="Garamond" w:hAnsi="Garamond"/>
          <w:bCs/>
          <w:smallCaps/>
          <w:sz w:val="24"/>
          <w:szCs w:val="24"/>
        </w:rPr>
      </w:pPr>
      <w:r w:rsidRPr="002069A4">
        <w:rPr>
          <w:rFonts w:ascii="Garamond" w:hAnsi="Garamond"/>
          <w:sz w:val="24"/>
          <w:szCs w:val="24"/>
        </w:rPr>
        <w:t>7)</w:t>
      </w:r>
      <w:r w:rsidR="00531BE7" w:rsidRPr="002069A4">
        <w:rPr>
          <w:rFonts w:ascii="Garamond" w:hAnsi="Garamond"/>
          <w:sz w:val="24"/>
          <w:szCs w:val="24"/>
        </w:rPr>
        <w:t>H</w:t>
      </w:r>
      <w:r w:rsidRPr="002069A4">
        <w:rPr>
          <w:rFonts w:ascii="Garamond" w:hAnsi="Garamond"/>
          <w:sz w:val="24"/>
          <w:szCs w:val="24"/>
        </w:rPr>
        <w:t xml:space="preserve">eidegger, </w:t>
      </w:r>
      <w:r w:rsidR="000F19DE">
        <w:rPr>
          <w:rFonts w:ascii="Garamond" w:hAnsi="Garamond"/>
          <w:sz w:val="24"/>
          <w:szCs w:val="24"/>
        </w:rPr>
        <w:t>ibid.</w:t>
      </w:r>
      <w:r w:rsidRPr="002069A4">
        <w:rPr>
          <w:rFonts w:ascii="Garamond" w:hAnsi="Garamond"/>
          <w:sz w:val="24"/>
          <w:szCs w:val="24"/>
        </w:rPr>
        <w:t xml:space="preserve"> p.30 and </w:t>
      </w:r>
      <w:r w:rsidR="004B474A" w:rsidRPr="002069A4">
        <w:rPr>
          <w:rFonts w:ascii="Garamond" w:hAnsi="Garamond"/>
          <w:sz w:val="24"/>
          <w:szCs w:val="24"/>
        </w:rPr>
        <w:t>s</w:t>
      </w:r>
      <w:r w:rsidR="006259E8">
        <w:rPr>
          <w:rFonts w:ascii="Garamond" w:hAnsi="Garamond"/>
          <w:sz w:val="24"/>
          <w:szCs w:val="24"/>
        </w:rPr>
        <w:t>ub</w:t>
      </w:r>
      <w:r w:rsidRPr="002069A4">
        <w:rPr>
          <w:rFonts w:ascii="Garamond" w:hAnsi="Garamond"/>
          <w:sz w:val="24"/>
          <w:szCs w:val="24"/>
        </w:rPr>
        <w:t>. 1981.</w:t>
      </w:r>
    </w:p>
    <w:p w:rsidR="003A4E7C" w:rsidRPr="002069A4" w:rsidRDefault="004B474A" w:rsidP="00664226">
      <w:pPr>
        <w:tabs>
          <w:tab w:val="left" w:pos="916"/>
          <w:tab w:val="left" w:pos="9160"/>
          <w:tab w:val="left" w:pos="9498"/>
        </w:tabs>
        <w:spacing w:line="360" w:lineRule="auto"/>
        <w:ind w:left="851"/>
        <w:jc w:val="both"/>
        <w:rPr>
          <w:rFonts w:ascii="Garamond" w:hAnsi="Garamond"/>
          <w:bCs/>
          <w:smallCaps/>
          <w:sz w:val="24"/>
          <w:szCs w:val="24"/>
        </w:rPr>
      </w:pPr>
      <w:r w:rsidRPr="002069A4">
        <w:rPr>
          <w:rFonts w:ascii="Garamond" w:hAnsi="Garamond"/>
          <w:sz w:val="24"/>
          <w:szCs w:val="24"/>
        </w:rPr>
        <w:t xml:space="preserve">8)) Martin Heidegger- Hans Georg Gaudier “L’Europa e la filosofia“ postfazione di Manfred Riedel, </w:t>
      </w:r>
      <w:r>
        <w:rPr>
          <w:rFonts w:ascii="Garamond" w:hAnsi="Garamond"/>
          <w:sz w:val="24"/>
          <w:szCs w:val="24"/>
        </w:rPr>
        <w:t>M</w:t>
      </w:r>
      <w:r w:rsidRPr="002069A4">
        <w:rPr>
          <w:rFonts w:ascii="Garamond" w:hAnsi="Garamond"/>
          <w:sz w:val="24"/>
          <w:szCs w:val="24"/>
        </w:rPr>
        <w:t>arsilio edit.</w:t>
      </w:r>
      <w:r>
        <w:rPr>
          <w:rFonts w:ascii="Garamond" w:hAnsi="Garamond"/>
          <w:sz w:val="24"/>
          <w:szCs w:val="24"/>
        </w:rPr>
        <w:t>V</w:t>
      </w:r>
      <w:r w:rsidRPr="002069A4">
        <w:rPr>
          <w:rFonts w:ascii="Garamond" w:hAnsi="Garamond"/>
          <w:sz w:val="24"/>
          <w:szCs w:val="24"/>
        </w:rPr>
        <w:t>enezia 1999, tr.</w:t>
      </w:r>
      <w:r>
        <w:rPr>
          <w:rFonts w:ascii="Garamond" w:hAnsi="Garamond"/>
          <w:sz w:val="24"/>
          <w:szCs w:val="24"/>
        </w:rPr>
        <w:t xml:space="preserve"> </w:t>
      </w:r>
      <w:r w:rsidRPr="002069A4">
        <w:rPr>
          <w:rFonts w:ascii="Garamond" w:hAnsi="Garamond"/>
          <w:sz w:val="24"/>
          <w:szCs w:val="24"/>
        </w:rPr>
        <w:t xml:space="preserve">by Jan Bednarich- Europa und die </w:t>
      </w:r>
      <w:r>
        <w:rPr>
          <w:rFonts w:ascii="Garamond" w:hAnsi="Garamond"/>
          <w:sz w:val="24"/>
          <w:szCs w:val="24"/>
        </w:rPr>
        <w:t>P</w:t>
      </w:r>
      <w:r w:rsidRPr="002069A4">
        <w:rPr>
          <w:rFonts w:ascii="Garamond" w:hAnsi="Garamond"/>
          <w:sz w:val="24"/>
          <w:szCs w:val="24"/>
        </w:rPr>
        <w:t xml:space="preserve">hilosophie, </w:t>
      </w:r>
      <w:r>
        <w:rPr>
          <w:rFonts w:ascii="Garamond" w:hAnsi="Garamond"/>
          <w:sz w:val="24"/>
          <w:szCs w:val="24"/>
        </w:rPr>
        <w:t>F</w:t>
      </w:r>
      <w:r w:rsidRPr="002069A4">
        <w:rPr>
          <w:rFonts w:ascii="Garamond" w:hAnsi="Garamond"/>
          <w:sz w:val="24"/>
          <w:szCs w:val="24"/>
        </w:rPr>
        <w:t xml:space="preserve">rankfurt am </w:t>
      </w:r>
      <w:r>
        <w:rPr>
          <w:rFonts w:ascii="Garamond" w:hAnsi="Garamond"/>
          <w:sz w:val="24"/>
          <w:szCs w:val="24"/>
        </w:rPr>
        <w:t>M</w:t>
      </w:r>
      <w:r w:rsidRPr="002069A4">
        <w:rPr>
          <w:rFonts w:ascii="Garamond" w:hAnsi="Garamond"/>
          <w:sz w:val="24"/>
          <w:szCs w:val="24"/>
        </w:rPr>
        <w:t>ain 1993.</w:t>
      </w:r>
      <w:r>
        <w:rPr>
          <w:rFonts w:ascii="Garamond" w:hAnsi="Garamond"/>
          <w:sz w:val="24"/>
          <w:szCs w:val="24"/>
        </w:rPr>
        <w:t xml:space="preserve"> </w:t>
      </w:r>
      <w:r w:rsidR="001802F7" w:rsidRPr="002069A4">
        <w:rPr>
          <w:rFonts w:ascii="Garamond" w:hAnsi="Garamond"/>
          <w:sz w:val="24"/>
          <w:szCs w:val="24"/>
        </w:rPr>
        <w:t>p.</w:t>
      </w:r>
      <w:r w:rsidR="00FE6D80">
        <w:rPr>
          <w:rFonts w:ascii="Garamond" w:hAnsi="Garamond"/>
          <w:sz w:val="24"/>
          <w:szCs w:val="24"/>
        </w:rPr>
        <w:t xml:space="preserve"> </w:t>
      </w:r>
      <w:r w:rsidR="001802F7" w:rsidRPr="002069A4">
        <w:rPr>
          <w:rFonts w:ascii="Garamond" w:hAnsi="Garamond"/>
          <w:sz w:val="24"/>
          <w:szCs w:val="24"/>
        </w:rPr>
        <w:t>34</w:t>
      </w:r>
      <w:r w:rsidR="00FE6D80">
        <w:rPr>
          <w:rFonts w:ascii="Garamond" w:hAnsi="Garamond"/>
          <w:sz w:val="24"/>
          <w:szCs w:val="24"/>
        </w:rPr>
        <w:t>, my translation in English.</w:t>
      </w:r>
    </w:p>
    <w:p w:rsidR="00BA27E9" w:rsidRPr="002069A4" w:rsidRDefault="001802F7" w:rsidP="00664226">
      <w:pPr>
        <w:tabs>
          <w:tab w:val="left" w:pos="916"/>
          <w:tab w:val="left" w:pos="9160"/>
          <w:tab w:val="left" w:pos="9498"/>
        </w:tabs>
        <w:spacing w:line="360" w:lineRule="auto"/>
        <w:ind w:left="851"/>
        <w:jc w:val="both"/>
        <w:rPr>
          <w:rFonts w:ascii="Garamond" w:hAnsi="Garamond"/>
          <w:bCs/>
          <w:smallCaps/>
          <w:sz w:val="24"/>
          <w:szCs w:val="24"/>
          <w:lang w:val="fr-FR"/>
        </w:rPr>
      </w:pPr>
      <w:r w:rsidRPr="002069A4">
        <w:rPr>
          <w:rFonts w:ascii="Garamond" w:hAnsi="Garamond"/>
          <w:sz w:val="24"/>
          <w:szCs w:val="24"/>
          <w:lang w:val="fr-FR"/>
        </w:rPr>
        <w:t>9)</w:t>
      </w:r>
      <w:r w:rsidR="00531BE7" w:rsidRPr="002069A4">
        <w:rPr>
          <w:rFonts w:ascii="Garamond" w:hAnsi="Garamond"/>
          <w:sz w:val="24"/>
          <w:szCs w:val="24"/>
          <w:lang w:val="fr-FR"/>
        </w:rPr>
        <w:t>H</w:t>
      </w:r>
      <w:r w:rsidRPr="002069A4">
        <w:rPr>
          <w:rFonts w:ascii="Garamond" w:hAnsi="Garamond"/>
          <w:sz w:val="24"/>
          <w:szCs w:val="24"/>
          <w:lang w:val="fr-FR"/>
        </w:rPr>
        <w:t xml:space="preserve">eidegger, </w:t>
      </w:r>
      <w:r w:rsidR="003B5E9A">
        <w:rPr>
          <w:rFonts w:ascii="Garamond" w:hAnsi="Garamond"/>
          <w:sz w:val="24"/>
          <w:szCs w:val="24"/>
          <w:lang w:val="fr-FR"/>
        </w:rPr>
        <w:t xml:space="preserve">ibid. </w:t>
      </w:r>
      <w:r w:rsidRPr="002069A4">
        <w:rPr>
          <w:rFonts w:ascii="Garamond" w:hAnsi="Garamond"/>
          <w:sz w:val="24"/>
          <w:szCs w:val="24"/>
          <w:lang w:val="fr-FR"/>
        </w:rPr>
        <w:t>p.35</w:t>
      </w:r>
    </w:p>
    <w:p w:rsidR="00FE7402" w:rsidRPr="002069A4" w:rsidRDefault="000F19DE" w:rsidP="000F19DE">
      <w:pPr>
        <w:tabs>
          <w:tab w:val="left" w:pos="916"/>
          <w:tab w:val="left" w:pos="9160"/>
          <w:tab w:val="left" w:pos="9498"/>
        </w:tabs>
        <w:spacing w:line="360" w:lineRule="auto"/>
        <w:jc w:val="both"/>
        <w:rPr>
          <w:rFonts w:ascii="Garamond" w:hAnsi="Garamond"/>
          <w:bCs/>
          <w:smallCaps/>
          <w:sz w:val="24"/>
          <w:szCs w:val="24"/>
          <w:lang w:val="fr-FR"/>
        </w:rPr>
      </w:pPr>
      <w:r>
        <w:rPr>
          <w:rFonts w:ascii="Garamond" w:hAnsi="Garamond"/>
          <w:sz w:val="24"/>
          <w:szCs w:val="24"/>
          <w:lang w:val="fr-FR"/>
        </w:rPr>
        <w:t xml:space="preserve">            </w:t>
      </w:r>
      <w:r w:rsidR="001802F7" w:rsidRPr="002069A4">
        <w:rPr>
          <w:rFonts w:ascii="Garamond" w:hAnsi="Garamond"/>
          <w:sz w:val="24"/>
          <w:szCs w:val="24"/>
          <w:lang w:val="fr-FR"/>
        </w:rPr>
        <w:t xml:space="preserve">10) </w:t>
      </w:r>
      <w:r w:rsidR="00531BE7" w:rsidRPr="002069A4">
        <w:rPr>
          <w:rFonts w:ascii="Garamond" w:hAnsi="Garamond"/>
          <w:sz w:val="24"/>
          <w:szCs w:val="24"/>
          <w:lang w:val="fr-FR"/>
        </w:rPr>
        <w:t>H</w:t>
      </w:r>
      <w:r w:rsidR="001802F7" w:rsidRPr="002069A4">
        <w:rPr>
          <w:rFonts w:ascii="Garamond" w:hAnsi="Garamond"/>
          <w:sz w:val="24"/>
          <w:szCs w:val="24"/>
          <w:lang w:val="fr-FR"/>
        </w:rPr>
        <w:t xml:space="preserve">eidegger, </w:t>
      </w:r>
      <w:r w:rsidR="003B5E9A">
        <w:rPr>
          <w:rFonts w:ascii="Garamond" w:hAnsi="Garamond"/>
          <w:sz w:val="24"/>
          <w:szCs w:val="24"/>
          <w:lang w:val="fr-FR"/>
        </w:rPr>
        <w:t xml:space="preserve">ibid. </w:t>
      </w:r>
      <w:r w:rsidR="001802F7" w:rsidRPr="002069A4">
        <w:rPr>
          <w:rFonts w:ascii="Garamond" w:hAnsi="Garamond"/>
          <w:sz w:val="24"/>
          <w:szCs w:val="24"/>
          <w:lang w:val="fr-FR"/>
        </w:rPr>
        <w:t>p.35</w:t>
      </w:r>
    </w:p>
    <w:p w:rsidR="00C348C3" w:rsidRPr="002069A4" w:rsidRDefault="003B5E9A" w:rsidP="003B5E9A">
      <w:pPr>
        <w:tabs>
          <w:tab w:val="left" w:pos="916"/>
          <w:tab w:val="left" w:pos="9160"/>
          <w:tab w:val="left" w:pos="9498"/>
        </w:tabs>
        <w:spacing w:line="360" w:lineRule="auto"/>
        <w:jc w:val="both"/>
        <w:rPr>
          <w:rFonts w:ascii="Garamond" w:hAnsi="Garamond"/>
          <w:bCs/>
          <w:smallCaps/>
          <w:sz w:val="24"/>
          <w:szCs w:val="24"/>
          <w:lang w:val="fr-FR"/>
        </w:rPr>
      </w:pPr>
      <w:r>
        <w:rPr>
          <w:rFonts w:ascii="Garamond" w:hAnsi="Garamond"/>
          <w:sz w:val="24"/>
          <w:szCs w:val="24"/>
          <w:lang w:val="fr-FR"/>
        </w:rPr>
        <w:t xml:space="preserve">            </w:t>
      </w:r>
      <w:r w:rsidR="001802F7" w:rsidRPr="002069A4">
        <w:rPr>
          <w:rFonts w:ascii="Garamond" w:hAnsi="Garamond"/>
          <w:sz w:val="24"/>
          <w:szCs w:val="24"/>
          <w:lang w:val="fr-FR"/>
        </w:rPr>
        <w:t xml:space="preserve">11) </w:t>
      </w:r>
      <w:r w:rsidR="00531BE7" w:rsidRPr="002069A4">
        <w:rPr>
          <w:rFonts w:ascii="Garamond" w:hAnsi="Garamond"/>
          <w:sz w:val="24"/>
          <w:szCs w:val="24"/>
          <w:lang w:val="fr-FR"/>
        </w:rPr>
        <w:t>H</w:t>
      </w:r>
      <w:r w:rsidR="001802F7" w:rsidRPr="002069A4">
        <w:rPr>
          <w:rFonts w:ascii="Garamond" w:hAnsi="Garamond"/>
          <w:sz w:val="24"/>
          <w:szCs w:val="24"/>
          <w:lang w:val="fr-FR"/>
        </w:rPr>
        <w:t xml:space="preserve">eidegger, </w:t>
      </w:r>
      <w:r>
        <w:rPr>
          <w:rFonts w:ascii="Garamond" w:hAnsi="Garamond"/>
          <w:sz w:val="24"/>
          <w:szCs w:val="24"/>
          <w:lang w:val="fr-FR"/>
        </w:rPr>
        <w:t xml:space="preserve">ibid. </w:t>
      </w:r>
      <w:r w:rsidR="001802F7" w:rsidRPr="002069A4">
        <w:rPr>
          <w:rFonts w:ascii="Garamond" w:hAnsi="Garamond"/>
          <w:sz w:val="24"/>
          <w:szCs w:val="24"/>
          <w:lang w:val="fr-FR"/>
        </w:rPr>
        <w:t>p.36</w:t>
      </w:r>
    </w:p>
    <w:p w:rsidR="006F5753" w:rsidRPr="002069A4" w:rsidRDefault="003B5E9A" w:rsidP="003B5E9A">
      <w:pPr>
        <w:tabs>
          <w:tab w:val="left" w:pos="916"/>
          <w:tab w:val="left" w:pos="9160"/>
          <w:tab w:val="left" w:pos="9498"/>
        </w:tabs>
        <w:spacing w:line="360" w:lineRule="auto"/>
        <w:ind w:left="851" w:firstLine="0"/>
        <w:jc w:val="both"/>
        <w:rPr>
          <w:rFonts w:ascii="Garamond" w:hAnsi="Garamond"/>
          <w:bCs/>
          <w:smallCaps/>
          <w:sz w:val="24"/>
          <w:szCs w:val="24"/>
          <w:lang w:val="fr-FR"/>
        </w:rPr>
      </w:pPr>
      <w:r>
        <w:rPr>
          <w:rFonts w:ascii="Garamond" w:hAnsi="Garamond"/>
          <w:sz w:val="24"/>
          <w:szCs w:val="24"/>
          <w:lang w:val="fr-FR"/>
        </w:rPr>
        <w:t xml:space="preserve">    </w:t>
      </w:r>
      <w:r w:rsidR="001802F7" w:rsidRPr="002069A4">
        <w:rPr>
          <w:rFonts w:ascii="Garamond" w:hAnsi="Garamond"/>
          <w:sz w:val="24"/>
          <w:szCs w:val="24"/>
          <w:lang w:val="fr-FR"/>
        </w:rPr>
        <w:t xml:space="preserve">12) </w:t>
      </w:r>
      <w:proofErr w:type="spellStart"/>
      <w:r w:rsidR="00531BE7" w:rsidRPr="002069A4">
        <w:rPr>
          <w:rFonts w:ascii="Garamond" w:hAnsi="Garamond"/>
          <w:sz w:val="24"/>
          <w:szCs w:val="24"/>
          <w:lang w:val="fr-FR"/>
        </w:rPr>
        <w:t>R</w:t>
      </w:r>
      <w:r w:rsidR="001802F7" w:rsidRPr="002069A4">
        <w:rPr>
          <w:rFonts w:ascii="Garamond" w:hAnsi="Garamond"/>
          <w:sz w:val="24"/>
          <w:szCs w:val="24"/>
          <w:lang w:val="fr-FR"/>
        </w:rPr>
        <w:t>iedel</w:t>
      </w:r>
      <w:proofErr w:type="spellEnd"/>
      <w:r w:rsidR="001802F7" w:rsidRPr="002069A4">
        <w:rPr>
          <w:rFonts w:ascii="Garamond" w:hAnsi="Garamond"/>
          <w:sz w:val="24"/>
          <w:szCs w:val="24"/>
          <w:lang w:val="fr-FR"/>
        </w:rPr>
        <w:t xml:space="preserve">, </w:t>
      </w:r>
      <w:r w:rsidR="00531BE7" w:rsidRPr="002069A4">
        <w:rPr>
          <w:rFonts w:ascii="Garamond" w:hAnsi="Garamond"/>
          <w:sz w:val="24"/>
          <w:szCs w:val="24"/>
          <w:lang w:val="fr-FR"/>
        </w:rPr>
        <w:t>Manfred</w:t>
      </w:r>
      <w:r w:rsidR="006259E8">
        <w:rPr>
          <w:rFonts w:ascii="Garamond" w:hAnsi="Garamond"/>
          <w:sz w:val="24"/>
          <w:szCs w:val="24"/>
          <w:lang w:val="fr-FR"/>
        </w:rPr>
        <w:t xml:space="preserve"> </w:t>
      </w:r>
      <w:r w:rsidR="001802F7" w:rsidRPr="002069A4">
        <w:rPr>
          <w:rFonts w:ascii="Garamond" w:hAnsi="Garamond"/>
          <w:sz w:val="24"/>
          <w:szCs w:val="24"/>
          <w:lang w:val="fr-FR"/>
        </w:rPr>
        <w:t>“</w:t>
      </w:r>
      <w:proofErr w:type="spellStart"/>
      <w:r w:rsidR="00531BE7" w:rsidRPr="002069A4">
        <w:rPr>
          <w:rFonts w:ascii="Garamond" w:hAnsi="Garamond"/>
          <w:sz w:val="24"/>
          <w:szCs w:val="24"/>
          <w:lang w:val="fr-FR"/>
        </w:rPr>
        <w:t>P</w:t>
      </w:r>
      <w:r w:rsidR="001802F7" w:rsidRPr="002069A4">
        <w:rPr>
          <w:rFonts w:ascii="Garamond" w:hAnsi="Garamond"/>
          <w:sz w:val="24"/>
          <w:szCs w:val="24"/>
          <w:lang w:val="fr-FR"/>
        </w:rPr>
        <w:t>ostfazione</w:t>
      </w:r>
      <w:proofErr w:type="spellEnd"/>
      <w:r w:rsidR="001802F7" w:rsidRPr="002069A4">
        <w:rPr>
          <w:rFonts w:ascii="Garamond" w:hAnsi="Garamond"/>
          <w:sz w:val="24"/>
          <w:szCs w:val="24"/>
          <w:lang w:val="fr-FR"/>
        </w:rPr>
        <w:t xml:space="preserve"> </w:t>
      </w:r>
      <w:r w:rsidR="00531BE7" w:rsidRPr="002069A4">
        <w:rPr>
          <w:rFonts w:ascii="Garamond" w:hAnsi="Garamond"/>
          <w:sz w:val="24"/>
          <w:szCs w:val="24"/>
          <w:lang w:val="fr-FR"/>
        </w:rPr>
        <w:t>H</w:t>
      </w:r>
      <w:r w:rsidR="001802F7" w:rsidRPr="002069A4">
        <w:rPr>
          <w:rFonts w:ascii="Garamond" w:hAnsi="Garamond"/>
          <w:sz w:val="24"/>
          <w:szCs w:val="24"/>
          <w:lang w:val="fr-FR"/>
        </w:rPr>
        <w:t>eidegger e l’</w:t>
      </w:r>
      <w:r>
        <w:rPr>
          <w:rFonts w:ascii="Garamond" w:hAnsi="Garamond"/>
          <w:sz w:val="24"/>
          <w:szCs w:val="24"/>
          <w:lang w:val="fr-FR"/>
        </w:rPr>
        <w:t>E</w:t>
      </w:r>
      <w:r w:rsidR="001802F7" w:rsidRPr="002069A4">
        <w:rPr>
          <w:rFonts w:ascii="Garamond" w:hAnsi="Garamond"/>
          <w:sz w:val="24"/>
          <w:szCs w:val="24"/>
          <w:lang w:val="fr-FR"/>
        </w:rPr>
        <w:t xml:space="preserve">uropa “ in </w:t>
      </w:r>
      <w:r w:rsidR="00531BE7" w:rsidRPr="002069A4">
        <w:rPr>
          <w:rFonts w:ascii="Garamond" w:hAnsi="Garamond"/>
          <w:sz w:val="24"/>
          <w:szCs w:val="24"/>
          <w:lang w:val="fr-FR"/>
        </w:rPr>
        <w:t>H</w:t>
      </w:r>
      <w:r w:rsidR="001802F7" w:rsidRPr="002069A4">
        <w:rPr>
          <w:rFonts w:ascii="Garamond" w:hAnsi="Garamond"/>
          <w:sz w:val="24"/>
          <w:szCs w:val="24"/>
          <w:lang w:val="fr-FR"/>
        </w:rPr>
        <w:t xml:space="preserve">eidegger, </w:t>
      </w:r>
      <w:r w:rsidR="00531BE7" w:rsidRPr="002069A4">
        <w:rPr>
          <w:rFonts w:ascii="Garamond" w:hAnsi="Garamond"/>
          <w:sz w:val="24"/>
          <w:szCs w:val="24"/>
          <w:lang w:val="fr-FR"/>
        </w:rPr>
        <w:t>M</w:t>
      </w:r>
      <w:r w:rsidR="001802F7" w:rsidRPr="002069A4">
        <w:rPr>
          <w:rFonts w:ascii="Garamond" w:hAnsi="Garamond"/>
          <w:sz w:val="24"/>
          <w:szCs w:val="24"/>
          <w:lang w:val="fr-FR"/>
        </w:rPr>
        <w:t>artin –</w:t>
      </w:r>
      <w:r w:rsidR="00531BE7" w:rsidRPr="002069A4">
        <w:rPr>
          <w:rFonts w:ascii="Garamond" w:hAnsi="Garamond"/>
          <w:sz w:val="24"/>
          <w:szCs w:val="24"/>
          <w:lang w:val="fr-FR"/>
        </w:rPr>
        <w:t>G</w:t>
      </w:r>
      <w:r w:rsidR="001802F7" w:rsidRPr="002069A4">
        <w:rPr>
          <w:rFonts w:ascii="Garamond" w:hAnsi="Garamond"/>
          <w:sz w:val="24"/>
          <w:szCs w:val="24"/>
          <w:lang w:val="fr-FR"/>
        </w:rPr>
        <w:t xml:space="preserve">adamer,  </w:t>
      </w:r>
      <w:r w:rsidR="00531BE7" w:rsidRPr="002069A4">
        <w:rPr>
          <w:rFonts w:ascii="Garamond" w:hAnsi="Garamond"/>
          <w:sz w:val="24"/>
          <w:szCs w:val="24"/>
          <w:lang w:val="fr-FR"/>
        </w:rPr>
        <w:t>G</w:t>
      </w:r>
      <w:r w:rsidR="001802F7" w:rsidRPr="002069A4">
        <w:rPr>
          <w:rFonts w:ascii="Garamond" w:hAnsi="Garamond"/>
          <w:sz w:val="24"/>
          <w:szCs w:val="24"/>
          <w:lang w:val="fr-FR"/>
        </w:rPr>
        <w:t>eorg “</w:t>
      </w:r>
      <w:r w:rsidR="00531BE7" w:rsidRPr="002069A4">
        <w:rPr>
          <w:rFonts w:ascii="Garamond" w:hAnsi="Garamond"/>
          <w:sz w:val="24"/>
          <w:szCs w:val="24"/>
          <w:lang w:val="fr-FR"/>
        </w:rPr>
        <w:t>L</w:t>
      </w:r>
      <w:r w:rsidR="001802F7" w:rsidRPr="002069A4">
        <w:rPr>
          <w:rFonts w:ascii="Garamond" w:hAnsi="Garamond"/>
          <w:sz w:val="24"/>
          <w:szCs w:val="24"/>
          <w:lang w:val="fr-FR"/>
        </w:rPr>
        <w:t>’</w:t>
      </w:r>
      <w:r w:rsidR="00531BE7" w:rsidRPr="002069A4">
        <w:rPr>
          <w:rFonts w:ascii="Garamond" w:hAnsi="Garamond"/>
          <w:sz w:val="24"/>
          <w:szCs w:val="24"/>
          <w:lang w:val="fr-FR"/>
        </w:rPr>
        <w:t>E</w:t>
      </w:r>
      <w:r w:rsidR="001802F7" w:rsidRPr="002069A4">
        <w:rPr>
          <w:rFonts w:ascii="Garamond" w:hAnsi="Garamond"/>
          <w:sz w:val="24"/>
          <w:szCs w:val="24"/>
          <w:lang w:val="fr-FR"/>
        </w:rPr>
        <w:t xml:space="preserve">uropa e la filosofia“ postfazione di </w:t>
      </w:r>
      <w:r w:rsidR="00531BE7" w:rsidRPr="002069A4">
        <w:rPr>
          <w:rFonts w:ascii="Garamond" w:hAnsi="Garamond"/>
          <w:sz w:val="24"/>
          <w:szCs w:val="24"/>
          <w:lang w:val="fr-FR"/>
        </w:rPr>
        <w:t>M</w:t>
      </w:r>
      <w:r w:rsidR="001802F7" w:rsidRPr="002069A4">
        <w:rPr>
          <w:rFonts w:ascii="Garamond" w:hAnsi="Garamond"/>
          <w:sz w:val="24"/>
          <w:szCs w:val="24"/>
          <w:lang w:val="fr-FR"/>
        </w:rPr>
        <w:t xml:space="preserve">anfred </w:t>
      </w:r>
      <w:r w:rsidR="00531BE7" w:rsidRPr="002069A4">
        <w:rPr>
          <w:rFonts w:ascii="Garamond" w:hAnsi="Garamond"/>
          <w:sz w:val="24"/>
          <w:szCs w:val="24"/>
          <w:lang w:val="fr-FR"/>
        </w:rPr>
        <w:t>R</w:t>
      </w:r>
      <w:r w:rsidR="001802F7" w:rsidRPr="002069A4">
        <w:rPr>
          <w:rFonts w:ascii="Garamond" w:hAnsi="Garamond"/>
          <w:sz w:val="24"/>
          <w:szCs w:val="24"/>
          <w:lang w:val="fr-FR"/>
        </w:rPr>
        <w:t xml:space="preserve">iedel, </w:t>
      </w:r>
      <w:r w:rsidR="00FC5E85">
        <w:rPr>
          <w:rFonts w:ascii="Garamond" w:hAnsi="Garamond"/>
          <w:sz w:val="24"/>
          <w:szCs w:val="24"/>
          <w:lang w:val="fr-FR"/>
        </w:rPr>
        <w:t>M</w:t>
      </w:r>
      <w:r w:rsidR="001802F7" w:rsidRPr="002069A4">
        <w:rPr>
          <w:rFonts w:ascii="Garamond" w:hAnsi="Garamond"/>
          <w:sz w:val="24"/>
          <w:szCs w:val="24"/>
          <w:lang w:val="fr-FR"/>
        </w:rPr>
        <w:t>arsilio edit.</w:t>
      </w:r>
      <w:r w:rsidR="00FC5E85">
        <w:rPr>
          <w:rFonts w:ascii="Garamond" w:hAnsi="Garamond"/>
          <w:sz w:val="24"/>
          <w:szCs w:val="24"/>
          <w:lang w:val="fr-FR"/>
        </w:rPr>
        <w:t>V</w:t>
      </w:r>
      <w:r w:rsidR="001802F7" w:rsidRPr="002069A4">
        <w:rPr>
          <w:rFonts w:ascii="Garamond" w:hAnsi="Garamond"/>
          <w:sz w:val="24"/>
          <w:szCs w:val="24"/>
          <w:lang w:val="fr-FR"/>
        </w:rPr>
        <w:t>enezia 1999, tr.</w:t>
      </w:r>
      <w:r w:rsidR="00FC5E85">
        <w:rPr>
          <w:rFonts w:ascii="Garamond" w:hAnsi="Garamond"/>
          <w:sz w:val="24"/>
          <w:szCs w:val="24"/>
          <w:lang w:val="fr-FR"/>
        </w:rPr>
        <w:t xml:space="preserve"> </w:t>
      </w:r>
      <w:r w:rsidR="001802F7" w:rsidRPr="002069A4">
        <w:rPr>
          <w:rFonts w:ascii="Garamond" w:hAnsi="Garamond"/>
          <w:sz w:val="24"/>
          <w:szCs w:val="24"/>
          <w:lang w:val="fr-FR"/>
        </w:rPr>
        <w:t xml:space="preserve">by </w:t>
      </w:r>
      <w:r w:rsidR="00FC5E85">
        <w:rPr>
          <w:rFonts w:ascii="Garamond" w:hAnsi="Garamond"/>
          <w:sz w:val="24"/>
          <w:szCs w:val="24"/>
          <w:lang w:val="fr-FR"/>
        </w:rPr>
        <w:t>J</w:t>
      </w:r>
      <w:r w:rsidR="001802F7" w:rsidRPr="002069A4">
        <w:rPr>
          <w:rFonts w:ascii="Garamond" w:hAnsi="Garamond"/>
          <w:sz w:val="24"/>
          <w:szCs w:val="24"/>
          <w:lang w:val="fr-FR"/>
        </w:rPr>
        <w:t xml:space="preserve">an </w:t>
      </w:r>
      <w:r w:rsidR="00FC5E85">
        <w:rPr>
          <w:rFonts w:ascii="Garamond" w:hAnsi="Garamond"/>
          <w:sz w:val="24"/>
          <w:szCs w:val="24"/>
          <w:lang w:val="fr-FR"/>
        </w:rPr>
        <w:t>B</w:t>
      </w:r>
      <w:r w:rsidR="001802F7" w:rsidRPr="002069A4">
        <w:rPr>
          <w:rFonts w:ascii="Garamond" w:hAnsi="Garamond"/>
          <w:sz w:val="24"/>
          <w:szCs w:val="24"/>
          <w:lang w:val="fr-FR"/>
        </w:rPr>
        <w:t xml:space="preserve">ednarich- </w:t>
      </w:r>
      <w:r w:rsidR="00FC5E85">
        <w:rPr>
          <w:rFonts w:ascii="Garamond" w:hAnsi="Garamond"/>
          <w:sz w:val="24"/>
          <w:szCs w:val="24"/>
          <w:lang w:val="fr-FR"/>
        </w:rPr>
        <w:t>E</w:t>
      </w:r>
      <w:r w:rsidR="001802F7" w:rsidRPr="002069A4">
        <w:rPr>
          <w:rFonts w:ascii="Garamond" w:hAnsi="Garamond"/>
          <w:sz w:val="24"/>
          <w:szCs w:val="24"/>
          <w:lang w:val="fr-FR"/>
        </w:rPr>
        <w:t xml:space="preserve">uropa und die </w:t>
      </w:r>
      <w:r>
        <w:rPr>
          <w:rFonts w:ascii="Garamond" w:hAnsi="Garamond"/>
          <w:sz w:val="24"/>
          <w:szCs w:val="24"/>
          <w:lang w:val="fr-FR"/>
        </w:rPr>
        <w:t>P</w:t>
      </w:r>
      <w:r w:rsidR="001802F7" w:rsidRPr="002069A4">
        <w:rPr>
          <w:rFonts w:ascii="Garamond" w:hAnsi="Garamond"/>
          <w:sz w:val="24"/>
          <w:szCs w:val="24"/>
          <w:lang w:val="fr-FR"/>
        </w:rPr>
        <w:t xml:space="preserve">hilosophie, </w:t>
      </w:r>
      <w:r w:rsidR="00FC5E85">
        <w:rPr>
          <w:rFonts w:ascii="Garamond" w:hAnsi="Garamond"/>
          <w:sz w:val="24"/>
          <w:szCs w:val="24"/>
          <w:lang w:val="fr-FR"/>
        </w:rPr>
        <w:t>F</w:t>
      </w:r>
      <w:r w:rsidR="001802F7" w:rsidRPr="002069A4">
        <w:rPr>
          <w:rFonts w:ascii="Garamond" w:hAnsi="Garamond"/>
          <w:sz w:val="24"/>
          <w:szCs w:val="24"/>
          <w:lang w:val="fr-FR"/>
        </w:rPr>
        <w:t xml:space="preserve">rankfurt am </w:t>
      </w:r>
      <w:r w:rsidR="00FC5E85">
        <w:rPr>
          <w:rFonts w:ascii="Garamond" w:hAnsi="Garamond"/>
          <w:sz w:val="24"/>
          <w:szCs w:val="24"/>
          <w:lang w:val="fr-FR"/>
        </w:rPr>
        <w:t>M</w:t>
      </w:r>
      <w:r w:rsidR="001802F7" w:rsidRPr="002069A4">
        <w:rPr>
          <w:rFonts w:ascii="Garamond" w:hAnsi="Garamond"/>
          <w:sz w:val="24"/>
          <w:szCs w:val="24"/>
          <w:lang w:val="fr-FR"/>
        </w:rPr>
        <w:t xml:space="preserve">ain 1993. p. 69-70). </w:t>
      </w:r>
      <w:r w:rsidR="00FC5E85">
        <w:rPr>
          <w:rFonts w:ascii="Garamond" w:hAnsi="Garamond"/>
          <w:sz w:val="24"/>
          <w:szCs w:val="24"/>
          <w:lang w:val="fr-FR"/>
        </w:rPr>
        <w:t>S</w:t>
      </w:r>
      <w:r w:rsidR="001802F7" w:rsidRPr="002069A4">
        <w:rPr>
          <w:rFonts w:ascii="Garamond" w:hAnsi="Garamond"/>
          <w:sz w:val="24"/>
          <w:szCs w:val="24"/>
          <w:lang w:val="fr-FR"/>
        </w:rPr>
        <w:t>ee also:</w:t>
      </w:r>
      <w:r w:rsidR="001802F7" w:rsidRPr="002069A4">
        <w:rPr>
          <w:rFonts w:ascii="Garamond" w:eastAsia="Times New Roman" w:hAnsi="Garamond" w:cs="Helvetica"/>
          <w:sz w:val="24"/>
          <w:szCs w:val="24"/>
          <w:lang w:val="fr-FR" w:eastAsia="it-IT" w:bidi="ar-SA"/>
        </w:rPr>
        <w:t xml:space="preserve"> </w:t>
      </w:r>
      <w:r w:rsidRPr="002069A4">
        <w:rPr>
          <w:rFonts w:ascii="Garamond" w:hAnsi="Garamond"/>
          <w:sz w:val="24"/>
          <w:szCs w:val="24"/>
          <w:lang w:val="fr-FR"/>
        </w:rPr>
        <w:t>Manfred Riedel</w:t>
      </w:r>
      <w:r>
        <w:rPr>
          <w:rFonts w:ascii="Garamond" w:eastAsia="Times New Roman" w:hAnsi="Garamond" w:cs="Helvetica"/>
          <w:sz w:val="24"/>
          <w:szCs w:val="24"/>
          <w:lang w:val="fr-FR" w:eastAsia="it-IT" w:bidi="ar-SA"/>
        </w:rPr>
        <w:t xml:space="preserve"> </w:t>
      </w:r>
      <w:r w:rsidR="001802F7" w:rsidRPr="002069A4">
        <w:rPr>
          <w:rFonts w:ascii="Garamond" w:eastAsia="Times New Roman" w:hAnsi="Garamond" w:cs="Helvetica"/>
          <w:sz w:val="24"/>
          <w:szCs w:val="24"/>
          <w:lang w:val="fr-FR" w:eastAsia="it-IT" w:bidi="ar-SA"/>
        </w:rPr>
        <w:t>“ </w:t>
      </w:r>
      <w:r w:rsidR="00FC5E85">
        <w:rPr>
          <w:rFonts w:ascii="Garamond" w:eastAsia="Times New Roman" w:hAnsi="Garamond" w:cs="Helvetica"/>
          <w:sz w:val="24"/>
          <w:szCs w:val="24"/>
          <w:lang w:val="fr-FR" w:eastAsia="it-IT" w:bidi="ar-SA"/>
        </w:rPr>
        <w:t>H</w:t>
      </w:r>
      <w:r w:rsidR="001802F7" w:rsidRPr="002069A4">
        <w:rPr>
          <w:rFonts w:ascii="Garamond" w:eastAsia="Times New Roman" w:hAnsi="Garamond" w:cs="Helvetica"/>
          <w:sz w:val="24"/>
          <w:szCs w:val="24"/>
          <w:lang w:val="fr-FR" w:eastAsia="it-IT" w:bidi="ar-SA"/>
        </w:rPr>
        <w:t xml:space="preserve">eideggers europaische wendung, </w:t>
      </w:r>
      <w:r>
        <w:rPr>
          <w:rFonts w:ascii="Garamond" w:eastAsia="Times New Roman" w:hAnsi="Garamond" w:cs="Helvetica"/>
          <w:sz w:val="24"/>
          <w:szCs w:val="24"/>
          <w:lang w:val="fr-FR" w:eastAsia="it-IT" w:bidi="ar-SA"/>
        </w:rPr>
        <w:t>G</w:t>
      </w:r>
      <w:r w:rsidR="001802F7" w:rsidRPr="002069A4">
        <w:rPr>
          <w:rFonts w:ascii="Garamond" w:eastAsia="Times New Roman" w:hAnsi="Garamond" w:cs="Helvetica"/>
          <w:sz w:val="24"/>
          <w:szCs w:val="24"/>
          <w:lang w:val="fr-FR" w:eastAsia="it-IT" w:bidi="ar-SA"/>
        </w:rPr>
        <w:t xml:space="preserve">ander, </w:t>
      </w:r>
      <w:r>
        <w:rPr>
          <w:rFonts w:ascii="Garamond" w:eastAsia="Times New Roman" w:hAnsi="Garamond" w:cs="Helvetica"/>
          <w:sz w:val="24"/>
          <w:szCs w:val="24"/>
          <w:lang w:val="fr-FR" w:eastAsia="it-IT" w:bidi="ar-SA"/>
        </w:rPr>
        <w:t>E</w:t>
      </w:r>
      <w:r w:rsidR="001802F7" w:rsidRPr="002069A4">
        <w:rPr>
          <w:rFonts w:ascii="Garamond" w:eastAsia="Times New Roman" w:hAnsi="Garamond" w:cs="Helvetica"/>
          <w:sz w:val="24"/>
          <w:szCs w:val="24"/>
          <w:lang w:val="fr-FR" w:eastAsia="it-IT" w:bidi="ar-SA"/>
        </w:rPr>
        <w:t xml:space="preserve">uropa und die deutsche </w:t>
      </w:r>
      <w:r>
        <w:rPr>
          <w:rFonts w:ascii="Garamond" w:eastAsia="Times New Roman" w:hAnsi="Garamond" w:cs="Helvetica"/>
          <w:sz w:val="24"/>
          <w:szCs w:val="24"/>
          <w:lang w:val="fr-FR" w:eastAsia="it-IT" w:bidi="ar-SA"/>
        </w:rPr>
        <w:t>P</w:t>
      </w:r>
      <w:r w:rsidR="001802F7" w:rsidRPr="002069A4">
        <w:rPr>
          <w:rFonts w:ascii="Garamond" w:eastAsia="Times New Roman" w:hAnsi="Garamond" w:cs="Helvetica"/>
          <w:sz w:val="24"/>
          <w:szCs w:val="24"/>
          <w:lang w:val="fr-FR" w:eastAsia="it-IT" w:bidi="ar-SA"/>
        </w:rPr>
        <w:t xml:space="preserve">hilosopie, p. 43-66, </w:t>
      </w:r>
      <w:r w:rsidR="00FC5E85">
        <w:rPr>
          <w:rFonts w:ascii="Garamond" w:eastAsia="Times New Roman" w:hAnsi="Garamond" w:cs="Helvetica"/>
          <w:sz w:val="24"/>
          <w:szCs w:val="24"/>
          <w:lang w:val="fr-FR" w:eastAsia="it-IT" w:bidi="ar-SA"/>
        </w:rPr>
        <w:t>F</w:t>
      </w:r>
      <w:r w:rsidR="001802F7" w:rsidRPr="002069A4">
        <w:rPr>
          <w:rFonts w:ascii="Garamond" w:eastAsia="Times New Roman" w:hAnsi="Garamond" w:cs="Helvetica"/>
          <w:sz w:val="24"/>
          <w:szCs w:val="24"/>
          <w:lang w:val="fr-FR" w:eastAsia="it-IT" w:bidi="ar-SA"/>
        </w:rPr>
        <w:t xml:space="preserve">rankfurt/main </w:t>
      </w:r>
      <w:r w:rsidR="00FC5E85">
        <w:rPr>
          <w:rFonts w:ascii="Garamond" w:eastAsia="Times New Roman" w:hAnsi="Garamond" w:cs="Helvetica"/>
          <w:sz w:val="24"/>
          <w:szCs w:val="24"/>
          <w:lang w:val="fr-FR" w:eastAsia="it-IT" w:bidi="ar-SA"/>
        </w:rPr>
        <w:t>K</w:t>
      </w:r>
      <w:r w:rsidR="001802F7" w:rsidRPr="002069A4">
        <w:rPr>
          <w:rFonts w:ascii="Garamond" w:eastAsia="Times New Roman" w:hAnsi="Garamond" w:cs="Helvetica"/>
          <w:sz w:val="24"/>
          <w:szCs w:val="24"/>
          <w:lang w:val="fr-FR" w:eastAsia="it-IT" w:bidi="ar-SA"/>
        </w:rPr>
        <w:t>loster mann, 1993.</w:t>
      </w:r>
    </w:p>
    <w:p w:rsidR="006F5753" w:rsidRPr="002069A4" w:rsidRDefault="001802F7" w:rsidP="00664226">
      <w:pPr>
        <w:tabs>
          <w:tab w:val="left" w:pos="916"/>
          <w:tab w:val="left" w:pos="9160"/>
          <w:tab w:val="left" w:pos="9498"/>
        </w:tabs>
        <w:spacing w:line="360" w:lineRule="auto"/>
        <w:ind w:left="851"/>
        <w:jc w:val="both"/>
        <w:rPr>
          <w:rFonts w:ascii="Garamond" w:hAnsi="Garamond"/>
          <w:bCs/>
          <w:smallCaps/>
          <w:sz w:val="24"/>
          <w:szCs w:val="24"/>
          <w:lang w:val="fr-FR"/>
        </w:rPr>
      </w:pPr>
      <w:r w:rsidRPr="002069A4">
        <w:rPr>
          <w:rFonts w:ascii="Garamond" w:hAnsi="Garamond"/>
          <w:sz w:val="24"/>
          <w:szCs w:val="24"/>
          <w:lang w:val="fr-FR"/>
        </w:rPr>
        <w:t xml:space="preserve">13) </w:t>
      </w:r>
      <w:r w:rsidR="00531BE7" w:rsidRPr="002069A4">
        <w:rPr>
          <w:rFonts w:ascii="Garamond" w:hAnsi="Garamond"/>
          <w:sz w:val="24"/>
          <w:szCs w:val="24"/>
          <w:lang w:val="fr-FR"/>
        </w:rPr>
        <w:t>R</w:t>
      </w:r>
      <w:r w:rsidRPr="002069A4">
        <w:rPr>
          <w:rFonts w:ascii="Garamond" w:hAnsi="Garamond"/>
          <w:sz w:val="24"/>
          <w:szCs w:val="24"/>
          <w:lang w:val="fr-FR"/>
        </w:rPr>
        <w:t xml:space="preserve">odolphe </w:t>
      </w:r>
      <w:r w:rsidR="00531BE7" w:rsidRPr="002069A4">
        <w:rPr>
          <w:rFonts w:ascii="Garamond" w:hAnsi="Garamond"/>
          <w:sz w:val="24"/>
          <w:szCs w:val="24"/>
          <w:lang w:val="fr-FR"/>
        </w:rPr>
        <w:t>G</w:t>
      </w:r>
      <w:r w:rsidRPr="002069A4">
        <w:rPr>
          <w:rFonts w:ascii="Garamond" w:hAnsi="Garamond"/>
          <w:sz w:val="24"/>
          <w:szCs w:val="24"/>
          <w:lang w:val="fr-FR"/>
        </w:rPr>
        <w:t>asche, ib. p.117</w:t>
      </w:r>
    </w:p>
    <w:p w:rsidR="008830B1" w:rsidRPr="002069A4" w:rsidRDefault="001802F7" w:rsidP="00664226">
      <w:pPr>
        <w:tabs>
          <w:tab w:val="left" w:pos="916"/>
          <w:tab w:val="left" w:pos="9160"/>
          <w:tab w:val="left" w:pos="9498"/>
        </w:tabs>
        <w:spacing w:line="360" w:lineRule="auto"/>
        <w:ind w:left="851"/>
        <w:jc w:val="both"/>
        <w:rPr>
          <w:rFonts w:ascii="Garamond" w:hAnsi="Garamond"/>
          <w:smallCaps/>
          <w:sz w:val="24"/>
          <w:szCs w:val="24"/>
          <w:lang w:val="fr-FR"/>
        </w:rPr>
      </w:pPr>
      <w:r w:rsidRPr="002069A4">
        <w:rPr>
          <w:rFonts w:ascii="Garamond" w:hAnsi="Garamond"/>
          <w:sz w:val="24"/>
          <w:szCs w:val="24"/>
          <w:lang w:val="fr-FR"/>
        </w:rPr>
        <w:t>14)</w:t>
      </w:r>
      <w:r w:rsidR="00531BE7" w:rsidRPr="002069A4">
        <w:rPr>
          <w:rFonts w:ascii="Garamond" w:hAnsi="Garamond"/>
          <w:sz w:val="24"/>
          <w:szCs w:val="24"/>
          <w:lang w:val="fr-FR"/>
        </w:rPr>
        <w:t>G</w:t>
      </w:r>
      <w:r w:rsidRPr="002069A4">
        <w:rPr>
          <w:rFonts w:ascii="Garamond" w:hAnsi="Garamond"/>
          <w:sz w:val="24"/>
          <w:szCs w:val="24"/>
          <w:lang w:val="fr-FR"/>
        </w:rPr>
        <w:t xml:space="preserve">adamer, </w:t>
      </w:r>
      <w:r w:rsidR="00FC5E85">
        <w:rPr>
          <w:rFonts w:ascii="Garamond" w:hAnsi="Garamond"/>
          <w:sz w:val="24"/>
          <w:szCs w:val="24"/>
          <w:lang w:val="fr-FR"/>
        </w:rPr>
        <w:t>Georg</w:t>
      </w:r>
      <w:r w:rsidRPr="002069A4">
        <w:rPr>
          <w:rFonts w:ascii="Garamond" w:hAnsi="Garamond"/>
          <w:sz w:val="24"/>
          <w:szCs w:val="24"/>
          <w:lang w:val="fr-FR"/>
        </w:rPr>
        <w:t xml:space="preserve">  “</w:t>
      </w:r>
      <w:r w:rsidR="00531BE7" w:rsidRPr="002069A4">
        <w:rPr>
          <w:rFonts w:ascii="Garamond" w:hAnsi="Garamond"/>
          <w:sz w:val="24"/>
          <w:szCs w:val="24"/>
          <w:lang w:val="fr-FR"/>
        </w:rPr>
        <w:t>L</w:t>
      </w:r>
      <w:r w:rsidRPr="002069A4">
        <w:rPr>
          <w:rFonts w:ascii="Garamond" w:hAnsi="Garamond"/>
          <w:sz w:val="24"/>
          <w:szCs w:val="24"/>
          <w:lang w:val="fr-FR"/>
        </w:rPr>
        <w:t>’</w:t>
      </w:r>
      <w:r w:rsidR="00531BE7" w:rsidRPr="002069A4">
        <w:rPr>
          <w:rFonts w:ascii="Garamond" w:hAnsi="Garamond"/>
          <w:sz w:val="24"/>
          <w:szCs w:val="24"/>
          <w:lang w:val="fr-FR"/>
        </w:rPr>
        <w:t>E</w:t>
      </w:r>
      <w:r w:rsidRPr="002069A4">
        <w:rPr>
          <w:rFonts w:ascii="Garamond" w:hAnsi="Garamond"/>
          <w:sz w:val="24"/>
          <w:szCs w:val="24"/>
          <w:lang w:val="fr-FR"/>
        </w:rPr>
        <w:t xml:space="preserve">uropa e l’oikoumene “ in </w:t>
      </w:r>
      <w:r w:rsidR="00FC5E85">
        <w:rPr>
          <w:rFonts w:ascii="Garamond" w:hAnsi="Garamond"/>
          <w:sz w:val="24"/>
          <w:szCs w:val="24"/>
          <w:lang w:val="fr-FR"/>
        </w:rPr>
        <w:t>H</w:t>
      </w:r>
      <w:r w:rsidRPr="002069A4">
        <w:rPr>
          <w:rFonts w:ascii="Garamond" w:hAnsi="Garamond"/>
          <w:sz w:val="24"/>
          <w:szCs w:val="24"/>
          <w:lang w:val="fr-FR"/>
        </w:rPr>
        <w:t xml:space="preserve">eidegger, </w:t>
      </w:r>
      <w:r w:rsidR="00FC5E85">
        <w:rPr>
          <w:rFonts w:ascii="Garamond" w:hAnsi="Garamond"/>
          <w:sz w:val="24"/>
          <w:szCs w:val="24"/>
          <w:lang w:val="fr-FR"/>
        </w:rPr>
        <w:t>M</w:t>
      </w:r>
      <w:r w:rsidRPr="002069A4">
        <w:rPr>
          <w:rFonts w:ascii="Garamond" w:hAnsi="Garamond"/>
          <w:sz w:val="24"/>
          <w:szCs w:val="24"/>
          <w:lang w:val="fr-FR"/>
        </w:rPr>
        <w:t>artin –</w:t>
      </w:r>
      <w:r w:rsidR="00FC5E85">
        <w:rPr>
          <w:rFonts w:ascii="Garamond" w:hAnsi="Garamond"/>
          <w:sz w:val="24"/>
          <w:szCs w:val="24"/>
          <w:lang w:val="fr-FR"/>
        </w:rPr>
        <w:t>G</w:t>
      </w:r>
      <w:r w:rsidRPr="002069A4">
        <w:rPr>
          <w:rFonts w:ascii="Garamond" w:hAnsi="Garamond"/>
          <w:sz w:val="24"/>
          <w:szCs w:val="24"/>
          <w:lang w:val="fr-FR"/>
        </w:rPr>
        <w:t xml:space="preserve">adamer, </w:t>
      </w:r>
      <w:r w:rsidR="00FC5E85">
        <w:rPr>
          <w:rFonts w:ascii="Garamond" w:hAnsi="Garamond"/>
          <w:sz w:val="24"/>
          <w:szCs w:val="24"/>
          <w:lang w:val="fr-FR"/>
        </w:rPr>
        <w:t>H</w:t>
      </w:r>
      <w:r w:rsidRPr="002069A4">
        <w:rPr>
          <w:rFonts w:ascii="Garamond" w:hAnsi="Garamond"/>
          <w:sz w:val="24"/>
          <w:szCs w:val="24"/>
          <w:lang w:val="fr-FR"/>
        </w:rPr>
        <w:t xml:space="preserve">. </w:t>
      </w:r>
      <w:r w:rsidR="00FC5E85">
        <w:rPr>
          <w:rFonts w:ascii="Garamond" w:hAnsi="Garamond"/>
          <w:sz w:val="24"/>
          <w:szCs w:val="24"/>
          <w:lang w:val="fr-FR"/>
        </w:rPr>
        <w:t>G</w:t>
      </w:r>
      <w:r w:rsidRPr="002069A4">
        <w:rPr>
          <w:rFonts w:ascii="Garamond" w:hAnsi="Garamond"/>
          <w:sz w:val="24"/>
          <w:szCs w:val="24"/>
          <w:lang w:val="fr-FR"/>
        </w:rPr>
        <w:t>eorg “</w:t>
      </w:r>
      <w:r w:rsidR="00FC5E85">
        <w:rPr>
          <w:rFonts w:ascii="Garamond" w:hAnsi="Garamond"/>
          <w:sz w:val="24"/>
          <w:szCs w:val="24"/>
          <w:lang w:val="fr-FR"/>
        </w:rPr>
        <w:t>L</w:t>
      </w:r>
      <w:r w:rsidRPr="002069A4">
        <w:rPr>
          <w:rFonts w:ascii="Garamond" w:hAnsi="Garamond"/>
          <w:sz w:val="24"/>
          <w:szCs w:val="24"/>
          <w:lang w:val="fr-FR"/>
        </w:rPr>
        <w:t>’</w:t>
      </w:r>
      <w:r w:rsidR="009067D4">
        <w:rPr>
          <w:rFonts w:ascii="Garamond" w:hAnsi="Garamond"/>
          <w:sz w:val="24"/>
          <w:szCs w:val="24"/>
          <w:lang w:val="fr-FR"/>
        </w:rPr>
        <w:t>E</w:t>
      </w:r>
      <w:r w:rsidRPr="002069A4">
        <w:rPr>
          <w:rFonts w:ascii="Garamond" w:hAnsi="Garamond"/>
          <w:sz w:val="24"/>
          <w:szCs w:val="24"/>
          <w:lang w:val="fr-FR"/>
        </w:rPr>
        <w:t xml:space="preserve">uropa e la filosofia“ postfazione di </w:t>
      </w:r>
      <w:r w:rsidR="00FC5E85">
        <w:rPr>
          <w:rFonts w:ascii="Garamond" w:hAnsi="Garamond"/>
          <w:sz w:val="24"/>
          <w:szCs w:val="24"/>
          <w:lang w:val="fr-FR"/>
        </w:rPr>
        <w:t>M</w:t>
      </w:r>
      <w:r w:rsidRPr="002069A4">
        <w:rPr>
          <w:rFonts w:ascii="Garamond" w:hAnsi="Garamond"/>
          <w:sz w:val="24"/>
          <w:szCs w:val="24"/>
          <w:lang w:val="fr-FR"/>
        </w:rPr>
        <w:t xml:space="preserve">anfred </w:t>
      </w:r>
      <w:r w:rsidR="00FC5E85">
        <w:rPr>
          <w:rFonts w:ascii="Garamond" w:hAnsi="Garamond"/>
          <w:sz w:val="24"/>
          <w:szCs w:val="24"/>
          <w:lang w:val="fr-FR"/>
        </w:rPr>
        <w:t>R</w:t>
      </w:r>
      <w:r w:rsidRPr="002069A4">
        <w:rPr>
          <w:rFonts w:ascii="Garamond" w:hAnsi="Garamond"/>
          <w:sz w:val="24"/>
          <w:szCs w:val="24"/>
          <w:lang w:val="fr-FR"/>
        </w:rPr>
        <w:t xml:space="preserve">iedel, </w:t>
      </w:r>
      <w:r w:rsidR="00FC5E85">
        <w:rPr>
          <w:rFonts w:ascii="Garamond" w:hAnsi="Garamond"/>
          <w:sz w:val="24"/>
          <w:szCs w:val="24"/>
          <w:lang w:val="fr-FR"/>
        </w:rPr>
        <w:t>M</w:t>
      </w:r>
      <w:r w:rsidRPr="002069A4">
        <w:rPr>
          <w:rFonts w:ascii="Garamond" w:hAnsi="Garamond"/>
          <w:sz w:val="24"/>
          <w:szCs w:val="24"/>
          <w:lang w:val="fr-FR"/>
        </w:rPr>
        <w:t>arsilio edit.</w:t>
      </w:r>
      <w:r w:rsidR="00FC5E85">
        <w:rPr>
          <w:rFonts w:ascii="Garamond" w:hAnsi="Garamond"/>
          <w:sz w:val="24"/>
          <w:szCs w:val="24"/>
          <w:lang w:val="fr-FR"/>
        </w:rPr>
        <w:t>V</w:t>
      </w:r>
      <w:r w:rsidRPr="002069A4">
        <w:rPr>
          <w:rFonts w:ascii="Garamond" w:hAnsi="Garamond"/>
          <w:sz w:val="24"/>
          <w:szCs w:val="24"/>
          <w:lang w:val="fr-FR"/>
        </w:rPr>
        <w:t xml:space="preserve">enezia 1999, </w:t>
      </w:r>
      <w:r w:rsidR="00FC5E85">
        <w:rPr>
          <w:rFonts w:ascii="Garamond" w:hAnsi="Garamond"/>
          <w:sz w:val="24"/>
          <w:szCs w:val="24"/>
          <w:lang w:val="fr-FR"/>
        </w:rPr>
        <w:t xml:space="preserve">ibid. </w:t>
      </w:r>
      <w:r w:rsidRPr="002069A4">
        <w:rPr>
          <w:rFonts w:ascii="Garamond" w:hAnsi="Garamond"/>
          <w:sz w:val="24"/>
          <w:szCs w:val="24"/>
          <w:lang w:val="fr-FR"/>
        </w:rPr>
        <w:t>p.60-61</w:t>
      </w:r>
    </w:p>
    <w:p w:rsidR="008830B1" w:rsidRPr="002069A4" w:rsidRDefault="001802F7" w:rsidP="00664226">
      <w:pPr>
        <w:tabs>
          <w:tab w:val="left" w:pos="426"/>
          <w:tab w:val="left" w:pos="916"/>
          <w:tab w:val="left" w:pos="9498"/>
        </w:tabs>
        <w:spacing w:line="360" w:lineRule="auto"/>
        <w:ind w:left="851"/>
        <w:jc w:val="both"/>
        <w:rPr>
          <w:rFonts w:ascii="Garamond" w:hAnsi="Garamond"/>
          <w:smallCaps/>
          <w:sz w:val="24"/>
          <w:szCs w:val="24"/>
          <w:lang w:val="fr-FR"/>
        </w:rPr>
      </w:pPr>
      <w:r w:rsidRPr="002069A4">
        <w:rPr>
          <w:rFonts w:ascii="Garamond" w:hAnsi="Garamond"/>
          <w:sz w:val="24"/>
          <w:szCs w:val="24"/>
          <w:lang w:val="fr-FR"/>
        </w:rPr>
        <w:t>15)</w:t>
      </w:r>
      <w:r w:rsidR="00531BE7" w:rsidRPr="002069A4">
        <w:rPr>
          <w:rFonts w:ascii="Garamond" w:hAnsi="Garamond"/>
          <w:sz w:val="24"/>
          <w:szCs w:val="24"/>
          <w:lang w:val="fr-FR"/>
        </w:rPr>
        <w:t>G</w:t>
      </w:r>
      <w:r w:rsidRPr="002069A4">
        <w:rPr>
          <w:rFonts w:ascii="Garamond" w:hAnsi="Garamond"/>
          <w:sz w:val="24"/>
          <w:szCs w:val="24"/>
          <w:lang w:val="fr-FR"/>
        </w:rPr>
        <w:t xml:space="preserve">adamer, </w:t>
      </w:r>
      <w:r w:rsidR="00FC5E85">
        <w:rPr>
          <w:rFonts w:ascii="Garamond" w:hAnsi="Garamond"/>
          <w:sz w:val="24"/>
          <w:szCs w:val="24"/>
          <w:lang w:val="fr-FR"/>
        </w:rPr>
        <w:t>Georg</w:t>
      </w:r>
      <w:r w:rsidRPr="002069A4">
        <w:rPr>
          <w:rFonts w:ascii="Garamond" w:hAnsi="Garamond"/>
          <w:sz w:val="24"/>
          <w:szCs w:val="24"/>
          <w:lang w:val="fr-FR"/>
        </w:rPr>
        <w:t xml:space="preserve">  ‘</w:t>
      </w:r>
      <w:r w:rsidR="00531BE7" w:rsidRPr="002069A4">
        <w:rPr>
          <w:rFonts w:ascii="Garamond" w:hAnsi="Garamond"/>
          <w:sz w:val="24"/>
          <w:szCs w:val="24"/>
          <w:lang w:val="fr-FR"/>
        </w:rPr>
        <w:t>D</w:t>
      </w:r>
      <w:r w:rsidRPr="002069A4">
        <w:rPr>
          <w:rFonts w:ascii="Garamond" w:hAnsi="Garamond"/>
          <w:sz w:val="24"/>
          <w:szCs w:val="24"/>
          <w:lang w:val="fr-FR"/>
        </w:rPr>
        <w:t xml:space="preserve">as erbe </w:t>
      </w:r>
      <w:r w:rsidR="00531BE7" w:rsidRPr="002069A4">
        <w:rPr>
          <w:rFonts w:ascii="Garamond" w:hAnsi="Garamond"/>
          <w:sz w:val="24"/>
          <w:szCs w:val="24"/>
          <w:lang w:val="fr-FR"/>
        </w:rPr>
        <w:t>E</w:t>
      </w:r>
      <w:r w:rsidRPr="002069A4">
        <w:rPr>
          <w:rFonts w:ascii="Garamond" w:hAnsi="Garamond"/>
          <w:sz w:val="24"/>
          <w:szCs w:val="24"/>
          <w:lang w:val="fr-FR"/>
        </w:rPr>
        <w:t xml:space="preserve">uropas’, </w:t>
      </w:r>
      <w:r w:rsidR="00FC5E85">
        <w:rPr>
          <w:rFonts w:ascii="Garamond" w:hAnsi="Garamond"/>
          <w:sz w:val="24"/>
          <w:szCs w:val="24"/>
          <w:lang w:val="fr-FR"/>
        </w:rPr>
        <w:t>S</w:t>
      </w:r>
      <w:r w:rsidRPr="002069A4">
        <w:rPr>
          <w:rFonts w:ascii="Garamond" w:hAnsi="Garamond"/>
          <w:sz w:val="24"/>
          <w:szCs w:val="24"/>
          <w:lang w:val="fr-FR"/>
        </w:rPr>
        <w:t xml:space="preserve">uhkamp </w:t>
      </w:r>
      <w:r w:rsidR="00FC5E85">
        <w:rPr>
          <w:rFonts w:ascii="Garamond" w:hAnsi="Garamond"/>
          <w:sz w:val="24"/>
          <w:szCs w:val="24"/>
          <w:lang w:val="fr-FR"/>
        </w:rPr>
        <w:t>V</w:t>
      </w:r>
      <w:r w:rsidRPr="002069A4">
        <w:rPr>
          <w:rFonts w:ascii="Garamond" w:hAnsi="Garamond"/>
          <w:sz w:val="24"/>
          <w:szCs w:val="24"/>
          <w:lang w:val="fr-FR"/>
        </w:rPr>
        <w:t>erl</w:t>
      </w:r>
      <w:r w:rsidR="009548E3">
        <w:rPr>
          <w:rFonts w:ascii="Garamond" w:hAnsi="Garamond"/>
          <w:sz w:val="24"/>
          <w:szCs w:val="24"/>
          <w:lang w:val="fr-FR"/>
        </w:rPr>
        <w:t xml:space="preserve"> </w:t>
      </w:r>
      <w:r w:rsidRPr="002069A4">
        <w:rPr>
          <w:rFonts w:ascii="Garamond" w:hAnsi="Garamond"/>
          <w:sz w:val="24"/>
          <w:szCs w:val="24"/>
          <w:lang w:val="fr-FR"/>
        </w:rPr>
        <w:t xml:space="preserve"> </w:t>
      </w:r>
      <w:r w:rsidR="00FC5E85">
        <w:rPr>
          <w:rFonts w:ascii="Garamond" w:hAnsi="Garamond"/>
          <w:sz w:val="24"/>
          <w:szCs w:val="24"/>
          <w:lang w:val="fr-FR"/>
        </w:rPr>
        <w:t>E</w:t>
      </w:r>
      <w:r w:rsidRPr="002069A4">
        <w:rPr>
          <w:rFonts w:ascii="Garamond" w:hAnsi="Garamond"/>
          <w:sz w:val="24"/>
          <w:szCs w:val="24"/>
          <w:lang w:val="fr-FR"/>
        </w:rPr>
        <w:t xml:space="preserve">uropas, </w:t>
      </w:r>
      <w:r w:rsidR="00FC5E85">
        <w:rPr>
          <w:rFonts w:ascii="Garamond" w:hAnsi="Garamond"/>
          <w:sz w:val="24"/>
          <w:szCs w:val="24"/>
          <w:lang w:val="fr-FR"/>
        </w:rPr>
        <w:t>S</w:t>
      </w:r>
      <w:r w:rsidRPr="002069A4">
        <w:rPr>
          <w:rFonts w:ascii="Garamond" w:hAnsi="Garamond"/>
          <w:sz w:val="24"/>
          <w:szCs w:val="24"/>
          <w:lang w:val="fr-FR"/>
        </w:rPr>
        <w:t xml:space="preserve">uhkamp </w:t>
      </w:r>
      <w:r w:rsidR="00FC5E85">
        <w:rPr>
          <w:rFonts w:ascii="Garamond" w:hAnsi="Garamond"/>
          <w:sz w:val="24"/>
          <w:szCs w:val="24"/>
          <w:lang w:val="fr-FR"/>
        </w:rPr>
        <w:t>V</w:t>
      </w:r>
      <w:r w:rsidRPr="002069A4">
        <w:rPr>
          <w:rFonts w:ascii="Garamond" w:hAnsi="Garamond"/>
          <w:sz w:val="24"/>
          <w:szCs w:val="24"/>
          <w:lang w:val="fr-FR"/>
        </w:rPr>
        <w:t>erlag 1989. p.85</w:t>
      </w:r>
    </w:p>
    <w:p w:rsidR="00EB484E" w:rsidRPr="002069A4" w:rsidRDefault="001802F7" w:rsidP="00664226">
      <w:pPr>
        <w:tabs>
          <w:tab w:val="left" w:pos="916"/>
          <w:tab w:val="left" w:pos="9160"/>
          <w:tab w:val="left" w:pos="9498"/>
        </w:tabs>
        <w:spacing w:line="360" w:lineRule="auto"/>
        <w:ind w:left="851"/>
        <w:jc w:val="both"/>
        <w:rPr>
          <w:rFonts w:ascii="Garamond" w:hAnsi="Garamond"/>
          <w:smallCaps/>
          <w:sz w:val="24"/>
          <w:szCs w:val="24"/>
          <w:lang w:val="fr-FR"/>
        </w:rPr>
      </w:pPr>
      <w:r w:rsidRPr="002069A4">
        <w:rPr>
          <w:rFonts w:ascii="Garamond" w:hAnsi="Garamond"/>
          <w:sz w:val="24"/>
          <w:szCs w:val="24"/>
          <w:lang w:val="fr-FR"/>
        </w:rPr>
        <w:t>16)</w:t>
      </w:r>
      <w:r w:rsidR="00531BE7" w:rsidRPr="002069A4">
        <w:rPr>
          <w:rFonts w:ascii="Garamond" w:hAnsi="Garamond"/>
          <w:sz w:val="24"/>
          <w:szCs w:val="24"/>
          <w:lang w:val="fr-FR"/>
        </w:rPr>
        <w:t>G</w:t>
      </w:r>
      <w:r w:rsidRPr="002069A4">
        <w:rPr>
          <w:rFonts w:ascii="Garamond" w:hAnsi="Garamond"/>
          <w:sz w:val="24"/>
          <w:szCs w:val="24"/>
          <w:lang w:val="fr-FR"/>
        </w:rPr>
        <w:t>adamer,  ‘</w:t>
      </w:r>
      <w:r w:rsidR="00531BE7" w:rsidRPr="002069A4">
        <w:rPr>
          <w:rFonts w:ascii="Garamond" w:hAnsi="Garamond"/>
          <w:sz w:val="24"/>
          <w:szCs w:val="24"/>
          <w:lang w:val="fr-FR"/>
        </w:rPr>
        <w:t>D</w:t>
      </w:r>
      <w:r w:rsidRPr="002069A4">
        <w:rPr>
          <w:rFonts w:ascii="Garamond" w:hAnsi="Garamond"/>
          <w:sz w:val="24"/>
          <w:szCs w:val="24"/>
          <w:lang w:val="fr-FR"/>
        </w:rPr>
        <w:t xml:space="preserve">as erbe </w:t>
      </w:r>
      <w:r w:rsidR="009067D4">
        <w:rPr>
          <w:rFonts w:ascii="Garamond" w:hAnsi="Garamond"/>
          <w:sz w:val="24"/>
          <w:szCs w:val="24"/>
          <w:lang w:val="fr-FR"/>
        </w:rPr>
        <w:t>E</w:t>
      </w:r>
      <w:r w:rsidRPr="002069A4">
        <w:rPr>
          <w:rFonts w:ascii="Garamond" w:hAnsi="Garamond"/>
          <w:sz w:val="24"/>
          <w:szCs w:val="24"/>
          <w:lang w:val="fr-FR"/>
        </w:rPr>
        <w:t>uropas’, 1989.</w:t>
      </w:r>
      <w:r w:rsidR="009548E3">
        <w:rPr>
          <w:rFonts w:ascii="Garamond" w:hAnsi="Garamond"/>
          <w:sz w:val="24"/>
          <w:szCs w:val="24"/>
          <w:lang w:val="fr-FR"/>
        </w:rPr>
        <w:t xml:space="preserve"> </w:t>
      </w:r>
      <w:r w:rsidRPr="002069A4">
        <w:rPr>
          <w:rFonts w:ascii="Garamond" w:hAnsi="Garamond"/>
          <w:sz w:val="24"/>
          <w:szCs w:val="24"/>
          <w:lang w:val="fr-FR"/>
        </w:rPr>
        <w:t>p.</w:t>
      </w:r>
      <w:r w:rsidR="009548E3">
        <w:rPr>
          <w:rFonts w:ascii="Garamond" w:hAnsi="Garamond"/>
          <w:sz w:val="24"/>
          <w:szCs w:val="24"/>
          <w:lang w:val="fr-FR"/>
        </w:rPr>
        <w:t xml:space="preserve"> </w:t>
      </w:r>
      <w:r w:rsidRPr="002069A4">
        <w:rPr>
          <w:rFonts w:ascii="Garamond" w:hAnsi="Garamond"/>
          <w:sz w:val="24"/>
          <w:szCs w:val="24"/>
          <w:lang w:val="fr-FR"/>
        </w:rPr>
        <w:t>86</w:t>
      </w:r>
    </w:p>
    <w:p w:rsidR="00EB484E" w:rsidRPr="002069A4" w:rsidRDefault="001802F7" w:rsidP="00664226">
      <w:pPr>
        <w:tabs>
          <w:tab w:val="left" w:pos="916"/>
          <w:tab w:val="left" w:pos="9160"/>
          <w:tab w:val="left" w:pos="9498"/>
        </w:tabs>
        <w:spacing w:line="360" w:lineRule="auto"/>
        <w:ind w:left="851"/>
        <w:jc w:val="both"/>
        <w:rPr>
          <w:rFonts w:ascii="Garamond" w:hAnsi="Garamond"/>
          <w:smallCaps/>
          <w:sz w:val="24"/>
          <w:szCs w:val="24"/>
          <w:lang w:val="fr-FR"/>
        </w:rPr>
      </w:pPr>
      <w:r w:rsidRPr="002069A4">
        <w:rPr>
          <w:rFonts w:ascii="Garamond" w:hAnsi="Garamond"/>
          <w:sz w:val="24"/>
          <w:szCs w:val="24"/>
          <w:lang w:val="fr-FR"/>
        </w:rPr>
        <w:t>17)</w:t>
      </w:r>
      <w:r w:rsidR="00531BE7" w:rsidRPr="002069A4">
        <w:rPr>
          <w:rFonts w:ascii="Garamond" w:hAnsi="Garamond"/>
          <w:sz w:val="24"/>
          <w:szCs w:val="24"/>
          <w:lang w:val="fr-FR"/>
        </w:rPr>
        <w:t>G</w:t>
      </w:r>
      <w:r w:rsidRPr="002069A4">
        <w:rPr>
          <w:rFonts w:ascii="Garamond" w:hAnsi="Garamond"/>
          <w:sz w:val="24"/>
          <w:szCs w:val="24"/>
          <w:lang w:val="fr-FR"/>
        </w:rPr>
        <w:t>adamer,</w:t>
      </w:r>
      <w:r w:rsidR="009548E3">
        <w:rPr>
          <w:rFonts w:ascii="Garamond" w:hAnsi="Garamond"/>
          <w:sz w:val="24"/>
          <w:szCs w:val="24"/>
          <w:lang w:val="fr-FR"/>
        </w:rPr>
        <w:t xml:space="preserve"> ibid, </w:t>
      </w:r>
      <w:r w:rsidRPr="002069A4">
        <w:rPr>
          <w:rFonts w:ascii="Garamond" w:hAnsi="Garamond"/>
          <w:sz w:val="24"/>
          <w:szCs w:val="24"/>
          <w:lang w:val="fr-FR"/>
        </w:rPr>
        <w:t>p.87</w:t>
      </w:r>
    </w:p>
    <w:p w:rsidR="00EB484E" w:rsidRPr="002069A4" w:rsidRDefault="001802F7" w:rsidP="00664226">
      <w:pPr>
        <w:tabs>
          <w:tab w:val="left" w:pos="916"/>
          <w:tab w:val="left" w:pos="9160"/>
          <w:tab w:val="left" w:pos="9498"/>
        </w:tabs>
        <w:spacing w:line="360" w:lineRule="auto"/>
        <w:ind w:left="851"/>
        <w:jc w:val="both"/>
        <w:rPr>
          <w:rFonts w:ascii="Garamond" w:hAnsi="Garamond"/>
          <w:smallCaps/>
          <w:sz w:val="24"/>
          <w:szCs w:val="24"/>
          <w:lang w:val="fr-FR"/>
        </w:rPr>
      </w:pPr>
      <w:r w:rsidRPr="002069A4">
        <w:rPr>
          <w:rFonts w:ascii="Garamond" w:hAnsi="Garamond"/>
          <w:sz w:val="24"/>
          <w:szCs w:val="24"/>
          <w:lang w:val="fr-FR"/>
        </w:rPr>
        <w:lastRenderedPageBreak/>
        <w:t>18)</w:t>
      </w:r>
      <w:r w:rsidR="009548E3" w:rsidRPr="009548E3">
        <w:rPr>
          <w:rFonts w:ascii="Garamond" w:hAnsi="Garamond"/>
          <w:sz w:val="24"/>
          <w:szCs w:val="24"/>
          <w:lang w:val="fr-FR"/>
        </w:rPr>
        <w:t xml:space="preserve"> </w:t>
      </w:r>
      <w:r w:rsidR="009548E3" w:rsidRPr="002069A4">
        <w:rPr>
          <w:rFonts w:ascii="Garamond" w:hAnsi="Garamond"/>
          <w:sz w:val="24"/>
          <w:szCs w:val="24"/>
          <w:lang w:val="fr-FR"/>
        </w:rPr>
        <w:t xml:space="preserve">Gadamer </w:t>
      </w:r>
      <w:r w:rsidRPr="002069A4">
        <w:rPr>
          <w:rFonts w:ascii="Garamond" w:hAnsi="Garamond"/>
          <w:sz w:val="24"/>
          <w:szCs w:val="24"/>
          <w:lang w:val="fr-FR"/>
        </w:rPr>
        <w:t xml:space="preserve">, </w:t>
      </w:r>
      <w:r w:rsidR="009548E3">
        <w:rPr>
          <w:rFonts w:ascii="Garamond" w:hAnsi="Garamond"/>
          <w:sz w:val="24"/>
          <w:szCs w:val="24"/>
          <w:lang w:val="fr-FR"/>
        </w:rPr>
        <w:t xml:space="preserve">ibid </w:t>
      </w:r>
      <w:r w:rsidRPr="002069A4">
        <w:rPr>
          <w:rFonts w:ascii="Garamond" w:hAnsi="Garamond"/>
          <w:sz w:val="24"/>
          <w:szCs w:val="24"/>
          <w:lang w:val="fr-FR"/>
        </w:rPr>
        <w:t>p.88</w:t>
      </w:r>
    </w:p>
    <w:p w:rsidR="00EB484E" w:rsidRPr="002069A4" w:rsidRDefault="001802F7" w:rsidP="00664226">
      <w:pPr>
        <w:tabs>
          <w:tab w:val="left" w:pos="916"/>
          <w:tab w:val="left" w:pos="9160"/>
          <w:tab w:val="left" w:pos="9498"/>
        </w:tabs>
        <w:spacing w:line="360" w:lineRule="auto"/>
        <w:ind w:left="851"/>
        <w:jc w:val="both"/>
        <w:rPr>
          <w:rFonts w:ascii="Garamond" w:hAnsi="Garamond"/>
          <w:smallCaps/>
          <w:sz w:val="24"/>
          <w:szCs w:val="24"/>
          <w:lang w:val="fr-FR"/>
        </w:rPr>
      </w:pPr>
      <w:r w:rsidRPr="002069A4">
        <w:rPr>
          <w:rFonts w:ascii="Garamond" w:hAnsi="Garamond"/>
          <w:sz w:val="24"/>
          <w:szCs w:val="24"/>
          <w:lang w:val="fr-FR"/>
        </w:rPr>
        <w:t>19)</w:t>
      </w:r>
      <w:r w:rsidR="009548E3" w:rsidRPr="009548E3">
        <w:rPr>
          <w:rFonts w:ascii="Garamond" w:hAnsi="Garamond"/>
          <w:sz w:val="24"/>
          <w:szCs w:val="24"/>
          <w:lang w:val="fr-FR"/>
        </w:rPr>
        <w:t xml:space="preserve"> </w:t>
      </w:r>
      <w:r w:rsidR="009548E3" w:rsidRPr="002069A4">
        <w:rPr>
          <w:rFonts w:ascii="Garamond" w:hAnsi="Garamond"/>
          <w:sz w:val="24"/>
          <w:szCs w:val="24"/>
          <w:lang w:val="fr-FR"/>
        </w:rPr>
        <w:t xml:space="preserve">Gadamer </w:t>
      </w:r>
      <w:r w:rsidRPr="002069A4">
        <w:rPr>
          <w:rFonts w:ascii="Garamond" w:hAnsi="Garamond"/>
          <w:sz w:val="24"/>
          <w:szCs w:val="24"/>
          <w:lang w:val="fr-FR"/>
        </w:rPr>
        <w:t xml:space="preserve">, </w:t>
      </w:r>
      <w:r w:rsidR="009067D4">
        <w:rPr>
          <w:rFonts w:ascii="Garamond" w:hAnsi="Garamond"/>
          <w:sz w:val="24"/>
          <w:szCs w:val="24"/>
          <w:lang w:val="fr-FR"/>
        </w:rPr>
        <w:t xml:space="preserve">ibid. </w:t>
      </w:r>
      <w:r w:rsidRPr="002069A4">
        <w:rPr>
          <w:rFonts w:ascii="Garamond" w:hAnsi="Garamond"/>
          <w:sz w:val="24"/>
          <w:szCs w:val="24"/>
          <w:lang w:val="fr-FR"/>
        </w:rPr>
        <w:t>p.98</w:t>
      </w:r>
    </w:p>
    <w:p w:rsidR="0053166C" w:rsidRPr="002069A4" w:rsidRDefault="001802F7" w:rsidP="00664226">
      <w:pPr>
        <w:tabs>
          <w:tab w:val="left" w:pos="916"/>
          <w:tab w:val="left" w:pos="9160"/>
          <w:tab w:val="left" w:pos="9498"/>
        </w:tabs>
        <w:spacing w:line="360" w:lineRule="auto"/>
        <w:ind w:left="851"/>
        <w:jc w:val="both"/>
        <w:rPr>
          <w:rFonts w:ascii="Garamond" w:hAnsi="Garamond"/>
          <w:bCs/>
          <w:smallCaps/>
          <w:sz w:val="24"/>
          <w:szCs w:val="24"/>
          <w:lang w:val="fr-FR"/>
        </w:rPr>
      </w:pPr>
      <w:r w:rsidRPr="002069A4">
        <w:rPr>
          <w:rFonts w:ascii="Garamond" w:hAnsi="Garamond"/>
          <w:sz w:val="24"/>
          <w:szCs w:val="24"/>
          <w:lang w:val="fr-FR"/>
        </w:rPr>
        <w:t xml:space="preserve"> </w:t>
      </w:r>
      <w:r w:rsidR="00531BE7" w:rsidRPr="002069A4">
        <w:rPr>
          <w:rFonts w:ascii="Garamond" w:hAnsi="Garamond"/>
          <w:sz w:val="24"/>
          <w:szCs w:val="24"/>
          <w:lang w:val="fr-FR"/>
        </w:rPr>
        <w:t>I</w:t>
      </w:r>
      <w:r w:rsidRPr="002069A4">
        <w:rPr>
          <w:rFonts w:ascii="Garamond" w:hAnsi="Garamond"/>
          <w:sz w:val="24"/>
          <w:szCs w:val="24"/>
          <w:lang w:val="fr-FR"/>
        </w:rPr>
        <w:t xml:space="preserve">n the capter on </w:t>
      </w:r>
      <w:r w:rsidR="00531BE7" w:rsidRPr="002069A4">
        <w:rPr>
          <w:rFonts w:ascii="Garamond" w:hAnsi="Garamond"/>
          <w:sz w:val="24"/>
          <w:szCs w:val="24"/>
          <w:lang w:val="fr-FR"/>
        </w:rPr>
        <w:t>Derrida I</w:t>
      </w:r>
      <w:r w:rsidRPr="002069A4">
        <w:rPr>
          <w:rFonts w:ascii="Garamond" w:hAnsi="Garamond"/>
          <w:sz w:val="24"/>
          <w:szCs w:val="24"/>
          <w:lang w:val="fr-FR"/>
        </w:rPr>
        <w:t xml:space="preserve"> reports </w:t>
      </w:r>
      <w:r w:rsidR="00531BE7" w:rsidRPr="002069A4">
        <w:rPr>
          <w:rFonts w:ascii="Garamond" w:hAnsi="Garamond"/>
          <w:sz w:val="24"/>
          <w:szCs w:val="24"/>
          <w:lang w:val="fr-FR"/>
        </w:rPr>
        <w:t>some</w:t>
      </w:r>
      <w:r w:rsidRPr="002069A4">
        <w:rPr>
          <w:rFonts w:ascii="Garamond" w:hAnsi="Garamond"/>
          <w:sz w:val="24"/>
          <w:szCs w:val="24"/>
          <w:lang w:val="fr-FR"/>
        </w:rPr>
        <w:t xml:space="preserve"> commented passages </w:t>
      </w:r>
      <w:proofErr w:type="spellStart"/>
      <w:r w:rsidRPr="002069A4">
        <w:rPr>
          <w:rFonts w:ascii="Garamond" w:hAnsi="Garamond"/>
          <w:sz w:val="24"/>
          <w:szCs w:val="24"/>
          <w:lang w:val="fr-FR"/>
        </w:rPr>
        <w:t>from</w:t>
      </w:r>
      <w:proofErr w:type="spellEnd"/>
      <w:r w:rsidRPr="002069A4">
        <w:rPr>
          <w:rFonts w:ascii="Garamond" w:hAnsi="Garamond"/>
          <w:sz w:val="24"/>
          <w:szCs w:val="24"/>
          <w:lang w:val="fr-FR"/>
        </w:rPr>
        <w:t xml:space="preserve"> the </w:t>
      </w:r>
      <w:proofErr w:type="spellStart"/>
      <w:r w:rsidRPr="002069A4">
        <w:rPr>
          <w:rFonts w:ascii="Garamond" w:hAnsi="Garamond"/>
          <w:sz w:val="24"/>
          <w:szCs w:val="24"/>
          <w:lang w:val="fr-FR"/>
        </w:rPr>
        <w:t>paper</w:t>
      </w:r>
      <w:proofErr w:type="spellEnd"/>
      <w:r w:rsidRPr="002069A4">
        <w:rPr>
          <w:rFonts w:ascii="Garamond" w:hAnsi="Garamond"/>
          <w:sz w:val="24"/>
          <w:szCs w:val="24"/>
          <w:lang w:val="fr-FR"/>
        </w:rPr>
        <w:t> </w:t>
      </w:r>
      <w:r w:rsidR="00531BE7" w:rsidRPr="002069A4">
        <w:rPr>
          <w:rFonts w:ascii="Garamond" w:hAnsi="Garamond"/>
          <w:sz w:val="24"/>
          <w:szCs w:val="24"/>
          <w:lang w:val="fr-FR"/>
        </w:rPr>
        <w:t xml:space="preserve"> F</w:t>
      </w:r>
      <w:r w:rsidRPr="002069A4">
        <w:rPr>
          <w:rFonts w:ascii="Garamond" w:hAnsi="Garamond"/>
          <w:sz w:val="24"/>
          <w:szCs w:val="24"/>
          <w:lang w:val="fr-FR"/>
        </w:rPr>
        <w:t xml:space="preserve">rancesco </w:t>
      </w:r>
      <w:r w:rsidR="00332D42">
        <w:rPr>
          <w:rFonts w:ascii="Garamond" w:hAnsi="Garamond"/>
          <w:sz w:val="24"/>
          <w:szCs w:val="24"/>
          <w:lang w:val="fr-FR"/>
        </w:rPr>
        <w:t xml:space="preserve">     </w:t>
      </w:r>
      <w:r w:rsidR="00531BE7" w:rsidRPr="002069A4">
        <w:rPr>
          <w:rFonts w:ascii="Garamond" w:hAnsi="Garamond"/>
          <w:sz w:val="24"/>
          <w:szCs w:val="24"/>
          <w:lang w:val="fr-FR"/>
        </w:rPr>
        <w:t>T</w:t>
      </w:r>
      <w:r w:rsidRPr="002069A4">
        <w:rPr>
          <w:rFonts w:ascii="Garamond" w:hAnsi="Garamond"/>
          <w:sz w:val="24"/>
          <w:szCs w:val="24"/>
          <w:lang w:val="fr-FR"/>
        </w:rPr>
        <w:t xml:space="preserve">ampoia: </w:t>
      </w:r>
      <w:r w:rsidR="00531BE7" w:rsidRPr="002069A4">
        <w:rPr>
          <w:rFonts w:ascii="Garamond" w:hAnsi="Garamond"/>
          <w:sz w:val="24"/>
          <w:szCs w:val="24"/>
          <w:lang w:val="fr-FR"/>
        </w:rPr>
        <w:t>D</w:t>
      </w:r>
      <w:r w:rsidRPr="002069A4">
        <w:rPr>
          <w:rFonts w:ascii="Garamond" w:hAnsi="Garamond"/>
          <w:sz w:val="24"/>
          <w:szCs w:val="24"/>
          <w:lang w:val="fr-FR"/>
        </w:rPr>
        <w:t xml:space="preserve">errida, </w:t>
      </w:r>
      <w:r w:rsidR="00531BE7" w:rsidRPr="002069A4">
        <w:rPr>
          <w:rFonts w:ascii="Garamond" w:hAnsi="Garamond"/>
          <w:sz w:val="24"/>
          <w:szCs w:val="24"/>
          <w:lang w:val="fr-FR"/>
        </w:rPr>
        <w:t>T</w:t>
      </w:r>
      <w:r w:rsidRPr="002069A4">
        <w:rPr>
          <w:rFonts w:ascii="Garamond" w:hAnsi="Garamond"/>
          <w:sz w:val="24"/>
          <w:szCs w:val="24"/>
          <w:lang w:val="fr-FR"/>
        </w:rPr>
        <w:t xml:space="preserve">he </w:t>
      </w:r>
      <w:proofErr w:type="spellStart"/>
      <w:r w:rsidR="00531BE7" w:rsidRPr="002069A4">
        <w:rPr>
          <w:rFonts w:ascii="Garamond" w:hAnsi="Garamond"/>
          <w:sz w:val="24"/>
          <w:szCs w:val="24"/>
          <w:lang w:val="fr-FR"/>
        </w:rPr>
        <w:t>O</w:t>
      </w:r>
      <w:r w:rsidRPr="002069A4">
        <w:rPr>
          <w:rFonts w:ascii="Garamond" w:hAnsi="Garamond"/>
          <w:sz w:val="24"/>
          <w:szCs w:val="24"/>
          <w:lang w:val="fr-FR"/>
        </w:rPr>
        <w:t>ther</w:t>
      </w:r>
      <w:proofErr w:type="spellEnd"/>
      <w:r w:rsidRPr="002069A4">
        <w:rPr>
          <w:rFonts w:ascii="Garamond" w:hAnsi="Garamond"/>
          <w:sz w:val="24"/>
          <w:szCs w:val="24"/>
          <w:lang w:val="fr-FR"/>
        </w:rPr>
        <w:t xml:space="preserve"> </w:t>
      </w:r>
      <w:proofErr w:type="spellStart"/>
      <w:r w:rsidR="00531BE7" w:rsidRPr="002069A4">
        <w:rPr>
          <w:rFonts w:ascii="Garamond" w:hAnsi="Garamond"/>
          <w:sz w:val="24"/>
          <w:szCs w:val="24"/>
          <w:lang w:val="fr-FR"/>
        </w:rPr>
        <w:t>H</w:t>
      </w:r>
      <w:r w:rsidRPr="002069A4">
        <w:rPr>
          <w:rFonts w:ascii="Garamond" w:hAnsi="Garamond"/>
          <w:sz w:val="24"/>
          <w:szCs w:val="24"/>
          <w:lang w:val="fr-FR"/>
        </w:rPr>
        <w:t>eading</w:t>
      </w:r>
      <w:proofErr w:type="spellEnd"/>
      <w:r w:rsidRPr="002069A4">
        <w:rPr>
          <w:rFonts w:ascii="Garamond" w:hAnsi="Garamond"/>
          <w:sz w:val="24"/>
          <w:szCs w:val="24"/>
          <w:lang w:val="fr-FR"/>
        </w:rPr>
        <w:t xml:space="preserve"> . </w:t>
      </w:r>
      <w:r w:rsidR="009067D4">
        <w:rPr>
          <w:rFonts w:ascii="Garamond" w:hAnsi="Garamond"/>
          <w:sz w:val="24"/>
          <w:szCs w:val="24"/>
          <w:lang w:val="fr-FR"/>
        </w:rPr>
        <w:t>A</w:t>
      </w:r>
      <w:r w:rsidRPr="002069A4">
        <w:rPr>
          <w:rFonts w:ascii="Garamond" w:hAnsi="Garamond"/>
          <w:sz w:val="24"/>
          <w:szCs w:val="24"/>
          <w:lang w:val="fr-FR"/>
        </w:rPr>
        <w:t>cademia.edu.</w:t>
      </w:r>
      <w:r w:rsidR="00332D42">
        <w:rPr>
          <w:rFonts w:ascii="Garamond" w:hAnsi="Garamond"/>
          <w:sz w:val="24"/>
          <w:szCs w:val="24"/>
          <w:lang w:val="fr-FR"/>
        </w:rPr>
        <w:t xml:space="preserve"> 2013.</w:t>
      </w:r>
    </w:p>
    <w:p w:rsidR="00874984" w:rsidRPr="002069A4" w:rsidRDefault="001802F7" w:rsidP="009548E3">
      <w:pPr>
        <w:tabs>
          <w:tab w:val="left" w:pos="916"/>
          <w:tab w:val="left" w:pos="9160"/>
          <w:tab w:val="left" w:pos="9498"/>
        </w:tabs>
        <w:spacing w:line="360" w:lineRule="auto"/>
        <w:ind w:left="851"/>
        <w:jc w:val="both"/>
        <w:rPr>
          <w:rFonts w:ascii="Garamond" w:hAnsi="Garamond"/>
          <w:smallCaps/>
          <w:sz w:val="24"/>
          <w:szCs w:val="24"/>
          <w:lang w:val="fr-FR"/>
        </w:rPr>
      </w:pPr>
      <w:r w:rsidRPr="002069A4">
        <w:rPr>
          <w:rFonts w:ascii="Garamond" w:hAnsi="Garamond"/>
          <w:sz w:val="24"/>
          <w:szCs w:val="24"/>
          <w:lang w:val="fr-FR"/>
        </w:rPr>
        <w:t xml:space="preserve"> </w:t>
      </w:r>
      <w:r w:rsidR="009548E3">
        <w:rPr>
          <w:rFonts w:ascii="Garamond" w:hAnsi="Garamond"/>
          <w:sz w:val="24"/>
          <w:szCs w:val="24"/>
          <w:lang w:val="fr-FR"/>
        </w:rPr>
        <w:t>S</w:t>
      </w:r>
      <w:r w:rsidRPr="002069A4">
        <w:rPr>
          <w:rFonts w:ascii="Garamond" w:hAnsi="Garamond"/>
          <w:sz w:val="24"/>
          <w:szCs w:val="24"/>
          <w:lang w:val="fr-FR"/>
        </w:rPr>
        <w:t xml:space="preserve">ee also : </w:t>
      </w:r>
      <w:r w:rsidR="00531BE7" w:rsidRPr="002069A4">
        <w:rPr>
          <w:rFonts w:ascii="Garamond" w:hAnsi="Garamond"/>
          <w:sz w:val="24"/>
          <w:szCs w:val="24"/>
          <w:lang w:val="fr-FR"/>
        </w:rPr>
        <w:t>H</w:t>
      </w:r>
      <w:r w:rsidRPr="002069A4">
        <w:rPr>
          <w:rFonts w:ascii="Garamond" w:hAnsi="Garamond"/>
          <w:sz w:val="24"/>
          <w:szCs w:val="24"/>
          <w:lang w:val="fr-FR"/>
        </w:rPr>
        <w:t xml:space="preserve">eld, </w:t>
      </w:r>
      <w:r w:rsidR="009548E3">
        <w:rPr>
          <w:rFonts w:ascii="Garamond" w:hAnsi="Garamond"/>
          <w:sz w:val="24"/>
          <w:szCs w:val="24"/>
          <w:lang w:val="fr-FR"/>
        </w:rPr>
        <w:t>D</w:t>
      </w:r>
      <w:r w:rsidRPr="002069A4">
        <w:rPr>
          <w:rFonts w:ascii="Garamond" w:hAnsi="Garamond"/>
          <w:sz w:val="24"/>
          <w:szCs w:val="24"/>
          <w:lang w:val="fr-FR"/>
        </w:rPr>
        <w:t>. “</w:t>
      </w:r>
      <w:r w:rsidR="009548E3">
        <w:rPr>
          <w:rFonts w:ascii="Garamond" w:hAnsi="Garamond"/>
          <w:sz w:val="24"/>
          <w:szCs w:val="24"/>
          <w:lang w:val="fr-FR"/>
        </w:rPr>
        <w:t>N</w:t>
      </w:r>
      <w:r w:rsidRPr="002069A4">
        <w:rPr>
          <w:rFonts w:ascii="Garamond" w:hAnsi="Garamond"/>
          <w:sz w:val="24"/>
          <w:szCs w:val="24"/>
          <w:lang w:val="fr-FR"/>
        </w:rPr>
        <w:t xml:space="preserve">ietzsche, </w:t>
      </w:r>
      <w:r w:rsidR="009548E3">
        <w:rPr>
          <w:rFonts w:ascii="Garamond" w:hAnsi="Garamond"/>
          <w:sz w:val="24"/>
          <w:szCs w:val="24"/>
          <w:lang w:val="fr-FR"/>
        </w:rPr>
        <w:t>G</w:t>
      </w:r>
      <w:r w:rsidRPr="002069A4">
        <w:rPr>
          <w:rFonts w:ascii="Garamond" w:hAnsi="Garamond"/>
          <w:sz w:val="24"/>
          <w:szCs w:val="24"/>
          <w:lang w:val="fr-FR"/>
        </w:rPr>
        <w:t xml:space="preserve">reece and the </w:t>
      </w:r>
      <w:r w:rsidR="009548E3">
        <w:rPr>
          <w:rFonts w:ascii="Garamond" w:hAnsi="Garamond"/>
          <w:sz w:val="24"/>
          <w:szCs w:val="24"/>
          <w:lang w:val="fr-FR"/>
        </w:rPr>
        <w:t>E</w:t>
      </w:r>
      <w:r w:rsidRPr="002069A4">
        <w:rPr>
          <w:rFonts w:ascii="Garamond" w:hAnsi="Garamond"/>
          <w:sz w:val="24"/>
          <w:szCs w:val="24"/>
          <w:lang w:val="fr-FR"/>
        </w:rPr>
        <w:t xml:space="preserve">uropean spirit“ in </w:t>
      </w:r>
      <w:r w:rsidR="009548E3">
        <w:rPr>
          <w:rFonts w:ascii="Garamond" w:hAnsi="Garamond"/>
          <w:sz w:val="24"/>
          <w:szCs w:val="24"/>
          <w:lang w:val="fr-FR"/>
        </w:rPr>
        <w:t>B</w:t>
      </w:r>
      <w:r w:rsidRPr="002069A4">
        <w:rPr>
          <w:rFonts w:ascii="Garamond" w:hAnsi="Garamond"/>
          <w:sz w:val="24"/>
          <w:szCs w:val="24"/>
          <w:lang w:val="fr-FR"/>
        </w:rPr>
        <w:t xml:space="preserve">anus 2002 </w:t>
      </w:r>
      <w:r w:rsidR="009548E3">
        <w:rPr>
          <w:rFonts w:ascii="Garamond" w:hAnsi="Garamond"/>
          <w:sz w:val="24"/>
          <w:szCs w:val="24"/>
          <w:lang w:val="fr-FR"/>
        </w:rPr>
        <w:t>A</w:t>
      </w:r>
      <w:r w:rsidRPr="002069A4">
        <w:rPr>
          <w:rFonts w:ascii="Garamond" w:hAnsi="Garamond"/>
          <w:sz w:val="24"/>
          <w:szCs w:val="24"/>
          <w:lang w:val="fr-FR"/>
        </w:rPr>
        <w:t xml:space="preserve">ctas </w:t>
      </w:r>
      <w:r w:rsidR="009548E3">
        <w:rPr>
          <w:rFonts w:ascii="Garamond" w:hAnsi="Garamond"/>
          <w:sz w:val="24"/>
          <w:szCs w:val="24"/>
          <w:lang w:val="fr-FR"/>
        </w:rPr>
        <w:t>VI</w:t>
      </w:r>
      <w:r w:rsidRPr="002069A4">
        <w:rPr>
          <w:rFonts w:ascii="Garamond" w:hAnsi="Garamond"/>
          <w:sz w:val="24"/>
          <w:szCs w:val="24"/>
          <w:lang w:val="fr-FR"/>
        </w:rPr>
        <w:t xml:space="preserve"> </w:t>
      </w:r>
      <w:r w:rsidR="009548E3">
        <w:rPr>
          <w:rFonts w:ascii="Garamond" w:hAnsi="Garamond"/>
          <w:sz w:val="24"/>
          <w:szCs w:val="24"/>
          <w:lang w:val="fr-FR"/>
        </w:rPr>
        <w:t>C</w:t>
      </w:r>
      <w:r w:rsidRPr="002069A4">
        <w:rPr>
          <w:rFonts w:ascii="Garamond" w:hAnsi="Garamond"/>
          <w:sz w:val="24"/>
          <w:szCs w:val="24"/>
          <w:lang w:val="fr-FR"/>
        </w:rPr>
        <w:t>ongreso ‘</w:t>
      </w:r>
      <w:r w:rsidR="009548E3">
        <w:rPr>
          <w:rFonts w:ascii="Garamond" w:hAnsi="Garamond"/>
          <w:sz w:val="24"/>
          <w:szCs w:val="24"/>
          <w:lang w:val="fr-FR"/>
        </w:rPr>
        <w:t>C</w:t>
      </w:r>
      <w:r w:rsidRPr="002069A4">
        <w:rPr>
          <w:rFonts w:ascii="Garamond" w:hAnsi="Garamond"/>
          <w:sz w:val="24"/>
          <w:szCs w:val="24"/>
          <w:lang w:val="fr-FR"/>
        </w:rPr>
        <w:t xml:space="preserve">ultura europea’, editorial </w:t>
      </w:r>
      <w:r w:rsidR="009548E3">
        <w:rPr>
          <w:rFonts w:ascii="Garamond" w:hAnsi="Garamond"/>
          <w:sz w:val="24"/>
          <w:szCs w:val="24"/>
          <w:lang w:val="fr-FR"/>
        </w:rPr>
        <w:t>A</w:t>
      </w:r>
      <w:r w:rsidRPr="002069A4">
        <w:rPr>
          <w:rFonts w:ascii="Garamond" w:hAnsi="Garamond"/>
          <w:sz w:val="24"/>
          <w:szCs w:val="24"/>
          <w:lang w:val="fr-FR"/>
        </w:rPr>
        <w:t xml:space="preserve">ranzadi </w:t>
      </w:r>
      <w:r w:rsidR="009548E3">
        <w:rPr>
          <w:rFonts w:ascii="Garamond" w:hAnsi="Garamond"/>
          <w:sz w:val="24"/>
          <w:szCs w:val="24"/>
          <w:lang w:val="fr-FR"/>
        </w:rPr>
        <w:t>C</w:t>
      </w:r>
      <w:r w:rsidRPr="002069A4">
        <w:rPr>
          <w:rFonts w:ascii="Garamond" w:hAnsi="Garamond"/>
          <w:sz w:val="24"/>
          <w:szCs w:val="24"/>
          <w:lang w:val="fr-FR"/>
        </w:rPr>
        <w:t xml:space="preserve">izur </w:t>
      </w:r>
      <w:r w:rsidR="009548E3">
        <w:rPr>
          <w:rFonts w:ascii="Garamond" w:hAnsi="Garamond"/>
          <w:sz w:val="24"/>
          <w:szCs w:val="24"/>
          <w:lang w:val="fr-FR"/>
        </w:rPr>
        <w:t>M</w:t>
      </w:r>
      <w:r w:rsidRPr="002069A4">
        <w:rPr>
          <w:rFonts w:ascii="Garamond" w:hAnsi="Garamond"/>
          <w:sz w:val="24"/>
          <w:szCs w:val="24"/>
          <w:lang w:val="fr-FR"/>
        </w:rPr>
        <w:t xml:space="preserve">enor </w:t>
      </w:r>
      <w:r w:rsidR="009548E3">
        <w:rPr>
          <w:rFonts w:ascii="Garamond" w:hAnsi="Garamond"/>
          <w:sz w:val="24"/>
          <w:szCs w:val="24"/>
          <w:lang w:val="fr-FR"/>
        </w:rPr>
        <w:t>N</w:t>
      </w:r>
      <w:r w:rsidRPr="002069A4">
        <w:rPr>
          <w:rFonts w:ascii="Garamond" w:hAnsi="Garamond"/>
          <w:sz w:val="24"/>
          <w:szCs w:val="24"/>
          <w:lang w:val="fr-FR"/>
        </w:rPr>
        <w:t xml:space="preserve">avarra. </w:t>
      </w:r>
      <w:r w:rsidR="009548E3">
        <w:rPr>
          <w:rFonts w:ascii="Garamond" w:hAnsi="Garamond"/>
          <w:sz w:val="24"/>
          <w:szCs w:val="24"/>
          <w:lang w:val="fr-FR"/>
        </w:rPr>
        <w:t>S</w:t>
      </w:r>
      <w:r w:rsidRPr="002069A4">
        <w:rPr>
          <w:rFonts w:ascii="Garamond" w:hAnsi="Garamond"/>
          <w:sz w:val="24"/>
          <w:szCs w:val="24"/>
          <w:lang w:val="en-GB"/>
        </w:rPr>
        <w:t>ee in detail section ‘</w:t>
      </w:r>
      <w:r w:rsidR="009548E3">
        <w:rPr>
          <w:rFonts w:ascii="Garamond" w:hAnsi="Garamond"/>
          <w:sz w:val="24"/>
          <w:szCs w:val="24"/>
          <w:lang w:val="en-GB"/>
        </w:rPr>
        <w:t>E</w:t>
      </w:r>
      <w:r w:rsidRPr="002069A4">
        <w:rPr>
          <w:rFonts w:ascii="Garamond" w:hAnsi="Garamond"/>
          <w:sz w:val="24"/>
          <w:szCs w:val="24"/>
          <w:lang w:val="en-GB"/>
        </w:rPr>
        <w:t xml:space="preserve">uropean identity’ p. 333-460. </w:t>
      </w:r>
      <w:r w:rsidR="009067D4">
        <w:rPr>
          <w:rFonts w:ascii="Garamond" w:hAnsi="Garamond"/>
          <w:sz w:val="24"/>
          <w:szCs w:val="24"/>
          <w:lang w:val="en-GB"/>
        </w:rPr>
        <w:t xml:space="preserve">See </w:t>
      </w:r>
      <w:r w:rsidRPr="002069A4">
        <w:rPr>
          <w:rFonts w:ascii="Garamond" w:hAnsi="Garamond"/>
          <w:sz w:val="24"/>
          <w:szCs w:val="24"/>
          <w:lang w:val="en-GB"/>
        </w:rPr>
        <w:t xml:space="preserve">also, </w:t>
      </w:r>
      <w:r w:rsidR="009548E3">
        <w:rPr>
          <w:rFonts w:ascii="Garamond" w:hAnsi="Garamond"/>
          <w:sz w:val="24"/>
          <w:szCs w:val="24"/>
          <w:lang w:val="en-GB"/>
        </w:rPr>
        <w:t>G</w:t>
      </w:r>
      <w:r w:rsidRPr="002069A4">
        <w:rPr>
          <w:rFonts w:ascii="Garamond" w:hAnsi="Garamond"/>
          <w:sz w:val="24"/>
          <w:szCs w:val="24"/>
          <w:lang w:val="en-GB"/>
        </w:rPr>
        <w:t xml:space="preserve">. </w:t>
      </w:r>
      <w:r w:rsidR="009548E3">
        <w:rPr>
          <w:rFonts w:ascii="Garamond" w:hAnsi="Garamond"/>
          <w:sz w:val="24"/>
          <w:szCs w:val="24"/>
          <w:lang w:val="en-GB"/>
        </w:rPr>
        <w:t>D</w:t>
      </w:r>
      <w:r w:rsidRPr="002069A4">
        <w:rPr>
          <w:rFonts w:ascii="Garamond" w:hAnsi="Garamond"/>
          <w:sz w:val="24"/>
          <w:szCs w:val="24"/>
          <w:lang w:val="en-GB"/>
        </w:rPr>
        <w:t>elanty “</w:t>
      </w:r>
      <w:r w:rsidR="009548E3">
        <w:rPr>
          <w:rFonts w:ascii="Garamond" w:hAnsi="Garamond"/>
          <w:sz w:val="24"/>
          <w:szCs w:val="24"/>
          <w:lang w:val="en-GB"/>
        </w:rPr>
        <w:t>I</w:t>
      </w:r>
      <w:r w:rsidRPr="002069A4">
        <w:rPr>
          <w:rFonts w:ascii="Garamond" w:hAnsi="Garamond"/>
          <w:sz w:val="24"/>
          <w:szCs w:val="24"/>
          <w:lang w:val="en-GB"/>
        </w:rPr>
        <w:t xml:space="preserve">nventing </w:t>
      </w:r>
      <w:r w:rsidR="009548E3">
        <w:rPr>
          <w:rFonts w:ascii="Garamond" w:hAnsi="Garamond"/>
          <w:sz w:val="24"/>
          <w:szCs w:val="24"/>
          <w:lang w:val="en-GB"/>
        </w:rPr>
        <w:t>E</w:t>
      </w:r>
      <w:r w:rsidRPr="002069A4">
        <w:rPr>
          <w:rFonts w:ascii="Garamond" w:hAnsi="Garamond"/>
          <w:sz w:val="24"/>
          <w:szCs w:val="24"/>
          <w:lang w:val="en-GB"/>
        </w:rPr>
        <w:t xml:space="preserve">urope: idea, identity, reality” </w:t>
      </w:r>
      <w:r w:rsidR="009548E3">
        <w:rPr>
          <w:rFonts w:ascii="Garamond" w:hAnsi="Garamond"/>
          <w:sz w:val="24"/>
          <w:szCs w:val="24"/>
          <w:lang w:val="en-GB"/>
        </w:rPr>
        <w:t>M</w:t>
      </w:r>
      <w:r w:rsidRPr="002069A4">
        <w:rPr>
          <w:rFonts w:ascii="Garamond" w:hAnsi="Garamond"/>
          <w:sz w:val="24"/>
          <w:szCs w:val="24"/>
          <w:lang w:val="en-GB"/>
        </w:rPr>
        <w:t xml:space="preserve">acmillan </w:t>
      </w:r>
      <w:r w:rsidR="009548E3">
        <w:rPr>
          <w:rFonts w:ascii="Garamond" w:hAnsi="Garamond"/>
          <w:sz w:val="24"/>
          <w:szCs w:val="24"/>
          <w:lang w:val="en-GB"/>
        </w:rPr>
        <w:t>L</w:t>
      </w:r>
      <w:r w:rsidRPr="002069A4">
        <w:rPr>
          <w:rFonts w:ascii="Garamond" w:hAnsi="Garamond"/>
          <w:sz w:val="24"/>
          <w:szCs w:val="24"/>
          <w:lang w:val="en-GB"/>
        </w:rPr>
        <w:t xml:space="preserve">ondon 1995; </w:t>
      </w:r>
      <w:r w:rsidR="009548E3">
        <w:rPr>
          <w:rFonts w:ascii="Garamond" w:hAnsi="Garamond"/>
          <w:sz w:val="24"/>
          <w:szCs w:val="24"/>
          <w:lang w:val="en-GB"/>
        </w:rPr>
        <w:t>J</w:t>
      </w:r>
      <w:r w:rsidRPr="002069A4">
        <w:rPr>
          <w:rFonts w:ascii="Garamond" w:hAnsi="Garamond"/>
          <w:sz w:val="24"/>
          <w:szCs w:val="24"/>
          <w:lang w:val="en-GB"/>
        </w:rPr>
        <w:t xml:space="preserve">. </w:t>
      </w:r>
      <w:r w:rsidR="009548E3">
        <w:rPr>
          <w:rFonts w:ascii="Garamond" w:hAnsi="Garamond"/>
          <w:sz w:val="24"/>
          <w:szCs w:val="24"/>
          <w:lang w:val="en-GB"/>
        </w:rPr>
        <w:t>P</w:t>
      </w:r>
      <w:r w:rsidRPr="002069A4">
        <w:rPr>
          <w:rFonts w:ascii="Garamond" w:hAnsi="Garamond"/>
          <w:sz w:val="24"/>
          <w:szCs w:val="24"/>
          <w:lang w:val="en-GB"/>
        </w:rPr>
        <w:t xml:space="preserve">. </w:t>
      </w:r>
      <w:r w:rsidR="009548E3">
        <w:rPr>
          <w:rFonts w:ascii="Garamond" w:hAnsi="Garamond"/>
          <w:sz w:val="24"/>
          <w:szCs w:val="24"/>
          <w:lang w:val="en-GB"/>
        </w:rPr>
        <w:t>F</w:t>
      </w:r>
      <w:r w:rsidRPr="002069A4">
        <w:rPr>
          <w:rFonts w:ascii="Garamond" w:hAnsi="Garamond"/>
          <w:sz w:val="24"/>
          <w:szCs w:val="24"/>
          <w:lang w:val="en-GB"/>
        </w:rPr>
        <w:t>aye “</w:t>
      </w:r>
      <w:proofErr w:type="spellStart"/>
      <w:r w:rsidR="009548E3">
        <w:rPr>
          <w:rFonts w:ascii="Garamond" w:hAnsi="Garamond"/>
          <w:sz w:val="24"/>
          <w:szCs w:val="24"/>
          <w:lang w:val="en-GB"/>
        </w:rPr>
        <w:t>L</w:t>
      </w:r>
      <w:r w:rsidRPr="002069A4">
        <w:rPr>
          <w:rFonts w:ascii="Garamond" w:hAnsi="Garamond"/>
          <w:sz w:val="24"/>
          <w:szCs w:val="24"/>
          <w:lang w:val="en-GB"/>
        </w:rPr>
        <w:t>’</w:t>
      </w:r>
      <w:r w:rsidR="00332D42">
        <w:rPr>
          <w:rFonts w:ascii="Garamond" w:hAnsi="Garamond"/>
          <w:sz w:val="24"/>
          <w:szCs w:val="24"/>
          <w:lang w:val="en-GB"/>
        </w:rPr>
        <w:t>E</w:t>
      </w:r>
      <w:r w:rsidRPr="002069A4">
        <w:rPr>
          <w:rFonts w:ascii="Garamond" w:hAnsi="Garamond"/>
          <w:sz w:val="24"/>
          <w:szCs w:val="24"/>
          <w:lang w:val="en-GB"/>
        </w:rPr>
        <w:t>urope</w:t>
      </w:r>
      <w:proofErr w:type="spellEnd"/>
      <w:r w:rsidRPr="002069A4">
        <w:rPr>
          <w:rFonts w:ascii="Garamond" w:hAnsi="Garamond"/>
          <w:sz w:val="24"/>
          <w:szCs w:val="24"/>
          <w:lang w:val="en-GB"/>
        </w:rPr>
        <w:t xml:space="preserve"> </w:t>
      </w:r>
      <w:proofErr w:type="spellStart"/>
      <w:r w:rsidRPr="002069A4">
        <w:rPr>
          <w:rFonts w:ascii="Garamond" w:hAnsi="Garamond"/>
          <w:sz w:val="24"/>
          <w:szCs w:val="24"/>
          <w:lang w:val="en-GB"/>
        </w:rPr>
        <w:t>une</w:t>
      </w:r>
      <w:proofErr w:type="spellEnd"/>
      <w:r w:rsidRPr="002069A4">
        <w:rPr>
          <w:rFonts w:ascii="Garamond" w:hAnsi="Garamond"/>
          <w:sz w:val="24"/>
          <w:szCs w:val="24"/>
          <w:lang w:val="en-GB"/>
        </w:rPr>
        <w:t xml:space="preserve">. </w:t>
      </w:r>
      <w:r w:rsidR="009548E3">
        <w:rPr>
          <w:rFonts w:ascii="Garamond" w:hAnsi="Garamond"/>
          <w:sz w:val="24"/>
          <w:szCs w:val="24"/>
          <w:lang w:val="en-GB"/>
        </w:rPr>
        <w:t>L</w:t>
      </w:r>
      <w:r w:rsidRPr="002069A4">
        <w:rPr>
          <w:rFonts w:ascii="Garamond" w:hAnsi="Garamond"/>
          <w:sz w:val="24"/>
          <w:szCs w:val="24"/>
          <w:lang w:val="fr-FR"/>
        </w:rPr>
        <w:t>es philosophes et l’</w:t>
      </w:r>
      <w:r w:rsidR="009548E3">
        <w:rPr>
          <w:rFonts w:ascii="Garamond" w:hAnsi="Garamond"/>
          <w:sz w:val="24"/>
          <w:szCs w:val="24"/>
          <w:lang w:val="fr-FR"/>
        </w:rPr>
        <w:t>E</w:t>
      </w:r>
      <w:r w:rsidRPr="002069A4">
        <w:rPr>
          <w:rFonts w:ascii="Garamond" w:hAnsi="Garamond"/>
          <w:sz w:val="24"/>
          <w:szCs w:val="24"/>
          <w:lang w:val="fr-FR"/>
        </w:rPr>
        <w:t xml:space="preserve">urope” </w:t>
      </w:r>
      <w:r w:rsidR="009548E3">
        <w:rPr>
          <w:rFonts w:ascii="Garamond" w:hAnsi="Garamond"/>
          <w:sz w:val="24"/>
          <w:szCs w:val="24"/>
          <w:lang w:val="fr-FR"/>
        </w:rPr>
        <w:t>G</w:t>
      </w:r>
      <w:r w:rsidRPr="002069A4">
        <w:rPr>
          <w:rFonts w:ascii="Garamond" w:hAnsi="Garamond"/>
          <w:sz w:val="24"/>
          <w:szCs w:val="24"/>
          <w:lang w:val="fr-FR"/>
        </w:rPr>
        <w:t xml:space="preserve">allimard </w:t>
      </w:r>
      <w:r w:rsidR="009548E3">
        <w:rPr>
          <w:rFonts w:ascii="Garamond" w:hAnsi="Garamond"/>
          <w:sz w:val="24"/>
          <w:szCs w:val="24"/>
          <w:lang w:val="fr-FR"/>
        </w:rPr>
        <w:t>P</w:t>
      </w:r>
      <w:r w:rsidRPr="002069A4">
        <w:rPr>
          <w:rFonts w:ascii="Garamond" w:hAnsi="Garamond"/>
          <w:sz w:val="24"/>
          <w:szCs w:val="24"/>
          <w:lang w:val="fr-FR"/>
        </w:rPr>
        <w:t>aris 1992</w:t>
      </w:r>
      <w:r w:rsidR="009548E3">
        <w:rPr>
          <w:rFonts w:ascii="Garamond" w:hAnsi="Garamond"/>
          <w:sz w:val="24"/>
          <w:szCs w:val="24"/>
          <w:lang w:val="fr-FR"/>
        </w:rPr>
        <w:t>.</w:t>
      </w:r>
      <w:r w:rsidR="009548E3">
        <w:rPr>
          <w:rFonts w:ascii="Garamond" w:hAnsi="Garamond"/>
          <w:smallCaps/>
          <w:sz w:val="24"/>
          <w:szCs w:val="24"/>
          <w:lang w:val="fr-FR"/>
        </w:rPr>
        <w:t xml:space="preserve"> J. L. N</w:t>
      </w:r>
      <w:r w:rsidR="009067D4">
        <w:rPr>
          <w:rFonts w:ascii="Garamond" w:hAnsi="Garamond"/>
          <w:sz w:val="24"/>
          <w:szCs w:val="24"/>
          <w:lang w:val="fr-FR"/>
        </w:rPr>
        <w:t xml:space="preserve">ancy, </w:t>
      </w:r>
      <w:r w:rsidRPr="002069A4">
        <w:rPr>
          <w:rFonts w:ascii="Garamond" w:hAnsi="Garamond"/>
          <w:sz w:val="24"/>
          <w:szCs w:val="24"/>
          <w:lang w:val="fr-FR"/>
        </w:rPr>
        <w:t>“</w:t>
      </w:r>
      <w:r w:rsidR="009548E3">
        <w:rPr>
          <w:rFonts w:ascii="Garamond" w:hAnsi="Garamond"/>
          <w:sz w:val="24"/>
          <w:szCs w:val="24"/>
          <w:lang w:val="fr-FR"/>
        </w:rPr>
        <w:t>E</w:t>
      </w:r>
      <w:r w:rsidRPr="002069A4">
        <w:rPr>
          <w:rFonts w:ascii="Garamond" w:hAnsi="Garamond"/>
          <w:sz w:val="24"/>
          <w:szCs w:val="24"/>
          <w:lang w:val="fr-FR"/>
        </w:rPr>
        <w:t xml:space="preserve">tre singulier pluriel“ </w:t>
      </w:r>
      <w:r w:rsidR="009548E3">
        <w:rPr>
          <w:rFonts w:ascii="Garamond" w:hAnsi="Garamond"/>
          <w:sz w:val="24"/>
          <w:szCs w:val="24"/>
          <w:lang w:val="fr-FR"/>
        </w:rPr>
        <w:t>G</w:t>
      </w:r>
      <w:r w:rsidRPr="002069A4">
        <w:rPr>
          <w:rFonts w:ascii="Garamond" w:hAnsi="Garamond"/>
          <w:sz w:val="24"/>
          <w:szCs w:val="24"/>
          <w:lang w:val="fr-FR"/>
        </w:rPr>
        <w:t xml:space="preserve">alilee </w:t>
      </w:r>
      <w:r w:rsidR="009548E3">
        <w:rPr>
          <w:rFonts w:ascii="Garamond" w:hAnsi="Garamond"/>
          <w:sz w:val="24"/>
          <w:szCs w:val="24"/>
          <w:lang w:val="fr-FR"/>
        </w:rPr>
        <w:t>P</w:t>
      </w:r>
      <w:r w:rsidRPr="002069A4">
        <w:rPr>
          <w:rFonts w:ascii="Garamond" w:hAnsi="Garamond"/>
          <w:sz w:val="24"/>
          <w:szCs w:val="24"/>
          <w:lang w:val="fr-FR"/>
        </w:rPr>
        <w:t xml:space="preserve">aris 1996. </w:t>
      </w:r>
      <w:r w:rsidR="009548E3">
        <w:rPr>
          <w:rFonts w:ascii="Garamond" w:hAnsi="Garamond"/>
          <w:sz w:val="24"/>
          <w:szCs w:val="24"/>
          <w:lang w:val="fr-FR"/>
        </w:rPr>
        <w:t>O</w:t>
      </w:r>
      <w:r w:rsidRPr="002069A4">
        <w:rPr>
          <w:rFonts w:ascii="Garamond" w:hAnsi="Garamond"/>
          <w:sz w:val="24"/>
          <w:szCs w:val="24"/>
          <w:lang w:val="fr-FR"/>
        </w:rPr>
        <w:t>n the way let me refer to my paper :</w:t>
      </w:r>
      <w:r w:rsidRPr="002069A4">
        <w:rPr>
          <w:rFonts w:ascii="Garamond" w:eastAsia="Times New Roman" w:hAnsi="Garamond" w:cs="Helvetica"/>
          <w:sz w:val="24"/>
          <w:szCs w:val="24"/>
          <w:lang w:eastAsia="it-IT" w:bidi="ar-SA"/>
        </w:rPr>
        <w:t xml:space="preserve"> </w:t>
      </w:r>
      <w:r w:rsidR="009548E3">
        <w:rPr>
          <w:rFonts w:ascii="Garamond" w:eastAsia="Times New Roman" w:hAnsi="Garamond" w:cs="Helvetica"/>
          <w:sz w:val="24"/>
          <w:szCs w:val="24"/>
          <w:lang w:eastAsia="it-IT" w:bidi="ar-SA"/>
        </w:rPr>
        <w:t>Francesco T</w:t>
      </w:r>
      <w:r w:rsidRPr="002069A4">
        <w:rPr>
          <w:rFonts w:ascii="Garamond" w:eastAsia="Times New Roman" w:hAnsi="Garamond" w:cs="Helvetica"/>
          <w:sz w:val="24"/>
          <w:szCs w:val="24"/>
          <w:lang w:eastAsia="it-IT" w:bidi="ar-SA"/>
        </w:rPr>
        <w:t xml:space="preserve">ampoia, </w:t>
      </w:r>
      <w:proofErr w:type="spellStart"/>
      <w:r w:rsidR="009548E3">
        <w:rPr>
          <w:rFonts w:ascii="Garamond" w:eastAsia="Times New Roman" w:hAnsi="Garamond" w:cs="Helvetica"/>
          <w:sz w:val="24"/>
          <w:szCs w:val="24"/>
          <w:lang w:eastAsia="it-IT" w:bidi="ar-SA"/>
        </w:rPr>
        <w:t>A</w:t>
      </w:r>
      <w:r w:rsidRPr="002069A4">
        <w:rPr>
          <w:rFonts w:ascii="Garamond" w:eastAsia="Times New Roman" w:hAnsi="Garamond" w:cs="Helvetica"/>
          <w:sz w:val="24"/>
          <w:szCs w:val="24"/>
          <w:lang w:eastAsia="it-IT" w:bidi="ar-SA"/>
        </w:rPr>
        <w:t>ctos</w:t>
      </w:r>
      <w:proofErr w:type="spellEnd"/>
      <w:r w:rsidRPr="002069A4">
        <w:rPr>
          <w:rFonts w:ascii="Garamond" w:eastAsia="Times New Roman" w:hAnsi="Garamond" w:cs="Helvetica"/>
          <w:sz w:val="24"/>
          <w:szCs w:val="24"/>
          <w:lang w:eastAsia="it-IT" w:bidi="ar-SA"/>
        </w:rPr>
        <w:t xml:space="preserve"> </w:t>
      </w:r>
      <w:r w:rsidR="009548E3">
        <w:rPr>
          <w:rFonts w:ascii="Garamond" w:eastAsia="Times New Roman" w:hAnsi="Garamond" w:cs="Helvetica"/>
          <w:sz w:val="24"/>
          <w:szCs w:val="24"/>
          <w:lang w:eastAsia="it-IT" w:bidi="ar-SA"/>
        </w:rPr>
        <w:t>VII</w:t>
      </w:r>
      <w:r w:rsidRPr="002069A4">
        <w:rPr>
          <w:rFonts w:ascii="Garamond" w:eastAsia="Times New Roman" w:hAnsi="Garamond" w:cs="Helvetica"/>
          <w:sz w:val="24"/>
          <w:szCs w:val="24"/>
          <w:lang w:eastAsia="it-IT" w:bidi="ar-SA"/>
        </w:rPr>
        <w:t xml:space="preserve"> </w:t>
      </w:r>
      <w:proofErr w:type="spellStart"/>
      <w:r w:rsidR="009548E3">
        <w:rPr>
          <w:rFonts w:ascii="Garamond" w:eastAsia="Times New Roman" w:hAnsi="Garamond" w:cs="Helvetica"/>
          <w:sz w:val="24"/>
          <w:szCs w:val="24"/>
          <w:lang w:eastAsia="it-IT" w:bidi="ar-SA"/>
        </w:rPr>
        <w:t>C</w:t>
      </w:r>
      <w:r w:rsidRPr="002069A4">
        <w:rPr>
          <w:rFonts w:ascii="Garamond" w:eastAsia="Times New Roman" w:hAnsi="Garamond" w:cs="Helvetica"/>
          <w:sz w:val="24"/>
          <w:szCs w:val="24"/>
          <w:lang w:eastAsia="it-IT" w:bidi="ar-SA"/>
        </w:rPr>
        <w:t>ongreso</w:t>
      </w:r>
      <w:proofErr w:type="spellEnd"/>
      <w:r w:rsidRPr="002069A4">
        <w:rPr>
          <w:rFonts w:ascii="Garamond" w:eastAsia="Times New Roman" w:hAnsi="Garamond" w:cs="Helvetica"/>
          <w:sz w:val="24"/>
          <w:szCs w:val="24"/>
          <w:lang w:eastAsia="it-IT" w:bidi="ar-SA"/>
        </w:rPr>
        <w:t xml:space="preserve"> “</w:t>
      </w:r>
      <w:proofErr w:type="spellStart"/>
      <w:r w:rsidR="009548E3">
        <w:rPr>
          <w:rFonts w:ascii="Garamond" w:eastAsia="Times New Roman" w:hAnsi="Garamond" w:cs="Helvetica"/>
          <w:sz w:val="24"/>
          <w:szCs w:val="24"/>
          <w:lang w:eastAsia="it-IT" w:bidi="ar-SA"/>
        </w:rPr>
        <w:t>C</w:t>
      </w:r>
      <w:r w:rsidRPr="002069A4">
        <w:rPr>
          <w:rFonts w:ascii="Garamond" w:eastAsia="Times New Roman" w:hAnsi="Garamond" w:cs="Helvetica"/>
          <w:sz w:val="24"/>
          <w:szCs w:val="24"/>
          <w:lang w:eastAsia="it-IT" w:bidi="ar-SA"/>
        </w:rPr>
        <w:t>ultura</w:t>
      </w:r>
      <w:proofErr w:type="spellEnd"/>
      <w:r w:rsidRPr="002069A4">
        <w:rPr>
          <w:rFonts w:ascii="Garamond" w:eastAsia="Times New Roman" w:hAnsi="Garamond" w:cs="Helvetica"/>
          <w:sz w:val="24"/>
          <w:szCs w:val="24"/>
          <w:lang w:eastAsia="it-IT" w:bidi="ar-SA"/>
        </w:rPr>
        <w:t>  </w:t>
      </w:r>
      <w:proofErr w:type="spellStart"/>
      <w:r w:rsidR="00332D42">
        <w:rPr>
          <w:rFonts w:ascii="Garamond" w:eastAsia="Times New Roman" w:hAnsi="Garamond" w:cs="Helvetica"/>
          <w:sz w:val="24"/>
          <w:szCs w:val="24"/>
          <w:lang w:eastAsia="it-IT" w:bidi="ar-SA"/>
        </w:rPr>
        <w:t>E</w:t>
      </w:r>
      <w:r w:rsidRPr="002069A4">
        <w:rPr>
          <w:rFonts w:ascii="Garamond" w:eastAsia="Times New Roman" w:hAnsi="Garamond" w:cs="Helvetica"/>
          <w:sz w:val="24"/>
          <w:szCs w:val="24"/>
          <w:lang w:eastAsia="it-IT" w:bidi="ar-SA"/>
        </w:rPr>
        <w:t>uropea</w:t>
      </w:r>
      <w:proofErr w:type="spellEnd"/>
      <w:r w:rsidRPr="002069A4">
        <w:rPr>
          <w:rFonts w:ascii="Garamond" w:eastAsia="Times New Roman" w:hAnsi="Garamond" w:cs="Helvetica"/>
          <w:sz w:val="24"/>
          <w:szCs w:val="24"/>
          <w:lang w:eastAsia="it-IT" w:bidi="ar-SA"/>
        </w:rPr>
        <w:t xml:space="preserve">” </w:t>
      </w:r>
      <w:r w:rsidR="00D029DD">
        <w:rPr>
          <w:rFonts w:ascii="Garamond" w:eastAsia="Times New Roman" w:hAnsi="Garamond" w:cs="Helvetica"/>
          <w:sz w:val="24"/>
          <w:szCs w:val="24"/>
          <w:lang w:eastAsia="it-IT" w:bidi="ar-SA"/>
        </w:rPr>
        <w:t>P</w:t>
      </w:r>
      <w:r w:rsidRPr="002069A4">
        <w:rPr>
          <w:rFonts w:ascii="Garamond" w:eastAsia="Times New Roman" w:hAnsi="Garamond" w:cs="Helvetica"/>
          <w:sz w:val="24"/>
          <w:szCs w:val="24"/>
          <w:lang w:eastAsia="it-IT" w:bidi="ar-SA"/>
        </w:rPr>
        <w:t>amplona 2005 - paper “</w:t>
      </w:r>
      <w:r w:rsidR="00D029DD">
        <w:rPr>
          <w:rFonts w:ascii="Garamond" w:eastAsia="Times New Roman" w:hAnsi="Garamond" w:cs="Helvetica"/>
          <w:sz w:val="24"/>
          <w:szCs w:val="24"/>
          <w:lang w:eastAsia="it-IT" w:bidi="ar-SA"/>
        </w:rPr>
        <w:t>P</w:t>
      </w:r>
      <w:r w:rsidRPr="002069A4">
        <w:rPr>
          <w:rFonts w:ascii="Garamond" w:eastAsia="Times New Roman" w:hAnsi="Garamond" w:cs="Helvetica"/>
          <w:sz w:val="24"/>
          <w:szCs w:val="24"/>
          <w:lang w:eastAsia="it-IT" w:bidi="ar-SA"/>
        </w:rPr>
        <w:t xml:space="preserve">hilosophers and </w:t>
      </w:r>
      <w:r w:rsidR="00D029DD">
        <w:rPr>
          <w:rFonts w:ascii="Garamond" w:eastAsia="Times New Roman" w:hAnsi="Garamond" w:cs="Helvetica"/>
          <w:sz w:val="24"/>
          <w:szCs w:val="24"/>
          <w:lang w:eastAsia="it-IT" w:bidi="ar-SA"/>
        </w:rPr>
        <w:t>E</w:t>
      </w:r>
      <w:r w:rsidRPr="002069A4">
        <w:rPr>
          <w:rFonts w:ascii="Garamond" w:eastAsia="Times New Roman" w:hAnsi="Garamond" w:cs="Helvetica"/>
          <w:sz w:val="24"/>
          <w:szCs w:val="24"/>
          <w:lang w:eastAsia="it-IT" w:bidi="ar-SA"/>
        </w:rPr>
        <w:t xml:space="preserve">urope: </w:t>
      </w:r>
      <w:r w:rsidR="00D029DD">
        <w:rPr>
          <w:rFonts w:ascii="Garamond" w:eastAsia="Times New Roman" w:hAnsi="Garamond" w:cs="Helvetica"/>
          <w:sz w:val="24"/>
          <w:szCs w:val="24"/>
          <w:lang w:eastAsia="it-IT" w:bidi="ar-SA"/>
        </w:rPr>
        <w:t>M</w:t>
      </w:r>
      <w:r w:rsidRPr="002069A4">
        <w:rPr>
          <w:rFonts w:ascii="Garamond" w:eastAsia="Times New Roman" w:hAnsi="Garamond" w:cs="Helvetica"/>
          <w:sz w:val="24"/>
          <w:szCs w:val="24"/>
          <w:lang w:eastAsia="it-IT" w:bidi="ar-SA"/>
        </w:rPr>
        <w:t xml:space="preserve">. </w:t>
      </w:r>
      <w:r w:rsidR="00D029DD">
        <w:rPr>
          <w:rFonts w:ascii="Garamond" w:eastAsia="Times New Roman" w:hAnsi="Garamond" w:cs="Helvetica"/>
          <w:sz w:val="24"/>
          <w:szCs w:val="24"/>
          <w:lang w:eastAsia="it-IT" w:bidi="ar-SA"/>
        </w:rPr>
        <w:t>H</w:t>
      </w:r>
      <w:r w:rsidRPr="002069A4">
        <w:rPr>
          <w:rFonts w:ascii="Garamond" w:eastAsia="Times New Roman" w:hAnsi="Garamond" w:cs="Helvetica"/>
          <w:sz w:val="24"/>
          <w:szCs w:val="24"/>
          <w:lang w:eastAsia="it-IT" w:bidi="ar-SA"/>
        </w:rPr>
        <w:t xml:space="preserve">heidegger, </w:t>
      </w:r>
      <w:r w:rsidR="00D029DD">
        <w:rPr>
          <w:rFonts w:ascii="Garamond" w:eastAsia="Times New Roman" w:hAnsi="Garamond" w:cs="Helvetica"/>
          <w:sz w:val="24"/>
          <w:szCs w:val="24"/>
          <w:lang w:eastAsia="it-IT" w:bidi="ar-SA"/>
        </w:rPr>
        <w:t>G</w:t>
      </w:r>
      <w:r w:rsidRPr="002069A4">
        <w:rPr>
          <w:rFonts w:ascii="Garamond" w:eastAsia="Times New Roman" w:hAnsi="Garamond" w:cs="Helvetica"/>
          <w:sz w:val="24"/>
          <w:szCs w:val="24"/>
          <w:lang w:eastAsia="it-IT" w:bidi="ar-SA"/>
        </w:rPr>
        <w:t xml:space="preserve">. </w:t>
      </w:r>
      <w:r w:rsidR="00D029DD">
        <w:rPr>
          <w:rFonts w:ascii="Garamond" w:eastAsia="Times New Roman" w:hAnsi="Garamond" w:cs="Helvetica"/>
          <w:sz w:val="24"/>
          <w:szCs w:val="24"/>
          <w:lang w:eastAsia="it-IT" w:bidi="ar-SA"/>
        </w:rPr>
        <w:t>G</w:t>
      </w:r>
      <w:r w:rsidRPr="002069A4">
        <w:rPr>
          <w:rFonts w:ascii="Garamond" w:eastAsia="Times New Roman" w:hAnsi="Garamond" w:cs="Helvetica"/>
          <w:sz w:val="24"/>
          <w:szCs w:val="24"/>
          <w:lang w:eastAsia="it-IT" w:bidi="ar-SA"/>
        </w:rPr>
        <w:t xml:space="preserve">adamer, </w:t>
      </w:r>
      <w:r w:rsidR="00D029DD">
        <w:rPr>
          <w:rFonts w:ascii="Garamond" w:eastAsia="Times New Roman" w:hAnsi="Garamond" w:cs="Helvetica"/>
          <w:sz w:val="24"/>
          <w:szCs w:val="24"/>
          <w:lang w:eastAsia="it-IT" w:bidi="ar-SA"/>
        </w:rPr>
        <w:t>J</w:t>
      </w:r>
      <w:r w:rsidRPr="002069A4">
        <w:rPr>
          <w:rFonts w:ascii="Garamond" w:eastAsia="Times New Roman" w:hAnsi="Garamond" w:cs="Helvetica"/>
          <w:sz w:val="24"/>
          <w:szCs w:val="24"/>
          <w:lang w:eastAsia="it-IT" w:bidi="ar-SA"/>
        </w:rPr>
        <w:t xml:space="preserve">. </w:t>
      </w:r>
      <w:r w:rsidR="00D029DD">
        <w:rPr>
          <w:rFonts w:ascii="Garamond" w:eastAsia="Times New Roman" w:hAnsi="Garamond" w:cs="Helvetica"/>
          <w:sz w:val="24"/>
          <w:szCs w:val="24"/>
          <w:lang w:eastAsia="it-IT" w:bidi="ar-SA"/>
        </w:rPr>
        <w:t>D</w:t>
      </w:r>
      <w:r w:rsidRPr="002069A4">
        <w:rPr>
          <w:rFonts w:ascii="Garamond" w:eastAsia="Times New Roman" w:hAnsi="Garamond" w:cs="Helvetica"/>
          <w:sz w:val="24"/>
          <w:szCs w:val="24"/>
          <w:lang w:eastAsia="it-IT" w:bidi="ar-SA"/>
        </w:rPr>
        <w:t>errida”</w:t>
      </w:r>
      <w:r w:rsidR="00D029DD">
        <w:rPr>
          <w:rFonts w:ascii="Garamond" w:eastAsia="Times New Roman" w:hAnsi="Garamond" w:cs="Helvetica"/>
          <w:sz w:val="24"/>
          <w:szCs w:val="24"/>
          <w:lang w:eastAsia="it-IT" w:bidi="ar-SA"/>
        </w:rPr>
        <w:t>.</w:t>
      </w:r>
      <w:r w:rsidRPr="002069A4">
        <w:rPr>
          <w:rFonts w:ascii="Garamond" w:eastAsia="Times New Roman" w:hAnsi="Garamond" w:cs="Helvetica"/>
          <w:sz w:val="24"/>
          <w:szCs w:val="24"/>
          <w:lang w:eastAsia="it-IT" w:bidi="ar-SA"/>
        </w:rPr>
        <w:t>  </w:t>
      </w:r>
    </w:p>
    <w:p w:rsidR="00823273" w:rsidRPr="002069A4" w:rsidRDefault="00823273" w:rsidP="00664226">
      <w:pPr>
        <w:tabs>
          <w:tab w:val="left" w:pos="426"/>
          <w:tab w:val="left" w:pos="916"/>
          <w:tab w:val="left" w:pos="9498"/>
        </w:tabs>
        <w:spacing w:line="360" w:lineRule="auto"/>
        <w:ind w:left="851"/>
        <w:jc w:val="both"/>
        <w:rPr>
          <w:rFonts w:ascii="Garamond" w:hAnsi="Garamond"/>
          <w:smallCaps/>
          <w:sz w:val="24"/>
          <w:szCs w:val="24"/>
          <w:lang w:val="fr-FR"/>
        </w:rPr>
      </w:pPr>
    </w:p>
    <w:p w:rsidR="00F47BC8" w:rsidRPr="002069A4" w:rsidRDefault="001802F7" w:rsidP="00664226">
      <w:pPr>
        <w:tabs>
          <w:tab w:val="left" w:pos="426"/>
          <w:tab w:val="left" w:pos="9498"/>
          <w:tab w:val="left" w:pos="16727"/>
          <w:tab w:val="left" w:pos="17010"/>
        </w:tabs>
        <w:spacing w:line="360" w:lineRule="auto"/>
        <w:ind w:left="851"/>
        <w:jc w:val="both"/>
        <w:rPr>
          <w:rFonts w:ascii="Garamond" w:hAnsi="Garamond"/>
          <w:smallCaps/>
          <w:sz w:val="24"/>
          <w:szCs w:val="24"/>
        </w:rPr>
      </w:pPr>
      <w:r w:rsidRPr="002069A4">
        <w:rPr>
          <w:rFonts w:ascii="Garamond" w:hAnsi="Garamond"/>
          <w:sz w:val="24"/>
          <w:szCs w:val="24"/>
        </w:rPr>
        <w:t xml:space="preserve">    </w:t>
      </w:r>
    </w:p>
    <w:sectPr w:rsidR="00F47BC8" w:rsidRPr="002069A4" w:rsidSect="000803BF">
      <w:pgSz w:w="11906" w:h="16838" w:code="9"/>
      <w:pgMar w:top="141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ealpageBAS4">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yclesNineSmallCaps">
    <w:panose1 w:val="00000000000000000000"/>
    <w:charset w:val="00"/>
    <w:family w:val="auto"/>
    <w:notTrueType/>
    <w:pitch w:val="default"/>
    <w:sig w:usb0="00000003" w:usb1="00000000" w:usb2="00000000" w:usb3="00000000" w:csb0="00000001" w:csb1="00000000"/>
  </w:font>
  <w:font w:name="CyclesNine">
    <w:altName w:val="MS Mincho"/>
    <w:panose1 w:val="00000000000000000000"/>
    <w:charset w:val="80"/>
    <w:family w:val="auto"/>
    <w:notTrueType/>
    <w:pitch w:val="default"/>
    <w:sig w:usb0="00000000" w:usb1="08070000" w:usb2="00000010" w:usb3="00000000" w:csb0="00020000" w:csb1="00000000"/>
  </w:font>
  <w:font w:name="CyclesNine-Italic">
    <w:panose1 w:val="00000000000000000000"/>
    <w:charset w:val="00"/>
    <w:family w:val="auto"/>
    <w:notTrueType/>
    <w:pitch w:val="default"/>
    <w:sig w:usb0="00000003" w:usb1="00000000" w:usb2="00000000" w:usb3="00000000" w:csb0="00000001" w:csb1="00000000"/>
  </w:font>
  <w:font w:name="AdvP3D5057">
    <w:panose1 w:val="00000000000000000000"/>
    <w:charset w:val="00"/>
    <w:family w:val="roman"/>
    <w:notTrueType/>
    <w:pitch w:val="default"/>
    <w:sig w:usb0="00000003" w:usb1="00000000" w:usb2="00000000" w:usb3="00000000" w:csb0="00000001" w:csb1="00000000"/>
  </w:font>
  <w:font w:name="AdvMT_RM">
    <w:panose1 w:val="00000000000000000000"/>
    <w:charset w:val="00"/>
    <w:family w:val="auto"/>
    <w:notTrueType/>
    <w:pitch w:val="default"/>
    <w:sig w:usb0="00000003" w:usb1="00000000" w:usb2="00000000" w:usb3="00000000" w:csb0="00000001" w:csb1="00000000"/>
  </w:font>
  <w:font w:name="AdvP3D57BB">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Minion-Condense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63BE"/>
    <w:multiLevelType w:val="hybridMultilevel"/>
    <w:tmpl w:val="6DC6C9F4"/>
    <w:lvl w:ilvl="0" w:tplc="211802B0">
      <w:numFmt w:val="bullet"/>
      <w:lvlText w:val=""/>
      <w:lvlJc w:val="left"/>
      <w:pPr>
        <w:ind w:left="2036" w:hanging="360"/>
      </w:pPr>
      <w:rPr>
        <w:rFonts w:ascii="Symbol" w:eastAsia="Arial Unicode MS" w:hAnsi="Symbol" w:cs="Arial" w:hint="default"/>
      </w:rPr>
    </w:lvl>
    <w:lvl w:ilvl="1" w:tplc="04100003" w:tentative="1">
      <w:start w:val="1"/>
      <w:numFmt w:val="bullet"/>
      <w:lvlText w:val="o"/>
      <w:lvlJc w:val="left"/>
      <w:pPr>
        <w:ind w:left="2756" w:hanging="360"/>
      </w:pPr>
      <w:rPr>
        <w:rFonts w:ascii="Courier New" w:hAnsi="Courier New" w:cs="Courier New" w:hint="default"/>
      </w:rPr>
    </w:lvl>
    <w:lvl w:ilvl="2" w:tplc="04100005" w:tentative="1">
      <w:start w:val="1"/>
      <w:numFmt w:val="bullet"/>
      <w:lvlText w:val=""/>
      <w:lvlJc w:val="left"/>
      <w:pPr>
        <w:ind w:left="3476" w:hanging="360"/>
      </w:pPr>
      <w:rPr>
        <w:rFonts w:ascii="Wingdings" w:hAnsi="Wingdings" w:hint="default"/>
      </w:rPr>
    </w:lvl>
    <w:lvl w:ilvl="3" w:tplc="04100001" w:tentative="1">
      <w:start w:val="1"/>
      <w:numFmt w:val="bullet"/>
      <w:lvlText w:val=""/>
      <w:lvlJc w:val="left"/>
      <w:pPr>
        <w:ind w:left="4196" w:hanging="360"/>
      </w:pPr>
      <w:rPr>
        <w:rFonts w:ascii="Symbol" w:hAnsi="Symbol" w:hint="default"/>
      </w:rPr>
    </w:lvl>
    <w:lvl w:ilvl="4" w:tplc="04100003" w:tentative="1">
      <w:start w:val="1"/>
      <w:numFmt w:val="bullet"/>
      <w:lvlText w:val="o"/>
      <w:lvlJc w:val="left"/>
      <w:pPr>
        <w:ind w:left="4916" w:hanging="360"/>
      </w:pPr>
      <w:rPr>
        <w:rFonts w:ascii="Courier New" w:hAnsi="Courier New" w:cs="Courier New" w:hint="default"/>
      </w:rPr>
    </w:lvl>
    <w:lvl w:ilvl="5" w:tplc="04100005" w:tentative="1">
      <w:start w:val="1"/>
      <w:numFmt w:val="bullet"/>
      <w:lvlText w:val=""/>
      <w:lvlJc w:val="left"/>
      <w:pPr>
        <w:ind w:left="5636" w:hanging="360"/>
      </w:pPr>
      <w:rPr>
        <w:rFonts w:ascii="Wingdings" w:hAnsi="Wingdings" w:hint="default"/>
      </w:rPr>
    </w:lvl>
    <w:lvl w:ilvl="6" w:tplc="04100001" w:tentative="1">
      <w:start w:val="1"/>
      <w:numFmt w:val="bullet"/>
      <w:lvlText w:val=""/>
      <w:lvlJc w:val="left"/>
      <w:pPr>
        <w:ind w:left="6356" w:hanging="360"/>
      </w:pPr>
      <w:rPr>
        <w:rFonts w:ascii="Symbol" w:hAnsi="Symbol" w:hint="default"/>
      </w:rPr>
    </w:lvl>
    <w:lvl w:ilvl="7" w:tplc="04100003" w:tentative="1">
      <w:start w:val="1"/>
      <w:numFmt w:val="bullet"/>
      <w:lvlText w:val="o"/>
      <w:lvlJc w:val="left"/>
      <w:pPr>
        <w:ind w:left="7076" w:hanging="360"/>
      </w:pPr>
      <w:rPr>
        <w:rFonts w:ascii="Courier New" w:hAnsi="Courier New" w:cs="Courier New" w:hint="default"/>
      </w:rPr>
    </w:lvl>
    <w:lvl w:ilvl="8" w:tplc="04100005" w:tentative="1">
      <w:start w:val="1"/>
      <w:numFmt w:val="bullet"/>
      <w:lvlText w:val=""/>
      <w:lvlJc w:val="left"/>
      <w:pPr>
        <w:ind w:left="7796" w:hanging="360"/>
      </w:pPr>
      <w:rPr>
        <w:rFonts w:ascii="Wingdings" w:hAnsi="Wingdings" w:hint="default"/>
      </w:rPr>
    </w:lvl>
  </w:abstractNum>
  <w:abstractNum w:abstractNumId="1">
    <w:nsid w:val="33EF18EF"/>
    <w:multiLevelType w:val="hybridMultilevel"/>
    <w:tmpl w:val="6DAAA7D2"/>
    <w:lvl w:ilvl="0" w:tplc="A83C8A56">
      <w:start w:val="6"/>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E677D1"/>
    <w:multiLevelType w:val="hybridMultilevel"/>
    <w:tmpl w:val="FCBE9D6A"/>
    <w:lvl w:ilvl="0" w:tplc="8B1EA37A">
      <w:numFmt w:val="bullet"/>
      <w:lvlText w:val=""/>
      <w:lvlJc w:val="left"/>
      <w:pPr>
        <w:ind w:left="1271" w:hanging="360"/>
      </w:pPr>
      <w:rPr>
        <w:rFonts w:ascii="Symbol" w:eastAsiaTheme="majorEastAsia" w:hAnsi="Symbol" w:cs="RealpageBAS4" w:hint="default"/>
      </w:rPr>
    </w:lvl>
    <w:lvl w:ilvl="1" w:tplc="04100003" w:tentative="1">
      <w:start w:val="1"/>
      <w:numFmt w:val="bullet"/>
      <w:lvlText w:val="o"/>
      <w:lvlJc w:val="left"/>
      <w:pPr>
        <w:ind w:left="1991" w:hanging="360"/>
      </w:pPr>
      <w:rPr>
        <w:rFonts w:ascii="Courier New" w:hAnsi="Courier New" w:cs="Courier New" w:hint="default"/>
      </w:rPr>
    </w:lvl>
    <w:lvl w:ilvl="2" w:tplc="04100005" w:tentative="1">
      <w:start w:val="1"/>
      <w:numFmt w:val="bullet"/>
      <w:lvlText w:val=""/>
      <w:lvlJc w:val="left"/>
      <w:pPr>
        <w:ind w:left="2711" w:hanging="360"/>
      </w:pPr>
      <w:rPr>
        <w:rFonts w:ascii="Wingdings" w:hAnsi="Wingdings" w:hint="default"/>
      </w:rPr>
    </w:lvl>
    <w:lvl w:ilvl="3" w:tplc="04100001" w:tentative="1">
      <w:start w:val="1"/>
      <w:numFmt w:val="bullet"/>
      <w:lvlText w:val=""/>
      <w:lvlJc w:val="left"/>
      <w:pPr>
        <w:ind w:left="3431" w:hanging="360"/>
      </w:pPr>
      <w:rPr>
        <w:rFonts w:ascii="Symbol" w:hAnsi="Symbol" w:hint="default"/>
      </w:rPr>
    </w:lvl>
    <w:lvl w:ilvl="4" w:tplc="04100003" w:tentative="1">
      <w:start w:val="1"/>
      <w:numFmt w:val="bullet"/>
      <w:lvlText w:val="o"/>
      <w:lvlJc w:val="left"/>
      <w:pPr>
        <w:ind w:left="4151" w:hanging="360"/>
      </w:pPr>
      <w:rPr>
        <w:rFonts w:ascii="Courier New" w:hAnsi="Courier New" w:cs="Courier New" w:hint="default"/>
      </w:rPr>
    </w:lvl>
    <w:lvl w:ilvl="5" w:tplc="04100005" w:tentative="1">
      <w:start w:val="1"/>
      <w:numFmt w:val="bullet"/>
      <w:lvlText w:val=""/>
      <w:lvlJc w:val="left"/>
      <w:pPr>
        <w:ind w:left="4871" w:hanging="360"/>
      </w:pPr>
      <w:rPr>
        <w:rFonts w:ascii="Wingdings" w:hAnsi="Wingdings" w:hint="default"/>
      </w:rPr>
    </w:lvl>
    <w:lvl w:ilvl="6" w:tplc="04100001" w:tentative="1">
      <w:start w:val="1"/>
      <w:numFmt w:val="bullet"/>
      <w:lvlText w:val=""/>
      <w:lvlJc w:val="left"/>
      <w:pPr>
        <w:ind w:left="5591" w:hanging="360"/>
      </w:pPr>
      <w:rPr>
        <w:rFonts w:ascii="Symbol" w:hAnsi="Symbol" w:hint="default"/>
      </w:rPr>
    </w:lvl>
    <w:lvl w:ilvl="7" w:tplc="04100003" w:tentative="1">
      <w:start w:val="1"/>
      <w:numFmt w:val="bullet"/>
      <w:lvlText w:val="o"/>
      <w:lvlJc w:val="left"/>
      <w:pPr>
        <w:ind w:left="6311" w:hanging="360"/>
      </w:pPr>
      <w:rPr>
        <w:rFonts w:ascii="Courier New" w:hAnsi="Courier New" w:cs="Courier New" w:hint="default"/>
      </w:rPr>
    </w:lvl>
    <w:lvl w:ilvl="8" w:tplc="04100005" w:tentative="1">
      <w:start w:val="1"/>
      <w:numFmt w:val="bullet"/>
      <w:lvlText w:val=""/>
      <w:lvlJc w:val="left"/>
      <w:pPr>
        <w:ind w:left="70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567"/>
  <w:hyphenationZone w:val="283"/>
  <w:drawingGridHorizontalSpacing w:val="100"/>
  <w:displayHorizontalDrawingGridEvery w:val="2"/>
  <w:characterSpacingControl w:val="doNotCompress"/>
  <w:compat>
    <w:useFELayout/>
  </w:compat>
  <w:rsids>
    <w:rsidRoot w:val="005B022F"/>
    <w:rsid w:val="0000089A"/>
    <w:rsid w:val="000016A7"/>
    <w:rsid w:val="00001D54"/>
    <w:rsid w:val="00001E0F"/>
    <w:rsid w:val="00002769"/>
    <w:rsid w:val="0000293E"/>
    <w:rsid w:val="0000304F"/>
    <w:rsid w:val="00003E2D"/>
    <w:rsid w:val="00005EDA"/>
    <w:rsid w:val="0000683A"/>
    <w:rsid w:val="000106CE"/>
    <w:rsid w:val="00010B94"/>
    <w:rsid w:val="000140F7"/>
    <w:rsid w:val="00015847"/>
    <w:rsid w:val="00016523"/>
    <w:rsid w:val="00016E80"/>
    <w:rsid w:val="0002137C"/>
    <w:rsid w:val="0002199F"/>
    <w:rsid w:val="00021EA1"/>
    <w:rsid w:val="0002287D"/>
    <w:rsid w:val="000232F5"/>
    <w:rsid w:val="00024173"/>
    <w:rsid w:val="000243DA"/>
    <w:rsid w:val="000245EF"/>
    <w:rsid w:val="00024AA9"/>
    <w:rsid w:val="00024D18"/>
    <w:rsid w:val="00025D1E"/>
    <w:rsid w:val="000266EE"/>
    <w:rsid w:val="00026FD5"/>
    <w:rsid w:val="0002715A"/>
    <w:rsid w:val="000316C3"/>
    <w:rsid w:val="00032939"/>
    <w:rsid w:val="000337EC"/>
    <w:rsid w:val="00033E1D"/>
    <w:rsid w:val="00035B1E"/>
    <w:rsid w:val="00035CA1"/>
    <w:rsid w:val="00035FE1"/>
    <w:rsid w:val="00037BF4"/>
    <w:rsid w:val="00040774"/>
    <w:rsid w:val="00043666"/>
    <w:rsid w:val="00043FC6"/>
    <w:rsid w:val="00044613"/>
    <w:rsid w:val="00044A9D"/>
    <w:rsid w:val="00045834"/>
    <w:rsid w:val="00045921"/>
    <w:rsid w:val="0004599A"/>
    <w:rsid w:val="00045D77"/>
    <w:rsid w:val="00045F76"/>
    <w:rsid w:val="000462C1"/>
    <w:rsid w:val="00050203"/>
    <w:rsid w:val="000512F4"/>
    <w:rsid w:val="00051A31"/>
    <w:rsid w:val="00051B6D"/>
    <w:rsid w:val="00052659"/>
    <w:rsid w:val="00052AFB"/>
    <w:rsid w:val="00055FB7"/>
    <w:rsid w:val="00057409"/>
    <w:rsid w:val="00060192"/>
    <w:rsid w:val="00060980"/>
    <w:rsid w:val="00060AAE"/>
    <w:rsid w:val="00060ACB"/>
    <w:rsid w:val="00060D2F"/>
    <w:rsid w:val="0006210A"/>
    <w:rsid w:val="0006229A"/>
    <w:rsid w:val="00063616"/>
    <w:rsid w:val="00064815"/>
    <w:rsid w:val="00065933"/>
    <w:rsid w:val="00065AEF"/>
    <w:rsid w:val="00070ED4"/>
    <w:rsid w:val="00071D46"/>
    <w:rsid w:val="00072EAE"/>
    <w:rsid w:val="000732D5"/>
    <w:rsid w:val="00073D0F"/>
    <w:rsid w:val="00074320"/>
    <w:rsid w:val="00074DDF"/>
    <w:rsid w:val="00075175"/>
    <w:rsid w:val="00077533"/>
    <w:rsid w:val="000803BF"/>
    <w:rsid w:val="000806F8"/>
    <w:rsid w:val="000807AA"/>
    <w:rsid w:val="0008221E"/>
    <w:rsid w:val="00082318"/>
    <w:rsid w:val="00082BFF"/>
    <w:rsid w:val="00082FA8"/>
    <w:rsid w:val="00084BB0"/>
    <w:rsid w:val="00085911"/>
    <w:rsid w:val="00085D0C"/>
    <w:rsid w:val="00085E0C"/>
    <w:rsid w:val="0008689E"/>
    <w:rsid w:val="00087A36"/>
    <w:rsid w:val="000917F6"/>
    <w:rsid w:val="00092D58"/>
    <w:rsid w:val="00093856"/>
    <w:rsid w:val="00093C90"/>
    <w:rsid w:val="0009502F"/>
    <w:rsid w:val="000964D3"/>
    <w:rsid w:val="000A00BA"/>
    <w:rsid w:val="000A2EC7"/>
    <w:rsid w:val="000A35D8"/>
    <w:rsid w:val="000A36D5"/>
    <w:rsid w:val="000A3BE4"/>
    <w:rsid w:val="000A50AC"/>
    <w:rsid w:val="000A71A9"/>
    <w:rsid w:val="000A7D90"/>
    <w:rsid w:val="000B06A8"/>
    <w:rsid w:val="000B0D1E"/>
    <w:rsid w:val="000B1BC5"/>
    <w:rsid w:val="000B247F"/>
    <w:rsid w:val="000B4CB8"/>
    <w:rsid w:val="000B4E52"/>
    <w:rsid w:val="000B52C4"/>
    <w:rsid w:val="000C0A47"/>
    <w:rsid w:val="000C1C20"/>
    <w:rsid w:val="000C20DE"/>
    <w:rsid w:val="000C2D17"/>
    <w:rsid w:val="000C395E"/>
    <w:rsid w:val="000C4FD8"/>
    <w:rsid w:val="000C5555"/>
    <w:rsid w:val="000D1003"/>
    <w:rsid w:val="000D11C2"/>
    <w:rsid w:val="000D15C4"/>
    <w:rsid w:val="000D1852"/>
    <w:rsid w:val="000D2834"/>
    <w:rsid w:val="000D286A"/>
    <w:rsid w:val="000D302C"/>
    <w:rsid w:val="000D3693"/>
    <w:rsid w:val="000D3799"/>
    <w:rsid w:val="000D37B4"/>
    <w:rsid w:val="000D422C"/>
    <w:rsid w:val="000D53F4"/>
    <w:rsid w:val="000D5ADB"/>
    <w:rsid w:val="000D7961"/>
    <w:rsid w:val="000D7B6B"/>
    <w:rsid w:val="000E01C2"/>
    <w:rsid w:val="000E02D8"/>
    <w:rsid w:val="000E13EA"/>
    <w:rsid w:val="000E15DF"/>
    <w:rsid w:val="000E16E5"/>
    <w:rsid w:val="000E2FD3"/>
    <w:rsid w:val="000E3BCC"/>
    <w:rsid w:val="000E3FAE"/>
    <w:rsid w:val="000E58B6"/>
    <w:rsid w:val="000E6A34"/>
    <w:rsid w:val="000F0B90"/>
    <w:rsid w:val="000F19DE"/>
    <w:rsid w:val="000F1B7A"/>
    <w:rsid w:val="000F3F55"/>
    <w:rsid w:val="000F519B"/>
    <w:rsid w:val="000F525C"/>
    <w:rsid w:val="000F59DB"/>
    <w:rsid w:val="000F6CEC"/>
    <w:rsid w:val="000F6F63"/>
    <w:rsid w:val="000F7656"/>
    <w:rsid w:val="00100D4B"/>
    <w:rsid w:val="001016BA"/>
    <w:rsid w:val="0010268F"/>
    <w:rsid w:val="00104451"/>
    <w:rsid w:val="00106BDA"/>
    <w:rsid w:val="00107CB9"/>
    <w:rsid w:val="0011048E"/>
    <w:rsid w:val="0011448F"/>
    <w:rsid w:val="00115004"/>
    <w:rsid w:val="00116134"/>
    <w:rsid w:val="00117E3C"/>
    <w:rsid w:val="001205E7"/>
    <w:rsid w:val="001208EE"/>
    <w:rsid w:val="00122BB5"/>
    <w:rsid w:val="00125084"/>
    <w:rsid w:val="001253E4"/>
    <w:rsid w:val="00125863"/>
    <w:rsid w:val="00126065"/>
    <w:rsid w:val="001268F4"/>
    <w:rsid w:val="00126B1E"/>
    <w:rsid w:val="00131745"/>
    <w:rsid w:val="001320B5"/>
    <w:rsid w:val="0013405B"/>
    <w:rsid w:val="00134B30"/>
    <w:rsid w:val="0013564C"/>
    <w:rsid w:val="001356A2"/>
    <w:rsid w:val="00136A12"/>
    <w:rsid w:val="00136E3F"/>
    <w:rsid w:val="00137C47"/>
    <w:rsid w:val="00137D87"/>
    <w:rsid w:val="001406CA"/>
    <w:rsid w:val="00142510"/>
    <w:rsid w:val="00146407"/>
    <w:rsid w:val="00147B1E"/>
    <w:rsid w:val="001503D9"/>
    <w:rsid w:val="00151345"/>
    <w:rsid w:val="001520FE"/>
    <w:rsid w:val="00153257"/>
    <w:rsid w:val="00153957"/>
    <w:rsid w:val="00153D2F"/>
    <w:rsid w:val="00154100"/>
    <w:rsid w:val="001604DF"/>
    <w:rsid w:val="00161096"/>
    <w:rsid w:val="00162783"/>
    <w:rsid w:val="00162FAB"/>
    <w:rsid w:val="00163D0E"/>
    <w:rsid w:val="001645CB"/>
    <w:rsid w:val="00164B38"/>
    <w:rsid w:val="00164B49"/>
    <w:rsid w:val="00164BC7"/>
    <w:rsid w:val="00165346"/>
    <w:rsid w:val="00165BFE"/>
    <w:rsid w:val="00166D8A"/>
    <w:rsid w:val="00170ECF"/>
    <w:rsid w:val="00171602"/>
    <w:rsid w:val="00171F89"/>
    <w:rsid w:val="0017245D"/>
    <w:rsid w:val="00173CF1"/>
    <w:rsid w:val="00177EA7"/>
    <w:rsid w:val="001802F7"/>
    <w:rsid w:val="0018039C"/>
    <w:rsid w:val="00180915"/>
    <w:rsid w:val="001809CF"/>
    <w:rsid w:val="00180E0C"/>
    <w:rsid w:val="00181858"/>
    <w:rsid w:val="00181A29"/>
    <w:rsid w:val="00184CFF"/>
    <w:rsid w:val="00184EE8"/>
    <w:rsid w:val="00185F94"/>
    <w:rsid w:val="001906E9"/>
    <w:rsid w:val="00191379"/>
    <w:rsid w:val="00191483"/>
    <w:rsid w:val="001925DF"/>
    <w:rsid w:val="00193DEA"/>
    <w:rsid w:val="00193FAE"/>
    <w:rsid w:val="001947FC"/>
    <w:rsid w:val="001952AD"/>
    <w:rsid w:val="00196346"/>
    <w:rsid w:val="00196C5D"/>
    <w:rsid w:val="00197E55"/>
    <w:rsid w:val="001A167B"/>
    <w:rsid w:val="001A1801"/>
    <w:rsid w:val="001A2957"/>
    <w:rsid w:val="001A30B5"/>
    <w:rsid w:val="001A4ED1"/>
    <w:rsid w:val="001A51E1"/>
    <w:rsid w:val="001A52A0"/>
    <w:rsid w:val="001A52FD"/>
    <w:rsid w:val="001A5678"/>
    <w:rsid w:val="001A6FFA"/>
    <w:rsid w:val="001B2A85"/>
    <w:rsid w:val="001B33B7"/>
    <w:rsid w:val="001B5187"/>
    <w:rsid w:val="001C140D"/>
    <w:rsid w:val="001C1460"/>
    <w:rsid w:val="001C31F8"/>
    <w:rsid w:val="001C4270"/>
    <w:rsid w:val="001C4D74"/>
    <w:rsid w:val="001D32F0"/>
    <w:rsid w:val="001D4DE2"/>
    <w:rsid w:val="001D4FE3"/>
    <w:rsid w:val="001D63DE"/>
    <w:rsid w:val="001D761A"/>
    <w:rsid w:val="001E0C75"/>
    <w:rsid w:val="001E15A7"/>
    <w:rsid w:val="001E1EFD"/>
    <w:rsid w:val="001E233F"/>
    <w:rsid w:val="001E24C1"/>
    <w:rsid w:val="001E3C8A"/>
    <w:rsid w:val="001E639A"/>
    <w:rsid w:val="001E7EF5"/>
    <w:rsid w:val="001F062F"/>
    <w:rsid w:val="001F0D9B"/>
    <w:rsid w:val="001F122F"/>
    <w:rsid w:val="001F1754"/>
    <w:rsid w:val="001F2797"/>
    <w:rsid w:val="001F54BB"/>
    <w:rsid w:val="001F65EB"/>
    <w:rsid w:val="001F6EB6"/>
    <w:rsid w:val="001F7038"/>
    <w:rsid w:val="001F711F"/>
    <w:rsid w:val="00200CBB"/>
    <w:rsid w:val="00200E7F"/>
    <w:rsid w:val="00201473"/>
    <w:rsid w:val="00202E5E"/>
    <w:rsid w:val="00203B5A"/>
    <w:rsid w:val="002069A4"/>
    <w:rsid w:val="002071EC"/>
    <w:rsid w:val="0021048A"/>
    <w:rsid w:val="00211461"/>
    <w:rsid w:val="002115AC"/>
    <w:rsid w:val="00212150"/>
    <w:rsid w:val="002129A7"/>
    <w:rsid w:val="00212F0A"/>
    <w:rsid w:val="002158F8"/>
    <w:rsid w:val="002164DC"/>
    <w:rsid w:val="002168F6"/>
    <w:rsid w:val="00216A99"/>
    <w:rsid w:val="002200B6"/>
    <w:rsid w:val="002200C2"/>
    <w:rsid w:val="00220928"/>
    <w:rsid w:val="00221585"/>
    <w:rsid w:val="00223B29"/>
    <w:rsid w:val="00223E83"/>
    <w:rsid w:val="00224FF7"/>
    <w:rsid w:val="00226912"/>
    <w:rsid w:val="0023050F"/>
    <w:rsid w:val="00230617"/>
    <w:rsid w:val="00231709"/>
    <w:rsid w:val="002319F8"/>
    <w:rsid w:val="002338FF"/>
    <w:rsid w:val="002339FC"/>
    <w:rsid w:val="002341CB"/>
    <w:rsid w:val="002350F1"/>
    <w:rsid w:val="00235B23"/>
    <w:rsid w:val="0023712A"/>
    <w:rsid w:val="0024039A"/>
    <w:rsid w:val="00241C29"/>
    <w:rsid w:val="00244437"/>
    <w:rsid w:val="00245045"/>
    <w:rsid w:val="00245C95"/>
    <w:rsid w:val="0024745E"/>
    <w:rsid w:val="002508B6"/>
    <w:rsid w:val="00252D46"/>
    <w:rsid w:val="00253EF3"/>
    <w:rsid w:val="002548D2"/>
    <w:rsid w:val="00255BF1"/>
    <w:rsid w:val="00256126"/>
    <w:rsid w:val="00257911"/>
    <w:rsid w:val="00257A9B"/>
    <w:rsid w:val="002619F9"/>
    <w:rsid w:val="00262AB8"/>
    <w:rsid w:val="00262B96"/>
    <w:rsid w:val="0026382D"/>
    <w:rsid w:val="00267114"/>
    <w:rsid w:val="002673A9"/>
    <w:rsid w:val="00267590"/>
    <w:rsid w:val="00271B2E"/>
    <w:rsid w:val="00272258"/>
    <w:rsid w:val="00272C58"/>
    <w:rsid w:val="00273418"/>
    <w:rsid w:val="00273AFC"/>
    <w:rsid w:val="00273DBA"/>
    <w:rsid w:val="00274B45"/>
    <w:rsid w:val="00276A6E"/>
    <w:rsid w:val="00277BCB"/>
    <w:rsid w:val="00282756"/>
    <w:rsid w:val="00283537"/>
    <w:rsid w:val="00284C6C"/>
    <w:rsid w:val="00285537"/>
    <w:rsid w:val="0028579B"/>
    <w:rsid w:val="0028695C"/>
    <w:rsid w:val="002870DE"/>
    <w:rsid w:val="0028737F"/>
    <w:rsid w:val="00287DC3"/>
    <w:rsid w:val="00287EF3"/>
    <w:rsid w:val="00290778"/>
    <w:rsid w:val="00291CE7"/>
    <w:rsid w:val="002924EA"/>
    <w:rsid w:val="00292DB0"/>
    <w:rsid w:val="0029351A"/>
    <w:rsid w:val="00293815"/>
    <w:rsid w:val="00294016"/>
    <w:rsid w:val="002954D8"/>
    <w:rsid w:val="00295842"/>
    <w:rsid w:val="00295C1B"/>
    <w:rsid w:val="00295DE1"/>
    <w:rsid w:val="00296198"/>
    <w:rsid w:val="0029680C"/>
    <w:rsid w:val="00297B4D"/>
    <w:rsid w:val="00297D7E"/>
    <w:rsid w:val="002A0E17"/>
    <w:rsid w:val="002A17C0"/>
    <w:rsid w:val="002A1C73"/>
    <w:rsid w:val="002A27E4"/>
    <w:rsid w:val="002A38F9"/>
    <w:rsid w:val="002B102F"/>
    <w:rsid w:val="002B1CB8"/>
    <w:rsid w:val="002B1F4C"/>
    <w:rsid w:val="002B2027"/>
    <w:rsid w:val="002B3B4F"/>
    <w:rsid w:val="002B3F2A"/>
    <w:rsid w:val="002B5206"/>
    <w:rsid w:val="002B56BA"/>
    <w:rsid w:val="002B69BD"/>
    <w:rsid w:val="002B7D24"/>
    <w:rsid w:val="002C0702"/>
    <w:rsid w:val="002C1C10"/>
    <w:rsid w:val="002C21DD"/>
    <w:rsid w:val="002C2514"/>
    <w:rsid w:val="002C2A14"/>
    <w:rsid w:val="002C3AE8"/>
    <w:rsid w:val="002C578D"/>
    <w:rsid w:val="002C69AC"/>
    <w:rsid w:val="002D0D31"/>
    <w:rsid w:val="002D1DC1"/>
    <w:rsid w:val="002D3911"/>
    <w:rsid w:val="002D3EC1"/>
    <w:rsid w:val="002D455F"/>
    <w:rsid w:val="002D56D5"/>
    <w:rsid w:val="002D6E6F"/>
    <w:rsid w:val="002D7D4F"/>
    <w:rsid w:val="002E059A"/>
    <w:rsid w:val="002E0825"/>
    <w:rsid w:val="002E18E0"/>
    <w:rsid w:val="002E1E1B"/>
    <w:rsid w:val="002E211F"/>
    <w:rsid w:val="002E3754"/>
    <w:rsid w:val="002E3C78"/>
    <w:rsid w:val="002E3C7F"/>
    <w:rsid w:val="002E52C5"/>
    <w:rsid w:val="002E53D8"/>
    <w:rsid w:val="002E56C1"/>
    <w:rsid w:val="002E61AF"/>
    <w:rsid w:val="002E6C56"/>
    <w:rsid w:val="002E7CE4"/>
    <w:rsid w:val="002F0F24"/>
    <w:rsid w:val="002F219C"/>
    <w:rsid w:val="002F2271"/>
    <w:rsid w:val="002F22B0"/>
    <w:rsid w:val="002F252A"/>
    <w:rsid w:val="002F27BD"/>
    <w:rsid w:val="002F3AED"/>
    <w:rsid w:val="002F4A13"/>
    <w:rsid w:val="002F6482"/>
    <w:rsid w:val="002F73B2"/>
    <w:rsid w:val="002F7565"/>
    <w:rsid w:val="00300513"/>
    <w:rsid w:val="00300D36"/>
    <w:rsid w:val="00302B3F"/>
    <w:rsid w:val="00302B92"/>
    <w:rsid w:val="0030337C"/>
    <w:rsid w:val="00303ADE"/>
    <w:rsid w:val="00304BD4"/>
    <w:rsid w:val="00305D1C"/>
    <w:rsid w:val="00306F16"/>
    <w:rsid w:val="003078DD"/>
    <w:rsid w:val="00307BBF"/>
    <w:rsid w:val="00312CF9"/>
    <w:rsid w:val="00313688"/>
    <w:rsid w:val="00317AA5"/>
    <w:rsid w:val="003204FC"/>
    <w:rsid w:val="00320761"/>
    <w:rsid w:val="00320989"/>
    <w:rsid w:val="00320F2A"/>
    <w:rsid w:val="00322159"/>
    <w:rsid w:val="00322C6F"/>
    <w:rsid w:val="003230D5"/>
    <w:rsid w:val="003235F7"/>
    <w:rsid w:val="00325DA4"/>
    <w:rsid w:val="00326A9B"/>
    <w:rsid w:val="00327AAA"/>
    <w:rsid w:val="0033000A"/>
    <w:rsid w:val="003301AA"/>
    <w:rsid w:val="00331414"/>
    <w:rsid w:val="003324E6"/>
    <w:rsid w:val="00332D42"/>
    <w:rsid w:val="00333850"/>
    <w:rsid w:val="00335674"/>
    <w:rsid w:val="00335E86"/>
    <w:rsid w:val="0033629A"/>
    <w:rsid w:val="003409F9"/>
    <w:rsid w:val="00340D59"/>
    <w:rsid w:val="00342DD4"/>
    <w:rsid w:val="0034343A"/>
    <w:rsid w:val="0034582C"/>
    <w:rsid w:val="003506DD"/>
    <w:rsid w:val="00350A53"/>
    <w:rsid w:val="003535DA"/>
    <w:rsid w:val="003559AB"/>
    <w:rsid w:val="00356368"/>
    <w:rsid w:val="00356F50"/>
    <w:rsid w:val="0036196B"/>
    <w:rsid w:val="003620B5"/>
    <w:rsid w:val="00362D5E"/>
    <w:rsid w:val="00362D73"/>
    <w:rsid w:val="00363169"/>
    <w:rsid w:val="003639AC"/>
    <w:rsid w:val="00363FE3"/>
    <w:rsid w:val="0036490A"/>
    <w:rsid w:val="00365A77"/>
    <w:rsid w:val="0036785B"/>
    <w:rsid w:val="00370C10"/>
    <w:rsid w:val="0037151D"/>
    <w:rsid w:val="00372517"/>
    <w:rsid w:val="0037252B"/>
    <w:rsid w:val="00372900"/>
    <w:rsid w:val="0037363C"/>
    <w:rsid w:val="0037433A"/>
    <w:rsid w:val="00375C64"/>
    <w:rsid w:val="003812B0"/>
    <w:rsid w:val="00382D69"/>
    <w:rsid w:val="00385AB9"/>
    <w:rsid w:val="00392843"/>
    <w:rsid w:val="00393BFD"/>
    <w:rsid w:val="00394187"/>
    <w:rsid w:val="0039479C"/>
    <w:rsid w:val="003948EA"/>
    <w:rsid w:val="003965BC"/>
    <w:rsid w:val="00396602"/>
    <w:rsid w:val="00396C4D"/>
    <w:rsid w:val="003A0C2A"/>
    <w:rsid w:val="003A18A3"/>
    <w:rsid w:val="003A225C"/>
    <w:rsid w:val="003A4E7C"/>
    <w:rsid w:val="003A71E0"/>
    <w:rsid w:val="003B3097"/>
    <w:rsid w:val="003B309E"/>
    <w:rsid w:val="003B3821"/>
    <w:rsid w:val="003B393B"/>
    <w:rsid w:val="003B4BF3"/>
    <w:rsid w:val="003B5E9A"/>
    <w:rsid w:val="003B604F"/>
    <w:rsid w:val="003B6345"/>
    <w:rsid w:val="003B7B81"/>
    <w:rsid w:val="003C0287"/>
    <w:rsid w:val="003C32C4"/>
    <w:rsid w:val="003C4EC8"/>
    <w:rsid w:val="003C60C5"/>
    <w:rsid w:val="003C61E0"/>
    <w:rsid w:val="003C79F9"/>
    <w:rsid w:val="003C7A3A"/>
    <w:rsid w:val="003C7E88"/>
    <w:rsid w:val="003D2C4D"/>
    <w:rsid w:val="003D2EEF"/>
    <w:rsid w:val="003D46F6"/>
    <w:rsid w:val="003D4DDE"/>
    <w:rsid w:val="003D768F"/>
    <w:rsid w:val="003E18C7"/>
    <w:rsid w:val="003E3306"/>
    <w:rsid w:val="003E3412"/>
    <w:rsid w:val="003E3571"/>
    <w:rsid w:val="003E42C6"/>
    <w:rsid w:val="003E4B1B"/>
    <w:rsid w:val="003E4CB0"/>
    <w:rsid w:val="003E51F5"/>
    <w:rsid w:val="003E597D"/>
    <w:rsid w:val="003E76A4"/>
    <w:rsid w:val="003E76D9"/>
    <w:rsid w:val="003F0128"/>
    <w:rsid w:val="003F18E8"/>
    <w:rsid w:val="003F1B91"/>
    <w:rsid w:val="003F1B9B"/>
    <w:rsid w:val="003F20EC"/>
    <w:rsid w:val="003F3EAD"/>
    <w:rsid w:val="003F431F"/>
    <w:rsid w:val="003F5689"/>
    <w:rsid w:val="003F571D"/>
    <w:rsid w:val="003F64D8"/>
    <w:rsid w:val="003F6553"/>
    <w:rsid w:val="003F7036"/>
    <w:rsid w:val="003F747A"/>
    <w:rsid w:val="00402141"/>
    <w:rsid w:val="00402AC5"/>
    <w:rsid w:val="0040368B"/>
    <w:rsid w:val="0040434D"/>
    <w:rsid w:val="004043A7"/>
    <w:rsid w:val="004051E3"/>
    <w:rsid w:val="0040623F"/>
    <w:rsid w:val="00406D0A"/>
    <w:rsid w:val="004106D1"/>
    <w:rsid w:val="0041103F"/>
    <w:rsid w:val="00413071"/>
    <w:rsid w:val="00413507"/>
    <w:rsid w:val="0041537D"/>
    <w:rsid w:val="004157E2"/>
    <w:rsid w:val="00415806"/>
    <w:rsid w:val="0041590D"/>
    <w:rsid w:val="004169F9"/>
    <w:rsid w:val="00416B32"/>
    <w:rsid w:val="004176E4"/>
    <w:rsid w:val="0042084D"/>
    <w:rsid w:val="00420C4E"/>
    <w:rsid w:val="00420CD1"/>
    <w:rsid w:val="0042156A"/>
    <w:rsid w:val="00421581"/>
    <w:rsid w:val="00422FB6"/>
    <w:rsid w:val="0042388B"/>
    <w:rsid w:val="00424021"/>
    <w:rsid w:val="004251A1"/>
    <w:rsid w:val="004256AD"/>
    <w:rsid w:val="00426F97"/>
    <w:rsid w:val="004272F4"/>
    <w:rsid w:val="004329D4"/>
    <w:rsid w:val="00433B68"/>
    <w:rsid w:val="004349B4"/>
    <w:rsid w:val="00434C4B"/>
    <w:rsid w:val="00434CBE"/>
    <w:rsid w:val="00436C31"/>
    <w:rsid w:val="00436E20"/>
    <w:rsid w:val="004418A1"/>
    <w:rsid w:val="00441CB2"/>
    <w:rsid w:val="004438DB"/>
    <w:rsid w:val="004447A0"/>
    <w:rsid w:val="004448BA"/>
    <w:rsid w:val="00445C0F"/>
    <w:rsid w:val="00447FD4"/>
    <w:rsid w:val="0045014F"/>
    <w:rsid w:val="00455FCE"/>
    <w:rsid w:val="00456178"/>
    <w:rsid w:val="00457095"/>
    <w:rsid w:val="004579DF"/>
    <w:rsid w:val="004604FC"/>
    <w:rsid w:val="004610F4"/>
    <w:rsid w:val="00461434"/>
    <w:rsid w:val="00463371"/>
    <w:rsid w:val="00465F28"/>
    <w:rsid w:val="00466E37"/>
    <w:rsid w:val="0046713D"/>
    <w:rsid w:val="0046726B"/>
    <w:rsid w:val="00472D7B"/>
    <w:rsid w:val="00474FE7"/>
    <w:rsid w:val="004755A2"/>
    <w:rsid w:val="004768D8"/>
    <w:rsid w:val="00476B05"/>
    <w:rsid w:val="00481F0E"/>
    <w:rsid w:val="00490990"/>
    <w:rsid w:val="004910C7"/>
    <w:rsid w:val="0049461F"/>
    <w:rsid w:val="00494A4A"/>
    <w:rsid w:val="00494D03"/>
    <w:rsid w:val="00494D6D"/>
    <w:rsid w:val="00495119"/>
    <w:rsid w:val="00495C1F"/>
    <w:rsid w:val="004960B3"/>
    <w:rsid w:val="00496749"/>
    <w:rsid w:val="004972E9"/>
    <w:rsid w:val="004A039B"/>
    <w:rsid w:val="004A0F61"/>
    <w:rsid w:val="004A104F"/>
    <w:rsid w:val="004A167F"/>
    <w:rsid w:val="004A180E"/>
    <w:rsid w:val="004A1F40"/>
    <w:rsid w:val="004A3CE3"/>
    <w:rsid w:val="004A7096"/>
    <w:rsid w:val="004B03FF"/>
    <w:rsid w:val="004B10E4"/>
    <w:rsid w:val="004B1207"/>
    <w:rsid w:val="004B3B69"/>
    <w:rsid w:val="004B3BF1"/>
    <w:rsid w:val="004B474A"/>
    <w:rsid w:val="004B636C"/>
    <w:rsid w:val="004B6F73"/>
    <w:rsid w:val="004C0E95"/>
    <w:rsid w:val="004C1F0C"/>
    <w:rsid w:val="004C21E0"/>
    <w:rsid w:val="004C26B8"/>
    <w:rsid w:val="004C5C5A"/>
    <w:rsid w:val="004C5F4C"/>
    <w:rsid w:val="004C6DF8"/>
    <w:rsid w:val="004D0281"/>
    <w:rsid w:val="004D27CC"/>
    <w:rsid w:val="004D3B37"/>
    <w:rsid w:val="004D4F82"/>
    <w:rsid w:val="004D564A"/>
    <w:rsid w:val="004D577A"/>
    <w:rsid w:val="004E0804"/>
    <w:rsid w:val="004E08CB"/>
    <w:rsid w:val="004E08DE"/>
    <w:rsid w:val="004E1EAC"/>
    <w:rsid w:val="004E2016"/>
    <w:rsid w:val="004E2F05"/>
    <w:rsid w:val="004E3198"/>
    <w:rsid w:val="004E351B"/>
    <w:rsid w:val="004E3B3C"/>
    <w:rsid w:val="004E478B"/>
    <w:rsid w:val="004E5CB4"/>
    <w:rsid w:val="004E5FEB"/>
    <w:rsid w:val="004F088F"/>
    <w:rsid w:val="004F0F04"/>
    <w:rsid w:val="004F1076"/>
    <w:rsid w:val="004F1F06"/>
    <w:rsid w:val="004F2DCC"/>
    <w:rsid w:val="004F5D99"/>
    <w:rsid w:val="004F5E26"/>
    <w:rsid w:val="004F6BC4"/>
    <w:rsid w:val="00501DA4"/>
    <w:rsid w:val="00501F97"/>
    <w:rsid w:val="00502749"/>
    <w:rsid w:val="00502F6D"/>
    <w:rsid w:val="0050404C"/>
    <w:rsid w:val="00505394"/>
    <w:rsid w:val="005053BD"/>
    <w:rsid w:val="00505418"/>
    <w:rsid w:val="00506139"/>
    <w:rsid w:val="005063A8"/>
    <w:rsid w:val="00506B28"/>
    <w:rsid w:val="005107B4"/>
    <w:rsid w:val="00510D46"/>
    <w:rsid w:val="0051170F"/>
    <w:rsid w:val="00512C50"/>
    <w:rsid w:val="00513E60"/>
    <w:rsid w:val="00513FFF"/>
    <w:rsid w:val="0051510B"/>
    <w:rsid w:val="00515187"/>
    <w:rsid w:val="0051557F"/>
    <w:rsid w:val="00515F2F"/>
    <w:rsid w:val="0051751C"/>
    <w:rsid w:val="00517A4C"/>
    <w:rsid w:val="00520ACE"/>
    <w:rsid w:val="00522723"/>
    <w:rsid w:val="005235D1"/>
    <w:rsid w:val="0052377D"/>
    <w:rsid w:val="0052419B"/>
    <w:rsid w:val="005272D2"/>
    <w:rsid w:val="00530CBA"/>
    <w:rsid w:val="0053166C"/>
    <w:rsid w:val="00531BE7"/>
    <w:rsid w:val="00532624"/>
    <w:rsid w:val="00532A12"/>
    <w:rsid w:val="00532B46"/>
    <w:rsid w:val="00532CFF"/>
    <w:rsid w:val="005346E8"/>
    <w:rsid w:val="0053543D"/>
    <w:rsid w:val="00537E3C"/>
    <w:rsid w:val="005400E6"/>
    <w:rsid w:val="005405AB"/>
    <w:rsid w:val="00540DFC"/>
    <w:rsid w:val="00540FD9"/>
    <w:rsid w:val="00542809"/>
    <w:rsid w:val="00543D8B"/>
    <w:rsid w:val="0054420C"/>
    <w:rsid w:val="00544328"/>
    <w:rsid w:val="00544468"/>
    <w:rsid w:val="00545819"/>
    <w:rsid w:val="00546D53"/>
    <w:rsid w:val="00546F0B"/>
    <w:rsid w:val="00552CDB"/>
    <w:rsid w:val="005557F3"/>
    <w:rsid w:val="00555CA4"/>
    <w:rsid w:val="00555FAA"/>
    <w:rsid w:val="00555FDB"/>
    <w:rsid w:val="00556BC2"/>
    <w:rsid w:val="0056152F"/>
    <w:rsid w:val="00561726"/>
    <w:rsid w:val="00561814"/>
    <w:rsid w:val="00562300"/>
    <w:rsid w:val="00562DC0"/>
    <w:rsid w:val="00563DA3"/>
    <w:rsid w:val="00565403"/>
    <w:rsid w:val="0056604E"/>
    <w:rsid w:val="00567E50"/>
    <w:rsid w:val="00571AAC"/>
    <w:rsid w:val="0057599D"/>
    <w:rsid w:val="00575CD1"/>
    <w:rsid w:val="00575EA6"/>
    <w:rsid w:val="00576176"/>
    <w:rsid w:val="005765C6"/>
    <w:rsid w:val="00577B28"/>
    <w:rsid w:val="00580473"/>
    <w:rsid w:val="00580609"/>
    <w:rsid w:val="005815C0"/>
    <w:rsid w:val="00581FE2"/>
    <w:rsid w:val="00582DF9"/>
    <w:rsid w:val="00583083"/>
    <w:rsid w:val="005834BA"/>
    <w:rsid w:val="005835E9"/>
    <w:rsid w:val="00586D63"/>
    <w:rsid w:val="00592DEF"/>
    <w:rsid w:val="005953A0"/>
    <w:rsid w:val="00596509"/>
    <w:rsid w:val="00596BBF"/>
    <w:rsid w:val="005A070E"/>
    <w:rsid w:val="005A0CB0"/>
    <w:rsid w:val="005A0CD4"/>
    <w:rsid w:val="005A10CC"/>
    <w:rsid w:val="005A2043"/>
    <w:rsid w:val="005A2EC8"/>
    <w:rsid w:val="005A493E"/>
    <w:rsid w:val="005A7708"/>
    <w:rsid w:val="005A7D28"/>
    <w:rsid w:val="005B00D8"/>
    <w:rsid w:val="005B022F"/>
    <w:rsid w:val="005B1C80"/>
    <w:rsid w:val="005B1FCD"/>
    <w:rsid w:val="005B3E1B"/>
    <w:rsid w:val="005B4AAF"/>
    <w:rsid w:val="005B5883"/>
    <w:rsid w:val="005B60ED"/>
    <w:rsid w:val="005B6438"/>
    <w:rsid w:val="005C0690"/>
    <w:rsid w:val="005C0A55"/>
    <w:rsid w:val="005C10C2"/>
    <w:rsid w:val="005C14D7"/>
    <w:rsid w:val="005C251C"/>
    <w:rsid w:val="005C3BE7"/>
    <w:rsid w:val="005C4853"/>
    <w:rsid w:val="005C49B0"/>
    <w:rsid w:val="005C4AD7"/>
    <w:rsid w:val="005C5391"/>
    <w:rsid w:val="005C5F0A"/>
    <w:rsid w:val="005C7228"/>
    <w:rsid w:val="005C7453"/>
    <w:rsid w:val="005C7778"/>
    <w:rsid w:val="005C79E0"/>
    <w:rsid w:val="005D19E5"/>
    <w:rsid w:val="005D1A02"/>
    <w:rsid w:val="005D2E7D"/>
    <w:rsid w:val="005D4818"/>
    <w:rsid w:val="005D4A66"/>
    <w:rsid w:val="005D4F84"/>
    <w:rsid w:val="005E129A"/>
    <w:rsid w:val="005E3A67"/>
    <w:rsid w:val="005E4C74"/>
    <w:rsid w:val="005E5F9E"/>
    <w:rsid w:val="005E7ABE"/>
    <w:rsid w:val="005E7D24"/>
    <w:rsid w:val="005F2AC5"/>
    <w:rsid w:val="005F3FB6"/>
    <w:rsid w:val="005F4238"/>
    <w:rsid w:val="005F58FB"/>
    <w:rsid w:val="006002E0"/>
    <w:rsid w:val="0060059A"/>
    <w:rsid w:val="00601E71"/>
    <w:rsid w:val="00602646"/>
    <w:rsid w:val="00602D7C"/>
    <w:rsid w:val="00606196"/>
    <w:rsid w:val="00606B1A"/>
    <w:rsid w:val="006108F3"/>
    <w:rsid w:val="00611B0E"/>
    <w:rsid w:val="00615680"/>
    <w:rsid w:val="006164B5"/>
    <w:rsid w:val="00616665"/>
    <w:rsid w:val="00621CD8"/>
    <w:rsid w:val="0062254F"/>
    <w:rsid w:val="006226A4"/>
    <w:rsid w:val="0062289C"/>
    <w:rsid w:val="00622E32"/>
    <w:rsid w:val="00623A0C"/>
    <w:rsid w:val="00624EE6"/>
    <w:rsid w:val="00625571"/>
    <w:rsid w:val="006259E8"/>
    <w:rsid w:val="00625ABF"/>
    <w:rsid w:val="00627CE7"/>
    <w:rsid w:val="00627D29"/>
    <w:rsid w:val="00634748"/>
    <w:rsid w:val="00634910"/>
    <w:rsid w:val="00634CB1"/>
    <w:rsid w:val="00636A45"/>
    <w:rsid w:val="00637F01"/>
    <w:rsid w:val="00642250"/>
    <w:rsid w:val="00642B3A"/>
    <w:rsid w:val="00647448"/>
    <w:rsid w:val="00650254"/>
    <w:rsid w:val="00651B76"/>
    <w:rsid w:val="00653FD4"/>
    <w:rsid w:val="0065453C"/>
    <w:rsid w:val="00654B1C"/>
    <w:rsid w:val="0065500B"/>
    <w:rsid w:val="0066155F"/>
    <w:rsid w:val="00662187"/>
    <w:rsid w:val="00662968"/>
    <w:rsid w:val="00663008"/>
    <w:rsid w:val="0066367C"/>
    <w:rsid w:val="00664226"/>
    <w:rsid w:val="00667644"/>
    <w:rsid w:val="00670735"/>
    <w:rsid w:val="00671172"/>
    <w:rsid w:val="006711CB"/>
    <w:rsid w:val="006716E3"/>
    <w:rsid w:val="00672218"/>
    <w:rsid w:val="006722DA"/>
    <w:rsid w:val="0067276D"/>
    <w:rsid w:val="00673BCC"/>
    <w:rsid w:val="0067595A"/>
    <w:rsid w:val="006773D3"/>
    <w:rsid w:val="00677819"/>
    <w:rsid w:val="0068035C"/>
    <w:rsid w:val="0068129F"/>
    <w:rsid w:val="00681737"/>
    <w:rsid w:val="00681972"/>
    <w:rsid w:val="0068216D"/>
    <w:rsid w:val="00683A66"/>
    <w:rsid w:val="00684F4B"/>
    <w:rsid w:val="00685F68"/>
    <w:rsid w:val="006874AD"/>
    <w:rsid w:val="00696AC3"/>
    <w:rsid w:val="006975F1"/>
    <w:rsid w:val="006A0608"/>
    <w:rsid w:val="006A0F58"/>
    <w:rsid w:val="006A4C97"/>
    <w:rsid w:val="006A4E76"/>
    <w:rsid w:val="006A572D"/>
    <w:rsid w:val="006A5BC2"/>
    <w:rsid w:val="006B1B8B"/>
    <w:rsid w:val="006B2FE7"/>
    <w:rsid w:val="006B3276"/>
    <w:rsid w:val="006B39B0"/>
    <w:rsid w:val="006B4E77"/>
    <w:rsid w:val="006B6C19"/>
    <w:rsid w:val="006B7875"/>
    <w:rsid w:val="006B7E02"/>
    <w:rsid w:val="006C2EF5"/>
    <w:rsid w:val="006C3434"/>
    <w:rsid w:val="006C5B7F"/>
    <w:rsid w:val="006C64BE"/>
    <w:rsid w:val="006C66FD"/>
    <w:rsid w:val="006C6A0A"/>
    <w:rsid w:val="006C71FF"/>
    <w:rsid w:val="006C7E54"/>
    <w:rsid w:val="006D215E"/>
    <w:rsid w:val="006D24F9"/>
    <w:rsid w:val="006D2696"/>
    <w:rsid w:val="006D46ED"/>
    <w:rsid w:val="006D499D"/>
    <w:rsid w:val="006D6623"/>
    <w:rsid w:val="006D6711"/>
    <w:rsid w:val="006D6D67"/>
    <w:rsid w:val="006D6DCF"/>
    <w:rsid w:val="006E25D1"/>
    <w:rsid w:val="006E3C61"/>
    <w:rsid w:val="006E45E1"/>
    <w:rsid w:val="006E70C7"/>
    <w:rsid w:val="006E73D1"/>
    <w:rsid w:val="006E78B8"/>
    <w:rsid w:val="006E7AE0"/>
    <w:rsid w:val="006F0786"/>
    <w:rsid w:val="006F22A4"/>
    <w:rsid w:val="006F232B"/>
    <w:rsid w:val="006F3143"/>
    <w:rsid w:val="006F4BB0"/>
    <w:rsid w:val="006F5753"/>
    <w:rsid w:val="006F6375"/>
    <w:rsid w:val="006F6A72"/>
    <w:rsid w:val="006F7AB4"/>
    <w:rsid w:val="0070059E"/>
    <w:rsid w:val="007012A8"/>
    <w:rsid w:val="00701442"/>
    <w:rsid w:val="00701DD2"/>
    <w:rsid w:val="00702C84"/>
    <w:rsid w:val="00703587"/>
    <w:rsid w:val="00705174"/>
    <w:rsid w:val="007064CD"/>
    <w:rsid w:val="0070727E"/>
    <w:rsid w:val="00707DFC"/>
    <w:rsid w:val="00713DDB"/>
    <w:rsid w:val="00714039"/>
    <w:rsid w:val="0071449B"/>
    <w:rsid w:val="00715F00"/>
    <w:rsid w:val="007200B9"/>
    <w:rsid w:val="007200E5"/>
    <w:rsid w:val="007203E5"/>
    <w:rsid w:val="00720403"/>
    <w:rsid w:val="0072108D"/>
    <w:rsid w:val="007219C6"/>
    <w:rsid w:val="00723343"/>
    <w:rsid w:val="0072336D"/>
    <w:rsid w:val="0072415B"/>
    <w:rsid w:val="00724407"/>
    <w:rsid w:val="007253E0"/>
    <w:rsid w:val="00725AB8"/>
    <w:rsid w:val="00725DD1"/>
    <w:rsid w:val="0072620B"/>
    <w:rsid w:val="00727B5C"/>
    <w:rsid w:val="007316ED"/>
    <w:rsid w:val="00731C1D"/>
    <w:rsid w:val="0073218A"/>
    <w:rsid w:val="00732CAF"/>
    <w:rsid w:val="0073411A"/>
    <w:rsid w:val="00734FFD"/>
    <w:rsid w:val="00735508"/>
    <w:rsid w:val="00735D5E"/>
    <w:rsid w:val="00737694"/>
    <w:rsid w:val="007379B9"/>
    <w:rsid w:val="00741747"/>
    <w:rsid w:val="00744274"/>
    <w:rsid w:val="00744CA1"/>
    <w:rsid w:val="00745B9A"/>
    <w:rsid w:val="00745EE7"/>
    <w:rsid w:val="007538C3"/>
    <w:rsid w:val="00755301"/>
    <w:rsid w:val="00755DAD"/>
    <w:rsid w:val="00755FCF"/>
    <w:rsid w:val="0076058A"/>
    <w:rsid w:val="00761A8D"/>
    <w:rsid w:val="00761EB0"/>
    <w:rsid w:val="00762468"/>
    <w:rsid w:val="007627BD"/>
    <w:rsid w:val="007634BD"/>
    <w:rsid w:val="00764148"/>
    <w:rsid w:val="007650AE"/>
    <w:rsid w:val="00766669"/>
    <w:rsid w:val="00766793"/>
    <w:rsid w:val="00766FCB"/>
    <w:rsid w:val="0076735F"/>
    <w:rsid w:val="00767A82"/>
    <w:rsid w:val="0077087B"/>
    <w:rsid w:val="007711E4"/>
    <w:rsid w:val="007723A4"/>
    <w:rsid w:val="00772F46"/>
    <w:rsid w:val="007738C0"/>
    <w:rsid w:val="00773ADD"/>
    <w:rsid w:val="00774890"/>
    <w:rsid w:val="007754FB"/>
    <w:rsid w:val="007759BF"/>
    <w:rsid w:val="00775C99"/>
    <w:rsid w:val="00777708"/>
    <w:rsid w:val="00777727"/>
    <w:rsid w:val="0078066D"/>
    <w:rsid w:val="00781889"/>
    <w:rsid w:val="00783852"/>
    <w:rsid w:val="00783D6A"/>
    <w:rsid w:val="007845C8"/>
    <w:rsid w:val="007864CE"/>
    <w:rsid w:val="00790413"/>
    <w:rsid w:val="00790B94"/>
    <w:rsid w:val="00792006"/>
    <w:rsid w:val="00794520"/>
    <w:rsid w:val="00794A0A"/>
    <w:rsid w:val="00794BB2"/>
    <w:rsid w:val="00795795"/>
    <w:rsid w:val="00795F42"/>
    <w:rsid w:val="007963EA"/>
    <w:rsid w:val="00796D50"/>
    <w:rsid w:val="00797166"/>
    <w:rsid w:val="00797347"/>
    <w:rsid w:val="007A1078"/>
    <w:rsid w:val="007A40D4"/>
    <w:rsid w:val="007A429E"/>
    <w:rsid w:val="007A5103"/>
    <w:rsid w:val="007A55D2"/>
    <w:rsid w:val="007A612F"/>
    <w:rsid w:val="007B2CFE"/>
    <w:rsid w:val="007B4D73"/>
    <w:rsid w:val="007B4DD2"/>
    <w:rsid w:val="007C0507"/>
    <w:rsid w:val="007C0E4E"/>
    <w:rsid w:val="007C0F24"/>
    <w:rsid w:val="007C14CD"/>
    <w:rsid w:val="007C1581"/>
    <w:rsid w:val="007C1C1A"/>
    <w:rsid w:val="007C2A7A"/>
    <w:rsid w:val="007C3060"/>
    <w:rsid w:val="007C39F1"/>
    <w:rsid w:val="007C4DE1"/>
    <w:rsid w:val="007C6CFA"/>
    <w:rsid w:val="007C7414"/>
    <w:rsid w:val="007C75D1"/>
    <w:rsid w:val="007C7660"/>
    <w:rsid w:val="007D0C9F"/>
    <w:rsid w:val="007D280C"/>
    <w:rsid w:val="007D3574"/>
    <w:rsid w:val="007D381F"/>
    <w:rsid w:val="007D383B"/>
    <w:rsid w:val="007D51D9"/>
    <w:rsid w:val="007D5CDB"/>
    <w:rsid w:val="007D6F3C"/>
    <w:rsid w:val="007E00A2"/>
    <w:rsid w:val="007E14FD"/>
    <w:rsid w:val="007E151C"/>
    <w:rsid w:val="007E1FAC"/>
    <w:rsid w:val="007E2683"/>
    <w:rsid w:val="007E7448"/>
    <w:rsid w:val="007E7BAC"/>
    <w:rsid w:val="007F032D"/>
    <w:rsid w:val="007F4255"/>
    <w:rsid w:val="007F44BB"/>
    <w:rsid w:val="007F450C"/>
    <w:rsid w:val="007F4621"/>
    <w:rsid w:val="007F486A"/>
    <w:rsid w:val="007F6AFF"/>
    <w:rsid w:val="007F6B3E"/>
    <w:rsid w:val="007F6B7D"/>
    <w:rsid w:val="007F6CE3"/>
    <w:rsid w:val="00801299"/>
    <w:rsid w:val="008018F0"/>
    <w:rsid w:val="00802109"/>
    <w:rsid w:val="00802E47"/>
    <w:rsid w:val="00804044"/>
    <w:rsid w:val="008043DF"/>
    <w:rsid w:val="0080614E"/>
    <w:rsid w:val="00806E55"/>
    <w:rsid w:val="008101B8"/>
    <w:rsid w:val="00810ACC"/>
    <w:rsid w:val="00812002"/>
    <w:rsid w:val="008120D9"/>
    <w:rsid w:val="00816A3F"/>
    <w:rsid w:val="00817BD8"/>
    <w:rsid w:val="00820C2F"/>
    <w:rsid w:val="00820CE2"/>
    <w:rsid w:val="00821F99"/>
    <w:rsid w:val="00823273"/>
    <w:rsid w:val="00823D0E"/>
    <w:rsid w:val="00823D49"/>
    <w:rsid w:val="008247AE"/>
    <w:rsid w:val="0082575A"/>
    <w:rsid w:val="00825CC8"/>
    <w:rsid w:val="00827966"/>
    <w:rsid w:val="008308E1"/>
    <w:rsid w:val="008312EB"/>
    <w:rsid w:val="008314E5"/>
    <w:rsid w:val="00831E12"/>
    <w:rsid w:val="00833B7D"/>
    <w:rsid w:val="0083411B"/>
    <w:rsid w:val="00835561"/>
    <w:rsid w:val="0084150E"/>
    <w:rsid w:val="00841B73"/>
    <w:rsid w:val="00842406"/>
    <w:rsid w:val="00842595"/>
    <w:rsid w:val="008435D3"/>
    <w:rsid w:val="00843ECA"/>
    <w:rsid w:val="00844471"/>
    <w:rsid w:val="008450E3"/>
    <w:rsid w:val="00846379"/>
    <w:rsid w:val="00847C06"/>
    <w:rsid w:val="0085099E"/>
    <w:rsid w:val="0085125B"/>
    <w:rsid w:val="008512E8"/>
    <w:rsid w:val="00851317"/>
    <w:rsid w:val="00851C9B"/>
    <w:rsid w:val="00852FBD"/>
    <w:rsid w:val="00853187"/>
    <w:rsid w:val="00854537"/>
    <w:rsid w:val="00854A79"/>
    <w:rsid w:val="008553B6"/>
    <w:rsid w:val="00855B28"/>
    <w:rsid w:val="00855C59"/>
    <w:rsid w:val="00856BD5"/>
    <w:rsid w:val="00857141"/>
    <w:rsid w:val="0085718E"/>
    <w:rsid w:val="00862AA8"/>
    <w:rsid w:val="00862E3B"/>
    <w:rsid w:val="008647BF"/>
    <w:rsid w:val="008650B2"/>
    <w:rsid w:val="008707B7"/>
    <w:rsid w:val="00870FF8"/>
    <w:rsid w:val="00871E1E"/>
    <w:rsid w:val="00871F3F"/>
    <w:rsid w:val="008730B2"/>
    <w:rsid w:val="0087343A"/>
    <w:rsid w:val="00873CEE"/>
    <w:rsid w:val="00874984"/>
    <w:rsid w:val="008760A0"/>
    <w:rsid w:val="0087613D"/>
    <w:rsid w:val="008769B9"/>
    <w:rsid w:val="0087752F"/>
    <w:rsid w:val="00880ABC"/>
    <w:rsid w:val="00881525"/>
    <w:rsid w:val="008830B1"/>
    <w:rsid w:val="00887349"/>
    <w:rsid w:val="00890136"/>
    <w:rsid w:val="0089556A"/>
    <w:rsid w:val="00895EC3"/>
    <w:rsid w:val="00896125"/>
    <w:rsid w:val="00897748"/>
    <w:rsid w:val="008A0607"/>
    <w:rsid w:val="008A1BF3"/>
    <w:rsid w:val="008A1C1E"/>
    <w:rsid w:val="008A295D"/>
    <w:rsid w:val="008A453A"/>
    <w:rsid w:val="008A502F"/>
    <w:rsid w:val="008A7178"/>
    <w:rsid w:val="008A72D2"/>
    <w:rsid w:val="008B2472"/>
    <w:rsid w:val="008B2B99"/>
    <w:rsid w:val="008B3892"/>
    <w:rsid w:val="008B475C"/>
    <w:rsid w:val="008B4D59"/>
    <w:rsid w:val="008B778C"/>
    <w:rsid w:val="008B7979"/>
    <w:rsid w:val="008C1182"/>
    <w:rsid w:val="008C1344"/>
    <w:rsid w:val="008C2EFB"/>
    <w:rsid w:val="008C3370"/>
    <w:rsid w:val="008C35F2"/>
    <w:rsid w:val="008C40BD"/>
    <w:rsid w:val="008C4710"/>
    <w:rsid w:val="008C507D"/>
    <w:rsid w:val="008C52A9"/>
    <w:rsid w:val="008C6951"/>
    <w:rsid w:val="008C6B79"/>
    <w:rsid w:val="008D0854"/>
    <w:rsid w:val="008D0C9B"/>
    <w:rsid w:val="008D10B6"/>
    <w:rsid w:val="008D2461"/>
    <w:rsid w:val="008D2A87"/>
    <w:rsid w:val="008D3F3C"/>
    <w:rsid w:val="008D4480"/>
    <w:rsid w:val="008D4556"/>
    <w:rsid w:val="008E0383"/>
    <w:rsid w:val="008E03CE"/>
    <w:rsid w:val="008E1555"/>
    <w:rsid w:val="008E1FCC"/>
    <w:rsid w:val="008E37F4"/>
    <w:rsid w:val="008E3DF5"/>
    <w:rsid w:val="008E70D7"/>
    <w:rsid w:val="008E76CF"/>
    <w:rsid w:val="008F3A45"/>
    <w:rsid w:val="008F52AE"/>
    <w:rsid w:val="008F597A"/>
    <w:rsid w:val="009067D4"/>
    <w:rsid w:val="00906936"/>
    <w:rsid w:val="009069CB"/>
    <w:rsid w:val="00910867"/>
    <w:rsid w:val="00910CF8"/>
    <w:rsid w:val="00912F37"/>
    <w:rsid w:val="009161CC"/>
    <w:rsid w:val="00922366"/>
    <w:rsid w:val="00922386"/>
    <w:rsid w:val="00923702"/>
    <w:rsid w:val="00924A11"/>
    <w:rsid w:val="00926E0B"/>
    <w:rsid w:val="0092789E"/>
    <w:rsid w:val="00932D9A"/>
    <w:rsid w:val="009338E6"/>
    <w:rsid w:val="00934E88"/>
    <w:rsid w:val="00936ED3"/>
    <w:rsid w:val="0093732B"/>
    <w:rsid w:val="009414BC"/>
    <w:rsid w:val="00941B1E"/>
    <w:rsid w:val="0094475E"/>
    <w:rsid w:val="0094616D"/>
    <w:rsid w:val="00947310"/>
    <w:rsid w:val="009474B5"/>
    <w:rsid w:val="0094751F"/>
    <w:rsid w:val="0095067A"/>
    <w:rsid w:val="00952591"/>
    <w:rsid w:val="00952984"/>
    <w:rsid w:val="00953679"/>
    <w:rsid w:val="009542E9"/>
    <w:rsid w:val="009544A5"/>
    <w:rsid w:val="009548E3"/>
    <w:rsid w:val="0095548E"/>
    <w:rsid w:val="00956C3F"/>
    <w:rsid w:val="00957E1B"/>
    <w:rsid w:val="00961463"/>
    <w:rsid w:val="00964EC3"/>
    <w:rsid w:val="00964F6F"/>
    <w:rsid w:val="009650ED"/>
    <w:rsid w:val="00965340"/>
    <w:rsid w:val="00965C00"/>
    <w:rsid w:val="00966BE6"/>
    <w:rsid w:val="00971748"/>
    <w:rsid w:val="00971838"/>
    <w:rsid w:val="0097192C"/>
    <w:rsid w:val="00974AE2"/>
    <w:rsid w:val="00975FB5"/>
    <w:rsid w:val="0097672D"/>
    <w:rsid w:val="00976C5E"/>
    <w:rsid w:val="009771DC"/>
    <w:rsid w:val="00980DAE"/>
    <w:rsid w:val="00981753"/>
    <w:rsid w:val="009818F5"/>
    <w:rsid w:val="00983848"/>
    <w:rsid w:val="00983DAD"/>
    <w:rsid w:val="00990078"/>
    <w:rsid w:val="0099021F"/>
    <w:rsid w:val="0099028B"/>
    <w:rsid w:val="00990A78"/>
    <w:rsid w:val="009919BC"/>
    <w:rsid w:val="00992097"/>
    <w:rsid w:val="009926F0"/>
    <w:rsid w:val="00993700"/>
    <w:rsid w:val="00993D2C"/>
    <w:rsid w:val="00994E62"/>
    <w:rsid w:val="00995238"/>
    <w:rsid w:val="009963D4"/>
    <w:rsid w:val="009A14C1"/>
    <w:rsid w:val="009A21FE"/>
    <w:rsid w:val="009A386A"/>
    <w:rsid w:val="009A4AE5"/>
    <w:rsid w:val="009A5113"/>
    <w:rsid w:val="009A5945"/>
    <w:rsid w:val="009B06D4"/>
    <w:rsid w:val="009B0744"/>
    <w:rsid w:val="009B0FD5"/>
    <w:rsid w:val="009B110A"/>
    <w:rsid w:val="009B3294"/>
    <w:rsid w:val="009B3B5E"/>
    <w:rsid w:val="009B4591"/>
    <w:rsid w:val="009B5E8C"/>
    <w:rsid w:val="009B6299"/>
    <w:rsid w:val="009B6CAA"/>
    <w:rsid w:val="009C0500"/>
    <w:rsid w:val="009C0D3A"/>
    <w:rsid w:val="009C1880"/>
    <w:rsid w:val="009C1F89"/>
    <w:rsid w:val="009C3301"/>
    <w:rsid w:val="009C3B86"/>
    <w:rsid w:val="009C404C"/>
    <w:rsid w:val="009C49B4"/>
    <w:rsid w:val="009C5297"/>
    <w:rsid w:val="009C6E27"/>
    <w:rsid w:val="009D0632"/>
    <w:rsid w:val="009D392A"/>
    <w:rsid w:val="009D427C"/>
    <w:rsid w:val="009D45E5"/>
    <w:rsid w:val="009D59BE"/>
    <w:rsid w:val="009D6E1C"/>
    <w:rsid w:val="009E0D44"/>
    <w:rsid w:val="009E1395"/>
    <w:rsid w:val="009E233D"/>
    <w:rsid w:val="009E41F4"/>
    <w:rsid w:val="009E4263"/>
    <w:rsid w:val="009E4544"/>
    <w:rsid w:val="009E62CB"/>
    <w:rsid w:val="009E72A9"/>
    <w:rsid w:val="009F16EA"/>
    <w:rsid w:val="009F24D8"/>
    <w:rsid w:val="009F2620"/>
    <w:rsid w:val="009F2DC5"/>
    <w:rsid w:val="009F2E38"/>
    <w:rsid w:val="009F3510"/>
    <w:rsid w:val="009F5254"/>
    <w:rsid w:val="009F5C2A"/>
    <w:rsid w:val="009F669C"/>
    <w:rsid w:val="009F682D"/>
    <w:rsid w:val="009F6AA9"/>
    <w:rsid w:val="009F70B7"/>
    <w:rsid w:val="00A00D41"/>
    <w:rsid w:val="00A01C60"/>
    <w:rsid w:val="00A01D64"/>
    <w:rsid w:val="00A022BC"/>
    <w:rsid w:val="00A04071"/>
    <w:rsid w:val="00A04FD6"/>
    <w:rsid w:val="00A07449"/>
    <w:rsid w:val="00A078F4"/>
    <w:rsid w:val="00A10568"/>
    <w:rsid w:val="00A11A05"/>
    <w:rsid w:val="00A14688"/>
    <w:rsid w:val="00A14E6C"/>
    <w:rsid w:val="00A1563A"/>
    <w:rsid w:val="00A15DD5"/>
    <w:rsid w:val="00A160A3"/>
    <w:rsid w:val="00A16268"/>
    <w:rsid w:val="00A1666A"/>
    <w:rsid w:val="00A167F6"/>
    <w:rsid w:val="00A174C7"/>
    <w:rsid w:val="00A22174"/>
    <w:rsid w:val="00A2223B"/>
    <w:rsid w:val="00A22E3A"/>
    <w:rsid w:val="00A24121"/>
    <w:rsid w:val="00A247E5"/>
    <w:rsid w:val="00A26563"/>
    <w:rsid w:val="00A269FF"/>
    <w:rsid w:val="00A30937"/>
    <w:rsid w:val="00A31B20"/>
    <w:rsid w:val="00A34EBA"/>
    <w:rsid w:val="00A35DD5"/>
    <w:rsid w:val="00A362E2"/>
    <w:rsid w:val="00A432F2"/>
    <w:rsid w:val="00A43907"/>
    <w:rsid w:val="00A43B77"/>
    <w:rsid w:val="00A44965"/>
    <w:rsid w:val="00A46490"/>
    <w:rsid w:val="00A47ABA"/>
    <w:rsid w:val="00A501CE"/>
    <w:rsid w:val="00A541A3"/>
    <w:rsid w:val="00A54342"/>
    <w:rsid w:val="00A5644C"/>
    <w:rsid w:val="00A573F5"/>
    <w:rsid w:val="00A57EDA"/>
    <w:rsid w:val="00A612CE"/>
    <w:rsid w:val="00A61A57"/>
    <w:rsid w:val="00A6466B"/>
    <w:rsid w:val="00A71E08"/>
    <w:rsid w:val="00A744F5"/>
    <w:rsid w:val="00A749AF"/>
    <w:rsid w:val="00A75292"/>
    <w:rsid w:val="00A761CC"/>
    <w:rsid w:val="00A80959"/>
    <w:rsid w:val="00A80CC2"/>
    <w:rsid w:val="00A838C4"/>
    <w:rsid w:val="00A85AAE"/>
    <w:rsid w:val="00A86938"/>
    <w:rsid w:val="00A9107A"/>
    <w:rsid w:val="00A94D4F"/>
    <w:rsid w:val="00A95377"/>
    <w:rsid w:val="00A9552E"/>
    <w:rsid w:val="00A96CB4"/>
    <w:rsid w:val="00A96F57"/>
    <w:rsid w:val="00AA12F8"/>
    <w:rsid w:val="00AA1329"/>
    <w:rsid w:val="00AA1DB2"/>
    <w:rsid w:val="00AA2E08"/>
    <w:rsid w:val="00AA577B"/>
    <w:rsid w:val="00AA5F8B"/>
    <w:rsid w:val="00AA69DC"/>
    <w:rsid w:val="00AA6AB1"/>
    <w:rsid w:val="00AA71DB"/>
    <w:rsid w:val="00AB0436"/>
    <w:rsid w:val="00AB0F3E"/>
    <w:rsid w:val="00AB2270"/>
    <w:rsid w:val="00AB24F6"/>
    <w:rsid w:val="00AB25D1"/>
    <w:rsid w:val="00AB41DA"/>
    <w:rsid w:val="00AB43C7"/>
    <w:rsid w:val="00AB5083"/>
    <w:rsid w:val="00AB56F0"/>
    <w:rsid w:val="00AB57F2"/>
    <w:rsid w:val="00AB6C82"/>
    <w:rsid w:val="00AC0752"/>
    <w:rsid w:val="00AC2D12"/>
    <w:rsid w:val="00AC2D91"/>
    <w:rsid w:val="00AC31FC"/>
    <w:rsid w:val="00AC3EC7"/>
    <w:rsid w:val="00AC4519"/>
    <w:rsid w:val="00AC5CD8"/>
    <w:rsid w:val="00AC6D16"/>
    <w:rsid w:val="00AD1E53"/>
    <w:rsid w:val="00AD3E4F"/>
    <w:rsid w:val="00AD5A71"/>
    <w:rsid w:val="00AD647F"/>
    <w:rsid w:val="00AE05AC"/>
    <w:rsid w:val="00AE127D"/>
    <w:rsid w:val="00AE2535"/>
    <w:rsid w:val="00AE5F1B"/>
    <w:rsid w:val="00AE7389"/>
    <w:rsid w:val="00AE7437"/>
    <w:rsid w:val="00AF17E3"/>
    <w:rsid w:val="00AF3A10"/>
    <w:rsid w:val="00AF7F91"/>
    <w:rsid w:val="00B02274"/>
    <w:rsid w:val="00B02382"/>
    <w:rsid w:val="00B0291E"/>
    <w:rsid w:val="00B02931"/>
    <w:rsid w:val="00B02D9D"/>
    <w:rsid w:val="00B0306D"/>
    <w:rsid w:val="00B03373"/>
    <w:rsid w:val="00B0496F"/>
    <w:rsid w:val="00B04ABD"/>
    <w:rsid w:val="00B04D5A"/>
    <w:rsid w:val="00B05E43"/>
    <w:rsid w:val="00B05F8C"/>
    <w:rsid w:val="00B05FAD"/>
    <w:rsid w:val="00B06192"/>
    <w:rsid w:val="00B06C86"/>
    <w:rsid w:val="00B06FC1"/>
    <w:rsid w:val="00B07B28"/>
    <w:rsid w:val="00B07D46"/>
    <w:rsid w:val="00B11421"/>
    <w:rsid w:val="00B116DB"/>
    <w:rsid w:val="00B117D8"/>
    <w:rsid w:val="00B14596"/>
    <w:rsid w:val="00B14F72"/>
    <w:rsid w:val="00B14FCC"/>
    <w:rsid w:val="00B169B5"/>
    <w:rsid w:val="00B16AA7"/>
    <w:rsid w:val="00B16ECC"/>
    <w:rsid w:val="00B20B2D"/>
    <w:rsid w:val="00B2112B"/>
    <w:rsid w:val="00B218C9"/>
    <w:rsid w:val="00B21B68"/>
    <w:rsid w:val="00B23822"/>
    <w:rsid w:val="00B24CFF"/>
    <w:rsid w:val="00B25614"/>
    <w:rsid w:val="00B262DD"/>
    <w:rsid w:val="00B26B20"/>
    <w:rsid w:val="00B27A31"/>
    <w:rsid w:val="00B33925"/>
    <w:rsid w:val="00B33FDB"/>
    <w:rsid w:val="00B3523B"/>
    <w:rsid w:val="00B35362"/>
    <w:rsid w:val="00B36944"/>
    <w:rsid w:val="00B401CA"/>
    <w:rsid w:val="00B40E66"/>
    <w:rsid w:val="00B41407"/>
    <w:rsid w:val="00B437D0"/>
    <w:rsid w:val="00B43C7E"/>
    <w:rsid w:val="00B43DC2"/>
    <w:rsid w:val="00B444A8"/>
    <w:rsid w:val="00B457F1"/>
    <w:rsid w:val="00B46BAF"/>
    <w:rsid w:val="00B46BE2"/>
    <w:rsid w:val="00B46F20"/>
    <w:rsid w:val="00B500AB"/>
    <w:rsid w:val="00B528DF"/>
    <w:rsid w:val="00B53680"/>
    <w:rsid w:val="00B55105"/>
    <w:rsid w:val="00B56BAF"/>
    <w:rsid w:val="00B60055"/>
    <w:rsid w:val="00B60C48"/>
    <w:rsid w:val="00B6187B"/>
    <w:rsid w:val="00B62C36"/>
    <w:rsid w:val="00B62FF8"/>
    <w:rsid w:val="00B63090"/>
    <w:rsid w:val="00B648F3"/>
    <w:rsid w:val="00B64B68"/>
    <w:rsid w:val="00B64EF3"/>
    <w:rsid w:val="00B650CA"/>
    <w:rsid w:val="00B65875"/>
    <w:rsid w:val="00B65E9C"/>
    <w:rsid w:val="00B67274"/>
    <w:rsid w:val="00B700FF"/>
    <w:rsid w:val="00B72721"/>
    <w:rsid w:val="00B72AF1"/>
    <w:rsid w:val="00B74949"/>
    <w:rsid w:val="00B7523B"/>
    <w:rsid w:val="00B76EB3"/>
    <w:rsid w:val="00B81F05"/>
    <w:rsid w:val="00B83EA2"/>
    <w:rsid w:val="00B8402C"/>
    <w:rsid w:val="00B843C3"/>
    <w:rsid w:val="00B85011"/>
    <w:rsid w:val="00B85215"/>
    <w:rsid w:val="00B854E9"/>
    <w:rsid w:val="00B86778"/>
    <w:rsid w:val="00B8774D"/>
    <w:rsid w:val="00B90616"/>
    <w:rsid w:val="00B908CF"/>
    <w:rsid w:val="00B90D44"/>
    <w:rsid w:val="00B949E0"/>
    <w:rsid w:val="00B94EF6"/>
    <w:rsid w:val="00BA223D"/>
    <w:rsid w:val="00BA27E9"/>
    <w:rsid w:val="00BA411A"/>
    <w:rsid w:val="00BA478E"/>
    <w:rsid w:val="00BA5587"/>
    <w:rsid w:val="00BA6A9D"/>
    <w:rsid w:val="00BA7102"/>
    <w:rsid w:val="00BA7917"/>
    <w:rsid w:val="00BB13CF"/>
    <w:rsid w:val="00BB22CE"/>
    <w:rsid w:val="00BB2700"/>
    <w:rsid w:val="00BB30B4"/>
    <w:rsid w:val="00BB472E"/>
    <w:rsid w:val="00BB4BF4"/>
    <w:rsid w:val="00BB4E41"/>
    <w:rsid w:val="00BB78E9"/>
    <w:rsid w:val="00BC038B"/>
    <w:rsid w:val="00BC0432"/>
    <w:rsid w:val="00BC0B0B"/>
    <w:rsid w:val="00BC2084"/>
    <w:rsid w:val="00BC2133"/>
    <w:rsid w:val="00BC4543"/>
    <w:rsid w:val="00BC4C78"/>
    <w:rsid w:val="00BC4EB4"/>
    <w:rsid w:val="00BC4FAE"/>
    <w:rsid w:val="00BC6280"/>
    <w:rsid w:val="00BC6D34"/>
    <w:rsid w:val="00BD2846"/>
    <w:rsid w:val="00BD5A6E"/>
    <w:rsid w:val="00BD6C0C"/>
    <w:rsid w:val="00BD773B"/>
    <w:rsid w:val="00BE001B"/>
    <w:rsid w:val="00BE1954"/>
    <w:rsid w:val="00BE2490"/>
    <w:rsid w:val="00BE295A"/>
    <w:rsid w:val="00BE2A18"/>
    <w:rsid w:val="00BE2C64"/>
    <w:rsid w:val="00BE3185"/>
    <w:rsid w:val="00BE38C9"/>
    <w:rsid w:val="00BE588C"/>
    <w:rsid w:val="00BE59F8"/>
    <w:rsid w:val="00BF04A4"/>
    <w:rsid w:val="00BF08DB"/>
    <w:rsid w:val="00BF0D87"/>
    <w:rsid w:val="00BF0EB3"/>
    <w:rsid w:val="00BF2ED8"/>
    <w:rsid w:val="00BF3089"/>
    <w:rsid w:val="00BF33DD"/>
    <w:rsid w:val="00BF481B"/>
    <w:rsid w:val="00BF4923"/>
    <w:rsid w:val="00BF5BD1"/>
    <w:rsid w:val="00BF5C37"/>
    <w:rsid w:val="00BF60DA"/>
    <w:rsid w:val="00C0189C"/>
    <w:rsid w:val="00C02609"/>
    <w:rsid w:val="00C0690B"/>
    <w:rsid w:val="00C06A36"/>
    <w:rsid w:val="00C06C81"/>
    <w:rsid w:val="00C079E4"/>
    <w:rsid w:val="00C125F0"/>
    <w:rsid w:val="00C1284A"/>
    <w:rsid w:val="00C146B4"/>
    <w:rsid w:val="00C15E15"/>
    <w:rsid w:val="00C207D1"/>
    <w:rsid w:val="00C207D3"/>
    <w:rsid w:val="00C21E7E"/>
    <w:rsid w:val="00C22010"/>
    <w:rsid w:val="00C22795"/>
    <w:rsid w:val="00C228FD"/>
    <w:rsid w:val="00C22FBA"/>
    <w:rsid w:val="00C23C55"/>
    <w:rsid w:val="00C2488E"/>
    <w:rsid w:val="00C2565D"/>
    <w:rsid w:val="00C25D8A"/>
    <w:rsid w:val="00C3132B"/>
    <w:rsid w:val="00C32A0E"/>
    <w:rsid w:val="00C32C92"/>
    <w:rsid w:val="00C33545"/>
    <w:rsid w:val="00C33638"/>
    <w:rsid w:val="00C339D4"/>
    <w:rsid w:val="00C340FE"/>
    <w:rsid w:val="00C3432F"/>
    <w:rsid w:val="00C348C3"/>
    <w:rsid w:val="00C35108"/>
    <w:rsid w:val="00C35784"/>
    <w:rsid w:val="00C35B63"/>
    <w:rsid w:val="00C40113"/>
    <w:rsid w:val="00C406E3"/>
    <w:rsid w:val="00C40ADF"/>
    <w:rsid w:val="00C40DA8"/>
    <w:rsid w:val="00C41620"/>
    <w:rsid w:val="00C42118"/>
    <w:rsid w:val="00C4265B"/>
    <w:rsid w:val="00C435C0"/>
    <w:rsid w:val="00C437A0"/>
    <w:rsid w:val="00C43881"/>
    <w:rsid w:val="00C44EFF"/>
    <w:rsid w:val="00C46D83"/>
    <w:rsid w:val="00C46EFF"/>
    <w:rsid w:val="00C5034B"/>
    <w:rsid w:val="00C5096B"/>
    <w:rsid w:val="00C52282"/>
    <w:rsid w:val="00C5266E"/>
    <w:rsid w:val="00C52BD0"/>
    <w:rsid w:val="00C5346C"/>
    <w:rsid w:val="00C53DCB"/>
    <w:rsid w:val="00C5414B"/>
    <w:rsid w:val="00C5580D"/>
    <w:rsid w:val="00C55E62"/>
    <w:rsid w:val="00C56610"/>
    <w:rsid w:val="00C56D01"/>
    <w:rsid w:val="00C56EE1"/>
    <w:rsid w:val="00C579E3"/>
    <w:rsid w:val="00C57D8C"/>
    <w:rsid w:val="00C600E6"/>
    <w:rsid w:val="00C60FDC"/>
    <w:rsid w:val="00C615B3"/>
    <w:rsid w:val="00C6193B"/>
    <w:rsid w:val="00C61FAC"/>
    <w:rsid w:val="00C62678"/>
    <w:rsid w:val="00C65914"/>
    <w:rsid w:val="00C66313"/>
    <w:rsid w:val="00C6679B"/>
    <w:rsid w:val="00C667F8"/>
    <w:rsid w:val="00C66B30"/>
    <w:rsid w:val="00C709E3"/>
    <w:rsid w:val="00C70D4A"/>
    <w:rsid w:val="00C71934"/>
    <w:rsid w:val="00C724EB"/>
    <w:rsid w:val="00C7513B"/>
    <w:rsid w:val="00C75C1E"/>
    <w:rsid w:val="00C75ED0"/>
    <w:rsid w:val="00C76259"/>
    <w:rsid w:val="00C76865"/>
    <w:rsid w:val="00C76872"/>
    <w:rsid w:val="00C77188"/>
    <w:rsid w:val="00C77722"/>
    <w:rsid w:val="00C777D6"/>
    <w:rsid w:val="00C777E9"/>
    <w:rsid w:val="00C77B89"/>
    <w:rsid w:val="00C77CF6"/>
    <w:rsid w:val="00C80522"/>
    <w:rsid w:val="00C80C30"/>
    <w:rsid w:val="00C81C95"/>
    <w:rsid w:val="00C825F9"/>
    <w:rsid w:val="00C838BD"/>
    <w:rsid w:val="00C863C3"/>
    <w:rsid w:val="00C91C77"/>
    <w:rsid w:val="00C940E0"/>
    <w:rsid w:val="00C95643"/>
    <w:rsid w:val="00C968D4"/>
    <w:rsid w:val="00C97741"/>
    <w:rsid w:val="00CA0889"/>
    <w:rsid w:val="00CA2A29"/>
    <w:rsid w:val="00CA3A3B"/>
    <w:rsid w:val="00CA3A83"/>
    <w:rsid w:val="00CA45A4"/>
    <w:rsid w:val="00CA52B3"/>
    <w:rsid w:val="00CA69D1"/>
    <w:rsid w:val="00CA6BB0"/>
    <w:rsid w:val="00CA716B"/>
    <w:rsid w:val="00CA77B9"/>
    <w:rsid w:val="00CB0086"/>
    <w:rsid w:val="00CB00BF"/>
    <w:rsid w:val="00CB087D"/>
    <w:rsid w:val="00CB19AB"/>
    <w:rsid w:val="00CB3384"/>
    <w:rsid w:val="00CB58D8"/>
    <w:rsid w:val="00CB5B0D"/>
    <w:rsid w:val="00CB65A0"/>
    <w:rsid w:val="00CB70E7"/>
    <w:rsid w:val="00CB7273"/>
    <w:rsid w:val="00CB7FA4"/>
    <w:rsid w:val="00CC1AC0"/>
    <w:rsid w:val="00CC243C"/>
    <w:rsid w:val="00CC4163"/>
    <w:rsid w:val="00CC7AE5"/>
    <w:rsid w:val="00CD2241"/>
    <w:rsid w:val="00CD3EEA"/>
    <w:rsid w:val="00CD5B3D"/>
    <w:rsid w:val="00CD674D"/>
    <w:rsid w:val="00CD6CCD"/>
    <w:rsid w:val="00CD799B"/>
    <w:rsid w:val="00CE02B7"/>
    <w:rsid w:val="00CE1F34"/>
    <w:rsid w:val="00CE29B8"/>
    <w:rsid w:val="00CE3F4D"/>
    <w:rsid w:val="00CF0E52"/>
    <w:rsid w:val="00CF1F35"/>
    <w:rsid w:val="00CF28FE"/>
    <w:rsid w:val="00CF3B49"/>
    <w:rsid w:val="00CF4C06"/>
    <w:rsid w:val="00CF5656"/>
    <w:rsid w:val="00D00927"/>
    <w:rsid w:val="00D01324"/>
    <w:rsid w:val="00D013F1"/>
    <w:rsid w:val="00D017CA"/>
    <w:rsid w:val="00D01A82"/>
    <w:rsid w:val="00D029DD"/>
    <w:rsid w:val="00D02FA4"/>
    <w:rsid w:val="00D03085"/>
    <w:rsid w:val="00D039B7"/>
    <w:rsid w:val="00D0435E"/>
    <w:rsid w:val="00D0568E"/>
    <w:rsid w:val="00D058E7"/>
    <w:rsid w:val="00D058EC"/>
    <w:rsid w:val="00D05C3D"/>
    <w:rsid w:val="00D062F3"/>
    <w:rsid w:val="00D0685C"/>
    <w:rsid w:val="00D1010F"/>
    <w:rsid w:val="00D12C48"/>
    <w:rsid w:val="00D13E1F"/>
    <w:rsid w:val="00D14CC6"/>
    <w:rsid w:val="00D1723C"/>
    <w:rsid w:val="00D17AEE"/>
    <w:rsid w:val="00D20086"/>
    <w:rsid w:val="00D20A1B"/>
    <w:rsid w:val="00D2234B"/>
    <w:rsid w:val="00D2309A"/>
    <w:rsid w:val="00D24252"/>
    <w:rsid w:val="00D24412"/>
    <w:rsid w:val="00D27B48"/>
    <w:rsid w:val="00D27BF6"/>
    <w:rsid w:val="00D30857"/>
    <w:rsid w:val="00D31C6C"/>
    <w:rsid w:val="00D36CA8"/>
    <w:rsid w:val="00D37363"/>
    <w:rsid w:val="00D40415"/>
    <w:rsid w:val="00D40426"/>
    <w:rsid w:val="00D404F1"/>
    <w:rsid w:val="00D407AC"/>
    <w:rsid w:val="00D41368"/>
    <w:rsid w:val="00D42557"/>
    <w:rsid w:val="00D450F5"/>
    <w:rsid w:val="00D50A4F"/>
    <w:rsid w:val="00D5141C"/>
    <w:rsid w:val="00D528F3"/>
    <w:rsid w:val="00D53247"/>
    <w:rsid w:val="00D546EE"/>
    <w:rsid w:val="00D54FCC"/>
    <w:rsid w:val="00D55B7F"/>
    <w:rsid w:val="00D57AC3"/>
    <w:rsid w:val="00D6050C"/>
    <w:rsid w:val="00D6099E"/>
    <w:rsid w:val="00D61246"/>
    <w:rsid w:val="00D6188F"/>
    <w:rsid w:val="00D62F6C"/>
    <w:rsid w:val="00D64B91"/>
    <w:rsid w:val="00D660B8"/>
    <w:rsid w:val="00D66256"/>
    <w:rsid w:val="00D6658E"/>
    <w:rsid w:val="00D67526"/>
    <w:rsid w:val="00D70F6E"/>
    <w:rsid w:val="00D72C27"/>
    <w:rsid w:val="00D73A29"/>
    <w:rsid w:val="00D7461E"/>
    <w:rsid w:val="00D74E31"/>
    <w:rsid w:val="00D751EC"/>
    <w:rsid w:val="00D812CB"/>
    <w:rsid w:val="00D8177B"/>
    <w:rsid w:val="00D82C03"/>
    <w:rsid w:val="00D82D57"/>
    <w:rsid w:val="00D8345F"/>
    <w:rsid w:val="00D84D72"/>
    <w:rsid w:val="00D84E33"/>
    <w:rsid w:val="00D85727"/>
    <w:rsid w:val="00D858DC"/>
    <w:rsid w:val="00D85DB6"/>
    <w:rsid w:val="00D8708C"/>
    <w:rsid w:val="00D877F1"/>
    <w:rsid w:val="00D9041C"/>
    <w:rsid w:val="00D90BCE"/>
    <w:rsid w:val="00D90DA9"/>
    <w:rsid w:val="00D92BA4"/>
    <w:rsid w:val="00D930D7"/>
    <w:rsid w:val="00D936A5"/>
    <w:rsid w:val="00D95930"/>
    <w:rsid w:val="00D95B77"/>
    <w:rsid w:val="00D96105"/>
    <w:rsid w:val="00D968E5"/>
    <w:rsid w:val="00DA02B8"/>
    <w:rsid w:val="00DA0386"/>
    <w:rsid w:val="00DA0390"/>
    <w:rsid w:val="00DA0A81"/>
    <w:rsid w:val="00DA2BB2"/>
    <w:rsid w:val="00DA3739"/>
    <w:rsid w:val="00DA39E4"/>
    <w:rsid w:val="00DA3C8D"/>
    <w:rsid w:val="00DA5128"/>
    <w:rsid w:val="00DA5637"/>
    <w:rsid w:val="00DA5728"/>
    <w:rsid w:val="00DA57BA"/>
    <w:rsid w:val="00DA78FF"/>
    <w:rsid w:val="00DB122E"/>
    <w:rsid w:val="00DB18B7"/>
    <w:rsid w:val="00DB1A88"/>
    <w:rsid w:val="00DB209E"/>
    <w:rsid w:val="00DB2E29"/>
    <w:rsid w:val="00DB362D"/>
    <w:rsid w:val="00DB49A5"/>
    <w:rsid w:val="00DB5438"/>
    <w:rsid w:val="00DB5BAB"/>
    <w:rsid w:val="00DB6133"/>
    <w:rsid w:val="00DB6F1C"/>
    <w:rsid w:val="00DC0B5B"/>
    <w:rsid w:val="00DC40E2"/>
    <w:rsid w:val="00DC6CE5"/>
    <w:rsid w:val="00DC6D17"/>
    <w:rsid w:val="00DC7B6A"/>
    <w:rsid w:val="00DD0CC0"/>
    <w:rsid w:val="00DD1184"/>
    <w:rsid w:val="00DD2FFD"/>
    <w:rsid w:val="00DD68FF"/>
    <w:rsid w:val="00DD7460"/>
    <w:rsid w:val="00DE0797"/>
    <w:rsid w:val="00DE30CE"/>
    <w:rsid w:val="00DE4102"/>
    <w:rsid w:val="00DE4A00"/>
    <w:rsid w:val="00DE4E4C"/>
    <w:rsid w:val="00DE7E12"/>
    <w:rsid w:val="00DF07F3"/>
    <w:rsid w:val="00DF2672"/>
    <w:rsid w:val="00DF2987"/>
    <w:rsid w:val="00DF354A"/>
    <w:rsid w:val="00DF451C"/>
    <w:rsid w:val="00DF4C54"/>
    <w:rsid w:val="00E012AF"/>
    <w:rsid w:val="00E03A90"/>
    <w:rsid w:val="00E03CA5"/>
    <w:rsid w:val="00E04BEB"/>
    <w:rsid w:val="00E05233"/>
    <w:rsid w:val="00E1041D"/>
    <w:rsid w:val="00E10E4B"/>
    <w:rsid w:val="00E11158"/>
    <w:rsid w:val="00E1258C"/>
    <w:rsid w:val="00E12A02"/>
    <w:rsid w:val="00E15B62"/>
    <w:rsid w:val="00E16036"/>
    <w:rsid w:val="00E17A1E"/>
    <w:rsid w:val="00E17FD4"/>
    <w:rsid w:val="00E206E6"/>
    <w:rsid w:val="00E20A41"/>
    <w:rsid w:val="00E215D5"/>
    <w:rsid w:val="00E2289A"/>
    <w:rsid w:val="00E22989"/>
    <w:rsid w:val="00E230D4"/>
    <w:rsid w:val="00E237A6"/>
    <w:rsid w:val="00E23A56"/>
    <w:rsid w:val="00E23CC7"/>
    <w:rsid w:val="00E23F3E"/>
    <w:rsid w:val="00E26522"/>
    <w:rsid w:val="00E27ECF"/>
    <w:rsid w:val="00E316F4"/>
    <w:rsid w:val="00E3176F"/>
    <w:rsid w:val="00E31D33"/>
    <w:rsid w:val="00E32E46"/>
    <w:rsid w:val="00E33064"/>
    <w:rsid w:val="00E339E7"/>
    <w:rsid w:val="00E3469D"/>
    <w:rsid w:val="00E352ED"/>
    <w:rsid w:val="00E36062"/>
    <w:rsid w:val="00E36B22"/>
    <w:rsid w:val="00E36FA7"/>
    <w:rsid w:val="00E37D56"/>
    <w:rsid w:val="00E40ADC"/>
    <w:rsid w:val="00E41277"/>
    <w:rsid w:val="00E4232F"/>
    <w:rsid w:val="00E42DBE"/>
    <w:rsid w:val="00E479A4"/>
    <w:rsid w:val="00E5139F"/>
    <w:rsid w:val="00E51B6B"/>
    <w:rsid w:val="00E52DCE"/>
    <w:rsid w:val="00E5396F"/>
    <w:rsid w:val="00E54971"/>
    <w:rsid w:val="00E55CD8"/>
    <w:rsid w:val="00E57894"/>
    <w:rsid w:val="00E5797D"/>
    <w:rsid w:val="00E6113C"/>
    <w:rsid w:val="00E613F6"/>
    <w:rsid w:val="00E61884"/>
    <w:rsid w:val="00E61D6F"/>
    <w:rsid w:val="00E63583"/>
    <w:rsid w:val="00E6475F"/>
    <w:rsid w:val="00E64C39"/>
    <w:rsid w:val="00E66023"/>
    <w:rsid w:val="00E66C3E"/>
    <w:rsid w:val="00E6768F"/>
    <w:rsid w:val="00E705B1"/>
    <w:rsid w:val="00E711C8"/>
    <w:rsid w:val="00E71596"/>
    <w:rsid w:val="00E72292"/>
    <w:rsid w:val="00E7362B"/>
    <w:rsid w:val="00E73955"/>
    <w:rsid w:val="00E75C87"/>
    <w:rsid w:val="00E76197"/>
    <w:rsid w:val="00E76D55"/>
    <w:rsid w:val="00E7785C"/>
    <w:rsid w:val="00E77C10"/>
    <w:rsid w:val="00E8009F"/>
    <w:rsid w:val="00E8012E"/>
    <w:rsid w:val="00E80591"/>
    <w:rsid w:val="00E8065B"/>
    <w:rsid w:val="00E8099C"/>
    <w:rsid w:val="00E82AE6"/>
    <w:rsid w:val="00E839EF"/>
    <w:rsid w:val="00E8460E"/>
    <w:rsid w:val="00E84B4F"/>
    <w:rsid w:val="00E85094"/>
    <w:rsid w:val="00E85FF1"/>
    <w:rsid w:val="00E90232"/>
    <w:rsid w:val="00E91B39"/>
    <w:rsid w:val="00E91E99"/>
    <w:rsid w:val="00E92D38"/>
    <w:rsid w:val="00E93380"/>
    <w:rsid w:val="00E93DD8"/>
    <w:rsid w:val="00E93F9A"/>
    <w:rsid w:val="00E948F8"/>
    <w:rsid w:val="00E958F8"/>
    <w:rsid w:val="00E977C1"/>
    <w:rsid w:val="00E9796F"/>
    <w:rsid w:val="00E97F70"/>
    <w:rsid w:val="00EA1072"/>
    <w:rsid w:val="00EA290D"/>
    <w:rsid w:val="00EA49F1"/>
    <w:rsid w:val="00EA4DB9"/>
    <w:rsid w:val="00EA4FDE"/>
    <w:rsid w:val="00EA638C"/>
    <w:rsid w:val="00EA6CAA"/>
    <w:rsid w:val="00EA767B"/>
    <w:rsid w:val="00EB0311"/>
    <w:rsid w:val="00EB06C7"/>
    <w:rsid w:val="00EB192C"/>
    <w:rsid w:val="00EB3B71"/>
    <w:rsid w:val="00EB484E"/>
    <w:rsid w:val="00EB4E4E"/>
    <w:rsid w:val="00EB646E"/>
    <w:rsid w:val="00EB64E7"/>
    <w:rsid w:val="00EB6B1B"/>
    <w:rsid w:val="00EB6D87"/>
    <w:rsid w:val="00EC0D7A"/>
    <w:rsid w:val="00EC0D8A"/>
    <w:rsid w:val="00EC1412"/>
    <w:rsid w:val="00EC1B9F"/>
    <w:rsid w:val="00EC1D83"/>
    <w:rsid w:val="00EC2359"/>
    <w:rsid w:val="00EC322F"/>
    <w:rsid w:val="00EC605C"/>
    <w:rsid w:val="00EC717D"/>
    <w:rsid w:val="00EC74BB"/>
    <w:rsid w:val="00ED040C"/>
    <w:rsid w:val="00ED0602"/>
    <w:rsid w:val="00ED0757"/>
    <w:rsid w:val="00ED1104"/>
    <w:rsid w:val="00ED356B"/>
    <w:rsid w:val="00ED37FB"/>
    <w:rsid w:val="00ED3B07"/>
    <w:rsid w:val="00ED69F9"/>
    <w:rsid w:val="00ED75E8"/>
    <w:rsid w:val="00EE547D"/>
    <w:rsid w:val="00EE60DF"/>
    <w:rsid w:val="00EE6604"/>
    <w:rsid w:val="00EF0F83"/>
    <w:rsid w:val="00EF535D"/>
    <w:rsid w:val="00EF5EBA"/>
    <w:rsid w:val="00F00D12"/>
    <w:rsid w:val="00F00DC5"/>
    <w:rsid w:val="00F02E73"/>
    <w:rsid w:val="00F04C0B"/>
    <w:rsid w:val="00F04CE7"/>
    <w:rsid w:val="00F1337E"/>
    <w:rsid w:val="00F15A31"/>
    <w:rsid w:val="00F15F55"/>
    <w:rsid w:val="00F16418"/>
    <w:rsid w:val="00F20364"/>
    <w:rsid w:val="00F218B3"/>
    <w:rsid w:val="00F2234B"/>
    <w:rsid w:val="00F24896"/>
    <w:rsid w:val="00F261AA"/>
    <w:rsid w:val="00F2622E"/>
    <w:rsid w:val="00F26917"/>
    <w:rsid w:val="00F2762C"/>
    <w:rsid w:val="00F30014"/>
    <w:rsid w:val="00F3141E"/>
    <w:rsid w:val="00F316DD"/>
    <w:rsid w:val="00F31C1C"/>
    <w:rsid w:val="00F336F9"/>
    <w:rsid w:val="00F344D9"/>
    <w:rsid w:val="00F3563F"/>
    <w:rsid w:val="00F35D59"/>
    <w:rsid w:val="00F40D03"/>
    <w:rsid w:val="00F40D46"/>
    <w:rsid w:val="00F414E7"/>
    <w:rsid w:val="00F41A4A"/>
    <w:rsid w:val="00F4240D"/>
    <w:rsid w:val="00F44858"/>
    <w:rsid w:val="00F45173"/>
    <w:rsid w:val="00F47254"/>
    <w:rsid w:val="00F47BC8"/>
    <w:rsid w:val="00F50EFF"/>
    <w:rsid w:val="00F51950"/>
    <w:rsid w:val="00F523B1"/>
    <w:rsid w:val="00F56E2E"/>
    <w:rsid w:val="00F57D2A"/>
    <w:rsid w:val="00F608CA"/>
    <w:rsid w:val="00F60A6C"/>
    <w:rsid w:val="00F61CEA"/>
    <w:rsid w:val="00F61EA7"/>
    <w:rsid w:val="00F61F41"/>
    <w:rsid w:val="00F62066"/>
    <w:rsid w:val="00F62C6C"/>
    <w:rsid w:val="00F636D7"/>
    <w:rsid w:val="00F638C1"/>
    <w:rsid w:val="00F6493F"/>
    <w:rsid w:val="00F65A55"/>
    <w:rsid w:val="00F7228B"/>
    <w:rsid w:val="00F7266A"/>
    <w:rsid w:val="00F732DB"/>
    <w:rsid w:val="00F7332E"/>
    <w:rsid w:val="00F7373C"/>
    <w:rsid w:val="00F73A3C"/>
    <w:rsid w:val="00F74825"/>
    <w:rsid w:val="00F751FE"/>
    <w:rsid w:val="00F76115"/>
    <w:rsid w:val="00F76711"/>
    <w:rsid w:val="00F76BEA"/>
    <w:rsid w:val="00F81FBF"/>
    <w:rsid w:val="00F82514"/>
    <w:rsid w:val="00F82C38"/>
    <w:rsid w:val="00F853F9"/>
    <w:rsid w:val="00F85AF0"/>
    <w:rsid w:val="00F864EF"/>
    <w:rsid w:val="00F8727E"/>
    <w:rsid w:val="00F87A6F"/>
    <w:rsid w:val="00F87C30"/>
    <w:rsid w:val="00F87F4D"/>
    <w:rsid w:val="00F9065E"/>
    <w:rsid w:val="00F91E21"/>
    <w:rsid w:val="00F92971"/>
    <w:rsid w:val="00F93C55"/>
    <w:rsid w:val="00F9456F"/>
    <w:rsid w:val="00F95262"/>
    <w:rsid w:val="00F953FC"/>
    <w:rsid w:val="00F97540"/>
    <w:rsid w:val="00FA025F"/>
    <w:rsid w:val="00FA04DD"/>
    <w:rsid w:val="00FA0A5E"/>
    <w:rsid w:val="00FA0AF6"/>
    <w:rsid w:val="00FA22CE"/>
    <w:rsid w:val="00FA36C4"/>
    <w:rsid w:val="00FA3CA1"/>
    <w:rsid w:val="00FA4126"/>
    <w:rsid w:val="00FA4474"/>
    <w:rsid w:val="00FA4C6D"/>
    <w:rsid w:val="00FA5A7A"/>
    <w:rsid w:val="00FA7D6D"/>
    <w:rsid w:val="00FB1BE5"/>
    <w:rsid w:val="00FB2A0B"/>
    <w:rsid w:val="00FB2E5D"/>
    <w:rsid w:val="00FB3158"/>
    <w:rsid w:val="00FB39E8"/>
    <w:rsid w:val="00FB40CD"/>
    <w:rsid w:val="00FB51F6"/>
    <w:rsid w:val="00FB75C5"/>
    <w:rsid w:val="00FB7623"/>
    <w:rsid w:val="00FC0B81"/>
    <w:rsid w:val="00FC1AA6"/>
    <w:rsid w:val="00FC21D5"/>
    <w:rsid w:val="00FC2841"/>
    <w:rsid w:val="00FC2D11"/>
    <w:rsid w:val="00FC3236"/>
    <w:rsid w:val="00FC3734"/>
    <w:rsid w:val="00FC437D"/>
    <w:rsid w:val="00FC59EE"/>
    <w:rsid w:val="00FC5E85"/>
    <w:rsid w:val="00FC7143"/>
    <w:rsid w:val="00FC7B3A"/>
    <w:rsid w:val="00FD071F"/>
    <w:rsid w:val="00FD11A1"/>
    <w:rsid w:val="00FD272C"/>
    <w:rsid w:val="00FD3246"/>
    <w:rsid w:val="00FD3E17"/>
    <w:rsid w:val="00FD451E"/>
    <w:rsid w:val="00FD63FB"/>
    <w:rsid w:val="00FD6718"/>
    <w:rsid w:val="00FD69D5"/>
    <w:rsid w:val="00FE0D5D"/>
    <w:rsid w:val="00FE221F"/>
    <w:rsid w:val="00FE2C47"/>
    <w:rsid w:val="00FE3265"/>
    <w:rsid w:val="00FE5FA8"/>
    <w:rsid w:val="00FE6053"/>
    <w:rsid w:val="00FE6D80"/>
    <w:rsid w:val="00FE7402"/>
    <w:rsid w:val="00FE764C"/>
    <w:rsid w:val="00FE7695"/>
    <w:rsid w:val="00FE7723"/>
    <w:rsid w:val="00FF007D"/>
    <w:rsid w:val="00FF0C4E"/>
    <w:rsid w:val="00FF0F7E"/>
    <w:rsid w:val="00FF14A6"/>
    <w:rsid w:val="00FF4741"/>
    <w:rsid w:val="00FF4B0A"/>
    <w:rsid w:val="00FF4E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69A4"/>
  </w:style>
  <w:style w:type="paragraph" w:styleId="Titolo1">
    <w:name w:val="heading 1"/>
    <w:basedOn w:val="Normale"/>
    <w:next w:val="Normale"/>
    <w:link w:val="Titolo1Carattere"/>
    <w:uiPriority w:val="9"/>
    <w:qFormat/>
    <w:rsid w:val="002069A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2069A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2069A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2069A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2069A4"/>
    <w:pPr>
      <w:spacing w:before="280" w:after="0" w:line="360" w:lineRule="auto"/>
      <w:ind w:firstLine="0"/>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unhideWhenUsed/>
    <w:qFormat/>
    <w:rsid w:val="002069A4"/>
    <w:pPr>
      <w:spacing w:before="280" w:after="80" w:line="360" w:lineRule="auto"/>
      <w:ind w:firstLine="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2069A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2069A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2069A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69A4"/>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2069A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069A4"/>
    <w:rPr>
      <w:rFonts w:asciiTheme="majorHAnsi" w:eastAsiaTheme="majorEastAsia" w:hAnsiTheme="majorHAnsi" w:cstheme="majorBidi"/>
      <w:b/>
      <w:bCs/>
      <w:i/>
      <w:iCs/>
      <w:sz w:val="26"/>
      <w:szCs w:val="26"/>
    </w:rPr>
  </w:style>
  <w:style w:type="character" w:customStyle="1" w:styleId="Titolo5Carattere">
    <w:name w:val="Titolo 5 Carattere"/>
    <w:basedOn w:val="Carpredefinitoparagrafo"/>
    <w:link w:val="Titolo5"/>
    <w:uiPriority w:val="9"/>
    <w:semiHidden/>
    <w:rsid w:val="002069A4"/>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rsid w:val="002069A4"/>
    <w:rPr>
      <w:rFonts w:asciiTheme="majorHAnsi" w:eastAsiaTheme="majorEastAsia" w:hAnsiTheme="majorHAnsi" w:cstheme="majorBidi"/>
      <w:b/>
      <w:bCs/>
      <w:i/>
      <w:iCs/>
    </w:rPr>
  </w:style>
  <w:style w:type="paragraph" w:styleId="Rientrocorpodeltesto">
    <w:name w:val="Body Text Indent"/>
    <w:basedOn w:val="Normale"/>
    <w:link w:val="RientrocorpodeltestoCarattere"/>
    <w:semiHidden/>
    <w:unhideWhenUsed/>
    <w:rsid w:val="00755DAD"/>
    <w:pPr>
      <w:jc w:val="both"/>
    </w:pPr>
    <w:rPr>
      <w:b/>
    </w:rPr>
  </w:style>
  <w:style w:type="character" w:customStyle="1" w:styleId="RientrocorpodeltestoCarattere">
    <w:name w:val="Rientro corpo del testo Carattere"/>
    <w:basedOn w:val="Carpredefinitoparagrafo"/>
    <w:link w:val="Rientrocorpodeltesto"/>
    <w:semiHidden/>
    <w:rsid w:val="00755DAD"/>
    <w:rPr>
      <w:rFonts w:ascii="Times New Roman" w:eastAsia="Times New Roman" w:hAnsi="Times New Roman" w:cs="Times New Roman"/>
      <w:b/>
      <w:sz w:val="24"/>
      <w:szCs w:val="20"/>
      <w:lang w:eastAsia="it-IT"/>
    </w:rPr>
  </w:style>
  <w:style w:type="paragraph" w:styleId="Testodelblocco">
    <w:name w:val="Block Text"/>
    <w:basedOn w:val="Normale"/>
    <w:semiHidden/>
    <w:unhideWhenUsed/>
    <w:rsid w:val="00755DAD"/>
    <w:pPr>
      <w:spacing w:line="360" w:lineRule="auto"/>
      <w:ind w:left="-426" w:right="-377"/>
      <w:jc w:val="both"/>
    </w:pPr>
    <w:rPr>
      <w:b/>
      <w:lang w:val="en-GB"/>
    </w:rPr>
  </w:style>
  <w:style w:type="paragraph" w:styleId="Mappadocumento">
    <w:name w:val="Document Map"/>
    <w:basedOn w:val="Normale"/>
    <w:link w:val="MappadocumentoCarattere"/>
    <w:uiPriority w:val="99"/>
    <w:semiHidden/>
    <w:unhideWhenUsed/>
    <w:rsid w:val="006A572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A572D"/>
    <w:rPr>
      <w:rFonts w:ascii="Tahoma" w:eastAsia="Times New Roman" w:hAnsi="Tahoma" w:cs="Tahoma"/>
      <w:sz w:val="16"/>
      <w:szCs w:val="16"/>
      <w:lang w:eastAsia="it-IT"/>
    </w:rPr>
  </w:style>
  <w:style w:type="paragraph" w:styleId="NormaleWeb">
    <w:name w:val="Normal (Web)"/>
    <w:basedOn w:val="Normale"/>
    <w:uiPriority w:val="99"/>
    <w:unhideWhenUsed/>
    <w:rsid w:val="00051A31"/>
    <w:pPr>
      <w:spacing w:before="100" w:beforeAutospacing="1" w:after="100" w:afterAutospacing="1"/>
    </w:pPr>
    <w:rPr>
      <w:rFonts w:ascii="Arial Unicode MS" w:eastAsia="Arial Unicode MS" w:hAnsi="Arial Unicode MS" w:cs="Arial Unicode MS"/>
      <w:color w:val="EEECE1" w:themeColor="background2"/>
      <w:sz w:val="21"/>
      <w:szCs w:val="21"/>
    </w:rPr>
  </w:style>
  <w:style w:type="paragraph" w:styleId="Corpodeltesto">
    <w:name w:val="Body Text"/>
    <w:basedOn w:val="Normale"/>
    <w:link w:val="CorpodeltestoCarattere"/>
    <w:semiHidden/>
    <w:unhideWhenUsed/>
    <w:rsid w:val="00051A31"/>
    <w:pPr>
      <w:spacing w:after="120"/>
    </w:pPr>
    <w:rPr>
      <w:rFonts w:ascii="Trebuchet MS" w:hAnsi="Trebuchet MS"/>
      <w:color w:val="EEECE1" w:themeColor="background2"/>
      <w:sz w:val="21"/>
      <w:szCs w:val="21"/>
    </w:rPr>
  </w:style>
  <w:style w:type="character" w:customStyle="1" w:styleId="CorpodeltestoCarattere">
    <w:name w:val="Corpo del testo Carattere"/>
    <w:basedOn w:val="Carpredefinitoparagrafo"/>
    <w:link w:val="Corpodeltesto"/>
    <w:semiHidden/>
    <w:rsid w:val="00051A31"/>
    <w:rPr>
      <w:rFonts w:ascii="Trebuchet MS" w:eastAsiaTheme="minorEastAsia" w:hAnsi="Trebuchet MS"/>
      <w:color w:val="EEECE1" w:themeColor="background2"/>
      <w:sz w:val="21"/>
      <w:szCs w:val="21"/>
      <w:lang w:val="en-US" w:bidi="en-US"/>
    </w:rPr>
  </w:style>
  <w:style w:type="character" w:styleId="Collegamentoipertestuale">
    <w:name w:val="Hyperlink"/>
    <w:basedOn w:val="Carpredefinitoparagrafo"/>
    <w:uiPriority w:val="99"/>
    <w:semiHidden/>
    <w:unhideWhenUsed/>
    <w:rsid w:val="00936ED3"/>
    <w:rPr>
      <w:color w:val="0000FF"/>
      <w:u w:val="single"/>
    </w:rPr>
  </w:style>
  <w:style w:type="character" w:customStyle="1" w:styleId="apple-converted-space">
    <w:name w:val="apple-converted-space"/>
    <w:basedOn w:val="Carpredefinitoparagrafo"/>
    <w:rsid w:val="00936ED3"/>
  </w:style>
  <w:style w:type="character" w:styleId="Enfasicorsivo">
    <w:name w:val="Emphasis"/>
    <w:uiPriority w:val="20"/>
    <w:qFormat/>
    <w:rsid w:val="002069A4"/>
    <w:rPr>
      <w:b/>
      <w:bCs/>
      <w:i/>
      <w:iCs/>
      <w:color w:val="auto"/>
    </w:rPr>
  </w:style>
  <w:style w:type="character" w:customStyle="1" w:styleId="Titolo4Carattere">
    <w:name w:val="Titolo 4 Carattere"/>
    <w:basedOn w:val="Carpredefinitoparagrafo"/>
    <w:link w:val="Titolo4"/>
    <w:uiPriority w:val="9"/>
    <w:semiHidden/>
    <w:rsid w:val="002069A4"/>
    <w:rPr>
      <w:rFonts w:asciiTheme="majorHAnsi" w:eastAsiaTheme="majorEastAsia" w:hAnsiTheme="majorHAnsi" w:cstheme="majorBidi"/>
      <w:b/>
      <w:bCs/>
      <w:i/>
      <w:iCs/>
      <w:sz w:val="24"/>
      <w:szCs w:val="24"/>
    </w:rPr>
  </w:style>
  <w:style w:type="character" w:customStyle="1" w:styleId="Titolo7Carattere">
    <w:name w:val="Titolo 7 Carattere"/>
    <w:basedOn w:val="Carpredefinitoparagrafo"/>
    <w:link w:val="Titolo7"/>
    <w:uiPriority w:val="9"/>
    <w:semiHidden/>
    <w:rsid w:val="002069A4"/>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2069A4"/>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2069A4"/>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2069A4"/>
    <w:rPr>
      <w:b/>
      <w:bCs/>
      <w:sz w:val="18"/>
      <w:szCs w:val="18"/>
    </w:rPr>
  </w:style>
  <w:style w:type="paragraph" w:styleId="Titolo">
    <w:name w:val="Title"/>
    <w:basedOn w:val="Normale"/>
    <w:next w:val="Normale"/>
    <w:link w:val="TitoloCarattere"/>
    <w:uiPriority w:val="10"/>
    <w:qFormat/>
    <w:rsid w:val="002069A4"/>
    <w:pPr>
      <w:spacing w:line="240" w:lineRule="auto"/>
      <w:ind w:firstLine="0"/>
    </w:pPr>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2069A4"/>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2069A4"/>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2069A4"/>
    <w:rPr>
      <w:i/>
      <w:iCs/>
      <w:color w:val="808080" w:themeColor="text1" w:themeTint="7F"/>
      <w:spacing w:val="10"/>
      <w:sz w:val="24"/>
      <w:szCs w:val="24"/>
    </w:rPr>
  </w:style>
  <w:style w:type="character" w:styleId="Enfasigrassetto">
    <w:name w:val="Strong"/>
    <w:basedOn w:val="Carpredefinitoparagrafo"/>
    <w:uiPriority w:val="22"/>
    <w:qFormat/>
    <w:rsid w:val="002069A4"/>
    <w:rPr>
      <w:b/>
      <w:bCs/>
      <w:spacing w:val="0"/>
    </w:rPr>
  </w:style>
  <w:style w:type="paragraph" w:styleId="Nessunaspaziatura">
    <w:name w:val="No Spacing"/>
    <w:basedOn w:val="Normale"/>
    <w:uiPriority w:val="1"/>
    <w:qFormat/>
    <w:rsid w:val="002069A4"/>
    <w:pPr>
      <w:spacing w:after="0" w:line="240" w:lineRule="auto"/>
      <w:ind w:firstLine="0"/>
    </w:pPr>
  </w:style>
  <w:style w:type="paragraph" w:styleId="Paragrafoelenco">
    <w:name w:val="List Paragraph"/>
    <w:basedOn w:val="Normale"/>
    <w:uiPriority w:val="34"/>
    <w:qFormat/>
    <w:rsid w:val="002069A4"/>
    <w:pPr>
      <w:ind w:left="720"/>
      <w:contextualSpacing/>
    </w:pPr>
  </w:style>
  <w:style w:type="paragraph" w:styleId="Citazione">
    <w:name w:val="Quote"/>
    <w:basedOn w:val="Normale"/>
    <w:next w:val="Normale"/>
    <w:link w:val="CitazioneCarattere"/>
    <w:uiPriority w:val="29"/>
    <w:qFormat/>
    <w:rsid w:val="002069A4"/>
    <w:rPr>
      <w:color w:val="5A5A5A" w:themeColor="text1" w:themeTint="A5"/>
    </w:rPr>
  </w:style>
  <w:style w:type="character" w:customStyle="1" w:styleId="CitazioneCarattere">
    <w:name w:val="Citazione Carattere"/>
    <w:basedOn w:val="Carpredefinitoparagrafo"/>
    <w:link w:val="Citazione"/>
    <w:uiPriority w:val="29"/>
    <w:rsid w:val="002069A4"/>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2069A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2069A4"/>
    <w:rPr>
      <w:rFonts w:asciiTheme="majorHAnsi" w:eastAsiaTheme="majorEastAsia" w:hAnsiTheme="majorHAnsi" w:cstheme="majorBidi"/>
      <w:i/>
      <w:iCs/>
      <w:sz w:val="20"/>
      <w:szCs w:val="20"/>
    </w:rPr>
  </w:style>
  <w:style w:type="character" w:styleId="Enfasidelicata">
    <w:name w:val="Subtle Emphasis"/>
    <w:uiPriority w:val="19"/>
    <w:qFormat/>
    <w:rsid w:val="002069A4"/>
    <w:rPr>
      <w:i/>
      <w:iCs/>
      <w:color w:val="5A5A5A" w:themeColor="text1" w:themeTint="A5"/>
    </w:rPr>
  </w:style>
  <w:style w:type="character" w:styleId="Enfasiintensa">
    <w:name w:val="Intense Emphasis"/>
    <w:uiPriority w:val="21"/>
    <w:qFormat/>
    <w:rsid w:val="002069A4"/>
    <w:rPr>
      <w:b/>
      <w:bCs/>
      <w:i/>
      <w:iCs/>
      <w:color w:val="auto"/>
      <w:u w:val="single"/>
    </w:rPr>
  </w:style>
  <w:style w:type="character" w:styleId="Riferimentodelicato">
    <w:name w:val="Subtle Reference"/>
    <w:uiPriority w:val="31"/>
    <w:qFormat/>
    <w:rsid w:val="002069A4"/>
    <w:rPr>
      <w:smallCaps/>
    </w:rPr>
  </w:style>
  <w:style w:type="character" w:styleId="Riferimentointenso">
    <w:name w:val="Intense Reference"/>
    <w:uiPriority w:val="32"/>
    <w:qFormat/>
    <w:rsid w:val="002069A4"/>
    <w:rPr>
      <w:b/>
      <w:bCs/>
      <w:smallCaps/>
      <w:color w:val="auto"/>
    </w:rPr>
  </w:style>
  <w:style w:type="character" w:styleId="Titolodellibro">
    <w:name w:val="Book Title"/>
    <w:uiPriority w:val="33"/>
    <w:qFormat/>
    <w:rsid w:val="002069A4"/>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2069A4"/>
    <w:pPr>
      <w:outlineLvl w:val="9"/>
    </w:pPr>
  </w:style>
  <w:style w:type="character" w:styleId="Collegamentovisitato">
    <w:name w:val="FollowedHyperlink"/>
    <w:basedOn w:val="Carpredefinitoparagrafo"/>
    <w:uiPriority w:val="99"/>
    <w:semiHidden/>
    <w:unhideWhenUsed/>
    <w:rsid w:val="006D499D"/>
    <w:rPr>
      <w:color w:val="800080" w:themeColor="followedHyperlink"/>
      <w:u w:val="single"/>
    </w:rPr>
  </w:style>
  <w:style w:type="paragraph" w:styleId="Corpodeltesto3">
    <w:name w:val="Body Text 3"/>
    <w:basedOn w:val="Normale"/>
    <w:link w:val="Corpodeltesto3Carattere"/>
    <w:uiPriority w:val="99"/>
    <w:unhideWhenUsed/>
    <w:rsid w:val="00F40D46"/>
    <w:pPr>
      <w:spacing w:after="120"/>
    </w:pPr>
    <w:rPr>
      <w:sz w:val="16"/>
      <w:szCs w:val="16"/>
    </w:rPr>
  </w:style>
  <w:style w:type="character" w:customStyle="1" w:styleId="Corpodeltesto3Carattere">
    <w:name w:val="Corpo del testo 3 Carattere"/>
    <w:basedOn w:val="Carpredefinitoparagrafo"/>
    <w:link w:val="Corpodeltesto3"/>
    <w:uiPriority w:val="99"/>
    <w:rsid w:val="00F40D46"/>
    <w:rPr>
      <w:sz w:val="16"/>
      <w:szCs w:val="16"/>
    </w:rPr>
  </w:style>
  <w:style w:type="character" w:customStyle="1" w:styleId="a">
    <w:name w:val="a"/>
    <w:basedOn w:val="Carpredefinitoparagrafo"/>
    <w:rsid w:val="001F122F"/>
  </w:style>
  <w:style w:type="paragraph" w:styleId="Testofumetto">
    <w:name w:val="Balloon Text"/>
    <w:basedOn w:val="Normale"/>
    <w:link w:val="TestofumettoCarattere"/>
    <w:uiPriority w:val="99"/>
    <w:semiHidden/>
    <w:unhideWhenUsed/>
    <w:rsid w:val="001F12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7110">
      <w:bodyDiv w:val="1"/>
      <w:marLeft w:val="0"/>
      <w:marRight w:val="0"/>
      <w:marTop w:val="0"/>
      <w:marBottom w:val="0"/>
      <w:divBdr>
        <w:top w:val="none" w:sz="0" w:space="0" w:color="auto"/>
        <w:left w:val="none" w:sz="0" w:space="0" w:color="auto"/>
        <w:bottom w:val="none" w:sz="0" w:space="0" w:color="auto"/>
        <w:right w:val="none" w:sz="0" w:space="0" w:color="auto"/>
      </w:divBdr>
    </w:div>
    <w:div w:id="289634941">
      <w:bodyDiv w:val="1"/>
      <w:marLeft w:val="0"/>
      <w:marRight w:val="0"/>
      <w:marTop w:val="0"/>
      <w:marBottom w:val="0"/>
      <w:divBdr>
        <w:top w:val="none" w:sz="0" w:space="0" w:color="auto"/>
        <w:left w:val="none" w:sz="0" w:space="0" w:color="auto"/>
        <w:bottom w:val="none" w:sz="0" w:space="0" w:color="auto"/>
        <w:right w:val="none" w:sz="0" w:space="0" w:color="auto"/>
      </w:divBdr>
    </w:div>
    <w:div w:id="328020496">
      <w:bodyDiv w:val="1"/>
      <w:marLeft w:val="0"/>
      <w:marRight w:val="0"/>
      <w:marTop w:val="0"/>
      <w:marBottom w:val="0"/>
      <w:divBdr>
        <w:top w:val="none" w:sz="0" w:space="0" w:color="auto"/>
        <w:left w:val="none" w:sz="0" w:space="0" w:color="auto"/>
        <w:bottom w:val="none" w:sz="0" w:space="0" w:color="auto"/>
        <w:right w:val="none" w:sz="0" w:space="0" w:color="auto"/>
      </w:divBdr>
    </w:div>
    <w:div w:id="482893040">
      <w:bodyDiv w:val="1"/>
      <w:marLeft w:val="0"/>
      <w:marRight w:val="0"/>
      <w:marTop w:val="0"/>
      <w:marBottom w:val="0"/>
      <w:divBdr>
        <w:top w:val="none" w:sz="0" w:space="0" w:color="auto"/>
        <w:left w:val="none" w:sz="0" w:space="0" w:color="auto"/>
        <w:bottom w:val="none" w:sz="0" w:space="0" w:color="auto"/>
        <w:right w:val="none" w:sz="0" w:space="0" w:color="auto"/>
      </w:divBdr>
    </w:div>
    <w:div w:id="504903348">
      <w:bodyDiv w:val="1"/>
      <w:marLeft w:val="0"/>
      <w:marRight w:val="0"/>
      <w:marTop w:val="0"/>
      <w:marBottom w:val="0"/>
      <w:divBdr>
        <w:top w:val="none" w:sz="0" w:space="0" w:color="auto"/>
        <w:left w:val="none" w:sz="0" w:space="0" w:color="auto"/>
        <w:bottom w:val="none" w:sz="0" w:space="0" w:color="auto"/>
        <w:right w:val="none" w:sz="0" w:space="0" w:color="auto"/>
      </w:divBdr>
    </w:div>
    <w:div w:id="624195517">
      <w:bodyDiv w:val="1"/>
      <w:marLeft w:val="0"/>
      <w:marRight w:val="0"/>
      <w:marTop w:val="0"/>
      <w:marBottom w:val="0"/>
      <w:divBdr>
        <w:top w:val="none" w:sz="0" w:space="0" w:color="auto"/>
        <w:left w:val="none" w:sz="0" w:space="0" w:color="auto"/>
        <w:bottom w:val="none" w:sz="0" w:space="0" w:color="auto"/>
        <w:right w:val="none" w:sz="0" w:space="0" w:color="auto"/>
      </w:divBdr>
    </w:div>
    <w:div w:id="652294586">
      <w:bodyDiv w:val="1"/>
      <w:marLeft w:val="0"/>
      <w:marRight w:val="0"/>
      <w:marTop w:val="0"/>
      <w:marBottom w:val="0"/>
      <w:divBdr>
        <w:top w:val="none" w:sz="0" w:space="0" w:color="auto"/>
        <w:left w:val="none" w:sz="0" w:space="0" w:color="auto"/>
        <w:bottom w:val="none" w:sz="0" w:space="0" w:color="auto"/>
        <w:right w:val="none" w:sz="0" w:space="0" w:color="auto"/>
      </w:divBdr>
    </w:div>
    <w:div w:id="671953390">
      <w:bodyDiv w:val="1"/>
      <w:marLeft w:val="0"/>
      <w:marRight w:val="0"/>
      <w:marTop w:val="0"/>
      <w:marBottom w:val="0"/>
      <w:divBdr>
        <w:top w:val="none" w:sz="0" w:space="0" w:color="auto"/>
        <w:left w:val="none" w:sz="0" w:space="0" w:color="auto"/>
        <w:bottom w:val="none" w:sz="0" w:space="0" w:color="auto"/>
        <w:right w:val="none" w:sz="0" w:space="0" w:color="auto"/>
      </w:divBdr>
    </w:div>
    <w:div w:id="747653265">
      <w:bodyDiv w:val="1"/>
      <w:marLeft w:val="0"/>
      <w:marRight w:val="0"/>
      <w:marTop w:val="0"/>
      <w:marBottom w:val="0"/>
      <w:divBdr>
        <w:top w:val="none" w:sz="0" w:space="0" w:color="auto"/>
        <w:left w:val="none" w:sz="0" w:space="0" w:color="auto"/>
        <w:bottom w:val="none" w:sz="0" w:space="0" w:color="auto"/>
        <w:right w:val="none" w:sz="0" w:space="0" w:color="auto"/>
      </w:divBdr>
    </w:div>
    <w:div w:id="835191574">
      <w:bodyDiv w:val="1"/>
      <w:marLeft w:val="0"/>
      <w:marRight w:val="0"/>
      <w:marTop w:val="0"/>
      <w:marBottom w:val="0"/>
      <w:divBdr>
        <w:top w:val="none" w:sz="0" w:space="0" w:color="auto"/>
        <w:left w:val="none" w:sz="0" w:space="0" w:color="auto"/>
        <w:bottom w:val="none" w:sz="0" w:space="0" w:color="auto"/>
        <w:right w:val="none" w:sz="0" w:space="0" w:color="auto"/>
      </w:divBdr>
    </w:div>
    <w:div w:id="1302341252">
      <w:bodyDiv w:val="1"/>
      <w:marLeft w:val="0"/>
      <w:marRight w:val="0"/>
      <w:marTop w:val="0"/>
      <w:marBottom w:val="0"/>
      <w:divBdr>
        <w:top w:val="none" w:sz="0" w:space="0" w:color="auto"/>
        <w:left w:val="none" w:sz="0" w:space="0" w:color="auto"/>
        <w:bottom w:val="none" w:sz="0" w:space="0" w:color="auto"/>
        <w:right w:val="none" w:sz="0" w:space="0" w:color="auto"/>
      </w:divBdr>
    </w:div>
    <w:div w:id="1386642628">
      <w:bodyDiv w:val="1"/>
      <w:marLeft w:val="0"/>
      <w:marRight w:val="0"/>
      <w:marTop w:val="0"/>
      <w:marBottom w:val="0"/>
      <w:divBdr>
        <w:top w:val="none" w:sz="0" w:space="0" w:color="auto"/>
        <w:left w:val="none" w:sz="0" w:space="0" w:color="auto"/>
        <w:bottom w:val="none" w:sz="0" w:space="0" w:color="auto"/>
        <w:right w:val="none" w:sz="0" w:space="0" w:color="auto"/>
      </w:divBdr>
      <w:divsChild>
        <w:div w:id="1021055357">
          <w:marLeft w:val="0"/>
          <w:marRight w:val="0"/>
          <w:marTop w:val="0"/>
          <w:marBottom w:val="0"/>
          <w:divBdr>
            <w:top w:val="none" w:sz="0" w:space="0" w:color="auto"/>
            <w:left w:val="none" w:sz="0" w:space="0" w:color="auto"/>
            <w:bottom w:val="none" w:sz="0" w:space="0" w:color="auto"/>
            <w:right w:val="none" w:sz="0" w:space="0" w:color="auto"/>
          </w:divBdr>
          <w:divsChild>
            <w:div w:id="1658991191">
              <w:marLeft w:val="0"/>
              <w:marRight w:val="0"/>
              <w:marTop w:val="0"/>
              <w:marBottom w:val="0"/>
              <w:divBdr>
                <w:top w:val="none" w:sz="0" w:space="0" w:color="auto"/>
                <w:left w:val="none" w:sz="0" w:space="0" w:color="auto"/>
                <w:bottom w:val="none" w:sz="0" w:space="0" w:color="auto"/>
                <w:right w:val="none" w:sz="0" w:space="0" w:color="auto"/>
              </w:divBdr>
              <w:divsChild>
                <w:div w:id="1649899338">
                  <w:marLeft w:val="0"/>
                  <w:marRight w:val="0"/>
                  <w:marTop w:val="0"/>
                  <w:marBottom w:val="0"/>
                  <w:divBdr>
                    <w:top w:val="none" w:sz="0" w:space="0" w:color="auto"/>
                    <w:left w:val="none" w:sz="0" w:space="0" w:color="auto"/>
                    <w:bottom w:val="none" w:sz="0" w:space="0" w:color="auto"/>
                    <w:right w:val="none" w:sz="0" w:space="0" w:color="auto"/>
                  </w:divBdr>
                </w:div>
                <w:div w:id="2034531655">
                  <w:marLeft w:val="0"/>
                  <w:marRight w:val="0"/>
                  <w:marTop w:val="0"/>
                  <w:marBottom w:val="0"/>
                  <w:divBdr>
                    <w:top w:val="none" w:sz="0" w:space="0" w:color="auto"/>
                    <w:left w:val="none" w:sz="0" w:space="0" w:color="auto"/>
                    <w:bottom w:val="none" w:sz="0" w:space="0" w:color="auto"/>
                    <w:right w:val="none" w:sz="0" w:space="0" w:color="auto"/>
                  </w:divBdr>
                </w:div>
                <w:div w:id="1021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281">
          <w:marLeft w:val="0"/>
          <w:marRight w:val="0"/>
          <w:marTop w:val="0"/>
          <w:marBottom w:val="0"/>
          <w:divBdr>
            <w:top w:val="none" w:sz="0" w:space="0" w:color="auto"/>
            <w:left w:val="none" w:sz="0" w:space="0" w:color="auto"/>
            <w:bottom w:val="none" w:sz="0" w:space="0" w:color="auto"/>
            <w:right w:val="none" w:sz="0" w:space="0" w:color="auto"/>
          </w:divBdr>
          <w:divsChild>
            <w:div w:id="2108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5B81-76EC-4E9D-8344-4E839BFC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9854</TotalTime>
  <Pages>19</Pages>
  <Words>7127</Words>
  <Characters>40629</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1322</cp:revision>
  <cp:lastPrinted>2016-11-03T15:54:00Z</cp:lastPrinted>
  <dcterms:created xsi:type="dcterms:W3CDTF">2016-04-18T13:13:00Z</dcterms:created>
  <dcterms:modified xsi:type="dcterms:W3CDTF">2016-11-09T13:24:00Z</dcterms:modified>
</cp:coreProperties>
</file>