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2A" w:rsidRDefault="00F7262A" w:rsidP="00F7262A">
      <w:pPr>
        <w:jc w:val="center"/>
        <w:rPr>
          <w:rFonts w:ascii="Times New Roman" w:hAnsi="Times New Roman" w:cs="Times New Roman"/>
          <w:sz w:val="24"/>
          <w:szCs w:val="24"/>
        </w:rPr>
      </w:pPr>
      <w:r w:rsidRPr="00F7262A">
        <w:rPr>
          <w:rFonts w:ascii="Arial Black" w:hAnsi="Arial Black" w:cs="Times New Roman"/>
          <w:sz w:val="24"/>
          <w:szCs w:val="24"/>
        </w:rPr>
        <w:t>Land R</w:t>
      </w:r>
      <w:r>
        <w:rPr>
          <w:rFonts w:ascii="Arial Black" w:hAnsi="Arial Black" w:cs="Times New Roman"/>
          <w:sz w:val="24"/>
          <w:szCs w:val="24"/>
        </w:rPr>
        <w:t>ef</w:t>
      </w:r>
      <w:r w:rsidRPr="00F7262A">
        <w:rPr>
          <w:rFonts w:ascii="Arial Black" w:hAnsi="Arial Black" w:cs="Times New Roman"/>
          <w:sz w:val="24"/>
          <w:szCs w:val="24"/>
        </w:rPr>
        <w:t>o</w:t>
      </w:r>
      <w:r>
        <w:rPr>
          <w:rFonts w:ascii="Arial Black" w:hAnsi="Arial Black" w:cs="Times New Roman"/>
          <w:sz w:val="24"/>
          <w:szCs w:val="24"/>
        </w:rPr>
        <w:t>r</w:t>
      </w:r>
      <w:r w:rsidRPr="00F7262A">
        <w:rPr>
          <w:rFonts w:ascii="Arial Black" w:hAnsi="Arial Black" w:cs="Times New Roman"/>
          <w:sz w:val="24"/>
          <w:szCs w:val="24"/>
        </w:rPr>
        <w:t>m in Southern African Countries:</w:t>
      </w:r>
    </w:p>
    <w:p w:rsidR="00004B58" w:rsidRPr="00F7262A" w:rsidRDefault="000D0318" w:rsidP="00F7262A">
      <w:pPr>
        <w:jc w:val="center"/>
        <w:rPr>
          <w:rFonts w:ascii="Arial" w:hAnsi="Arial" w:cs="Arial"/>
          <w:b/>
          <w:sz w:val="28"/>
          <w:szCs w:val="28"/>
        </w:rPr>
      </w:pPr>
      <w:r w:rsidRPr="00F7262A">
        <w:rPr>
          <w:rFonts w:ascii="Arial" w:hAnsi="Arial" w:cs="Arial"/>
          <w:sz w:val="24"/>
          <w:szCs w:val="24"/>
        </w:rPr>
        <w:t xml:space="preserve">What </w:t>
      </w:r>
      <w:r w:rsidR="004430D8" w:rsidRPr="00F7262A">
        <w:rPr>
          <w:rFonts w:ascii="Arial" w:hAnsi="Arial" w:cs="Arial"/>
          <w:sz w:val="24"/>
          <w:szCs w:val="24"/>
        </w:rPr>
        <w:t>factors push government officials</w:t>
      </w:r>
      <w:r w:rsidRPr="00F7262A">
        <w:rPr>
          <w:rFonts w:ascii="Arial" w:hAnsi="Arial" w:cs="Arial"/>
          <w:sz w:val="24"/>
          <w:szCs w:val="24"/>
        </w:rPr>
        <w:t xml:space="preserve"> </w:t>
      </w:r>
      <w:r w:rsidR="004430D8" w:rsidRPr="00F7262A">
        <w:rPr>
          <w:rFonts w:ascii="Arial" w:hAnsi="Arial" w:cs="Arial"/>
          <w:sz w:val="24"/>
          <w:szCs w:val="24"/>
        </w:rPr>
        <w:t>(colonial or post-colonial) to embark on land reforms? Why do local communities sometimes resist land reforms</w:t>
      </w:r>
      <w:r w:rsidR="00F7262A" w:rsidRPr="00F7262A">
        <w:rPr>
          <w:rFonts w:ascii="Arial" w:hAnsi="Arial" w:cs="Arial"/>
          <w:sz w:val="24"/>
          <w:szCs w:val="24"/>
        </w:rPr>
        <w:t>?</w:t>
      </w:r>
    </w:p>
    <w:p w:rsidR="00004B58" w:rsidRPr="00004B58" w:rsidRDefault="00004B58" w:rsidP="00004B58">
      <w:pPr>
        <w:jc w:val="both"/>
        <w:rPr>
          <w:rFonts w:ascii="Times New Roman" w:hAnsi="Times New Roman" w:cs="Times New Roman"/>
          <w:sz w:val="24"/>
          <w:szCs w:val="24"/>
        </w:rPr>
      </w:pPr>
      <w:bookmarkStart w:id="0" w:name="_GoBack"/>
      <w:bookmarkEnd w:id="0"/>
    </w:p>
    <w:p w:rsidR="001C64C4" w:rsidRDefault="000D0318" w:rsidP="000D0318">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w:t>
      </w:r>
      <w:r w:rsidR="00004CB8" w:rsidRPr="00004CB8">
        <w:rPr>
          <w:rFonts w:ascii="Times New Roman" w:hAnsi="Times New Roman" w:cs="Times New Roman"/>
          <w:sz w:val="24"/>
          <w:szCs w:val="24"/>
        </w:rPr>
        <w:t xml:space="preserve"> </w:t>
      </w:r>
      <w:proofErr w:type="spellStart"/>
      <w:r w:rsidR="00004CB8">
        <w:rPr>
          <w:rFonts w:ascii="Times New Roman" w:hAnsi="Times New Roman" w:cs="Times New Roman"/>
          <w:sz w:val="24"/>
          <w:szCs w:val="24"/>
        </w:rPr>
        <w:t>Warriner</w:t>
      </w:r>
      <w:proofErr w:type="spellEnd"/>
      <w:r w:rsidR="00004CB8">
        <w:rPr>
          <w:rFonts w:ascii="Times New Roman" w:hAnsi="Times New Roman" w:cs="Times New Roman"/>
          <w:sz w:val="24"/>
          <w:szCs w:val="24"/>
        </w:rPr>
        <w:t xml:space="preserve"> </w:t>
      </w:r>
      <w:r w:rsidR="00D42421">
        <w:rPr>
          <w:rFonts w:ascii="Times New Roman" w:hAnsi="Times New Roman" w:cs="Times New Roman"/>
          <w:sz w:val="24"/>
          <w:szCs w:val="24"/>
        </w:rPr>
        <w:t>(</w:t>
      </w:r>
      <w:r w:rsidR="00004CB8">
        <w:rPr>
          <w:rFonts w:ascii="Times New Roman" w:hAnsi="Times New Roman" w:cs="Times New Roman"/>
          <w:sz w:val="24"/>
          <w:szCs w:val="24"/>
        </w:rPr>
        <w:t>19</w:t>
      </w:r>
      <w:r w:rsidR="00D42421">
        <w:rPr>
          <w:rFonts w:ascii="Times New Roman" w:hAnsi="Times New Roman" w:cs="Times New Roman"/>
          <w:sz w:val="24"/>
          <w:szCs w:val="24"/>
        </w:rPr>
        <w:t>69) a simple way of defining land reforms is to name it “</w:t>
      </w:r>
      <w:r w:rsidR="00004CB8" w:rsidRPr="00004CB8">
        <w:rPr>
          <w:rFonts w:ascii="Times New Roman" w:hAnsi="Times New Roman" w:cs="Times New Roman"/>
          <w:sz w:val="24"/>
          <w:szCs w:val="24"/>
        </w:rPr>
        <w:t>the redistribution of property or rights in land for the benefit of the landless, tenants and farm labourers</w:t>
      </w:r>
      <w:r w:rsidR="00D42421">
        <w:rPr>
          <w:rFonts w:ascii="Times New Roman" w:hAnsi="Times New Roman" w:cs="Times New Roman"/>
          <w:sz w:val="24"/>
          <w:szCs w:val="24"/>
        </w:rPr>
        <w:t xml:space="preserve">”. </w:t>
      </w:r>
      <w:r>
        <w:rPr>
          <w:rFonts w:ascii="Times New Roman" w:hAnsi="Times New Roman" w:cs="Times New Roman"/>
          <w:sz w:val="24"/>
          <w:szCs w:val="24"/>
        </w:rPr>
        <w:t xml:space="preserve">Land reforms are mainly characterised by the </w:t>
      </w:r>
      <w:r w:rsidR="00E50F97">
        <w:rPr>
          <w:rFonts w:ascii="Times New Roman" w:hAnsi="Times New Roman" w:cs="Times New Roman"/>
          <w:sz w:val="24"/>
          <w:szCs w:val="24"/>
        </w:rPr>
        <w:t>government’s</w:t>
      </w:r>
      <w:r>
        <w:rPr>
          <w:rFonts w:ascii="Times New Roman" w:hAnsi="Times New Roman" w:cs="Times New Roman"/>
          <w:sz w:val="24"/>
          <w:szCs w:val="24"/>
        </w:rPr>
        <w:t xml:space="preserve"> change of laws, regulations or customs regarding land ownership.</w:t>
      </w:r>
      <w:r w:rsidR="00DB39E8">
        <w:rPr>
          <w:rFonts w:ascii="Times New Roman" w:hAnsi="Times New Roman" w:cs="Times New Roman"/>
          <w:sz w:val="24"/>
          <w:szCs w:val="24"/>
        </w:rPr>
        <w:t xml:space="preserve"> Land reforms deal with </w:t>
      </w:r>
      <w:r w:rsidR="00516E38">
        <w:rPr>
          <w:rFonts w:ascii="Times New Roman" w:hAnsi="Times New Roman" w:cs="Times New Roman"/>
          <w:sz w:val="24"/>
          <w:szCs w:val="24"/>
        </w:rPr>
        <w:t xml:space="preserve">the </w:t>
      </w:r>
      <w:r w:rsidR="00DB39E8">
        <w:rPr>
          <w:rFonts w:ascii="Times New Roman" w:hAnsi="Times New Roman" w:cs="Times New Roman"/>
          <w:sz w:val="24"/>
          <w:szCs w:val="24"/>
        </w:rPr>
        <w:t>government</w:t>
      </w:r>
      <w:r w:rsidR="00516E38">
        <w:rPr>
          <w:rFonts w:ascii="Times New Roman" w:hAnsi="Times New Roman" w:cs="Times New Roman"/>
          <w:sz w:val="24"/>
          <w:szCs w:val="24"/>
        </w:rPr>
        <w:t xml:space="preserve"> in power distributing</w:t>
      </w:r>
      <w:r w:rsidR="00E50F97">
        <w:rPr>
          <w:rFonts w:ascii="Times New Roman" w:hAnsi="Times New Roman" w:cs="Times New Roman"/>
          <w:sz w:val="24"/>
          <w:szCs w:val="24"/>
        </w:rPr>
        <w:t xml:space="preserve"> property which is in most times agricultural land. In some instances  i</w:t>
      </w:r>
      <w:r w:rsidR="00516E38">
        <w:rPr>
          <w:rFonts w:ascii="Times New Roman" w:hAnsi="Times New Roman" w:cs="Times New Roman"/>
          <w:sz w:val="24"/>
          <w:szCs w:val="24"/>
        </w:rPr>
        <w:t>t also involves the distribution of land from the more powerful or wealthy group of people such as nobles</w:t>
      </w:r>
      <w:r w:rsidR="005574EE">
        <w:rPr>
          <w:rFonts w:ascii="Times New Roman" w:hAnsi="Times New Roman" w:cs="Times New Roman"/>
          <w:sz w:val="24"/>
          <w:szCs w:val="24"/>
        </w:rPr>
        <w:t xml:space="preserve"> and bourgeoisie</w:t>
      </w:r>
      <w:r w:rsidR="00516E38">
        <w:rPr>
          <w:rFonts w:ascii="Times New Roman" w:hAnsi="Times New Roman" w:cs="Times New Roman"/>
          <w:sz w:val="24"/>
          <w:szCs w:val="24"/>
        </w:rPr>
        <w:t xml:space="preserve"> and giving potions of the land to</w:t>
      </w:r>
      <w:r w:rsidR="00E50F97">
        <w:rPr>
          <w:rFonts w:ascii="Times New Roman" w:hAnsi="Times New Roman" w:cs="Times New Roman"/>
          <w:sz w:val="24"/>
          <w:szCs w:val="24"/>
        </w:rPr>
        <w:t xml:space="preserve"> the</w:t>
      </w:r>
      <w:r w:rsidR="00516E38">
        <w:rPr>
          <w:rFonts w:ascii="Times New Roman" w:hAnsi="Times New Roman" w:cs="Times New Roman"/>
          <w:sz w:val="24"/>
          <w:szCs w:val="24"/>
        </w:rPr>
        <w:t xml:space="preserve"> less powerful in society especially during the start of the </w:t>
      </w:r>
      <w:r w:rsidR="00C237BA">
        <w:rPr>
          <w:rFonts w:ascii="Times New Roman" w:hAnsi="Times New Roman" w:cs="Times New Roman"/>
          <w:sz w:val="24"/>
          <w:szCs w:val="24"/>
        </w:rPr>
        <w:t xml:space="preserve">post-colonial error in most </w:t>
      </w:r>
      <w:r w:rsidR="00E50F97">
        <w:rPr>
          <w:rFonts w:ascii="Times New Roman" w:hAnsi="Times New Roman" w:cs="Times New Roman"/>
          <w:sz w:val="24"/>
          <w:szCs w:val="24"/>
        </w:rPr>
        <w:t>countries in Southern Africa. Dur</w:t>
      </w:r>
      <w:r w:rsidR="00C237BA">
        <w:rPr>
          <w:rFonts w:ascii="Times New Roman" w:hAnsi="Times New Roman" w:cs="Times New Roman"/>
          <w:sz w:val="24"/>
          <w:szCs w:val="24"/>
        </w:rPr>
        <w:t>ing the pre-colonial period, land or pieces of land belonged to different ethnic groups, clans and lineages but</w:t>
      </w:r>
      <w:r w:rsidR="00800D14">
        <w:rPr>
          <w:rFonts w:ascii="Times New Roman" w:hAnsi="Times New Roman" w:cs="Times New Roman"/>
          <w:sz w:val="24"/>
          <w:szCs w:val="24"/>
        </w:rPr>
        <w:t xml:space="preserve"> now in the post-colonial</w:t>
      </w:r>
      <w:r w:rsidR="00C237BA">
        <w:rPr>
          <w:rFonts w:ascii="Times New Roman" w:hAnsi="Times New Roman" w:cs="Times New Roman"/>
          <w:sz w:val="24"/>
          <w:szCs w:val="24"/>
        </w:rPr>
        <w:t xml:space="preserve"> land reform programs were to introduce individual ownership of land. There are many reasons why the government (both colonial and post-colonial) embark on land reforms and some</w:t>
      </w:r>
      <w:r w:rsidR="001C64C4">
        <w:rPr>
          <w:rFonts w:ascii="Times New Roman" w:hAnsi="Times New Roman" w:cs="Times New Roman"/>
          <w:sz w:val="24"/>
          <w:szCs w:val="24"/>
        </w:rPr>
        <w:t xml:space="preserve"> of the factors influencing them</w:t>
      </w:r>
      <w:r w:rsidR="00C237BA">
        <w:rPr>
          <w:rFonts w:ascii="Times New Roman" w:hAnsi="Times New Roman" w:cs="Times New Roman"/>
          <w:sz w:val="24"/>
          <w:szCs w:val="24"/>
        </w:rPr>
        <w:t xml:space="preserve"> include political </w:t>
      </w:r>
      <w:r w:rsidR="00C0759C">
        <w:rPr>
          <w:rFonts w:ascii="Times New Roman" w:hAnsi="Times New Roman" w:cs="Times New Roman"/>
          <w:sz w:val="24"/>
          <w:szCs w:val="24"/>
        </w:rPr>
        <w:t xml:space="preserve">reasons such promoting communism or socialism, social reasons such as separating the blacks from the whites and creating social stratification and economic reasons such as facilitating private investments and </w:t>
      </w:r>
      <w:r w:rsidR="00800D14">
        <w:rPr>
          <w:rFonts w:ascii="Times New Roman" w:hAnsi="Times New Roman" w:cs="Times New Roman"/>
          <w:sz w:val="24"/>
          <w:szCs w:val="24"/>
        </w:rPr>
        <w:t>raising the country’s economic</w:t>
      </w:r>
      <w:r w:rsidR="00797ED2">
        <w:rPr>
          <w:rFonts w:ascii="Times New Roman" w:hAnsi="Times New Roman" w:cs="Times New Roman"/>
          <w:sz w:val="24"/>
          <w:szCs w:val="24"/>
        </w:rPr>
        <w:t xml:space="preserve"> growth of the agricultural sector</w:t>
      </w:r>
      <w:r w:rsidR="001C64C4">
        <w:rPr>
          <w:rFonts w:ascii="Times New Roman" w:hAnsi="Times New Roman" w:cs="Times New Roman"/>
          <w:sz w:val="24"/>
          <w:szCs w:val="24"/>
        </w:rPr>
        <w:t xml:space="preserve"> just but to mention a few reasons</w:t>
      </w:r>
      <w:r w:rsidR="00797ED2">
        <w:rPr>
          <w:rFonts w:ascii="Times New Roman" w:hAnsi="Times New Roman" w:cs="Times New Roman"/>
          <w:sz w:val="24"/>
          <w:szCs w:val="24"/>
        </w:rPr>
        <w:t>.</w:t>
      </w:r>
      <w:r w:rsidR="00AF4708">
        <w:rPr>
          <w:rFonts w:ascii="Times New Roman" w:hAnsi="Times New Roman" w:cs="Times New Roman"/>
          <w:sz w:val="24"/>
          <w:szCs w:val="24"/>
        </w:rPr>
        <w:t xml:space="preserve"> Though some of the </w:t>
      </w:r>
      <w:r w:rsidR="00E50F97">
        <w:rPr>
          <w:rFonts w:ascii="Times New Roman" w:hAnsi="Times New Roman" w:cs="Times New Roman"/>
          <w:sz w:val="24"/>
          <w:szCs w:val="24"/>
        </w:rPr>
        <w:t>government’s</w:t>
      </w:r>
      <w:r w:rsidR="00AF4708">
        <w:rPr>
          <w:rFonts w:ascii="Times New Roman" w:hAnsi="Times New Roman" w:cs="Times New Roman"/>
          <w:sz w:val="24"/>
          <w:szCs w:val="24"/>
        </w:rPr>
        <w:t xml:space="preserve"> </w:t>
      </w:r>
      <w:r w:rsidR="00E50F97">
        <w:rPr>
          <w:rFonts w:ascii="Times New Roman" w:hAnsi="Times New Roman" w:cs="Times New Roman"/>
          <w:sz w:val="24"/>
          <w:szCs w:val="24"/>
        </w:rPr>
        <w:t>reasons</w:t>
      </w:r>
      <w:r w:rsidR="00AF4708">
        <w:rPr>
          <w:rFonts w:ascii="Times New Roman" w:hAnsi="Times New Roman" w:cs="Times New Roman"/>
          <w:sz w:val="24"/>
          <w:szCs w:val="24"/>
        </w:rPr>
        <w:t xml:space="preserve"> to embark on land reforms appear to be noble, local communities refuse these land reforms since they create social stratifications, at times increase poverty, destroy the matrilineal societ</w:t>
      </w:r>
      <w:r w:rsidR="001C64C4">
        <w:rPr>
          <w:rFonts w:ascii="Times New Roman" w:hAnsi="Times New Roman" w:cs="Times New Roman"/>
          <w:sz w:val="24"/>
          <w:szCs w:val="24"/>
        </w:rPr>
        <w:t>ies</w:t>
      </w:r>
      <w:r w:rsidR="00AF4708">
        <w:rPr>
          <w:rFonts w:ascii="Times New Roman" w:hAnsi="Times New Roman" w:cs="Times New Roman"/>
          <w:sz w:val="24"/>
          <w:szCs w:val="24"/>
        </w:rPr>
        <w:t xml:space="preserve"> and are more political in nature rather than a means to better the </w:t>
      </w:r>
      <w:r w:rsidR="00E50F97">
        <w:rPr>
          <w:rFonts w:ascii="Times New Roman" w:hAnsi="Times New Roman" w:cs="Times New Roman"/>
          <w:sz w:val="24"/>
          <w:szCs w:val="24"/>
        </w:rPr>
        <w:t>people’s</w:t>
      </w:r>
      <w:r w:rsidR="00AF4708">
        <w:rPr>
          <w:rFonts w:ascii="Times New Roman" w:hAnsi="Times New Roman" w:cs="Times New Roman"/>
          <w:sz w:val="24"/>
          <w:szCs w:val="24"/>
        </w:rPr>
        <w:t xml:space="preserve"> lives especially during the colonial error. The essay below will vividly portray why the government embarks on land reform programs and why</w:t>
      </w:r>
      <w:r w:rsidR="00E50F97">
        <w:rPr>
          <w:rFonts w:ascii="Times New Roman" w:hAnsi="Times New Roman" w:cs="Times New Roman"/>
          <w:sz w:val="24"/>
          <w:szCs w:val="24"/>
        </w:rPr>
        <w:t xml:space="preserve"> local people resist these reforms using examples from both colonial and post-colonial Southern African countries.</w:t>
      </w:r>
    </w:p>
    <w:p w:rsidR="007072F9" w:rsidRDefault="00800D14" w:rsidP="000D031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To begin with, land reform</w:t>
      </w:r>
      <w:r w:rsidR="001C64C4">
        <w:rPr>
          <w:rFonts w:ascii="Times New Roman" w:hAnsi="Times New Roman" w:cs="Times New Roman"/>
          <w:sz w:val="24"/>
          <w:szCs w:val="24"/>
        </w:rPr>
        <w:t xml:space="preserve"> programs have been practised by various governments of Southern African counties</w:t>
      </w:r>
      <w:r w:rsidR="00E50F97">
        <w:rPr>
          <w:rFonts w:ascii="Times New Roman" w:hAnsi="Times New Roman" w:cs="Times New Roman"/>
          <w:sz w:val="24"/>
          <w:szCs w:val="24"/>
        </w:rPr>
        <w:t xml:space="preserve"> </w:t>
      </w:r>
      <w:r w:rsidR="001C64C4">
        <w:rPr>
          <w:rFonts w:ascii="Times New Roman" w:hAnsi="Times New Roman" w:cs="Times New Roman"/>
          <w:sz w:val="24"/>
          <w:szCs w:val="24"/>
        </w:rPr>
        <w:t xml:space="preserve">both during the colonial and post-colonial period. Governments have been prompted to carry out land reforms mainly for both political and social reasons. For instance in South Africa the colonial government </w:t>
      </w:r>
      <w:r>
        <w:rPr>
          <w:rFonts w:ascii="Times New Roman" w:hAnsi="Times New Roman" w:cs="Times New Roman"/>
          <w:sz w:val="24"/>
          <w:szCs w:val="24"/>
        </w:rPr>
        <w:t>enforced the Land act of 1913 wh</w:t>
      </w:r>
      <w:r w:rsidR="00D674CF">
        <w:rPr>
          <w:rFonts w:ascii="Times New Roman" w:hAnsi="Times New Roman" w:cs="Times New Roman"/>
          <w:sz w:val="24"/>
          <w:szCs w:val="24"/>
        </w:rPr>
        <w:t>ich became the backbone for the Apartheid.</w:t>
      </w:r>
      <w:r w:rsidR="00A1474B">
        <w:rPr>
          <w:rFonts w:ascii="Times New Roman" w:hAnsi="Times New Roman" w:cs="Times New Roman"/>
          <w:sz w:val="24"/>
          <w:szCs w:val="24"/>
        </w:rPr>
        <w:t xml:space="preserve"> According to Bernadette </w:t>
      </w:r>
      <w:proofErr w:type="spellStart"/>
      <w:r w:rsidR="00A1474B">
        <w:rPr>
          <w:rFonts w:ascii="Times New Roman" w:hAnsi="Times New Roman" w:cs="Times New Roman"/>
          <w:sz w:val="24"/>
          <w:szCs w:val="24"/>
        </w:rPr>
        <w:t>Atuadene</w:t>
      </w:r>
      <w:proofErr w:type="spellEnd"/>
      <w:r w:rsidR="00A1474B">
        <w:rPr>
          <w:rFonts w:ascii="Times New Roman" w:hAnsi="Times New Roman" w:cs="Times New Roman"/>
          <w:sz w:val="24"/>
          <w:szCs w:val="24"/>
        </w:rPr>
        <w:t xml:space="preserve"> (2011), “under colonialism and apartheid, the ruling white minority stole vast amounts of land from Black Africans in Zimbabwe and South Africa”</w:t>
      </w:r>
      <w:r w:rsidR="000D5D3A">
        <w:rPr>
          <w:rFonts w:ascii="Times New Roman" w:hAnsi="Times New Roman" w:cs="Times New Roman"/>
          <w:sz w:val="24"/>
          <w:szCs w:val="24"/>
        </w:rPr>
        <w:t>.</w:t>
      </w:r>
      <w:r w:rsidR="00D674CF">
        <w:rPr>
          <w:rFonts w:ascii="Times New Roman" w:hAnsi="Times New Roman" w:cs="Times New Roman"/>
          <w:sz w:val="24"/>
          <w:szCs w:val="24"/>
        </w:rPr>
        <w:t xml:space="preserve"> This land act declared that all black Africans were to be given land in the reserves and making it illegal for them to work as share</w:t>
      </w:r>
      <w:r w:rsidR="001C64C4">
        <w:rPr>
          <w:rFonts w:ascii="Times New Roman" w:hAnsi="Times New Roman" w:cs="Times New Roman"/>
          <w:sz w:val="24"/>
          <w:szCs w:val="24"/>
        </w:rPr>
        <w:t xml:space="preserve"> </w:t>
      </w:r>
      <w:r w:rsidR="00D674CF">
        <w:rPr>
          <w:rFonts w:ascii="Times New Roman" w:hAnsi="Times New Roman" w:cs="Times New Roman"/>
          <w:sz w:val="24"/>
          <w:szCs w:val="24"/>
        </w:rPr>
        <w:t xml:space="preserve">croppers. In 1958, Dr </w:t>
      </w:r>
      <w:proofErr w:type="spellStart"/>
      <w:r w:rsidR="00D674CF">
        <w:rPr>
          <w:rFonts w:ascii="Times New Roman" w:hAnsi="Times New Roman" w:cs="Times New Roman"/>
          <w:sz w:val="24"/>
          <w:szCs w:val="24"/>
        </w:rPr>
        <w:t>Hendrick</w:t>
      </w:r>
      <w:proofErr w:type="spellEnd"/>
      <w:r w:rsidR="00D674CF">
        <w:rPr>
          <w:rFonts w:ascii="Times New Roman" w:hAnsi="Times New Roman" w:cs="Times New Roman"/>
          <w:sz w:val="24"/>
          <w:szCs w:val="24"/>
        </w:rPr>
        <w:t xml:space="preserve"> </w:t>
      </w:r>
      <w:proofErr w:type="spellStart"/>
      <w:r w:rsidR="00D674CF">
        <w:rPr>
          <w:rFonts w:ascii="Times New Roman" w:hAnsi="Times New Roman" w:cs="Times New Roman"/>
          <w:sz w:val="24"/>
          <w:szCs w:val="24"/>
        </w:rPr>
        <w:t>Verwed</w:t>
      </w:r>
      <w:proofErr w:type="spellEnd"/>
      <w:r w:rsidR="00D674CF">
        <w:rPr>
          <w:rFonts w:ascii="Times New Roman" w:hAnsi="Times New Roman" w:cs="Times New Roman"/>
          <w:sz w:val="24"/>
          <w:szCs w:val="24"/>
        </w:rPr>
        <w:t xml:space="preserve"> got into government as Prime minister</w:t>
      </w:r>
      <w:r w:rsidR="001C64C4">
        <w:rPr>
          <w:rFonts w:ascii="Times New Roman" w:hAnsi="Times New Roman" w:cs="Times New Roman"/>
          <w:sz w:val="24"/>
          <w:szCs w:val="24"/>
        </w:rPr>
        <w:t xml:space="preserve"> </w:t>
      </w:r>
      <w:r w:rsidR="00D674CF">
        <w:rPr>
          <w:rFonts w:ascii="Times New Roman" w:hAnsi="Times New Roman" w:cs="Times New Roman"/>
          <w:sz w:val="24"/>
          <w:szCs w:val="24"/>
        </w:rPr>
        <w:t xml:space="preserve">and he had the aim to update the </w:t>
      </w:r>
      <w:r w:rsidR="00E9646F">
        <w:rPr>
          <w:rFonts w:ascii="Times New Roman" w:hAnsi="Times New Roman" w:cs="Times New Roman"/>
          <w:sz w:val="24"/>
          <w:szCs w:val="24"/>
        </w:rPr>
        <w:t>Apartheid</w:t>
      </w:r>
      <w:r w:rsidR="00D674CF">
        <w:rPr>
          <w:rFonts w:ascii="Times New Roman" w:hAnsi="Times New Roman" w:cs="Times New Roman"/>
          <w:sz w:val="24"/>
          <w:szCs w:val="24"/>
        </w:rPr>
        <w:t xml:space="preserve"> policy further into a system he named “separate development”.</w:t>
      </w:r>
      <w:r w:rsidR="00EA0360">
        <w:rPr>
          <w:rFonts w:ascii="Times New Roman" w:hAnsi="Times New Roman" w:cs="Times New Roman"/>
          <w:sz w:val="24"/>
          <w:szCs w:val="24"/>
        </w:rPr>
        <w:t xml:space="preserve"> The black </w:t>
      </w:r>
      <w:proofErr w:type="gramStart"/>
      <w:r w:rsidR="00EA0360">
        <w:rPr>
          <w:rFonts w:ascii="Times New Roman" w:hAnsi="Times New Roman" w:cs="Times New Roman"/>
          <w:sz w:val="24"/>
          <w:szCs w:val="24"/>
        </w:rPr>
        <w:t>south</w:t>
      </w:r>
      <w:proofErr w:type="gramEnd"/>
      <w:r w:rsidR="00EA0360">
        <w:rPr>
          <w:rFonts w:ascii="Times New Roman" w:hAnsi="Times New Roman" w:cs="Times New Roman"/>
          <w:sz w:val="24"/>
          <w:szCs w:val="24"/>
        </w:rPr>
        <w:t xml:space="preserve"> Africans were then named the “</w:t>
      </w:r>
      <w:proofErr w:type="spellStart"/>
      <w:r w:rsidR="00EA0360">
        <w:rPr>
          <w:rFonts w:ascii="Times New Roman" w:hAnsi="Times New Roman" w:cs="Times New Roman"/>
          <w:sz w:val="24"/>
          <w:szCs w:val="24"/>
        </w:rPr>
        <w:t>Bantusans</w:t>
      </w:r>
      <w:proofErr w:type="spellEnd"/>
      <w:r w:rsidR="00EA0360">
        <w:rPr>
          <w:rFonts w:ascii="Times New Roman" w:hAnsi="Times New Roman" w:cs="Times New Roman"/>
          <w:sz w:val="24"/>
          <w:szCs w:val="24"/>
        </w:rPr>
        <w:t>” and the government eradicated the black South Africans</w:t>
      </w:r>
      <w:r w:rsidR="00516E38">
        <w:rPr>
          <w:rFonts w:ascii="Times New Roman" w:hAnsi="Times New Roman" w:cs="Times New Roman"/>
          <w:sz w:val="24"/>
          <w:szCs w:val="24"/>
        </w:rPr>
        <w:t xml:space="preserve"> </w:t>
      </w:r>
      <w:r w:rsidR="00EA0360">
        <w:rPr>
          <w:rFonts w:ascii="Times New Roman" w:hAnsi="Times New Roman" w:cs="Times New Roman"/>
          <w:sz w:val="24"/>
          <w:szCs w:val="24"/>
        </w:rPr>
        <w:t xml:space="preserve">  from their rural land or area and distributed it among the whites. The blacks were forced to sell their land to the white</w:t>
      </w:r>
      <w:r>
        <w:rPr>
          <w:rFonts w:ascii="Times New Roman" w:hAnsi="Times New Roman" w:cs="Times New Roman"/>
          <w:sz w:val="24"/>
          <w:szCs w:val="24"/>
        </w:rPr>
        <w:t xml:space="preserve"> farmers at very low prices, </w:t>
      </w:r>
      <w:r w:rsidR="00EA0360">
        <w:rPr>
          <w:rFonts w:ascii="Times New Roman" w:hAnsi="Times New Roman" w:cs="Times New Roman"/>
          <w:sz w:val="24"/>
          <w:szCs w:val="24"/>
        </w:rPr>
        <w:t xml:space="preserve">between 1961 to 1994 more than 3.5 million people </w:t>
      </w:r>
      <w:r>
        <w:rPr>
          <w:rFonts w:ascii="Times New Roman" w:hAnsi="Times New Roman" w:cs="Times New Roman"/>
          <w:sz w:val="24"/>
          <w:szCs w:val="24"/>
        </w:rPr>
        <w:t xml:space="preserve">were </w:t>
      </w:r>
      <w:r w:rsidR="00EA0360">
        <w:rPr>
          <w:rFonts w:ascii="Times New Roman" w:hAnsi="Times New Roman" w:cs="Times New Roman"/>
          <w:sz w:val="24"/>
          <w:szCs w:val="24"/>
        </w:rPr>
        <w:t xml:space="preserve">forcibly removed their homesteads only to be placed in the </w:t>
      </w:r>
      <w:proofErr w:type="spellStart"/>
      <w:r w:rsidR="00EA0360">
        <w:rPr>
          <w:rFonts w:ascii="Times New Roman" w:hAnsi="Times New Roman" w:cs="Times New Roman"/>
          <w:sz w:val="24"/>
          <w:szCs w:val="24"/>
        </w:rPr>
        <w:t>Bantusans</w:t>
      </w:r>
      <w:proofErr w:type="spellEnd"/>
      <w:r w:rsidR="00EA0360">
        <w:rPr>
          <w:rFonts w:ascii="Times New Roman" w:hAnsi="Times New Roman" w:cs="Times New Roman"/>
          <w:sz w:val="24"/>
          <w:szCs w:val="24"/>
        </w:rPr>
        <w:t xml:space="preserve"> area were they had to languish in poverty. This now brings to light why local communities resist land reforms as they do not promote liberty, equality and fraternity</w:t>
      </w:r>
      <w:r w:rsidR="007072F9">
        <w:rPr>
          <w:rFonts w:ascii="Times New Roman" w:hAnsi="Times New Roman" w:cs="Times New Roman"/>
          <w:sz w:val="24"/>
          <w:szCs w:val="24"/>
        </w:rPr>
        <w:t xml:space="preserve">. The black South Africans could not bear with the conditions of the land reform as it </w:t>
      </w:r>
      <w:r w:rsidR="00E9646F">
        <w:rPr>
          <w:rFonts w:ascii="Times New Roman" w:hAnsi="Times New Roman" w:cs="Times New Roman"/>
          <w:sz w:val="24"/>
          <w:szCs w:val="24"/>
        </w:rPr>
        <w:t>worsened</w:t>
      </w:r>
      <w:r w:rsidR="007072F9">
        <w:rPr>
          <w:rFonts w:ascii="Times New Roman" w:hAnsi="Times New Roman" w:cs="Times New Roman"/>
          <w:sz w:val="24"/>
          <w:szCs w:val="24"/>
        </w:rPr>
        <w:t xml:space="preserve"> their economy and as part of their response in 1955 a Freedom Charter was released which stated that South African land belonged to every race either black or white that took residence in the country.</w:t>
      </w:r>
    </w:p>
    <w:p w:rsidR="0087703D" w:rsidRDefault="007072F9" w:rsidP="000D03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another cause of governments enforcing land reforms is because of economic factors or reasons. Most of the countries located in Southern Africa depend on agriculture as a very </w:t>
      </w:r>
      <w:r w:rsidR="00E9646F">
        <w:rPr>
          <w:rFonts w:ascii="Times New Roman" w:hAnsi="Times New Roman" w:cs="Times New Roman"/>
          <w:sz w:val="24"/>
          <w:szCs w:val="24"/>
        </w:rPr>
        <w:t>paramount</w:t>
      </w:r>
      <w:r>
        <w:rPr>
          <w:rFonts w:ascii="Times New Roman" w:hAnsi="Times New Roman" w:cs="Times New Roman"/>
          <w:sz w:val="24"/>
          <w:szCs w:val="24"/>
        </w:rPr>
        <w:t xml:space="preserve"> means of production not only </w:t>
      </w:r>
      <w:r w:rsidR="007424C9">
        <w:rPr>
          <w:rFonts w:ascii="Times New Roman" w:hAnsi="Times New Roman" w:cs="Times New Roman"/>
          <w:sz w:val="24"/>
          <w:szCs w:val="24"/>
        </w:rPr>
        <w:t xml:space="preserve">as </w:t>
      </w:r>
      <w:r w:rsidR="00E9646F">
        <w:rPr>
          <w:rFonts w:ascii="Times New Roman" w:hAnsi="Times New Roman" w:cs="Times New Roman"/>
          <w:sz w:val="24"/>
          <w:szCs w:val="24"/>
        </w:rPr>
        <w:t>subsistence</w:t>
      </w:r>
      <w:r w:rsidR="007424C9">
        <w:rPr>
          <w:rFonts w:ascii="Times New Roman" w:hAnsi="Times New Roman" w:cs="Times New Roman"/>
          <w:sz w:val="24"/>
          <w:szCs w:val="24"/>
        </w:rPr>
        <w:t xml:space="preserve"> farming but also as commercial farming. In a bid to better</w:t>
      </w:r>
      <w:r w:rsidR="00E9646F">
        <w:rPr>
          <w:rFonts w:ascii="Times New Roman" w:hAnsi="Times New Roman" w:cs="Times New Roman"/>
          <w:sz w:val="24"/>
          <w:szCs w:val="24"/>
        </w:rPr>
        <w:t xml:space="preserve"> </w:t>
      </w:r>
      <w:r w:rsidR="007424C9">
        <w:rPr>
          <w:rFonts w:ascii="Times New Roman" w:hAnsi="Times New Roman" w:cs="Times New Roman"/>
          <w:sz w:val="24"/>
          <w:szCs w:val="24"/>
        </w:rPr>
        <w:t>the economy</w:t>
      </w:r>
      <w:r w:rsidR="00E9646F">
        <w:rPr>
          <w:rFonts w:ascii="Times New Roman" w:hAnsi="Times New Roman" w:cs="Times New Roman"/>
          <w:sz w:val="24"/>
          <w:szCs w:val="24"/>
        </w:rPr>
        <w:t>,</w:t>
      </w:r>
      <w:r w:rsidR="007424C9">
        <w:rPr>
          <w:rFonts w:ascii="Times New Roman" w:hAnsi="Times New Roman" w:cs="Times New Roman"/>
          <w:sz w:val="24"/>
          <w:szCs w:val="24"/>
        </w:rPr>
        <w:t xml:space="preserve"> many governments have embarked on the task of land reform by giving large tracts of land to </w:t>
      </w:r>
      <w:r w:rsidR="00E9646F">
        <w:rPr>
          <w:rFonts w:ascii="Times New Roman" w:hAnsi="Times New Roman" w:cs="Times New Roman"/>
          <w:sz w:val="24"/>
          <w:szCs w:val="24"/>
        </w:rPr>
        <w:t>investors</w:t>
      </w:r>
      <w:r w:rsidR="007424C9">
        <w:rPr>
          <w:rFonts w:ascii="Times New Roman" w:hAnsi="Times New Roman" w:cs="Times New Roman"/>
          <w:sz w:val="24"/>
          <w:szCs w:val="24"/>
        </w:rPr>
        <w:t xml:space="preserve"> so as to boost the economy. </w:t>
      </w:r>
      <w:r w:rsidR="007424C9">
        <w:rPr>
          <w:rFonts w:ascii="Times New Roman" w:hAnsi="Times New Roman" w:cs="Times New Roman"/>
          <w:sz w:val="24"/>
          <w:szCs w:val="24"/>
        </w:rPr>
        <w:lastRenderedPageBreak/>
        <w:t xml:space="preserve">For instance in Zambia, according to Augustine </w:t>
      </w:r>
      <w:proofErr w:type="spellStart"/>
      <w:r w:rsidR="007424C9">
        <w:rPr>
          <w:rFonts w:ascii="Times New Roman" w:hAnsi="Times New Roman" w:cs="Times New Roman"/>
          <w:sz w:val="24"/>
          <w:szCs w:val="24"/>
        </w:rPr>
        <w:t>Ngombe</w:t>
      </w:r>
      <w:proofErr w:type="spellEnd"/>
      <w:r w:rsidR="007424C9">
        <w:rPr>
          <w:rFonts w:ascii="Times New Roman" w:hAnsi="Times New Roman" w:cs="Times New Roman"/>
          <w:sz w:val="24"/>
          <w:szCs w:val="24"/>
        </w:rPr>
        <w:t xml:space="preserve"> and </w:t>
      </w:r>
      <w:proofErr w:type="spellStart"/>
      <w:r w:rsidR="007424C9">
        <w:rPr>
          <w:rFonts w:ascii="Times New Roman" w:hAnsi="Times New Roman" w:cs="Times New Roman"/>
          <w:sz w:val="24"/>
          <w:szCs w:val="24"/>
        </w:rPr>
        <w:t>Ramin</w:t>
      </w:r>
      <w:proofErr w:type="spellEnd"/>
      <w:r w:rsidR="007424C9">
        <w:rPr>
          <w:rFonts w:ascii="Times New Roman" w:hAnsi="Times New Roman" w:cs="Times New Roman"/>
          <w:sz w:val="24"/>
          <w:szCs w:val="24"/>
        </w:rPr>
        <w:t xml:space="preserve"> </w:t>
      </w:r>
      <w:proofErr w:type="spellStart"/>
      <w:proofErr w:type="gramStart"/>
      <w:r w:rsidR="007424C9">
        <w:rPr>
          <w:rFonts w:ascii="Times New Roman" w:hAnsi="Times New Roman" w:cs="Times New Roman"/>
          <w:sz w:val="24"/>
          <w:szCs w:val="24"/>
        </w:rPr>
        <w:t>Keivani</w:t>
      </w:r>
      <w:proofErr w:type="spellEnd"/>
      <w:r w:rsidR="007424C9">
        <w:rPr>
          <w:rFonts w:ascii="Times New Roman" w:hAnsi="Times New Roman" w:cs="Times New Roman"/>
          <w:sz w:val="24"/>
          <w:szCs w:val="24"/>
        </w:rPr>
        <w:t>(</w:t>
      </w:r>
      <w:proofErr w:type="gramEnd"/>
      <w:r w:rsidR="007424C9">
        <w:rPr>
          <w:rFonts w:ascii="Times New Roman" w:hAnsi="Times New Roman" w:cs="Times New Roman"/>
          <w:sz w:val="24"/>
          <w:szCs w:val="24"/>
        </w:rPr>
        <w:t>31</w:t>
      </w:r>
      <w:r w:rsidR="007424C9" w:rsidRPr="007424C9">
        <w:rPr>
          <w:rFonts w:ascii="Times New Roman" w:hAnsi="Times New Roman" w:cs="Times New Roman"/>
          <w:sz w:val="24"/>
          <w:szCs w:val="24"/>
          <w:vertAlign w:val="superscript"/>
        </w:rPr>
        <w:t>st</w:t>
      </w:r>
      <w:r w:rsidR="007424C9">
        <w:rPr>
          <w:rFonts w:ascii="Times New Roman" w:hAnsi="Times New Roman" w:cs="Times New Roman"/>
          <w:sz w:val="24"/>
          <w:szCs w:val="24"/>
        </w:rPr>
        <w:t xml:space="preserve">  January 2013) customary land was given away to facilitate private investment in Zambia. According to the two anthropologists, “in 1995 the government </w:t>
      </w:r>
      <w:r w:rsidR="00150879">
        <w:rPr>
          <w:rFonts w:ascii="Times New Roman" w:hAnsi="Times New Roman" w:cs="Times New Roman"/>
          <w:sz w:val="24"/>
          <w:szCs w:val="24"/>
        </w:rPr>
        <w:t xml:space="preserve">enacted a pro-investment law to attract investment form </w:t>
      </w:r>
      <w:r w:rsidR="00E9646F">
        <w:rPr>
          <w:rFonts w:ascii="Times New Roman" w:hAnsi="Times New Roman" w:cs="Times New Roman"/>
          <w:sz w:val="24"/>
          <w:szCs w:val="24"/>
        </w:rPr>
        <w:t>abroad;</w:t>
      </w:r>
      <w:r w:rsidR="00150879">
        <w:rPr>
          <w:rFonts w:ascii="Times New Roman" w:hAnsi="Times New Roman" w:cs="Times New Roman"/>
          <w:sz w:val="24"/>
          <w:szCs w:val="24"/>
        </w:rPr>
        <w:t xml:space="preserve"> consequently large tracts of customary land were converted to private tenure as increasing foreign investments were made in the country”. Some of the customary land that was given to the investors led to the rise of mines such as </w:t>
      </w:r>
      <w:proofErr w:type="spellStart"/>
      <w:r w:rsidR="00150879">
        <w:rPr>
          <w:rFonts w:ascii="Times New Roman" w:hAnsi="Times New Roman" w:cs="Times New Roman"/>
          <w:sz w:val="24"/>
          <w:szCs w:val="24"/>
        </w:rPr>
        <w:t>Lumwa</w:t>
      </w:r>
      <w:proofErr w:type="spellEnd"/>
      <w:r w:rsidR="00150879">
        <w:rPr>
          <w:rFonts w:ascii="Times New Roman" w:hAnsi="Times New Roman" w:cs="Times New Roman"/>
          <w:sz w:val="24"/>
          <w:szCs w:val="24"/>
        </w:rPr>
        <w:t xml:space="preserve"> and </w:t>
      </w:r>
      <w:proofErr w:type="spellStart"/>
      <w:r w:rsidR="00150879">
        <w:rPr>
          <w:rFonts w:ascii="Times New Roman" w:hAnsi="Times New Roman" w:cs="Times New Roman"/>
          <w:sz w:val="24"/>
          <w:szCs w:val="24"/>
        </w:rPr>
        <w:t>Kanyashi</w:t>
      </w:r>
      <w:proofErr w:type="spellEnd"/>
      <w:r w:rsidR="00150879">
        <w:rPr>
          <w:rFonts w:ascii="Times New Roman" w:hAnsi="Times New Roman" w:cs="Times New Roman"/>
          <w:sz w:val="24"/>
          <w:szCs w:val="24"/>
        </w:rPr>
        <w:t xml:space="preserve"> opened up in </w:t>
      </w:r>
      <w:proofErr w:type="spellStart"/>
      <w:r w:rsidR="00150879">
        <w:rPr>
          <w:rFonts w:ascii="Times New Roman" w:hAnsi="Times New Roman" w:cs="Times New Roman"/>
          <w:sz w:val="24"/>
          <w:szCs w:val="24"/>
        </w:rPr>
        <w:t>Solwezi</w:t>
      </w:r>
      <w:proofErr w:type="spellEnd"/>
      <w:r w:rsidR="00150879">
        <w:rPr>
          <w:rFonts w:ascii="Times New Roman" w:hAnsi="Times New Roman" w:cs="Times New Roman"/>
          <w:sz w:val="24"/>
          <w:szCs w:val="24"/>
        </w:rPr>
        <w:t>. With this point in mind, it is also clear why local communities refuse these land reforms as the governments take away customary land or land that was inherited by the local people from their ancestors only to give it away to whites for investment from abroad</w:t>
      </w:r>
      <w:r w:rsidR="0087703D">
        <w:rPr>
          <w:rFonts w:ascii="Times New Roman" w:hAnsi="Times New Roman" w:cs="Times New Roman"/>
          <w:sz w:val="24"/>
          <w:szCs w:val="24"/>
        </w:rPr>
        <w:t xml:space="preserve"> and this becomes a very sensitive event to the community</w:t>
      </w:r>
      <w:r w:rsidR="00150879">
        <w:rPr>
          <w:rFonts w:ascii="Times New Roman" w:hAnsi="Times New Roman" w:cs="Times New Roman"/>
          <w:sz w:val="24"/>
          <w:szCs w:val="24"/>
        </w:rPr>
        <w:t xml:space="preserve">. Though it is aimed at benefiting the entire country, most uneducated or </w:t>
      </w:r>
      <w:r w:rsidR="00E9646F">
        <w:rPr>
          <w:rFonts w:ascii="Times New Roman" w:hAnsi="Times New Roman" w:cs="Times New Roman"/>
          <w:sz w:val="24"/>
          <w:szCs w:val="24"/>
        </w:rPr>
        <w:t>illiterate</w:t>
      </w:r>
      <w:r w:rsidR="00150879">
        <w:rPr>
          <w:rFonts w:ascii="Times New Roman" w:hAnsi="Times New Roman" w:cs="Times New Roman"/>
          <w:sz w:val="24"/>
          <w:szCs w:val="24"/>
        </w:rPr>
        <w:t xml:space="preserve"> people refuse this idea as they do not clearly understand its main objective</w:t>
      </w:r>
      <w:r w:rsidR="0087703D">
        <w:rPr>
          <w:rFonts w:ascii="Times New Roman" w:hAnsi="Times New Roman" w:cs="Times New Roman"/>
          <w:sz w:val="24"/>
          <w:szCs w:val="24"/>
        </w:rPr>
        <w:t>.</w:t>
      </w:r>
    </w:p>
    <w:p w:rsidR="00EC6F57" w:rsidRDefault="0087703D" w:rsidP="000D03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governments also have not only seen the reason to embark on </w:t>
      </w:r>
      <w:r w:rsidR="00E41ED0">
        <w:rPr>
          <w:rFonts w:ascii="Times New Roman" w:hAnsi="Times New Roman" w:cs="Times New Roman"/>
          <w:sz w:val="24"/>
          <w:szCs w:val="24"/>
        </w:rPr>
        <w:t xml:space="preserve">land reforms for political motives after the post-colonial error. Looking at the situation in Mozambique, the government has enforced </w:t>
      </w:r>
      <w:r w:rsidR="00E9646F">
        <w:rPr>
          <w:rFonts w:ascii="Times New Roman" w:hAnsi="Times New Roman" w:cs="Times New Roman"/>
          <w:sz w:val="24"/>
          <w:szCs w:val="24"/>
        </w:rPr>
        <w:t>a land reform that benefits the</w:t>
      </w:r>
      <w:r w:rsidR="00E41ED0">
        <w:rPr>
          <w:rFonts w:ascii="Times New Roman" w:hAnsi="Times New Roman" w:cs="Times New Roman"/>
          <w:sz w:val="24"/>
          <w:szCs w:val="24"/>
        </w:rPr>
        <w:t xml:space="preserve"> local community, country and foreign investors. This has been accomplished through the</w:t>
      </w:r>
      <w:r>
        <w:rPr>
          <w:rFonts w:ascii="Times New Roman" w:hAnsi="Times New Roman" w:cs="Times New Roman"/>
          <w:sz w:val="24"/>
          <w:szCs w:val="24"/>
        </w:rPr>
        <w:t xml:space="preserve"> </w:t>
      </w:r>
      <w:r w:rsidR="00E41ED0">
        <w:rPr>
          <w:rFonts w:ascii="Times New Roman" w:hAnsi="Times New Roman" w:cs="Times New Roman"/>
          <w:sz w:val="24"/>
          <w:szCs w:val="24"/>
        </w:rPr>
        <w:t xml:space="preserve">establishment of partnership between investors and rural communities. According to </w:t>
      </w:r>
      <w:proofErr w:type="spellStart"/>
      <w:r w:rsidR="00E41ED0">
        <w:rPr>
          <w:rFonts w:ascii="Times New Roman" w:hAnsi="Times New Roman" w:cs="Times New Roman"/>
          <w:sz w:val="24"/>
          <w:szCs w:val="24"/>
        </w:rPr>
        <w:t>Devereusc</w:t>
      </w:r>
      <w:proofErr w:type="spellEnd"/>
      <w:r w:rsidR="00E41ED0">
        <w:rPr>
          <w:rFonts w:ascii="Times New Roman" w:hAnsi="Times New Roman" w:cs="Times New Roman"/>
          <w:sz w:val="24"/>
          <w:szCs w:val="24"/>
        </w:rPr>
        <w:t xml:space="preserve"> and </w:t>
      </w:r>
      <w:proofErr w:type="spellStart"/>
      <w:r w:rsidR="00E41ED0">
        <w:rPr>
          <w:rFonts w:ascii="Times New Roman" w:hAnsi="Times New Roman" w:cs="Times New Roman"/>
          <w:sz w:val="24"/>
          <w:szCs w:val="24"/>
        </w:rPr>
        <w:t>Palmero</w:t>
      </w:r>
      <w:proofErr w:type="spellEnd"/>
      <w:r w:rsidR="00E41ED0">
        <w:rPr>
          <w:rFonts w:ascii="Times New Roman" w:hAnsi="Times New Roman" w:cs="Times New Roman"/>
          <w:sz w:val="24"/>
          <w:szCs w:val="24"/>
        </w:rPr>
        <w:t xml:space="preserve"> (1999), “by encouraging partnerships it is hoped that land tenure security of both communities and investors will be strengthened, mutual beneficial relationships will develop leading to a better environment for investment </w:t>
      </w:r>
      <w:r w:rsidR="00E862A8">
        <w:rPr>
          <w:rFonts w:ascii="Times New Roman" w:hAnsi="Times New Roman" w:cs="Times New Roman"/>
          <w:sz w:val="24"/>
          <w:szCs w:val="24"/>
        </w:rPr>
        <w:t>by both outside investors and rural communities”. This is beneficial to the local community as a subsistence farmer can practise the modern farming systems in his own fields from what he has learnt in the large commercial farms. A family can also upgrade itself if most of its members are able to work with the foreign investors to earn a wage. However some local communities refuse to be part of these land refo</w:t>
      </w:r>
      <w:r w:rsidR="006926E9">
        <w:rPr>
          <w:rFonts w:ascii="Times New Roman" w:hAnsi="Times New Roman" w:cs="Times New Roman"/>
          <w:sz w:val="24"/>
          <w:szCs w:val="24"/>
        </w:rPr>
        <w:t>r</w:t>
      </w:r>
      <w:r w:rsidR="00E862A8">
        <w:rPr>
          <w:rFonts w:ascii="Times New Roman" w:hAnsi="Times New Roman" w:cs="Times New Roman"/>
          <w:sz w:val="24"/>
          <w:szCs w:val="24"/>
        </w:rPr>
        <w:t xml:space="preserve">ms as </w:t>
      </w:r>
      <w:r w:rsidR="006926E9">
        <w:rPr>
          <w:rFonts w:ascii="Times New Roman" w:hAnsi="Times New Roman" w:cs="Times New Roman"/>
          <w:sz w:val="24"/>
          <w:szCs w:val="24"/>
        </w:rPr>
        <w:t xml:space="preserve">they despise to work with the whites after their experiences with them during the colonial era. The </w:t>
      </w:r>
      <w:r w:rsidR="006926E9">
        <w:rPr>
          <w:rFonts w:ascii="Times New Roman" w:hAnsi="Times New Roman" w:cs="Times New Roman"/>
          <w:sz w:val="24"/>
          <w:szCs w:val="24"/>
        </w:rPr>
        <w:lastRenderedPageBreak/>
        <w:t xml:space="preserve">local residents of the areas are usually very cultural and perform traditional rituals before and after harvests to appease the ancestors and the white investors are in most cases likely to bring modernity and the western culture that will end up destroying their culture. In most cases when Africans from rural backgrounds work in farms or mines of the foreigners they are given low wages and this ends up leading to manipulation and oppression of one race by the other </w:t>
      </w:r>
      <w:r w:rsidR="00E9646F">
        <w:rPr>
          <w:rFonts w:ascii="Times New Roman" w:hAnsi="Times New Roman" w:cs="Times New Roman"/>
          <w:sz w:val="24"/>
          <w:szCs w:val="24"/>
        </w:rPr>
        <w:t>which is what local communities try to shun from through refusing these land reforms.</w:t>
      </w:r>
    </w:p>
    <w:p w:rsidR="00B32772" w:rsidRDefault="00B32772" w:rsidP="000D0318">
      <w:pPr>
        <w:spacing w:line="480" w:lineRule="auto"/>
        <w:jc w:val="both"/>
        <w:rPr>
          <w:rFonts w:ascii="Times New Roman" w:hAnsi="Times New Roman" w:cs="Times New Roman"/>
          <w:sz w:val="24"/>
          <w:szCs w:val="24"/>
        </w:rPr>
      </w:pPr>
      <w:r>
        <w:rPr>
          <w:rFonts w:ascii="Times New Roman" w:hAnsi="Times New Roman" w:cs="Times New Roman"/>
          <w:sz w:val="24"/>
          <w:szCs w:val="24"/>
        </w:rPr>
        <w:t>Moreover, basing on the situation in Malawi, governments embark on land reform</w:t>
      </w:r>
      <w:r w:rsidR="00547B4A">
        <w:rPr>
          <w:rFonts w:ascii="Times New Roman" w:hAnsi="Times New Roman" w:cs="Times New Roman"/>
          <w:sz w:val="24"/>
          <w:szCs w:val="24"/>
        </w:rPr>
        <w:t xml:space="preserve"> programs with the objective to</w:t>
      </w:r>
      <w:r>
        <w:rPr>
          <w:rFonts w:ascii="Times New Roman" w:hAnsi="Times New Roman" w:cs="Times New Roman"/>
          <w:sz w:val="24"/>
          <w:szCs w:val="24"/>
        </w:rPr>
        <w:t xml:space="preserve"> promote equal gender rights between man and woman.</w:t>
      </w:r>
      <w:r w:rsidR="00547B4A">
        <w:rPr>
          <w:rFonts w:ascii="Times New Roman" w:hAnsi="Times New Roman" w:cs="Times New Roman"/>
          <w:sz w:val="24"/>
          <w:szCs w:val="24"/>
        </w:rPr>
        <w:t xml:space="preserve"> According to</w:t>
      </w:r>
      <w:r w:rsidR="00423AAF" w:rsidRPr="00423AAF">
        <w:rPr>
          <w:rFonts w:ascii="Times New Roman" w:hAnsi="Times New Roman" w:cs="Times New Roman"/>
          <w:sz w:val="24"/>
          <w:szCs w:val="24"/>
        </w:rPr>
        <w:t xml:space="preserve"> Pauline E. Peters and </w:t>
      </w:r>
      <w:proofErr w:type="spellStart"/>
      <w:r w:rsidR="00423AAF" w:rsidRPr="00423AAF">
        <w:rPr>
          <w:rFonts w:ascii="Times New Roman" w:hAnsi="Times New Roman" w:cs="Times New Roman"/>
          <w:sz w:val="24"/>
          <w:szCs w:val="24"/>
        </w:rPr>
        <w:t>Daimon</w:t>
      </w:r>
      <w:proofErr w:type="spellEnd"/>
      <w:r w:rsidR="00423AAF" w:rsidRPr="00423AAF">
        <w:rPr>
          <w:rFonts w:ascii="Times New Roman" w:hAnsi="Times New Roman" w:cs="Times New Roman"/>
          <w:sz w:val="24"/>
          <w:szCs w:val="24"/>
        </w:rPr>
        <w:t xml:space="preserve"> </w:t>
      </w:r>
      <w:proofErr w:type="spellStart"/>
      <w:r w:rsidR="00423AAF" w:rsidRPr="00423AAF">
        <w:rPr>
          <w:rFonts w:ascii="Times New Roman" w:hAnsi="Times New Roman" w:cs="Times New Roman"/>
          <w:sz w:val="24"/>
          <w:szCs w:val="24"/>
        </w:rPr>
        <w:t>Kambewa</w:t>
      </w:r>
      <w:proofErr w:type="spellEnd"/>
      <w:r w:rsidR="00574201">
        <w:rPr>
          <w:rFonts w:ascii="Times New Roman" w:hAnsi="Times New Roman" w:cs="Times New Roman"/>
          <w:sz w:val="24"/>
          <w:szCs w:val="24"/>
        </w:rPr>
        <w:t xml:space="preserve"> (2007:454)</w:t>
      </w:r>
      <w:r w:rsidR="00423AAF">
        <w:rPr>
          <w:rFonts w:ascii="Times New Roman" w:hAnsi="Times New Roman" w:cs="Times New Roman"/>
          <w:sz w:val="24"/>
          <w:szCs w:val="24"/>
        </w:rPr>
        <w:t>,</w:t>
      </w:r>
      <w:r w:rsidR="00423AAF" w:rsidRPr="00423AAF">
        <w:rPr>
          <w:rFonts w:ascii="Times New Roman" w:hAnsi="Times New Roman" w:cs="Times New Roman"/>
          <w:sz w:val="24"/>
          <w:szCs w:val="24"/>
        </w:rPr>
        <w:t xml:space="preserve"> </w:t>
      </w:r>
      <w:r w:rsidR="00423AAF">
        <w:rPr>
          <w:rFonts w:ascii="Times New Roman" w:hAnsi="Times New Roman" w:cs="Times New Roman"/>
          <w:sz w:val="24"/>
          <w:szCs w:val="24"/>
        </w:rPr>
        <w:t>“</w:t>
      </w:r>
      <w:r w:rsidR="00423AAF" w:rsidRPr="00423AAF">
        <w:rPr>
          <w:rFonts w:ascii="Times New Roman" w:hAnsi="Times New Roman" w:cs="Times New Roman"/>
          <w:sz w:val="24"/>
          <w:szCs w:val="24"/>
        </w:rPr>
        <w:t xml:space="preserve">the aim of the land policy </w:t>
      </w:r>
      <w:r w:rsidR="002937F1">
        <w:rPr>
          <w:rFonts w:ascii="Times New Roman" w:hAnsi="Times New Roman" w:cs="Times New Roman"/>
          <w:sz w:val="24"/>
          <w:szCs w:val="24"/>
        </w:rPr>
        <w:t xml:space="preserve">is </w:t>
      </w:r>
      <w:r w:rsidR="00423AAF" w:rsidRPr="00423AAF">
        <w:rPr>
          <w:rFonts w:ascii="Times New Roman" w:hAnsi="Times New Roman" w:cs="Times New Roman"/>
          <w:sz w:val="24"/>
          <w:szCs w:val="24"/>
        </w:rPr>
        <w:t>to shift inheritance from the lineal patterns to bilateral, that is, for all children irrespective of gender to inherit, will have the effect of dispossessing women of their land rights in the matrilineal-</w:t>
      </w:r>
      <w:proofErr w:type="spellStart"/>
      <w:r w:rsidR="00423AAF" w:rsidRPr="00423AAF">
        <w:rPr>
          <w:rFonts w:ascii="Times New Roman" w:hAnsi="Times New Roman" w:cs="Times New Roman"/>
          <w:sz w:val="24"/>
          <w:szCs w:val="24"/>
        </w:rPr>
        <w:t>matrilocal</w:t>
      </w:r>
      <w:proofErr w:type="spellEnd"/>
      <w:r w:rsidR="00423AAF" w:rsidRPr="00423AAF">
        <w:rPr>
          <w:rFonts w:ascii="Times New Roman" w:hAnsi="Times New Roman" w:cs="Times New Roman"/>
          <w:sz w:val="24"/>
          <w:szCs w:val="24"/>
        </w:rPr>
        <w:t xml:space="preserve"> areas</w:t>
      </w:r>
      <w:r w:rsidR="00547B4A">
        <w:rPr>
          <w:rFonts w:ascii="Times New Roman" w:hAnsi="Times New Roman" w:cs="Times New Roman"/>
          <w:sz w:val="24"/>
          <w:szCs w:val="24"/>
        </w:rPr>
        <w:t>.</w:t>
      </w:r>
      <w:r w:rsidR="00423AAF">
        <w:rPr>
          <w:rFonts w:ascii="Times New Roman" w:hAnsi="Times New Roman" w:cs="Times New Roman"/>
          <w:sz w:val="24"/>
          <w:szCs w:val="24"/>
        </w:rPr>
        <w:t>..</w:t>
      </w:r>
      <w:proofErr w:type="gramStart"/>
      <w:r w:rsidR="00547B4A">
        <w:rPr>
          <w:rFonts w:ascii="Times New Roman" w:hAnsi="Times New Roman" w:cs="Times New Roman"/>
          <w:sz w:val="24"/>
          <w:szCs w:val="24"/>
        </w:rPr>
        <w:t>”.</w:t>
      </w:r>
      <w:proofErr w:type="gramEnd"/>
      <w:r w:rsidR="00547B4A">
        <w:rPr>
          <w:rFonts w:ascii="Times New Roman" w:hAnsi="Times New Roman" w:cs="Times New Roman"/>
          <w:sz w:val="24"/>
          <w:szCs w:val="24"/>
        </w:rPr>
        <w:t xml:space="preserve"> </w:t>
      </w:r>
      <w:r w:rsidR="00574201">
        <w:rPr>
          <w:rFonts w:ascii="Times New Roman" w:hAnsi="Times New Roman" w:cs="Times New Roman"/>
          <w:sz w:val="24"/>
          <w:szCs w:val="24"/>
        </w:rPr>
        <w:t>The government of Malawi</w:t>
      </w:r>
      <w:r w:rsidR="002937F1">
        <w:rPr>
          <w:rFonts w:ascii="Times New Roman" w:hAnsi="Times New Roman" w:cs="Times New Roman"/>
          <w:sz w:val="24"/>
          <w:szCs w:val="24"/>
        </w:rPr>
        <w:t xml:space="preserve"> is very dependent</w:t>
      </w:r>
      <w:r w:rsidR="00574201">
        <w:rPr>
          <w:rFonts w:ascii="Times New Roman" w:hAnsi="Times New Roman" w:cs="Times New Roman"/>
          <w:sz w:val="24"/>
          <w:szCs w:val="24"/>
        </w:rPr>
        <w:t xml:space="preserve"> on the agricultural sector for its eco</w:t>
      </w:r>
      <w:r w:rsidR="00547B4A">
        <w:rPr>
          <w:rFonts w:ascii="Times New Roman" w:hAnsi="Times New Roman" w:cs="Times New Roman"/>
          <w:sz w:val="24"/>
          <w:szCs w:val="24"/>
        </w:rPr>
        <w:t>no</w:t>
      </w:r>
      <w:r w:rsidR="00574201">
        <w:rPr>
          <w:rFonts w:ascii="Times New Roman" w:hAnsi="Times New Roman" w:cs="Times New Roman"/>
          <w:sz w:val="24"/>
          <w:szCs w:val="24"/>
        </w:rPr>
        <w:t xml:space="preserve">mic growth as it </w:t>
      </w:r>
      <w:r w:rsidR="00547B4A">
        <w:rPr>
          <w:rFonts w:ascii="Times New Roman" w:hAnsi="Times New Roman" w:cs="Times New Roman"/>
          <w:sz w:val="24"/>
          <w:szCs w:val="24"/>
        </w:rPr>
        <w:t>largely</w:t>
      </w:r>
      <w:r w:rsidR="00574201">
        <w:rPr>
          <w:rFonts w:ascii="Times New Roman" w:hAnsi="Times New Roman" w:cs="Times New Roman"/>
          <w:sz w:val="24"/>
          <w:szCs w:val="24"/>
        </w:rPr>
        <w:t xml:space="preserve"> depends on exports of tobacco, tea and sugar. Farming is not only essential on large commercial farms in Malawi but it is very important as it is the means of production of most of the families in the country as they practise </w:t>
      </w:r>
      <w:r w:rsidR="00547B4A">
        <w:rPr>
          <w:rFonts w:ascii="Times New Roman" w:hAnsi="Times New Roman" w:cs="Times New Roman"/>
          <w:sz w:val="24"/>
          <w:szCs w:val="24"/>
        </w:rPr>
        <w:t>subsistence</w:t>
      </w:r>
      <w:r w:rsidR="00574201">
        <w:rPr>
          <w:rFonts w:ascii="Times New Roman" w:hAnsi="Times New Roman" w:cs="Times New Roman"/>
          <w:sz w:val="24"/>
          <w:szCs w:val="24"/>
        </w:rPr>
        <w:t xml:space="preserve"> farming in their customary land. 84% of the country’s population live in rural areas and this has led to land becoming very important for the survival of the fami</w:t>
      </w:r>
      <w:r w:rsidR="00547B4A">
        <w:rPr>
          <w:rFonts w:ascii="Times New Roman" w:hAnsi="Times New Roman" w:cs="Times New Roman"/>
          <w:sz w:val="24"/>
          <w:szCs w:val="24"/>
        </w:rPr>
        <w:t>lies. The land ordinance of 1951</w:t>
      </w:r>
      <w:r w:rsidR="00574201">
        <w:rPr>
          <w:rFonts w:ascii="Times New Roman" w:hAnsi="Times New Roman" w:cs="Times New Roman"/>
          <w:sz w:val="24"/>
          <w:szCs w:val="24"/>
        </w:rPr>
        <w:t xml:space="preserve"> </w:t>
      </w:r>
      <w:r w:rsidR="00547B4A">
        <w:rPr>
          <w:rFonts w:ascii="Times New Roman" w:hAnsi="Times New Roman" w:cs="Times New Roman"/>
          <w:sz w:val="24"/>
          <w:szCs w:val="24"/>
        </w:rPr>
        <w:t xml:space="preserve">categorised land as public, private </w:t>
      </w:r>
      <w:r w:rsidR="00574201">
        <w:rPr>
          <w:rFonts w:ascii="Times New Roman" w:hAnsi="Times New Roman" w:cs="Times New Roman"/>
          <w:sz w:val="24"/>
          <w:szCs w:val="24"/>
        </w:rPr>
        <w:t xml:space="preserve">or customary land. </w:t>
      </w:r>
      <w:r w:rsidR="00E7246B">
        <w:rPr>
          <w:rFonts w:ascii="Times New Roman" w:hAnsi="Times New Roman" w:cs="Times New Roman"/>
          <w:sz w:val="24"/>
          <w:szCs w:val="24"/>
        </w:rPr>
        <w:t>A</w:t>
      </w:r>
      <w:r w:rsidR="00574201">
        <w:rPr>
          <w:rFonts w:ascii="Times New Roman" w:hAnsi="Times New Roman" w:cs="Times New Roman"/>
          <w:sz w:val="24"/>
          <w:szCs w:val="24"/>
        </w:rPr>
        <w:t xml:space="preserve">ccording to </w:t>
      </w:r>
      <w:r w:rsidR="00E7246B">
        <w:rPr>
          <w:rFonts w:ascii="Times New Roman" w:hAnsi="Times New Roman" w:cs="Times New Roman"/>
          <w:sz w:val="24"/>
          <w:szCs w:val="24"/>
        </w:rPr>
        <w:t>(</w:t>
      </w:r>
      <w:proofErr w:type="spellStart"/>
      <w:r w:rsidR="00E7246B">
        <w:rPr>
          <w:rFonts w:ascii="Times New Roman" w:hAnsi="Times New Roman" w:cs="Times New Roman"/>
          <w:sz w:val="24"/>
          <w:szCs w:val="24"/>
        </w:rPr>
        <w:t>Go</w:t>
      </w:r>
      <w:r w:rsidR="00547B4A">
        <w:rPr>
          <w:rFonts w:ascii="Times New Roman" w:hAnsi="Times New Roman" w:cs="Times New Roman"/>
          <w:sz w:val="24"/>
          <w:szCs w:val="24"/>
        </w:rPr>
        <w:t>M</w:t>
      </w:r>
      <w:proofErr w:type="spellEnd"/>
      <w:r w:rsidR="00547B4A">
        <w:rPr>
          <w:rFonts w:ascii="Times New Roman" w:hAnsi="Times New Roman" w:cs="Times New Roman"/>
          <w:sz w:val="24"/>
          <w:szCs w:val="24"/>
        </w:rPr>
        <w:t xml:space="preserve"> 2002: 4.7.2c) “customary land</w:t>
      </w:r>
      <w:r w:rsidR="00E7246B" w:rsidRPr="00E7246B">
        <w:rPr>
          <w:rFonts w:ascii="Times New Roman" w:hAnsi="Times New Roman" w:cs="Times New Roman"/>
          <w:sz w:val="24"/>
          <w:szCs w:val="24"/>
        </w:rPr>
        <w:t xml:space="preserve"> is given as 'land with secure tenure by families, corporations, organisations and individuals' (ibid. 4.7.2a), hence, the unit for titli</w:t>
      </w:r>
      <w:r w:rsidR="00E7246B">
        <w:rPr>
          <w:rFonts w:ascii="Times New Roman" w:hAnsi="Times New Roman" w:cs="Times New Roman"/>
          <w:sz w:val="24"/>
          <w:szCs w:val="24"/>
        </w:rPr>
        <w:t xml:space="preserve">ng is not specified”. In </w:t>
      </w:r>
      <w:r w:rsidR="00547B4A">
        <w:rPr>
          <w:rFonts w:ascii="Times New Roman" w:hAnsi="Times New Roman" w:cs="Times New Roman"/>
          <w:sz w:val="24"/>
          <w:szCs w:val="24"/>
        </w:rPr>
        <w:t>Malawi</w:t>
      </w:r>
      <w:r w:rsidR="00E7246B">
        <w:rPr>
          <w:rFonts w:ascii="Times New Roman" w:hAnsi="Times New Roman" w:cs="Times New Roman"/>
          <w:sz w:val="24"/>
          <w:szCs w:val="24"/>
        </w:rPr>
        <w:t xml:space="preserve"> societies such as </w:t>
      </w:r>
      <w:proofErr w:type="spellStart"/>
      <w:r w:rsidR="00E7246B">
        <w:rPr>
          <w:rFonts w:ascii="Times New Roman" w:hAnsi="Times New Roman" w:cs="Times New Roman"/>
          <w:sz w:val="24"/>
          <w:szCs w:val="24"/>
        </w:rPr>
        <w:t>Zomba</w:t>
      </w:r>
      <w:proofErr w:type="spellEnd"/>
      <w:r w:rsidR="00E7246B">
        <w:rPr>
          <w:rFonts w:ascii="Times New Roman" w:hAnsi="Times New Roman" w:cs="Times New Roman"/>
          <w:sz w:val="24"/>
          <w:szCs w:val="24"/>
        </w:rPr>
        <w:t xml:space="preserve"> and some of its surrounding regions practise mat</w:t>
      </w:r>
      <w:r w:rsidR="00547B4A">
        <w:rPr>
          <w:rFonts w:ascii="Times New Roman" w:hAnsi="Times New Roman" w:cs="Times New Roman"/>
          <w:sz w:val="24"/>
          <w:szCs w:val="24"/>
        </w:rPr>
        <w:t>rilineal inheritance</w:t>
      </w:r>
      <w:r w:rsidR="00E7246B">
        <w:rPr>
          <w:rFonts w:ascii="Times New Roman" w:hAnsi="Times New Roman" w:cs="Times New Roman"/>
          <w:sz w:val="24"/>
          <w:szCs w:val="24"/>
        </w:rPr>
        <w:t xml:space="preserve"> in their customary lands. The government has then taken action through land reform programs as a means to promote equal gender rights between the </w:t>
      </w:r>
      <w:r w:rsidR="00547B4A">
        <w:rPr>
          <w:rFonts w:ascii="Times New Roman" w:hAnsi="Times New Roman" w:cs="Times New Roman"/>
          <w:sz w:val="24"/>
          <w:szCs w:val="24"/>
        </w:rPr>
        <w:t xml:space="preserve">male and female children. Though this sounds as noble idea, local matrilineal societies resist these reforms as </w:t>
      </w:r>
      <w:r w:rsidR="00547B4A">
        <w:rPr>
          <w:rFonts w:ascii="Times New Roman" w:hAnsi="Times New Roman" w:cs="Times New Roman"/>
          <w:sz w:val="24"/>
          <w:szCs w:val="24"/>
        </w:rPr>
        <w:lastRenderedPageBreak/>
        <w:t>they soil their culture which promotes matrilineal inheritance. Since most of the locals do not understand why equality is important between different genders, they often miss-interpret it as prejudice of the government against their culture and as an attempt to save their culture they resist the land reforms</w:t>
      </w:r>
      <w:r w:rsidR="002937F1">
        <w:rPr>
          <w:rFonts w:ascii="Times New Roman" w:hAnsi="Times New Roman" w:cs="Times New Roman"/>
          <w:sz w:val="24"/>
          <w:szCs w:val="24"/>
        </w:rPr>
        <w:t xml:space="preserve"> imposed by the government</w:t>
      </w:r>
      <w:r w:rsidR="00547B4A">
        <w:rPr>
          <w:rFonts w:ascii="Times New Roman" w:hAnsi="Times New Roman" w:cs="Times New Roman"/>
          <w:sz w:val="24"/>
          <w:szCs w:val="24"/>
        </w:rPr>
        <w:t xml:space="preserve">.   </w:t>
      </w:r>
    </w:p>
    <w:p w:rsidR="003B73C3" w:rsidRDefault="002937F1" w:rsidP="000D0318">
      <w:pPr>
        <w:spacing w:line="480" w:lineRule="auto"/>
        <w:jc w:val="both"/>
        <w:rPr>
          <w:rFonts w:ascii="Times New Roman" w:hAnsi="Times New Roman" w:cs="Times New Roman"/>
          <w:sz w:val="24"/>
          <w:szCs w:val="24"/>
        </w:rPr>
      </w:pPr>
      <w:r>
        <w:rPr>
          <w:rFonts w:ascii="Times New Roman" w:hAnsi="Times New Roman" w:cs="Times New Roman"/>
          <w:sz w:val="24"/>
          <w:szCs w:val="24"/>
        </w:rPr>
        <w:t>In addition,</w:t>
      </w:r>
      <w:r w:rsidR="00E226E8">
        <w:rPr>
          <w:rFonts w:ascii="Times New Roman" w:hAnsi="Times New Roman" w:cs="Times New Roman"/>
          <w:sz w:val="24"/>
          <w:szCs w:val="24"/>
        </w:rPr>
        <w:t xml:space="preserve"> governments also embark on land reform</w:t>
      </w:r>
      <w:r>
        <w:rPr>
          <w:rFonts w:ascii="Times New Roman" w:hAnsi="Times New Roman" w:cs="Times New Roman"/>
          <w:sz w:val="24"/>
          <w:szCs w:val="24"/>
        </w:rPr>
        <w:t xml:space="preserve"> </w:t>
      </w:r>
      <w:r w:rsidR="00E226E8">
        <w:rPr>
          <w:rFonts w:ascii="Times New Roman" w:hAnsi="Times New Roman" w:cs="Times New Roman"/>
          <w:sz w:val="24"/>
          <w:szCs w:val="24"/>
        </w:rPr>
        <w:t>programs with the agenda to keep track of the records of la</w:t>
      </w:r>
      <w:r w:rsidR="00A727AA">
        <w:rPr>
          <w:rFonts w:ascii="Times New Roman" w:hAnsi="Times New Roman" w:cs="Times New Roman"/>
          <w:sz w:val="24"/>
          <w:szCs w:val="24"/>
        </w:rPr>
        <w:t>nd ownership basing on the situati</w:t>
      </w:r>
      <w:r w:rsidR="00E226E8">
        <w:rPr>
          <w:rFonts w:ascii="Times New Roman" w:hAnsi="Times New Roman" w:cs="Times New Roman"/>
          <w:sz w:val="24"/>
          <w:szCs w:val="24"/>
        </w:rPr>
        <w:t xml:space="preserve">on that was in pre-colonial Kenya. </w:t>
      </w:r>
      <w:r w:rsidR="00A727AA">
        <w:rPr>
          <w:rFonts w:ascii="Times New Roman" w:hAnsi="Times New Roman" w:cs="Times New Roman"/>
          <w:sz w:val="24"/>
          <w:szCs w:val="24"/>
        </w:rPr>
        <w:t>During</w:t>
      </w:r>
      <w:r w:rsidR="00E226E8">
        <w:rPr>
          <w:rFonts w:ascii="Times New Roman" w:hAnsi="Times New Roman" w:cs="Times New Roman"/>
          <w:sz w:val="24"/>
          <w:szCs w:val="24"/>
        </w:rPr>
        <w:t xml:space="preserve"> the pre-colonial period in Kenya, in places such as </w:t>
      </w:r>
      <w:proofErr w:type="spellStart"/>
      <w:r w:rsidR="00E226E8">
        <w:rPr>
          <w:rFonts w:ascii="Times New Roman" w:hAnsi="Times New Roman" w:cs="Times New Roman"/>
          <w:sz w:val="24"/>
          <w:szCs w:val="24"/>
        </w:rPr>
        <w:t>Embu</w:t>
      </w:r>
      <w:proofErr w:type="spellEnd"/>
      <w:r w:rsidR="00E226E8">
        <w:rPr>
          <w:rFonts w:ascii="Times New Roman" w:hAnsi="Times New Roman" w:cs="Times New Roman"/>
          <w:sz w:val="24"/>
          <w:szCs w:val="24"/>
        </w:rPr>
        <w:t xml:space="preserve">, local residents of the communities had the authority to cultivate new land in any locality so long as it was not in use by someone else or had not been defined as another person’s own land </w:t>
      </w:r>
      <w:r w:rsidR="00334769">
        <w:rPr>
          <w:rFonts w:ascii="Times New Roman" w:hAnsi="Times New Roman" w:cs="Times New Roman"/>
          <w:sz w:val="24"/>
          <w:szCs w:val="24"/>
        </w:rPr>
        <w:t>(</w:t>
      </w:r>
      <w:r w:rsidR="00E226E8" w:rsidRPr="00E226E8">
        <w:rPr>
          <w:rFonts w:ascii="Times New Roman" w:hAnsi="Times New Roman" w:cs="Times New Roman"/>
          <w:sz w:val="24"/>
          <w:szCs w:val="24"/>
        </w:rPr>
        <w:t xml:space="preserve">Angelique </w:t>
      </w:r>
      <w:proofErr w:type="spellStart"/>
      <w:r w:rsidR="00E226E8" w:rsidRPr="00E226E8">
        <w:rPr>
          <w:rFonts w:ascii="Times New Roman" w:hAnsi="Times New Roman" w:cs="Times New Roman"/>
          <w:sz w:val="24"/>
          <w:szCs w:val="24"/>
        </w:rPr>
        <w:t>Haugerud</w:t>
      </w:r>
      <w:proofErr w:type="spellEnd"/>
      <w:r w:rsidR="00E226E8">
        <w:rPr>
          <w:rFonts w:ascii="Times New Roman" w:hAnsi="Times New Roman" w:cs="Times New Roman"/>
          <w:sz w:val="24"/>
          <w:szCs w:val="24"/>
        </w:rPr>
        <w:t xml:space="preserve"> 1989</w:t>
      </w:r>
      <w:r w:rsidR="00334769">
        <w:rPr>
          <w:rFonts w:ascii="Times New Roman" w:hAnsi="Times New Roman" w:cs="Times New Roman"/>
          <w:sz w:val="24"/>
          <w:szCs w:val="24"/>
        </w:rPr>
        <w:t>:74</w:t>
      </w:r>
      <w:r w:rsidR="00E226E8">
        <w:rPr>
          <w:rFonts w:ascii="Times New Roman" w:hAnsi="Times New Roman" w:cs="Times New Roman"/>
          <w:sz w:val="24"/>
          <w:szCs w:val="24"/>
        </w:rPr>
        <w:t>).</w:t>
      </w:r>
      <w:r w:rsidR="00334769">
        <w:rPr>
          <w:rFonts w:ascii="Times New Roman" w:hAnsi="Times New Roman" w:cs="Times New Roman"/>
          <w:sz w:val="24"/>
          <w:szCs w:val="24"/>
        </w:rPr>
        <w:t xml:space="preserve"> In order to identify that the land had been accumulated by someone else one had to place stones or plant a certain type of tree so that no one else could take the land from him. This then became a need for the government to embark on land reform with the motive to gain some of the crown land that belonged to no one so that it could be put to use for commercial farming that would elevate the country’s economy. The government would not take away the land already accumulated by the people but it would require one to have title deeds for his or her land so that it would not be taken</w:t>
      </w:r>
      <w:r w:rsidR="00A727AA">
        <w:rPr>
          <w:rFonts w:ascii="Times New Roman" w:hAnsi="Times New Roman" w:cs="Times New Roman"/>
          <w:sz w:val="24"/>
          <w:szCs w:val="24"/>
        </w:rPr>
        <w:t xml:space="preserve"> or so as to avoid ownership disputes</w:t>
      </w:r>
      <w:r w:rsidR="00334769">
        <w:rPr>
          <w:rFonts w:ascii="Times New Roman" w:hAnsi="Times New Roman" w:cs="Times New Roman"/>
          <w:sz w:val="24"/>
          <w:szCs w:val="24"/>
        </w:rPr>
        <w:t xml:space="preserve">. According to </w:t>
      </w:r>
      <w:proofErr w:type="spellStart"/>
      <w:r w:rsidR="00334769">
        <w:rPr>
          <w:rFonts w:ascii="Times New Roman" w:hAnsi="Times New Roman" w:cs="Times New Roman"/>
          <w:sz w:val="24"/>
          <w:szCs w:val="24"/>
        </w:rPr>
        <w:t>Moris</w:t>
      </w:r>
      <w:proofErr w:type="spellEnd"/>
      <w:r w:rsidR="00334769">
        <w:rPr>
          <w:rFonts w:ascii="Times New Roman" w:hAnsi="Times New Roman" w:cs="Times New Roman"/>
          <w:sz w:val="24"/>
          <w:szCs w:val="24"/>
        </w:rPr>
        <w:t xml:space="preserve"> (1970:124), “as early as</w:t>
      </w:r>
      <w:r w:rsidR="00A727AA">
        <w:rPr>
          <w:rFonts w:ascii="Times New Roman" w:hAnsi="Times New Roman" w:cs="Times New Roman"/>
          <w:sz w:val="24"/>
          <w:szCs w:val="24"/>
        </w:rPr>
        <w:t xml:space="preserve"> the</w:t>
      </w:r>
      <w:r w:rsidR="00334769">
        <w:rPr>
          <w:rFonts w:ascii="Times New Roman" w:hAnsi="Times New Roman" w:cs="Times New Roman"/>
          <w:sz w:val="24"/>
          <w:szCs w:val="24"/>
        </w:rPr>
        <w:t xml:space="preserve"> 1920s some African </w:t>
      </w:r>
      <w:r w:rsidR="00F24E19">
        <w:rPr>
          <w:rFonts w:ascii="Times New Roman" w:hAnsi="Times New Roman" w:cs="Times New Roman"/>
          <w:sz w:val="24"/>
          <w:szCs w:val="24"/>
        </w:rPr>
        <w:t xml:space="preserve">political </w:t>
      </w:r>
      <w:r w:rsidR="00334769">
        <w:rPr>
          <w:rFonts w:ascii="Times New Roman" w:hAnsi="Times New Roman" w:cs="Times New Roman"/>
          <w:sz w:val="24"/>
          <w:szCs w:val="24"/>
        </w:rPr>
        <w:t xml:space="preserve">leaders had already </w:t>
      </w:r>
      <w:r w:rsidR="00F24E19">
        <w:rPr>
          <w:rFonts w:ascii="Times New Roman" w:hAnsi="Times New Roman" w:cs="Times New Roman"/>
          <w:sz w:val="24"/>
          <w:szCs w:val="24"/>
        </w:rPr>
        <w:t>demanded that people be allowed title deeds to their land</w:t>
      </w:r>
      <w:r w:rsidR="000F4D25">
        <w:rPr>
          <w:rFonts w:ascii="Times New Roman" w:hAnsi="Times New Roman" w:cs="Times New Roman"/>
          <w:sz w:val="24"/>
          <w:szCs w:val="24"/>
        </w:rPr>
        <w:t>”</w:t>
      </w:r>
      <w:r w:rsidR="00F24E19">
        <w:rPr>
          <w:rFonts w:ascii="Times New Roman" w:hAnsi="Times New Roman" w:cs="Times New Roman"/>
          <w:sz w:val="24"/>
          <w:szCs w:val="24"/>
        </w:rPr>
        <w:t>. However even though this seem</w:t>
      </w:r>
      <w:r w:rsidR="00A727AA">
        <w:rPr>
          <w:rFonts w:ascii="Times New Roman" w:hAnsi="Times New Roman" w:cs="Times New Roman"/>
          <w:sz w:val="24"/>
          <w:szCs w:val="24"/>
        </w:rPr>
        <w:t>e</w:t>
      </w:r>
      <w:r w:rsidR="00F24E19">
        <w:rPr>
          <w:rFonts w:ascii="Times New Roman" w:hAnsi="Times New Roman" w:cs="Times New Roman"/>
          <w:sz w:val="24"/>
          <w:szCs w:val="24"/>
        </w:rPr>
        <w:t xml:space="preserve">d to be a noble idea, when the land reform was carried out in </w:t>
      </w:r>
      <w:proofErr w:type="spellStart"/>
      <w:r w:rsidR="00F24E19">
        <w:rPr>
          <w:rFonts w:ascii="Times New Roman" w:hAnsi="Times New Roman" w:cs="Times New Roman"/>
          <w:sz w:val="24"/>
          <w:szCs w:val="24"/>
        </w:rPr>
        <w:t>Embu</w:t>
      </w:r>
      <w:proofErr w:type="spellEnd"/>
      <w:r w:rsidR="00F24E19">
        <w:rPr>
          <w:rFonts w:ascii="Times New Roman" w:hAnsi="Times New Roman" w:cs="Times New Roman"/>
          <w:sz w:val="24"/>
          <w:szCs w:val="24"/>
        </w:rPr>
        <w:t xml:space="preserve"> in 1980s, the colonial civil servants and clan elders who monitored the land reform engaged into corruption as they let some individuals of higher social status accumulate vast pieces of land larger than average size where</w:t>
      </w:r>
      <w:r w:rsidR="00334769">
        <w:rPr>
          <w:rFonts w:ascii="Times New Roman" w:hAnsi="Times New Roman" w:cs="Times New Roman"/>
          <w:sz w:val="24"/>
          <w:szCs w:val="24"/>
        </w:rPr>
        <w:t xml:space="preserve"> </w:t>
      </w:r>
      <w:r w:rsidR="00F24E19">
        <w:rPr>
          <w:rFonts w:ascii="Times New Roman" w:hAnsi="Times New Roman" w:cs="Times New Roman"/>
          <w:sz w:val="24"/>
          <w:szCs w:val="24"/>
        </w:rPr>
        <w:t>as some people did not g</w:t>
      </w:r>
      <w:r w:rsidR="000F4D25">
        <w:rPr>
          <w:rFonts w:ascii="Times New Roman" w:hAnsi="Times New Roman" w:cs="Times New Roman"/>
          <w:sz w:val="24"/>
          <w:szCs w:val="24"/>
        </w:rPr>
        <w:t>e</w:t>
      </w:r>
      <w:r w:rsidR="00F24E19">
        <w:rPr>
          <w:rFonts w:ascii="Times New Roman" w:hAnsi="Times New Roman" w:cs="Times New Roman"/>
          <w:sz w:val="24"/>
          <w:szCs w:val="24"/>
        </w:rPr>
        <w:t xml:space="preserve">t a very small potion that was sufficient. The same problems such as overcrowding and poverty that emanated from this scenario became the same as those that had affected Kikuyu earlier as the whites had obtained much of the land and this </w:t>
      </w:r>
      <w:r w:rsidR="000F4D25">
        <w:rPr>
          <w:rFonts w:ascii="Times New Roman" w:hAnsi="Times New Roman" w:cs="Times New Roman"/>
          <w:sz w:val="24"/>
          <w:szCs w:val="24"/>
        </w:rPr>
        <w:t xml:space="preserve">had </w:t>
      </w:r>
      <w:r w:rsidR="00F24E19">
        <w:rPr>
          <w:rFonts w:ascii="Times New Roman" w:hAnsi="Times New Roman" w:cs="Times New Roman"/>
          <w:sz w:val="24"/>
          <w:szCs w:val="24"/>
        </w:rPr>
        <w:t>le</w:t>
      </w:r>
      <w:r w:rsidR="000F4D25">
        <w:rPr>
          <w:rFonts w:ascii="Times New Roman" w:hAnsi="Times New Roman" w:cs="Times New Roman"/>
          <w:sz w:val="24"/>
          <w:szCs w:val="24"/>
        </w:rPr>
        <w:t xml:space="preserve">d </w:t>
      </w:r>
      <w:r w:rsidR="00F24E19">
        <w:rPr>
          <w:rFonts w:ascii="Times New Roman" w:hAnsi="Times New Roman" w:cs="Times New Roman"/>
          <w:sz w:val="24"/>
          <w:szCs w:val="24"/>
        </w:rPr>
        <w:t xml:space="preserve">to the Mau </w:t>
      </w:r>
      <w:proofErr w:type="spellStart"/>
      <w:r w:rsidR="00F24E19">
        <w:rPr>
          <w:rFonts w:ascii="Times New Roman" w:hAnsi="Times New Roman" w:cs="Times New Roman"/>
          <w:sz w:val="24"/>
          <w:szCs w:val="24"/>
        </w:rPr>
        <w:t>Mau</w:t>
      </w:r>
      <w:proofErr w:type="spellEnd"/>
      <w:r w:rsidR="00F24E19">
        <w:rPr>
          <w:rFonts w:ascii="Times New Roman" w:hAnsi="Times New Roman" w:cs="Times New Roman"/>
          <w:sz w:val="24"/>
          <w:szCs w:val="24"/>
        </w:rPr>
        <w:t xml:space="preserve"> rebellion. This bringing to light </w:t>
      </w:r>
      <w:r w:rsidR="00F24E19">
        <w:rPr>
          <w:rFonts w:ascii="Times New Roman" w:hAnsi="Times New Roman" w:cs="Times New Roman"/>
          <w:sz w:val="24"/>
          <w:szCs w:val="24"/>
        </w:rPr>
        <w:lastRenderedPageBreak/>
        <w:t>that local communities sometimes resist land reforms as they promote inequality since land is rarely distributed equally due to corruption of the government officials and clan elders who are supervising the land reform.</w:t>
      </w:r>
    </w:p>
    <w:p w:rsidR="009F20D8" w:rsidRDefault="003B73C3" w:rsidP="000D03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 so, governments embark on land reforms with the political aim to support or engage in </w:t>
      </w:r>
      <w:r w:rsidR="008D109B">
        <w:rPr>
          <w:rFonts w:ascii="Times New Roman" w:hAnsi="Times New Roman" w:cs="Times New Roman"/>
          <w:sz w:val="24"/>
          <w:szCs w:val="24"/>
        </w:rPr>
        <w:t>colonialism</w:t>
      </w:r>
      <w:r>
        <w:rPr>
          <w:rFonts w:ascii="Times New Roman" w:hAnsi="Times New Roman" w:cs="Times New Roman"/>
          <w:sz w:val="24"/>
          <w:szCs w:val="24"/>
        </w:rPr>
        <w:t xml:space="preserve">. Looking at the pre-colonial period in Zimbabwe which was then named Rhodesia, the British took the use of land reforms as a means to facilitate the colonisation of the country. According to Angela </w:t>
      </w:r>
      <w:proofErr w:type="spellStart"/>
      <w:r>
        <w:rPr>
          <w:rFonts w:ascii="Times New Roman" w:hAnsi="Times New Roman" w:cs="Times New Roman"/>
          <w:sz w:val="24"/>
          <w:szCs w:val="24"/>
        </w:rPr>
        <w:t>Cheatah</w:t>
      </w:r>
      <w:proofErr w:type="spellEnd"/>
      <w:r>
        <w:rPr>
          <w:rFonts w:ascii="Times New Roman" w:hAnsi="Times New Roman" w:cs="Times New Roman"/>
          <w:sz w:val="24"/>
          <w:szCs w:val="24"/>
        </w:rPr>
        <w:t xml:space="preserve"> (1990:</w:t>
      </w:r>
      <w:r w:rsidR="00B310BA">
        <w:rPr>
          <w:rFonts w:ascii="Times New Roman" w:hAnsi="Times New Roman" w:cs="Times New Roman"/>
          <w:sz w:val="24"/>
          <w:szCs w:val="24"/>
        </w:rPr>
        <w:t>198)</w:t>
      </w:r>
      <w:r>
        <w:rPr>
          <w:rFonts w:ascii="Times New Roman" w:hAnsi="Times New Roman" w:cs="Times New Roman"/>
          <w:sz w:val="24"/>
          <w:szCs w:val="24"/>
        </w:rPr>
        <w:t xml:space="preserve"> </w:t>
      </w:r>
      <w:r w:rsidR="00B310BA">
        <w:rPr>
          <w:rFonts w:ascii="Times New Roman" w:hAnsi="Times New Roman" w:cs="Times New Roman"/>
          <w:sz w:val="24"/>
          <w:szCs w:val="24"/>
        </w:rPr>
        <w:t>“t</w:t>
      </w:r>
      <w:r w:rsidRPr="003B73C3">
        <w:rPr>
          <w:rFonts w:ascii="Times New Roman" w:hAnsi="Times New Roman" w:cs="Times New Roman"/>
          <w:sz w:val="24"/>
          <w:szCs w:val="24"/>
        </w:rPr>
        <w:t xml:space="preserve">he quashing of the Ndebele rising in 1893 was followed by the creation of the </w:t>
      </w:r>
      <w:proofErr w:type="spellStart"/>
      <w:r w:rsidRPr="003B73C3">
        <w:rPr>
          <w:rFonts w:ascii="Times New Roman" w:hAnsi="Times New Roman" w:cs="Times New Roman"/>
          <w:sz w:val="24"/>
          <w:szCs w:val="24"/>
        </w:rPr>
        <w:t>Matibi</w:t>
      </w:r>
      <w:proofErr w:type="spellEnd"/>
      <w:r w:rsidRPr="003B73C3">
        <w:rPr>
          <w:rFonts w:ascii="Times New Roman" w:hAnsi="Times New Roman" w:cs="Times New Roman"/>
          <w:sz w:val="24"/>
          <w:szCs w:val="24"/>
        </w:rPr>
        <w:t xml:space="preserve">, </w:t>
      </w:r>
      <w:proofErr w:type="spellStart"/>
      <w:r w:rsidRPr="003B73C3">
        <w:rPr>
          <w:rFonts w:ascii="Times New Roman" w:hAnsi="Times New Roman" w:cs="Times New Roman"/>
          <w:sz w:val="24"/>
          <w:szCs w:val="24"/>
        </w:rPr>
        <w:t>Shangani</w:t>
      </w:r>
      <w:proofErr w:type="spellEnd"/>
      <w:r w:rsidRPr="003B73C3">
        <w:rPr>
          <w:rFonts w:ascii="Times New Roman" w:hAnsi="Times New Roman" w:cs="Times New Roman"/>
          <w:sz w:val="24"/>
          <w:szCs w:val="24"/>
        </w:rPr>
        <w:t xml:space="preserve"> and </w:t>
      </w:r>
      <w:proofErr w:type="spellStart"/>
      <w:r w:rsidRPr="003B73C3">
        <w:rPr>
          <w:rFonts w:ascii="Times New Roman" w:hAnsi="Times New Roman" w:cs="Times New Roman"/>
          <w:sz w:val="24"/>
          <w:szCs w:val="24"/>
        </w:rPr>
        <w:t>Gwaai</w:t>
      </w:r>
      <w:proofErr w:type="spellEnd"/>
      <w:r w:rsidRPr="003B73C3">
        <w:rPr>
          <w:rFonts w:ascii="Times New Roman" w:hAnsi="Times New Roman" w:cs="Times New Roman"/>
          <w:sz w:val="24"/>
          <w:szCs w:val="24"/>
        </w:rPr>
        <w:t xml:space="preserve"> reserves, apparently 'by the Land Commission appoin</w:t>
      </w:r>
      <w:r w:rsidR="00B310BA">
        <w:rPr>
          <w:rFonts w:ascii="Times New Roman" w:hAnsi="Times New Roman" w:cs="Times New Roman"/>
          <w:sz w:val="24"/>
          <w:szCs w:val="24"/>
        </w:rPr>
        <w:t>ted by Order in Council in 1894”</w:t>
      </w:r>
      <w:r w:rsidRPr="003B73C3">
        <w:rPr>
          <w:rFonts w:ascii="Times New Roman" w:hAnsi="Times New Roman" w:cs="Times New Roman"/>
          <w:sz w:val="24"/>
          <w:szCs w:val="24"/>
        </w:rPr>
        <w:t>.</w:t>
      </w:r>
      <w:r w:rsidR="00B310BA">
        <w:rPr>
          <w:rFonts w:ascii="Times New Roman" w:hAnsi="Times New Roman" w:cs="Times New Roman"/>
          <w:sz w:val="24"/>
          <w:szCs w:val="24"/>
        </w:rPr>
        <w:t xml:space="preserve"> The</w:t>
      </w:r>
      <w:r w:rsidR="008D109B">
        <w:rPr>
          <w:rFonts w:ascii="Times New Roman" w:hAnsi="Times New Roman" w:cs="Times New Roman"/>
          <w:sz w:val="24"/>
          <w:szCs w:val="24"/>
        </w:rPr>
        <w:t xml:space="preserve"> creation of these reserves was</w:t>
      </w:r>
      <w:r w:rsidR="00B310BA">
        <w:rPr>
          <w:rFonts w:ascii="Times New Roman" w:hAnsi="Times New Roman" w:cs="Times New Roman"/>
          <w:sz w:val="24"/>
          <w:szCs w:val="24"/>
        </w:rPr>
        <w:t xml:space="preserve"> a means to</w:t>
      </w:r>
      <w:r w:rsidR="00334769">
        <w:rPr>
          <w:rFonts w:ascii="Times New Roman" w:hAnsi="Times New Roman" w:cs="Times New Roman"/>
          <w:sz w:val="24"/>
          <w:szCs w:val="24"/>
        </w:rPr>
        <w:t xml:space="preserve"> </w:t>
      </w:r>
      <w:r w:rsidR="00B310BA">
        <w:rPr>
          <w:rFonts w:ascii="Times New Roman" w:hAnsi="Times New Roman" w:cs="Times New Roman"/>
          <w:sz w:val="24"/>
          <w:szCs w:val="24"/>
        </w:rPr>
        <w:t xml:space="preserve">separate the blacks from the white populace and also to create room for white settlement. The </w:t>
      </w:r>
      <w:proofErr w:type="spellStart"/>
      <w:r w:rsidR="00B310BA">
        <w:rPr>
          <w:rFonts w:ascii="Times New Roman" w:hAnsi="Times New Roman" w:cs="Times New Roman"/>
          <w:sz w:val="24"/>
          <w:szCs w:val="24"/>
        </w:rPr>
        <w:t>Gwaai</w:t>
      </w:r>
      <w:proofErr w:type="spellEnd"/>
      <w:r w:rsidR="00B310BA">
        <w:rPr>
          <w:rFonts w:ascii="Times New Roman" w:hAnsi="Times New Roman" w:cs="Times New Roman"/>
          <w:sz w:val="24"/>
          <w:szCs w:val="24"/>
        </w:rPr>
        <w:t xml:space="preserve"> and </w:t>
      </w:r>
      <w:proofErr w:type="spellStart"/>
      <w:r w:rsidR="00B310BA">
        <w:rPr>
          <w:rFonts w:ascii="Times New Roman" w:hAnsi="Times New Roman" w:cs="Times New Roman"/>
          <w:sz w:val="24"/>
          <w:szCs w:val="24"/>
        </w:rPr>
        <w:t>Shangani</w:t>
      </w:r>
      <w:proofErr w:type="spellEnd"/>
      <w:r w:rsidR="00B310BA">
        <w:rPr>
          <w:rFonts w:ascii="Times New Roman" w:hAnsi="Times New Roman" w:cs="Times New Roman"/>
          <w:sz w:val="24"/>
          <w:szCs w:val="24"/>
        </w:rPr>
        <w:t xml:space="preserve"> </w:t>
      </w:r>
      <w:r w:rsidR="008D109B">
        <w:rPr>
          <w:rFonts w:ascii="Times New Roman" w:hAnsi="Times New Roman" w:cs="Times New Roman"/>
          <w:sz w:val="24"/>
          <w:szCs w:val="24"/>
        </w:rPr>
        <w:t>reserves</w:t>
      </w:r>
      <w:r w:rsidR="00B310BA">
        <w:rPr>
          <w:rFonts w:ascii="Times New Roman" w:hAnsi="Times New Roman" w:cs="Times New Roman"/>
          <w:sz w:val="24"/>
          <w:szCs w:val="24"/>
        </w:rPr>
        <w:t xml:space="preserve"> w</w:t>
      </w:r>
      <w:r w:rsidR="008D109B">
        <w:rPr>
          <w:rFonts w:ascii="Times New Roman" w:hAnsi="Times New Roman" w:cs="Times New Roman"/>
          <w:sz w:val="24"/>
          <w:szCs w:val="24"/>
        </w:rPr>
        <w:t>e</w:t>
      </w:r>
      <w:r w:rsidR="00B310BA">
        <w:rPr>
          <w:rFonts w:ascii="Times New Roman" w:hAnsi="Times New Roman" w:cs="Times New Roman"/>
          <w:sz w:val="24"/>
          <w:szCs w:val="24"/>
        </w:rPr>
        <w:t xml:space="preserve">re located in dry regions in </w:t>
      </w:r>
      <w:r w:rsidR="008D109B">
        <w:rPr>
          <w:rFonts w:ascii="Times New Roman" w:hAnsi="Times New Roman" w:cs="Times New Roman"/>
          <w:sz w:val="24"/>
          <w:szCs w:val="24"/>
        </w:rPr>
        <w:t>Matabeleland which only had rainfal</w:t>
      </w:r>
      <w:r w:rsidR="00B310BA">
        <w:rPr>
          <w:rFonts w:ascii="Times New Roman" w:hAnsi="Times New Roman" w:cs="Times New Roman"/>
          <w:sz w:val="24"/>
          <w:szCs w:val="24"/>
        </w:rPr>
        <w:t xml:space="preserve">l during the raining seasons and this was a strategic means to ensure that the Africans would seek work in the mines, farms and manufacturing businesses of the whites for low wages </w:t>
      </w:r>
      <w:r w:rsidR="00D37D25">
        <w:rPr>
          <w:rFonts w:ascii="Times New Roman" w:hAnsi="Times New Roman" w:cs="Times New Roman"/>
          <w:sz w:val="24"/>
          <w:szCs w:val="24"/>
        </w:rPr>
        <w:t>which ended up leading to oppression</w:t>
      </w:r>
      <w:r w:rsidR="00B310BA">
        <w:rPr>
          <w:rFonts w:ascii="Times New Roman" w:hAnsi="Times New Roman" w:cs="Times New Roman"/>
          <w:sz w:val="24"/>
          <w:szCs w:val="24"/>
        </w:rPr>
        <w:t xml:space="preserve">. This eventually led to the Zimbabweans living in abject poverty and engaging in the First </w:t>
      </w:r>
      <w:proofErr w:type="spellStart"/>
      <w:r w:rsidR="00B310BA">
        <w:rPr>
          <w:rFonts w:ascii="Times New Roman" w:hAnsi="Times New Roman" w:cs="Times New Roman"/>
          <w:sz w:val="24"/>
          <w:szCs w:val="24"/>
        </w:rPr>
        <w:t>Chimurenga</w:t>
      </w:r>
      <w:proofErr w:type="spellEnd"/>
      <w:r w:rsidR="00B310BA">
        <w:rPr>
          <w:rFonts w:ascii="Times New Roman" w:hAnsi="Times New Roman" w:cs="Times New Roman"/>
          <w:sz w:val="24"/>
          <w:szCs w:val="24"/>
        </w:rPr>
        <w:t xml:space="preserve"> War to fight</w:t>
      </w:r>
      <w:r w:rsidR="00D37D25">
        <w:rPr>
          <w:rFonts w:ascii="Times New Roman" w:hAnsi="Times New Roman" w:cs="Times New Roman"/>
          <w:sz w:val="24"/>
          <w:szCs w:val="24"/>
        </w:rPr>
        <w:t xml:space="preserve"> </w:t>
      </w:r>
      <w:r w:rsidR="00B310BA">
        <w:rPr>
          <w:rFonts w:ascii="Times New Roman" w:hAnsi="Times New Roman" w:cs="Times New Roman"/>
          <w:sz w:val="24"/>
          <w:szCs w:val="24"/>
        </w:rPr>
        <w:t>for the land that they</w:t>
      </w:r>
      <w:r w:rsidR="00D37D25">
        <w:rPr>
          <w:rFonts w:ascii="Times New Roman" w:hAnsi="Times New Roman" w:cs="Times New Roman"/>
          <w:sz w:val="24"/>
          <w:szCs w:val="24"/>
        </w:rPr>
        <w:t xml:space="preserve"> </w:t>
      </w:r>
      <w:r w:rsidR="00B310BA">
        <w:rPr>
          <w:rFonts w:ascii="Times New Roman" w:hAnsi="Times New Roman" w:cs="Times New Roman"/>
          <w:sz w:val="24"/>
          <w:szCs w:val="24"/>
        </w:rPr>
        <w:t>had been robbed off by the whites.</w:t>
      </w:r>
      <w:r w:rsidR="00D37D25">
        <w:rPr>
          <w:rFonts w:ascii="Times New Roman" w:hAnsi="Times New Roman" w:cs="Times New Roman"/>
          <w:sz w:val="24"/>
          <w:szCs w:val="24"/>
        </w:rPr>
        <w:t xml:space="preserve"> This also sheds light as to why local communities refuse land reforms as they fear manipula</w:t>
      </w:r>
      <w:r w:rsidR="00C274AD">
        <w:rPr>
          <w:rFonts w:ascii="Times New Roman" w:hAnsi="Times New Roman" w:cs="Times New Roman"/>
          <w:sz w:val="24"/>
          <w:szCs w:val="24"/>
        </w:rPr>
        <w:t xml:space="preserve">tion, and some of the areas </w:t>
      </w:r>
      <w:r w:rsidR="00D37D25">
        <w:rPr>
          <w:rFonts w:ascii="Times New Roman" w:hAnsi="Times New Roman" w:cs="Times New Roman"/>
          <w:sz w:val="24"/>
          <w:szCs w:val="24"/>
        </w:rPr>
        <w:t xml:space="preserve">were people are to be relocated </w:t>
      </w:r>
      <w:r w:rsidR="00C274AD">
        <w:rPr>
          <w:rFonts w:ascii="Times New Roman" w:hAnsi="Times New Roman" w:cs="Times New Roman"/>
          <w:sz w:val="24"/>
          <w:szCs w:val="24"/>
        </w:rPr>
        <w:t xml:space="preserve">are very dry and are not favourable for some means of production such as subsistence farming. </w:t>
      </w:r>
      <w:r w:rsidR="008D109B">
        <w:rPr>
          <w:rFonts w:ascii="Times New Roman" w:hAnsi="Times New Roman" w:cs="Times New Roman"/>
          <w:sz w:val="24"/>
          <w:szCs w:val="24"/>
        </w:rPr>
        <w:t>Some p</w:t>
      </w:r>
      <w:r w:rsidR="00C274AD">
        <w:rPr>
          <w:rFonts w:ascii="Times New Roman" w:hAnsi="Times New Roman" w:cs="Times New Roman"/>
          <w:sz w:val="24"/>
          <w:szCs w:val="24"/>
        </w:rPr>
        <w:t>eople also</w:t>
      </w:r>
      <w:r w:rsidR="008D109B">
        <w:rPr>
          <w:rFonts w:ascii="Times New Roman" w:hAnsi="Times New Roman" w:cs="Times New Roman"/>
          <w:sz w:val="24"/>
          <w:szCs w:val="24"/>
        </w:rPr>
        <w:t xml:space="preserve"> refuse land reforms as they do not want to be controlled by white foreigners as how to live in their own counties.</w:t>
      </w:r>
    </w:p>
    <w:p w:rsidR="009F20D8" w:rsidRDefault="009F20D8" w:rsidP="000D0318">
      <w:pPr>
        <w:spacing w:line="480" w:lineRule="auto"/>
        <w:jc w:val="both"/>
        <w:rPr>
          <w:rFonts w:ascii="Times New Roman" w:hAnsi="Times New Roman" w:cs="Times New Roman"/>
          <w:sz w:val="24"/>
          <w:szCs w:val="24"/>
        </w:rPr>
      </w:pPr>
      <w:r>
        <w:rPr>
          <w:rFonts w:ascii="Times New Roman" w:hAnsi="Times New Roman" w:cs="Times New Roman"/>
          <w:sz w:val="24"/>
          <w:szCs w:val="24"/>
        </w:rPr>
        <w:t>More so, land reforms are also carried out by governments as a way to restore prestige to the people especially after if they had been colonised. Looking at the situation in Zimbabwe after colonisation everyone was geared up to live the reserves and have a claim to land they had fought for an</w:t>
      </w:r>
      <w:r w:rsidR="005574EE">
        <w:rPr>
          <w:rFonts w:ascii="Times New Roman" w:hAnsi="Times New Roman" w:cs="Times New Roman"/>
          <w:sz w:val="24"/>
          <w:szCs w:val="24"/>
        </w:rPr>
        <w:t xml:space="preserve">d won in 1980.According to Sam </w:t>
      </w:r>
      <w:proofErr w:type="spellStart"/>
      <w:r w:rsidR="005574EE">
        <w:rPr>
          <w:rFonts w:ascii="Times New Roman" w:hAnsi="Times New Roman" w:cs="Times New Roman"/>
          <w:sz w:val="24"/>
          <w:szCs w:val="24"/>
        </w:rPr>
        <w:t>M</w:t>
      </w:r>
      <w:r>
        <w:rPr>
          <w:rFonts w:ascii="Times New Roman" w:hAnsi="Times New Roman" w:cs="Times New Roman"/>
          <w:sz w:val="24"/>
          <w:szCs w:val="24"/>
        </w:rPr>
        <w:t>oyo</w:t>
      </w:r>
      <w:proofErr w:type="spellEnd"/>
      <w:r>
        <w:rPr>
          <w:rFonts w:ascii="Times New Roman" w:hAnsi="Times New Roman" w:cs="Times New Roman"/>
          <w:sz w:val="24"/>
          <w:szCs w:val="24"/>
        </w:rPr>
        <w:t xml:space="preserve">, by 2009 13 of the 15 million hectares of land controlled by 6000 </w:t>
      </w:r>
      <w:r w:rsidR="005574EE">
        <w:rPr>
          <w:rFonts w:ascii="Times New Roman" w:hAnsi="Times New Roman" w:cs="Times New Roman"/>
          <w:sz w:val="24"/>
          <w:szCs w:val="24"/>
        </w:rPr>
        <w:t>white families where given to</w:t>
      </w:r>
      <w:r>
        <w:rPr>
          <w:rFonts w:ascii="Times New Roman" w:hAnsi="Times New Roman" w:cs="Times New Roman"/>
          <w:sz w:val="24"/>
          <w:szCs w:val="24"/>
        </w:rPr>
        <w:t xml:space="preserve"> over 240 000 families of local </w:t>
      </w:r>
      <w:r>
        <w:rPr>
          <w:rFonts w:ascii="Times New Roman" w:hAnsi="Times New Roman" w:cs="Times New Roman"/>
          <w:sz w:val="24"/>
          <w:szCs w:val="24"/>
        </w:rPr>
        <w:lastRenderedPageBreak/>
        <w:t>origin. Though this seemed to be a good idea some local communities had to refuse the redistribution of land as they could not get the land due to their race. For instance people such as the coloured who were of African origin but not black could not ac</w:t>
      </w:r>
      <w:r w:rsidR="005574EE">
        <w:rPr>
          <w:rFonts w:ascii="Times New Roman" w:hAnsi="Times New Roman" w:cs="Times New Roman"/>
          <w:sz w:val="24"/>
          <w:szCs w:val="24"/>
        </w:rPr>
        <w:t>quire this land and so did the S</w:t>
      </w:r>
      <w:r>
        <w:rPr>
          <w:rFonts w:ascii="Times New Roman" w:hAnsi="Times New Roman" w:cs="Times New Roman"/>
          <w:sz w:val="24"/>
          <w:szCs w:val="24"/>
        </w:rPr>
        <w:t xml:space="preserve">hona who were in </w:t>
      </w:r>
      <w:r w:rsidR="005574EE">
        <w:rPr>
          <w:rFonts w:ascii="Times New Roman" w:hAnsi="Times New Roman" w:cs="Times New Roman"/>
          <w:sz w:val="24"/>
          <w:szCs w:val="24"/>
        </w:rPr>
        <w:t>Matabeleland</w:t>
      </w:r>
      <w:r>
        <w:rPr>
          <w:rFonts w:ascii="Times New Roman" w:hAnsi="Times New Roman" w:cs="Times New Roman"/>
          <w:sz w:val="24"/>
          <w:szCs w:val="24"/>
        </w:rPr>
        <w:t xml:space="preserve"> due to their </w:t>
      </w:r>
      <w:r w:rsidR="005574EE">
        <w:rPr>
          <w:rFonts w:ascii="Times New Roman" w:hAnsi="Times New Roman" w:cs="Times New Roman"/>
          <w:sz w:val="24"/>
          <w:szCs w:val="24"/>
        </w:rPr>
        <w:t>ethnicity</w:t>
      </w:r>
      <w:r>
        <w:rPr>
          <w:rFonts w:ascii="Times New Roman" w:hAnsi="Times New Roman" w:cs="Times New Roman"/>
          <w:sz w:val="24"/>
          <w:szCs w:val="24"/>
        </w:rPr>
        <w:t>.</w:t>
      </w:r>
    </w:p>
    <w:p w:rsidR="006542C0" w:rsidRDefault="009F20D8" w:rsidP="000D03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 nutshell, it can be deduced from the above essay that governments embark on land reforms for </w:t>
      </w:r>
      <w:r w:rsidR="005574EE">
        <w:rPr>
          <w:rFonts w:ascii="Times New Roman" w:hAnsi="Times New Roman" w:cs="Times New Roman"/>
          <w:sz w:val="24"/>
          <w:szCs w:val="24"/>
        </w:rPr>
        <w:t>political</w:t>
      </w:r>
      <w:r>
        <w:rPr>
          <w:rFonts w:ascii="Times New Roman" w:hAnsi="Times New Roman" w:cs="Times New Roman"/>
          <w:sz w:val="24"/>
          <w:szCs w:val="24"/>
        </w:rPr>
        <w:t>, social and economic reasons</w:t>
      </w:r>
      <w:r w:rsidR="00781588">
        <w:rPr>
          <w:rFonts w:ascii="Times New Roman" w:hAnsi="Times New Roman" w:cs="Times New Roman"/>
          <w:sz w:val="24"/>
          <w:szCs w:val="24"/>
        </w:rPr>
        <w:t xml:space="preserve">. The agendas of the government can be </w:t>
      </w:r>
      <w:r w:rsidR="005574EE">
        <w:rPr>
          <w:rFonts w:ascii="Times New Roman" w:hAnsi="Times New Roman" w:cs="Times New Roman"/>
          <w:sz w:val="24"/>
          <w:szCs w:val="24"/>
        </w:rPr>
        <w:t>both good and</w:t>
      </w:r>
      <w:r w:rsidR="00781588">
        <w:rPr>
          <w:rFonts w:ascii="Times New Roman" w:hAnsi="Times New Roman" w:cs="Times New Roman"/>
          <w:sz w:val="24"/>
          <w:szCs w:val="24"/>
        </w:rPr>
        <w:t xml:space="preserve"> bad but it is the bad motives or disadvantages of following the land reforms that makes the local communities refuse to be part of the land reform.</w:t>
      </w:r>
    </w:p>
    <w:p w:rsidR="006542C0" w:rsidRDefault="006542C0">
      <w:pPr>
        <w:rPr>
          <w:rFonts w:ascii="Times New Roman" w:hAnsi="Times New Roman" w:cs="Times New Roman"/>
          <w:sz w:val="24"/>
          <w:szCs w:val="24"/>
        </w:rPr>
      </w:pPr>
      <w:r>
        <w:rPr>
          <w:rFonts w:ascii="Times New Roman" w:hAnsi="Times New Roman" w:cs="Times New Roman"/>
          <w:sz w:val="24"/>
          <w:szCs w:val="24"/>
        </w:rPr>
        <w:br w:type="page"/>
      </w:r>
    </w:p>
    <w:p w:rsidR="006542C0" w:rsidRDefault="00A31BE9" w:rsidP="006542C0">
      <w:pPr>
        <w:rPr>
          <w:rFonts w:ascii="Times New Roman" w:hAnsi="Times New Roman" w:cs="Times New Roman"/>
          <w:sz w:val="24"/>
          <w:szCs w:val="24"/>
        </w:rPr>
      </w:pPr>
      <w:r>
        <w:rPr>
          <w:rFonts w:ascii="Times New Roman" w:hAnsi="Times New Roman" w:cs="Times New Roman"/>
          <w:sz w:val="24"/>
          <w:szCs w:val="24"/>
        </w:rPr>
        <w:lastRenderedPageBreak/>
        <w:t>Bibliography</w:t>
      </w:r>
    </w:p>
    <w:p w:rsidR="000D5D3A" w:rsidRPr="000D0318" w:rsidRDefault="000D5D3A" w:rsidP="006542C0">
      <w:pPr>
        <w:rPr>
          <w:rFonts w:ascii="Times New Roman" w:hAnsi="Times New Roman" w:cs="Times New Roman"/>
          <w:sz w:val="24"/>
          <w:szCs w:val="24"/>
        </w:rPr>
      </w:pPr>
      <w:r>
        <w:rPr>
          <w:rFonts w:ascii="Times New Roman" w:hAnsi="Times New Roman" w:cs="Times New Roman"/>
          <w:sz w:val="24"/>
          <w:szCs w:val="24"/>
        </w:rPr>
        <w:t xml:space="preserve">                        </w:t>
      </w:r>
    </w:p>
    <w:p w:rsidR="000D5D3A" w:rsidRDefault="000D5D3A" w:rsidP="006542C0">
      <w:pPr>
        <w:rPr>
          <w:rFonts w:ascii="Times New Roman" w:hAnsi="Times New Roman" w:cs="Times New Roman"/>
          <w:sz w:val="24"/>
          <w:szCs w:val="24"/>
        </w:rPr>
      </w:pPr>
      <w:r w:rsidRPr="00FD0296">
        <w:rPr>
          <w:rFonts w:ascii="Times New Roman" w:hAnsi="Times New Roman" w:cs="Times New Roman"/>
          <w:sz w:val="24"/>
          <w:szCs w:val="24"/>
        </w:rPr>
        <w:t>Angela Cheater</w:t>
      </w:r>
      <w:r>
        <w:rPr>
          <w:rFonts w:ascii="Times New Roman" w:hAnsi="Times New Roman" w:cs="Times New Roman"/>
          <w:sz w:val="24"/>
          <w:szCs w:val="24"/>
        </w:rPr>
        <w:t xml:space="preserve"> (1990), </w:t>
      </w:r>
      <w:r w:rsidRPr="00FD0296">
        <w:rPr>
          <w:rFonts w:ascii="Times New Roman" w:hAnsi="Times New Roman" w:cs="Times New Roman"/>
          <w:i/>
          <w:sz w:val="24"/>
          <w:szCs w:val="24"/>
        </w:rPr>
        <w:t>The Ideology of 'Communal' Land Tenure in Zimbabwe</w:t>
      </w:r>
      <w:r w:rsidRPr="00FD0296">
        <w:rPr>
          <w:rFonts w:ascii="Times New Roman" w:hAnsi="Times New Roman" w:cs="Times New Roman"/>
          <w:sz w:val="24"/>
          <w:szCs w:val="24"/>
        </w:rPr>
        <w:t xml:space="preserve">: </w:t>
      </w:r>
      <w:proofErr w:type="spellStart"/>
      <w:r w:rsidRPr="00FD0296">
        <w:rPr>
          <w:rFonts w:ascii="Times New Roman" w:hAnsi="Times New Roman" w:cs="Times New Roman"/>
          <w:sz w:val="24"/>
          <w:szCs w:val="24"/>
        </w:rPr>
        <w:t>Mythogenesis</w:t>
      </w:r>
      <w:proofErr w:type="spellEnd"/>
      <w:r w:rsidRPr="00FD0296">
        <w:rPr>
          <w:rFonts w:ascii="Times New Roman" w:hAnsi="Times New Roman" w:cs="Times New Roman"/>
          <w:sz w:val="24"/>
          <w:szCs w:val="24"/>
        </w:rPr>
        <w:t xml:space="preserve"> Enacted?</w:t>
      </w:r>
      <w:r w:rsidRPr="00A1474B">
        <w:rPr>
          <w:rFonts w:ascii="Times New Roman" w:hAnsi="Times New Roman" w:cs="Times New Roman"/>
          <w:sz w:val="24"/>
          <w:szCs w:val="24"/>
        </w:rPr>
        <w:t xml:space="preserve"> Journal of the International African Institute, Vol. 60, No. 2 (1</w:t>
      </w:r>
      <w:r>
        <w:rPr>
          <w:rFonts w:ascii="Times New Roman" w:hAnsi="Times New Roman" w:cs="Times New Roman"/>
          <w:sz w:val="24"/>
          <w:szCs w:val="24"/>
        </w:rPr>
        <w:t>990), pp. 188-206</w:t>
      </w:r>
      <w:r w:rsidRPr="00A1474B">
        <w:rPr>
          <w:rFonts w:ascii="Times New Roman" w:hAnsi="Times New Roman" w:cs="Times New Roman"/>
          <w:sz w:val="24"/>
          <w:szCs w:val="24"/>
        </w:rPr>
        <w:t xml:space="preserve"> </w:t>
      </w:r>
      <w:r>
        <w:rPr>
          <w:rFonts w:ascii="Times New Roman" w:hAnsi="Times New Roman" w:cs="Times New Roman"/>
          <w:sz w:val="24"/>
          <w:szCs w:val="24"/>
        </w:rPr>
        <w:t xml:space="preserve">published </w:t>
      </w:r>
      <w:r w:rsidRPr="00A1474B">
        <w:rPr>
          <w:rFonts w:ascii="Times New Roman" w:hAnsi="Times New Roman" w:cs="Times New Roman"/>
          <w:sz w:val="24"/>
          <w:szCs w:val="24"/>
        </w:rPr>
        <w:t xml:space="preserve">on behalf of </w:t>
      </w:r>
      <w:proofErr w:type="gramStart"/>
      <w:r w:rsidRPr="00A1474B">
        <w:rPr>
          <w:rFonts w:ascii="Times New Roman" w:hAnsi="Times New Roman" w:cs="Times New Roman"/>
          <w:sz w:val="24"/>
          <w:szCs w:val="24"/>
        </w:rPr>
        <w:t>the  Cambridge</w:t>
      </w:r>
      <w:proofErr w:type="gramEnd"/>
      <w:r w:rsidRPr="00A1474B">
        <w:rPr>
          <w:rFonts w:ascii="Times New Roman" w:hAnsi="Times New Roman" w:cs="Times New Roman"/>
          <w:sz w:val="24"/>
          <w:szCs w:val="24"/>
        </w:rPr>
        <w:t xml:space="preserve"> University Press Inter</w:t>
      </w:r>
    </w:p>
    <w:p w:rsidR="000D5D3A" w:rsidRDefault="000D5D3A" w:rsidP="006542C0">
      <w:pPr>
        <w:rPr>
          <w:rFonts w:ascii="Times New Roman" w:hAnsi="Times New Roman" w:cs="Times New Roman"/>
          <w:sz w:val="24"/>
          <w:szCs w:val="24"/>
        </w:rPr>
      </w:pPr>
      <w:r w:rsidRPr="00A65DB5">
        <w:rPr>
          <w:rFonts w:ascii="Times New Roman" w:hAnsi="Times New Roman" w:cs="Times New Roman"/>
          <w:sz w:val="24"/>
          <w:szCs w:val="24"/>
        </w:rPr>
        <w:t xml:space="preserve">Angelique </w:t>
      </w:r>
      <w:proofErr w:type="spellStart"/>
      <w:r w:rsidRPr="00A65DB5">
        <w:rPr>
          <w:rFonts w:ascii="Times New Roman" w:hAnsi="Times New Roman" w:cs="Times New Roman"/>
          <w:sz w:val="24"/>
          <w:szCs w:val="24"/>
        </w:rPr>
        <w:t>Haugerud</w:t>
      </w:r>
      <w:proofErr w:type="spellEnd"/>
      <w:r>
        <w:rPr>
          <w:rFonts w:ascii="Times New Roman" w:hAnsi="Times New Roman" w:cs="Times New Roman"/>
          <w:sz w:val="24"/>
          <w:szCs w:val="24"/>
        </w:rPr>
        <w:t xml:space="preserve"> (1989)</w:t>
      </w:r>
      <w:r w:rsidRPr="00A31BE9">
        <w:rPr>
          <w:rFonts w:ascii="Times New Roman" w:hAnsi="Times New Roman" w:cs="Times New Roman"/>
          <w:sz w:val="24"/>
          <w:szCs w:val="24"/>
        </w:rPr>
        <w:t>: Journal of the International African Institute, Vol. 59, No. 1, Access, Control and Use of Resources in African Agriculture (1989), pp. 61-90</w:t>
      </w:r>
    </w:p>
    <w:p w:rsidR="000D5D3A" w:rsidRDefault="000D5D3A" w:rsidP="006542C0">
      <w:pPr>
        <w:rPr>
          <w:rFonts w:ascii="Times New Roman" w:hAnsi="Times New Roman" w:cs="Times New Roman"/>
          <w:sz w:val="24"/>
          <w:szCs w:val="24"/>
        </w:rPr>
      </w:pPr>
      <w:proofErr w:type="spellStart"/>
      <w:r>
        <w:rPr>
          <w:rFonts w:ascii="Times New Roman" w:hAnsi="Times New Roman" w:cs="Times New Roman"/>
          <w:sz w:val="24"/>
          <w:szCs w:val="24"/>
        </w:rPr>
        <w:t>Augastine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Ngombe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Keivani</w:t>
      </w:r>
      <w:proofErr w:type="spellEnd"/>
      <w:r>
        <w:rPr>
          <w:rFonts w:ascii="Times New Roman" w:hAnsi="Times New Roman" w:cs="Times New Roman"/>
          <w:sz w:val="24"/>
          <w:szCs w:val="24"/>
        </w:rPr>
        <w:t xml:space="preserve">, (31 January 2013), </w:t>
      </w:r>
      <w:proofErr w:type="gramStart"/>
      <w:r>
        <w:rPr>
          <w:rFonts w:ascii="Times New Roman" w:hAnsi="Times New Roman" w:cs="Times New Roman"/>
          <w:i/>
          <w:sz w:val="24"/>
          <w:szCs w:val="24"/>
        </w:rPr>
        <w:t>Customary</w:t>
      </w:r>
      <w:proofErr w:type="gramEnd"/>
      <w:r>
        <w:rPr>
          <w:rFonts w:ascii="Times New Roman" w:hAnsi="Times New Roman" w:cs="Times New Roman"/>
          <w:i/>
          <w:sz w:val="24"/>
          <w:szCs w:val="24"/>
        </w:rPr>
        <w:t xml:space="preserve"> land reform to Facilitate Private Investment in Zambia</w:t>
      </w:r>
      <w:r>
        <w:rPr>
          <w:rFonts w:ascii="Times New Roman" w:hAnsi="Times New Roman" w:cs="Times New Roman"/>
          <w:sz w:val="24"/>
          <w:szCs w:val="24"/>
        </w:rPr>
        <w:t>: Achievements Potential and Limitations</w:t>
      </w:r>
    </w:p>
    <w:p w:rsidR="000D5D3A" w:rsidRPr="000D5D3A" w:rsidRDefault="000D5D3A" w:rsidP="006542C0">
      <w:pPr>
        <w:rPr>
          <w:rFonts w:ascii="Times New Roman" w:hAnsi="Times New Roman" w:cs="Times New Roman"/>
          <w:sz w:val="24"/>
          <w:szCs w:val="24"/>
        </w:rPr>
      </w:pPr>
      <w:r>
        <w:rPr>
          <w:rFonts w:ascii="Times New Roman" w:hAnsi="Times New Roman" w:cs="Times New Roman"/>
          <w:sz w:val="24"/>
          <w:szCs w:val="24"/>
        </w:rPr>
        <w:t xml:space="preserve">Bernadette </w:t>
      </w:r>
      <w:proofErr w:type="spellStart"/>
      <w:r>
        <w:rPr>
          <w:rFonts w:ascii="Times New Roman" w:hAnsi="Times New Roman" w:cs="Times New Roman"/>
          <w:sz w:val="24"/>
          <w:szCs w:val="24"/>
        </w:rPr>
        <w:t>Atuadene</w:t>
      </w:r>
      <w:proofErr w:type="spellEnd"/>
      <w:r>
        <w:rPr>
          <w:rFonts w:ascii="Times New Roman" w:hAnsi="Times New Roman" w:cs="Times New Roman"/>
          <w:sz w:val="24"/>
          <w:szCs w:val="24"/>
        </w:rPr>
        <w:t xml:space="preserve"> (2011) </w:t>
      </w:r>
      <w:r w:rsidRPr="000D5D3A">
        <w:rPr>
          <w:rFonts w:ascii="Times New Roman" w:hAnsi="Times New Roman" w:cs="Times New Roman"/>
          <w:i/>
          <w:sz w:val="24"/>
          <w:szCs w:val="24"/>
        </w:rPr>
        <w:t>South Africa’s land reform crisis</w:t>
      </w:r>
      <w:r>
        <w:rPr>
          <w:rFonts w:ascii="Times New Roman" w:hAnsi="Times New Roman" w:cs="Times New Roman"/>
          <w:sz w:val="24"/>
          <w:szCs w:val="24"/>
        </w:rPr>
        <w:t xml:space="preserve">: http:www.foreignaffaris.com/articles/Africa/2011-06-16/south Africa’s land reform crisis </w:t>
      </w:r>
    </w:p>
    <w:p w:rsidR="000D5D3A" w:rsidRDefault="000D5D3A" w:rsidP="006542C0">
      <w:pPr>
        <w:rPr>
          <w:rFonts w:ascii="Times New Roman" w:hAnsi="Times New Roman" w:cs="Times New Roman"/>
          <w:sz w:val="24"/>
          <w:szCs w:val="24"/>
        </w:rPr>
      </w:pPr>
      <w:proofErr w:type="spellStart"/>
      <w:r>
        <w:rPr>
          <w:rFonts w:ascii="Times New Roman" w:hAnsi="Times New Roman" w:cs="Times New Roman"/>
          <w:sz w:val="24"/>
          <w:szCs w:val="24"/>
        </w:rPr>
        <w:t>Devereusc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Palmero</w:t>
      </w:r>
      <w:proofErr w:type="spellEnd"/>
      <w:r>
        <w:rPr>
          <w:rFonts w:ascii="Times New Roman" w:hAnsi="Times New Roman" w:cs="Times New Roman"/>
          <w:sz w:val="24"/>
          <w:szCs w:val="24"/>
        </w:rPr>
        <w:t xml:space="preserve"> (1999), </w:t>
      </w:r>
      <w:r>
        <w:rPr>
          <w:rFonts w:ascii="Times New Roman" w:hAnsi="Times New Roman" w:cs="Times New Roman"/>
          <w:i/>
          <w:sz w:val="24"/>
          <w:szCs w:val="24"/>
        </w:rPr>
        <w:t>Creating Framework for Reducing Poverty:</w:t>
      </w:r>
      <w:r>
        <w:rPr>
          <w:rFonts w:ascii="Times New Roman" w:hAnsi="Times New Roman" w:cs="Times New Roman"/>
          <w:sz w:val="24"/>
          <w:szCs w:val="24"/>
        </w:rPr>
        <w:t xml:space="preserve"> Institutional and Process Issues in National Poverty Policy. MOZAMBIQUE COUNTRY REPORT</w:t>
      </w:r>
    </w:p>
    <w:p w:rsidR="000D5D3A" w:rsidRDefault="000D5D3A" w:rsidP="006542C0">
      <w:pPr>
        <w:rPr>
          <w:rFonts w:ascii="Times New Roman" w:hAnsi="Times New Roman" w:cs="Times New Roman"/>
          <w:sz w:val="24"/>
          <w:szCs w:val="24"/>
        </w:rPr>
      </w:pPr>
      <w:proofErr w:type="gramStart"/>
      <w:r w:rsidRPr="00A65DB5">
        <w:rPr>
          <w:rFonts w:ascii="Times New Roman" w:hAnsi="Times New Roman" w:cs="Times New Roman"/>
          <w:sz w:val="24"/>
          <w:szCs w:val="24"/>
        </w:rPr>
        <w:t>Government of Malawi (</w:t>
      </w:r>
      <w:proofErr w:type="spellStart"/>
      <w:r w:rsidRPr="00A65DB5">
        <w:rPr>
          <w:rFonts w:ascii="Times New Roman" w:hAnsi="Times New Roman" w:cs="Times New Roman"/>
          <w:sz w:val="24"/>
          <w:szCs w:val="24"/>
        </w:rPr>
        <w:t>GoM</w:t>
      </w:r>
      <w:proofErr w:type="spellEnd"/>
      <w:r w:rsidRPr="00A65DB5">
        <w:rPr>
          <w:rFonts w:ascii="Times New Roman" w:hAnsi="Times New Roman" w:cs="Times New Roman"/>
          <w:sz w:val="24"/>
          <w:szCs w:val="24"/>
        </w:rPr>
        <w:t>).</w:t>
      </w:r>
      <w:proofErr w:type="gramEnd"/>
      <w:r w:rsidRPr="00A65DB5">
        <w:rPr>
          <w:rFonts w:ascii="Times New Roman" w:hAnsi="Times New Roman" w:cs="Times New Roman"/>
          <w:sz w:val="24"/>
          <w:szCs w:val="24"/>
        </w:rPr>
        <w:t xml:space="preserve"> </w:t>
      </w:r>
      <w:proofErr w:type="gramStart"/>
      <w:r w:rsidRPr="00A65DB5">
        <w:rPr>
          <w:rFonts w:ascii="Times New Roman" w:hAnsi="Times New Roman" w:cs="Times New Roman"/>
          <w:sz w:val="24"/>
          <w:szCs w:val="24"/>
        </w:rPr>
        <w:t>2002. Malawi National Land Policy.</w:t>
      </w:r>
      <w:proofErr w:type="gramEnd"/>
      <w:r w:rsidRPr="00A65DB5">
        <w:rPr>
          <w:rFonts w:ascii="Times New Roman" w:hAnsi="Times New Roman" w:cs="Times New Roman"/>
          <w:sz w:val="24"/>
          <w:szCs w:val="24"/>
        </w:rPr>
        <w:t xml:space="preserve"> Lilongwe: Ministry of Lands &amp; Housin</w:t>
      </w:r>
      <w:r>
        <w:rPr>
          <w:rFonts w:ascii="Times New Roman" w:hAnsi="Times New Roman" w:cs="Times New Roman"/>
          <w:sz w:val="24"/>
          <w:szCs w:val="24"/>
        </w:rPr>
        <w:t>g</w:t>
      </w:r>
    </w:p>
    <w:p w:rsidR="000D5D3A" w:rsidRDefault="000D5D3A" w:rsidP="006542C0">
      <w:pPr>
        <w:rPr>
          <w:rFonts w:ascii="Times New Roman" w:hAnsi="Times New Roman" w:cs="Times New Roman"/>
          <w:sz w:val="24"/>
          <w:szCs w:val="24"/>
        </w:rPr>
      </w:pPr>
      <w:proofErr w:type="spellStart"/>
      <w:r w:rsidRPr="00FD0296">
        <w:rPr>
          <w:rFonts w:ascii="Times New Roman" w:hAnsi="Times New Roman" w:cs="Times New Roman"/>
          <w:sz w:val="24"/>
          <w:szCs w:val="24"/>
        </w:rPr>
        <w:t>Moris</w:t>
      </w:r>
      <w:proofErr w:type="spellEnd"/>
      <w:r w:rsidRPr="00FD0296">
        <w:rPr>
          <w:rFonts w:ascii="Times New Roman" w:hAnsi="Times New Roman" w:cs="Times New Roman"/>
          <w:sz w:val="24"/>
          <w:szCs w:val="24"/>
        </w:rPr>
        <w:t xml:space="preserve">, Jon. 1970. </w:t>
      </w:r>
      <w:proofErr w:type="gramStart"/>
      <w:r w:rsidRPr="00FD0296">
        <w:rPr>
          <w:rFonts w:ascii="Times New Roman" w:hAnsi="Times New Roman" w:cs="Times New Roman"/>
          <w:i/>
          <w:sz w:val="24"/>
          <w:szCs w:val="24"/>
        </w:rPr>
        <w:t>'The Agrarian Revolution in Central Kenya</w:t>
      </w:r>
      <w:r w:rsidRPr="00FD0296">
        <w:rPr>
          <w:rFonts w:ascii="Times New Roman" w:hAnsi="Times New Roman" w:cs="Times New Roman"/>
          <w:sz w:val="24"/>
          <w:szCs w:val="24"/>
        </w:rPr>
        <w:t xml:space="preserve">: a study of farm innovation in </w:t>
      </w:r>
      <w:proofErr w:type="spellStart"/>
      <w:r w:rsidRPr="00FD0296">
        <w:rPr>
          <w:rFonts w:ascii="Times New Roman" w:hAnsi="Times New Roman" w:cs="Times New Roman"/>
          <w:sz w:val="24"/>
          <w:szCs w:val="24"/>
        </w:rPr>
        <w:t>Embu</w:t>
      </w:r>
      <w:proofErr w:type="spellEnd"/>
      <w:r w:rsidRPr="00FD0296">
        <w:rPr>
          <w:rFonts w:ascii="Times New Roman" w:hAnsi="Times New Roman" w:cs="Times New Roman"/>
          <w:sz w:val="24"/>
          <w:szCs w:val="24"/>
        </w:rPr>
        <w:t xml:space="preserve"> District', PhD thesis, </w:t>
      </w:r>
      <w:proofErr w:type="spellStart"/>
      <w:r w:rsidRPr="00FD0296">
        <w:rPr>
          <w:rFonts w:ascii="Times New Roman" w:hAnsi="Times New Roman" w:cs="Times New Roman"/>
          <w:sz w:val="24"/>
          <w:szCs w:val="24"/>
        </w:rPr>
        <w:t>Northwestern</w:t>
      </w:r>
      <w:proofErr w:type="spellEnd"/>
      <w:r w:rsidRPr="00FD0296">
        <w:rPr>
          <w:rFonts w:ascii="Times New Roman" w:hAnsi="Times New Roman" w:cs="Times New Roman"/>
          <w:sz w:val="24"/>
          <w:szCs w:val="24"/>
        </w:rPr>
        <w:t xml:space="preserve"> University.</w:t>
      </w:r>
      <w:proofErr w:type="gramEnd"/>
      <w:r w:rsidRPr="00FD0296">
        <w:rPr>
          <w:rFonts w:ascii="Times New Roman" w:hAnsi="Times New Roman" w:cs="Times New Roman"/>
          <w:sz w:val="24"/>
          <w:szCs w:val="24"/>
        </w:rPr>
        <w:t xml:space="preserve"> Ann </w:t>
      </w:r>
      <w:proofErr w:type="spellStart"/>
      <w:r w:rsidRPr="00FD0296">
        <w:rPr>
          <w:rFonts w:ascii="Times New Roman" w:hAnsi="Times New Roman" w:cs="Times New Roman"/>
          <w:sz w:val="24"/>
          <w:szCs w:val="24"/>
        </w:rPr>
        <w:t>Arbor</w:t>
      </w:r>
      <w:proofErr w:type="spellEnd"/>
      <w:r w:rsidRPr="00FD0296">
        <w:rPr>
          <w:rFonts w:ascii="Times New Roman" w:hAnsi="Times New Roman" w:cs="Times New Roman"/>
          <w:sz w:val="24"/>
          <w:szCs w:val="24"/>
        </w:rPr>
        <w:t>: University Microfilm International</w:t>
      </w:r>
    </w:p>
    <w:p w:rsidR="000D5D3A" w:rsidRDefault="000D5D3A" w:rsidP="006542C0">
      <w:pPr>
        <w:rPr>
          <w:rFonts w:ascii="Times New Roman" w:hAnsi="Times New Roman" w:cs="Times New Roman"/>
          <w:sz w:val="24"/>
          <w:szCs w:val="24"/>
        </w:rPr>
      </w:pPr>
      <w:r w:rsidRPr="00A65DB5">
        <w:rPr>
          <w:rFonts w:ascii="Times New Roman" w:hAnsi="Times New Roman" w:cs="Times New Roman"/>
          <w:sz w:val="24"/>
          <w:szCs w:val="24"/>
        </w:rPr>
        <w:t xml:space="preserve">Pauline E. Peters and </w:t>
      </w:r>
      <w:proofErr w:type="spellStart"/>
      <w:r w:rsidRPr="00A65DB5">
        <w:rPr>
          <w:rFonts w:ascii="Times New Roman" w:hAnsi="Times New Roman" w:cs="Times New Roman"/>
          <w:sz w:val="24"/>
          <w:szCs w:val="24"/>
        </w:rPr>
        <w:t>Daimon</w:t>
      </w:r>
      <w:proofErr w:type="spellEnd"/>
      <w:r w:rsidRPr="00A65DB5">
        <w:rPr>
          <w:rFonts w:ascii="Times New Roman" w:hAnsi="Times New Roman" w:cs="Times New Roman"/>
          <w:sz w:val="24"/>
          <w:szCs w:val="24"/>
        </w:rPr>
        <w:t xml:space="preserve"> </w:t>
      </w:r>
      <w:proofErr w:type="spellStart"/>
      <w:r w:rsidRPr="00A65DB5">
        <w:rPr>
          <w:rFonts w:ascii="Times New Roman" w:hAnsi="Times New Roman" w:cs="Times New Roman"/>
          <w:sz w:val="24"/>
          <w:szCs w:val="24"/>
        </w:rPr>
        <w:t>Kambewa</w:t>
      </w:r>
      <w:proofErr w:type="spellEnd"/>
      <w:r w:rsidRPr="00A65DB5">
        <w:rPr>
          <w:rFonts w:ascii="Times New Roman" w:hAnsi="Times New Roman" w:cs="Times New Roman"/>
          <w:sz w:val="24"/>
          <w:szCs w:val="24"/>
        </w:rPr>
        <w:t xml:space="preserve"> Source:   The Journal of Modern African Studies, Vol. 45, No. 3 (Sep., 2007), pp. 447-472 Published by:  Cambridge</w:t>
      </w:r>
    </w:p>
    <w:p w:rsidR="000D5D3A" w:rsidRDefault="000D5D3A" w:rsidP="006542C0">
      <w:pPr>
        <w:rPr>
          <w:rFonts w:ascii="Times New Roman" w:hAnsi="Times New Roman" w:cs="Times New Roman"/>
          <w:sz w:val="24"/>
          <w:szCs w:val="24"/>
        </w:rPr>
      </w:pPr>
      <w:r>
        <w:rPr>
          <w:rFonts w:ascii="Times New Roman" w:hAnsi="Times New Roman" w:cs="Times New Roman"/>
          <w:sz w:val="24"/>
          <w:szCs w:val="24"/>
        </w:rPr>
        <w:t xml:space="preserve">Sam </w:t>
      </w:r>
      <w:proofErr w:type="spellStart"/>
      <w:r>
        <w:rPr>
          <w:rFonts w:ascii="Times New Roman" w:hAnsi="Times New Roman" w:cs="Times New Roman"/>
          <w:sz w:val="24"/>
          <w:szCs w:val="24"/>
        </w:rPr>
        <w:t>Moyo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Et’al</w:t>
      </w:r>
      <w:proofErr w:type="spellEnd"/>
      <w:r>
        <w:rPr>
          <w:rFonts w:ascii="Times New Roman" w:hAnsi="Times New Roman" w:cs="Times New Roman"/>
          <w:sz w:val="24"/>
          <w:szCs w:val="24"/>
        </w:rPr>
        <w:t xml:space="preserve"> (2011),</w:t>
      </w:r>
      <w:r w:rsidRPr="00A1474B">
        <w:rPr>
          <w:rFonts w:ascii="Times New Roman" w:hAnsi="Times New Roman" w:cs="Times New Roman"/>
          <w:sz w:val="24"/>
          <w:szCs w:val="24"/>
        </w:rPr>
        <w:t xml:space="preserve"> Three decades of agrarian reform in Zimbabwe, Journal of Peasant Studies, 38:3, 493-531</w:t>
      </w:r>
    </w:p>
    <w:p w:rsidR="005574EE" w:rsidRDefault="005574EE" w:rsidP="006542C0">
      <w:pPr>
        <w:rPr>
          <w:rFonts w:ascii="Times New Roman" w:hAnsi="Times New Roman" w:cs="Times New Roman"/>
          <w:sz w:val="24"/>
          <w:szCs w:val="24"/>
        </w:rPr>
      </w:pPr>
      <w:proofErr w:type="spellStart"/>
      <w:proofErr w:type="gramStart"/>
      <w:r w:rsidRPr="005574EE">
        <w:rPr>
          <w:rFonts w:ascii="Times New Roman" w:hAnsi="Times New Roman" w:cs="Times New Roman"/>
          <w:sz w:val="24"/>
          <w:szCs w:val="24"/>
        </w:rPr>
        <w:t>Warriner</w:t>
      </w:r>
      <w:proofErr w:type="spellEnd"/>
      <w:r w:rsidRPr="005574EE">
        <w:rPr>
          <w:rFonts w:ascii="Times New Roman" w:hAnsi="Times New Roman" w:cs="Times New Roman"/>
          <w:sz w:val="24"/>
          <w:szCs w:val="24"/>
        </w:rPr>
        <w:t>, D. (1969) Land reform in principle and practice.</w:t>
      </w:r>
      <w:proofErr w:type="gramEnd"/>
      <w:r w:rsidRPr="005574EE">
        <w:rPr>
          <w:rFonts w:ascii="Times New Roman" w:hAnsi="Times New Roman" w:cs="Times New Roman"/>
          <w:sz w:val="24"/>
          <w:szCs w:val="24"/>
        </w:rPr>
        <w:t xml:space="preserve"> Clarendon Press: Oxford. ISSN: 1356-9228</w:t>
      </w:r>
    </w:p>
    <w:sectPr w:rsidR="005574E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0E" w:rsidRDefault="002F3F0E" w:rsidP="000D0318">
      <w:pPr>
        <w:spacing w:after="0" w:line="240" w:lineRule="auto"/>
      </w:pPr>
      <w:r>
        <w:separator/>
      </w:r>
    </w:p>
  </w:endnote>
  <w:endnote w:type="continuationSeparator" w:id="0">
    <w:p w:rsidR="002F3F0E" w:rsidRDefault="002F3F0E" w:rsidP="000D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0E" w:rsidRDefault="002F3F0E" w:rsidP="000D0318">
      <w:pPr>
        <w:spacing w:after="0" w:line="240" w:lineRule="auto"/>
      </w:pPr>
      <w:r>
        <w:separator/>
      </w:r>
    </w:p>
  </w:footnote>
  <w:footnote w:type="continuationSeparator" w:id="0">
    <w:p w:rsidR="002F3F0E" w:rsidRDefault="002F3F0E" w:rsidP="000D0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322997"/>
      <w:docPartObj>
        <w:docPartGallery w:val="Page Numbers (Top of Page)"/>
        <w:docPartUnique/>
      </w:docPartObj>
    </w:sdtPr>
    <w:sdtEndPr>
      <w:rPr>
        <w:noProof/>
      </w:rPr>
    </w:sdtEndPr>
    <w:sdtContent>
      <w:p w:rsidR="00D37D25" w:rsidRDefault="00D37D25">
        <w:pPr>
          <w:pStyle w:val="Header"/>
          <w:jc w:val="center"/>
        </w:pPr>
        <w:r>
          <w:fldChar w:fldCharType="begin"/>
        </w:r>
        <w:r>
          <w:instrText xml:space="preserve"> PAGE   \* MERGEFORMAT </w:instrText>
        </w:r>
        <w:r>
          <w:fldChar w:fldCharType="separate"/>
        </w:r>
        <w:r w:rsidR="00F7262A">
          <w:rPr>
            <w:noProof/>
          </w:rPr>
          <w:t>1</w:t>
        </w:r>
        <w:r>
          <w:rPr>
            <w:noProof/>
          </w:rPr>
          <w:fldChar w:fldCharType="end"/>
        </w:r>
      </w:p>
    </w:sdtContent>
  </w:sdt>
  <w:p w:rsidR="00D37D25" w:rsidRDefault="00D37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D8"/>
    <w:rsid w:val="00004B58"/>
    <w:rsid w:val="00004CB8"/>
    <w:rsid w:val="00082738"/>
    <w:rsid w:val="000D0318"/>
    <w:rsid w:val="000D5D3A"/>
    <w:rsid w:val="000F4D25"/>
    <w:rsid w:val="00150879"/>
    <w:rsid w:val="00156FF0"/>
    <w:rsid w:val="001C64C4"/>
    <w:rsid w:val="00282F88"/>
    <w:rsid w:val="002937F1"/>
    <w:rsid w:val="002F3F0E"/>
    <w:rsid w:val="00334769"/>
    <w:rsid w:val="003B73C3"/>
    <w:rsid w:val="00423AAF"/>
    <w:rsid w:val="004430D8"/>
    <w:rsid w:val="00516E38"/>
    <w:rsid w:val="00547B4A"/>
    <w:rsid w:val="005574EE"/>
    <w:rsid w:val="00574201"/>
    <w:rsid w:val="006542C0"/>
    <w:rsid w:val="006926E9"/>
    <w:rsid w:val="006B5921"/>
    <w:rsid w:val="006B66B2"/>
    <w:rsid w:val="006F35E8"/>
    <w:rsid w:val="007072F9"/>
    <w:rsid w:val="007424C9"/>
    <w:rsid w:val="00781588"/>
    <w:rsid w:val="00797ED2"/>
    <w:rsid w:val="00800D14"/>
    <w:rsid w:val="00810883"/>
    <w:rsid w:val="0087703D"/>
    <w:rsid w:val="008C7860"/>
    <w:rsid w:val="008D109B"/>
    <w:rsid w:val="00962CC0"/>
    <w:rsid w:val="009F20D8"/>
    <w:rsid w:val="00A1474B"/>
    <w:rsid w:val="00A27D91"/>
    <w:rsid w:val="00A31BE9"/>
    <w:rsid w:val="00A65DB5"/>
    <w:rsid w:val="00A66448"/>
    <w:rsid w:val="00A727AA"/>
    <w:rsid w:val="00AF4708"/>
    <w:rsid w:val="00B310BA"/>
    <w:rsid w:val="00B32772"/>
    <w:rsid w:val="00B41EFA"/>
    <w:rsid w:val="00B438CE"/>
    <w:rsid w:val="00C0759C"/>
    <w:rsid w:val="00C237BA"/>
    <w:rsid w:val="00C274AD"/>
    <w:rsid w:val="00CA12B5"/>
    <w:rsid w:val="00D37D25"/>
    <w:rsid w:val="00D42421"/>
    <w:rsid w:val="00D674CF"/>
    <w:rsid w:val="00DB39E8"/>
    <w:rsid w:val="00E226E8"/>
    <w:rsid w:val="00E41ED0"/>
    <w:rsid w:val="00E50F97"/>
    <w:rsid w:val="00E7246B"/>
    <w:rsid w:val="00E862A8"/>
    <w:rsid w:val="00E9646F"/>
    <w:rsid w:val="00EA0360"/>
    <w:rsid w:val="00EC6F57"/>
    <w:rsid w:val="00F24E19"/>
    <w:rsid w:val="00F4737A"/>
    <w:rsid w:val="00F7262A"/>
    <w:rsid w:val="00FD029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318"/>
  </w:style>
  <w:style w:type="paragraph" w:styleId="Footer">
    <w:name w:val="footer"/>
    <w:basedOn w:val="Normal"/>
    <w:link w:val="FooterChar"/>
    <w:uiPriority w:val="99"/>
    <w:unhideWhenUsed/>
    <w:rsid w:val="000D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318"/>
  </w:style>
  <w:style w:type="paragraph" w:styleId="Footer">
    <w:name w:val="footer"/>
    <w:basedOn w:val="Normal"/>
    <w:link w:val="FooterChar"/>
    <w:uiPriority w:val="99"/>
    <w:unhideWhenUsed/>
    <w:rsid w:val="000D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tatenda</dc:creator>
  <cp:lastModifiedBy>NGARA</cp:lastModifiedBy>
  <cp:revision>10</cp:revision>
  <dcterms:created xsi:type="dcterms:W3CDTF">2015-10-11T20:10:00Z</dcterms:created>
  <dcterms:modified xsi:type="dcterms:W3CDTF">2021-10-12T08:05:00Z</dcterms:modified>
</cp:coreProperties>
</file>