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B79" w:rsidRDefault="002C36BC" w:rsidP="00362BFB">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The Acceleration of </w:t>
      </w:r>
      <w:r w:rsidR="006B0B79">
        <w:rPr>
          <w:rFonts w:ascii="Times New Roman" w:hAnsi="Times New Roman" w:cs="Times New Roman"/>
          <w:b/>
          <w:sz w:val="24"/>
          <w:szCs w:val="24"/>
        </w:rPr>
        <w:t>Global Warming</w:t>
      </w:r>
      <w:r w:rsidR="00977917">
        <w:rPr>
          <w:rFonts w:ascii="Times New Roman" w:hAnsi="Times New Roman" w:cs="Times New Roman"/>
          <w:b/>
          <w:sz w:val="24"/>
          <w:szCs w:val="24"/>
        </w:rPr>
        <w:t xml:space="preserve"> as</w:t>
      </w:r>
      <w:r w:rsidR="009F00F2">
        <w:rPr>
          <w:rFonts w:ascii="Times New Roman" w:hAnsi="Times New Roman" w:cs="Times New Roman"/>
          <w:b/>
          <w:sz w:val="24"/>
          <w:szCs w:val="24"/>
        </w:rPr>
        <w:t xml:space="preserve"> Crime </w:t>
      </w:r>
      <w:proofErr w:type="gramStart"/>
      <w:r w:rsidR="009F00F2">
        <w:rPr>
          <w:rFonts w:ascii="Times New Roman" w:hAnsi="Times New Roman" w:cs="Times New Roman"/>
          <w:b/>
          <w:sz w:val="24"/>
          <w:szCs w:val="24"/>
        </w:rPr>
        <w:t>A</w:t>
      </w:r>
      <w:r w:rsidR="006B0B79">
        <w:rPr>
          <w:rFonts w:ascii="Times New Roman" w:hAnsi="Times New Roman" w:cs="Times New Roman"/>
          <w:b/>
          <w:sz w:val="24"/>
          <w:szCs w:val="24"/>
        </w:rPr>
        <w:t>gainst</w:t>
      </w:r>
      <w:proofErr w:type="gramEnd"/>
      <w:r w:rsidR="006B0B79">
        <w:rPr>
          <w:rFonts w:ascii="Times New Roman" w:hAnsi="Times New Roman" w:cs="Times New Roman"/>
          <w:b/>
          <w:sz w:val="24"/>
          <w:szCs w:val="24"/>
        </w:rPr>
        <w:t xml:space="preserve"> Humanity:</w:t>
      </w:r>
    </w:p>
    <w:p w:rsidR="00362BFB" w:rsidRDefault="006B0B79" w:rsidP="00362BFB">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A Moral Case for Fossil Fuel Divestment </w:t>
      </w:r>
    </w:p>
    <w:p w:rsidR="00362BFB" w:rsidRDefault="00362BFB" w:rsidP="00362BFB">
      <w:pPr>
        <w:spacing w:line="240" w:lineRule="auto"/>
        <w:contextualSpacing/>
        <w:jc w:val="center"/>
        <w:rPr>
          <w:rFonts w:ascii="Times New Roman" w:hAnsi="Times New Roman" w:cs="Times New Roman"/>
          <w:b/>
          <w:sz w:val="24"/>
          <w:szCs w:val="24"/>
        </w:rPr>
      </w:pPr>
    </w:p>
    <w:p w:rsidR="00A24B00" w:rsidRDefault="00E103BE" w:rsidP="00362BFB">
      <w:pPr>
        <w:jc w:val="center"/>
        <w:rPr>
          <w:rFonts w:ascii="Times New Roman" w:hAnsi="Times New Roman" w:cs="Times New Roman"/>
          <w:b/>
          <w:sz w:val="24"/>
          <w:szCs w:val="24"/>
        </w:rPr>
      </w:pPr>
      <w:r>
        <w:rPr>
          <w:rFonts w:ascii="Times New Roman" w:hAnsi="Times New Roman" w:cs="Times New Roman"/>
          <w:b/>
          <w:sz w:val="24"/>
          <w:szCs w:val="24"/>
        </w:rPr>
        <w:t>Lawrence Torcello</w:t>
      </w:r>
    </w:p>
    <w:p w:rsidR="00362BFB" w:rsidRPr="00362BFB" w:rsidRDefault="00362BFB" w:rsidP="00362BFB">
      <w:pPr>
        <w:jc w:val="center"/>
        <w:rPr>
          <w:rFonts w:ascii="Times New Roman" w:hAnsi="Times New Roman" w:cs="Times New Roman"/>
          <w:b/>
          <w:sz w:val="24"/>
          <w:szCs w:val="24"/>
        </w:rPr>
      </w:pPr>
    </w:p>
    <w:p w:rsidR="00057970" w:rsidRPr="005F7367" w:rsidRDefault="00057970" w:rsidP="003C42F8">
      <w:pPr>
        <w:spacing w:line="480" w:lineRule="auto"/>
        <w:ind w:firstLine="720"/>
        <w:contextualSpacing/>
        <w:jc w:val="both"/>
        <w:rPr>
          <w:rFonts w:ascii="Times New Roman" w:hAnsi="Times New Roman" w:cs="Times New Roman"/>
          <w:sz w:val="24"/>
          <w:szCs w:val="24"/>
        </w:rPr>
      </w:pPr>
      <w:r w:rsidRPr="005F7367">
        <w:rPr>
          <w:rFonts w:ascii="Times New Roman" w:hAnsi="Times New Roman" w:cs="Times New Roman"/>
          <w:sz w:val="24"/>
          <w:szCs w:val="24"/>
        </w:rPr>
        <w:t xml:space="preserve">There is no scientific controversy </w:t>
      </w:r>
      <w:r w:rsidR="00394898" w:rsidRPr="005F7367">
        <w:rPr>
          <w:rFonts w:ascii="Times New Roman" w:hAnsi="Times New Roman" w:cs="Times New Roman"/>
          <w:sz w:val="24"/>
          <w:szCs w:val="24"/>
        </w:rPr>
        <w:t xml:space="preserve">over the human cause of </w:t>
      </w:r>
      <w:r w:rsidRPr="005F7367">
        <w:rPr>
          <w:rFonts w:ascii="Times New Roman" w:hAnsi="Times New Roman" w:cs="Times New Roman"/>
          <w:sz w:val="24"/>
          <w:szCs w:val="24"/>
        </w:rPr>
        <w:t>global warming</w:t>
      </w:r>
      <w:r w:rsidR="005C45E9" w:rsidRPr="005F7367">
        <w:rPr>
          <w:rFonts w:ascii="Times New Roman" w:hAnsi="Times New Roman" w:cs="Times New Roman"/>
          <w:sz w:val="24"/>
          <w:szCs w:val="24"/>
        </w:rPr>
        <w:t>,</w:t>
      </w:r>
      <w:r w:rsidRPr="005F7367">
        <w:rPr>
          <w:rFonts w:ascii="Times New Roman" w:hAnsi="Times New Roman" w:cs="Times New Roman"/>
          <w:sz w:val="24"/>
          <w:szCs w:val="24"/>
        </w:rPr>
        <w:t xml:space="preserve"> despite its dogged denial among some world leaders—most notably the President</w:t>
      </w:r>
      <w:r w:rsidR="00676199" w:rsidRPr="005F7367">
        <w:rPr>
          <w:rFonts w:ascii="Times New Roman" w:hAnsi="Times New Roman" w:cs="Times New Roman"/>
          <w:sz w:val="24"/>
          <w:szCs w:val="24"/>
        </w:rPr>
        <w:t xml:space="preserve"> of the United States and </w:t>
      </w:r>
      <w:r w:rsidR="009D1C25" w:rsidRPr="005F7367">
        <w:rPr>
          <w:rFonts w:ascii="Times New Roman" w:hAnsi="Times New Roman" w:cs="Times New Roman"/>
          <w:sz w:val="24"/>
          <w:szCs w:val="24"/>
        </w:rPr>
        <w:t xml:space="preserve">a </w:t>
      </w:r>
      <w:r w:rsidRPr="005F7367">
        <w:rPr>
          <w:rFonts w:ascii="Times New Roman" w:hAnsi="Times New Roman" w:cs="Times New Roman"/>
          <w:sz w:val="24"/>
          <w:szCs w:val="24"/>
        </w:rPr>
        <w:t>majority of Republican legislato</w:t>
      </w:r>
      <w:r w:rsidR="00676199" w:rsidRPr="005F7367">
        <w:rPr>
          <w:rFonts w:ascii="Times New Roman" w:hAnsi="Times New Roman" w:cs="Times New Roman"/>
          <w:sz w:val="24"/>
          <w:szCs w:val="24"/>
        </w:rPr>
        <w:t>rs</w:t>
      </w:r>
      <w:r w:rsidRPr="005F7367">
        <w:rPr>
          <w:rFonts w:ascii="Times New Roman" w:hAnsi="Times New Roman" w:cs="Times New Roman"/>
          <w:sz w:val="24"/>
          <w:szCs w:val="24"/>
        </w:rPr>
        <w:t xml:space="preserve">. </w:t>
      </w:r>
      <w:r w:rsidR="00740207" w:rsidRPr="005F7367">
        <w:rPr>
          <w:rFonts w:ascii="Times New Roman" w:hAnsi="Times New Roman" w:cs="Times New Roman"/>
          <w:sz w:val="24"/>
          <w:szCs w:val="24"/>
        </w:rPr>
        <w:t xml:space="preserve">The fact that human caused greenhouse gas emissions are driving global warming </w:t>
      </w:r>
      <w:r w:rsidR="005C45E9" w:rsidRPr="005F7367">
        <w:rPr>
          <w:rFonts w:ascii="Times New Roman" w:hAnsi="Times New Roman" w:cs="Times New Roman"/>
          <w:sz w:val="24"/>
          <w:szCs w:val="24"/>
        </w:rPr>
        <w:t>is</w:t>
      </w:r>
      <w:r w:rsidR="00740207" w:rsidRPr="005F7367">
        <w:rPr>
          <w:rFonts w:ascii="Times New Roman" w:hAnsi="Times New Roman" w:cs="Times New Roman"/>
          <w:sz w:val="24"/>
          <w:szCs w:val="24"/>
        </w:rPr>
        <w:t xml:space="preserve"> established beyond a</w:t>
      </w:r>
      <w:r w:rsidRPr="005F7367">
        <w:rPr>
          <w:rFonts w:ascii="Times New Roman" w:hAnsi="Times New Roman" w:cs="Times New Roman"/>
          <w:sz w:val="24"/>
          <w:szCs w:val="24"/>
        </w:rPr>
        <w:t>ny</w:t>
      </w:r>
      <w:r w:rsidR="00740207" w:rsidRPr="005F7367">
        <w:rPr>
          <w:rFonts w:ascii="Times New Roman" w:hAnsi="Times New Roman" w:cs="Times New Roman"/>
          <w:sz w:val="24"/>
          <w:szCs w:val="24"/>
        </w:rPr>
        <w:t xml:space="preserve"> reasonable doubt.</w:t>
      </w:r>
      <w:r w:rsidR="006A0DB4" w:rsidRPr="005F7367">
        <w:rPr>
          <w:rStyle w:val="EndnoteReference"/>
          <w:rFonts w:ascii="Times New Roman" w:hAnsi="Times New Roman" w:cs="Times New Roman"/>
          <w:sz w:val="24"/>
          <w:szCs w:val="24"/>
        </w:rPr>
        <w:endnoteReference w:id="1"/>
      </w:r>
      <w:r w:rsidR="00740207" w:rsidRPr="005F7367">
        <w:rPr>
          <w:rFonts w:ascii="Times New Roman" w:hAnsi="Times New Roman" w:cs="Times New Roman"/>
          <w:sz w:val="24"/>
          <w:szCs w:val="24"/>
        </w:rPr>
        <w:t xml:space="preserve"> Indeed, scientists can confidently confirm that all of the warming since the mid-20</w:t>
      </w:r>
      <w:r w:rsidR="00740207" w:rsidRPr="005F7367">
        <w:rPr>
          <w:rFonts w:ascii="Times New Roman" w:hAnsi="Times New Roman" w:cs="Times New Roman"/>
          <w:sz w:val="24"/>
          <w:szCs w:val="24"/>
          <w:vertAlign w:val="superscript"/>
        </w:rPr>
        <w:t>th</w:t>
      </w:r>
      <w:r w:rsidR="00740207" w:rsidRPr="005F7367">
        <w:rPr>
          <w:rFonts w:ascii="Times New Roman" w:hAnsi="Times New Roman" w:cs="Times New Roman"/>
          <w:sz w:val="24"/>
          <w:szCs w:val="24"/>
        </w:rPr>
        <w:t xml:space="preserve"> century is the result of human activity.</w:t>
      </w:r>
      <w:r w:rsidR="006A0DB4" w:rsidRPr="005F7367">
        <w:rPr>
          <w:rStyle w:val="EndnoteReference"/>
          <w:rFonts w:ascii="Times New Roman" w:hAnsi="Times New Roman" w:cs="Times New Roman"/>
          <w:sz w:val="24"/>
          <w:szCs w:val="24"/>
        </w:rPr>
        <w:endnoteReference w:id="2"/>
      </w:r>
      <w:r w:rsidR="00740207" w:rsidRPr="005F7367">
        <w:rPr>
          <w:rFonts w:ascii="Times New Roman" w:hAnsi="Times New Roman" w:cs="Times New Roman"/>
          <w:sz w:val="24"/>
          <w:szCs w:val="24"/>
        </w:rPr>
        <w:t xml:space="preserve"> </w:t>
      </w:r>
      <w:r w:rsidR="005F64F0" w:rsidRPr="005F7367">
        <w:rPr>
          <w:rFonts w:ascii="Times New Roman" w:hAnsi="Times New Roman" w:cs="Times New Roman"/>
          <w:sz w:val="24"/>
          <w:szCs w:val="24"/>
        </w:rPr>
        <w:t xml:space="preserve">There is a large and growing literature on why people deny established science, </w:t>
      </w:r>
      <w:r w:rsidR="009D1C25" w:rsidRPr="005F7367">
        <w:rPr>
          <w:rFonts w:ascii="Times New Roman" w:hAnsi="Times New Roman" w:cs="Times New Roman"/>
          <w:sz w:val="24"/>
          <w:szCs w:val="24"/>
        </w:rPr>
        <w:t>in particular</w:t>
      </w:r>
      <w:r w:rsidR="005F64F0" w:rsidRPr="005F7367">
        <w:rPr>
          <w:rFonts w:ascii="Times New Roman" w:hAnsi="Times New Roman" w:cs="Times New Roman"/>
          <w:sz w:val="24"/>
          <w:szCs w:val="24"/>
        </w:rPr>
        <w:t xml:space="preserve"> climate change, and how best to engage with citizens guided by </w:t>
      </w:r>
      <w:r w:rsidR="00363096">
        <w:rPr>
          <w:rFonts w:ascii="Times New Roman" w:hAnsi="Times New Roman" w:cs="Times New Roman"/>
          <w:sz w:val="24"/>
          <w:szCs w:val="24"/>
        </w:rPr>
        <w:t>motivated reasoning rather than</w:t>
      </w:r>
      <w:r w:rsidR="005C45E9" w:rsidRPr="005F7367">
        <w:rPr>
          <w:rFonts w:ascii="Times New Roman" w:hAnsi="Times New Roman" w:cs="Times New Roman"/>
          <w:sz w:val="24"/>
          <w:szCs w:val="24"/>
        </w:rPr>
        <w:t xml:space="preserve"> </w:t>
      </w:r>
      <w:r w:rsidR="005F64F0" w:rsidRPr="005F7367">
        <w:rPr>
          <w:rFonts w:ascii="Times New Roman" w:hAnsi="Times New Roman" w:cs="Times New Roman"/>
          <w:sz w:val="24"/>
          <w:szCs w:val="24"/>
        </w:rPr>
        <w:t>informed judgment</w:t>
      </w:r>
      <w:r w:rsidR="002C4DDA" w:rsidRPr="005F7367">
        <w:rPr>
          <w:rFonts w:ascii="Times New Roman" w:hAnsi="Times New Roman" w:cs="Times New Roman"/>
          <w:sz w:val="24"/>
          <w:szCs w:val="24"/>
        </w:rPr>
        <w:t>s</w:t>
      </w:r>
      <w:r w:rsidR="005F64F0" w:rsidRPr="005F7367">
        <w:rPr>
          <w:rFonts w:ascii="Times New Roman" w:hAnsi="Times New Roman" w:cs="Times New Roman"/>
          <w:sz w:val="24"/>
          <w:szCs w:val="24"/>
        </w:rPr>
        <w:t>.</w:t>
      </w:r>
      <w:r w:rsidR="006A0DB4" w:rsidRPr="005F7367">
        <w:rPr>
          <w:rStyle w:val="EndnoteReference"/>
          <w:rFonts w:ascii="Times New Roman" w:hAnsi="Times New Roman" w:cs="Times New Roman"/>
          <w:sz w:val="24"/>
          <w:szCs w:val="24"/>
        </w:rPr>
        <w:endnoteReference w:id="3"/>
      </w:r>
      <w:r w:rsidR="005F64F0" w:rsidRPr="005F7367">
        <w:rPr>
          <w:rFonts w:ascii="Times New Roman" w:hAnsi="Times New Roman" w:cs="Times New Roman"/>
          <w:sz w:val="24"/>
          <w:szCs w:val="24"/>
        </w:rPr>
        <w:t xml:space="preserve"> In this essay</w:t>
      </w:r>
      <w:r w:rsidR="005C45E9" w:rsidRPr="005F7367">
        <w:rPr>
          <w:rFonts w:ascii="Times New Roman" w:hAnsi="Times New Roman" w:cs="Times New Roman"/>
          <w:sz w:val="24"/>
          <w:szCs w:val="24"/>
        </w:rPr>
        <w:t>, however,</w:t>
      </w:r>
      <w:r w:rsidR="005F64F0" w:rsidRPr="005F7367">
        <w:rPr>
          <w:rFonts w:ascii="Times New Roman" w:hAnsi="Times New Roman" w:cs="Times New Roman"/>
          <w:sz w:val="24"/>
          <w:szCs w:val="24"/>
        </w:rPr>
        <w:t xml:space="preserve"> I will focus on those motivated by short term financial </w:t>
      </w:r>
      <w:r w:rsidR="004E3345" w:rsidRPr="005F7367">
        <w:rPr>
          <w:rFonts w:ascii="Times New Roman" w:hAnsi="Times New Roman" w:cs="Times New Roman"/>
          <w:sz w:val="24"/>
          <w:szCs w:val="24"/>
        </w:rPr>
        <w:t>and pol</w:t>
      </w:r>
      <w:r w:rsidR="006A04AD" w:rsidRPr="005F7367">
        <w:rPr>
          <w:rFonts w:ascii="Times New Roman" w:hAnsi="Times New Roman" w:cs="Times New Roman"/>
          <w:sz w:val="24"/>
          <w:szCs w:val="24"/>
        </w:rPr>
        <w:t>itical profit</w:t>
      </w:r>
      <w:r w:rsidR="00EE713B" w:rsidRPr="005F7367">
        <w:rPr>
          <w:rFonts w:ascii="Times New Roman" w:hAnsi="Times New Roman" w:cs="Times New Roman"/>
          <w:sz w:val="24"/>
          <w:szCs w:val="24"/>
        </w:rPr>
        <w:t xml:space="preserve"> while </w:t>
      </w:r>
      <w:r w:rsidR="00E81133" w:rsidRPr="005F7367">
        <w:rPr>
          <w:rFonts w:ascii="Times New Roman" w:hAnsi="Times New Roman" w:cs="Times New Roman"/>
          <w:sz w:val="24"/>
          <w:szCs w:val="24"/>
        </w:rPr>
        <w:t>demonstrating</w:t>
      </w:r>
      <w:r w:rsidR="009D1C25" w:rsidRPr="005F7367">
        <w:rPr>
          <w:rFonts w:ascii="Times New Roman" w:hAnsi="Times New Roman" w:cs="Times New Roman"/>
          <w:sz w:val="24"/>
          <w:szCs w:val="24"/>
        </w:rPr>
        <w:t xml:space="preserve"> </w:t>
      </w:r>
      <w:r w:rsidR="00082433" w:rsidRPr="005F7367">
        <w:rPr>
          <w:rFonts w:ascii="Times New Roman" w:hAnsi="Times New Roman" w:cs="Times New Roman"/>
          <w:sz w:val="24"/>
          <w:szCs w:val="24"/>
        </w:rPr>
        <w:t>di</w:t>
      </w:r>
      <w:r w:rsidR="002C4DDA" w:rsidRPr="005F7367">
        <w:rPr>
          <w:rFonts w:ascii="Times New Roman" w:hAnsi="Times New Roman" w:cs="Times New Roman"/>
          <w:sz w:val="24"/>
          <w:szCs w:val="24"/>
        </w:rPr>
        <w:t>sregard for public health,</w:t>
      </w:r>
      <w:r w:rsidR="00082433" w:rsidRPr="005F7367">
        <w:rPr>
          <w:rFonts w:ascii="Times New Roman" w:hAnsi="Times New Roman" w:cs="Times New Roman"/>
          <w:sz w:val="24"/>
          <w:szCs w:val="24"/>
        </w:rPr>
        <w:t xml:space="preserve"> </w:t>
      </w:r>
      <w:r w:rsidR="002C4DDA" w:rsidRPr="005F7367">
        <w:rPr>
          <w:rFonts w:ascii="Times New Roman" w:hAnsi="Times New Roman" w:cs="Times New Roman"/>
          <w:sz w:val="24"/>
          <w:szCs w:val="24"/>
        </w:rPr>
        <w:t xml:space="preserve">human </w:t>
      </w:r>
      <w:r w:rsidR="009D1C25" w:rsidRPr="005F7367">
        <w:rPr>
          <w:rFonts w:ascii="Times New Roman" w:hAnsi="Times New Roman" w:cs="Times New Roman"/>
          <w:sz w:val="24"/>
          <w:szCs w:val="24"/>
        </w:rPr>
        <w:t xml:space="preserve">safety, </w:t>
      </w:r>
      <w:proofErr w:type="gramStart"/>
      <w:r w:rsidR="009D1C25" w:rsidRPr="005F7367">
        <w:rPr>
          <w:rFonts w:ascii="Times New Roman" w:hAnsi="Times New Roman" w:cs="Times New Roman"/>
          <w:sz w:val="24"/>
          <w:szCs w:val="24"/>
        </w:rPr>
        <w:t>and</w:t>
      </w:r>
      <w:proofErr w:type="gramEnd"/>
      <w:r w:rsidR="00B21772" w:rsidRPr="005F7367">
        <w:rPr>
          <w:rFonts w:ascii="Times New Roman" w:hAnsi="Times New Roman" w:cs="Times New Roman"/>
          <w:sz w:val="24"/>
          <w:szCs w:val="24"/>
        </w:rPr>
        <w:t xml:space="preserve"> the long-term stability of modern civilization</w:t>
      </w:r>
      <w:r w:rsidR="007522A4" w:rsidRPr="005F7367">
        <w:rPr>
          <w:rFonts w:ascii="Times New Roman" w:hAnsi="Times New Roman" w:cs="Times New Roman"/>
          <w:sz w:val="24"/>
          <w:szCs w:val="24"/>
        </w:rPr>
        <w:t xml:space="preserve">. </w:t>
      </w:r>
    </w:p>
    <w:p w:rsidR="007522A4" w:rsidRPr="005F7367" w:rsidRDefault="007522A4" w:rsidP="003C42F8">
      <w:pPr>
        <w:spacing w:line="480" w:lineRule="auto"/>
        <w:ind w:firstLine="720"/>
        <w:contextualSpacing/>
        <w:jc w:val="both"/>
        <w:rPr>
          <w:rFonts w:ascii="Times New Roman" w:hAnsi="Times New Roman" w:cs="Times New Roman"/>
          <w:sz w:val="24"/>
          <w:szCs w:val="24"/>
        </w:rPr>
      </w:pPr>
      <w:r w:rsidRPr="005F7367">
        <w:rPr>
          <w:rFonts w:ascii="Times New Roman" w:hAnsi="Times New Roman" w:cs="Times New Roman"/>
          <w:sz w:val="24"/>
          <w:szCs w:val="24"/>
        </w:rPr>
        <w:t>As I h</w:t>
      </w:r>
      <w:r w:rsidR="00676199" w:rsidRPr="005F7367">
        <w:rPr>
          <w:rFonts w:ascii="Times New Roman" w:hAnsi="Times New Roman" w:cs="Times New Roman"/>
          <w:sz w:val="24"/>
          <w:szCs w:val="24"/>
        </w:rPr>
        <w:t>ave argued elsewhere, the rejection</w:t>
      </w:r>
      <w:r w:rsidR="00363096">
        <w:rPr>
          <w:rFonts w:ascii="Times New Roman" w:hAnsi="Times New Roman" w:cs="Times New Roman"/>
          <w:sz w:val="24"/>
          <w:szCs w:val="24"/>
        </w:rPr>
        <w:t xml:space="preserve"> of established</w:t>
      </w:r>
      <w:r w:rsidRPr="005F7367">
        <w:rPr>
          <w:rFonts w:ascii="Times New Roman" w:hAnsi="Times New Roman" w:cs="Times New Roman"/>
          <w:sz w:val="24"/>
          <w:szCs w:val="24"/>
        </w:rPr>
        <w:t xml:space="preserve"> scientific findings by non-experts is a species </w:t>
      </w:r>
      <w:r w:rsidR="009D1C25" w:rsidRPr="005F7367">
        <w:rPr>
          <w:rFonts w:ascii="Times New Roman" w:hAnsi="Times New Roman" w:cs="Times New Roman"/>
          <w:sz w:val="24"/>
          <w:szCs w:val="24"/>
        </w:rPr>
        <w:t>of science denialism labeled</w:t>
      </w:r>
      <w:r w:rsidR="005C45E9" w:rsidRPr="005F7367">
        <w:rPr>
          <w:rFonts w:ascii="Times New Roman" w:hAnsi="Times New Roman" w:cs="Times New Roman"/>
          <w:sz w:val="24"/>
          <w:szCs w:val="24"/>
        </w:rPr>
        <w:t xml:space="preserve"> </w:t>
      </w:r>
      <w:r w:rsidR="009D1C25" w:rsidRPr="005F7367">
        <w:rPr>
          <w:rFonts w:ascii="Times New Roman" w:hAnsi="Times New Roman" w:cs="Times New Roman"/>
          <w:sz w:val="24"/>
          <w:szCs w:val="24"/>
        </w:rPr>
        <w:t xml:space="preserve">appropriately as </w:t>
      </w:r>
      <w:r w:rsidRPr="005F7367">
        <w:rPr>
          <w:rFonts w:ascii="Times New Roman" w:hAnsi="Times New Roman" w:cs="Times New Roman"/>
          <w:i/>
          <w:sz w:val="24"/>
          <w:szCs w:val="24"/>
        </w:rPr>
        <w:t>pseudoskepticsm</w:t>
      </w:r>
      <w:r w:rsidR="00C26383" w:rsidRPr="005F7367">
        <w:rPr>
          <w:rFonts w:ascii="Times New Roman" w:hAnsi="Times New Roman" w:cs="Times New Roman"/>
          <w:i/>
          <w:sz w:val="24"/>
          <w:szCs w:val="24"/>
        </w:rPr>
        <w:t>.</w:t>
      </w:r>
      <w:r w:rsidR="00C26383" w:rsidRPr="005F7367">
        <w:rPr>
          <w:rStyle w:val="EndnoteReference"/>
          <w:rFonts w:ascii="Times New Roman" w:hAnsi="Times New Roman" w:cs="Times New Roman"/>
          <w:i/>
          <w:sz w:val="24"/>
          <w:szCs w:val="24"/>
        </w:rPr>
        <w:endnoteReference w:id="4"/>
      </w:r>
      <w:r w:rsidR="00057970" w:rsidRPr="005F7367">
        <w:rPr>
          <w:rFonts w:ascii="Times New Roman" w:hAnsi="Times New Roman" w:cs="Times New Roman"/>
          <w:sz w:val="24"/>
          <w:szCs w:val="24"/>
        </w:rPr>
        <w:t xml:space="preserve"> </w:t>
      </w:r>
      <w:r w:rsidRPr="005F7367">
        <w:rPr>
          <w:rFonts w:ascii="Times New Roman" w:hAnsi="Times New Roman" w:cs="Times New Roman"/>
          <w:sz w:val="24"/>
          <w:szCs w:val="24"/>
        </w:rPr>
        <w:t>The pseudoskeptical denial of anthropogenic global warming is morally and epistemically irresponsible</w:t>
      </w:r>
      <w:r w:rsidR="00D23295" w:rsidRPr="005F7367">
        <w:rPr>
          <w:rFonts w:ascii="Times New Roman" w:hAnsi="Times New Roman" w:cs="Times New Roman"/>
          <w:sz w:val="24"/>
          <w:szCs w:val="24"/>
        </w:rPr>
        <w:t xml:space="preserve"> in most contexts.</w:t>
      </w:r>
      <w:r w:rsidR="00E579BD" w:rsidRPr="005F7367">
        <w:rPr>
          <w:rStyle w:val="EndnoteReference"/>
          <w:rFonts w:ascii="Times New Roman" w:hAnsi="Times New Roman" w:cs="Times New Roman"/>
          <w:sz w:val="24"/>
          <w:szCs w:val="24"/>
        </w:rPr>
        <w:endnoteReference w:id="5"/>
      </w:r>
      <w:r w:rsidR="00D23295" w:rsidRPr="005F7367">
        <w:rPr>
          <w:rFonts w:ascii="Times New Roman" w:hAnsi="Times New Roman" w:cs="Times New Roman"/>
          <w:sz w:val="24"/>
          <w:szCs w:val="24"/>
        </w:rPr>
        <w:t xml:space="preserve"> The</w:t>
      </w:r>
      <w:r w:rsidR="009D1C25" w:rsidRPr="005F7367">
        <w:rPr>
          <w:rFonts w:ascii="Times New Roman" w:hAnsi="Times New Roman" w:cs="Times New Roman"/>
          <w:sz w:val="24"/>
          <w:szCs w:val="24"/>
        </w:rPr>
        <w:t xml:space="preserve"> obstinate dismissal of</w:t>
      </w:r>
      <w:r w:rsidRPr="005F7367">
        <w:rPr>
          <w:rFonts w:ascii="Times New Roman" w:hAnsi="Times New Roman" w:cs="Times New Roman"/>
          <w:sz w:val="24"/>
          <w:szCs w:val="24"/>
        </w:rPr>
        <w:t xml:space="preserve"> climate </w:t>
      </w:r>
      <w:r w:rsidR="009D1C25" w:rsidRPr="005F7367">
        <w:rPr>
          <w:rFonts w:ascii="Times New Roman" w:hAnsi="Times New Roman" w:cs="Times New Roman"/>
          <w:sz w:val="24"/>
          <w:szCs w:val="24"/>
        </w:rPr>
        <w:t xml:space="preserve">science by politicians </w:t>
      </w:r>
      <w:r w:rsidR="00D23295" w:rsidRPr="005F7367">
        <w:rPr>
          <w:rFonts w:ascii="Times New Roman" w:hAnsi="Times New Roman" w:cs="Times New Roman"/>
          <w:sz w:val="24"/>
          <w:szCs w:val="24"/>
        </w:rPr>
        <w:t>implementing policies</w:t>
      </w:r>
      <w:r w:rsidRPr="005F7367">
        <w:rPr>
          <w:rFonts w:ascii="Times New Roman" w:hAnsi="Times New Roman" w:cs="Times New Roman"/>
          <w:sz w:val="24"/>
          <w:szCs w:val="24"/>
        </w:rPr>
        <w:t xml:space="preserve"> known to accelerate g</w:t>
      </w:r>
      <w:r w:rsidR="009D1C25" w:rsidRPr="005F7367">
        <w:rPr>
          <w:rFonts w:ascii="Times New Roman" w:hAnsi="Times New Roman" w:cs="Times New Roman"/>
          <w:sz w:val="24"/>
          <w:szCs w:val="24"/>
        </w:rPr>
        <w:t>lobal warming, but beneficial to their corporate donors, bears more serious moral implications</w:t>
      </w:r>
      <w:r w:rsidR="00060BD6" w:rsidRPr="005F7367">
        <w:rPr>
          <w:rFonts w:ascii="Times New Roman" w:hAnsi="Times New Roman" w:cs="Times New Roman"/>
          <w:sz w:val="24"/>
          <w:szCs w:val="24"/>
        </w:rPr>
        <w:t xml:space="preserve">. Thinkers from a variety of disciplinary backgrounds are increasingly building the case that </w:t>
      </w:r>
      <w:r w:rsidR="00527D88" w:rsidRPr="005F7367">
        <w:rPr>
          <w:rFonts w:ascii="Times New Roman" w:hAnsi="Times New Roman" w:cs="Times New Roman"/>
          <w:sz w:val="24"/>
          <w:szCs w:val="24"/>
        </w:rPr>
        <w:t>such actions are best conceptualized</w:t>
      </w:r>
      <w:r w:rsidR="009D1C25" w:rsidRPr="005F7367">
        <w:rPr>
          <w:rFonts w:ascii="Times New Roman" w:hAnsi="Times New Roman" w:cs="Times New Roman"/>
          <w:sz w:val="24"/>
          <w:szCs w:val="24"/>
        </w:rPr>
        <w:t xml:space="preserve"> as </w:t>
      </w:r>
      <w:r w:rsidR="00060BD6" w:rsidRPr="005F7367">
        <w:rPr>
          <w:rFonts w:ascii="Times New Roman" w:hAnsi="Times New Roman" w:cs="Times New Roman"/>
          <w:sz w:val="24"/>
          <w:szCs w:val="24"/>
        </w:rPr>
        <w:t>crimes against humanity.</w:t>
      </w:r>
      <w:r w:rsidR="00B21772" w:rsidRPr="005F7367">
        <w:rPr>
          <w:rStyle w:val="EndnoteReference"/>
          <w:rFonts w:ascii="Times New Roman" w:hAnsi="Times New Roman" w:cs="Times New Roman"/>
          <w:sz w:val="24"/>
          <w:szCs w:val="24"/>
        </w:rPr>
        <w:endnoteReference w:id="6"/>
      </w:r>
      <w:r w:rsidR="00394898" w:rsidRPr="005F7367">
        <w:rPr>
          <w:rFonts w:ascii="Times New Roman" w:hAnsi="Times New Roman" w:cs="Times New Roman"/>
          <w:sz w:val="24"/>
          <w:szCs w:val="24"/>
        </w:rPr>
        <w:t xml:space="preserve"> The charge</w:t>
      </w:r>
      <w:r w:rsidR="00060BD6" w:rsidRPr="005F7367">
        <w:rPr>
          <w:rFonts w:ascii="Times New Roman" w:hAnsi="Times New Roman" w:cs="Times New Roman"/>
          <w:sz w:val="24"/>
          <w:szCs w:val="24"/>
        </w:rPr>
        <w:t xml:space="preserve"> is plausible given the reality that human c</w:t>
      </w:r>
      <w:r w:rsidR="009D1C25" w:rsidRPr="005F7367">
        <w:rPr>
          <w:rFonts w:ascii="Times New Roman" w:hAnsi="Times New Roman" w:cs="Times New Roman"/>
          <w:sz w:val="24"/>
          <w:szCs w:val="24"/>
        </w:rPr>
        <w:t>aused global warming poses</w:t>
      </w:r>
      <w:r w:rsidR="00060BD6" w:rsidRPr="005F7367">
        <w:rPr>
          <w:rFonts w:ascii="Times New Roman" w:hAnsi="Times New Roman" w:cs="Times New Roman"/>
          <w:sz w:val="24"/>
          <w:szCs w:val="24"/>
        </w:rPr>
        <w:t xml:space="preserve"> a</w:t>
      </w:r>
      <w:r w:rsidR="00B21772" w:rsidRPr="005F7367">
        <w:rPr>
          <w:rFonts w:ascii="Times New Roman" w:hAnsi="Times New Roman" w:cs="Times New Roman"/>
          <w:sz w:val="24"/>
          <w:szCs w:val="24"/>
        </w:rPr>
        <w:t>n existential threat to humankind</w:t>
      </w:r>
      <w:r w:rsidR="009D1C25" w:rsidRPr="005F7367">
        <w:rPr>
          <w:rFonts w:ascii="Times New Roman" w:hAnsi="Times New Roman" w:cs="Times New Roman"/>
          <w:sz w:val="24"/>
          <w:szCs w:val="24"/>
        </w:rPr>
        <w:t>.</w:t>
      </w:r>
      <w:r w:rsidR="00527D88" w:rsidRPr="005F7367">
        <w:rPr>
          <w:rFonts w:ascii="Times New Roman" w:hAnsi="Times New Roman" w:cs="Times New Roman"/>
          <w:sz w:val="24"/>
          <w:szCs w:val="24"/>
        </w:rPr>
        <w:t xml:space="preserve"> </w:t>
      </w:r>
      <w:r w:rsidR="00F50408" w:rsidRPr="00F50408">
        <w:rPr>
          <w:rFonts w:ascii="Times New Roman" w:hAnsi="Times New Roman" w:cs="Times New Roman"/>
          <w:sz w:val="24"/>
          <w:szCs w:val="24"/>
        </w:rPr>
        <w:t xml:space="preserve">In this sense, it is fair to compare anthropogenic global warming to a curable illness that will become terminal if we fail </w:t>
      </w:r>
      <w:r w:rsidR="00F50408">
        <w:rPr>
          <w:rFonts w:ascii="Times New Roman" w:hAnsi="Times New Roman" w:cs="Times New Roman"/>
          <w:sz w:val="24"/>
          <w:szCs w:val="24"/>
        </w:rPr>
        <w:t>to treat it in timely fashion.</w:t>
      </w:r>
      <w:r w:rsidR="00060BD6" w:rsidRPr="005F7367">
        <w:rPr>
          <w:rFonts w:ascii="Times New Roman" w:hAnsi="Times New Roman" w:cs="Times New Roman"/>
          <w:sz w:val="24"/>
          <w:szCs w:val="24"/>
        </w:rPr>
        <w:t xml:space="preserve"> </w:t>
      </w:r>
    </w:p>
    <w:p w:rsidR="00706B4A" w:rsidRPr="005F7367" w:rsidRDefault="00527D88" w:rsidP="003C42F8">
      <w:pPr>
        <w:spacing w:line="480" w:lineRule="auto"/>
        <w:ind w:firstLine="720"/>
        <w:contextualSpacing/>
        <w:jc w:val="both"/>
        <w:rPr>
          <w:rFonts w:ascii="Times New Roman" w:hAnsi="Times New Roman" w:cs="Times New Roman"/>
          <w:sz w:val="24"/>
          <w:szCs w:val="24"/>
        </w:rPr>
      </w:pPr>
      <w:r w:rsidRPr="005F7367">
        <w:rPr>
          <w:rFonts w:ascii="Times New Roman" w:hAnsi="Times New Roman" w:cs="Times New Roman"/>
          <w:sz w:val="24"/>
          <w:szCs w:val="24"/>
        </w:rPr>
        <w:lastRenderedPageBreak/>
        <w:t>Given the</w:t>
      </w:r>
      <w:r w:rsidR="009D1C25" w:rsidRPr="005F7367">
        <w:rPr>
          <w:rFonts w:ascii="Times New Roman" w:hAnsi="Times New Roman" w:cs="Times New Roman"/>
          <w:sz w:val="24"/>
          <w:szCs w:val="24"/>
        </w:rPr>
        <w:t xml:space="preserve"> grave moral status of</w:t>
      </w:r>
      <w:r w:rsidRPr="005F7367">
        <w:rPr>
          <w:rFonts w:ascii="Times New Roman" w:hAnsi="Times New Roman" w:cs="Times New Roman"/>
          <w:sz w:val="24"/>
          <w:szCs w:val="24"/>
        </w:rPr>
        <w:t xml:space="preserve"> </w:t>
      </w:r>
      <w:r w:rsidR="006A0DB4" w:rsidRPr="005F7367">
        <w:rPr>
          <w:rFonts w:ascii="Times New Roman" w:hAnsi="Times New Roman" w:cs="Times New Roman"/>
          <w:sz w:val="24"/>
          <w:szCs w:val="24"/>
        </w:rPr>
        <w:t>crime</w:t>
      </w:r>
      <w:r w:rsidRPr="005F7367">
        <w:rPr>
          <w:rFonts w:ascii="Times New Roman" w:hAnsi="Times New Roman" w:cs="Times New Roman"/>
          <w:sz w:val="24"/>
          <w:szCs w:val="24"/>
        </w:rPr>
        <w:t>s</w:t>
      </w:r>
      <w:r w:rsidR="006A0DB4" w:rsidRPr="005F7367">
        <w:rPr>
          <w:rFonts w:ascii="Times New Roman" w:hAnsi="Times New Roman" w:cs="Times New Roman"/>
          <w:sz w:val="24"/>
          <w:szCs w:val="24"/>
        </w:rPr>
        <w:t xml:space="preserve"> against humanity, </w:t>
      </w:r>
      <w:r w:rsidRPr="005F7367">
        <w:rPr>
          <w:rFonts w:ascii="Times New Roman" w:hAnsi="Times New Roman" w:cs="Times New Roman"/>
          <w:sz w:val="24"/>
          <w:szCs w:val="24"/>
        </w:rPr>
        <w:t>or even plausible candidates for such crimes</w:t>
      </w:r>
      <w:r w:rsidR="006A0DB4" w:rsidRPr="005F7367">
        <w:rPr>
          <w:rFonts w:ascii="Times New Roman" w:hAnsi="Times New Roman" w:cs="Times New Roman"/>
          <w:sz w:val="24"/>
          <w:szCs w:val="24"/>
        </w:rPr>
        <w:t>, financial divestmen</w:t>
      </w:r>
      <w:r w:rsidR="000359A9" w:rsidRPr="005F7367">
        <w:rPr>
          <w:rFonts w:ascii="Times New Roman" w:hAnsi="Times New Roman" w:cs="Times New Roman"/>
          <w:sz w:val="24"/>
          <w:szCs w:val="24"/>
        </w:rPr>
        <w:t>t from</w:t>
      </w:r>
      <w:r w:rsidRPr="005F7367">
        <w:rPr>
          <w:rFonts w:ascii="Times New Roman" w:hAnsi="Times New Roman" w:cs="Times New Roman"/>
          <w:sz w:val="24"/>
          <w:szCs w:val="24"/>
        </w:rPr>
        <w:t xml:space="preserve"> </w:t>
      </w:r>
      <w:r w:rsidR="000359A9" w:rsidRPr="005F7367">
        <w:rPr>
          <w:rFonts w:ascii="Times New Roman" w:hAnsi="Times New Roman" w:cs="Times New Roman"/>
          <w:sz w:val="24"/>
          <w:szCs w:val="24"/>
        </w:rPr>
        <w:t xml:space="preserve">associated activities </w:t>
      </w:r>
      <w:r w:rsidR="009D1C25" w:rsidRPr="005F7367">
        <w:rPr>
          <w:rFonts w:ascii="Times New Roman" w:hAnsi="Times New Roman" w:cs="Times New Roman"/>
          <w:sz w:val="24"/>
          <w:szCs w:val="24"/>
        </w:rPr>
        <w:t>is ethically</w:t>
      </w:r>
      <w:r w:rsidR="007522A4" w:rsidRPr="005F7367">
        <w:rPr>
          <w:rFonts w:ascii="Times New Roman" w:hAnsi="Times New Roman" w:cs="Times New Roman"/>
          <w:sz w:val="24"/>
          <w:szCs w:val="24"/>
        </w:rPr>
        <w:t xml:space="preserve"> obligatory</w:t>
      </w:r>
      <w:r w:rsidR="00DC5011" w:rsidRPr="005F7367">
        <w:rPr>
          <w:rFonts w:ascii="Times New Roman" w:hAnsi="Times New Roman" w:cs="Times New Roman"/>
          <w:sz w:val="24"/>
          <w:szCs w:val="24"/>
        </w:rPr>
        <w:t>. T</w:t>
      </w:r>
      <w:r w:rsidR="006A0DB4" w:rsidRPr="005F7367">
        <w:rPr>
          <w:rFonts w:ascii="Times New Roman" w:hAnsi="Times New Roman" w:cs="Times New Roman"/>
          <w:sz w:val="24"/>
          <w:szCs w:val="24"/>
        </w:rPr>
        <w:t xml:space="preserve">he thrust of this paper </w:t>
      </w:r>
      <w:r w:rsidR="005C45E9" w:rsidRPr="005F7367">
        <w:rPr>
          <w:rFonts w:ascii="Times New Roman" w:hAnsi="Times New Roman" w:cs="Times New Roman"/>
          <w:sz w:val="24"/>
          <w:szCs w:val="24"/>
        </w:rPr>
        <w:t xml:space="preserve">therefore </w:t>
      </w:r>
      <w:r w:rsidR="006A0DB4" w:rsidRPr="005F7367">
        <w:rPr>
          <w:rFonts w:ascii="Times New Roman" w:hAnsi="Times New Roman" w:cs="Times New Roman"/>
          <w:sz w:val="24"/>
          <w:szCs w:val="24"/>
        </w:rPr>
        <w:t xml:space="preserve">is twofold: (a) to establish that corporate </w:t>
      </w:r>
      <w:r w:rsidR="00286C35" w:rsidRPr="005F7367">
        <w:rPr>
          <w:rFonts w:ascii="Times New Roman" w:hAnsi="Times New Roman" w:cs="Times New Roman"/>
          <w:sz w:val="24"/>
          <w:szCs w:val="24"/>
        </w:rPr>
        <w:t>and political policies</w:t>
      </w:r>
      <w:r w:rsidR="000359A9" w:rsidRPr="005F7367">
        <w:rPr>
          <w:rFonts w:ascii="Times New Roman" w:hAnsi="Times New Roman" w:cs="Times New Roman"/>
          <w:sz w:val="24"/>
          <w:szCs w:val="24"/>
        </w:rPr>
        <w:t xml:space="preserve"> </w:t>
      </w:r>
      <w:r w:rsidR="00286C35" w:rsidRPr="005F7367">
        <w:rPr>
          <w:rFonts w:ascii="Times New Roman" w:hAnsi="Times New Roman" w:cs="Times New Roman"/>
          <w:sz w:val="24"/>
          <w:szCs w:val="24"/>
        </w:rPr>
        <w:t>contributing</w:t>
      </w:r>
      <w:r w:rsidR="006A0DB4" w:rsidRPr="005F7367">
        <w:rPr>
          <w:rFonts w:ascii="Times New Roman" w:hAnsi="Times New Roman" w:cs="Times New Roman"/>
          <w:sz w:val="24"/>
          <w:szCs w:val="24"/>
        </w:rPr>
        <w:t xml:space="preserve"> </w:t>
      </w:r>
      <w:r w:rsidR="000359A9" w:rsidRPr="005F7367">
        <w:rPr>
          <w:rFonts w:ascii="Times New Roman" w:hAnsi="Times New Roman" w:cs="Times New Roman"/>
          <w:sz w:val="24"/>
          <w:szCs w:val="24"/>
        </w:rPr>
        <w:t xml:space="preserve">foreseeably </w:t>
      </w:r>
      <w:r w:rsidR="006A0DB4" w:rsidRPr="005F7367">
        <w:rPr>
          <w:rFonts w:ascii="Times New Roman" w:hAnsi="Times New Roman" w:cs="Times New Roman"/>
          <w:sz w:val="24"/>
          <w:szCs w:val="24"/>
        </w:rPr>
        <w:t>to global warming’s acceleration</w:t>
      </w:r>
      <w:r w:rsidR="00C24711" w:rsidRPr="005F7367">
        <w:rPr>
          <w:rFonts w:ascii="Times New Roman" w:hAnsi="Times New Roman" w:cs="Times New Roman"/>
          <w:sz w:val="24"/>
          <w:szCs w:val="24"/>
        </w:rPr>
        <w:t xml:space="preserve"> are </w:t>
      </w:r>
      <w:r w:rsidRPr="005F7367">
        <w:rPr>
          <w:rFonts w:ascii="Times New Roman" w:hAnsi="Times New Roman" w:cs="Times New Roman"/>
          <w:sz w:val="24"/>
          <w:szCs w:val="24"/>
        </w:rPr>
        <w:t xml:space="preserve">indeed best </w:t>
      </w:r>
      <w:r w:rsidR="005C45E9" w:rsidRPr="005F7367">
        <w:rPr>
          <w:rFonts w:ascii="Times New Roman" w:hAnsi="Times New Roman" w:cs="Times New Roman"/>
          <w:sz w:val="24"/>
          <w:szCs w:val="24"/>
        </w:rPr>
        <w:t>understood</w:t>
      </w:r>
      <w:r w:rsidR="000359A9" w:rsidRPr="005F7367">
        <w:rPr>
          <w:rFonts w:ascii="Times New Roman" w:hAnsi="Times New Roman" w:cs="Times New Roman"/>
          <w:sz w:val="24"/>
          <w:szCs w:val="24"/>
        </w:rPr>
        <w:t xml:space="preserve"> as </w:t>
      </w:r>
      <w:r w:rsidR="00286C35" w:rsidRPr="005F7367">
        <w:rPr>
          <w:rFonts w:ascii="Times New Roman" w:hAnsi="Times New Roman" w:cs="Times New Roman"/>
          <w:sz w:val="24"/>
          <w:szCs w:val="24"/>
        </w:rPr>
        <w:t>crimes against humanity</w:t>
      </w:r>
      <w:r w:rsidR="00F60F34" w:rsidRPr="005F7367">
        <w:rPr>
          <w:rFonts w:ascii="Times New Roman" w:hAnsi="Times New Roman" w:cs="Times New Roman"/>
          <w:sz w:val="24"/>
          <w:szCs w:val="24"/>
        </w:rPr>
        <w:t>; and (b)</w:t>
      </w:r>
      <w:r w:rsidR="00286C35" w:rsidRPr="005F7367">
        <w:rPr>
          <w:rFonts w:ascii="Times New Roman" w:hAnsi="Times New Roman" w:cs="Times New Roman"/>
          <w:sz w:val="24"/>
          <w:szCs w:val="24"/>
        </w:rPr>
        <w:t xml:space="preserve"> to</w:t>
      </w:r>
      <w:r w:rsidR="000359A9" w:rsidRPr="005F7367">
        <w:rPr>
          <w:rFonts w:ascii="Times New Roman" w:hAnsi="Times New Roman" w:cs="Times New Roman"/>
          <w:sz w:val="24"/>
          <w:szCs w:val="24"/>
        </w:rPr>
        <w:t xml:space="preserve"> show that</w:t>
      </w:r>
      <w:r w:rsidR="00F60F34" w:rsidRPr="005F7367">
        <w:rPr>
          <w:rFonts w:ascii="Times New Roman" w:hAnsi="Times New Roman" w:cs="Times New Roman"/>
          <w:sz w:val="24"/>
          <w:szCs w:val="24"/>
        </w:rPr>
        <w:t xml:space="preserve"> fossil fuel divestment </w:t>
      </w:r>
      <w:r w:rsidR="00286C35" w:rsidRPr="005F7367">
        <w:rPr>
          <w:rFonts w:ascii="Times New Roman" w:hAnsi="Times New Roman" w:cs="Times New Roman"/>
          <w:sz w:val="24"/>
          <w:szCs w:val="24"/>
        </w:rPr>
        <w:t xml:space="preserve">is necessary to avoid collaboration and complicity in such </w:t>
      </w:r>
      <w:r w:rsidR="00DC5011" w:rsidRPr="005F7367">
        <w:rPr>
          <w:rFonts w:ascii="Times New Roman" w:hAnsi="Times New Roman" w:cs="Times New Roman"/>
          <w:sz w:val="24"/>
          <w:szCs w:val="24"/>
        </w:rPr>
        <w:t>crime</w:t>
      </w:r>
      <w:r w:rsidR="00286C35" w:rsidRPr="005F7367">
        <w:rPr>
          <w:rFonts w:ascii="Times New Roman" w:hAnsi="Times New Roman" w:cs="Times New Roman"/>
          <w:sz w:val="24"/>
          <w:szCs w:val="24"/>
        </w:rPr>
        <w:t>s</w:t>
      </w:r>
      <w:r w:rsidR="00F60F34" w:rsidRPr="005F7367">
        <w:rPr>
          <w:rFonts w:ascii="Times New Roman" w:hAnsi="Times New Roman" w:cs="Times New Roman"/>
          <w:sz w:val="24"/>
          <w:szCs w:val="24"/>
        </w:rPr>
        <w:t>. The claim I make</w:t>
      </w:r>
      <w:r w:rsidR="002C4DDA" w:rsidRPr="005F7367">
        <w:rPr>
          <w:rFonts w:ascii="Times New Roman" w:hAnsi="Times New Roman" w:cs="Times New Roman"/>
          <w:sz w:val="24"/>
          <w:szCs w:val="24"/>
        </w:rPr>
        <w:t xml:space="preserve"> against</w:t>
      </w:r>
      <w:r w:rsidR="00144257" w:rsidRPr="005F7367">
        <w:rPr>
          <w:rFonts w:ascii="Times New Roman" w:hAnsi="Times New Roman" w:cs="Times New Roman"/>
          <w:sz w:val="24"/>
          <w:szCs w:val="24"/>
        </w:rPr>
        <w:t xml:space="preserve"> the</w:t>
      </w:r>
      <w:r w:rsidR="002C4DDA" w:rsidRPr="005F7367">
        <w:rPr>
          <w:rFonts w:ascii="Times New Roman" w:hAnsi="Times New Roman" w:cs="Times New Roman"/>
          <w:sz w:val="24"/>
          <w:szCs w:val="24"/>
        </w:rPr>
        <w:t xml:space="preserve"> political and corporate denial of anthropogenic global warming</w:t>
      </w:r>
      <w:r w:rsidR="00C24711" w:rsidRPr="005F7367">
        <w:rPr>
          <w:rFonts w:ascii="Times New Roman" w:hAnsi="Times New Roman" w:cs="Times New Roman"/>
          <w:sz w:val="24"/>
          <w:szCs w:val="24"/>
        </w:rPr>
        <w:t xml:space="preserve"> is </w:t>
      </w:r>
      <w:r w:rsidR="00F60F34" w:rsidRPr="005F7367">
        <w:rPr>
          <w:rFonts w:ascii="Times New Roman" w:hAnsi="Times New Roman" w:cs="Times New Roman"/>
          <w:sz w:val="24"/>
          <w:szCs w:val="24"/>
        </w:rPr>
        <w:t>serious</w:t>
      </w:r>
      <w:r w:rsidR="002C4DDA" w:rsidRPr="005F7367">
        <w:rPr>
          <w:rFonts w:ascii="Times New Roman" w:hAnsi="Times New Roman" w:cs="Times New Roman"/>
          <w:sz w:val="24"/>
          <w:szCs w:val="24"/>
        </w:rPr>
        <w:t xml:space="preserve">. It is therefore </w:t>
      </w:r>
      <w:r w:rsidR="009A6317" w:rsidRPr="005F7367">
        <w:rPr>
          <w:rFonts w:ascii="Times New Roman" w:hAnsi="Times New Roman" w:cs="Times New Roman"/>
          <w:sz w:val="24"/>
          <w:szCs w:val="24"/>
        </w:rPr>
        <w:t>important to establish at the onset that t</w:t>
      </w:r>
      <w:r w:rsidR="00B028DB" w:rsidRPr="005F7367">
        <w:rPr>
          <w:rFonts w:ascii="Times New Roman" w:hAnsi="Times New Roman" w:cs="Times New Roman"/>
          <w:sz w:val="24"/>
          <w:szCs w:val="24"/>
        </w:rPr>
        <w:t>he continued</w:t>
      </w:r>
      <w:r w:rsidR="00F41F2C" w:rsidRPr="005F7367">
        <w:rPr>
          <w:rFonts w:ascii="Times New Roman" w:hAnsi="Times New Roman" w:cs="Times New Roman"/>
          <w:sz w:val="24"/>
          <w:szCs w:val="24"/>
        </w:rPr>
        <w:t xml:space="preserve"> </w:t>
      </w:r>
      <w:r w:rsidR="00A63D86" w:rsidRPr="005F7367">
        <w:rPr>
          <w:rFonts w:ascii="Times New Roman" w:hAnsi="Times New Roman" w:cs="Times New Roman"/>
          <w:sz w:val="24"/>
          <w:szCs w:val="24"/>
        </w:rPr>
        <w:t xml:space="preserve">acceleration </w:t>
      </w:r>
      <w:r w:rsidR="00740207" w:rsidRPr="005F7367">
        <w:rPr>
          <w:rFonts w:ascii="Times New Roman" w:hAnsi="Times New Roman" w:cs="Times New Roman"/>
          <w:sz w:val="24"/>
          <w:szCs w:val="24"/>
        </w:rPr>
        <w:t xml:space="preserve">of anthropogenic global warming </w:t>
      </w:r>
      <w:r w:rsidR="00E8596E" w:rsidRPr="005F7367">
        <w:rPr>
          <w:rFonts w:ascii="Times New Roman" w:hAnsi="Times New Roman" w:cs="Times New Roman"/>
          <w:sz w:val="24"/>
          <w:szCs w:val="24"/>
        </w:rPr>
        <w:t xml:space="preserve">is </w:t>
      </w:r>
      <w:r w:rsidR="00F60F34" w:rsidRPr="005F7367">
        <w:rPr>
          <w:rFonts w:ascii="Times New Roman" w:hAnsi="Times New Roman" w:cs="Times New Roman"/>
          <w:sz w:val="24"/>
          <w:szCs w:val="24"/>
        </w:rPr>
        <w:t>grave</w:t>
      </w:r>
      <w:r w:rsidR="00E8596E" w:rsidRPr="005F7367">
        <w:rPr>
          <w:rFonts w:ascii="Times New Roman" w:hAnsi="Times New Roman" w:cs="Times New Roman"/>
          <w:sz w:val="24"/>
          <w:szCs w:val="24"/>
        </w:rPr>
        <w:t xml:space="preserve"> enough to warrant the charge. </w:t>
      </w:r>
    </w:p>
    <w:p w:rsidR="00F60F34" w:rsidRPr="005F7367" w:rsidRDefault="000359A9" w:rsidP="003C42F8">
      <w:pPr>
        <w:spacing w:line="480" w:lineRule="auto"/>
        <w:contextualSpacing/>
        <w:jc w:val="both"/>
        <w:rPr>
          <w:rFonts w:ascii="Times New Roman" w:hAnsi="Times New Roman" w:cs="Times New Roman"/>
          <w:b/>
          <w:sz w:val="24"/>
          <w:szCs w:val="24"/>
        </w:rPr>
      </w:pPr>
      <w:r w:rsidRPr="005F7367">
        <w:rPr>
          <w:rFonts w:ascii="Times New Roman" w:hAnsi="Times New Roman" w:cs="Times New Roman"/>
          <w:b/>
          <w:sz w:val="24"/>
          <w:szCs w:val="24"/>
        </w:rPr>
        <w:t>Part I</w:t>
      </w:r>
      <w:r w:rsidR="00D234F2" w:rsidRPr="005F7367">
        <w:rPr>
          <w:rFonts w:ascii="Times New Roman" w:hAnsi="Times New Roman" w:cs="Times New Roman"/>
          <w:b/>
          <w:sz w:val="24"/>
          <w:szCs w:val="24"/>
        </w:rPr>
        <w:t>: Climate Change</w:t>
      </w:r>
    </w:p>
    <w:p w:rsidR="000359A9" w:rsidRPr="005F7367" w:rsidRDefault="00E8596E" w:rsidP="003C42F8">
      <w:pPr>
        <w:spacing w:line="480" w:lineRule="auto"/>
        <w:ind w:firstLine="720"/>
        <w:contextualSpacing/>
        <w:jc w:val="both"/>
        <w:rPr>
          <w:rFonts w:ascii="Times New Roman" w:hAnsi="Times New Roman" w:cs="Times New Roman"/>
          <w:sz w:val="24"/>
          <w:szCs w:val="24"/>
        </w:rPr>
      </w:pPr>
      <w:r w:rsidRPr="005F7367">
        <w:rPr>
          <w:rFonts w:ascii="Times New Roman" w:hAnsi="Times New Roman" w:cs="Times New Roman"/>
          <w:sz w:val="24"/>
          <w:szCs w:val="24"/>
        </w:rPr>
        <w:t>Anthropogenic global warming will</w:t>
      </w:r>
      <w:r w:rsidR="00F60F34" w:rsidRPr="005F7367">
        <w:rPr>
          <w:rFonts w:ascii="Times New Roman" w:hAnsi="Times New Roman" w:cs="Times New Roman"/>
          <w:sz w:val="24"/>
          <w:szCs w:val="24"/>
        </w:rPr>
        <w:t xml:space="preserve"> </w:t>
      </w:r>
      <w:r w:rsidR="00A63D86" w:rsidRPr="005F7367">
        <w:rPr>
          <w:rFonts w:ascii="Times New Roman" w:hAnsi="Times New Roman" w:cs="Times New Roman"/>
          <w:sz w:val="24"/>
          <w:szCs w:val="24"/>
        </w:rPr>
        <w:t xml:space="preserve">lead to the death and </w:t>
      </w:r>
      <w:r w:rsidR="006D3BD1" w:rsidRPr="005F7367">
        <w:rPr>
          <w:rFonts w:ascii="Times New Roman" w:hAnsi="Times New Roman" w:cs="Times New Roman"/>
          <w:sz w:val="24"/>
          <w:szCs w:val="24"/>
        </w:rPr>
        <w:t>displacement of</w:t>
      </w:r>
      <w:r w:rsidR="00A63D86" w:rsidRPr="005F7367">
        <w:rPr>
          <w:rFonts w:ascii="Times New Roman" w:hAnsi="Times New Roman" w:cs="Times New Roman"/>
          <w:sz w:val="24"/>
          <w:szCs w:val="24"/>
        </w:rPr>
        <w:t xml:space="preserve"> </w:t>
      </w:r>
      <w:r w:rsidR="00CC58C5" w:rsidRPr="005F7367">
        <w:rPr>
          <w:rFonts w:ascii="Times New Roman" w:hAnsi="Times New Roman" w:cs="Times New Roman"/>
          <w:sz w:val="24"/>
          <w:szCs w:val="24"/>
        </w:rPr>
        <w:t>millions</w:t>
      </w:r>
      <w:r w:rsidR="005F4AC8" w:rsidRPr="005F7367">
        <w:rPr>
          <w:rFonts w:ascii="Times New Roman" w:hAnsi="Times New Roman" w:cs="Times New Roman"/>
          <w:sz w:val="24"/>
          <w:szCs w:val="24"/>
        </w:rPr>
        <w:t xml:space="preserve"> of huma</w:t>
      </w:r>
      <w:r w:rsidR="00DC5011" w:rsidRPr="005F7367">
        <w:rPr>
          <w:rFonts w:ascii="Times New Roman" w:hAnsi="Times New Roman" w:cs="Times New Roman"/>
          <w:sz w:val="24"/>
          <w:szCs w:val="24"/>
        </w:rPr>
        <w:t>n beings currently living on our</w:t>
      </w:r>
      <w:r w:rsidR="005F4AC8" w:rsidRPr="005F7367">
        <w:rPr>
          <w:rFonts w:ascii="Times New Roman" w:hAnsi="Times New Roman" w:cs="Times New Roman"/>
          <w:sz w:val="24"/>
          <w:szCs w:val="24"/>
        </w:rPr>
        <w:t xml:space="preserve"> planet</w:t>
      </w:r>
      <w:r w:rsidR="00DC5011" w:rsidRPr="005F7367">
        <w:rPr>
          <w:rFonts w:ascii="Times New Roman" w:hAnsi="Times New Roman" w:cs="Times New Roman"/>
          <w:sz w:val="24"/>
          <w:szCs w:val="24"/>
        </w:rPr>
        <w:t>—this fact is without controversy</w:t>
      </w:r>
      <w:r w:rsidR="005C45E9" w:rsidRPr="005F7367">
        <w:rPr>
          <w:rFonts w:ascii="Times New Roman" w:hAnsi="Times New Roman" w:cs="Times New Roman"/>
          <w:sz w:val="24"/>
          <w:szCs w:val="24"/>
        </w:rPr>
        <w:t xml:space="preserve"> in the scientific community</w:t>
      </w:r>
      <w:r w:rsidR="005F4AC8" w:rsidRPr="005F7367">
        <w:rPr>
          <w:rFonts w:ascii="Times New Roman" w:hAnsi="Times New Roman" w:cs="Times New Roman"/>
          <w:sz w:val="24"/>
          <w:szCs w:val="24"/>
        </w:rPr>
        <w:t>.</w:t>
      </w:r>
      <w:r w:rsidR="00F60F34" w:rsidRPr="005F7367">
        <w:rPr>
          <w:rStyle w:val="EndnoteReference"/>
          <w:rFonts w:ascii="Times New Roman" w:hAnsi="Times New Roman" w:cs="Times New Roman"/>
          <w:sz w:val="24"/>
          <w:szCs w:val="24"/>
        </w:rPr>
        <w:endnoteReference w:id="7"/>
      </w:r>
      <w:r w:rsidR="00DC5011" w:rsidRPr="005F7367">
        <w:rPr>
          <w:rFonts w:ascii="Times New Roman" w:hAnsi="Times New Roman" w:cs="Times New Roman"/>
          <w:sz w:val="24"/>
          <w:szCs w:val="24"/>
        </w:rPr>
        <w:t xml:space="preserve"> Widespread</w:t>
      </w:r>
      <w:r w:rsidRPr="005F7367">
        <w:rPr>
          <w:rFonts w:ascii="Times New Roman" w:hAnsi="Times New Roman" w:cs="Times New Roman"/>
          <w:sz w:val="24"/>
          <w:szCs w:val="24"/>
        </w:rPr>
        <w:t xml:space="preserve"> devastation </w:t>
      </w:r>
      <w:r w:rsidR="00DC5011" w:rsidRPr="005F7367">
        <w:rPr>
          <w:rFonts w:ascii="Times New Roman" w:hAnsi="Times New Roman" w:cs="Times New Roman"/>
          <w:sz w:val="24"/>
          <w:szCs w:val="24"/>
        </w:rPr>
        <w:t xml:space="preserve">to the world’s poorest and most vulnerable populations </w:t>
      </w:r>
      <w:r w:rsidR="00994C27" w:rsidRPr="005F7367">
        <w:rPr>
          <w:rFonts w:ascii="Times New Roman" w:hAnsi="Times New Roman" w:cs="Times New Roman"/>
          <w:sz w:val="24"/>
          <w:szCs w:val="24"/>
        </w:rPr>
        <w:t xml:space="preserve">will </w:t>
      </w:r>
      <w:r w:rsidR="00E81133" w:rsidRPr="005F7367">
        <w:rPr>
          <w:rFonts w:ascii="Times New Roman" w:hAnsi="Times New Roman" w:cs="Times New Roman"/>
          <w:sz w:val="24"/>
          <w:szCs w:val="24"/>
        </w:rPr>
        <w:t xml:space="preserve">result </w:t>
      </w:r>
      <w:r w:rsidR="00F60F34" w:rsidRPr="005F7367">
        <w:rPr>
          <w:rFonts w:ascii="Times New Roman" w:hAnsi="Times New Roman" w:cs="Times New Roman"/>
          <w:sz w:val="24"/>
          <w:szCs w:val="24"/>
        </w:rPr>
        <w:t>even if we successfully</w:t>
      </w:r>
      <w:r w:rsidR="00A63D86" w:rsidRPr="005F7367">
        <w:rPr>
          <w:rFonts w:ascii="Times New Roman" w:hAnsi="Times New Roman" w:cs="Times New Roman"/>
          <w:sz w:val="24"/>
          <w:szCs w:val="24"/>
        </w:rPr>
        <w:t xml:space="preserve"> mitigate the </w:t>
      </w:r>
      <w:r w:rsidR="00F60F34" w:rsidRPr="005F7367">
        <w:rPr>
          <w:rFonts w:ascii="Times New Roman" w:hAnsi="Times New Roman" w:cs="Times New Roman"/>
          <w:sz w:val="24"/>
          <w:szCs w:val="24"/>
        </w:rPr>
        <w:t xml:space="preserve">most catastrophic </w:t>
      </w:r>
      <w:r w:rsidR="00A63D86" w:rsidRPr="005F7367">
        <w:rPr>
          <w:rFonts w:ascii="Times New Roman" w:hAnsi="Times New Roman" w:cs="Times New Roman"/>
          <w:sz w:val="24"/>
          <w:szCs w:val="24"/>
        </w:rPr>
        <w:t>impacts of climate change</w:t>
      </w:r>
      <w:r w:rsidR="000359A9" w:rsidRPr="005F7367">
        <w:rPr>
          <w:rFonts w:ascii="Times New Roman" w:hAnsi="Times New Roman" w:cs="Times New Roman"/>
          <w:sz w:val="24"/>
          <w:szCs w:val="24"/>
        </w:rPr>
        <w:t xml:space="preserve"> by achieving goals set by signatories of the</w:t>
      </w:r>
      <w:r w:rsidR="00C0025A" w:rsidRPr="005F7367">
        <w:rPr>
          <w:rFonts w:ascii="Times New Roman" w:hAnsi="Times New Roman" w:cs="Times New Roman"/>
          <w:sz w:val="24"/>
          <w:szCs w:val="24"/>
        </w:rPr>
        <w:t xml:space="preserve"> 2015</w:t>
      </w:r>
      <w:r w:rsidR="00AB5F3D" w:rsidRPr="005F7367">
        <w:rPr>
          <w:rFonts w:ascii="Times New Roman" w:hAnsi="Times New Roman" w:cs="Times New Roman"/>
          <w:sz w:val="24"/>
          <w:szCs w:val="24"/>
        </w:rPr>
        <w:t xml:space="preserve"> Conference of the Parties (COP 21) held in Paris</w:t>
      </w:r>
      <w:r w:rsidR="003C0B72" w:rsidRPr="005F7367">
        <w:rPr>
          <w:rFonts w:ascii="Times New Roman" w:hAnsi="Times New Roman" w:cs="Times New Roman"/>
          <w:sz w:val="24"/>
          <w:szCs w:val="24"/>
        </w:rPr>
        <w:t>:</w:t>
      </w:r>
      <w:r w:rsidR="00C0025A" w:rsidRPr="005F7367">
        <w:rPr>
          <w:rFonts w:ascii="Times New Roman" w:hAnsi="Times New Roman" w:cs="Times New Roman"/>
          <w:sz w:val="24"/>
          <w:szCs w:val="24"/>
        </w:rPr>
        <w:t xml:space="preserve"> </w:t>
      </w:r>
    </w:p>
    <w:p w:rsidR="00C0025A" w:rsidRPr="005F7367" w:rsidRDefault="000359A9" w:rsidP="003C42F8">
      <w:pPr>
        <w:spacing w:line="240" w:lineRule="auto"/>
        <w:contextualSpacing/>
        <w:jc w:val="both"/>
        <w:rPr>
          <w:rFonts w:ascii="Times New Roman" w:hAnsi="Times New Roman" w:cs="Times New Roman"/>
          <w:sz w:val="24"/>
          <w:szCs w:val="24"/>
        </w:rPr>
      </w:pPr>
      <w:r w:rsidRPr="005F7367">
        <w:rPr>
          <w:rFonts w:ascii="Times New Roman" w:hAnsi="Times New Roman" w:cs="Times New Roman"/>
          <w:i/>
          <w:sz w:val="24"/>
          <w:szCs w:val="24"/>
        </w:rPr>
        <w:t>Emphasizing</w:t>
      </w:r>
      <w:r w:rsidRPr="005F7367">
        <w:rPr>
          <w:rFonts w:ascii="Times New Roman" w:hAnsi="Times New Roman" w:cs="Times New Roman"/>
          <w:sz w:val="24"/>
          <w:szCs w:val="24"/>
        </w:rPr>
        <w:t xml:space="preserve"> […] emission pathways consistent with holding the increase in the global average temperature to well below 2 °C above pre-industrial levels and pursuing efforts to limit the temperature increase to 1.5 °C above pre-industrial levels </w:t>
      </w:r>
      <w:r w:rsidR="00C0025A" w:rsidRPr="005F7367">
        <w:rPr>
          <w:rFonts w:ascii="Times New Roman" w:hAnsi="Times New Roman" w:cs="Times New Roman"/>
          <w:sz w:val="24"/>
          <w:szCs w:val="24"/>
        </w:rPr>
        <w:t>…</w:t>
      </w:r>
      <w:r w:rsidR="00872720" w:rsidRPr="005F7367">
        <w:rPr>
          <w:rStyle w:val="EndnoteReference"/>
          <w:rFonts w:ascii="Times New Roman" w:hAnsi="Times New Roman" w:cs="Times New Roman"/>
          <w:sz w:val="24"/>
          <w:szCs w:val="24"/>
        </w:rPr>
        <w:endnoteReference w:id="8"/>
      </w:r>
      <w:r w:rsidR="00DC5011" w:rsidRPr="005F7367">
        <w:rPr>
          <w:rFonts w:ascii="Times New Roman" w:hAnsi="Times New Roman" w:cs="Times New Roman"/>
          <w:sz w:val="24"/>
          <w:szCs w:val="24"/>
        </w:rPr>
        <w:t xml:space="preserve"> </w:t>
      </w:r>
    </w:p>
    <w:p w:rsidR="000359A9" w:rsidRPr="005F7367" w:rsidRDefault="000359A9" w:rsidP="003C42F8">
      <w:pPr>
        <w:spacing w:line="240" w:lineRule="auto"/>
        <w:contextualSpacing/>
        <w:jc w:val="both"/>
        <w:rPr>
          <w:rFonts w:ascii="Times New Roman" w:hAnsi="Times New Roman" w:cs="Times New Roman"/>
          <w:sz w:val="24"/>
          <w:szCs w:val="24"/>
        </w:rPr>
      </w:pPr>
    </w:p>
    <w:p w:rsidR="00B13993" w:rsidRPr="005F7367" w:rsidRDefault="00AB5F3D" w:rsidP="003C42F8">
      <w:pPr>
        <w:spacing w:line="480" w:lineRule="auto"/>
        <w:ind w:firstLine="720"/>
        <w:contextualSpacing/>
        <w:jc w:val="both"/>
        <w:rPr>
          <w:rFonts w:ascii="Times New Roman" w:hAnsi="Times New Roman" w:cs="Times New Roman"/>
          <w:sz w:val="24"/>
          <w:szCs w:val="24"/>
        </w:rPr>
      </w:pPr>
      <w:r w:rsidRPr="005F7367">
        <w:rPr>
          <w:rFonts w:ascii="Times New Roman" w:hAnsi="Times New Roman" w:cs="Times New Roman"/>
          <w:sz w:val="24"/>
          <w:szCs w:val="24"/>
        </w:rPr>
        <w:t xml:space="preserve">Emission objectives set in the Paris accord </w:t>
      </w:r>
      <w:r w:rsidR="00C0025A" w:rsidRPr="005F7367">
        <w:rPr>
          <w:rFonts w:ascii="Times New Roman" w:hAnsi="Times New Roman" w:cs="Times New Roman"/>
          <w:sz w:val="24"/>
          <w:szCs w:val="24"/>
        </w:rPr>
        <w:t>represent the</w:t>
      </w:r>
      <w:r w:rsidR="00F60F34" w:rsidRPr="005F7367">
        <w:rPr>
          <w:rFonts w:ascii="Times New Roman" w:hAnsi="Times New Roman" w:cs="Times New Roman"/>
          <w:sz w:val="24"/>
          <w:szCs w:val="24"/>
        </w:rPr>
        <w:t xml:space="preserve"> </w:t>
      </w:r>
      <w:r w:rsidR="00DC5011" w:rsidRPr="005F7367">
        <w:rPr>
          <w:rFonts w:ascii="Times New Roman" w:hAnsi="Times New Roman" w:cs="Times New Roman"/>
          <w:sz w:val="24"/>
          <w:szCs w:val="24"/>
        </w:rPr>
        <w:t>best case scenario</w:t>
      </w:r>
      <w:r w:rsidRPr="005F7367">
        <w:rPr>
          <w:rFonts w:ascii="Times New Roman" w:hAnsi="Times New Roman" w:cs="Times New Roman"/>
          <w:sz w:val="24"/>
          <w:szCs w:val="24"/>
        </w:rPr>
        <w:t xml:space="preserve"> given </w:t>
      </w:r>
      <w:r w:rsidR="00DC5011" w:rsidRPr="005F7367">
        <w:rPr>
          <w:rFonts w:ascii="Times New Roman" w:hAnsi="Times New Roman" w:cs="Times New Roman"/>
          <w:sz w:val="24"/>
          <w:szCs w:val="24"/>
        </w:rPr>
        <w:t xml:space="preserve">current warming of 1.2 degrees Celsius </w:t>
      </w:r>
      <w:r w:rsidR="00B13993" w:rsidRPr="005F7367">
        <w:rPr>
          <w:rFonts w:ascii="Times New Roman" w:hAnsi="Times New Roman" w:cs="Times New Roman"/>
          <w:sz w:val="24"/>
          <w:szCs w:val="24"/>
        </w:rPr>
        <w:t xml:space="preserve">(2.2 degrees F) </w:t>
      </w:r>
      <w:r w:rsidR="00DC5011" w:rsidRPr="005F7367">
        <w:rPr>
          <w:rFonts w:ascii="Times New Roman" w:hAnsi="Times New Roman" w:cs="Times New Roman"/>
          <w:sz w:val="24"/>
          <w:szCs w:val="24"/>
        </w:rPr>
        <w:t>above preindustri</w:t>
      </w:r>
      <w:r w:rsidR="00B13993" w:rsidRPr="005F7367">
        <w:rPr>
          <w:rFonts w:ascii="Times New Roman" w:hAnsi="Times New Roman" w:cs="Times New Roman"/>
          <w:sz w:val="24"/>
          <w:szCs w:val="24"/>
        </w:rPr>
        <w:t>al temperatures</w:t>
      </w:r>
      <w:r w:rsidR="00733B7A" w:rsidRPr="005F7367">
        <w:rPr>
          <w:rFonts w:ascii="Times New Roman" w:hAnsi="Times New Roman" w:cs="Times New Roman"/>
          <w:sz w:val="24"/>
          <w:szCs w:val="24"/>
        </w:rPr>
        <w:t>.</w:t>
      </w:r>
      <w:r w:rsidRPr="005F7367">
        <w:rPr>
          <w:rFonts w:ascii="Times New Roman" w:hAnsi="Times New Roman" w:cs="Times New Roman"/>
          <w:sz w:val="24"/>
          <w:szCs w:val="24"/>
        </w:rPr>
        <w:t xml:space="preserve"> These targets</w:t>
      </w:r>
      <w:r w:rsidR="00733B7A" w:rsidRPr="005F7367">
        <w:rPr>
          <w:rFonts w:ascii="Times New Roman" w:hAnsi="Times New Roman" w:cs="Times New Roman"/>
          <w:sz w:val="24"/>
          <w:szCs w:val="24"/>
        </w:rPr>
        <w:t xml:space="preserve"> are crucial if we are </w:t>
      </w:r>
      <w:r w:rsidR="00B13993" w:rsidRPr="005F7367">
        <w:rPr>
          <w:rFonts w:ascii="Times New Roman" w:hAnsi="Times New Roman" w:cs="Times New Roman"/>
          <w:sz w:val="24"/>
          <w:szCs w:val="24"/>
        </w:rPr>
        <w:t>to have the best</w:t>
      </w:r>
      <w:r w:rsidR="00B87B6F" w:rsidRPr="005F7367">
        <w:rPr>
          <w:rFonts w:ascii="Times New Roman" w:hAnsi="Times New Roman" w:cs="Times New Roman"/>
          <w:sz w:val="24"/>
          <w:szCs w:val="24"/>
        </w:rPr>
        <w:t xml:space="preserve"> chance</w:t>
      </w:r>
      <w:r w:rsidR="00B13993" w:rsidRPr="005F7367">
        <w:rPr>
          <w:rFonts w:ascii="Times New Roman" w:hAnsi="Times New Roman" w:cs="Times New Roman"/>
          <w:sz w:val="24"/>
          <w:szCs w:val="24"/>
        </w:rPr>
        <w:t xml:space="preserve"> available</w:t>
      </w:r>
      <w:r w:rsidRPr="005F7367">
        <w:rPr>
          <w:rFonts w:ascii="Times New Roman" w:hAnsi="Times New Roman" w:cs="Times New Roman"/>
          <w:sz w:val="24"/>
          <w:szCs w:val="24"/>
        </w:rPr>
        <w:t xml:space="preserve"> of</w:t>
      </w:r>
      <w:r w:rsidR="00B13993" w:rsidRPr="005F7367">
        <w:rPr>
          <w:rFonts w:ascii="Times New Roman" w:hAnsi="Times New Roman" w:cs="Times New Roman"/>
          <w:sz w:val="24"/>
          <w:szCs w:val="24"/>
        </w:rPr>
        <w:t xml:space="preserve"> avoid</w:t>
      </w:r>
      <w:r w:rsidR="00885439" w:rsidRPr="005F7367">
        <w:rPr>
          <w:rFonts w:ascii="Times New Roman" w:hAnsi="Times New Roman" w:cs="Times New Roman"/>
          <w:sz w:val="24"/>
          <w:szCs w:val="24"/>
        </w:rPr>
        <w:t>ing</w:t>
      </w:r>
      <w:r w:rsidR="00B87B6F" w:rsidRPr="005F7367">
        <w:rPr>
          <w:rFonts w:ascii="Times New Roman" w:hAnsi="Times New Roman" w:cs="Times New Roman"/>
          <w:sz w:val="24"/>
          <w:szCs w:val="24"/>
        </w:rPr>
        <w:t xml:space="preserve"> </w:t>
      </w:r>
      <w:r w:rsidR="00F26807" w:rsidRPr="005F7367">
        <w:rPr>
          <w:rFonts w:ascii="Times New Roman" w:hAnsi="Times New Roman" w:cs="Times New Roman"/>
          <w:sz w:val="24"/>
          <w:szCs w:val="24"/>
        </w:rPr>
        <w:t>“</w:t>
      </w:r>
      <w:r w:rsidR="00B87B6F" w:rsidRPr="005F7367">
        <w:rPr>
          <w:rFonts w:ascii="Times New Roman" w:hAnsi="Times New Roman" w:cs="Times New Roman"/>
          <w:sz w:val="24"/>
          <w:szCs w:val="24"/>
        </w:rPr>
        <w:t>po</w:t>
      </w:r>
      <w:r w:rsidR="00F26807" w:rsidRPr="005F7367">
        <w:rPr>
          <w:rFonts w:ascii="Times New Roman" w:hAnsi="Times New Roman" w:cs="Times New Roman"/>
          <w:sz w:val="24"/>
          <w:szCs w:val="24"/>
        </w:rPr>
        <w:t>sitive</w:t>
      </w:r>
      <w:r w:rsidRPr="005F7367">
        <w:rPr>
          <w:rFonts w:ascii="Times New Roman" w:hAnsi="Times New Roman" w:cs="Times New Roman"/>
          <w:sz w:val="24"/>
          <w:szCs w:val="24"/>
        </w:rPr>
        <w:t>”</w:t>
      </w:r>
      <w:r w:rsidR="00F26807" w:rsidRPr="005F7367">
        <w:rPr>
          <w:rFonts w:ascii="Times New Roman" w:hAnsi="Times New Roman" w:cs="Times New Roman"/>
          <w:sz w:val="24"/>
          <w:szCs w:val="24"/>
        </w:rPr>
        <w:t xml:space="preserve"> </w:t>
      </w:r>
      <w:r w:rsidRPr="005F7367">
        <w:rPr>
          <w:rFonts w:ascii="Times New Roman" w:hAnsi="Times New Roman" w:cs="Times New Roman"/>
          <w:sz w:val="24"/>
          <w:szCs w:val="24"/>
        </w:rPr>
        <w:t xml:space="preserve">amplification </w:t>
      </w:r>
      <w:r w:rsidR="00B87B6F" w:rsidRPr="005F7367">
        <w:rPr>
          <w:rFonts w:ascii="Times New Roman" w:hAnsi="Times New Roman" w:cs="Times New Roman"/>
          <w:sz w:val="24"/>
          <w:szCs w:val="24"/>
        </w:rPr>
        <w:t>feedbacks, which could push warming beyond human control.</w:t>
      </w:r>
      <w:r w:rsidR="00F50408" w:rsidRPr="00F50408">
        <w:t xml:space="preserve"> </w:t>
      </w:r>
      <w:r w:rsidR="00F50408" w:rsidRPr="00F50408">
        <w:rPr>
          <w:rFonts w:ascii="Times New Roman" w:hAnsi="Times New Roman" w:cs="Times New Roman"/>
          <w:sz w:val="24"/>
          <w:szCs w:val="24"/>
        </w:rPr>
        <w:t xml:space="preserve">For instance, as wildfires burn they release carbon, leading to increased temperatures, which lead to increased wildfires—while simultaneously depleting the carbon sink of global forestation. As sea ice melts, darker ocean surfaces absorb more heat, thus driving more heating and more melting. As permafrost thaws, </w:t>
      </w:r>
      <w:r w:rsidR="00F50408" w:rsidRPr="00F50408">
        <w:rPr>
          <w:rFonts w:ascii="Times New Roman" w:hAnsi="Times New Roman" w:cs="Times New Roman"/>
          <w:sz w:val="24"/>
          <w:szCs w:val="24"/>
        </w:rPr>
        <w:lastRenderedPageBreak/>
        <w:t>previously locked stores of methane and other greenhouse gasses are released into the atmosphere, thus driving more thawing, and in turn more greenhouse gas release.</w:t>
      </w:r>
      <w:r w:rsidR="00B87B6F" w:rsidRPr="005F7367">
        <w:rPr>
          <w:rStyle w:val="EndnoteReference"/>
          <w:rFonts w:ascii="Times New Roman" w:hAnsi="Times New Roman" w:cs="Times New Roman"/>
          <w:sz w:val="24"/>
          <w:szCs w:val="24"/>
        </w:rPr>
        <w:endnoteReference w:id="9"/>
      </w:r>
      <w:r w:rsidR="00B57EB1" w:rsidRPr="005F7367">
        <w:rPr>
          <w:rFonts w:ascii="Times New Roman" w:hAnsi="Times New Roman" w:cs="Times New Roman"/>
          <w:sz w:val="24"/>
          <w:szCs w:val="24"/>
        </w:rPr>
        <w:t xml:space="preserve"> </w:t>
      </w:r>
    </w:p>
    <w:p w:rsidR="00D27D7C" w:rsidRPr="005F7367" w:rsidRDefault="00E8596E" w:rsidP="003C42F8">
      <w:pPr>
        <w:spacing w:line="480" w:lineRule="auto"/>
        <w:ind w:firstLine="720"/>
        <w:contextualSpacing/>
        <w:jc w:val="both"/>
        <w:rPr>
          <w:rFonts w:ascii="Times New Roman" w:hAnsi="Times New Roman" w:cs="Times New Roman"/>
          <w:sz w:val="24"/>
          <w:szCs w:val="24"/>
        </w:rPr>
      </w:pPr>
      <w:r w:rsidRPr="005F7367">
        <w:rPr>
          <w:rFonts w:ascii="Times New Roman" w:hAnsi="Times New Roman" w:cs="Times New Roman"/>
          <w:sz w:val="24"/>
          <w:szCs w:val="24"/>
        </w:rPr>
        <w:t xml:space="preserve">At our current rate of </w:t>
      </w:r>
      <w:r w:rsidR="00B83E51" w:rsidRPr="005F7367">
        <w:rPr>
          <w:rFonts w:ascii="Times New Roman" w:hAnsi="Times New Roman" w:cs="Times New Roman"/>
          <w:sz w:val="24"/>
          <w:szCs w:val="24"/>
        </w:rPr>
        <w:t>warming</w:t>
      </w:r>
      <w:r w:rsidR="005C45E9" w:rsidRPr="005F7367">
        <w:rPr>
          <w:rFonts w:ascii="Times New Roman" w:hAnsi="Times New Roman" w:cs="Times New Roman"/>
          <w:sz w:val="24"/>
          <w:szCs w:val="24"/>
        </w:rPr>
        <w:t>,</w:t>
      </w:r>
      <w:r w:rsidR="00147A06" w:rsidRPr="005F7367">
        <w:rPr>
          <w:rFonts w:ascii="Times New Roman" w:hAnsi="Times New Roman" w:cs="Times New Roman"/>
          <w:sz w:val="24"/>
          <w:szCs w:val="24"/>
        </w:rPr>
        <w:t xml:space="preserve"> the world </w:t>
      </w:r>
      <w:r w:rsidR="008F4103" w:rsidRPr="005F7367">
        <w:rPr>
          <w:rFonts w:ascii="Times New Roman" w:hAnsi="Times New Roman" w:cs="Times New Roman"/>
          <w:sz w:val="24"/>
          <w:szCs w:val="24"/>
        </w:rPr>
        <w:t>will likely</w:t>
      </w:r>
      <w:r w:rsidR="00C60364" w:rsidRPr="005F7367">
        <w:rPr>
          <w:rFonts w:ascii="Times New Roman" w:hAnsi="Times New Roman" w:cs="Times New Roman"/>
          <w:sz w:val="24"/>
          <w:szCs w:val="24"/>
        </w:rPr>
        <w:t xml:space="preserve"> pass </w:t>
      </w:r>
      <w:r w:rsidRPr="005F7367">
        <w:rPr>
          <w:rFonts w:ascii="Times New Roman" w:hAnsi="Times New Roman" w:cs="Times New Roman"/>
          <w:sz w:val="24"/>
          <w:szCs w:val="24"/>
        </w:rPr>
        <w:t>2 degree</w:t>
      </w:r>
      <w:r w:rsidR="00363096">
        <w:rPr>
          <w:rFonts w:ascii="Times New Roman" w:hAnsi="Times New Roman" w:cs="Times New Roman"/>
          <w:sz w:val="24"/>
          <w:szCs w:val="24"/>
        </w:rPr>
        <w:t>s</w:t>
      </w:r>
      <w:r w:rsidRPr="005F7367">
        <w:rPr>
          <w:rFonts w:ascii="Times New Roman" w:hAnsi="Times New Roman" w:cs="Times New Roman"/>
          <w:sz w:val="24"/>
          <w:szCs w:val="24"/>
        </w:rPr>
        <w:t xml:space="preserve"> Celsius (3.6 degrees F</w:t>
      </w:r>
      <w:r w:rsidR="00676199" w:rsidRPr="005F7367">
        <w:rPr>
          <w:rFonts w:ascii="Times New Roman" w:hAnsi="Times New Roman" w:cs="Times New Roman"/>
          <w:sz w:val="24"/>
          <w:szCs w:val="24"/>
        </w:rPr>
        <w:t xml:space="preserve">) </w:t>
      </w:r>
      <w:r w:rsidR="00C60364" w:rsidRPr="005F7367">
        <w:rPr>
          <w:rFonts w:ascii="Times New Roman" w:hAnsi="Times New Roman" w:cs="Times New Roman"/>
          <w:sz w:val="24"/>
          <w:szCs w:val="24"/>
        </w:rPr>
        <w:t>abov</w:t>
      </w:r>
      <w:r w:rsidR="00147A06" w:rsidRPr="005F7367">
        <w:rPr>
          <w:rFonts w:ascii="Times New Roman" w:hAnsi="Times New Roman" w:cs="Times New Roman"/>
          <w:sz w:val="24"/>
          <w:szCs w:val="24"/>
        </w:rPr>
        <w:t xml:space="preserve">e preindustrial temperatures </w:t>
      </w:r>
      <w:r w:rsidR="008F4103" w:rsidRPr="005F7367">
        <w:rPr>
          <w:rFonts w:ascii="Times New Roman" w:hAnsi="Times New Roman" w:cs="Times New Roman"/>
          <w:sz w:val="24"/>
          <w:szCs w:val="24"/>
        </w:rPr>
        <w:t xml:space="preserve">by </w:t>
      </w:r>
      <w:r w:rsidR="00C60364" w:rsidRPr="005F7367">
        <w:rPr>
          <w:rFonts w:ascii="Times New Roman" w:hAnsi="Times New Roman" w:cs="Times New Roman"/>
          <w:sz w:val="24"/>
          <w:szCs w:val="24"/>
        </w:rPr>
        <w:t>20</w:t>
      </w:r>
      <w:r w:rsidR="008F4103" w:rsidRPr="005F7367">
        <w:rPr>
          <w:rFonts w:ascii="Times New Roman" w:hAnsi="Times New Roman" w:cs="Times New Roman"/>
          <w:sz w:val="24"/>
          <w:szCs w:val="24"/>
        </w:rPr>
        <w:t>5</w:t>
      </w:r>
      <w:r w:rsidR="00C60364" w:rsidRPr="005F7367">
        <w:rPr>
          <w:rFonts w:ascii="Times New Roman" w:hAnsi="Times New Roman" w:cs="Times New Roman"/>
          <w:sz w:val="24"/>
          <w:szCs w:val="24"/>
        </w:rPr>
        <w:t>0</w:t>
      </w:r>
      <w:r w:rsidR="008F4103" w:rsidRPr="005F7367">
        <w:rPr>
          <w:rFonts w:ascii="Times New Roman" w:hAnsi="Times New Roman" w:cs="Times New Roman"/>
          <w:sz w:val="24"/>
          <w:szCs w:val="24"/>
        </w:rPr>
        <w:t>, or sooner</w:t>
      </w:r>
      <w:r w:rsidR="005C45E9" w:rsidRPr="005F7367">
        <w:rPr>
          <w:rFonts w:ascii="Times New Roman" w:hAnsi="Times New Roman" w:cs="Times New Roman"/>
          <w:sz w:val="24"/>
          <w:szCs w:val="24"/>
        </w:rPr>
        <w:t>,</w:t>
      </w:r>
      <w:r w:rsidR="00B57EB1" w:rsidRPr="005F7367">
        <w:rPr>
          <w:rFonts w:ascii="Times New Roman" w:hAnsi="Times New Roman" w:cs="Times New Roman"/>
          <w:sz w:val="24"/>
          <w:szCs w:val="24"/>
        </w:rPr>
        <w:t xml:space="preserve"> </w:t>
      </w:r>
      <w:r w:rsidR="00733B7A" w:rsidRPr="005F7367">
        <w:rPr>
          <w:rFonts w:ascii="Times New Roman" w:hAnsi="Times New Roman" w:cs="Times New Roman"/>
          <w:sz w:val="24"/>
          <w:szCs w:val="24"/>
        </w:rPr>
        <w:t xml:space="preserve">possibly </w:t>
      </w:r>
      <w:r w:rsidR="00B57EB1" w:rsidRPr="005F7367">
        <w:rPr>
          <w:rFonts w:ascii="Times New Roman" w:hAnsi="Times New Roman" w:cs="Times New Roman"/>
          <w:sz w:val="24"/>
          <w:szCs w:val="24"/>
        </w:rPr>
        <w:t>reach</w:t>
      </w:r>
      <w:r w:rsidR="00C60364" w:rsidRPr="005F7367">
        <w:rPr>
          <w:rFonts w:ascii="Times New Roman" w:hAnsi="Times New Roman" w:cs="Times New Roman"/>
          <w:sz w:val="24"/>
          <w:szCs w:val="24"/>
        </w:rPr>
        <w:t>ing</w:t>
      </w:r>
      <w:r w:rsidR="00744731" w:rsidRPr="005F7367">
        <w:rPr>
          <w:rFonts w:ascii="Times New Roman" w:hAnsi="Times New Roman" w:cs="Times New Roman"/>
          <w:sz w:val="24"/>
          <w:szCs w:val="24"/>
        </w:rPr>
        <w:t xml:space="preserve"> a </w:t>
      </w:r>
      <w:r w:rsidR="00B83E51" w:rsidRPr="005F7367">
        <w:rPr>
          <w:rFonts w:ascii="Times New Roman" w:hAnsi="Times New Roman" w:cs="Times New Roman"/>
          <w:sz w:val="24"/>
          <w:szCs w:val="24"/>
        </w:rPr>
        <w:t>disastrous</w:t>
      </w:r>
      <w:r w:rsidR="00B57EB1" w:rsidRPr="005F7367">
        <w:rPr>
          <w:rFonts w:ascii="Times New Roman" w:hAnsi="Times New Roman" w:cs="Times New Roman"/>
          <w:sz w:val="24"/>
          <w:szCs w:val="24"/>
        </w:rPr>
        <w:t xml:space="preserve"> 4 degrees Celsius</w:t>
      </w:r>
      <w:r w:rsidR="00744731" w:rsidRPr="005F7367">
        <w:rPr>
          <w:rFonts w:ascii="Times New Roman" w:hAnsi="Times New Roman" w:cs="Times New Roman"/>
          <w:sz w:val="24"/>
          <w:szCs w:val="24"/>
        </w:rPr>
        <w:t xml:space="preserve"> </w:t>
      </w:r>
      <w:r w:rsidR="007A31A9" w:rsidRPr="005F7367">
        <w:rPr>
          <w:rFonts w:ascii="Times New Roman" w:hAnsi="Times New Roman" w:cs="Times New Roman"/>
          <w:sz w:val="24"/>
          <w:szCs w:val="24"/>
        </w:rPr>
        <w:t xml:space="preserve">(7.2 degrees F) </w:t>
      </w:r>
      <w:r w:rsidR="00744731" w:rsidRPr="005F7367">
        <w:rPr>
          <w:rFonts w:ascii="Times New Roman" w:hAnsi="Times New Roman" w:cs="Times New Roman"/>
          <w:sz w:val="24"/>
          <w:szCs w:val="24"/>
        </w:rPr>
        <w:t>above preindustrial temperatures</w:t>
      </w:r>
      <w:r w:rsidR="00AB5F3D" w:rsidRPr="005F7367">
        <w:rPr>
          <w:rFonts w:ascii="Times New Roman" w:hAnsi="Times New Roman" w:cs="Times New Roman"/>
          <w:sz w:val="24"/>
          <w:szCs w:val="24"/>
        </w:rPr>
        <w:t xml:space="preserve"> by the end of this century.</w:t>
      </w:r>
      <w:r w:rsidR="00DF438A" w:rsidRPr="005F7367">
        <w:rPr>
          <w:rStyle w:val="EndnoteReference"/>
          <w:rFonts w:ascii="Times New Roman" w:hAnsi="Times New Roman" w:cs="Times New Roman"/>
          <w:sz w:val="24"/>
          <w:szCs w:val="24"/>
        </w:rPr>
        <w:endnoteReference w:id="10"/>
      </w:r>
      <w:r w:rsidR="00AB5F3D" w:rsidRPr="005F7367">
        <w:rPr>
          <w:rFonts w:ascii="Times New Roman" w:hAnsi="Times New Roman" w:cs="Times New Roman"/>
          <w:sz w:val="24"/>
          <w:szCs w:val="24"/>
        </w:rPr>
        <w:t xml:space="preserve"> Global warming is accelerating and the climate is increasingly unstable. </w:t>
      </w:r>
      <w:r w:rsidR="00632F5D" w:rsidRPr="005F7367">
        <w:rPr>
          <w:rFonts w:ascii="Times New Roman" w:hAnsi="Times New Roman" w:cs="Times New Roman"/>
          <w:sz w:val="24"/>
          <w:szCs w:val="24"/>
        </w:rPr>
        <w:t>T</w:t>
      </w:r>
      <w:r w:rsidR="00C60364" w:rsidRPr="005F7367">
        <w:rPr>
          <w:rFonts w:ascii="Times New Roman" w:hAnsi="Times New Roman" w:cs="Times New Roman"/>
          <w:sz w:val="24"/>
          <w:szCs w:val="24"/>
        </w:rPr>
        <w:t>he last three decad</w:t>
      </w:r>
      <w:r w:rsidR="00AB5F3D" w:rsidRPr="005F7367">
        <w:rPr>
          <w:rFonts w:ascii="Times New Roman" w:hAnsi="Times New Roman" w:cs="Times New Roman"/>
          <w:sz w:val="24"/>
          <w:szCs w:val="24"/>
        </w:rPr>
        <w:t>es have registered above</w:t>
      </w:r>
      <w:r w:rsidR="00C60364" w:rsidRPr="005F7367">
        <w:rPr>
          <w:rFonts w:ascii="Times New Roman" w:hAnsi="Times New Roman" w:cs="Times New Roman"/>
          <w:sz w:val="24"/>
          <w:szCs w:val="24"/>
        </w:rPr>
        <w:t xml:space="preserve"> </w:t>
      </w:r>
      <w:r w:rsidR="00AB5F3D" w:rsidRPr="005F7367">
        <w:rPr>
          <w:rFonts w:ascii="Times New Roman" w:hAnsi="Times New Roman" w:cs="Times New Roman"/>
          <w:sz w:val="24"/>
          <w:szCs w:val="24"/>
        </w:rPr>
        <w:t xml:space="preserve">the </w:t>
      </w:r>
      <w:r w:rsidR="00C60364" w:rsidRPr="005F7367">
        <w:rPr>
          <w:rFonts w:ascii="Times New Roman" w:hAnsi="Times New Roman" w:cs="Times New Roman"/>
          <w:sz w:val="24"/>
          <w:szCs w:val="24"/>
        </w:rPr>
        <w:t>preindustrial average</w:t>
      </w:r>
      <w:r w:rsidR="00AB5F3D" w:rsidRPr="005F7367">
        <w:rPr>
          <w:rFonts w:ascii="Times New Roman" w:hAnsi="Times New Roman" w:cs="Times New Roman"/>
          <w:sz w:val="24"/>
          <w:szCs w:val="24"/>
        </w:rPr>
        <w:t xml:space="preserve"> temperature</w:t>
      </w:r>
      <w:r w:rsidR="00C60364" w:rsidRPr="005F7367">
        <w:rPr>
          <w:rFonts w:ascii="Times New Roman" w:hAnsi="Times New Roman" w:cs="Times New Roman"/>
          <w:sz w:val="24"/>
          <w:szCs w:val="24"/>
        </w:rPr>
        <w:t>;</w:t>
      </w:r>
      <w:r w:rsidR="00632F5D" w:rsidRPr="005F7367">
        <w:rPr>
          <w:rStyle w:val="EndnoteReference"/>
          <w:rFonts w:ascii="Times New Roman" w:hAnsi="Times New Roman" w:cs="Times New Roman"/>
          <w:sz w:val="24"/>
          <w:szCs w:val="24"/>
        </w:rPr>
        <w:endnoteReference w:id="11"/>
      </w:r>
      <w:r w:rsidR="00B87B6F" w:rsidRPr="005F7367">
        <w:rPr>
          <w:rFonts w:ascii="Times New Roman" w:hAnsi="Times New Roman" w:cs="Times New Roman"/>
          <w:sz w:val="24"/>
          <w:szCs w:val="24"/>
        </w:rPr>
        <w:t xml:space="preserve"> </w:t>
      </w:r>
      <w:r w:rsidR="003C78C3" w:rsidRPr="005F7367">
        <w:rPr>
          <w:rFonts w:ascii="Times New Roman" w:hAnsi="Times New Roman" w:cs="Times New Roman"/>
          <w:sz w:val="24"/>
          <w:szCs w:val="24"/>
        </w:rPr>
        <w:t xml:space="preserve">and </w:t>
      </w:r>
      <w:r w:rsidR="00B87B6F" w:rsidRPr="005F7367">
        <w:rPr>
          <w:rFonts w:ascii="Times New Roman" w:hAnsi="Times New Roman" w:cs="Times New Roman"/>
          <w:sz w:val="24"/>
          <w:szCs w:val="24"/>
        </w:rPr>
        <w:t>the</w:t>
      </w:r>
      <w:r w:rsidR="00AB5F3D" w:rsidRPr="005F7367">
        <w:rPr>
          <w:rFonts w:ascii="Times New Roman" w:hAnsi="Times New Roman" w:cs="Times New Roman"/>
          <w:sz w:val="24"/>
          <w:szCs w:val="24"/>
        </w:rPr>
        <w:t xml:space="preserve"> </w:t>
      </w:r>
      <w:r w:rsidR="00DF438A" w:rsidRPr="005F7367">
        <w:rPr>
          <w:rFonts w:ascii="Times New Roman" w:hAnsi="Times New Roman" w:cs="Times New Roman"/>
          <w:sz w:val="24"/>
          <w:szCs w:val="24"/>
        </w:rPr>
        <w:t>21</w:t>
      </w:r>
      <w:r w:rsidR="00DF438A" w:rsidRPr="005F7367">
        <w:rPr>
          <w:rFonts w:ascii="Times New Roman" w:hAnsi="Times New Roman" w:cs="Times New Roman"/>
          <w:sz w:val="24"/>
          <w:szCs w:val="24"/>
          <w:vertAlign w:val="superscript"/>
        </w:rPr>
        <w:t>st</w:t>
      </w:r>
      <w:r w:rsidR="00B83E51" w:rsidRPr="005F7367">
        <w:rPr>
          <w:rFonts w:ascii="Times New Roman" w:hAnsi="Times New Roman" w:cs="Times New Roman"/>
          <w:sz w:val="24"/>
          <w:szCs w:val="24"/>
        </w:rPr>
        <w:t xml:space="preserve"> century has seen 17 of the warmest years on r</w:t>
      </w:r>
      <w:r w:rsidR="00BA2067" w:rsidRPr="005F7367">
        <w:rPr>
          <w:rFonts w:ascii="Times New Roman" w:hAnsi="Times New Roman" w:cs="Times New Roman"/>
          <w:sz w:val="24"/>
          <w:szCs w:val="24"/>
        </w:rPr>
        <w:t>ecord in the United States</w:t>
      </w:r>
      <w:r w:rsidR="003C78C3" w:rsidRPr="005F7367">
        <w:rPr>
          <w:rFonts w:ascii="Times New Roman" w:hAnsi="Times New Roman" w:cs="Times New Roman"/>
          <w:sz w:val="24"/>
          <w:szCs w:val="24"/>
        </w:rPr>
        <w:t>—the year 2017</w:t>
      </w:r>
      <w:r w:rsidR="00632F5D" w:rsidRPr="005F7367">
        <w:rPr>
          <w:rFonts w:ascii="Times New Roman" w:hAnsi="Times New Roman" w:cs="Times New Roman"/>
          <w:sz w:val="24"/>
          <w:szCs w:val="24"/>
        </w:rPr>
        <w:t xml:space="preserve"> was </w:t>
      </w:r>
      <w:r w:rsidR="00BA2067" w:rsidRPr="005F7367">
        <w:rPr>
          <w:rFonts w:ascii="Times New Roman" w:hAnsi="Times New Roman" w:cs="Times New Roman"/>
          <w:sz w:val="24"/>
          <w:szCs w:val="24"/>
        </w:rPr>
        <w:t>the 21</w:t>
      </w:r>
      <w:r w:rsidR="00BA2067" w:rsidRPr="005F7367">
        <w:rPr>
          <w:rFonts w:ascii="Times New Roman" w:hAnsi="Times New Roman" w:cs="Times New Roman"/>
          <w:sz w:val="24"/>
          <w:szCs w:val="24"/>
          <w:vertAlign w:val="superscript"/>
        </w:rPr>
        <w:t>st</w:t>
      </w:r>
      <w:r w:rsidR="003C78C3" w:rsidRPr="005F7367">
        <w:rPr>
          <w:rFonts w:ascii="Times New Roman" w:hAnsi="Times New Roman" w:cs="Times New Roman"/>
          <w:sz w:val="24"/>
          <w:szCs w:val="24"/>
        </w:rPr>
        <w:t xml:space="preserve"> </w:t>
      </w:r>
      <w:r w:rsidR="00B87B6F" w:rsidRPr="005F7367">
        <w:rPr>
          <w:rFonts w:ascii="Times New Roman" w:hAnsi="Times New Roman" w:cs="Times New Roman"/>
          <w:sz w:val="24"/>
          <w:szCs w:val="24"/>
        </w:rPr>
        <w:t>in a row</w:t>
      </w:r>
      <w:r w:rsidR="003C78C3" w:rsidRPr="005F7367">
        <w:rPr>
          <w:rFonts w:ascii="Times New Roman" w:hAnsi="Times New Roman" w:cs="Times New Roman"/>
          <w:sz w:val="24"/>
          <w:szCs w:val="24"/>
        </w:rPr>
        <w:t xml:space="preserve"> to</w:t>
      </w:r>
      <w:r w:rsidR="00B87B6F" w:rsidRPr="005F7367">
        <w:rPr>
          <w:rFonts w:ascii="Times New Roman" w:hAnsi="Times New Roman" w:cs="Times New Roman"/>
          <w:sz w:val="24"/>
          <w:szCs w:val="24"/>
        </w:rPr>
        <w:t xml:space="preserve"> </w:t>
      </w:r>
      <w:r w:rsidR="003C78C3" w:rsidRPr="005F7367">
        <w:rPr>
          <w:rFonts w:ascii="Times New Roman" w:hAnsi="Times New Roman" w:cs="Times New Roman"/>
          <w:sz w:val="24"/>
          <w:szCs w:val="24"/>
        </w:rPr>
        <w:t>register</w:t>
      </w:r>
      <w:r w:rsidR="00C60364" w:rsidRPr="005F7367">
        <w:rPr>
          <w:rFonts w:ascii="Times New Roman" w:hAnsi="Times New Roman" w:cs="Times New Roman"/>
          <w:sz w:val="24"/>
          <w:szCs w:val="24"/>
        </w:rPr>
        <w:t xml:space="preserve"> above average</w:t>
      </w:r>
      <w:r w:rsidR="008B63F4" w:rsidRPr="005F7367">
        <w:rPr>
          <w:rFonts w:ascii="Times New Roman" w:hAnsi="Times New Roman" w:cs="Times New Roman"/>
          <w:sz w:val="24"/>
          <w:szCs w:val="24"/>
        </w:rPr>
        <w:t>.</w:t>
      </w:r>
      <w:r w:rsidR="00D650F9" w:rsidRPr="005F7367">
        <w:rPr>
          <w:rFonts w:ascii="Times New Roman" w:hAnsi="Times New Roman" w:cs="Times New Roman"/>
          <w:sz w:val="24"/>
          <w:szCs w:val="24"/>
        </w:rPr>
        <w:t xml:space="preserve"> Moreover, 2017 was among the three hottest years on record globally and the hottest year ever recorded with</w:t>
      </w:r>
      <w:r w:rsidR="00363096">
        <w:rPr>
          <w:rFonts w:ascii="Times New Roman" w:hAnsi="Times New Roman" w:cs="Times New Roman"/>
          <w:sz w:val="24"/>
          <w:szCs w:val="24"/>
        </w:rPr>
        <w:t xml:space="preserve">out the influence of an El Niño system. </w:t>
      </w:r>
      <w:r w:rsidR="00D650F9" w:rsidRPr="005F7367">
        <w:rPr>
          <w:rFonts w:ascii="Times New Roman" w:hAnsi="Times New Roman" w:cs="Times New Roman"/>
          <w:sz w:val="24"/>
          <w:szCs w:val="24"/>
        </w:rPr>
        <w:t>The year 2017 was also the most expensive year on record in terms of wildfire and hurricane damages.</w:t>
      </w:r>
      <w:r w:rsidR="008B63F4" w:rsidRPr="005F7367">
        <w:rPr>
          <w:rStyle w:val="EndnoteReference"/>
          <w:rFonts w:ascii="Times New Roman" w:hAnsi="Times New Roman" w:cs="Times New Roman"/>
          <w:sz w:val="24"/>
          <w:szCs w:val="24"/>
        </w:rPr>
        <w:endnoteReference w:id="12"/>
      </w:r>
    </w:p>
    <w:p w:rsidR="00A421A1" w:rsidRPr="005F7367" w:rsidRDefault="00363096" w:rsidP="003C42F8">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As</w:t>
      </w:r>
      <w:r w:rsidR="00B83E51" w:rsidRPr="005F7367">
        <w:rPr>
          <w:rFonts w:ascii="Times New Roman" w:hAnsi="Times New Roman" w:cs="Times New Roman"/>
          <w:sz w:val="24"/>
          <w:szCs w:val="24"/>
        </w:rPr>
        <w:t xml:space="preserve"> climate change continues unchecked, large parts of the </w:t>
      </w:r>
      <w:r w:rsidR="005C45E9" w:rsidRPr="005F7367">
        <w:rPr>
          <w:rFonts w:ascii="Times New Roman" w:hAnsi="Times New Roman" w:cs="Times New Roman"/>
          <w:sz w:val="24"/>
          <w:szCs w:val="24"/>
        </w:rPr>
        <w:t>M</w:t>
      </w:r>
      <w:r w:rsidR="00B83E51" w:rsidRPr="005F7367">
        <w:rPr>
          <w:rFonts w:ascii="Times New Roman" w:hAnsi="Times New Roman" w:cs="Times New Roman"/>
          <w:sz w:val="24"/>
          <w:szCs w:val="24"/>
        </w:rPr>
        <w:t>iddle</w:t>
      </w:r>
      <w:r w:rsidR="005C45E9" w:rsidRPr="005F7367">
        <w:rPr>
          <w:rFonts w:ascii="Times New Roman" w:hAnsi="Times New Roman" w:cs="Times New Roman"/>
          <w:sz w:val="24"/>
          <w:szCs w:val="24"/>
        </w:rPr>
        <w:t xml:space="preserve"> E</w:t>
      </w:r>
      <w:r w:rsidR="003C78C3" w:rsidRPr="005F7367">
        <w:rPr>
          <w:rFonts w:ascii="Times New Roman" w:hAnsi="Times New Roman" w:cs="Times New Roman"/>
          <w:sz w:val="24"/>
          <w:szCs w:val="24"/>
        </w:rPr>
        <w:t xml:space="preserve">ast, Africa, and Asia could become </w:t>
      </w:r>
      <w:r w:rsidR="00B83E51" w:rsidRPr="005F7367">
        <w:rPr>
          <w:rFonts w:ascii="Times New Roman" w:hAnsi="Times New Roman" w:cs="Times New Roman"/>
          <w:sz w:val="24"/>
          <w:szCs w:val="24"/>
        </w:rPr>
        <w:t>uninhabitable by human beings</w:t>
      </w:r>
      <w:r w:rsidR="003C78C3" w:rsidRPr="005F7367">
        <w:rPr>
          <w:rFonts w:ascii="Times New Roman" w:hAnsi="Times New Roman" w:cs="Times New Roman"/>
          <w:sz w:val="24"/>
          <w:szCs w:val="24"/>
        </w:rPr>
        <w:t xml:space="preserve"> this century because of</w:t>
      </w:r>
      <w:r w:rsidR="006D1327" w:rsidRPr="005F7367">
        <w:rPr>
          <w:rFonts w:ascii="Times New Roman" w:hAnsi="Times New Roman" w:cs="Times New Roman"/>
          <w:sz w:val="24"/>
          <w:szCs w:val="24"/>
        </w:rPr>
        <w:t xml:space="preserve"> high temperatures, encroaching coastlines, </w:t>
      </w:r>
      <w:r w:rsidR="00632F5D" w:rsidRPr="005F7367">
        <w:rPr>
          <w:rFonts w:ascii="Times New Roman" w:hAnsi="Times New Roman" w:cs="Times New Roman"/>
          <w:sz w:val="24"/>
          <w:szCs w:val="24"/>
        </w:rPr>
        <w:t>desertification, depleted</w:t>
      </w:r>
      <w:r w:rsidR="006D1327" w:rsidRPr="005F7367">
        <w:rPr>
          <w:rFonts w:ascii="Times New Roman" w:hAnsi="Times New Roman" w:cs="Times New Roman"/>
          <w:sz w:val="24"/>
          <w:szCs w:val="24"/>
        </w:rPr>
        <w:t xml:space="preserve"> </w:t>
      </w:r>
      <w:r w:rsidR="00632F5D" w:rsidRPr="005F7367">
        <w:rPr>
          <w:rFonts w:ascii="Times New Roman" w:hAnsi="Times New Roman" w:cs="Times New Roman"/>
          <w:sz w:val="24"/>
          <w:szCs w:val="24"/>
        </w:rPr>
        <w:t>water resources,</w:t>
      </w:r>
      <w:r w:rsidR="00B67F63" w:rsidRPr="005F7367">
        <w:rPr>
          <w:rStyle w:val="EndnoteReference"/>
          <w:rFonts w:ascii="Times New Roman" w:hAnsi="Times New Roman" w:cs="Times New Roman"/>
          <w:sz w:val="24"/>
          <w:szCs w:val="24"/>
        </w:rPr>
        <w:endnoteReference w:id="13"/>
      </w:r>
      <w:r w:rsidR="003C78C3" w:rsidRPr="005F7367">
        <w:rPr>
          <w:rFonts w:ascii="Times New Roman" w:hAnsi="Times New Roman" w:cs="Times New Roman"/>
          <w:sz w:val="24"/>
          <w:szCs w:val="24"/>
        </w:rPr>
        <w:t xml:space="preserve"> and climate related food stress</w:t>
      </w:r>
      <w:r w:rsidR="006D1327" w:rsidRPr="005F7367">
        <w:rPr>
          <w:rFonts w:ascii="Times New Roman" w:hAnsi="Times New Roman" w:cs="Times New Roman"/>
          <w:sz w:val="24"/>
          <w:szCs w:val="24"/>
        </w:rPr>
        <w:t>.</w:t>
      </w:r>
      <w:r w:rsidR="00706B4A" w:rsidRPr="005F7367">
        <w:rPr>
          <w:rStyle w:val="EndnoteReference"/>
          <w:rFonts w:ascii="Times New Roman" w:hAnsi="Times New Roman" w:cs="Times New Roman"/>
          <w:sz w:val="24"/>
          <w:szCs w:val="24"/>
        </w:rPr>
        <w:endnoteReference w:id="14"/>
      </w:r>
      <w:r w:rsidR="006D1327" w:rsidRPr="005F7367">
        <w:rPr>
          <w:rFonts w:ascii="Times New Roman" w:hAnsi="Times New Roman" w:cs="Times New Roman"/>
          <w:sz w:val="24"/>
          <w:szCs w:val="24"/>
        </w:rPr>
        <w:t xml:space="preserve"> A</w:t>
      </w:r>
      <w:r w:rsidR="00B83E51" w:rsidRPr="005F7367">
        <w:rPr>
          <w:rFonts w:ascii="Times New Roman" w:hAnsi="Times New Roman" w:cs="Times New Roman"/>
          <w:sz w:val="24"/>
          <w:szCs w:val="24"/>
        </w:rPr>
        <w:t xml:space="preserve">t least three feet of </w:t>
      </w:r>
      <w:r w:rsidR="003C78C3" w:rsidRPr="005F7367">
        <w:rPr>
          <w:rFonts w:ascii="Times New Roman" w:hAnsi="Times New Roman" w:cs="Times New Roman"/>
          <w:sz w:val="24"/>
          <w:szCs w:val="24"/>
        </w:rPr>
        <w:t xml:space="preserve">sea level rise </w:t>
      </w:r>
      <w:r w:rsidR="00B67F63" w:rsidRPr="005F7367">
        <w:rPr>
          <w:rFonts w:ascii="Times New Roman" w:hAnsi="Times New Roman" w:cs="Times New Roman"/>
          <w:sz w:val="24"/>
          <w:szCs w:val="24"/>
        </w:rPr>
        <w:t xml:space="preserve">will likely occur </w:t>
      </w:r>
      <w:r w:rsidR="00B83E51" w:rsidRPr="005F7367">
        <w:rPr>
          <w:rFonts w:ascii="Times New Roman" w:hAnsi="Times New Roman" w:cs="Times New Roman"/>
          <w:sz w:val="24"/>
          <w:szCs w:val="24"/>
        </w:rPr>
        <w:t>over the next century</w:t>
      </w:r>
      <w:r w:rsidR="00D149F6" w:rsidRPr="005F7367">
        <w:rPr>
          <w:rFonts w:ascii="Times New Roman" w:hAnsi="Times New Roman" w:cs="Times New Roman"/>
          <w:sz w:val="24"/>
          <w:szCs w:val="24"/>
        </w:rPr>
        <w:t xml:space="preserve"> at our current rate of warming</w:t>
      </w:r>
      <w:r w:rsidR="00B83E51" w:rsidRPr="005F7367">
        <w:rPr>
          <w:rFonts w:ascii="Times New Roman" w:hAnsi="Times New Roman" w:cs="Times New Roman"/>
          <w:sz w:val="24"/>
          <w:szCs w:val="24"/>
        </w:rPr>
        <w:t>.</w:t>
      </w:r>
      <w:r w:rsidR="00D90C36" w:rsidRPr="005F7367">
        <w:rPr>
          <w:rStyle w:val="EndnoteReference"/>
          <w:rFonts w:ascii="Times New Roman" w:hAnsi="Times New Roman" w:cs="Times New Roman"/>
          <w:sz w:val="24"/>
          <w:szCs w:val="24"/>
        </w:rPr>
        <w:endnoteReference w:id="15"/>
      </w:r>
      <w:r w:rsidR="00AB343F" w:rsidRPr="005F7367">
        <w:rPr>
          <w:rFonts w:ascii="Times New Roman" w:hAnsi="Times New Roman" w:cs="Times New Roman"/>
          <w:sz w:val="24"/>
          <w:szCs w:val="24"/>
        </w:rPr>
        <w:t xml:space="preserve"> Even under t</w:t>
      </w:r>
      <w:r w:rsidR="00D90C36" w:rsidRPr="005F7367">
        <w:rPr>
          <w:rFonts w:ascii="Times New Roman" w:hAnsi="Times New Roman" w:cs="Times New Roman"/>
          <w:sz w:val="24"/>
          <w:szCs w:val="24"/>
        </w:rPr>
        <w:t>he best case scenario large</w:t>
      </w:r>
      <w:r w:rsidR="00B83E51" w:rsidRPr="005F7367">
        <w:rPr>
          <w:rFonts w:ascii="Times New Roman" w:hAnsi="Times New Roman" w:cs="Times New Roman"/>
          <w:sz w:val="24"/>
          <w:szCs w:val="24"/>
        </w:rPr>
        <w:t xml:space="preserve"> portions of occupied coastal regions, includi</w:t>
      </w:r>
      <w:r>
        <w:rPr>
          <w:rFonts w:ascii="Times New Roman" w:hAnsi="Times New Roman" w:cs="Times New Roman"/>
          <w:sz w:val="24"/>
          <w:szCs w:val="24"/>
        </w:rPr>
        <w:t>ng significant sections of major</w:t>
      </w:r>
      <w:r w:rsidR="00B83E51" w:rsidRPr="005F7367">
        <w:rPr>
          <w:rFonts w:ascii="Times New Roman" w:hAnsi="Times New Roman" w:cs="Times New Roman"/>
          <w:sz w:val="24"/>
          <w:szCs w:val="24"/>
        </w:rPr>
        <w:t xml:space="preserve"> </w:t>
      </w:r>
      <w:r w:rsidR="00A421A1" w:rsidRPr="005F7367">
        <w:rPr>
          <w:rFonts w:ascii="Times New Roman" w:hAnsi="Times New Roman" w:cs="Times New Roman"/>
          <w:sz w:val="24"/>
          <w:szCs w:val="24"/>
        </w:rPr>
        <w:t>coastal cities around the world</w:t>
      </w:r>
      <w:r w:rsidR="005C45E9" w:rsidRPr="005F7367">
        <w:rPr>
          <w:rFonts w:ascii="Times New Roman" w:hAnsi="Times New Roman" w:cs="Times New Roman"/>
          <w:sz w:val="24"/>
          <w:szCs w:val="24"/>
        </w:rPr>
        <w:t>,</w:t>
      </w:r>
      <w:r w:rsidR="00733B7A" w:rsidRPr="005F7367">
        <w:rPr>
          <w:rFonts w:ascii="Times New Roman" w:hAnsi="Times New Roman" w:cs="Times New Roman"/>
          <w:sz w:val="24"/>
          <w:szCs w:val="24"/>
        </w:rPr>
        <w:t xml:space="preserve"> </w:t>
      </w:r>
      <w:r w:rsidR="00D90C36" w:rsidRPr="005F7367">
        <w:rPr>
          <w:rFonts w:ascii="Times New Roman" w:hAnsi="Times New Roman" w:cs="Times New Roman"/>
          <w:sz w:val="24"/>
          <w:szCs w:val="24"/>
        </w:rPr>
        <w:t>will be flooded</w:t>
      </w:r>
      <w:r w:rsidR="00B83E51" w:rsidRPr="005F7367">
        <w:rPr>
          <w:rFonts w:ascii="Times New Roman" w:hAnsi="Times New Roman" w:cs="Times New Roman"/>
          <w:sz w:val="24"/>
          <w:szCs w:val="24"/>
        </w:rPr>
        <w:t xml:space="preserve"> by 2100.</w:t>
      </w:r>
      <w:r w:rsidR="003C78C3" w:rsidRPr="005F7367">
        <w:rPr>
          <w:rFonts w:ascii="Times New Roman" w:hAnsi="Times New Roman" w:cs="Times New Roman"/>
          <w:sz w:val="24"/>
          <w:szCs w:val="24"/>
        </w:rPr>
        <w:t xml:space="preserve"> </w:t>
      </w:r>
    </w:p>
    <w:p w:rsidR="00B83E51" w:rsidRPr="005F7367" w:rsidRDefault="00B83E51" w:rsidP="003C42F8">
      <w:pPr>
        <w:spacing w:line="480" w:lineRule="auto"/>
        <w:ind w:firstLine="720"/>
        <w:contextualSpacing/>
        <w:jc w:val="both"/>
        <w:rPr>
          <w:rFonts w:ascii="Times New Roman" w:hAnsi="Times New Roman" w:cs="Times New Roman"/>
          <w:sz w:val="24"/>
          <w:szCs w:val="24"/>
        </w:rPr>
      </w:pPr>
      <w:r w:rsidRPr="005F7367">
        <w:rPr>
          <w:rFonts w:ascii="Times New Roman" w:hAnsi="Times New Roman" w:cs="Times New Roman"/>
          <w:sz w:val="24"/>
          <w:szCs w:val="24"/>
        </w:rPr>
        <w:t>In order to feed a projected planetary population of 9</w:t>
      </w:r>
      <w:r w:rsidR="003F1368">
        <w:rPr>
          <w:rFonts w:ascii="Times New Roman" w:hAnsi="Times New Roman" w:cs="Times New Roman"/>
          <w:sz w:val="24"/>
          <w:szCs w:val="24"/>
        </w:rPr>
        <w:t>.8</w:t>
      </w:r>
      <w:r w:rsidRPr="005F7367">
        <w:rPr>
          <w:rFonts w:ascii="Times New Roman" w:hAnsi="Times New Roman" w:cs="Times New Roman"/>
          <w:sz w:val="24"/>
          <w:szCs w:val="24"/>
        </w:rPr>
        <w:t xml:space="preserve"> </w:t>
      </w:r>
      <w:r w:rsidR="005C45E9" w:rsidRPr="005F7367">
        <w:rPr>
          <w:rFonts w:ascii="Times New Roman" w:hAnsi="Times New Roman" w:cs="Times New Roman"/>
          <w:sz w:val="24"/>
          <w:szCs w:val="24"/>
        </w:rPr>
        <w:t>b</w:t>
      </w:r>
      <w:r w:rsidRPr="005F7367">
        <w:rPr>
          <w:rFonts w:ascii="Times New Roman" w:hAnsi="Times New Roman" w:cs="Times New Roman"/>
          <w:sz w:val="24"/>
          <w:szCs w:val="24"/>
        </w:rPr>
        <w:t>illion people by 2050</w:t>
      </w:r>
      <w:r w:rsidR="005C45E9" w:rsidRPr="005F7367">
        <w:rPr>
          <w:rFonts w:ascii="Times New Roman" w:hAnsi="Times New Roman" w:cs="Times New Roman"/>
          <w:sz w:val="24"/>
          <w:szCs w:val="24"/>
        </w:rPr>
        <w:t>,</w:t>
      </w:r>
      <w:r w:rsidRPr="005F7367">
        <w:rPr>
          <w:rFonts w:ascii="Times New Roman" w:hAnsi="Times New Roman" w:cs="Times New Roman"/>
          <w:sz w:val="24"/>
          <w:szCs w:val="24"/>
        </w:rPr>
        <w:t xml:space="preserve"> agricultural production must increase by</w:t>
      </w:r>
      <w:r w:rsidR="002F4C65" w:rsidRPr="005F7367">
        <w:rPr>
          <w:rFonts w:ascii="Times New Roman" w:hAnsi="Times New Roman" w:cs="Times New Roman"/>
          <w:sz w:val="24"/>
          <w:szCs w:val="24"/>
        </w:rPr>
        <w:t xml:space="preserve"> 70 percent, </w:t>
      </w:r>
      <w:r w:rsidR="003518E8" w:rsidRPr="005F7367">
        <w:rPr>
          <w:rFonts w:ascii="Times New Roman" w:hAnsi="Times New Roman" w:cs="Times New Roman"/>
          <w:sz w:val="24"/>
          <w:szCs w:val="24"/>
        </w:rPr>
        <w:t>ac</w:t>
      </w:r>
      <w:r w:rsidR="00147A06" w:rsidRPr="005F7367">
        <w:rPr>
          <w:rFonts w:ascii="Times New Roman" w:hAnsi="Times New Roman" w:cs="Times New Roman"/>
          <w:sz w:val="24"/>
          <w:szCs w:val="24"/>
        </w:rPr>
        <w:t>cording to the</w:t>
      </w:r>
      <w:r w:rsidR="00C9055F" w:rsidRPr="005F7367">
        <w:rPr>
          <w:rFonts w:ascii="Times New Roman" w:hAnsi="Times New Roman" w:cs="Times New Roman"/>
          <w:sz w:val="24"/>
          <w:szCs w:val="24"/>
        </w:rPr>
        <w:t xml:space="preserve"> Food and Agricultural Organization of the United Nations</w:t>
      </w:r>
      <w:r w:rsidR="005C45E9" w:rsidRPr="005F7367">
        <w:rPr>
          <w:rFonts w:ascii="Times New Roman" w:hAnsi="Times New Roman" w:cs="Times New Roman"/>
          <w:sz w:val="24"/>
          <w:szCs w:val="24"/>
        </w:rPr>
        <w:t>.</w:t>
      </w:r>
      <w:r w:rsidR="00C9055F" w:rsidRPr="005F7367">
        <w:rPr>
          <w:rStyle w:val="EndnoteReference"/>
          <w:rFonts w:ascii="Times New Roman" w:hAnsi="Times New Roman" w:cs="Times New Roman"/>
          <w:sz w:val="24"/>
          <w:szCs w:val="24"/>
        </w:rPr>
        <w:endnoteReference w:id="16"/>
      </w:r>
      <w:r w:rsidR="00147A06" w:rsidRPr="005F7367">
        <w:rPr>
          <w:rFonts w:ascii="Times New Roman" w:hAnsi="Times New Roman" w:cs="Times New Roman"/>
          <w:sz w:val="24"/>
          <w:szCs w:val="24"/>
        </w:rPr>
        <w:t xml:space="preserve"> </w:t>
      </w:r>
      <w:r w:rsidR="005C45E9" w:rsidRPr="005F7367">
        <w:rPr>
          <w:rFonts w:ascii="Times New Roman" w:hAnsi="Times New Roman" w:cs="Times New Roman"/>
          <w:sz w:val="24"/>
          <w:szCs w:val="24"/>
        </w:rPr>
        <w:t xml:space="preserve"> T</w:t>
      </w:r>
      <w:r w:rsidR="002F4C65" w:rsidRPr="005F7367">
        <w:rPr>
          <w:rFonts w:ascii="Times New Roman" w:hAnsi="Times New Roman" w:cs="Times New Roman"/>
          <w:sz w:val="24"/>
          <w:szCs w:val="24"/>
        </w:rPr>
        <w:t>he effect</w:t>
      </w:r>
      <w:r w:rsidR="003518E8" w:rsidRPr="005F7367">
        <w:rPr>
          <w:rFonts w:ascii="Times New Roman" w:hAnsi="Times New Roman" w:cs="Times New Roman"/>
          <w:sz w:val="24"/>
          <w:szCs w:val="24"/>
        </w:rPr>
        <w:t xml:space="preserve">s of climate change </w:t>
      </w:r>
      <w:r w:rsidR="002F4C65" w:rsidRPr="005F7367">
        <w:rPr>
          <w:rFonts w:ascii="Times New Roman" w:hAnsi="Times New Roman" w:cs="Times New Roman"/>
          <w:sz w:val="24"/>
          <w:szCs w:val="24"/>
        </w:rPr>
        <w:t>compromise</w:t>
      </w:r>
      <w:r w:rsidR="003518E8" w:rsidRPr="005F7367">
        <w:rPr>
          <w:rFonts w:ascii="Times New Roman" w:hAnsi="Times New Roman" w:cs="Times New Roman"/>
          <w:sz w:val="24"/>
          <w:szCs w:val="24"/>
        </w:rPr>
        <w:t xml:space="preserve"> our ability to meet such demands.</w:t>
      </w:r>
      <w:r w:rsidR="002F4C65" w:rsidRPr="005F7367">
        <w:rPr>
          <w:rFonts w:ascii="Times New Roman" w:hAnsi="Times New Roman" w:cs="Times New Roman"/>
          <w:sz w:val="24"/>
          <w:szCs w:val="24"/>
        </w:rPr>
        <w:t xml:space="preserve"> In addition to</w:t>
      </w:r>
      <w:r w:rsidRPr="005F7367">
        <w:rPr>
          <w:rFonts w:ascii="Times New Roman" w:hAnsi="Times New Roman" w:cs="Times New Roman"/>
          <w:sz w:val="24"/>
          <w:szCs w:val="24"/>
        </w:rPr>
        <w:t xml:space="preserve"> increasing heatwaves, droughts, floods, wildfires, and ris</w:t>
      </w:r>
      <w:r w:rsidR="002F4C65" w:rsidRPr="005F7367">
        <w:rPr>
          <w:rFonts w:ascii="Times New Roman" w:hAnsi="Times New Roman" w:cs="Times New Roman"/>
          <w:sz w:val="24"/>
          <w:szCs w:val="24"/>
        </w:rPr>
        <w:t>ing sea levels</w:t>
      </w:r>
      <w:r w:rsidRPr="005F7367">
        <w:rPr>
          <w:rFonts w:ascii="Times New Roman" w:hAnsi="Times New Roman" w:cs="Times New Roman"/>
          <w:sz w:val="24"/>
          <w:szCs w:val="24"/>
        </w:rPr>
        <w:t xml:space="preserve">, </w:t>
      </w:r>
      <w:r w:rsidR="002F4C65" w:rsidRPr="005F7367">
        <w:rPr>
          <w:rFonts w:ascii="Times New Roman" w:hAnsi="Times New Roman" w:cs="Times New Roman"/>
          <w:sz w:val="24"/>
          <w:szCs w:val="24"/>
        </w:rPr>
        <w:t xml:space="preserve">the ecological stress of </w:t>
      </w:r>
      <w:r w:rsidRPr="005F7367">
        <w:rPr>
          <w:rFonts w:ascii="Times New Roman" w:hAnsi="Times New Roman" w:cs="Times New Roman"/>
          <w:sz w:val="24"/>
          <w:szCs w:val="24"/>
        </w:rPr>
        <w:t>warming ocean</w:t>
      </w:r>
      <w:r w:rsidR="002F4C65" w:rsidRPr="005F7367">
        <w:rPr>
          <w:rFonts w:ascii="Times New Roman" w:hAnsi="Times New Roman" w:cs="Times New Roman"/>
          <w:sz w:val="24"/>
          <w:szCs w:val="24"/>
        </w:rPr>
        <w:t xml:space="preserve">s and acidification make </w:t>
      </w:r>
      <w:r w:rsidRPr="005F7367">
        <w:rPr>
          <w:rFonts w:ascii="Times New Roman" w:hAnsi="Times New Roman" w:cs="Times New Roman"/>
          <w:sz w:val="24"/>
          <w:szCs w:val="24"/>
        </w:rPr>
        <w:t>it increasingly difficult to sustain productive food harvests from already over-fished waters.</w:t>
      </w:r>
      <w:r w:rsidR="003518E8" w:rsidRPr="005F7367">
        <w:rPr>
          <w:rStyle w:val="EndnoteReference"/>
          <w:rFonts w:ascii="Times New Roman" w:hAnsi="Times New Roman" w:cs="Times New Roman"/>
          <w:sz w:val="24"/>
          <w:szCs w:val="24"/>
        </w:rPr>
        <w:endnoteReference w:id="17"/>
      </w:r>
      <w:r w:rsidR="00632F5D" w:rsidRPr="005F7367">
        <w:rPr>
          <w:rFonts w:ascii="Times New Roman" w:hAnsi="Times New Roman" w:cs="Times New Roman"/>
          <w:sz w:val="24"/>
          <w:szCs w:val="24"/>
        </w:rPr>
        <w:t xml:space="preserve"> A further complication </w:t>
      </w:r>
      <w:r w:rsidR="003518E8" w:rsidRPr="005F7367">
        <w:rPr>
          <w:rFonts w:ascii="Times New Roman" w:hAnsi="Times New Roman" w:cs="Times New Roman"/>
          <w:sz w:val="24"/>
          <w:szCs w:val="24"/>
        </w:rPr>
        <w:t xml:space="preserve">is the fact that </w:t>
      </w:r>
      <w:r w:rsidR="003518E8" w:rsidRPr="005F7367">
        <w:rPr>
          <w:rFonts w:ascii="Times New Roman" w:hAnsi="Times New Roman" w:cs="Times New Roman"/>
          <w:sz w:val="24"/>
          <w:szCs w:val="24"/>
        </w:rPr>
        <w:lastRenderedPageBreak/>
        <w:t>significant</w:t>
      </w:r>
      <w:r w:rsidRPr="005F7367">
        <w:rPr>
          <w:rFonts w:ascii="Times New Roman" w:hAnsi="Times New Roman" w:cs="Times New Roman"/>
          <w:sz w:val="24"/>
          <w:szCs w:val="24"/>
        </w:rPr>
        <w:t xml:space="preserve"> greenhouse g</w:t>
      </w:r>
      <w:r w:rsidR="003518E8" w:rsidRPr="005F7367">
        <w:rPr>
          <w:rFonts w:ascii="Times New Roman" w:hAnsi="Times New Roman" w:cs="Times New Roman"/>
          <w:sz w:val="24"/>
          <w:szCs w:val="24"/>
        </w:rPr>
        <w:t>as emissions result from our</w:t>
      </w:r>
      <w:r w:rsidRPr="005F7367">
        <w:rPr>
          <w:rFonts w:ascii="Times New Roman" w:hAnsi="Times New Roman" w:cs="Times New Roman"/>
          <w:sz w:val="24"/>
          <w:szCs w:val="24"/>
        </w:rPr>
        <w:t xml:space="preserve"> </w:t>
      </w:r>
      <w:r w:rsidR="003518E8" w:rsidRPr="005F7367">
        <w:rPr>
          <w:rFonts w:ascii="Times New Roman" w:hAnsi="Times New Roman" w:cs="Times New Roman"/>
          <w:sz w:val="24"/>
          <w:szCs w:val="24"/>
        </w:rPr>
        <w:t xml:space="preserve">current agricultural practices—especially </w:t>
      </w:r>
      <w:r w:rsidRPr="005F7367">
        <w:rPr>
          <w:rFonts w:ascii="Times New Roman" w:hAnsi="Times New Roman" w:cs="Times New Roman"/>
          <w:sz w:val="24"/>
          <w:szCs w:val="24"/>
        </w:rPr>
        <w:t>meat production.</w:t>
      </w:r>
      <w:r w:rsidR="00D9298A" w:rsidRPr="005F7367">
        <w:rPr>
          <w:rStyle w:val="EndnoteReference"/>
          <w:rFonts w:ascii="Times New Roman" w:hAnsi="Times New Roman" w:cs="Times New Roman"/>
          <w:sz w:val="24"/>
          <w:szCs w:val="24"/>
        </w:rPr>
        <w:endnoteReference w:id="18"/>
      </w:r>
      <w:r w:rsidR="007C3379" w:rsidRPr="005F7367">
        <w:rPr>
          <w:rFonts w:ascii="Times New Roman" w:hAnsi="Times New Roman" w:cs="Times New Roman"/>
          <w:sz w:val="24"/>
          <w:szCs w:val="24"/>
        </w:rPr>
        <w:t xml:space="preserve"> </w:t>
      </w:r>
      <w:r w:rsidRPr="005F7367">
        <w:rPr>
          <w:rFonts w:ascii="Times New Roman" w:hAnsi="Times New Roman" w:cs="Times New Roman"/>
          <w:sz w:val="24"/>
          <w:szCs w:val="24"/>
        </w:rPr>
        <w:t>Consequently, efforts to increase food production</w:t>
      </w:r>
      <w:r w:rsidR="002F4C65" w:rsidRPr="005F7367">
        <w:rPr>
          <w:rFonts w:ascii="Times New Roman" w:hAnsi="Times New Roman" w:cs="Times New Roman"/>
          <w:sz w:val="24"/>
          <w:szCs w:val="24"/>
        </w:rPr>
        <w:t xml:space="preserve"> by means of standard agricultural practices </w:t>
      </w:r>
      <w:r w:rsidRPr="005F7367">
        <w:rPr>
          <w:rFonts w:ascii="Times New Roman" w:hAnsi="Times New Roman" w:cs="Times New Roman"/>
          <w:sz w:val="24"/>
          <w:szCs w:val="24"/>
        </w:rPr>
        <w:t>will</w:t>
      </w:r>
      <w:r w:rsidR="002F4C65" w:rsidRPr="005F7367">
        <w:rPr>
          <w:rFonts w:ascii="Times New Roman" w:hAnsi="Times New Roman" w:cs="Times New Roman"/>
          <w:sz w:val="24"/>
          <w:szCs w:val="24"/>
        </w:rPr>
        <w:t xml:space="preserve"> only accelerate cl</w:t>
      </w:r>
      <w:r w:rsidR="00EC0E0F" w:rsidRPr="005F7367">
        <w:rPr>
          <w:rFonts w:ascii="Times New Roman" w:hAnsi="Times New Roman" w:cs="Times New Roman"/>
          <w:sz w:val="24"/>
          <w:szCs w:val="24"/>
        </w:rPr>
        <w:t>imate change</w:t>
      </w:r>
      <w:r w:rsidR="003518E8" w:rsidRPr="005F7367">
        <w:rPr>
          <w:rFonts w:ascii="Times New Roman" w:hAnsi="Times New Roman" w:cs="Times New Roman"/>
          <w:sz w:val="24"/>
          <w:szCs w:val="24"/>
        </w:rPr>
        <w:t>.</w:t>
      </w:r>
      <w:r w:rsidR="008261CA" w:rsidRPr="005F7367">
        <w:rPr>
          <w:rStyle w:val="EndnoteReference"/>
          <w:rFonts w:ascii="Times New Roman" w:hAnsi="Times New Roman" w:cs="Times New Roman"/>
          <w:sz w:val="24"/>
          <w:szCs w:val="24"/>
        </w:rPr>
        <w:endnoteReference w:id="19"/>
      </w:r>
      <w:r w:rsidR="003518E8" w:rsidRPr="005F7367">
        <w:rPr>
          <w:rFonts w:ascii="Times New Roman" w:hAnsi="Times New Roman" w:cs="Times New Roman"/>
          <w:sz w:val="24"/>
          <w:szCs w:val="24"/>
        </w:rPr>
        <w:t xml:space="preserve"> It follows</w:t>
      </w:r>
      <w:r w:rsidRPr="005F7367">
        <w:rPr>
          <w:rFonts w:ascii="Times New Roman" w:hAnsi="Times New Roman" w:cs="Times New Roman"/>
          <w:sz w:val="24"/>
          <w:szCs w:val="24"/>
        </w:rPr>
        <w:t xml:space="preserve"> </w:t>
      </w:r>
      <w:r w:rsidR="003518E8" w:rsidRPr="005F7367">
        <w:rPr>
          <w:rFonts w:ascii="Times New Roman" w:hAnsi="Times New Roman" w:cs="Times New Roman"/>
          <w:sz w:val="24"/>
          <w:szCs w:val="24"/>
        </w:rPr>
        <w:t xml:space="preserve">that </w:t>
      </w:r>
      <w:r w:rsidRPr="005F7367">
        <w:rPr>
          <w:rFonts w:ascii="Times New Roman" w:hAnsi="Times New Roman" w:cs="Times New Roman"/>
          <w:sz w:val="24"/>
          <w:szCs w:val="24"/>
        </w:rPr>
        <w:t>our current agricultural system</w:t>
      </w:r>
      <w:r w:rsidR="00E909E8" w:rsidRPr="005F7367">
        <w:rPr>
          <w:rFonts w:ascii="Times New Roman" w:hAnsi="Times New Roman" w:cs="Times New Roman"/>
          <w:sz w:val="24"/>
          <w:szCs w:val="24"/>
        </w:rPr>
        <w:t>s</w:t>
      </w:r>
      <w:r w:rsidR="00EC0E0F" w:rsidRPr="005F7367">
        <w:rPr>
          <w:rFonts w:ascii="Times New Roman" w:hAnsi="Times New Roman" w:cs="Times New Roman"/>
          <w:sz w:val="24"/>
          <w:szCs w:val="24"/>
        </w:rPr>
        <w:t>, under conditions of climate change,</w:t>
      </w:r>
      <w:r w:rsidR="00E909E8" w:rsidRPr="005F7367">
        <w:rPr>
          <w:rFonts w:ascii="Times New Roman" w:hAnsi="Times New Roman" w:cs="Times New Roman"/>
          <w:sz w:val="24"/>
          <w:szCs w:val="24"/>
        </w:rPr>
        <w:t xml:space="preserve"> are</w:t>
      </w:r>
      <w:r w:rsidRPr="005F7367">
        <w:rPr>
          <w:rFonts w:ascii="Times New Roman" w:hAnsi="Times New Roman" w:cs="Times New Roman"/>
          <w:sz w:val="24"/>
          <w:szCs w:val="24"/>
        </w:rPr>
        <w:t xml:space="preserve"> incapable of meeting global food demands</w:t>
      </w:r>
      <w:r w:rsidR="00EC0E0F" w:rsidRPr="005F7367">
        <w:rPr>
          <w:rFonts w:ascii="Times New Roman" w:hAnsi="Times New Roman" w:cs="Times New Roman"/>
          <w:sz w:val="24"/>
          <w:szCs w:val="24"/>
        </w:rPr>
        <w:t xml:space="preserve"> projected for the next century</w:t>
      </w:r>
      <w:r w:rsidRPr="005F7367">
        <w:rPr>
          <w:rFonts w:ascii="Times New Roman" w:hAnsi="Times New Roman" w:cs="Times New Roman"/>
          <w:sz w:val="24"/>
          <w:szCs w:val="24"/>
        </w:rPr>
        <w:t>.</w:t>
      </w:r>
      <w:r w:rsidR="00EC0E0F" w:rsidRPr="005F7367">
        <w:rPr>
          <w:rFonts w:ascii="Times New Roman" w:hAnsi="Times New Roman" w:cs="Times New Roman"/>
          <w:sz w:val="24"/>
          <w:szCs w:val="24"/>
        </w:rPr>
        <w:t xml:space="preserve"> </w:t>
      </w:r>
      <w:r w:rsidRPr="005F7367">
        <w:rPr>
          <w:rFonts w:ascii="Times New Roman" w:hAnsi="Times New Roman" w:cs="Times New Roman"/>
          <w:sz w:val="24"/>
          <w:szCs w:val="24"/>
        </w:rPr>
        <w:t xml:space="preserve"> </w:t>
      </w:r>
      <w:r w:rsidR="00EC0E0F" w:rsidRPr="005F7367">
        <w:rPr>
          <w:rFonts w:ascii="Times New Roman" w:hAnsi="Times New Roman" w:cs="Times New Roman"/>
          <w:sz w:val="24"/>
          <w:szCs w:val="24"/>
        </w:rPr>
        <w:t>As global food stress mounts and environmental conditions deteriorate</w:t>
      </w:r>
      <w:r w:rsidR="005C45E9" w:rsidRPr="005F7367">
        <w:rPr>
          <w:rFonts w:ascii="Times New Roman" w:hAnsi="Times New Roman" w:cs="Times New Roman"/>
          <w:sz w:val="24"/>
          <w:szCs w:val="24"/>
        </w:rPr>
        <w:t>,</w:t>
      </w:r>
      <w:r w:rsidR="00EC0E0F" w:rsidRPr="005F7367">
        <w:rPr>
          <w:rFonts w:ascii="Times New Roman" w:hAnsi="Times New Roman" w:cs="Times New Roman"/>
          <w:sz w:val="24"/>
          <w:szCs w:val="24"/>
        </w:rPr>
        <w:t xml:space="preserve"> </w:t>
      </w:r>
      <w:r w:rsidR="005C45E9" w:rsidRPr="005F7367">
        <w:rPr>
          <w:rFonts w:ascii="Times New Roman" w:hAnsi="Times New Roman" w:cs="Times New Roman"/>
          <w:sz w:val="24"/>
          <w:szCs w:val="24"/>
        </w:rPr>
        <w:t xml:space="preserve">we should expect </w:t>
      </w:r>
      <w:r w:rsidR="00EC0E0F" w:rsidRPr="005F7367">
        <w:rPr>
          <w:rFonts w:ascii="Times New Roman" w:hAnsi="Times New Roman" w:cs="Times New Roman"/>
          <w:sz w:val="24"/>
          <w:szCs w:val="24"/>
        </w:rPr>
        <w:t xml:space="preserve">population migrations. </w:t>
      </w:r>
    </w:p>
    <w:p w:rsidR="00680CDF" w:rsidRPr="005F7367" w:rsidRDefault="00221505" w:rsidP="003C42F8">
      <w:pPr>
        <w:spacing w:line="480" w:lineRule="auto"/>
        <w:ind w:firstLine="720"/>
        <w:contextualSpacing/>
        <w:jc w:val="both"/>
        <w:rPr>
          <w:rFonts w:ascii="Times New Roman" w:hAnsi="Times New Roman" w:cs="Times New Roman"/>
          <w:sz w:val="24"/>
          <w:szCs w:val="24"/>
        </w:rPr>
      </w:pPr>
      <w:r w:rsidRPr="005F7367">
        <w:rPr>
          <w:rFonts w:ascii="Times New Roman" w:hAnsi="Times New Roman" w:cs="Times New Roman"/>
          <w:sz w:val="24"/>
          <w:szCs w:val="24"/>
        </w:rPr>
        <w:t xml:space="preserve">Estimates </w:t>
      </w:r>
      <w:r w:rsidR="009D47D8">
        <w:rPr>
          <w:rFonts w:ascii="Times New Roman" w:hAnsi="Times New Roman" w:cs="Times New Roman"/>
          <w:sz w:val="24"/>
          <w:szCs w:val="24"/>
        </w:rPr>
        <w:t>of how many people will be displaced in</w:t>
      </w:r>
      <w:r w:rsidR="00212593" w:rsidRPr="005F7367">
        <w:rPr>
          <w:rFonts w:ascii="Times New Roman" w:hAnsi="Times New Roman" w:cs="Times New Roman"/>
          <w:sz w:val="24"/>
          <w:szCs w:val="24"/>
        </w:rPr>
        <w:t xml:space="preserve"> coming decades</w:t>
      </w:r>
      <w:r w:rsidRPr="005F7367">
        <w:rPr>
          <w:rFonts w:ascii="Times New Roman" w:hAnsi="Times New Roman" w:cs="Times New Roman"/>
          <w:sz w:val="24"/>
          <w:szCs w:val="24"/>
        </w:rPr>
        <w:t xml:space="preserve"> vary</w:t>
      </w:r>
      <w:r w:rsidR="00AF55AB" w:rsidRPr="005F7367">
        <w:rPr>
          <w:rFonts w:ascii="Times New Roman" w:hAnsi="Times New Roman" w:cs="Times New Roman"/>
          <w:sz w:val="24"/>
          <w:szCs w:val="24"/>
        </w:rPr>
        <w:t>, but give</w:t>
      </w:r>
      <w:r w:rsidR="00602844" w:rsidRPr="005F7367">
        <w:rPr>
          <w:rFonts w:ascii="Times New Roman" w:hAnsi="Times New Roman" w:cs="Times New Roman"/>
          <w:sz w:val="24"/>
          <w:szCs w:val="24"/>
        </w:rPr>
        <w:t xml:space="preserve">n what we know about </w:t>
      </w:r>
      <w:r w:rsidR="00F27929" w:rsidRPr="005F7367">
        <w:rPr>
          <w:rFonts w:ascii="Times New Roman" w:hAnsi="Times New Roman" w:cs="Times New Roman"/>
          <w:sz w:val="24"/>
          <w:szCs w:val="24"/>
        </w:rPr>
        <w:t xml:space="preserve">the </w:t>
      </w:r>
      <w:r w:rsidR="00ED5675" w:rsidRPr="005F7367">
        <w:rPr>
          <w:rFonts w:ascii="Times New Roman" w:hAnsi="Times New Roman" w:cs="Times New Roman"/>
          <w:sz w:val="24"/>
          <w:szCs w:val="24"/>
        </w:rPr>
        <w:t>impact</w:t>
      </w:r>
      <w:r w:rsidR="00602844" w:rsidRPr="005F7367">
        <w:rPr>
          <w:rFonts w:ascii="Times New Roman" w:hAnsi="Times New Roman" w:cs="Times New Roman"/>
          <w:sz w:val="24"/>
          <w:szCs w:val="24"/>
        </w:rPr>
        <w:t>s</w:t>
      </w:r>
      <w:r w:rsidR="00ED5675" w:rsidRPr="005F7367">
        <w:rPr>
          <w:rFonts w:ascii="Times New Roman" w:hAnsi="Times New Roman" w:cs="Times New Roman"/>
          <w:sz w:val="24"/>
          <w:szCs w:val="24"/>
        </w:rPr>
        <w:t xml:space="preserve"> of climate change on low lyi</w:t>
      </w:r>
      <w:r w:rsidRPr="005F7367">
        <w:rPr>
          <w:rFonts w:ascii="Times New Roman" w:hAnsi="Times New Roman" w:cs="Times New Roman"/>
          <w:sz w:val="24"/>
          <w:szCs w:val="24"/>
        </w:rPr>
        <w:t>ng coastal regions</w:t>
      </w:r>
      <w:r w:rsidR="005C45E9" w:rsidRPr="005F7367">
        <w:rPr>
          <w:rFonts w:ascii="Times New Roman" w:hAnsi="Times New Roman" w:cs="Times New Roman"/>
          <w:sz w:val="24"/>
          <w:szCs w:val="24"/>
        </w:rPr>
        <w:t>,</w:t>
      </w:r>
      <w:r w:rsidR="0027090E">
        <w:rPr>
          <w:rFonts w:ascii="Times New Roman" w:hAnsi="Times New Roman" w:cs="Times New Roman"/>
          <w:sz w:val="24"/>
          <w:szCs w:val="24"/>
        </w:rPr>
        <w:t xml:space="preserve"> mass relocations</w:t>
      </w:r>
      <w:r w:rsidR="009D47D8">
        <w:rPr>
          <w:rFonts w:ascii="Times New Roman" w:hAnsi="Times New Roman" w:cs="Times New Roman"/>
          <w:sz w:val="24"/>
          <w:szCs w:val="24"/>
        </w:rPr>
        <w:t xml:space="preserve"> are inevitable</w:t>
      </w:r>
      <w:r w:rsidR="0082102A" w:rsidRPr="005F7367">
        <w:rPr>
          <w:rFonts w:ascii="Times New Roman" w:hAnsi="Times New Roman" w:cs="Times New Roman"/>
          <w:sz w:val="24"/>
          <w:szCs w:val="24"/>
        </w:rPr>
        <w:t xml:space="preserve">. </w:t>
      </w:r>
      <w:r w:rsidR="00AF55AB" w:rsidRPr="005F7367">
        <w:rPr>
          <w:rFonts w:ascii="Times New Roman" w:hAnsi="Times New Roman" w:cs="Times New Roman"/>
          <w:sz w:val="24"/>
          <w:szCs w:val="24"/>
        </w:rPr>
        <w:t>Indeed, there is evid</w:t>
      </w:r>
      <w:r w:rsidR="009D47D8">
        <w:rPr>
          <w:rFonts w:ascii="Times New Roman" w:hAnsi="Times New Roman" w:cs="Times New Roman"/>
          <w:sz w:val="24"/>
          <w:szCs w:val="24"/>
        </w:rPr>
        <w:t>ence that climate immigration</w:t>
      </w:r>
      <w:r w:rsidR="00D52B34" w:rsidRPr="005F7367">
        <w:rPr>
          <w:rFonts w:ascii="Times New Roman" w:hAnsi="Times New Roman" w:cs="Times New Roman"/>
          <w:sz w:val="24"/>
          <w:szCs w:val="24"/>
        </w:rPr>
        <w:t xml:space="preserve"> is already </w:t>
      </w:r>
      <w:r w:rsidR="00680CDF" w:rsidRPr="005F7367">
        <w:rPr>
          <w:rFonts w:ascii="Times New Roman" w:hAnsi="Times New Roman" w:cs="Times New Roman"/>
          <w:sz w:val="24"/>
          <w:szCs w:val="24"/>
        </w:rPr>
        <w:t>underway</w:t>
      </w:r>
      <w:r w:rsidR="00D52B34" w:rsidRPr="005F7367">
        <w:rPr>
          <w:rFonts w:ascii="Times New Roman" w:hAnsi="Times New Roman" w:cs="Times New Roman"/>
          <w:sz w:val="24"/>
          <w:szCs w:val="24"/>
        </w:rPr>
        <w:t xml:space="preserve"> in </w:t>
      </w:r>
      <w:r w:rsidR="00F27929" w:rsidRPr="005F7367">
        <w:rPr>
          <w:rFonts w:ascii="Times New Roman" w:hAnsi="Times New Roman" w:cs="Times New Roman"/>
          <w:sz w:val="24"/>
          <w:szCs w:val="24"/>
        </w:rPr>
        <w:t>low lyi</w:t>
      </w:r>
      <w:r w:rsidR="0020341C" w:rsidRPr="005F7367">
        <w:rPr>
          <w:rFonts w:ascii="Times New Roman" w:hAnsi="Times New Roman" w:cs="Times New Roman"/>
          <w:sz w:val="24"/>
          <w:szCs w:val="24"/>
        </w:rPr>
        <w:t>ng regions</w:t>
      </w:r>
      <w:r w:rsidR="00ED5675" w:rsidRPr="005F7367">
        <w:rPr>
          <w:rFonts w:ascii="Times New Roman" w:hAnsi="Times New Roman" w:cs="Times New Roman"/>
          <w:sz w:val="24"/>
          <w:szCs w:val="24"/>
        </w:rPr>
        <w:t xml:space="preserve"> imme</w:t>
      </w:r>
      <w:r w:rsidR="00E909E8" w:rsidRPr="005F7367">
        <w:rPr>
          <w:rFonts w:ascii="Times New Roman" w:hAnsi="Times New Roman" w:cs="Times New Roman"/>
          <w:sz w:val="24"/>
          <w:szCs w:val="24"/>
        </w:rPr>
        <w:t>diately vulnerable to rising oceans</w:t>
      </w:r>
      <w:r w:rsidR="0082102A" w:rsidRPr="005F7367">
        <w:rPr>
          <w:rFonts w:ascii="Times New Roman" w:hAnsi="Times New Roman" w:cs="Times New Roman"/>
          <w:sz w:val="24"/>
          <w:szCs w:val="24"/>
        </w:rPr>
        <w:t xml:space="preserve"> and storm surges</w:t>
      </w:r>
      <w:r w:rsidR="00D52B34" w:rsidRPr="005F7367">
        <w:rPr>
          <w:rFonts w:ascii="Times New Roman" w:hAnsi="Times New Roman" w:cs="Times New Roman"/>
          <w:sz w:val="24"/>
          <w:szCs w:val="24"/>
        </w:rPr>
        <w:t>.</w:t>
      </w:r>
      <w:r w:rsidR="003518E8" w:rsidRPr="005F7367">
        <w:rPr>
          <w:rStyle w:val="EndnoteReference"/>
          <w:rFonts w:ascii="Times New Roman" w:hAnsi="Times New Roman" w:cs="Times New Roman"/>
          <w:sz w:val="24"/>
          <w:szCs w:val="24"/>
        </w:rPr>
        <w:endnoteReference w:id="20"/>
      </w:r>
      <w:r w:rsidR="00D52B34" w:rsidRPr="005F7367">
        <w:rPr>
          <w:rFonts w:ascii="Times New Roman" w:hAnsi="Times New Roman" w:cs="Times New Roman"/>
          <w:sz w:val="24"/>
          <w:szCs w:val="24"/>
        </w:rPr>
        <w:t xml:space="preserve"> </w:t>
      </w:r>
      <w:r w:rsidR="00680CDF" w:rsidRPr="005F7367">
        <w:rPr>
          <w:rFonts w:ascii="Times New Roman" w:hAnsi="Times New Roman" w:cs="Times New Roman"/>
          <w:sz w:val="24"/>
          <w:szCs w:val="24"/>
        </w:rPr>
        <w:t>Increasingly desperate conditions</w:t>
      </w:r>
      <w:r w:rsidR="00680CDF" w:rsidRPr="005F7367" w:rsidDel="00680CDF">
        <w:rPr>
          <w:rFonts w:ascii="Times New Roman" w:hAnsi="Times New Roman" w:cs="Times New Roman"/>
          <w:sz w:val="24"/>
          <w:szCs w:val="24"/>
        </w:rPr>
        <w:t xml:space="preserve"> </w:t>
      </w:r>
      <w:r w:rsidR="00680CDF" w:rsidRPr="005F7367">
        <w:rPr>
          <w:rFonts w:ascii="Times New Roman" w:hAnsi="Times New Roman" w:cs="Times New Roman"/>
          <w:sz w:val="24"/>
          <w:szCs w:val="24"/>
        </w:rPr>
        <w:t xml:space="preserve">can change </w:t>
      </w:r>
      <w:r w:rsidR="00D52B34" w:rsidRPr="005F7367">
        <w:rPr>
          <w:rFonts w:ascii="Times New Roman" w:hAnsi="Times New Roman" w:cs="Times New Roman"/>
          <w:sz w:val="24"/>
          <w:szCs w:val="24"/>
        </w:rPr>
        <w:t xml:space="preserve">gradual migration </w:t>
      </w:r>
      <w:r w:rsidR="00680CDF" w:rsidRPr="005F7367">
        <w:rPr>
          <w:rFonts w:ascii="Times New Roman" w:hAnsi="Times New Roman" w:cs="Times New Roman"/>
          <w:sz w:val="24"/>
          <w:szCs w:val="24"/>
        </w:rPr>
        <w:t>to</w:t>
      </w:r>
      <w:r w:rsidR="00D52B34" w:rsidRPr="005F7367">
        <w:rPr>
          <w:rFonts w:ascii="Times New Roman" w:hAnsi="Times New Roman" w:cs="Times New Roman"/>
          <w:sz w:val="24"/>
          <w:szCs w:val="24"/>
        </w:rPr>
        <w:t xml:space="preserve"> </w:t>
      </w:r>
      <w:r w:rsidR="00680CDF" w:rsidRPr="005F7367">
        <w:rPr>
          <w:rFonts w:ascii="Times New Roman" w:hAnsi="Times New Roman" w:cs="Times New Roman"/>
          <w:sz w:val="24"/>
          <w:szCs w:val="24"/>
        </w:rPr>
        <w:t xml:space="preserve">a </w:t>
      </w:r>
      <w:r w:rsidR="0027090E">
        <w:rPr>
          <w:rFonts w:ascii="Times New Roman" w:hAnsi="Times New Roman" w:cs="Times New Roman"/>
          <w:sz w:val="24"/>
          <w:szCs w:val="24"/>
        </w:rPr>
        <w:t>refugee</w:t>
      </w:r>
      <w:r w:rsidR="00680CDF" w:rsidRPr="005F7367">
        <w:rPr>
          <w:rFonts w:ascii="Times New Roman" w:hAnsi="Times New Roman" w:cs="Times New Roman"/>
          <w:sz w:val="24"/>
          <w:szCs w:val="24"/>
        </w:rPr>
        <w:t xml:space="preserve"> crisis,</w:t>
      </w:r>
      <w:r w:rsidR="0054206E" w:rsidRPr="005F7367">
        <w:rPr>
          <w:rFonts w:ascii="Times New Roman" w:hAnsi="Times New Roman" w:cs="Times New Roman"/>
          <w:sz w:val="24"/>
          <w:szCs w:val="24"/>
        </w:rPr>
        <w:t xml:space="preserve"> </w:t>
      </w:r>
      <w:r w:rsidR="00680CDF" w:rsidRPr="005F7367">
        <w:rPr>
          <w:rFonts w:ascii="Times New Roman" w:hAnsi="Times New Roman" w:cs="Times New Roman"/>
          <w:sz w:val="24"/>
          <w:szCs w:val="24"/>
        </w:rPr>
        <w:t>with the political, social, and ethical issues that large groups of refugees are likely to face and to trigger</w:t>
      </w:r>
      <w:r w:rsidR="0054206E" w:rsidRPr="005F7367">
        <w:rPr>
          <w:rFonts w:ascii="Times New Roman" w:hAnsi="Times New Roman" w:cs="Times New Roman"/>
          <w:sz w:val="24"/>
          <w:szCs w:val="24"/>
        </w:rPr>
        <w:t>.</w:t>
      </w:r>
      <w:r w:rsidR="00EF50A0" w:rsidRPr="005F7367">
        <w:rPr>
          <w:rFonts w:ascii="Times New Roman" w:hAnsi="Times New Roman" w:cs="Times New Roman"/>
          <w:sz w:val="24"/>
          <w:szCs w:val="24"/>
        </w:rPr>
        <w:t xml:space="preserve"> </w:t>
      </w:r>
    </w:p>
    <w:p w:rsidR="00D27D7C" w:rsidRPr="005F7367" w:rsidRDefault="00680CDF" w:rsidP="003C42F8">
      <w:pPr>
        <w:spacing w:line="480" w:lineRule="auto"/>
        <w:ind w:firstLine="720"/>
        <w:contextualSpacing/>
        <w:jc w:val="both"/>
        <w:rPr>
          <w:rFonts w:ascii="Times New Roman" w:hAnsi="Times New Roman" w:cs="Times New Roman"/>
          <w:sz w:val="24"/>
          <w:szCs w:val="24"/>
        </w:rPr>
      </w:pPr>
      <w:r w:rsidRPr="005F7367">
        <w:rPr>
          <w:rFonts w:ascii="Times New Roman" w:hAnsi="Times New Roman" w:cs="Times New Roman"/>
          <w:sz w:val="24"/>
          <w:szCs w:val="24"/>
        </w:rPr>
        <w:t>E</w:t>
      </w:r>
      <w:r w:rsidR="00C22B83" w:rsidRPr="005F7367">
        <w:rPr>
          <w:rFonts w:ascii="Times New Roman" w:hAnsi="Times New Roman" w:cs="Times New Roman"/>
          <w:sz w:val="24"/>
          <w:szCs w:val="24"/>
        </w:rPr>
        <w:t>vidence suggests that c</w:t>
      </w:r>
      <w:r w:rsidR="00D52B34" w:rsidRPr="005F7367">
        <w:rPr>
          <w:rFonts w:ascii="Times New Roman" w:hAnsi="Times New Roman" w:cs="Times New Roman"/>
          <w:sz w:val="24"/>
          <w:szCs w:val="24"/>
        </w:rPr>
        <w:t xml:space="preserve">limate </w:t>
      </w:r>
      <w:r w:rsidR="00C22B83" w:rsidRPr="005F7367">
        <w:rPr>
          <w:rFonts w:ascii="Times New Roman" w:hAnsi="Times New Roman" w:cs="Times New Roman"/>
          <w:sz w:val="24"/>
          <w:szCs w:val="24"/>
        </w:rPr>
        <w:t xml:space="preserve">change </w:t>
      </w:r>
      <w:r w:rsidR="00D52B34" w:rsidRPr="005F7367">
        <w:rPr>
          <w:rFonts w:ascii="Times New Roman" w:hAnsi="Times New Roman" w:cs="Times New Roman"/>
          <w:sz w:val="24"/>
          <w:szCs w:val="24"/>
        </w:rPr>
        <w:t xml:space="preserve">was a contributing </w:t>
      </w:r>
      <w:r w:rsidR="003518E8" w:rsidRPr="005F7367">
        <w:rPr>
          <w:rFonts w:ascii="Times New Roman" w:hAnsi="Times New Roman" w:cs="Times New Roman"/>
          <w:sz w:val="24"/>
          <w:szCs w:val="24"/>
        </w:rPr>
        <w:t xml:space="preserve">factor in </w:t>
      </w:r>
      <w:r w:rsidR="0030011C" w:rsidRPr="005F7367">
        <w:rPr>
          <w:rFonts w:ascii="Times New Roman" w:hAnsi="Times New Roman" w:cs="Times New Roman"/>
          <w:sz w:val="24"/>
          <w:szCs w:val="24"/>
        </w:rPr>
        <w:t xml:space="preserve">the </w:t>
      </w:r>
      <w:r w:rsidR="003518E8" w:rsidRPr="005F7367">
        <w:rPr>
          <w:rFonts w:ascii="Times New Roman" w:hAnsi="Times New Roman" w:cs="Times New Roman"/>
          <w:sz w:val="24"/>
          <w:szCs w:val="24"/>
        </w:rPr>
        <w:t>outbreak of</w:t>
      </w:r>
      <w:r w:rsidR="00D52B34" w:rsidRPr="005F7367">
        <w:rPr>
          <w:rFonts w:ascii="Times New Roman" w:hAnsi="Times New Roman" w:cs="Times New Roman"/>
          <w:sz w:val="24"/>
          <w:szCs w:val="24"/>
        </w:rPr>
        <w:t xml:space="preserve"> the</w:t>
      </w:r>
      <w:r w:rsidR="00EF50A0" w:rsidRPr="005F7367">
        <w:rPr>
          <w:rFonts w:ascii="Times New Roman" w:hAnsi="Times New Roman" w:cs="Times New Roman"/>
          <w:sz w:val="24"/>
          <w:szCs w:val="24"/>
        </w:rPr>
        <w:t xml:space="preserve"> Syrian </w:t>
      </w:r>
      <w:r w:rsidR="00101EC4" w:rsidRPr="005F7367">
        <w:rPr>
          <w:rFonts w:ascii="Times New Roman" w:hAnsi="Times New Roman" w:cs="Times New Roman"/>
          <w:sz w:val="24"/>
          <w:szCs w:val="24"/>
        </w:rPr>
        <w:t>civil</w:t>
      </w:r>
      <w:r w:rsidR="00EC0E0F" w:rsidRPr="005F7367">
        <w:rPr>
          <w:rFonts w:ascii="Times New Roman" w:hAnsi="Times New Roman" w:cs="Times New Roman"/>
          <w:sz w:val="24"/>
          <w:szCs w:val="24"/>
        </w:rPr>
        <w:t xml:space="preserve"> war</w:t>
      </w:r>
      <w:r w:rsidR="00101EC4" w:rsidRPr="005F7367">
        <w:rPr>
          <w:rFonts w:ascii="Times New Roman" w:hAnsi="Times New Roman" w:cs="Times New Roman"/>
          <w:sz w:val="24"/>
          <w:szCs w:val="24"/>
        </w:rPr>
        <w:t xml:space="preserve">—and therefore </w:t>
      </w:r>
      <w:r w:rsidRPr="005F7367">
        <w:rPr>
          <w:rFonts w:ascii="Times New Roman" w:hAnsi="Times New Roman" w:cs="Times New Roman"/>
          <w:sz w:val="24"/>
          <w:szCs w:val="24"/>
        </w:rPr>
        <w:t xml:space="preserve">in </w:t>
      </w:r>
      <w:r w:rsidR="00F500E4" w:rsidRPr="005F7367">
        <w:rPr>
          <w:rFonts w:ascii="Times New Roman" w:hAnsi="Times New Roman" w:cs="Times New Roman"/>
          <w:sz w:val="24"/>
          <w:szCs w:val="24"/>
        </w:rPr>
        <w:t>Europe</w:t>
      </w:r>
      <w:r w:rsidR="0078231F" w:rsidRPr="005F7367">
        <w:rPr>
          <w:rFonts w:ascii="Times New Roman" w:hAnsi="Times New Roman" w:cs="Times New Roman"/>
          <w:sz w:val="24"/>
          <w:szCs w:val="24"/>
        </w:rPr>
        <w:t>’</w:t>
      </w:r>
      <w:r w:rsidR="00EC0E0F" w:rsidRPr="005F7367">
        <w:rPr>
          <w:rFonts w:ascii="Times New Roman" w:hAnsi="Times New Roman" w:cs="Times New Roman"/>
          <w:sz w:val="24"/>
          <w:szCs w:val="24"/>
        </w:rPr>
        <w:t>s subsequent refugee crisis</w:t>
      </w:r>
      <w:r w:rsidR="00EF50A0" w:rsidRPr="005F7367">
        <w:rPr>
          <w:rFonts w:ascii="Times New Roman" w:hAnsi="Times New Roman" w:cs="Times New Roman"/>
          <w:sz w:val="24"/>
          <w:szCs w:val="24"/>
        </w:rPr>
        <w:t>.</w:t>
      </w:r>
      <w:r w:rsidR="004D65A8" w:rsidRPr="005F7367">
        <w:rPr>
          <w:rStyle w:val="EndnoteReference"/>
          <w:rFonts w:ascii="Times New Roman" w:hAnsi="Times New Roman" w:cs="Times New Roman"/>
          <w:sz w:val="24"/>
          <w:szCs w:val="24"/>
        </w:rPr>
        <w:endnoteReference w:id="21"/>
      </w:r>
      <w:r w:rsidR="00EF50A0" w:rsidRPr="005F7367">
        <w:rPr>
          <w:rFonts w:ascii="Times New Roman" w:hAnsi="Times New Roman" w:cs="Times New Roman"/>
          <w:sz w:val="24"/>
          <w:szCs w:val="24"/>
        </w:rPr>
        <w:t xml:space="preserve"> </w:t>
      </w:r>
      <w:r w:rsidR="00EC0E0F" w:rsidRPr="005F7367">
        <w:rPr>
          <w:rFonts w:ascii="Times New Roman" w:hAnsi="Times New Roman" w:cs="Times New Roman"/>
          <w:sz w:val="24"/>
          <w:szCs w:val="24"/>
        </w:rPr>
        <w:t>As that refugee influx</w:t>
      </w:r>
      <w:r w:rsidR="00E761A2" w:rsidRPr="005F7367">
        <w:rPr>
          <w:rFonts w:ascii="Times New Roman" w:hAnsi="Times New Roman" w:cs="Times New Roman"/>
          <w:sz w:val="24"/>
          <w:szCs w:val="24"/>
        </w:rPr>
        <w:t xml:space="preserve"> illustrated, </w:t>
      </w:r>
      <w:r w:rsidR="00EC0E0F" w:rsidRPr="005F7367">
        <w:rPr>
          <w:rFonts w:ascii="Times New Roman" w:hAnsi="Times New Roman" w:cs="Times New Roman"/>
          <w:sz w:val="24"/>
          <w:szCs w:val="24"/>
        </w:rPr>
        <w:t xml:space="preserve">the </w:t>
      </w:r>
      <w:r w:rsidR="00C22B83" w:rsidRPr="005F7367">
        <w:rPr>
          <w:rFonts w:ascii="Times New Roman" w:hAnsi="Times New Roman" w:cs="Times New Roman"/>
          <w:sz w:val="24"/>
          <w:szCs w:val="24"/>
        </w:rPr>
        <w:t>destabilizing political impacts</w:t>
      </w:r>
      <w:r w:rsidR="00EC0E0F" w:rsidRPr="005F7367">
        <w:rPr>
          <w:rFonts w:ascii="Times New Roman" w:hAnsi="Times New Roman" w:cs="Times New Roman"/>
          <w:sz w:val="24"/>
          <w:szCs w:val="24"/>
        </w:rPr>
        <w:t xml:space="preserve"> of humanitarian cris</w:t>
      </w:r>
      <w:r w:rsidRPr="005F7367">
        <w:rPr>
          <w:rFonts w:ascii="Times New Roman" w:hAnsi="Times New Roman" w:cs="Times New Roman"/>
          <w:sz w:val="24"/>
          <w:szCs w:val="24"/>
        </w:rPr>
        <w:t>e</w:t>
      </w:r>
      <w:r w:rsidR="00EC0E0F" w:rsidRPr="005F7367">
        <w:rPr>
          <w:rFonts w:ascii="Times New Roman" w:hAnsi="Times New Roman" w:cs="Times New Roman"/>
          <w:sz w:val="24"/>
          <w:szCs w:val="24"/>
        </w:rPr>
        <w:t>s</w:t>
      </w:r>
      <w:r w:rsidR="000838F3" w:rsidRPr="005F7367">
        <w:rPr>
          <w:rFonts w:ascii="Times New Roman" w:hAnsi="Times New Roman" w:cs="Times New Roman"/>
          <w:sz w:val="24"/>
          <w:szCs w:val="24"/>
        </w:rPr>
        <w:t xml:space="preserve"> ar</w:t>
      </w:r>
      <w:r w:rsidR="00FC2BFE" w:rsidRPr="005F7367">
        <w:rPr>
          <w:rFonts w:ascii="Times New Roman" w:hAnsi="Times New Roman" w:cs="Times New Roman"/>
          <w:sz w:val="24"/>
          <w:szCs w:val="24"/>
        </w:rPr>
        <w:t>e</w:t>
      </w:r>
      <w:r w:rsidR="00602844" w:rsidRPr="005F7367">
        <w:rPr>
          <w:rFonts w:ascii="Times New Roman" w:hAnsi="Times New Roman" w:cs="Times New Roman"/>
          <w:sz w:val="24"/>
          <w:szCs w:val="24"/>
        </w:rPr>
        <w:t xml:space="preserve"> far reaching. In particular</w:t>
      </w:r>
      <w:r w:rsidR="00F832E5" w:rsidRPr="005F7367">
        <w:rPr>
          <w:rFonts w:ascii="Times New Roman" w:hAnsi="Times New Roman" w:cs="Times New Roman"/>
          <w:sz w:val="24"/>
          <w:szCs w:val="24"/>
        </w:rPr>
        <w:t>,</w:t>
      </w:r>
      <w:r w:rsidR="00602844" w:rsidRPr="005F7367">
        <w:rPr>
          <w:rFonts w:ascii="Times New Roman" w:hAnsi="Times New Roman" w:cs="Times New Roman"/>
          <w:sz w:val="24"/>
          <w:szCs w:val="24"/>
        </w:rPr>
        <w:t xml:space="preserve"> increased refugee</w:t>
      </w:r>
      <w:r w:rsidR="0002558C" w:rsidRPr="005F7367">
        <w:rPr>
          <w:rFonts w:ascii="Times New Roman" w:hAnsi="Times New Roman" w:cs="Times New Roman"/>
          <w:sz w:val="24"/>
          <w:szCs w:val="24"/>
        </w:rPr>
        <w:t xml:space="preserve"> influx</w:t>
      </w:r>
      <w:r w:rsidR="008F4141" w:rsidRPr="005F7367">
        <w:rPr>
          <w:rFonts w:ascii="Times New Roman" w:hAnsi="Times New Roman" w:cs="Times New Roman"/>
          <w:sz w:val="24"/>
          <w:szCs w:val="24"/>
        </w:rPr>
        <w:t xml:space="preserve"> to Euro</w:t>
      </w:r>
      <w:r w:rsidR="00F832E5" w:rsidRPr="005F7367">
        <w:rPr>
          <w:rFonts w:ascii="Times New Roman" w:hAnsi="Times New Roman" w:cs="Times New Roman"/>
          <w:sz w:val="24"/>
          <w:szCs w:val="24"/>
        </w:rPr>
        <w:t xml:space="preserve">pe and North America has </w:t>
      </w:r>
      <w:r w:rsidRPr="005F7367">
        <w:rPr>
          <w:rFonts w:ascii="Times New Roman" w:hAnsi="Times New Roman" w:cs="Times New Roman"/>
          <w:sz w:val="24"/>
          <w:szCs w:val="24"/>
        </w:rPr>
        <w:t>already inflamed xenophobia</w:t>
      </w:r>
      <w:r w:rsidR="00F500E4" w:rsidRPr="005F7367">
        <w:rPr>
          <w:rFonts w:ascii="Times New Roman" w:hAnsi="Times New Roman" w:cs="Times New Roman"/>
          <w:sz w:val="24"/>
          <w:szCs w:val="24"/>
        </w:rPr>
        <w:t xml:space="preserve"> among some</w:t>
      </w:r>
      <w:r w:rsidR="00F832E5" w:rsidRPr="005F7367">
        <w:rPr>
          <w:rFonts w:ascii="Times New Roman" w:hAnsi="Times New Roman" w:cs="Times New Roman"/>
          <w:sz w:val="24"/>
          <w:szCs w:val="24"/>
        </w:rPr>
        <w:t xml:space="preserve"> </w:t>
      </w:r>
      <w:r w:rsidR="00F500E4" w:rsidRPr="005F7367">
        <w:rPr>
          <w:rFonts w:ascii="Times New Roman" w:hAnsi="Times New Roman" w:cs="Times New Roman"/>
          <w:sz w:val="24"/>
          <w:szCs w:val="24"/>
        </w:rPr>
        <w:t>citizens</w:t>
      </w:r>
      <w:r w:rsidRPr="005F7367">
        <w:rPr>
          <w:rFonts w:ascii="Times New Roman" w:hAnsi="Times New Roman" w:cs="Times New Roman"/>
          <w:sz w:val="24"/>
          <w:szCs w:val="24"/>
        </w:rPr>
        <w:t>, and</w:t>
      </w:r>
      <w:r w:rsidR="00E761A2" w:rsidRPr="005F7367">
        <w:rPr>
          <w:rFonts w:ascii="Times New Roman" w:hAnsi="Times New Roman" w:cs="Times New Roman"/>
          <w:sz w:val="24"/>
          <w:szCs w:val="24"/>
        </w:rPr>
        <w:t xml:space="preserve"> </w:t>
      </w:r>
      <w:r w:rsidR="00602844" w:rsidRPr="005F7367">
        <w:rPr>
          <w:rFonts w:ascii="Times New Roman" w:hAnsi="Times New Roman" w:cs="Times New Roman"/>
          <w:sz w:val="24"/>
          <w:szCs w:val="24"/>
        </w:rPr>
        <w:t>cont</w:t>
      </w:r>
      <w:r w:rsidR="0078231F" w:rsidRPr="005F7367">
        <w:rPr>
          <w:rFonts w:ascii="Times New Roman" w:hAnsi="Times New Roman" w:cs="Times New Roman"/>
          <w:sz w:val="24"/>
          <w:szCs w:val="24"/>
        </w:rPr>
        <w:t>ribut</w:t>
      </w:r>
      <w:r w:rsidR="00F7092B" w:rsidRPr="005F7367">
        <w:rPr>
          <w:rFonts w:ascii="Times New Roman" w:hAnsi="Times New Roman" w:cs="Times New Roman"/>
          <w:sz w:val="24"/>
          <w:szCs w:val="24"/>
        </w:rPr>
        <w:t>ed</w:t>
      </w:r>
      <w:r w:rsidR="0078231F" w:rsidRPr="005F7367">
        <w:rPr>
          <w:rFonts w:ascii="Times New Roman" w:hAnsi="Times New Roman" w:cs="Times New Roman"/>
          <w:sz w:val="24"/>
          <w:szCs w:val="24"/>
        </w:rPr>
        <w:t xml:space="preserve"> to a trend</w:t>
      </w:r>
      <w:r w:rsidR="00E761A2" w:rsidRPr="005F7367">
        <w:rPr>
          <w:rFonts w:ascii="Times New Roman" w:hAnsi="Times New Roman" w:cs="Times New Roman"/>
          <w:sz w:val="24"/>
          <w:szCs w:val="24"/>
        </w:rPr>
        <w:t xml:space="preserve"> i</w:t>
      </w:r>
      <w:r w:rsidR="0002558C" w:rsidRPr="005F7367">
        <w:rPr>
          <w:rFonts w:ascii="Times New Roman" w:hAnsi="Times New Roman" w:cs="Times New Roman"/>
          <w:sz w:val="24"/>
          <w:szCs w:val="24"/>
        </w:rPr>
        <w:t xml:space="preserve">n </w:t>
      </w:r>
      <w:r w:rsidR="00F500E4" w:rsidRPr="005F7367">
        <w:rPr>
          <w:rFonts w:ascii="Times New Roman" w:hAnsi="Times New Roman" w:cs="Times New Roman"/>
          <w:sz w:val="24"/>
          <w:szCs w:val="24"/>
        </w:rPr>
        <w:t>nationalistic</w:t>
      </w:r>
      <w:r w:rsidR="0002558C" w:rsidRPr="005F7367">
        <w:rPr>
          <w:rFonts w:ascii="Times New Roman" w:hAnsi="Times New Roman" w:cs="Times New Roman"/>
          <w:sz w:val="24"/>
          <w:szCs w:val="24"/>
        </w:rPr>
        <w:t xml:space="preserve"> political movements</w:t>
      </w:r>
      <w:r w:rsidR="009D5A6C" w:rsidRPr="005F7367">
        <w:rPr>
          <w:rFonts w:ascii="Times New Roman" w:hAnsi="Times New Roman" w:cs="Times New Roman"/>
          <w:sz w:val="24"/>
          <w:szCs w:val="24"/>
        </w:rPr>
        <w:t xml:space="preserve"> not seen to this degree</w:t>
      </w:r>
      <w:r w:rsidR="0082102A" w:rsidRPr="005F7367">
        <w:rPr>
          <w:rFonts w:ascii="Times New Roman" w:hAnsi="Times New Roman" w:cs="Times New Roman"/>
          <w:sz w:val="24"/>
          <w:szCs w:val="24"/>
        </w:rPr>
        <w:t xml:space="preserve"> since the first half</w:t>
      </w:r>
      <w:r w:rsidR="009D5A6C" w:rsidRPr="005F7367">
        <w:rPr>
          <w:rFonts w:ascii="Times New Roman" w:hAnsi="Times New Roman" w:cs="Times New Roman"/>
          <w:sz w:val="24"/>
          <w:szCs w:val="24"/>
        </w:rPr>
        <w:t xml:space="preserve"> of the 20</w:t>
      </w:r>
      <w:r w:rsidR="009D5A6C" w:rsidRPr="005F7367">
        <w:rPr>
          <w:rFonts w:ascii="Times New Roman" w:hAnsi="Times New Roman" w:cs="Times New Roman"/>
          <w:sz w:val="24"/>
          <w:szCs w:val="24"/>
          <w:vertAlign w:val="superscript"/>
        </w:rPr>
        <w:t>th</w:t>
      </w:r>
      <w:r w:rsidR="009D5A6C" w:rsidRPr="005F7367">
        <w:rPr>
          <w:rFonts w:ascii="Times New Roman" w:hAnsi="Times New Roman" w:cs="Times New Roman"/>
          <w:sz w:val="24"/>
          <w:szCs w:val="24"/>
        </w:rPr>
        <w:t xml:space="preserve"> century</w:t>
      </w:r>
      <w:r w:rsidR="00602844" w:rsidRPr="005F7367">
        <w:rPr>
          <w:rFonts w:ascii="Times New Roman" w:hAnsi="Times New Roman" w:cs="Times New Roman"/>
          <w:sz w:val="24"/>
          <w:szCs w:val="24"/>
        </w:rPr>
        <w:t>.</w:t>
      </w:r>
      <w:r w:rsidR="00E97124" w:rsidRPr="005F7367">
        <w:rPr>
          <w:rStyle w:val="EndnoteReference"/>
          <w:rFonts w:ascii="Times New Roman" w:hAnsi="Times New Roman" w:cs="Times New Roman"/>
          <w:sz w:val="24"/>
          <w:szCs w:val="24"/>
        </w:rPr>
        <w:endnoteReference w:id="22"/>
      </w:r>
      <w:r w:rsidR="00E97124" w:rsidRPr="005F7367">
        <w:rPr>
          <w:rFonts w:ascii="Times New Roman" w:hAnsi="Times New Roman" w:cs="Times New Roman"/>
          <w:sz w:val="24"/>
          <w:szCs w:val="24"/>
        </w:rPr>
        <w:t xml:space="preserve"> History teaches us that cultural displacement increases the risk of genocidal violence in its physical form.</w:t>
      </w:r>
      <w:r w:rsidR="00E97124" w:rsidRPr="005F7367">
        <w:rPr>
          <w:rStyle w:val="EndnoteReference"/>
          <w:rFonts w:ascii="Times New Roman" w:hAnsi="Times New Roman" w:cs="Times New Roman"/>
          <w:sz w:val="24"/>
          <w:szCs w:val="24"/>
        </w:rPr>
        <w:endnoteReference w:id="23"/>
      </w:r>
      <w:r w:rsidR="00E97124" w:rsidRPr="005F7367">
        <w:rPr>
          <w:rFonts w:ascii="Times New Roman" w:hAnsi="Times New Roman" w:cs="Times New Roman"/>
          <w:sz w:val="24"/>
          <w:szCs w:val="24"/>
        </w:rPr>
        <w:t xml:space="preserve">  In turn, nationalistic isolationism, and violence, make addressing climate change all the more difficult.</w:t>
      </w:r>
      <w:r w:rsidR="0030011C" w:rsidRPr="005F7367">
        <w:rPr>
          <w:rStyle w:val="EndnoteReference"/>
          <w:rFonts w:ascii="Times New Roman" w:hAnsi="Times New Roman" w:cs="Times New Roman"/>
          <w:sz w:val="24"/>
          <w:szCs w:val="24"/>
        </w:rPr>
        <w:endnoteReference w:id="24"/>
      </w:r>
      <w:r w:rsidR="00602844" w:rsidRPr="005F7367">
        <w:rPr>
          <w:rFonts w:ascii="Times New Roman" w:hAnsi="Times New Roman" w:cs="Times New Roman"/>
          <w:sz w:val="24"/>
          <w:szCs w:val="24"/>
        </w:rPr>
        <w:t xml:space="preserve"> </w:t>
      </w:r>
    </w:p>
    <w:p w:rsidR="00B4422F" w:rsidRPr="005F7367" w:rsidRDefault="0082102A" w:rsidP="003C42F8">
      <w:pPr>
        <w:spacing w:line="480" w:lineRule="auto"/>
        <w:ind w:firstLine="720"/>
        <w:contextualSpacing/>
        <w:jc w:val="both"/>
        <w:rPr>
          <w:rFonts w:ascii="Times New Roman" w:hAnsi="Times New Roman" w:cs="Times New Roman"/>
          <w:sz w:val="24"/>
          <w:szCs w:val="24"/>
        </w:rPr>
      </w:pPr>
      <w:r w:rsidRPr="005F7367">
        <w:rPr>
          <w:rFonts w:ascii="Times New Roman" w:hAnsi="Times New Roman" w:cs="Times New Roman"/>
          <w:sz w:val="24"/>
          <w:szCs w:val="24"/>
        </w:rPr>
        <w:t>So far</w:t>
      </w:r>
      <w:r w:rsidR="00F7092B" w:rsidRPr="005F7367">
        <w:rPr>
          <w:rFonts w:ascii="Times New Roman" w:hAnsi="Times New Roman" w:cs="Times New Roman"/>
          <w:sz w:val="24"/>
          <w:szCs w:val="24"/>
        </w:rPr>
        <w:t>,</w:t>
      </w:r>
      <w:r w:rsidRPr="005F7367">
        <w:rPr>
          <w:rFonts w:ascii="Times New Roman" w:hAnsi="Times New Roman" w:cs="Times New Roman"/>
          <w:sz w:val="24"/>
          <w:szCs w:val="24"/>
        </w:rPr>
        <w:t xml:space="preserve"> </w:t>
      </w:r>
      <w:r w:rsidR="003023C0" w:rsidRPr="005F7367">
        <w:rPr>
          <w:rFonts w:ascii="Times New Roman" w:hAnsi="Times New Roman" w:cs="Times New Roman"/>
          <w:sz w:val="24"/>
          <w:szCs w:val="24"/>
        </w:rPr>
        <w:t>much of what</w:t>
      </w:r>
      <w:r w:rsidRPr="005F7367">
        <w:rPr>
          <w:rFonts w:ascii="Times New Roman" w:hAnsi="Times New Roman" w:cs="Times New Roman"/>
          <w:sz w:val="24"/>
          <w:szCs w:val="24"/>
        </w:rPr>
        <w:t xml:space="preserve"> </w:t>
      </w:r>
      <w:r w:rsidR="00F7092B" w:rsidRPr="005F7367">
        <w:rPr>
          <w:rFonts w:ascii="Times New Roman" w:hAnsi="Times New Roman" w:cs="Times New Roman"/>
          <w:sz w:val="24"/>
          <w:szCs w:val="24"/>
        </w:rPr>
        <w:t>I have recounted can</w:t>
      </w:r>
      <w:r w:rsidR="00EC0E0F" w:rsidRPr="005F7367">
        <w:rPr>
          <w:rFonts w:ascii="Times New Roman" w:hAnsi="Times New Roman" w:cs="Times New Roman"/>
          <w:sz w:val="24"/>
          <w:szCs w:val="24"/>
        </w:rPr>
        <w:t xml:space="preserve"> be anticipated</w:t>
      </w:r>
      <w:r w:rsidRPr="005F7367">
        <w:rPr>
          <w:rFonts w:ascii="Times New Roman" w:hAnsi="Times New Roman" w:cs="Times New Roman"/>
          <w:sz w:val="24"/>
          <w:szCs w:val="24"/>
        </w:rPr>
        <w:t xml:space="preserve"> under the </w:t>
      </w:r>
      <w:r w:rsidR="00C4707D" w:rsidRPr="005F7367">
        <w:rPr>
          <w:rFonts w:ascii="Times New Roman" w:hAnsi="Times New Roman" w:cs="Times New Roman"/>
          <w:sz w:val="24"/>
          <w:szCs w:val="24"/>
        </w:rPr>
        <w:t xml:space="preserve">near </w:t>
      </w:r>
      <w:r w:rsidRPr="005F7367">
        <w:rPr>
          <w:rFonts w:ascii="Times New Roman" w:hAnsi="Times New Roman" w:cs="Times New Roman"/>
          <w:sz w:val="24"/>
          <w:szCs w:val="24"/>
        </w:rPr>
        <w:t>best case scenario</w:t>
      </w:r>
      <w:r w:rsidR="00C4707D" w:rsidRPr="005F7367">
        <w:rPr>
          <w:rFonts w:ascii="Times New Roman" w:hAnsi="Times New Roman" w:cs="Times New Roman"/>
          <w:sz w:val="24"/>
          <w:szCs w:val="24"/>
        </w:rPr>
        <w:t xml:space="preserve"> of holding warming to no more than </w:t>
      </w:r>
      <w:r w:rsidRPr="005F7367">
        <w:rPr>
          <w:rFonts w:ascii="Times New Roman" w:hAnsi="Times New Roman" w:cs="Times New Roman"/>
          <w:sz w:val="24"/>
          <w:szCs w:val="24"/>
        </w:rPr>
        <w:t>2 degrees Celsius</w:t>
      </w:r>
      <w:r w:rsidR="00C4707D" w:rsidRPr="005F7367">
        <w:rPr>
          <w:rFonts w:ascii="Times New Roman" w:hAnsi="Times New Roman" w:cs="Times New Roman"/>
          <w:sz w:val="24"/>
          <w:szCs w:val="24"/>
        </w:rPr>
        <w:t xml:space="preserve"> above preindustrial temperatures</w:t>
      </w:r>
      <w:r w:rsidR="00EC0E0F" w:rsidRPr="005F7367">
        <w:rPr>
          <w:rFonts w:ascii="Times New Roman" w:hAnsi="Times New Roman" w:cs="Times New Roman"/>
          <w:sz w:val="24"/>
          <w:szCs w:val="24"/>
        </w:rPr>
        <w:t>.</w:t>
      </w:r>
      <w:r w:rsidR="003023C0" w:rsidRPr="005F7367">
        <w:rPr>
          <w:rFonts w:ascii="Times New Roman" w:hAnsi="Times New Roman" w:cs="Times New Roman"/>
          <w:sz w:val="24"/>
          <w:szCs w:val="24"/>
        </w:rPr>
        <w:t xml:space="preserve"> </w:t>
      </w:r>
      <w:r w:rsidR="00F7092B" w:rsidRPr="005F7367">
        <w:rPr>
          <w:rFonts w:ascii="Times New Roman" w:hAnsi="Times New Roman" w:cs="Times New Roman"/>
          <w:sz w:val="24"/>
          <w:szCs w:val="24"/>
        </w:rPr>
        <w:t>We must therefore</w:t>
      </w:r>
      <w:r w:rsidR="006B1143" w:rsidRPr="005F7367">
        <w:rPr>
          <w:rFonts w:ascii="Times New Roman" w:hAnsi="Times New Roman" w:cs="Times New Roman"/>
          <w:sz w:val="24"/>
          <w:szCs w:val="24"/>
        </w:rPr>
        <w:t xml:space="preserve"> acknowledge that successfully r</w:t>
      </w:r>
      <w:r w:rsidR="0027090E">
        <w:rPr>
          <w:rFonts w:ascii="Times New Roman" w:hAnsi="Times New Roman" w:cs="Times New Roman"/>
          <w:sz w:val="24"/>
          <w:szCs w:val="24"/>
        </w:rPr>
        <w:t>esponding to global warming at this point</w:t>
      </w:r>
      <w:r w:rsidR="006B1143" w:rsidRPr="005F7367">
        <w:rPr>
          <w:rFonts w:ascii="Times New Roman" w:hAnsi="Times New Roman" w:cs="Times New Roman"/>
          <w:sz w:val="24"/>
          <w:szCs w:val="24"/>
        </w:rPr>
        <w:t xml:space="preserve"> still represent </w:t>
      </w:r>
      <w:r w:rsidR="006B1143" w:rsidRPr="005F7367">
        <w:rPr>
          <w:rFonts w:ascii="Times New Roman" w:hAnsi="Times New Roman" w:cs="Times New Roman"/>
          <w:sz w:val="24"/>
          <w:szCs w:val="24"/>
        </w:rPr>
        <w:lastRenderedPageBreak/>
        <w:t>a moral failure on the</w:t>
      </w:r>
      <w:r w:rsidR="0027090E">
        <w:rPr>
          <w:rFonts w:ascii="Times New Roman" w:hAnsi="Times New Roman" w:cs="Times New Roman"/>
          <w:sz w:val="24"/>
          <w:szCs w:val="24"/>
        </w:rPr>
        <w:t xml:space="preserve"> part of world leaders who have </w:t>
      </w:r>
      <w:r w:rsidR="00F7092B" w:rsidRPr="005F7367">
        <w:rPr>
          <w:rFonts w:ascii="Times New Roman" w:hAnsi="Times New Roman" w:cs="Times New Roman"/>
          <w:sz w:val="24"/>
          <w:szCs w:val="24"/>
        </w:rPr>
        <w:t xml:space="preserve">actively </w:t>
      </w:r>
      <w:r w:rsidR="006B1143" w:rsidRPr="005F7367">
        <w:rPr>
          <w:rFonts w:ascii="Times New Roman" w:hAnsi="Times New Roman" w:cs="Times New Roman"/>
          <w:sz w:val="24"/>
          <w:szCs w:val="24"/>
        </w:rPr>
        <w:t>neglect</w:t>
      </w:r>
      <w:r w:rsidR="00F7092B" w:rsidRPr="005F7367">
        <w:rPr>
          <w:rFonts w:ascii="Times New Roman" w:hAnsi="Times New Roman" w:cs="Times New Roman"/>
          <w:sz w:val="24"/>
          <w:szCs w:val="24"/>
        </w:rPr>
        <w:t>ing</w:t>
      </w:r>
      <w:r w:rsidR="0027090E">
        <w:rPr>
          <w:rFonts w:ascii="Times New Roman" w:hAnsi="Times New Roman" w:cs="Times New Roman"/>
          <w:sz w:val="24"/>
          <w:szCs w:val="24"/>
        </w:rPr>
        <w:t xml:space="preserve"> the problem for so long—despite </w:t>
      </w:r>
      <w:r w:rsidR="006B1143" w:rsidRPr="005F7367">
        <w:rPr>
          <w:rFonts w:ascii="Times New Roman" w:hAnsi="Times New Roman" w:cs="Times New Roman"/>
          <w:sz w:val="24"/>
          <w:szCs w:val="24"/>
        </w:rPr>
        <w:t>half a century</w:t>
      </w:r>
      <w:r w:rsidR="0027090E">
        <w:rPr>
          <w:rFonts w:ascii="Times New Roman" w:hAnsi="Times New Roman" w:cs="Times New Roman"/>
          <w:sz w:val="24"/>
          <w:szCs w:val="24"/>
        </w:rPr>
        <w:t xml:space="preserve"> of warnings</w:t>
      </w:r>
      <w:r w:rsidR="006B1143" w:rsidRPr="005F7367">
        <w:rPr>
          <w:rFonts w:ascii="Times New Roman" w:hAnsi="Times New Roman" w:cs="Times New Roman"/>
          <w:sz w:val="24"/>
          <w:szCs w:val="24"/>
        </w:rPr>
        <w:t>.</w:t>
      </w:r>
      <w:r w:rsidR="006B1143" w:rsidRPr="005F7367">
        <w:rPr>
          <w:rStyle w:val="EndnoteReference"/>
          <w:rFonts w:ascii="Times New Roman" w:hAnsi="Times New Roman" w:cs="Times New Roman"/>
          <w:sz w:val="24"/>
          <w:szCs w:val="24"/>
        </w:rPr>
        <w:endnoteReference w:id="25"/>
      </w:r>
      <w:r w:rsidR="00D27D7C" w:rsidRPr="005F7367">
        <w:rPr>
          <w:rFonts w:ascii="Times New Roman" w:hAnsi="Times New Roman" w:cs="Times New Roman"/>
          <w:sz w:val="24"/>
          <w:szCs w:val="24"/>
        </w:rPr>
        <w:t xml:space="preserve"> </w:t>
      </w:r>
      <w:r w:rsidR="00F7092B" w:rsidRPr="005F7367">
        <w:rPr>
          <w:rFonts w:ascii="Times New Roman" w:hAnsi="Times New Roman" w:cs="Times New Roman"/>
          <w:sz w:val="24"/>
          <w:szCs w:val="24"/>
        </w:rPr>
        <w:t>T</w:t>
      </w:r>
      <w:r w:rsidR="00713949" w:rsidRPr="005F7367">
        <w:rPr>
          <w:rFonts w:ascii="Times New Roman" w:hAnsi="Times New Roman" w:cs="Times New Roman"/>
          <w:sz w:val="24"/>
          <w:szCs w:val="24"/>
        </w:rPr>
        <w:t>he 2015</w:t>
      </w:r>
      <w:r w:rsidR="00BB5837" w:rsidRPr="005F7367">
        <w:rPr>
          <w:rFonts w:ascii="Times New Roman" w:hAnsi="Times New Roman" w:cs="Times New Roman"/>
          <w:sz w:val="24"/>
          <w:szCs w:val="24"/>
        </w:rPr>
        <w:t xml:space="preserve"> Paris accord represents </w:t>
      </w:r>
      <w:r w:rsidR="00713949" w:rsidRPr="005F7367">
        <w:rPr>
          <w:rFonts w:ascii="Times New Roman" w:hAnsi="Times New Roman" w:cs="Times New Roman"/>
          <w:sz w:val="24"/>
          <w:szCs w:val="24"/>
        </w:rPr>
        <w:t xml:space="preserve">tentative </w:t>
      </w:r>
      <w:r w:rsidR="00BB5837" w:rsidRPr="005F7367">
        <w:rPr>
          <w:rFonts w:ascii="Times New Roman" w:hAnsi="Times New Roman" w:cs="Times New Roman"/>
          <w:sz w:val="24"/>
          <w:szCs w:val="24"/>
        </w:rPr>
        <w:t xml:space="preserve">progress. </w:t>
      </w:r>
      <w:r w:rsidR="00A05CB9" w:rsidRPr="005F7367">
        <w:rPr>
          <w:rFonts w:ascii="Times New Roman" w:hAnsi="Times New Roman" w:cs="Times New Roman"/>
          <w:sz w:val="24"/>
          <w:szCs w:val="24"/>
        </w:rPr>
        <w:t>However, u</w:t>
      </w:r>
      <w:r w:rsidR="00C22B83" w:rsidRPr="005F7367">
        <w:rPr>
          <w:rFonts w:ascii="Times New Roman" w:hAnsi="Times New Roman" w:cs="Times New Roman"/>
          <w:sz w:val="24"/>
          <w:szCs w:val="24"/>
        </w:rPr>
        <w:t xml:space="preserve">nder current Paris accord </w:t>
      </w:r>
      <w:r w:rsidR="001973C4" w:rsidRPr="005F7367">
        <w:rPr>
          <w:rFonts w:ascii="Times New Roman" w:hAnsi="Times New Roman" w:cs="Times New Roman"/>
          <w:sz w:val="24"/>
          <w:szCs w:val="24"/>
        </w:rPr>
        <w:t>commitments, if all nations</w:t>
      </w:r>
      <w:r w:rsidR="00C22B83" w:rsidRPr="005F7367">
        <w:rPr>
          <w:rFonts w:ascii="Times New Roman" w:hAnsi="Times New Roman" w:cs="Times New Roman"/>
          <w:sz w:val="24"/>
          <w:szCs w:val="24"/>
        </w:rPr>
        <w:t xml:space="preserve"> </w:t>
      </w:r>
      <w:r w:rsidR="00D90348" w:rsidRPr="005F7367">
        <w:rPr>
          <w:rFonts w:ascii="Times New Roman" w:hAnsi="Times New Roman" w:cs="Times New Roman"/>
          <w:sz w:val="24"/>
          <w:szCs w:val="24"/>
        </w:rPr>
        <w:t>successfully reach their voluntary goals, the w</w:t>
      </w:r>
      <w:r w:rsidR="00E909E8" w:rsidRPr="005F7367">
        <w:rPr>
          <w:rFonts w:ascii="Times New Roman" w:hAnsi="Times New Roman" w:cs="Times New Roman"/>
          <w:sz w:val="24"/>
          <w:szCs w:val="24"/>
        </w:rPr>
        <w:t>orld will</w:t>
      </w:r>
      <w:r w:rsidR="00A05CB9" w:rsidRPr="005F7367">
        <w:rPr>
          <w:rFonts w:ascii="Times New Roman" w:hAnsi="Times New Roman" w:cs="Times New Roman"/>
          <w:sz w:val="24"/>
          <w:szCs w:val="24"/>
        </w:rPr>
        <w:t xml:space="preserve"> s</w:t>
      </w:r>
      <w:r w:rsidR="00C22B83" w:rsidRPr="005F7367">
        <w:rPr>
          <w:rFonts w:ascii="Times New Roman" w:hAnsi="Times New Roman" w:cs="Times New Roman"/>
          <w:sz w:val="24"/>
          <w:szCs w:val="24"/>
        </w:rPr>
        <w:t xml:space="preserve">till warm </w:t>
      </w:r>
      <w:r w:rsidR="001973C4" w:rsidRPr="005F7367">
        <w:rPr>
          <w:rFonts w:ascii="Times New Roman" w:hAnsi="Times New Roman" w:cs="Times New Roman"/>
          <w:sz w:val="24"/>
          <w:szCs w:val="24"/>
        </w:rPr>
        <w:t xml:space="preserve">by </w:t>
      </w:r>
      <w:r w:rsidR="00C22B83" w:rsidRPr="005F7367">
        <w:rPr>
          <w:rFonts w:ascii="Times New Roman" w:hAnsi="Times New Roman" w:cs="Times New Roman"/>
          <w:sz w:val="24"/>
          <w:szCs w:val="24"/>
        </w:rPr>
        <w:t>approximately 3</w:t>
      </w:r>
      <w:r w:rsidR="005A3540" w:rsidRPr="005F7367">
        <w:rPr>
          <w:rFonts w:ascii="Times New Roman" w:hAnsi="Times New Roman" w:cs="Times New Roman"/>
          <w:sz w:val="24"/>
          <w:szCs w:val="24"/>
        </w:rPr>
        <w:t xml:space="preserve"> degrees Celsius</w:t>
      </w:r>
      <w:r w:rsidR="00C22B83" w:rsidRPr="005F7367">
        <w:rPr>
          <w:rFonts w:ascii="Times New Roman" w:hAnsi="Times New Roman" w:cs="Times New Roman"/>
          <w:sz w:val="24"/>
          <w:szCs w:val="24"/>
        </w:rPr>
        <w:t xml:space="preserve"> (</w:t>
      </w:r>
      <w:r w:rsidR="005A3540" w:rsidRPr="005F7367">
        <w:rPr>
          <w:rFonts w:ascii="Times New Roman" w:hAnsi="Times New Roman" w:cs="Times New Roman"/>
          <w:sz w:val="24"/>
          <w:szCs w:val="24"/>
        </w:rPr>
        <w:t xml:space="preserve">5.4 degrees F) </w:t>
      </w:r>
      <w:r w:rsidR="00D90348" w:rsidRPr="005F7367">
        <w:rPr>
          <w:rFonts w:ascii="Times New Roman" w:hAnsi="Times New Roman" w:cs="Times New Roman"/>
          <w:sz w:val="24"/>
          <w:szCs w:val="24"/>
        </w:rPr>
        <w:t xml:space="preserve">above </w:t>
      </w:r>
      <w:r w:rsidR="00A05CB9" w:rsidRPr="005F7367">
        <w:rPr>
          <w:rFonts w:ascii="Times New Roman" w:hAnsi="Times New Roman" w:cs="Times New Roman"/>
          <w:sz w:val="24"/>
          <w:szCs w:val="24"/>
        </w:rPr>
        <w:t xml:space="preserve">the </w:t>
      </w:r>
      <w:r w:rsidR="00D90348" w:rsidRPr="005F7367">
        <w:rPr>
          <w:rFonts w:ascii="Times New Roman" w:hAnsi="Times New Roman" w:cs="Times New Roman"/>
          <w:sz w:val="24"/>
          <w:szCs w:val="24"/>
        </w:rPr>
        <w:t xml:space="preserve">preindustrial </w:t>
      </w:r>
      <w:r w:rsidR="00101EC4" w:rsidRPr="005F7367">
        <w:rPr>
          <w:rFonts w:ascii="Times New Roman" w:hAnsi="Times New Roman" w:cs="Times New Roman"/>
          <w:sz w:val="24"/>
          <w:szCs w:val="24"/>
        </w:rPr>
        <w:t>average</w:t>
      </w:r>
      <w:r w:rsidR="00D90348" w:rsidRPr="005F7367">
        <w:rPr>
          <w:rFonts w:ascii="Times New Roman" w:hAnsi="Times New Roman" w:cs="Times New Roman"/>
          <w:sz w:val="24"/>
          <w:szCs w:val="24"/>
        </w:rPr>
        <w:t>.</w:t>
      </w:r>
      <w:r w:rsidR="00782139" w:rsidRPr="005F7367">
        <w:rPr>
          <w:rStyle w:val="EndnoteReference"/>
          <w:rFonts w:ascii="Times New Roman" w:hAnsi="Times New Roman" w:cs="Times New Roman"/>
          <w:sz w:val="24"/>
          <w:szCs w:val="24"/>
        </w:rPr>
        <w:endnoteReference w:id="26"/>
      </w:r>
      <w:r w:rsidR="00D90348" w:rsidRPr="005F7367">
        <w:rPr>
          <w:rFonts w:ascii="Times New Roman" w:hAnsi="Times New Roman" w:cs="Times New Roman"/>
          <w:sz w:val="24"/>
          <w:szCs w:val="24"/>
        </w:rPr>
        <w:t xml:space="preserve"> A world warmed to 3 degree</w:t>
      </w:r>
      <w:r w:rsidR="00F7092B" w:rsidRPr="005F7367">
        <w:rPr>
          <w:rFonts w:ascii="Times New Roman" w:hAnsi="Times New Roman" w:cs="Times New Roman"/>
          <w:sz w:val="24"/>
          <w:szCs w:val="24"/>
        </w:rPr>
        <w:t>s</w:t>
      </w:r>
      <w:r w:rsidR="00D90348" w:rsidRPr="005F7367">
        <w:rPr>
          <w:rFonts w:ascii="Times New Roman" w:hAnsi="Times New Roman" w:cs="Times New Roman"/>
          <w:sz w:val="24"/>
          <w:szCs w:val="24"/>
        </w:rPr>
        <w:t xml:space="preserve"> Celsius beyond preindustrial temperatures is not </w:t>
      </w:r>
      <w:r w:rsidR="00A05CB9" w:rsidRPr="005F7367">
        <w:rPr>
          <w:rFonts w:ascii="Times New Roman" w:hAnsi="Times New Roman" w:cs="Times New Roman"/>
          <w:sz w:val="24"/>
          <w:szCs w:val="24"/>
        </w:rPr>
        <w:t>considered safe for humanity</w:t>
      </w:r>
      <w:r w:rsidR="00D90348" w:rsidRPr="005F7367">
        <w:rPr>
          <w:rFonts w:ascii="Times New Roman" w:hAnsi="Times New Roman" w:cs="Times New Roman"/>
          <w:sz w:val="24"/>
          <w:szCs w:val="24"/>
        </w:rPr>
        <w:t xml:space="preserve">. </w:t>
      </w:r>
      <w:r w:rsidR="00D27D7C" w:rsidRPr="005F7367">
        <w:rPr>
          <w:rFonts w:ascii="Times New Roman" w:hAnsi="Times New Roman" w:cs="Times New Roman"/>
          <w:sz w:val="24"/>
          <w:szCs w:val="24"/>
        </w:rPr>
        <w:t>It was the</w:t>
      </w:r>
      <w:r w:rsidR="00CB2E18" w:rsidRPr="005F7367">
        <w:rPr>
          <w:rFonts w:ascii="Times New Roman" w:hAnsi="Times New Roman" w:cs="Times New Roman"/>
          <w:sz w:val="24"/>
          <w:szCs w:val="24"/>
        </w:rPr>
        <w:t xml:space="preserve"> </w:t>
      </w:r>
      <w:r w:rsidR="00D27D7C" w:rsidRPr="005F7367">
        <w:rPr>
          <w:rFonts w:ascii="Times New Roman" w:hAnsi="Times New Roman" w:cs="Times New Roman"/>
          <w:sz w:val="24"/>
          <w:szCs w:val="24"/>
        </w:rPr>
        <w:t xml:space="preserve">Pliocene period, </w:t>
      </w:r>
      <w:r w:rsidR="004248B1" w:rsidRPr="005F7367">
        <w:rPr>
          <w:rFonts w:ascii="Times New Roman" w:hAnsi="Times New Roman" w:cs="Times New Roman"/>
          <w:sz w:val="24"/>
          <w:szCs w:val="24"/>
        </w:rPr>
        <w:t xml:space="preserve">three million </w:t>
      </w:r>
      <w:r w:rsidR="00FE0C3D" w:rsidRPr="005F7367">
        <w:rPr>
          <w:rFonts w:ascii="Times New Roman" w:hAnsi="Times New Roman" w:cs="Times New Roman"/>
          <w:sz w:val="24"/>
          <w:szCs w:val="24"/>
        </w:rPr>
        <w:t xml:space="preserve">years </w:t>
      </w:r>
      <w:r w:rsidR="00D27D7C" w:rsidRPr="005F7367">
        <w:rPr>
          <w:rFonts w:ascii="Times New Roman" w:hAnsi="Times New Roman" w:cs="Times New Roman"/>
          <w:sz w:val="24"/>
          <w:szCs w:val="24"/>
        </w:rPr>
        <w:t>ago, when</w:t>
      </w:r>
      <w:r w:rsidR="000E03C7" w:rsidRPr="005F7367">
        <w:rPr>
          <w:rFonts w:ascii="Times New Roman" w:hAnsi="Times New Roman" w:cs="Times New Roman"/>
          <w:sz w:val="24"/>
          <w:szCs w:val="24"/>
        </w:rPr>
        <w:t xml:space="preserve"> </w:t>
      </w:r>
      <w:r w:rsidR="00D90348" w:rsidRPr="005F7367">
        <w:rPr>
          <w:rFonts w:ascii="Times New Roman" w:hAnsi="Times New Roman" w:cs="Times New Roman"/>
          <w:sz w:val="24"/>
          <w:szCs w:val="24"/>
        </w:rPr>
        <w:t>the earth was</w:t>
      </w:r>
      <w:r w:rsidR="004248B1" w:rsidRPr="005F7367">
        <w:rPr>
          <w:rFonts w:ascii="Times New Roman" w:hAnsi="Times New Roman" w:cs="Times New Roman"/>
          <w:sz w:val="24"/>
          <w:szCs w:val="24"/>
        </w:rPr>
        <w:t xml:space="preserve"> last</w:t>
      </w:r>
      <w:r w:rsidR="00D90348" w:rsidRPr="005F7367">
        <w:rPr>
          <w:rFonts w:ascii="Times New Roman" w:hAnsi="Times New Roman" w:cs="Times New Roman"/>
          <w:sz w:val="24"/>
          <w:szCs w:val="24"/>
        </w:rPr>
        <w:t xml:space="preserve"> 3 </w:t>
      </w:r>
      <w:r w:rsidR="004248B1" w:rsidRPr="005F7367">
        <w:rPr>
          <w:rFonts w:ascii="Times New Roman" w:hAnsi="Times New Roman" w:cs="Times New Roman"/>
          <w:sz w:val="24"/>
          <w:szCs w:val="24"/>
        </w:rPr>
        <w:t xml:space="preserve">degrees </w:t>
      </w:r>
      <w:r w:rsidR="00C67D13">
        <w:rPr>
          <w:rFonts w:ascii="Times New Roman" w:hAnsi="Times New Roman" w:cs="Times New Roman"/>
          <w:sz w:val="24"/>
          <w:szCs w:val="24"/>
        </w:rPr>
        <w:t xml:space="preserve">Celsius </w:t>
      </w:r>
      <w:r w:rsidR="004248B1" w:rsidRPr="005F7367">
        <w:rPr>
          <w:rFonts w:ascii="Times New Roman" w:hAnsi="Times New Roman" w:cs="Times New Roman"/>
          <w:sz w:val="24"/>
          <w:szCs w:val="24"/>
        </w:rPr>
        <w:t>warmer than our</w:t>
      </w:r>
      <w:r w:rsidR="00D90348" w:rsidRPr="005F7367">
        <w:rPr>
          <w:rFonts w:ascii="Times New Roman" w:hAnsi="Times New Roman" w:cs="Times New Roman"/>
          <w:sz w:val="24"/>
          <w:szCs w:val="24"/>
        </w:rPr>
        <w:t xml:space="preserve"> preindustrial ave</w:t>
      </w:r>
      <w:r w:rsidR="004248B1" w:rsidRPr="005F7367">
        <w:rPr>
          <w:rFonts w:ascii="Times New Roman" w:hAnsi="Times New Roman" w:cs="Times New Roman"/>
          <w:sz w:val="24"/>
          <w:szCs w:val="24"/>
        </w:rPr>
        <w:t>rage</w:t>
      </w:r>
      <w:r w:rsidR="00D90348" w:rsidRPr="005F7367">
        <w:rPr>
          <w:rFonts w:ascii="Times New Roman" w:hAnsi="Times New Roman" w:cs="Times New Roman"/>
          <w:sz w:val="24"/>
          <w:szCs w:val="24"/>
        </w:rPr>
        <w:t>—</w:t>
      </w:r>
      <w:r w:rsidR="000E03C7" w:rsidRPr="005F7367">
        <w:rPr>
          <w:rFonts w:ascii="Times New Roman" w:hAnsi="Times New Roman" w:cs="Times New Roman"/>
          <w:sz w:val="24"/>
          <w:szCs w:val="24"/>
        </w:rPr>
        <w:t>a</w:t>
      </w:r>
      <w:r w:rsidR="00FE0C3D" w:rsidRPr="005F7367">
        <w:rPr>
          <w:rFonts w:ascii="Times New Roman" w:hAnsi="Times New Roman" w:cs="Times New Roman"/>
          <w:sz w:val="24"/>
          <w:szCs w:val="24"/>
        </w:rPr>
        <w:t xml:space="preserve"> geological time when </w:t>
      </w:r>
      <w:r w:rsidR="00A05CB9" w:rsidRPr="005F7367">
        <w:rPr>
          <w:rFonts w:ascii="Times New Roman" w:hAnsi="Times New Roman" w:cs="Times New Roman"/>
          <w:sz w:val="24"/>
          <w:szCs w:val="24"/>
        </w:rPr>
        <w:t xml:space="preserve">seas were </w:t>
      </w:r>
      <w:r w:rsidR="007652F1" w:rsidRPr="005F7367">
        <w:rPr>
          <w:rFonts w:ascii="Times New Roman" w:hAnsi="Times New Roman" w:cs="Times New Roman"/>
          <w:sz w:val="24"/>
          <w:szCs w:val="24"/>
        </w:rPr>
        <w:t xml:space="preserve">around </w:t>
      </w:r>
      <w:r w:rsidR="00A05CB9" w:rsidRPr="005F7367">
        <w:rPr>
          <w:rFonts w:ascii="Times New Roman" w:hAnsi="Times New Roman" w:cs="Times New Roman"/>
          <w:sz w:val="24"/>
          <w:szCs w:val="24"/>
        </w:rPr>
        <w:t>2</w:t>
      </w:r>
      <w:r w:rsidR="007652F1" w:rsidRPr="005F7367">
        <w:rPr>
          <w:rFonts w:ascii="Times New Roman" w:hAnsi="Times New Roman" w:cs="Times New Roman"/>
          <w:sz w:val="24"/>
          <w:szCs w:val="24"/>
        </w:rPr>
        <w:t>5</w:t>
      </w:r>
      <w:r w:rsidR="00A05CB9" w:rsidRPr="005F7367">
        <w:rPr>
          <w:rFonts w:ascii="Times New Roman" w:hAnsi="Times New Roman" w:cs="Times New Roman"/>
          <w:sz w:val="24"/>
          <w:szCs w:val="24"/>
        </w:rPr>
        <w:t xml:space="preserve"> meters (</w:t>
      </w:r>
      <w:r w:rsidR="007652F1" w:rsidRPr="005F7367">
        <w:rPr>
          <w:rFonts w:ascii="Times New Roman" w:hAnsi="Times New Roman" w:cs="Times New Roman"/>
          <w:sz w:val="24"/>
          <w:szCs w:val="24"/>
        </w:rPr>
        <w:t>82</w:t>
      </w:r>
      <w:r w:rsidR="00A05CB9" w:rsidRPr="005F7367">
        <w:rPr>
          <w:rFonts w:ascii="Times New Roman" w:hAnsi="Times New Roman" w:cs="Times New Roman"/>
          <w:sz w:val="24"/>
          <w:szCs w:val="24"/>
        </w:rPr>
        <w:t xml:space="preserve"> feet) higher</w:t>
      </w:r>
      <w:r w:rsidR="00E60EC3" w:rsidRPr="005F7367">
        <w:rPr>
          <w:rFonts w:ascii="Times New Roman" w:hAnsi="Times New Roman" w:cs="Times New Roman"/>
          <w:sz w:val="24"/>
          <w:szCs w:val="24"/>
        </w:rPr>
        <w:t xml:space="preserve"> than current levels.</w:t>
      </w:r>
      <w:r w:rsidR="007428AE" w:rsidRPr="005F7367">
        <w:rPr>
          <w:rStyle w:val="EndnoteReference"/>
          <w:rFonts w:ascii="Times New Roman" w:hAnsi="Times New Roman" w:cs="Times New Roman"/>
          <w:sz w:val="24"/>
          <w:szCs w:val="24"/>
        </w:rPr>
        <w:endnoteReference w:id="27"/>
      </w:r>
      <w:r w:rsidR="00E60EC3" w:rsidRPr="005F7367">
        <w:rPr>
          <w:rFonts w:ascii="Times New Roman" w:hAnsi="Times New Roman" w:cs="Times New Roman"/>
          <w:sz w:val="24"/>
          <w:szCs w:val="24"/>
        </w:rPr>
        <w:t xml:space="preserve"> </w:t>
      </w:r>
      <w:r w:rsidR="004248B1" w:rsidRPr="005F7367">
        <w:rPr>
          <w:rFonts w:ascii="Times New Roman" w:hAnsi="Times New Roman" w:cs="Times New Roman"/>
          <w:sz w:val="24"/>
          <w:szCs w:val="24"/>
        </w:rPr>
        <w:t xml:space="preserve">For the nonbinding Paris agreement to succeed, every nation </w:t>
      </w:r>
      <w:r w:rsidR="00F7092B" w:rsidRPr="005F7367">
        <w:rPr>
          <w:rFonts w:ascii="Times New Roman" w:hAnsi="Times New Roman" w:cs="Times New Roman"/>
          <w:sz w:val="24"/>
          <w:szCs w:val="24"/>
        </w:rPr>
        <w:t>must</w:t>
      </w:r>
      <w:r w:rsidR="004248B1" w:rsidRPr="005F7367">
        <w:rPr>
          <w:rFonts w:ascii="Times New Roman" w:hAnsi="Times New Roman" w:cs="Times New Roman"/>
          <w:sz w:val="24"/>
          <w:szCs w:val="24"/>
        </w:rPr>
        <w:t xml:space="preserve"> reevaluate and gradually </w:t>
      </w:r>
      <w:r w:rsidR="00C67D13">
        <w:rPr>
          <w:rFonts w:ascii="Times New Roman" w:hAnsi="Times New Roman" w:cs="Times New Roman"/>
          <w:sz w:val="24"/>
          <w:szCs w:val="24"/>
        </w:rPr>
        <w:t>tighten their mitigation goals</w:t>
      </w:r>
      <w:r w:rsidR="004248B1" w:rsidRPr="005F7367">
        <w:rPr>
          <w:rFonts w:ascii="Times New Roman" w:hAnsi="Times New Roman" w:cs="Times New Roman"/>
          <w:sz w:val="24"/>
          <w:szCs w:val="24"/>
        </w:rPr>
        <w:t xml:space="preserve">—a fact acknowledged in the accord. </w:t>
      </w:r>
      <w:r w:rsidR="0035011D" w:rsidRPr="005F7367">
        <w:rPr>
          <w:rFonts w:ascii="Times New Roman" w:hAnsi="Times New Roman" w:cs="Times New Roman"/>
          <w:sz w:val="24"/>
          <w:szCs w:val="24"/>
        </w:rPr>
        <w:t>T</w:t>
      </w:r>
      <w:r w:rsidR="00970A05" w:rsidRPr="005F7367">
        <w:rPr>
          <w:rFonts w:ascii="Times New Roman" w:hAnsi="Times New Roman" w:cs="Times New Roman"/>
          <w:sz w:val="24"/>
          <w:szCs w:val="24"/>
        </w:rPr>
        <w:t>he</w:t>
      </w:r>
      <w:r w:rsidR="007C5491" w:rsidRPr="005F7367">
        <w:rPr>
          <w:rFonts w:ascii="Times New Roman" w:hAnsi="Times New Roman" w:cs="Times New Roman"/>
          <w:sz w:val="24"/>
          <w:szCs w:val="24"/>
        </w:rPr>
        <w:t xml:space="preserve"> longer we</w:t>
      </w:r>
      <w:r w:rsidR="00F7092B" w:rsidRPr="005F7367">
        <w:rPr>
          <w:rFonts w:ascii="Times New Roman" w:hAnsi="Times New Roman" w:cs="Times New Roman"/>
          <w:sz w:val="24"/>
          <w:szCs w:val="24"/>
        </w:rPr>
        <w:t xml:space="preserve"> </w:t>
      </w:r>
      <w:r w:rsidR="00773915" w:rsidRPr="005F7367">
        <w:rPr>
          <w:rFonts w:ascii="Times New Roman" w:hAnsi="Times New Roman" w:cs="Times New Roman"/>
          <w:sz w:val="24"/>
          <w:szCs w:val="24"/>
        </w:rPr>
        <w:t>delay</w:t>
      </w:r>
      <w:r w:rsidR="00F7092B" w:rsidRPr="005F7367">
        <w:rPr>
          <w:rFonts w:ascii="Times New Roman" w:hAnsi="Times New Roman" w:cs="Times New Roman"/>
          <w:sz w:val="24"/>
          <w:szCs w:val="24"/>
        </w:rPr>
        <w:t>,</w:t>
      </w:r>
      <w:r w:rsidR="007C5491" w:rsidRPr="005F7367">
        <w:rPr>
          <w:rFonts w:ascii="Times New Roman" w:hAnsi="Times New Roman" w:cs="Times New Roman"/>
          <w:sz w:val="24"/>
          <w:szCs w:val="24"/>
        </w:rPr>
        <w:t xml:space="preserve"> the more difficult </w:t>
      </w:r>
      <w:r w:rsidR="00F7092B" w:rsidRPr="005F7367">
        <w:rPr>
          <w:rFonts w:ascii="Times New Roman" w:hAnsi="Times New Roman" w:cs="Times New Roman"/>
          <w:sz w:val="24"/>
          <w:szCs w:val="24"/>
        </w:rPr>
        <w:t xml:space="preserve">a realistic global response to </w:t>
      </w:r>
      <w:r w:rsidR="000E03C7" w:rsidRPr="005F7367">
        <w:rPr>
          <w:rFonts w:ascii="Times New Roman" w:hAnsi="Times New Roman" w:cs="Times New Roman"/>
          <w:sz w:val="24"/>
          <w:szCs w:val="24"/>
        </w:rPr>
        <w:t>climate change</w:t>
      </w:r>
      <w:r w:rsidR="004248B1" w:rsidRPr="005F7367">
        <w:rPr>
          <w:rFonts w:ascii="Times New Roman" w:hAnsi="Times New Roman" w:cs="Times New Roman"/>
          <w:sz w:val="24"/>
          <w:szCs w:val="24"/>
        </w:rPr>
        <w:t xml:space="preserve"> become</w:t>
      </w:r>
      <w:r w:rsidR="00F7092B" w:rsidRPr="005F7367">
        <w:rPr>
          <w:rFonts w:ascii="Times New Roman" w:hAnsi="Times New Roman" w:cs="Times New Roman"/>
          <w:sz w:val="24"/>
          <w:szCs w:val="24"/>
        </w:rPr>
        <w:t>s,</w:t>
      </w:r>
      <w:r w:rsidR="004248B1" w:rsidRPr="005F7367">
        <w:rPr>
          <w:rFonts w:ascii="Times New Roman" w:hAnsi="Times New Roman" w:cs="Times New Roman"/>
          <w:sz w:val="24"/>
          <w:szCs w:val="24"/>
        </w:rPr>
        <w:t xml:space="preserve"> and the more devastating </w:t>
      </w:r>
      <w:r w:rsidR="00F7092B" w:rsidRPr="005F7367">
        <w:rPr>
          <w:rFonts w:ascii="Times New Roman" w:hAnsi="Times New Roman" w:cs="Times New Roman"/>
          <w:sz w:val="24"/>
          <w:szCs w:val="24"/>
        </w:rPr>
        <w:t>our</w:t>
      </w:r>
      <w:r w:rsidR="004248B1" w:rsidRPr="005F7367">
        <w:rPr>
          <w:rFonts w:ascii="Times New Roman" w:hAnsi="Times New Roman" w:cs="Times New Roman"/>
          <w:sz w:val="24"/>
          <w:szCs w:val="24"/>
        </w:rPr>
        <w:t xml:space="preserve"> loss</w:t>
      </w:r>
      <w:r w:rsidR="00F7092B" w:rsidRPr="005F7367">
        <w:rPr>
          <w:rFonts w:ascii="Times New Roman" w:hAnsi="Times New Roman" w:cs="Times New Roman"/>
          <w:sz w:val="24"/>
          <w:szCs w:val="24"/>
        </w:rPr>
        <w:t>es</w:t>
      </w:r>
      <w:r w:rsidR="004248B1" w:rsidRPr="005F7367">
        <w:rPr>
          <w:rFonts w:ascii="Times New Roman" w:hAnsi="Times New Roman" w:cs="Times New Roman"/>
          <w:sz w:val="24"/>
          <w:szCs w:val="24"/>
        </w:rPr>
        <w:t xml:space="preserve"> will be</w:t>
      </w:r>
      <w:r w:rsidR="000E03C7" w:rsidRPr="005F7367">
        <w:rPr>
          <w:rFonts w:ascii="Times New Roman" w:hAnsi="Times New Roman" w:cs="Times New Roman"/>
          <w:sz w:val="24"/>
          <w:szCs w:val="24"/>
        </w:rPr>
        <w:t>.</w:t>
      </w:r>
      <w:r w:rsidR="007652F1" w:rsidRPr="005F7367">
        <w:rPr>
          <w:rFonts w:ascii="Times New Roman" w:hAnsi="Times New Roman" w:cs="Times New Roman"/>
          <w:sz w:val="24"/>
          <w:szCs w:val="24"/>
        </w:rPr>
        <w:t xml:space="preserve"> Indeed, philosopher John </w:t>
      </w:r>
      <w:proofErr w:type="spellStart"/>
      <w:r w:rsidR="007652F1" w:rsidRPr="005F7367">
        <w:rPr>
          <w:rFonts w:ascii="Times New Roman" w:hAnsi="Times New Roman" w:cs="Times New Roman"/>
          <w:sz w:val="24"/>
          <w:szCs w:val="24"/>
        </w:rPr>
        <w:t>Nolt</w:t>
      </w:r>
      <w:proofErr w:type="spellEnd"/>
      <w:r w:rsidR="007652F1" w:rsidRPr="005F7367">
        <w:rPr>
          <w:rFonts w:ascii="Times New Roman" w:hAnsi="Times New Roman" w:cs="Times New Roman"/>
          <w:sz w:val="24"/>
          <w:szCs w:val="24"/>
        </w:rPr>
        <w:t xml:space="preserve"> has proposed that</w:t>
      </w:r>
      <w:r w:rsidR="006660BB" w:rsidRPr="005F7367">
        <w:rPr>
          <w:rFonts w:ascii="Times New Roman" w:hAnsi="Times New Roman" w:cs="Times New Roman"/>
          <w:sz w:val="24"/>
          <w:szCs w:val="24"/>
        </w:rPr>
        <w:t xml:space="preserve"> the </w:t>
      </w:r>
      <w:r w:rsidR="00F50112">
        <w:rPr>
          <w:rFonts w:ascii="Times New Roman" w:hAnsi="Times New Roman" w:cs="Times New Roman"/>
          <w:sz w:val="24"/>
          <w:szCs w:val="24"/>
        </w:rPr>
        <w:t>Intergovernmental Panel on Climate Change (</w:t>
      </w:r>
      <w:r w:rsidR="007652F1" w:rsidRPr="005F7367">
        <w:rPr>
          <w:rFonts w:ascii="Times New Roman" w:hAnsi="Times New Roman" w:cs="Times New Roman"/>
          <w:sz w:val="24"/>
          <w:szCs w:val="24"/>
        </w:rPr>
        <w:t>IPCC</w:t>
      </w:r>
      <w:r w:rsidR="00F50112">
        <w:rPr>
          <w:rFonts w:ascii="Times New Roman" w:hAnsi="Times New Roman" w:cs="Times New Roman"/>
          <w:sz w:val="24"/>
          <w:szCs w:val="24"/>
        </w:rPr>
        <w:t>)</w:t>
      </w:r>
      <w:r w:rsidR="00C67D13">
        <w:rPr>
          <w:rFonts w:ascii="Times New Roman" w:hAnsi="Times New Roman" w:cs="Times New Roman"/>
          <w:sz w:val="24"/>
          <w:szCs w:val="24"/>
        </w:rPr>
        <w:t xml:space="preserve"> incorporate casualty projections in their </w:t>
      </w:r>
      <w:r w:rsidR="00F50112">
        <w:rPr>
          <w:rFonts w:ascii="Times New Roman" w:hAnsi="Times New Roman" w:cs="Times New Roman"/>
          <w:sz w:val="24"/>
          <w:szCs w:val="24"/>
        </w:rPr>
        <w:t xml:space="preserve">assessment </w:t>
      </w:r>
      <w:r w:rsidR="00C67D13">
        <w:rPr>
          <w:rFonts w:ascii="Times New Roman" w:hAnsi="Times New Roman" w:cs="Times New Roman"/>
          <w:sz w:val="24"/>
          <w:szCs w:val="24"/>
        </w:rPr>
        <w:t>reports</w:t>
      </w:r>
      <w:r w:rsidR="006660BB" w:rsidRPr="005F7367">
        <w:rPr>
          <w:rFonts w:ascii="Times New Roman" w:hAnsi="Times New Roman" w:cs="Times New Roman"/>
          <w:sz w:val="24"/>
          <w:szCs w:val="24"/>
        </w:rPr>
        <w:t xml:space="preserve"> to better commu</w:t>
      </w:r>
      <w:r w:rsidR="00F50112">
        <w:rPr>
          <w:rFonts w:ascii="Times New Roman" w:hAnsi="Times New Roman" w:cs="Times New Roman"/>
          <w:sz w:val="24"/>
          <w:szCs w:val="24"/>
        </w:rPr>
        <w:t>nicate the threat of persistent warming</w:t>
      </w:r>
      <w:r w:rsidR="006660BB" w:rsidRPr="005F7367">
        <w:rPr>
          <w:rFonts w:ascii="Times New Roman" w:hAnsi="Times New Roman" w:cs="Times New Roman"/>
          <w:sz w:val="24"/>
          <w:szCs w:val="24"/>
        </w:rPr>
        <w:t>.</w:t>
      </w:r>
      <w:r w:rsidR="004248B1" w:rsidRPr="005F7367">
        <w:rPr>
          <w:rStyle w:val="EndnoteReference"/>
          <w:rFonts w:ascii="Times New Roman" w:hAnsi="Times New Roman" w:cs="Times New Roman"/>
          <w:sz w:val="24"/>
          <w:szCs w:val="24"/>
        </w:rPr>
        <w:endnoteReference w:id="28"/>
      </w:r>
      <w:r w:rsidR="000E03C7" w:rsidRPr="005F7367">
        <w:rPr>
          <w:rFonts w:ascii="Times New Roman" w:hAnsi="Times New Roman" w:cs="Times New Roman"/>
          <w:sz w:val="24"/>
          <w:szCs w:val="24"/>
        </w:rPr>
        <w:t xml:space="preserve"> </w:t>
      </w:r>
      <w:r w:rsidR="007C5491" w:rsidRPr="005F7367">
        <w:rPr>
          <w:rFonts w:ascii="Times New Roman" w:hAnsi="Times New Roman" w:cs="Times New Roman"/>
          <w:sz w:val="24"/>
          <w:szCs w:val="24"/>
        </w:rPr>
        <w:t xml:space="preserve"> </w:t>
      </w:r>
      <w:r w:rsidR="00FD6298" w:rsidRPr="005F7367">
        <w:rPr>
          <w:rFonts w:ascii="Times New Roman" w:hAnsi="Times New Roman" w:cs="Times New Roman"/>
          <w:sz w:val="24"/>
          <w:szCs w:val="24"/>
        </w:rPr>
        <w:t xml:space="preserve"> </w:t>
      </w:r>
    </w:p>
    <w:p w:rsidR="00794F7B" w:rsidRPr="005F7367" w:rsidRDefault="00F1659B" w:rsidP="003C42F8">
      <w:pPr>
        <w:spacing w:line="480" w:lineRule="auto"/>
        <w:ind w:firstLine="720"/>
        <w:contextualSpacing/>
        <w:jc w:val="both"/>
        <w:rPr>
          <w:rFonts w:ascii="Times New Roman" w:hAnsi="Times New Roman" w:cs="Times New Roman"/>
          <w:sz w:val="24"/>
          <w:szCs w:val="24"/>
        </w:rPr>
      </w:pPr>
      <w:r w:rsidRPr="005F7367">
        <w:rPr>
          <w:rFonts w:ascii="Times New Roman" w:hAnsi="Times New Roman" w:cs="Times New Roman"/>
          <w:sz w:val="24"/>
          <w:szCs w:val="24"/>
        </w:rPr>
        <w:t>In order to give l</w:t>
      </w:r>
      <w:r w:rsidR="00556CA4" w:rsidRPr="005F7367">
        <w:rPr>
          <w:rFonts w:ascii="Times New Roman" w:hAnsi="Times New Roman" w:cs="Times New Roman"/>
          <w:sz w:val="24"/>
          <w:szCs w:val="24"/>
        </w:rPr>
        <w:t>ow lying island nations the greatest chance of continued existence</w:t>
      </w:r>
      <w:r w:rsidR="00F7092B" w:rsidRPr="005F7367">
        <w:rPr>
          <w:rFonts w:ascii="Times New Roman" w:hAnsi="Times New Roman" w:cs="Times New Roman"/>
          <w:sz w:val="24"/>
          <w:szCs w:val="24"/>
        </w:rPr>
        <w:t>,</w:t>
      </w:r>
      <w:r w:rsidRPr="005F7367">
        <w:rPr>
          <w:rFonts w:ascii="Times New Roman" w:hAnsi="Times New Roman" w:cs="Times New Roman"/>
          <w:sz w:val="24"/>
          <w:szCs w:val="24"/>
        </w:rPr>
        <w:t xml:space="preserve"> we must hold warming to no more than 1.5C (2.7 degree</w:t>
      </w:r>
      <w:r w:rsidR="00556CA4" w:rsidRPr="005F7367">
        <w:rPr>
          <w:rFonts w:ascii="Times New Roman" w:hAnsi="Times New Roman" w:cs="Times New Roman"/>
          <w:sz w:val="24"/>
          <w:szCs w:val="24"/>
        </w:rPr>
        <w:t>s</w:t>
      </w:r>
      <w:r w:rsidRPr="005F7367">
        <w:rPr>
          <w:rFonts w:ascii="Times New Roman" w:hAnsi="Times New Roman" w:cs="Times New Roman"/>
          <w:sz w:val="24"/>
          <w:szCs w:val="24"/>
        </w:rPr>
        <w:t xml:space="preserve"> F) above preindustrial temperatures.</w:t>
      </w:r>
      <w:r w:rsidR="00D5770D" w:rsidRPr="005F7367">
        <w:rPr>
          <w:rStyle w:val="EndnoteReference"/>
          <w:rFonts w:ascii="Times New Roman" w:hAnsi="Times New Roman" w:cs="Times New Roman"/>
          <w:sz w:val="24"/>
          <w:szCs w:val="24"/>
        </w:rPr>
        <w:endnoteReference w:id="29"/>
      </w:r>
      <w:r w:rsidRPr="005F7367">
        <w:rPr>
          <w:rFonts w:ascii="Times New Roman" w:hAnsi="Times New Roman" w:cs="Times New Roman"/>
          <w:sz w:val="24"/>
          <w:szCs w:val="24"/>
        </w:rPr>
        <w:t xml:space="preserve"> This goal, a</w:t>
      </w:r>
      <w:r w:rsidR="00556CA4" w:rsidRPr="005F7367">
        <w:rPr>
          <w:rFonts w:ascii="Times New Roman" w:hAnsi="Times New Roman" w:cs="Times New Roman"/>
          <w:sz w:val="24"/>
          <w:szCs w:val="24"/>
        </w:rPr>
        <w:t xml:space="preserve">t </w:t>
      </w:r>
      <w:r w:rsidR="00250AB6" w:rsidRPr="005F7367">
        <w:rPr>
          <w:rFonts w:ascii="Times New Roman" w:hAnsi="Times New Roman" w:cs="Times New Roman"/>
          <w:sz w:val="24"/>
          <w:szCs w:val="24"/>
        </w:rPr>
        <w:t>the time of writing, is possible</w:t>
      </w:r>
      <w:r w:rsidR="00556CA4" w:rsidRPr="005F7367">
        <w:rPr>
          <w:rFonts w:ascii="Times New Roman" w:hAnsi="Times New Roman" w:cs="Times New Roman"/>
          <w:sz w:val="24"/>
          <w:szCs w:val="24"/>
        </w:rPr>
        <w:t>. S</w:t>
      </w:r>
      <w:r w:rsidRPr="005F7367">
        <w:rPr>
          <w:rFonts w:ascii="Times New Roman" w:hAnsi="Times New Roman" w:cs="Times New Roman"/>
          <w:sz w:val="24"/>
          <w:szCs w:val="24"/>
        </w:rPr>
        <w:t xml:space="preserve">ubstantial cuts in greenhouse gas emissions need to be implemented, </w:t>
      </w:r>
      <w:r w:rsidR="00F7092B" w:rsidRPr="005F7367">
        <w:rPr>
          <w:rFonts w:ascii="Times New Roman" w:hAnsi="Times New Roman" w:cs="Times New Roman"/>
          <w:sz w:val="24"/>
          <w:szCs w:val="24"/>
        </w:rPr>
        <w:t xml:space="preserve">immediately </w:t>
      </w:r>
      <w:r w:rsidRPr="005F7367">
        <w:rPr>
          <w:rFonts w:ascii="Times New Roman" w:hAnsi="Times New Roman" w:cs="Times New Roman"/>
          <w:sz w:val="24"/>
          <w:szCs w:val="24"/>
        </w:rPr>
        <w:t>by all nations,</w:t>
      </w:r>
      <w:r w:rsidR="00556CA4" w:rsidRPr="005F7367">
        <w:rPr>
          <w:rFonts w:ascii="Times New Roman" w:hAnsi="Times New Roman" w:cs="Times New Roman"/>
          <w:sz w:val="24"/>
          <w:szCs w:val="24"/>
        </w:rPr>
        <w:t xml:space="preserve"> with the goal of </w:t>
      </w:r>
      <w:r w:rsidR="00F7092B" w:rsidRPr="005F7367">
        <w:rPr>
          <w:rFonts w:ascii="Times New Roman" w:hAnsi="Times New Roman" w:cs="Times New Roman"/>
          <w:sz w:val="24"/>
          <w:szCs w:val="24"/>
        </w:rPr>
        <w:t xml:space="preserve">peak </w:t>
      </w:r>
      <w:r w:rsidR="00556CA4" w:rsidRPr="005F7367">
        <w:rPr>
          <w:rFonts w:ascii="Times New Roman" w:hAnsi="Times New Roman" w:cs="Times New Roman"/>
          <w:sz w:val="24"/>
          <w:szCs w:val="24"/>
        </w:rPr>
        <w:t xml:space="preserve">greenhouse gas </w:t>
      </w:r>
      <w:r w:rsidR="00773915" w:rsidRPr="005F7367">
        <w:rPr>
          <w:rFonts w:ascii="Times New Roman" w:hAnsi="Times New Roman" w:cs="Times New Roman"/>
          <w:sz w:val="24"/>
          <w:szCs w:val="24"/>
        </w:rPr>
        <w:t>emissions by</w:t>
      </w:r>
      <w:r w:rsidR="00556CA4" w:rsidRPr="005F7367">
        <w:rPr>
          <w:rFonts w:ascii="Times New Roman" w:hAnsi="Times New Roman" w:cs="Times New Roman"/>
          <w:sz w:val="24"/>
          <w:szCs w:val="24"/>
        </w:rPr>
        <w:t xml:space="preserve"> 2020 and net-zero carbon emissions following sometime in the next two decades. Moreover</w:t>
      </w:r>
      <w:r w:rsidRPr="005F7367">
        <w:rPr>
          <w:rFonts w:ascii="Times New Roman" w:hAnsi="Times New Roman" w:cs="Times New Roman"/>
          <w:sz w:val="24"/>
          <w:szCs w:val="24"/>
        </w:rPr>
        <w:t>, carbon sequestration technology will need to be developed at a s</w:t>
      </w:r>
      <w:r w:rsidR="00D5770D" w:rsidRPr="005F7367">
        <w:rPr>
          <w:rFonts w:ascii="Times New Roman" w:hAnsi="Times New Roman" w:cs="Times New Roman"/>
          <w:sz w:val="24"/>
          <w:szCs w:val="24"/>
        </w:rPr>
        <w:t xml:space="preserve">calable level </w:t>
      </w:r>
      <w:r w:rsidR="00556CA4" w:rsidRPr="005F7367">
        <w:rPr>
          <w:rFonts w:ascii="Times New Roman" w:hAnsi="Times New Roman" w:cs="Times New Roman"/>
          <w:sz w:val="24"/>
          <w:szCs w:val="24"/>
        </w:rPr>
        <w:t>to meaningfully reduce carbon emissions already in the atmosphere</w:t>
      </w:r>
      <w:r w:rsidRPr="005F7367">
        <w:rPr>
          <w:rFonts w:ascii="Times New Roman" w:hAnsi="Times New Roman" w:cs="Times New Roman"/>
          <w:sz w:val="24"/>
          <w:szCs w:val="24"/>
        </w:rPr>
        <w:t>.</w:t>
      </w:r>
      <w:r w:rsidR="00347FFA" w:rsidRPr="005F7367">
        <w:rPr>
          <w:rStyle w:val="EndnoteReference"/>
          <w:rFonts w:ascii="Times New Roman" w:hAnsi="Times New Roman" w:cs="Times New Roman"/>
          <w:sz w:val="24"/>
          <w:szCs w:val="24"/>
        </w:rPr>
        <w:endnoteReference w:id="30"/>
      </w:r>
      <w:r w:rsidR="00773915" w:rsidRPr="005F7367">
        <w:rPr>
          <w:rFonts w:ascii="Times New Roman" w:hAnsi="Times New Roman" w:cs="Times New Roman"/>
          <w:sz w:val="24"/>
          <w:szCs w:val="24"/>
        </w:rPr>
        <w:t xml:space="preserve"> </w:t>
      </w:r>
      <w:r w:rsidR="0015153F" w:rsidRPr="005F7367">
        <w:rPr>
          <w:rFonts w:ascii="Times New Roman" w:hAnsi="Times New Roman" w:cs="Times New Roman"/>
          <w:sz w:val="24"/>
          <w:szCs w:val="24"/>
        </w:rPr>
        <w:t>W</w:t>
      </w:r>
      <w:r w:rsidR="006715F1" w:rsidRPr="005F7367">
        <w:rPr>
          <w:rFonts w:ascii="Times New Roman" w:hAnsi="Times New Roman" w:cs="Times New Roman"/>
          <w:sz w:val="24"/>
          <w:szCs w:val="24"/>
        </w:rPr>
        <w:t xml:space="preserve">e </w:t>
      </w:r>
      <w:r w:rsidR="00DF22EC" w:rsidRPr="005F7367">
        <w:rPr>
          <w:rFonts w:ascii="Times New Roman" w:hAnsi="Times New Roman" w:cs="Times New Roman"/>
          <w:sz w:val="24"/>
          <w:szCs w:val="24"/>
        </w:rPr>
        <w:t>currently have access to more fossil fu</w:t>
      </w:r>
      <w:r w:rsidR="0015153F" w:rsidRPr="005F7367">
        <w:rPr>
          <w:rFonts w:ascii="Times New Roman" w:hAnsi="Times New Roman" w:cs="Times New Roman"/>
          <w:sz w:val="24"/>
          <w:szCs w:val="24"/>
        </w:rPr>
        <w:t>el stores</w:t>
      </w:r>
      <w:r w:rsidR="00E909E8" w:rsidRPr="005F7367">
        <w:rPr>
          <w:rFonts w:ascii="Times New Roman" w:hAnsi="Times New Roman" w:cs="Times New Roman"/>
          <w:sz w:val="24"/>
          <w:szCs w:val="24"/>
        </w:rPr>
        <w:t xml:space="preserve"> than can be burned safely. Countless </w:t>
      </w:r>
      <w:r w:rsidR="0015153F" w:rsidRPr="005F7367">
        <w:rPr>
          <w:rFonts w:ascii="Times New Roman" w:hAnsi="Times New Roman" w:cs="Times New Roman"/>
          <w:sz w:val="24"/>
          <w:szCs w:val="24"/>
        </w:rPr>
        <w:t xml:space="preserve">lives depend on </w:t>
      </w:r>
      <w:r w:rsidR="0070372E" w:rsidRPr="005F7367">
        <w:rPr>
          <w:rFonts w:ascii="Times New Roman" w:hAnsi="Times New Roman" w:cs="Times New Roman"/>
          <w:sz w:val="24"/>
          <w:szCs w:val="24"/>
        </w:rPr>
        <w:t>the managed decline of greenhouse gas emissions</w:t>
      </w:r>
      <w:r w:rsidR="0015153F" w:rsidRPr="005F7367">
        <w:rPr>
          <w:rFonts w:ascii="Times New Roman" w:hAnsi="Times New Roman" w:cs="Times New Roman"/>
          <w:sz w:val="24"/>
          <w:szCs w:val="24"/>
        </w:rPr>
        <w:t xml:space="preserve"> beginning</w:t>
      </w:r>
      <w:r w:rsidR="00E909E8" w:rsidRPr="005F7367">
        <w:rPr>
          <w:rFonts w:ascii="Times New Roman" w:hAnsi="Times New Roman" w:cs="Times New Roman"/>
          <w:sz w:val="24"/>
          <w:szCs w:val="24"/>
        </w:rPr>
        <w:t xml:space="preserve"> immediately</w:t>
      </w:r>
      <w:r w:rsidR="0070372E" w:rsidRPr="005F7367">
        <w:rPr>
          <w:rFonts w:ascii="Times New Roman" w:hAnsi="Times New Roman" w:cs="Times New Roman"/>
          <w:sz w:val="24"/>
          <w:szCs w:val="24"/>
        </w:rPr>
        <w:t xml:space="preserve">. </w:t>
      </w:r>
    </w:p>
    <w:p w:rsidR="005E497B" w:rsidRPr="005F7367" w:rsidRDefault="00E03286" w:rsidP="003C42F8">
      <w:pPr>
        <w:spacing w:line="480" w:lineRule="auto"/>
        <w:ind w:firstLine="720"/>
        <w:contextualSpacing/>
        <w:jc w:val="both"/>
        <w:rPr>
          <w:rFonts w:ascii="Times New Roman" w:hAnsi="Times New Roman" w:cs="Times New Roman"/>
          <w:sz w:val="24"/>
          <w:szCs w:val="24"/>
        </w:rPr>
      </w:pPr>
      <w:r w:rsidRPr="005F7367">
        <w:rPr>
          <w:rFonts w:ascii="Times New Roman" w:hAnsi="Times New Roman" w:cs="Times New Roman"/>
          <w:sz w:val="24"/>
          <w:szCs w:val="24"/>
        </w:rPr>
        <w:lastRenderedPageBreak/>
        <w:t>In an ideal world, occupied by reasonable people of good will, politicians a</w:t>
      </w:r>
      <w:r w:rsidR="00E909E8" w:rsidRPr="005F7367">
        <w:rPr>
          <w:rFonts w:ascii="Times New Roman" w:hAnsi="Times New Roman" w:cs="Times New Roman"/>
          <w:sz w:val="24"/>
          <w:szCs w:val="24"/>
        </w:rPr>
        <w:t>nd business leaders would have worked</w:t>
      </w:r>
      <w:r w:rsidRPr="005F7367">
        <w:rPr>
          <w:rFonts w:ascii="Times New Roman" w:hAnsi="Times New Roman" w:cs="Times New Roman"/>
          <w:sz w:val="24"/>
          <w:szCs w:val="24"/>
        </w:rPr>
        <w:t xml:space="preserve"> hard to meet the c</w:t>
      </w:r>
      <w:r w:rsidR="00E909E8" w:rsidRPr="005F7367">
        <w:rPr>
          <w:rFonts w:ascii="Times New Roman" w:hAnsi="Times New Roman" w:cs="Times New Roman"/>
          <w:sz w:val="24"/>
          <w:szCs w:val="24"/>
        </w:rPr>
        <w:t xml:space="preserve">hallenges of climate change, </w:t>
      </w:r>
      <w:r w:rsidRPr="005F7367">
        <w:rPr>
          <w:rFonts w:ascii="Times New Roman" w:hAnsi="Times New Roman" w:cs="Times New Roman"/>
          <w:sz w:val="24"/>
          <w:szCs w:val="24"/>
        </w:rPr>
        <w:t>usher</w:t>
      </w:r>
      <w:r w:rsidR="00E909E8" w:rsidRPr="005F7367">
        <w:rPr>
          <w:rFonts w:ascii="Times New Roman" w:hAnsi="Times New Roman" w:cs="Times New Roman"/>
          <w:sz w:val="24"/>
          <w:szCs w:val="24"/>
        </w:rPr>
        <w:t>ing</w:t>
      </w:r>
      <w:r w:rsidRPr="005F7367">
        <w:rPr>
          <w:rFonts w:ascii="Times New Roman" w:hAnsi="Times New Roman" w:cs="Times New Roman"/>
          <w:sz w:val="24"/>
          <w:szCs w:val="24"/>
        </w:rPr>
        <w:t xml:space="preserve"> in a better, more sustainable world for future generations</w:t>
      </w:r>
      <w:r w:rsidR="00E909E8" w:rsidRPr="005F7367">
        <w:rPr>
          <w:rFonts w:ascii="Times New Roman" w:hAnsi="Times New Roman" w:cs="Times New Roman"/>
          <w:sz w:val="24"/>
          <w:szCs w:val="24"/>
        </w:rPr>
        <w:t xml:space="preserve"> </w:t>
      </w:r>
      <w:r w:rsidR="00F7092B" w:rsidRPr="005F7367">
        <w:rPr>
          <w:rFonts w:ascii="Times New Roman" w:hAnsi="Times New Roman" w:cs="Times New Roman"/>
          <w:sz w:val="24"/>
          <w:szCs w:val="24"/>
        </w:rPr>
        <w:t>once</w:t>
      </w:r>
      <w:r w:rsidR="00E909E8" w:rsidRPr="005F7367">
        <w:rPr>
          <w:rFonts w:ascii="Times New Roman" w:hAnsi="Times New Roman" w:cs="Times New Roman"/>
          <w:sz w:val="24"/>
          <w:szCs w:val="24"/>
        </w:rPr>
        <w:t xml:space="preserve"> anthropogenic global warming was confirmed</w:t>
      </w:r>
      <w:r w:rsidR="00F7092B" w:rsidRPr="005F7367">
        <w:rPr>
          <w:rFonts w:ascii="Times New Roman" w:hAnsi="Times New Roman" w:cs="Times New Roman"/>
          <w:sz w:val="24"/>
          <w:szCs w:val="24"/>
        </w:rPr>
        <w:t xml:space="preserve"> by the scientific community</w:t>
      </w:r>
      <w:r w:rsidRPr="005F7367">
        <w:rPr>
          <w:rFonts w:ascii="Times New Roman" w:hAnsi="Times New Roman" w:cs="Times New Roman"/>
          <w:sz w:val="24"/>
          <w:szCs w:val="24"/>
        </w:rPr>
        <w:t>.</w:t>
      </w:r>
      <w:r w:rsidR="00FB726F" w:rsidRPr="005F7367">
        <w:rPr>
          <w:rFonts w:ascii="Times New Roman" w:hAnsi="Times New Roman" w:cs="Times New Roman"/>
          <w:sz w:val="24"/>
          <w:szCs w:val="24"/>
        </w:rPr>
        <w:t xml:space="preserve"> In the actual world, </w:t>
      </w:r>
      <w:r w:rsidR="00773915" w:rsidRPr="005F7367">
        <w:rPr>
          <w:rFonts w:ascii="Times New Roman" w:hAnsi="Times New Roman" w:cs="Times New Roman"/>
          <w:sz w:val="24"/>
          <w:szCs w:val="24"/>
        </w:rPr>
        <w:t>scientists</w:t>
      </w:r>
      <w:r w:rsidR="00347FFA" w:rsidRPr="005F7367">
        <w:rPr>
          <w:rFonts w:ascii="Times New Roman" w:hAnsi="Times New Roman" w:cs="Times New Roman"/>
          <w:sz w:val="24"/>
          <w:szCs w:val="24"/>
        </w:rPr>
        <w:t xml:space="preserve"> have </w:t>
      </w:r>
      <w:r w:rsidR="00FB726F" w:rsidRPr="005F7367">
        <w:rPr>
          <w:rFonts w:ascii="Times New Roman" w:hAnsi="Times New Roman" w:cs="Times New Roman"/>
          <w:sz w:val="24"/>
          <w:szCs w:val="24"/>
        </w:rPr>
        <w:t xml:space="preserve">been </w:t>
      </w:r>
      <w:r w:rsidR="00F50112">
        <w:rPr>
          <w:rFonts w:ascii="Times New Roman" w:hAnsi="Times New Roman" w:cs="Times New Roman"/>
          <w:sz w:val="24"/>
          <w:szCs w:val="24"/>
        </w:rPr>
        <w:t xml:space="preserve">insistently </w:t>
      </w:r>
      <w:r w:rsidR="00347FFA" w:rsidRPr="005F7367">
        <w:rPr>
          <w:rFonts w:ascii="Times New Roman" w:hAnsi="Times New Roman" w:cs="Times New Roman"/>
          <w:sz w:val="24"/>
          <w:szCs w:val="24"/>
        </w:rPr>
        <w:t>warn</w:t>
      </w:r>
      <w:r w:rsidR="00FB726F" w:rsidRPr="005F7367">
        <w:rPr>
          <w:rFonts w:ascii="Times New Roman" w:hAnsi="Times New Roman" w:cs="Times New Roman"/>
          <w:sz w:val="24"/>
          <w:szCs w:val="24"/>
        </w:rPr>
        <w:t>ing</w:t>
      </w:r>
      <w:r w:rsidR="00347FFA" w:rsidRPr="005F7367">
        <w:rPr>
          <w:rFonts w:ascii="Times New Roman" w:hAnsi="Times New Roman" w:cs="Times New Roman"/>
          <w:sz w:val="24"/>
          <w:szCs w:val="24"/>
        </w:rPr>
        <w:t xml:space="preserve"> global leaders</w:t>
      </w:r>
      <w:r w:rsidR="00C250D6" w:rsidRPr="005F7367">
        <w:rPr>
          <w:rFonts w:ascii="Times New Roman" w:hAnsi="Times New Roman" w:cs="Times New Roman"/>
          <w:sz w:val="24"/>
          <w:szCs w:val="24"/>
        </w:rPr>
        <w:t>, and indeed the Intergovernmental Panel on Climate Change has regularly put out assessments of the science for policy makers</w:t>
      </w:r>
      <w:r w:rsidR="00FB726F" w:rsidRPr="005F7367">
        <w:rPr>
          <w:rFonts w:ascii="Times New Roman" w:hAnsi="Times New Roman" w:cs="Times New Roman"/>
          <w:sz w:val="24"/>
          <w:szCs w:val="24"/>
        </w:rPr>
        <w:t>,</w:t>
      </w:r>
      <w:r w:rsidR="00C250D6" w:rsidRPr="005F7367">
        <w:rPr>
          <w:rFonts w:ascii="Times New Roman" w:hAnsi="Times New Roman" w:cs="Times New Roman"/>
          <w:sz w:val="24"/>
          <w:szCs w:val="24"/>
        </w:rPr>
        <w:t xml:space="preserve"> since its formation in 1988</w:t>
      </w:r>
      <w:r w:rsidR="0045514F" w:rsidRPr="005F7367">
        <w:rPr>
          <w:rFonts w:ascii="Times New Roman" w:hAnsi="Times New Roman" w:cs="Times New Roman"/>
          <w:sz w:val="24"/>
          <w:szCs w:val="24"/>
        </w:rPr>
        <w:t>—the s</w:t>
      </w:r>
      <w:r w:rsidR="00CC5F5F" w:rsidRPr="005F7367">
        <w:rPr>
          <w:rFonts w:ascii="Times New Roman" w:hAnsi="Times New Roman" w:cs="Times New Roman"/>
          <w:sz w:val="24"/>
          <w:szCs w:val="24"/>
        </w:rPr>
        <w:t>ame year that Climate Scientist</w:t>
      </w:r>
      <w:r w:rsidR="0045514F" w:rsidRPr="005F7367">
        <w:rPr>
          <w:rFonts w:ascii="Times New Roman" w:hAnsi="Times New Roman" w:cs="Times New Roman"/>
          <w:sz w:val="24"/>
          <w:szCs w:val="24"/>
        </w:rPr>
        <w:t xml:space="preserve"> James Hanson testified on the dangers of global warming before the United States Congress. Given the</w:t>
      </w:r>
      <w:r w:rsidR="00C250D6" w:rsidRPr="005F7367">
        <w:rPr>
          <w:rFonts w:ascii="Times New Roman" w:hAnsi="Times New Roman" w:cs="Times New Roman"/>
          <w:sz w:val="24"/>
          <w:szCs w:val="24"/>
        </w:rPr>
        <w:t xml:space="preserve"> </w:t>
      </w:r>
      <w:r w:rsidR="00CC5F5F" w:rsidRPr="005F7367">
        <w:rPr>
          <w:rFonts w:ascii="Times New Roman" w:hAnsi="Times New Roman" w:cs="Times New Roman"/>
          <w:sz w:val="24"/>
          <w:szCs w:val="24"/>
        </w:rPr>
        <w:t xml:space="preserve">threat to humanity posed by </w:t>
      </w:r>
      <w:r w:rsidR="0045514F" w:rsidRPr="005F7367">
        <w:rPr>
          <w:rFonts w:ascii="Times New Roman" w:hAnsi="Times New Roman" w:cs="Times New Roman"/>
          <w:sz w:val="24"/>
          <w:szCs w:val="24"/>
        </w:rPr>
        <w:t>c</w:t>
      </w:r>
      <w:r w:rsidR="00C250D6" w:rsidRPr="005F7367">
        <w:rPr>
          <w:rFonts w:ascii="Times New Roman" w:hAnsi="Times New Roman" w:cs="Times New Roman"/>
          <w:sz w:val="24"/>
          <w:szCs w:val="24"/>
        </w:rPr>
        <w:t>limate change</w:t>
      </w:r>
      <w:r w:rsidR="00FB726F" w:rsidRPr="005F7367">
        <w:rPr>
          <w:rFonts w:ascii="Times New Roman" w:hAnsi="Times New Roman" w:cs="Times New Roman"/>
          <w:sz w:val="24"/>
          <w:szCs w:val="24"/>
        </w:rPr>
        <w:t>,</w:t>
      </w:r>
      <w:r w:rsidR="00C250D6" w:rsidRPr="005F7367">
        <w:rPr>
          <w:rFonts w:ascii="Times New Roman" w:hAnsi="Times New Roman" w:cs="Times New Roman"/>
          <w:sz w:val="24"/>
          <w:szCs w:val="24"/>
        </w:rPr>
        <w:t xml:space="preserve"> </w:t>
      </w:r>
      <w:r w:rsidR="0045514F" w:rsidRPr="005F7367">
        <w:rPr>
          <w:rFonts w:ascii="Times New Roman" w:hAnsi="Times New Roman" w:cs="Times New Roman"/>
          <w:sz w:val="24"/>
          <w:szCs w:val="24"/>
        </w:rPr>
        <w:t xml:space="preserve">one </w:t>
      </w:r>
      <w:r w:rsidR="005E497B" w:rsidRPr="005F7367">
        <w:rPr>
          <w:rFonts w:ascii="Times New Roman" w:hAnsi="Times New Roman" w:cs="Times New Roman"/>
          <w:sz w:val="24"/>
          <w:szCs w:val="24"/>
        </w:rPr>
        <w:t>must a</w:t>
      </w:r>
      <w:r w:rsidR="0045514F" w:rsidRPr="005F7367">
        <w:rPr>
          <w:rFonts w:ascii="Times New Roman" w:hAnsi="Times New Roman" w:cs="Times New Roman"/>
          <w:sz w:val="24"/>
          <w:szCs w:val="24"/>
        </w:rPr>
        <w:t>sk</w:t>
      </w:r>
      <w:r w:rsidR="00CC5F5F" w:rsidRPr="005F7367">
        <w:rPr>
          <w:rFonts w:ascii="Times New Roman" w:hAnsi="Times New Roman" w:cs="Times New Roman"/>
          <w:sz w:val="24"/>
          <w:szCs w:val="24"/>
        </w:rPr>
        <w:t>: W</w:t>
      </w:r>
      <w:r w:rsidR="0045514F" w:rsidRPr="005F7367">
        <w:rPr>
          <w:rFonts w:ascii="Times New Roman" w:hAnsi="Times New Roman" w:cs="Times New Roman"/>
          <w:sz w:val="24"/>
          <w:szCs w:val="24"/>
        </w:rPr>
        <w:t xml:space="preserve">hy </w:t>
      </w:r>
      <w:r w:rsidR="00CC5F5F" w:rsidRPr="005F7367">
        <w:rPr>
          <w:rFonts w:ascii="Times New Roman" w:hAnsi="Times New Roman" w:cs="Times New Roman"/>
          <w:sz w:val="24"/>
          <w:szCs w:val="24"/>
        </w:rPr>
        <w:t xml:space="preserve">has so little </w:t>
      </w:r>
      <w:r w:rsidR="0045514F" w:rsidRPr="005F7367">
        <w:rPr>
          <w:rFonts w:ascii="Times New Roman" w:hAnsi="Times New Roman" w:cs="Times New Roman"/>
          <w:sz w:val="24"/>
          <w:szCs w:val="24"/>
        </w:rPr>
        <w:t>bee</w:t>
      </w:r>
      <w:r w:rsidR="00CC5F5F" w:rsidRPr="005F7367">
        <w:rPr>
          <w:rFonts w:ascii="Times New Roman" w:hAnsi="Times New Roman" w:cs="Times New Roman"/>
          <w:sz w:val="24"/>
          <w:szCs w:val="24"/>
        </w:rPr>
        <w:t>n done at a</w:t>
      </w:r>
      <w:r w:rsidR="00B403F9" w:rsidRPr="005F7367">
        <w:rPr>
          <w:rFonts w:ascii="Times New Roman" w:hAnsi="Times New Roman" w:cs="Times New Roman"/>
          <w:sz w:val="24"/>
          <w:szCs w:val="24"/>
        </w:rPr>
        <w:t xml:space="preserve"> corporate and</w:t>
      </w:r>
      <w:r w:rsidR="00CC5F5F" w:rsidRPr="005F7367">
        <w:rPr>
          <w:rFonts w:ascii="Times New Roman" w:hAnsi="Times New Roman" w:cs="Times New Roman"/>
          <w:sz w:val="24"/>
          <w:szCs w:val="24"/>
        </w:rPr>
        <w:t xml:space="preserve"> political level to address global warming?</w:t>
      </w:r>
      <w:r w:rsidR="005E497B" w:rsidRPr="005F7367">
        <w:rPr>
          <w:rFonts w:ascii="Times New Roman" w:hAnsi="Times New Roman" w:cs="Times New Roman"/>
          <w:sz w:val="24"/>
          <w:szCs w:val="24"/>
        </w:rPr>
        <w:t xml:space="preserve"> </w:t>
      </w:r>
    </w:p>
    <w:p w:rsidR="00CC5F5F" w:rsidRPr="005F7367" w:rsidRDefault="00B403F9" w:rsidP="003C42F8">
      <w:pPr>
        <w:spacing w:line="480" w:lineRule="auto"/>
        <w:contextualSpacing/>
        <w:jc w:val="both"/>
        <w:rPr>
          <w:rFonts w:ascii="Times New Roman" w:hAnsi="Times New Roman" w:cs="Times New Roman"/>
          <w:b/>
          <w:sz w:val="24"/>
          <w:szCs w:val="24"/>
        </w:rPr>
      </w:pPr>
      <w:r w:rsidRPr="005F7367">
        <w:rPr>
          <w:rFonts w:ascii="Times New Roman" w:hAnsi="Times New Roman" w:cs="Times New Roman"/>
          <w:b/>
          <w:sz w:val="24"/>
          <w:szCs w:val="24"/>
        </w:rPr>
        <w:t>Part II</w:t>
      </w:r>
      <w:r w:rsidR="00D234F2" w:rsidRPr="005F7367">
        <w:rPr>
          <w:rFonts w:ascii="Times New Roman" w:hAnsi="Times New Roman" w:cs="Times New Roman"/>
          <w:b/>
          <w:sz w:val="24"/>
          <w:szCs w:val="24"/>
        </w:rPr>
        <w:t>: Humanitarian Crime</w:t>
      </w:r>
      <w:r w:rsidR="005E497B" w:rsidRPr="005F7367">
        <w:rPr>
          <w:rFonts w:ascii="Times New Roman" w:hAnsi="Times New Roman" w:cs="Times New Roman"/>
          <w:b/>
          <w:sz w:val="24"/>
          <w:szCs w:val="24"/>
        </w:rPr>
        <w:t xml:space="preserve"> </w:t>
      </w:r>
      <w:r w:rsidR="005E497B" w:rsidRPr="005F7367">
        <w:rPr>
          <w:rFonts w:ascii="Times New Roman" w:hAnsi="Times New Roman" w:cs="Times New Roman"/>
          <w:sz w:val="24"/>
          <w:szCs w:val="24"/>
        </w:rPr>
        <w:tab/>
      </w:r>
    </w:p>
    <w:p w:rsidR="00F56C54" w:rsidRPr="005F7367" w:rsidRDefault="005E6F41" w:rsidP="003C42F8">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At the time of this writing the</w:t>
      </w:r>
      <w:r w:rsidR="00FD0DA1" w:rsidRPr="005F7367">
        <w:rPr>
          <w:rFonts w:ascii="Times New Roman" w:hAnsi="Times New Roman" w:cs="Times New Roman"/>
          <w:sz w:val="24"/>
          <w:szCs w:val="24"/>
        </w:rPr>
        <w:t xml:space="preserve"> majority of Republicans hol</w:t>
      </w:r>
      <w:r w:rsidR="00C67D13">
        <w:rPr>
          <w:rFonts w:ascii="Times New Roman" w:hAnsi="Times New Roman" w:cs="Times New Roman"/>
          <w:sz w:val="24"/>
          <w:szCs w:val="24"/>
        </w:rPr>
        <w:t>ding federal legislative office</w:t>
      </w:r>
      <w:r w:rsidR="00FD0DA1" w:rsidRPr="005F7367">
        <w:rPr>
          <w:rFonts w:ascii="Times New Roman" w:hAnsi="Times New Roman" w:cs="Times New Roman"/>
          <w:sz w:val="24"/>
          <w:szCs w:val="24"/>
        </w:rPr>
        <w:t xml:space="preserve"> embrace</w:t>
      </w:r>
      <w:r w:rsidR="00EC61A3" w:rsidRPr="005F7367">
        <w:rPr>
          <w:rFonts w:ascii="Times New Roman" w:hAnsi="Times New Roman" w:cs="Times New Roman"/>
          <w:sz w:val="24"/>
          <w:szCs w:val="24"/>
        </w:rPr>
        <w:t xml:space="preserve"> the rejection of </w:t>
      </w:r>
      <w:r w:rsidR="00FD0DA1" w:rsidRPr="005F7367">
        <w:rPr>
          <w:rFonts w:ascii="Times New Roman" w:hAnsi="Times New Roman" w:cs="Times New Roman"/>
          <w:sz w:val="24"/>
          <w:szCs w:val="24"/>
        </w:rPr>
        <w:t>consensus climate science as</w:t>
      </w:r>
      <w:r w:rsidR="00EC61A3" w:rsidRPr="005F7367">
        <w:rPr>
          <w:rFonts w:ascii="Times New Roman" w:hAnsi="Times New Roman" w:cs="Times New Roman"/>
          <w:sz w:val="24"/>
          <w:szCs w:val="24"/>
        </w:rPr>
        <w:t xml:space="preserve"> </w:t>
      </w:r>
      <w:r w:rsidR="00C67D13">
        <w:rPr>
          <w:rFonts w:ascii="Times New Roman" w:hAnsi="Times New Roman" w:cs="Times New Roman"/>
          <w:sz w:val="24"/>
          <w:szCs w:val="24"/>
        </w:rPr>
        <w:t xml:space="preserve">a </w:t>
      </w:r>
      <w:r w:rsidR="00EC61A3" w:rsidRPr="005F7367">
        <w:rPr>
          <w:rFonts w:ascii="Times New Roman" w:hAnsi="Times New Roman" w:cs="Times New Roman"/>
          <w:sz w:val="24"/>
          <w:szCs w:val="24"/>
        </w:rPr>
        <w:t>political platform.</w:t>
      </w:r>
      <w:r w:rsidR="00F56C54" w:rsidRPr="005F7367">
        <w:rPr>
          <w:rStyle w:val="EndnoteReference"/>
          <w:rFonts w:ascii="Times New Roman" w:hAnsi="Times New Roman" w:cs="Times New Roman"/>
          <w:sz w:val="24"/>
          <w:szCs w:val="24"/>
        </w:rPr>
        <w:endnoteReference w:id="31"/>
      </w:r>
      <w:r w:rsidR="00EC61A3" w:rsidRPr="005F7367">
        <w:rPr>
          <w:rFonts w:ascii="Times New Roman" w:hAnsi="Times New Roman" w:cs="Times New Roman"/>
          <w:sz w:val="24"/>
          <w:szCs w:val="24"/>
        </w:rPr>
        <w:t xml:space="preserve"> In the 2016 midterms</w:t>
      </w:r>
      <w:r w:rsidR="00FB726F" w:rsidRPr="005F7367">
        <w:rPr>
          <w:rFonts w:ascii="Times New Roman" w:hAnsi="Times New Roman" w:cs="Times New Roman"/>
          <w:sz w:val="24"/>
          <w:szCs w:val="24"/>
        </w:rPr>
        <w:t>,</w:t>
      </w:r>
      <w:r w:rsidR="006C34BB" w:rsidRPr="005F7367">
        <w:rPr>
          <w:rFonts w:ascii="Times New Roman" w:hAnsi="Times New Roman" w:cs="Times New Roman"/>
          <w:sz w:val="24"/>
          <w:szCs w:val="24"/>
        </w:rPr>
        <w:t xml:space="preserve"> virtually none of the</w:t>
      </w:r>
      <w:r w:rsidR="00EC61A3" w:rsidRPr="005F7367">
        <w:rPr>
          <w:rFonts w:ascii="Times New Roman" w:hAnsi="Times New Roman" w:cs="Times New Roman"/>
          <w:sz w:val="24"/>
          <w:szCs w:val="24"/>
        </w:rPr>
        <w:t xml:space="preserve"> Republican candidates for presidency openly</w:t>
      </w:r>
      <w:r w:rsidR="00E00DBB" w:rsidRPr="005F7367">
        <w:rPr>
          <w:rFonts w:ascii="Times New Roman" w:hAnsi="Times New Roman" w:cs="Times New Roman"/>
          <w:sz w:val="24"/>
          <w:szCs w:val="24"/>
        </w:rPr>
        <w:t xml:space="preserve"> acknowledged that</w:t>
      </w:r>
      <w:r w:rsidR="006C34BB" w:rsidRPr="005F7367">
        <w:rPr>
          <w:rFonts w:ascii="Times New Roman" w:hAnsi="Times New Roman" w:cs="Times New Roman"/>
          <w:sz w:val="24"/>
          <w:szCs w:val="24"/>
        </w:rPr>
        <w:t xml:space="preserve"> human beings</w:t>
      </w:r>
      <w:r w:rsidR="00C67D13">
        <w:rPr>
          <w:rFonts w:ascii="Times New Roman" w:hAnsi="Times New Roman" w:cs="Times New Roman"/>
          <w:sz w:val="24"/>
          <w:szCs w:val="24"/>
        </w:rPr>
        <w:t xml:space="preserve"> drive global warming</w:t>
      </w:r>
      <w:r w:rsidR="00E00DBB" w:rsidRPr="005F7367">
        <w:rPr>
          <w:rFonts w:ascii="Times New Roman" w:hAnsi="Times New Roman" w:cs="Times New Roman"/>
          <w:sz w:val="24"/>
          <w:szCs w:val="24"/>
        </w:rPr>
        <w:t xml:space="preserve"> and that climate change is a threat in need of urgent action.</w:t>
      </w:r>
      <w:r w:rsidR="00E00DBB" w:rsidRPr="005F7367">
        <w:rPr>
          <w:rStyle w:val="EndnoteReference"/>
          <w:rFonts w:ascii="Times New Roman" w:hAnsi="Times New Roman" w:cs="Times New Roman"/>
          <w:sz w:val="24"/>
          <w:szCs w:val="24"/>
        </w:rPr>
        <w:endnoteReference w:id="32"/>
      </w:r>
      <w:r>
        <w:rPr>
          <w:rFonts w:ascii="Times New Roman" w:hAnsi="Times New Roman" w:cs="Times New Roman"/>
          <w:sz w:val="24"/>
          <w:szCs w:val="24"/>
        </w:rPr>
        <w:t xml:space="preserve"> </w:t>
      </w:r>
      <w:r w:rsidR="00062050">
        <w:rPr>
          <w:rFonts w:ascii="Times New Roman" w:hAnsi="Times New Roman" w:cs="Times New Roman"/>
          <w:sz w:val="24"/>
          <w:szCs w:val="24"/>
        </w:rPr>
        <w:t>The former CEO</w:t>
      </w:r>
      <w:r w:rsidR="00A606BE">
        <w:rPr>
          <w:rFonts w:ascii="Times New Roman" w:hAnsi="Times New Roman" w:cs="Times New Roman"/>
          <w:sz w:val="24"/>
          <w:szCs w:val="24"/>
        </w:rPr>
        <w:t xml:space="preserve"> of ExxonMobil, a company currently under investigation for its deceptive statements on climate change, is now the U.S. Secretary of State.</w:t>
      </w:r>
      <w:r w:rsidR="00062050">
        <w:rPr>
          <w:rStyle w:val="EndnoteReference"/>
          <w:rFonts w:ascii="Times New Roman" w:hAnsi="Times New Roman" w:cs="Times New Roman"/>
          <w:sz w:val="24"/>
          <w:szCs w:val="24"/>
        </w:rPr>
        <w:endnoteReference w:id="33"/>
      </w:r>
      <w:r w:rsidR="00A606BE">
        <w:rPr>
          <w:rFonts w:ascii="Times New Roman" w:hAnsi="Times New Roman" w:cs="Times New Roman"/>
          <w:sz w:val="24"/>
          <w:szCs w:val="24"/>
        </w:rPr>
        <w:t xml:space="preserve"> </w:t>
      </w:r>
      <w:r w:rsidR="00C67D13">
        <w:rPr>
          <w:rFonts w:ascii="Times New Roman" w:hAnsi="Times New Roman" w:cs="Times New Roman"/>
          <w:sz w:val="24"/>
          <w:szCs w:val="24"/>
        </w:rPr>
        <w:t>T</w:t>
      </w:r>
      <w:r w:rsidR="00F56C54" w:rsidRPr="005F7367">
        <w:rPr>
          <w:rFonts w:ascii="Times New Roman" w:hAnsi="Times New Roman" w:cs="Times New Roman"/>
          <w:sz w:val="24"/>
          <w:szCs w:val="24"/>
        </w:rPr>
        <w:t>he</w:t>
      </w:r>
      <w:r w:rsidR="002221C5" w:rsidRPr="005F7367">
        <w:rPr>
          <w:rFonts w:ascii="Times New Roman" w:hAnsi="Times New Roman" w:cs="Times New Roman"/>
          <w:sz w:val="24"/>
          <w:szCs w:val="24"/>
        </w:rPr>
        <w:t xml:space="preserve"> United States Secretary of Energy</w:t>
      </w:r>
      <w:r w:rsidR="00C67D13">
        <w:rPr>
          <w:rFonts w:ascii="Times New Roman" w:hAnsi="Times New Roman" w:cs="Times New Roman"/>
          <w:sz w:val="24"/>
          <w:szCs w:val="24"/>
        </w:rPr>
        <w:t>,</w:t>
      </w:r>
      <w:r w:rsidR="00055101" w:rsidRPr="005F7367">
        <w:rPr>
          <w:rStyle w:val="EndnoteReference"/>
          <w:rFonts w:ascii="Times New Roman" w:hAnsi="Times New Roman" w:cs="Times New Roman"/>
          <w:sz w:val="24"/>
          <w:szCs w:val="24"/>
        </w:rPr>
        <w:endnoteReference w:id="34"/>
      </w:r>
      <w:r w:rsidR="002221C5" w:rsidRPr="005F7367">
        <w:rPr>
          <w:rFonts w:ascii="Times New Roman" w:hAnsi="Times New Roman" w:cs="Times New Roman"/>
          <w:sz w:val="24"/>
          <w:szCs w:val="24"/>
        </w:rPr>
        <w:t xml:space="preserve"> and</w:t>
      </w:r>
      <w:r w:rsidR="00E00DBB" w:rsidRPr="005F7367">
        <w:rPr>
          <w:rFonts w:ascii="Times New Roman" w:hAnsi="Times New Roman" w:cs="Times New Roman"/>
          <w:sz w:val="24"/>
          <w:szCs w:val="24"/>
        </w:rPr>
        <w:t xml:space="preserve"> </w:t>
      </w:r>
      <w:r w:rsidR="002221C5" w:rsidRPr="005F7367">
        <w:rPr>
          <w:rFonts w:ascii="Times New Roman" w:hAnsi="Times New Roman" w:cs="Times New Roman"/>
          <w:sz w:val="24"/>
          <w:szCs w:val="24"/>
        </w:rPr>
        <w:t>the head of the Environmental Protection Agency,</w:t>
      </w:r>
      <w:r w:rsidR="00055101" w:rsidRPr="005F7367">
        <w:rPr>
          <w:rStyle w:val="EndnoteReference"/>
          <w:rFonts w:ascii="Times New Roman" w:hAnsi="Times New Roman" w:cs="Times New Roman"/>
          <w:sz w:val="24"/>
          <w:szCs w:val="24"/>
        </w:rPr>
        <w:endnoteReference w:id="35"/>
      </w:r>
      <w:r w:rsidR="00055101" w:rsidRPr="005F7367">
        <w:rPr>
          <w:rFonts w:ascii="Times New Roman" w:hAnsi="Times New Roman" w:cs="Times New Roman"/>
          <w:sz w:val="24"/>
          <w:szCs w:val="24"/>
        </w:rPr>
        <w:t xml:space="preserve"> both</w:t>
      </w:r>
      <w:r w:rsidR="002221C5" w:rsidRPr="005F7367">
        <w:rPr>
          <w:rFonts w:ascii="Times New Roman" w:hAnsi="Times New Roman" w:cs="Times New Roman"/>
          <w:sz w:val="24"/>
          <w:szCs w:val="24"/>
        </w:rPr>
        <w:t xml:space="preserve"> </w:t>
      </w:r>
      <w:r>
        <w:rPr>
          <w:rFonts w:ascii="Times New Roman" w:hAnsi="Times New Roman" w:cs="Times New Roman"/>
          <w:sz w:val="24"/>
          <w:szCs w:val="24"/>
        </w:rPr>
        <w:t>publicly deny</w:t>
      </w:r>
      <w:r w:rsidR="00F56C54" w:rsidRPr="005F7367">
        <w:rPr>
          <w:rFonts w:ascii="Times New Roman" w:hAnsi="Times New Roman" w:cs="Times New Roman"/>
          <w:sz w:val="24"/>
          <w:szCs w:val="24"/>
        </w:rPr>
        <w:t xml:space="preserve"> the scientific consensus that humans a</w:t>
      </w:r>
      <w:r w:rsidR="00187741" w:rsidRPr="005F7367">
        <w:rPr>
          <w:rFonts w:ascii="Times New Roman" w:hAnsi="Times New Roman" w:cs="Times New Roman"/>
          <w:sz w:val="24"/>
          <w:szCs w:val="24"/>
        </w:rPr>
        <w:t>re driving global warming—despite every scientific resource available to them</w:t>
      </w:r>
      <w:r w:rsidR="00BC6CCC">
        <w:rPr>
          <w:rFonts w:ascii="Times New Roman" w:hAnsi="Times New Roman" w:cs="Times New Roman"/>
          <w:sz w:val="24"/>
          <w:szCs w:val="24"/>
        </w:rPr>
        <w:t>.</w:t>
      </w:r>
      <w:r w:rsidR="00062050" w:rsidRPr="00062050">
        <w:t xml:space="preserve"> </w:t>
      </w:r>
      <w:r w:rsidR="00062050" w:rsidRPr="00062050">
        <w:rPr>
          <w:rFonts w:ascii="Times New Roman" w:hAnsi="Times New Roman" w:cs="Times New Roman"/>
          <w:sz w:val="24"/>
          <w:szCs w:val="24"/>
        </w:rPr>
        <w:t>What little progress was made during the Obama adminis</w:t>
      </w:r>
      <w:r w:rsidR="00062050">
        <w:rPr>
          <w:rFonts w:ascii="Times New Roman" w:hAnsi="Times New Roman" w:cs="Times New Roman"/>
          <w:sz w:val="24"/>
          <w:szCs w:val="24"/>
        </w:rPr>
        <w:t>tration on climate change is currently</w:t>
      </w:r>
      <w:r w:rsidR="00062050" w:rsidRPr="00062050">
        <w:rPr>
          <w:rFonts w:ascii="Times New Roman" w:hAnsi="Times New Roman" w:cs="Times New Roman"/>
          <w:sz w:val="24"/>
          <w:szCs w:val="24"/>
        </w:rPr>
        <w:t xml:space="preserve"> being reversed by the Trump administration.</w:t>
      </w:r>
    </w:p>
    <w:p w:rsidR="00E03286" w:rsidRPr="005F7367" w:rsidRDefault="00A606BE" w:rsidP="003C42F8">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The</w:t>
      </w:r>
      <w:r w:rsidR="00F56C54" w:rsidRPr="005F7367">
        <w:rPr>
          <w:rFonts w:ascii="Times New Roman" w:hAnsi="Times New Roman" w:cs="Times New Roman"/>
          <w:sz w:val="24"/>
          <w:szCs w:val="24"/>
        </w:rPr>
        <w:t xml:space="preserve"> political r</w:t>
      </w:r>
      <w:r w:rsidR="005E6F41">
        <w:rPr>
          <w:rFonts w:ascii="Times New Roman" w:hAnsi="Times New Roman" w:cs="Times New Roman"/>
          <w:sz w:val="24"/>
          <w:szCs w:val="24"/>
        </w:rPr>
        <w:t xml:space="preserve">ejection of established </w:t>
      </w:r>
      <w:r w:rsidR="00F56C54" w:rsidRPr="005F7367">
        <w:rPr>
          <w:rFonts w:ascii="Times New Roman" w:hAnsi="Times New Roman" w:cs="Times New Roman"/>
          <w:sz w:val="24"/>
          <w:szCs w:val="24"/>
        </w:rPr>
        <w:t xml:space="preserve">science corresponds with </w:t>
      </w:r>
      <w:r w:rsidR="005E6F41">
        <w:rPr>
          <w:rFonts w:ascii="Times New Roman" w:hAnsi="Times New Roman" w:cs="Times New Roman"/>
          <w:sz w:val="24"/>
          <w:szCs w:val="24"/>
        </w:rPr>
        <w:t xml:space="preserve">longstanding </w:t>
      </w:r>
      <w:r w:rsidR="00F56C54" w:rsidRPr="005F7367">
        <w:rPr>
          <w:rFonts w:ascii="Times New Roman" w:hAnsi="Times New Roman" w:cs="Times New Roman"/>
          <w:sz w:val="24"/>
          <w:szCs w:val="24"/>
        </w:rPr>
        <w:t>efforts, funded by the fossil-fuel industry, to spread disinformation on climate change.</w:t>
      </w:r>
      <w:r w:rsidR="002267D8" w:rsidRPr="005F7367">
        <w:rPr>
          <w:rStyle w:val="EndnoteReference"/>
          <w:rFonts w:ascii="Times New Roman" w:hAnsi="Times New Roman" w:cs="Times New Roman"/>
          <w:sz w:val="24"/>
          <w:szCs w:val="24"/>
        </w:rPr>
        <w:endnoteReference w:id="36"/>
      </w:r>
      <w:r w:rsidR="00F56C54" w:rsidRPr="005F7367">
        <w:rPr>
          <w:rFonts w:ascii="Times New Roman" w:hAnsi="Times New Roman" w:cs="Times New Roman"/>
          <w:sz w:val="24"/>
          <w:szCs w:val="24"/>
        </w:rPr>
        <w:t xml:space="preserve"> </w:t>
      </w:r>
      <w:r w:rsidR="00FB726F" w:rsidRPr="005F7367">
        <w:rPr>
          <w:rFonts w:ascii="Times New Roman" w:hAnsi="Times New Roman" w:cs="Times New Roman"/>
          <w:sz w:val="24"/>
          <w:szCs w:val="24"/>
        </w:rPr>
        <w:t>T</w:t>
      </w:r>
      <w:r w:rsidR="00EC61A3" w:rsidRPr="005F7367">
        <w:rPr>
          <w:rFonts w:ascii="Times New Roman" w:hAnsi="Times New Roman" w:cs="Times New Roman"/>
          <w:sz w:val="24"/>
          <w:szCs w:val="24"/>
        </w:rPr>
        <w:t>he fos</w:t>
      </w:r>
      <w:r w:rsidR="005108C0" w:rsidRPr="005F7367">
        <w:rPr>
          <w:rFonts w:ascii="Times New Roman" w:hAnsi="Times New Roman" w:cs="Times New Roman"/>
          <w:sz w:val="24"/>
          <w:szCs w:val="24"/>
        </w:rPr>
        <w:t xml:space="preserve">sil fuel industry </w:t>
      </w:r>
      <w:r w:rsidR="00CC5F5F" w:rsidRPr="005F7367">
        <w:rPr>
          <w:rFonts w:ascii="Times New Roman" w:hAnsi="Times New Roman" w:cs="Times New Roman"/>
          <w:sz w:val="24"/>
          <w:szCs w:val="24"/>
        </w:rPr>
        <w:t xml:space="preserve">has a long track record of campaign contributions to politicians willing to </w:t>
      </w:r>
      <w:r w:rsidR="00163BF9">
        <w:rPr>
          <w:rFonts w:ascii="Times New Roman" w:hAnsi="Times New Roman" w:cs="Times New Roman"/>
          <w:sz w:val="24"/>
          <w:szCs w:val="24"/>
        </w:rPr>
        <w:t>publicly contradict</w:t>
      </w:r>
      <w:r w:rsidR="00CC5F5F" w:rsidRPr="005F7367">
        <w:rPr>
          <w:rFonts w:ascii="Times New Roman" w:hAnsi="Times New Roman" w:cs="Times New Roman"/>
          <w:sz w:val="24"/>
          <w:szCs w:val="24"/>
        </w:rPr>
        <w:t xml:space="preserve"> the </w:t>
      </w:r>
      <w:r w:rsidR="00CC5F5F" w:rsidRPr="005F7367">
        <w:rPr>
          <w:rFonts w:ascii="Times New Roman" w:hAnsi="Times New Roman" w:cs="Times New Roman"/>
          <w:sz w:val="24"/>
          <w:szCs w:val="24"/>
        </w:rPr>
        <w:lastRenderedPageBreak/>
        <w:t>scientific community on global warming</w:t>
      </w:r>
      <w:r w:rsidR="00163BF9">
        <w:rPr>
          <w:rFonts w:ascii="Times New Roman" w:hAnsi="Times New Roman" w:cs="Times New Roman"/>
          <w:sz w:val="24"/>
          <w:szCs w:val="24"/>
        </w:rPr>
        <w:t>—contributing to polarization in the United States</w:t>
      </w:r>
      <w:r w:rsidR="004A1F47" w:rsidRPr="005F7367">
        <w:rPr>
          <w:rFonts w:ascii="Times New Roman" w:hAnsi="Times New Roman" w:cs="Times New Roman"/>
          <w:sz w:val="24"/>
          <w:szCs w:val="24"/>
        </w:rPr>
        <w:t>.</w:t>
      </w:r>
      <w:r w:rsidR="00B07A36" w:rsidRPr="005F7367">
        <w:rPr>
          <w:rStyle w:val="EndnoteReference"/>
          <w:rFonts w:ascii="Times New Roman" w:hAnsi="Times New Roman" w:cs="Times New Roman"/>
          <w:sz w:val="24"/>
          <w:szCs w:val="24"/>
        </w:rPr>
        <w:endnoteReference w:id="37"/>
      </w:r>
      <w:r w:rsidR="00EC61A3" w:rsidRPr="005F7367">
        <w:rPr>
          <w:rFonts w:ascii="Times New Roman" w:hAnsi="Times New Roman" w:cs="Times New Roman"/>
          <w:sz w:val="24"/>
          <w:szCs w:val="24"/>
        </w:rPr>
        <w:t xml:space="preserve"> </w:t>
      </w:r>
      <w:r w:rsidR="00F67FA5" w:rsidRPr="005F7367">
        <w:rPr>
          <w:rFonts w:ascii="Times New Roman" w:hAnsi="Times New Roman" w:cs="Times New Roman"/>
          <w:sz w:val="24"/>
          <w:szCs w:val="24"/>
        </w:rPr>
        <w:t>A</w:t>
      </w:r>
      <w:r w:rsidR="007F2468" w:rsidRPr="005F7367">
        <w:rPr>
          <w:rFonts w:ascii="Times New Roman" w:hAnsi="Times New Roman" w:cs="Times New Roman"/>
          <w:sz w:val="24"/>
          <w:szCs w:val="24"/>
        </w:rPr>
        <w:t xml:space="preserve">s historians of science Naomi Oreskes and Erik M. Conway have shown, in their book </w:t>
      </w:r>
      <w:r w:rsidR="007F2468" w:rsidRPr="005F7367">
        <w:rPr>
          <w:rFonts w:ascii="Times New Roman" w:hAnsi="Times New Roman" w:cs="Times New Roman"/>
          <w:i/>
          <w:sz w:val="24"/>
          <w:szCs w:val="24"/>
        </w:rPr>
        <w:t>Merchants of Doubt</w:t>
      </w:r>
      <w:r w:rsidR="007F2468" w:rsidRPr="005F7367">
        <w:rPr>
          <w:rFonts w:ascii="Times New Roman" w:hAnsi="Times New Roman" w:cs="Times New Roman"/>
          <w:sz w:val="24"/>
          <w:szCs w:val="24"/>
        </w:rPr>
        <w:t xml:space="preserve"> (2010),</w:t>
      </w:r>
      <w:r w:rsidR="00F67FA5" w:rsidRPr="005F7367">
        <w:rPr>
          <w:rFonts w:ascii="Times New Roman" w:hAnsi="Times New Roman" w:cs="Times New Roman"/>
          <w:sz w:val="24"/>
          <w:szCs w:val="24"/>
        </w:rPr>
        <w:t xml:space="preserve"> </w:t>
      </w:r>
      <w:r w:rsidR="00EC61A3" w:rsidRPr="005F7367">
        <w:rPr>
          <w:rFonts w:ascii="Times New Roman" w:hAnsi="Times New Roman" w:cs="Times New Roman"/>
          <w:sz w:val="24"/>
          <w:szCs w:val="24"/>
        </w:rPr>
        <w:t>corporate effort</w:t>
      </w:r>
      <w:r w:rsidR="00F67FA5" w:rsidRPr="005F7367">
        <w:rPr>
          <w:rFonts w:ascii="Times New Roman" w:hAnsi="Times New Roman" w:cs="Times New Roman"/>
          <w:sz w:val="24"/>
          <w:szCs w:val="24"/>
        </w:rPr>
        <w:t>s</w:t>
      </w:r>
      <w:r w:rsidR="00EC61A3" w:rsidRPr="005F7367">
        <w:rPr>
          <w:rFonts w:ascii="Times New Roman" w:hAnsi="Times New Roman" w:cs="Times New Roman"/>
          <w:sz w:val="24"/>
          <w:szCs w:val="24"/>
        </w:rPr>
        <w:t xml:space="preserve"> to mislead the public and influence policy makers</w:t>
      </w:r>
      <w:r w:rsidR="00F67FA5" w:rsidRPr="005F7367">
        <w:rPr>
          <w:rFonts w:ascii="Times New Roman" w:hAnsi="Times New Roman" w:cs="Times New Roman"/>
          <w:sz w:val="24"/>
          <w:szCs w:val="24"/>
        </w:rPr>
        <w:t xml:space="preserve"> regarding climate science</w:t>
      </w:r>
      <w:r w:rsidR="00EC61A3" w:rsidRPr="005F7367">
        <w:rPr>
          <w:rFonts w:ascii="Times New Roman" w:hAnsi="Times New Roman" w:cs="Times New Roman"/>
          <w:sz w:val="24"/>
          <w:szCs w:val="24"/>
        </w:rPr>
        <w:t xml:space="preserve"> </w:t>
      </w:r>
      <w:r w:rsidR="004C0876" w:rsidRPr="005F7367">
        <w:rPr>
          <w:rFonts w:ascii="Times New Roman" w:hAnsi="Times New Roman" w:cs="Times New Roman"/>
          <w:sz w:val="24"/>
          <w:szCs w:val="24"/>
        </w:rPr>
        <w:t xml:space="preserve">closely mirror </w:t>
      </w:r>
      <w:r w:rsidR="00F67FA5" w:rsidRPr="005F7367">
        <w:rPr>
          <w:rFonts w:ascii="Times New Roman" w:hAnsi="Times New Roman" w:cs="Times New Roman"/>
          <w:sz w:val="24"/>
          <w:szCs w:val="24"/>
        </w:rPr>
        <w:t>efforts by the t</w:t>
      </w:r>
      <w:r w:rsidR="00EC61A3" w:rsidRPr="005F7367">
        <w:rPr>
          <w:rFonts w:ascii="Times New Roman" w:hAnsi="Times New Roman" w:cs="Times New Roman"/>
          <w:sz w:val="24"/>
          <w:szCs w:val="24"/>
        </w:rPr>
        <w:t>ob</w:t>
      </w:r>
      <w:r w:rsidR="004C0876" w:rsidRPr="005F7367">
        <w:rPr>
          <w:rFonts w:ascii="Times New Roman" w:hAnsi="Times New Roman" w:cs="Times New Roman"/>
          <w:sz w:val="24"/>
          <w:szCs w:val="24"/>
        </w:rPr>
        <w:t xml:space="preserve">acco industry to create doubt over </w:t>
      </w:r>
      <w:r w:rsidR="00F67FA5" w:rsidRPr="005F7367">
        <w:rPr>
          <w:rFonts w:ascii="Times New Roman" w:hAnsi="Times New Roman" w:cs="Times New Roman"/>
          <w:sz w:val="24"/>
          <w:szCs w:val="24"/>
        </w:rPr>
        <w:t xml:space="preserve">the </w:t>
      </w:r>
      <w:r w:rsidR="00EC61A3" w:rsidRPr="005F7367">
        <w:rPr>
          <w:rFonts w:ascii="Times New Roman" w:hAnsi="Times New Roman" w:cs="Times New Roman"/>
          <w:sz w:val="24"/>
          <w:szCs w:val="24"/>
        </w:rPr>
        <w:t>link betw</w:t>
      </w:r>
      <w:r w:rsidR="004C0876" w:rsidRPr="005F7367">
        <w:rPr>
          <w:rFonts w:ascii="Times New Roman" w:hAnsi="Times New Roman" w:cs="Times New Roman"/>
          <w:sz w:val="24"/>
          <w:szCs w:val="24"/>
        </w:rPr>
        <w:t>een smoking</w:t>
      </w:r>
      <w:r w:rsidR="00B07A36" w:rsidRPr="005F7367">
        <w:rPr>
          <w:rFonts w:ascii="Times New Roman" w:hAnsi="Times New Roman" w:cs="Times New Roman"/>
          <w:sz w:val="24"/>
          <w:szCs w:val="24"/>
        </w:rPr>
        <w:t xml:space="preserve"> and </w:t>
      </w:r>
      <w:r w:rsidR="00EC61A3" w:rsidRPr="005F7367">
        <w:rPr>
          <w:rFonts w:ascii="Times New Roman" w:hAnsi="Times New Roman" w:cs="Times New Roman"/>
          <w:sz w:val="24"/>
          <w:szCs w:val="24"/>
        </w:rPr>
        <w:t>can</w:t>
      </w:r>
      <w:r w:rsidR="004C0876" w:rsidRPr="005F7367">
        <w:rPr>
          <w:rFonts w:ascii="Times New Roman" w:hAnsi="Times New Roman" w:cs="Times New Roman"/>
          <w:sz w:val="24"/>
          <w:szCs w:val="24"/>
        </w:rPr>
        <w:t>cer</w:t>
      </w:r>
      <w:r w:rsidR="00F67FA5" w:rsidRPr="005F7367">
        <w:rPr>
          <w:rFonts w:ascii="Times New Roman" w:hAnsi="Times New Roman" w:cs="Times New Roman"/>
          <w:sz w:val="24"/>
          <w:szCs w:val="24"/>
        </w:rPr>
        <w:t>. I</w:t>
      </w:r>
      <w:r w:rsidR="004C0876" w:rsidRPr="005F7367">
        <w:rPr>
          <w:rFonts w:ascii="Times New Roman" w:hAnsi="Times New Roman" w:cs="Times New Roman"/>
          <w:sz w:val="24"/>
          <w:szCs w:val="24"/>
        </w:rPr>
        <w:t>ndeed</w:t>
      </w:r>
      <w:r w:rsidR="00F67FA5" w:rsidRPr="005F7367">
        <w:rPr>
          <w:rFonts w:ascii="Times New Roman" w:hAnsi="Times New Roman" w:cs="Times New Roman"/>
          <w:sz w:val="24"/>
          <w:szCs w:val="24"/>
        </w:rPr>
        <w:t>, we now know that</w:t>
      </w:r>
      <w:r w:rsidR="004C0876" w:rsidRPr="005F7367">
        <w:rPr>
          <w:rFonts w:ascii="Times New Roman" w:hAnsi="Times New Roman" w:cs="Times New Roman"/>
          <w:sz w:val="24"/>
          <w:szCs w:val="24"/>
        </w:rPr>
        <w:t xml:space="preserve"> the same strateg</w:t>
      </w:r>
      <w:r w:rsidR="00F67FA5" w:rsidRPr="005F7367">
        <w:rPr>
          <w:rFonts w:ascii="Times New Roman" w:hAnsi="Times New Roman" w:cs="Times New Roman"/>
          <w:sz w:val="24"/>
          <w:szCs w:val="24"/>
        </w:rPr>
        <w:t>ies</w:t>
      </w:r>
      <w:r w:rsidR="004C0876" w:rsidRPr="005F7367">
        <w:rPr>
          <w:rFonts w:ascii="Times New Roman" w:hAnsi="Times New Roman" w:cs="Times New Roman"/>
          <w:sz w:val="24"/>
          <w:szCs w:val="24"/>
        </w:rPr>
        <w:t xml:space="preserve"> </w:t>
      </w:r>
      <w:r w:rsidR="00F67FA5" w:rsidRPr="005F7367">
        <w:rPr>
          <w:rFonts w:ascii="Times New Roman" w:hAnsi="Times New Roman" w:cs="Times New Roman"/>
          <w:sz w:val="24"/>
          <w:szCs w:val="24"/>
        </w:rPr>
        <w:t>were</w:t>
      </w:r>
      <w:r w:rsidR="004C0876" w:rsidRPr="005F7367">
        <w:rPr>
          <w:rFonts w:ascii="Times New Roman" w:hAnsi="Times New Roman" w:cs="Times New Roman"/>
          <w:sz w:val="24"/>
          <w:szCs w:val="24"/>
        </w:rPr>
        <w:t xml:space="preserve"> purposefully </w:t>
      </w:r>
      <w:r w:rsidR="00EC61A3" w:rsidRPr="005F7367">
        <w:rPr>
          <w:rFonts w:ascii="Times New Roman" w:hAnsi="Times New Roman" w:cs="Times New Roman"/>
          <w:sz w:val="24"/>
          <w:szCs w:val="24"/>
        </w:rPr>
        <w:t>employed</w:t>
      </w:r>
      <w:r w:rsidR="00F67FA5" w:rsidRPr="005F7367">
        <w:rPr>
          <w:rFonts w:ascii="Times New Roman" w:hAnsi="Times New Roman" w:cs="Times New Roman"/>
          <w:sz w:val="24"/>
          <w:szCs w:val="24"/>
        </w:rPr>
        <w:t xml:space="preserve">, and even some of the same individuals </w:t>
      </w:r>
      <w:r w:rsidR="00163BF9">
        <w:rPr>
          <w:rFonts w:ascii="Times New Roman" w:hAnsi="Times New Roman" w:cs="Times New Roman"/>
          <w:sz w:val="24"/>
          <w:szCs w:val="24"/>
        </w:rPr>
        <w:t xml:space="preserve">were </w:t>
      </w:r>
      <w:r w:rsidR="00F67FA5" w:rsidRPr="005F7367">
        <w:rPr>
          <w:rFonts w:ascii="Times New Roman" w:hAnsi="Times New Roman" w:cs="Times New Roman"/>
          <w:sz w:val="24"/>
          <w:szCs w:val="24"/>
        </w:rPr>
        <w:t>involved in both disinformation campaigns</w:t>
      </w:r>
      <w:r w:rsidR="00EC61A3" w:rsidRPr="005F7367">
        <w:rPr>
          <w:rFonts w:ascii="Times New Roman" w:hAnsi="Times New Roman" w:cs="Times New Roman"/>
          <w:sz w:val="24"/>
          <w:szCs w:val="24"/>
        </w:rPr>
        <w:t>.</w:t>
      </w:r>
      <w:r w:rsidR="00B07A36" w:rsidRPr="005F7367">
        <w:rPr>
          <w:rStyle w:val="EndnoteReference"/>
          <w:rFonts w:ascii="Times New Roman" w:hAnsi="Times New Roman" w:cs="Times New Roman"/>
          <w:sz w:val="24"/>
          <w:szCs w:val="24"/>
        </w:rPr>
        <w:endnoteReference w:id="38"/>
      </w:r>
      <w:r w:rsidR="00EC61A3" w:rsidRPr="005F7367">
        <w:rPr>
          <w:rFonts w:ascii="Times New Roman" w:hAnsi="Times New Roman" w:cs="Times New Roman"/>
          <w:sz w:val="24"/>
          <w:szCs w:val="24"/>
        </w:rPr>
        <w:t xml:space="preserve">  </w:t>
      </w:r>
      <w:r w:rsidR="00F1349F" w:rsidRPr="005F7367">
        <w:rPr>
          <w:rFonts w:ascii="Times New Roman" w:hAnsi="Times New Roman" w:cs="Times New Roman"/>
          <w:sz w:val="24"/>
          <w:szCs w:val="24"/>
        </w:rPr>
        <w:t xml:space="preserve"> </w:t>
      </w:r>
    </w:p>
    <w:p w:rsidR="00E70135" w:rsidRPr="005F7367" w:rsidRDefault="00E70135" w:rsidP="003C42F8">
      <w:pPr>
        <w:spacing w:line="480" w:lineRule="auto"/>
        <w:ind w:firstLine="720"/>
        <w:contextualSpacing/>
        <w:jc w:val="both"/>
        <w:rPr>
          <w:rFonts w:ascii="Times New Roman" w:hAnsi="Times New Roman" w:cs="Times New Roman"/>
          <w:sz w:val="24"/>
          <w:szCs w:val="24"/>
        </w:rPr>
      </w:pPr>
      <w:r w:rsidRPr="005F7367">
        <w:rPr>
          <w:rFonts w:ascii="Times New Roman" w:hAnsi="Times New Roman" w:cs="Times New Roman"/>
          <w:sz w:val="24"/>
          <w:szCs w:val="24"/>
        </w:rPr>
        <w:t>A</w:t>
      </w:r>
      <w:r w:rsidR="00F67FA5" w:rsidRPr="005F7367">
        <w:rPr>
          <w:rFonts w:ascii="Times New Roman" w:hAnsi="Times New Roman" w:cs="Times New Roman"/>
          <w:sz w:val="24"/>
          <w:szCs w:val="24"/>
        </w:rPr>
        <w:t>n</w:t>
      </w:r>
      <w:r w:rsidR="008A707F" w:rsidRPr="005F7367">
        <w:rPr>
          <w:rFonts w:ascii="Times New Roman" w:hAnsi="Times New Roman" w:cs="Times New Roman"/>
          <w:sz w:val="24"/>
          <w:szCs w:val="24"/>
        </w:rPr>
        <w:t xml:space="preserve"> example </w:t>
      </w:r>
      <w:r w:rsidRPr="005F7367">
        <w:rPr>
          <w:rFonts w:ascii="Times New Roman" w:hAnsi="Times New Roman" w:cs="Times New Roman"/>
          <w:sz w:val="24"/>
          <w:szCs w:val="24"/>
        </w:rPr>
        <w:t>of the fossil fuel industries’ political</w:t>
      </w:r>
      <w:r w:rsidR="00187741" w:rsidRPr="005F7367">
        <w:rPr>
          <w:rFonts w:ascii="Times New Roman" w:hAnsi="Times New Roman" w:cs="Times New Roman"/>
          <w:sz w:val="24"/>
          <w:szCs w:val="24"/>
        </w:rPr>
        <w:t xml:space="preserve"> influence </w:t>
      </w:r>
      <w:r w:rsidRPr="005F7367">
        <w:rPr>
          <w:rFonts w:ascii="Times New Roman" w:hAnsi="Times New Roman" w:cs="Times New Roman"/>
          <w:sz w:val="24"/>
          <w:szCs w:val="24"/>
        </w:rPr>
        <w:t xml:space="preserve">was </w:t>
      </w:r>
      <w:r w:rsidR="00F67FA5" w:rsidRPr="005F7367">
        <w:rPr>
          <w:rFonts w:ascii="Times New Roman" w:hAnsi="Times New Roman" w:cs="Times New Roman"/>
          <w:sz w:val="24"/>
          <w:szCs w:val="24"/>
        </w:rPr>
        <w:t>reported</w:t>
      </w:r>
      <w:r w:rsidRPr="005F7367">
        <w:rPr>
          <w:rFonts w:ascii="Times New Roman" w:hAnsi="Times New Roman" w:cs="Times New Roman"/>
          <w:sz w:val="24"/>
          <w:szCs w:val="24"/>
        </w:rPr>
        <w:t xml:space="preserve"> </w:t>
      </w:r>
      <w:r w:rsidR="00F67FA5" w:rsidRPr="005F7367">
        <w:rPr>
          <w:rFonts w:ascii="Times New Roman" w:hAnsi="Times New Roman" w:cs="Times New Roman"/>
          <w:sz w:val="24"/>
          <w:szCs w:val="24"/>
        </w:rPr>
        <w:t xml:space="preserve">recently </w:t>
      </w:r>
      <w:r w:rsidRPr="005F7367">
        <w:rPr>
          <w:rFonts w:ascii="Times New Roman" w:hAnsi="Times New Roman" w:cs="Times New Roman"/>
          <w:sz w:val="24"/>
          <w:szCs w:val="24"/>
        </w:rPr>
        <w:t>in the New York Times.</w:t>
      </w:r>
      <w:r w:rsidR="007F2468" w:rsidRPr="005F7367">
        <w:rPr>
          <w:rFonts w:ascii="Times New Roman" w:hAnsi="Times New Roman" w:cs="Times New Roman"/>
          <w:sz w:val="24"/>
          <w:szCs w:val="24"/>
        </w:rPr>
        <w:t xml:space="preserve"> Robert E. Murray</w:t>
      </w:r>
      <w:r w:rsidR="00F67FA5" w:rsidRPr="005F7367">
        <w:rPr>
          <w:rFonts w:ascii="Times New Roman" w:hAnsi="Times New Roman" w:cs="Times New Roman"/>
          <w:sz w:val="24"/>
          <w:szCs w:val="24"/>
        </w:rPr>
        <w:t>, t</w:t>
      </w:r>
      <w:r w:rsidRPr="005F7367">
        <w:rPr>
          <w:rFonts w:ascii="Times New Roman" w:hAnsi="Times New Roman" w:cs="Times New Roman"/>
          <w:sz w:val="24"/>
          <w:szCs w:val="24"/>
        </w:rPr>
        <w:t xml:space="preserve">he head of Murray Energy, </w:t>
      </w:r>
      <w:r w:rsidR="00F67FA5" w:rsidRPr="005F7367">
        <w:rPr>
          <w:rFonts w:ascii="Times New Roman" w:hAnsi="Times New Roman" w:cs="Times New Roman"/>
          <w:sz w:val="24"/>
          <w:szCs w:val="24"/>
        </w:rPr>
        <w:t xml:space="preserve">which </w:t>
      </w:r>
      <w:r w:rsidR="00712F09" w:rsidRPr="005F7367">
        <w:rPr>
          <w:rFonts w:ascii="Times New Roman" w:hAnsi="Times New Roman" w:cs="Times New Roman"/>
          <w:sz w:val="24"/>
          <w:szCs w:val="24"/>
        </w:rPr>
        <w:t xml:space="preserve">is </w:t>
      </w:r>
      <w:r w:rsidRPr="005F7367">
        <w:rPr>
          <w:rFonts w:ascii="Times New Roman" w:hAnsi="Times New Roman" w:cs="Times New Roman"/>
          <w:sz w:val="24"/>
          <w:szCs w:val="24"/>
        </w:rPr>
        <w:t>one of the nation’s largest coal companies,</w:t>
      </w:r>
      <w:r w:rsidR="008A707F" w:rsidRPr="005F7367">
        <w:rPr>
          <w:rFonts w:ascii="Times New Roman" w:hAnsi="Times New Roman" w:cs="Times New Roman"/>
          <w:sz w:val="24"/>
          <w:szCs w:val="24"/>
        </w:rPr>
        <w:t xml:space="preserve"> provided the incoming Trump administration with an “Action Plan” sh</w:t>
      </w:r>
      <w:r w:rsidR="005108C0" w:rsidRPr="005F7367">
        <w:rPr>
          <w:rFonts w:ascii="Times New Roman" w:hAnsi="Times New Roman" w:cs="Times New Roman"/>
          <w:sz w:val="24"/>
          <w:szCs w:val="24"/>
        </w:rPr>
        <w:t>ortly after donating $300,000</w:t>
      </w:r>
      <w:r w:rsidR="008A707F" w:rsidRPr="005F7367">
        <w:rPr>
          <w:rFonts w:ascii="Times New Roman" w:hAnsi="Times New Roman" w:cs="Times New Roman"/>
          <w:sz w:val="24"/>
          <w:szCs w:val="24"/>
        </w:rPr>
        <w:t xml:space="preserve"> for the President’s inauguration.</w:t>
      </w:r>
      <w:r w:rsidR="008A707F" w:rsidRPr="005F7367">
        <w:rPr>
          <w:rStyle w:val="EndnoteReference"/>
          <w:rFonts w:ascii="Times New Roman" w:hAnsi="Times New Roman" w:cs="Times New Roman"/>
          <w:sz w:val="24"/>
          <w:szCs w:val="24"/>
        </w:rPr>
        <w:endnoteReference w:id="39"/>
      </w:r>
      <w:r w:rsidR="00163BF9">
        <w:rPr>
          <w:rFonts w:ascii="Times New Roman" w:hAnsi="Times New Roman" w:cs="Times New Roman"/>
          <w:sz w:val="24"/>
          <w:szCs w:val="24"/>
        </w:rPr>
        <w:t xml:space="preserve"> </w:t>
      </w:r>
      <w:r w:rsidR="00F67FA5" w:rsidRPr="005F7367">
        <w:rPr>
          <w:rFonts w:ascii="Times New Roman" w:hAnsi="Times New Roman" w:cs="Times New Roman"/>
          <w:sz w:val="24"/>
          <w:szCs w:val="24"/>
        </w:rPr>
        <w:t xml:space="preserve">This is a policy directive, from the coal industry to the president, and several of its dictates </w:t>
      </w:r>
      <w:r w:rsidR="009255F1" w:rsidRPr="005F7367">
        <w:rPr>
          <w:rFonts w:ascii="Times New Roman" w:hAnsi="Times New Roman" w:cs="Times New Roman"/>
          <w:sz w:val="24"/>
          <w:szCs w:val="24"/>
        </w:rPr>
        <w:t>were</w:t>
      </w:r>
      <w:r w:rsidR="00F67FA5" w:rsidRPr="005F7367">
        <w:rPr>
          <w:rFonts w:ascii="Times New Roman" w:hAnsi="Times New Roman" w:cs="Times New Roman"/>
          <w:sz w:val="24"/>
          <w:szCs w:val="24"/>
        </w:rPr>
        <w:t xml:space="preserve"> </w:t>
      </w:r>
      <w:r w:rsidR="009255F1" w:rsidRPr="005F7367">
        <w:rPr>
          <w:rFonts w:ascii="Times New Roman" w:hAnsi="Times New Roman" w:cs="Times New Roman"/>
          <w:sz w:val="24"/>
          <w:szCs w:val="24"/>
        </w:rPr>
        <w:t>realized during Trump’s first year in office</w:t>
      </w:r>
      <w:r w:rsidR="00F67FA5" w:rsidRPr="005F7367">
        <w:rPr>
          <w:rFonts w:ascii="Times New Roman" w:hAnsi="Times New Roman" w:cs="Times New Roman"/>
          <w:sz w:val="24"/>
          <w:szCs w:val="24"/>
        </w:rPr>
        <w:t xml:space="preserve">: </w:t>
      </w:r>
      <w:r w:rsidR="008B73E9" w:rsidRPr="005F7367">
        <w:rPr>
          <w:rFonts w:ascii="Times New Roman" w:hAnsi="Times New Roman" w:cs="Times New Roman"/>
          <w:sz w:val="24"/>
          <w:szCs w:val="24"/>
        </w:rPr>
        <w:t>including</w:t>
      </w:r>
      <w:r w:rsidR="00187741" w:rsidRPr="005F7367">
        <w:rPr>
          <w:rFonts w:ascii="Times New Roman" w:hAnsi="Times New Roman" w:cs="Times New Roman"/>
          <w:sz w:val="24"/>
          <w:szCs w:val="24"/>
        </w:rPr>
        <w:t xml:space="preserve"> </w:t>
      </w:r>
      <w:r w:rsidR="00163BF9">
        <w:rPr>
          <w:rFonts w:ascii="Times New Roman" w:hAnsi="Times New Roman" w:cs="Times New Roman"/>
          <w:sz w:val="24"/>
          <w:szCs w:val="24"/>
        </w:rPr>
        <w:t>repeal</w:t>
      </w:r>
      <w:r w:rsidR="00F67FA5" w:rsidRPr="005F7367">
        <w:rPr>
          <w:rFonts w:ascii="Times New Roman" w:hAnsi="Times New Roman" w:cs="Times New Roman"/>
          <w:sz w:val="24"/>
          <w:szCs w:val="24"/>
        </w:rPr>
        <w:t xml:space="preserve"> of</w:t>
      </w:r>
      <w:r w:rsidR="00187741" w:rsidRPr="005F7367">
        <w:rPr>
          <w:rFonts w:ascii="Times New Roman" w:hAnsi="Times New Roman" w:cs="Times New Roman"/>
          <w:sz w:val="24"/>
          <w:szCs w:val="24"/>
        </w:rPr>
        <w:t xml:space="preserve"> the Clean Power P</w:t>
      </w:r>
      <w:r w:rsidR="00855B2A" w:rsidRPr="005F7367">
        <w:rPr>
          <w:rFonts w:ascii="Times New Roman" w:hAnsi="Times New Roman" w:cs="Times New Roman"/>
          <w:sz w:val="24"/>
          <w:szCs w:val="24"/>
        </w:rPr>
        <w:t>lan (regulating greenhouse g</w:t>
      </w:r>
      <w:r w:rsidR="008B73E9" w:rsidRPr="005F7367">
        <w:rPr>
          <w:rFonts w:ascii="Times New Roman" w:hAnsi="Times New Roman" w:cs="Times New Roman"/>
          <w:sz w:val="24"/>
          <w:szCs w:val="24"/>
        </w:rPr>
        <w:t xml:space="preserve">as emissions from coal plants) and </w:t>
      </w:r>
      <w:r w:rsidR="00F67FA5" w:rsidRPr="005F7367">
        <w:rPr>
          <w:rFonts w:ascii="Times New Roman" w:hAnsi="Times New Roman" w:cs="Times New Roman"/>
          <w:sz w:val="24"/>
          <w:szCs w:val="24"/>
        </w:rPr>
        <w:t>US withdrawal from</w:t>
      </w:r>
      <w:r w:rsidR="00855B2A" w:rsidRPr="005F7367">
        <w:rPr>
          <w:rFonts w:ascii="Times New Roman" w:hAnsi="Times New Roman" w:cs="Times New Roman"/>
          <w:sz w:val="24"/>
          <w:szCs w:val="24"/>
        </w:rPr>
        <w:t xml:space="preserve"> the 2015 Paris accord</w:t>
      </w:r>
      <w:r w:rsidR="008B73E9" w:rsidRPr="005F7367">
        <w:rPr>
          <w:rFonts w:ascii="Times New Roman" w:hAnsi="Times New Roman" w:cs="Times New Roman"/>
          <w:sz w:val="24"/>
          <w:szCs w:val="24"/>
        </w:rPr>
        <w:t xml:space="preserve">. </w:t>
      </w:r>
      <w:r w:rsidRPr="005F7367">
        <w:rPr>
          <w:rFonts w:ascii="Times New Roman" w:hAnsi="Times New Roman" w:cs="Times New Roman"/>
          <w:sz w:val="24"/>
          <w:szCs w:val="24"/>
        </w:rPr>
        <w:t xml:space="preserve">It is no stretch to say that </w:t>
      </w:r>
      <w:r w:rsidR="009255F1" w:rsidRPr="005F7367">
        <w:rPr>
          <w:rFonts w:ascii="Times New Roman" w:hAnsi="Times New Roman" w:cs="Times New Roman"/>
          <w:sz w:val="24"/>
          <w:szCs w:val="24"/>
        </w:rPr>
        <w:t xml:space="preserve">representatives of </w:t>
      </w:r>
      <w:r w:rsidRPr="005F7367">
        <w:rPr>
          <w:rFonts w:ascii="Times New Roman" w:hAnsi="Times New Roman" w:cs="Times New Roman"/>
          <w:sz w:val="24"/>
          <w:szCs w:val="24"/>
        </w:rPr>
        <w:t>the fossil fuel industry and th</w:t>
      </w:r>
      <w:r w:rsidR="009255F1" w:rsidRPr="005F7367">
        <w:rPr>
          <w:rFonts w:ascii="Times New Roman" w:hAnsi="Times New Roman" w:cs="Times New Roman"/>
          <w:sz w:val="24"/>
          <w:szCs w:val="24"/>
        </w:rPr>
        <w:t>e</w:t>
      </w:r>
      <w:r w:rsidRPr="005F7367">
        <w:rPr>
          <w:rFonts w:ascii="Times New Roman" w:hAnsi="Times New Roman" w:cs="Times New Roman"/>
          <w:sz w:val="24"/>
          <w:szCs w:val="24"/>
        </w:rPr>
        <w:t xml:space="preserve"> politicians </w:t>
      </w:r>
      <w:r w:rsidR="009255F1" w:rsidRPr="005F7367">
        <w:rPr>
          <w:rFonts w:ascii="Times New Roman" w:hAnsi="Times New Roman" w:cs="Times New Roman"/>
          <w:sz w:val="24"/>
          <w:szCs w:val="24"/>
        </w:rPr>
        <w:t xml:space="preserve">who </w:t>
      </w:r>
      <w:r w:rsidRPr="005F7367">
        <w:rPr>
          <w:rFonts w:ascii="Times New Roman" w:hAnsi="Times New Roman" w:cs="Times New Roman"/>
          <w:sz w:val="24"/>
          <w:szCs w:val="24"/>
        </w:rPr>
        <w:t xml:space="preserve">do </w:t>
      </w:r>
      <w:r w:rsidR="009255F1" w:rsidRPr="005F7367">
        <w:rPr>
          <w:rFonts w:ascii="Times New Roman" w:hAnsi="Times New Roman" w:cs="Times New Roman"/>
          <w:sz w:val="24"/>
          <w:szCs w:val="24"/>
        </w:rPr>
        <w:t>their</w:t>
      </w:r>
      <w:r w:rsidRPr="005F7367">
        <w:rPr>
          <w:rFonts w:ascii="Times New Roman" w:hAnsi="Times New Roman" w:cs="Times New Roman"/>
          <w:sz w:val="24"/>
          <w:szCs w:val="24"/>
        </w:rPr>
        <w:t xml:space="preserve"> bidding, </w:t>
      </w:r>
      <w:r w:rsidR="007A3C3B" w:rsidRPr="005F7367">
        <w:rPr>
          <w:rFonts w:ascii="Times New Roman" w:hAnsi="Times New Roman" w:cs="Times New Roman"/>
          <w:sz w:val="24"/>
          <w:szCs w:val="24"/>
        </w:rPr>
        <w:t>behave</w:t>
      </w:r>
      <w:r w:rsidR="001E10DC" w:rsidRPr="005F7367">
        <w:rPr>
          <w:rFonts w:ascii="Times New Roman" w:hAnsi="Times New Roman" w:cs="Times New Roman"/>
          <w:sz w:val="24"/>
          <w:szCs w:val="24"/>
        </w:rPr>
        <w:t xml:space="preserve"> with dangerous </w:t>
      </w:r>
      <w:r w:rsidRPr="005F7367">
        <w:rPr>
          <w:rFonts w:ascii="Times New Roman" w:hAnsi="Times New Roman" w:cs="Times New Roman"/>
          <w:sz w:val="24"/>
          <w:szCs w:val="24"/>
        </w:rPr>
        <w:t>disregard for public health and human safety</w:t>
      </w:r>
      <w:r w:rsidR="00750FED" w:rsidRPr="005F7367">
        <w:rPr>
          <w:rFonts w:ascii="Times New Roman" w:hAnsi="Times New Roman" w:cs="Times New Roman"/>
          <w:sz w:val="24"/>
          <w:szCs w:val="24"/>
        </w:rPr>
        <w:t xml:space="preserve">. </w:t>
      </w:r>
    </w:p>
    <w:p w:rsidR="00820A7B" w:rsidRPr="005F7367" w:rsidRDefault="007A3C3B" w:rsidP="003C42F8">
      <w:pPr>
        <w:spacing w:line="480" w:lineRule="auto"/>
        <w:ind w:firstLine="720"/>
        <w:contextualSpacing/>
        <w:jc w:val="both"/>
        <w:rPr>
          <w:rFonts w:ascii="Times New Roman" w:hAnsi="Times New Roman" w:cs="Times New Roman"/>
          <w:sz w:val="24"/>
          <w:szCs w:val="24"/>
        </w:rPr>
      </w:pPr>
      <w:r w:rsidRPr="005F7367">
        <w:rPr>
          <w:rFonts w:ascii="Times New Roman" w:hAnsi="Times New Roman" w:cs="Times New Roman"/>
          <w:sz w:val="24"/>
          <w:szCs w:val="24"/>
        </w:rPr>
        <w:t>This</w:t>
      </w:r>
      <w:r w:rsidR="00E70135" w:rsidRPr="005F7367">
        <w:rPr>
          <w:rFonts w:ascii="Times New Roman" w:hAnsi="Times New Roman" w:cs="Times New Roman"/>
          <w:sz w:val="24"/>
          <w:szCs w:val="24"/>
        </w:rPr>
        <w:t xml:space="preserve"> </w:t>
      </w:r>
      <w:r w:rsidR="00820A7B" w:rsidRPr="005F7367">
        <w:rPr>
          <w:rFonts w:ascii="Times New Roman" w:hAnsi="Times New Roman" w:cs="Times New Roman"/>
          <w:sz w:val="24"/>
          <w:szCs w:val="24"/>
        </w:rPr>
        <w:t xml:space="preserve">behavior, </w:t>
      </w:r>
      <w:r w:rsidRPr="005F7367">
        <w:rPr>
          <w:rFonts w:ascii="Times New Roman" w:hAnsi="Times New Roman" w:cs="Times New Roman"/>
          <w:sz w:val="24"/>
          <w:szCs w:val="24"/>
        </w:rPr>
        <w:t>as I have argued elsewhere</w:t>
      </w:r>
      <w:r w:rsidR="00F56C54" w:rsidRPr="005F7367">
        <w:rPr>
          <w:rFonts w:ascii="Times New Roman" w:hAnsi="Times New Roman" w:cs="Times New Roman"/>
          <w:sz w:val="24"/>
          <w:szCs w:val="24"/>
        </w:rPr>
        <w:t>,</w:t>
      </w:r>
      <w:r w:rsidRPr="005F7367">
        <w:rPr>
          <w:rFonts w:ascii="Times New Roman" w:hAnsi="Times New Roman" w:cs="Times New Roman"/>
          <w:sz w:val="24"/>
          <w:szCs w:val="24"/>
        </w:rPr>
        <w:t xml:space="preserve"> fits the typical standard</w:t>
      </w:r>
      <w:r w:rsidR="00E70135" w:rsidRPr="005F7367">
        <w:rPr>
          <w:rFonts w:ascii="Times New Roman" w:hAnsi="Times New Roman" w:cs="Times New Roman"/>
          <w:sz w:val="24"/>
          <w:szCs w:val="24"/>
        </w:rPr>
        <w:t xml:space="preserve"> of</w:t>
      </w:r>
      <w:r w:rsidR="00820A7B" w:rsidRPr="005F7367">
        <w:rPr>
          <w:rFonts w:ascii="Times New Roman" w:hAnsi="Times New Roman" w:cs="Times New Roman"/>
          <w:sz w:val="24"/>
          <w:szCs w:val="24"/>
        </w:rPr>
        <w:t xml:space="preserve"> criminal n</w:t>
      </w:r>
      <w:r w:rsidR="00E70135" w:rsidRPr="005F7367">
        <w:rPr>
          <w:rFonts w:ascii="Times New Roman" w:hAnsi="Times New Roman" w:cs="Times New Roman"/>
          <w:sz w:val="24"/>
          <w:szCs w:val="24"/>
        </w:rPr>
        <w:t>egligence</w:t>
      </w:r>
      <w:r w:rsidR="00820A7B" w:rsidRPr="005F7367">
        <w:rPr>
          <w:rFonts w:ascii="Times New Roman" w:hAnsi="Times New Roman" w:cs="Times New Roman"/>
          <w:sz w:val="24"/>
          <w:szCs w:val="24"/>
        </w:rPr>
        <w:t>:</w:t>
      </w:r>
    </w:p>
    <w:p w:rsidR="00820A7B" w:rsidRPr="005F7367" w:rsidRDefault="00820A7B" w:rsidP="003C42F8">
      <w:pPr>
        <w:spacing w:line="240" w:lineRule="auto"/>
        <w:contextualSpacing/>
        <w:jc w:val="both"/>
        <w:rPr>
          <w:rFonts w:ascii="Times New Roman" w:hAnsi="Times New Roman" w:cs="Times New Roman"/>
          <w:sz w:val="24"/>
          <w:szCs w:val="24"/>
        </w:rPr>
      </w:pPr>
      <w:r w:rsidRPr="005F7367">
        <w:rPr>
          <w:rFonts w:ascii="Times New Roman" w:hAnsi="Times New Roman" w:cs="Times New Roman"/>
          <w:sz w:val="24"/>
          <w:szCs w:val="24"/>
        </w:rPr>
        <w:t xml:space="preserve">Criminal negligence is normally understood to result from failures to avoid reasonably foreseeable harms, or the threat of harms to public safety, consequent of certain activities. Those funding climate denial campaigns can reasonably predict the public’s diminished ability to respond to climate change as a result of their </w:t>
      </w:r>
      <w:proofErr w:type="spellStart"/>
      <w:r w:rsidRPr="005F7367">
        <w:rPr>
          <w:rFonts w:ascii="Times New Roman" w:hAnsi="Times New Roman" w:cs="Times New Roman"/>
          <w:sz w:val="24"/>
          <w:szCs w:val="24"/>
        </w:rPr>
        <w:t>behaviour</w:t>
      </w:r>
      <w:proofErr w:type="spellEnd"/>
      <w:r w:rsidRPr="005F7367">
        <w:rPr>
          <w:rFonts w:ascii="Times New Roman" w:hAnsi="Times New Roman" w:cs="Times New Roman"/>
          <w:sz w:val="24"/>
          <w:szCs w:val="24"/>
        </w:rPr>
        <w:t>. Indeed, public uncertainty regarding climate science, and the resulting failure to respond to climate change, is the intentional aim of politically and financially motivated denialists.</w:t>
      </w:r>
      <w:r w:rsidRPr="005F7367">
        <w:rPr>
          <w:rStyle w:val="EndnoteReference"/>
          <w:rFonts w:ascii="Times New Roman" w:hAnsi="Times New Roman" w:cs="Times New Roman"/>
          <w:sz w:val="24"/>
          <w:szCs w:val="24"/>
        </w:rPr>
        <w:endnoteReference w:id="40"/>
      </w:r>
    </w:p>
    <w:p w:rsidR="00820A7B" w:rsidRPr="005F7367" w:rsidRDefault="00820A7B" w:rsidP="003C42F8">
      <w:pPr>
        <w:spacing w:line="480" w:lineRule="auto"/>
        <w:ind w:firstLine="720"/>
        <w:contextualSpacing/>
        <w:jc w:val="both"/>
        <w:rPr>
          <w:rFonts w:ascii="Times New Roman" w:hAnsi="Times New Roman" w:cs="Times New Roman"/>
          <w:sz w:val="24"/>
          <w:szCs w:val="24"/>
        </w:rPr>
      </w:pPr>
    </w:p>
    <w:p w:rsidR="00E03286" w:rsidRPr="005F7367" w:rsidRDefault="00E70135" w:rsidP="003C42F8">
      <w:pPr>
        <w:spacing w:line="480" w:lineRule="auto"/>
        <w:ind w:firstLine="720"/>
        <w:contextualSpacing/>
        <w:jc w:val="both"/>
        <w:rPr>
          <w:rFonts w:ascii="Times New Roman" w:hAnsi="Times New Roman" w:cs="Times New Roman"/>
          <w:sz w:val="24"/>
          <w:szCs w:val="24"/>
        </w:rPr>
      </w:pPr>
      <w:r w:rsidRPr="005F7367">
        <w:rPr>
          <w:rFonts w:ascii="Times New Roman" w:hAnsi="Times New Roman" w:cs="Times New Roman"/>
          <w:sz w:val="24"/>
          <w:szCs w:val="24"/>
        </w:rPr>
        <w:t>C</w:t>
      </w:r>
      <w:r w:rsidR="00163BF9">
        <w:rPr>
          <w:rFonts w:ascii="Times New Roman" w:hAnsi="Times New Roman" w:cs="Times New Roman"/>
          <w:sz w:val="24"/>
          <w:szCs w:val="24"/>
        </w:rPr>
        <w:t>riminal negligence was charged</w:t>
      </w:r>
      <w:r w:rsidR="007A3C3B" w:rsidRPr="005F7367">
        <w:rPr>
          <w:rFonts w:ascii="Times New Roman" w:hAnsi="Times New Roman" w:cs="Times New Roman"/>
          <w:sz w:val="24"/>
          <w:szCs w:val="24"/>
        </w:rPr>
        <w:t xml:space="preserve"> against scie</w:t>
      </w:r>
      <w:r w:rsidR="00187741" w:rsidRPr="005F7367">
        <w:rPr>
          <w:rFonts w:ascii="Times New Roman" w:hAnsi="Times New Roman" w:cs="Times New Roman"/>
          <w:sz w:val="24"/>
          <w:szCs w:val="24"/>
        </w:rPr>
        <w:t>ntists in Italy, erroneously</w:t>
      </w:r>
      <w:r w:rsidR="007A3C3B" w:rsidRPr="005F7367">
        <w:rPr>
          <w:rFonts w:ascii="Times New Roman" w:hAnsi="Times New Roman" w:cs="Times New Roman"/>
          <w:sz w:val="24"/>
          <w:szCs w:val="24"/>
        </w:rPr>
        <w:t xml:space="preserve"> in </w:t>
      </w:r>
      <w:r w:rsidR="009255F1" w:rsidRPr="005F7367">
        <w:rPr>
          <w:rFonts w:ascii="Times New Roman" w:hAnsi="Times New Roman" w:cs="Times New Roman"/>
          <w:sz w:val="24"/>
          <w:szCs w:val="24"/>
        </w:rPr>
        <w:t>my</w:t>
      </w:r>
      <w:r w:rsidR="00712F09" w:rsidRPr="005F7367">
        <w:rPr>
          <w:rFonts w:ascii="Times New Roman" w:hAnsi="Times New Roman" w:cs="Times New Roman"/>
          <w:sz w:val="24"/>
          <w:szCs w:val="24"/>
        </w:rPr>
        <w:t xml:space="preserve"> </w:t>
      </w:r>
      <w:r w:rsidR="00163BF9">
        <w:rPr>
          <w:rFonts w:ascii="Times New Roman" w:hAnsi="Times New Roman" w:cs="Times New Roman"/>
          <w:sz w:val="24"/>
          <w:szCs w:val="24"/>
        </w:rPr>
        <w:t>view, for alleged failure to</w:t>
      </w:r>
      <w:r w:rsidR="007A3C3B" w:rsidRPr="005F7367">
        <w:rPr>
          <w:rFonts w:ascii="Times New Roman" w:hAnsi="Times New Roman" w:cs="Times New Roman"/>
          <w:sz w:val="24"/>
          <w:szCs w:val="24"/>
        </w:rPr>
        <w:t xml:space="preserve"> </w:t>
      </w:r>
      <w:r w:rsidR="00187741" w:rsidRPr="005F7367">
        <w:rPr>
          <w:rFonts w:ascii="Times New Roman" w:hAnsi="Times New Roman" w:cs="Times New Roman"/>
          <w:sz w:val="24"/>
          <w:szCs w:val="24"/>
        </w:rPr>
        <w:t xml:space="preserve">clearly </w:t>
      </w:r>
      <w:r w:rsidR="00163BF9">
        <w:rPr>
          <w:rFonts w:ascii="Times New Roman" w:hAnsi="Times New Roman" w:cs="Times New Roman"/>
          <w:sz w:val="24"/>
          <w:szCs w:val="24"/>
        </w:rPr>
        <w:t>communicate</w:t>
      </w:r>
      <w:r w:rsidR="007A3C3B" w:rsidRPr="005F7367">
        <w:rPr>
          <w:rFonts w:ascii="Times New Roman" w:hAnsi="Times New Roman" w:cs="Times New Roman"/>
          <w:sz w:val="24"/>
          <w:szCs w:val="24"/>
        </w:rPr>
        <w:t xml:space="preserve"> earthquake risks </w:t>
      </w:r>
      <w:r w:rsidR="00187741" w:rsidRPr="005F7367">
        <w:rPr>
          <w:rFonts w:ascii="Times New Roman" w:hAnsi="Times New Roman" w:cs="Times New Roman"/>
          <w:sz w:val="24"/>
          <w:szCs w:val="24"/>
        </w:rPr>
        <w:t>to citizens</w:t>
      </w:r>
      <w:r w:rsidR="007A3C3B" w:rsidRPr="005F7367">
        <w:rPr>
          <w:rFonts w:ascii="Times New Roman" w:hAnsi="Times New Roman" w:cs="Times New Roman"/>
          <w:sz w:val="24"/>
          <w:szCs w:val="24"/>
        </w:rPr>
        <w:t xml:space="preserve"> of L’Aq</w:t>
      </w:r>
      <w:r w:rsidR="00187741" w:rsidRPr="005F7367">
        <w:rPr>
          <w:rFonts w:ascii="Times New Roman" w:hAnsi="Times New Roman" w:cs="Times New Roman"/>
          <w:sz w:val="24"/>
          <w:szCs w:val="24"/>
        </w:rPr>
        <w:t>uila prior to that city’s devastating</w:t>
      </w:r>
      <w:r w:rsidR="007A3C3B" w:rsidRPr="005F7367">
        <w:rPr>
          <w:rFonts w:ascii="Times New Roman" w:hAnsi="Times New Roman" w:cs="Times New Roman"/>
          <w:sz w:val="24"/>
          <w:szCs w:val="24"/>
        </w:rPr>
        <w:t xml:space="preserve"> 2009 earthquake</w:t>
      </w:r>
      <w:r w:rsidR="00187741" w:rsidRPr="005F7367">
        <w:rPr>
          <w:rFonts w:ascii="Times New Roman" w:hAnsi="Times New Roman" w:cs="Times New Roman"/>
          <w:sz w:val="24"/>
          <w:szCs w:val="24"/>
        </w:rPr>
        <w:t xml:space="preserve">. </w:t>
      </w:r>
      <w:r w:rsidR="009255F1" w:rsidRPr="005F7367">
        <w:rPr>
          <w:rFonts w:ascii="Times New Roman" w:hAnsi="Times New Roman" w:cs="Times New Roman"/>
          <w:sz w:val="24"/>
          <w:szCs w:val="24"/>
        </w:rPr>
        <w:t>Unlike the L’Aquila case, disregard for</w:t>
      </w:r>
      <w:r w:rsidR="00187741" w:rsidRPr="005F7367">
        <w:rPr>
          <w:rFonts w:ascii="Times New Roman" w:hAnsi="Times New Roman" w:cs="Times New Roman"/>
          <w:sz w:val="24"/>
          <w:szCs w:val="24"/>
        </w:rPr>
        <w:t xml:space="preserve"> </w:t>
      </w:r>
      <w:r w:rsidR="009255F1" w:rsidRPr="005F7367">
        <w:rPr>
          <w:rFonts w:ascii="Times New Roman" w:hAnsi="Times New Roman" w:cs="Times New Roman"/>
          <w:sz w:val="24"/>
          <w:szCs w:val="24"/>
        </w:rPr>
        <w:t xml:space="preserve">evidence of </w:t>
      </w:r>
      <w:r w:rsidR="00187741" w:rsidRPr="005F7367">
        <w:rPr>
          <w:rFonts w:ascii="Times New Roman" w:hAnsi="Times New Roman" w:cs="Times New Roman"/>
          <w:sz w:val="24"/>
          <w:szCs w:val="24"/>
        </w:rPr>
        <w:t xml:space="preserve">accelerating </w:t>
      </w:r>
      <w:r w:rsidR="00187741" w:rsidRPr="005F7367">
        <w:rPr>
          <w:rFonts w:ascii="Times New Roman" w:hAnsi="Times New Roman" w:cs="Times New Roman"/>
          <w:sz w:val="24"/>
          <w:szCs w:val="24"/>
        </w:rPr>
        <w:lastRenderedPageBreak/>
        <w:t xml:space="preserve">global warming on the part of </w:t>
      </w:r>
      <w:r w:rsidR="00483027" w:rsidRPr="005F7367">
        <w:rPr>
          <w:rFonts w:ascii="Times New Roman" w:hAnsi="Times New Roman" w:cs="Times New Roman"/>
          <w:sz w:val="24"/>
          <w:szCs w:val="24"/>
        </w:rPr>
        <w:t>corp</w:t>
      </w:r>
      <w:r w:rsidR="00187741" w:rsidRPr="005F7367">
        <w:rPr>
          <w:rFonts w:ascii="Times New Roman" w:hAnsi="Times New Roman" w:cs="Times New Roman"/>
          <w:sz w:val="24"/>
          <w:szCs w:val="24"/>
        </w:rPr>
        <w:t xml:space="preserve">orate and political policy makers </w:t>
      </w:r>
      <w:r w:rsidR="00E64121" w:rsidRPr="005F7367">
        <w:rPr>
          <w:rFonts w:ascii="Times New Roman" w:hAnsi="Times New Roman" w:cs="Times New Roman"/>
          <w:sz w:val="24"/>
          <w:szCs w:val="24"/>
        </w:rPr>
        <w:t>is a better candi</w:t>
      </w:r>
      <w:r w:rsidR="000A2A8B" w:rsidRPr="005F7367">
        <w:rPr>
          <w:rFonts w:ascii="Times New Roman" w:hAnsi="Times New Roman" w:cs="Times New Roman"/>
          <w:sz w:val="24"/>
          <w:szCs w:val="24"/>
        </w:rPr>
        <w:t xml:space="preserve">date for criminal </w:t>
      </w:r>
      <w:r w:rsidR="00712F09" w:rsidRPr="005F7367">
        <w:rPr>
          <w:rFonts w:ascii="Times New Roman" w:hAnsi="Times New Roman" w:cs="Times New Roman"/>
          <w:sz w:val="24"/>
          <w:szCs w:val="24"/>
        </w:rPr>
        <w:t xml:space="preserve">negligence. </w:t>
      </w:r>
      <w:r w:rsidR="00163BF9">
        <w:rPr>
          <w:rFonts w:ascii="Times New Roman" w:hAnsi="Times New Roman" w:cs="Times New Roman"/>
          <w:sz w:val="24"/>
          <w:szCs w:val="24"/>
        </w:rPr>
        <w:t xml:space="preserve">In the latter case the scientific community has been very clear about the risks of climate change, but </w:t>
      </w:r>
      <w:r w:rsidR="00427FF9">
        <w:rPr>
          <w:rFonts w:ascii="Times New Roman" w:hAnsi="Times New Roman" w:cs="Times New Roman"/>
          <w:sz w:val="24"/>
          <w:szCs w:val="24"/>
        </w:rPr>
        <w:t>many</w:t>
      </w:r>
      <w:r w:rsidR="00163BF9">
        <w:rPr>
          <w:rFonts w:ascii="Times New Roman" w:hAnsi="Times New Roman" w:cs="Times New Roman"/>
          <w:sz w:val="24"/>
          <w:szCs w:val="24"/>
        </w:rPr>
        <w:t xml:space="preserve"> political</w:t>
      </w:r>
      <w:r w:rsidR="00427FF9">
        <w:rPr>
          <w:rFonts w:ascii="Times New Roman" w:hAnsi="Times New Roman" w:cs="Times New Roman"/>
          <w:sz w:val="24"/>
          <w:szCs w:val="24"/>
        </w:rPr>
        <w:t xml:space="preserve"> and corporate policy makers</w:t>
      </w:r>
      <w:r w:rsidR="00F53340">
        <w:rPr>
          <w:rFonts w:ascii="Times New Roman" w:hAnsi="Times New Roman" w:cs="Times New Roman"/>
          <w:sz w:val="24"/>
          <w:szCs w:val="24"/>
        </w:rPr>
        <w:t xml:space="preserve"> have</w:t>
      </w:r>
      <w:r w:rsidR="00427FF9">
        <w:rPr>
          <w:rFonts w:ascii="Times New Roman" w:hAnsi="Times New Roman" w:cs="Times New Roman"/>
          <w:sz w:val="24"/>
          <w:szCs w:val="24"/>
        </w:rPr>
        <w:t xml:space="preserve"> ignored their findings</w:t>
      </w:r>
      <w:r w:rsidR="00163BF9">
        <w:rPr>
          <w:rFonts w:ascii="Times New Roman" w:hAnsi="Times New Roman" w:cs="Times New Roman"/>
          <w:sz w:val="24"/>
          <w:szCs w:val="24"/>
        </w:rPr>
        <w:t xml:space="preserve">. </w:t>
      </w:r>
      <w:r w:rsidR="00427FF9">
        <w:rPr>
          <w:rFonts w:ascii="Times New Roman" w:hAnsi="Times New Roman" w:cs="Times New Roman"/>
          <w:sz w:val="24"/>
          <w:szCs w:val="24"/>
        </w:rPr>
        <w:t>If a law meant to protect innocent lives from foreseeable harms is meaningful it must be universalizable to environmental threats—including the foreseeable</w:t>
      </w:r>
      <w:r w:rsidR="00F53340">
        <w:rPr>
          <w:rFonts w:ascii="Times New Roman" w:hAnsi="Times New Roman" w:cs="Times New Roman"/>
          <w:sz w:val="24"/>
          <w:szCs w:val="24"/>
        </w:rPr>
        <w:t xml:space="preserve"> disruption of stable climatic conditions. </w:t>
      </w:r>
      <w:r w:rsidR="00F53340" w:rsidRPr="00F53340">
        <w:rPr>
          <w:rFonts w:ascii="Times New Roman" w:hAnsi="Times New Roman" w:cs="Times New Roman"/>
          <w:sz w:val="24"/>
          <w:szCs w:val="24"/>
        </w:rPr>
        <w:t>Given the global magnitude of climate change, such culpable negligence necessarily constitutes a crime against humanity.</w:t>
      </w:r>
    </w:p>
    <w:p w:rsidR="00617F76" w:rsidRPr="005F7367" w:rsidRDefault="00617F76" w:rsidP="003C42F8">
      <w:pPr>
        <w:spacing w:line="480" w:lineRule="auto"/>
        <w:ind w:firstLine="720"/>
        <w:contextualSpacing/>
        <w:jc w:val="both"/>
        <w:rPr>
          <w:rFonts w:ascii="Times New Roman" w:hAnsi="Times New Roman" w:cs="Times New Roman"/>
          <w:sz w:val="24"/>
          <w:szCs w:val="24"/>
        </w:rPr>
      </w:pPr>
      <w:r w:rsidRPr="005F7367">
        <w:rPr>
          <w:rFonts w:ascii="Times New Roman" w:hAnsi="Times New Roman" w:cs="Times New Roman"/>
          <w:sz w:val="24"/>
          <w:szCs w:val="24"/>
        </w:rPr>
        <w:t>To understand the relations</w:t>
      </w:r>
      <w:r w:rsidR="006B0331" w:rsidRPr="005F7367">
        <w:rPr>
          <w:rFonts w:ascii="Times New Roman" w:hAnsi="Times New Roman" w:cs="Times New Roman"/>
          <w:sz w:val="24"/>
          <w:szCs w:val="24"/>
        </w:rPr>
        <w:t>hip between anthropogenic global warming and</w:t>
      </w:r>
      <w:r w:rsidRPr="005F7367">
        <w:rPr>
          <w:rFonts w:ascii="Times New Roman" w:hAnsi="Times New Roman" w:cs="Times New Roman"/>
          <w:sz w:val="24"/>
          <w:szCs w:val="24"/>
        </w:rPr>
        <w:t xml:space="preserve"> crime</w:t>
      </w:r>
      <w:r w:rsidR="00B52DB3" w:rsidRPr="005F7367">
        <w:rPr>
          <w:rFonts w:ascii="Times New Roman" w:hAnsi="Times New Roman" w:cs="Times New Roman"/>
          <w:sz w:val="24"/>
          <w:szCs w:val="24"/>
        </w:rPr>
        <w:t>s</w:t>
      </w:r>
      <w:r w:rsidRPr="005F7367">
        <w:rPr>
          <w:rFonts w:ascii="Times New Roman" w:hAnsi="Times New Roman" w:cs="Times New Roman"/>
          <w:sz w:val="24"/>
          <w:szCs w:val="24"/>
        </w:rPr>
        <w:t xml:space="preserve"> against </w:t>
      </w:r>
      <w:r w:rsidR="006B0331" w:rsidRPr="005F7367">
        <w:rPr>
          <w:rFonts w:ascii="Times New Roman" w:hAnsi="Times New Roman" w:cs="Times New Roman"/>
          <w:sz w:val="24"/>
          <w:szCs w:val="24"/>
        </w:rPr>
        <w:t xml:space="preserve">humanity one need only consider the large-scale </w:t>
      </w:r>
      <w:r w:rsidRPr="005F7367">
        <w:rPr>
          <w:rFonts w:ascii="Times New Roman" w:hAnsi="Times New Roman" w:cs="Times New Roman"/>
          <w:sz w:val="24"/>
          <w:szCs w:val="24"/>
        </w:rPr>
        <w:t>displ</w:t>
      </w:r>
      <w:r w:rsidR="006B0331" w:rsidRPr="005F7367">
        <w:rPr>
          <w:rFonts w:ascii="Times New Roman" w:hAnsi="Times New Roman" w:cs="Times New Roman"/>
          <w:sz w:val="24"/>
          <w:szCs w:val="24"/>
        </w:rPr>
        <w:t>acement that will follow from polices known to accelerate climate change.</w:t>
      </w:r>
      <w:r w:rsidR="00B52DB3" w:rsidRPr="005F7367">
        <w:rPr>
          <w:rFonts w:ascii="Times New Roman" w:hAnsi="Times New Roman" w:cs="Times New Roman"/>
          <w:sz w:val="24"/>
          <w:szCs w:val="24"/>
        </w:rPr>
        <w:t xml:space="preserve"> As</w:t>
      </w:r>
      <w:r w:rsidR="006B0331" w:rsidRPr="005F7367">
        <w:rPr>
          <w:rFonts w:ascii="Times New Roman" w:hAnsi="Times New Roman" w:cs="Times New Roman"/>
          <w:sz w:val="24"/>
          <w:szCs w:val="24"/>
        </w:rPr>
        <w:t xml:space="preserve"> I have written</w:t>
      </w:r>
      <w:r w:rsidRPr="005F7367">
        <w:rPr>
          <w:rFonts w:ascii="Times New Roman" w:hAnsi="Times New Roman" w:cs="Times New Roman"/>
          <w:sz w:val="24"/>
          <w:szCs w:val="24"/>
        </w:rPr>
        <w:t>:</w:t>
      </w:r>
    </w:p>
    <w:p w:rsidR="00A37419" w:rsidRPr="005F7367" w:rsidRDefault="00617F76" w:rsidP="003C42F8">
      <w:pPr>
        <w:spacing w:line="240" w:lineRule="auto"/>
        <w:contextualSpacing/>
        <w:jc w:val="both"/>
        <w:rPr>
          <w:rFonts w:ascii="Times New Roman" w:hAnsi="Times New Roman" w:cs="Times New Roman"/>
          <w:sz w:val="24"/>
          <w:szCs w:val="24"/>
        </w:rPr>
      </w:pPr>
      <w:r w:rsidRPr="005F7367">
        <w:rPr>
          <w:rFonts w:ascii="Times New Roman" w:hAnsi="Times New Roman" w:cs="Times New Roman"/>
          <w:sz w:val="24"/>
          <w:szCs w:val="24"/>
        </w:rPr>
        <w:t>It is a fact that those least responsible for global warming, the global poor living in the global south, are most immediately vulnerable to climate change. This reality carries profound moral implications. Whole island nations in the southern hemisphere, such as the South Pacific’s Kiribati, Tuvalu, the Marshall Islands, and the Indian Ocean’s Maldives, are under threat from rising seas. Citizens of these and other low-lying regions will be, or are already being, forced to assimilate to other lands. When indigenous populations are displaced and subjected to forced assimilation by outsiders exploiting resources for their own profit it constitutes a form of cultural genocide – and history teaches that the large-scale displacement of cultural groups can raise the risk of physical genocide. Consequently, if any nation were to enact policies calculated to systematically destroy cultural lands and displace native people, as climate change will, it would rightly raise international debates over genocide. It makes no difference to populations forced off their homelands whether the resource exploitation responsible is occurring in West Virginia or Papua New Guinea. The moral, and existential, implications of human-caused climate change should by now have triggered full-scale, second world war style effort to end fossil fuel dependence and asso</w:t>
      </w:r>
      <w:r w:rsidR="006B0331" w:rsidRPr="005F7367">
        <w:rPr>
          <w:rFonts w:ascii="Times New Roman" w:hAnsi="Times New Roman" w:cs="Times New Roman"/>
          <w:sz w:val="24"/>
          <w:szCs w:val="24"/>
        </w:rPr>
        <w:t xml:space="preserve">ciated greenhouse gas emissions […] </w:t>
      </w:r>
      <w:r w:rsidRPr="005F7367">
        <w:rPr>
          <w:rFonts w:ascii="Times New Roman" w:hAnsi="Times New Roman" w:cs="Times New Roman"/>
          <w:sz w:val="24"/>
          <w:szCs w:val="24"/>
        </w:rPr>
        <w:t>We can’t pretend we don’t know the nature of what is unfolding.</w:t>
      </w:r>
      <w:r w:rsidR="00B80DC0" w:rsidRPr="005F7367">
        <w:rPr>
          <w:rStyle w:val="EndnoteReference"/>
          <w:rFonts w:ascii="Times New Roman" w:hAnsi="Times New Roman" w:cs="Times New Roman"/>
          <w:sz w:val="24"/>
          <w:szCs w:val="24"/>
        </w:rPr>
        <w:endnoteReference w:id="41"/>
      </w:r>
    </w:p>
    <w:p w:rsidR="003D18B4" w:rsidRPr="005F7367" w:rsidRDefault="003D18B4" w:rsidP="003C42F8">
      <w:pPr>
        <w:spacing w:line="240" w:lineRule="auto"/>
        <w:contextualSpacing/>
        <w:jc w:val="both"/>
        <w:rPr>
          <w:rFonts w:ascii="Times New Roman" w:hAnsi="Times New Roman" w:cs="Times New Roman"/>
          <w:sz w:val="24"/>
          <w:szCs w:val="24"/>
        </w:rPr>
      </w:pPr>
    </w:p>
    <w:p w:rsidR="00BE6319" w:rsidRPr="005F7367" w:rsidRDefault="003D18B4" w:rsidP="003C42F8">
      <w:pPr>
        <w:spacing w:line="480" w:lineRule="auto"/>
        <w:ind w:firstLine="720"/>
        <w:contextualSpacing/>
        <w:jc w:val="both"/>
        <w:rPr>
          <w:rFonts w:ascii="Times New Roman" w:hAnsi="Times New Roman" w:cs="Times New Roman"/>
          <w:sz w:val="24"/>
          <w:szCs w:val="24"/>
        </w:rPr>
      </w:pPr>
      <w:r w:rsidRPr="005F7367">
        <w:rPr>
          <w:rFonts w:ascii="Times New Roman" w:hAnsi="Times New Roman" w:cs="Times New Roman"/>
          <w:sz w:val="24"/>
          <w:szCs w:val="24"/>
        </w:rPr>
        <w:t>T</w:t>
      </w:r>
      <w:r w:rsidR="00E9154A" w:rsidRPr="005F7367">
        <w:rPr>
          <w:rFonts w:ascii="Times New Roman" w:hAnsi="Times New Roman" w:cs="Times New Roman"/>
          <w:sz w:val="24"/>
          <w:szCs w:val="24"/>
        </w:rPr>
        <w:t xml:space="preserve">he concept of </w:t>
      </w:r>
      <w:r w:rsidR="00E64121" w:rsidRPr="005F7367">
        <w:rPr>
          <w:rFonts w:ascii="Times New Roman" w:hAnsi="Times New Roman" w:cs="Times New Roman"/>
          <w:sz w:val="24"/>
          <w:szCs w:val="24"/>
        </w:rPr>
        <w:t xml:space="preserve">crimes against humanity has evolved with </w:t>
      </w:r>
      <w:r w:rsidR="00E9154A" w:rsidRPr="005F7367">
        <w:rPr>
          <w:rFonts w:ascii="Times New Roman" w:hAnsi="Times New Roman" w:cs="Times New Roman"/>
          <w:sz w:val="24"/>
          <w:szCs w:val="24"/>
        </w:rPr>
        <w:t>hinds</w:t>
      </w:r>
      <w:r w:rsidR="00E64121" w:rsidRPr="005F7367">
        <w:rPr>
          <w:rFonts w:ascii="Times New Roman" w:hAnsi="Times New Roman" w:cs="Times New Roman"/>
          <w:sz w:val="24"/>
          <w:szCs w:val="24"/>
        </w:rPr>
        <w:t>ight</w:t>
      </w:r>
      <w:r w:rsidR="008A5926" w:rsidRPr="005F7367">
        <w:rPr>
          <w:rFonts w:ascii="Times New Roman" w:hAnsi="Times New Roman" w:cs="Times New Roman"/>
          <w:sz w:val="24"/>
          <w:szCs w:val="24"/>
        </w:rPr>
        <w:t>,</w:t>
      </w:r>
      <w:r w:rsidR="00E64121" w:rsidRPr="005F7367">
        <w:rPr>
          <w:rFonts w:ascii="Times New Roman" w:hAnsi="Times New Roman" w:cs="Times New Roman"/>
          <w:sz w:val="24"/>
          <w:szCs w:val="24"/>
        </w:rPr>
        <w:t xml:space="preserve"> in the wake of tragic</w:t>
      </w:r>
      <w:r w:rsidR="00E9154A" w:rsidRPr="005F7367">
        <w:rPr>
          <w:rFonts w:ascii="Times New Roman" w:hAnsi="Times New Roman" w:cs="Times New Roman"/>
          <w:sz w:val="24"/>
          <w:szCs w:val="24"/>
        </w:rPr>
        <w:t xml:space="preserve"> events</w:t>
      </w:r>
      <w:r w:rsidR="00B52DB3" w:rsidRPr="005F7367">
        <w:rPr>
          <w:rFonts w:ascii="Times New Roman" w:hAnsi="Times New Roman" w:cs="Times New Roman"/>
          <w:sz w:val="24"/>
          <w:szCs w:val="24"/>
        </w:rPr>
        <w:t xml:space="preserve"> that a</w:t>
      </w:r>
      <w:r w:rsidR="00E64121" w:rsidRPr="005F7367">
        <w:rPr>
          <w:rFonts w:ascii="Times New Roman" w:hAnsi="Times New Roman" w:cs="Times New Roman"/>
          <w:sz w:val="24"/>
          <w:szCs w:val="24"/>
        </w:rPr>
        <w:t xml:space="preserve">re sometimes difficult to </w:t>
      </w:r>
      <w:r w:rsidR="00B52DB3" w:rsidRPr="005F7367">
        <w:rPr>
          <w:rFonts w:ascii="Times New Roman" w:hAnsi="Times New Roman" w:cs="Times New Roman"/>
          <w:sz w:val="24"/>
          <w:szCs w:val="24"/>
        </w:rPr>
        <w:t xml:space="preserve">grasp </w:t>
      </w:r>
      <w:r w:rsidR="00E64121" w:rsidRPr="005F7367">
        <w:rPr>
          <w:rFonts w:ascii="Times New Roman" w:hAnsi="Times New Roman" w:cs="Times New Roman"/>
          <w:sz w:val="24"/>
          <w:szCs w:val="24"/>
        </w:rPr>
        <w:t xml:space="preserve">fully </w:t>
      </w:r>
      <w:r w:rsidR="00B52DB3" w:rsidRPr="005F7367">
        <w:rPr>
          <w:rFonts w:ascii="Times New Roman" w:hAnsi="Times New Roman" w:cs="Times New Roman"/>
          <w:sz w:val="24"/>
          <w:szCs w:val="24"/>
        </w:rPr>
        <w:t xml:space="preserve">while they </w:t>
      </w:r>
      <w:r w:rsidR="008A5926" w:rsidRPr="005F7367">
        <w:rPr>
          <w:rFonts w:ascii="Times New Roman" w:hAnsi="Times New Roman" w:cs="Times New Roman"/>
          <w:sz w:val="24"/>
          <w:szCs w:val="24"/>
        </w:rPr>
        <w:t xml:space="preserve">are still </w:t>
      </w:r>
      <w:r w:rsidR="00B52DB3" w:rsidRPr="005F7367">
        <w:rPr>
          <w:rFonts w:ascii="Times New Roman" w:hAnsi="Times New Roman" w:cs="Times New Roman"/>
          <w:sz w:val="24"/>
          <w:szCs w:val="24"/>
        </w:rPr>
        <w:t>unfold</w:t>
      </w:r>
      <w:r w:rsidR="008A5926" w:rsidRPr="005F7367">
        <w:rPr>
          <w:rFonts w:ascii="Times New Roman" w:hAnsi="Times New Roman" w:cs="Times New Roman"/>
          <w:sz w:val="24"/>
          <w:szCs w:val="24"/>
        </w:rPr>
        <w:t>ing</w:t>
      </w:r>
      <w:r w:rsidR="00E9154A" w:rsidRPr="005F7367">
        <w:rPr>
          <w:rFonts w:ascii="Times New Roman" w:hAnsi="Times New Roman" w:cs="Times New Roman"/>
          <w:sz w:val="24"/>
          <w:szCs w:val="24"/>
        </w:rPr>
        <w:t>.</w:t>
      </w:r>
      <w:r w:rsidRPr="005F7367">
        <w:rPr>
          <w:rFonts w:ascii="Times New Roman" w:hAnsi="Times New Roman" w:cs="Times New Roman"/>
          <w:sz w:val="24"/>
          <w:szCs w:val="24"/>
        </w:rPr>
        <w:t xml:space="preserve"> </w:t>
      </w:r>
      <w:r w:rsidR="008A5926" w:rsidRPr="005F7367">
        <w:rPr>
          <w:rFonts w:ascii="Times New Roman" w:hAnsi="Times New Roman" w:cs="Times New Roman"/>
          <w:sz w:val="24"/>
          <w:szCs w:val="24"/>
        </w:rPr>
        <w:t xml:space="preserve">Yet unlike past crimes against humanity, the institutional frameworks for which came to light only later, once the worst crimes had occurred, the politicized attempt to silence climate scientists and to discredit climate science, </w:t>
      </w:r>
      <w:r w:rsidR="00BE6319" w:rsidRPr="005F7367">
        <w:rPr>
          <w:rFonts w:ascii="Times New Roman" w:hAnsi="Times New Roman" w:cs="Times New Roman"/>
          <w:sz w:val="24"/>
          <w:szCs w:val="24"/>
        </w:rPr>
        <w:t xml:space="preserve">along with the promotion of </w:t>
      </w:r>
      <w:r w:rsidRPr="005F7367">
        <w:rPr>
          <w:rFonts w:ascii="Times New Roman" w:hAnsi="Times New Roman" w:cs="Times New Roman"/>
          <w:sz w:val="24"/>
          <w:szCs w:val="24"/>
        </w:rPr>
        <w:t>policies</w:t>
      </w:r>
      <w:r w:rsidR="00B52DB3" w:rsidRPr="005F7367">
        <w:rPr>
          <w:rFonts w:ascii="Times New Roman" w:hAnsi="Times New Roman" w:cs="Times New Roman"/>
          <w:sz w:val="24"/>
          <w:szCs w:val="24"/>
        </w:rPr>
        <w:t xml:space="preserve"> </w:t>
      </w:r>
      <w:r w:rsidR="00BE6319" w:rsidRPr="005F7367">
        <w:rPr>
          <w:rFonts w:ascii="Times New Roman" w:hAnsi="Times New Roman" w:cs="Times New Roman"/>
          <w:sz w:val="24"/>
          <w:szCs w:val="24"/>
        </w:rPr>
        <w:t>that</w:t>
      </w:r>
      <w:r w:rsidR="00B52DB3" w:rsidRPr="005F7367">
        <w:rPr>
          <w:rFonts w:ascii="Times New Roman" w:hAnsi="Times New Roman" w:cs="Times New Roman"/>
          <w:sz w:val="24"/>
          <w:szCs w:val="24"/>
        </w:rPr>
        <w:t xml:space="preserve"> acce</w:t>
      </w:r>
      <w:r w:rsidRPr="005F7367">
        <w:rPr>
          <w:rFonts w:ascii="Times New Roman" w:hAnsi="Times New Roman" w:cs="Times New Roman"/>
          <w:sz w:val="24"/>
          <w:szCs w:val="24"/>
        </w:rPr>
        <w:t>lerate anthropogenic global</w:t>
      </w:r>
      <w:r w:rsidR="00712F09" w:rsidRPr="005F7367">
        <w:rPr>
          <w:rFonts w:ascii="Times New Roman" w:hAnsi="Times New Roman" w:cs="Times New Roman"/>
          <w:sz w:val="24"/>
          <w:szCs w:val="24"/>
        </w:rPr>
        <w:t xml:space="preserve"> </w:t>
      </w:r>
      <w:r w:rsidR="00712F09" w:rsidRPr="005F7367">
        <w:rPr>
          <w:rFonts w:ascii="Times New Roman" w:hAnsi="Times New Roman" w:cs="Times New Roman"/>
          <w:sz w:val="24"/>
          <w:szCs w:val="24"/>
        </w:rPr>
        <w:lastRenderedPageBreak/>
        <w:t>warming</w:t>
      </w:r>
      <w:r w:rsidR="00BE6319" w:rsidRPr="005F7367">
        <w:rPr>
          <w:rFonts w:ascii="Times New Roman" w:hAnsi="Times New Roman" w:cs="Times New Roman"/>
          <w:sz w:val="24"/>
          <w:szCs w:val="24"/>
        </w:rPr>
        <w:t xml:space="preserve">, are actions we can already understand in the context of their financial and political motivation. </w:t>
      </w:r>
      <w:r w:rsidRPr="005F7367">
        <w:rPr>
          <w:rFonts w:ascii="Times New Roman" w:hAnsi="Times New Roman" w:cs="Times New Roman"/>
          <w:sz w:val="24"/>
          <w:szCs w:val="24"/>
        </w:rPr>
        <w:t xml:space="preserve"> </w:t>
      </w:r>
    </w:p>
    <w:p w:rsidR="00E00D66" w:rsidRPr="005F7367" w:rsidRDefault="00B52DB3" w:rsidP="003C42F8">
      <w:pPr>
        <w:spacing w:line="480" w:lineRule="auto"/>
        <w:ind w:firstLine="720"/>
        <w:contextualSpacing/>
        <w:jc w:val="both"/>
        <w:rPr>
          <w:rFonts w:ascii="Times New Roman" w:hAnsi="Times New Roman" w:cs="Times New Roman"/>
          <w:sz w:val="24"/>
          <w:szCs w:val="24"/>
        </w:rPr>
      </w:pPr>
      <w:r w:rsidRPr="005F7367">
        <w:rPr>
          <w:rFonts w:ascii="Times New Roman" w:hAnsi="Times New Roman" w:cs="Times New Roman"/>
          <w:sz w:val="24"/>
          <w:szCs w:val="24"/>
        </w:rPr>
        <w:t>T</w:t>
      </w:r>
      <w:r w:rsidR="003D18B4" w:rsidRPr="005F7367">
        <w:rPr>
          <w:rFonts w:ascii="Times New Roman" w:hAnsi="Times New Roman" w:cs="Times New Roman"/>
          <w:sz w:val="24"/>
          <w:szCs w:val="24"/>
        </w:rPr>
        <w:t xml:space="preserve">here is </w:t>
      </w:r>
      <w:r w:rsidR="00E9154A" w:rsidRPr="005F7367">
        <w:rPr>
          <w:rFonts w:ascii="Times New Roman" w:hAnsi="Times New Roman" w:cs="Times New Roman"/>
          <w:sz w:val="24"/>
          <w:szCs w:val="24"/>
        </w:rPr>
        <w:t>no greater crime against humanity than the systematic destruction of conditions necess</w:t>
      </w:r>
      <w:r w:rsidR="0065219E" w:rsidRPr="005F7367">
        <w:rPr>
          <w:rFonts w:ascii="Times New Roman" w:hAnsi="Times New Roman" w:cs="Times New Roman"/>
          <w:sz w:val="24"/>
          <w:szCs w:val="24"/>
        </w:rPr>
        <w:t>ar</w:t>
      </w:r>
      <w:r w:rsidR="00015F5F">
        <w:rPr>
          <w:rFonts w:ascii="Times New Roman" w:hAnsi="Times New Roman" w:cs="Times New Roman"/>
          <w:sz w:val="24"/>
          <w:szCs w:val="24"/>
        </w:rPr>
        <w:t>y for the survival of humanity</w:t>
      </w:r>
      <w:r w:rsidR="00E00D66" w:rsidRPr="005F7367">
        <w:rPr>
          <w:rFonts w:ascii="Times New Roman" w:hAnsi="Times New Roman" w:cs="Times New Roman"/>
          <w:sz w:val="24"/>
          <w:szCs w:val="24"/>
        </w:rPr>
        <w:t xml:space="preserve">. </w:t>
      </w:r>
      <w:r w:rsidR="003D18B4" w:rsidRPr="005F7367">
        <w:rPr>
          <w:rFonts w:ascii="Times New Roman" w:hAnsi="Times New Roman" w:cs="Times New Roman"/>
          <w:sz w:val="24"/>
          <w:szCs w:val="24"/>
        </w:rPr>
        <w:t>N</w:t>
      </w:r>
      <w:r w:rsidR="00AA6B9E" w:rsidRPr="005F7367">
        <w:rPr>
          <w:rFonts w:ascii="Times New Roman" w:hAnsi="Times New Roman" w:cs="Times New Roman"/>
          <w:sz w:val="24"/>
          <w:szCs w:val="24"/>
        </w:rPr>
        <w:t xml:space="preserve">o </w:t>
      </w:r>
      <w:r w:rsidR="0065219E" w:rsidRPr="005F7367">
        <w:rPr>
          <w:rFonts w:ascii="Times New Roman" w:hAnsi="Times New Roman" w:cs="Times New Roman"/>
          <w:sz w:val="24"/>
          <w:szCs w:val="24"/>
        </w:rPr>
        <w:t xml:space="preserve">reasonable </w:t>
      </w:r>
      <w:r w:rsidR="00AA6B9E" w:rsidRPr="005F7367">
        <w:rPr>
          <w:rFonts w:ascii="Times New Roman" w:hAnsi="Times New Roman" w:cs="Times New Roman"/>
          <w:sz w:val="24"/>
          <w:szCs w:val="24"/>
        </w:rPr>
        <w:t xml:space="preserve">excuse </w:t>
      </w:r>
      <w:r w:rsidR="003D18B4" w:rsidRPr="005F7367">
        <w:rPr>
          <w:rFonts w:ascii="Times New Roman" w:hAnsi="Times New Roman" w:cs="Times New Roman"/>
          <w:sz w:val="24"/>
          <w:szCs w:val="24"/>
        </w:rPr>
        <w:t>exists</w:t>
      </w:r>
      <w:r w:rsidR="0065219E" w:rsidRPr="005F7367">
        <w:rPr>
          <w:rFonts w:ascii="Times New Roman" w:hAnsi="Times New Roman" w:cs="Times New Roman"/>
          <w:sz w:val="24"/>
          <w:szCs w:val="24"/>
        </w:rPr>
        <w:t xml:space="preserve"> </w:t>
      </w:r>
      <w:r w:rsidR="00AA6B9E" w:rsidRPr="005F7367">
        <w:rPr>
          <w:rFonts w:ascii="Times New Roman" w:hAnsi="Times New Roman" w:cs="Times New Roman"/>
          <w:sz w:val="24"/>
          <w:szCs w:val="24"/>
        </w:rPr>
        <w:t>for corporate or po</w:t>
      </w:r>
      <w:r w:rsidR="003D18B4" w:rsidRPr="005F7367">
        <w:rPr>
          <w:rFonts w:ascii="Times New Roman" w:hAnsi="Times New Roman" w:cs="Times New Roman"/>
          <w:sz w:val="24"/>
          <w:szCs w:val="24"/>
        </w:rPr>
        <w:t>litical agents to favor profit over foreseeable existenti</w:t>
      </w:r>
      <w:r w:rsidR="00C104B8" w:rsidRPr="005F7367">
        <w:rPr>
          <w:rFonts w:ascii="Times New Roman" w:hAnsi="Times New Roman" w:cs="Times New Roman"/>
          <w:sz w:val="24"/>
          <w:szCs w:val="24"/>
        </w:rPr>
        <w:t xml:space="preserve">al threats to human civilization. </w:t>
      </w:r>
      <w:r w:rsidR="00BE6319" w:rsidRPr="005F7367">
        <w:rPr>
          <w:rFonts w:ascii="Times New Roman" w:hAnsi="Times New Roman" w:cs="Times New Roman"/>
          <w:sz w:val="24"/>
          <w:szCs w:val="24"/>
        </w:rPr>
        <w:t>Yet in reality, this is what they are doing. Therefore, lacking any viable federal body to organize national efforts, i</w:t>
      </w:r>
      <w:r w:rsidR="0065219E" w:rsidRPr="005F7367">
        <w:rPr>
          <w:rFonts w:ascii="Times New Roman" w:hAnsi="Times New Roman" w:cs="Times New Roman"/>
          <w:sz w:val="24"/>
          <w:szCs w:val="24"/>
        </w:rPr>
        <w:t>nstitutions</w:t>
      </w:r>
      <w:r w:rsidR="00322E85" w:rsidRPr="005F7367">
        <w:rPr>
          <w:rFonts w:ascii="Times New Roman" w:hAnsi="Times New Roman" w:cs="Times New Roman"/>
          <w:sz w:val="24"/>
          <w:szCs w:val="24"/>
        </w:rPr>
        <w:t xml:space="preserve"> </w:t>
      </w:r>
      <w:r w:rsidR="00BE6319" w:rsidRPr="005F7367">
        <w:rPr>
          <w:rFonts w:ascii="Times New Roman" w:hAnsi="Times New Roman" w:cs="Times New Roman"/>
          <w:sz w:val="24"/>
          <w:szCs w:val="24"/>
        </w:rPr>
        <w:t>such as</w:t>
      </w:r>
      <w:r w:rsidR="00322E85" w:rsidRPr="005F7367">
        <w:rPr>
          <w:rFonts w:ascii="Times New Roman" w:hAnsi="Times New Roman" w:cs="Times New Roman"/>
          <w:sz w:val="24"/>
          <w:szCs w:val="24"/>
        </w:rPr>
        <w:t xml:space="preserve"> universities, hospitals, and political </w:t>
      </w:r>
      <w:r w:rsidR="00BE6319" w:rsidRPr="005F7367">
        <w:rPr>
          <w:rFonts w:ascii="Times New Roman" w:hAnsi="Times New Roman" w:cs="Times New Roman"/>
          <w:sz w:val="24"/>
          <w:szCs w:val="24"/>
        </w:rPr>
        <w:t>organization</w:t>
      </w:r>
      <w:r w:rsidR="00BD4B3D" w:rsidRPr="005F7367">
        <w:rPr>
          <w:rFonts w:ascii="Times New Roman" w:hAnsi="Times New Roman" w:cs="Times New Roman"/>
          <w:sz w:val="24"/>
          <w:szCs w:val="24"/>
        </w:rPr>
        <w:t>s</w:t>
      </w:r>
      <w:r w:rsidR="00BE6319" w:rsidRPr="005F7367">
        <w:rPr>
          <w:rFonts w:ascii="Times New Roman" w:hAnsi="Times New Roman" w:cs="Times New Roman"/>
          <w:sz w:val="24"/>
          <w:szCs w:val="24"/>
        </w:rPr>
        <w:t xml:space="preserve"> that would not</w:t>
      </w:r>
      <w:r w:rsidR="00AD0865" w:rsidRPr="005F7367">
        <w:rPr>
          <w:rFonts w:ascii="Times New Roman" w:hAnsi="Times New Roman" w:cs="Times New Roman"/>
          <w:sz w:val="24"/>
          <w:szCs w:val="24"/>
        </w:rPr>
        <w:t xml:space="preserve"> </w:t>
      </w:r>
      <w:r w:rsidR="00BD4B3D" w:rsidRPr="005F7367">
        <w:rPr>
          <w:rFonts w:ascii="Times New Roman" w:hAnsi="Times New Roman" w:cs="Times New Roman"/>
          <w:sz w:val="24"/>
          <w:szCs w:val="24"/>
        </w:rPr>
        <w:t xml:space="preserve">wish to </w:t>
      </w:r>
      <w:r w:rsidR="00AD0865" w:rsidRPr="005F7367">
        <w:rPr>
          <w:rFonts w:ascii="Times New Roman" w:hAnsi="Times New Roman" w:cs="Times New Roman"/>
          <w:sz w:val="24"/>
          <w:szCs w:val="24"/>
        </w:rPr>
        <w:t>be complicit</w:t>
      </w:r>
      <w:r w:rsidR="00322E85" w:rsidRPr="005F7367">
        <w:rPr>
          <w:rFonts w:ascii="Times New Roman" w:hAnsi="Times New Roman" w:cs="Times New Roman"/>
          <w:sz w:val="24"/>
          <w:szCs w:val="24"/>
        </w:rPr>
        <w:t xml:space="preserve"> in</w:t>
      </w:r>
      <w:r w:rsidR="00BE6319" w:rsidRPr="005F7367">
        <w:rPr>
          <w:rFonts w:ascii="Times New Roman" w:hAnsi="Times New Roman" w:cs="Times New Roman"/>
          <w:sz w:val="24"/>
          <w:szCs w:val="24"/>
        </w:rPr>
        <w:t xml:space="preserve"> </w:t>
      </w:r>
      <w:r w:rsidR="00322E85" w:rsidRPr="005F7367">
        <w:rPr>
          <w:rFonts w:ascii="Times New Roman" w:hAnsi="Times New Roman" w:cs="Times New Roman"/>
          <w:sz w:val="24"/>
          <w:szCs w:val="24"/>
        </w:rPr>
        <w:t>crimes</w:t>
      </w:r>
      <w:r w:rsidR="00AD0865" w:rsidRPr="005F7367">
        <w:rPr>
          <w:rFonts w:ascii="Times New Roman" w:hAnsi="Times New Roman" w:cs="Times New Roman"/>
          <w:sz w:val="24"/>
          <w:szCs w:val="24"/>
        </w:rPr>
        <w:t xml:space="preserve"> </w:t>
      </w:r>
      <w:r w:rsidR="00BE6319" w:rsidRPr="005F7367">
        <w:rPr>
          <w:rFonts w:ascii="Times New Roman" w:hAnsi="Times New Roman" w:cs="Times New Roman"/>
          <w:sz w:val="24"/>
          <w:szCs w:val="24"/>
        </w:rPr>
        <w:t xml:space="preserve">against humanity </w:t>
      </w:r>
      <w:r w:rsidR="00AD0865" w:rsidRPr="005F7367">
        <w:rPr>
          <w:rFonts w:ascii="Times New Roman" w:hAnsi="Times New Roman" w:cs="Times New Roman"/>
          <w:sz w:val="24"/>
          <w:szCs w:val="24"/>
        </w:rPr>
        <w:t>must divest</w:t>
      </w:r>
      <w:r w:rsidR="00322E85" w:rsidRPr="005F7367">
        <w:rPr>
          <w:rFonts w:ascii="Times New Roman" w:hAnsi="Times New Roman" w:cs="Times New Roman"/>
          <w:sz w:val="24"/>
          <w:szCs w:val="24"/>
        </w:rPr>
        <w:t xml:space="preserve"> financially from the </w:t>
      </w:r>
      <w:r w:rsidR="00015F5F">
        <w:rPr>
          <w:rFonts w:ascii="Times New Roman" w:hAnsi="Times New Roman" w:cs="Times New Roman"/>
          <w:sz w:val="24"/>
          <w:szCs w:val="24"/>
        </w:rPr>
        <w:t xml:space="preserve">fossil </w:t>
      </w:r>
      <w:r w:rsidR="003D18B4" w:rsidRPr="005F7367">
        <w:rPr>
          <w:rFonts w:ascii="Times New Roman" w:hAnsi="Times New Roman" w:cs="Times New Roman"/>
          <w:sz w:val="24"/>
          <w:szCs w:val="24"/>
        </w:rPr>
        <w:t xml:space="preserve">fuel industry. </w:t>
      </w:r>
      <w:r w:rsidR="00AD0865" w:rsidRPr="005F7367">
        <w:rPr>
          <w:rFonts w:ascii="Times New Roman" w:hAnsi="Times New Roman" w:cs="Times New Roman"/>
          <w:sz w:val="24"/>
          <w:szCs w:val="24"/>
        </w:rPr>
        <w:t xml:space="preserve"> </w:t>
      </w:r>
    </w:p>
    <w:p w:rsidR="00750FED" w:rsidRPr="005F7367" w:rsidRDefault="00D234F2" w:rsidP="003C42F8">
      <w:pPr>
        <w:spacing w:line="480" w:lineRule="auto"/>
        <w:contextualSpacing/>
        <w:jc w:val="both"/>
        <w:rPr>
          <w:rFonts w:ascii="Times New Roman" w:hAnsi="Times New Roman" w:cs="Times New Roman"/>
          <w:b/>
          <w:sz w:val="24"/>
          <w:szCs w:val="24"/>
        </w:rPr>
      </w:pPr>
      <w:r w:rsidRPr="005F7367">
        <w:rPr>
          <w:rFonts w:ascii="Times New Roman" w:hAnsi="Times New Roman" w:cs="Times New Roman"/>
          <w:b/>
          <w:sz w:val="24"/>
          <w:szCs w:val="24"/>
        </w:rPr>
        <w:t xml:space="preserve">Part III: </w:t>
      </w:r>
      <w:r w:rsidR="00B80DC0" w:rsidRPr="005F7367">
        <w:rPr>
          <w:rFonts w:ascii="Times New Roman" w:hAnsi="Times New Roman" w:cs="Times New Roman"/>
          <w:b/>
          <w:sz w:val="24"/>
          <w:szCs w:val="24"/>
        </w:rPr>
        <w:t>Fossil Fuel Divestment</w:t>
      </w:r>
    </w:p>
    <w:p w:rsidR="00750FED" w:rsidRPr="005F7367" w:rsidRDefault="00B80DC0" w:rsidP="003C42F8">
      <w:pPr>
        <w:spacing w:line="480" w:lineRule="auto"/>
        <w:ind w:firstLine="720"/>
        <w:contextualSpacing/>
        <w:jc w:val="both"/>
        <w:rPr>
          <w:rFonts w:ascii="Times New Roman" w:hAnsi="Times New Roman" w:cs="Times New Roman"/>
          <w:sz w:val="24"/>
          <w:szCs w:val="24"/>
        </w:rPr>
      </w:pPr>
      <w:r w:rsidRPr="005F7367">
        <w:rPr>
          <w:rFonts w:ascii="Times New Roman" w:hAnsi="Times New Roman" w:cs="Times New Roman"/>
          <w:sz w:val="24"/>
          <w:szCs w:val="24"/>
        </w:rPr>
        <w:t>There are at least three</w:t>
      </w:r>
      <w:r w:rsidR="00750FED" w:rsidRPr="005F7367">
        <w:rPr>
          <w:rFonts w:ascii="Times New Roman" w:hAnsi="Times New Roman" w:cs="Times New Roman"/>
          <w:sz w:val="24"/>
          <w:szCs w:val="24"/>
        </w:rPr>
        <w:t xml:space="preserve"> </w:t>
      </w:r>
      <w:r w:rsidR="00353173" w:rsidRPr="005F7367">
        <w:rPr>
          <w:rFonts w:ascii="Times New Roman" w:hAnsi="Times New Roman" w:cs="Times New Roman"/>
          <w:sz w:val="24"/>
          <w:szCs w:val="24"/>
        </w:rPr>
        <w:t>ethical arguments as to why</w:t>
      </w:r>
      <w:r w:rsidR="00322E85" w:rsidRPr="005F7367">
        <w:rPr>
          <w:rFonts w:ascii="Times New Roman" w:hAnsi="Times New Roman" w:cs="Times New Roman"/>
          <w:sz w:val="24"/>
          <w:szCs w:val="24"/>
        </w:rPr>
        <w:t xml:space="preserve"> such</w:t>
      </w:r>
      <w:r w:rsidR="005D6B0D" w:rsidRPr="005F7367">
        <w:rPr>
          <w:rFonts w:ascii="Times New Roman" w:hAnsi="Times New Roman" w:cs="Times New Roman"/>
          <w:sz w:val="24"/>
          <w:szCs w:val="24"/>
        </w:rPr>
        <w:t xml:space="preserve"> institutions cannot </w:t>
      </w:r>
      <w:r w:rsidR="00750FED" w:rsidRPr="005F7367">
        <w:rPr>
          <w:rFonts w:ascii="Times New Roman" w:hAnsi="Times New Roman" w:cs="Times New Roman"/>
          <w:sz w:val="24"/>
          <w:szCs w:val="24"/>
        </w:rPr>
        <w:t>con</w:t>
      </w:r>
      <w:r w:rsidRPr="005F7367">
        <w:rPr>
          <w:rFonts w:ascii="Times New Roman" w:hAnsi="Times New Roman" w:cs="Times New Roman"/>
          <w:sz w:val="24"/>
          <w:szCs w:val="24"/>
        </w:rPr>
        <w:t xml:space="preserve">tinue investing in fossil fuels without </w:t>
      </w:r>
      <w:r w:rsidR="009923ED" w:rsidRPr="005F7367">
        <w:rPr>
          <w:rFonts w:ascii="Times New Roman" w:hAnsi="Times New Roman" w:cs="Times New Roman"/>
          <w:sz w:val="24"/>
          <w:szCs w:val="24"/>
        </w:rPr>
        <w:t>being morally implicated in accelerating global warming:</w:t>
      </w:r>
      <w:r w:rsidRPr="005F7367">
        <w:rPr>
          <w:rFonts w:ascii="Times New Roman" w:hAnsi="Times New Roman" w:cs="Times New Roman"/>
          <w:sz w:val="24"/>
          <w:szCs w:val="24"/>
        </w:rPr>
        <w:t xml:space="preserve"> </w:t>
      </w:r>
      <w:r w:rsidR="00750FED" w:rsidRPr="005F7367">
        <w:rPr>
          <w:rFonts w:ascii="Times New Roman" w:hAnsi="Times New Roman" w:cs="Times New Roman"/>
          <w:sz w:val="24"/>
          <w:szCs w:val="24"/>
        </w:rPr>
        <w:t>(a)</w:t>
      </w:r>
      <w:r w:rsidRPr="005F7367">
        <w:rPr>
          <w:rFonts w:ascii="Times New Roman" w:hAnsi="Times New Roman" w:cs="Times New Roman"/>
          <w:sz w:val="24"/>
          <w:szCs w:val="24"/>
        </w:rPr>
        <w:t xml:space="preserve"> the</w:t>
      </w:r>
      <w:r w:rsidR="00750FED" w:rsidRPr="005F7367">
        <w:rPr>
          <w:rFonts w:ascii="Times New Roman" w:hAnsi="Times New Roman" w:cs="Times New Roman"/>
          <w:sz w:val="24"/>
          <w:szCs w:val="24"/>
        </w:rPr>
        <w:t xml:space="preserve"> argument from negative responsibility</w:t>
      </w:r>
      <w:r w:rsidR="009923ED" w:rsidRPr="005F7367">
        <w:rPr>
          <w:rFonts w:ascii="Times New Roman" w:hAnsi="Times New Roman" w:cs="Times New Roman"/>
          <w:sz w:val="24"/>
          <w:szCs w:val="24"/>
        </w:rPr>
        <w:t xml:space="preserve"> or doctrine of acts and omissions;</w:t>
      </w:r>
      <w:r w:rsidR="00750FED" w:rsidRPr="005F7367">
        <w:rPr>
          <w:rFonts w:ascii="Times New Roman" w:hAnsi="Times New Roman" w:cs="Times New Roman"/>
          <w:sz w:val="24"/>
          <w:szCs w:val="24"/>
        </w:rPr>
        <w:t xml:space="preserve"> (b) </w:t>
      </w:r>
      <w:r w:rsidRPr="005F7367">
        <w:rPr>
          <w:rFonts w:ascii="Times New Roman" w:hAnsi="Times New Roman" w:cs="Times New Roman"/>
          <w:sz w:val="24"/>
          <w:szCs w:val="24"/>
        </w:rPr>
        <w:t>the argument from moral complicity</w:t>
      </w:r>
      <w:r w:rsidR="005D6B0D" w:rsidRPr="005F7367">
        <w:rPr>
          <w:rFonts w:ascii="Times New Roman" w:hAnsi="Times New Roman" w:cs="Times New Roman"/>
          <w:sz w:val="24"/>
          <w:szCs w:val="24"/>
        </w:rPr>
        <w:t>; and</w:t>
      </w:r>
      <w:r w:rsidRPr="005F7367">
        <w:rPr>
          <w:rFonts w:ascii="Times New Roman" w:hAnsi="Times New Roman" w:cs="Times New Roman"/>
          <w:sz w:val="24"/>
          <w:szCs w:val="24"/>
        </w:rPr>
        <w:t xml:space="preserve"> (c) the argument from unethical collaboration. </w:t>
      </w:r>
    </w:p>
    <w:p w:rsidR="005D6B0D" w:rsidRPr="005F7367" w:rsidRDefault="005D6B0D" w:rsidP="003C42F8">
      <w:pPr>
        <w:pStyle w:val="ListParagraph"/>
        <w:numPr>
          <w:ilvl w:val="0"/>
          <w:numId w:val="5"/>
        </w:numPr>
        <w:spacing w:line="480" w:lineRule="auto"/>
        <w:jc w:val="both"/>
        <w:rPr>
          <w:rFonts w:ascii="Times New Roman" w:hAnsi="Times New Roman" w:cs="Times New Roman"/>
          <w:sz w:val="24"/>
          <w:szCs w:val="24"/>
        </w:rPr>
      </w:pPr>
      <w:r w:rsidRPr="005F7367">
        <w:rPr>
          <w:rFonts w:ascii="Times New Roman" w:hAnsi="Times New Roman" w:cs="Times New Roman"/>
          <w:sz w:val="24"/>
          <w:szCs w:val="24"/>
        </w:rPr>
        <w:t>Negative Responsibility</w:t>
      </w:r>
    </w:p>
    <w:p w:rsidR="00E03286" w:rsidRPr="005F7367" w:rsidRDefault="00F93C0B" w:rsidP="003C42F8">
      <w:pPr>
        <w:spacing w:line="480" w:lineRule="auto"/>
        <w:contextualSpacing/>
        <w:jc w:val="both"/>
        <w:rPr>
          <w:rFonts w:ascii="Times New Roman" w:hAnsi="Times New Roman" w:cs="Times New Roman"/>
          <w:sz w:val="24"/>
          <w:szCs w:val="24"/>
        </w:rPr>
      </w:pPr>
      <w:r w:rsidRPr="005F7367">
        <w:rPr>
          <w:rFonts w:ascii="Times New Roman" w:hAnsi="Times New Roman" w:cs="Times New Roman"/>
          <w:sz w:val="24"/>
          <w:szCs w:val="24"/>
        </w:rPr>
        <w:t>According to the concept of negative responsibility</w:t>
      </w:r>
      <w:r w:rsidR="00BE6319" w:rsidRPr="005F7367">
        <w:rPr>
          <w:rFonts w:ascii="Times New Roman" w:hAnsi="Times New Roman" w:cs="Times New Roman"/>
          <w:sz w:val="24"/>
          <w:szCs w:val="24"/>
        </w:rPr>
        <w:t>,</w:t>
      </w:r>
      <w:r w:rsidRPr="005F7367">
        <w:rPr>
          <w:rFonts w:ascii="Times New Roman" w:hAnsi="Times New Roman" w:cs="Times New Roman"/>
          <w:sz w:val="24"/>
          <w:szCs w:val="24"/>
        </w:rPr>
        <w:t xml:space="preserve"> one can be ethically responsible for reasonably foreseeable harms</w:t>
      </w:r>
      <w:r w:rsidR="00BE6319" w:rsidRPr="005F7367">
        <w:rPr>
          <w:rFonts w:ascii="Times New Roman" w:hAnsi="Times New Roman" w:cs="Times New Roman"/>
          <w:sz w:val="24"/>
          <w:szCs w:val="24"/>
        </w:rPr>
        <w:t xml:space="preserve"> which</w:t>
      </w:r>
      <w:r w:rsidRPr="005F7367">
        <w:rPr>
          <w:rFonts w:ascii="Times New Roman" w:hAnsi="Times New Roman" w:cs="Times New Roman"/>
          <w:sz w:val="24"/>
          <w:szCs w:val="24"/>
        </w:rPr>
        <w:t xml:space="preserve"> one could act to prevent, but </w:t>
      </w:r>
      <w:r w:rsidR="00D968E2" w:rsidRPr="005F7367">
        <w:rPr>
          <w:rFonts w:ascii="Times New Roman" w:hAnsi="Times New Roman" w:cs="Times New Roman"/>
          <w:sz w:val="24"/>
          <w:szCs w:val="24"/>
        </w:rPr>
        <w:t xml:space="preserve">instead </w:t>
      </w:r>
      <w:r w:rsidRPr="005F7367">
        <w:rPr>
          <w:rFonts w:ascii="Times New Roman" w:hAnsi="Times New Roman" w:cs="Times New Roman"/>
          <w:sz w:val="24"/>
          <w:szCs w:val="24"/>
        </w:rPr>
        <w:t>allows through inaction. This is sometimes referred to as the doctrine of acts and omi</w:t>
      </w:r>
      <w:r w:rsidR="00973608" w:rsidRPr="005F7367">
        <w:rPr>
          <w:rFonts w:ascii="Times New Roman" w:hAnsi="Times New Roman" w:cs="Times New Roman"/>
          <w:sz w:val="24"/>
          <w:szCs w:val="24"/>
        </w:rPr>
        <w:t>ssions.</w:t>
      </w:r>
      <w:r w:rsidR="005D6B0D" w:rsidRPr="005F7367">
        <w:rPr>
          <w:rStyle w:val="EndnoteReference"/>
          <w:rFonts w:ascii="Times New Roman" w:hAnsi="Times New Roman" w:cs="Times New Roman"/>
          <w:sz w:val="24"/>
          <w:szCs w:val="24"/>
        </w:rPr>
        <w:endnoteReference w:id="42"/>
      </w:r>
      <w:r w:rsidR="00973608" w:rsidRPr="005F7367">
        <w:rPr>
          <w:rFonts w:ascii="Times New Roman" w:hAnsi="Times New Roman" w:cs="Times New Roman"/>
          <w:sz w:val="24"/>
          <w:szCs w:val="24"/>
        </w:rPr>
        <w:t xml:space="preserve"> The doctrine is implied by </w:t>
      </w:r>
      <w:r w:rsidR="005D6B0D" w:rsidRPr="005F7367">
        <w:rPr>
          <w:rFonts w:ascii="Times New Roman" w:hAnsi="Times New Roman" w:cs="Times New Roman"/>
          <w:sz w:val="24"/>
          <w:szCs w:val="24"/>
        </w:rPr>
        <w:t xml:space="preserve">John Stuart </w:t>
      </w:r>
      <w:r w:rsidR="00973608" w:rsidRPr="005F7367">
        <w:rPr>
          <w:rFonts w:ascii="Times New Roman" w:hAnsi="Times New Roman" w:cs="Times New Roman"/>
          <w:sz w:val="24"/>
          <w:szCs w:val="24"/>
        </w:rPr>
        <w:t xml:space="preserve">Mill’s </w:t>
      </w:r>
      <w:r w:rsidR="005D6B0D" w:rsidRPr="005F7367">
        <w:rPr>
          <w:rFonts w:ascii="Times New Roman" w:hAnsi="Times New Roman" w:cs="Times New Roman"/>
          <w:sz w:val="24"/>
          <w:szCs w:val="24"/>
        </w:rPr>
        <w:t>articulation of the “</w:t>
      </w:r>
      <w:r w:rsidR="00973608" w:rsidRPr="005F7367">
        <w:rPr>
          <w:rFonts w:ascii="Times New Roman" w:hAnsi="Times New Roman" w:cs="Times New Roman"/>
          <w:sz w:val="24"/>
          <w:szCs w:val="24"/>
        </w:rPr>
        <w:t>harm principle</w:t>
      </w:r>
      <w:r w:rsidR="005D6B0D" w:rsidRPr="005F7367">
        <w:rPr>
          <w:rFonts w:ascii="Times New Roman" w:hAnsi="Times New Roman" w:cs="Times New Roman"/>
          <w:sz w:val="24"/>
          <w:szCs w:val="24"/>
        </w:rPr>
        <w:t>”</w:t>
      </w:r>
      <w:r w:rsidR="00973608" w:rsidRPr="005F7367">
        <w:rPr>
          <w:rFonts w:ascii="Times New Roman" w:hAnsi="Times New Roman" w:cs="Times New Roman"/>
          <w:sz w:val="24"/>
          <w:szCs w:val="24"/>
        </w:rPr>
        <w:t xml:space="preserve"> and illustrated in the following passage from </w:t>
      </w:r>
      <w:r w:rsidRPr="005F7367">
        <w:rPr>
          <w:rFonts w:ascii="Times New Roman" w:hAnsi="Times New Roman" w:cs="Times New Roman"/>
          <w:sz w:val="24"/>
          <w:szCs w:val="24"/>
        </w:rPr>
        <w:t xml:space="preserve">Mill’s </w:t>
      </w:r>
      <w:r w:rsidRPr="005F7367">
        <w:rPr>
          <w:rFonts w:ascii="Times New Roman" w:hAnsi="Times New Roman" w:cs="Times New Roman"/>
          <w:i/>
          <w:sz w:val="24"/>
          <w:szCs w:val="24"/>
        </w:rPr>
        <w:t>On Liberty</w:t>
      </w:r>
      <w:r w:rsidRPr="005F7367">
        <w:rPr>
          <w:rFonts w:ascii="Times New Roman" w:hAnsi="Times New Roman" w:cs="Times New Roman"/>
          <w:sz w:val="24"/>
          <w:szCs w:val="24"/>
        </w:rPr>
        <w:t xml:space="preserve">: </w:t>
      </w:r>
    </w:p>
    <w:p w:rsidR="00707374" w:rsidRPr="005F7367" w:rsidRDefault="00973608" w:rsidP="003C42F8">
      <w:pPr>
        <w:spacing w:line="240" w:lineRule="auto"/>
        <w:contextualSpacing/>
        <w:jc w:val="both"/>
        <w:rPr>
          <w:rFonts w:ascii="Times New Roman" w:hAnsi="Times New Roman" w:cs="Times New Roman"/>
          <w:sz w:val="24"/>
          <w:szCs w:val="24"/>
        </w:rPr>
      </w:pPr>
      <w:r w:rsidRPr="005F7367">
        <w:rPr>
          <w:rFonts w:ascii="Times New Roman" w:hAnsi="Times New Roman" w:cs="Times New Roman"/>
          <w:sz w:val="24"/>
          <w:szCs w:val="24"/>
        </w:rPr>
        <w:t xml:space="preserve">If any one does an act hurtful to others, there is a prima facie case for punishing him, by law, or, where legal penalties are not safely applicable, by general disapprobation. There are also many positive acts for the benefit of others, which he may rightfully be compelled to perform; such as to give evidence in a court of justice; to bear his fair share in the common defense, or in any other joint work necessary to the interest of the society of which he enjoys the protection; and to perform certain acts of individual beneficence, such as saving a fellow-creature’s life, or interposing to protect the defenseless against ill-usage, things which whenever it is obviously a man’s duty to do, </w:t>
      </w:r>
      <w:r w:rsidRPr="005F7367">
        <w:rPr>
          <w:rFonts w:ascii="Times New Roman" w:hAnsi="Times New Roman" w:cs="Times New Roman"/>
          <w:sz w:val="24"/>
          <w:szCs w:val="24"/>
        </w:rPr>
        <w:lastRenderedPageBreak/>
        <w:t>he may rightfully be made responsible to society for not doing. A person may cause evil to others not only by his actions but by his inaction, and in either case he is justly acc</w:t>
      </w:r>
      <w:r w:rsidR="005A14C5" w:rsidRPr="005F7367">
        <w:rPr>
          <w:rFonts w:ascii="Times New Roman" w:hAnsi="Times New Roman" w:cs="Times New Roman"/>
          <w:sz w:val="24"/>
          <w:szCs w:val="24"/>
        </w:rPr>
        <w:t>ountable to them for the injury</w:t>
      </w:r>
      <w:r w:rsidRPr="005F7367">
        <w:rPr>
          <w:rFonts w:ascii="Times New Roman" w:hAnsi="Times New Roman" w:cs="Times New Roman"/>
          <w:sz w:val="24"/>
          <w:szCs w:val="24"/>
        </w:rPr>
        <w:t xml:space="preserve"> </w:t>
      </w:r>
      <w:r w:rsidR="005A14C5" w:rsidRPr="005F7367">
        <w:rPr>
          <w:rFonts w:ascii="Times New Roman" w:hAnsi="Times New Roman" w:cs="Times New Roman"/>
          <w:sz w:val="24"/>
          <w:szCs w:val="24"/>
        </w:rPr>
        <w:t xml:space="preserve">[…] </w:t>
      </w:r>
      <w:r w:rsidRPr="005F7367">
        <w:rPr>
          <w:rFonts w:ascii="Times New Roman" w:hAnsi="Times New Roman" w:cs="Times New Roman"/>
          <w:sz w:val="24"/>
          <w:szCs w:val="24"/>
        </w:rPr>
        <w:t>To make any one answerable for doing evil to others is the rule; to make him answerable for not preventing evil, is comparatively speaking, the exception. Yet there are many cases clear enough and grave enough to justify that exception.</w:t>
      </w:r>
      <w:r w:rsidR="001770DF" w:rsidRPr="005F7367">
        <w:rPr>
          <w:rStyle w:val="EndnoteReference"/>
          <w:rFonts w:ascii="Times New Roman" w:hAnsi="Times New Roman" w:cs="Times New Roman"/>
          <w:sz w:val="24"/>
          <w:szCs w:val="24"/>
        </w:rPr>
        <w:endnoteReference w:id="43"/>
      </w:r>
    </w:p>
    <w:p w:rsidR="001B4BED" w:rsidRPr="005F7367" w:rsidRDefault="001B4BED" w:rsidP="003C42F8">
      <w:pPr>
        <w:spacing w:line="240" w:lineRule="auto"/>
        <w:contextualSpacing/>
        <w:jc w:val="both"/>
        <w:rPr>
          <w:rFonts w:ascii="Times New Roman" w:hAnsi="Times New Roman" w:cs="Times New Roman"/>
          <w:sz w:val="24"/>
          <w:szCs w:val="24"/>
        </w:rPr>
      </w:pPr>
    </w:p>
    <w:p w:rsidR="001B4BED" w:rsidRPr="005F7367" w:rsidRDefault="001B4BED" w:rsidP="003C42F8">
      <w:pPr>
        <w:spacing w:line="480" w:lineRule="auto"/>
        <w:ind w:firstLine="360"/>
        <w:contextualSpacing/>
        <w:jc w:val="both"/>
        <w:rPr>
          <w:rFonts w:ascii="Times New Roman" w:hAnsi="Times New Roman" w:cs="Times New Roman"/>
          <w:sz w:val="24"/>
          <w:szCs w:val="24"/>
        </w:rPr>
      </w:pPr>
      <w:r w:rsidRPr="005F7367">
        <w:rPr>
          <w:rFonts w:ascii="Times New Roman" w:hAnsi="Times New Roman" w:cs="Times New Roman"/>
          <w:sz w:val="24"/>
          <w:szCs w:val="24"/>
        </w:rPr>
        <w:t>By continuing</w:t>
      </w:r>
      <w:r w:rsidR="005A14C5" w:rsidRPr="005F7367">
        <w:rPr>
          <w:rFonts w:ascii="Times New Roman" w:hAnsi="Times New Roman" w:cs="Times New Roman"/>
          <w:sz w:val="24"/>
          <w:szCs w:val="24"/>
        </w:rPr>
        <w:t xml:space="preserve"> to inv</w:t>
      </w:r>
      <w:r w:rsidR="00322E85" w:rsidRPr="005F7367">
        <w:rPr>
          <w:rFonts w:ascii="Times New Roman" w:hAnsi="Times New Roman" w:cs="Times New Roman"/>
          <w:sz w:val="24"/>
          <w:szCs w:val="24"/>
        </w:rPr>
        <w:t>est in fossil fuel holdings</w:t>
      </w:r>
      <w:r w:rsidR="00BE6319" w:rsidRPr="005F7367">
        <w:rPr>
          <w:rFonts w:ascii="Times New Roman" w:hAnsi="Times New Roman" w:cs="Times New Roman"/>
          <w:sz w:val="24"/>
          <w:szCs w:val="24"/>
        </w:rPr>
        <w:t>,</w:t>
      </w:r>
      <w:r w:rsidR="00322E85" w:rsidRPr="005F7367">
        <w:rPr>
          <w:rFonts w:ascii="Times New Roman" w:hAnsi="Times New Roman" w:cs="Times New Roman"/>
          <w:sz w:val="24"/>
          <w:szCs w:val="24"/>
        </w:rPr>
        <w:t xml:space="preserve"> large</w:t>
      </w:r>
      <w:r w:rsidR="005A14C5" w:rsidRPr="005F7367">
        <w:rPr>
          <w:rFonts w:ascii="Times New Roman" w:hAnsi="Times New Roman" w:cs="Times New Roman"/>
          <w:sz w:val="24"/>
          <w:szCs w:val="24"/>
        </w:rPr>
        <w:t xml:space="preserve"> institutions </w:t>
      </w:r>
      <w:r w:rsidR="00BE6319" w:rsidRPr="005F7367">
        <w:rPr>
          <w:rFonts w:ascii="Times New Roman" w:hAnsi="Times New Roman" w:cs="Times New Roman"/>
          <w:sz w:val="24"/>
          <w:szCs w:val="24"/>
        </w:rPr>
        <w:t xml:space="preserve">actively disregard the environmental consequences of those industries’ profits and </w:t>
      </w:r>
      <w:r w:rsidR="005A14C5" w:rsidRPr="005F7367">
        <w:rPr>
          <w:rFonts w:ascii="Times New Roman" w:hAnsi="Times New Roman" w:cs="Times New Roman"/>
          <w:sz w:val="24"/>
          <w:szCs w:val="24"/>
        </w:rPr>
        <w:t xml:space="preserve">the </w:t>
      </w:r>
      <w:r w:rsidR="00BE6319" w:rsidRPr="005F7367">
        <w:rPr>
          <w:rFonts w:ascii="Times New Roman" w:hAnsi="Times New Roman" w:cs="Times New Roman"/>
          <w:sz w:val="24"/>
          <w:szCs w:val="24"/>
        </w:rPr>
        <w:t xml:space="preserve">ethical status of such profiting.  Like </w:t>
      </w:r>
      <w:r w:rsidR="005A14C5" w:rsidRPr="005F7367">
        <w:rPr>
          <w:rFonts w:ascii="Times New Roman" w:hAnsi="Times New Roman" w:cs="Times New Roman"/>
          <w:sz w:val="24"/>
          <w:szCs w:val="24"/>
        </w:rPr>
        <w:t xml:space="preserve">fossil fuel corporations </w:t>
      </w:r>
      <w:r w:rsidR="00BE6319" w:rsidRPr="005F7367">
        <w:rPr>
          <w:rFonts w:ascii="Times New Roman" w:hAnsi="Times New Roman" w:cs="Times New Roman"/>
          <w:sz w:val="24"/>
          <w:szCs w:val="24"/>
        </w:rPr>
        <w:t xml:space="preserve">themselves, large </w:t>
      </w:r>
      <w:r w:rsidR="00730EDB" w:rsidRPr="005F7367">
        <w:rPr>
          <w:rFonts w:ascii="Times New Roman" w:hAnsi="Times New Roman" w:cs="Times New Roman"/>
          <w:sz w:val="24"/>
          <w:szCs w:val="24"/>
        </w:rPr>
        <w:t>institutions</w:t>
      </w:r>
      <w:r w:rsidR="00BE6319" w:rsidRPr="005F7367">
        <w:rPr>
          <w:rFonts w:ascii="Times New Roman" w:hAnsi="Times New Roman" w:cs="Times New Roman"/>
          <w:sz w:val="24"/>
          <w:szCs w:val="24"/>
        </w:rPr>
        <w:t xml:space="preserve"> such as universities and health care systems invest in order to make a</w:t>
      </w:r>
      <w:r w:rsidR="005A14C5" w:rsidRPr="005F7367">
        <w:rPr>
          <w:rFonts w:ascii="Times New Roman" w:hAnsi="Times New Roman" w:cs="Times New Roman"/>
          <w:sz w:val="24"/>
          <w:szCs w:val="24"/>
        </w:rPr>
        <w:t xml:space="preserve"> </w:t>
      </w:r>
      <w:r w:rsidR="001770DF" w:rsidRPr="005F7367">
        <w:rPr>
          <w:rFonts w:ascii="Times New Roman" w:hAnsi="Times New Roman" w:cs="Times New Roman"/>
          <w:sz w:val="24"/>
          <w:szCs w:val="24"/>
        </w:rPr>
        <w:t>profit.</w:t>
      </w:r>
      <w:r w:rsidR="00BE6319" w:rsidRPr="005F7367">
        <w:rPr>
          <w:rFonts w:ascii="Times New Roman" w:hAnsi="Times New Roman" w:cs="Times New Roman"/>
          <w:sz w:val="24"/>
          <w:szCs w:val="24"/>
        </w:rPr>
        <w:t xml:space="preserve"> The decision to divest might be made in a fiscally responsible way, but it is an ethical decision.</w:t>
      </w:r>
      <w:r w:rsidR="001770DF" w:rsidRPr="005F7367">
        <w:rPr>
          <w:rFonts w:ascii="Times New Roman" w:hAnsi="Times New Roman" w:cs="Times New Roman"/>
          <w:sz w:val="24"/>
          <w:szCs w:val="24"/>
        </w:rPr>
        <w:t xml:space="preserve"> </w:t>
      </w:r>
      <w:r w:rsidR="00BE6319" w:rsidRPr="005F7367">
        <w:rPr>
          <w:rFonts w:ascii="Times New Roman" w:hAnsi="Times New Roman" w:cs="Times New Roman"/>
          <w:sz w:val="24"/>
          <w:szCs w:val="24"/>
        </w:rPr>
        <w:t>Even if i</w:t>
      </w:r>
      <w:r w:rsidR="001770DF" w:rsidRPr="005F7367">
        <w:rPr>
          <w:rFonts w:ascii="Times New Roman" w:hAnsi="Times New Roman" w:cs="Times New Roman"/>
          <w:sz w:val="24"/>
          <w:szCs w:val="24"/>
        </w:rPr>
        <w:t xml:space="preserve">ndividual institutions </w:t>
      </w:r>
      <w:r w:rsidR="00BE6319" w:rsidRPr="005F7367">
        <w:rPr>
          <w:rFonts w:ascii="Times New Roman" w:hAnsi="Times New Roman" w:cs="Times New Roman"/>
          <w:sz w:val="24"/>
          <w:szCs w:val="24"/>
        </w:rPr>
        <w:t>cannot</w:t>
      </w:r>
      <w:r w:rsidR="001770DF" w:rsidRPr="005F7367">
        <w:rPr>
          <w:rFonts w:ascii="Times New Roman" w:hAnsi="Times New Roman" w:cs="Times New Roman"/>
          <w:sz w:val="24"/>
          <w:szCs w:val="24"/>
        </w:rPr>
        <w:t xml:space="preserve"> alter the </w:t>
      </w:r>
      <w:r w:rsidR="00BE6319" w:rsidRPr="005F7367">
        <w:rPr>
          <w:rFonts w:ascii="Times New Roman" w:hAnsi="Times New Roman" w:cs="Times New Roman"/>
          <w:sz w:val="24"/>
          <w:szCs w:val="24"/>
        </w:rPr>
        <w:t>activities</w:t>
      </w:r>
      <w:r w:rsidR="001770DF" w:rsidRPr="005F7367">
        <w:rPr>
          <w:rFonts w:ascii="Times New Roman" w:hAnsi="Times New Roman" w:cs="Times New Roman"/>
          <w:sz w:val="24"/>
          <w:szCs w:val="24"/>
        </w:rPr>
        <w:t xml:space="preserve"> of fossil fuel companies, collec</w:t>
      </w:r>
      <w:r w:rsidR="00C16D2B" w:rsidRPr="005F7367">
        <w:rPr>
          <w:rFonts w:ascii="Times New Roman" w:hAnsi="Times New Roman" w:cs="Times New Roman"/>
          <w:sz w:val="24"/>
          <w:szCs w:val="24"/>
        </w:rPr>
        <w:t xml:space="preserve">tively, as </w:t>
      </w:r>
      <w:r w:rsidR="00BE6319" w:rsidRPr="005F7367">
        <w:rPr>
          <w:rFonts w:ascii="Times New Roman" w:hAnsi="Times New Roman" w:cs="Times New Roman"/>
          <w:sz w:val="24"/>
          <w:szCs w:val="24"/>
        </w:rPr>
        <w:t>leaders in a divestment initiative,</w:t>
      </w:r>
      <w:r w:rsidR="001770DF" w:rsidRPr="005F7367">
        <w:rPr>
          <w:rFonts w:ascii="Times New Roman" w:hAnsi="Times New Roman" w:cs="Times New Roman"/>
          <w:sz w:val="24"/>
          <w:szCs w:val="24"/>
        </w:rPr>
        <w:t xml:space="preserve"> they </w:t>
      </w:r>
      <w:r w:rsidR="00BE6319" w:rsidRPr="005F7367">
        <w:rPr>
          <w:rFonts w:ascii="Times New Roman" w:hAnsi="Times New Roman" w:cs="Times New Roman"/>
          <w:sz w:val="24"/>
          <w:szCs w:val="24"/>
        </w:rPr>
        <w:t xml:space="preserve">can </w:t>
      </w:r>
      <w:r w:rsidR="008D2328" w:rsidRPr="005F7367">
        <w:rPr>
          <w:rFonts w:ascii="Times New Roman" w:hAnsi="Times New Roman" w:cs="Times New Roman"/>
          <w:sz w:val="24"/>
          <w:szCs w:val="24"/>
        </w:rPr>
        <w:t xml:space="preserve">prompt a larger movement. They can likewise clarify </w:t>
      </w:r>
      <w:r w:rsidR="001770DF" w:rsidRPr="005F7367">
        <w:rPr>
          <w:rFonts w:ascii="Times New Roman" w:hAnsi="Times New Roman" w:cs="Times New Roman"/>
          <w:sz w:val="24"/>
          <w:szCs w:val="24"/>
        </w:rPr>
        <w:t xml:space="preserve">a powerful </w:t>
      </w:r>
      <w:r w:rsidR="008D2328" w:rsidRPr="005F7367">
        <w:rPr>
          <w:rFonts w:ascii="Times New Roman" w:hAnsi="Times New Roman" w:cs="Times New Roman"/>
          <w:sz w:val="24"/>
          <w:szCs w:val="24"/>
        </w:rPr>
        <w:t xml:space="preserve">public </w:t>
      </w:r>
      <w:r w:rsidR="001770DF" w:rsidRPr="005F7367">
        <w:rPr>
          <w:rFonts w:ascii="Times New Roman" w:hAnsi="Times New Roman" w:cs="Times New Roman"/>
          <w:sz w:val="24"/>
          <w:szCs w:val="24"/>
        </w:rPr>
        <w:t xml:space="preserve">message: </w:t>
      </w:r>
      <w:r w:rsidR="008D2328" w:rsidRPr="005F7367">
        <w:rPr>
          <w:rFonts w:ascii="Times New Roman" w:hAnsi="Times New Roman" w:cs="Times New Roman"/>
          <w:sz w:val="24"/>
          <w:szCs w:val="24"/>
        </w:rPr>
        <w:t>l</w:t>
      </w:r>
      <w:r w:rsidR="001770DF" w:rsidRPr="005F7367">
        <w:rPr>
          <w:rFonts w:ascii="Times New Roman" w:hAnsi="Times New Roman" w:cs="Times New Roman"/>
          <w:sz w:val="24"/>
          <w:szCs w:val="24"/>
        </w:rPr>
        <w:t xml:space="preserve">ong term plans to continue burning fossil </w:t>
      </w:r>
      <w:r w:rsidR="00322E85" w:rsidRPr="005F7367">
        <w:rPr>
          <w:rFonts w:ascii="Times New Roman" w:hAnsi="Times New Roman" w:cs="Times New Roman"/>
          <w:sz w:val="24"/>
          <w:szCs w:val="24"/>
        </w:rPr>
        <w:t xml:space="preserve">fuels are </w:t>
      </w:r>
      <w:r w:rsidR="008D2328" w:rsidRPr="005F7367">
        <w:rPr>
          <w:rFonts w:ascii="Times New Roman" w:hAnsi="Times New Roman" w:cs="Times New Roman"/>
          <w:sz w:val="24"/>
          <w:szCs w:val="24"/>
        </w:rPr>
        <w:t>neither sustainable nor</w:t>
      </w:r>
      <w:r w:rsidR="00322E85" w:rsidRPr="005F7367">
        <w:rPr>
          <w:rFonts w:ascii="Times New Roman" w:hAnsi="Times New Roman" w:cs="Times New Roman"/>
          <w:sz w:val="24"/>
          <w:szCs w:val="24"/>
        </w:rPr>
        <w:t xml:space="preserve"> </w:t>
      </w:r>
      <w:r w:rsidR="001770DF" w:rsidRPr="005F7367">
        <w:rPr>
          <w:rFonts w:ascii="Times New Roman" w:hAnsi="Times New Roman" w:cs="Times New Roman"/>
          <w:sz w:val="24"/>
          <w:szCs w:val="24"/>
        </w:rPr>
        <w:t xml:space="preserve">morally acceptable. </w:t>
      </w:r>
      <w:r w:rsidR="005A14C5" w:rsidRPr="005F7367">
        <w:rPr>
          <w:rFonts w:ascii="Times New Roman" w:hAnsi="Times New Roman" w:cs="Times New Roman"/>
          <w:sz w:val="24"/>
          <w:szCs w:val="24"/>
        </w:rPr>
        <w:t>This is an important social counter to disinformation campaigns</w:t>
      </w:r>
      <w:r w:rsidR="00322E85" w:rsidRPr="005F7367">
        <w:rPr>
          <w:rFonts w:ascii="Times New Roman" w:hAnsi="Times New Roman" w:cs="Times New Roman"/>
          <w:sz w:val="24"/>
          <w:szCs w:val="24"/>
        </w:rPr>
        <w:t xml:space="preserve"> in the public s</w:t>
      </w:r>
      <w:r w:rsidR="008D2328" w:rsidRPr="005F7367">
        <w:rPr>
          <w:rFonts w:ascii="Times New Roman" w:hAnsi="Times New Roman" w:cs="Times New Roman"/>
          <w:sz w:val="24"/>
          <w:szCs w:val="24"/>
        </w:rPr>
        <w:t>phere</w:t>
      </w:r>
      <w:r w:rsidR="005A14C5" w:rsidRPr="005F7367">
        <w:rPr>
          <w:rFonts w:ascii="Times New Roman" w:hAnsi="Times New Roman" w:cs="Times New Roman"/>
          <w:sz w:val="24"/>
          <w:szCs w:val="24"/>
        </w:rPr>
        <w:t xml:space="preserve">. </w:t>
      </w:r>
      <w:r w:rsidR="008D2328" w:rsidRPr="005F7367">
        <w:rPr>
          <w:rFonts w:ascii="Times New Roman" w:hAnsi="Times New Roman" w:cs="Times New Roman"/>
          <w:sz w:val="24"/>
          <w:szCs w:val="24"/>
        </w:rPr>
        <w:t>I</w:t>
      </w:r>
      <w:r w:rsidR="0060075B" w:rsidRPr="005F7367">
        <w:rPr>
          <w:rFonts w:ascii="Times New Roman" w:hAnsi="Times New Roman" w:cs="Times New Roman"/>
          <w:sz w:val="24"/>
          <w:szCs w:val="24"/>
        </w:rPr>
        <w:t xml:space="preserve">nstitutions </w:t>
      </w:r>
      <w:r w:rsidR="008D2328" w:rsidRPr="005F7367">
        <w:rPr>
          <w:rFonts w:ascii="Times New Roman" w:hAnsi="Times New Roman" w:cs="Times New Roman"/>
          <w:sz w:val="24"/>
          <w:szCs w:val="24"/>
        </w:rPr>
        <w:t xml:space="preserve">such as hospitals and universities </w:t>
      </w:r>
      <w:r w:rsidR="0060075B" w:rsidRPr="005F7367">
        <w:rPr>
          <w:rFonts w:ascii="Times New Roman" w:hAnsi="Times New Roman" w:cs="Times New Roman"/>
          <w:sz w:val="24"/>
          <w:szCs w:val="24"/>
        </w:rPr>
        <w:t xml:space="preserve">maintain </w:t>
      </w:r>
      <w:r w:rsidR="00FE6BA0" w:rsidRPr="005F7367">
        <w:rPr>
          <w:rFonts w:ascii="Times New Roman" w:hAnsi="Times New Roman" w:cs="Times New Roman"/>
          <w:sz w:val="24"/>
          <w:szCs w:val="24"/>
        </w:rPr>
        <w:t>a public</w:t>
      </w:r>
      <w:r w:rsidR="0060075B" w:rsidRPr="005F7367">
        <w:rPr>
          <w:rFonts w:ascii="Times New Roman" w:hAnsi="Times New Roman" w:cs="Times New Roman"/>
          <w:sz w:val="24"/>
          <w:szCs w:val="24"/>
        </w:rPr>
        <w:t xml:space="preserve"> and professional</w:t>
      </w:r>
      <w:r w:rsidR="00FE6BA0" w:rsidRPr="005F7367">
        <w:rPr>
          <w:rFonts w:ascii="Times New Roman" w:hAnsi="Times New Roman" w:cs="Times New Roman"/>
          <w:sz w:val="24"/>
          <w:szCs w:val="24"/>
        </w:rPr>
        <w:t xml:space="preserve"> trust to preserve the</w:t>
      </w:r>
      <w:r w:rsidR="0060075B" w:rsidRPr="005F7367">
        <w:rPr>
          <w:rFonts w:ascii="Times New Roman" w:hAnsi="Times New Roman" w:cs="Times New Roman"/>
          <w:sz w:val="24"/>
          <w:szCs w:val="24"/>
        </w:rPr>
        <w:t xml:space="preserve"> necessary conditions for the</w:t>
      </w:r>
      <w:r w:rsidR="00C16D2B" w:rsidRPr="005F7367">
        <w:rPr>
          <w:rFonts w:ascii="Times New Roman" w:hAnsi="Times New Roman" w:cs="Times New Roman"/>
          <w:sz w:val="24"/>
          <w:szCs w:val="24"/>
        </w:rPr>
        <w:t xml:space="preserve"> life, health, </w:t>
      </w:r>
      <w:r w:rsidR="008D2328" w:rsidRPr="005F7367">
        <w:rPr>
          <w:rFonts w:ascii="Times New Roman" w:hAnsi="Times New Roman" w:cs="Times New Roman"/>
          <w:sz w:val="24"/>
          <w:szCs w:val="24"/>
        </w:rPr>
        <w:t xml:space="preserve">education, </w:t>
      </w:r>
      <w:r w:rsidR="00C16D2B" w:rsidRPr="005F7367">
        <w:rPr>
          <w:rFonts w:ascii="Times New Roman" w:hAnsi="Times New Roman" w:cs="Times New Roman"/>
          <w:sz w:val="24"/>
          <w:szCs w:val="24"/>
        </w:rPr>
        <w:t>and safety of those the</w:t>
      </w:r>
      <w:r w:rsidR="00C104B8" w:rsidRPr="005F7367">
        <w:rPr>
          <w:rFonts w:ascii="Times New Roman" w:hAnsi="Times New Roman" w:cs="Times New Roman"/>
          <w:sz w:val="24"/>
          <w:szCs w:val="24"/>
        </w:rPr>
        <w:t>y serve—and they are morally answerable</w:t>
      </w:r>
      <w:r w:rsidR="00C16D2B" w:rsidRPr="005F7367">
        <w:rPr>
          <w:rFonts w:ascii="Times New Roman" w:hAnsi="Times New Roman" w:cs="Times New Roman"/>
          <w:sz w:val="24"/>
          <w:szCs w:val="24"/>
        </w:rPr>
        <w:t xml:space="preserve"> if they enable others, by omission, to undermine their obligations.</w:t>
      </w:r>
    </w:p>
    <w:p w:rsidR="001770DF" w:rsidRPr="005F7367" w:rsidRDefault="001770DF" w:rsidP="003C42F8">
      <w:pPr>
        <w:pStyle w:val="ListParagraph"/>
        <w:numPr>
          <w:ilvl w:val="0"/>
          <w:numId w:val="5"/>
        </w:numPr>
        <w:spacing w:line="480" w:lineRule="auto"/>
        <w:jc w:val="both"/>
        <w:rPr>
          <w:rFonts w:ascii="Times New Roman" w:hAnsi="Times New Roman" w:cs="Times New Roman"/>
          <w:sz w:val="24"/>
          <w:szCs w:val="24"/>
        </w:rPr>
      </w:pPr>
      <w:r w:rsidRPr="005F7367">
        <w:rPr>
          <w:rFonts w:ascii="Times New Roman" w:hAnsi="Times New Roman" w:cs="Times New Roman"/>
          <w:sz w:val="24"/>
          <w:szCs w:val="24"/>
        </w:rPr>
        <w:t>Argument from Moral Complicity</w:t>
      </w:r>
    </w:p>
    <w:p w:rsidR="001770DF" w:rsidRPr="005F7367" w:rsidRDefault="001770DF" w:rsidP="003C42F8">
      <w:pPr>
        <w:spacing w:line="480" w:lineRule="auto"/>
        <w:contextualSpacing/>
        <w:jc w:val="both"/>
        <w:rPr>
          <w:rFonts w:ascii="Times New Roman" w:hAnsi="Times New Roman" w:cs="Times New Roman"/>
          <w:sz w:val="24"/>
          <w:szCs w:val="24"/>
        </w:rPr>
      </w:pPr>
      <w:r w:rsidRPr="005F7367">
        <w:rPr>
          <w:rFonts w:ascii="Times New Roman" w:hAnsi="Times New Roman" w:cs="Times New Roman"/>
          <w:b/>
          <w:sz w:val="24"/>
          <w:szCs w:val="24"/>
        </w:rPr>
        <w:tab/>
      </w:r>
      <w:r w:rsidRPr="005F7367">
        <w:rPr>
          <w:rFonts w:ascii="Times New Roman" w:hAnsi="Times New Roman" w:cs="Times New Roman"/>
          <w:sz w:val="24"/>
          <w:szCs w:val="24"/>
        </w:rPr>
        <w:t xml:space="preserve">In their book </w:t>
      </w:r>
      <w:r w:rsidRPr="005F7367">
        <w:rPr>
          <w:rFonts w:ascii="Times New Roman" w:hAnsi="Times New Roman" w:cs="Times New Roman"/>
          <w:i/>
          <w:sz w:val="24"/>
          <w:szCs w:val="24"/>
        </w:rPr>
        <w:t>On Complicity and Compromise</w:t>
      </w:r>
      <w:r w:rsidR="0045244A" w:rsidRPr="005F7367">
        <w:rPr>
          <w:rFonts w:ascii="Times New Roman" w:hAnsi="Times New Roman" w:cs="Times New Roman"/>
          <w:i/>
          <w:sz w:val="24"/>
          <w:szCs w:val="24"/>
        </w:rPr>
        <w:t xml:space="preserve"> </w:t>
      </w:r>
      <w:r w:rsidR="0045244A" w:rsidRPr="005F7367">
        <w:rPr>
          <w:rFonts w:ascii="Times New Roman" w:hAnsi="Times New Roman" w:cs="Times New Roman"/>
          <w:sz w:val="24"/>
          <w:szCs w:val="24"/>
        </w:rPr>
        <w:t>(2015)</w:t>
      </w:r>
      <w:r w:rsidRPr="005F7367">
        <w:rPr>
          <w:rFonts w:ascii="Times New Roman" w:hAnsi="Times New Roman" w:cs="Times New Roman"/>
          <w:sz w:val="24"/>
          <w:szCs w:val="24"/>
        </w:rPr>
        <w:t xml:space="preserve">, Chiara </w:t>
      </w:r>
      <w:proofErr w:type="spellStart"/>
      <w:r w:rsidRPr="005F7367">
        <w:rPr>
          <w:rFonts w:ascii="Times New Roman" w:hAnsi="Times New Roman" w:cs="Times New Roman"/>
          <w:sz w:val="24"/>
          <w:szCs w:val="24"/>
        </w:rPr>
        <w:t>Lepora</w:t>
      </w:r>
      <w:proofErr w:type="spellEnd"/>
      <w:r w:rsidRPr="005F7367">
        <w:rPr>
          <w:rFonts w:ascii="Times New Roman" w:hAnsi="Times New Roman" w:cs="Times New Roman"/>
          <w:sz w:val="24"/>
          <w:szCs w:val="24"/>
        </w:rPr>
        <w:t xml:space="preserve"> and Robert E. </w:t>
      </w:r>
      <w:proofErr w:type="spellStart"/>
      <w:r w:rsidRPr="005F7367">
        <w:rPr>
          <w:rFonts w:ascii="Times New Roman" w:hAnsi="Times New Roman" w:cs="Times New Roman"/>
          <w:sz w:val="24"/>
          <w:szCs w:val="24"/>
        </w:rPr>
        <w:t>Goodin</w:t>
      </w:r>
      <w:proofErr w:type="spellEnd"/>
      <w:r w:rsidRPr="005F7367">
        <w:rPr>
          <w:rFonts w:ascii="Times New Roman" w:hAnsi="Times New Roman" w:cs="Times New Roman"/>
          <w:sz w:val="24"/>
          <w:szCs w:val="24"/>
        </w:rPr>
        <w:t xml:space="preserve"> write: </w:t>
      </w:r>
    </w:p>
    <w:p w:rsidR="001770DF" w:rsidRPr="005F7367" w:rsidRDefault="001770DF" w:rsidP="003C42F8">
      <w:pPr>
        <w:spacing w:line="240" w:lineRule="auto"/>
        <w:contextualSpacing/>
        <w:jc w:val="both"/>
        <w:rPr>
          <w:rFonts w:ascii="Times New Roman" w:hAnsi="Times New Roman" w:cs="Times New Roman"/>
          <w:sz w:val="24"/>
          <w:szCs w:val="24"/>
        </w:rPr>
      </w:pPr>
      <w:r w:rsidRPr="005F7367">
        <w:rPr>
          <w:rFonts w:ascii="Times New Roman" w:hAnsi="Times New Roman" w:cs="Times New Roman"/>
          <w:sz w:val="24"/>
          <w:szCs w:val="24"/>
        </w:rPr>
        <w:t xml:space="preserve">Agents who are complicit </w:t>
      </w:r>
      <w:r w:rsidR="00F656CE" w:rsidRPr="005F7367">
        <w:rPr>
          <w:rFonts w:ascii="Times New Roman" w:hAnsi="Times New Roman" w:cs="Times New Roman"/>
          <w:sz w:val="24"/>
          <w:szCs w:val="24"/>
        </w:rPr>
        <w:t>[</w:t>
      </w:r>
      <w:r w:rsidRPr="005F7367">
        <w:rPr>
          <w:rFonts w:ascii="Times New Roman" w:hAnsi="Times New Roman" w:cs="Times New Roman"/>
          <w:sz w:val="24"/>
          <w:szCs w:val="24"/>
        </w:rPr>
        <w:t>…</w:t>
      </w:r>
      <w:r w:rsidR="00F656CE" w:rsidRPr="005F7367">
        <w:rPr>
          <w:rFonts w:ascii="Times New Roman" w:hAnsi="Times New Roman" w:cs="Times New Roman"/>
          <w:sz w:val="24"/>
          <w:szCs w:val="24"/>
        </w:rPr>
        <w:t>]</w:t>
      </w:r>
      <w:r w:rsidRPr="005F7367">
        <w:rPr>
          <w:rFonts w:ascii="Times New Roman" w:hAnsi="Times New Roman" w:cs="Times New Roman"/>
          <w:sz w:val="24"/>
          <w:szCs w:val="24"/>
        </w:rPr>
        <w:t xml:space="preserve"> contribute to (without participating as a co-principal in) wrongdoings committed by someone else. […] If we are looking for what is the minimum condition for your being complicit with another in his wrongful actions it is (a) not the intention to share in a joint action with him, still less (b) an intention to pursue a purpose that you share with him. It is […] in each case: (a’) contributing to his wrongful actions, and doing so (b’) knowing that you contribute to his doing wrong.</w:t>
      </w:r>
      <w:r w:rsidRPr="005F7367">
        <w:rPr>
          <w:rStyle w:val="EndnoteReference"/>
          <w:rFonts w:ascii="Times New Roman" w:hAnsi="Times New Roman" w:cs="Times New Roman"/>
          <w:sz w:val="24"/>
          <w:szCs w:val="24"/>
        </w:rPr>
        <w:endnoteReference w:id="44"/>
      </w:r>
    </w:p>
    <w:p w:rsidR="0045244A" w:rsidRPr="005F7367" w:rsidRDefault="0045244A" w:rsidP="003C42F8">
      <w:pPr>
        <w:spacing w:line="240" w:lineRule="auto"/>
        <w:contextualSpacing/>
        <w:jc w:val="both"/>
        <w:rPr>
          <w:rFonts w:ascii="Times New Roman" w:hAnsi="Times New Roman" w:cs="Times New Roman"/>
          <w:sz w:val="24"/>
          <w:szCs w:val="24"/>
        </w:rPr>
      </w:pPr>
    </w:p>
    <w:p w:rsidR="0045244A" w:rsidRPr="005F7367" w:rsidRDefault="0045244A" w:rsidP="003C42F8">
      <w:pPr>
        <w:spacing w:line="480" w:lineRule="auto"/>
        <w:contextualSpacing/>
        <w:jc w:val="both"/>
        <w:rPr>
          <w:rFonts w:ascii="Times New Roman" w:hAnsi="Times New Roman" w:cs="Times New Roman"/>
          <w:sz w:val="24"/>
          <w:szCs w:val="24"/>
        </w:rPr>
      </w:pPr>
      <w:r w:rsidRPr="005F7367">
        <w:rPr>
          <w:rFonts w:ascii="Times New Roman" w:hAnsi="Times New Roman" w:cs="Times New Roman"/>
          <w:sz w:val="24"/>
          <w:szCs w:val="24"/>
        </w:rPr>
        <w:lastRenderedPageBreak/>
        <w:t>In failing to div</w:t>
      </w:r>
      <w:r w:rsidR="0060075B" w:rsidRPr="005F7367">
        <w:rPr>
          <w:rFonts w:ascii="Times New Roman" w:hAnsi="Times New Roman" w:cs="Times New Roman"/>
          <w:sz w:val="24"/>
          <w:szCs w:val="24"/>
        </w:rPr>
        <w:t xml:space="preserve">est from fossil fuels, large institutions (e.g. </w:t>
      </w:r>
      <w:r w:rsidRPr="005F7367">
        <w:rPr>
          <w:rFonts w:ascii="Times New Roman" w:hAnsi="Times New Roman" w:cs="Times New Roman"/>
          <w:sz w:val="24"/>
          <w:szCs w:val="24"/>
        </w:rPr>
        <w:t>universities</w:t>
      </w:r>
      <w:r w:rsidR="0060075B" w:rsidRPr="005F7367">
        <w:rPr>
          <w:rFonts w:ascii="Times New Roman" w:hAnsi="Times New Roman" w:cs="Times New Roman"/>
          <w:sz w:val="24"/>
          <w:szCs w:val="24"/>
        </w:rPr>
        <w:t>, states, and municipalities</w:t>
      </w:r>
      <w:r w:rsidRPr="005F7367">
        <w:rPr>
          <w:rFonts w:ascii="Times New Roman" w:hAnsi="Times New Roman" w:cs="Times New Roman"/>
          <w:sz w:val="24"/>
          <w:szCs w:val="24"/>
        </w:rPr>
        <w:t>) contribute to the bad actions of fossil fuel companies in a directly financial way. This renders institutions complicit in the bad actions of fossil fuel companies and therefore also in the resulting harms.</w:t>
      </w:r>
      <w:r w:rsidR="00C104B8" w:rsidRPr="005F7367">
        <w:rPr>
          <w:rFonts w:ascii="Times New Roman" w:hAnsi="Times New Roman" w:cs="Times New Roman"/>
          <w:sz w:val="24"/>
          <w:szCs w:val="24"/>
        </w:rPr>
        <w:t xml:space="preserve"> In the case of climate change, countless </w:t>
      </w:r>
      <w:r w:rsidRPr="005F7367">
        <w:rPr>
          <w:rFonts w:ascii="Times New Roman" w:hAnsi="Times New Roman" w:cs="Times New Roman"/>
          <w:sz w:val="24"/>
          <w:szCs w:val="24"/>
        </w:rPr>
        <w:t>lives</w:t>
      </w:r>
      <w:r w:rsidR="00C104B8" w:rsidRPr="005F7367">
        <w:rPr>
          <w:rFonts w:ascii="Times New Roman" w:hAnsi="Times New Roman" w:cs="Times New Roman"/>
          <w:sz w:val="24"/>
          <w:szCs w:val="24"/>
        </w:rPr>
        <w:t>, possibly all of humanity, are placed at risk, and</w:t>
      </w:r>
      <w:r w:rsidRPr="005F7367">
        <w:rPr>
          <w:rFonts w:ascii="Times New Roman" w:hAnsi="Times New Roman" w:cs="Times New Roman"/>
          <w:sz w:val="24"/>
          <w:szCs w:val="24"/>
        </w:rPr>
        <w:t xml:space="preserve"> even a small fina</w:t>
      </w:r>
      <w:r w:rsidR="00C104B8" w:rsidRPr="005F7367">
        <w:rPr>
          <w:rFonts w:ascii="Times New Roman" w:hAnsi="Times New Roman" w:cs="Times New Roman"/>
          <w:sz w:val="24"/>
          <w:szCs w:val="24"/>
        </w:rPr>
        <w:t>ncial contribution to such harm is morally damning.</w:t>
      </w:r>
    </w:p>
    <w:p w:rsidR="0045244A" w:rsidRPr="005F7367" w:rsidRDefault="0045244A" w:rsidP="003C42F8">
      <w:pPr>
        <w:spacing w:line="480" w:lineRule="auto"/>
        <w:ind w:firstLine="720"/>
        <w:contextualSpacing/>
        <w:jc w:val="both"/>
        <w:rPr>
          <w:rFonts w:ascii="Times New Roman" w:hAnsi="Times New Roman" w:cs="Times New Roman"/>
          <w:sz w:val="24"/>
          <w:szCs w:val="24"/>
        </w:rPr>
      </w:pPr>
      <w:r w:rsidRPr="005F7367">
        <w:rPr>
          <w:rFonts w:ascii="Times New Roman" w:hAnsi="Times New Roman" w:cs="Times New Roman"/>
          <w:sz w:val="24"/>
          <w:szCs w:val="24"/>
        </w:rPr>
        <w:t>Fossil fuel companies</w:t>
      </w:r>
      <w:r w:rsidR="00533E73" w:rsidRPr="005F7367">
        <w:rPr>
          <w:rFonts w:ascii="Times New Roman" w:hAnsi="Times New Roman" w:cs="Times New Roman"/>
          <w:sz w:val="24"/>
          <w:szCs w:val="24"/>
        </w:rPr>
        <w:t>, and their political advocates,</w:t>
      </w:r>
      <w:r w:rsidRPr="005F7367">
        <w:rPr>
          <w:rFonts w:ascii="Times New Roman" w:hAnsi="Times New Roman" w:cs="Times New Roman"/>
          <w:sz w:val="24"/>
          <w:szCs w:val="24"/>
        </w:rPr>
        <w:t xml:space="preserve"> have been clear that they </w:t>
      </w:r>
      <w:r w:rsidR="00533E73" w:rsidRPr="005F7367">
        <w:rPr>
          <w:rFonts w:ascii="Times New Roman" w:hAnsi="Times New Roman" w:cs="Times New Roman"/>
          <w:sz w:val="24"/>
          <w:szCs w:val="24"/>
        </w:rPr>
        <w:t>support</w:t>
      </w:r>
      <w:r w:rsidRPr="005F7367">
        <w:rPr>
          <w:rFonts w:ascii="Times New Roman" w:hAnsi="Times New Roman" w:cs="Times New Roman"/>
          <w:sz w:val="24"/>
          <w:szCs w:val="24"/>
        </w:rPr>
        <w:t xml:space="preserve"> continue</w:t>
      </w:r>
      <w:r w:rsidR="00533E73" w:rsidRPr="005F7367">
        <w:rPr>
          <w:rFonts w:ascii="Times New Roman" w:hAnsi="Times New Roman" w:cs="Times New Roman"/>
          <w:sz w:val="24"/>
          <w:szCs w:val="24"/>
        </w:rPr>
        <w:t>d</w:t>
      </w:r>
      <w:r w:rsidRPr="005F7367">
        <w:rPr>
          <w:rFonts w:ascii="Times New Roman" w:hAnsi="Times New Roman" w:cs="Times New Roman"/>
          <w:sz w:val="24"/>
          <w:szCs w:val="24"/>
        </w:rPr>
        <w:t xml:space="preserve"> exploration </w:t>
      </w:r>
      <w:r w:rsidR="00533E73" w:rsidRPr="005F7367">
        <w:rPr>
          <w:rFonts w:ascii="Times New Roman" w:hAnsi="Times New Roman" w:cs="Times New Roman"/>
          <w:sz w:val="24"/>
          <w:szCs w:val="24"/>
        </w:rPr>
        <w:t>for</w:t>
      </w:r>
      <w:r w:rsidRPr="005F7367">
        <w:rPr>
          <w:rFonts w:ascii="Times New Roman" w:hAnsi="Times New Roman" w:cs="Times New Roman"/>
          <w:sz w:val="24"/>
          <w:szCs w:val="24"/>
        </w:rPr>
        <w:t xml:space="preserve"> fossil fuels, and extraction, regardless of the fact that we already have more than we can burn</w:t>
      </w:r>
      <w:r w:rsidR="00C104B8" w:rsidRPr="005F7367">
        <w:rPr>
          <w:rFonts w:ascii="Times New Roman" w:hAnsi="Times New Roman" w:cs="Times New Roman"/>
          <w:sz w:val="24"/>
          <w:szCs w:val="24"/>
        </w:rPr>
        <w:t xml:space="preserve"> safely</w:t>
      </w:r>
      <w:r w:rsidRPr="005F7367">
        <w:rPr>
          <w:rFonts w:ascii="Times New Roman" w:hAnsi="Times New Roman" w:cs="Times New Roman"/>
          <w:sz w:val="24"/>
          <w:szCs w:val="24"/>
        </w:rPr>
        <w:t>. Part of t</w:t>
      </w:r>
      <w:r w:rsidR="0015125F" w:rsidRPr="005F7367">
        <w:rPr>
          <w:rFonts w:ascii="Times New Roman" w:hAnsi="Times New Roman" w:cs="Times New Roman"/>
          <w:sz w:val="24"/>
          <w:szCs w:val="24"/>
        </w:rPr>
        <w:t>he rat</w:t>
      </w:r>
      <w:r w:rsidR="00C104B8" w:rsidRPr="005F7367">
        <w:rPr>
          <w:rFonts w:ascii="Times New Roman" w:hAnsi="Times New Roman" w:cs="Times New Roman"/>
          <w:sz w:val="24"/>
          <w:szCs w:val="24"/>
        </w:rPr>
        <w:t>ionale stated publicly by</w:t>
      </w:r>
      <w:r w:rsidR="0015125F" w:rsidRPr="005F7367">
        <w:rPr>
          <w:rFonts w:ascii="Times New Roman" w:hAnsi="Times New Roman" w:cs="Times New Roman"/>
          <w:sz w:val="24"/>
          <w:szCs w:val="24"/>
        </w:rPr>
        <w:t xml:space="preserve"> representatives of </w:t>
      </w:r>
      <w:r w:rsidR="00C104B8" w:rsidRPr="005F7367">
        <w:rPr>
          <w:rFonts w:ascii="Times New Roman" w:hAnsi="Times New Roman" w:cs="Times New Roman"/>
          <w:sz w:val="24"/>
          <w:szCs w:val="24"/>
        </w:rPr>
        <w:t xml:space="preserve">the </w:t>
      </w:r>
      <w:r w:rsidR="0015125F" w:rsidRPr="005F7367">
        <w:rPr>
          <w:rFonts w:ascii="Times New Roman" w:hAnsi="Times New Roman" w:cs="Times New Roman"/>
          <w:sz w:val="24"/>
          <w:szCs w:val="24"/>
        </w:rPr>
        <w:t>fossil fuel</w:t>
      </w:r>
      <w:r w:rsidR="00C104B8" w:rsidRPr="005F7367">
        <w:rPr>
          <w:rFonts w:ascii="Times New Roman" w:hAnsi="Times New Roman" w:cs="Times New Roman"/>
          <w:sz w:val="24"/>
          <w:szCs w:val="24"/>
        </w:rPr>
        <w:t xml:space="preserve"> industry</w:t>
      </w:r>
      <w:r w:rsidR="0015125F" w:rsidRPr="005F7367">
        <w:rPr>
          <w:rFonts w:ascii="Times New Roman" w:hAnsi="Times New Roman" w:cs="Times New Roman"/>
          <w:sz w:val="24"/>
          <w:szCs w:val="24"/>
        </w:rPr>
        <w:t xml:space="preserve"> </w:t>
      </w:r>
      <w:r w:rsidRPr="005F7367">
        <w:rPr>
          <w:rFonts w:ascii="Times New Roman" w:hAnsi="Times New Roman" w:cs="Times New Roman"/>
          <w:sz w:val="24"/>
          <w:szCs w:val="24"/>
        </w:rPr>
        <w:t>is that they doubt the veracity of climate science. Yet we know that this “doubt” is disingenuous.</w:t>
      </w:r>
      <w:r w:rsidR="00F53340">
        <w:rPr>
          <w:rStyle w:val="EndnoteReference"/>
          <w:rFonts w:ascii="Times New Roman" w:hAnsi="Times New Roman" w:cs="Times New Roman"/>
          <w:sz w:val="24"/>
          <w:szCs w:val="24"/>
        </w:rPr>
        <w:endnoteReference w:id="45"/>
      </w:r>
      <w:r w:rsidRPr="005F7367">
        <w:rPr>
          <w:rFonts w:ascii="Times New Roman" w:hAnsi="Times New Roman" w:cs="Times New Roman"/>
          <w:sz w:val="24"/>
          <w:szCs w:val="24"/>
        </w:rPr>
        <w:t xml:space="preserve"> Fossil fuel companies deny that fossil fuel reserves will become </w:t>
      </w:r>
      <w:r w:rsidR="00C104B8" w:rsidRPr="005F7367">
        <w:rPr>
          <w:rFonts w:ascii="Times New Roman" w:hAnsi="Times New Roman" w:cs="Times New Roman"/>
          <w:sz w:val="24"/>
          <w:szCs w:val="24"/>
        </w:rPr>
        <w:t xml:space="preserve">stranded assets not because </w:t>
      </w:r>
      <w:r w:rsidR="008D2328" w:rsidRPr="005F7367">
        <w:rPr>
          <w:rFonts w:ascii="Times New Roman" w:hAnsi="Times New Roman" w:cs="Times New Roman"/>
          <w:sz w:val="24"/>
          <w:szCs w:val="24"/>
        </w:rPr>
        <w:t xml:space="preserve">their leaders </w:t>
      </w:r>
      <w:r w:rsidR="00C104B8" w:rsidRPr="005F7367">
        <w:rPr>
          <w:rFonts w:ascii="Times New Roman" w:hAnsi="Times New Roman" w:cs="Times New Roman"/>
          <w:sz w:val="24"/>
          <w:szCs w:val="24"/>
        </w:rPr>
        <w:t>sincerely doubt</w:t>
      </w:r>
      <w:r w:rsidRPr="005F7367">
        <w:rPr>
          <w:rFonts w:ascii="Times New Roman" w:hAnsi="Times New Roman" w:cs="Times New Roman"/>
          <w:sz w:val="24"/>
          <w:szCs w:val="24"/>
        </w:rPr>
        <w:t xml:space="preserve"> climate science, but because they do not</w:t>
      </w:r>
      <w:r w:rsidR="00C104B8" w:rsidRPr="005F7367">
        <w:rPr>
          <w:rFonts w:ascii="Times New Roman" w:hAnsi="Times New Roman" w:cs="Times New Roman"/>
          <w:sz w:val="24"/>
          <w:szCs w:val="24"/>
        </w:rPr>
        <w:t xml:space="preserve"> anticipate the world taking</w:t>
      </w:r>
      <w:r w:rsidRPr="005F7367">
        <w:rPr>
          <w:rFonts w:ascii="Times New Roman" w:hAnsi="Times New Roman" w:cs="Times New Roman"/>
          <w:sz w:val="24"/>
          <w:szCs w:val="24"/>
        </w:rPr>
        <w:t xml:space="preserve"> action to address climate change</w:t>
      </w:r>
      <w:r w:rsidR="00C104B8" w:rsidRPr="005F7367">
        <w:rPr>
          <w:rFonts w:ascii="Times New Roman" w:hAnsi="Times New Roman" w:cs="Times New Roman"/>
          <w:sz w:val="24"/>
          <w:szCs w:val="24"/>
        </w:rPr>
        <w:t xml:space="preserve"> any</w:t>
      </w:r>
      <w:r w:rsidR="008D2328" w:rsidRPr="005F7367">
        <w:rPr>
          <w:rFonts w:ascii="Times New Roman" w:hAnsi="Times New Roman" w:cs="Times New Roman"/>
          <w:sz w:val="24"/>
          <w:szCs w:val="24"/>
        </w:rPr>
        <w:t xml:space="preserve"> </w:t>
      </w:r>
      <w:r w:rsidR="00C104B8" w:rsidRPr="005F7367">
        <w:rPr>
          <w:rFonts w:ascii="Times New Roman" w:hAnsi="Times New Roman" w:cs="Times New Roman"/>
          <w:sz w:val="24"/>
          <w:szCs w:val="24"/>
        </w:rPr>
        <w:t>time soon</w:t>
      </w:r>
      <w:r w:rsidRPr="005F7367">
        <w:rPr>
          <w:rFonts w:ascii="Times New Roman" w:hAnsi="Times New Roman" w:cs="Times New Roman"/>
          <w:sz w:val="24"/>
          <w:szCs w:val="24"/>
        </w:rPr>
        <w:t>. Indeed, they</w:t>
      </w:r>
      <w:r w:rsidR="0015125F" w:rsidRPr="005F7367">
        <w:rPr>
          <w:rFonts w:ascii="Times New Roman" w:hAnsi="Times New Roman" w:cs="Times New Roman"/>
          <w:sz w:val="24"/>
          <w:szCs w:val="24"/>
        </w:rPr>
        <w:t xml:space="preserve"> have, and in many cases </w:t>
      </w:r>
      <w:r w:rsidR="008D2328" w:rsidRPr="005F7367">
        <w:rPr>
          <w:rFonts w:ascii="Times New Roman" w:hAnsi="Times New Roman" w:cs="Times New Roman"/>
          <w:sz w:val="24"/>
          <w:szCs w:val="24"/>
        </w:rPr>
        <w:t xml:space="preserve">they </w:t>
      </w:r>
      <w:r w:rsidR="0015125F" w:rsidRPr="005F7367">
        <w:rPr>
          <w:rFonts w:ascii="Times New Roman" w:hAnsi="Times New Roman" w:cs="Times New Roman"/>
          <w:sz w:val="24"/>
          <w:szCs w:val="24"/>
        </w:rPr>
        <w:t>continue</w:t>
      </w:r>
      <w:r w:rsidR="008D2328" w:rsidRPr="005F7367">
        <w:rPr>
          <w:rFonts w:ascii="Times New Roman" w:hAnsi="Times New Roman" w:cs="Times New Roman"/>
          <w:sz w:val="24"/>
          <w:szCs w:val="24"/>
        </w:rPr>
        <w:t xml:space="preserve"> </w:t>
      </w:r>
      <w:r w:rsidR="0015125F" w:rsidRPr="005F7367">
        <w:rPr>
          <w:rFonts w:ascii="Times New Roman" w:hAnsi="Times New Roman" w:cs="Times New Roman"/>
          <w:sz w:val="24"/>
          <w:szCs w:val="24"/>
        </w:rPr>
        <w:t>to in</w:t>
      </w:r>
      <w:r w:rsidR="00C104B8" w:rsidRPr="005F7367">
        <w:rPr>
          <w:rFonts w:ascii="Times New Roman" w:hAnsi="Times New Roman" w:cs="Times New Roman"/>
          <w:sz w:val="24"/>
          <w:szCs w:val="24"/>
        </w:rPr>
        <w:t>vest in efforts to delay a</w:t>
      </w:r>
      <w:r w:rsidRPr="005F7367">
        <w:rPr>
          <w:rFonts w:ascii="Times New Roman" w:hAnsi="Times New Roman" w:cs="Times New Roman"/>
          <w:sz w:val="24"/>
          <w:szCs w:val="24"/>
        </w:rPr>
        <w:t xml:space="preserve"> governmental response</w:t>
      </w:r>
      <w:r w:rsidR="00C104B8" w:rsidRPr="005F7367">
        <w:rPr>
          <w:rFonts w:ascii="Times New Roman" w:hAnsi="Times New Roman" w:cs="Times New Roman"/>
          <w:sz w:val="24"/>
          <w:szCs w:val="24"/>
        </w:rPr>
        <w:t xml:space="preserve"> to the danger</w:t>
      </w:r>
      <w:r w:rsidR="005D4960" w:rsidRPr="005F7367">
        <w:rPr>
          <w:rFonts w:ascii="Times New Roman" w:hAnsi="Times New Roman" w:cs="Times New Roman"/>
          <w:sz w:val="24"/>
          <w:szCs w:val="24"/>
        </w:rPr>
        <w:t xml:space="preserve">. </w:t>
      </w:r>
      <w:r w:rsidR="008D2328" w:rsidRPr="005F7367">
        <w:rPr>
          <w:rFonts w:ascii="Times New Roman" w:hAnsi="Times New Roman" w:cs="Times New Roman"/>
          <w:sz w:val="24"/>
          <w:szCs w:val="24"/>
        </w:rPr>
        <w:t>Large</w:t>
      </w:r>
      <w:r w:rsidR="005D4960" w:rsidRPr="005F7367">
        <w:rPr>
          <w:rFonts w:ascii="Times New Roman" w:hAnsi="Times New Roman" w:cs="Times New Roman"/>
          <w:sz w:val="24"/>
          <w:szCs w:val="24"/>
        </w:rPr>
        <w:t xml:space="preserve"> institutions cannot claim ignorance without being morally culpable for such ignorance</w:t>
      </w:r>
      <w:r w:rsidR="008D2328" w:rsidRPr="005F7367">
        <w:rPr>
          <w:rFonts w:ascii="Times New Roman" w:hAnsi="Times New Roman" w:cs="Times New Roman"/>
          <w:sz w:val="24"/>
          <w:szCs w:val="24"/>
        </w:rPr>
        <w:t>,</w:t>
      </w:r>
      <w:r w:rsidR="005D4960" w:rsidRPr="005F7367">
        <w:rPr>
          <w:rFonts w:ascii="Times New Roman" w:hAnsi="Times New Roman" w:cs="Times New Roman"/>
          <w:sz w:val="24"/>
          <w:szCs w:val="24"/>
        </w:rPr>
        <w:t xml:space="preserve"> as it is their responsibility as educational, political, and healthcare institutions to be aware of scientific and public issues relevant to the health and safety of those they serve. </w:t>
      </w:r>
    </w:p>
    <w:p w:rsidR="00406A6C" w:rsidRPr="005F7367" w:rsidRDefault="00406A6C" w:rsidP="003C42F8">
      <w:pPr>
        <w:pStyle w:val="ListParagraph"/>
        <w:numPr>
          <w:ilvl w:val="0"/>
          <w:numId w:val="5"/>
        </w:numPr>
        <w:spacing w:line="480" w:lineRule="auto"/>
        <w:jc w:val="both"/>
        <w:rPr>
          <w:rFonts w:ascii="Times New Roman" w:hAnsi="Times New Roman" w:cs="Times New Roman"/>
          <w:sz w:val="24"/>
          <w:szCs w:val="24"/>
        </w:rPr>
      </w:pPr>
      <w:r w:rsidRPr="005F7367">
        <w:rPr>
          <w:rFonts w:ascii="Times New Roman" w:hAnsi="Times New Roman" w:cs="Times New Roman"/>
          <w:sz w:val="24"/>
          <w:szCs w:val="24"/>
        </w:rPr>
        <w:t>Moral Collaboration</w:t>
      </w:r>
    </w:p>
    <w:p w:rsidR="0045244A" w:rsidRPr="005F7367" w:rsidRDefault="0045244A" w:rsidP="003C42F8">
      <w:pPr>
        <w:spacing w:line="480" w:lineRule="auto"/>
        <w:ind w:firstLine="720"/>
        <w:contextualSpacing/>
        <w:jc w:val="both"/>
        <w:rPr>
          <w:rFonts w:ascii="Times New Roman" w:hAnsi="Times New Roman" w:cs="Times New Roman"/>
          <w:sz w:val="24"/>
          <w:szCs w:val="24"/>
        </w:rPr>
      </w:pPr>
      <w:r w:rsidRPr="005F7367">
        <w:rPr>
          <w:rFonts w:ascii="Times New Roman" w:hAnsi="Times New Roman" w:cs="Times New Roman"/>
          <w:sz w:val="24"/>
          <w:szCs w:val="24"/>
        </w:rPr>
        <w:t>If world</w:t>
      </w:r>
      <w:r w:rsidR="008D2328" w:rsidRPr="005F7367">
        <w:rPr>
          <w:rFonts w:ascii="Times New Roman" w:hAnsi="Times New Roman" w:cs="Times New Roman"/>
          <w:sz w:val="24"/>
          <w:szCs w:val="24"/>
        </w:rPr>
        <w:t xml:space="preserve"> leaders</w:t>
      </w:r>
      <w:r w:rsidRPr="005F7367">
        <w:rPr>
          <w:rFonts w:ascii="Times New Roman" w:hAnsi="Times New Roman" w:cs="Times New Roman"/>
          <w:sz w:val="24"/>
          <w:szCs w:val="24"/>
        </w:rPr>
        <w:t xml:space="preserve"> act to address climate change in a meaningful way, then large in</w:t>
      </w:r>
      <w:r w:rsidR="005D4960" w:rsidRPr="005F7367">
        <w:rPr>
          <w:rFonts w:ascii="Times New Roman" w:hAnsi="Times New Roman" w:cs="Times New Roman"/>
          <w:sz w:val="24"/>
          <w:szCs w:val="24"/>
        </w:rPr>
        <w:t>s</w:t>
      </w:r>
      <w:r w:rsidRPr="005F7367">
        <w:rPr>
          <w:rFonts w:ascii="Times New Roman" w:hAnsi="Times New Roman" w:cs="Times New Roman"/>
          <w:sz w:val="24"/>
          <w:szCs w:val="24"/>
        </w:rPr>
        <w:t>t</w:t>
      </w:r>
      <w:r w:rsidR="005D4960" w:rsidRPr="005F7367">
        <w:rPr>
          <w:rFonts w:ascii="Times New Roman" w:hAnsi="Times New Roman" w:cs="Times New Roman"/>
          <w:sz w:val="24"/>
          <w:szCs w:val="24"/>
        </w:rPr>
        <w:t>itu</w:t>
      </w:r>
      <w:r w:rsidRPr="005F7367">
        <w:rPr>
          <w:rFonts w:ascii="Times New Roman" w:hAnsi="Times New Roman" w:cs="Times New Roman"/>
          <w:sz w:val="24"/>
          <w:szCs w:val="24"/>
        </w:rPr>
        <w:t>tions with investments in fossil fuels will suffer financially because</w:t>
      </w:r>
      <w:r w:rsidR="00C104B8" w:rsidRPr="005F7367">
        <w:rPr>
          <w:rFonts w:ascii="Times New Roman" w:hAnsi="Times New Roman" w:cs="Times New Roman"/>
          <w:sz w:val="24"/>
          <w:szCs w:val="24"/>
        </w:rPr>
        <w:t xml:space="preserve"> fossil fuels will </w:t>
      </w:r>
      <w:r w:rsidR="008D2328" w:rsidRPr="005F7367">
        <w:rPr>
          <w:rFonts w:ascii="Times New Roman" w:hAnsi="Times New Roman" w:cs="Times New Roman"/>
          <w:sz w:val="24"/>
          <w:szCs w:val="24"/>
        </w:rPr>
        <w:t xml:space="preserve">become </w:t>
      </w:r>
      <w:r w:rsidRPr="005F7367">
        <w:rPr>
          <w:rFonts w:ascii="Times New Roman" w:hAnsi="Times New Roman" w:cs="Times New Roman"/>
          <w:sz w:val="24"/>
          <w:szCs w:val="24"/>
        </w:rPr>
        <w:t xml:space="preserve">stranded assets. </w:t>
      </w:r>
      <w:r w:rsidR="008D2328" w:rsidRPr="005F7367">
        <w:rPr>
          <w:rFonts w:ascii="Times New Roman" w:hAnsi="Times New Roman" w:cs="Times New Roman"/>
          <w:sz w:val="24"/>
          <w:szCs w:val="24"/>
        </w:rPr>
        <w:t>As such</w:t>
      </w:r>
      <w:r w:rsidRPr="005F7367">
        <w:rPr>
          <w:rFonts w:ascii="Times New Roman" w:hAnsi="Times New Roman" w:cs="Times New Roman"/>
          <w:sz w:val="24"/>
          <w:szCs w:val="24"/>
        </w:rPr>
        <w:t xml:space="preserve">, any large institution that continues to invest in fossil fuels is either culpably ignorant (morally speaking) about the realities of climate change, or is betting on </w:t>
      </w:r>
      <w:r w:rsidR="008D2328" w:rsidRPr="005F7367">
        <w:rPr>
          <w:rFonts w:ascii="Times New Roman" w:hAnsi="Times New Roman" w:cs="Times New Roman"/>
          <w:sz w:val="24"/>
          <w:szCs w:val="24"/>
        </w:rPr>
        <w:t>people’s</w:t>
      </w:r>
      <w:r w:rsidRPr="005F7367">
        <w:rPr>
          <w:rFonts w:ascii="Times New Roman" w:hAnsi="Times New Roman" w:cs="Times New Roman"/>
          <w:sz w:val="24"/>
          <w:szCs w:val="24"/>
        </w:rPr>
        <w:t xml:space="preserve"> collective refusal</w:t>
      </w:r>
      <w:r w:rsidR="00406A6C" w:rsidRPr="005F7367">
        <w:rPr>
          <w:rFonts w:ascii="Times New Roman" w:hAnsi="Times New Roman" w:cs="Times New Roman"/>
          <w:sz w:val="24"/>
          <w:szCs w:val="24"/>
        </w:rPr>
        <w:t xml:space="preserve"> </w:t>
      </w:r>
      <w:r w:rsidRPr="005F7367">
        <w:rPr>
          <w:rFonts w:ascii="Times New Roman" w:hAnsi="Times New Roman" w:cs="Times New Roman"/>
          <w:sz w:val="24"/>
          <w:szCs w:val="24"/>
        </w:rPr>
        <w:t xml:space="preserve">or inability to demand responsible decision making in light of climate change. Like fossil fuel companies, institutions make this bet in order to maximize their short term profits. </w:t>
      </w:r>
      <w:r w:rsidRPr="005F7367">
        <w:rPr>
          <w:rFonts w:ascii="Times New Roman" w:hAnsi="Times New Roman" w:cs="Times New Roman"/>
          <w:sz w:val="24"/>
          <w:szCs w:val="24"/>
        </w:rPr>
        <w:lastRenderedPageBreak/>
        <w:t>In the meanwhile, their financial investments cont</w:t>
      </w:r>
      <w:r w:rsidR="00E53865" w:rsidRPr="005F7367">
        <w:rPr>
          <w:rFonts w:ascii="Times New Roman" w:hAnsi="Times New Roman" w:cs="Times New Roman"/>
          <w:sz w:val="24"/>
          <w:szCs w:val="24"/>
        </w:rPr>
        <w:t>ribute to corporate efforts to expand fossil fuel extraction, promote political dithering, and undermine scientific research</w:t>
      </w:r>
      <w:r w:rsidR="00586192" w:rsidRPr="005F7367">
        <w:rPr>
          <w:rFonts w:ascii="Times New Roman" w:hAnsi="Times New Roman" w:cs="Times New Roman"/>
          <w:sz w:val="24"/>
          <w:szCs w:val="24"/>
        </w:rPr>
        <w:t xml:space="preserve">. By contributing financially to the </w:t>
      </w:r>
      <w:r w:rsidR="005D4960" w:rsidRPr="005F7367">
        <w:rPr>
          <w:rFonts w:ascii="Times New Roman" w:hAnsi="Times New Roman" w:cs="Times New Roman"/>
          <w:sz w:val="24"/>
          <w:szCs w:val="24"/>
        </w:rPr>
        <w:t>acce</w:t>
      </w:r>
      <w:r w:rsidR="00E53865" w:rsidRPr="005F7367">
        <w:rPr>
          <w:rFonts w:ascii="Times New Roman" w:hAnsi="Times New Roman" w:cs="Times New Roman"/>
          <w:sz w:val="24"/>
          <w:szCs w:val="24"/>
        </w:rPr>
        <w:t>leration of global warming</w:t>
      </w:r>
      <w:r w:rsidR="008D2328" w:rsidRPr="005F7367">
        <w:rPr>
          <w:rFonts w:ascii="Times New Roman" w:hAnsi="Times New Roman" w:cs="Times New Roman"/>
          <w:sz w:val="24"/>
          <w:szCs w:val="24"/>
        </w:rPr>
        <w:t>,</w:t>
      </w:r>
      <w:r w:rsidR="00586192" w:rsidRPr="005F7367">
        <w:rPr>
          <w:rFonts w:ascii="Times New Roman" w:hAnsi="Times New Roman" w:cs="Times New Roman"/>
          <w:sz w:val="24"/>
          <w:szCs w:val="24"/>
        </w:rPr>
        <w:t xml:space="preserve"> </w:t>
      </w:r>
      <w:r w:rsidR="005D4960" w:rsidRPr="005F7367">
        <w:rPr>
          <w:rFonts w:ascii="Times New Roman" w:hAnsi="Times New Roman" w:cs="Times New Roman"/>
          <w:sz w:val="24"/>
          <w:szCs w:val="24"/>
        </w:rPr>
        <w:t>institutions</w:t>
      </w:r>
      <w:r w:rsidR="00586192" w:rsidRPr="005F7367">
        <w:rPr>
          <w:rFonts w:ascii="Times New Roman" w:hAnsi="Times New Roman" w:cs="Times New Roman"/>
          <w:sz w:val="24"/>
          <w:szCs w:val="24"/>
        </w:rPr>
        <w:t xml:space="preserve"> are not just complicit</w:t>
      </w:r>
      <w:r w:rsidR="008D2328" w:rsidRPr="005F7367">
        <w:rPr>
          <w:rFonts w:ascii="Times New Roman" w:hAnsi="Times New Roman" w:cs="Times New Roman"/>
          <w:sz w:val="24"/>
          <w:szCs w:val="24"/>
        </w:rPr>
        <w:t>,</w:t>
      </w:r>
      <w:r w:rsidR="00E53865" w:rsidRPr="005F7367">
        <w:rPr>
          <w:rFonts w:ascii="Times New Roman" w:hAnsi="Times New Roman" w:cs="Times New Roman"/>
          <w:sz w:val="24"/>
          <w:szCs w:val="24"/>
        </w:rPr>
        <w:t xml:space="preserve"> but </w:t>
      </w:r>
      <w:r w:rsidR="008D2328" w:rsidRPr="005F7367">
        <w:rPr>
          <w:rFonts w:ascii="Times New Roman" w:hAnsi="Times New Roman" w:cs="Times New Roman"/>
          <w:sz w:val="24"/>
          <w:szCs w:val="24"/>
        </w:rPr>
        <w:t xml:space="preserve">are </w:t>
      </w:r>
      <w:r w:rsidR="00E53865" w:rsidRPr="005F7367">
        <w:rPr>
          <w:rFonts w:ascii="Times New Roman" w:hAnsi="Times New Roman" w:cs="Times New Roman"/>
          <w:sz w:val="24"/>
          <w:szCs w:val="24"/>
        </w:rPr>
        <w:t xml:space="preserve">collaborating </w:t>
      </w:r>
      <w:r w:rsidR="00586192" w:rsidRPr="005F7367">
        <w:rPr>
          <w:rFonts w:ascii="Times New Roman" w:hAnsi="Times New Roman" w:cs="Times New Roman"/>
          <w:sz w:val="24"/>
          <w:szCs w:val="24"/>
        </w:rPr>
        <w:t>w</w:t>
      </w:r>
      <w:r w:rsidR="00E53865" w:rsidRPr="005F7367">
        <w:rPr>
          <w:rFonts w:ascii="Times New Roman" w:hAnsi="Times New Roman" w:cs="Times New Roman"/>
          <w:sz w:val="24"/>
          <w:szCs w:val="24"/>
        </w:rPr>
        <w:t>ith fossil fuel interests as they underwrite our deadly status quo.</w:t>
      </w:r>
      <w:r w:rsidR="000262C5" w:rsidRPr="005F7367">
        <w:rPr>
          <w:rFonts w:ascii="Times New Roman" w:hAnsi="Times New Roman" w:cs="Times New Roman"/>
          <w:sz w:val="24"/>
          <w:szCs w:val="24"/>
        </w:rPr>
        <w:t xml:space="preserve"> </w:t>
      </w:r>
    </w:p>
    <w:p w:rsidR="00FD46BD" w:rsidRPr="005F7367" w:rsidRDefault="00494C7A" w:rsidP="003C42F8">
      <w:pPr>
        <w:spacing w:line="480" w:lineRule="auto"/>
        <w:contextualSpacing/>
        <w:jc w:val="both"/>
        <w:rPr>
          <w:rFonts w:ascii="Times New Roman" w:hAnsi="Times New Roman" w:cs="Times New Roman"/>
          <w:b/>
          <w:sz w:val="24"/>
          <w:szCs w:val="24"/>
        </w:rPr>
      </w:pPr>
      <w:r w:rsidRPr="005F7367">
        <w:rPr>
          <w:rFonts w:ascii="Times New Roman" w:hAnsi="Times New Roman" w:cs="Times New Roman"/>
          <w:b/>
          <w:sz w:val="24"/>
          <w:szCs w:val="24"/>
        </w:rPr>
        <w:t xml:space="preserve">Part IV: </w:t>
      </w:r>
      <w:r w:rsidR="00FD46BD" w:rsidRPr="005F7367">
        <w:rPr>
          <w:rFonts w:ascii="Times New Roman" w:hAnsi="Times New Roman" w:cs="Times New Roman"/>
          <w:b/>
          <w:sz w:val="24"/>
          <w:szCs w:val="24"/>
        </w:rPr>
        <w:t>In Sum</w:t>
      </w:r>
      <w:r w:rsidR="00EF5321" w:rsidRPr="005F7367">
        <w:rPr>
          <w:rFonts w:ascii="Times New Roman" w:hAnsi="Times New Roman" w:cs="Times New Roman"/>
          <w:b/>
          <w:sz w:val="24"/>
          <w:szCs w:val="24"/>
        </w:rPr>
        <w:t xml:space="preserve"> and In Response to Possible objections</w:t>
      </w:r>
    </w:p>
    <w:p w:rsidR="00FD46BD" w:rsidRPr="005F7367" w:rsidRDefault="00FD46BD" w:rsidP="003C42F8">
      <w:pPr>
        <w:spacing w:line="480" w:lineRule="auto"/>
        <w:ind w:firstLine="360"/>
        <w:contextualSpacing/>
        <w:jc w:val="both"/>
        <w:rPr>
          <w:rFonts w:ascii="Times New Roman" w:hAnsi="Times New Roman" w:cs="Times New Roman"/>
          <w:sz w:val="24"/>
          <w:szCs w:val="24"/>
        </w:rPr>
      </w:pPr>
      <w:r w:rsidRPr="005F7367">
        <w:rPr>
          <w:rFonts w:ascii="Times New Roman" w:hAnsi="Times New Roman" w:cs="Times New Roman"/>
          <w:sz w:val="24"/>
          <w:szCs w:val="24"/>
        </w:rPr>
        <w:t xml:space="preserve">Given what we know about climate change and </w:t>
      </w:r>
      <w:r w:rsidR="00D07F85">
        <w:rPr>
          <w:rFonts w:ascii="Times New Roman" w:hAnsi="Times New Roman" w:cs="Times New Roman"/>
          <w:sz w:val="24"/>
          <w:szCs w:val="24"/>
        </w:rPr>
        <w:t>the</w:t>
      </w:r>
      <w:r w:rsidRPr="005F7367">
        <w:rPr>
          <w:rFonts w:ascii="Times New Roman" w:hAnsi="Times New Roman" w:cs="Times New Roman"/>
          <w:sz w:val="24"/>
          <w:szCs w:val="24"/>
        </w:rPr>
        <w:t xml:space="preserve"> short time period we have to</w:t>
      </w:r>
      <w:r w:rsidR="008D2328" w:rsidRPr="005F7367">
        <w:rPr>
          <w:rFonts w:ascii="Times New Roman" w:hAnsi="Times New Roman" w:cs="Times New Roman"/>
          <w:sz w:val="24"/>
          <w:szCs w:val="24"/>
        </w:rPr>
        <w:t xml:space="preserve"> respond to it with viable action</w:t>
      </w:r>
      <w:r w:rsidRPr="005F7367">
        <w:rPr>
          <w:rFonts w:ascii="Times New Roman" w:hAnsi="Times New Roman" w:cs="Times New Roman"/>
          <w:sz w:val="24"/>
          <w:szCs w:val="24"/>
        </w:rPr>
        <w:t>, institutions that fail to divest from fossil fuels are:</w:t>
      </w:r>
    </w:p>
    <w:p w:rsidR="00FD46BD" w:rsidRPr="005F7367" w:rsidRDefault="00FD46BD" w:rsidP="003C42F8">
      <w:pPr>
        <w:pStyle w:val="ListParagraph"/>
        <w:numPr>
          <w:ilvl w:val="0"/>
          <w:numId w:val="1"/>
        </w:numPr>
        <w:spacing w:line="480" w:lineRule="auto"/>
        <w:jc w:val="both"/>
        <w:rPr>
          <w:rFonts w:ascii="Times New Roman" w:hAnsi="Times New Roman" w:cs="Times New Roman"/>
          <w:sz w:val="24"/>
          <w:szCs w:val="24"/>
        </w:rPr>
      </w:pPr>
      <w:r w:rsidRPr="005F7367">
        <w:rPr>
          <w:rFonts w:ascii="Times New Roman" w:hAnsi="Times New Roman" w:cs="Times New Roman"/>
          <w:sz w:val="24"/>
          <w:szCs w:val="24"/>
        </w:rPr>
        <w:t>Culpabl</w:t>
      </w:r>
      <w:r w:rsidR="000262C5" w:rsidRPr="005F7367">
        <w:rPr>
          <w:rFonts w:ascii="Times New Roman" w:hAnsi="Times New Roman" w:cs="Times New Roman"/>
          <w:sz w:val="24"/>
          <w:szCs w:val="24"/>
        </w:rPr>
        <w:t>y ignorant regarding the existential threats</w:t>
      </w:r>
      <w:r w:rsidRPr="005F7367">
        <w:rPr>
          <w:rFonts w:ascii="Times New Roman" w:hAnsi="Times New Roman" w:cs="Times New Roman"/>
          <w:sz w:val="24"/>
          <w:szCs w:val="24"/>
        </w:rPr>
        <w:t xml:space="preserve"> of climate change, and/or</w:t>
      </w:r>
    </w:p>
    <w:p w:rsidR="00FD46BD" w:rsidRPr="005F7367" w:rsidRDefault="00FD46BD" w:rsidP="003C42F8">
      <w:pPr>
        <w:pStyle w:val="ListParagraph"/>
        <w:numPr>
          <w:ilvl w:val="0"/>
          <w:numId w:val="1"/>
        </w:numPr>
        <w:spacing w:line="480" w:lineRule="auto"/>
        <w:jc w:val="both"/>
        <w:rPr>
          <w:rFonts w:ascii="Times New Roman" w:hAnsi="Times New Roman" w:cs="Times New Roman"/>
          <w:sz w:val="24"/>
          <w:szCs w:val="24"/>
        </w:rPr>
      </w:pPr>
      <w:r w:rsidRPr="005F7367">
        <w:rPr>
          <w:rFonts w:ascii="Times New Roman" w:hAnsi="Times New Roman" w:cs="Times New Roman"/>
          <w:sz w:val="24"/>
          <w:szCs w:val="24"/>
        </w:rPr>
        <w:t>In breach of a negative responsibility to act against harms one can help to prevent, and/or</w:t>
      </w:r>
    </w:p>
    <w:p w:rsidR="00FD46BD" w:rsidRPr="005F7367" w:rsidRDefault="00FD46BD" w:rsidP="003C42F8">
      <w:pPr>
        <w:pStyle w:val="ListParagraph"/>
        <w:numPr>
          <w:ilvl w:val="0"/>
          <w:numId w:val="1"/>
        </w:numPr>
        <w:spacing w:line="480" w:lineRule="auto"/>
        <w:jc w:val="both"/>
        <w:rPr>
          <w:rFonts w:ascii="Times New Roman" w:hAnsi="Times New Roman" w:cs="Times New Roman"/>
          <w:sz w:val="24"/>
          <w:szCs w:val="24"/>
        </w:rPr>
      </w:pPr>
      <w:r w:rsidRPr="005F7367">
        <w:rPr>
          <w:rFonts w:ascii="Times New Roman" w:hAnsi="Times New Roman" w:cs="Times New Roman"/>
          <w:sz w:val="24"/>
          <w:szCs w:val="24"/>
        </w:rPr>
        <w:t>Morally complicit with the bad actions of fossil fuel companies, and/or</w:t>
      </w:r>
    </w:p>
    <w:p w:rsidR="00FD46BD" w:rsidRPr="005F7367" w:rsidRDefault="00586192" w:rsidP="003C42F8">
      <w:pPr>
        <w:pStyle w:val="ListParagraph"/>
        <w:numPr>
          <w:ilvl w:val="0"/>
          <w:numId w:val="1"/>
        </w:numPr>
        <w:spacing w:line="480" w:lineRule="auto"/>
        <w:jc w:val="both"/>
        <w:rPr>
          <w:rFonts w:ascii="Times New Roman" w:hAnsi="Times New Roman" w:cs="Times New Roman"/>
          <w:sz w:val="24"/>
          <w:szCs w:val="24"/>
        </w:rPr>
      </w:pPr>
      <w:r w:rsidRPr="005F7367">
        <w:rPr>
          <w:rFonts w:ascii="Times New Roman" w:hAnsi="Times New Roman" w:cs="Times New Roman"/>
          <w:sz w:val="24"/>
          <w:szCs w:val="24"/>
        </w:rPr>
        <w:t>Immorally acting in</w:t>
      </w:r>
      <w:r w:rsidR="00FD46BD" w:rsidRPr="005F7367">
        <w:rPr>
          <w:rFonts w:ascii="Times New Roman" w:hAnsi="Times New Roman" w:cs="Times New Roman"/>
          <w:sz w:val="24"/>
          <w:szCs w:val="24"/>
        </w:rPr>
        <w:t xml:space="preserve"> </w:t>
      </w:r>
      <w:r w:rsidRPr="005F7367">
        <w:rPr>
          <w:rFonts w:ascii="Times New Roman" w:hAnsi="Times New Roman" w:cs="Times New Roman"/>
          <w:sz w:val="24"/>
          <w:szCs w:val="24"/>
        </w:rPr>
        <w:t>financial collaboration with fossil fuel company efforts</w:t>
      </w:r>
      <w:r w:rsidR="00FD46BD" w:rsidRPr="005F7367">
        <w:rPr>
          <w:rFonts w:ascii="Times New Roman" w:hAnsi="Times New Roman" w:cs="Times New Roman"/>
          <w:sz w:val="24"/>
          <w:szCs w:val="24"/>
        </w:rPr>
        <w:t xml:space="preserve"> to thwart mean</w:t>
      </w:r>
      <w:r w:rsidRPr="005F7367">
        <w:rPr>
          <w:rFonts w:ascii="Times New Roman" w:hAnsi="Times New Roman" w:cs="Times New Roman"/>
          <w:sz w:val="24"/>
          <w:szCs w:val="24"/>
        </w:rPr>
        <w:t xml:space="preserve">ingful action on climate change—thus avoiding stranded assets. </w:t>
      </w:r>
      <w:r w:rsidR="00FD46BD" w:rsidRPr="005F7367">
        <w:rPr>
          <w:rFonts w:ascii="Times New Roman" w:hAnsi="Times New Roman" w:cs="Times New Roman"/>
          <w:sz w:val="24"/>
          <w:szCs w:val="24"/>
        </w:rPr>
        <w:t xml:space="preserve"> </w:t>
      </w:r>
    </w:p>
    <w:p w:rsidR="00FD46BD" w:rsidRPr="005F7367" w:rsidRDefault="000262C5" w:rsidP="003C42F8">
      <w:pPr>
        <w:spacing w:line="480" w:lineRule="auto"/>
        <w:jc w:val="both"/>
        <w:rPr>
          <w:rFonts w:ascii="Times New Roman" w:hAnsi="Times New Roman" w:cs="Times New Roman"/>
          <w:sz w:val="24"/>
          <w:szCs w:val="24"/>
        </w:rPr>
      </w:pPr>
      <w:r w:rsidRPr="005F7367">
        <w:rPr>
          <w:rFonts w:ascii="Times New Roman" w:hAnsi="Times New Roman" w:cs="Times New Roman"/>
          <w:sz w:val="24"/>
          <w:szCs w:val="24"/>
        </w:rPr>
        <w:t xml:space="preserve">All of this must be assessed in the context of a plausible crime against humanity. Yet even if corporate and political policies promoting the acceleration of climate change were not crimes against humanity (contrary to </w:t>
      </w:r>
      <w:r w:rsidR="008D2328" w:rsidRPr="005F7367">
        <w:rPr>
          <w:rFonts w:ascii="Times New Roman" w:hAnsi="Times New Roman" w:cs="Times New Roman"/>
          <w:sz w:val="24"/>
          <w:szCs w:val="24"/>
        </w:rPr>
        <w:t>my</w:t>
      </w:r>
      <w:r w:rsidRPr="005F7367">
        <w:rPr>
          <w:rFonts w:ascii="Times New Roman" w:hAnsi="Times New Roman" w:cs="Times New Roman"/>
          <w:sz w:val="24"/>
          <w:szCs w:val="24"/>
        </w:rPr>
        <w:t xml:space="preserve"> claim)</w:t>
      </w:r>
      <w:r w:rsidR="008D2328" w:rsidRPr="005F7367">
        <w:rPr>
          <w:rFonts w:ascii="Times New Roman" w:hAnsi="Times New Roman" w:cs="Times New Roman"/>
          <w:sz w:val="24"/>
          <w:szCs w:val="24"/>
        </w:rPr>
        <w:t>,</w:t>
      </w:r>
      <w:r w:rsidRPr="005F7367">
        <w:rPr>
          <w:rFonts w:ascii="Times New Roman" w:hAnsi="Times New Roman" w:cs="Times New Roman"/>
          <w:sz w:val="24"/>
          <w:szCs w:val="24"/>
        </w:rPr>
        <w:t xml:space="preserve"> the moral implications</w:t>
      </w:r>
      <w:r w:rsidR="008D2328" w:rsidRPr="005F7367">
        <w:rPr>
          <w:rFonts w:ascii="Times New Roman" w:hAnsi="Times New Roman" w:cs="Times New Roman"/>
          <w:sz w:val="24"/>
          <w:szCs w:val="24"/>
        </w:rPr>
        <w:t xml:space="preserve"> of inaction regarding climate </w:t>
      </w:r>
      <w:r w:rsidR="00494C7A" w:rsidRPr="005F7367">
        <w:rPr>
          <w:rFonts w:ascii="Times New Roman" w:hAnsi="Times New Roman" w:cs="Times New Roman"/>
          <w:sz w:val="24"/>
          <w:szCs w:val="24"/>
        </w:rPr>
        <w:t>change</w:t>
      </w:r>
      <w:r w:rsidRPr="005F7367">
        <w:rPr>
          <w:rFonts w:ascii="Times New Roman" w:hAnsi="Times New Roman" w:cs="Times New Roman"/>
          <w:sz w:val="24"/>
          <w:szCs w:val="24"/>
        </w:rPr>
        <w:t xml:space="preserve"> are still damning. </w:t>
      </w:r>
      <w:r w:rsidR="00FD46BD" w:rsidRPr="005F7367">
        <w:rPr>
          <w:rFonts w:ascii="Times New Roman" w:hAnsi="Times New Roman" w:cs="Times New Roman"/>
          <w:sz w:val="24"/>
          <w:szCs w:val="24"/>
        </w:rPr>
        <w:t xml:space="preserve">There is no reasonable way to avoid the conclusion that </w:t>
      </w:r>
      <w:r w:rsidR="00EF5321" w:rsidRPr="005F7367">
        <w:rPr>
          <w:rFonts w:ascii="Times New Roman" w:hAnsi="Times New Roman" w:cs="Times New Roman"/>
          <w:sz w:val="24"/>
          <w:szCs w:val="24"/>
        </w:rPr>
        <w:t>with</w:t>
      </w:r>
      <w:r w:rsidR="00FD46BD" w:rsidRPr="005F7367">
        <w:rPr>
          <w:rFonts w:ascii="Times New Roman" w:hAnsi="Times New Roman" w:cs="Times New Roman"/>
          <w:sz w:val="24"/>
          <w:szCs w:val="24"/>
        </w:rPr>
        <w:t xml:space="preserve"> the </w:t>
      </w:r>
      <w:r w:rsidRPr="005F7367">
        <w:rPr>
          <w:rFonts w:ascii="Times New Roman" w:hAnsi="Times New Roman" w:cs="Times New Roman"/>
          <w:sz w:val="24"/>
          <w:szCs w:val="24"/>
        </w:rPr>
        <w:t>short time frame we have to act</w:t>
      </w:r>
      <w:r w:rsidR="00EF5321" w:rsidRPr="005F7367">
        <w:rPr>
          <w:rFonts w:ascii="Times New Roman" w:hAnsi="Times New Roman" w:cs="Times New Roman"/>
          <w:sz w:val="24"/>
          <w:szCs w:val="24"/>
        </w:rPr>
        <w:t>,</w:t>
      </w:r>
      <w:r w:rsidRPr="005F7367">
        <w:rPr>
          <w:rFonts w:ascii="Times New Roman" w:hAnsi="Times New Roman" w:cs="Times New Roman"/>
          <w:sz w:val="24"/>
          <w:szCs w:val="24"/>
        </w:rPr>
        <w:t xml:space="preserve"> it is unethical for </w:t>
      </w:r>
      <w:r w:rsidR="00FD46BD" w:rsidRPr="005F7367">
        <w:rPr>
          <w:rFonts w:ascii="Times New Roman" w:hAnsi="Times New Roman" w:cs="Times New Roman"/>
          <w:sz w:val="24"/>
          <w:szCs w:val="24"/>
        </w:rPr>
        <w:t>large institution</w:t>
      </w:r>
      <w:r w:rsidRPr="005F7367">
        <w:rPr>
          <w:rFonts w:ascii="Times New Roman" w:hAnsi="Times New Roman" w:cs="Times New Roman"/>
          <w:sz w:val="24"/>
          <w:szCs w:val="24"/>
        </w:rPr>
        <w:t>s</w:t>
      </w:r>
      <w:r w:rsidR="00FD46BD" w:rsidRPr="005F7367">
        <w:rPr>
          <w:rFonts w:ascii="Times New Roman" w:hAnsi="Times New Roman" w:cs="Times New Roman"/>
          <w:sz w:val="24"/>
          <w:szCs w:val="24"/>
        </w:rPr>
        <w:t xml:space="preserve"> to continue </w:t>
      </w:r>
      <w:r w:rsidRPr="005F7367">
        <w:rPr>
          <w:rFonts w:ascii="Times New Roman" w:hAnsi="Times New Roman" w:cs="Times New Roman"/>
          <w:sz w:val="24"/>
          <w:szCs w:val="24"/>
        </w:rPr>
        <w:t>financial investment</w:t>
      </w:r>
      <w:r w:rsidR="00FD46BD" w:rsidRPr="005F7367">
        <w:rPr>
          <w:rFonts w:ascii="Times New Roman" w:hAnsi="Times New Roman" w:cs="Times New Roman"/>
          <w:sz w:val="24"/>
          <w:szCs w:val="24"/>
        </w:rPr>
        <w:t xml:space="preserve"> in fossil fuels. </w:t>
      </w:r>
    </w:p>
    <w:p w:rsidR="00B63D39" w:rsidRDefault="000262C5" w:rsidP="003C42F8">
      <w:pPr>
        <w:spacing w:line="480" w:lineRule="auto"/>
        <w:ind w:firstLine="720"/>
        <w:contextualSpacing/>
        <w:jc w:val="both"/>
        <w:rPr>
          <w:rFonts w:ascii="Times New Roman" w:hAnsi="Times New Roman" w:cs="Times New Roman"/>
          <w:sz w:val="24"/>
          <w:szCs w:val="24"/>
        </w:rPr>
      </w:pPr>
      <w:r w:rsidRPr="005F7367">
        <w:rPr>
          <w:rFonts w:ascii="Times New Roman" w:hAnsi="Times New Roman" w:cs="Times New Roman"/>
          <w:sz w:val="24"/>
          <w:szCs w:val="24"/>
        </w:rPr>
        <w:t>The first</w:t>
      </w:r>
      <w:r w:rsidR="00E9107D" w:rsidRPr="005F7367">
        <w:rPr>
          <w:rFonts w:ascii="Times New Roman" w:hAnsi="Times New Roman" w:cs="Times New Roman"/>
          <w:sz w:val="24"/>
          <w:szCs w:val="24"/>
        </w:rPr>
        <w:t xml:space="preserve"> objection I will consider is the weakest. This is the objection that fossil fuel corporations have a right to propagate disinformation under the auspices of free</w:t>
      </w:r>
      <w:r w:rsidR="00A30855">
        <w:rPr>
          <w:rFonts w:ascii="Times New Roman" w:hAnsi="Times New Roman" w:cs="Times New Roman"/>
          <w:sz w:val="24"/>
          <w:szCs w:val="24"/>
        </w:rPr>
        <w:t>-</w:t>
      </w:r>
      <w:r w:rsidR="00D94E95">
        <w:rPr>
          <w:rFonts w:ascii="Times New Roman" w:hAnsi="Times New Roman" w:cs="Times New Roman"/>
          <w:sz w:val="24"/>
          <w:szCs w:val="24"/>
        </w:rPr>
        <w:t>speech</w:t>
      </w:r>
      <w:r w:rsidR="00BF311E">
        <w:rPr>
          <w:rFonts w:ascii="Times New Roman" w:hAnsi="Times New Roman" w:cs="Times New Roman"/>
          <w:sz w:val="24"/>
          <w:szCs w:val="24"/>
        </w:rPr>
        <w:t>/expression</w:t>
      </w:r>
      <w:r w:rsidR="00D94E95">
        <w:rPr>
          <w:rFonts w:ascii="Times New Roman" w:hAnsi="Times New Roman" w:cs="Times New Roman"/>
          <w:sz w:val="24"/>
          <w:szCs w:val="24"/>
        </w:rPr>
        <w:t xml:space="preserve">. It should be obvious that </w:t>
      </w:r>
      <w:r w:rsidR="00C146B0">
        <w:rPr>
          <w:rFonts w:ascii="Times New Roman" w:hAnsi="Times New Roman" w:cs="Times New Roman"/>
          <w:sz w:val="24"/>
          <w:szCs w:val="24"/>
        </w:rPr>
        <w:t>o</w:t>
      </w:r>
      <w:r w:rsidR="00EF5321" w:rsidRPr="005F7367">
        <w:rPr>
          <w:rFonts w:ascii="Times New Roman" w:hAnsi="Times New Roman" w:cs="Times New Roman"/>
          <w:sz w:val="24"/>
          <w:szCs w:val="24"/>
        </w:rPr>
        <w:t>ur commitment to</w:t>
      </w:r>
      <w:r w:rsidR="00E9107D" w:rsidRPr="005F7367">
        <w:rPr>
          <w:rFonts w:ascii="Times New Roman" w:hAnsi="Times New Roman" w:cs="Times New Roman"/>
          <w:sz w:val="24"/>
          <w:szCs w:val="24"/>
        </w:rPr>
        <w:t xml:space="preserve"> free</w:t>
      </w:r>
      <w:r w:rsidR="00BF311E">
        <w:rPr>
          <w:rFonts w:ascii="Times New Roman" w:hAnsi="Times New Roman" w:cs="Times New Roman"/>
          <w:sz w:val="24"/>
          <w:szCs w:val="24"/>
        </w:rPr>
        <w:t>-</w:t>
      </w:r>
      <w:r w:rsidR="00C146B0">
        <w:rPr>
          <w:rFonts w:ascii="Times New Roman" w:hAnsi="Times New Roman" w:cs="Times New Roman"/>
          <w:sz w:val="24"/>
          <w:szCs w:val="24"/>
        </w:rPr>
        <w:t>speech does not license</w:t>
      </w:r>
      <w:r w:rsidR="00E9107D" w:rsidRPr="005F7367">
        <w:rPr>
          <w:rFonts w:ascii="Times New Roman" w:hAnsi="Times New Roman" w:cs="Times New Roman"/>
          <w:sz w:val="24"/>
          <w:szCs w:val="24"/>
        </w:rPr>
        <w:t xml:space="preserve"> corporat</w:t>
      </w:r>
      <w:r w:rsidR="00C146B0">
        <w:rPr>
          <w:rFonts w:ascii="Times New Roman" w:hAnsi="Times New Roman" w:cs="Times New Roman"/>
          <w:sz w:val="24"/>
          <w:szCs w:val="24"/>
        </w:rPr>
        <w:t>e</w:t>
      </w:r>
      <w:r w:rsidR="00C60EA3">
        <w:rPr>
          <w:rFonts w:ascii="Times New Roman" w:hAnsi="Times New Roman" w:cs="Times New Roman"/>
          <w:sz w:val="24"/>
          <w:szCs w:val="24"/>
        </w:rPr>
        <w:t>, or political</w:t>
      </w:r>
      <w:r w:rsidR="00D94E95">
        <w:rPr>
          <w:rFonts w:ascii="Times New Roman" w:hAnsi="Times New Roman" w:cs="Times New Roman"/>
          <w:sz w:val="24"/>
          <w:szCs w:val="24"/>
        </w:rPr>
        <w:t>, entities</w:t>
      </w:r>
      <w:r w:rsidR="00C146B0">
        <w:rPr>
          <w:rFonts w:ascii="Times New Roman" w:hAnsi="Times New Roman" w:cs="Times New Roman"/>
          <w:sz w:val="24"/>
          <w:szCs w:val="24"/>
        </w:rPr>
        <w:t xml:space="preserve"> to</w:t>
      </w:r>
      <w:r w:rsidR="00E9107D" w:rsidRPr="005F7367">
        <w:rPr>
          <w:rFonts w:ascii="Times New Roman" w:hAnsi="Times New Roman" w:cs="Times New Roman"/>
          <w:sz w:val="24"/>
          <w:szCs w:val="24"/>
        </w:rPr>
        <w:t xml:space="preserve"> </w:t>
      </w:r>
      <w:r w:rsidR="00C146B0">
        <w:rPr>
          <w:rFonts w:ascii="Times New Roman" w:hAnsi="Times New Roman" w:cs="Times New Roman"/>
          <w:sz w:val="24"/>
          <w:szCs w:val="24"/>
        </w:rPr>
        <w:t>de</w:t>
      </w:r>
      <w:r w:rsidR="00E9107D" w:rsidRPr="005F7367">
        <w:rPr>
          <w:rFonts w:ascii="Times New Roman" w:hAnsi="Times New Roman" w:cs="Times New Roman"/>
          <w:sz w:val="24"/>
          <w:szCs w:val="24"/>
        </w:rPr>
        <w:t>fraud</w:t>
      </w:r>
      <w:r w:rsidR="00C146B0">
        <w:rPr>
          <w:rFonts w:ascii="Times New Roman" w:hAnsi="Times New Roman" w:cs="Times New Roman"/>
          <w:sz w:val="24"/>
          <w:szCs w:val="24"/>
        </w:rPr>
        <w:t xml:space="preserve"> the public—</w:t>
      </w:r>
      <w:r w:rsidR="00D94E95">
        <w:rPr>
          <w:rFonts w:ascii="Times New Roman" w:hAnsi="Times New Roman" w:cs="Times New Roman"/>
          <w:sz w:val="24"/>
          <w:szCs w:val="24"/>
        </w:rPr>
        <w:t>notably</w:t>
      </w:r>
      <w:r w:rsidR="00C146B0">
        <w:rPr>
          <w:rFonts w:ascii="Times New Roman" w:hAnsi="Times New Roman" w:cs="Times New Roman"/>
          <w:sz w:val="24"/>
          <w:szCs w:val="24"/>
        </w:rPr>
        <w:t xml:space="preserve"> on issues of public safety</w:t>
      </w:r>
      <w:r w:rsidR="00E9107D" w:rsidRPr="005F7367">
        <w:rPr>
          <w:rFonts w:ascii="Times New Roman" w:hAnsi="Times New Roman" w:cs="Times New Roman"/>
          <w:sz w:val="24"/>
          <w:szCs w:val="24"/>
        </w:rPr>
        <w:t xml:space="preserve">. </w:t>
      </w:r>
      <w:r w:rsidR="00EF5321" w:rsidRPr="005F7367">
        <w:rPr>
          <w:rFonts w:ascii="Times New Roman" w:hAnsi="Times New Roman" w:cs="Times New Roman"/>
          <w:sz w:val="24"/>
          <w:szCs w:val="24"/>
        </w:rPr>
        <w:t>This</w:t>
      </w:r>
      <w:r w:rsidR="00C146B0">
        <w:rPr>
          <w:rFonts w:ascii="Times New Roman" w:hAnsi="Times New Roman" w:cs="Times New Roman"/>
          <w:sz w:val="24"/>
          <w:szCs w:val="24"/>
        </w:rPr>
        <w:t xml:space="preserve"> fact is illustrated by</w:t>
      </w:r>
      <w:r w:rsidR="00EF5321" w:rsidRPr="005F7367">
        <w:rPr>
          <w:rFonts w:ascii="Times New Roman" w:hAnsi="Times New Roman" w:cs="Times New Roman"/>
          <w:sz w:val="24"/>
          <w:szCs w:val="24"/>
        </w:rPr>
        <w:t xml:space="preserve"> </w:t>
      </w:r>
      <w:r w:rsidR="00E9107D" w:rsidRPr="005F7367">
        <w:rPr>
          <w:rFonts w:ascii="Times New Roman" w:hAnsi="Times New Roman" w:cs="Times New Roman"/>
          <w:sz w:val="24"/>
          <w:szCs w:val="24"/>
        </w:rPr>
        <w:t>investigation</w:t>
      </w:r>
      <w:r w:rsidR="00EF5321" w:rsidRPr="005F7367">
        <w:rPr>
          <w:rFonts w:ascii="Times New Roman" w:hAnsi="Times New Roman" w:cs="Times New Roman"/>
          <w:sz w:val="24"/>
          <w:szCs w:val="24"/>
        </w:rPr>
        <w:t>s</w:t>
      </w:r>
      <w:r w:rsidR="00E9107D" w:rsidRPr="005F7367">
        <w:rPr>
          <w:rFonts w:ascii="Times New Roman" w:hAnsi="Times New Roman" w:cs="Times New Roman"/>
          <w:sz w:val="24"/>
          <w:szCs w:val="24"/>
        </w:rPr>
        <w:t xml:space="preserve"> into whether ExxonM</w:t>
      </w:r>
      <w:r w:rsidR="00C146B0">
        <w:rPr>
          <w:rFonts w:ascii="Times New Roman" w:hAnsi="Times New Roman" w:cs="Times New Roman"/>
          <w:sz w:val="24"/>
          <w:szCs w:val="24"/>
        </w:rPr>
        <w:t>obil mislead</w:t>
      </w:r>
      <w:r w:rsidR="00F64D9E" w:rsidRPr="005F7367">
        <w:rPr>
          <w:rFonts w:ascii="Times New Roman" w:hAnsi="Times New Roman" w:cs="Times New Roman"/>
          <w:sz w:val="24"/>
          <w:szCs w:val="24"/>
        </w:rPr>
        <w:t xml:space="preserve"> shareholders </w:t>
      </w:r>
      <w:r w:rsidR="00E9107D" w:rsidRPr="005F7367">
        <w:rPr>
          <w:rFonts w:ascii="Times New Roman" w:hAnsi="Times New Roman" w:cs="Times New Roman"/>
          <w:sz w:val="24"/>
          <w:szCs w:val="24"/>
        </w:rPr>
        <w:t xml:space="preserve">on </w:t>
      </w:r>
      <w:r w:rsidR="00A30855">
        <w:rPr>
          <w:rFonts w:ascii="Times New Roman" w:hAnsi="Times New Roman" w:cs="Times New Roman"/>
          <w:sz w:val="24"/>
          <w:szCs w:val="24"/>
        </w:rPr>
        <w:t xml:space="preserve">how global </w:t>
      </w:r>
      <w:r w:rsidR="00A30855">
        <w:rPr>
          <w:rFonts w:ascii="Times New Roman" w:hAnsi="Times New Roman" w:cs="Times New Roman"/>
          <w:sz w:val="24"/>
          <w:szCs w:val="24"/>
        </w:rPr>
        <w:lastRenderedPageBreak/>
        <w:t xml:space="preserve">action to address </w:t>
      </w:r>
      <w:r w:rsidR="00E9107D" w:rsidRPr="005F7367">
        <w:rPr>
          <w:rFonts w:ascii="Times New Roman" w:hAnsi="Times New Roman" w:cs="Times New Roman"/>
          <w:sz w:val="24"/>
          <w:szCs w:val="24"/>
        </w:rPr>
        <w:t>climate change</w:t>
      </w:r>
      <w:r w:rsidR="00A30855">
        <w:rPr>
          <w:rFonts w:ascii="Times New Roman" w:hAnsi="Times New Roman" w:cs="Times New Roman"/>
          <w:sz w:val="24"/>
          <w:szCs w:val="24"/>
        </w:rPr>
        <w:t xml:space="preserve"> might impact the company’s financial future.</w:t>
      </w:r>
      <w:r w:rsidR="00BF311E">
        <w:rPr>
          <w:rStyle w:val="EndnoteReference"/>
          <w:rFonts w:ascii="Times New Roman" w:hAnsi="Times New Roman" w:cs="Times New Roman"/>
          <w:sz w:val="24"/>
          <w:szCs w:val="24"/>
        </w:rPr>
        <w:endnoteReference w:id="46"/>
      </w:r>
      <w:r w:rsidR="00D94E95">
        <w:rPr>
          <w:rFonts w:ascii="Times New Roman" w:hAnsi="Times New Roman" w:cs="Times New Roman"/>
          <w:sz w:val="24"/>
          <w:szCs w:val="24"/>
        </w:rPr>
        <w:t xml:space="preserve"> </w:t>
      </w:r>
      <w:r w:rsidR="00D94E95" w:rsidRPr="00D94E95">
        <w:rPr>
          <w:rFonts w:ascii="Times New Roman" w:hAnsi="Times New Roman" w:cs="Times New Roman"/>
          <w:sz w:val="24"/>
          <w:szCs w:val="24"/>
        </w:rPr>
        <w:t>Similarly, free-expression does not warrant negligent behavior—a fact similarly illustrated in New York City’s lawsuit to hold fossil fuel companies responsible for damages linked to climate change</w:t>
      </w:r>
      <w:r w:rsidR="00D94E95">
        <w:rPr>
          <w:rFonts w:ascii="Times New Roman" w:hAnsi="Times New Roman" w:cs="Times New Roman"/>
          <w:sz w:val="24"/>
          <w:szCs w:val="24"/>
        </w:rPr>
        <w:t>.</w:t>
      </w:r>
      <w:r w:rsidR="006B4C1D" w:rsidRPr="005F7367">
        <w:rPr>
          <w:rStyle w:val="EndnoteReference"/>
          <w:rFonts w:ascii="Times New Roman" w:hAnsi="Times New Roman" w:cs="Times New Roman"/>
          <w:sz w:val="24"/>
          <w:szCs w:val="24"/>
        </w:rPr>
        <w:endnoteReference w:id="47"/>
      </w:r>
      <w:r w:rsidR="00A40192">
        <w:rPr>
          <w:rFonts w:ascii="Times New Roman" w:hAnsi="Times New Roman" w:cs="Times New Roman"/>
          <w:sz w:val="24"/>
          <w:szCs w:val="24"/>
        </w:rPr>
        <w:t xml:space="preserve"> </w:t>
      </w:r>
      <w:r w:rsidR="00D94E95">
        <w:rPr>
          <w:rFonts w:ascii="Times New Roman" w:hAnsi="Times New Roman" w:cs="Times New Roman"/>
          <w:sz w:val="24"/>
          <w:szCs w:val="24"/>
        </w:rPr>
        <w:t>Likewise, m</w:t>
      </w:r>
      <w:r w:rsidR="00D140A0">
        <w:rPr>
          <w:rFonts w:ascii="Times New Roman" w:hAnsi="Times New Roman" w:cs="Times New Roman"/>
          <w:sz w:val="24"/>
          <w:szCs w:val="24"/>
        </w:rPr>
        <w:t xml:space="preserve">ultiple </w:t>
      </w:r>
      <w:r w:rsidR="00C60EA3">
        <w:rPr>
          <w:rFonts w:ascii="Times New Roman" w:hAnsi="Times New Roman" w:cs="Times New Roman"/>
          <w:sz w:val="24"/>
          <w:szCs w:val="24"/>
        </w:rPr>
        <w:t xml:space="preserve">lawsuits </w:t>
      </w:r>
      <w:r w:rsidR="00D140A0">
        <w:rPr>
          <w:rFonts w:ascii="Times New Roman" w:hAnsi="Times New Roman" w:cs="Times New Roman"/>
          <w:sz w:val="24"/>
          <w:szCs w:val="24"/>
        </w:rPr>
        <w:t>by young people seeking</w:t>
      </w:r>
      <w:r w:rsidR="00C60EA3">
        <w:rPr>
          <w:rFonts w:ascii="Times New Roman" w:hAnsi="Times New Roman" w:cs="Times New Roman"/>
          <w:sz w:val="24"/>
          <w:szCs w:val="24"/>
        </w:rPr>
        <w:t xml:space="preserve"> </w:t>
      </w:r>
      <w:r w:rsidR="00D140A0">
        <w:rPr>
          <w:rFonts w:ascii="Times New Roman" w:hAnsi="Times New Roman" w:cs="Times New Roman"/>
          <w:sz w:val="24"/>
          <w:szCs w:val="24"/>
        </w:rPr>
        <w:t xml:space="preserve">to </w:t>
      </w:r>
      <w:r w:rsidR="00C60EA3">
        <w:rPr>
          <w:rFonts w:ascii="Times New Roman" w:hAnsi="Times New Roman" w:cs="Times New Roman"/>
          <w:sz w:val="24"/>
          <w:szCs w:val="24"/>
        </w:rPr>
        <w:t>force</w:t>
      </w:r>
      <w:r w:rsidR="00D140A0">
        <w:rPr>
          <w:rFonts w:ascii="Times New Roman" w:hAnsi="Times New Roman" w:cs="Times New Roman"/>
          <w:sz w:val="24"/>
          <w:szCs w:val="24"/>
        </w:rPr>
        <w:t xml:space="preserve"> their</w:t>
      </w:r>
      <w:r w:rsidR="00C60EA3">
        <w:rPr>
          <w:rFonts w:ascii="Times New Roman" w:hAnsi="Times New Roman" w:cs="Times New Roman"/>
          <w:sz w:val="24"/>
          <w:szCs w:val="24"/>
        </w:rPr>
        <w:t xml:space="preserve"> government</w:t>
      </w:r>
      <w:r w:rsidR="00D140A0">
        <w:rPr>
          <w:rFonts w:ascii="Times New Roman" w:hAnsi="Times New Roman" w:cs="Times New Roman"/>
          <w:sz w:val="24"/>
          <w:szCs w:val="24"/>
        </w:rPr>
        <w:t>s to</w:t>
      </w:r>
      <w:r w:rsidR="00C60EA3">
        <w:rPr>
          <w:rFonts w:ascii="Times New Roman" w:hAnsi="Times New Roman" w:cs="Times New Roman"/>
          <w:sz w:val="24"/>
          <w:szCs w:val="24"/>
        </w:rPr>
        <w:t xml:space="preserve"> </w:t>
      </w:r>
      <w:r w:rsidR="008410CE">
        <w:rPr>
          <w:rFonts w:ascii="Times New Roman" w:hAnsi="Times New Roman" w:cs="Times New Roman"/>
          <w:sz w:val="24"/>
          <w:szCs w:val="24"/>
        </w:rPr>
        <w:t>act responsibly</w:t>
      </w:r>
      <w:r w:rsidR="00D140A0">
        <w:rPr>
          <w:rFonts w:ascii="Times New Roman" w:hAnsi="Times New Roman" w:cs="Times New Roman"/>
          <w:sz w:val="24"/>
          <w:szCs w:val="24"/>
        </w:rPr>
        <w:t xml:space="preserve"> on climate change</w:t>
      </w:r>
      <w:r w:rsidR="008410CE">
        <w:rPr>
          <w:rFonts w:ascii="Times New Roman" w:hAnsi="Times New Roman" w:cs="Times New Roman"/>
          <w:sz w:val="24"/>
          <w:szCs w:val="24"/>
        </w:rPr>
        <w:t xml:space="preserve"> </w:t>
      </w:r>
      <w:r w:rsidR="00BF311E">
        <w:rPr>
          <w:rFonts w:ascii="Times New Roman" w:hAnsi="Times New Roman" w:cs="Times New Roman"/>
          <w:sz w:val="24"/>
          <w:szCs w:val="24"/>
        </w:rPr>
        <w:t xml:space="preserve">will </w:t>
      </w:r>
      <w:r w:rsidR="00D94E95">
        <w:rPr>
          <w:rFonts w:ascii="Times New Roman" w:hAnsi="Times New Roman" w:cs="Times New Roman"/>
          <w:sz w:val="24"/>
          <w:szCs w:val="24"/>
        </w:rPr>
        <w:t>hang on whether policy makers have</w:t>
      </w:r>
      <w:r w:rsidR="008410CE">
        <w:rPr>
          <w:rFonts w:ascii="Times New Roman" w:hAnsi="Times New Roman" w:cs="Times New Roman"/>
          <w:sz w:val="24"/>
          <w:szCs w:val="24"/>
        </w:rPr>
        <w:t xml:space="preserve"> violated their public trust t</w:t>
      </w:r>
      <w:r w:rsidR="00BF311E">
        <w:rPr>
          <w:rFonts w:ascii="Times New Roman" w:hAnsi="Times New Roman" w:cs="Times New Roman"/>
          <w:sz w:val="24"/>
          <w:szCs w:val="24"/>
        </w:rPr>
        <w:t xml:space="preserve">o safeguard </w:t>
      </w:r>
      <w:r w:rsidR="008410CE">
        <w:rPr>
          <w:rFonts w:ascii="Times New Roman" w:hAnsi="Times New Roman" w:cs="Times New Roman"/>
          <w:sz w:val="24"/>
          <w:szCs w:val="24"/>
        </w:rPr>
        <w:t>a stable environment</w:t>
      </w:r>
      <w:r w:rsidR="00BF311E">
        <w:rPr>
          <w:rFonts w:ascii="Times New Roman" w:hAnsi="Times New Roman" w:cs="Times New Roman"/>
          <w:sz w:val="24"/>
          <w:szCs w:val="24"/>
        </w:rPr>
        <w:t>—not on questions of free-speech.</w:t>
      </w:r>
      <w:r w:rsidR="00D140A0">
        <w:rPr>
          <w:rStyle w:val="EndnoteReference"/>
          <w:rFonts w:ascii="Times New Roman" w:hAnsi="Times New Roman" w:cs="Times New Roman"/>
          <w:sz w:val="24"/>
          <w:szCs w:val="24"/>
        </w:rPr>
        <w:endnoteReference w:id="48"/>
      </w:r>
      <w:r w:rsidR="00D140A0">
        <w:rPr>
          <w:rFonts w:ascii="Times New Roman" w:hAnsi="Times New Roman" w:cs="Times New Roman"/>
          <w:sz w:val="24"/>
          <w:szCs w:val="24"/>
        </w:rPr>
        <w:t xml:space="preserve"> </w:t>
      </w:r>
    </w:p>
    <w:p w:rsidR="00494C7A" w:rsidRPr="005F7367" w:rsidRDefault="00EF5321" w:rsidP="003C42F8">
      <w:pPr>
        <w:spacing w:line="480" w:lineRule="auto"/>
        <w:ind w:firstLine="720"/>
        <w:contextualSpacing/>
        <w:jc w:val="both"/>
        <w:rPr>
          <w:rFonts w:ascii="Times New Roman" w:hAnsi="Times New Roman" w:cs="Times New Roman"/>
          <w:sz w:val="24"/>
          <w:szCs w:val="24"/>
        </w:rPr>
      </w:pPr>
      <w:r w:rsidRPr="005F7367">
        <w:rPr>
          <w:rFonts w:ascii="Times New Roman" w:hAnsi="Times New Roman" w:cs="Times New Roman"/>
          <w:sz w:val="24"/>
          <w:szCs w:val="24"/>
        </w:rPr>
        <w:t>E</w:t>
      </w:r>
      <w:r w:rsidR="00E9107D" w:rsidRPr="005F7367">
        <w:rPr>
          <w:rFonts w:ascii="Times New Roman" w:hAnsi="Times New Roman" w:cs="Times New Roman"/>
          <w:sz w:val="24"/>
          <w:szCs w:val="24"/>
        </w:rPr>
        <w:t>ven if one</w:t>
      </w:r>
      <w:r w:rsidR="005F2ABA">
        <w:rPr>
          <w:rFonts w:ascii="Times New Roman" w:hAnsi="Times New Roman" w:cs="Times New Roman"/>
          <w:sz w:val="24"/>
          <w:szCs w:val="24"/>
        </w:rPr>
        <w:t xml:space="preserve"> were to grant</w:t>
      </w:r>
      <w:r w:rsidR="00E9107D" w:rsidRPr="005F7367">
        <w:rPr>
          <w:rFonts w:ascii="Times New Roman" w:hAnsi="Times New Roman" w:cs="Times New Roman"/>
          <w:sz w:val="24"/>
          <w:szCs w:val="24"/>
        </w:rPr>
        <w:t>, for the sake of argument, that the wide-scale dissemin</w:t>
      </w:r>
      <w:r w:rsidR="00FE571C" w:rsidRPr="005F7367">
        <w:rPr>
          <w:rFonts w:ascii="Times New Roman" w:hAnsi="Times New Roman" w:cs="Times New Roman"/>
          <w:sz w:val="24"/>
          <w:szCs w:val="24"/>
        </w:rPr>
        <w:t xml:space="preserve">ation of fraudulent information </w:t>
      </w:r>
      <w:r w:rsidRPr="005F7367">
        <w:rPr>
          <w:rFonts w:ascii="Times New Roman" w:hAnsi="Times New Roman" w:cs="Times New Roman"/>
          <w:sz w:val="24"/>
          <w:szCs w:val="24"/>
        </w:rPr>
        <w:t>financed</w:t>
      </w:r>
      <w:r w:rsidR="00FE571C" w:rsidRPr="005F7367">
        <w:rPr>
          <w:rFonts w:ascii="Times New Roman" w:hAnsi="Times New Roman" w:cs="Times New Roman"/>
          <w:sz w:val="24"/>
          <w:szCs w:val="24"/>
        </w:rPr>
        <w:t xml:space="preserve"> by fossil-fuel interests is protected speech, it does not follow that protected speech pardons the speaker fro</w:t>
      </w:r>
      <w:bookmarkStart w:id="0" w:name="_GoBack"/>
      <w:bookmarkEnd w:id="0"/>
      <w:r w:rsidR="00FE571C" w:rsidRPr="005F7367">
        <w:rPr>
          <w:rFonts w:ascii="Times New Roman" w:hAnsi="Times New Roman" w:cs="Times New Roman"/>
          <w:sz w:val="24"/>
          <w:szCs w:val="24"/>
        </w:rPr>
        <w:t>m the political, legal, and social ramifications of th</w:t>
      </w:r>
      <w:r w:rsidR="005F2ABA">
        <w:rPr>
          <w:rFonts w:ascii="Times New Roman" w:hAnsi="Times New Roman" w:cs="Times New Roman"/>
          <w:sz w:val="24"/>
          <w:szCs w:val="24"/>
        </w:rPr>
        <w:t xml:space="preserve">eir expressions—nor, again, from </w:t>
      </w:r>
      <w:r w:rsidR="00BF311E">
        <w:rPr>
          <w:rFonts w:ascii="Times New Roman" w:hAnsi="Times New Roman" w:cs="Times New Roman"/>
          <w:sz w:val="24"/>
          <w:szCs w:val="24"/>
        </w:rPr>
        <w:t>negligent omissions</w:t>
      </w:r>
      <w:r w:rsidR="005F2ABA">
        <w:rPr>
          <w:rFonts w:ascii="Times New Roman" w:hAnsi="Times New Roman" w:cs="Times New Roman"/>
          <w:sz w:val="24"/>
          <w:szCs w:val="24"/>
        </w:rPr>
        <w:t>.</w:t>
      </w:r>
      <w:r w:rsidR="00FE571C" w:rsidRPr="005F7367">
        <w:rPr>
          <w:rFonts w:ascii="Times New Roman" w:hAnsi="Times New Roman" w:cs="Times New Roman"/>
          <w:sz w:val="24"/>
          <w:szCs w:val="24"/>
        </w:rPr>
        <w:t xml:space="preserve"> Indeed, one of the philosophical justifications of free speech is that erroneous ideas, even those worthy of wide-scale moral condemnation, should be exposed to the consequences befitting such expressions.</w:t>
      </w:r>
      <w:r w:rsidR="00B63D39">
        <w:rPr>
          <w:rFonts w:ascii="Times New Roman" w:hAnsi="Times New Roman" w:cs="Times New Roman"/>
          <w:sz w:val="24"/>
          <w:szCs w:val="24"/>
        </w:rPr>
        <w:t xml:space="preserve"> </w:t>
      </w:r>
      <w:r w:rsidR="00264DA9">
        <w:rPr>
          <w:rFonts w:ascii="Times New Roman" w:hAnsi="Times New Roman" w:cs="Times New Roman"/>
          <w:sz w:val="24"/>
          <w:szCs w:val="24"/>
        </w:rPr>
        <w:t>This said,</w:t>
      </w:r>
      <w:r w:rsidR="00264DA9" w:rsidRPr="00264DA9">
        <w:rPr>
          <w:rFonts w:ascii="Times New Roman" w:hAnsi="Times New Roman" w:cs="Times New Roman"/>
          <w:sz w:val="24"/>
          <w:szCs w:val="24"/>
        </w:rPr>
        <w:t xml:space="preserve"> </w:t>
      </w:r>
      <w:r w:rsidR="00264DA9">
        <w:rPr>
          <w:rFonts w:ascii="Times New Roman" w:hAnsi="Times New Roman" w:cs="Times New Roman"/>
          <w:sz w:val="24"/>
          <w:szCs w:val="24"/>
        </w:rPr>
        <w:t xml:space="preserve">it is worth remembering, </w:t>
      </w:r>
      <w:r w:rsidR="00264DA9" w:rsidRPr="00264DA9">
        <w:rPr>
          <w:rFonts w:ascii="Times New Roman" w:hAnsi="Times New Roman" w:cs="Times New Roman"/>
          <w:sz w:val="24"/>
          <w:szCs w:val="24"/>
        </w:rPr>
        <w:t xml:space="preserve">nations </w:t>
      </w:r>
      <w:r w:rsidR="00264DA9">
        <w:rPr>
          <w:rFonts w:ascii="Times New Roman" w:hAnsi="Times New Roman" w:cs="Times New Roman"/>
          <w:sz w:val="24"/>
          <w:szCs w:val="24"/>
        </w:rPr>
        <w:t>don’t share one ubiquitous legal code on</w:t>
      </w:r>
      <w:r w:rsidR="00264DA9" w:rsidRPr="00264DA9">
        <w:rPr>
          <w:rFonts w:ascii="Times New Roman" w:hAnsi="Times New Roman" w:cs="Times New Roman"/>
          <w:sz w:val="24"/>
          <w:szCs w:val="24"/>
        </w:rPr>
        <w:t xml:space="preserve"> permissible public speech—and climate change is an international problem.</w:t>
      </w:r>
    </w:p>
    <w:p w:rsidR="00BF764A" w:rsidRPr="005F7367" w:rsidRDefault="008E5498" w:rsidP="003C42F8">
      <w:pPr>
        <w:spacing w:line="480" w:lineRule="auto"/>
        <w:ind w:firstLine="720"/>
        <w:contextualSpacing/>
        <w:jc w:val="both"/>
        <w:rPr>
          <w:rFonts w:ascii="Times New Roman" w:hAnsi="Times New Roman" w:cs="Times New Roman"/>
          <w:sz w:val="24"/>
          <w:szCs w:val="24"/>
        </w:rPr>
      </w:pPr>
      <w:r w:rsidRPr="005F7367">
        <w:rPr>
          <w:rFonts w:ascii="Times New Roman" w:hAnsi="Times New Roman" w:cs="Times New Roman"/>
          <w:sz w:val="24"/>
          <w:szCs w:val="24"/>
        </w:rPr>
        <w:t xml:space="preserve">A second objection might be offered against the claim that corporate and political negligence leading to the acceleration of climate change amounts to a crime against humanity. </w:t>
      </w:r>
      <w:r w:rsidR="00EF5321" w:rsidRPr="005F7367">
        <w:rPr>
          <w:rFonts w:ascii="Times New Roman" w:hAnsi="Times New Roman" w:cs="Times New Roman"/>
          <w:sz w:val="24"/>
          <w:szCs w:val="24"/>
        </w:rPr>
        <w:t xml:space="preserve">At present, negligence regarding climate disinformation is not considered </w:t>
      </w:r>
      <w:r w:rsidRPr="005F7367">
        <w:rPr>
          <w:rFonts w:ascii="Times New Roman" w:hAnsi="Times New Roman" w:cs="Times New Roman"/>
          <w:sz w:val="24"/>
          <w:szCs w:val="24"/>
        </w:rPr>
        <w:t>a crime against humanity in international</w:t>
      </w:r>
      <w:r w:rsidR="00EF5321" w:rsidRPr="005F7367">
        <w:rPr>
          <w:rFonts w:ascii="Times New Roman" w:hAnsi="Times New Roman" w:cs="Times New Roman"/>
          <w:sz w:val="24"/>
          <w:szCs w:val="24"/>
        </w:rPr>
        <w:t xml:space="preserve"> law</w:t>
      </w:r>
      <w:r w:rsidRPr="005F7367">
        <w:rPr>
          <w:rFonts w:ascii="Times New Roman" w:hAnsi="Times New Roman" w:cs="Times New Roman"/>
          <w:sz w:val="24"/>
          <w:szCs w:val="24"/>
        </w:rPr>
        <w:t>. My argument is that it ought to be</w:t>
      </w:r>
      <w:r w:rsidR="00EF5321" w:rsidRPr="005F7367">
        <w:rPr>
          <w:rFonts w:ascii="Times New Roman" w:hAnsi="Times New Roman" w:cs="Times New Roman"/>
          <w:sz w:val="24"/>
          <w:szCs w:val="24"/>
        </w:rPr>
        <w:t>.</w:t>
      </w:r>
      <w:r w:rsidRPr="005F7367">
        <w:rPr>
          <w:rFonts w:ascii="Times New Roman" w:hAnsi="Times New Roman" w:cs="Times New Roman"/>
          <w:sz w:val="24"/>
          <w:szCs w:val="24"/>
        </w:rPr>
        <w:t xml:space="preserve"> I think there is good reason to imagine </w:t>
      </w:r>
      <w:r w:rsidR="00EF5321" w:rsidRPr="005F7367">
        <w:rPr>
          <w:rFonts w:ascii="Times New Roman" w:hAnsi="Times New Roman" w:cs="Times New Roman"/>
          <w:sz w:val="24"/>
          <w:szCs w:val="24"/>
        </w:rPr>
        <w:t xml:space="preserve">that </w:t>
      </w:r>
      <w:r w:rsidRPr="005F7367">
        <w:rPr>
          <w:rFonts w:ascii="Times New Roman" w:hAnsi="Times New Roman" w:cs="Times New Roman"/>
          <w:sz w:val="24"/>
          <w:szCs w:val="24"/>
        </w:rPr>
        <w:t>it eventually will be</w:t>
      </w:r>
      <w:r w:rsidR="00EF5321" w:rsidRPr="005F7367">
        <w:rPr>
          <w:rFonts w:ascii="Times New Roman" w:hAnsi="Times New Roman" w:cs="Times New Roman"/>
          <w:sz w:val="24"/>
          <w:szCs w:val="24"/>
        </w:rPr>
        <w:t>,</w:t>
      </w:r>
      <w:r w:rsidRPr="005F7367">
        <w:rPr>
          <w:rFonts w:ascii="Times New Roman" w:hAnsi="Times New Roman" w:cs="Times New Roman"/>
          <w:sz w:val="24"/>
          <w:szCs w:val="24"/>
        </w:rPr>
        <w:t xml:space="preserve"> as the problem of climate change becomes increasingly impossible to ignore. </w:t>
      </w:r>
      <w:r w:rsidR="00EF5321" w:rsidRPr="005F7367">
        <w:rPr>
          <w:rFonts w:ascii="Times New Roman" w:hAnsi="Times New Roman" w:cs="Times New Roman"/>
          <w:sz w:val="24"/>
          <w:szCs w:val="24"/>
        </w:rPr>
        <w:t>But r</w:t>
      </w:r>
      <w:r w:rsidRPr="005F7367">
        <w:rPr>
          <w:rFonts w:ascii="Times New Roman" w:hAnsi="Times New Roman" w:cs="Times New Roman"/>
          <w:sz w:val="24"/>
          <w:szCs w:val="24"/>
        </w:rPr>
        <w:t>egardless</w:t>
      </w:r>
      <w:r w:rsidR="00EF5321" w:rsidRPr="005F7367">
        <w:rPr>
          <w:rFonts w:ascii="Times New Roman" w:hAnsi="Times New Roman" w:cs="Times New Roman"/>
          <w:sz w:val="24"/>
          <w:szCs w:val="24"/>
        </w:rPr>
        <w:t xml:space="preserve"> of that possibility</w:t>
      </w:r>
      <w:r w:rsidRPr="005F7367">
        <w:rPr>
          <w:rFonts w:ascii="Times New Roman" w:hAnsi="Times New Roman" w:cs="Times New Roman"/>
          <w:sz w:val="24"/>
          <w:szCs w:val="24"/>
        </w:rPr>
        <w:t>,</w:t>
      </w:r>
      <w:r w:rsidR="00EF5321" w:rsidRPr="005F7367">
        <w:rPr>
          <w:rFonts w:ascii="Times New Roman" w:hAnsi="Times New Roman" w:cs="Times New Roman"/>
          <w:sz w:val="24"/>
          <w:szCs w:val="24"/>
        </w:rPr>
        <w:t xml:space="preserve"> I argue that we already have </w:t>
      </w:r>
      <w:r w:rsidR="00AD32D9" w:rsidRPr="005F7367">
        <w:rPr>
          <w:rFonts w:ascii="Times New Roman" w:hAnsi="Times New Roman" w:cs="Times New Roman"/>
          <w:sz w:val="24"/>
          <w:szCs w:val="24"/>
        </w:rPr>
        <w:t>a standard of negligence</w:t>
      </w:r>
      <w:r w:rsidR="00EF5321" w:rsidRPr="005F7367">
        <w:rPr>
          <w:rFonts w:ascii="Times New Roman" w:hAnsi="Times New Roman" w:cs="Times New Roman"/>
          <w:sz w:val="24"/>
          <w:szCs w:val="24"/>
        </w:rPr>
        <w:t xml:space="preserve"> to </w:t>
      </w:r>
      <w:r w:rsidR="00AD32D9" w:rsidRPr="005F7367">
        <w:rPr>
          <w:rFonts w:ascii="Times New Roman" w:hAnsi="Times New Roman" w:cs="Times New Roman"/>
          <w:sz w:val="24"/>
          <w:szCs w:val="24"/>
        </w:rPr>
        <w:t xml:space="preserve">build upon in </w:t>
      </w:r>
      <w:r w:rsidR="00EF5321" w:rsidRPr="005F7367">
        <w:rPr>
          <w:rFonts w:ascii="Times New Roman" w:hAnsi="Times New Roman" w:cs="Times New Roman"/>
          <w:sz w:val="24"/>
          <w:szCs w:val="24"/>
        </w:rPr>
        <w:t>judg</w:t>
      </w:r>
      <w:r w:rsidR="00AD32D9" w:rsidRPr="005F7367">
        <w:rPr>
          <w:rFonts w:ascii="Times New Roman" w:hAnsi="Times New Roman" w:cs="Times New Roman"/>
          <w:sz w:val="24"/>
          <w:szCs w:val="24"/>
        </w:rPr>
        <w:t>ing</w:t>
      </w:r>
      <w:r w:rsidR="00EF5321" w:rsidRPr="005F7367">
        <w:rPr>
          <w:rFonts w:ascii="Times New Roman" w:hAnsi="Times New Roman" w:cs="Times New Roman"/>
          <w:sz w:val="24"/>
          <w:szCs w:val="24"/>
        </w:rPr>
        <w:t xml:space="preserve"> it as a crime</w:t>
      </w:r>
      <w:r w:rsidRPr="005F7367">
        <w:rPr>
          <w:rFonts w:ascii="Times New Roman" w:hAnsi="Times New Roman" w:cs="Times New Roman"/>
          <w:sz w:val="24"/>
          <w:szCs w:val="24"/>
        </w:rPr>
        <w:t xml:space="preserve"> </w:t>
      </w:r>
      <w:r w:rsidR="00EF5321" w:rsidRPr="005F7367">
        <w:rPr>
          <w:rFonts w:ascii="Times New Roman" w:hAnsi="Times New Roman" w:cs="Times New Roman"/>
          <w:sz w:val="24"/>
          <w:szCs w:val="24"/>
        </w:rPr>
        <w:t xml:space="preserve">against humanity. Whatever the legal precedent and consequence, I maintain that </w:t>
      </w:r>
      <w:r w:rsidRPr="005F7367">
        <w:rPr>
          <w:rFonts w:ascii="Times New Roman" w:hAnsi="Times New Roman" w:cs="Times New Roman"/>
          <w:sz w:val="24"/>
          <w:szCs w:val="24"/>
        </w:rPr>
        <w:t>based upon the human harms</w:t>
      </w:r>
      <w:r w:rsidR="00EF5321" w:rsidRPr="005F7367">
        <w:rPr>
          <w:rFonts w:ascii="Times New Roman" w:hAnsi="Times New Roman" w:cs="Times New Roman"/>
          <w:sz w:val="24"/>
          <w:szCs w:val="24"/>
        </w:rPr>
        <w:t xml:space="preserve"> entailed in the </w:t>
      </w:r>
      <w:r w:rsidR="00913F8E">
        <w:rPr>
          <w:rFonts w:ascii="Times New Roman" w:hAnsi="Times New Roman" w:cs="Times New Roman"/>
          <w:sz w:val="24"/>
          <w:szCs w:val="24"/>
        </w:rPr>
        <w:t>foreseeable</w:t>
      </w:r>
      <w:r w:rsidR="00B82BCC" w:rsidRPr="005F7367">
        <w:rPr>
          <w:rFonts w:ascii="Times New Roman" w:hAnsi="Times New Roman" w:cs="Times New Roman"/>
          <w:sz w:val="24"/>
          <w:szCs w:val="24"/>
        </w:rPr>
        <w:t xml:space="preserve">, avoidable contribution to climate change by industries and in the </w:t>
      </w:r>
      <w:r w:rsidR="00EF5321" w:rsidRPr="005F7367">
        <w:rPr>
          <w:rFonts w:ascii="Times New Roman" w:hAnsi="Times New Roman" w:cs="Times New Roman"/>
          <w:sz w:val="24"/>
          <w:szCs w:val="24"/>
        </w:rPr>
        <w:t>dissemination of misinformation</w:t>
      </w:r>
      <w:r w:rsidR="00B82BCC" w:rsidRPr="005F7367">
        <w:rPr>
          <w:rFonts w:ascii="Times New Roman" w:hAnsi="Times New Roman" w:cs="Times New Roman"/>
          <w:sz w:val="24"/>
          <w:szCs w:val="24"/>
        </w:rPr>
        <w:t xml:space="preserve"> about it by industries and </w:t>
      </w:r>
      <w:r w:rsidR="00B82BCC" w:rsidRPr="005F7367">
        <w:rPr>
          <w:rFonts w:ascii="Times New Roman" w:hAnsi="Times New Roman" w:cs="Times New Roman"/>
          <w:sz w:val="24"/>
          <w:szCs w:val="24"/>
        </w:rPr>
        <w:lastRenderedPageBreak/>
        <w:t>their political representatives</w:t>
      </w:r>
      <w:r w:rsidRPr="005F7367">
        <w:rPr>
          <w:rFonts w:ascii="Times New Roman" w:hAnsi="Times New Roman" w:cs="Times New Roman"/>
          <w:sz w:val="24"/>
          <w:szCs w:val="24"/>
        </w:rPr>
        <w:t xml:space="preserve">, </w:t>
      </w:r>
      <w:r w:rsidR="00B82BCC" w:rsidRPr="005F7367">
        <w:rPr>
          <w:rFonts w:ascii="Times New Roman" w:hAnsi="Times New Roman" w:cs="Times New Roman"/>
          <w:sz w:val="24"/>
          <w:szCs w:val="24"/>
        </w:rPr>
        <w:t>these actions are already cases of moral harm and criminal negligence</w:t>
      </w:r>
      <w:r w:rsidR="00913F8E">
        <w:rPr>
          <w:rFonts w:ascii="Times New Roman" w:hAnsi="Times New Roman" w:cs="Times New Roman"/>
          <w:sz w:val="24"/>
          <w:szCs w:val="24"/>
        </w:rPr>
        <w:t xml:space="preserve">—deserving the same level of moral condemnation reserved for crimes against humanity. </w:t>
      </w:r>
      <w:r w:rsidRPr="005F7367">
        <w:rPr>
          <w:rFonts w:ascii="Times New Roman" w:hAnsi="Times New Roman" w:cs="Times New Roman"/>
          <w:sz w:val="24"/>
          <w:szCs w:val="24"/>
        </w:rPr>
        <w:t xml:space="preserve"> </w:t>
      </w:r>
    </w:p>
    <w:p w:rsidR="00D83055" w:rsidRDefault="00B82BCC" w:rsidP="003C42F8">
      <w:pPr>
        <w:spacing w:line="480" w:lineRule="auto"/>
        <w:contextualSpacing/>
        <w:jc w:val="both"/>
        <w:rPr>
          <w:rFonts w:ascii="Times New Roman" w:hAnsi="Times New Roman" w:cs="Times New Roman"/>
          <w:sz w:val="24"/>
          <w:szCs w:val="24"/>
        </w:rPr>
      </w:pPr>
      <w:r w:rsidRPr="005F7367">
        <w:rPr>
          <w:rFonts w:ascii="Times New Roman" w:hAnsi="Times New Roman" w:cs="Times New Roman"/>
          <w:sz w:val="24"/>
          <w:szCs w:val="24"/>
        </w:rPr>
        <w:tab/>
      </w:r>
      <w:r w:rsidR="008E5498" w:rsidRPr="005F7367">
        <w:rPr>
          <w:rFonts w:ascii="Times New Roman" w:hAnsi="Times New Roman" w:cs="Times New Roman"/>
          <w:sz w:val="24"/>
          <w:szCs w:val="24"/>
        </w:rPr>
        <w:t xml:space="preserve">The last possible objection I will consider is over </w:t>
      </w:r>
      <w:r w:rsidR="006E5343" w:rsidRPr="005F7367">
        <w:rPr>
          <w:rFonts w:ascii="Times New Roman" w:hAnsi="Times New Roman" w:cs="Times New Roman"/>
          <w:sz w:val="24"/>
          <w:szCs w:val="24"/>
        </w:rPr>
        <w:t>fossil fuel divestment</w:t>
      </w:r>
      <w:r w:rsidR="008E5498" w:rsidRPr="005F7367">
        <w:rPr>
          <w:rFonts w:ascii="Times New Roman" w:hAnsi="Times New Roman" w:cs="Times New Roman"/>
          <w:sz w:val="24"/>
          <w:szCs w:val="24"/>
        </w:rPr>
        <w:t>. Som</w:t>
      </w:r>
      <w:r w:rsidR="0082677E">
        <w:rPr>
          <w:rFonts w:ascii="Times New Roman" w:hAnsi="Times New Roman" w:cs="Times New Roman"/>
          <w:sz w:val="24"/>
          <w:szCs w:val="24"/>
        </w:rPr>
        <w:t>e might argue that d</w:t>
      </w:r>
      <w:r w:rsidR="008E5498" w:rsidRPr="005F7367">
        <w:rPr>
          <w:rFonts w:ascii="Times New Roman" w:hAnsi="Times New Roman" w:cs="Times New Roman"/>
          <w:sz w:val="24"/>
          <w:szCs w:val="24"/>
        </w:rPr>
        <w:t>ivestment</w:t>
      </w:r>
      <w:r w:rsidR="006E5343" w:rsidRPr="005F7367">
        <w:rPr>
          <w:rFonts w:ascii="Times New Roman" w:hAnsi="Times New Roman" w:cs="Times New Roman"/>
          <w:sz w:val="24"/>
          <w:szCs w:val="24"/>
        </w:rPr>
        <w:t xml:space="preserve"> is counter-produc</w:t>
      </w:r>
      <w:r w:rsidR="008E5498" w:rsidRPr="005F7367">
        <w:rPr>
          <w:rFonts w:ascii="Times New Roman" w:hAnsi="Times New Roman" w:cs="Times New Roman"/>
          <w:sz w:val="24"/>
          <w:szCs w:val="24"/>
        </w:rPr>
        <w:t xml:space="preserve">tive. An alternative is </w:t>
      </w:r>
      <w:r w:rsidR="006E5343" w:rsidRPr="005F7367">
        <w:rPr>
          <w:rFonts w:ascii="Times New Roman" w:hAnsi="Times New Roman" w:cs="Times New Roman"/>
          <w:sz w:val="24"/>
          <w:szCs w:val="24"/>
        </w:rPr>
        <w:t xml:space="preserve">to work with fossil fuel interests to reform their business model. </w:t>
      </w:r>
      <w:r w:rsidR="00797233" w:rsidRPr="005F7367">
        <w:rPr>
          <w:rFonts w:ascii="Times New Roman" w:hAnsi="Times New Roman" w:cs="Times New Roman"/>
          <w:sz w:val="24"/>
          <w:szCs w:val="24"/>
        </w:rPr>
        <w:t>This would be a more promising</w:t>
      </w:r>
      <w:r w:rsidR="006E5343" w:rsidRPr="005F7367">
        <w:rPr>
          <w:rFonts w:ascii="Times New Roman" w:hAnsi="Times New Roman" w:cs="Times New Roman"/>
          <w:sz w:val="24"/>
          <w:szCs w:val="24"/>
        </w:rPr>
        <w:t xml:space="preserve"> alte</w:t>
      </w:r>
      <w:r w:rsidR="00797233" w:rsidRPr="005F7367">
        <w:rPr>
          <w:rFonts w:ascii="Times New Roman" w:hAnsi="Times New Roman" w:cs="Times New Roman"/>
          <w:sz w:val="24"/>
          <w:szCs w:val="24"/>
        </w:rPr>
        <w:t>rnative</w:t>
      </w:r>
      <w:r w:rsidRPr="005F7367">
        <w:rPr>
          <w:rFonts w:ascii="Times New Roman" w:hAnsi="Times New Roman" w:cs="Times New Roman"/>
          <w:sz w:val="24"/>
          <w:szCs w:val="24"/>
        </w:rPr>
        <w:t>,</w:t>
      </w:r>
      <w:r w:rsidR="00797233" w:rsidRPr="005F7367">
        <w:rPr>
          <w:rFonts w:ascii="Times New Roman" w:hAnsi="Times New Roman" w:cs="Times New Roman"/>
          <w:sz w:val="24"/>
          <w:szCs w:val="24"/>
        </w:rPr>
        <w:t xml:space="preserve"> had fossil-fuel companies not opted to engage in disinformation advocacy for the last several decades. As things stand, f</w:t>
      </w:r>
      <w:r w:rsidR="006E5343" w:rsidRPr="005F7367">
        <w:rPr>
          <w:rFonts w:ascii="Times New Roman" w:hAnsi="Times New Roman" w:cs="Times New Roman"/>
          <w:sz w:val="24"/>
          <w:szCs w:val="24"/>
        </w:rPr>
        <w:t xml:space="preserve">ossil fuel companies have been </w:t>
      </w:r>
      <w:r w:rsidR="00797233" w:rsidRPr="005F7367">
        <w:rPr>
          <w:rFonts w:ascii="Times New Roman" w:hAnsi="Times New Roman" w:cs="Times New Roman"/>
          <w:sz w:val="24"/>
          <w:szCs w:val="24"/>
        </w:rPr>
        <w:t xml:space="preserve">clear </w:t>
      </w:r>
      <w:r w:rsidRPr="005F7367">
        <w:rPr>
          <w:rFonts w:ascii="Times New Roman" w:hAnsi="Times New Roman" w:cs="Times New Roman"/>
          <w:sz w:val="24"/>
          <w:szCs w:val="24"/>
        </w:rPr>
        <w:t>about</w:t>
      </w:r>
      <w:r w:rsidR="00797233" w:rsidRPr="005F7367">
        <w:rPr>
          <w:rFonts w:ascii="Times New Roman" w:hAnsi="Times New Roman" w:cs="Times New Roman"/>
          <w:sz w:val="24"/>
          <w:szCs w:val="24"/>
        </w:rPr>
        <w:t xml:space="preserve"> their dedication to fossil fuel promotion,</w:t>
      </w:r>
      <w:r w:rsidR="006E5343" w:rsidRPr="005F7367">
        <w:rPr>
          <w:rFonts w:ascii="Times New Roman" w:hAnsi="Times New Roman" w:cs="Times New Roman"/>
          <w:sz w:val="24"/>
          <w:szCs w:val="24"/>
        </w:rPr>
        <w:t xml:space="preserve"> despite</w:t>
      </w:r>
      <w:r w:rsidR="00797233" w:rsidRPr="005F7367">
        <w:rPr>
          <w:rFonts w:ascii="Times New Roman" w:hAnsi="Times New Roman" w:cs="Times New Roman"/>
          <w:sz w:val="24"/>
          <w:szCs w:val="24"/>
        </w:rPr>
        <w:t xml:space="preserve"> increasing pressure from investors. Indeed, Exxon</w:t>
      </w:r>
      <w:r w:rsidR="006E5343" w:rsidRPr="005F7367">
        <w:rPr>
          <w:rFonts w:ascii="Times New Roman" w:hAnsi="Times New Roman" w:cs="Times New Roman"/>
          <w:sz w:val="24"/>
          <w:szCs w:val="24"/>
        </w:rPr>
        <w:t>M</w:t>
      </w:r>
      <w:r w:rsidR="00797233" w:rsidRPr="005F7367">
        <w:rPr>
          <w:rFonts w:ascii="Times New Roman" w:hAnsi="Times New Roman" w:cs="Times New Roman"/>
          <w:sz w:val="24"/>
          <w:szCs w:val="24"/>
        </w:rPr>
        <w:t>obil has been pressured by shareholders to be more forthcoming as to how global efforts to address climat</w:t>
      </w:r>
      <w:r w:rsidR="00D83055">
        <w:rPr>
          <w:rFonts w:ascii="Times New Roman" w:hAnsi="Times New Roman" w:cs="Times New Roman"/>
          <w:sz w:val="24"/>
          <w:szCs w:val="24"/>
        </w:rPr>
        <w:t>e change will impact the company—culminating in the rec</w:t>
      </w:r>
      <w:r w:rsidR="00A606BE">
        <w:rPr>
          <w:rFonts w:ascii="Times New Roman" w:hAnsi="Times New Roman" w:cs="Times New Roman"/>
          <w:sz w:val="24"/>
          <w:szCs w:val="24"/>
        </w:rPr>
        <w:t>ent passing of a non-binding</w:t>
      </w:r>
      <w:r w:rsidR="00D83055">
        <w:rPr>
          <w:rFonts w:ascii="Times New Roman" w:hAnsi="Times New Roman" w:cs="Times New Roman"/>
          <w:sz w:val="24"/>
          <w:szCs w:val="24"/>
        </w:rPr>
        <w:t xml:space="preserve"> vote</w:t>
      </w:r>
      <w:r w:rsidR="00A606BE">
        <w:rPr>
          <w:rFonts w:ascii="Times New Roman" w:hAnsi="Times New Roman" w:cs="Times New Roman"/>
          <w:sz w:val="24"/>
          <w:szCs w:val="24"/>
        </w:rPr>
        <w:t>, by shareholders,</w:t>
      </w:r>
      <w:r w:rsidR="00D83055">
        <w:rPr>
          <w:rFonts w:ascii="Times New Roman" w:hAnsi="Times New Roman" w:cs="Times New Roman"/>
          <w:sz w:val="24"/>
          <w:szCs w:val="24"/>
        </w:rPr>
        <w:t xml:space="preserve"> for more transparency</w:t>
      </w:r>
      <w:r w:rsidR="0010159F" w:rsidRPr="005F7367">
        <w:rPr>
          <w:rFonts w:ascii="Times New Roman" w:hAnsi="Times New Roman" w:cs="Times New Roman"/>
          <w:sz w:val="24"/>
          <w:szCs w:val="24"/>
        </w:rPr>
        <w:t>.</w:t>
      </w:r>
      <w:r w:rsidR="00D83055">
        <w:rPr>
          <w:rStyle w:val="EndnoteReference"/>
          <w:rFonts w:ascii="Times New Roman" w:hAnsi="Times New Roman" w:cs="Times New Roman"/>
          <w:sz w:val="24"/>
          <w:szCs w:val="24"/>
        </w:rPr>
        <w:endnoteReference w:id="49"/>
      </w:r>
      <w:r w:rsidR="0010159F" w:rsidRPr="005F7367">
        <w:rPr>
          <w:rFonts w:ascii="Times New Roman" w:hAnsi="Times New Roman" w:cs="Times New Roman"/>
          <w:sz w:val="24"/>
          <w:szCs w:val="24"/>
        </w:rPr>
        <w:t xml:space="preserve"> The company </w:t>
      </w:r>
      <w:r w:rsidR="00797233" w:rsidRPr="005F7367">
        <w:rPr>
          <w:rFonts w:ascii="Times New Roman" w:hAnsi="Times New Roman" w:cs="Times New Roman"/>
          <w:sz w:val="24"/>
          <w:szCs w:val="24"/>
        </w:rPr>
        <w:t>has lo</w:t>
      </w:r>
      <w:r w:rsidR="0010159F" w:rsidRPr="005F7367">
        <w:rPr>
          <w:rFonts w:ascii="Times New Roman" w:hAnsi="Times New Roman" w:cs="Times New Roman"/>
          <w:sz w:val="24"/>
          <w:szCs w:val="24"/>
        </w:rPr>
        <w:t xml:space="preserve">ng resisted </w:t>
      </w:r>
      <w:r w:rsidR="000952BB">
        <w:rPr>
          <w:rFonts w:ascii="Times New Roman" w:hAnsi="Times New Roman" w:cs="Times New Roman"/>
          <w:sz w:val="24"/>
          <w:szCs w:val="24"/>
        </w:rPr>
        <w:t>such pressure,</w:t>
      </w:r>
      <w:r w:rsidR="0010159F" w:rsidRPr="005F7367">
        <w:rPr>
          <w:rFonts w:ascii="Times New Roman" w:hAnsi="Times New Roman" w:cs="Times New Roman"/>
          <w:sz w:val="24"/>
          <w:szCs w:val="24"/>
        </w:rPr>
        <w:t xml:space="preserve"> while arguing that they were already taking into account such impacts and incorporating a long-term strate</w:t>
      </w:r>
      <w:r w:rsidR="00797233" w:rsidRPr="005F7367">
        <w:rPr>
          <w:rFonts w:ascii="Times New Roman" w:hAnsi="Times New Roman" w:cs="Times New Roman"/>
          <w:sz w:val="24"/>
          <w:szCs w:val="24"/>
        </w:rPr>
        <w:t>gy to insure investor value.</w:t>
      </w:r>
      <w:r w:rsidR="00930886" w:rsidRPr="005F7367">
        <w:rPr>
          <w:rStyle w:val="EndnoteReference"/>
          <w:rFonts w:ascii="Times New Roman" w:hAnsi="Times New Roman" w:cs="Times New Roman"/>
          <w:sz w:val="24"/>
          <w:szCs w:val="24"/>
        </w:rPr>
        <w:endnoteReference w:id="50"/>
      </w:r>
      <w:r w:rsidR="00797233" w:rsidRPr="005F7367">
        <w:rPr>
          <w:rFonts w:ascii="Times New Roman" w:hAnsi="Times New Roman" w:cs="Times New Roman"/>
          <w:sz w:val="24"/>
          <w:szCs w:val="24"/>
        </w:rPr>
        <w:t xml:space="preserve"> </w:t>
      </w:r>
      <w:r w:rsidRPr="005F7367">
        <w:rPr>
          <w:rFonts w:ascii="Times New Roman" w:hAnsi="Times New Roman" w:cs="Times New Roman"/>
          <w:sz w:val="24"/>
          <w:szCs w:val="24"/>
        </w:rPr>
        <w:t>As</w:t>
      </w:r>
      <w:r w:rsidR="00797233" w:rsidRPr="005F7367">
        <w:rPr>
          <w:rFonts w:ascii="Times New Roman" w:hAnsi="Times New Roman" w:cs="Times New Roman"/>
          <w:sz w:val="24"/>
          <w:szCs w:val="24"/>
        </w:rPr>
        <w:t xml:space="preserve"> </w:t>
      </w:r>
      <w:r w:rsidR="0010159F" w:rsidRPr="005F7367">
        <w:rPr>
          <w:rFonts w:ascii="Times New Roman" w:hAnsi="Times New Roman" w:cs="Times New Roman"/>
          <w:sz w:val="24"/>
          <w:szCs w:val="24"/>
        </w:rPr>
        <w:t xml:space="preserve">we have seen, </w:t>
      </w:r>
      <w:r w:rsidRPr="005F7367">
        <w:rPr>
          <w:rFonts w:ascii="Times New Roman" w:hAnsi="Times New Roman" w:cs="Times New Roman"/>
          <w:sz w:val="24"/>
          <w:szCs w:val="24"/>
        </w:rPr>
        <w:t>ExxonMobil’s</w:t>
      </w:r>
      <w:r w:rsidR="00797233" w:rsidRPr="005F7367">
        <w:rPr>
          <w:rFonts w:ascii="Times New Roman" w:hAnsi="Times New Roman" w:cs="Times New Roman"/>
          <w:sz w:val="24"/>
          <w:szCs w:val="24"/>
        </w:rPr>
        <w:t xml:space="preserve"> strategy</w:t>
      </w:r>
      <w:r w:rsidR="0010159F" w:rsidRPr="005F7367">
        <w:rPr>
          <w:rFonts w:ascii="Times New Roman" w:hAnsi="Times New Roman" w:cs="Times New Roman"/>
          <w:sz w:val="24"/>
          <w:szCs w:val="24"/>
        </w:rPr>
        <w:t xml:space="preserve"> </w:t>
      </w:r>
      <w:r w:rsidRPr="005F7367">
        <w:rPr>
          <w:rFonts w:ascii="Times New Roman" w:hAnsi="Times New Roman" w:cs="Times New Roman"/>
          <w:sz w:val="24"/>
          <w:szCs w:val="24"/>
        </w:rPr>
        <w:t xml:space="preserve">was actually </w:t>
      </w:r>
      <w:r w:rsidR="0010159F" w:rsidRPr="005F7367">
        <w:rPr>
          <w:rFonts w:ascii="Times New Roman" w:hAnsi="Times New Roman" w:cs="Times New Roman"/>
          <w:sz w:val="24"/>
          <w:szCs w:val="24"/>
        </w:rPr>
        <w:t xml:space="preserve">to </w:t>
      </w:r>
      <w:r w:rsidRPr="005F7367">
        <w:rPr>
          <w:rFonts w:ascii="Times New Roman" w:hAnsi="Times New Roman" w:cs="Times New Roman"/>
          <w:sz w:val="24"/>
          <w:szCs w:val="24"/>
        </w:rPr>
        <w:t xml:space="preserve">invest in </w:t>
      </w:r>
      <w:r w:rsidR="0010159F" w:rsidRPr="005F7367">
        <w:rPr>
          <w:rFonts w:ascii="Times New Roman" w:hAnsi="Times New Roman" w:cs="Times New Roman"/>
          <w:sz w:val="24"/>
          <w:szCs w:val="24"/>
        </w:rPr>
        <w:t>undermin</w:t>
      </w:r>
      <w:r w:rsidR="008F4103" w:rsidRPr="005F7367">
        <w:rPr>
          <w:rFonts w:ascii="Times New Roman" w:hAnsi="Times New Roman" w:cs="Times New Roman"/>
          <w:sz w:val="24"/>
          <w:szCs w:val="24"/>
        </w:rPr>
        <w:t>ing</w:t>
      </w:r>
      <w:r w:rsidR="0010159F" w:rsidRPr="005F7367">
        <w:rPr>
          <w:rFonts w:ascii="Times New Roman" w:hAnsi="Times New Roman" w:cs="Times New Roman"/>
          <w:sz w:val="24"/>
          <w:szCs w:val="24"/>
        </w:rPr>
        <w:t xml:space="preserve"> the advancement of policies aimed at addressing global warming. </w:t>
      </w:r>
      <w:r w:rsidR="000952BB">
        <w:rPr>
          <w:rFonts w:ascii="Times New Roman" w:hAnsi="Times New Roman" w:cs="Times New Roman"/>
          <w:sz w:val="24"/>
          <w:szCs w:val="24"/>
        </w:rPr>
        <w:t>Among the</w:t>
      </w:r>
      <w:r w:rsidR="0010159F" w:rsidRPr="005F7367">
        <w:rPr>
          <w:rFonts w:ascii="Times New Roman" w:hAnsi="Times New Roman" w:cs="Times New Roman"/>
          <w:sz w:val="24"/>
          <w:szCs w:val="24"/>
        </w:rPr>
        <w:t xml:space="preserve"> share</w:t>
      </w:r>
      <w:r w:rsidR="00797233" w:rsidRPr="005F7367">
        <w:rPr>
          <w:rFonts w:ascii="Times New Roman" w:hAnsi="Times New Roman" w:cs="Times New Roman"/>
          <w:sz w:val="24"/>
          <w:szCs w:val="24"/>
        </w:rPr>
        <w:t>holder group</w:t>
      </w:r>
      <w:r w:rsidR="000952BB">
        <w:rPr>
          <w:rFonts w:ascii="Times New Roman" w:hAnsi="Times New Roman" w:cs="Times New Roman"/>
          <w:sz w:val="24"/>
          <w:szCs w:val="24"/>
        </w:rPr>
        <w:t xml:space="preserve">s to instigate </w:t>
      </w:r>
      <w:r w:rsidR="0010159F" w:rsidRPr="005F7367">
        <w:rPr>
          <w:rFonts w:ascii="Times New Roman" w:hAnsi="Times New Roman" w:cs="Times New Roman"/>
          <w:sz w:val="24"/>
          <w:szCs w:val="24"/>
        </w:rPr>
        <w:t>pressure was the New York State Employees Retirement Fun</w:t>
      </w:r>
      <w:r w:rsidR="00D503EC" w:rsidRPr="005F7367">
        <w:rPr>
          <w:rFonts w:ascii="Times New Roman" w:hAnsi="Times New Roman" w:cs="Times New Roman"/>
          <w:sz w:val="24"/>
          <w:szCs w:val="24"/>
        </w:rPr>
        <w:t>d</w:t>
      </w:r>
      <w:r w:rsidR="00797233" w:rsidRPr="005F7367">
        <w:rPr>
          <w:rFonts w:ascii="Times New Roman" w:hAnsi="Times New Roman" w:cs="Times New Roman"/>
          <w:sz w:val="24"/>
          <w:szCs w:val="24"/>
        </w:rPr>
        <w:t>.</w:t>
      </w:r>
      <w:r w:rsidR="00D503EC" w:rsidRPr="005F7367">
        <w:rPr>
          <w:rFonts w:ascii="Times New Roman" w:hAnsi="Times New Roman" w:cs="Times New Roman"/>
          <w:sz w:val="24"/>
          <w:szCs w:val="24"/>
        </w:rPr>
        <w:t xml:space="preserve"> New York State has since announced intentions to divest employee pension fun</w:t>
      </w:r>
      <w:r w:rsidR="000952BB">
        <w:rPr>
          <w:rFonts w:ascii="Times New Roman" w:hAnsi="Times New Roman" w:cs="Times New Roman"/>
          <w:sz w:val="24"/>
          <w:szCs w:val="24"/>
        </w:rPr>
        <w:t>ds from fossil fuel investments.</w:t>
      </w:r>
      <w:r w:rsidR="005F7367" w:rsidRPr="005F7367">
        <w:rPr>
          <w:rStyle w:val="EndnoteReference"/>
          <w:rFonts w:ascii="Times New Roman" w:hAnsi="Times New Roman" w:cs="Times New Roman"/>
          <w:sz w:val="24"/>
          <w:szCs w:val="24"/>
        </w:rPr>
        <w:endnoteReference w:id="51"/>
      </w:r>
      <w:r w:rsidR="00D83055">
        <w:rPr>
          <w:rFonts w:ascii="Times New Roman" w:hAnsi="Times New Roman" w:cs="Times New Roman"/>
          <w:sz w:val="24"/>
          <w:szCs w:val="24"/>
        </w:rPr>
        <w:t xml:space="preserve"> </w:t>
      </w:r>
    </w:p>
    <w:p w:rsidR="00E103BE" w:rsidRDefault="00D83055" w:rsidP="003C42F8">
      <w:pPr>
        <w:spacing w:line="480" w:lineRule="auto"/>
        <w:ind w:firstLine="720"/>
        <w:contextualSpacing/>
        <w:jc w:val="both"/>
        <w:rPr>
          <w:rFonts w:ascii="Times New Roman" w:hAnsi="Times New Roman" w:cs="Times New Roman"/>
          <w:b/>
          <w:sz w:val="24"/>
          <w:szCs w:val="24"/>
        </w:rPr>
      </w:pPr>
      <w:r>
        <w:rPr>
          <w:rFonts w:ascii="Times New Roman" w:hAnsi="Times New Roman" w:cs="Times New Roman"/>
          <w:sz w:val="24"/>
          <w:szCs w:val="24"/>
        </w:rPr>
        <w:t>I</w:t>
      </w:r>
      <w:r w:rsidR="00014615">
        <w:rPr>
          <w:rFonts w:ascii="Times New Roman" w:hAnsi="Times New Roman" w:cs="Times New Roman"/>
          <w:sz w:val="24"/>
          <w:szCs w:val="24"/>
        </w:rPr>
        <w:t>t is</w:t>
      </w:r>
      <w:r w:rsidR="0010159F" w:rsidRPr="005F7367">
        <w:rPr>
          <w:rFonts w:ascii="Times New Roman" w:hAnsi="Times New Roman" w:cs="Times New Roman"/>
          <w:sz w:val="24"/>
          <w:szCs w:val="24"/>
        </w:rPr>
        <w:t xml:space="preserve"> unlikely that such pressure would have been </w:t>
      </w:r>
      <w:r w:rsidR="00F25E27">
        <w:rPr>
          <w:rFonts w:ascii="Times New Roman" w:hAnsi="Times New Roman" w:cs="Times New Roman"/>
          <w:sz w:val="24"/>
          <w:szCs w:val="24"/>
        </w:rPr>
        <w:t>brought at all</w:t>
      </w:r>
      <w:r w:rsidR="0010159F" w:rsidRPr="005F7367">
        <w:rPr>
          <w:rFonts w:ascii="Times New Roman" w:hAnsi="Times New Roman" w:cs="Times New Roman"/>
          <w:sz w:val="24"/>
          <w:szCs w:val="24"/>
        </w:rPr>
        <w:t xml:space="preserve"> if</w:t>
      </w:r>
      <w:r w:rsidR="00F25E27">
        <w:rPr>
          <w:rFonts w:ascii="Times New Roman" w:hAnsi="Times New Roman" w:cs="Times New Roman"/>
          <w:sz w:val="24"/>
          <w:szCs w:val="24"/>
        </w:rPr>
        <w:t xml:space="preserve"> </w:t>
      </w:r>
      <w:r w:rsidR="0010159F" w:rsidRPr="005F7367">
        <w:rPr>
          <w:rFonts w:ascii="Times New Roman" w:hAnsi="Times New Roman" w:cs="Times New Roman"/>
          <w:sz w:val="24"/>
          <w:szCs w:val="24"/>
        </w:rPr>
        <w:t>divestment movemen</w:t>
      </w:r>
      <w:r w:rsidR="00F25E27">
        <w:rPr>
          <w:rFonts w:ascii="Times New Roman" w:hAnsi="Times New Roman" w:cs="Times New Roman"/>
          <w:sz w:val="24"/>
          <w:szCs w:val="24"/>
        </w:rPr>
        <w:t xml:space="preserve">ts, led by environmentalists like Bill </w:t>
      </w:r>
      <w:r w:rsidR="003C42F8">
        <w:rPr>
          <w:rFonts w:ascii="Times New Roman" w:hAnsi="Times New Roman" w:cs="Times New Roman"/>
          <w:sz w:val="24"/>
          <w:szCs w:val="24"/>
        </w:rPr>
        <w:t>McKibben</w:t>
      </w:r>
      <w:r w:rsidR="00F25E27">
        <w:rPr>
          <w:rFonts w:ascii="Times New Roman" w:hAnsi="Times New Roman" w:cs="Times New Roman"/>
          <w:sz w:val="24"/>
          <w:szCs w:val="24"/>
        </w:rPr>
        <w:t xml:space="preserve">, were not already making investment in fossil fuel corporations </w:t>
      </w:r>
      <w:r w:rsidR="0010159F" w:rsidRPr="005F7367">
        <w:rPr>
          <w:rFonts w:ascii="Times New Roman" w:hAnsi="Times New Roman" w:cs="Times New Roman"/>
          <w:sz w:val="24"/>
          <w:szCs w:val="24"/>
        </w:rPr>
        <w:t xml:space="preserve">socially </w:t>
      </w:r>
      <w:r w:rsidR="00BE7EF7">
        <w:rPr>
          <w:rFonts w:ascii="Times New Roman" w:hAnsi="Times New Roman" w:cs="Times New Roman"/>
          <w:sz w:val="24"/>
          <w:szCs w:val="24"/>
        </w:rPr>
        <w:t>objectionable.</w:t>
      </w:r>
      <w:r w:rsidR="00BE7EF7">
        <w:rPr>
          <w:rStyle w:val="EndnoteReference"/>
          <w:rFonts w:ascii="Times New Roman" w:hAnsi="Times New Roman" w:cs="Times New Roman"/>
          <w:sz w:val="24"/>
          <w:szCs w:val="24"/>
        </w:rPr>
        <w:endnoteReference w:id="52"/>
      </w:r>
      <w:r>
        <w:rPr>
          <w:rFonts w:ascii="Times New Roman" w:hAnsi="Times New Roman" w:cs="Times New Roman"/>
          <w:sz w:val="24"/>
          <w:szCs w:val="24"/>
        </w:rPr>
        <w:t xml:space="preserve"> </w:t>
      </w:r>
      <w:r w:rsidR="0082677E">
        <w:rPr>
          <w:rFonts w:ascii="Times New Roman" w:hAnsi="Times New Roman" w:cs="Times New Roman"/>
          <w:sz w:val="24"/>
          <w:szCs w:val="24"/>
        </w:rPr>
        <w:t>In an important</w:t>
      </w:r>
      <w:r w:rsidR="00655F93" w:rsidRPr="005F7367">
        <w:rPr>
          <w:rFonts w:ascii="Times New Roman" w:hAnsi="Times New Roman" w:cs="Times New Roman"/>
          <w:sz w:val="24"/>
          <w:szCs w:val="24"/>
        </w:rPr>
        <w:t xml:space="preserve"> sense the financial impact of divestment is secondary to the social impact of div</w:t>
      </w:r>
      <w:r w:rsidR="00D503EC" w:rsidRPr="005F7367">
        <w:rPr>
          <w:rFonts w:ascii="Times New Roman" w:hAnsi="Times New Roman" w:cs="Times New Roman"/>
          <w:sz w:val="24"/>
          <w:szCs w:val="24"/>
        </w:rPr>
        <w:t xml:space="preserve">estment—as it was when </w:t>
      </w:r>
      <w:r w:rsidR="00B82BCC" w:rsidRPr="005F7367">
        <w:rPr>
          <w:rFonts w:ascii="Times New Roman" w:hAnsi="Times New Roman" w:cs="Times New Roman"/>
          <w:sz w:val="24"/>
          <w:szCs w:val="24"/>
        </w:rPr>
        <w:t xml:space="preserve">divestment was </w:t>
      </w:r>
      <w:r w:rsidR="00D503EC" w:rsidRPr="005F7367">
        <w:rPr>
          <w:rFonts w:ascii="Times New Roman" w:hAnsi="Times New Roman" w:cs="Times New Roman"/>
          <w:sz w:val="24"/>
          <w:szCs w:val="24"/>
        </w:rPr>
        <w:t xml:space="preserve">used </w:t>
      </w:r>
      <w:r w:rsidR="00B82BCC" w:rsidRPr="005F7367">
        <w:rPr>
          <w:rFonts w:ascii="Times New Roman" w:hAnsi="Times New Roman" w:cs="Times New Roman"/>
          <w:sz w:val="24"/>
          <w:szCs w:val="24"/>
        </w:rPr>
        <w:t xml:space="preserve">effectively </w:t>
      </w:r>
      <w:r w:rsidR="00D503EC" w:rsidRPr="005F7367">
        <w:rPr>
          <w:rFonts w:ascii="Times New Roman" w:hAnsi="Times New Roman" w:cs="Times New Roman"/>
          <w:sz w:val="24"/>
          <w:szCs w:val="24"/>
        </w:rPr>
        <w:t xml:space="preserve">against businesses linked to </w:t>
      </w:r>
      <w:r w:rsidR="00B82BCC" w:rsidRPr="005F7367">
        <w:rPr>
          <w:rFonts w:ascii="Times New Roman" w:hAnsi="Times New Roman" w:cs="Times New Roman"/>
          <w:sz w:val="24"/>
          <w:szCs w:val="24"/>
        </w:rPr>
        <w:t xml:space="preserve">the </w:t>
      </w:r>
      <w:r w:rsidR="00D503EC" w:rsidRPr="005F7367">
        <w:rPr>
          <w:rFonts w:ascii="Times New Roman" w:hAnsi="Times New Roman" w:cs="Times New Roman"/>
          <w:sz w:val="24"/>
          <w:szCs w:val="24"/>
        </w:rPr>
        <w:t>South African Apartheid</w:t>
      </w:r>
      <w:r w:rsidR="00B82BCC" w:rsidRPr="005F7367">
        <w:rPr>
          <w:rFonts w:ascii="Times New Roman" w:hAnsi="Times New Roman" w:cs="Times New Roman"/>
          <w:sz w:val="24"/>
          <w:szCs w:val="24"/>
        </w:rPr>
        <w:t xml:space="preserve"> system</w:t>
      </w:r>
      <w:r w:rsidR="00D503EC" w:rsidRPr="005F7367">
        <w:rPr>
          <w:rFonts w:ascii="Times New Roman" w:hAnsi="Times New Roman" w:cs="Times New Roman"/>
          <w:sz w:val="24"/>
          <w:szCs w:val="24"/>
        </w:rPr>
        <w:t>.</w:t>
      </w:r>
      <w:r w:rsidR="0082677E">
        <w:rPr>
          <w:rFonts w:ascii="Times New Roman" w:hAnsi="Times New Roman" w:cs="Times New Roman"/>
          <w:sz w:val="24"/>
          <w:szCs w:val="24"/>
        </w:rPr>
        <w:t xml:space="preserve"> </w:t>
      </w:r>
      <w:r w:rsidR="00A606BE">
        <w:rPr>
          <w:rFonts w:ascii="Times New Roman" w:hAnsi="Times New Roman" w:cs="Times New Roman"/>
          <w:sz w:val="24"/>
          <w:szCs w:val="24"/>
        </w:rPr>
        <w:t>It bears repeating: T</w:t>
      </w:r>
      <w:r w:rsidR="0057244B">
        <w:rPr>
          <w:rFonts w:ascii="Times New Roman" w:hAnsi="Times New Roman" w:cs="Times New Roman"/>
          <w:sz w:val="24"/>
          <w:szCs w:val="24"/>
        </w:rPr>
        <w:t xml:space="preserve">he imperative to divest from fossil fuels is a moral one.  </w:t>
      </w:r>
    </w:p>
    <w:p w:rsidR="00E103BE" w:rsidRPr="00E103BE" w:rsidRDefault="00E103BE" w:rsidP="00E103BE">
      <w:pPr>
        <w:rPr>
          <w:rFonts w:ascii="Times New Roman" w:hAnsi="Times New Roman" w:cs="Times New Roman"/>
          <w:b/>
          <w:sz w:val="24"/>
          <w:szCs w:val="24"/>
        </w:rPr>
      </w:pPr>
    </w:p>
    <w:sectPr w:rsidR="00E103BE" w:rsidRPr="00E103BE">
      <w:foot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348" w:rsidRDefault="00790348" w:rsidP="00794F7B">
      <w:pPr>
        <w:spacing w:after="0" w:line="240" w:lineRule="auto"/>
      </w:pPr>
      <w:r>
        <w:separator/>
      </w:r>
    </w:p>
  </w:endnote>
  <w:endnote w:type="continuationSeparator" w:id="0">
    <w:p w:rsidR="00790348" w:rsidRDefault="00790348" w:rsidP="00794F7B">
      <w:pPr>
        <w:spacing w:after="0" w:line="240" w:lineRule="auto"/>
      </w:pPr>
      <w:r>
        <w:continuationSeparator/>
      </w:r>
    </w:p>
  </w:endnote>
  <w:endnote w:id="1">
    <w:p w:rsidR="008D2328" w:rsidRPr="008410CE" w:rsidRDefault="008D2328">
      <w:pPr>
        <w:pStyle w:val="EndnoteText"/>
        <w:rPr>
          <w:rFonts w:ascii="Times New Roman" w:hAnsi="Times New Roman" w:cs="Times New Roman"/>
        </w:rPr>
      </w:pPr>
      <w:r w:rsidRPr="008410CE">
        <w:rPr>
          <w:rStyle w:val="EndnoteReference"/>
          <w:rFonts w:ascii="Times New Roman" w:hAnsi="Times New Roman" w:cs="Times New Roman"/>
        </w:rPr>
        <w:endnoteRef/>
      </w:r>
      <w:r w:rsidRPr="008410CE">
        <w:rPr>
          <w:rFonts w:ascii="Times New Roman" w:hAnsi="Times New Roman" w:cs="Times New Roman"/>
        </w:rPr>
        <w:t xml:space="preserve"> </w:t>
      </w:r>
      <w:r w:rsidR="00C13ECE" w:rsidRPr="008410CE">
        <w:rPr>
          <w:rFonts w:ascii="Times New Roman" w:hAnsi="Times New Roman" w:cs="Times New Roman"/>
        </w:rPr>
        <w:t xml:space="preserve">IPCC, </w:t>
      </w:r>
      <w:r w:rsidR="00082872" w:rsidRPr="008410CE">
        <w:rPr>
          <w:rFonts w:ascii="Times New Roman" w:hAnsi="Times New Roman" w:cs="Times New Roman"/>
        </w:rPr>
        <w:t>“</w:t>
      </w:r>
      <w:r w:rsidR="00C13ECE" w:rsidRPr="008410CE">
        <w:rPr>
          <w:rFonts w:ascii="Times New Roman" w:hAnsi="Times New Roman" w:cs="Times New Roman"/>
        </w:rPr>
        <w:t>Climate Change 2014: Synthesis Report</w:t>
      </w:r>
      <w:r w:rsidR="00082872" w:rsidRPr="008410CE">
        <w:rPr>
          <w:rFonts w:ascii="Times New Roman" w:hAnsi="Times New Roman" w:cs="Times New Roman"/>
        </w:rPr>
        <w:t>,”</w:t>
      </w:r>
      <w:r w:rsidR="00C13ECE" w:rsidRPr="008410CE">
        <w:rPr>
          <w:rFonts w:ascii="Times New Roman" w:hAnsi="Times New Roman" w:cs="Times New Roman"/>
        </w:rPr>
        <w:t xml:space="preserve"> </w:t>
      </w:r>
      <w:r w:rsidR="00C13ECE" w:rsidRPr="008410CE">
        <w:rPr>
          <w:rFonts w:ascii="Times New Roman" w:hAnsi="Times New Roman" w:cs="Times New Roman"/>
          <w:i/>
        </w:rPr>
        <w:t>Contribution of Working Groups I, II and III to the Fifth Assessment Report of the Intergovernmental Panel on Climate Change</w:t>
      </w:r>
      <w:r w:rsidR="00082872" w:rsidRPr="008410CE">
        <w:rPr>
          <w:rFonts w:ascii="Times New Roman" w:hAnsi="Times New Roman" w:cs="Times New Roman"/>
        </w:rPr>
        <w:t>,</w:t>
      </w:r>
      <w:r w:rsidR="00C13ECE" w:rsidRPr="008410CE">
        <w:rPr>
          <w:rFonts w:ascii="Times New Roman" w:hAnsi="Times New Roman" w:cs="Times New Roman"/>
        </w:rPr>
        <w:t xml:space="preserve"> Geneva</w:t>
      </w:r>
      <w:r w:rsidR="00082872" w:rsidRPr="008410CE">
        <w:rPr>
          <w:rFonts w:ascii="Times New Roman" w:hAnsi="Times New Roman" w:cs="Times New Roman"/>
        </w:rPr>
        <w:t>,</w:t>
      </w:r>
      <w:r w:rsidR="00C13ECE" w:rsidRPr="008410CE">
        <w:rPr>
          <w:rFonts w:ascii="Times New Roman" w:hAnsi="Times New Roman" w:cs="Times New Roman"/>
        </w:rPr>
        <w:t xml:space="preserve"> Switzerland </w:t>
      </w:r>
      <w:hyperlink r:id="rId1" w:history="1">
        <w:r w:rsidR="00C13ECE" w:rsidRPr="008410CE">
          <w:rPr>
            <w:rStyle w:val="Hyperlink"/>
            <w:rFonts w:ascii="Times New Roman" w:hAnsi="Times New Roman" w:cs="Times New Roman"/>
          </w:rPr>
          <w:t>http://www.ipcc.ch/report/ar5/syr/</w:t>
        </w:r>
      </w:hyperlink>
      <w:r w:rsidR="00C13ECE" w:rsidRPr="008410CE">
        <w:rPr>
          <w:rFonts w:ascii="Times New Roman" w:hAnsi="Times New Roman" w:cs="Times New Roman"/>
        </w:rPr>
        <w:t xml:space="preserve"> </w:t>
      </w:r>
      <w:r w:rsidR="00251CA7" w:rsidRPr="008410CE">
        <w:rPr>
          <w:rFonts w:ascii="Times New Roman" w:hAnsi="Times New Roman" w:cs="Times New Roman"/>
        </w:rPr>
        <w:t>Last accessed January 20, 2018</w:t>
      </w:r>
    </w:p>
  </w:endnote>
  <w:endnote w:id="2">
    <w:p w:rsidR="008D2328" w:rsidRPr="008410CE" w:rsidRDefault="008D2328">
      <w:pPr>
        <w:pStyle w:val="EndnoteText"/>
        <w:rPr>
          <w:rFonts w:ascii="Times New Roman" w:hAnsi="Times New Roman" w:cs="Times New Roman"/>
        </w:rPr>
      </w:pPr>
      <w:r w:rsidRPr="008410CE">
        <w:rPr>
          <w:rStyle w:val="EndnoteReference"/>
          <w:rFonts w:ascii="Times New Roman" w:hAnsi="Times New Roman" w:cs="Times New Roman"/>
        </w:rPr>
        <w:endnoteRef/>
      </w:r>
      <w:r w:rsidRPr="008410CE">
        <w:rPr>
          <w:rFonts w:ascii="Times New Roman" w:hAnsi="Times New Roman" w:cs="Times New Roman"/>
        </w:rPr>
        <w:t xml:space="preserve"> </w:t>
      </w:r>
      <w:proofErr w:type="spellStart"/>
      <w:r w:rsidR="00C13ECE" w:rsidRPr="008410CE">
        <w:rPr>
          <w:rFonts w:ascii="Times New Roman" w:hAnsi="Times New Roman" w:cs="Times New Roman"/>
        </w:rPr>
        <w:t>Aurélien</w:t>
      </w:r>
      <w:proofErr w:type="spellEnd"/>
      <w:r w:rsidR="00C13ECE" w:rsidRPr="008410CE">
        <w:rPr>
          <w:rFonts w:ascii="Times New Roman" w:hAnsi="Times New Roman" w:cs="Times New Roman"/>
        </w:rPr>
        <w:t xml:space="preserve"> </w:t>
      </w:r>
      <w:proofErr w:type="spellStart"/>
      <w:r w:rsidR="00C13ECE" w:rsidRPr="008410CE">
        <w:rPr>
          <w:rFonts w:ascii="Times New Roman" w:hAnsi="Times New Roman" w:cs="Times New Roman"/>
        </w:rPr>
        <w:t>Ribes</w:t>
      </w:r>
      <w:proofErr w:type="spellEnd"/>
      <w:r w:rsidR="00C13ECE" w:rsidRPr="008410CE">
        <w:rPr>
          <w:rFonts w:ascii="Times New Roman" w:hAnsi="Times New Roman" w:cs="Times New Roman"/>
        </w:rPr>
        <w:t xml:space="preserve">, </w:t>
      </w:r>
      <w:r w:rsidR="00082872" w:rsidRPr="008410CE">
        <w:rPr>
          <w:rFonts w:ascii="Times New Roman" w:hAnsi="Times New Roman" w:cs="Times New Roman"/>
        </w:rPr>
        <w:t xml:space="preserve">Francis W. </w:t>
      </w:r>
      <w:proofErr w:type="spellStart"/>
      <w:r w:rsidR="00082872" w:rsidRPr="008410CE">
        <w:rPr>
          <w:rFonts w:ascii="Times New Roman" w:hAnsi="Times New Roman" w:cs="Times New Roman"/>
        </w:rPr>
        <w:t>Zwiers</w:t>
      </w:r>
      <w:proofErr w:type="spellEnd"/>
      <w:r w:rsidR="00082872" w:rsidRPr="008410CE">
        <w:rPr>
          <w:rFonts w:ascii="Times New Roman" w:hAnsi="Times New Roman" w:cs="Times New Roman"/>
        </w:rPr>
        <w:t xml:space="preserve">, Jean-Marc </w:t>
      </w:r>
      <w:proofErr w:type="spellStart"/>
      <w:r w:rsidR="00082872" w:rsidRPr="008410CE">
        <w:rPr>
          <w:rFonts w:ascii="Times New Roman" w:hAnsi="Times New Roman" w:cs="Times New Roman"/>
        </w:rPr>
        <w:t>Azais</w:t>
      </w:r>
      <w:proofErr w:type="spellEnd"/>
      <w:r w:rsidR="00082872" w:rsidRPr="008410CE">
        <w:rPr>
          <w:rFonts w:ascii="Times New Roman" w:hAnsi="Times New Roman" w:cs="Times New Roman"/>
        </w:rPr>
        <w:t xml:space="preserve">, Philippe </w:t>
      </w:r>
      <w:proofErr w:type="spellStart"/>
      <w:r w:rsidR="00082872" w:rsidRPr="008410CE">
        <w:rPr>
          <w:rFonts w:ascii="Times New Roman" w:hAnsi="Times New Roman" w:cs="Times New Roman"/>
        </w:rPr>
        <w:t>Naveau</w:t>
      </w:r>
      <w:proofErr w:type="spellEnd"/>
      <w:r w:rsidR="00C13ECE" w:rsidRPr="008410CE">
        <w:rPr>
          <w:rFonts w:ascii="Times New Roman" w:hAnsi="Times New Roman" w:cs="Times New Roman"/>
        </w:rPr>
        <w:t>,</w:t>
      </w:r>
      <w:r w:rsidR="00082872" w:rsidRPr="008410CE">
        <w:rPr>
          <w:rFonts w:ascii="Times New Roman" w:hAnsi="Times New Roman" w:cs="Times New Roman"/>
        </w:rPr>
        <w:t xml:space="preserve">  (2017)</w:t>
      </w:r>
      <w:r w:rsidR="00C13ECE" w:rsidRPr="008410CE">
        <w:rPr>
          <w:rFonts w:ascii="Times New Roman" w:hAnsi="Times New Roman" w:cs="Times New Roman"/>
        </w:rPr>
        <w:t xml:space="preserve"> “A new statistical approach to climate change detection and attribution,” </w:t>
      </w:r>
      <w:r w:rsidR="00C13ECE" w:rsidRPr="008410CE">
        <w:rPr>
          <w:rFonts w:ascii="Times New Roman" w:hAnsi="Times New Roman" w:cs="Times New Roman"/>
          <w:i/>
        </w:rPr>
        <w:t>Climate Dynamics</w:t>
      </w:r>
      <w:r w:rsidR="00C13ECE" w:rsidRPr="008410CE">
        <w:rPr>
          <w:rFonts w:ascii="Times New Roman" w:hAnsi="Times New Roman" w:cs="Times New Roman"/>
        </w:rPr>
        <w:t>, 48, Issue 1-2, pp 367–386</w:t>
      </w:r>
    </w:p>
  </w:endnote>
  <w:endnote w:id="3">
    <w:p w:rsidR="008D2328" w:rsidRPr="008410CE" w:rsidRDefault="008D2328">
      <w:pPr>
        <w:pStyle w:val="EndnoteText"/>
        <w:rPr>
          <w:rFonts w:ascii="Times New Roman" w:hAnsi="Times New Roman" w:cs="Times New Roman"/>
        </w:rPr>
      </w:pPr>
      <w:r w:rsidRPr="008410CE">
        <w:rPr>
          <w:rStyle w:val="EndnoteReference"/>
          <w:rFonts w:ascii="Times New Roman" w:hAnsi="Times New Roman" w:cs="Times New Roman"/>
        </w:rPr>
        <w:endnoteRef/>
      </w:r>
      <w:r w:rsidRPr="008410CE">
        <w:rPr>
          <w:rFonts w:ascii="Times New Roman" w:hAnsi="Times New Roman" w:cs="Times New Roman"/>
        </w:rPr>
        <w:t xml:space="preserve"> </w:t>
      </w:r>
      <w:r w:rsidR="009F36AA" w:rsidRPr="008410CE">
        <w:rPr>
          <w:rFonts w:ascii="Times New Roman" w:hAnsi="Times New Roman" w:cs="Times New Roman"/>
        </w:rPr>
        <w:t>Stephan Lewandowsky</w:t>
      </w:r>
      <w:r w:rsidR="00082872" w:rsidRPr="008410CE">
        <w:rPr>
          <w:rFonts w:ascii="Times New Roman" w:hAnsi="Times New Roman" w:cs="Times New Roman"/>
        </w:rPr>
        <w:t>,</w:t>
      </w:r>
      <w:r w:rsidR="009F36AA" w:rsidRPr="008410CE">
        <w:rPr>
          <w:rFonts w:ascii="Times New Roman" w:hAnsi="Times New Roman" w:cs="Times New Roman"/>
        </w:rPr>
        <w:t xml:space="preserve"> </w:t>
      </w:r>
      <w:r w:rsidR="00082872" w:rsidRPr="008410CE">
        <w:rPr>
          <w:rFonts w:ascii="Times New Roman" w:hAnsi="Times New Roman" w:cs="Times New Roman"/>
        </w:rPr>
        <w:t xml:space="preserve">(2016) </w:t>
      </w:r>
      <w:r w:rsidR="009F36AA" w:rsidRPr="008410CE">
        <w:rPr>
          <w:rFonts w:ascii="Times New Roman" w:hAnsi="Times New Roman" w:cs="Times New Roman"/>
        </w:rPr>
        <w:t xml:space="preserve">“Future Global Change and Cognition,” eds. Intro., </w:t>
      </w:r>
      <w:proofErr w:type="spellStart"/>
      <w:r w:rsidR="009F36AA" w:rsidRPr="008410CE">
        <w:rPr>
          <w:rFonts w:ascii="Times New Roman" w:hAnsi="Times New Roman" w:cs="Times New Roman"/>
          <w:i/>
        </w:rPr>
        <w:t>TopiCS</w:t>
      </w:r>
      <w:proofErr w:type="spellEnd"/>
      <w:r w:rsidR="009F36AA" w:rsidRPr="008410CE">
        <w:rPr>
          <w:rFonts w:ascii="Times New Roman" w:hAnsi="Times New Roman" w:cs="Times New Roman"/>
          <w:i/>
        </w:rPr>
        <w:t>: Topics in Cognitive Science</w:t>
      </w:r>
      <w:r w:rsidR="009F36AA" w:rsidRPr="008410CE">
        <w:rPr>
          <w:rFonts w:ascii="Times New Roman" w:hAnsi="Times New Roman" w:cs="Times New Roman"/>
        </w:rPr>
        <w:t>, 8, 1,  pp. 1-348</w:t>
      </w:r>
    </w:p>
  </w:endnote>
  <w:endnote w:id="4">
    <w:p w:rsidR="00C26383" w:rsidRPr="008410CE" w:rsidRDefault="00C26383">
      <w:pPr>
        <w:pStyle w:val="EndnoteText"/>
        <w:rPr>
          <w:rFonts w:ascii="Times New Roman" w:hAnsi="Times New Roman" w:cs="Times New Roman"/>
        </w:rPr>
      </w:pPr>
      <w:r w:rsidRPr="008410CE">
        <w:rPr>
          <w:rStyle w:val="EndnoteReference"/>
          <w:rFonts w:ascii="Times New Roman" w:hAnsi="Times New Roman" w:cs="Times New Roman"/>
        </w:rPr>
        <w:endnoteRef/>
      </w:r>
      <w:r w:rsidRPr="008410CE">
        <w:rPr>
          <w:rFonts w:ascii="Times New Roman" w:hAnsi="Times New Roman" w:cs="Times New Roman"/>
        </w:rPr>
        <w:t xml:space="preserve"> Lawrence Torcello, (2011) </w:t>
      </w:r>
      <w:r w:rsidR="00251CA7" w:rsidRPr="008410CE">
        <w:rPr>
          <w:rFonts w:ascii="Times New Roman" w:hAnsi="Times New Roman" w:cs="Times New Roman"/>
        </w:rPr>
        <w:t>“</w:t>
      </w:r>
      <w:r w:rsidRPr="008410CE">
        <w:rPr>
          <w:rFonts w:ascii="Times New Roman" w:hAnsi="Times New Roman" w:cs="Times New Roman"/>
        </w:rPr>
        <w:t>The Ethics of Inquiry, Scientific Belief, and Public Discourse,</w:t>
      </w:r>
      <w:r w:rsidR="00251CA7" w:rsidRPr="008410CE">
        <w:rPr>
          <w:rFonts w:ascii="Times New Roman" w:hAnsi="Times New Roman" w:cs="Times New Roman"/>
        </w:rPr>
        <w:t>”</w:t>
      </w:r>
      <w:r w:rsidRPr="008410CE">
        <w:rPr>
          <w:rFonts w:ascii="Times New Roman" w:hAnsi="Times New Roman" w:cs="Times New Roman"/>
        </w:rPr>
        <w:t xml:space="preserve"> </w:t>
      </w:r>
      <w:r w:rsidRPr="008410CE">
        <w:rPr>
          <w:rFonts w:ascii="Times New Roman" w:hAnsi="Times New Roman" w:cs="Times New Roman"/>
          <w:i/>
        </w:rPr>
        <w:t>Public Affairs Quarterly</w:t>
      </w:r>
      <w:r w:rsidRPr="008410CE">
        <w:rPr>
          <w:rFonts w:ascii="Times New Roman" w:hAnsi="Times New Roman" w:cs="Times New Roman"/>
        </w:rPr>
        <w:t xml:space="preserve">, 25, 3, pp. 197-215 </w:t>
      </w:r>
    </w:p>
  </w:endnote>
  <w:endnote w:id="5">
    <w:p w:rsidR="00E579BD" w:rsidRPr="008410CE" w:rsidRDefault="00E579BD">
      <w:pPr>
        <w:pStyle w:val="EndnoteText"/>
        <w:rPr>
          <w:rFonts w:ascii="Times New Roman" w:hAnsi="Times New Roman" w:cs="Times New Roman"/>
        </w:rPr>
      </w:pPr>
      <w:r w:rsidRPr="008410CE">
        <w:rPr>
          <w:rStyle w:val="EndnoteReference"/>
          <w:rFonts w:ascii="Times New Roman" w:hAnsi="Times New Roman" w:cs="Times New Roman"/>
        </w:rPr>
        <w:endnoteRef/>
      </w:r>
      <w:r w:rsidRPr="008410CE">
        <w:rPr>
          <w:rFonts w:ascii="Times New Roman" w:hAnsi="Times New Roman" w:cs="Times New Roman"/>
        </w:rPr>
        <w:t xml:space="preserve"> </w:t>
      </w:r>
      <w:r w:rsidR="00082872" w:rsidRPr="008410CE">
        <w:rPr>
          <w:rFonts w:ascii="Times New Roman" w:hAnsi="Times New Roman" w:cs="Times New Roman"/>
        </w:rPr>
        <w:t>Lawrence</w:t>
      </w:r>
      <w:r w:rsidRPr="008410CE">
        <w:rPr>
          <w:rFonts w:ascii="Times New Roman" w:hAnsi="Times New Roman" w:cs="Times New Roman"/>
        </w:rPr>
        <w:t xml:space="preserve"> Torcello, </w:t>
      </w:r>
      <w:r w:rsidR="00082872" w:rsidRPr="008410CE">
        <w:rPr>
          <w:rFonts w:ascii="Times New Roman" w:hAnsi="Times New Roman" w:cs="Times New Roman"/>
        </w:rPr>
        <w:t xml:space="preserve">(2016) </w:t>
      </w:r>
      <w:r w:rsidRPr="008410CE">
        <w:rPr>
          <w:rFonts w:ascii="Times New Roman" w:hAnsi="Times New Roman" w:cs="Times New Roman"/>
        </w:rPr>
        <w:t xml:space="preserve">“The Ethics of Belief, Cognition, and Climate Change Pseudoskepticsm: Implications for Public Discourse,” </w:t>
      </w:r>
      <w:proofErr w:type="spellStart"/>
      <w:r w:rsidRPr="008410CE">
        <w:rPr>
          <w:rFonts w:ascii="Times New Roman" w:hAnsi="Times New Roman" w:cs="Times New Roman"/>
          <w:i/>
        </w:rPr>
        <w:t>TopiCS</w:t>
      </w:r>
      <w:proofErr w:type="spellEnd"/>
      <w:r w:rsidRPr="008410CE">
        <w:rPr>
          <w:rFonts w:ascii="Times New Roman" w:hAnsi="Times New Roman" w:cs="Times New Roman"/>
          <w:i/>
        </w:rPr>
        <w:t>: Topics in Cognitive Science</w:t>
      </w:r>
      <w:r w:rsidRPr="008410CE">
        <w:rPr>
          <w:rFonts w:ascii="Times New Roman" w:hAnsi="Times New Roman" w:cs="Times New Roman"/>
        </w:rPr>
        <w:t>, 8, 1, pp. 19–48</w:t>
      </w:r>
    </w:p>
  </w:endnote>
  <w:endnote w:id="6">
    <w:p w:rsidR="008D2328" w:rsidRPr="008410CE" w:rsidRDefault="008D2328">
      <w:pPr>
        <w:pStyle w:val="EndnoteText"/>
        <w:rPr>
          <w:rFonts w:ascii="Times New Roman" w:hAnsi="Times New Roman" w:cs="Times New Roman"/>
        </w:rPr>
      </w:pPr>
      <w:r w:rsidRPr="008410CE">
        <w:rPr>
          <w:rStyle w:val="EndnoteReference"/>
          <w:rFonts w:ascii="Times New Roman" w:hAnsi="Times New Roman" w:cs="Times New Roman"/>
        </w:rPr>
        <w:endnoteRef/>
      </w:r>
      <w:r w:rsidRPr="008410CE">
        <w:rPr>
          <w:rFonts w:ascii="Times New Roman" w:hAnsi="Times New Roman" w:cs="Times New Roman"/>
        </w:rPr>
        <w:t xml:space="preserve"> </w:t>
      </w:r>
      <w:r w:rsidR="00E579BD" w:rsidRPr="008410CE">
        <w:rPr>
          <w:rFonts w:ascii="Times New Roman" w:hAnsi="Times New Roman" w:cs="Times New Roman"/>
        </w:rPr>
        <w:t xml:space="preserve">Peter D. Carter, </w:t>
      </w:r>
      <w:r w:rsidR="006B50ED" w:rsidRPr="008410CE">
        <w:rPr>
          <w:rFonts w:ascii="Times New Roman" w:hAnsi="Times New Roman" w:cs="Times New Roman"/>
        </w:rPr>
        <w:t xml:space="preserve">&amp; </w:t>
      </w:r>
      <w:r w:rsidR="00E579BD" w:rsidRPr="008410CE">
        <w:rPr>
          <w:rFonts w:ascii="Times New Roman" w:hAnsi="Times New Roman" w:cs="Times New Roman"/>
        </w:rPr>
        <w:t xml:space="preserve">Elizabeth Woodworth, Forward by James E. Hansen, </w:t>
      </w:r>
      <w:r w:rsidR="00E579BD" w:rsidRPr="008410CE">
        <w:rPr>
          <w:rFonts w:ascii="Times New Roman" w:hAnsi="Times New Roman" w:cs="Times New Roman"/>
          <w:i/>
        </w:rPr>
        <w:t>Unprecedented Crime: Climate Science Denial and Game Changers for Survival</w:t>
      </w:r>
      <w:r w:rsidR="00E579BD" w:rsidRPr="008410CE">
        <w:rPr>
          <w:rFonts w:ascii="Times New Roman" w:hAnsi="Times New Roman" w:cs="Times New Roman"/>
        </w:rPr>
        <w:t>, Atlanta</w:t>
      </w:r>
      <w:r w:rsidR="005D6927" w:rsidRPr="008410CE">
        <w:rPr>
          <w:rFonts w:ascii="Times New Roman" w:hAnsi="Times New Roman" w:cs="Times New Roman"/>
        </w:rPr>
        <w:t>: Clarity Press</w:t>
      </w:r>
      <w:r w:rsidR="00362BFB" w:rsidRPr="008410CE">
        <w:rPr>
          <w:rFonts w:ascii="Times New Roman" w:hAnsi="Times New Roman" w:cs="Times New Roman"/>
        </w:rPr>
        <w:t xml:space="preserve"> 2018</w:t>
      </w:r>
    </w:p>
  </w:endnote>
  <w:endnote w:id="7">
    <w:p w:rsidR="008D2328" w:rsidRPr="008410CE" w:rsidRDefault="008D2328">
      <w:pPr>
        <w:pStyle w:val="EndnoteText"/>
        <w:rPr>
          <w:rFonts w:ascii="Times New Roman" w:hAnsi="Times New Roman" w:cs="Times New Roman"/>
        </w:rPr>
      </w:pPr>
      <w:r w:rsidRPr="008410CE">
        <w:rPr>
          <w:rStyle w:val="EndnoteReference"/>
          <w:rFonts w:ascii="Times New Roman" w:hAnsi="Times New Roman" w:cs="Times New Roman"/>
        </w:rPr>
        <w:endnoteRef/>
      </w:r>
      <w:r w:rsidRPr="008410CE">
        <w:rPr>
          <w:rFonts w:ascii="Times New Roman" w:hAnsi="Times New Roman" w:cs="Times New Roman"/>
        </w:rPr>
        <w:t xml:space="preserve"> </w:t>
      </w:r>
      <w:r w:rsidR="00E579BD" w:rsidRPr="008410CE">
        <w:rPr>
          <w:rFonts w:ascii="Times New Roman" w:hAnsi="Times New Roman" w:cs="Times New Roman"/>
        </w:rPr>
        <w:t>World Health Organization (WHO). “Clima</w:t>
      </w:r>
      <w:r w:rsidR="003C42F8">
        <w:rPr>
          <w:rFonts w:ascii="Times New Roman" w:hAnsi="Times New Roman" w:cs="Times New Roman"/>
        </w:rPr>
        <w:t>te change and health fact sheet,”</w:t>
      </w:r>
      <w:r w:rsidR="00E579BD" w:rsidRPr="008410CE">
        <w:rPr>
          <w:rFonts w:ascii="Times New Roman" w:hAnsi="Times New Roman" w:cs="Times New Roman"/>
        </w:rPr>
        <w:t xml:space="preserve"> Last modified July 2017,  </w:t>
      </w:r>
      <w:hyperlink r:id="rId2" w:history="1">
        <w:r w:rsidR="00E579BD" w:rsidRPr="008410CE">
          <w:rPr>
            <w:rStyle w:val="Hyperlink"/>
            <w:rFonts w:ascii="Times New Roman" w:hAnsi="Times New Roman" w:cs="Times New Roman"/>
          </w:rPr>
          <w:t>http://www.who.int/mediacentre/factsheets/fs266/en/</w:t>
        </w:r>
      </w:hyperlink>
      <w:r w:rsidR="00E579BD" w:rsidRPr="008410CE">
        <w:rPr>
          <w:rFonts w:ascii="Times New Roman" w:hAnsi="Times New Roman" w:cs="Times New Roman"/>
        </w:rPr>
        <w:t xml:space="preserve"> </w:t>
      </w:r>
    </w:p>
  </w:endnote>
  <w:endnote w:id="8">
    <w:p w:rsidR="008D2328" w:rsidRPr="008410CE" w:rsidRDefault="008D2328">
      <w:pPr>
        <w:pStyle w:val="EndnoteText"/>
        <w:rPr>
          <w:rFonts w:ascii="Times New Roman" w:hAnsi="Times New Roman" w:cs="Times New Roman"/>
        </w:rPr>
      </w:pPr>
      <w:r w:rsidRPr="008410CE">
        <w:rPr>
          <w:rStyle w:val="EndnoteReference"/>
          <w:rFonts w:ascii="Times New Roman" w:hAnsi="Times New Roman" w:cs="Times New Roman"/>
        </w:rPr>
        <w:endnoteRef/>
      </w:r>
      <w:r w:rsidRPr="008410CE">
        <w:rPr>
          <w:rFonts w:ascii="Times New Roman" w:hAnsi="Times New Roman" w:cs="Times New Roman"/>
        </w:rPr>
        <w:t xml:space="preserve"> </w:t>
      </w:r>
      <w:r w:rsidR="005D6927" w:rsidRPr="008410CE">
        <w:rPr>
          <w:rFonts w:ascii="Times New Roman" w:hAnsi="Times New Roman" w:cs="Times New Roman"/>
        </w:rPr>
        <w:t>United Nations Framework Convention on Climate Change (FCCC). 20</w:t>
      </w:r>
      <w:r w:rsidR="003C42F8">
        <w:rPr>
          <w:rFonts w:ascii="Times New Roman" w:hAnsi="Times New Roman" w:cs="Times New Roman"/>
        </w:rPr>
        <w:t>15. “Adoption of Paris Agreement,”</w:t>
      </w:r>
      <w:r w:rsidR="005D6927" w:rsidRPr="008410CE">
        <w:rPr>
          <w:rFonts w:ascii="Times New Roman" w:hAnsi="Times New Roman" w:cs="Times New Roman"/>
        </w:rPr>
        <w:t xml:space="preserve"> Last accessed January 18, 2018. </w:t>
      </w:r>
      <w:hyperlink r:id="rId3" w:history="1">
        <w:r w:rsidRPr="008410CE">
          <w:rPr>
            <w:rStyle w:val="Hyperlink"/>
            <w:rFonts w:ascii="Times New Roman" w:hAnsi="Times New Roman" w:cs="Times New Roman"/>
          </w:rPr>
          <w:t>http://unfccc.int/resource/docs/2015/cop21/eng/l09r01.pdf</w:t>
        </w:r>
      </w:hyperlink>
      <w:r w:rsidR="005D6927" w:rsidRPr="008410CE">
        <w:rPr>
          <w:rStyle w:val="Hyperlink"/>
          <w:rFonts w:ascii="Times New Roman" w:hAnsi="Times New Roman" w:cs="Times New Roman"/>
        </w:rPr>
        <w:t xml:space="preserve">  </w:t>
      </w:r>
      <w:r w:rsidRPr="008410CE">
        <w:rPr>
          <w:rFonts w:ascii="Times New Roman" w:hAnsi="Times New Roman" w:cs="Times New Roman"/>
        </w:rPr>
        <w:t xml:space="preserve"> </w:t>
      </w:r>
    </w:p>
  </w:endnote>
  <w:endnote w:id="9">
    <w:p w:rsidR="008D2328" w:rsidRPr="008410CE" w:rsidRDefault="008D2328">
      <w:pPr>
        <w:pStyle w:val="EndnoteText"/>
        <w:rPr>
          <w:rFonts w:ascii="Times New Roman" w:hAnsi="Times New Roman" w:cs="Times New Roman"/>
        </w:rPr>
      </w:pPr>
      <w:r w:rsidRPr="008410CE">
        <w:rPr>
          <w:rStyle w:val="EndnoteReference"/>
          <w:rFonts w:ascii="Times New Roman" w:hAnsi="Times New Roman" w:cs="Times New Roman"/>
        </w:rPr>
        <w:endnoteRef/>
      </w:r>
      <w:r w:rsidR="005F29ED" w:rsidRPr="008410CE">
        <w:rPr>
          <w:rFonts w:ascii="Times New Roman" w:hAnsi="Times New Roman" w:cs="Times New Roman"/>
        </w:rPr>
        <w:t xml:space="preserve"> NASA, “Global Climate Change Vital Signs of the Planet,” Last viewed January,24, 2018, </w:t>
      </w:r>
      <w:hyperlink r:id="rId4" w:history="1">
        <w:r w:rsidR="005F29ED" w:rsidRPr="008410CE">
          <w:rPr>
            <w:rStyle w:val="Hyperlink"/>
            <w:rFonts w:ascii="Times New Roman" w:hAnsi="Times New Roman" w:cs="Times New Roman"/>
          </w:rPr>
          <w:t>https://climate.nasa.gov/nasa_science/science/</w:t>
        </w:r>
      </w:hyperlink>
      <w:r w:rsidR="005F29ED" w:rsidRPr="008410CE">
        <w:rPr>
          <w:rFonts w:ascii="Times New Roman" w:hAnsi="Times New Roman" w:cs="Times New Roman"/>
        </w:rPr>
        <w:t xml:space="preserve"> </w:t>
      </w:r>
    </w:p>
  </w:endnote>
  <w:endnote w:id="10">
    <w:p w:rsidR="00DF438A" w:rsidRPr="008410CE" w:rsidRDefault="00DF438A">
      <w:pPr>
        <w:pStyle w:val="EndnoteText"/>
        <w:rPr>
          <w:rFonts w:ascii="Times New Roman" w:hAnsi="Times New Roman" w:cs="Times New Roman"/>
        </w:rPr>
      </w:pPr>
      <w:r w:rsidRPr="008410CE">
        <w:rPr>
          <w:rStyle w:val="EndnoteReference"/>
          <w:rFonts w:ascii="Times New Roman" w:hAnsi="Times New Roman" w:cs="Times New Roman"/>
        </w:rPr>
        <w:endnoteRef/>
      </w:r>
      <w:r w:rsidR="005F29ED" w:rsidRPr="008410CE">
        <w:rPr>
          <w:rFonts w:ascii="Times New Roman" w:hAnsi="Times New Roman" w:cs="Times New Roman"/>
        </w:rPr>
        <w:t xml:space="preserve"> Andrew P. </w:t>
      </w:r>
      <w:proofErr w:type="spellStart"/>
      <w:r w:rsidR="005F29ED" w:rsidRPr="008410CE">
        <w:rPr>
          <w:rFonts w:ascii="Times New Roman" w:hAnsi="Times New Roman" w:cs="Times New Roman"/>
        </w:rPr>
        <w:t>Schurer</w:t>
      </w:r>
      <w:proofErr w:type="spellEnd"/>
      <w:r w:rsidR="005F29ED" w:rsidRPr="008410CE">
        <w:rPr>
          <w:rFonts w:ascii="Times New Roman" w:hAnsi="Times New Roman" w:cs="Times New Roman"/>
        </w:rPr>
        <w:t xml:space="preserve">, </w:t>
      </w:r>
      <w:r w:rsidR="00082872" w:rsidRPr="008410CE">
        <w:rPr>
          <w:rFonts w:ascii="Times New Roman" w:hAnsi="Times New Roman" w:cs="Times New Roman"/>
        </w:rPr>
        <w:t xml:space="preserve">Michael E. Mann, Ed Hawkins, Simon F. B. </w:t>
      </w:r>
      <w:proofErr w:type="spellStart"/>
      <w:r w:rsidR="00082872" w:rsidRPr="008410CE">
        <w:rPr>
          <w:rFonts w:ascii="Times New Roman" w:hAnsi="Times New Roman" w:cs="Times New Roman"/>
        </w:rPr>
        <w:t>Tett</w:t>
      </w:r>
      <w:proofErr w:type="spellEnd"/>
      <w:r w:rsidR="00082872" w:rsidRPr="008410CE">
        <w:rPr>
          <w:rFonts w:ascii="Times New Roman" w:hAnsi="Times New Roman" w:cs="Times New Roman"/>
        </w:rPr>
        <w:t xml:space="preserve">, &amp; Gabriele C. </w:t>
      </w:r>
      <w:proofErr w:type="spellStart"/>
      <w:r w:rsidR="00082872" w:rsidRPr="008410CE">
        <w:rPr>
          <w:rFonts w:ascii="Times New Roman" w:hAnsi="Times New Roman" w:cs="Times New Roman"/>
        </w:rPr>
        <w:t>Hegerl</w:t>
      </w:r>
      <w:proofErr w:type="spellEnd"/>
      <w:r w:rsidR="005F29ED" w:rsidRPr="008410CE">
        <w:rPr>
          <w:rFonts w:ascii="Times New Roman" w:hAnsi="Times New Roman" w:cs="Times New Roman"/>
        </w:rPr>
        <w:t xml:space="preserve">, (2017) “Importance of the pre-Industrial baseline for likelihood of exceeding Paris goals,” </w:t>
      </w:r>
      <w:r w:rsidR="005F29ED" w:rsidRPr="008410CE">
        <w:rPr>
          <w:rFonts w:ascii="Times New Roman" w:hAnsi="Times New Roman" w:cs="Times New Roman"/>
          <w:i/>
        </w:rPr>
        <w:t>Nature Climate Change</w:t>
      </w:r>
      <w:r w:rsidR="005F29ED" w:rsidRPr="008410CE">
        <w:rPr>
          <w:rFonts w:ascii="Times New Roman" w:hAnsi="Times New Roman" w:cs="Times New Roman"/>
        </w:rPr>
        <w:t>, 7, pp. 563-567</w:t>
      </w:r>
      <w:r w:rsidR="00082872" w:rsidRPr="008410CE">
        <w:rPr>
          <w:rFonts w:ascii="Times New Roman" w:hAnsi="Times New Roman" w:cs="Times New Roman"/>
        </w:rPr>
        <w:t xml:space="preserve"> doi:10.1038/nclimate3345</w:t>
      </w:r>
    </w:p>
  </w:endnote>
  <w:endnote w:id="11">
    <w:p w:rsidR="008D2328" w:rsidRPr="008410CE" w:rsidRDefault="008D2328">
      <w:pPr>
        <w:pStyle w:val="EndnoteText"/>
        <w:rPr>
          <w:rFonts w:ascii="Times New Roman" w:hAnsi="Times New Roman" w:cs="Times New Roman"/>
        </w:rPr>
      </w:pPr>
      <w:r w:rsidRPr="008410CE">
        <w:rPr>
          <w:rStyle w:val="EndnoteReference"/>
          <w:rFonts w:ascii="Times New Roman" w:hAnsi="Times New Roman" w:cs="Times New Roman"/>
        </w:rPr>
        <w:endnoteRef/>
      </w:r>
      <w:r w:rsidRPr="008410CE">
        <w:rPr>
          <w:rFonts w:ascii="Times New Roman" w:hAnsi="Times New Roman" w:cs="Times New Roman"/>
        </w:rPr>
        <w:t xml:space="preserve"> </w:t>
      </w:r>
      <w:r w:rsidR="003C42F8" w:rsidRPr="003C42F8">
        <w:rPr>
          <w:rFonts w:ascii="Times New Roman" w:hAnsi="Times New Roman" w:cs="Times New Roman"/>
        </w:rPr>
        <w:t>NOAA National Centers for Environmental information, Climate at a Glance: Global Time Series, publi</w:t>
      </w:r>
      <w:r w:rsidR="003C42F8">
        <w:rPr>
          <w:rFonts w:ascii="Times New Roman" w:hAnsi="Times New Roman" w:cs="Times New Roman"/>
        </w:rPr>
        <w:t xml:space="preserve">shed January 2018, </w:t>
      </w:r>
      <w:hyperlink r:id="rId5" w:history="1">
        <w:r w:rsidR="003C42F8" w:rsidRPr="00DC03E4">
          <w:rPr>
            <w:rStyle w:val="Hyperlink"/>
            <w:rFonts w:ascii="Times New Roman" w:hAnsi="Times New Roman" w:cs="Times New Roman"/>
          </w:rPr>
          <w:t>http://www.ncdc.noaa.gov/cag/</w:t>
        </w:r>
      </w:hyperlink>
      <w:r w:rsidR="003C42F8">
        <w:rPr>
          <w:rFonts w:ascii="Times New Roman" w:hAnsi="Times New Roman" w:cs="Times New Roman"/>
        </w:rPr>
        <w:t xml:space="preserve"> Last accessed </w:t>
      </w:r>
      <w:r w:rsidR="003C42F8" w:rsidRPr="003C42F8">
        <w:rPr>
          <w:rFonts w:ascii="Times New Roman" w:hAnsi="Times New Roman" w:cs="Times New Roman"/>
        </w:rPr>
        <w:t>January 29, 2018</w:t>
      </w:r>
    </w:p>
  </w:endnote>
  <w:endnote w:id="12">
    <w:p w:rsidR="008D2328" w:rsidRPr="008410CE" w:rsidRDefault="008D2328">
      <w:pPr>
        <w:pStyle w:val="EndnoteText"/>
        <w:rPr>
          <w:rFonts w:ascii="Times New Roman" w:hAnsi="Times New Roman" w:cs="Times New Roman"/>
        </w:rPr>
      </w:pPr>
      <w:r w:rsidRPr="008410CE">
        <w:rPr>
          <w:rStyle w:val="EndnoteReference"/>
          <w:rFonts w:ascii="Times New Roman" w:hAnsi="Times New Roman" w:cs="Times New Roman"/>
        </w:rPr>
        <w:endnoteRef/>
      </w:r>
      <w:r w:rsidRPr="008410CE">
        <w:rPr>
          <w:rFonts w:ascii="Times New Roman" w:hAnsi="Times New Roman" w:cs="Times New Roman"/>
        </w:rPr>
        <w:t xml:space="preserve"> </w:t>
      </w:r>
      <w:r w:rsidR="00D650F9" w:rsidRPr="008410CE">
        <w:rPr>
          <w:rFonts w:ascii="Times New Roman" w:hAnsi="Times New Roman" w:cs="Times New Roman"/>
        </w:rPr>
        <w:t xml:space="preserve">National Center for Environmental Information, “Assessing the U.S. Climate in 2017,” </w:t>
      </w:r>
      <w:hyperlink r:id="rId6" w:history="1">
        <w:r w:rsidRPr="008410CE">
          <w:rPr>
            <w:rStyle w:val="Hyperlink"/>
            <w:rFonts w:ascii="Times New Roman" w:hAnsi="Times New Roman" w:cs="Times New Roman"/>
          </w:rPr>
          <w:t>https://www.ncei.noaa.gov/news/national-climate-201712?position=0&amp;list=VsMv5xv1PABCdETyX_P0ZcAwolh0GKVDhkysGdQxdRo</w:t>
        </w:r>
      </w:hyperlink>
      <w:r w:rsidR="00D650F9" w:rsidRPr="008410CE">
        <w:rPr>
          <w:rFonts w:ascii="Times New Roman" w:hAnsi="Times New Roman" w:cs="Times New Roman"/>
        </w:rPr>
        <w:t>, Last accessed, January 25, 2018</w:t>
      </w:r>
    </w:p>
  </w:endnote>
  <w:endnote w:id="13">
    <w:p w:rsidR="00B67F63" w:rsidRPr="008410CE" w:rsidRDefault="00B67F63">
      <w:pPr>
        <w:pStyle w:val="EndnoteText"/>
        <w:rPr>
          <w:rFonts w:ascii="Times New Roman" w:hAnsi="Times New Roman" w:cs="Times New Roman"/>
        </w:rPr>
      </w:pPr>
      <w:r w:rsidRPr="008410CE">
        <w:rPr>
          <w:rStyle w:val="EndnoteReference"/>
          <w:rFonts w:ascii="Times New Roman" w:hAnsi="Times New Roman" w:cs="Times New Roman"/>
        </w:rPr>
        <w:endnoteRef/>
      </w:r>
      <w:r w:rsidRPr="008410CE">
        <w:rPr>
          <w:rFonts w:ascii="Times New Roman" w:hAnsi="Times New Roman" w:cs="Times New Roman"/>
        </w:rPr>
        <w:t xml:space="preserve"> </w:t>
      </w:r>
      <w:r w:rsidR="00991939" w:rsidRPr="008410CE">
        <w:rPr>
          <w:rFonts w:ascii="Times New Roman" w:hAnsi="Times New Roman" w:cs="Times New Roman"/>
        </w:rPr>
        <w:t xml:space="preserve">Jacob </w:t>
      </w:r>
      <w:proofErr w:type="spellStart"/>
      <w:r w:rsidR="00991939" w:rsidRPr="008410CE">
        <w:rPr>
          <w:rFonts w:ascii="Times New Roman" w:hAnsi="Times New Roman" w:cs="Times New Roman"/>
        </w:rPr>
        <w:t>Schewe</w:t>
      </w:r>
      <w:proofErr w:type="spellEnd"/>
      <w:r w:rsidR="00991939" w:rsidRPr="008410CE">
        <w:rPr>
          <w:rFonts w:ascii="Times New Roman" w:hAnsi="Times New Roman" w:cs="Times New Roman"/>
        </w:rPr>
        <w:t xml:space="preserve">, et al., (2014), “Multiple assessment of water scarcity under climate change,” </w:t>
      </w:r>
      <w:r w:rsidR="00991939" w:rsidRPr="008410CE">
        <w:rPr>
          <w:rFonts w:ascii="Times New Roman" w:hAnsi="Times New Roman" w:cs="Times New Roman"/>
          <w:i/>
        </w:rPr>
        <w:t>Proceedings of the National Academy of Sciences of the United States of America</w:t>
      </w:r>
      <w:r w:rsidR="00991939" w:rsidRPr="008410CE">
        <w:rPr>
          <w:rFonts w:ascii="Times New Roman" w:hAnsi="Times New Roman" w:cs="Times New Roman"/>
        </w:rPr>
        <w:t xml:space="preserve">, 111, 9, pp. 3245-3250   </w:t>
      </w:r>
    </w:p>
  </w:endnote>
  <w:endnote w:id="14">
    <w:p w:rsidR="008D2328" w:rsidRPr="008410CE" w:rsidRDefault="008D2328">
      <w:pPr>
        <w:pStyle w:val="EndnoteText"/>
        <w:rPr>
          <w:rFonts w:ascii="Times New Roman" w:hAnsi="Times New Roman" w:cs="Times New Roman"/>
        </w:rPr>
      </w:pPr>
      <w:r w:rsidRPr="008410CE">
        <w:rPr>
          <w:rStyle w:val="EndnoteReference"/>
          <w:rFonts w:ascii="Times New Roman" w:hAnsi="Times New Roman" w:cs="Times New Roman"/>
        </w:rPr>
        <w:endnoteRef/>
      </w:r>
      <w:r w:rsidRPr="008410CE">
        <w:rPr>
          <w:rFonts w:ascii="Times New Roman" w:hAnsi="Times New Roman" w:cs="Times New Roman"/>
        </w:rPr>
        <w:t xml:space="preserve"> </w:t>
      </w:r>
      <w:r w:rsidR="00D650F9" w:rsidRPr="008410CE">
        <w:rPr>
          <w:rFonts w:ascii="Times New Roman" w:hAnsi="Times New Roman" w:cs="Times New Roman"/>
        </w:rPr>
        <w:t xml:space="preserve">Camilo Mora, et al. (2017) “Global risk of deadly heat,” </w:t>
      </w:r>
      <w:r w:rsidR="00D650F9" w:rsidRPr="008410CE">
        <w:rPr>
          <w:rFonts w:ascii="Times New Roman" w:hAnsi="Times New Roman" w:cs="Times New Roman"/>
          <w:i/>
        </w:rPr>
        <w:t>Nature Climate Change</w:t>
      </w:r>
      <w:r w:rsidR="00D650F9" w:rsidRPr="008410CE">
        <w:rPr>
          <w:rFonts w:ascii="Times New Roman" w:hAnsi="Times New Roman" w:cs="Times New Roman"/>
        </w:rPr>
        <w:t xml:space="preserve">, </w:t>
      </w:r>
      <w:r w:rsidR="00B67F63" w:rsidRPr="008410CE">
        <w:rPr>
          <w:rFonts w:ascii="Times New Roman" w:hAnsi="Times New Roman" w:cs="Times New Roman"/>
        </w:rPr>
        <w:t xml:space="preserve">7, pp. 501-507 </w:t>
      </w:r>
    </w:p>
  </w:endnote>
  <w:endnote w:id="15">
    <w:p w:rsidR="00D90C36" w:rsidRPr="008410CE" w:rsidRDefault="00D90C36">
      <w:pPr>
        <w:pStyle w:val="EndnoteText"/>
        <w:rPr>
          <w:rFonts w:ascii="Times New Roman" w:hAnsi="Times New Roman" w:cs="Times New Roman"/>
        </w:rPr>
      </w:pPr>
      <w:r w:rsidRPr="008410CE">
        <w:rPr>
          <w:rStyle w:val="EndnoteReference"/>
          <w:rFonts w:ascii="Times New Roman" w:hAnsi="Times New Roman" w:cs="Times New Roman"/>
        </w:rPr>
        <w:endnoteRef/>
      </w:r>
      <w:r w:rsidRPr="008410CE">
        <w:rPr>
          <w:rFonts w:ascii="Times New Roman" w:hAnsi="Times New Roman" w:cs="Times New Roman"/>
        </w:rPr>
        <w:t xml:space="preserve"> </w:t>
      </w:r>
      <w:r w:rsidR="00991939" w:rsidRPr="008410CE">
        <w:rPr>
          <w:rFonts w:ascii="Times New Roman" w:hAnsi="Times New Roman" w:cs="Times New Roman"/>
        </w:rPr>
        <w:t xml:space="preserve">Robert M. </w:t>
      </w:r>
      <w:proofErr w:type="spellStart"/>
      <w:r w:rsidR="00991939" w:rsidRPr="008410CE">
        <w:rPr>
          <w:rFonts w:ascii="Times New Roman" w:hAnsi="Times New Roman" w:cs="Times New Roman"/>
        </w:rPr>
        <w:t>DeConto</w:t>
      </w:r>
      <w:proofErr w:type="spellEnd"/>
      <w:r w:rsidR="00991939" w:rsidRPr="008410CE">
        <w:rPr>
          <w:rFonts w:ascii="Times New Roman" w:hAnsi="Times New Roman" w:cs="Times New Roman"/>
        </w:rPr>
        <w:t xml:space="preserve">, David Pollard, (2016) </w:t>
      </w:r>
      <w:r w:rsidR="008E1182" w:rsidRPr="008410CE">
        <w:rPr>
          <w:rFonts w:ascii="Times New Roman" w:hAnsi="Times New Roman" w:cs="Times New Roman"/>
        </w:rPr>
        <w:t>“</w:t>
      </w:r>
      <w:r w:rsidR="00991939" w:rsidRPr="008410CE">
        <w:rPr>
          <w:rFonts w:ascii="Times New Roman" w:hAnsi="Times New Roman" w:cs="Times New Roman"/>
        </w:rPr>
        <w:t xml:space="preserve">Contribution of Antarctica to past and future sea-level rise,” </w:t>
      </w:r>
      <w:r w:rsidR="00991939" w:rsidRPr="008410CE">
        <w:rPr>
          <w:rFonts w:ascii="Times New Roman" w:hAnsi="Times New Roman" w:cs="Times New Roman"/>
          <w:i/>
        </w:rPr>
        <w:t>Nature</w:t>
      </w:r>
      <w:r w:rsidR="00991939" w:rsidRPr="008410CE">
        <w:rPr>
          <w:rFonts w:ascii="Times New Roman" w:hAnsi="Times New Roman" w:cs="Times New Roman"/>
        </w:rPr>
        <w:t xml:space="preserve">, 531, pp. 591-597  </w:t>
      </w:r>
    </w:p>
  </w:endnote>
  <w:endnote w:id="16">
    <w:p w:rsidR="00C9055F" w:rsidRPr="008410CE" w:rsidRDefault="00C9055F">
      <w:pPr>
        <w:pStyle w:val="EndnoteText"/>
        <w:rPr>
          <w:rFonts w:ascii="Times New Roman" w:hAnsi="Times New Roman" w:cs="Times New Roman"/>
        </w:rPr>
      </w:pPr>
      <w:r w:rsidRPr="008410CE">
        <w:rPr>
          <w:rStyle w:val="EndnoteReference"/>
          <w:rFonts w:ascii="Times New Roman" w:hAnsi="Times New Roman" w:cs="Times New Roman"/>
        </w:rPr>
        <w:endnoteRef/>
      </w:r>
      <w:r w:rsidRPr="008410CE">
        <w:rPr>
          <w:rFonts w:ascii="Times New Roman" w:hAnsi="Times New Roman" w:cs="Times New Roman"/>
        </w:rPr>
        <w:t xml:space="preserve"> Food and Agricultural Organization of the United Nations, (2009), “How to Feed the World,” </w:t>
      </w:r>
      <w:hyperlink r:id="rId7" w:history="1">
        <w:r w:rsidRPr="008410CE">
          <w:rPr>
            <w:rStyle w:val="Hyperlink"/>
            <w:rFonts w:ascii="Times New Roman" w:hAnsi="Times New Roman" w:cs="Times New Roman"/>
          </w:rPr>
          <w:t>http://www.fao.org/wsfs/forum2050/wsfs-background-documents/issues-briefs/en/</w:t>
        </w:r>
      </w:hyperlink>
      <w:r w:rsidRPr="008410CE">
        <w:rPr>
          <w:rFonts w:ascii="Times New Roman" w:hAnsi="Times New Roman" w:cs="Times New Roman"/>
        </w:rPr>
        <w:t xml:space="preserve">, Last accessed January 25 2018  </w:t>
      </w:r>
    </w:p>
  </w:endnote>
  <w:endnote w:id="17">
    <w:p w:rsidR="008D2328" w:rsidRPr="008410CE" w:rsidRDefault="008D2328">
      <w:pPr>
        <w:pStyle w:val="EndnoteText"/>
        <w:rPr>
          <w:rFonts w:ascii="Times New Roman" w:hAnsi="Times New Roman" w:cs="Times New Roman"/>
        </w:rPr>
      </w:pPr>
      <w:r w:rsidRPr="008410CE">
        <w:rPr>
          <w:rStyle w:val="EndnoteReference"/>
          <w:rFonts w:ascii="Times New Roman" w:hAnsi="Times New Roman" w:cs="Times New Roman"/>
        </w:rPr>
        <w:endnoteRef/>
      </w:r>
      <w:r w:rsidRPr="008410CE">
        <w:rPr>
          <w:rFonts w:ascii="Times New Roman" w:hAnsi="Times New Roman" w:cs="Times New Roman"/>
        </w:rPr>
        <w:t xml:space="preserve"> </w:t>
      </w:r>
      <w:r w:rsidR="004A1574" w:rsidRPr="008410CE">
        <w:rPr>
          <w:rFonts w:ascii="Times New Roman" w:hAnsi="Times New Roman" w:cs="Times New Roman"/>
        </w:rPr>
        <w:t xml:space="preserve">Ove </w:t>
      </w:r>
      <w:proofErr w:type="spellStart"/>
      <w:r w:rsidR="004A1574" w:rsidRPr="008410CE">
        <w:rPr>
          <w:rFonts w:ascii="Times New Roman" w:hAnsi="Times New Roman" w:cs="Times New Roman"/>
        </w:rPr>
        <w:t>Hoegh-Guldberg</w:t>
      </w:r>
      <w:proofErr w:type="spellEnd"/>
      <w:r w:rsidR="004A1574" w:rsidRPr="008410CE">
        <w:rPr>
          <w:rFonts w:ascii="Times New Roman" w:hAnsi="Times New Roman" w:cs="Times New Roman"/>
        </w:rPr>
        <w:t xml:space="preserve">, John F. Bruno, (2010), “The Impact of Climate Change on the World’s Marine Ecosystems,” </w:t>
      </w:r>
      <w:r w:rsidR="004A1574" w:rsidRPr="008410CE">
        <w:rPr>
          <w:rFonts w:ascii="Times New Roman" w:hAnsi="Times New Roman" w:cs="Times New Roman"/>
          <w:i/>
        </w:rPr>
        <w:t>Science</w:t>
      </w:r>
      <w:r w:rsidR="004A1574" w:rsidRPr="008410CE">
        <w:rPr>
          <w:rFonts w:ascii="Times New Roman" w:hAnsi="Times New Roman" w:cs="Times New Roman"/>
        </w:rPr>
        <w:t xml:space="preserve">, 328, 5985, pp. 1523-1528 </w:t>
      </w:r>
    </w:p>
  </w:endnote>
  <w:endnote w:id="18">
    <w:p w:rsidR="008D2328" w:rsidRPr="008410CE" w:rsidRDefault="008D2328">
      <w:pPr>
        <w:pStyle w:val="EndnoteText"/>
        <w:rPr>
          <w:rFonts w:ascii="Times New Roman" w:hAnsi="Times New Roman" w:cs="Times New Roman"/>
        </w:rPr>
      </w:pPr>
      <w:r w:rsidRPr="008410CE">
        <w:rPr>
          <w:rStyle w:val="EndnoteReference"/>
          <w:rFonts w:ascii="Times New Roman" w:hAnsi="Times New Roman" w:cs="Times New Roman"/>
        </w:rPr>
        <w:endnoteRef/>
      </w:r>
      <w:r w:rsidRPr="008410CE">
        <w:rPr>
          <w:rFonts w:ascii="Times New Roman" w:hAnsi="Times New Roman" w:cs="Times New Roman"/>
        </w:rPr>
        <w:t xml:space="preserve"> </w:t>
      </w:r>
      <w:r w:rsidR="00ED6537" w:rsidRPr="008410CE">
        <w:rPr>
          <w:rFonts w:ascii="Times New Roman" w:hAnsi="Times New Roman" w:cs="Times New Roman"/>
        </w:rPr>
        <w:t xml:space="preserve">Nathan </w:t>
      </w:r>
      <w:proofErr w:type="spellStart"/>
      <w:r w:rsidR="00ED6537" w:rsidRPr="008410CE">
        <w:rPr>
          <w:rFonts w:ascii="Times New Roman" w:hAnsi="Times New Roman" w:cs="Times New Roman"/>
        </w:rPr>
        <w:t>Fiala</w:t>
      </w:r>
      <w:proofErr w:type="spellEnd"/>
      <w:r w:rsidR="00ED6537" w:rsidRPr="008410CE">
        <w:rPr>
          <w:rFonts w:ascii="Times New Roman" w:hAnsi="Times New Roman" w:cs="Times New Roman"/>
        </w:rPr>
        <w:t xml:space="preserve">, (2008) “Meeting the demand: An estimation of potential future greenhouse gas emissions from meat production;” </w:t>
      </w:r>
      <w:r w:rsidR="00ED6537" w:rsidRPr="008410CE">
        <w:rPr>
          <w:rFonts w:ascii="Times New Roman" w:hAnsi="Times New Roman" w:cs="Times New Roman"/>
          <w:i/>
        </w:rPr>
        <w:t>Ecological Economics</w:t>
      </w:r>
      <w:r w:rsidR="00ED6537" w:rsidRPr="008410CE">
        <w:rPr>
          <w:rFonts w:ascii="Times New Roman" w:hAnsi="Times New Roman" w:cs="Times New Roman"/>
        </w:rPr>
        <w:t xml:space="preserve">, 67, 3, pp. 412-419 </w:t>
      </w:r>
    </w:p>
  </w:endnote>
  <w:endnote w:id="19">
    <w:p w:rsidR="008261CA" w:rsidRPr="008410CE" w:rsidRDefault="008261CA">
      <w:pPr>
        <w:pStyle w:val="EndnoteText"/>
        <w:rPr>
          <w:rFonts w:ascii="Times New Roman" w:hAnsi="Times New Roman" w:cs="Times New Roman"/>
        </w:rPr>
      </w:pPr>
      <w:r w:rsidRPr="008410CE">
        <w:rPr>
          <w:rStyle w:val="EndnoteReference"/>
          <w:rFonts w:ascii="Times New Roman" w:hAnsi="Times New Roman" w:cs="Times New Roman"/>
        </w:rPr>
        <w:endnoteRef/>
      </w:r>
      <w:r w:rsidRPr="008410CE">
        <w:rPr>
          <w:rFonts w:ascii="Times New Roman" w:hAnsi="Times New Roman" w:cs="Times New Roman"/>
        </w:rPr>
        <w:t xml:space="preserve"> </w:t>
      </w:r>
      <w:proofErr w:type="spellStart"/>
      <w:r w:rsidRPr="008410CE">
        <w:rPr>
          <w:rFonts w:ascii="Times New Roman" w:hAnsi="Times New Roman" w:cs="Times New Roman"/>
        </w:rPr>
        <w:t>Gowri</w:t>
      </w:r>
      <w:proofErr w:type="spellEnd"/>
      <w:r w:rsidRPr="008410CE">
        <w:rPr>
          <w:rFonts w:ascii="Times New Roman" w:hAnsi="Times New Roman" w:cs="Times New Roman"/>
        </w:rPr>
        <w:t xml:space="preserve"> </w:t>
      </w:r>
      <w:proofErr w:type="spellStart"/>
      <w:r w:rsidRPr="008410CE">
        <w:rPr>
          <w:rFonts w:ascii="Times New Roman" w:hAnsi="Times New Roman" w:cs="Times New Roman"/>
        </w:rPr>
        <w:t>Koneswaran</w:t>
      </w:r>
      <w:proofErr w:type="spellEnd"/>
      <w:r w:rsidRPr="008410CE">
        <w:rPr>
          <w:rFonts w:ascii="Times New Roman" w:hAnsi="Times New Roman" w:cs="Times New Roman"/>
        </w:rPr>
        <w:t xml:space="preserve"> &amp; Danielle Nierenberg, (2008), “Global Farm Animal Production and Global warming: Impacting and mitigating Climate Change,” </w:t>
      </w:r>
      <w:r w:rsidRPr="008410CE">
        <w:rPr>
          <w:rFonts w:ascii="Times New Roman" w:hAnsi="Times New Roman" w:cs="Times New Roman"/>
          <w:i/>
        </w:rPr>
        <w:t>Environmental Health Perspectives</w:t>
      </w:r>
      <w:r w:rsidRPr="008410CE">
        <w:rPr>
          <w:rFonts w:ascii="Times New Roman" w:hAnsi="Times New Roman" w:cs="Times New Roman"/>
        </w:rPr>
        <w:t xml:space="preserve">, 116, 5, 578-582 </w:t>
      </w:r>
      <w:proofErr w:type="spellStart"/>
      <w:r w:rsidRPr="008410CE">
        <w:rPr>
          <w:rFonts w:ascii="Times New Roman" w:hAnsi="Times New Roman" w:cs="Times New Roman"/>
        </w:rPr>
        <w:t>doi</w:t>
      </w:r>
      <w:proofErr w:type="spellEnd"/>
      <w:r w:rsidRPr="008410CE">
        <w:rPr>
          <w:rFonts w:ascii="Times New Roman" w:hAnsi="Times New Roman" w:cs="Times New Roman"/>
        </w:rPr>
        <w:t>:  10.1289/ehp.11034</w:t>
      </w:r>
    </w:p>
  </w:endnote>
  <w:endnote w:id="20">
    <w:p w:rsidR="008D2328" w:rsidRPr="008410CE" w:rsidRDefault="008D2328">
      <w:pPr>
        <w:pStyle w:val="EndnoteText"/>
        <w:rPr>
          <w:rFonts w:ascii="Times New Roman" w:hAnsi="Times New Roman" w:cs="Times New Roman"/>
        </w:rPr>
      </w:pPr>
      <w:r w:rsidRPr="008410CE">
        <w:rPr>
          <w:rStyle w:val="EndnoteReference"/>
          <w:rFonts w:ascii="Times New Roman" w:hAnsi="Times New Roman" w:cs="Times New Roman"/>
        </w:rPr>
        <w:endnoteRef/>
      </w:r>
      <w:r w:rsidRPr="008410CE">
        <w:rPr>
          <w:rFonts w:ascii="Times New Roman" w:hAnsi="Times New Roman" w:cs="Times New Roman"/>
        </w:rPr>
        <w:t xml:space="preserve"> </w:t>
      </w:r>
      <w:proofErr w:type="spellStart"/>
      <w:r w:rsidR="006153AD" w:rsidRPr="008410CE">
        <w:rPr>
          <w:rFonts w:ascii="Times New Roman" w:hAnsi="Times New Roman" w:cs="Times New Roman"/>
        </w:rPr>
        <w:t>Aslak</w:t>
      </w:r>
      <w:proofErr w:type="spellEnd"/>
      <w:r w:rsidR="006153AD" w:rsidRPr="008410CE">
        <w:rPr>
          <w:rFonts w:ascii="Times New Roman" w:hAnsi="Times New Roman" w:cs="Times New Roman"/>
        </w:rPr>
        <w:t xml:space="preserve"> </w:t>
      </w:r>
      <w:proofErr w:type="spellStart"/>
      <w:r w:rsidR="006153AD" w:rsidRPr="008410CE">
        <w:rPr>
          <w:rFonts w:ascii="Times New Roman" w:hAnsi="Times New Roman" w:cs="Times New Roman"/>
        </w:rPr>
        <w:t>Grinsted</w:t>
      </w:r>
      <w:proofErr w:type="spellEnd"/>
      <w:r w:rsidR="006153AD" w:rsidRPr="008410CE">
        <w:rPr>
          <w:rFonts w:ascii="Times New Roman" w:hAnsi="Times New Roman" w:cs="Times New Roman"/>
        </w:rPr>
        <w:t>, John C. Moore,</w:t>
      </w:r>
      <w:r w:rsidR="00082872" w:rsidRPr="008410CE">
        <w:rPr>
          <w:rFonts w:ascii="Times New Roman" w:hAnsi="Times New Roman" w:cs="Times New Roman"/>
        </w:rPr>
        <w:t xml:space="preserve"> &amp;</w:t>
      </w:r>
      <w:r w:rsidR="0013625E" w:rsidRPr="008410CE">
        <w:rPr>
          <w:rFonts w:ascii="Times New Roman" w:hAnsi="Times New Roman" w:cs="Times New Roman"/>
        </w:rPr>
        <w:t xml:space="preserve"> Svetlana </w:t>
      </w:r>
      <w:proofErr w:type="spellStart"/>
      <w:r w:rsidR="0013625E" w:rsidRPr="008410CE">
        <w:rPr>
          <w:rFonts w:ascii="Times New Roman" w:hAnsi="Times New Roman" w:cs="Times New Roman"/>
        </w:rPr>
        <w:t>Jevrejeva</w:t>
      </w:r>
      <w:proofErr w:type="spellEnd"/>
      <w:r w:rsidR="0013625E" w:rsidRPr="008410CE">
        <w:rPr>
          <w:rFonts w:ascii="Times New Roman" w:hAnsi="Times New Roman" w:cs="Times New Roman"/>
        </w:rPr>
        <w:t>, (2013), “Projected Atlantic hurricane surge threat from rising temperatures</w:t>
      </w:r>
      <w:r w:rsidR="00082872" w:rsidRPr="008410CE">
        <w:rPr>
          <w:rFonts w:ascii="Times New Roman" w:hAnsi="Times New Roman" w:cs="Times New Roman"/>
        </w:rPr>
        <w:t>,”</w:t>
      </w:r>
      <w:r w:rsidR="0013625E" w:rsidRPr="008410CE">
        <w:rPr>
          <w:rFonts w:ascii="Times New Roman" w:hAnsi="Times New Roman" w:cs="Times New Roman"/>
        </w:rPr>
        <w:t xml:space="preserve"> </w:t>
      </w:r>
      <w:r w:rsidR="00082872" w:rsidRPr="008410CE">
        <w:rPr>
          <w:rFonts w:ascii="Times New Roman" w:hAnsi="Times New Roman" w:cs="Times New Roman"/>
          <w:i/>
        </w:rPr>
        <w:t>Proceedings of the National Academy of Sciences of the United States of America</w:t>
      </w:r>
      <w:r w:rsidR="00082872" w:rsidRPr="008410CE">
        <w:rPr>
          <w:rFonts w:ascii="Times New Roman" w:hAnsi="Times New Roman" w:cs="Times New Roman"/>
        </w:rPr>
        <w:t xml:space="preserve">, </w:t>
      </w:r>
      <w:hyperlink r:id="rId8" w:history="1">
        <w:r w:rsidR="00082872" w:rsidRPr="008410CE">
          <w:rPr>
            <w:rStyle w:val="Hyperlink"/>
            <w:rFonts w:ascii="Times New Roman" w:hAnsi="Times New Roman" w:cs="Times New Roman"/>
          </w:rPr>
          <w:t>https://doi.org/10.1073/pnas.1209980110</w:t>
        </w:r>
      </w:hyperlink>
      <w:r w:rsidR="00082872" w:rsidRPr="008410CE">
        <w:rPr>
          <w:rFonts w:ascii="Times New Roman" w:hAnsi="Times New Roman" w:cs="Times New Roman"/>
        </w:rPr>
        <w:t xml:space="preserve"> </w:t>
      </w:r>
    </w:p>
  </w:endnote>
  <w:endnote w:id="21">
    <w:p w:rsidR="008D2328" w:rsidRPr="008410CE" w:rsidRDefault="008D2328" w:rsidP="00EB05D9">
      <w:pPr>
        <w:pStyle w:val="EndnoteText"/>
        <w:rPr>
          <w:rFonts w:ascii="Times New Roman" w:hAnsi="Times New Roman" w:cs="Times New Roman"/>
        </w:rPr>
      </w:pPr>
      <w:r w:rsidRPr="008410CE">
        <w:rPr>
          <w:rStyle w:val="EndnoteReference"/>
          <w:rFonts w:ascii="Times New Roman" w:hAnsi="Times New Roman" w:cs="Times New Roman"/>
        </w:rPr>
        <w:endnoteRef/>
      </w:r>
      <w:r w:rsidRPr="008410CE">
        <w:rPr>
          <w:rFonts w:ascii="Times New Roman" w:hAnsi="Times New Roman" w:cs="Times New Roman"/>
        </w:rPr>
        <w:t xml:space="preserve"> Peter H. </w:t>
      </w:r>
      <w:proofErr w:type="spellStart"/>
      <w:r w:rsidRPr="008410CE">
        <w:rPr>
          <w:rFonts w:ascii="Times New Roman" w:hAnsi="Times New Roman" w:cs="Times New Roman"/>
        </w:rPr>
        <w:t>Gleick</w:t>
      </w:r>
      <w:proofErr w:type="spellEnd"/>
      <w:r w:rsidRPr="008410CE">
        <w:rPr>
          <w:rFonts w:ascii="Times New Roman" w:hAnsi="Times New Roman" w:cs="Times New Roman"/>
        </w:rPr>
        <w:t xml:space="preserve">, </w:t>
      </w:r>
      <w:r w:rsidR="00082872" w:rsidRPr="008410CE">
        <w:rPr>
          <w:rFonts w:ascii="Times New Roman" w:hAnsi="Times New Roman" w:cs="Times New Roman"/>
        </w:rPr>
        <w:t xml:space="preserve">(2014) </w:t>
      </w:r>
      <w:r w:rsidRPr="008410CE">
        <w:rPr>
          <w:rFonts w:ascii="Times New Roman" w:hAnsi="Times New Roman" w:cs="Times New Roman"/>
        </w:rPr>
        <w:t xml:space="preserve">“Water, Draught, Climate Change, and Conflict in Syria,” </w:t>
      </w:r>
      <w:r w:rsidRPr="008410CE">
        <w:rPr>
          <w:rFonts w:ascii="Times New Roman" w:hAnsi="Times New Roman" w:cs="Times New Roman"/>
          <w:i/>
        </w:rPr>
        <w:t>American Meteorological Society</w:t>
      </w:r>
      <w:r w:rsidRPr="008410CE">
        <w:rPr>
          <w:rFonts w:ascii="Times New Roman" w:hAnsi="Times New Roman" w:cs="Times New Roman"/>
        </w:rPr>
        <w:t xml:space="preserve"> 6, 3</w:t>
      </w:r>
      <w:r w:rsidR="00082872" w:rsidRPr="008410CE">
        <w:rPr>
          <w:rFonts w:ascii="Times New Roman" w:hAnsi="Times New Roman" w:cs="Times New Roman"/>
        </w:rPr>
        <w:t>,</w:t>
      </w:r>
      <w:r w:rsidRPr="008410CE">
        <w:rPr>
          <w:rFonts w:ascii="Times New Roman" w:hAnsi="Times New Roman" w:cs="Times New Roman"/>
        </w:rPr>
        <w:t xml:space="preserve"> 331-340, </w:t>
      </w:r>
      <w:hyperlink r:id="rId9" w:history="1">
        <w:r w:rsidR="00082872" w:rsidRPr="008410CE">
          <w:rPr>
            <w:rStyle w:val="Hyperlink"/>
            <w:rFonts w:ascii="Times New Roman" w:hAnsi="Times New Roman" w:cs="Times New Roman"/>
          </w:rPr>
          <w:t>https://doi.org/10.1175/WCAS-D-13-00059.1</w:t>
        </w:r>
      </w:hyperlink>
      <w:r w:rsidR="00082872" w:rsidRPr="008410CE">
        <w:rPr>
          <w:rFonts w:ascii="Times New Roman" w:hAnsi="Times New Roman" w:cs="Times New Roman"/>
        </w:rPr>
        <w:t xml:space="preserve"> </w:t>
      </w:r>
      <w:r w:rsidRPr="008410CE">
        <w:rPr>
          <w:rFonts w:ascii="Times New Roman" w:hAnsi="Times New Roman" w:cs="Times New Roman"/>
        </w:rPr>
        <w:t xml:space="preserve"> </w:t>
      </w:r>
    </w:p>
  </w:endnote>
  <w:endnote w:id="22">
    <w:p w:rsidR="00E97124" w:rsidRPr="008410CE" w:rsidRDefault="00E97124">
      <w:pPr>
        <w:pStyle w:val="EndnoteText"/>
        <w:rPr>
          <w:rFonts w:ascii="Times New Roman" w:hAnsi="Times New Roman" w:cs="Times New Roman"/>
        </w:rPr>
      </w:pPr>
      <w:r w:rsidRPr="008410CE">
        <w:rPr>
          <w:rStyle w:val="EndnoteReference"/>
          <w:rFonts w:ascii="Times New Roman" w:hAnsi="Times New Roman" w:cs="Times New Roman"/>
        </w:rPr>
        <w:endnoteRef/>
      </w:r>
      <w:r w:rsidR="00362BFB" w:rsidRPr="008410CE">
        <w:rPr>
          <w:rFonts w:ascii="Times New Roman" w:hAnsi="Times New Roman" w:cs="Times New Roman"/>
        </w:rPr>
        <w:t xml:space="preserve"> Timothy Snyder,</w:t>
      </w:r>
      <w:r w:rsidRPr="008410CE">
        <w:rPr>
          <w:rFonts w:ascii="Times New Roman" w:hAnsi="Times New Roman" w:cs="Times New Roman"/>
        </w:rPr>
        <w:t xml:space="preserve"> </w:t>
      </w:r>
      <w:r w:rsidRPr="008410CE">
        <w:rPr>
          <w:rFonts w:ascii="Times New Roman" w:hAnsi="Times New Roman" w:cs="Times New Roman"/>
          <w:i/>
        </w:rPr>
        <w:t>On Tyranny: Twenty Lessons from the Twentieth Century</w:t>
      </w:r>
      <w:r w:rsidRPr="008410CE">
        <w:rPr>
          <w:rFonts w:ascii="Times New Roman" w:hAnsi="Times New Roman" w:cs="Times New Roman"/>
        </w:rPr>
        <w:t xml:space="preserve">, Tim Duggan Books: New York </w:t>
      </w:r>
      <w:r w:rsidR="00362BFB" w:rsidRPr="008410CE">
        <w:rPr>
          <w:rFonts w:ascii="Times New Roman" w:hAnsi="Times New Roman" w:cs="Times New Roman"/>
        </w:rPr>
        <w:t>2017</w:t>
      </w:r>
    </w:p>
  </w:endnote>
  <w:endnote w:id="23">
    <w:p w:rsidR="00E97124" w:rsidRPr="008410CE" w:rsidRDefault="00E97124">
      <w:pPr>
        <w:pStyle w:val="EndnoteText"/>
        <w:rPr>
          <w:rFonts w:ascii="Times New Roman" w:hAnsi="Times New Roman" w:cs="Times New Roman"/>
        </w:rPr>
      </w:pPr>
      <w:r w:rsidRPr="008410CE">
        <w:rPr>
          <w:rStyle w:val="EndnoteReference"/>
          <w:rFonts w:ascii="Times New Roman" w:hAnsi="Times New Roman" w:cs="Times New Roman"/>
        </w:rPr>
        <w:endnoteRef/>
      </w:r>
      <w:r w:rsidRPr="008410CE">
        <w:rPr>
          <w:rFonts w:ascii="Times New Roman" w:hAnsi="Times New Roman" w:cs="Times New Roman"/>
        </w:rPr>
        <w:t xml:space="preserve"> Jürgen </w:t>
      </w:r>
      <w:proofErr w:type="spellStart"/>
      <w:r w:rsidRPr="008410CE">
        <w:rPr>
          <w:rFonts w:ascii="Times New Roman" w:hAnsi="Times New Roman" w:cs="Times New Roman"/>
        </w:rPr>
        <w:t>Zimmerer</w:t>
      </w:r>
      <w:proofErr w:type="spellEnd"/>
      <w:r w:rsidRPr="008410CE">
        <w:rPr>
          <w:rFonts w:ascii="Times New Roman" w:hAnsi="Times New Roman" w:cs="Times New Roman"/>
        </w:rPr>
        <w:t xml:space="preserve">, </w:t>
      </w:r>
      <w:r w:rsidR="007C3379" w:rsidRPr="008410CE">
        <w:rPr>
          <w:rFonts w:ascii="Times New Roman" w:hAnsi="Times New Roman" w:cs="Times New Roman"/>
        </w:rPr>
        <w:t>(2015) “</w:t>
      </w:r>
      <w:r w:rsidRPr="008410CE">
        <w:rPr>
          <w:rFonts w:ascii="Times New Roman" w:hAnsi="Times New Roman" w:cs="Times New Roman"/>
        </w:rPr>
        <w:t>Climate Change, Environmental Violence, and Genocide,</w:t>
      </w:r>
      <w:r w:rsidR="007C3379" w:rsidRPr="008410CE">
        <w:rPr>
          <w:rFonts w:ascii="Times New Roman" w:hAnsi="Times New Roman" w:cs="Times New Roman"/>
        </w:rPr>
        <w:t>”</w:t>
      </w:r>
      <w:r w:rsidRPr="008410CE">
        <w:rPr>
          <w:rFonts w:ascii="Times New Roman" w:hAnsi="Times New Roman" w:cs="Times New Roman"/>
        </w:rPr>
        <w:t xml:space="preserve"> in </w:t>
      </w:r>
      <w:r w:rsidRPr="008410CE">
        <w:rPr>
          <w:rFonts w:ascii="Times New Roman" w:hAnsi="Times New Roman" w:cs="Times New Roman"/>
          <w:i/>
        </w:rPr>
        <w:t xml:space="preserve">Climate Change and Genocide: </w:t>
      </w:r>
      <w:r w:rsidR="007C3379" w:rsidRPr="008410CE">
        <w:rPr>
          <w:rFonts w:ascii="Times New Roman" w:hAnsi="Times New Roman" w:cs="Times New Roman"/>
          <w:i/>
        </w:rPr>
        <w:t>Environmental</w:t>
      </w:r>
      <w:r w:rsidRPr="008410CE">
        <w:rPr>
          <w:rFonts w:ascii="Times New Roman" w:hAnsi="Times New Roman" w:cs="Times New Roman"/>
          <w:i/>
        </w:rPr>
        <w:t xml:space="preserve"> Violence in the 21</w:t>
      </w:r>
      <w:r w:rsidRPr="008410CE">
        <w:rPr>
          <w:rFonts w:ascii="Times New Roman" w:hAnsi="Times New Roman" w:cs="Times New Roman"/>
          <w:i/>
          <w:vertAlign w:val="superscript"/>
        </w:rPr>
        <w:t>st</w:t>
      </w:r>
      <w:r w:rsidRPr="008410CE">
        <w:rPr>
          <w:rFonts w:ascii="Times New Roman" w:hAnsi="Times New Roman" w:cs="Times New Roman"/>
          <w:i/>
        </w:rPr>
        <w:t xml:space="preserve"> Century</w:t>
      </w:r>
      <w:r w:rsidR="007C3379" w:rsidRPr="008410CE">
        <w:rPr>
          <w:rFonts w:ascii="Times New Roman" w:hAnsi="Times New Roman" w:cs="Times New Roman"/>
        </w:rPr>
        <w:t xml:space="preserve">, </w:t>
      </w:r>
      <w:r w:rsidR="00730EDB" w:rsidRPr="008410CE">
        <w:rPr>
          <w:rFonts w:ascii="Times New Roman" w:hAnsi="Times New Roman" w:cs="Times New Roman"/>
        </w:rPr>
        <w:t xml:space="preserve">edited by Jürgen </w:t>
      </w:r>
      <w:proofErr w:type="spellStart"/>
      <w:r w:rsidR="00730EDB" w:rsidRPr="008410CE">
        <w:rPr>
          <w:rFonts w:ascii="Times New Roman" w:hAnsi="Times New Roman" w:cs="Times New Roman"/>
        </w:rPr>
        <w:t>Zimmerer</w:t>
      </w:r>
      <w:proofErr w:type="spellEnd"/>
      <w:r w:rsidR="00730EDB" w:rsidRPr="008410CE" w:rsidDel="00730EDB">
        <w:rPr>
          <w:rFonts w:ascii="Times New Roman" w:hAnsi="Times New Roman" w:cs="Times New Roman"/>
        </w:rPr>
        <w:t xml:space="preserve"> </w:t>
      </w:r>
      <w:r w:rsidR="007C3379" w:rsidRPr="008410CE">
        <w:rPr>
          <w:rFonts w:ascii="Times New Roman" w:hAnsi="Times New Roman" w:cs="Times New Roman"/>
        </w:rPr>
        <w:t xml:space="preserve">Routledge: New York </w:t>
      </w:r>
    </w:p>
  </w:endnote>
  <w:endnote w:id="24">
    <w:p w:rsidR="008D2328" w:rsidRPr="008410CE" w:rsidRDefault="008D2328">
      <w:pPr>
        <w:pStyle w:val="EndnoteText"/>
        <w:rPr>
          <w:rFonts w:ascii="Times New Roman" w:hAnsi="Times New Roman" w:cs="Times New Roman"/>
        </w:rPr>
      </w:pPr>
      <w:r w:rsidRPr="008410CE">
        <w:rPr>
          <w:rStyle w:val="EndnoteReference"/>
          <w:rFonts w:ascii="Times New Roman" w:hAnsi="Times New Roman" w:cs="Times New Roman"/>
        </w:rPr>
        <w:endnoteRef/>
      </w:r>
      <w:r w:rsidRPr="008410CE">
        <w:rPr>
          <w:rFonts w:ascii="Times New Roman" w:hAnsi="Times New Roman" w:cs="Times New Roman"/>
        </w:rPr>
        <w:t xml:space="preserve"> </w:t>
      </w:r>
      <w:r w:rsidR="00082872" w:rsidRPr="008410CE">
        <w:rPr>
          <w:rFonts w:ascii="Times New Roman" w:hAnsi="Times New Roman" w:cs="Times New Roman"/>
        </w:rPr>
        <w:t>Elisabeth Jeffries, Nationalist Advance, Nature Climate Change, 7, pp. 469-471 doi:10.1038/nclimate3334</w:t>
      </w:r>
    </w:p>
  </w:endnote>
  <w:endnote w:id="25">
    <w:p w:rsidR="008D2328" w:rsidRPr="008410CE" w:rsidRDefault="008D2328">
      <w:pPr>
        <w:pStyle w:val="EndnoteText"/>
        <w:rPr>
          <w:rFonts w:ascii="Times New Roman" w:hAnsi="Times New Roman" w:cs="Times New Roman"/>
        </w:rPr>
      </w:pPr>
      <w:r w:rsidRPr="008410CE">
        <w:rPr>
          <w:rStyle w:val="EndnoteReference"/>
          <w:rFonts w:ascii="Times New Roman" w:hAnsi="Times New Roman" w:cs="Times New Roman"/>
        </w:rPr>
        <w:endnoteRef/>
      </w:r>
      <w:r w:rsidR="00782139" w:rsidRPr="008410CE">
        <w:rPr>
          <w:rFonts w:ascii="Times New Roman" w:hAnsi="Times New Roman" w:cs="Times New Roman"/>
        </w:rPr>
        <w:t xml:space="preserve"> Dana </w:t>
      </w:r>
      <w:proofErr w:type="spellStart"/>
      <w:r w:rsidR="00782139" w:rsidRPr="008410CE">
        <w:rPr>
          <w:rFonts w:ascii="Times New Roman" w:hAnsi="Times New Roman" w:cs="Times New Roman"/>
        </w:rPr>
        <w:t>Nuccitelli</w:t>
      </w:r>
      <w:proofErr w:type="spellEnd"/>
      <w:r w:rsidR="00782139" w:rsidRPr="008410CE">
        <w:rPr>
          <w:rFonts w:ascii="Times New Roman" w:hAnsi="Times New Roman" w:cs="Times New Roman"/>
        </w:rPr>
        <w:t xml:space="preserve">, (2015) “Scientists warned the US president about global warming 50 years ago today,” </w:t>
      </w:r>
      <w:r w:rsidR="00782139" w:rsidRPr="008410CE">
        <w:rPr>
          <w:rFonts w:ascii="Times New Roman" w:hAnsi="Times New Roman" w:cs="Times New Roman"/>
          <w:i/>
        </w:rPr>
        <w:t>The Guardian</w:t>
      </w:r>
      <w:r w:rsidR="00782139" w:rsidRPr="008410CE">
        <w:rPr>
          <w:rFonts w:ascii="Times New Roman" w:hAnsi="Times New Roman" w:cs="Times New Roman"/>
        </w:rPr>
        <w:t xml:space="preserve">, </w:t>
      </w:r>
      <w:hyperlink r:id="rId10" w:history="1">
        <w:r w:rsidR="00782139" w:rsidRPr="008410CE">
          <w:rPr>
            <w:rStyle w:val="Hyperlink"/>
            <w:rFonts w:ascii="Times New Roman" w:hAnsi="Times New Roman" w:cs="Times New Roman"/>
          </w:rPr>
          <w:t>https://www.theguardian.com/environment/climate-consensus-97-per-cent/2015/nov/05/scientists-warned-the-president-about-global-warming-50-years-ago-today</w:t>
        </w:r>
      </w:hyperlink>
      <w:r w:rsidR="00782139" w:rsidRPr="008410CE">
        <w:rPr>
          <w:rFonts w:ascii="Times New Roman" w:hAnsi="Times New Roman" w:cs="Times New Roman"/>
        </w:rPr>
        <w:t xml:space="preserve"> Last accessed January 6 2018</w:t>
      </w:r>
    </w:p>
  </w:endnote>
  <w:endnote w:id="26">
    <w:p w:rsidR="00782139" w:rsidRPr="008410CE" w:rsidRDefault="00782139">
      <w:pPr>
        <w:pStyle w:val="EndnoteText"/>
        <w:rPr>
          <w:rFonts w:ascii="Times New Roman" w:hAnsi="Times New Roman" w:cs="Times New Roman"/>
        </w:rPr>
      </w:pPr>
      <w:r w:rsidRPr="008410CE">
        <w:rPr>
          <w:rStyle w:val="EndnoteReference"/>
          <w:rFonts w:ascii="Times New Roman" w:hAnsi="Times New Roman" w:cs="Times New Roman"/>
        </w:rPr>
        <w:endnoteRef/>
      </w:r>
      <w:r w:rsidRPr="008410CE">
        <w:rPr>
          <w:rFonts w:ascii="Times New Roman" w:hAnsi="Times New Roman" w:cs="Times New Roman"/>
        </w:rPr>
        <w:t xml:space="preserve"> UN Environmental Synthesis Report, (2017) The Emissions Gap Report 2017, </w:t>
      </w:r>
      <w:hyperlink r:id="rId11" w:history="1">
        <w:r w:rsidRPr="008410CE">
          <w:rPr>
            <w:rStyle w:val="Hyperlink"/>
            <w:rFonts w:ascii="Times New Roman" w:hAnsi="Times New Roman" w:cs="Times New Roman"/>
          </w:rPr>
          <w:t>https://wedocs.unep.org/bitstream/handle/20.500.11822/22070/EGR_2017.pdf</w:t>
        </w:r>
      </w:hyperlink>
      <w:r w:rsidRPr="008410CE">
        <w:rPr>
          <w:rFonts w:ascii="Times New Roman" w:hAnsi="Times New Roman" w:cs="Times New Roman"/>
        </w:rPr>
        <w:t xml:space="preserve"> Last accessed January 26 2018 </w:t>
      </w:r>
    </w:p>
  </w:endnote>
  <w:endnote w:id="27">
    <w:p w:rsidR="008D2328" w:rsidRPr="008410CE" w:rsidRDefault="008D2328">
      <w:pPr>
        <w:pStyle w:val="EndnoteText"/>
        <w:rPr>
          <w:rFonts w:ascii="Times New Roman" w:hAnsi="Times New Roman" w:cs="Times New Roman"/>
        </w:rPr>
      </w:pPr>
      <w:r w:rsidRPr="008410CE">
        <w:rPr>
          <w:rStyle w:val="EndnoteReference"/>
          <w:rFonts w:ascii="Times New Roman" w:hAnsi="Times New Roman" w:cs="Times New Roman"/>
        </w:rPr>
        <w:endnoteRef/>
      </w:r>
      <w:r w:rsidRPr="008410CE">
        <w:rPr>
          <w:rFonts w:ascii="Times New Roman" w:hAnsi="Times New Roman" w:cs="Times New Roman"/>
        </w:rPr>
        <w:t xml:space="preserve"> </w:t>
      </w:r>
      <w:r w:rsidR="007652F1" w:rsidRPr="008410CE">
        <w:rPr>
          <w:rFonts w:ascii="Times New Roman" w:hAnsi="Times New Roman" w:cs="Times New Roman"/>
        </w:rPr>
        <w:t xml:space="preserve">Patrick Lynch, (2011) “Secrets from the past point to rapid climate change in the future,” NASA Global Climate Change Vital Signs of the Planet, </w:t>
      </w:r>
      <w:hyperlink r:id="rId12" w:history="1">
        <w:r w:rsidR="007652F1" w:rsidRPr="008410CE">
          <w:rPr>
            <w:rStyle w:val="Hyperlink"/>
            <w:rFonts w:ascii="Times New Roman" w:hAnsi="Times New Roman" w:cs="Times New Roman"/>
          </w:rPr>
          <w:t>https://climate.nasa.gov/news/649/secrets-from-the-past-point-to-rapid-climate-change-in-the-future/</w:t>
        </w:r>
      </w:hyperlink>
      <w:r w:rsidR="007652F1" w:rsidRPr="008410CE">
        <w:rPr>
          <w:rFonts w:ascii="Times New Roman" w:hAnsi="Times New Roman" w:cs="Times New Roman"/>
        </w:rPr>
        <w:t xml:space="preserve"> Last accessed January 26 2018 </w:t>
      </w:r>
    </w:p>
  </w:endnote>
  <w:endnote w:id="28">
    <w:p w:rsidR="006660BB" w:rsidRPr="008410CE" w:rsidRDefault="008D2328" w:rsidP="006660BB">
      <w:pPr>
        <w:pStyle w:val="EndnoteText"/>
        <w:rPr>
          <w:rFonts w:ascii="Times New Roman" w:hAnsi="Times New Roman" w:cs="Times New Roman"/>
        </w:rPr>
      </w:pPr>
      <w:r w:rsidRPr="008410CE">
        <w:rPr>
          <w:rStyle w:val="EndnoteReference"/>
          <w:rFonts w:ascii="Times New Roman" w:hAnsi="Times New Roman" w:cs="Times New Roman"/>
        </w:rPr>
        <w:endnoteRef/>
      </w:r>
      <w:r w:rsidRPr="008410CE">
        <w:rPr>
          <w:rFonts w:ascii="Times New Roman" w:hAnsi="Times New Roman" w:cs="Times New Roman"/>
        </w:rPr>
        <w:t xml:space="preserve"> </w:t>
      </w:r>
      <w:r w:rsidR="006660BB" w:rsidRPr="008410CE">
        <w:rPr>
          <w:rFonts w:ascii="Times New Roman" w:hAnsi="Times New Roman" w:cs="Times New Roman"/>
        </w:rPr>
        <w:t xml:space="preserve">John </w:t>
      </w:r>
      <w:proofErr w:type="spellStart"/>
      <w:r w:rsidR="006660BB" w:rsidRPr="008410CE">
        <w:rPr>
          <w:rFonts w:ascii="Times New Roman" w:hAnsi="Times New Roman" w:cs="Times New Roman"/>
        </w:rPr>
        <w:t>Nolt</w:t>
      </w:r>
      <w:proofErr w:type="spellEnd"/>
      <w:r w:rsidR="006660BB" w:rsidRPr="008410CE">
        <w:rPr>
          <w:rFonts w:ascii="Times New Roman" w:hAnsi="Times New Roman" w:cs="Times New Roman"/>
        </w:rPr>
        <w:t xml:space="preserve">, (2015) “Casualties as a moral measure of climate change,” </w:t>
      </w:r>
      <w:r w:rsidR="006660BB" w:rsidRPr="008410CE">
        <w:rPr>
          <w:rFonts w:ascii="Times New Roman" w:hAnsi="Times New Roman" w:cs="Times New Roman"/>
          <w:i/>
        </w:rPr>
        <w:t>Climate Change</w:t>
      </w:r>
      <w:r w:rsidR="006660BB" w:rsidRPr="008410CE">
        <w:rPr>
          <w:rFonts w:ascii="Times New Roman" w:hAnsi="Times New Roman" w:cs="Times New Roman"/>
        </w:rPr>
        <w:t>, 130, 347–358</w:t>
      </w:r>
    </w:p>
    <w:p w:rsidR="008D2328" w:rsidRPr="008410CE" w:rsidRDefault="006660BB" w:rsidP="006660BB">
      <w:pPr>
        <w:pStyle w:val="EndnoteText"/>
        <w:rPr>
          <w:rFonts w:ascii="Times New Roman" w:hAnsi="Times New Roman" w:cs="Times New Roman"/>
        </w:rPr>
      </w:pPr>
      <w:r w:rsidRPr="008410CE">
        <w:rPr>
          <w:rFonts w:ascii="Times New Roman" w:hAnsi="Times New Roman" w:cs="Times New Roman"/>
        </w:rPr>
        <w:t xml:space="preserve">DOI 10.1007/s10584-014-1131-2  </w:t>
      </w:r>
    </w:p>
  </w:endnote>
  <w:endnote w:id="29">
    <w:p w:rsidR="008D2328" w:rsidRPr="008410CE" w:rsidRDefault="008D2328">
      <w:pPr>
        <w:pStyle w:val="EndnoteText"/>
        <w:rPr>
          <w:rFonts w:ascii="Times New Roman" w:hAnsi="Times New Roman" w:cs="Times New Roman"/>
        </w:rPr>
      </w:pPr>
      <w:r w:rsidRPr="008410CE">
        <w:rPr>
          <w:rStyle w:val="EndnoteReference"/>
          <w:rFonts w:ascii="Times New Roman" w:hAnsi="Times New Roman" w:cs="Times New Roman"/>
        </w:rPr>
        <w:endnoteRef/>
      </w:r>
      <w:r w:rsidRPr="008410CE">
        <w:rPr>
          <w:rFonts w:ascii="Times New Roman" w:hAnsi="Times New Roman" w:cs="Times New Roman"/>
        </w:rPr>
        <w:t xml:space="preserve"> </w:t>
      </w:r>
      <w:r w:rsidR="006660BB" w:rsidRPr="008410CE">
        <w:rPr>
          <w:rFonts w:ascii="Times New Roman" w:hAnsi="Times New Roman" w:cs="Times New Roman"/>
        </w:rPr>
        <w:t>Oxfam, “A question of survival,” Report for the 46</w:t>
      </w:r>
      <w:r w:rsidR="006660BB" w:rsidRPr="008410CE">
        <w:rPr>
          <w:rFonts w:ascii="Times New Roman" w:hAnsi="Times New Roman" w:cs="Times New Roman"/>
          <w:vertAlign w:val="superscript"/>
        </w:rPr>
        <w:t>th</w:t>
      </w:r>
      <w:r w:rsidR="006660BB" w:rsidRPr="008410CE">
        <w:rPr>
          <w:rFonts w:ascii="Times New Roman" w:hAnsi="Times New Roman" w:cs="Times New Roman"/>
        </w:rPr>
        <w:t xml:space="preserve"> </w:t>
      </w:r>
      <w:r w:rsidR="00251CA7" w:rsidRPr="008410CE">
        <w:rPr>
          <w:rFonts w:ascii="Times New Roman" w:hAnsi="Times New Roman" w:cs="Times New Roman"/>
        </w:rPr>
        <w:t>Pacific</w:t>
      </w:r>
      <w:r w:rsidR="006660BB" w:rsidRPr="008410CE">
        <w:rPr>
          <w:rFonts w:ascii="Times New Roman" w:hAnsi="Times New Roman" w:cs="Times New Roman"/>
        </w:rPr>
        <w:t xml:space="preserve"> Islands Forum Leaders meeting, Port Moresby, September 2015 </w:t>
      </w:r>
      <w:hyperlink r:id="rId13" w:history="1">
        <w:r w:rsidR="006660BB" w:rsidRPr="008410CE">
          <w:rPr>
            <w:rStyle w:val="Hyperlink"/>
            <w:rFonts w:ascii="Times New Roman" w:hAnsi="Times New Roman" w:cs="Times New Roman"/>
          </w:rPr>
          <w:t>https://www.oxfam.org.au/wp-content/uploads/2015/09/2015-86-pacific-islands-forum-breifing-a-question-of-survival_fa2.pdf</w:t>
        </w:r>
      </w:hyperlink>
      <w:r w:rsidR="006660BB" w:rsidRPr="008410CE">
        <w:rPr>
          <w:rFonts w:ascii="Times New Roman" w:hAnsi="Times New Roman" w:cs="Times New Roman"/>
        </w:rPr>
        <w:t xml:space="preserve"> Last accessed January 26 2018 </w:t>
      </w:r>
    </w:p>
  </w:endnote>
  <w:endnote w:id="30">
    <w:p w:rsidR="008D2328" w:rsidRPr="008410CE" w:rsidRDefault="008D2328">
      <w:pPr>
        <w:pStyle w:val="EndnoteText"/>
        <w:rPr>
          <w:rFonts w:ascii="Times New Roman" w:hAnsi="Times New Roman" w:cs="Times New Roman"/>
        </w:rPr>
      </w:pPr>
      <w:r w:rsidRPr="008410CE">
        <w:rPr>
          <w:rStyle w:val="EndnoteReference"/>
          <w:rFonts w:ascii="Times New Roman" w:hAnsi="Times New Roman" w:cs="Times New Roman"/>
        </w:rPr>
        <w:endnoteRef/>
      </w:r>
      <w:r w:rsidR="006B50ED" w:rsidRPr="008410CE">
        <w:rPr>
          <w:rFonts w:ascii="Times New Roman" w:hAnsi="Times New Roman" w:cs="Times New Roman"/>
        </w:rPr>
        <w:t xml:space="preserve"> Johan </w:t>
      </w:r>
      <w:proofErr w:type="spellStart"/>
      <w:r w:rsidR="006B50ED" w:rsidRPr="008410CE">
        <w:rPr>
          <w:rFonts w:ascii="Times New Roman" w:hAnsi="Times New Roman" w:cs="Times New Roman"/>
        </w:rPr>
        <w:t>Rockström</w:t>
      </w:r>
      <w:proofErr w:type="spellEnd"/>
      <w:r w:rsidR="006B50ED" w:rsidRPr="008410CE">
        <w:rPr>
          <w:rFonts w:ascii="Times New Roman" w:hAnsi="Times New Roman" w:cs="Times New Roman"/>
        </w:rPr>
        <w:t xml:space="preserve">, Owen Gaffney, </w:t>
      </w:r>
      <w:proofErr w:type="spellStart"/>
      <w:r w:rsidR="006B50ED" w:rsidRPr="008410CE">
        <w:rPr>
          <w:rFonts w:ascii="Times New Roman" w:hAnsi="Times New Roman" w:cs="Times New Roman"/>
        </w:rPr>
        <w:t>Joeri</w:t>
      </w:r>
      <w:proofErr w:type="spellEnd"/>
      <w:r w:rsidR="006B50ED" w:rsidRPr="008410CE">
        <w:rPr>
          <w:rFonts w:ascii="Times New Roman" w:hAnsi="Times New Roman" w:cs="Times New Roman"/>
        </w:rPr>
        <w:t xml:space="preserve"> </w:t>
      </w:r>
      <w:proofErr w:type="spellStart"/>
      <w:r w:rsidR="006B50ED" w:rsidRPr="008410CE">
        <w:rPr>
          <w:rFonts w:ascii="Times New Roman" w:hAnsi="Times New Roman" w:cs="Times New Roman"/>
        </w:rPr>
        <w:t>Rogelj</w:t>
      </w:r>
      <w:proofErr w:type="spellEnd"/>
      <w:r w:rsidR="006B50ED" w:rsidRPr="008410CE">
        <w:rPr>
          <w:rFonts w:ascii="Times New Roman" w:hAnsi="Times New Roman" w:cs="Times New Roman"/>
        </w:rPr>
        <w:t xml:space="preserve">, </w:t>
      </w:r>
      <w:proofErr w:type="spellStart"/>
      <w:r w:rsidR="006B50ED" w:rsidRPr="008410CE">
        <w:rPr>
          <w:rFonts w:ascii="Times New Roman" w:hAnsi="Times New Roman" w:cs="Times New Roman"/>
        </w:rPr>
        <w:t>Malte</w:t>
      </w:r>
      <w:proofErr w:type="spellEnd"/>
      <w:r w:rsidR="006B50ED" w:rsidRPr="008410CE">
        <w:rPr>
          <w:rFonts w:ascii="Times New Roman" w:hAnsi="Times New Roman" w:cs="Times New Roman"/>
        </w:rPr>
        <w:t xml:space="preserve"> </w:t>
      </w:r>
      <w:proofErr w:type="spellStart"/>
      <w:r w:rsidR="006B50ED" w:rsidRPr="008410CE">
        <w:rPr>
          <w:rFonts w:ascii="Times New Roman" w:hAnsi="Times New Roman" w:cs="Times New Roman"/>
        </w:rPr>
        <w:t>Meinshausen</w:t>
      </w:r>
      <w:proofErr w:type="spellEnd"/>
      <w:r w:rsidR="006B50ED" w:rsidRPr="008410CE">
        <w:rPr>
          <w:rFonts w:ascii="Times New Roman" w:hAnsi="Times New Roman" w:cs="Times New Roman"/>
        </w:rPr>
        <w:t xml:space="preserve">, </w:t>
      </w:r>
      <w:proofErr w:type="spellStart"/>
      <w:r w:rsidR="006B50ED" w:rsidRPr="008410CE">
        <w:rPr>
          <w:rFonts w:ascii="Times New Roman" w:hAnsi="Times New Roman" w:cs="Times New Roman"/>
        </w:rPr>
        <w:t>Nebojsa</w:t>
      </w:r>
      <w:proofErr w:type="spellEnd"/>
      <w:r w:rsidR="006B50ED" w:rsidRPr="008410CE">
        <w:rPr>
          <w:rFonts w:ascii="Times New Roman" w:hAnsi="Times New Roman" w:cs="Times New Roman"/>
        </w:rPr>
        <w:t xml:space="preserve"> </w:t>
      </w:r>
      <w:proofErr w:type="spellStart"/>
      <w:r w:rsidR="006B50ED" w:rsidRPr="008410CE">
        <w:rPr>
          <w:rFonts w:ascii="Times New Roman" w:hAnsi="Times New Roman" w:cs="Times New Roman"/>
        </w:rPr>
        <w:t>Nakicenovic</w:t>
      </w:r>
      <w:proofErr w:type="spellEnd"/>
      <w:r w:rsidR="006B50ED" w:rsidRPr="008410CE">
        <w:rPr>
          <w:rFonts w:ascii="Times New Roman" w:hAnsi="Times New Roman" w:cs="Times New Roman"/>
        </w:rPr>
        <w:t xml:space="preserve">, Hans Joachim </w:t>
      </w:r>
      <w:proofErr w:type="spellStart"/>
      <w:r w:rsidR="006B50ED" w:rsidRPr="008410CE">
        <w:rPr>
          <w:rFonts w:ascii="Times New Roman" w:hAnsi="Times New Roman" w:cs="Times New Roman"/>
        </w:rPr>
        <w:t>Schellnhuber</w:t>
      </w:r>
      <w:proofErr w:type="spellEnd"/>
      <w:r w:rsidR="006B50ED" w:rsidRPr="008410CE">
        <w:rPr>
          <w:rFonts w:ascii="Times New Roman" w:hAnsi="Times New Roman" w:cs="Times New Roman"/>
        </w:rPr>
        <w:t xml:space="preserve">, (2017) “A roadmap of rapid </w:t>
      </w:r>
      <w:proofErr w:type="spellStart"/>
      <w:r w:rsidR="006B50ED" w:rsidRPr="008410CE">
        <w:rPr>
          <w:rFonts w:ascii="Times New Roman" w:hAnsi="Times New Roman" w:cs="Times New Roman"/>
        </w:rPr>
        <w:t>decarbonization</w:t>
      </w:r>
      <w:proofErr w:type="spellEnd"/>
      <w:r w:rsidR="006B50ED" w:rsidRPr="008410CE">
        <w:rPr>
          <w:rFonts w:ascii="Times New Roman" w:hAnsi="Times New Roman" w:cs="Times New Roman"/>
        </w:rPr>
        <w:t xml:space="preserve">,” </w:t>
      </w:r>
      <w:r w:rsidR="006B50ED" w:rsidRPr="008410CE">
        <w:rPr>
          <w:rFonts w:ascii="Times New Roman" w:hAnsi="Times New Roman" w:cs="Times New Roman"/>
          <w:i/>
        </w:rPr>
        <w:t>Science</w:t>
      </w:r>
      <w:r w:rsidR="006B50ED" w:rsidRPr="008410CE">
        <w:rPr>
          <w:rFonts w:ascii="Times New Roman" w:hAnsi="Times New Roman" w:cs="Times New Roman"/>
        </w:rPr>
        <w:t>, 355, 6331, pp. 1269-1271 DOI: 10.1126/science.aah3443</w:t>
      </w:r>
    </w:p>
  </w:endnote>
  <w:endnote w:id="31">
    <w:p w:rsidR="008D2328" w:rsidRPr="008410CE" w:rsidRDefault="008D2328">
      <w:pPr>
        <w:pStyle w:val="EndnoteText"/>
        <w:rPr>
          <w:rFonts w:ascii="Times New Roman" w:hAnsi="Times New Roman" w:cs="Times New Roman"/>
        </w:rPr>
      </w:pPr>
      <w:r w:rsidRPr="008410CE">
        <w:rPr>
          <w:rStyle w:val="EndnoteReference"/>
          <w:rFonts w:ascii="Times New Roman" w:hAnsi="Times New Roman" w:cs="Times New Roman"/>
        </w:rPr>
        <w:endnoteRef/>
      </w:r>
      <w:r w:rsidRPr="008410CE">
        <w:rPr>
          <w:rFonts w:ascii="Times New Roman" w:hAnsi="Times New Roman" w:cs="Times New Roman"/>
        </w:rPr>
        <w:t xml:space="preserve"> </w:t>
      </w:r>
      <w:r w:rsidR="006B50ED" w:rsidRPr="008410CE">
        <w:rPr>
          <w:rFonts w:ascii="Times New Roman" w:hAnsi="Times New Roman" w:cs="Times New Roman"/>
        </w:rPr>
        <w:t xml:space="preserve">Sarah Emerson &amp; </w:t>
      </w:r>
      <w:proofErr w:type="spellStart"/>
      <w:r w:rsidR="006B50ED" w:rsidRPr="008410CE">
        <w:rPr>
          <w:rFonts w:ascii="Times New Roman" w:hAnsi="Times New Roman" w:cs="Times New Roman"/>
        </w:rPr>
        <w:t>Kitron</w:t>
      </w:r>
      <w:proofErr w:type="spellEnd"/>
      <w:r w:rsidR="006B50ED" w:rsidRPr="008410CE">
        <w:rPr>
          <w:rFonts w:ascii="Times New Roman" w:hAnsi="Times New Roman" w:cs="Times New Roman"/>
        </w:rPr>
        <w:t xml:space="preserve"> </w:t>
      </w:r>
      <w:proofErr w:type="spellStart"/>
      <w:r w:rsidR="006B50ED" w:rsidRPr="008410CE">
        <w:rPr>
          <w:rFonts w:ascii="Times New Roman" w:hAnsi="Times New Roman" w:cs="Times New Roman"/>
        </w:rPr>
        <w:t>Neuschatz</w:t>
      </w:r>
      <w:proofErr w:type="spellEnd"/>
      <w:r w:rsidR="006B50ED" w:rsidRPr="008410CE">
        <w:rPr>
          <w:rFonts w:ascii="Times New Roman" w:hAnsi="Times New Roman" w:cs="Times New Roman"/>
        </w:rPr>
        <w:t xml:space="preserve">, (2017) “Deniers in Congress,” </w:t>
      </w:r>
      <w:r w:rsidR="006B50ED" w:rsidRPr="008410CE">
        <w:rPr>
          <w:rFonts w:ascii="Times New Roman" w:hAnsi="Times New Roman" w:cs="Times New Roman"/>
          <w:i/>
        </w:rPr>
        <w:t>Motherboard</w:t>
      </w:r>
      <w:r w:rsidR="006B50ED" w:rsidRPr="008410CE">
        <w:rPr>
          <w:rFonts w:ascii="Times New Roman" w:hAnsi="Times New Roman" w:cs="Times New Roman"/>
        </w:rPr>
        <w:t xml:space="preserve">, </w:t>
      </w:r>
      <w:hyperlink r:id="rId14" w:history="1">
        <w:r w:rsidR="006B50ED" w:rsidRPr="008410CE">
          <w:rPr>
            <w:rStyle w:val="Hyperlink"/>
            <w:rFonts w:ascii="Times New Roman" w:hAnsi="Times New Roman" w:cs="Times New Roman"/>
          </w:rPr>
          <w:t>https://motherboard.vice.com/en_us/article/pg5zqg/a-guide-to-the-climate-change-deniers-in-congress Last accessed January 26</w:t>
        </w:r>
      </w:hyperlink>
      <w:r w:rsidR="006B50ED" w:rsidRPr="008410CE">
        <w:rPr>
          <w:rFonts w:ascii="Times New Roman" w:hAnsi="Times New Roman" w:cs="Times New Roman"/>
        </w:rPr>
        <w:t xml:space="preserve">, 2018 </w:t>
      </w:r>
    </w:p>
  </w:endnote>
  <w:endnote w:id="32">
    <w:p w:rsidR="00E00DBB" w:rsidRPr="008410CE" w:rsidRDefault="00E00DBB">
      <w:pPr>
        <w:pStyle w:val="EndnoteText"/>
        <w:rPr>
          <w:rFonts w:ascii="Times New Roman" w:hAnsi="Times New Roman" w:cs="Times New Roman"/>
        </w:rPr>
      </w:pPr>
      <w:r w:rsidRPr="008410CE">
        <w:rPr>
          <w:rStyle w:val="EndnoteReference"/>
          <w:rFonts w:ascii="Times New Roman" w:hAnsi="Times New Roman" w:cs="Times New Roman"/>
        </w:rPr>
        <w:endnoteRef/>
      </w:r>
      <w:r w:rsidRPr="008410CE">
        <w:rPr>
          <w:rFonts w:ascii="Times New Roman" w:hAnsi="Times New Roman" w:cs="Times New Roman"/>
        </w:rPr>
        <w:t xml:space="preserve"> Renee Cho, “The Presidential Candidates on Climate Change,” State of the Planet, Earth Institute, Columbia University </w:t>
      </w:r>
      <w:hyperlink r:id="rId15" w:history="1">
        <w:r w:rsidRPr="008410CE">
          <w:rPr>
            <w:rStyle w:val="Hyperlink"/>
            <w:rFonts w:ascii="Times New Roman" w:hAnsi="Times New Roman" w:cs="Times New Roman"/>
          </w:rPr>
          <w:t>http://blogs.ei.columbia.edu/2015/10/26/the-presidential-candidates-on-climate-change/</w:t>
        </w:r>
      </w:hyperlink>
      <w:r w:rsidRPr="008410CE">
        <w:rPr>
          <w:rFonts w:ascii="Times New Roman" w:hAnsi="Times New Roman" w:cs="Times New Roman"/>
        </w:rPr>
        <w:t xml:space="preserve"> Last accessed January 26 2018 </w:t>
      </w:r>
    </w:p>
  </w:endnote>
  <w:endnote w:id="33">
    <w:p w:rsidR="00062050" w:rsidRPr="00062050" w:rsidRDefault="00062050">
      <w:pPr>
        <w:pStyle w:val="EndnoteText"/>
        <w:rPr>
          <w:rFonts w:ascii="Times New Roman" w:hAnsi="Times New Roman" w:cs="Times New Roman"/>
        </w:rPr>
      </w:pPr>
      <w:r w:rsidRPr="00062050">
        <w:rPr>
          <w:rStyle w:val="EndnoteReference"/>
          <w:rFonts w:ascii="Times New Roman" w:hAnsi="Times New Roman" w:cs="Times New Roman"/>
        </w:rPr>
        <w:endnoteRef/>
      </w:r>
      <w:r w:rsidRPr="00062050">
        <w:rPr>
          <w:rFonts w:ascii="Times New Roman" w:hAnsi="Times New Roman" w:cs="Times New Roman"/>
        </w:rPr>
        <w:t xml:space="preserve"> Dana </w:t>
      </w:r>
      <w:proofErr w:type="spellStart"/>
      <w:r w:rsidRPr="00062050">
        <w:rPr>
          <w:rFonts w:ascii="Times New Roman" w:hAnsi="Times New Roman" w:cs="Times New Roman"/>
        </w:rPr>
        <w:t>Varinsky</w:t>
      </w:r>
      <w:proofErr w:type="spellEnd"/>
      <w:r w:rsidRPr="00062050">
        <w:rPr>
          <w:rFonts w:ascii="Times New Roman" w:hAnsi="Times New Roman" w:cs="Times New Roman"/>
        </w:rPr>
        <w:t xml:space="preserve">. The ‘Exxon Knew’ controversy is plaguing Rex </w:t>
      </w:r>
      <w:proofErr w:type="spellStart"/>
      <w:r w:rsidRPr="00062050">
        <w:rPr>
          <w:rFonts w:ascii="Times New Roman" w:hAnsi="Times New Roman" w:cs="Times New Roman"/>
        </w:rPr>
        <w:t>Tillerson</w:t>
      </w:r>
      <w:proofErr w:type="spellEnd"/>
      <w:r w:rsidRPr="00062050">
        <w:rPr>
          <w:rFonts w:ascii="Times New Roman" w:hAnsi="Times New Roman" w:cs="Times New Roman"/>
        </w:rPr>
        <w:t xml:space="preserve">—here’s what it means” Business Insider, January 11, 2017, Last Accessed January 29, 2018 </w:t>
      </w:r>
      <w:hyperlink r:id="rId16" w:history="1">
        <w:r w:rsidRPr="00062050">
          <w:rPr>
            <w:rStyle w:val="Hyperlink"/>
            <w:rFonts w:ascii="Times New Roman" w:hAnsi="Times New Roman" w:cs="Times New Roman"/>
          </w:rPr>
          <w:t>http://www.businessinsider.com/rex-tillerson-exxon-knew-2017-1</w:t>
        </w:r>
      </w:hyperlink>
      <w:r w:rsidRPr="00062050">
        <w:rPr>
          <w:rFonts w:ascii="Times New Roman" w:hAnsi="Times New Roman" w:cs="Times New Roman"/>
        </w:rPr>
        <w:t xml:space="preserve"> </w:t>
      </w:r>
    </w:p>
  </w:endnote>
  <w:endnote w:id="34">
    <w:p w:rsidR="00055101" w:rsidRPr="00B83F7B" w:rsidRDefault="00055101">
      <w:pPr>
        <w:pStyle w:val="EndnoteText"/>
        <w:rPr>
          <w:rFonts w:ascii="Times New Roman" w:hAnsi="Times New Roman" w:cs="Times New Roman"/>
        </w:rPr>
      </w:pPr>
      <w:r w:rsidRPr="00B83F7B">
        <w:rPr>
          <w:rStyle w:val="EndnoteReference"/>
          <w:rFonts w:ascii="Times New Roman" w:hAnsi="Times New Roman" w:cs="Times New Roman"/>
        </w:rPr>
        <w:endnoteRef/>
      </w:r>
      <w:r w:rsidRPr="00B83F7B">
        <w:rPr>
          <w:rFonts w:ascii="Times New Roman" w:hAnsi="Times New Roman" w:cs="Times New Roman"/>
        </w:rPr>
        <w:t xml:space="preserve"> Steven </w:t>
      </w:r>
      <w:proofErr w:type="spellStart"/>
      <w:r w:rsidRPr="00B83F7B">
        <w:rPr>
          <w:rFonts w:ascii="Times New Roman" w:hAnsi="Times New Roman" w:cs="Times New Roman"/>
        </w:rPr>
        <w:t>Mufson</w:t>
      </w:r>
      <w:proofErr w:type="spellEnd"/>
      <w:r w:rsidRPr="00B83F7B">
        <w:rPr>
          <w:rFonts w:ascii="Times New Roman" w:hAnsi="Times New Roman" w:cs="Times New Roman"/>
        </w:rPr>
        <w:t xml:space="preserve">, “Rick Perry just denied that humans are the main cause of climate change,” </w:t>
      </w:r>
      <w:r w:rsidRPr="00B83F7B">
        <w:rPr>
          <w:rFonts w:ascii="Times New Roman" w:hAnsi="Times New Roman" w:cs="Times New Roman"/>
          <w:i/>
        </w:rPr>
        <w:t>The</w:t>
      </w:r>
      <w:r w:rsidRPr="00B83F7B">
        <w:rPr>
          <w:rFonts w:ascii="Times New Roman" w:hAnsi="Times New Roman" w:cs="Times New Roman"/>
        </w:rPr>
        <w:t xml:space="preserve"> </w:t>
      </w:r>
      <w:r w:rsidRPr="00B83F7B">
        <w:rPr>
          <w:rFonts w:ascii="Times New Roman" w:hAnsi="Times New Roman" w:cs="Times New Roman"/>
          <w:i/>
        </w:rPr>
        <w:t>Washington Post</w:t>
      </w:r>
      <w:r w:rsidRPr="00B83F7B">
        <w:rPr>
          <w:rFonts w:ascii="Times New Roman" w:hAnsi="Times New Roman" w:cs="Times New Roman"/>
        </w:rPr>
        <w:t>,</w:t>
      </w:r>
      <w:r w:rsidR="00730EDB" w:rsidRPr="00B83F7B">
        <w:rPr>
          <w:rFonts w:ascii="Times New Roman" w:hAnsi="Times New Roman" w:cs="Times New Roman"/>
        </w:rPr>
        <w:t xml:space="preserve"> June 19, 2017</w:t>
      </w:r>
      <w:r w:rsidRPr="00B83F7B">
        <w:rPr>
          <w:rFonts w:ascii="Times New Roman" w:hAnsi="Times New Roman" w:cs="Times New Roman"/>
        </w:rPr>
        <w:t xml:space="preserve"> </w:t>
      </w:r>
      <w:hyperlink r:id="rId17" w:history="1">
        <w:r w:rsidRPr="00B83F7B">
          <w:rPr>
            <w:rStyle w:val="Hyperlink"/>
            <w:rFonts w:ascii="Times New Roman" w:hAnsi="Times New Roman" w:cs="Times New Roman"/>
          </w:rPr>
          <w:t>https://www.washingtonpost.com/news/energy-environment/wp/2017/06/19/trumps-energy-secretary-just-denied-that-man-made-carbon-dioxide-is-the-main-driver-for-climate-change/?utm_term=.3b853a987264</w:t>
        </w:r>
      </w:hyperlink>
      <w:r w:rsidRPr="00B83F7B">
        <w:rPr>
          <w:rFonts w:ascii="Times New Roman" w:hAnsi="Times New Roman" w:cs="Times New Roman"/>
        </w:rPr>
        <w:t xml:space="preserve"> Last accessed January 26 2018</w:t>
      </w:r>
    </w:p>
  </w:endnote>
  <w:endnote w:id="35">
    <w:p w:rsidR="00055101" w:rsidRPr="008410CE" w:rsidRDefault="00055101">
      <w:pPr>
        <w:pStyle w:val="EndnoteText"/>
        <w:rPr>
          <w:rFonts w:ascii="Times New Roman" w:hAnsi="Times New Roman" w:cs="Times New Roman"/>
        </w:rPr>
      </w:pPr>
      <w:r w:rsidRPr="008410CE">
        <w:rPr>
          <w:rStyle w:val="EndnoteReference"/>
          <w:rFonts w:ascii="Times New Roman" w:hAnsi="Times New Roman" w:cs="Times New Roman"/>
        </w:rPr>
        <w:endnoteRef/>
      </w:r>
      <w:r w:rsidRPr="008410CE">
        <w:rPr>
          <w:rFonts w:ascii="Times New Roman" w:hAnsi="Times New Roman" w:cs="Times New Roman"/>
        </w:rPr>
        <w:t xml:space="preserve"> </w:t>
      </w:r>
      <w:proofErr w:type="spellStart"/>
      <w:r w:rsidRPr="008410CE">
        <w:rPr>
          <w:rFonts w:ascii="Times New Roman" w:hAnsi="Times New Roman" w:cs="Times New Roman"/>
        </w:rPr>
        <w:t>Doina</w:t>
      </w:r>
      <w:proofErr w:type="spellEnd"/>
      <w:r w:rsidRPr="008410CE">
        <w:rPr>
          <w:rFonts w:ascii="Times New Roman" w:hAnsi="Times New Roman" w:cs="Times New Roman"/>
        </w:rPr>
        <w:t xml:space="preserve"> </w:t>
      </w:r>
      <w:proofErr w:type="spellStart"/>
      <w:r w:rsidRPr="008410CE">
        <w:rPr>
          <w:rFonts w:ascii="Times New Roman" w:hAnsi="Times New Roman" w:cs="Times New Roman"/>
        </w:rPr>
        <w:t>Chiacu</w:t>
      </w:r>
      <w:proofErr w:type="spellEnd"/>
      <w:r w:rsidRPr="008410CE">
        <w:rPr>
          <w:rFonts w:ascii="Times New Roman" w:hAnsi="Times New Roman" w:cs="Times New Roman"/>
        </w:rPr>
        <w:t xml:space="preserve"> &amp; Valerie </w:t>
      </w:r>
      <w:proofErr w:type="spellStart"/>
      <w:r w:rsidRPr="008410CE">
        <w:rPr>
          <w:rFonts w:ascii="Times New Roman" w:hAnsi="Times New Roman" w:cs="Times New Roman"/>
        </w:rPr>
        <w:t>Volcovici</w:t>
      </w:r>
      <w:proofErr w:type="spellEnd"/>
      <w:r w:rsidRPr="008410CE">
        <w:rPr>
          <w:rFonts w:ascii="Times New Roman" w:hAnsi="Times New Roman" w:cs="Times New Roman"/>
        </w:rPr>
        <w:t xml:space="preserve">, “EPA Chief Pruitt Refuses to Link CO2 and Global Warming,” </w:t>
      </w:r>
      <w:r w:rsidRPr="008410CE">
        <w:rPr>
          <w:rFonts w:ascii="Times New Roman" w:hAnsi="Times New Roman" w:cs="Times New Roman"/>
          <w:i/>
        </w:rPr>
        <w:t>Scientific American</w:t>
      </w:r>
      <w:r w:rsidRPr="008410CE">
        <w:rPr>
          <w:rFonts w:ascii="Times New Roman" w:hAnsi="Times New Roman" w:cs="Times New Roman"/>
        </w:rPr>
        <w:t xml:space="preserve">,  </w:t>
      </w:r>
      <w:hyperlink r:id="rId18" w:history="1">
        <w:r w:rsidRPr="008410CE">
          <w:rPr>
            <w:rStyle w:val="Hyperlink"/>
            <w:rFonts w:ascii="Times New Roman" w:hAnsi="Times New Roman" w:cs="Times New Roman"/>
          </w:rPr>
          <w:t>https://www.scientificamerican.com/article/epa-chief-pruitt-refuses-to-link-co2-and-global-warming/</w:t>
        </w:r>
      </w:hyperlink>
      <w:r w:rsidRPr="008410CE">
        <w:rPr>
          <w:rFonts w:ascii="Times New Roman" w:hAnsi="Times New Roman" w:cs="Times New Roman"/>
        </w:rPr>
        <w:t xml:space="preserve"> Last accessed January 26 2018 </w:t>
      </w:r>
    </w:p>
  </w:endnote>
  <w:endnote w:id="36">
    <w:p w:rsidR="002267D8" w:rsidRPr="008410CE" w:rsidRDefault="002267D8">
      <w:pPr>
        <w:pStyle w:val="EndnoteText"/>
        <w:rPr>
          <w:rFonts w:ascii="Times New Roman" w:hAnsi="Times New Roman" w:cs="Times New Roman"/>
        </w:rPr>
      </w:pPr>
      <w:r w:rsidRPr="008410CE">
        <w:rPr>
          <w:rStyle w:val="EndnoteReference"/>
          <w:rFonts w:ascii="Times New Roman" w:hAnsi="Times New Roman" w:cs="Times New Roman"/>
        </w:rPr>
        <w:endnoteRef/>
      </w:r>
      <w:r w:rsidRPr="008410CE">
        <w:rPr>
          <w:rFonts w:ascii="Times New Roman" w:hAnsi="Times New Roman" w:cs="Times New Roman"/>
        </w:rPr>
        <w:t xml:space="preserve"> Robert J. </w:t>
      </w:r>
      <w:proofErr w:type="spellStart"/>
      <w:r w:rsidRPr="008410CE">
        <w:rPr>
          <w:rFonts w:ascii="Times New Roman" w:hAnsi="Times New Roman" w:cs="Times New Roman"/>
        </w:rPr>
        <w:t>Brulle</w:t>
      </w:r>
      <w:proofErr w:type="spellEnd"/>
      <w:r w:rsidRPr="008410CE">
        <w:rPr>
          <w:rFonts w:ascii="Times New Roman" w:hAnsi="Times New Roman" w:cs="Times New Roman"/>
        </w:rPr>
        <w:t xml:space="preserve">, (2014) </w:t>
      </w:r>
      <w:r w:rsidR="00730EDB" w:rsidRPr="008410CE">
        <w:rPr>
          <w:rFonts w:ascii="Times New Roman" w:hAnsi="Times New Roman" w:cs="Times New Roman"/>
        </w:rPr>
        <w:t>“</w:t>
      </w:r>
      <w:r w:rsidRPr="008410CE">
        <w:rPr>
          <w:rFonts w:ascii="Times New Roman" w:hAnsi="Times New Roman" w:cs="Times New Roman"/>
        </w:rPr>
        <w:t>Institutionalizing delay: foundation funding and the creation of U.S. climate change counter-movement organizations,</w:t>
      </w:r>
      <w:r w:rsidR="00730EDB" w:rsidRPr="008410CE">
        <w:rPr>
          <w:rFonts w:ascii="Times New Roman" w:hAnsi="Times New Roman" w:cs="Times New Roman"/>
        </w:rPr>
        <w:t xml:space="preserve">” </w:t>
      </w:r>
      <w:r w:rsidR="00730EDB" w:rsidRPr="008410CE">
        <w:rPr>
          <w:rFonts w:ascii="Times New Roman" w:hAnsi="Times New Roman" w:cs="Times New Roman"/>
          <w:i/>
        </w:rPr>
        <w:t>Climate Change</w:t>
      </w:r>
      <w:r w:rsidR="00730EDB" w:rsidRPr="008410CE">
        <w:rPr>
          <w:rFonts w:ascii="Times New Roman" w:hAnsi="Times New Roman" w:cs="Times New Roman"/>
        </w:rPr>
        <w:t>,</w:t>
      </w:r>
      <w:r w:rsidRPr="008410CE">
        <w:rPr>
          <w:rFonts w:ascii="Times New Roman" w:hAnsi="Times New Roman" w:cs="Times New Roman"/>
        </w:rPr>
        <w:t xml:space="preserve"> 122, 4, pp. 681-694 DOI 10.1007/s10584-013-1018-7  </w:t>
      </w:r>
    </w:p>
  </w:endnote>
  <w:endnote w:id="37">
    <w:p w:rsidR="008D2328" w:rsidRPr="008410CE" w:rsidRDefault="008D2328">
      <w:pPr>
        <w:pStyle w:val="EndnoteText"/>
        <w:rPr>
          <w:rFonts w:ascii="Times New Roman" w:hAnsi="Times New Roman" w:cs="Times New Roman"/>
        </w:rPr>
      </w:pPr>
      <w:r w:rsidRPr="008410CE">
        <w:rPr>
          <w:rStyle w:val="EndnoteReference"/>
          <w:rFonts w:ascii="Times New Roman" w:hAnsi="Times New Roman" w:cs="Times New Roman"/>
        </w:rPr>
        <w:endnoteRef/>
      </w:r>
      <w:r w:rsidRPr="008410CE">
        <w:rPr>
          <w:rFonts w:ascii="Times New Roman" w:hAnsi="Times New Roman" w:cs="Times New Roman"/>
        </w:rPr>
        <w:t xml:space="preserve"> </w:t>
      </w:r>
      <w:r w:rsidR="00730EDB" w:rsidRPr="008410CE">
        <w:rPr>
          <w:rFonts w:ascii="Times New Roman" w:hAnsi="Times New Roman" w:cs="Times New Roman"/>
        </w:rPr>
        <w:t xml:space="preserve">Riley E. Dunlap, Aaron M. </w:t>
      </w:r>
      <w:proofErr w:type="spellStart"/>
      <w:r w:rsidR="00730EDB" w:rsidRPr="008410CE">
        <w:rPr>
          <w:rFonts w:ascii="Times New Roman" w:hAnsi="Times New Roman" w:cs="Times New Roman"/>
        </w:rPr>
        <w:t>McCright</w:t>
      </w:r>
      <w:proofErr w:type="spellEnd"/>
      <w:r w:rsidR="00730EDB" w:rsidRPr="008410CE">
        <w:rPr>
          <w:rFonts w:ascii="Times New Roman" w:hAnsi="Times New Roman" w:cs="Times New Roman"/>
        </w:rPr>
        <w:t xml:space="preserve"> &amp; Jerrod H. </w:t>
      </w:r>
      <w:proofErr w:type="spellStart"/>
      <w:r w:rsidR="00730EDB" w:rsidRPr="008410CE">
        <w:rPr>
          <w:rFonts w:ascii="Times New Roman" w:hAnsi="Times New Roman" w:cs="Times New Roman"/>
        </w:rPr>
        <w:t>Yarosh</w:t>
      </w:r>
      <w:proofErr w:type="spellEnd"/>
      <w:r w:rsidR="00730EDB" w:rsidRPr="008410CE">
        <w:rPr>
          <w:rFonts w:ascii="Times New Roman" w:hAnsi="Times New Roman" w:cs="Times New Roman"/>
        </w:rPr>
        <w:t xml:space="preserve">, (2016) “The Political Divide on Climate Change: Partisan Polarization Widens in the U.S.,” </w:t>
      </w:r>
      <w:r w:rsidR="00730EDB" w:rsidRPr="008410CE">
        <w:rPr>
          <w:rFonts w:ascii="Times New Roman" w:hAnsi="Times New Roman" w:cs="Times New Roman"/>
          <w:i/>
        </w:rPr>
        <w:t>Environment: Science and Policy for Sustainable Development</w:t>
      </w:r>
      <w:r w:rsidR="00730EDB" w:rsidRPr="008410CE">
        <w:rPr>
          <w:rFonts w:ascii="Times New Roman" w:hAnsi="Times New Roman" w:cs="Times New Roman"/>
        </w:rPr>
        <w:t>, 58, 5, pp. 4-23 https://doi.org/10.1080/00139157.2016.1208995</w:t>
      </w:r>
    </w:p>
  </w:endnote>
  <w:endnote w:id="38">
    <w:p w:rsidR="008D2328" w:rsidRPr="008410CE" w:rsidRDefault="008D2328">
      <w:pPr>
        <w:pStyle w:val="EndnoteText"/>
        <w:rPr>
          <w:rFonts w:ascii="Times New Roman" w:hAnsi="Times New Roman" w:cs="Times New Roman"/>
        </w:rPr>
      </w:pPr>
      <w:r w:rsidRPr="008410CE">
        <w:rPr>
          <w:rStyle w:val="EndnoteReference"/>
          <w:rFonts w:ascii="Times New Roman" w:hAnsi="Times New Roman" w:cs="Times New Roman"/>
        </w:rPr>
        <w:endnoteRef/>
      </w:r>
      <w:r w:rsidRPr="008410CE">
        <w:rPr>
          <w:rFonts w:ascii="Times New Roman" w:hAnsi="Times New Roman" w:cs="Times New Roman"/>
        </w:rPr>
        <w:t xml:space="preserve"> </w:t>
      </w:r>
      <w:r w:rsidR="00730EDB" w:rsidRPr="008410CE">
        <w:rPr>
          <w:rFonts w:ascii="Times New Roman" w:hAnsi="Times New Roman" w:cs="Times New Roman"/>
        </w:rPr>
        <w:t xml:space="preserve">Naomi Oreskes &amp; Erik M. Conway, </w:t>
      </w:r>
      <w:r w:rsidR="00730EDB" w:rsidRPr="008410CE">
        <w:rPr>
          <w:rFonts w:ascii="Times New Roman" w:hAnsi="Times New Roman" w:cs="Times New Roman"/>
          <w:i/>
        </w:rPr>
        <w:t>Merchants of Doubt</w:t>
      </w:r>
      <w:r w:rsidR="00730EDB" w:rsidRPr="008410CE">
        <w:rPr>
          <w:rFonts w:ascii="Times New Roman" w:hAnsi="Times New Roman" w:cs="Times New Roman"/>
        </w:rPr>
        <w:t xml:space="preserve">, New York: Bloomsbury, 2010 </w:t>
      </w:r>
    </w:p>
  </w:endnote>
  <w:endnote w:id="39">
    <w:p w:rsidR="008D2328" w:rsidRPr="008410CE" w:rsidRDefault="008D2328">
      <w:pPr>
        <w:pStyle w:val="EndnoteText"/>
        <w:rPr>
          <w:rFonts w:ascii="Times New Roman" w:hAnsi="Times New Roman" w:cs="Times New Roman"/>
        </w:rPr>
      </w:pPr>
      <w:r w:rsidRPr="008410CE">
        <w:rPr>
          <w:rStyle w:val="EndnoteReference"/>
          <w:rFonts w:ascii="Times New Roman" w:hAnsi="Times New Roman" w:cs="Times New Roman"/>
        </w:rPr>
        <w:endnoteRef/>
      </w:r>
      <w:r w:rsidRPr="008410CE">
        <w:rPr>
          <w:rFonts w:ascii="Times New Roman" w:hAnsi="Times New Roman" w:cs="Times New Roman"/>
        </w:rPr>
        <w:t xml:space="preserve"> </w:t>
      </w:r>
      <w:r w:rsidR="00730EDB" w:rsidRPr="008410CE">
        <w:rPr>
          <w:rFonts w:ascii="Times New Roman" w:hAnsi="Times New Roman" w:cs="Times New Roman"/>
        </w:rPr>
        <w:t xml:space="preserve">Lisa Friedman, “How a Coal baron’s Wish List Became President Trump’s To-Do List,” The New York Times, January 9, 2018 </w:t>
      </w:r>
      <w:hyperlink r:id="rId19" w:history="1">
        <w:r w:rsidRPr="008410CE">
          <w:rPr>
            <w:rStyle w:val="Hyperlink"/>
            <w:rFonts w:ascii="Times New Roman" w:hAnsi="Times New Roman" w:cs="Times New Roman"/>
          </w:rPr>
          <w:t>https://www.nytimes.com/2018/01/09/climate/coal-murray-trump-memo.html</w:t>
        </w:r>
      </w:hyperlink>
      <w:r w:rsidRPr="008410CE">
        <w:rPr>
          <w:rFonts w:ascii="Times New Roman" w:hAnsi="Times New Roman" w:cs="Times New Roman"/>
        </w:rPr>
        <w:t xml:space="preserve"> </w:t>
      </w:r>
    </w:p>
  </w:endnote>
  <w:endnote w:id="40">
    <w:p w:rsidR="008D2328" w:rsidRPr="008410CE" w:rsidRDefault="008D2328">
      <w:pPr>
        <w:pStyle w:val="EndnoteText"/>
        <w:rPr>
          <w:rFonts w:ascii="Times New Roman" w:hAnsi="Times New Roman" w:cs="Times New Roman"/>
        </w:rPr>
      </w:pPr>
      <w:r w:rsidRPr="008410CE">
        <w:rPr>
          <w:rStyle w:val="EndnoteReference"/>
          <w:rFonts w:ascii="Times New Roman" w:hAnsi="Times New Roman" w:cs="Times New Roman"/>
        </w:rPr>
        <w:endnoteRef/>
      </w:r>
      <w:r w:rsidRPr="008410CE">
        <w:rPr>
          <w:rFonts w:ascii="Times New Roman" w:hAnsi="Times New Roman" w:cs="Times New Roman"/>
        </w:rPr>
        <w:t xml:space="preserve"> </w:t>
      </w:r>
      <w:r w:rsidR="00730EDB" w:rsidRPr="008410CE">
        <w:rPr>
          <w:rFonts w:ascii="Times New Roman" w:hAnsi="Times New Roman" w:cs="Times New Roman"/>
        </w:rPr>
        <w:t xml:space="preserve">Lawrence Torcello, “Is misinformation about the climate criminally negligent?,” </w:t>
      </w:r>
      <w:r w:rsidR="00730EDB" w:rsidRPr="008410CE">
        <w:rPr>
          <w:rFonts w:ascii="Times New Roman" w:hAnsi="Times New Roman" w:cs="Times New Roman"/>
          <w:i/>
        </w:rPr>
        <w:t>The Conversation UK</w:t>
      </w:r>
      <w:r w:rsidR="00730EDB" w:rsidRPr="008410CE">
        <w:rPr>
          <w:rFonts w:ascii="Times New Roman" w:hAnsi="Times New Roman" w:cs="Times New Roman"/>
        </w:rPr>
        <w:t xml:space="preserve">, March 13, 2014, </w:t>
      </w:r>
      <w:hyperlink r:id="rId20" w:history="1">
        <w:r w:rsidRPr="008410CE">
          <w:rPr>
            <w:rStyle w:val="Hyperlink"/>
            <w:rFonts w:ascii="Times New Roman" w:hAnsi="Times New Roman" w:cs="Times New Roman"/>
          </w:rPr>
          <w:t>https://theconversation.com/is-misinformation-about-the-climate-criminally-negligent-23111</w:t>
        </w:r>
      </w:hyperlink>
      <w:r w:rsidRPr="008410CE">
        <w:rPr>
          <w:rFonts w:ascii="Times New Roman" w:hAnsi="Times New Roman" w:cs="Times New Roman"/>
        </w:rPr>
        <w:t xml:space="preserve"> </w:t>
      </w:r>
      <w:r w:rsidR="00730EDB" w:rsidRPr="008410CE">
        <w:rPr>
          <w:rFonts w:ascii="Times New Roman" w:hAnsi="Times New Roman" w:cs="Times New Roman"/>
        </w:rPr>
        <w:t xml:space="preserve">Last accessed January 26 2018 </w:t>
      </w:r>
    </w:p>
  </w:endnote>
  <w:endnote w:id="41">
    <w:p w:rsidR="008D2328" w:rsidRPr="008410CE" w:rsidRDefault="008D2328">
      <w:pPr>
        <w:pStyle w:val="EndnoteText"/>
        <w:rPr>
          <w:rFonts w:ascii="Times New Roman" w:hAnsi="Times New Roman" w:cs="Times New Roman"/>
        </w:rPr>
      </w:pPr>
      <w:r w:rsidRPr="008410CE">
        <w:rPr>
          <w:rStyle w:val="EndnoteReference"/>
          <w:rFonts w:ascii="Times New Roman" w:hAnsi="Times New Roman" w:cs="Times New Roman"/>
        </w:rPr>
        <w:endnoteRef/>
      </w:r>
      <w:r w:rsidRPr="008410CE">
        <w:rPr>
          <w:rFonts w:ascii="Times New Roman" w:hAnsi="Times New Roman" w:cs="Times New Roman"/>
        </w:rPr>
        <w:t xml:space="preserve"> </w:t>
      </w:r>
      <w:r w:rsidR="00730EDB" w:rsidRPr="008410CE">
        <w:rPr>
          <w:rFonts w:ascii="Times New Roman" w:hAnsi="Times New Roman" w:cs="Times New Roman"/>
        </w:rPr>
        <w:t xml:space="preserve">Lawrence Torcello, “Yes, I am a climate alarmist. Global warming is a crime against humanity,” </w:t>
      </w:r>
      <w:r w:rsidR="00730EDB" w:rsidRPr="008410CE">
        <w:rPr>
          <w:rFonts w:ascii="Times New Roman" w:hAnsi="Times New Roman" w:cs="Times New Roman"/>
          <w:i/>
        </w:rPr>
        <w:t>The Guardian</w:t>
      </w:r>
      <w:r w:rsidR="00730EDB" w:rsidRPr="008410CE">
        <w:rPr>
          <w:rFonts w:ascii="Times New Roman" w:hAnsi="Times New Roman" w:cs="Times New Roman"/>
        </w:rPr>
        <w:t xml:space="preserve">, April 29, 2017  </w:t>
      </w:r>
      <w:hyperlink r:id="rId21" w:history="1">
        <w:r w:rsidRPr="008410CE">
          <w:rPr>
            <w:rStyle w:val="Hyperlink"/>
            <w:rFonts w:ascii="Times New Roman" w:hAnsi="Times New Roman" w:cs="Times New Roman"/>
          </w:rPr>
          <w:t>https://www.theguardian.com/commentisfree/2017/apr/29/climate-alarmist-global-warming-crime-humanity</w:t>
        </w:r>
      </w:hyperlink>
      <w:r w:rsidR="00730EDB" w:rsidRPr="008410CE">
        <w:rPr>
          <w:rFonts w:ascii="Times New Roman" w:hAnsi="Times New Roman" w:cs="Times New Roman"/>
        </w:rPr>
        <w:t xml:space="preserve"> Last accessed January 26 20118 </w:t>
      </w:r>
    </w:p>
  </w:endnote>
  <w:endnote w:id="42">
    <w:p w:rsidR="008D2328" w:rsidRPr="008410CE" w:rsidRDefault="008D2328">
      <w:pPr>
        <w:pStyle w:val="EndnoteText"/>
        <w:rPr>
          <w:rFonts w:ascii="Times New Roman" w:hAnsi="Times New Roman" w:cs="Times New Roman"/>
        </w:rPr>
      </w:pPr>
      <w:r w:rsidRPr="008410CE">
        <w:rPr>
          <w:rStyle w:val="EndnoteReference"/>
          <w:rFonts w:ascii="Times New Roman" w:hAnsi="Times New Roman" w:cs="Times New Roman"/>
        </w:rPr>
        <w:endnoteRef/>
      </w:r>
      <w:r w:rsidRPr="008410CE">
        <w:rPr>
          <w:rFonts w:ascii="Times New Roman" w:hAnsi="Times New Roman" w:cs="Times New Roman"/>
        </w:rPr>
        <w:t xml:space="preserve"> </w:t>
      </w:r>
      <w:r w:rsidR="00F656CE" w:rsidRPr="008410CE">
        <w:rPr>
          <w:rFonts w:ascii="Times New Roman" w:hAnsi="Times New Roman" w:cs="Times New Roman"/>
        </w:rPr>
        <w:t>Peter</w:t>
      </w:r>
      <w:r w:rsidRPr="008410CE">
        <w:rPr>
          <w:rFonts w:ascii="Times New Roman" w:hAnsi="Times New Roman" w:cs="Times New Roman"/>
        </w:rPr>
        <w:t xml:space="preserve"> Singer</w:t>
      </w:r>
      <w:r w:rsidR="00F656CE" w:rsidRPr="008410CE">
        <w:rPr>
          <w:rFonts w:ascii="Times New Roman" w:hAnsi="Times New Roman" w:cs="Times New Roman"/>
        </w:rPr>
        <w:t xml:space="preserve">, </w:t>
      </w:r>
      <w:r w:rsidR="00F656CE" w:rsidRPr="008410CE">
        <w:rPr>
          <w:rFonts w:ascii="Times New Roman" w:hAnsi="Times New Roman" w:cs="Times New Roman"/>
          <w:i/>
        </w:rPr>
        <w:t>Practical Ethics,</w:t>
      </w:r>
      <w:r w:rsidR="00F656CE" w:rsidRPr="008410CE">
        <w:rPr>
          <w:rFonts w:ascii="Times New Roman" w:hAnsi="Times New Roman" w:cs="Times New Roman"/>
        </w:rPr>
        <w:t xml:space="preserve"> 3</w:t>
      </w:r>
      <w:r w:rsidR="00F656CE" w:rsidRPr="008410CE">
        <w:rPr>
          <w:rFonts w:ascii="Times New Roman" w:hAnsi="Times New Roman" w:cs="Times New Roman"/>
          <w:vertAlign w:val="superscript"/>
        </w:rPr>
        <w:t>rd</w:t>
      </w:r>
      <w:r w:rsidR="00F656CE" w:rsidRPr="008410CE">
        <w:rPr>
          <w:rFonts w:ascii="Times New Roman" w:hAnsi="Times New Roman" w:cs="Times New Roman"/>
        </w:rPr>
        <w:t xml:space="preserve"> edition, Cambridge: Cambridge University Press</w:t>
      </w:r>
      <w:r w:rsidR="00730EDB" w:rsidRPr="008410CE">
        <w:rPr>
          <w:rFonts w:ascii="Times New Roman" w:hAnsi="Times New Roman" w:cs="Times New Roman"/>
        </w:rPr>
        <w:t xml:space="preserve"> 2011</w:t>
      </w:r>
    </w:p>
  </w:endnote>
  <w:endnote w:id="43">
    <w:p w:rsidR="008D2328" w:rsidRPr="008410CE" w:rsidRDefault="008D2328">
      <w:pPr>
        <w:pStyle w:val="EndnoteText"/>
        <w:rPr>
          <w:rFonts w:ascii="Times New Roman" w:hAnsi="Times New Roman" w:cs="Times New Roman"/>
        </w:rPr>
      </w:pPr>
      <w:r w:rsidRPr="008410CE">
        <w:rPr>
          <w:rStyle w:val="EndnoteReference"/>
          <w:rFonts w:ascii="Times New Roman" w:hAnsi="Times New Roman" w:cs="Times New Roman"/>
        </w:rPr>
        <w:endnoteRef/>
      </w:r>
      <w:r w:rsidR="00362BFB" w:rsidRPr="008410CE">
        <w:rPr>
          <w:rFonts w:ascii="Times New Roman" w:hAnsi="Times New Roman" w:cs="Times New Roman"/>
        </w:rPr>
        <w:t xml:space="preserve"> John Stuart Mill, </w:t>
      </w:r>
      <w:r w:rsidR="00362BFB" w:rsidRPr="008410CE">
        <w:rPr>
          <w:rFonts w:ascii="Times New Roman" w:hAnsi="Times New Roman" w:cs="Times New Roman"/>
          <w:i/>
        </w:rPr>
        <w:t>On Liberty</w:t>
      </w:r>
      <w:r w:rsidR="00362BFB" w:rsidRPr="008410CE">
        <w:rPr>
          <w:rFonts w:ascii="Times New Roman" w:hAnsi="Times New Roman" w:cs="Times New Roman"/>
        </w:rPr>
        <w:t>, ed. Edward Alexander, Peterborough: Broadview Literary Texts 1999 p. 53</w:t>
      </w:r>
      <w:r w:rsidRPr="008410CE">
        <w:rPr>
          <w:rFonts w:ascii="Times New Roman" w:hAnsi="Times New Roman" w:cs="Times New Roman"/>
        </w:rPr>
        <w:t xml:space="preserve"> </w:t>
      </w:r>
    </w:p>
  </w:endnote>
  <w:endnote w:id="44">
    <w:p w:rsidR="00533E73" w:rsidRPr="008410CE" w:rsidRDefault="008D2328" w:rsidP="00533E73">
      <w:pPr>
        <w:pStyle w:val="EndnoteText"/>
        <w:rPr>
          <w:rFonts w:ascii="Times New Roman" w:hAnsi="Times New Roman" w:cs="Times New Roman"/>
        </w:rPr>
      </w:pPr>
      <w:r w:rsidRPr="008410CE">
        <w:rPr>
          <w:rStyle w:val="EndnoteReference"/>
          <w:rFonts w:ascii="Times New Roman" w:hAnsi="Times New Roman" w:cs="Times New Roman"/>
        </w:rPr>
        <w:endnoteRef/>
      </w:r>
      <w:r w:rsidRPr="008410CE">
        <w:rPr>
          <w:rFonts w:ascii="Times New Roman" w:hAnsi="Times New Roman" w:cs="Times New Roman"/>
        </w:rPr>
        <w:t xml:space="preserve"> </w:t>
      </w:r>
      <w:r w:rsidR="00533E73" w:rsidRPr="008410CE">
        <w:rPr>
          <w:rFonts w:ascii="Times New Roman" w:hAnsi="Times New Roman" w:cs="Times New Roman"/>
        </w:rPr>
        <w:t xml:space="preserve">Chiara </w:t>
      </w:r>
      <w:proofErr w:type="spellStart"/>
      <w:r w:rsidR="00533E73" w:rsidRPr="008410CE">
        <w:rPr>
          <w:rFonts w:ascii="Times New Roman" w:hAnsi="Times New Roman" w:cs="Times New Roman"/>
        </w:rPr>
        <w:t>Lepora</w:t>
      </w:r>
      <w:proofErr w:type="spellEnd"/>
      <w:r w:rsidR="00533E73" w:rsidRPr="008410CE">
        <w:rPr>
          <w:rFonts w:ascii="Times New Roman" w:hAnsi="Times New Roman" w:cs="Times New Roman"/>
        </w:rPr>
        <w:t xml:space="preserve"> &amp; Robert E. </w:t>
      </w:r>
      <w:proofErr w:type="spellStart"/>
      <w:r w:rsidR="00533E73" w:rsidRPr="008410CE">
        <w:rPr>
          <w:rFonts w:ascii="Times New Roman" w:hAnsi="Times New Roman" w:cs="Times New Roman"/>
        </w:rPr>
        <w:t>Goodin</w:t>
      </w:r>
      <w:proofErr w:type="spellEnd"/>
      <w:r w:rsidR="00533E73" w:rsidRPr="008410CE">
        <w:rPr>
          <w:rFonts w:ascii="Times New Roman" w:hAnsi="Times New Roman" w:cs="Times New Roman"/>
        </w:rPr>
        <w:t xml:space="preserve">, </w:t>
      </w:r>
      <w:r w:rsidR="00533E73" w:rsidRPr="008410CE">
        <w:rPr>
          <w:rFonts w:ascii="Times New Roman" w:hAnsi="Times New Roman" w:cs="Times New Roman"/>
          <w:i/>
        </w:rPr>
        <w:t>On Complicity and Compromise</w:t>
      </w:r>
      <w:r w:rsidR="00533E73" w:rsidRPr="008410CE">
        <w:rPr>
          <w:rFonts w:ascii="Times New Roman" w:hAnsi="Times New Roman" w:cs="Times New Roman"/>
        </w:rPr>
        <w:t xml:space="preserve">, </w:t>
      </w:r>
      <w:r w:rsidR="00362BFB" w:rsidRPr="008410CE">
        <w:rPr>
          <w:rFonts w:ascii="Times New Roman" w:hAnsi="Times New Roman" w:cs="Times New Roman"/>
        </w:rPr>
        <w:t xml:space="preserve">Oxford: </w:t>
      </w:r>
      <w:r w:rsidR="00533E73" w:rsidRPr="008410CE">
        <w:rPr>
          <w:rFonts w:ascii="Times New Roman" w:hAnsi="Times New Roman" w:cs="Times New Roman"/>
        </w:rPr>
        <w:t xml:space="preserve">Oxford University Press 2013 pp. </w:t>
      </w:r>
    </w:p>
    <w:p w:rsidR="008D2328" w:rsidRPr="008410CE" w:rsidRDefault="00533E73" w:rsidP="00533E73">
      <w:pPr>
        <w:pStyle w:val="EndnoteText"/>
        <w:rPr>
          <w:rFonts w:ascii="Times New Roman" w:hAnsi="Times New Roman" w:cs="Times New Roman"/>
        </w:rPr>
      </w:pPr>
      <w:r w:rsidRPr="008410CE">
        <w:rPr>
          <w:rFonts w:ascii="Times New Roman" w:hAnsi="Times New Roman" w:cs="Times New Roman"/>
        </w:rPr>
        <w:t>80-81</w:t>
      </w:r>
    </w:p>
  </w:endnote>
  <w:endnote w:id="45">
    <w:p w:rsidR="00F53340" w:rsidRPr="008410CE" w:rsidRDefault="00F53340" w:rsidP="00C146B0">
      <w:pPr>
        <w:pStyle w:val="EndnoteText"/>
        <w:rPr>
          <w:rFonts w:ascii="Times New Roman" w:hAnsi="Times New Roman" w:cs="Times New Roman"/>
        </w:rPr>
      </w:pPr>
      <w:r w:rsidRPr="008410CE">
        <w:rPr>
          <w:rStyle w:val="EndnoteReference"/>
          <w:rFonts w:ascii="Times New Roman" w:hAnsi="Times New Roman" w:cs="Times New Roman"/>
        </w:rPr>
        <w:endnoteRef/>
      </w:r>
      <w:r w:rsidRPr="008410CE">
        <w:rPr>
          <w:rFonts w:ascii="Times New Roman" w:hAnsi="Times New Roman" w:cs="Times New Roman"/>
        </w:rPr>
        <w:t xml:space="preserve"> </w:t>
      </w:r>
      <w:r w:rsidR="00C146B0" w:rsidRPr="008410CE">
        <w:rPr>
          <w:rFonts w:ascii="Times New Roman" w:hAnsi="Times New Roman" w:cs="Times New Roman"/>
        </w:rPr>
        <w:t xml:space="preserve">Geoffrey </w:t>
      </w:r>
      <w:proofErr w:type="spellStart"/>
      <w:r w:rsidR="00C146B0" w:rsidRPr="008410CE">
        <w:rPr>
          <w:rFonts w:ascii="Times New Roman" w:hAnsi="Times New Roman" w:cs="Times New Roman"/>
        </w:rPr>
        <w:t>Supran</w:t>
      </w:r>
      <w:proofErr w:type="spellEnd"/>
      <w:r w:rsidR="00C146B0" w:rsidRPr="008410CE">
        <w:rPr>
          <w:rFonts w:ascii="Times New Roman" w:hAnsi="Times New Roman" w:cs="Times New Roman"/>
        </w:rPr>
        <w:t xml:space="preserve"> &amp;</w:t>
      </w:r>
      <w:r w:rsidRPr="008410CE">
        <w:rPr>
          <w:rFonts w:ascii="Times New Roman" w:hAnsi="Times New Roman" w:cs="Times New Roman"/>
        </w:rPr>
        <w:t xml:space="preserve"> Naomi Oreskes, (2017) </w:t>
      </w:r>
      <w:r w:rsidR="00C146B0" w:rsidRPr="008410CE">
        <w:rPr>
          <w:rFonts w:ascii="Times New Roman" w:hAnsi="Times New Roman" w:cs="Times New Roman"/>
        </w:rPr>
        <w:t>“</w:t>
      </w:r>
      <w:r w:rsidRPr="008410CE">
        <w:rPr>
          <w:rFonts w:ascii="Times New Roman" w:hAnsi="Times New Roman" w:cs="Times New Roman"/>
        </w:rPr>
        <w:t>Assessing ExxonMobil’s climate change communications (1977-2014</w:t>
      </w:r>
      <w:r w:rsidRPr="008410CE">
        <w:rPr>
          <w:rFonts w:ascii="Times New Roman" w:hAnsi="Times New Roman" w:cs="Times New Roman"/>
          <w:i/>
        </w:rPr>
        <w:t>),</w:t>
      </w:r>
      <w:r w:rsidR="00C146B0" w:rsidRPr="008410CE">
        <w:rPr>
          <w:rFonts w:ascii="Times New Roman" w:hAnsi="Times New Roman" w:cs="Times New Roman"/>
        </w:rPr>
        <w:t>”</w:t>
      </w:r>
      <w:r w:rsidRPr="008410CE">
        <w:rPr>
          <w:rFonts w:ascii="Times New Roman" w:hAnsi="Times New Roman" w:cs="Times New Roman"/>
          <w:i/>
        </w:rPr>
        <w:t xml:space="preserve"> </w:t>
      </w:r>
      <w:r w:rsidR="00C146B0" w:rsidRPr="008410CE">
        <w:rPr>
          <w:rFonts w:ascii="Times New Roman" w:hAnsi="Times New Roman" w:cs="Times New Roman"/>
          <w:i/>
        </w:rPr>
        <w:t>Environmental Research Letters</w:t>
      </w:r>
      <w:r w:rsidR="00C146B0" w:rsidRPr="008410CE">
        <w:rPr>
          <w:rFonts w:ascii="Times New Roman" w:hAnsi="Times New Roman" w:cs="Times New Roman"/>
        </w:rPr>
        <w:t xml:space="preserve">, 12, 8, </w:t>
      </w:r>
      <w:hyperlink r:id="rId22" w:history="1">
        <w:r w:rsidR="00C146B0" w:rsidRPr="008410CE">
          <w:rPr>
            <w:rStyle w:val="Hyperlink"/>
            <w:rFonts w:ascii="Times New Roman" w:hAnsi="Times New Roman" w:cs="Times New Roman"/>
          </w:rPr>
          <w:t>https://doi.org/10.1088/1748-9326/aa815f</w:t>
        </w:r>
      </w:hyperlink>
      <w:r w:rsidR="00C146B0" w:rsidRPr="008410CE">
        <w:rPr>
          <w:rFonts w:ascii="Times New Roman" w:hAnsi="Times New Roman" w:cs="Times New Roman"/>
        </w:rPr>
        <w:t xml:space="preserve"> </w:t>
      </w:r>
    </w:p>
  </w:endnote>
  <w:endnote w:id="46">
    <w:p w:rsidR="00BF311E" w:rsidRPr="00BF311E" w:rsidRDefault="00BF311E">
      <w:pPr>
        <w:pStyle w:val="EndnoteText"/>
        <w:rPr>
          <w:rFonts w:ascii="Times New Roman" w:hAnsi="Times New Roman" w:cs="Times New Roman"/>
        </w:rPr>
      </w:pPr>
      <w:r w:rsidRPr="00BF311E">
        <w:rPr>
          <w:rStyle w:val="EndnoteReference"/>
          <w:rFonts w:ascii="Times New Roman" w:hAnsi="Times New Roman" w:cs="Times New Roman"/>
        </w:rPr>
        <w:endnoteRef/>
      </w:r>
      <w:r w:rsidRPr="00BF311E">
        <w:rPr>
          <w:rFonts w:ascii="Times New Roman" w:hAnsi="Times New Roman" w:cs="Times New Roman"/>
        </w:rPr>
        <w:t xml:space="preserve"> Emily Flitter, New York prosecutor says Exxon misled investors on climate change, </w:t>
      </w:r>
      <w:r w:rsidRPr="00BF311E">
        <w:rPr>
          <w:rFonts w:ascii="Times New Roman" w:hAnsi="Times New Roman" w:cs="Times New Roman"/>
          <w:i/>
        </w:rPr>
        <w:t>Reuters</w:t>
      </w:r>
      <w:r w:rsidRPr="00BF311E">
        <w:rPr>
          <w:rFonts w:ascii="Times New Roman" w:hAnsi="Times New Roman" w:cs="Times New Roman"/>
        </w:rPr>
        <w:t xml:space="preserve">, June 2, 2017 </w:t>
      </w:r>
      <w:hyperlink r:id="rId23" w:history="1">
        <w:r w:rsidRPr="00BF311E">
          <w:rPr>
            <w:rStyle w:val="Hyperlink"/>
            <w:rFonts w:ascii="Times New Roman" w:hAnsi="Times New Roman" w:cs="Times New Roman"/>
          </w:rPr>
          <w:t>https://www.reuters.com/article/us-usa-climatechange-exxon/new-york-prosecutor-says-exxon-misled-investors-on-climate-change-idUSKBN18T1XK</w:t>
        </w:r>
      </w:hyperlink>
      <w:r w:rsidRPr="00BF311E">
        <w:rPr>
          <w:rFonts w:ascii="Times New Roman" w:hAnsi="Times New Roman" w:cs="Times New Roman"/>
        </w:rPr>
        <w:t xml:space="preserve"> Last accessed January 28 2018 </w:t>
      </w:r>
    </w:p>
  </w:endnote>
  <w:endnote w:id="47">
    <w:p w:rsidR="006B4C1D" w:rsidRPr="008410CE" w:rsidRDefault="006B4C1D">
      <w:pPr>
        <w:pStyle w:val="EndnoteText"/>
        <w:rPr>
          <w:rFonts w:ascii="Times New Roman" w:hAnsi="Times New Roman" w:cs="Times New Roman"/>
        </w:rPr>
      </w:pPr>
      <w:r w:rsidRPr="008410CE">
        <w:rPr>
          <w:rStyle w:val="EndnoteReference"/>
          <w:rFonts w:ascii="Times New Roman" w:hAnsi="Times New Roman" w:cs="Times New Roman"/>
        </w:rPr>
        <w:endnoteRef/>
      </w:r>
      <w:r w:rsidRPr="008410CE">
        <w:rPr>
          <w:rFonts w:ascii="Times New Roman" w:hAnsi="Times New Roman" w:cs="Times New Roman"/>
        </w:rPr>
        <w:t xml:space="preserve"> Chris Mooney &amp; Dino </w:t>
      </w:r>
      <w:proofErr w:type="spellStart"/>
      <w:r w:rsidRPr="008410CE">
        <w:rPr>
          <w:rFonts w:ascii="Times New Roman" w:hAnsi="Times New Roman" w:cs="Times New Roman"/>
        </w:rPr>
        <w:t>Grandoni</w:t>
      </w:r>
      <w:proofErr w:type="spellEnd"/>
      <w:r w:rsidRPr="008410CE">
        <w:rPr>
          <w:rFonts w:ascii="Times New Roman" w:hAnsi="Times New Roman" w:cs="Times New Roman"/>
        </w:rPr>
        <w:t xml:space="preserve">, “New York City sues Shell, ExxonMobil and other oil companies over climate change,” </w:t>
      </w:r>
      <w:r w:rsidRPr="008410CE">
        <w:rPr>
          <w:rFonts w:ascii="Times New Roman" w:hAnsi="Times New Roman" w:cs="Times New Roman"/>
          <w:i/>
        </w:rPr>
        <w:t>The Washington Post</w:t>
      </w:r>
      <w:r w:rsidRPr="008410CE">
        <w:rPr>
          <w:rFonts w:ascii="Times New Roman" w:hAnsi="Times New Roman" w:cs="Times New Roman"/>
        </w:rPr>
        <w:t>, January 10, 2017,</w:t>
      </w:r>
      <w:r w:rsidR="00D94E95">
        <w:rPr>
          <w:rFonts w:ascii="Times New Roman" w:hAnsi="Times New Roman" w:cs="Times New Roman"/>
        </w:rPr>
        <w:t xml:space="preserve"> </w:t>
      </w:r>
      <w:hyperlink r:id="rId24" w:history="1">
        <w:r w:rsidR="00D94E95" w:rsidRPr="00B26A48">
          <w:rPr>
            <w:rStyle w:val="Hyperlink"/>
            <w:rFonts w:ascii="Times New Roman" w:hAnsi="Times New Roman" w:cs="Times New Roman"/>
          </w:rPr>
          <w:t>https://www.washingtonpost.com/news/energy-environment/wp/2018/01/10/new-york-city-sues-shell-exxonmobil-and-other-oil-majors-over-climate-change/?utm_term=.b190c68db4b7</w:t>
        </w:r>
      </w:hyperlink>
      <w:r w:rsidR="00D94E95">
        <w:rPr>
          <w:rFonts w:ascii="Times New Roman" w:hAnsi="Times New Roman" w:cs="Times New Roman"/>
        </w:rPr>
        <w:t xml:space="preserve"> </w:t>
      </w:r>
      <w:r w:rsidRPr="008410CE">
        <w:rPr>
          <w:rFonts w:ascii="Times New Roman" w:hAnsi="Times New Roman" w:cs="Times New Roman"/>
        </w:rPr>
        <w:t xml:space="preserve">Last accessed January 26 2018 </w:t>
      </w:r>
    </w:p>
  </w:endnote>
  <w:endnote w:id="48">
    <w:p w:rsidR="00D140A0" w:rsidRPr="008410CE" w:rsidRDefault="00D140A0">
      <w:pPr>
        <w:pStyle w:val="EndnoteText"/>
        <w:rPr>
          <w:rFonts w:ascii="Times New Roman" w:hAnsi="Times New Roman" w:cs="Times New Roman"/>
        </w:rPr>
      </w:pPr>
      <w:r w:rsidRPr="008410CE">
        <w:rPr>
          <w:rStyle w:val="EndnoteReference"/>
          <w:rFonts w:ascii="Times New Roman" w:hAnsi="Times New Roman" w:cs="Times New Roman"/>
        </w:rPr>
        <w:endnoteRef/>
      </w:r>
      <w:r w:rsidRPr="008410CE">
        <w:rPr>
          <w:rFonts w:ascii="Times New Roman" w:hAnsi="Times New Roman" w:cs="Times New Roman"/>
        </w:rPr>
        <w:t xml:space="preserve"> </w:t>
      </w:r>
      <w:proofErr w:type="spellStart"/>
      <w:r w:rsidR="008410CE" w:rsidRPr="008410CE">
        <w:rPr>
          <w:rFonts w:ascii="Times New Roman" w:hAnsi="Times New Roman" w:cs="Times New Roman"/>
        </w:rPr>
        <w:t>Ephrat</w:t>
      </w:r>
      <w:proofErr w:type="spellEnd"/>
      <w:r w:rsidR="008410CE" w:rsidRPr="008410CE">
        <w:rPr>
          <w:rFonts w:ascii="Times New Roman" w:hAnsi="Times New Roman" w:cs="Times New Roman"/>
        </w:rPr>
        <w:t xml:space="preserve"> </w:t>
      </w:r>
      <w:proofErr w:type="spellStart"/>
      <w:r w:rsidR="008410CE" w:rsidRPr="008410CE">
        <w:rPr>
          <w:rFonts w:ascii="Times New Roman" w:hAnsi="Times New Roman" w:cs="Times New Roman"/>
        </w:rPr>
        <w:t>Livni</w:t>
      </w:r>
      <w:proofErr w:type="spellEnd"/>
      <w:r w:rsidR="008410CE" w:rsidRPr="008410CE">
        <w:rPr>
          <w:rFonts w:ascii="Times New Roman" w:hAnsi="Times New Roman" w:cs="Times New Roman"/>
        </w:rPr>
        <w:t xml:space="preserve">, “Kids around the world are suing their governments for ruining the planet,” </w:t>
      </w:r>
      <w:r w:rsidR="008410CE" w:rsidRPr="008410CE">
        <w:rPr>
          <w:rFonts w:ascii="Times New Roman" w:hAnsi="Times New Roman" w:cs="Times New Roman"/>
          <w:i/>
        </w:rPr>
        <w:t>Quartz</w:t>
      </w:r>
      <w:r w:rsidR="008410CE" w:rsidRPr="008410CE">
        <w:rPr>
          <w:rFonts w:ascii="Times New Roman" w:hAnsi="Times New Roman" w:cs="Times New Roman"/>
        </w:rPr>
        <w:t xml:space="preserve">, December 16, 2017, https://qz.com/1156876/juliana-vs-usa-kids-are-suing-over-climate-change/  Last accessed January 28 2018 </w:t>
      </w:r>
      <w:r w:rsidR="008410CE" w:rsidRPr="008410CE">
        <w:rPr>
          <w:rFonts w:ascii="Times New Roman" w:hAnsi="Times New Roman" w:cs="Times New Roman"/>
        </w:rPr>
        <w:tab/>
      </w:r>
    </w:p>
  </w:endnote>
  <w:endnote w:id="49">
    <w:p w:rsidR="00D83055" w:rsidRPr="00D83055" w:rsidRDefault="00D83055">
      <w:pPr>
        <w:pStyle w:val="EndnoteText"/>
        <w:rPr>
          <w:rFonts w:ascii="Times New Roman" w:hAnsi="Times New Roman" w:cs="Times New Roman"/>
        </w:rPr>
      </w:pPr>
      <w:r>
        <w:rPr>
          <w:rStyle w:val="EndnoteReference"/>
        </w:rPr>
        <w:endnoteRef/>
      </w:r>
      <w:r>
        <w:t xml:space="preserve"> </w:t>
      </w:r>
      <w:r w:rsidRPr="00D83055">
        <w:rPr>
          <w:rFonts w:ascii="Times New Roman" w:hAnsi="Times New Roman" w:cs="Times New Roman"/>
        </w:rPr>
        <w:t xml:space="preserve">Gary McWilliams, Exxon shareholders approve climate impact report in win for activists, Reuters, May 31 2017 </w:t>
      </w:r>
      <w:hyperlink r:id="rId25" w:history="1">
        <w:r w:rsidRPr="00B26A48">
          <w:rPr>
            <w:rStyle w:val="Hyperlink"/>
            <w:rFonts w:ascii="Times New Roman" w:hAnsi="Times New Roman" w:cs="Times New Roman"/>
          </w:rPr>
          <w:t>https://www.reuters.com/article/us-exxonmobil-climate/exxon-shareholders-approve-climate-impact-report-in-win-for-activists-idUSKBN18R0DC?il=0</w:t>
        </w:r>
      </w:hyperlink>
      <w:r>
        <w:rPr>
          <w:rFonts w:ascii="Times New Roman" w:hAnsi="Times New Roman" w:cs="Times New Roman"/>
        </w:rPr>
        <w:t xml:space="preserve"> </w:t>
      </w:r>
      <w:r w:rsidRPr="00D83055">
        <w:rPr>
          <w:rFonts w:ascii="Times New Roman" w:hAnsi="Times New Roman" w:cs="Times New Roman"/>
        </w:rPr>
        <w:t>Last accessed January 28 2018</w:t>
      </w:r>
    </w:p>
  </w:endnote>
  <w:endnote w:id="50">
    <w:p w:rsidR="00930886" w:rsidRPr="008410CE" w:rsidRDefault="00930886">
      <w:pPr>
        <w:pStyle w:val="EndnoteText"/>
        <w:rPr>
          <w:rFonts w:ascii="Times New Roman" w:hAnsi="Times New Roman" w:cs="Times New Roman"/>
        </w:rPr>
      </w:pPr>
      <w:r w:rsidRPr="008410CE">
        <w:rPr>
          <w:rStyle w:val="EndnoteReference"/>
          <w:rFonts w:ascii="Times New Roman" w:hAnsi="Times New Roman" w:cs="Times New Roman"/>
        </w:rPr>
        <w:endnoteRef/>
      </w:r>
      <w:r w:rsidRPr="008410CE">
        <w:rPr>
          <w:rFonts w:ascii="Times New Roman" w:hAnsi="Times New Roman" w:cs="Times New Roman"/>
        </w:rPr>
        <w:t xml:space="preserve"> Dan Freedman, “N.Y. pension fund puts ExxonMobil on notice over climate change,”</w:t>
      </w:r>
      <w:r w:rsidR="005F7367" w:rsidRPr="008410CE">
        <w:rPr>
          <w:rFonts w:ascii="Times New Roman" w:hAnsi="Times New Roman" w:cs="Times New Roman"/>
        </w:rPr>
        <w:t xml:space="preserve"> </w:t>
      </w:r>
      <w:r w:rsidR="005F7367" w:rsidRPr="008410CE">
        <w:rPr>
          <w:rFonts w:ascii="Times New Roman" w:hAnsi="Times New Roman" w:cs="Times New Roman"/>
          <w:i/>
        </w:rPr>
        <w:t>Times Union</w:t>
      </w:r>
      <w:r w:rsidR="005F7367" w:rsidRPr="008410CE">
        <w:rPr>
          <w:rFonts w:ascii="Times New Roman" w:hAnsi="Times New Roman" w:cs="Times New Roman"/>
        </w:rPr>
        <w:t xml:space="preserve">, February 24, 2017, </w:t>
      </w:r>
      <w:hyperlink r:id="rId26" w:history="1">
        <w:r w:rsidR="005F7367" w:rsidRPr="008410CE">
          <w:rPr>
            <w:rStyle w:val="Hyperlink"/>
            <w:rFonts w:ascii="Times New Roman" w:hAnsi="Times New Roman" w:cs="Times New Roman"/>
          </w:rPr>
          <w:t>http://www.timesunion.com/local/article/N-Y-pension-fund-puts-ExxonMobil-on-notice-over-10958504.php</w:t>
        </w:r>
      </w:hyperlink>
      <w:r w:rsidR="008410CE" w:rsidRPr="008410CE">
        <w:rPr>
          <w:rFonts w:ascii="Times New Roman" w:hAnsi="Times New Roman" w:cs="Times New Roman"/>
        </w:rPr>
        <w:t xml:space="preserve"> L</w:t>
      </w:r>
      <w:r w:rsidR="005F7367" w:rsidRPr="008410CE">
        <w:rPr>
          <w:rFonts w:ascii="Times New Roman" w:hAnsi="Times New Roman" w:cs="Times New Roman"/>
        </w:rPr>
        <w:t xml:space="preserve">ast accessed January 25 2018 </w:t>
      </w:r>
    </w:p>
  </w:endnote>
  <w:endnote w:id="51">
    <w:p w:rsidR="005F7367" w:rsidRPr="005F7367" w:rsidRDefault="005F7367">
      <w:pPr>
        <w:pStyle w:val="EndnoteText"/>
        <w:rPr>
          <w:rFonts w:ascii="Times New Roman" w:hAnsi="Times New Roman" w:cs="Times New Roman"/>
        </w:rPr>
      </w:pPr>
      <w:r w:rsidRPr="008410CE">
        <w:rPr>
          <w:rStyle w:val="EndnoteReference"/>
          <w:rFonts w:ascii="Times New Roman" w:hAnsi="Times New Roman" w:cs="Times New Roman"/>
        </w:rPr>
        <w:endnoteRef/>
      </w:r>
      <w:r w:rsidRPr="008410CE">
        <w:rPr>
          <w:rFonts w:ascii="Times New Roman" w:hAnsi="Times New Roman" w:cs="Times New Roman"/>
        </w:rPr>
        <w:t xml:space="preserve"> Lorraine Chow, </w:t>
      </w:r>
      <w:r w:rsidRPr="008410CE">
        <w:rPr>
          <w:rFonts w:ascii="Times New Roman" w:hAnsi="Times New Roman" w:cs="Times New Roman"/>
          <w:i/>
        </w:rPr>
        <w:t>Eco Watch</w:t>
      </w:r>
      <w:r w:rsidRPr="008410CE">
        <w:rPr>
          <w:rFonts w:ascii="Times New Roman" w:hAnsi="Times New Roman" w:cs="Times New Roman"/>
        </w:rPr>
        <w:t xml:space="preserve">, December 20, 2017, </w:t>
      </w:r>
      <w:hyperlink r:id="rId27" w:history="1">
        <w:r w:rsidRPr="008410CE">
          <w:rPr>
            <w:rStyle w:val="Hyperlink"/>
            <w:rFonts w:ascii="Times New Roman" w:hAnsi="Times New Roman" w:cs="Times New Roman"/>
          </w:rPr>
          <w:t>https://www.ecowatch.com/new-york-fossil-fuel-divestment-2518904580.html</w:t>
        </w:r>
      </w:hyperlink>
      <w:r w:rsidRPr="008410CE">
        <w:rPr>
          <w:rFonts w:ascii="Times New Roman" w:hAnsi="Times New Roman" w:cs="Times New Roman"/>
        </w:rPr>
        <w:t xml:space="preserve"> Last accessed January 26 1018</w:t>
      </w:r>
    </w:p>
  </w:endnote>
  <w:endnote w:id="52">
    <w:p w:rsidR="00BE7EF7" w:rsidRPr="00B83F7B" w:rsidRDefault="00BE7EF7">
      <w:pPr>
        <w:pStyle w:val="EndnoteText"/>
        <w:rPr>
          <w:rFonts w:ascii="Times New Roman" w:hAnsi="Times New Roman" w:cs="Times New Roman"/>
        </w:rPr>
      </w:pPr>
      <w:r w:rsidRPr="00B83F7B">
        <w:rPr>
          <w:rStyle w:val="EndnoteReference"/>
          <w:rFonts w:ascii="Times New Roman" w:hAnsi="Times New Roman" w:cs="Times New Roman"/>
        </w:rPr>
        <w:endnoteRef/>
      </w:r>
      <w:r w:rsidRPr="00B83F7B">
        <w:rPr>
          <w:rFonts w:ascii="Times New Roman" w:hAnsi="Times New Roman" w:cs="Times New Roman"/>
        </w:rPr>
        <w:t xml:space="preserve"> Bill McKibben, The Movement to Divest From Fossil Fuels Gains Momentum, The New Yorker, December 21, 2017 </w:t>
      </w:r>
      <w:hyperlink r:id="rId28" w:history="1">
        <w:r w:rsidRPr="00B83F7B">
          <w:rPr>
            <w:rStyle w:val="Hyperlink"/>
            <w:rFonts w:ascii="Times New Roman" w:hAnsi="Times New Roman" w:cs="Times New Roman"/>
          </w:rPr>
          <w:t>https://www.newyorker.com/news/daily-comment/the-movement-to-divest-from-fossil-fuels-gains-momentum</w:t>
        </w:r>
      </w:hyperlink>
      <w:r w:rsidRPr="00B83F7B">
        <w:rPr>
          <w:rFonts w:ascii="Times New Roman" w:hAnsi="Times New Roman" w:cs="Times New Roman"/>
        </w:rPr>
        <w:t xml:space="preserve"> Last accessed December 21 2017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7389482"/>
      <w:docPartObj>
        <w:docPartGallery w:val="Page Numbers (Bottom of Page)"/>
        <w:docPartUnique/>
      </w:docPartObj>
    </w:sdtPr>
    <w:sdtEndPr>
      <w:rPr>
        <w:noProof/>
      </w:rPr>
    </w:sdtEndPr>
    <w:sdtContent>
      <w:p w:rsidR="008D2328" w:rsidRDefault="008D2328">
        <w:pPr>
          <w:pStyle w:val="Footer"/>
          <w:jc w:val="right"/>
        </w:pPr>
        <w:r>
          <w:fldChar w:fldCharType="begin"/>
        </w:r>
        <w:r>
          <w:instrText xml:space="preserve"> PAGE   \* MERGEFORMAT </w:instrText>
        </w:r>
        <w:r>
          <w:fldChar w:fldCharType="separate"/>
        </w:r>
        <w:r w:rsidR="00D07F85">
          <w:rPr>
            <w:noProof/>
          </w:rPr>
          <w:t>13</w:t>
        </w:r>
        <w:r>
          <w:rPr>
            <w:noProof/>
          </w:rPr>
          <w:fldChar w:fldCharType="end"/>
        </w:r>
      </w:p>
    </w:sdtContent>
  </w:sdt>
  <w:p w:rsidR="008D2328" w:rsidRDefault="008D23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348" w:rsidRDefault="00790348" w:rsidP="00794F7B">
      <w:pPr>
        <w:spacing w:after="0" w:line="240" w:lineRule="auto"/>
      </w:pPr>
      <w:r>
        <w:separator/>
      </w:r>
    </w:p>
  </w:footnote>
  <w:footnote w:type="continuationSeparator" w:id="0">
    <w:p w:rsidR="00790348" w:rsidRDefault="00790348" w:rsidP="00794F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277CA"/>
    <w:multiLevelType w:val="hybridMultilevel"/>
    <w:tmpl w:val="6AF6C040"/>
    <w:lvl w:ilvl="0" w:tplc="82A8CB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68120A"/>
    <w:multiLevelType w:val="hybridMultilevel"/>
    <w:tmpl w:val="87041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30A61"/>
    <w:multiLevelType w:val="hybridMultilevel"/>
    <w:tmpl w:val="D7F20FE4"/>
    <w:lvl w:ilvl="0" w:tplc="1B40AB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00221B"/>
    <w:multiLevelType w:val="hybridMultilevel"/>
    <w:tmpl w:val="F558B68E"/>
    <w:lvl w:ilvl="0" w:tplc="5CEAE934">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591F4F"/>
    <w:multiLevelType w:val="hybridMultilevel"/>
    <w:tmpl w:val="7E60BBAE"/>
    <w:lvl w:ilvl="0" w:tplc="A8E623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3BE"/>
    <w:rsid w:val="00006C52"/>
    <w:rsid w:val="00011CF9"/>
    <w:rsid w:val="00014615"/>
    <w:rsid w:val="00015F5F"/>
    <w:rsid w:val="00016A95"/>
    <w:rsid w:val="0002558C"/>
    <w:rsid w:val="000262C5"/>
    <w:rsid w:val="000359A9"/>
    <w:rsid w:val="0005015C"/>
    <w:rsid w:val="00055101"/>
    <w:rsid w:val="00057970"/>
    <w:rsid w:val="00060BD6"/>
    <w:rsid w:val="00062050"/>
    <w:rsid w:val="00062E7B"/>
    <w:rsid w:val="000634E5"/>
    <w:rsid w:val="000769AD"/>
    <w:rsid w:val="00082433"/>
    <w:rsid w:val="00082872"/>
    <w:rsid w:val="000838F3"/>
    <w:rsid w:val="00086011"/>
    <w:rsid w:val="000952BB"/>
    <w:rsid w:val="000A2A8B"/>
    <w:rsid w:val="000A4934"/>
    <w:rsid w:val="000B07CF"/>
    <w:rsid w:val="000B2E3C"/>
    <w:rsid w:val="000B6101"/>
    <w:rsid w:val="000C0710"/>
    <w:rsid w:val="000C6121"/>
    <w:rsid w:val="000D42B8"/>
    <w:rsid w:val="000E03C7"/>
    <w:rsid w:val="000E39EC"/>
    <w:rsid w:val="000F7368"/>
    <w:rsid w:val="0010159F"/>
    <w:rsid w:val="00101EC4"/>
    <w:rsid w:val="00124BC4"/>
    <w:rsid w:val="0012609D"/>
    <w:rsid w:val="00126814"/>
    <w:rsid w:val="00130694"/>
    <w:rsid w:val="0013625E"/>
    <w:rsid w:val="00144257"/>
    <w:rsid w:val="00147A06"/>
    <w:rsid w:val="0015125F"/>
    <w:rsid w:val="0015153F"/>
    <w:rsid w:val="00155509"/>
    <w:rsid w:val="001572D4"/>
    <w:rsid w:val="00163BF9"/>
    <w:rsid w:val="001714B7"/>
    <w:rsid w:val="00175F3C"/>
    <w:rsid w:val="001770DF"/>
    <w:rsid w:val="00183076"/>
    <w:rsid w:val="00187741"/>
    <w:rsid w:val="00194B82"/>
    <w:rsid w:val="001973C4"/>
    <w:rsid w:val="001A1A1C"/>
    <w:rsid w:val="001A7553"/>
    <w:rsid w:val="001B4BED"/>
    <w:rsid w:val="001B757E"/>
    <w:rsid w:val="001C2589"/>
    <w:rsid w:val="001C4B1B"/>
    <w:rsid w:val="001C5EDC"/>
    <w:rsid w:val="001E10DC"/>
    <w:rsid w:val="0020301F"/>
    <w:rsid w:val="0020341C"/>
    <w:rsid w:val="0021177B"/>
    <w:rsid w:val="00212593"/>
    <w:rsid w:val="00221505"/>
    <w:rsid w:val="002221C5"/>
    <w:rsid w:val="00224863"/>
    <w:rsid w:val="002267D8"/>
    <w:rsid w:val="002321ED"/>
    <w:rsid w:val="00237A3A"/>
    <w:rsid w:val="002441AA"/>
    <w:rsid w:val="00250AB6"/>
    <w:rsid w:val="002510EB"/>
    <w:rsid w:val="00251681"/>
    <w:rsid w:val="00251CA7"/>
    <w:rsid w:val="00255B59"/>
    <w:rsid w:val="00264DA9"/>
    <w:rsid w:val="0027090E"/>
    <w:rsid w:val="002709A6"/>
    <w:rsid w:val="00281F64"/>
    <w:rsid w:val="00284E4A"/>
    <w:rsid w:val="00286C35"/>
    <w:rsid w:val="002873FD"/>
    <w:rsid w:val="00287AA9"/>
    <w:rsid w:val="002A4483"/>
    <w:rsid w:val="002A4785"/>
    <w:rsid w:val="002C36BC"/>
    <w:rsid w:val="002C4DDA"/>
    <w:rsid w:val="002E4720"/>
    <w:rsid w:val="002F4C65"/>
    <w:rsid w:val="0030011C"/>
    <w:rsid w:val="003016D2"/>
    <w:rsid w:val="003023C0"/>
    <w:rsid w:val="00302D58"/>
    <w:rsid w:val="00317DB0"/>
    <w:rsid w:val="00322E85"/>
    <w:rsid w:val="0032602F"/>
    <w:rsid w:val="00332224"/>
    <w:rsid w:val="00343DDA"/>
    <w:rsid w:val="00347FFA"/>
    <w:rsid w:val="0035011D"/>
    <w:rsid w:val="003518E8"/>
    <w:rsid w:val="00353173"/>
    <w:rsid w:val="00362BFB"/>
    <w:rsid w:val="00363096"/>
    <w:rsid w:val="00380F3A"/>
    <w:rsid w:val="003858AF"/>
    <w:rsid w:val="00385A7B"/>
    <w:rsid w:val="00394898"/>
    <w:rsid w:val="003A24F3"/>
    <w:rsid w:val="003B6C1D"/>
    <w:rsid w:val="003C0B72"/>
    <w:rsid w:val="003C42F8"/>
    <w:rsid w:val="003C78C3"/>
    <w:rsid w:val="003D105B"/>
    <w:rsid w:val="003D18B4"/>
    <w:rsid w:val="003D35EE"/>
    <w:rsid w:val="003D383E"/>
    <w:rsid w:val="003D63A0"/>
    <w:rsid w:val="003F1368"/>
    <w:rsid w:val="003F387D"/>
    <w:rsid w:val="00406A6C"/>
    <w:rsid w:val="004144F2"/>
    <w:rsid w:val="0041578F"/>
    <w:rsid w:val="00416D69"/>
    <w:rsid w:val="004248B1"/>
    <w:rsid w:val="00427FF9"/>
    <w:rsid w:val="00435487"/>
    <w:rsid w:val="0045244A"/>
    <w:rsid w:val="0045514F"/>
    <w:rsid w:val="0047295F"/>
    <w:rsid w:val="00473E67"/>
    <w:rsid w:val="00483027"/>
    <w:rsid w:val="004903DC"/>
    <w:rsid w:val="00494C7A"/>
    <w:rsid w:val="004951F9"/>
    <w:rsid w:val="004A1574"/>
    <w:rsid w:val="004A1F47"/>
    <w:rsid w:val="004A314A"/>
    <w:rsid w:val="004B2FA3"/>
    <w:rsid w:val="004B4318"/>
    <w:rsid w:val="004C0876"/>
    <w:rsid w:val="004C11AE"/>
    <w:rsid w:val="004C2A9B"/>
    <w:rsid w:val="004C434E"/>
    <w:rsid w:val="004D05C8"/>
    <w:rsid w:val="004D4FB4"/>
    <w:rsid w:val="004D65A8"/>
    <w:rsid w:val="004E3345"/>
    <w:rsid w:val="004F4DD3"/>
    <w:rsid w:val="005108C0"/>
    <w:rsid w:val="00527D88"/>
    <w:rsid w:val="00533E73"/>
    <w:rsid w:val="00534F43"/>
    <w:rsid w:val="0054206E"/>
    <w:rsid w:val="005512B7"/>
    <w:rsid w:val="00556A94"/>
    <w:rsid w:val="00556CA4"/>
    <w:rsid w:val="00560409"/>
    <w:rsid w:val="00564971"/>
    <w:rsid w:val="005659AB"/>
    <w:rsid w:val="0057244B"/>
    <w:rsid w:val="00576BAD"/>
    <w:rsid w:val="00577BB2"/>
    <w:rsid w:val="00582C48"/>
    <w:rsid w:val="00586192"/>
    <w:rsid w:val="0059105D"/>
    <w:rsid w:val="0059790A"/>
    <w:rsid w:val="005A14C5"/>
    <w:rsid w:val="005A3540"/>
    <w:rsid w:val="005A6765"/>
    <w:rsid w:val="005B081F"/>
    <w:rsid w:val="005B0849"/>
    <w:rsid w:val="005B5CF3"/>
    <w:rsid w:val="005C45E9"/>
    <w:rsid w:val="005C6E3E"/>
    <w:rsid w:val="005D3422"/>
    <w:rsid w:val="005D4960"/>
    <w:rsid w:val="005D6927"/>
    <w:rsid w:val="005D6B0D"/>
    <w:rsid w:val="005E497B"/>
    <w:rsid w:val="005E6F41"/>
    <w:rsid w:val="005F1771"/>
    <w:rsid w:val="005F29ED"/>
    <w:rsid w:val="005F2ABA"/>
    <w:rsid w:val="005F4AC8"/>
    <w:rsid w:val="005F53DB"/>
    <w:rsid w:val="005F64F0"/>
    <w:rsid w:val="005F7367"/>
    <w:rsid w:val="0060075B"/>
    <w:rsid w:val="00602844"/>
    <w:rsid w:val="00603932"/>
    <w:rsid w:val="00615102"/>
    <w:rsid w:val="006153AD"/>
    <w:rsid w:val="00617F76"/>
    <w:rsid w:val="006204B1"/>
    <w:rsid w:val="00624AF0"/>
    <w:rsid w:val="0062521C"/>
    <w:rsid w:val="00632F5D"/>
    <w:rsid w:val="00636BF3"/>
    <w:rsid w:val="00636F4B"/>
    <w:rsid w:val="00642396"/>
    <w:rsid w:val="0065219E"/>
    <w:rsid w:val="00655F93"/>
    <w:rsid w:val="00664F44"/>
    <w:rsid w:val="006660BB"/>
    <w:rsid w:val="006715F1"/>
    <w:rsid w:val="00676199"/>
    <w:rsid w:val="00680CDF"/>
    <w:rsid w:val="0068700B"/>
    <w:rsid w:val="006A04AD"/>
    <w:rsid w:val="006A0A78"/>
    <w:rsid w:val="006A0DB4"/>
    <w:rsid w:val="006A7BC3"/>
    <w:rsid w:val="006B0331"/>
    <w:rsid w:val="006B0B79"/>
    <w:rsid w:val="006B1143"/>
    <w:rsid w:val="006B33DC"/>
    <w:rsid w:val="006B4C1D"/>
    <w:rsid w:val="006B4ECB"/>
    <w:rsid w:val="006B50ED"/>
    <w:rsid w:val="006C34BB"/>
    <w:rsid w:val="006C521D"/>
    <w:rsid w:val="006D1327"/>
    <w:rsid w:val="006D3BD1"/>
    <w:rsid w:val="006E20FA"/>
    <w:rsid w:val="006E2518"/>
    <w:rsid w:val="006E5343"/>
    <w:rsid w:val="006F44C8"/>
    <w:rsid w:val="00702831"/>
    <w:rsid w:val="0070372E"/>
    <w:rsid w:val="0070456D"/>
    <w:rsid w:val="00706B4A"/>
    <w:rsid w:val="00707374"/>
    <w:rsid w:val="00712F09"/>
    <w:rsid w:val="00713949"/>
    <w:rsid w:val="00730EDB"/>
    <w:rsid w:val="007310E4"/>
    <w:rsid w:val="00733B7A"/>
    <w:rsid w:val="0073697A"/>
    <w:rsid w:val="00740207"/>
    <w:rsid w:val="007428AE"/>
    <w:rsid w:val="00744731"/>
    <w:rsid w:val="00750FED"/>
    <w:rsid w:val="007522A4"/>
    <w:rsid w:val="007640F9"/>
    <w:rsid w:val="007652F1"/>
    <w:rsid w:val="00767BCB"/>
    <w:rsid w:val="00773915"/>
    <w:rsid w:val="00782139"/>
    <w:rsid w:val="0078231F"/>
    <w:rsid w:val="00790348"/>
    <w:rsid w:val="00794F7B"/>
    <w:rsid w:val="00797233"/>
    <w:rsid w:val="00797E97"/>
    <w:rsid w:val="007A268E"/>
    <w:rsid w:val="007A31A9"/>
    <w:rsid w:val="007A3C3B"/>
    <w:rsid w:val="007A5372"/>
    <w:rsid w:val="007A68B1"/>
    <w:rsid w:val="007A6CB0"/>
    <w:rsid w:val="007B0E06"/>
    <w:rsid w:val="007B19C4"/>
    <w:rsid w:val="007B4F6F"/>
    <w:rsid w:val="007C068F"/>
    <w:rsid w:val="007C20CE"/>
    <w:rsid w:val="007C3379"/>
    <w:rsid w:val="007C5491"/>
    <w:rsid w:val="007E6346"/>
    <w:rsid w:val="007F2468"/>
    <w:rsid w:val="007F6754"/>
    <w:rsid w:val="00800107"/>
    <w:rsid w:val="00801328"/>
    <w:rsid w:val="008071CC"/>
    <w:rsid w:val="0080764E"/>
    <w:rsid w:val="00811970"/>
    <w:rsid w:val="00820A7B"/>
    <w:rsid w:val="0082102A"/>
    <w:rsid w:val="00821502"/>
    <w:rsid w:val="008261CA"/>
    <w:rsid w:val="0082677E"/>
    <w:rsid w:val="008276C2"/>
    <w:rsid w:val="00835672"/>
    <w:rsid w:val="008410CE"/>
    <w:rsid w:val="0085231A"/>
    <w:rsid w:val="00855B2A"/>
    <w:rsid w:val="00857872"/>
    <w:rsid w:val="00862D0A"/>
    <w:rsid w:val="008719C6"/>
    <w:rsid w:val="00872720"/>
    <w:rsid w:val="00874FDA"/>
    <w:rsid w:val="00885439"/>
    <w:rsid w:val="008A4A37"/>
    <w:rsid w:val="008A5926"/>
    <w:rsid w:val="008A5C88"/>
    <w:rsid w:val="008A707F"/>
    <w:rsid w:val="008B63F4"/>
    <w:rsid w:val="008B73E9"/>
    <w:rsid w:val="008C0961"/>
    <w:rsid w:val="008C4DEB"/>
    <w:rsid w:val="008C6BAC"/>
    <w:rsid w:val="008D2328"/>
    <w:rsid w:val="008E1182"/>
    <w:rsid w:val="008E5498"/>
    <w:rsid w:val="008F4103"/>
    <w:rsid w:val="008F4141"/>
    <w:rsid w:val="0090031C"/>
    <w:rsid w:val="0090440C"/>
    <w:rsid w:val="00905BD6"/>
    <w:rsid w:val="00913F8E"/>
    <w:rsid w:val="00914B63"/>
    <w:rsid w:val="00921DF0"/>
    <w:rsid w:val="00924FD1"/>
    <w:rsid w:val="009255F1"/>
    <w:rsid w:val="00930886"/>
    <w:rsid w:val="00944EE0"/>
    <w:rsid w:val="00960939"/>
    <w:rsid w:val="009631F3"/>
    <w:rsid w:val="00970A05"/>
    <w:rsid w:val="0097237A"/>
    <w:rsid w:val="00973608"/>
    <w:rsid w:val="00975686"/>
    <w:rsid w:val="00977917"/>
    <w:rsid w:val="00981061"/>
    <w:rsid w:val="00982771"/>
    <w:rsid w:val="00984547"/>
    <w:rsid w:val="00991939"/>
    <w:rsid w:val="009923ED"/>
    <w:rsid w:val="00994C27"/>
    <w:rsid w:val="009A0166"/>
    <w:rsid w:val="009A2D9D"/>
    <w:rsid w:val="009A2F7D"/>
    <w:rsid w:val="009A6317"/>
    <w:rsid w:val="009B2AFC"/>
    <w:rsid w:val="009C49AF"/>
    <w:rsid w:val="009D15AB"/>
    <w:rsid w:val="009D1C25"/>
    <w:rsid w:val="009D1D57"/>
    <w:rsid w:val="009D47D8"/>
    <w:rsid w:val="009D5A6C"/>
    <w:rsid w:val="009E7A3E"/>
    <w:rsid w:val="009F00F2"/>
    <w:rsid w:val="009F36AA"/>
    <w:rsid w:val="009F6339"/>
    <w:rsid w:val="00A05CB9"/>
    <w:rsid w:val="00A24B00"/>
    <w:rsid w:val="00A30855"/>
    <w:rsid w:val="00A36CCC"/>
    <w:rsid w:val="00A37419"/>
    <w:rsid w:val="00A40192"/>
    <w:rsid w:val="00A421A1"/>
    <w:rsid w:val="00A445EF"/>
    <w:rsid w:val="00A509A1"/>
    <w:rsid w:val="00A55110"/>
    <w:rsid w:val="00A606BE"/>
    <w:rsid w:val="00A63D86"/>
    <w:rsid w:val="00A6402A"/>
    <w:rsid w:val="00A71B43"/>
    <w:rsid w:val="00A941E6"/>
    <w:rsid w:val="00AA6B9E"/>
    <w:rsid w:val="00AB343F"/>
    <w:rsid w:val="00AB5F3D"/>
    <w:rsid w:val="00AD0865"/>
    <w:rsid w:val="00AD32D9"/>
    <w:rsid w:val="00AD6C63"/>
    <w:rsid w:val="00AE53FB"/>
    <w:rsid w:val="00AE6D58"/>
    <w:rsid w:val="00AF55AB"/>
    <w:rsid w:val="00B028DB"/>
    <w:rsid w:val="00B07A36"/>
    <w:rsid w:val="00B106EF"/>
    <w:rsid w:val="00B13993"/>
    <w:rsid w:val="00B13D7F"/>
    <w:rsid w:val="00B204CD"/>
    <w:rsid w:val="00B2056C"/>
    <w:rsid w:val="00B21772"/>
    <w:rsid w:val="00B26859"/>
    <w:rsid w:val="00B31520"/>
    <w:rsid w:val="00B322AD"/>
    <w:rsid w:val="00B35488"/>
    <w:rsid w:val="00B356F6"/>
    <w:rsid w:val="00B403F9"/>
    <w:rsid w:val="00B43FF0"/>
    <w:rsid w:val="00B4422F"/>
    <w:rsid w:val="00B44FBE"/>
    <w:rsid w:val="00B47904"/>
    <w:rsid w:val="00B50146"/>
    <w:rsid w:val="00B52DB3"/>
    <w:rsid w:val="00B5679C"/>
    <w:rsid w:val="00B57EB1"/>
    <w:rsid w:val="00B60989"/>
    <w:rsid w:val="00B6158A"/>
    <w:rsid w:val="00B62581"/>
    <w:rsid w:val="00B62EF4"/>
    <w:rsid w:val="00B63D39"/>
    <w:rsid w:val="00B67F63"/>
    <w:rsid w:val="00B71C74"/>
    <w:rsid w:val="00B77115"/>
    <w:rsid w:val="00B80DC0"/>
    <w:rsid w:val="00B82BCC"/>
    <w:rsid w:val="00B837D3"/>
    <w:rsid w:val="00B83E51"/>
    <w:rsid w:val="00B83F7B"/>
    <w:rsid w:val="00B84ED3"/>
    <w:rsid w:val="00B87B6F"/>
    <w:rsid w:val="00B90C66"/>
    <w:rsid w:val="00B9192F"/>
    <w:rsid w:val="00B92E40"/>
    <w:rsid w:val="00B97E46"/>
    <w:rsid w:val="00BA2067"/>
    <w:rsid w:val="00BB5837"/>
    <w:rsid w:val="00BB6D3C"/>
    <w:rsid w:val="00BB7A61"/>
    <w:rsid w:val="00BC00B7"/>
    <w:rsid w:val="00BC3928"/>
    <w:rsid w:val="00BC6A72"/>
    <w:rsid w:val="00BC6CCC"/>
    <w:rsid w:val="00BD30C8"/>
    <w:rsid w:val="00BD4B3D"/>
    <w:rsid w:val="00BE5A09"/>
    <w:rsid w:val="00BE6319"/>
    <w:rsid w:val="00BE7EF7"/>
    <w:rsid w:val="00BF311E"/>
    <w:rsid w:val="00BF764A"/>
    <w:rsid w:val="00BF767D"/>
    <w:rsid w:val="00C0025A"/>
    <w:rsid w:val="00C007CA"/>
    <w:rsid w:val="00C104B8"/>
    <w:rsid w:val="00C13ECE"/>
    <w:rsid w:val="00C146B0"/>
    <w:rsid w:val="00C15A1B"/>
    <w:rsid w:val="00C16D2B"/>
    <w:rsid w:val="00C22B83"/>
    <w:rsid w:val="00C24711"/>
    <w:rsid w:val="00C250D6"/>
    <w:rsid w:val="00C25F3D"/>
    <w:rsid w:val="00C26383"/>
    <w:rsid w:val="00C356BD"/>
    <w:rsid w:val="00C40975"/>
    <w:rsid w:val="00C464EE"/>
    <w:rsid w:val="00C4707D"/>
    <w:rsid w:val="00C60364"/>
    <w:rsid w:val="00C60EA3"/>
    <w:rsid w:val="00C67D13"/>
    <w:rsid w:val="00C73CE0"/>
    <w:rsid w:val="00C82472"/>
    <w:rsid w:val="00C8748A"/>
    <w:rsid w:val="00C9055F"/>
    <w:rsid w:val="00C934FF"/>
    <w:rsid w:val="00CA3808"/>
    <w:rsid w:val="00CA3CEE"/>
    <w:rsid w:val="00CB2E18"/>
    <w:rsid w:val="00CC3863"/>
    <w:rsid w:val="00CC58C5"/>
    <w:rsid w:val="00CC5F5F"/>
    <w:rsid w:val="00CF06C8"/>
    <w:rsid w:val="00CF3168"/>
    <w:rsid w:val="00D0110F"/>
    <w:rsid w:val="00D015F4"/>
    <w:rsid w:val="00D07F85"/>
    <w:rsid w:val="00D140A0"/>
    <w:rsid w:val="00D149F6"/>
    <w:rsid w:val="00D174BA"/>
    <w:rsid w:val="00D23295"/>
    <w:rsid w:val="00D234F2"/>
    <w:rsid w:val="00D25FE4"/>
    <w:rsid w:val="00D27D7C"/>
    <w:rsid w:val="00D327BA"/>
    <w:rsid w:val="00D32D3A"/>
    <w:rsid w:val="00D37CD1"/>
    <w:rsid w:val="00D40365"/>
    <w:rsid w:val="00D40FC9"/>
    <w:rsid w:val="00D503EC"/>
    <w:rsid w:val="00D51C9C"/>
    <w:rsid w:val="00D52B34"/>
    <w:rsid w:val="00D5770D"/>
    <w:rsid w:val="00D642D3"/>
    <w:rsid w:val="00D650F9"/>
    <w:rsid w:val="00D83055"/>
    <w:rsid w:val="00D90348"/>
    <w:rsid w:val="00D90C36"/>
    <w:rsid w:val="00D9298A"/>
    <w:rsid w:val="00D94E95"/>
    <w:rsid w:val="00D9587A"/>
    <w:rsid w:val="00D968E2"/>
    <w:rsid w:val="00DA2536"/>
    <w:rsid w:val="00DA6676"/>
    <w:rsid w:val="00DA7878"/>
    <w:rsid w:val="00DB19BD"/>
    <w:rsid w:val="00DB65D5"/>
    <w:rsid w:val="00DB6F5D"/>
    <w:rsid w:val="00DB7DA0"/>
    <w:rsid w:val="00DC5011"/>
    <w:rsid w:val="00DD19E7"/>
    <w:rsid w:val="00DD3CEB"/>
    <w:rsid w:val="00DE1C07"/>
    <w:rsid w:val="00DE3B5B"/>
    <w:rsid w:val="00DF1A7E"/>
    <w:rsid w:val="00DF22EC"/>
    <w:rsid w:val="00DF438A"/>
    <w:rsid w:val="00DF51CD"/>
    <w:rsid w:val="00DF5250"/>
    <w:rsid w:val="00E00D66"/>
    <w:rsid w:val="00E00DBB"/>
    <w:rsid w:val="00E03286"/>
    <w:rsid w:val="00E0481E"/>
    <w:rsid w:val="00E0741E"/>
    <w:rsid w:val="00E103BE"/>
    <w:rsid w:val="00E20124"/>
    <w:rsid w:val="00E24F1D"/>
    <w:rsid w:val="00E3375A"/>
    <w:rsid w:val="00E348F3"/>
    <w:rsid w:val="00E371A9"/>
    <w:rsid w:val="00E4412D"/>
    <w:rsid w:val="00E51FC2"/>
    <w:rsid w:val="00E53865"/>
    <w:rsid w:val="00E579BD"/>
    <w:rsid w:val="00E60EC3"/>
    <w:rsid w:val="00E6332F"/>
    <w:rsid w:val="00E64121"/>
    <w:rsid w:val="00E66240"/>
    <w:rsid w:val="00E666B6"/>
    <w:rsid w:val="00E70135"/>
    <w:rsid w:val="00E73B06"/>
    <w:rsid w:val="00E761A2"/>
    <w:rsid w:val="00E81133"/>
    <w:rsid w:val="00E8596E"/>
    <w:rsid w:val="00E909E8"/>
    <w:rsid w:val="00E9107D"/>
    <w:rsid w:val="00E9154A"/>
    <w:rsid w:val="00E97124"/>
    <w:rsid w:val="00E971FF"/>
    <w:rsid w:val="00EA283C"/>
    <w:rsid w:val="00EB05D9"/>
    <w:rsid w:val="00EC0E0F"/>
    <w:rsid w:val="00EC2C77"/>
    <w:rsid w:val="00EC61A3"/>
    <w:rsid w:val="00ED10E0"/>
    <w:rsid w:val="00ED5675"/>
    <w:rsid w:val="00ED6537"/>
    <w:rsid w:val="00ED66D6"/>
    <w:rsid w:val="00EE713B"/>
    <w:rsid w:val="00EF3B7D"/>
    <w:rsid w:val="00EF3C47"/>
    <w:rsid w:val="00EF50A0"/>
    <w:rsid w:val="00EF5321"/>
    <w:rsid w:val="00EF57E9"/>
    <w:rsid w:val="00F04346"/>
    <w:rsid w:val="00F04C65"/>
    <w:rsid w:val="00F04E9A"/>
    <w:rsid w:val="00F109FF"/>
    <w:rsid w:val="00F12505"/>
    <w:rsid w:val="00F12C48"/>
    <w:rsid w:val="00F1349F"/>
    <w:rsid w:val="00F15AEF"/>
    <w:rsid w:val="00F1659B"/>
    <w:rsid w:val="00F25744"/>
    <w:rsid w:val="00F25E1F"/>
    <w:rsid w:val="00F25E27"/>
    <w:rsid w:val="00F261C1"/>
    <w:rsid w:val="00F26807"/>
    <w:rsid w:val="00F27929"/>
    <w:rsid w:val="00F41F2C"/>
    <w:rsid w:val="00F500E4"/>
    <w:rsid w:val="00F50112"/>
    <w:rsid w:val="00F50408"/>
    <w:rsid w:val="00F53340"/>
    <w:rsid w:val="00F56C54"/>
    <w:rsid w:val="00F60F34"/>
    <w:rsid w:val="00F639F0"/>
    <w:rsid w:val="00F64D9E"/>
    <w:rsid w:val="00F656CE"/>
    <w:rsid w:val="00F67FA5"/>
    <w:rsid w:val="00F7092B"/>
    <w:rsid w:val="00F71C24"/>
    <w:rsid w:val="00F74126"/>
    <w:rsid w:val="00F82276"/>
    <w:rsid w:val="00F832E5"/>
    <w:rsid w:val="00F86738"/>
    <w:rsid w:val="00F86E18"/>
    <w:rsid w:val="00F93C0B"/>
    <w:rsid w:val="00FA1C0C"/>
    <w:rsid w:val="00FB591C"/>
    <w:rsid w:val="00FB726F"/>
    <w:rsid w:val="00FC2BFE"/>
    <w:rsid w:val="00FC497C"/>
    <w:rsid w:val="00FC5455"/>
    <w:rsid w:val="00FD0DA1"/>
    <w:rsid w:val="00FD36F6"/>
    <w:rsid w:val="00FD46BD"/>
    <w:rsid w:val="00FD6298"/>
    <w:rsid w:val="00FE0969"/>
    <w:rsid w:val="00FE0C3D"/>
    <w:rsid w:val="00FE0EC9"/>
    <w:rsid w:val="00FE571C"/>
    <w:rsid w:val="00FE65B9"/>
    <w:rsid w:val="00FE6BA0"/>
    <w:rsid w:val="00FF4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1E18D7-FF3F-4A22-933F-3E79531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94F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4F7B"/>
    <w:rPr>
      <w:sz w:val="20"/>
      <w:szCs w:val="20"/>
    </w:rPr>
  </w:style>
  <w:style w:type="character" w:styleId="FootnoteReference">
    <w:name w:val="footnote reference"/>
    <w:basedOn w:val="DefaultParagraphFont"/>
    <w:uiPriority w:val="99"/>
    <w:semiHidden/>
    <w:unhideWhenUsed/>
    <w:rsid w:val="00794F7B"/>
    <w:rPr>
      <w:vertAlign w:val="superscript"/>
    </w:rPr>
  </w:style>
  <w:style w:type="paragraph" w:styleId="EndnoteText">
    <w:name w:val="endnote text"/>
    <w:basedOn w:val="Normal"/>
    <w:link w:val="EndnoteTextChar"/>
    <w:uiPriority w:val="99"/>
    <w:semiHidden/>
    <w:unhideWhenUsed/>
    <w:rsid w:val="001770D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70DF"/>
    <w:rPr>
      <w:sz w:val="20"/>
      <w:szCs w:val="20"/>
    </w:rPr>
  </w:style>
  <w:style w:type="character" w:styleId="EndnoteReference">
    <w:name w:val="endnote reference"/>
    <w:basedOn w:val="DefaultParagraphFont"/>
    <w:uiPriority w:val="99"/>
    <w:semiHidden/>
    <w:unhideWhenUsed/>
    <w:rsid w:val="001770DF"/>
    <w:rPr>
      <w:vertAlign w:val="superscript"/>
    </w:rPr>
  </w:style>
  <w:style w:type="paragraph" w:styleId="ListParagraph">
    <w:name w:val="List Paragraph"/>
    <w:basedOn w:val="Normal"/>
    <w:uiPriority w:val="34"/>
    <w:qFormat/>
    <w:rsid w:val="00FD46BD"/>
    <w:pPr>
      <w:ind w:left="720"/>
      <w:contextualSpacing/>
    </w:pPr>
  </w:style>
  <w:style w:type="character" w:styleId="CommentReference">
    <w:name w:val="annotation reference"/>
    <w:basedOn w:val="DefaultParagraphFont"/>
    <w:uiPriority w:val="99"/>
    <w:semiHidden/>
    <w:unhideWhenUsed/>
    <w:rsid w:val="00E0741E"/>
    <w:rPr>
      <w:sz w:val="16"/>
      <w:szCs w:val="16"/>
    </w:rPr>
  </w:style>
  <w:style w:type="paragraph" w:styleId="CommentText">
    <w:name w:val="annotation text"/>
    <w:basedOn w:val="Normal"/>
    <w:link w:val="CommentTextChar"/>
    <w:uiPriority w:val="99"/>
    <w:semiHidden/>
    <w:unhideWhenUsed/>
    <w:rsid w:val="00E0741E"/>
    <w:pPr>
      <w:spacing w:line="240" w:lineRule="auto"/>
    </w:pPr>
    <w:rPr>
      <w:sz w:val="20"/>
      <w:szCs w:val="20"/>
    </w:rPr>
  </w:style>
  <w:style w:type="character" w:customStyle="1" w:styleId="CommentTextChar">
    <w:name w:val="Comment Text Char"/>
    <w:basedOn w:val="DefaultParagraphFont"/>
    <w:link w:val="CommentText"/>
    <w:uiPriority w:val="99"/>
    <w:semiHidden/>
    <w:rsid w:val="00E0741E"/>
    <w:rPr>
      <w:sz w:val="20"/>
      <w:szCs w:val="20"/>
    </w:rPr>
  </w:style>
  <w:style w:type="paragraph" w:styleId="CommentSubject">
    <w:name w:val="annotation subject"/>
    <w:basedOn w:val="CommentText"/>
    <w:next w:val="CommentText"/>
    <w:link w:val="CommentSubjectChar"/>
    <w:uiPriority w:val="99"/>
    <w:semiHidden/>
    <w:unhideWhenUsed/>
    <w:rsid w:val="00E0741E"/>
    <w:rPr>
      <w:b/>
      <w:bCs/>
    </w:rPr>
  </w:style>
  <w:style w:type="character" w:customStyle="1" w:styleId="CommentSubjectChar">
    <w:name w:val="Comment Subject Char"/>
    <w:basedOn w:val="CommentTextChar"/>
    <w:link w:val="CommentSubject"/>
    <w:uiPriority w:val="99"/>
    <w:semiHidden/>
    <w:rsid w:val="00E0741E"/>
    <w:rPr>
      <w:b/>
      <w:bCs/>
      <w:sz w:val="20"/>
      <w:szCs w:val="20"/>
    </w:rPr>
  </w:style>
  <w:style w:type="paragraph" w:styleId="BalloonText">
    <w:name w:val="Balloon Text"/>
    <w:basedOn w:val="Normal"/>
    <w:link w:val="BalloonTextChar"/>
    <w:uiPriority w:val="99"/>
    <w:semiHidden/>
    <w:unhideWhenUsed/>
    <w:rsid w:val="00E074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41E"/>
    <w:rPr>
      <w:rFonts w:ascii="Segoe UI" w:hAnsi="Segoe UI" w:cs="Segoe UI"/>
      <w:sz w:val="18"/>
      <w:szCs w:val="18"/>
    </w:rPr>
  </w:style>
  <w:style w:type="character" w:styleId="Hyperlink">
    <w:name w:val="Hyperlink"/>
    <w:basedOn w:val="DefaultParagraphFont"/>
    <w:uiPriority w:val="99"/>
    <w:unhideWhenUsed/>
    <w:rsid w:val="00B47904"/>
    <w:rPr>
      <w:color w:val="0563C1" w:themeColor="hyperlink"/>
      <w:u w:val="single"/>
    </w:rPr>
  </w:style>
  <w:style w:type="paragraph" w:styleId="Header">
    <w:name w:val="header"/>
    <w:basedOn w:val="Normal"/>
    <w:link w:val="HeaderChar"/>
    <w:uiPriority w:val="99"/>
    <w:unhideWhenUsed/>
    <w:rsid w:val="00706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B4A"/>
  </w:style>
  <w:style w:type="paragraph" w:styleId="Footer">
    <w:name w:val="footer"/>
    <w:basedOn w:val="Normal"/>
    <w:link w:val="FooterChar"/>
    <w:uiPriority w:val="99"/>
    <w:unhideWhenUsed/>
    <w:rsid w:val="00706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B4A"/>
  </w:style>
  <w:style w:type="character" w:styleId="FollowedHyperlink">
    <w:name w:val="FollowedHyperlink"/>
    <w:basedOn w:val="DefaultParagraphFont"/>
    <w:uiPriority w:val="99"/>
    <w:semiHidden/>
    <w:unhideWhenUsed/>
    <w:rsid w:val="00F268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doi.org/10.1073/pnas.1209980110" TargetMode="External"/><Relationship Id="rId13" Type="http://schemas.openxmlformats.org/officeDocument/2006/relationships/hyperlink" Target="https://www.oxfam.org.au/wp-content/uploads/2015/09/2015-86-pacific-islands-forum-breifing-a-question-of-survival_fa2.pdf" TargetMode="External"/><Relationship Id="rId18" Type="http://schemas.openxmlformats.org/officeDocument/2006/relationships/hyperlink" Target="https://www.scientificamerican.com/article/epa-chief-pruitt-refuses-to-link-co2-and-global-warming/" TargetMode="External"/><Relationship Id="rId26" Type="http://schemas.openxmlformats.org/officeDocument/2006/relationships/hyperlink" Target="http://www.timesunion.com/local/article/N-Y-pension-fund-puts-ExxonMobil-on-notice-over-10958504.php" TargetMode="External"/><Relationship Id="rId3" Type="http://schemas.openxmlformats.org/officeDocument/2006/relationships/hyperlink" Target="http://unfccc.int/resource/docs/2015/cop21/eng/l09r01.pdf" TargetMode="External"/><Relationship Id="rId21" Type="http://schemas.openxmlformats.org/officeDocument/2006/relationships/hyperlink" Target="https://www.theguardian.com/commentisfree/2017/apr/29/climate-alarmist-global-warming-crime-humanity" TargetMode="External"/><Relationship Id="rId7" Type="http://schemas.openxmlformats.org/officeDocument/2006/relationships/hyperlink" Target="http://www.fao.org/wsfs/forum2050/wsfs-background-documents/issues-briefs/en/" TargetMode="External"/><Relationship Id="rId12" Type="http://schemas.openxmlformats.org/officeDocument/2006/relationships/hyperlink" Target="https://climate.nasa.gov/news/649/secrets-from-the-past-point-to-rapid-climate-change-in-the-future/" TargetMode="External"/><Relationship Id="rId17" Type="http://schemas.openxmlformats.org/officeDocument/2006/relationships/hyperlink" Target="https://www.washingtonpost.com/news/energy-environment/wp/2017/06/19/trumps-energy-secretary-just-denied-that-man-made-carbon-dioxide-is-the-main-driver-for-climate-change/?utm_term=.3b853a987264" TargetMode="External"/><Relationship Id="rId25" Type="http://schemas.openxmlformats.org/officeDocument/2006/relationships/hyperlink" Target="https://www.reuters.com/article/us-exxonmobil-climate/exxon-shareholders-approve-climate-impact-report-in-win-for-activists-idUSKBN18R0DC?il=0" TargetMode="External"/><Relationship Id="rId2" Type="http://schemas.openxmlformats.org/officeDocument/2006/relationships/hyperlink" Target="http://www.who.int/mediacentre/factsheets/fs266/en/" TargetMode="External"/><Relationship Id="rId16" Type="http://schemas.openxmlformats.org/officeDocument/2006/relationships/hyperlink" Target="http://www.businessinsider.com/rex-tillerson-exxon-knew-2017-1" TargetMode="External"/><Relationship Id="rId20" Type="http://schemas.openxmlformats.org/officeDocument/2006/relationships/hyperlink" Target="https://theconversation.com/is-misinformation-about-the-climate-criminally-negligent-23111" TargetMode="External"/><Relationship Id="rId1" Type="http://schemas.openxmlformats.org/officeDocument/2006/relationships/hyperlink" Target="http://www.ipcc.ch/report/ar5/syr/" TargetMode="External"/><Relationship Id="rId6" Type="http://schemas.openxmlformats.org/officeDocument/2006/relationships/hyperlink" Target="https://www.ncei.noaa.gov/news/national-climate-201712?position=0&amp;list=VsMv5xv1PABCdETyX_P0ZcAwolh0GKVDhkysGdQxdRo" TargetMode="External"/><Relationship Id="rId11" Type="http://schemas.openxmlformats.org/officeDocument/2006/relationships/hyperlink" Target="https://wedocs.unep.org/bitstream/handle/20.500.11822/22070/EGR_2017.pdf" TargetMode="External"/><Relationship Id="rId24" Type="http://schemas.openxmlformats.org/officeDocument/2006/relationships/hyperlink" Target="https://www.washingtonpost.com/news/energy-environment/wp/2018/01/10/new-york-city-sues-shell-exxonmobil-and-other-oil-majors-over-climate-change/?utm_term=.b190c68db4b7" TargetMode="External"/><Relationship Id="rId5" Type="http://schemas.openxmlformats.org/officeDocument/2006/relationships/hyperlink" Target="http://www.ncdc.noaa.gov/cag/" TargetMode="External"/><Relationship Id="rId15" Type="http://schemas.openxmlformats.org/officeDocument/2006/relationships/hyperlink" Target="http://blogs.ei.columbia.edu/2015/10/26/the-presidential-candidates-on-climate-change/" TargetMode="External"/><Relationship Id="rId23" Type="http://schemas.openxmlformats.org/officeDocument/2006/relationships/hyperlink" Target="https://www.reuters.com/article/us-usa-climatechange-exxon/new-york-prosecutor-says-exxon-misled-investors-on-climate-change-idUSKBN18T1XK" TargetMode="External"/><Relationship Id="rId28" Type="http://schemas.openxmlformats.org/officeDocument/2006/relationships/hyperlink" Target="https://www.newyorker.com/news/daily-comment/the-movement-to-divest-from-fossil-fuels-gains-momentum" TargetMode="External"/><Relationship Id="rId10" Type="http://schemas.openxmlformats.org/officeDocument/2006/relationships/hyperlink" Target="https://www.theguardian.com/environment/climate-consensus-97-per-cent/2015/nov/05/scientists-warned-the-president-about-global-warming-50-years-ago-today" TargetMode="External"/><Relationship Id="rId19" Type="http://schemas.openxmlformats.org/officeDocument/2006/relationships/hyperlink" Target="https://www.nytimes.com/2018/01/09/climate/coal-murray-trump-memo.html" TargetMode="External"/><Relationship Id="rId4" Type="http://schemas.openxmlformats.org/officeDocument/2006/relationships/hyperlink" Target="https://climate.nasa.gov/nasa_science/science/" TargetMode="External"/><Relationship Id="rId9" Type="http://schemas.openxmlformats.org/officeDocument/2006/relationships/hyperlink" Target="https://doi.org/10.1175/WCAS-D-13-00059.1" TargetMode="External"/><Relationship Id="rId14" Type="http://schemas.openxmlformats.org/officeDocument/2006/relationships/hyperlink" Target="https://motherboard.vice.com/en_us/article/pg5zqg/a-guide-to-the-climate-change-deniers-in-congress%20Last%20accessed%20January%2026" TargetMode="External"/><Relationship Id="rId22" Type="http://schemas.openxmlformats.org/officeDocument/2006/relationships/hyperlink" Target="https://doi.org/10.1088/1748-9326/aa815f" TargetMode="External"/><Relationship Id="rId27" Type="http://schemas.openxmlformats.org/officeDocument/2006/relationships/hyperlink" Target="https://www.ecowatch.com/new-york-fossil-fuel-divestment-251890458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A3D4AD7-4275-465E-ABE9-9D113E6EE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4485</Words>
  <Characters>25568</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Rochester Institute of Technology</Company>
  <LinksUpToDate>false</LinksUpToDate>
  <CharactersWithSpaces>29994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Torcello</dc:creator>
  <cp:lastModifiedBy>Lawrence Torcello</cp:lastModifiedBy>
  <cp:revision>2</cp:revision>
  <cp:lastPrinted>2018-01-29T13:48:00Z</cp:lastPrinted>
  <dcterms:created xsi:type="dcterms:W3CDTF">2018-02-17T12:32:00Z</dcterms:created>
  <dcterms:modified xsi:type="dcterms:W3CDTF">2018-02-17T12:32:00Z</dcterms:modified>
</cp:coreProperties>
</file>