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DD382" w14:textId="77777777" w:rsidR="00613457" w:rsidRPr="00613457" w:rsidRDefault="00EB4239" w:rsidP="00EB4239">
      <w:pPr>
        <w:jc w:val="center"/>
        <w:rPr>
          <w:b/>
          <w:sz w:val="28"/>
          <w:szCs w:val="28"/>
        </w:rPr>
      </w:pPr>
      <w:r w:rsidRPr="00613457">
        <w:rPr>
          <w:b/>
          <w:sz w:val="28"/>
          <w:szCs w:val="28"/>
        </w:rPr>
        <w:t xml:space="preserve">Forever and Again: </w:t>
      </w:r>
    </w:p>
    <w:p w14:paraId="2742D567" w14:textId="44E7F014" w:rsidR="00EB4239" w:rsidRPr="00613457" w:rsidRDefault="00EB4239" w:rsidP="00EB4239">
      <w:pPr>
        <w:jc w:val="center"/>
        <w:rPr>
          <w:b/>
          <w:sz w:val="28"/>
          <w:szCs w:val="28"/>
        </w:rPr>
      </w:pPr>
      <w:r w:rsidRPr="00613457">
        <w:rPr>
          <w:b/>
          <w:sz w:val="28"/>
          <w:szCs w:val="28"/>
        </w:rPr>
        <w:t>Necessary Conditions for “Quantum Immortality” and its Practical Implications</w:t>
      </w:r>
    </w:p>
    <w:p w14:paraId="3DAEF2FC" w14:textId="77777777" w:rsidR="00ED30D7" w:rsidRPr="00613457" w:rsidRDefault="00ED30D7" w:rsidP="00253AF8">
      <w:pPr>
        <w:rPr>
          <w:sz w:val="22"/>
          <w:szCs w:val="22"/>
        </w:rPr>
      </w:pPr>
    </w:p>
    <w:p w14:paraId="0B59DE3D" w14:textId="32A9B486" w:rsidR="00613457" w:rsidRPr="00613457" w:rsidRDefault="00613457" w:rsidP="001C70CE">
      <w:pPr>
        <w:jc w:val="center"/>
        <w:rPr>
          <w:sz w:val="22"/>
          <w:szCs w:val="22"/>
        </w:rPr>
      </w:pPr>
      <w:r>
        <w:rPr>
          <w:sz w:val="22"/>
          <w:szCs w:val="22"/>
        </w:rPr>
        <w:t>Alexey Turchin</w:t>
      </w:r>
    </w:p>
    <w:p w14:paraId="4E377017" w14:textId="27C1AA9B" w:rsidR="00EB4239" w:rsidRPr="00613457" w:rsidRDefault="00EB4239" w:rsidP="006E426F">
      <w:pPr>
        <w:jc w:val="center"/>
        <w:rPr>
          <w:sz w:val="22"/>
          <w:szCs w:val="22"/>
        </w:rPr>
      </w:pPr>
      <w:r w:rsidRPr="00613457">
        <w:rPr>
          <w:sz w:val="22"/>
          <w:szCs w:val="22"/>
        </w:rPr>
        <w:t>Science for Life Extension Foundation</w:t>
      </w:r>
      <w:r w:rsidR="006E426F" w:rsidRPr="00613457">
        <w:rPr>
          <w:sz w:val="22"/>
          <w:szCs w:val="22"/>
        </w:rPr>
        <w:t>,</w:t>
      </w:r>
    </w:p>
    <w:p w14:paraId="37AA382F" w14:textId="35EB87B3" w:rsidR="006E426F" w:rsidRPr="00613457" w:rsidRDefault="006E426F" w:rsidP="006E426F">
      <w:pPr>
        <w:jc w:val="center"/>
        <w:rPr>
          <w:sz w:val="22"/>
          <w:szCs w:val="22"/>
        </w:rPr>
      </w:pPr>
      <w:r w:rsidRPr="00613457">
        <w:rPr>
          <w:sz w:val="22"/>
          <w:szCs w:val="22"/>
        </w:rPr>
        <w:t>Digital Immortality Now</w:t>
      </w:r>
    </w:p>
    <w:p w14:paraId="3FD4137F" w14:textId="148D86BA" w:rsidR="00EB4239" w:rsidRPr="00613457" w:rsidRDefault="00EB4239" w:rsidP="006E426F">
      <w:pPr>
        <w:jc w:val="center"/>
        <w:rPr>
          <w:sz w:val="22"/>
          <w:szCs w:val="22"/>
        </w:rPr>
      </w:pPr>
    </w:p>
    <w:p w14:paraId="45FCD39E" w14:textId="77777777" w:rsidR="00EB4239" w:rsidRPr="00613457" w:rsidRDefault="00484827" w:rsidP="006E426F">
      <w:pPr>
        <w:jc w:val="center"/>
        <w:rPr>
          <w:sz w:val="22"/>
          <w:szCs w:val="22"/>
        </w:rPr>
      </w:pPr>
      <w:hyperlink r:id="rId8" w:history="1">
        <w:r w:rsidR="00EB4239" w:rsidRPr="00613457">
          <w:rPr>
            <w:rStyle w:val="Hyperlink"/>
            <w:sz w:val="22"/>
            <w:szCs w:val="22"/>
          </w:rPr>
          <w:t>alexeiturchin@gmail.com</w:t>
        </w:r>
      </w:hyperlink>
    </w:p>
    <w:p w14:paraId="6382F546" w14:textId="77777777" w:rsidR="00EB4239" w:rsidRPr="00613457" w:rsidRDefault="00EB4239" w:rsidP="00EB4239">
      <w:pPr>
        <w:rPr>
          <w:sz w:val="22"/>
          <w:szCs w:val="22"/>
        </w:rPr>
      </w:pPr>
    </w:p>
    <w:p w14:paraId="50564224" w14:textId="7038DE62" w:rsidR="00CC7D2B" w:rsidRPr="00613457" w:rsidRDefault="00EB4239" w:rsidP="00CC7D2B">
      <w:pPr>
        <w:jc w:val="center"/>
        <w:rPr>
          <w:sz w:val="22"/>
          <w:szCs w:val="22"/>
        </w:rPr>
      </w:pPr>
      <w:r w:rsidRPr="00613457">
        <w:rPr>
          <w:b/>
          <w:sz w:val="22"/>
          <w:szCs w:val="22"/>
        </w:rPr>
        <w:t>Abstract</w:t>
      </w:r>
    </w:p>
    <w:p w14:paraId="62C11E37" w14:textId="20F3FE7F" w:rsidR="000573EF" w:rsidRPr="00613457" w:rsidRDefault="000573EF" w:rsidP="00F02919">
      <w:pPr>
        <w:ind w:left="567"/>
        <w:jc w:val="both"/>
        <w:rPr>
          <w:sz w:val="22"/>
          <w:szCs w:val="22"/>
        </w:rPr>
      </w:pPr>
      <w:r w:rsidRPr="00613457">
        <w:rPr>
          <w:sz w:val="22"/>
          <w:szCs w:val="22"/>
        </w:rPr>
        <w:t xml:space="preserve">This article explores theoretical conditions </w:t>
      </w:r>
      <w:r w:rsidR="00C02DDB">
        <w:rPr>
          <w:sz w:val="22"/>
          <w:szCs w:val="22"/>
        </w:rPr>
        <w:t xml:space="preserve">necessary </w:t>
      </w:r>
      <w:r w:rsidRPr="00613457">
        <w:rPr>
          <w:sz w:val="22"/>
          <w:szCs w:val="22"/>
        </w:rPr>
        <w:t xml:space="preserve">for </w:t>
      </w:r>
      <w:r w:rsidR="00253AF8">
        <w:rPr>
          <w:sz w:val="22"/>
          <w:szCs w:val="22"/>
        </w:rPr>
        <w:t>“</w:t>
      </w:r>
      <w:r w:rsidR="00C02DDB">
        <w:rPr>
          <w:sz w:val="22"/>
          <w:szCs w:val="22"/>
        </w:rPr>
        <w:t>q</w:t>
      </w:r>
      <w:r w:rsidR="00C02DDB" w:rsidRPr="00613457">
        <w:rPr>
          <w:sz w:val="22"/>
          <w:szCs w:val="22"/>
        </w:rPr>
        <w:t xml:space="preserve">uantum </w:t>
      </w:r>
      <w:r w:rsidRPr="00613457">
        <w:rPr>
          <w:sz w:val="22"/>
          <w:szCs w:val="22"/>
        </w:rPr>
        <w:t>immortality”</w:t>
      </w:r>
      <w:r w:rsidR="006E65A0" w:rsidRPr="00613457">
        <w:rPr>
          <w:sz w:val="22"/>
          <w:szCs w:val="22"/>
        </w:rPr>
        <w:t xml:space="preserve"> (QI)</w:t>
      </w:r>
      <w:r w:rsidRPr="00613457">
        <w:rPr>
          <w:sz w:val="22"/>
          <w:szCs w:val="22"/>
        </w:rPr>
        <w:t xml:space="preserve"> </w:t>
      </w:r>
      <w:r w:rsidR="00C02DDB">
        <w:rPr>
          <w:sz w:val="22"/>
          <w:szCs w:val="22"/>
        </w:rPr>
        <w:t xml:space="preserve">as well as </w:t>
      </w:r>
      <w:r w:rsidRPr="00613457">
        <w:rPr>
          <w:sz w:val="22"/>
          <w:szCs w:val="22"/>
        </w:rPr>
        <w:t xml:space="preserve">its possible practical </w:t>
      </w:r>
      <w:r w:rsidR="00803190">
        <w:rPr>
          <w:sz w:val="22"/>
          <w:szCs w:val="22"/>
        </w:rPr>
        <w:t>implications</w:t>
      </w:r>
      <w:r w:rsidRPr="00613457">
        <w:rPr>
          <w:sz w:val="22"/>
          <w:szCs w:val="22"/>
        </w:rPr>
        <w:t>.</w:t>
      </w:r>
      <w:r w:rsidR="003B37DB" w:rsidRPr="00613457">
        <w:rPr>
          <w:sz w:val="22"/>
          <w:szCs w:val="22"/>
        </w:rPr>
        <w:t xml:space="preserve"> </w:t>
      </w:r>
      <w:r w:rsidR="009C40CF" w:rsidRPr="00613457">
        <w:rPr>
          <w:sz w:val="22"/>
          <w:szCs w:val="22"/>
        </w:rPr>
        <w:t>It is demonstrated</w:t>
      </w:r>
      <w:r w:rsidRPr="00613457">
        <w:rPr>
          <w:sz w:val="22"/>
          <w:szCs w:val="22"/>
        </w:rPr>
        <w:t xml:space="preserve"> that </w:t>
      </w:r>
      <w:r w:rsidR="00084C6B" w:rsidRPr="00613457">
        <w:rPr>
          <w:sz w:val="22"/>
          <w:szCs w:val="22"/>
        </w:rPr>
        <w:t xml:space="preserve">the </w:t>
      </w:r>
      <w:r w:rsidR="00253AF8">
        <w:rPr>
          <w:sz w:val="22"/>
          <w:szCs w:val="22"/>
        </w:rPr>
        <w:t>QI</w:t>
      </w:r>
      <w:r w:rsidRPr="00613457">
        <w:rPr>
          <w:sz w:val="22"/>
          <w:szCs w:val="22"/>
        </w:rPr>
        <w:t xml:space="preserve"> is a particular case of </w:t>
      </w:r>
      <w:r w:rsidR="00084C6B" w:rsidRPr="00613457">
        <w:rPr>
          <w:sz w:val="22"/>
          <w:szCs w:val="22"/>
        </w:rPr>
        <w:t>“</w:t>
      </w:r>
      <w:r w:rsidR="00C02DDB">
        <w:rPr>
          <w:sz w:val="22"/>
          <w:szCs w:val="22"/>
        </w:rPr>
        <w:t>m</w:t>
      </w:r>
      <w:r w:rsidR="00C02DDB" w:rsidRPr="00613457">
        <w:rPr>
          <w:sz w:val="22"/>
          <w:szCs w:val="22"/>
        </w:rPr>
        <w:t xml:space="preserve">ultiverse </w:t>
      </w:r>
      <w:r w:rsidRPr="00613457">
        <w:rPr>
          <w:sz w:val="22"/>
          <w:szCs w:val="22"/>
        </w:rPr>
        <w:t>immortality” (</w:t>
      </w:r>
      <w:r w:rsidR="00253AF8">
        <w:rPr>
          <w:sz w:val="22"/>
          <w:szCs w:val="22"/>
        </w:rPr>
        <w:t>MI)</w:t>
      </w:r>
      <w:r w:rsidR="008E71EB">
        <w:rPr>
          <w:sz w:val="22"/>
          <w:szCs w:val="22"/>
        </w:rPr>
        <w:t xml:space="preserve"> which is</w:t>
      </w:r>
      <w:r w:rsidRPr="00613457">
        <w:rPr>
          <w:sz w:val="22"/>
          <w:szCs w:val="22"/>
        </w:rPr>
        <w:t xml:space="preserve"> based on two main assumptions: the very large size of the Universe (not necessary because of quantum effects), and the copy-friendly theory of personal identity.</w:t>
      </w:r>
      <w:r w:rsidR="009273F1" w:rsidRPr="00613457">
        <w:rPr>
          <w:sz w:val="22"/>
          <w:szCs w:val="22"/>
        </w:rPr>
        <w:t xml:space="preserve"> </w:t>
      </w:r>
      <w:r w:rsidR="00084C6B" w:rsidRPr="00613457">
        <w:rPr>
          <w:sz w:val="22"/>
          <w:szCs w:val="22"/>
        </w:rPr>
        <w:t>It is</w:t>
      </w:r>
      <w:r w:rsidR="00056E36" w:rsidRPr="00613457">
        <w:rPr>
          <w:sz w:val="22"/>
          <w:szCs w:val="22"/>
        </w:rPr>
        <w:t xml:space="preserve"> </w:t>
      </w:r>
      <w:r w:rsidR="00084C6B" w:rsidRPr="00613457">
        <w:rPr>
          <w:sz w:val="22"/>
          <w:szCs w:val="22"/>
        </w:rPr>
        <w:t xml:space="preserve">shown that a popular objection about the lowering of the </w:t>
      </w:r>
      <w:r w:rsidR="006A53B7">
        <w:rPr>
          <w:sz w:val="22"/>
          <w:szCs w:val="22"/>
        </w:rPr>
        <w:t>world-share</w:t>
      </w:r>
      <w:r w:rsidR="007A1FF8">
        <w:rPr>
          <w:sz w:val="22"/>
          <w:szCs w:val="22"/>
        </w:rPr>
        <w:t xml:space="preserve"> (measure)</w:t>
      </w:r>
      <w:r w:rsidR="006A53B7">
        <w:rPr>
          <w:sz w:val="22"/>
          <w:szCs w:val="22"/>
        </w:rPr>
        <w:t xml:space="preserve"> </w:t>
      </w:r>
      <w:r w:rsidR="00084C6B" w:rsidRPr="00613457">
        <w:rPr>
          <w:sz w:val="22"/>
          <w:szCs w:val="22"/>
        </w:rPr>
        <w:t xml:space="preserve">of an observer in the case of </w:t>
      </w:r>
      <w:r w:rsidR="006E65A0" w:rsidRPr="00613457">
        <w:rPr>
          <w:sz w:val="22"/>
          <w:szCs w:val="22"/>
        </w:rPr>
        <w:t>QI</w:t>
      </w:r>
      <w:r w:rsidR="00084C6B" w:rsidRPr="00613457">
        <w:rPr>
          <w:sz w:val="22"/>
          <w:szCs w:val="22"/>
        </w:rPr>
        <w:t xml:space="preserve"> doesn’t work, as </w:t>
      </w:r>
      <w:r w:rsidR="00AC3C03" w:rsidRPr="00613457">
        <w:rPr>
          <w:sz w:val="22"/>
          <w:szCs w:val="22"/>
        </w:rPr>
        <w:t xml:space="preserve">the </w:t>
      </w:r>
      <w:r w:rsidR="006A53B7">
        <w:rPr>
          <w:sz w:val="22"/>
          <w:szCs w:val="22"/>
        </w:rPr>
        <w:t>world-share</w:t>
      </w:r>
      <w:r w:rsidR="00AC3C03" w:rsidRPr="00613457">
        <w:rPr>
          <w:sz w:val="22"/>
          <w:szCs w:val="22"/>
        </w:rPr>
        <w:t xml:space="preserve"> decline</w:t>
      </w:r>
      <w:r w:rsidR="00084C6B" w:rsidRPr="00613457">
        <w:rPr>
          <w:sz w:val="22"/>
          <w:szCs w:val="22"/>
        </w:rPr>
        <w:t xml:space="preserve"> </w:t>
      </w:r>
      <w:r w:rsidR="003909D6" w:rsidRPr="00613457">
        <w:rPr>
          <w:sz w:val="22"/>
          <w:szCs w:val="22"/>
        </w:rPr>
        <w:t>could be</w:t>
      </w:r>
      <w:r w:rsidR="00084C6B" w:rsidRPr="00613457">
        <w:rPr>
          <w:sz w:val="22"/>
          <w:szCs w:val="22"/>
        </w:rPr>
        <w:t xml:space="preserve"> compensated by</w:t>
      </w:r>
      <w:r w:rsidR="00AC3C03" w:rsidRPr="00613457">
        <w:rPr>
          <w:sz w:val="22"/>
          <w:szCs w:val="22"/>
        </w:rPr>
        <w:t xml:space="preserve"> the</w:t>
      </w:r>
      <w:r w:rsidR="00084C6B" w:rsidRPr="00613457">
        <w:rPr>
          <w:sz w:val="22"/>
          <w:szCs w:val="22"/>
        </w:rPr>
        <w:t xml:space="preserve"> merging timelines for</w:t>
      </w:r>
      <w:r w:rsidR="00302172" w:rsidRPr="00613457">
        <w:rPr>
          <w:sz w:val="22"/>
          <w:szCs w:val="22"/>
        </w:rPr>
        <w:t xml:space="preserve"> the</w:t>
      </w:r>
      <w:r w:rsidR="00084C6B" w:rsidRPr="00613457">
        <w:rPr>
          <w:sz w:val="22"/>
          <w:szCs w:val="22"/>
        </w:rPr>
        <w:t xml:space="preserve"> simpler minds</w:t>
      </w:r>
      <w:r w:rsidR="00AA5AB0">
        <w:rPr>
          <w:sz w:val="22"/>
          <w:szCs w:val="22"/>
        </w:rPr>
        <w:t>,</w:t>
      </w:r>
      <w:r w:rsidR="003909D6" w:rsidRPr="00613457">
        <w:rPr>
          <w:sz w:val="22"/>
          <w:szCs w:val="22"/>
        </w:rPr>
        <w:t xml:space="preserve"> and also some types of personal preferences are not dependent on</w:t>
      </w:r>
      <w:r w:rsidR="009D14E7">
        <w:rPr>
          <w:sz w:val="22"/>
          <w:szCs w:val="22"/>
        </w:rPr>
        <w:t xml:space="preserve"> such</w:t>
      </w:r>
      <w:r w:rsidR="003909D6" w:rsidRPr="00613457">
        <w:rPr>
          <w:sz w:val="22"/>
          <w:szCs w:val="22"/>
        </w:rPr>
        <w:t xml:space="preserve"> changes</w:t>
      </w:r>
      <w:r w:rsidR="00084C6B" w:rsidRPr="00613457">
        <w:rPr>
          <w:sz w:val="22"/>
          <w:szCs w:val="22"/>
        </w:rPr>
        <w:t>.</w:t>
      </w:r>
      <w:r w:rsidR="00921F17" w:rsidRPr="00613457">
        <w:rPr>
          <w:sz w:val="22"/>
          <w:szCs w:val="22"/>
        </w:rPr>
        <w:t xml:space="preserve"> </w:t>
      </w:r>
      <w:r w:rsidR="003909D6" w:rsidRPr="00613457">
        <w:rPr>
          <w:sz w:val="22"/>
          <w:szCs w:val="22"/>
        </w:rPr>
        <w:t>Despite large uncertainty about MI</w:t>
      </w:r>
      <w:r w:rsidR="00AA5AB0">
        <w:rPr>
          <w:sz w:val="22"/>
          <w:szCs w:val="22"/>
        </w:rPr>
        <w:t>’s</w:t>
      </w:r>
      <w:r w:rsidR="003909D6" w:rsidRPr="00613457">
        <w:rPr>
          <w:sz w:val="22"/>
          <w:szCs w:val="22"/>
        </w:rPr>
        <w:t xml:space="preserve"> validity</w:t>
      </w:r>
      <w:r w:rsidR="00921F17" w:rsidRPr="00613457">
        <w:rPr>
          <w:sz w:val="22"/>
          <w:szCs w:val="22"/>
        </w:rPr>
        <w:t xml:space="preserve">, </w:t>
      </w:r>
      <w:r w:rsidR="0012016B">
        <w:rPr>
          <w:sz w:val="22"/>
          <w:szCs w:val="22"/>
        </w:rPr>
        <w:t>it</w:t>
      </w:r>
      <w:r w:rsidR="00BE68FE">
        <w:rPr>
          <w:sz w:val="22"/>
          <w:szCs w:val="22"/>
        </w:rPr>
        <w:t xml:space="preserve"> </w:t>
      </w:r>
      <w:r w:rsidR="00921F17" w:rsidRPr="00613457">
        <w:rPr>
          <w:sz w:val="22"/>
          <w:szCs w:val="22"/>
        </w:rPr>
        <w:t xml:space="preserve">still has </w:t>
      </w:r>
      <w:r w:rsidR="00E26BF7">
        <w:rPr>
          <w:sz w:val="22"/>
          <w:szCs w:val="22"/>
        </w:rPr>
        <w:t xml:space="preserve">appreciable </w:t>
      </w:r>
      <w:r w:rsidR="00921F17" w:rsidRPr="00613457">
        <w:rPr>
          <w:sz w:val="22"/>
          <w:szCs w:val="22"/>
        </w:rPr>
        <w:t>practical consequences in some important outcomes like suici</w:t>
      </w:r>
      <w:r w:rsidR="00FF5AFC" w:rsidRPr="00613457">
        <w:rPr>
          <w:sz w:val="22"/>
          <w:szCs w:val="22"/>
        </w:rPr>
        <w:t xml:space="preserve">de and aging. </w:t>
      </w:r>
      <w:r w:rsidR="005F6037">
        <w:rPr>
          <w:sz w:val="22"/>
          <w:szCs w:val="22"/>
        </w:rPr>
        <w:t xml:space="preserve">The article </w:t>
      </w:r>
      <w:r w:rsidR="00BE68FE">
        <w:rPr>
          <w:sz w:val="22"/>
          <w:szCs w:val="22"/>
        </w:rPr>
        <w:t>demonstrates</w:t>
      </w:r>
      <w:r w:rsidR="00FF5AFC" w:rsidRPr="00613457">
        <w:rPr>
          <w:sz w:val="22"/>
          <w:szCs w:val="22"/>
        </w:rPr>
        <w:t xml:space="preserve"> that</w:t>
      </w:r>
      <w:r w:rsidR="00921F17" w:rsidRPr="00613457">
        <w:rPr>
          <w:sz w:val="22"/>
          <w:szCs w:val="22"/>
        </w:rPr>
        <w:t xml:space="preserve"> MI</w:t>
      </w:r>
      <w:r w:rsidR="00FF5AFC" w:rsidRPr="00613457">
        <w:rPr>
          <w:sz w:val="22"/>
          <w:szCs w:val="22"/>
        </w:rPr>
        <w:t xml:space="preserve"> could be used</w:t>
      </w:r>
      <w:r w:rsidR="00921F17" w:rsidRPr="00613457">
        <w:rPr>
          <w:sz w:val="22"/>
          <w:szCs w:val="22"/>
        </w:rPr>
        <w:t xml:space="preserve"> to significantly increase </w:t>
      </w:r>
      <w:r w:rsidR="00B07B69" w:rsidRPr="00613457">
        <w:rPr>
          <w:sz w:val="22"/>
          <w:szCs w:val="22"/>
        </w:rPr>
        <w:t xml:space="preserve">the </w:t>
      </w:r>
      <w:r w:rsidR="00921F17" w:rsidRPr="00613457">
        <w:rPr>
          <w:sz w:val="22"/>
          <w:szCs w:val="22"/>
        </w:rPr>
        <w:t xml:space="preserve">expected subjective probability of success of risky life extension technologies, </w:t>
      </w:r>
      <w:r w:rsidR="001E1B86" w:rsidRPr="00613457">
        <w:rPr>
          <w:sz w:val="22"/>
          <w:szCs w:val="22"/>
        </w:rPr>
        <w:t xml:space="preserve">like cryonics, </w:t>
      </w:r>
      <w:r w:rsidR="005F6037">
        <w:rPr>
          <w:sz w:val="22"/>
          <w:szCs w:val="22"/>
        </w:rPr>
        <w:t>but makes euthanasia impractical, because of the risks of eternal suffering. Euthanasia should be replace</w:t>
      </w:r>
      <w:r w:rsidR="005F6037" w:rsidRPr="00613457">
        <w:rPr>
          <w:sz w:val="22"/>
          <w:szCs w:val="22"/>
        </w:rPr>
        <w:t>d</w:t>
      </w:r>
      <w:r w:rsidR="001E1B86" w:rsidRPr="00613457">
        <w:rPr>
          <w:sz w:val="22"/>
          <w:szCs w:val="22"/>
        </w:rPr>
        <w:t xml:space="preserve"> </w:t>
      </w:r>
      <w:r w:rsidR="005F6037">
        <w:rPr>
          <w:sz w:val="22"/>
          <w:szCs w:val="22"/>
        </w:rPr>
        <w:t xml:space="preserve">with </w:t>
      </w:r>
      <w:r w:rsidR="006E65A0" w:rsidRPr="00613457">
        <w:rPr>
          <w:sz w:val="22"/>
          <w:szCs w:val="22"/>
        </w:rPr>
        <w:t>cryothanasia</w:t>
      </w:r>
      <w:r w:rsidR="00E26BF7">
        <w:rPr>
          <w:sz w:val="22"/>
          <w:szCs w:val="22"/>
        </w:rPr>
        <w:t>,</w:t>
      </w:r>
      <w:r w:rsidR="006E65A0" w:rsidRPr="00613457">
        <w:rPr>
          <w:sz w:val="22"/>
          <w:szCs w:val="22"/>
        </w:rPr>
        <w:t xml:space="preserve"> </w:t>
      </w:r>
      <w:r w:rsidR="00E26BF7">
        <w:rPr>
          <w:sz w:val="22"/>
          <w:szCs w:val="22"/>
        </w:rPr>
        <w:t xml:space="preserve">i.e. </w:t>
      </w:r>
      <w:r w:rsidR="005F6037">
        <w:rPr>
          <w:sz w:val="22"/>
          <w:szCs w:val="22"/>
        </w:rPr>
        <w:t>cryopreservation after voluntary death</w:t>
      </w:r>
      <w:r w:rsidR="001E1B86" w:rsidRPr="00613457">
        <w:rPr>
          <w:sz w:val="22"/>
          <w:szCs w:val="22"/>
        </w:rPr>
        <w:t xml:space="preserve">. </w:t>
      </w:r>
      <w:r w:rsidR="00CC353D" w:rsidRPr="00613457">
        <w:rPr>
          <w:sz w:val="22"/>
          <w:szCs w:val="22"/>
        </w:rPr>
        <w:t xml:space="preserve">Another </w:t>
      </w:r>
      <w:r w:rsidR="00AC3C03" w:rsidRPr="00613457">
        <w:rPr>
          <w:sz w:val="22"/>
          <w:szCs w:val="22"/>
        </w:rPr>
        <w:t xml:space="preserve">possible </w:t>
      </w:r>
      <w:r w:rsidR="00CC353D" w:rsidRPr="00613457">
        <w:rPr>
          <w:sz w:val="22"/>
          <w:szCs w:val="22"/>
        </w:rPr>
        <w:t>application of</w:t>
      </w:r>
      <w:r w:rsidR="007B686F" w:rsidRPr="00613457">
        <w:rPr>
          <w:sz w:val="22"/>
          <w:szCs w:val="22"/>
        </w:rPr>
        <w:t xml:space="preserve"> </w:t>
      </w:r>
      <w:r w:rsidR="00AC3C03" w:rsidRPr="00613457">
        <w:rPr>
          <w:sz w:val="22"/>
          <w:szCs w:val="22"/>
        </w:rPr>
        <w:t>MI is</w:t>
      </w:r>
      <w:r w:rsidR="00BE68FE">
        <w:rPr>
          <w:sz w:val="22"/>
          <w:szCs w:val="22"/>
        </w:rPr>
        <w:t xml:space="preserve"> </w:t>
      </w:r>
      <w:r w:rsidR="00E26BF7">
        <w:rPr>
          <w:sz w:val="22"/>
          <w:szCs w:val="22"/>
        </w:rPr>
        <w:t xml:space="preserve">as a </w:t>
      </w:r>
      <w:r w:rsidR="005F6037">
        <w:rPr>
          <w:sz w:val="22"/>
          <w:szCs w:val="22"/>
        </w:rPr>
        <w:t>last chance to survive</w:t>
      </w:r>
      <w:r w:rsidR="00CC353D" w:rsidRPr="00613457">
        <w:rPr>
          <w:sz w:val="22"/>
          <w:szCs w:val="22"/>
        </w:rPr>
        <w:t xml:space="preserve"> a global catastrophe. </w:t>
      </w:r>
      <w:r w:rsidR="00AC3C03" w:rsidRPr="00613457">
        <w:rPr>
          <w:sz w:val="22"/>
          <w:szCs w:val="22"/>
        </w:rPr>
        <w:t>MI</w:t>
      </w:r>
      <w:r w:rsidR="00CC353D" w:rsidRPr="00613457">
        <w:rPr>
          <w:sz w:val="22"/>
          <w:szCs w:val="22"/>
        </w:rPr>
        <w:t xml:space="preserve"> could be considered a plan D of reaching immortality, where plan A </w:t>
      </w:r>
      <w:r w:rsidR="009709CF">
        <w:rPr>
          <w:sz w:val="22"/>
          <w:szCs w:val="22"/>
        </w:rPr>
        <w:t>consists of</w:t>
      </w:r>
      <w:r w:rsidR="00BE68FE">
        <w:rPr>
          <w:sz w:val="22"/>
          <w:szCs w:val="22"/>
        </w:rPr>
        <w:t xml:space="preserve"> the</w:t>
      </w:r>
      <w:r w:rsidR="009709CF">
        <w:rPr>
          <w:sz w:val="22"/>
          <w:szCs w:val="22"/>
        </w:rPr>
        <w:t xml:space="preserve"> survival</w:t>
      </w:r>
      <w:r w:rsidR="00CC353D" w:rsidRPr="00613457">
        <w:rPr>
          <w:sz w:val="22"/>
          <w:szCs w:val="22"/>
        </w:rPr>
        <w:t xml:space="preserve"> until the creation of the beneficial AI via fighting aging, plan B is cryonics, and plan C is digital immortality. </w:t>
      </w:r>
    </w:p>
    <w:p w14:paraId="25B1029E" w14:textId="77777777" w:rsidR="000573EF" w:rsidRPr="00613457" w:rsidRDefault="000573EF" w:rsidP="00F02919">
      <w:pPr>
        <w:ind w:left="567"/>
        <w:jc w:val="both"/>
        <w:rPr>
          <w:sz w:val="22"/>
          <w:szCs w:val="22"/>
        </w:rPr>
      </w:pPr>
    </w:p>
    <w:p w14:paraId="4363BAFF" w14:textId="288D5369" w:rsidR="00EB4239" w:rsidRPr="00613457" w:rsidRDefault="004D6D0C" w:rsidP="00F02919">
      <w:pPr>
        <w:ind w:left="567"/>
        <w:jc w:val="both"/>
        <w:rPr>
          <w:b/>
          <w:sz w:val="22"/>
          <w:szCs w:val="22"/>
        </w:rPr>
      </w:pPr>
      <w:r w:rsidRPr="00613457">
        <w:rPr>
          <w:b/>
          <w:sz w:val="22"/>
          <w:szCs w:val="22"/>
        </w:rPr>
        <w:t>Highlights:</w:t>
      </w:r>
    </w:p>
    <w:p w14:paraId="640990F1" w14:textId="0E9260A5" w:rsidR="00EB4239" w:rsidRPr="00613457" w:rsidRDefault="00ED46C0" w:rsidP="00F02919">
      <w:pPr>
        <w:pStyle w:val="ListParagraph"/>
        <w:numPr>
          <w:ilvl w:val="0"/>
          <w:numId w:val="6"/>
        </w:numPr>
        <w:ind w:left="567" w:firstLine="0"/>
        <w:jc w:val="both"/>
        <w:rPr>
          <w:rFonts w:ascii="Times New Roman" w:hAnsi="Times New Roman" w:cs="Times New Roman"/>
          <w:sz w:val="22"/>
          <w:szCs w:val="22"/>
        </w:rPr>
      </w:pPr>
      <w:r>
        <w:rPr>
          <w:rFonts w:ascii="Times New Roman" w:hAnsi="Times New Roman" w:cs="Times New Roman"/>
          <w:sz w:val="22"/>
          <w:szCs w:val="22"/>
        </w:rPr>
        <w:t>Quantum immortality</w:t>
      </w:r>
      <w:r w:rsidR="00EB4239" w:rsidRPr="00613457">
        <w:rPr>
          <w:rFonts w:ascii="Times New Roman" w:hAnsi="Times New Roman" w:cs="Times New Roman"/>
          <w:sz w:val="22"/>
          <w:szCs w:val="22"/>
        </w:rPr>
        <w:t xml:space="preserve"> (QI) is a particular case of </w:t>
      </w:r>
      <w:r>
        <w:rPr>
          <w:rFonts w:ascii="Times New Roman" w:hAnsi="Times New Roman" w:cs="Times New Roman"/>
          <w:sz w:val="22"/>
          <w:szCs w:val="22"/>
        </w:rPr>
        <w:t>multiverse immortality</w:t>
      </w:r>
      <w:r w:rsidR="00EB4239" w:rsidRPr="00613457">
        <w:rPr>
          <w:rFonts w:ascii="Times New Roman" w:hAnsi="Times New Roman" w:cs="Times New Roman"/>
          <w:sz w:val="22"/>
          <w:szCs w:val="22"/>
        </w:rPr>
        <w:t xml:space="preserve"> (MI).</w:t>
      </w:r>
    </w:p>
    <w:p w14:paraId="5E0A5241" w14:textId="4F89385C" w:rsidR="00EB4239" w:rsidRPr="00613457" w:rsidRDefault="00EB4239" w:rsidP="00F02919">
      <w:pPr>
        <w:pStyle w:val="ListParagraph"/>
        <w:numPr>
          <w:ilvl w:val="0"/>
          <w:numId w:val="6"/>
        </w:numPr>
        <w:ind w:left="567" w:firstLine="0"/>
        <w:jc w:val="both"/>
        <w:rPr>
          <w:rFonts w:ascii="Times New Roman" w:hAnsi="Times New Roman" w:cs="Times New Roman"/>
          <w:sz w:val="22"/>
          <w:szCs w:val="22"/>
        </w:rPr>
      </w:pPr>
      <w:r w:rsidRPr="00613457">
        <w:rPr>
          <w:rFonts w:ascii="Times New Roman" w:hAnsi="Times New Roman" w:cs="Times New Roman"/>
          <w:sz w:val="22"/>
          <w:szCs w:val="22"/>
        </w:rPr>
        <w:t xml:space="preserve">The validity of </w:t>
      </w:r>
      <w:r w:rsidR="006E65A0" w:rsidRPr="00613457">
        <w:rPr>
          <w:rFonts w:ascii="Times New Roman" w:hAnsi="Times New Roman" w:cs="Times New Roman"/>
          <w:sz w:val="22"/>
          <w:szCs w:val="22"/>
        </w:rPr>
        <w:t>MI</w:t>
      </w:r>
      <w:r w:rsidRPr="00613457">
        <w:rPr>
          <w:rFonts w:ascii="Times New Roman" w:hAnsi="Times New Roman" w:cs="Times New Roman"/>
          <w:sz w:val="22"/>
          <w:szCs w:val="22"/>
        </w:rPr>
        <w:t xml:space="preserve"> depends on the size of the Universe and </w:t>
      </w:r>
      <w:r w:rsidR="00E52B42" w:rsidRPr="00613457">
        <w:rPr>
          <w:rFonts w:ascii="Times New Roman" w:hAnsi="Times New Roman" w:cs="Times New Roman"/>
          <w:sz w:val="22"/>
          <w:szCs w:val="22"/>
        </w:rPr>
        <w:t>the nature of personal identity, but still uncertain.</w:t>
      </w:r>
    </w:p>
    <w:p w14:paraId="51629F61" w14:textId="2C6DB3C2" w:rsidR="00E52B42" w:rsidRPr="00613457" w:rsidRDefault="00E52B42" w:rsidP="00F02919">
      <w:pPr>
        <w:pStyle w:val="ListParagraph"/>
        <w:numPr>
          <w:ilvl w:val="0"/>
          <w:numId w:val="6"/>
        </w:numPr>
        <w:ind w:left="567" w:firstLine="0"/>
        <w:jc w:val="both"/>
        <w:rPr>
          <w:rFonts w:ascii="Times New Roman" w:hAnsi="Times New Roman" w:cs="Times New Roman"/>
          <w:sz w:val="22"/>
          <w:szCs w:val="22"/>
        </w:rPr>
      </w:pPr>
      <w:r w:rsidRPr="00613457">
        <w:rPr>
          <w:rFonts w:ascii="Times New Roman" w:hAnsi="Times New Roman" w:cs="Times New Roman"/>
          <w:sz w:val="22"/>
          <w:szCs w:val="22"/>
        </w:rPr>
        <w:t>The counterargument of “</w:t>
      </w:r>
      <w:r w:rsidR="006A53B7">
        <w:rPr>
          <w:rFonts w:ascii="Times New Roman" w:hAnsi="Times New Roman" w:cs="Times New Roman"/>
          <w:sz w:val="22"/>
          <w:szCs w:val="22"/>
        </w:rPr>
        <w:t>world-share</w:t>
      </w:r>
      <w:r w:rsidRPr="00613457">
        <w:rPr>
          <w:rFonts w:ascii="Times New Roman" w:hAnsi="Times New Roman" w:cs="Times New Roman"/>
          <w:sz w:val="22"/>
          <w:szCs w:val="22"/>
        </w:rPr>
        <w:t xml:space="preserve"> decline” </w:t>
      </w:r>
      <w:r w:rsidR="006303BD" w:rsidRPr="00613457">
        <w:rPr>
          <w:rFonts w:ascii="Times New Roman" w:hAnsi="Times New Roman" w:cs="Times New Roman"/>
          <w:sz w:val="22"/>
          <w:szCs w:val="22"/>
        </w:rPr>
        <w:t>depends on</w:t>
      </w:r>
      <w:r w:rsidR="00FD2C7B" w:rsidRPr="00613457">
        <w:rPr>
          <w:rFonts w:ascii="Times New Roman" w:hAnsi="Times New Roman" w:cs="Times New Roman"/>
          <w:sz w:val="22"/>
          <w:szCs w:val="22"/>
        </w:rPr>
        <w:t xml:space="preserve"> the type </w:t>
      </w:r>
      <w:r w:rsidR="00D1192C" w:rsidRPr="00613457">
        <w:rPr>
          <w:rFonts w:ascii="Times New Roman" w:hAnsi="Times New Roman" w:cs="Times New Roman"/>
          <w:sz w:val="22"/>
          <w:szCs w:val="22"/>
        </w:rPr>
        <w:t>of preferences and merging time</w:t>
      </w:r>
      <w:r w:rsidR="00FD2C7B" w:rsidRPr="00613457">
        <w:rPr>
          <w:rFonts w:ascii="Times New Roman" w:hAnsi="Times New Roman" w:cs="Times New Roman"/>
          <w:sz w:val="22"/>
          <w:szCs w:val="22"/>
        </w:rPr>
        <w:t>l</w:t>
      </w:r>
      <w:r w:rsidRPr="00613457">
        <w:rPr>
          <w:rFonts w:ascii="Times New Roman" w:hAnsi="Times New Roman" w:cs="Times New Roman"/>
          <w:sz w:val="22"/>
          <w:szCs w:val="22"/>
        </w:rPr>
        <w:t>ines.</w:t>
      </w:r>
    </w:p>
    <w:p w14:paraId="70196888" w14:textId="64BD6899" w:rsidR="00EB4239" w:rsidRPr="00613457" w:rsidRDefault="00EB4239" w:rsidP="00F02919">
      <w:pPr>
        <w:pStyle w:val="ListParagraph"/>
        <w:numPr>
          <w:ilvl w:val="0"/>
          <w:numId w:val="6"/>
        </w:numPr>
        <w:ind w:left="567" w:firstLine="0"/>
        <w:jc w:val="both"/>
        <w:rPr>
          <w:rFonts w:ascii="Times New Roman" w:hAnsi="Times New Roman" w:cs="Times New Roman"/>
          <w:sz w:val="22"/>
          <w:szCs w:val="22"/>
        </w:rPr>
      </w:pPr>
      <w:r w:rsidRPr="00613457">
        <w:rPr>
          <w:rFonts w:ascii="Times New Roman" w:hAnsi="Times New Roman" w:cs="Times New Roman"/>
          <w:sz w:val="22"/>
          <w:szCs w:val="22"/>
        </w:rPr>
        <w:t>MI greatly increases the subjective cha</w:t>
      </w:r>
      <w:r w:rsidR="00E52B42" w:rsidRPr="00613457">
        <w:rPr>
          <w:rFonts w:ascii="Times New Roman" w:hAnsi="Times New Roman" w:cs="Times New Roman"/>
          <w:sz w:val="22"/>
          <w:szCs w:val="22"/>
        </w:rPr>
        <w:t xml:space="preserve">nces of the success of cryonics, </w:t>
      </w:r>
      <w:r w:rsidRPr="00613457">
        <w:rPr>
          <w:rFonts w:ascii="Times New Roman" w:hAnsi="Times New Roman" w:cs="Times New Roman"/>
          <w:sz w:val="22"/>
          <w:szCs w:val="22"/>
        </w:rPr>
        <w:t>makes euthanasia impossible, but favors cryothanasia.</w:t>
      </w:r>
    </w:p>
    <w:p w14:paraId="19CC2DF5" w14:textId="00A474B4" w:rsidR="00EB4239" w:rsidRPr="00613457" w:rsidRDefault="00EB4239" w:rsidP="00F02919">
      <w:pPr>
        <w:pStyle w:val="ListParagraph"/>
        <w:numPr>
          <w:ilvl w:val="0"/>
          <w:numId w:val="6"/>
        </w:numPr>
        <w:ind w:left="567" w:firstLine="0"/>
        <w:jc w:val="both"/>
        <w:rPr>
          <w:rFonts w:ascii="Times New Roman" w:hAnsi="Times New Roman" w:cs="Times New Roman"/>
          <w:sz w:val="22"/>
          <w:szCs w:val="22"/>
        </w:rPr>
      </w:pPr>
      <w:r w:rsidRPr="00613457">
        <w:rPr>
          <w:rFonts w:ascii="Times New Roman" w:hAnsi="Times New Roman" w:cs="Times New Roman"/>
          <w:sz w:val="22"/>
          <w:szCs w:val="22"/>
        </w:rPr>
        <w:t xml:space="preserve">MI is our last </w:t>
      </w:r>
      <w:r w:rsidR="003E10CC">
        <w:rPr>
          <w:rFonts w:ascii="Times New Roman" w:hAnsi="Times New Roman" w:cs="Times New Roman"/>
          <w:sz w:val="22"/>
          <w:szCs w:val="22"/>
        </w:rPr>
        <w:t xml:space="preserve">line of </w:t>
      </w:r>
      <w:r w:rsidRPr="00613457">
        <w:rPr>
          <w:rFonts w:ascii="Times New Roman" w:hAnsi="Times New Roman" w:cs="Times New Roman"/>
          <w:sz w:val="22"/>
          <w:szCs w:val="22"/>
        </w:rPr>
        <w:t>defense against existential risks.</w:t>
      </w:r>
    </w:p>
    <w:p w14:paraId="653441E3" w14:textId="77777777" w:rsidR="00EB4239" w:rsidRPr="00613457" w:rsidRDefault="00EB4239" w:rsidP="00F02919">
      <w:pPr>
        <w:ind w:left="567"/>
        <w:jc w:val="both"/>
        <w:rPr>
          <w:sz w:val="22"/>
          <w:szCs w:val="22"/>
        </w:rPr>
      </w:pPr>
    </w:p>
    <w:p w14:paraId="7FC10A5E" w14:textId="2A1AEC54" w:rsidR="00EB4239" w:rsidRPr="00613457" w:rsidRDefault="00EB4239" w:rsidP="00F02919">
      <w:pPr>
        <w:ind w:left="567"/>
        <w:jc w:val="both"/>
        <w:rPr>
          <w:sz w:val="22"/>
          <w:szCs w:val="22"/>
        </w:rPr>
      </w:pPr>
      <w:r w:rsidRPr="00613457">
        <w:rPr>
          <w:b/>
          <w:sz w:val="22"/>
          <w:szCs w:val="22"/>
        </w:rPr>
        <w:t>Disclaimer</w:t>
      </w:r>
      <w:r w:rsidRPr="00613457">
        <w:rPr>
          <w:sz w:val="22"/>
          <w:szCs w:val="22"/>
        </w:rPr>
        <w:t xml:space="preserve">: Suicide will never </w:t>
      </w:r>
      <w:r w:rsidR="003E10CC">
        <w:rPr>
          <w:sz w:val="22"/>
          <w:szCs w:val="22"/>
        </w:rPr>
        <w:t xml:space="preserve">be </w:t>
      </w:r>
      <w:r w:rsidRPr="00613457">
        <w:rPr>
          <w:sz w:val="22"/>
          <w:szCs w:val="22"/>
        </w:rPr>
        <w:t>useful in terms of quantum immorta</w:t>
      </w:r>
      <w:r w:rsidR="00D1192C" w:rsidRPr="00613457">
        <w:rPr>
          <w:sz w:val="22"/>
          <w:szCs w:val="22"/>
        </w:rPr>
        <w:t xml:space="preserve">lity: </w:t>
      </w:r>
      <w:r w:rsidRPr="00613457">
        <w:rPr>
          <w:sz w:val="22"/>
          <w:szCs w:val="22"/>
        </w:rPr>
        <w:t xml:space="preserve">it will probably result in a non-deadly serious injury, permanent brain damage, and infinite suffering. The idea of quantum immortality is not an argument for suicide, but is one of the strongest arguments against it, as suicide will never work </w:t>
      </w:r>
      <w:r w:rsidR="003E10CC">
        <w:rPr>
          <w:sz w:val="22"/>
          <w:szCs w:val="22"/>
        </w:rPr>
        <w:t xml:space="preserve">to end </w:t>
      </w:r>
      <w:r w:rsidRPr="00613457">
        <w:rPr>
          <w:sz w:val="22"/>
          <w:szCs w:val="22"/>
        </w:rPr>
        <w:t xml:space="preserve">suffering. If you </w:t>
      </w:r>
      <w:r w:rsidR="00D36B17" w:rsidRPr="00613457">
        <w:rPr>
          <w:sz w:val="22"/>
          <w:szCs w:val="22"/>
        </w:rPr>
        <w:t xml:space="preserve">are still interested in suicide, </w:t>
      </w:r>
      <w:r w:rsidR="003E10CC">
        <w:rPr>
          <w:sz w:val="22"/>
          <w:szCs w:val="22"/>
        </w:rPr>
        <w:t xml:space="preserve">seek </w:t>
      </w:r>
      <w:r w:rsidRPr="00613457">
        <w:rPr>
          <w:sz w:val="22"/>
          <w:szCs w:val="22"/>
        </w:rPr>
        <w:t>professional</w:t>
      </w:r>
      <w:r w:rsidR="00D36B17" w:rsidRPr="00613457">
        <w:rPr>
          <w:sz w:val="22"/>
          <w:szCs w:val="22"/>
        </w:rPr>
        <w:t xml:space="preserve"> psychological</w:t>
      </w:r>
      <w:r w:rsidRPr="00613457">
        <w:rPr>
          <w:sz w:val="22"/>
          <w:szCs w:val="22"/>
        </w:rPr>
        <w:t xml:space="preserve"> help. </w:t>
      </w:r>
    </w:p>
    <w:p w14:paraId="2BB7A46C" w14:textId="77777777" w:rsidR="00EB4239" w:rsidRPr="00613457" w:rsidRDefault="00EB4239" w:rsidP="00F02919">
      <w:pPr>
        <w:ind w:left="567"/>
        <w:jc w:val="both"/>
        <w:rPr>
          <w:sz w:val="22"/>
          <w:szCs w:val="22"/>
        </w:rPr>
      </w:pPr>
    </w:p>
    <w:p w14:paraId="3F2B88D8" w14:textId="613D6991" w:rsidR="00EB4239" w:rsidRPr="00613457" w:rsidRDefault="00EB4239" w:rsidP="00F02919">
      <w:pPr>
        <w:ind w:left="567"/>
        <w:jc w:val="both"/>
        <w:rPr>
          <w:sz w:val="22"/>
          <w:szCs w:val="22"/>
        </w:rPr>
      </w:pPr>
      <w:r w:rsidRPr="00613457">
        <w:rPr>
          <w:b/>
          <w:sz w:val="22"/>
          <w:szCs w:val="22"/>
        </w:rPr>
        <w:t>Memetic hazard</w:t>
      </w:r>
      <w:r w:rsidRPr="00613457">
        <w:rPr>
          <w:sz w:val="22"/>
          <w:szCs w:val="22"/>
        </w:rPr>
        <w:t xml:space="preserve"> for people who tend to </w:t>
      </w:r>
      <w:r w:rsidR="003E10CC">
        <w:rPr>
          <w:sz w:val="22"/>
          <w:szCs w:val="22"/>
        </w:rPr>
        <w:t xml:space="preserve">react </w:t>
      </w:r>
      <w:r w:rsidRPr="004D2AA6">
        <w:rPr>
          <w:sz w:val="22"/>
          <w:szCs w:val="22"/>
        </w:rPr>
        <w:t xml:space="preserve">emotionally </w:t>
      </w:r>
      <w:r w:rsidR="00C26075" w:rsidRPr="004D2AA6">
        <w:rPr>
          <w:sz w:val="22"/>
          <w:szCs w:val="22"/>
        </w:rPr>
        <w:t>to thought experiments</w:t>
      </w:r>
      <w:r w:rsidRPr="00613457">
        <w:rPr>
          <w:sz w:val="22"/>
          <w:szCs w:val="22"/>
        </w:rPr>
        <w:t>!</w:t>
      </w:r>
    </w:p>
    <w:p w14:paraId="042D967F" w14:textId="77777777" w:rsidR="00EB4239" w:rsidRPr="00613457" w:rsidRDefault="00EB4239" w:rsidP="00F02919">
      <w:pPr>
        <w:ind w:left="567"/>
        <w:jc w:val="both"/>
        <w:rPr>
          <w:sz w:val="22"/>
          <w:szCs w:val="22"/>
        </w:rPr>
      </w:pPr>
    </w:p>
    <w:p w14:paraId="63F33950" w14:textId="77777777" w:rsidR="00EB4239" w:rsidRPr="00613457" w:rsidRDefault="00EB4239" w:rsidP="00F02919">
      <w:pPr>
        <w:ind w:left="567"/>
        <w:jc w:val="both"/>
        <w:rPr>
          <w:sz w:val="22"/>
          <w:szCs w:val="22"/>
        </w:rPr>
      </w:pPr>
      <w:r w:rsidRPr="00613457">
        <w:rPr>
          <w:b/>
          <w:sz w:val="22"/>
          <w:szCs w:val="22"/>
        </w:rPr>
        <w:t>Abbreviation</w:t>
      </w:r>
      <w:r w:rsidRPr="00613457">
        <w:rPr>
          <w:sz w:val="22"/>
          <w:szCs w:val="22"/>
        </w:rPr>
        <w:t>:</w:t>
      </w:r>
    </w:p>
    <w:p w14:paraId="04EA8E3A" w14:textId="11687476" w:rsidR="00EB4239" w:rsidRPr="00613457" w:rsidRDefault="00EB4239" w:rsidP="00F02919">
      <w:pPr>
        <w:ind w:left="567"/>
        <w:jc w:val="both"/>
        <w:rPr>
          <w:sz w:val="22"/>
          <w:szCs w:val="22"/>
        </w:rPr>
      </w:pPr>
      <w:r w:rsidRPr="00613457">
        <w:rPr>
          <w:sz w:val="22"/>
          <w:szCs w:val="22"/>
        </w:rPr>
        <w:t>DA</w:t>
      </w:r>
      <w:r w:rsidR="007F47EA" w:rsidRPr="00613457">
        <w:rPr>
          <w:sz w:val="22"/>
          <w:szCs w:val="22"/>
        </w:rPr>
        <w:t xml:space="preserve"> </w:t>
      </w:r>
      <w:r w:rsidR="00727BF9" w:rsidRPr="00613457">
        <w:rPr>
          <w:sz w:val="22"/>
          <w:szCs w:val="22"/>
        </w:rPr>
        <w:t xml:space="preserve"> </w:t>
      </w:r>
      <w:r w:rsidRPr="00613457">
        <w:rPr>
          <w:sz w:val="22"/>
          <w:szCs w:val="22"/>
        </w:rPr>
        <w:t>– Doomsday argument</w:t>
      </w:r>
    </w:p>
    <w:p w14:paraId="355F0A95" w14:textId="77777777" w:rsidR="00EB4239" w:rsidRPr="00613457" w:rsidRDefault="00EB4239" w:rsidP="00F02919">
      <w:pPr>
        <w:ind w:left="567"/>
        <w:jc w:val="both"/>
        <w:rPr>
          <w:sz w:val="22"/>
          <w:szCs w:val="22"/>
        </w:rPr>
      </w:pPr>
      <w:r w:rsidRPr="00613457">
        <w:rPr>
          <w:sz w:val="22"/>
          <w:szCs w:val="22"/>
        </w:rPr>
        <w:t>QM – Quantum mechanics</w:t>
      </w:r>
    </w:p>
    <w:p w14:paraId="1A25C2DC" w14:textId="53E1B166" w:rsidR="00EB4239" w:rsidRPr="00613457" w:rsidRDefault="00EB4239" w:rsidP="00F02919">
      <w:pPr>
        <w:ind w:left="567"/>
        <w:jc w:val="both"/>
        <w:rPr>
          <w:sz w:val="22"/>
          <w:szCs w:val="22"/>
        </w:rPr>
      </w:pPr>
      <w:r w:rsidRPr="00613457">
        <w:rPr>
          <w:sz w:val="22"/>
          <w:szCs w:val="22"/>
        </w:rPr>
        <w:t>QS</w:t>
      </w:r>
      <w:r w:rsidR="007F47EA" w:rsidRPr="00613457">
        <w:rPr>
          <w:sz w:val="22"/>
          <w:szCs w:val="22"/>
        </w:rPr>
        <w:t xml:space="preserve"> </w:t>
      </w:r>
      <w:r w:rsidRPr="00613457">
        <w:rPr>
          <w:sz w:val="22"/>
          <w:szCs w:val="22"/>
        </w:rPr>
        <w:t xml:space="preserve"> – Quantum suicide thought experiment</w:t>
      </w:r>
    </w:p>
    <w:p w14:paraId="35B12566" w14:textId="145F6A21" w:rsidR="00EB4239" w:rsidRPr="00613457" w:rsidRDefault="00EB4239" w:rsidP="00F02919">
      <w:pPr>
        <w:ind w:left="567"/>
        <w:jc w:val="both"/>
        <w:rPr>
          <w:sz w:val="22"/>
          <w:szCs w:val="22"/>
        </w:rPr>
      </w:pPr>
      <w:r w:rsidRPr="00613457">
        <w:rPr>
          <w:sz w:val="22"/>
          <w:szCs w:val="22"/>
        </w:rPr>
        <w:t xml:space="preserve">QI </w:t>
      </w:r>
      <w:r w:rsidR="007F47EA" w:rsidRPr="00613457">
        <w:rPr>
          <w:sz w:val="22"/>
          <w:szCs w:val="22"/>
        </w:rPr>
        <w:t xml:space="preserve"> </w:t>
      </w:r>
      <w:r w:rsidRPr="00613457">
        <w:rPr>
          <w:sz w:val="22"/>
          <w:szCs w:val="22"/>
        </w:rPr>
        <w:t xml:space="preserve"> – Quantum immortality</w:t>
      </w:r>
    </w:p>
    <w:p w14:paraId="67F48BB9" w14:textId="2B771FD3" w:rsidR="00EB4239" w:rsidRPr="00613457" w:rsidRDefault="00EB4239" w:rsidP="00F02919">
      <w:pPr>
        <w:ind w:left="567"/>
        <w:jc w:val="both"/>
        <w:rPr>
          <w:sz w:val="22"/>
          <w:szCs w:val="22"/>
        </w:rPr>
      </w:pPr>
      <w:r w:rsidRPr="00613457">
        <w:rPr>
          <w:sz w:val="22"/>
          <w:szCs w:val="22"/>
        </w:rPr>
        <w:t>MI</w:t>
      </w:r>
      <w:r w:rsidR="007F47EA" w:rsidRPr="00613457">
        <w:rPr>
          <w:sz w:val="22"/>
          <w:szCs w:val="22"/>
        </w:rPr>
        <w:t xml:space="preserve"> </w:t>
      </w:r>
      <w:r w:rsidRPr="00613457">
        <w:rPr>
          <w:sz w:val="22"/>
          <w:szCs w:val="22"/>
        </w:rPr>
        <w:t xml:space="preserve"> – Multiverse immortality: umbrella term for QI and big world immortality</w:t>
      </w:r>
    </w:p>
    <w:p w14:paraId="2BA137F6" w14:textId="3B942509" w:rsidR="00EB4239" w:rsidRDefault="00EB4239" w:rsidP="00F02919">
      <w:pPr>
        <w:ind w:left="567"/>
        <w:jc w:val="both"/>
        <w:rPr>
          <w:sz w:val="22"/>
          <w:szCs w:val="22"/>
        </w:rPr>
      </w:pPr>
      <w:r w:rsidRPr="00613457">
        <w:rPr>
          <w:sz w:val="22"/>
          <w:szCs w:val="22"/>
        </w:rPr>
        <w:t xml:space="preserve">MWI – </w:t>
      </w:r>
      <w:r w:rsidR="003E10CC" w:rsidRPr="00613457">
        <w:rPr>
          <w:sz w:val="22"/>
          <w:szCs w:val="22"/>
        </w:rPr>
        <w:t>Many</w:t>
      </w:r>
      <w:r w:rsidR="003E10CC">
        <w:rPr>
          <w:sz w:val="22"/>
          <w:szCs w:val="22"/>
        </w:rPr>
        <w:t>-</w:t>
      </w:r>
      <w:r w:rsidRPr="00613457">
        <w:rPr>
          <w:sz w:val="22"/>
          <w:szCs w:val="22"/>
        </w:rPr>
        <w:t>worlds interpretation of quantum mechanics</w:t>
      </w:r>
    </w:p>
    <w:p w14:paraId="337F5332" w14:textId="77777777" w:rsidR="001C70CE" w:rsidRDefault="001C70CE" w:rsidP="00EB4239">
      <w:pPr>
        <w:jc w:val="both"/>
        <w:rPr>
          <w:sz w:val="22"/>
          <w:szCs w:val="22"/>
        </w:rPr>
      </w:pPr>
    </w:p>
    <w:p w14:paraId="0399F036" w14:textId="77777777" w:rsidR="00C61BAA" w:rsidRDefault="001418BD">
      <w:pPr>
        <w:pStyle w:val="TOC1"/>
        <w:tabs>
          <w:tab w:val="right" w:leader="dot" w:pos="9339"/>
        </w:tabs>
        <w:rPr>
          <w:rFonts w:asciiTheme="minorHAnsi" w:eastAsiaTheme="minorEastAsia" w:hAnsiTheme="minorHAnsi" w:cstheme="minorBidi"/>
          <w:noProof/>
        </w:rPr>
      </w:pPr>
      <w:r>
        <w:rPr>
          <w:sz w:val="22"/>
          <w:szCs w:val="22"/>
        </w:rPr>
        <w:fldChar w:fldCharType="begin"/>
      </w:r>
      <w:r>
        <w:rPr>
          <w:sz w:val="22"/>
          <w:szCs w:val="22"/>
        </w:rPr>
        <w:instrText xml:space="preserve"> TOC \o "1-3" \h \z </w:instrText>
      </w:r>
      <w:r>
        <w:rPr>
          <w:sz w:val="22"/>
          <w:szCs w:val="22"/>
        </w:rPr>
        <w:fldChar w:fldCharType="separate"/>
      </w:r>
      <w:hyperlink w:anchor="_Toc533086215" w:history="1">
        <w:r w:rsidR="00C61BAA" w:rsidRPr="002921B2">
          <w:rPr>
            <w:rStyle w:val="Hyperlink"/>
            <w:noProof/>
          </w:rPr>
          <w:t>1. Introduction</w:t>
        </w:r>
        <w:r w:rsidR="00C61BAA">
          <w:rPr>
            <w:noProof/>
            <w:webHidden/>
          </w:rPr>
          <w:tab/>
        </w:r>
        <w:r w:rsidR="00C61BAA">
          <w:rPr>
            <w:noProof/>
            <w:webHidden/>
          </w:rPr>
          <w:fldChar w:fldCharType="begin"/>
        </w:r>
        <w:r w:rsidR="00C61BAA">
          <w:rPr>
            <w:noProof/>
            <w:webHidden/>
          </w:rPr>
          <w:instrText xml:space="preserve"> PAGEREF _Toc533086215 \h </w:instrText>
        </w:r>
        <w:r w:rsidR="00C61BAA">
          <w:rPr>
            <w:noProof/>
            <w:webHidden/>
          </w:rPr>
        </w:r>
        <w:r w:rsidR="00C61BAA">
          <w:rPr>
            <w:noProof/>
            <w:webHidden/>
          </w:rPr>
          <w:fldChar w:fldCharType="separate"/>
        </w:r>
        <w:r w:rsidR="00C61BAA">
          <w:rPr>
            <w:noProof/>
            <w:webHidden/>
          </w:rPr>
          <w:t>3</w:t>
        </w:r>
        <w:r w:rsidR="00C61BAA">
          <w:rPr>
            <w:noProof/>
            <w:webHidden/>
          </w:rPr>
          <w:fldChar w:fldCharType="end"/>
        </w:r>
      </w:hyperlink>
    </w:p>
    <w:p w14:paraId="43A10CA0" w14:textId="77777777" w:rsidR="00C61BAA" w:rsidRDefault="00C61BAA">
      <w:pPr>
        <w:pStyle w:val="TOC1"/>
        <w:tabs>
          <w:tab w:val="right" w:leader="dot" w:pos="9339"/>
        </w:tabs>
        <w:rPr>
          <w:rFonts w:asciiTheme="minorHAnsi" w:eastAsiaTheme="minorEastAsia" w:hAnsiTheme="minorHAnsi" w:cstheme="minorBidi"/>
          <w:noProof/>
        </w:rPr>
      </w:pPr>
      <w:hyperlink w:anchor="_Toc533086216" w:history="1">
        <w:r w:rsidRPr="002921B2">
          <w:rPr>
            <w:rStyle w:val="Hyperlink"/>
            <w:noProof/>
          </w:rPr>
          <w:t>2 The nature and formalism of the multiverse immortality</w:t>
        </w:r>
        <w:r>
          <w:rPr>
            <w:noProof/>
            <w:webHidden/>
          </w:rPr>
          <w:tab/>
        </w:r>
        <w:r>
          <w:rPr>
            <w:noProof/>
            <w:webHidden/>
          </w:rPr>
          <w:fldChar w:fldCharType="begin"/>
        </w:r>
        <w:r>
          <w:rPr>
            <w:noProof/>
            <w:webHidden/>
          </w:rPr>
          <w:instrText xml:space="preserve"> PAGEREF _Toc533086216 \h </w:instrText>
        </w:r>
        <w:r>
          <w:rPr>
            <w:noProof/>
            <w:webHidden/>
          </w:rPr>
        </w:r>
        <w:r>
          <w:rPr>
            <w:noProof/>
            <w:webHidden/>
          </w:rPr>
          <w:fldChar w:fldCharType="separate"/>
        </w:r>
        <w:r>
          <w:rPr>
            <w:noProof/>
            <w:webHidden/>
          </w:rPr>
          <w:t>4</w:t>
        </w:r>
        <w:r>
          <w:rPr>
            <w:noProof/>
            <w:webHidden/>
          </w:rPr>
          <w:fldChar w:fldCharType="end"/>
        </w:r>
      </w:hyperlink>
    </w:p>
    <w:p w14:paraId="146E3B22" w14:textId="77777777" w:rsidR="00C61BAA" w:rsidRDefault="00C61BAA">
      <w:pPr>
        <w:pStyle w:val="TOC2"/>
        <w:tabs>
          <w:tab w:val="right" w:leader="dot" w:pos="9339"/>
        </w:tabs>
        <w:rPr>
          <w:rFonts w:asciiTheme="minorHAnsi" w:eastAsiaTheme="minorEastAsia" w:hAnsiTheme="minorHAnsi" w:cstheme="minorBidi"/>
          <w:noProof/>
        </w:rPr>
      </w:pPr>
      <w:hyperlink w:anchor="_Toc533086217" w:history="1">
        <w:r w:rsidRPr="002921B2">
          <w:rPr>
            <w:rStyle w:val="Hyperlink"/>
            <w:noProof/>
          </w:rPr>
          <w:t>2.1 History of the idea</w:t>
        </w:r>
        <w:r>
          <w:rPr>
            <w:noProof/>
            <w:webHidden/>
          </w:rPr>
          <w:tab/>
        </w:r>
        <w:r>
          <w:rPr>
            <w:noProof/>
            <w:webHidden/>
          </w:rPr>
          <w:fldChar w:fldCharType="begin"/>
        </w:r>
        <w:r>
          <w:rPr>
            <w:noProof/>
            <w:webHidden/>
          </w:rPr>
          <w:instrText xml:space="preserve"> PAGEREF _Toc533086217 \h </w:instrText>
        </w:r>
        <w:r>
          <w:rPr>
            <w:noProof/>
            <w:webHidden/>
          </w:rPr>
        </w:r>
        <w:r>
          <w:rPr>
            <w:noProof/>
            <w:webHidden/>
          </w:rPr>
          <w:fldChar w:fldCharType="separate"/>
        </w:r>
        <w:r>
          <w:rPr>
            <w:noProof/>
            <w:webHidden/>
          </w:rPr>
          <w:t>4</w:t>
        </w:r>
        <w:r>
          <w:rPr>
            <w:noProof/>
            <w:webHidden/>
          </w:rPr>
          <w:fldChar w:fldCharType="end"/>
        </w:r>
      </w:hyperlink>
    </w:p>
    <w:p w14:paraId="63DF3522" w14:textId="77777777" w:rsidR="00C61BAA" w:rsidRDefault="00C61BAA">
      <w:pPr>
        <w:pStyle w:val="TOC2"/>
        <w:tabs>
          <w:tab w:val="right" w:leader="dot" w:pos="9339"/>
        </w:tabs>
        <w:rPr>
          <w:rFonts w:asciiTheme="minorHAnsi" w:eastAsiaTheme="minorEastAsia" w:hAnsiTheme="minorHAnsi" w:cstheme="minorBidi"/>
          <w:noProof/>
        </w:rPr>
      </w:pPr>
      <w:hyperlink w:anchor="_Toc533086218" w:history="1">
        <w:r w:rsidRPr="002921B2">
          <w:rPr>
            <w:rStyle w:val="Hyperlink"/>
            <w:noProof/>
          </w:rPr>
          <w:t>2.2 The Quantum suicide thought experiment and infinite survival timelines</w:t>
        </w:r>
        <w:r>
          <w:rPr>
            <w:noProof/>
            <w:webHidden/>
          </w:rPr>
          <w:tab/>
        </w:r>
        <w:r>
          <w:rPr>
            <w:noProof/>
            <w:webHidden/>
          </w:rPr>
          <w:fldChar w:fldCharType="begin"/>
        </w:r>
        <w:r>
          <w:rPr>
            <w:noProof/>
            <w:webHidden/>
          </w:rPr>
          <w:instrText xml:space="preserve"> PAGEREF _Toc533086218 \h </w:instrText>
        </w:r>
        <w:r>
          <w:rPr>
            <w:noProof/>
            <w:webHidden/>
          </w:rPr>
        </w:r>
        <w:r>
          <w:rPr>
            <w:noProof/>
            <w:webHidden/>
          </w:rPr>
          <w:fldChar w:fldCharType="separate"/>
        </w:r>
        <w:r>
          <w:rPr>
            <w:noProof/>
            <w:webHidden/>
          </w:rPr>
          <w:t>5</w:t>
        </w:r>
        <w:r>
          <w:rPr>
            <w:noProof/>
            <w:webHidden/>
          </w:rPr>
          <w:fldChar w:fldCharType="end"/>
        </w:r>
      </w:hyperlink>
    </w:p>
    <w:p w14:paraId="05063285" w14:textId="77777777" w:rsidR="00C61BAA" w:rsidRDefault="00C61BAA">
      <w:pPr>
        <w:pStyle w:val="TOC2"/>
        <w:tabs>
          <w:tab w:val="right" w:leader="dot" w:pos="9339"/>
        </w:tabs>
        <w:rPr>
          <w:rFonts w:asciiTheme="minorHAnsi" w:eastAsiaTheme="minorEastAsia" w:hAnsiTheme="minorHAnsi" w:cstheme="minorBidi"/>
          <w:noProof/>
        </w:rPr>
      </w:pPr>
      <w:hyperlink w:anchor="_Toc533086219" w:history="1">
        <w:r w:rsidRPr="002921B2">
          <w:rPr>
            <w:rStyle w:val="Hyperlink"/>
            <w:noProof/>
          </w:rPr>
          <w:t>2.3 Formalism of multiverse immortality</w:t>
        </w:r>
        <w:r>
          <w:rPr>
            <w:noProof/>
            <w:webHidden/>
          </w:rPr>
          <w:tab/>
        </w:r>
        <w:r>
          <w:rPr>
            <w:noProof/>
            <w:webHidden/>
          </w:rPr>
          <w:fldChar w:fldCharType="begin"/>
        </w:r>
        <w:r>
          <w:rPr>
            <w:noProof/>
            <w:webHidden/>
          </w:rPr>
          <w:instrText xml:space="preserve"> PAGEREF _Toc533086219 \h </w:instrText>
        </w:r>
        <w:r>
          <w:rPr>
            <w:noProof/>
            <w:webHidden/>
          </w:rPr>
        </w:r>
        <w:r>
          <w:rPr>
            <w:noProof/>
            <w:webHidden/>
          </w:rPr>
          <w:fldChar w:fldCharType="separate"/>
        </w:r>
        <w:r>
          <w:rPr>
            <w:noProof/>
            <w:webHidden/>
          </w:rPr>
          <w:t>5</w:t>
        </w:r>
        <w:r>
          <w:rPr>
            <w:noProof/>
            <w:webHidden/>
          </w:rPr>
          <w:fldChar w:fldCharType="end"/>
        </w:r>
      </w:hyperlink>
    </w:p>
    <w:p w14:paraId="59CCD1A3" w14:textId="77777777" w:rsidR="00C61BAA" w:rsidRDefault="00C61BAA">
      <w:pPr>
        <w:pStyle w:val="TOC2"/>
        <w:tabs>
          <w:tab w:val="right" w:leader="dot" w:pos="9339"/>
        </w:tabs>
        <w:rPr>
          <w:rFonts w:asciiTheme="minorHAnsi" w:eastAsiaTheme="minorEastAsia" w:hAnsiTheme="minorHAnsi" w:cstheme="minorBidi"/>
          <w:noProof/>
        </w:rPr>
      </w:pPr>
      <w:hyperlink w:anchor="_Toc533086220" w:history="1">
        <w:r w:rsidRPr="002921B2">
          <w:rPr>
            <w:rStyle w:val="Hyperlink"/>
            <w:noProof/>
          </w:rPr>
          <w:t>2.5 The logical indefinability of the observer’s death</w:t>
        </w:r>
        <w:r>
          <w:rPr>
            <w:noProof/>
            <w:webHidden/>
          </w:rPr>
          <w:tab/>
        </w:r>
        <w:r>
          <w:rPr>
            <w:noProof/>
            <w:webHidden/>
          </w:rPr>
          <w:fldChar w:fldCharType="begin"/>
        </w:r>
        <w:r>
          <w:rPr>
            <w:noProof/>
            <w:webHidden/>
          </w:rPr>
          <w:instrText xml:space="preserve"> PAGEREF _Toc533086220 \h </w:instrText>
        </w:r>
        <w:r>
          <w:rPr>
            <w:noProof/>
            <w:webHidden/>
          </w:rPr>
        </w:r>
        <w:r>
          <w:rPr>
            <w:noProof/>
            <w:webHidden/>
          </w:rPr>
          <w:fldChar w:fldCharType="separate"/>
        </w:r>
        <w:r>
          <w:rPr>
            <w:noProof/>
            <w:webHidden/>
          </w:rPr>
          <w:t>6</w:t>
        </w:r>
        <w:r>
          <w:rPr>
            <w:noProof/>
            <w:webHidden/>
          </w:rPr>
          <w:fldChar w:fldCharType="end"/>
        </w:r>
      </w:hyperlink>
    </w:p>
    <w:p w14:paraId="21933255" w14:textId="77777777" w:rsidR="00C61BAA" w:rsidRDefault="00C61BAA">
      <w:pPr>
        <w:pStyle w:val="TOC2"/>
        <w:tabs>
          <w:tab w:val="right" w:leader="dot" w:pos="9339"/>
        </w:tabs>
        <w:rPr>
          <w:rFonts w:asciiTheme="minorHAnsi" w:eastAsiaTheme="minorEastAsia" w:hAnsiTheme="minorHAnsi" w:cstheme="minorBidi"/>
          <w:noProof/>
        </w:rPr>
      </w:pPr>
      <w:hyperlink w:anchor="_Toc533086221" w:history="1">
        <w:r w:rsidRPr="002921B2">
          <w:rPr>
            <w:rStyle w:val="Hyperlink"/>
            <w:noProof/>
          </w:rPr>
          <w:t>2.6 Examples of the multiverse immortality</w:t>
        </w:r>
        <w:r>
          <w:rPr>
            <w:noProof/>
            <w:webHidden/>
          </w:rPr>
          <w:tab/>
        </w:r>
        <w:r>
          <w:rPr>
            <w:noProof/>
            <w:webHidden/>
          </w:rPr>
          <w:fldChar w:fldCharType="begin"/>
        </w:r>
        <w:r>
          <w:rPr>
            <w:noProof/>
            <w:webHidden/>
          </w:rPr>
          <w:instrText xml:space="preserve"> PAGEREF _Toc533086221 \h </w:instrText>
        </w:r>
        <w:r>
          <w:rPr>
            <w:noProof/>
            <w:webHidden/>
          </w:rPr>
        </w:r>
        <w:r>
          <w:rPr>
            <w:noProof/>
            <w:webHidden/>
          </w:rPr>
          <w:fldChar w:fldCharType="separate"/>
        </w:r>
        <w:r>
          <w:rPr>
            <w:noProof/>
            <w:webHidden/>
          </w:rPr>
          <w:t>6</w:t>
        </w:r>
        <w:r>
          <w:rPr>
            <w:noProof/>
            <w:webHidden/>
          </w:rPr>
          <w:fldChar w:fldCharType="end"/>
        </w:r>
      </w:hyperlink>
    </w:p>
    <w:p w14:paraId="26FEB1BC" w14:textId="77777777" w:rsidR="00C61BAA" w:rsidRDefault="00C61BAA">
      <w:pPr>
        <w:pStyle w:val="TOC2"/>
        <w:tabs>
          <w:tab w:val="right" w:leader="dot" w:pos="9339"/>
        </w:tabs>
        <w:rPr>
          <w:rFonts w:asciiTheme="minorHAnsi" w:eastAsiaTheme="minorEastAsia" w:hAnsiTheme="minorHAnsi" w:cstheme="minorBidi"/>
          <w:noProof/>
        </w:rPr>
      </w:pPr>
      <w:hyperlink w:anchor="_Toc533086222" w:history="1">
        <w:r w:rsidRPr="002921B2">
          <w:rPr>
            <w:rStyle w:val="Hyperlink"/>
            <w:noProof/>
          </w:rPr>
          <w:t>2.7 Overview of the types of multiverse immortality</w:t>
        </w:r>
        <w:r>
          <w:rPr>
            <w:noProof/>
            <w:webHidden/>
          </w:rPr>
          <w:tab/>
        </w:r>
        <w:r>
          <w:rPr>
            <w:noProof/>
            <w:webHidden/>
          </w:rPr>
          <w:fldChar w:fldCharType="begin"/>
        </w:r>
        <w:r>
          <w:rPr>
            <w:noProof/>
            <w:webHidden/>
          </w:rPr>
          <w:instrText xml:space="preserve"> PAGEREF _Toc533086222 \h </w:instrText>
        </w:r>
        <w:r>
          <w:rPr>
            <w:noProof/>
            <w:webHidden/>
          </w:rPr>
        </w:r>
        <w:r>
          <w:rPr>
            <w:noProof/>
            <w:webHidden/>
          </w:rPr>
          <w:fldChar w:fldCharType="separate"/>
        </w:r>
        <w:r>
          <w:rPr>
            <w:noProof/>
            <w:webHidden/>
          </w:rPr>
          <w:t>7</w:t>
        </w:r>
        <w:r>
          <w:rPr>
            <w:noProof/>
            <w:webHidden/>
          </w:rPr>
          <w:fldChar w:fldCharType="end"/>
        </w:r>
      </w:hyperlink>
    </w:p>
    <w:p w14:paraId="13F53E62" w14:textId="77777777" w:rsidR="00C61BAA" w:rsidRDefault="00C61BAA">
      <w:pPr>
        <w:pStyle w:val="TOC1"/>
        <w:tabs>
          <w:tab w:val="right" w:leader="dot" w:pos="9339"/>
        </w:tabs>
        <w:rPr>
          <w:rFonts w:asciiTheme="minorHAnsi" w:eastAsiaTheme="minorEastAsia" w:hAnsiTheme="minorHAnsi" w:cstheme="minorBidi"/>
          <w:noProof/>
        </w:rPr>
      </w:pPr>
      <w:hyperlink w:anchor="_Toc533086223" w:history="1">
        <w:r w:rsidRPr="002921B2">
          <w:rPr>
            <w:rStyle w:val="Hyperlink"/>
            <w:noProof/>
          </w:rPr>
          <w:t>3. Necessary conditions for multiverse immortality: the huge size of the Universe and a “copy-friendly” theory of personal identity</w:t>
        </w:r>
        <w:r>
          <w:rPr>
            <w:noProof/>
            <w:webHidden/>
          </w:rPr>
          <w:tab/>
        </w:r>
        <w:r>
          <w:rPr>
            <w:noProof/>
            <w:webHidden/>
          </w:rPr>
          <w:fldChar w:fldCharType="begin"/>
        </w:r>
        <w:r>
          <w:rPr>
            <w:noProof/>
            <w:webHidden/>
          </w:rPr>
          <w:instrText xml:space="preserve"> PAGEREF _Toc533086223 \h </w:instrText>
        </w:r>
        <w:r>
          <w:rPr>
            <w:noProof/>
            <w:webHidden/>
          </w:rPr>
        </w:r>
        <w:r>
          <w:rPr>
            <w:noProof/>
            <w:webHidden/>
          </w:rPr>
          <w:fldChar w:fldCharType="separate"/>
        </w:r>
        <w:r>
          <w:rPr>
            <w:noProof/>
            <w:webHidden/>
          </w:rPr>
          <w:t>8</w:t>
        </w:r>
        <w:r>
          <w:rPr>
            <w:noProof/>
            <w:webHidden/>
          </w:rPr>
          <w:fldChar w:fldCharType="end"/>
        </w:r>
      </w:hyperlink>
    </w:p>
    <w:p w14:paraId="4266FB36" w14:textId="77777777" w:rsidR="00C61BAA" w:rsidRDefault="00C61BAA">
      <w:pPr>
        <w:pStyle w:val="TOC2"/>
        <w:tabs>
          <w:tab w:val="right" w:leader="dot" w:pos="9339"/>
        </w:tabs>
        <w:rPr>
          <w:rFonts w:asciiTheme="minorHAnsi" w:eastAsiaTheme="minorEastAsia" w:hAnsiTheme="minorHAnsi" w:cstheme="minorBidi"/>
          <w:noProof/>
        </w:rPr>
      </w:pPr>
      <w:hyperlink w:anchor="_Toc533086224" w:history="1">
        <w:r w:rsidRPr="002921B2">
          <w:rPr>
            <w:rStyle w:val="Hyperlink"/>
            <w:noProof/>
          </w:rPr>
          <w:t>3.1 Condition 1: Repetition of human minds in the Universe</w:t>
        </w:r>
        <w:r>
          <w:rPr>
            <w:noProof/>
            <w:webHidden/>
          </w:rPr>
          <w:tab/>
        </w:r>
        <w:r>
          <w:rPr>
            <w:noProof/>
            <w:webHidden/>
          </w:rPr>
          <w:fldChar w:fldCharType="begin"/>
        </w:r>
        <w:r>
          <w:rPr>
            <w:noProof/>
            <w:webHidden/>
          </w:rPr>
          <w:instrText xml:space="preserve"> PAGEREF _Toc533086224 \h </w:instrText>
        </w:r>
        <w:r>
          <w:rPr>
            <w:noProof/>
            <w:webHidden/>
          </w:rPr>
        </w:r>
        <w:r>
          <w:rPr>
            <w:noProof/>
            <w:webHidden/>
          </w:rPr>
          <w:fldChar w:fldCharType="separate"/>
        </w:r>
        <w:r>
          <w:rPr>
            <w:noProof/>
            <w:webHidden/>
          </w:rPr>
          <w:t>9</w:t>
        </w:r>
        <w:r>
          <w:rPr>
            <w:noProof/>
            <w:webHidden/>
          </w:rPr>
          <w:fldChar w:fldCharType="end"/>
        </w:r>
      </w:hyperlink>
    </w:p>
    <w:p w14:paraId="03C016A5" w14:textId="77777777" w:rsidR="00C61BAA" w:rsidRDefault="00C61BAA">
      <w:pPr>
        <w:pStyle w:val="TOC3"/>
        <w:tabs>
          <w:tab w:val="right" w:leader="dot" w:pos="9339"/>
        </w:tabs>
        <w:rPr>
          <w:rFonts w:asciiTheme="minorHAnsi" w:eastAsiaTheme="minorEastAsia" w:hAnsiTheme="minorHAnsi" w:cstheme="minorBidi"/>
          <w:noProof/>
        </w:rPr>
      </w:pPr>
      <w:hyperlink w:anchor="_Toc533086225" w:history="1">
        <w:r w:rsidRPr="002921B2">
          <w:rPr>
            <w:rStyle w:val="Hyperlink"/>
            <w:noProof/>
          </w:rPr>
          <w:t>3.1.1 Tegmark’s levels of multiverse</w:t>
        </w:r>
        <w:r>
          <w:rPr>
            <w:noProof/>
            <w:webHidden/>
          </w:rPr>
          <w:tab/>
        </w:r>
        <w:r>
          <w:rPr>
            <w:noProof/>
            <w:webHidden/>
          </w:rPr>
          <w:fldChar w:fldCharType="begin"/>
        </w:r>
        <w:r>
          <w:rPr>
            <w:noProof/>
            <w:webHidden/>
          </w:rPr>
          <w:instrText xml:space="preserve"> PAGEREF _Toc533086225 \h </w:instrText>
        </w:r>
        <w:r>
          <w:rPr>
            <w:noProof/>
            <w:webHidden/>
          </w:rPr>
        </w:r>
        <w:r>
          <w:rPr>
            <w:noProof/>
            <w:webHidden/>
          </w:rPr>
          <w:fldChar w:fldCharType="separate"/>
        </w:r>
        <w:r>
          <w:rPr>
            <w:noProof/>
            <w:webHidden/>
          </w:rPr>
          <w:t>9</w:t>
        </w:r>
        <w:r>
          <w:rPr>
            <w:noProof/>
            <w:webHidden/>
          </w:rPr>
          <w:fldChar w:fldCharType="end"/>
        </w:r>
      </w:hyperlink>
    </w:p>
    <w:p w14:paraId="7B316B1D" w14:textId="77777777" w:rsidR="00C61BAA" w:rsidRDefault="00C61BAA">
      <w:pPr>
        <w:pStyle w:val="TOC3"/>
        <w:tabs>
          <w:tab w:val="right" w:leader="dot" w:pos="9339"/>
        </w:tabs>
        <w:rPr>
          <w:rFonts w:asciiTheme="minorHAnsi" w:eastAsiaTheme="minorEastAsia" w:hAnsiTheme="minorHAnsi" w:cstheme="minorBidi"/>
          <w:noProof/>
        </w:rPr>
      </w:pPr>
      <w:hyperlink w:anchor="_Toc533086226" w:history="1">
        <w:r w:rsidRPr="002921B2">
          <w:rPr>
            <w:rStyle w:val="Hyperlink"/>
            <w:noProof/>
          </w:rPr>
          <w:t>3.1.2 The finite size of human minds</w:t>
        </w:r>
        <w:r>
          <w:rPr>
            <w:noProof/>
            <w:webHidden/>
          </w:rPr>
          <w:tab/>
        </w:r>
        <w:r>
          <w:rPr>
            <w:noProof/>
            <w:webHidden/>
          </w:rPr>
          <w:fldChar w:fldCharType="begin"/>
        </w:r>
        <w:r>
          <w:rPr>
            <w:noProof/>
            <w:webHidden/>
          </w:rPr>
          <w:instrText xml:space="preserve"> PAGEREF _Toc533086226 \h </w:instrText>
        </w:r>
        <w:r>
          <w:rPr>
            <w:noProof/>
            <w:webHidden/>
          </w:rPr>
        </w:r>
        <w:r>
          <w:rPr>
            <w:noProof/>
            <w:webHidden/>
          </w:rPr>
          <w:fldChar w:fldCharType="separate"/>
        </w:r>
        <w:r>
          <w:rPr>
            <w:noProof/>
            <w:webHidden/>
          </w:rPr>
          <w:t>10</w:t>
        </w:r>
        <w:r>
          <w:rPr>
            <w:noProof/>
            <w:webHidden/>
          </w:rPr>
          <w:fldChar w:fldCharType="end"/>
        </w:r>
      </w:hyperlink>
    </w:p>
    <w:p w14:paraId="31E73A10" w14:textId="77777777" w:rsidR="00C61BAA" w:rsidRDefault="00C61BAA">
      <w:pPr>
        <w:pStyle w:val="TOC3"/>
        <w:tabs>
          <w:tab w:val="right" w:leader="dot" w:pos="9339"/>
        </w:tabs>
        <w:rPr>
          <w:rFonts w:asciiTheme="minorHAnsi" w:eastAsiaTheme="minorEastAsia" w:hAnsiTheme="minorHAnsi" w:cstheme="minorBidi"/>
          <w:noProof/>
        </w:rPr>
      </w:pPr>
      <w:hyperlink w:anchor="_Toc533086227" w:history="1">
        <w:r w:rsidRPr="002921B2">
          <w:rPr>
            <w:rStyle w:val="Hyperlink"/>
            <w:noProof/>
          </w:rPr>
          <w:t>3.1.3 Sufficient diversity of the Universe</w:t>
        </w:r>
        <w:r>
          <w:rPr>
            <w:noProof/>
            <w:webHidden/>
          </w:rPr>
          <w:tab/>
        </w:r>
        <w:r>
          <w:rPr>
            <w:noProof/>
            <w:webHidden/>
          </w:rPr>
          <w:fldChar w:fldCharType="begin"/>
        </w:r>
        <w:r>
          <w:rPr>
            <w:noProof/>
            <w:webHidden/>
          </w:rPr>
          <w:instrText xml:space="preserve"> PAGEREF _Toc533086227 \h </w:instrText>
        </w:r>
        <w:r>
          <w:rPr>
            <w:noProof/>
            <w:webHidden/>
          </w:rPr>
        </w:r>
        <w:r>
          <w:rPr>
            <w:noProof/>
            <w:webHidden/>
          </w:rPr>
          <w:fldChar w:fldCharType="separate"/>
        </w:r>
        <w:r>
          <w:rPr>
            <w:noProof/>
            <w:webHidden/>
          </w:rPr>
          <w:t>10</w:t>
        </w:r>
        <w:r>
          <w:rPr>
            <w:noProof/>
            <w:webHidden/>
          </w:rPr>
          <w:fldChar w:fldCharType="end"/>
        </w:r>
      </w:hyperlink>
    </w:p>
    <w:p w14:paraId="0EAB3B7A" w14:textId="77777777" w:rsidR="00C61BAA" w:rsidRDefault="00C61BAA">
      <w:pPr>
        <w:pStyle w:val="TOC3"/>
        <w:tabs>
          <w:tab w:val="right" w:leader="dot" w:pos="9339"/>
        </w:tabs>
        <w:rPr>
          <w:rFonts w:asciiTheme="minorHAnsi" w:eastAsiaTheme="minorEastAsia" w:hAnsiTheme="minorHAnsi" w:cstheme="minorBidi"/>
          <w:noProof/>
        </w:rPr>
      </w:pPr>
      <w:hyperlink w:anchor="_Toc533086228" w:history="1">
        <w:r w:rsidRPr="002921B2">
          <w:rPr>
            <w:rStyle w:val="Hyperlink"/>
            <w:noProof/>
          </w:rPr>
          <w:t>3.1.4 “Actuality” of the existence of the very remote copies</w:t>
        </w:r>
        <w:r>
          <w:rPr>
            <w:noProof/>
            <w:webHidden/>
          </w:rPr>
          <w:tab/>
        </w:r>
        <w:r>
          <w:rPr>
            <w:noProof/>
            <w:webHidden/>
          </w:rPr>
          <w:fldChar w:fldCharType="begin"/>
        </w:r>
        <w:r>
          <w:rPr>
            <w:noProof/>
            <w:webHidden/>
          </w:rPr>
          <w:instrText xml:space="preserve"> PAGEREF _Toc533086228 \h </w:instrText>
        </w:r>
        <w:r>
          <w:rPr>
            <w:noProof/>
            <w:webHidden/>
          </w:rPr>
        </w:r>
        <w:r>
          <w:rPr>
            <w:noProof/>
            <w:webHidden/>
          </w:rPr>
          <w:fldChar w:fldCharType="separate"/>
        </w:r>
        <w:r>
          <w:rPr>
            <w:noProof/>
            <w:webHidden/>
          </w:rPr>
          <w:t>10</w:t>
        </w:r>
        <w:r>
          <w:rPr>
            <w:noProof/>
            <w:webHidden/>
          </w:rPr>
          <w:fldChar w:fldCharType="end"/>
        </w:r>
      </w:hyperlink>
    </w:p>
    <w:p w14:paraId="5A156B9E" w14:textId="77777777" w:rsidR="00C61BAA" w:rsidRDefault="00C61BAA">
      <w:pPr>
        <w:pStyle w:val="TOC2"/>
        <w:tabs>
          <w:tab w:val="right" w:leader="dot" w:pos="9339"/>
        </w:tabs>
        <w:rPr>
          <w:rFonts w:asciiTheme="minorHAnsi" w:eastAsiaTheme="minorEastAsia" w:hAnsiTheme="minorHAnsi" w:cstheme="minorBidi"/>
          <w:noProof/>
        </w:rPr>
      </w:pPr>
      <w:hyperlink w:anchor="_Toc533086229" w:history="1">
        <w:r w:rsidRPr="002921B2">
          <w:rPr>
            <w:rStyle w:val="Hyperlink"/>
            <w:noProof/>
          </w:rPr>
          <w:t>3.2 Condition 2: Appropriate theory of personal identity</w:t>
        </w:r>
        <w:r>
          <w:rPr>
            <w:noProof/>
            <w:webHidden/>
          </w:rPr>
          <w:tab/>
        </w:r>
        <w:r>
          <w:rPr>
            <w:noProof/>
            <w:webHidden/>
          </w:rPr>
          <w:fldChar w:fldCharType="begin"/>
        </w:r>
        <w:r>
          <w:rPr>
            <w:noProof/>
            <w:webHidden/>
          </w:rPr>
          <w:instrText xml:space="preserve"> PAGEREF _Toc533086229 \h </w:instrText>
        </w:r>
        <w:r>
          <w:rPr>
            <w:noProof/>
            <w:webHidden/>
          </w:rPr>
        </w:r>
        <w:r>
          <w:rPr>
            <w:noProof/>
            <w:webHidden/>
          </w:rPr>
          <w:fldChar w:fldCharType="separate"/>
        </w:r>
        <w:r>
          <w:rPr>
            <w:noProof/>
            <w:webHidden/>
          </w:rPr>
          <w:t>11</w:t>
        </w:r>
        <w:r>
          <w:rPr>
            <w:noProof/>
            <w:webHidden/>
          </w:rPr>
          <w:fldChar w:fldCharType="end"/>
        </w:r>
      </w:hyperlink>
    </w:p>
    <w:p w14:paraId="02CE845D" w14:textId="77777777" w:rsidR="00C61BAA" w:rsidRDefault="00C61BAA">
      <w:pPr>
        <w:pStyle w:val="TOC3"/>
        <w:tabs>
          <w:tab w:val="right" w:leader="dot" w:pos="9339"/>
        </w:tabs>
        <w:rPr>
          <w:rFonts w:asciiTheme="minorHAnsi" w:eastAsiaTheme="minorEastAsia" w:hAnsiTheme="minorHAnsi" w:cstheme="minorBidi"/>
          <w:noProof/>
        </w:rPr>
      </w:pPr>
      <w:hyperlink w:anchor="_Toc533086230" w:history="1">
        <w:r w:rsidRPr="002921B2">
          <w:rPr>
            <w:rStyle w:val="Hyperlink"/>
            <w:noProof/>
          </w:rPr>
          <w:t>3.2.1 The correct theory of personal identity is still unknown</w:t>
        </w:r>
        <w:r>
          <w:rPr>
            <w:noProof/>
            <w:webHidden/>
          </w:rPr>
          <w:tab/>
        </w:r>
        <w:r>
          <w:rPr>
            <w:noProof/>
            <w:webHidden/>
          </w:rPr>
          <w:fldChar w:fldCharType="begin"/>
        </w:r>
        <w:r>
          <w:rPr>
            <w:noProof/>
            <w:webHidden/>
          </w:rPr>
          <w:instrText xml:space="preserve"> PAGEREF _Toc533086230 \h </w:instrText>
        </w:r>
        <w:r>
          <w:rPr>
            <w:noProof/>
            <w:webHidden/>
          </w:rPr>
        </w:r>
        <w:r>
          <w:rPr>
            <w:noProof/>
            <w:webHidden/>
          </w:rPr>
          <w:fldChar w:fldCharType="separate"/>
        </w:r>
        <w:r>
          <w:rPr>
            <w:noProof/>
            <w:webHidden/>
          </w:rPr>
          <w:t>11</w:t>
        </w:r>
        <w:r>
          <w:rPr>
            <w:noProof/>
            <w:webHidden/>
          </w:rPr>
          <w:fldChar w:fldCharType="end"/>
        </w:r>
      </w:hyperlink>
    </w:p>
    <w:p w14:paraId="47B88FD8" w14:textId="77777777" w:rsidR="00C61BAA" w:rsidRDefault="00C61BAA">
      <w:pPr>
        <w:pStyle w:val="TOC3"/>
        <w:tabs>
          <w:tab w:val="right" w:leader="dot" w:pos="9339"/>
        </w:tabs>
        <w:rPr>
          <w:rFonts w:asciiTheme="minorHAnsi" w:eastAsiaTheme="minorEastAsia" w:hAnsiTheme="minorHAnsi" w:cstheme="minorBidi"/>
          <w:noProof/>
        </w:rPr>
      </w:pPr>
      <w:hyperlink w:anchor="_Toc533086231" w:history="1">
        <w:r w:rsidRPr="002921B2">
          <w:rPr>
            <w:rStyle w:val="Hyperlink"/>
            <w:noProof/>
          </w:rPr>
          <w:t>3.2.2 The paradox of “Teleportation on Mars” and its similarity to multiverse immortality</w:t>
        </w:r>
        <w:r>
          <w:rPr>
            <w:noProof/>
            <w:webHidden/>
          </w:rPr>
          <w:tab/>
        </w:r>
        <w:r>
          <w:rPr>
            <w:noProof/>
            <w:webHidden/>
          </w:rPr>
          <w:fldChar w:fldCharType="begin"/>
        </w:r>
        <w:r>
          <w:rPr>
            <w:noProof/>
            <w:webHidden/>
          </w:rPr>
          <w:instrText xml:space="preserve"> PAGEREF _Toc533086231 \h </w:instrText>
        </w:r>
        <w:r>
          <w:rPr>
            <w:noProof/>
            <w:webHidden/>
          </w:rPr>
        </w:r>
        <w:r>
          <w:rPr>
            <w:noProof/>
            <w:webHidden/>
          </w:rPr>
          <w:fldChar w:fldCharType="separate"/>
        </w:r>
        <w:r>
          <w:rPr>
            <w:noProof/>
            <w:webHidden/>
          </w:rPr>
          <w:t>11</w:t>
        </w:r>
        <w:r>
          <w:rPr>
            <w:noProof/>
            <w:webHidden/>
          </w:rPr>
          <w:fldChar w:fldCharType="end"/>
        </w:r>
      </w:hyperlink>
    </w:p>
    <w:p w14:paraId="0E7323D2" w14:textId="77777777" w:rsidR="00C61BAA" w:rsidRDefault="00C61BAA">
      <w:pPr>
        <w:pStyle w:val="TOC3"/>
        <w:tabs>
          <w:tab w:val="right" w:leader="dot" w:pos="9339"/>
        </w:tabs>
        <w:rPr>
          <w:rFonts w:asciiTheme="minorHAnsi" w:eastAsiaTheme="minorEastAsia" w:hAnsiTheme="minorHAnsi" w:cstheme="minorBidi"/>
          <w:noProof/>
        </w:rPr>
      </w:pPr>
      <w:hyperlink w:anchor="_Toc533086232" w:history="1">
        <w:r w:rsidRPr="002921B2">
          <w:rPr>
            <w:rStyle w:val="Hyperlink"/>
            <w:noProof/>
          </w:rPr>
          <w:t>3.2.3 “Copy-friendly” and “unique-soul” approaches to the problem of the observer identity</w:t>
        </w:r>
        <w:r>
          <w:rPr>
            <w:noProof/>
            <w:webHidden/>
          </w:rPr>
          <w:tab/>
        </w:r>
        <w:r>
          <w:rPr>
            <w:noProof/>
            <w:webHidden/>
          </w:rPr>
          <w:fldChar w:fldCharType="begin"/>
        </w:r>
        <w:r>
          <w:rPr>
            <w:noProof/>
            <w:webHidden/>
          </w:rPr>
          <w:instrText xml:space="preserve"> PAGEREF _Toc533086232 \h </w:instrText>
        </w:r>
        <w:r>
          <w:rPr>
            <w:noProof/>
            <w:webHidden/>
          </w:rPr>
        </w:r>
        <w:r>
          <w:rPr>
            <w:noProof/>
            <w:webHidden/>
          </w:rPr>
          <w:fldChar w:fldCharType="separate"/>
        </w:r>
        <w:r>
          <w:rPr>
            <w:noProof/>
            <w:webHidden/>
          </w:rPr>
          <w:t>11</w:t>
        </w:r>
        <w:r>
          <w:rPr>
            <w:noProof/>
            <w:webHidden/>
          </w:rPr>
          <w:fldChar w:fldCharType="end"/>
        </w:r>
      </w:hyperlink>
    </w:p>
    <w:p w14:paraId="7231EB4E" w14:textId="77777777" w:rsidR="00C61BAA" w:rsidRDefault="00C61BAA">
      <w:pPr>
        <w:pStyle w:val="TOC3"/>
        <w:tabs>
          <w:tab w:val="right" w:leader="dot" w:pos="9339"/>
        </w:tabs>
        <w:rPr>
          <w:rFonts w:asciiTheme="minorHAnsi" w:eastAsiaTheme="minorEastAsia" w:hAnsiTheme="minorHAnsi" w:cstheme="minorBidi"/>
          <w:noProof/>
        </w:rPr>
      </w:pPr>
      <w:hyperlink w:anchor="_Toc533086233" w:history="1">
        <w:r w:rsidRPr="002921B2">
          <w:rPr>
            <w:rStyle w:val="Hyperlink"/>
            <w:noProof/>
          </w:rPr>
          <w:t>3.2.4 The merge of observer-identity and memory-identity</w:t>
        </w:r>
        <w:r>
          <w:rPr>
            <w:noProof/>
            <w:webHidden/>
          </w:rPr>
          <w:tab/>
        </w:r>
        <w:r>
          <w:rPr>
            <w:noProof/>
            <w:webHidden/>
          </w:rPr>
          <w:fldChar w:fldCharType="begin"/>
        </w:r>
        <w:r>
          <w:rPr>
            <w:noProof/>
            <w:webHidden/>
          </w:rPr>
          <w:instrText xml:space="preserve"> PAGEREF _Toc533086233 \h </w:instrText>
        </w:r>
        <w:r>
          <w:rPr>
            <w:noProof/>
            <w:webHidden/>
          </w:rPr>
        </w:r>
        <w:r>
          <w:rPr>
            <w:noProof/>
            <w:webHidden/>
          </w:rPr>
          <w:fldChar w:fldCharType="separate"/>
        </w:r>
        <w:r>
          <w:rPr>
            <w:noProof/>
            <w:webHidden/>
          </w:rPr>
          <w:t>12</w:t>
        </w:r>
        <w:r>
          <w:rPr>
            <w:noProof/>
            <w:webHidden/>
          </w:rPr>
          <w:fldChar w:fldCharType="end"/>
        </w:r>
      </w:hyperlink>
    </w:p>
    <w:p w14:paraId="001CFC23" w14:textId="77777777" w:rsidR="00C61BAA" w:rsidRDefault="00C61BAA">
      <w:pPr>
        <w:pStyle w:val="TOC2"/>
        <w:tabs>
          <w:tab w:val="right" w:leader="dot" w:pos="9339"/>
        </w:tabs>
        <w:rPr>
          <w:rFonts w:asciiTheme="minorHAnsi" w:eastAsiaTheme="minorEastAsia" w:hAnsiTheme="minorHAnsi" w:cstheme="minorBidi"/>
          <w:noProof/>
        </w:rPr>
      </w:pPr>
      <w:hyperlink w:anchor="_Toc533086234" w:history="1">
        <w:r w:rsidRPr="002921B2">
          <w:rPr>
            <w:rStyle w:val="Hyperlink"/>
            <w:noProof/>
          </w:rPr>
          <w:t>3.3 Personal identity theories’ connection with various types of multiverse immortality</w:t>
        </w:r>
        <w:r>
          <w:rPr>
            <w:noProof/>
            <w:webHidden/>
          </w:rPr>
          <w:tab/>
        </w:r>
        <w:r>
          <w:rPr>
            <w:noProof/>
            <w:webHidden/>
          </w:rPr>
          <w:fldChar w:fldCharType="begin"/>
        </w:r>
        <w:r>
          <w:rPr>
            <w:noProof/>
            <w:webHidden/>
          </w:rPr>
          <w:instrText xml:space="preserve"> PAGEREF _Toc533086234 \h </w:instrText>
        </w:r>
        <w:r>
          <w:rPr>
            <w:noProof/>
            <w:webHidden/>
          </w:rPr>
        </w:r>
        <w:r>
          <w:rPr>
            <w:noProof/>
            <w:webHidden/>
          </w:rPr>
          <w:fldChar w:fldCharType="separate"/>
        </w:r>
        <w:r>
          <w:rPr>
            <w:noProof/>
            <w:webHidden/>
          </w:rPr>
          <w:t>12</w:t>
        </w:r>
        <w:r>
          <w:rPr>
            <w:noProof/>
            <w:webHidden/>
          </w:rPr>
          <w:fldChar w:fldCharType="end"/>
        </w:r>
      </w:hyperlink>
    </w:p>
    <w:p w14:paraId="7301744C" w14:textId="77777777" w:rsidR="00C61BAA" w:rsidRDefault="00C61BAA">
      <w:pPr>
        <w:pStyle w:val="TOC2"/>
        <w:tabs>
          <w:tab w:val="right" w:leader="dot" w:pos="9339"/>
        </w:tabs>
        <w:rPr>
          <w:rFonts w:asciiTheme="minorHAnsi" w:eastAsiaTheme="minorEastAsia" w:hAnsiTheme="minorHAnsi" w:cstheme="minorBidi"/>
          <w:noProof/>
        </w:rPr>
      </w:pPr>
      <w:hyperlink w:anchor="_Toc533086235" w:history="1">
        <w:r w:rsidRPr="002921B2">
          <w:rPr>
            <w:rStyle w:val="Hyperlink"/>
            <w:noProof/>
          </w:rPr>
          <w:t>3.4 A rough estimation of the probability that at least some form of MI is true</w:t>
        </w:r>
        <w:r>
          <w:rPr>
            <w:noProof/>
            <w:webHidden/>
          </w:rPr>
          <w:tab/>
        </w:r>
        <w:r>
          <w:rPr>
            <w:noProof/>
            <w:webHidden/>
          </w:rPr>
          <w:fldChar w:fldCharType="begin"/>
        </w:r>
        <w:r>
          <w:rPr>
            <w:noProof/>
            <w:webHidden/>
          </w:rPr>
          <w:instrText xml:space="preserve"> PAGEREF _Toc533086235 \h </w:instrText>
        </w:r>
        <w:r>
          <w:rPr>
            <w:noProof/>
            <w:webHidden/>
          </w:rPr>
        </w:r>
        <w:r>
          <w:rPr>
            <w:noProof/>
            <w:webHidden/>
          </w:rPr>
          <w:fldChar w:fldCharType="separate"/>
        </w:r>
        <w:r>
          <w:rPr>
            <w:noProof/>
            <w:webHidden/>
          </w:rPr>
          <w:t>13</w:t>
        </w:r>
        <w:r>
          <w:rPr>
            <w:noProof/>
            <w:webHidden/>
          </w:rPr>
          <w:fldChar w:fldCharType="end"/>
        </w:r>
      </w:hyperlink>
    </w:p>
    <w:p w14:paraId="19D7808C" w14:textId="77777777" w:rsidR="00C61BAA" w:rsidRDefault="00C61BAA">
      <w:pPr>
        <w:pStyle w:val="TOC1"/>
        <w:tabs>
          <w:tab w:val="right" w:leader="dot" w:pos="9339"/>
        </w:tabs>
        <w:rPr>
          <w:rFonts w:asciiTheme="minorHAnsi" w:eastAsiaTheme="minorEastAsia" w:hAnsiTheme="minorHAnsi" w:cstheme="minorBidi"/>
          <w:noProof/>
        </w:rPr>
      </w:pPr>
      <w:hyperlink w:anchor="_Toc533086236" w:history="1">
        <w:r w:rsidRPr="002921B2">
          <w:rPr>
            <w:rStyle w:val="Hyperlink"/>
            <w:noProof/>
          </w:rPr>
          <w:t>4. Possible negative effects of MI</w:t>
        </w:r>
        <w:r>
          <w:rPr>
            <w:noProof/>
            <w:webHidden/>
          </w:rPr>
          <w:tab/>
        </w:r>
        <w:r>
          <w:rPr>
            <w:noProof/>
            <w:webHidden/>
          </w:rPr>
          <w:fldChar w:fldCharType="begin"/>
        </w:r>
        <w:r>
          <w:rPr>
            <w:noProof/>
            <w:webHidden/>
          </w:rPr>
          <w:instrText xml:space="preserve"> PAGEREF _Toc533086236 \h </w:instrText>
        </w:r>
        <w:r>
          <w:rPr>
            <w:noProof/>
            <w:webHidden/>
          </w:rPr>
        </w:r>
        <w:r>
          <w:rPr>
            <w:noProof/>
            <w:webHidden/>
          </w:rPr>
          <w:fldChar w:fldCharType="separate"/>
        </w:r>
        <w:r>
          <w:rPr>
            <w:noProof/>
            <w:webHidden/>
          </w:rPr>
          <w:t>13</w:t>
        </w:r>
        <w:r>
          <w:rPr>
            <w:noProof/>
            <w:webHidden/>
          </w:rPr>
          <w:fldChar w:fldCharType="end"/>
        </w:r>
      </w:hyperlink>
    </w:p>
    <w:p w14:paraId="7B6B4329" w14:textId="77777777" w:rsidR="00C61BAA" w:rsidRDefault="00C61BAA">
      <w:pPr>
        <w:pStyle w:val="TOC2"/>
        <w:tabs>
          <w:tab w:val="right" w:leader="dot" w:pos="9339"/>
        </w:tabs>
        <w:rPr>
          <w:rFonts w:asciiTheme="minorHAnsi" w:eastAsiaTheme="minorEastAsia" w:hAnsiTheme="minorHAnsi" w:cstheme="minorBidi"/>
          <w:noProof/>
        </w:rPr>
      </w:pPr>
      <w:hyperlink w:anchor="_Toc533086237" w:history="1">
        <w:r w:rsidRPr="002921B2">
          <w:rPr>
            <w:rStyle w:val="Hyperlink"/>
            <w:rFonts w:eastAsia="Times New Roman"/>
            <w:noProof/>
            <w:shd w:val="clear" w:color="auto" w:fill="FFFFFF"/>
          </w:rPr>
          <w:t>4.1 The idea of MI is an informational hazard</w:t>
        </w:r>
        <w:r>
          <w:rPr>
            <w:noProof/>
            <w:webHidden/>
          </w:rPr>
          <w:tab/>
        </w:r>
        <w:r>
          <w:rPr>
            <w:noProof/>
            <w:webHidden/>
          </w:rPr>
          <w:fldChar w:fldCharType="begin"/>
        </w:r>
        <w:r>
          <w:rPr>
            <w:noProof/>
            <w:webHidden/>
          </w:rPr>
          <w:instrText xml:space="preserve"> PAGEREF _Toc533086237 \h </w:instrText>
        </w:r>
        <w:r>
          <w:rPr>
            <w:noProof/>
            <w:webHidden/>
          </w:rPr>
        </w:r>
        <w:r>
          <w:rPr>
            <w:noProof/>
            <w:webHidden/>
          </w:rPr>
          <w:fldChar w:fldCharType="separate"/>
        </w:r>
        <w:r>
          <w:rPr>
            <w:noProof/>
            <w:webHidden/>
          </w:rPr>
          <w:t>13</w:t>
        </w:r>
        <w:r>
          <w:rPr>
            <w:noProof/>
            <w:webHidden/>
          </w:rPr>
          <w:fldChar w:fldCharType="end"/>
        </w:r>
      </w:hyperlink>
    </w:p>
    <w:p w14:paraId="5CFC86F6" w14:textId="77777777" w:rsidR="00C61BAA" w:rsidRDefault="00C61BAA">
      <w:pPr>
        <w:pStyle w:val="TOC2"/>
        <w:tabs>
          <w:tab w:val="right" w:leader="dot" w:pos="9339"/>
        </w:tabs>
        <w:rPr>
          <w:rFonts w:asciiTheme="minorHAnsi" w:eastAsiaTheme="minorEastAsia" w:hAnsiTheme="minorHAnsi" w:cstheme="minorBidi"/>
          <w:noProof/>
        </w:rPr>
      </w:pPr>
      <w:hyperlink w:anchor="_Toc533086238" w:history="1">
        <w:r w:rsidRPr="002921B2">
          <w:rPr>
            <w:rStyle w:val="Hyperlink"/>
            <w:rFonts w:eastAsia="Times New Roman"/>
            <w:noProof/>
            <w:shd w:val="clear" w:color="auto" w:fill="FFFFFF"/>
          </w:rPr>
          <w:t>4.2 Impossibility of death may be bad</w:t>
        </w:r>
        <w:r>
          <w:rPr>
            <w:noProof/>
            <w:webHidden/>
          </w:rPr>
          <w:tab/>
        </w:r>
        <w:r>
          <w:rPr>
            <w:noProof/>
            <w:webHidden/>
          </w:rPr>
          <w:fldChar w:fldCharType="begin"/>
        </w:r>
        <w:r>
          <w:rPr>
            <w:noProof/>
            <w:webHidden/>
          </w:rPr>
          <w:instrText xml:space="preserve"> PAGEREF _Toc533086238 \h </w:instrText>
        </w:r>
        <w:r>
          <w:rPr>
            <w:noProof/>
            <w:webHidden/>
          </w:rPr>
        </w:r>
        <w:r>
          <w:rPr>
            <w:noProof/>
            <w:webHidden/>
          </w:rPr>
          <w:fldChar w:fldCharType="separate"/>
        </w:r>
        <w:r>
          <w:rPr>
            <w:noProof/>
            <w:webHidden/>
          </w:rPr>
          <w:t>14</w:t>
        </w:r>
        <w:r>
          <w:rPr>
            <w:noProof/>
            <w:webHidden/>
          </w:rPr>
          <w:fldChar w:fldCharType="end"/>
        </w:r>
      </w:hyperlink>
    </w:p>
    <w:p w14:paraId="5ED26A00" w14:textId="77777777" w:rsidR="00C61BAA" w:rsidRDefault="00C61BAA">
      <w:pPr>
        <w:pStyle w:val="TOC2"/>
        <w:tabs>
          <w:tab w:val="right" w:leader="dot" w:pos="9339"/>
        </w:tabs>
        <w:rPr>
          <w:rFonts w:asciiTheme="minorHAnsi" w:eastAsiaTheme="minorEastAsia" w:hAnsiTheme="minorHAnsi" w:cstheme="minorBidi"/>
          <w:noProof/>
        </w:rPr>
      </w:pPr>
      <w:hyperlink w:anchor="_Toc533086239" w:history="1">
        <w:r w:rsidRPr="002921B2">
          <w:rPr>
            <w:rStyle w:val="Hyperlink"/>
            <w:noProof/>
          </w:rPr>
          <w:t>4.3 Long-term inescapable suffering is possible</w:t>
        </w:r>
        <w:r>
          <w:rPr>
            <w:noProof/>
            <w:webHidden/>
          </w:rPr>
          <w:tab/>
        </w:r>
        <w:r>
          <w:rPr>
            <w:noProof/>
            <w:webHidden/>
          </w:rPr>
          <w:fldChar w:fldCharType="begin"/>
        </w:r>
        <w:r>
          <w:rPr>
            <w:noProof/>
            <w:webHidden/>
          </w:rPr>
          <w:instrText xml:space="preserve"> PAGEREF _Toc533086239 \h </w:instrText>
        </w:r>
        <w:r>
          <w:rPr>
            <w:noProof/>
            <w:webHidden/>
          </w:rPr>
        </w:r>
        <w:r>
          <w:rPr>
            <w:noProof/>
            <w:webHidden/>
          </w:rPr>
          <w:fldChar w:fldCharType="separate"/>
        </w:r>
        <w:r>
          <w:rPr>
            <w:noProof/>
            <w:webHidden/>
          </w:rPr>
          <w:t>14</w:t>
        </w:r>
        <w:r>
          <w:rPr>
            <w:noProof/>
            <w:webHidden/>
          </w:rPr>
          <w:fldChar w:fldCharType="end"/>
        </w:r>
      </w:hyperlink>
    </w:p>
    <w:p w14:paraId="49396BA6" w14:textId="77777777" w:rsidR="00C61BAA" w:rsidRDefault="00C61BAA">
      <w:pPr>
        <w:pStyle w:val="TOC2"/>
        <w:tabs>
          <w:tab w:val="right" w:leader="dot" w:pos="9339"/>
        </w:tabs>
        <w:rPr>
          <w:rFonts w:asciiTheme="minorHAnsi" w:eastAsiaTheme="minorEastAsia" w:hAnsiTheme="minorHAnsi" w:cstheme="minorBidi"/>
          <w:noProof/>
        </w:rPr>
      </w:pPr>
      <w:hyperlink w:anchor="_Toc533086240" w:history="1">
        <w:r w:rsidRPr="002921B2">
          <w:rPr>
            <w:rStyle w:val="Hyperlink"/>
            <w:rFonts w:eastAsia="Times New Roman"/>
            <w:noProof/>
          </w:rPr>
          <w:t>4.4 Bad infinities and bad circles</w:t>
        </w:r>
        <w:r>
          <w:rPr>
            <w:noProof/>
            <w:webHidden/>
          </w:rPr>
          <w:tab/>
        </w:r>
        <w:r>
          <w:rPr>
            <w:noProof/>
            <w:webHidden/>
          </w:rPr>
          <w:fldChar w:fldCharType="begin"/>
        </w:r>
        <w:r>
          <w:rPr>
            <w:noProof/>
            <w:webHidden/>
          </w:rPr>
          <w:instrText xml:space="preserve"> PAGEREF _Toc533086240 \h </w:instrText>
        </w:r>
        <w:r>
          <w:rPr>
            <w:noProof/>
            <w:webHidden/>
          </w:rPr>
        </w:r>
        <w:r>
          <w:rPr>
            <w:noProof/>
            <w:webHidden/>
          </w:rPr>
          <w:fldChar w:fldCharType="separate"/>
        </w:r>
        <w:r>
          <w:rPr>
            <w:noProof/>
            <w:webHidden/>
          </w:rPr>
          <w:t>15</w:t>
        </w:r>
        <w:r>
          <w:rPr>
            <w:noProof/>
            <w:webHidden/>
          </w:rPr>
          <w:fldChar w:fldCharType="end"/>
        </w:r>
      </w:hyperlink>
    </w:p>
    <w:p w14:paraId="3AE39D7D" w14:textId="77777777" w:rsidR="00C61BAA" w:rsidRDefault="00C61BAA">
      <w:pPr>
        <w:pStyle w:val="TOC2"/>
        <w:tabs>
          <w:tab w:val="right" w:leader="dot" w:pos="9339"/>
        </w:tabs>
        <w:rPr>
          <w:rFonts w:asciiTheme="minorHAnsi" w:eastAsiaTheme="minorEastAsia" w:hAnsiTheme="minorHAnsi" w:cstheme="minorBidi"/>
          <w:noProof/>
        </w:rPr>
      </w:pPr>
      <w:hyperlink w:anchor="_Toc533086241" w:history="1">
        <w:r w:rsidRPr="002921B2">
          <w:rPr>
            <w:rStyle w:val="Hyperlink"/>
            <w:noProof/>
          </w:rPr>
          <w:t>4.5 Marginalization of measure, strange worlds and infinite torture</w:t>
        </w:r>
        <w:r>
          <w:rPr>
            <w:noProof/>
            <w:webHidden/>
          </w:rPr>
          <w:tab/>
        </w:r>
        <w:r>
          <w:rPr>
            <w:noProof/>
            <w:webHidden/>
          </w:rPr>
          <w:fldChar w:fldCharType="begin"/>
        </w:r>
        <w:r>
          <w:rPr>
            <w:noProof/>
            <w:webHidden/>
          </w:rPr>
          <w:instrText xml:space="preserve"> PAGEREF _Toc533086241 \h </w:instrText>
        </w:r>
        <w:r>
          <w:rPr>
            <w:noProof/>
            <w:webHidden/>
          </w:rPr>
        </w:r>
        <w:r>
          <w:rPr>
            <w:noProof/>
            <w:webHidden/>
          </w:rPr>
          <w:fldChar w:fldCharType="separate"/>
        </w:r>
        <w:r>
          <w:rPr>
            <w:noProof/>
            <w:webHidden/>
          </w:rPr>
          <w:t>15</w:t>
        </w:r>
        <w:r>
          <w:rPr>
            <w:noProof/>
            <w:webHidden/>
          </w:rPr>
          <w:fldChar w:fldCharType="end"/>
        </w:r>
      </w:hyperlink>
    </w:p>
    <w:p w14:paraId="491DAA9D" w14:textId="77777777" w:rsidR="00C61BAA" w:rsidRDefault="00C61BAA">
      <w:pPr>
        <w:pStyle w:val="TOC2"/>
        <w:tabs>
          <w:tab w:val="right" w:leader="dot" w:pos="9339"/>
        </w:tabs>
        <w:rPr>
          <w:rFonts w:asciiTheme="minorHAnsi" w:eastAsiaTheme="minorEastAsia" w:hAnsiTheme="minorHAnsi" w:cstheme="minorBidi"/>
          <w:noProof/>
        </w:rPr>
      </w:pPr>
      <w:hyperlink w:anchor="_Toc533086242" w:history="1">
        <w:r w:rsidRPr="002921B2">
          <w:rPr>
            <w:rStyle w:val="Hyperlink"/>
            <w:noProof/>
          </w:rPr>
          <w:t>4.6 Dangers of mistakenly ignoring MI and of MI-euphoria</w:t>
        </w:r>
        <w:r>
          <w:rPr>
            <w:noProof/>
            <w:webHidden/>
          </w:rPr>
          <w:tab/>
        </w:r>
        <w:r>
          <w:rPr>
            <w:noProof/>
            <w:webHidden/>
          </w:rPr>
          <w:fldChar w:fldCharType="begin"/>
        </w:r>
        <w:r>
          <w:rPr>
            <w:noProof/>
            <w:webHidden/>
          </w:rPr>
          <w:instrText xml:space="preserve"> PAGEREF _Toc533086242 \h </w:instrText>
        </w:r>
        <w:r>
          <w:rPr>
            <w:noProof/>
            <w:webHidden/>
          </w:rPr>
        </w:r>
        <w:r>
          <w:rPr>
            <w:noProof/>
            <w:webHidden/>
          </w:rPr>
          <w:fldChar w:fldCharType="separate"/>
        </w:r>
        <w:r>
          <w:rPr>
            <w:noProof/>
            <w:webHidden/>
          </w:rPr>
          <w:t>15</w:t>
        </w:r>
        <w:r>
          <w:rPr>
            <w:noProof/>
            <w:webHidden/>
          </w:rPr>
          <w:fldChar w:fldCharType="end"/>
        </w:r>
      </w:hyperlink>
    </w:p>
    <w:p w14:paraId="12271996" w14:textId="77777777" w:rsidR="00C61BAA" w:rsidRDefault="00C61BAA">
      <w:pPr>
        <w:pStyle w:val="TOC1"/>
        <w:tabs>
          <w:tab w:val="right" w:leader="dot" w:pos="9339"/>
        </w:tabs>
        <w:rPr>
          <w:rFonts w:asciiTheme="minorHAnsi" w:eastAsiaTheme="minorEastAsia" w:hAnsiTheme="minorHAnsi" w:cstheme="minorBidi"/>
          <w:noProof/>
        </w:rPr>
      </w:pPr>
      <w:hyperlink w:anchor="_Toc533086243" w:history="1">
        <w:r w:rsidRPr="002921B2">
          <w:rPr>
            <w:rStyle w:val="Hyperlink"/>
            <w:noProof/>
          </w:rPr>
          <w:t>5. MI as a decision theory problem</w:t>
        </w:r>
        <w:r>
          <w:rPr>
            <w:noProof/>
            <w:webHidden/>
          </w:rPr>
          <w:tab/>
        </w:r>
        <w:r>
          <w:rPr>
            <w:noProof/>
            <w:webHidden/>
          </w:rPr>
          <w:fldChar w:fldCharType="begin"/>
        </w:r>
        <w:r>
          <w:rPr>
            <w:noProof/>
            <w:webHidden/>
          </w:rPr>
          <w:instrText xml:space="preserve"> PAGEREF _Toc533086243 \h </w:instrText>
        </w:r>
        <w:r>
          <w:rPr>
            <w:noProof/>
            <w:webHidden/>
          </w:rPr>
        </w:r>
        <w:r>
          <w:rPr>
            <w:noProof/>
            <w:webHidden/>
          </w:rPr>
          <w:fldChar w:fldCharType="separate"/>
        </w:r>
        <w:r>
          <w:rPr>
            <w:noProof/>
            <w:webHidden/>
          </w:rPr>
          <w:t>15</w:t>
        </w:r>
        <w:r>
          <w:rPr>
            <w:noProof/>
            <w:webHidden/>
          </w:rPr>
          <w:fldChar w:fldCharType="end"/>
        </w:r>
      </w:hyperlink>
    </w:p>
    <w:p w14:paraId="010D4D16" w14:textId="77777777" w:rsidR="00C61BAA" w:rsidRDefault="00C61BAA">
      <w:pPr>
        <w:pStyle w:val="TOC2"/>
        <w:tabs>
          <w:tab w:val="right" w:leader="dot" w:pos="9339"/>
        </w:tabs>
        <w:rPr>
          <w:rFonts w:asciiTheme="minorHAnsi" w:eastAsiaTheme="minorEastAsia" w:hAnsiTheme="minorHAnsi" w:cstheme="minorBidi"/>
          <w:noProof/>
        </w:rPr>
      </w:pPr>
      <w:hyperlink w:anchor="_Toc533086244" w:history="1">
        <w:r w:rsidRPr="002921B2">
          <w:rPr>
            <w:rStyle w:val="Hyperlink"/>
            <w:noProof/>
          </w:rPr>
          <w:t>5.1. MI and expected utility</w:t>
        </w:r>
        <w:r>
          <w:rPr>
            <w:noProof/>
            <w:webHidden/>
          </w:rPr>
          <w:tab/>
        </w:r>
        <w:r>
          <w:rPr>
            <w:noProof/>
            <w:webHidden/>
          </w:rPr>
          <w:fldChar w:fldCharType="begin"/>
        </w:r>
        <w:r>
          <w:rPr>
            <w:noProof/>
            <w:webHidden/>
          </w:rPr>
          <w:instrText xml:space="preserve"> PAGEREF _Toc533086244 \h </w:instrText>
        </w:r>
        <w:r>
          <w:rPr>
            <w:noProof/>
            <w:webHidden/>
          </w:rPr>
        </w:r>
        <w:r>
          <w:rPr>
            <w:noProof/>
            <w:webHidden/>
          </w:rPr>
          <w:fldChar w:fldCharType="separate"/>
        </w:r>
        <w:r>
          <w:rPr>
            <w:noProof/>
            <w:webHidden/>
          </w:rPr>
          <w:t>15</w:t>
        </w:r>
        <w:r>
          <w:rPr>
            <w:noProof/>
            <w:webHidden/>
          </w:rPr>
          <w:fldChar w:fldCharType="end"/>
        </w:r>
      </w:hyperlink>
    </w:p>
    <w:p w14:paraId="7653044E" w14:textId="77777777" w:rsidR="00C61BAA" w:rsidRDefault="00C61BAA">
      <w:pPr>
        <w:pStyle w:val="TOC2"/>
        <w:tabs>
          <w:tab w:val="right" w:leader="dot" w:pos="9339"/>
        </w:tabs>
        <w:rPr>
          <w:rFonts w:asciiTheme="minorHAnsi" w:eastAsiaTheme="minorEastAsia" w:hAnsiTheme="minorHAnsi" w:cstheme="minorBidi"/>
          <w:noProof/>
        </w:rPr>
      </w:pPr>
      <w:hyperlink w:anchor="_Toc533086245" w:history="1">
        <w:r w:rsidRPr="002921B2">
          <w:rPr>
            <w:rStyle w:val="Hyperlink"/>
            <w:noProof/>
          </w:rPr>
          <w:t>5.2 Merging timelines compensate the decline of measure</w:t>
        </w:r>
        <w:r>
          <w:rPr>
            <w:noProof/>
            <w:webHidden/>
          </w:rPr>
          <w:tab/>
        </w:r>
        <w:r>
          <w:rPr>
            <w:noProof/>
            <w:webHidden/>
          </w:rPr>
          <w:fldChar w:fldCharType="begin"/>
        </w:r>
        <w:r>
          <w:rPr>
            <w:noProof/>
            <w:webHidden/>
          </w:rPr>
          <w:instrText xml:space="preserve"> PAGEREF _Toc533086245 \h </w:instrText>
        </w:r>
        <w:r>
          <w:rPr>
            <w:noProof/>
            <w:webHidden/>
          </w:rPr>
        </w:r>
        <w:r>
          <w:rPr>
            <w:noProof/>
            <w:webHidden/>
          </w:rPr>
          <w:fldChar w:fldCharType="separate"/>
        </w:r>
        <w:r>
          <w:rPr>
            <w:noProof/>
            <w:webHidden/>
          </w:rPr>
          <w:t>17</w:t>
        </w:r>
        <w:r>
          <w:rPr>
            <w:noProof/>
            <w:webHidden/>
          </w:rPr>
          <w:fldChar w:fldCharType="end"/>
        </w:r>
      </w:hyperlink>
    </w:p>
    <w:p w14:paraId="69D910D5" w14:textId="77777777" w:rsidR="00C61BAA" w:rsidRDefault="00C61BAA">
      <w:pPr>
        <w:pStyle w:val="TOC1"/>
        <w:tabs>
          <w:tab w:val="right" w:leader="dot" w:pos="9339"/>
        </w:tabs>
        <w:rPr>
          <w:rFonts w:asciiTheme="minorHAnsi" w:eastAsiaTheme="minorEastAsia" w:hAnsiTheme="minorHAnsi" w:cstheme="minorBidi"/>
          <w:noProof/>
        </w:rPr>
      </w:pPr>
      <w:hyperlink w:anchor="_Toc533086246" w:history="1">
        <w:r w:rsidRPr="002921B2">
          <w:rPr>
            <w:rStyle w:val="Hyperlink"/>
            <w:noProof/>
          </w:rPr>
          <w:t>6. Possible practical applications of the multiverse immortality</w:t>
        </w:r>
        <w:r>
          <w:rPr>
            <w:noProof/>
            <w:webHidden/>
          </w:rPr>
          <w:tab/>
        </w:r>
        <w:r>
          <w:rPr>
            <w:noProof/>
            <w:webHidden/>
          </w:rPr>
          <w:fldChar w:fldCharType="begin"/>
        </w:r>
        <w:r>
          <w:rPr>
            <w:noProof/>
            <w:webHidden/>
          </w:rPr>
          <w:instrText xml:space="preserve"> PAGEREF _Toc533086246 \h </w:instrText>
        </w:r>
        <w:r>
          <w:rPr>
            <w:noProof/>
            <w:webHidden/>
          </w:rPr>
        </w:r>
        <w:r>
          <w:rPr>
            <w:noProof/>
            <w:webHidden/>
          </w:rPr>
          <w:fldChar w:fldCharType="separate"/>
        </w:r>
        <w:r>
          <w:rPr>
            <w:noProof/>
            <w:webHidden/>
          </w:rPr>
          <w:t>18</w:t>
        </w:r>
        <w:r>
          <w:rPr>
            <w:noProof/>
            <w:webHidden/>
          </w:rPr>
          <w:fldChar w:fldCharType="end"/>
        </w:r>
      </w:hyperlink>
    </w:p>
    <w:p w14:paraId="4767A15B" w14:textId="77777777" w:rsidR="00C61BAA" w:rsidRDefault="00C61BAA">
      <w:pPr>
        <w:pStyle w:val="TOC2"/>
        <w:tabs>
          <w:tab w:val="right" w:leader="dot" w:pos="9339"/>
        </w:tabs>
        <w:rPr>
          <w:rFonts w:asciiTheme="minorHAnsi" w:eastAsiaTheme="minorEastAsia" w:hAnsiTheme="minorHAnsi" w:cstheme="minorBidi"/>
          <w:noProof/>
        </w:rPr>
      </w:pPr>
      <w:hyperlink w:anchor="_Toc533086247" w:history="1">
        <w:r w:rsidRPr="002921B2">
          <w:rPr>
            <w:rStyle w:val="Hyperlink"/>
            <w:noProof/>
          </w:rPr>
          <w:t>6.1 Surviving until life extension technologies</w:t>
        </w:r>
        <w:r>
          <w:rPr>
            <w:noProof/>
            <w:webHidden/>
          </w:rPr>
          <w:tab/>
        </w:r>
        <w:r>
          <w:rPr>
            <w:noProof/>
            <w:webHidden/>
          </w:rPr>
          <w:fldChar w:fldCharType="begin"/>
        </w:r>
        <w:r>
          <w:rPr>
            <w:noProof/>
            <w:webHidden/>
          </w:rPr>
          <w:instrText xml:space="preserve"> PAGEREF _Toc533086247 \h </w:instrText>
        </w:r>
        <w:r>
          <w:rPr>
            <w:noProof/>
            <w:webHidden/>
          </w:rPr>
        </w:r>
        <w:r>
          <w:rPr>
            <w:noProof/>
            <w:webHidden/>
          </w:rPr>
          <w:fldChar w:fldCharType="separate"/>
        </w:r>
        <w:r>
          <w:rPr>
            <w:noProof/>
            <w:webHidden/>
          </w:rPr>
          <w:t>18</w:t>
        </w:r>
        <w:r>
          <w:rPr>
            <w:noProof/>
            <w:webHidden/>
          </w:rPr>
          <w:fldChar w:fldCharType="end"/>
        </w:r>
      </w:hyperlink>
    </w:p>
    <w:p w14:paraId="6DA60210" w14:textId="77777777" w:rsidR="00C61BAA" w:rsidRDefault="00C61BAA">
      <w:pPr>
        <w:pStyle w:val="TOC2"/>
        <w:tabs>
          <w:tab w:val="right" w:leader="dot" w:pos="9339"/>
        </w:tabs>
        <w:rPr>
          <w:rFonts w:asciiTheme="minorHAnsi" w:eastAsiaTheme="minorEastAsia" w:hAnsiTheme="minorHAnsi" w:cstheme="minorBidi"/>
          <w:noProof/>
        </w:rPr>
      </w:pPr>
      <w:hyperlink w:anchor="_Toc533086248" w:history="1">
        <w:r w:rsidRPr="002921B2">
          <w:rPr>
            <w:rStyle w:val="Hyperlink"/>
            <w:noProof/>
          </w:rPr>
          <w:t>6.2 Multiverse immortality significantly increases the chances of the success of cryonics</w:t>
        </w:r>
        <w:r>
          <w:rPr>
            <w:noProof/>
            <w:webHidden/>
          </w:rPr>
          <w:tab/>
        </w:r>
        <w:r>
          <w:rPr>
            <w:noProof/>
            <w:webHidden/>
          </w:rPr>
          <w:fldChar w:fldCharType="begin"/>
        </w:r>
        <w:r>
          <w:rPr>
            <w:noProof/>
            <w:webHidden/>
          </w:rPr>
          <w:instrText xml:space="preserve"> PAGEREF _Toc533086248 \h </w:instrText>
        </w:r>
        <w:r>
          <w:rPr>
            <w:noProof/>
            <w:webHidden/>
          </w:rPr>
        </w:r>
        <w:r>
          <w:rPr>
            <w:noProof/>
            <w:webHidden/>
          </w:rPr>
          <w:fldChar w:fldCharType="separate"/>
        </w:r>
        <w:r>
          <w:rPr>
            <w:noProof/>
            <w:webHidden/>
          </w:rPr>
          <w:t>18</w:t>
        </w:r>
        <w:r>
          <w:rPr>
            <w:noProof/>
            <w:webHidden/>
          </w:rPr>
          <w:fldChar w:fldCharType="end"/>
        </w:r>
      </w:hyperlink>
    </w:p>
    <w:p w14:paraId="14AA1022" w14:textId="77777777" w:rsidR="00C61BAA" w:rsidRDefault="00C61BAA">
      <w:pPr>
        <w:pStyle w:val="TOC2"/>
        <w:tabs>
          <w:tab w:val="right" w:leader="dot" w:pos="9339"/>
        </w:tabs>
        <w:rPr>
          <w:rFonts w:asciiTheme="minorHAnsi" w:eastAsiaTheme="minorEastAsia" w:hAnsiTheme="minorHAnsi" w:cstheme="minorBidi"/>
          <w:noProof/>
        </w:rPr>
      </w:pPr>
      <w:hyperlink w:anchor="_Toc533086249" w:history="1">
        <w:r w:rsidRPr="002921B2">
          <w:rPr>
            <w:rStyle w:val="Hyperlink"/>
            <w:noProof/>
          </w:rPr>
          <w:t>6.3 The impossibility of euthanasia and the need for cryothanasia</w:t>
        </w:r>
        <w:r>
          <w:rPr>
            <w:noProof/>
            <w:webHidden/>
          </w:rPr>
          <w:tab/>
        </w:r>
        <w:r>
          <w:rPr>
            <w:noProof/>
            <w:webHidden/>
          </w:rPr>
          <w:fldChar w:fldCharType="begin"/>
        </w:r>
        <w:r>
          <w:rPr>
            <w:noProof/>
            <w:webHidden/>
          </w:rPr>
          <w:instrText xml:space="preserve"> PAGEREF _Toc533086249 \h </w:instrText>
        </w:r>
        <w:r>
          <w:rPr>
            <w:noProof/>
            <w:webHidden/>
          </w:rPr>
        </w:r>
        <w:r>
          <w:rPr>
            <w:noProof/>
            <w:webHidden/>
          </w:rPr>
          <w:fldChar w:fldCharType="separate"/>
        </w:r>
        <w:r>
          <w:rPr>
            <w:noProof/>
            <w:webHidden/>
          </w:rPr>
          <w:t>19</w:t>
        </w:r>
        <w:r>
          <w:rPr>
            <w:noProof/>
            <w:webHidden/>
          </w:rPr>
          <w:fldChar w:fldCharType="end"/>
        </w:r>
      </w:hyperlink>
    </w:p>
    <w:p w14:paraId="5B39A69E" w14:textId="77777777" w:rsidR="00C61BAA" w:rsidRDefault="00C61BAA">
      <w:pPr>
        <w:pStyle w:val="TOC2"/>
        <w:tabs>
          <w:tab w:val="right" w:leader="dot" w:pos="9339"/>
        </w:tabs>
        <w:rPr>
          <w:rFonts w:asciiTheme="minorHAnsi" w:eastAsiaTheme="minorEastAsia" w:hAnsiTheme="minorHAnsi" w:cstheme="minorBidi"/>
          <w:noProof/>
        </w:rPr>
      </w:pPr>
      <w:hyperlink w:anchor="_Toc533086250" w:history="1">
        <w:r w:rsidRPr="002921B2">
          <w:rPr>
            <w:rStyle w:val="Hyperlink"/>
            <w:noProof/>
          </w:rPr>
          <w:t>6.4 Multiverse immortality increases the chances of the success of digital immortality, and of the acausal trade between multiverse’s branches</w:t>
        </w:r>
        <w:r>
          <w:rPr>
            <w:noProof/>
            <w:webHidden/>
          </w:rPr>
          <w:tab/>
        </w:r>
        <w:r>
          <w:rPr>
            <w:noProof/>
            <w:webHidden/>
          </w:rPr>
          <w:fldChar w:fldCharType="begin"/>
        </w:r>
        <w:r>
          <w:rPr>
            <w:noProof/>
            <w:webHidden/>
          </w:rPr>
          <w:instrText xml:space="preserve"> PAGEREF _Toc533086250 \h </w:instrText>
        </w:r>
        <w:r>
          <w:rPr>
            <w:noProof/>
            <w:webHidden/>
          </w:rPr>
        </w:r>
        <w:r>
          <w:rPr>
            <w:noProof/>
            <w:webHidden/>
          </w:rPr>
          <w:fldChar w:fldCharType="separate"/>
        </w:r>
        <w:r>
          <w:rPr>
            <w:noProof/>
            <w:webHidden/>
          </w:rPr>
          <w:t>19</w:t>
        </w:r>
        <w:r>
          <w:rPr>
            <w:noProof/>
            <w:webHidden/>
          </w:rPr>
          <w:fldChar w:fldCharType="end"/>
        </w:r>
      </w:hyperlink>
    </w:p>
    <w:p w14:paraId="4DB9D310" w14:textId="77777777" w:rsidR="00C61BAA" w:rsidRDefault="00C61BAA">
      <w:pPr>
        <w:pStyle w:val="TOC2"/>
        <w:tabs>
          <w:tab w:val="right" w:leader="dot" w:pos="9339"/>
        </w:tabs>
        <w:rPr>
          <w:rFonts w:asciiTheme="minorHAnsi" w:eastAsiaTheme="minorEastAsia" w:hAnsiTheme="minorHAnsi" w:cstheme="minorBidi"/>
          <w:noProof/>
        </w:rPr>
      </w:pPr>
      <w:hyperlink w:anchor="_Toc533086251" w:history="1">
        <w:r w:rsidRPr="002921B2">
          <w:rPr>
            <w:rStyle w:val="Hyperlink"/>
            <w:noProof/>
          </w:rPr>
          <w:t>6.5 “Universal problem solver” as an example of bad implementation of MI</w:t>
        </w:r>
        <w:r>
          <w:rPr>
            <w:noProof/>
            <w:webHidden/>
          </w:rPr>
          <w:tab/>
        </w:r>
        <w:r>
          <w:rPr>
            <w:noProof/>
            <w:webHidden/>
          </w:rPr>
          <w:fldChar w:fldCharType="begin"/>
        </w:r>
        <w:r>
          <w:rPr>
            <w:noProof/>
            <w:webHidden/>
          </w:rPr>
          <w:instrText xml:space="preserve"> PAGEREF _Toc533086251 \h </w:instrText>
        </w:r>
        <w:r>
          <w:rPr>
            <w:noProof/>
            <w:webHidden/>
          </w:rPr>
        </w:r>
        <w:r>
          <w:rPr>
            <w:noProof/>
            <w:webHidden/>
          </w:rPr>
          <w:fldChar w:fldCharType="separate"/>
        </w:r>
        <w:r>
          <w:rPr>
            <w:noProof/>
            <w:webHidden/>
          </w:rPr>
          <w:t>20</w:t>
        </w:r>
        <w:r>
          <w:rPr>
            <w:noProof/>
            <w:webHidden/>
          </w:rPr>
          <w:fldChar w:fldCharType="end"/>
        </w:r>
      </w:hyperlink>
    </w:p>
    <w:p w14:paraId="6CE2FA94" w14:textId="77777777" w:rsidR="00C61BAA" w:rsidRDefault="00C61BAA">
      <w:pPr>
        <w:pStyle w:val="TOC2"/>
        <w:tabs>
          <w:tab w:val="right" w:leader="dot" w:pos="9339"/>
        </w:tabs>
        <w:rPr>
          <w:rFonts w:asciiTheme="minorHAnsi" w:eastAsiaTheme="minorEastAsia" w:hAnsiTheme="minorHAnsi" w:cstheme="minorBidi"/>
          <w:noProof/>
        </w:rPr>
      </w:pPr>
      <w:hyperlink w:anchor="_Toc533086252" w:history="1">
        <w:r w:rsidRPr="002921B2">
          <w:rPr>
            <w:rStyle w:val="Hyperlink"/>
            <w:noProof/>
          </w:rPr>
          <w:t>6.6 Collective survival in a global catastrophe</w:t>
        </w:r>
        <w:r>
          <w:rPr>
            <w:noProof/>
            <w:webHidden/>
          </w:rPr>
          <w:tab/>
        </w:r>
        <w:r>
          <w:rPr>
            <w:noProof/>
            <w:webHidden/>
          </w:rPr>
          <w:fldChar w:fldCharType="begin"/>
        </w:r>
        <w:r>
          <w:rPr>
            <w:noProof/>
            <w:webHidden/>
          </w:rPr>
          <w:instrText xml:space="preserve"> PAGEREF _Toc533086252 \h </w:instrText>
        </w:r>
        <w:r>
          <w:rPr>
            <w:noProof/>
            <w:webHidden/>
          </w:rPr>
        </w:r>
        <w:r>
          <w:rPr>
            <w:noProof/>
            <w:webHidden/>
          </w:rPr>
          <w:fldChar w:fldCharType="separate"/>
        </w:r>
        <w:r>
          <w:rPr>
            <w:noProof/>
            <w:webHidden/>
          </w:rPr>
          <w:t>20</w:t>
        </w:r>
        <w:r>
          <w:rPr>
            <w:noProof/>
            <w:webHidden/>
          </w:rPr>
          <w:fldChar w:fldCharType="end"/>
        </w:r>
      </w:hyperlink>
    </w:p>
    <w:p w14:paraId="5AB403F0" w14:textId="77777777" w:rsidR="00C61BAA" w:rsidRDefault="00C61BAA">
      <w:pPr>
        <w:pStyle w:val="TOC2"/>
        <w:tabs>
          <w:tab w:val="right" w:leader="dot" w:pos="9339"/>
        </w:tabs>
        <w:rPr>
          <w:rFonts w:asciiTheme="minorHAnsi" w:eastAsiaTheme="minorEastAsia" w:hAnsiTheme="minorHAnsi" w:cstheme="minorBidi"/>
          <w:noProof/>
        </w:rPr>
      </w:pPr>
      <w:hyperlink w:anchor="_Toc533086253" w:history="1">
        <w:r w:rsidRPr="002921B2">
          <w:rPr>
            <w:rStyle w:val="Hyperlink"/>
            <w:noProof/>
          </w:rPr>
          <w:t>Table 4. The outcome matrix for multiverse immortality and significant life choices</w:t>
        </w:r>
        <w:r>
          <w:rPr>
            <w:noProof/>
            <w:webHidden/>
          </w:rPr>
          <w:tab/>
        </w:r>
        <w:r>
          <w:rPr>
            <w:noProof/>
            <w:webHidden/>
          </w:rPr>
          <w:fldChar w:fldCharType="begin"/>
        </w:r>
        <w:r>
          <w:rPr>
            <w:noProof/>
            <w:webHidden/>
          </w:rPr>
          <w:instrText xml:space="preserve"> PAGEREF _Toc533086253 \h </w:instrText>
        </w:r>
        <w:r>
          <w:rPr>
            <w:noProof/>
            <w:webHidden/>
          </w:rPr>
        </w:r>
        <w:r>
          <w:rPr>
            <w:noProof/>
            <w:webHidden/>
          </w:rPr>
          <w:fldChar w:fldCharType="separate"/>
        </w:r>
        <w:r>
          <w:rPr>
            <w:noProof/>
            <w:webHidden/>
          </w:rPr>
          <w:t>21</w:t>
        </w:r>
        <w:r>
          <w:rPr>
            <w:noProof/>
            <w:webHidden/>
          </w:rPr>
          <w:fldChar w:fldCharType="end"/>
        </w:r>
      </w:hyperlink>
    </w:p>
    <w:p w14:paraId="4707F7E9" w14:textId="77777777" w:rsidR="00C61BAA" w:rsidRDefault="00C61BAA">
      <w:pPr>
        <w:pStyle w:val="TOC2"/>
        <w:tabs>
          <w:tab w:val="right" w:leader="dot" w:pos="9339"/>
        </w:tabs>
        <w:rPr>
          <w:rFonts w:asciiTheme="minorHAnsi" w:eastAsiaTheme="minorEastAsia" w:hAnsiTheme="minorHAnsi" w:cstheme="minorBidi"/>
          <w:noProof/>
        </w:rPr>
      </w:pPr>
      <w:hyperlink w:anchor="_Toc533086254" w:history="1">
        <w:r w:rsidRPr="002921B2">
          <w:rPr>
            <w:rStyle w:val="Hyperlink"/>
            <w:noProof/>
          </w:rPr>
          <w:t>6.7 Multiverse immortality in the age of superintelligence: will I become AI?</w:t>
        </w:r>
        <w:r>
          <w:rPr>
            <w:noProof/>
            <w:webHidden/>
          </w:rPr>
          <w:tab/>
        </w:r>
        <w:r>
          <w:rPr>
            <w:noProof/>
            <w:webHidden/>
          </w:rPr>
          <w:fldChar w:fldCharType="begin"/>
        </w:r>
        <w:r>
          <w:rPr>
            <w:noProof/>
            <w:webHidden/>
          </w:rPr>
          <w:instrText xml:space="preserve"> PAGEREF _Toc533086254 \h </w:instrText>
        </w:r>
        <w:r>
          <w:rPr>
            <w:noProof/>
            <w:webHidden/>
          </w:rPr>
        </w:r>
        <w:r>
          <w:rPr>
            <w:noProof/>
            <w:webHidden/>
          </w:rPr>
          <w:fldChar w:fldCharType="separate"/>
        </w:r>
        <w:r>
          <w:rPr>
            <w:noProof/>
            <w:webHidden/>
          </w:rPr>
          <w:t>21</w:t>
        </w:r>
        <w:r>
          <w:rPr>
            <w:noProof/>
            <w:webHidden/>
          </w:rPr>
          <w:fldChar w:fldCharType="end"/>
        </w:r>
      </w:hyperlink>
    </w:p>
    <w:p w14:paraId="17BE8ACD" w14:textId="77777777" w:rsidR="00C61BAA" w:rsidRDefault="00C61BAA">
      <w:pPr>
        <w:pStyle w:val="TOC1"/>
        <w:tabs>
          <w:tab w:val="right" w:leader="dot" w:pos="9339"/>
        </w:tabs>
        <w:rPr>
          <w:rFonts w:asciiTheme="minorHAnsi" w:eastAsiaTheme="minorEastAsia" w:hAnsiTheme="minorHAnsi" w:cstheme="minorBidi"/>
          <w:noProof/>
        </w:rPr>
      </w:pPr>
      <w:hyperlink w:anchor="_Toc533086255" w:history="1">
        <w:r w:rsidRPr="002921B2">
          <w:rPr>
            <w:rStyle w:val="Hyperlink"/>
            <w:noProof/>
          </w:rPr>
          <w:t>Conclusion</w:t>
        </w:r>
        <w:r>
          <w:rPr>
            <w:noProof/>
            <w:webHidden/>
          </w:rPr>
          <w:tab/>
        </w:r>
        <w:r>
          <w:rPr>
            <w:noProof/>
            <w:webHidden/>
          </w:rPr>
          <w:fldChar w:fldCharType="begin"/>
        </w:r>
        <w:r>
          <w:rPr>
            <w:noProof/>
            <w:webHidden/>
          </w:rPr>
          <w:instrText xml:space="preserve"> PAGEREF _Toc533086255 \h </w:instrText>
        </w:r>
        <w:r>
          <w:rPr>
            <w:noProof/>
            <w:webHidden/>
          </w:rPr>
        </w:r>
        <w:r>
          <w:rPr>
            <w:noProof/>
            <w:webHidden/>
          </w:rPr>
          <w:fldChar w:fldCharType="separate"/>
        </w:r>
        <w:r>
          <w:rPr>
            <w:noProof/>
            <w:webHidden/>
          </w:rPr>
          <w:t>21</w:t>
        </w:r>
        <w:r>
          <w:rPr>
            <w:noProof/>
            <w:webHidden/>
          </w:rPr>
          <w:fldChar w:fldCharType="end"/>
        </w:r>
      </w:hyperlink>
    </w:p>
    <w:p w14:paraId="03DF9632" w14:textId="77777777" w:rsidR="00C61BAA" w:rsidRDefault="00C61BAA">
      <w:pPr>
        <w:pStyle w:val="TOC1"/>
        <w:tabs>
          <w:tab w:val="right" w:leader="dot" w:pos="9339"/>
        </w:tabs>
        <w:rPr>
          <w:rFonts w:asciiTheme="minorHAnsi" w:eastAsiaTheme="minorEastAsia" w:hAnsiTheme="minorHAnsi" w:cstheme="minorBidi"/>
          <w:noProof/>
        </w:rPr>
      </w:pPr>
      <w:hyperlink w:anchor="_Toc533086256" w:history="1">
        <w:r w:rsidRPr="002921B2">
          <w:rPr>
            <w:rStyle w:val="Hyperlink"/>
            <w:noProof/>
          </w:rPr>
          <w:t>Appendix 1. Multiverse immortality and probabilities</w:t>
        </w:r>
        <w:r>
          <w:rPr>
            <w:noProof/>
            <w:webHidden/>
          </w:rPr>
          <w:tab/>
        </w:r>
        <w:r>
          <w:rPr>
            <w:noProof/>
            <w:webHidden/>
          </w:rPr>
          <w:fldChar w:fldCharType="begin"/>
        </w:r>
        <w:r>
          <w:rPr>
            <w:noProof/>
            <w:webHidden/>
          </w:rPr>
          <w:instrText xml:space="preserve"> PAGEREF _Toc533086256 \h </w:instrText>
        </w:r>
        <w:r>
          <w:rPr>
            <w:noProof/>
            <w:webHidden/>
          </w:rPr>
        </w:r>
        <w:r>
          <w:rPr>
            <w:noProof/>
            <w:webHidden/>
          </w:rPr>
          <w:fldChar w:fldCharType="separate"/>
        </w:r>
        <w:r>
          <w:rPr>
            <w:noProof/>
            <w:webHidden/>
          </w:rPr>
          <w:t>26</w:t>
        </w:r>
        <w:r>
          <w:rPr>
            <w:noProof/>
            <w:webHidden/>
          </w:rPr>
          <w:fldChar w:fldCharType="end"/>
        </w:r>
      </w:hyperlink>
    </w:p>
    <w:p w14:paraId="3391A6B9" w14:textId="77777777" w:rsidR="00C61BAA" w:rsidRDefault="00C61BAA">
      <w:pPr>
        <w:pStyle w:val="TOC2"/>
        <w:tabs>
          <w:tab w:val="right" w:leader="dot" w:pos="9339"/>
        </w:tabs>
        <w:rPr>
          <w:rFonts w:asciiTheme="minorHAnsi" w:eastAsiaTheme="minorEastAsia" w:hAnsiTheme="minorHAnsi" w:cstheme="minorBidi"/>
          <w:noProof/>
        </w:rPr>
      </w:pPr>
      <w:hyperlink w:anchor="_Toc533086257" w:history="1">
        <w:r w:rsidRPr="002921B2">
          <w:rPr>
            <w:rStyle w:val="Hyperlink"/>
            <w:noProof/>
          </w:rPr>
          <w:t>MI immortality formalism</w:t>
        </w:r>
        <w:r>
          <w:rPr>
            <w:noProof/>
            <w:webHidden/>
          </w:rPr>
          <w:tab/>
        </w:r>
        <w:r>
          <w:rPr>
            <w:noProof/>
            <w:webHidden/>
          </w:rPr>
          <w:fldChar w:fldCharType="begin"/>
        </w:r>
        <w:r>
          <w:rPr>
            <w:noProof/>
            <w:webHidden/>
          </w:rPr>
          <w:instrText xml:space="preserve"> PAGEREF _Toc533086257 \h </w:instrText>
        </w:r>
        <w:r>
          <w:rPr>
            <w:noProof/>
            <w:webHidden/>
          </w:rPr>
        </w:r>
        <w:r>
          <w:rPr>
            <w:noProof/>
            <w:webHidden/>
          </w:rPr>
          <w:fldChar w:fldCharType="separate"/>
        </w:r>
        <w:r>
          <w:rPr>
            <w:noProof/>
            <w:webHidden/>
          </w:rPr>
          <w:t>26</w:t>
        </w:r>
        <w:r>
          <w:rPr>
            <w:noProof/>
            <w:webHidden/>
          </w:rPr>
          <w:fldChar w:fldCharType="end"/>
        </w:r>
      </w:hyperlink>
    </w:p>
    <w:p w14:paraId="75B5E7A3" w14:textId="77777777" w:rsidR="00C61BAA" w:rsidRDefault="00C61BAA">
      <w:pPr>
        <w:pStyle w:val="TOC2"/>
        <w:tabs>
          <w:tab w:val="right" w:leader="dot" w:pos="9339"/>
        </w:tabs>
        <w:rPr>
          <w:rFonts w:asciiTheme="minorHAnsi" w:eastAsiaTheme="minorEastAsia" w:hAnsiTheme="minorHAnsi" w:cstheme="minorBidi"/>
          <w:noProof/>
        </w:rPr>
      </w:pPr>
      <w:hyperlink w:anchor="_Toc533086258" w:history="1">
        <w:r w:rsidRPr="002921B2">
          <w:rPr>
            <w:rStyle w:val="Hyperlink"/>
            <w:noProof/>
          </w:rPr>
          <w:t>MI and probabilities</w:t>
        </w:r>
        <w:r>
          <w:rPr>
            <w:noProof/>
            <w:webHidden/>
          </w:rPr>
          <w:tab/>
        </w:r>
        <w:r>
          <w:rPr>
            <w:noProof/>
            <w:webHidden/>
          </w:rPr>
          <w:fldChar w:fldCharType="begin"/>
        </w:r>
        <w:r>
          <w:rPr>
            <w:noProof/>
            <w:webHidden/>
          </w:rPr>
          <w:instrText xml:space="preserve"> PAGEREF _Toc533086258 \h </w:instrText>
        </w:r>
        <w:r>
          <w:rPr>
            <w:noProof/>
            <w:webHidden/>
          </w:rPr>
        </w:r>
        <w:r>
          <w:rPr>
            <w:noProof/>
            <w:webHidden/>
          </w:rPr>
          <w:fldChar w:fldCharType="separate"/>
        </w:r>
        <w:r>
          <w:rPr>
            <w:noProof/>
            <w:webHidden/>
          </w:rPr>
          <w:t>26</w:t>
        </w:r>
        <w:r>
          <w:rPr>
            <w:noProof/>
            <w:webHidden/>
          </w:rPr>
          <w:fldChar w:fldCharType="end"/>
        </w:r>
      </w:hyperlink>
    </w:p>
    <w:p w14:paraId="5E844FA6" w14:textId="77777777" w:rsidR="00C61BAA" w:rsidRDefault="00C61BAA">
      <w:pPr>
        <w:pStyle w:val="TOC2"/>
        <w:tabs>
          <w:tab w:val="right" w:leader="dot" w:pos="9339"/>
        </w:tabs>
        <w:rPr>
          <w:rFonts w:asciiTheme="minorHAnsi" w:eastAsiaTheme="minorEastAsia" w:hAnsiTheme="minorHAnsi" w:cstheme="minorBidi"/>
          <w:noProof/>
        </w:rPr>
      </w:pPr>
      <w:hyperlink w:anchor="_Toc533086259" w:history="1">
        <w:r w:rsidRPr="002921B2">
          <w:rPr>
            <w:rStyle w:val="Hyperlink"/>
            <w:noProof/>
          </w:rPr>
          <w:t>Difference in the probabilities of outcomes in the multiverse and quantum immortality</w:t>
        </w:r>
        <w:r>
          <w:rPr>
            <w:noProof/>
            <w:webHidden/>
          </w:rPr>
          <w:tab/>
        </w:r>
        <w:r>
          <w:rPr>
            <w:noProof/>
            <w:webHidden/>
          </w:rPr>
          <w:fldChar w:fldCharType="begin"/>
        </w:r>
        <w:r>
          <w:rPr>
            <w:noProof/>
            <w:webHidden/>
          </w:rPr>
          <w:instrText xml:space="preserve"> PAGEREF _Toc533086259 \h </w:instrText>
        </w:r>
        <w:r>
          <w:rPr>
            <w:noProof/>
            <w:webHidden/>
          </w:rPr>
        </w:r>
        <w:r>
          <w:rPr>
            <w:noProof/>
            <w:webHidden/>
          </w:rPr>
          <w:fldChar w:fldCharType="separate"/>
        </w:r>
        <w:r>
          <w:rPr>
            <w:noProof/>
            <w:webHidden/>
          </w:rPr>
          <w:t>26</w:t>
        </w:r>
        <w:r>
          <w:rPr>
            <w:noProof/>
            <w:webHidden/>
          </w:rPr>
          <w:fldChar w:fldCharType="end"/>
        </w:r>
      </w:hyperlink>
    </w:p>
    <w:p w14:paraId="14F081D4" w14:textId="77777777" w:rsidR="00C61BAA" w:rsidRDefault="00C61BAA">
      <w:pPr>
        <w:pStyle w:val="TOC2"/>
        <w:tabs>
          <w:tab w:val="right" w:leader="dot" w:pos="9339"/>
        </w:tabs>
        <w:rPr>
          <w:rFonts w:asciiTheme="minorHAnsi" w:eastAsiaTheme="minorEastAsia" w:hAnsiTheme="minorHAnsi" w:cstheme="minorBidi"/>
          <w:noProof/>
        </w:rPr>
      </w:pPr>
      <w:hyperlink w:anchor="_Toc533086260" w:history="1">
        <w:r w:rsidRPr="002921B2">
          <w:rPr>
            <w:rStyle w:val="Hyperlink"/>
            <w:noProof/>
          </w:rPr>
          <w:t>Marginalization: Strange outcomes will dominate after several QS experiments</w:t>
        </w:r>
        <w:r>
          <w:rPr>
            <w:noProof/>
            <w:webHidden/>
          </w:rPr>
          <w:tab/>
        </w:r>
        <w:r>
          <w:rPr>
            <w:noProof/>
            <w:webHidden/>
          </w:rPr>
          <w:fldChar w:fldCharType="begin"/>
        </w:r>
        <w:r>
          <w:rPr>
            <w:noProof/>
            <w:webHidden/>
          </w:rPr>
          <w:instrText xml:space="preserve"> PAGEREF _Toc533086260 \h </w:instrText>
        </w:r>
        <w:r>
          <w:rPr>
            <w:noProof/>
            <w:webHidden/>
          </w:rPr>
        </w:r>
        <w:r>
          <w:rPr>
            <w:noProof/>
            <w:webHidden/>
          </w:rPr>
          <w:fldChar w:fldCharType="separate"/>
        </w:r>
        <w:r>
          <w:rPr>
            <w:noProof/>
            <w:webHidden/>
          </w:rPr>
          <w:t>27</w:t>
        </w:r>
        <w:r>
          <w:rPr>
            <w:noProof/>
            <w:webHidden/>
          </w:rPr>
          <w:fldChar w:fldCharType="end"/>
        </w:r>
      </w:hyperlink>
    </w:p>
    <w:p w14:paraId="69B1526B" w14:textId="77777777" w:rsidR="00C61BAA" w:rsidRDefault="00C61BAA">
      <w:pPr>
        <w:pStyle w:val="TOC2"/>
        <w:tabs>
          <w:tab w:val="right" w:leader="dot" w:pos="9339"/>
        </w:tabs>
        <w:rPr>
          <w:rFonts w:asciiTheme="minorHAnsi" w:eastAsiaTheme="minorEastAsia" w:hAnsiTheme="minorHAnsi" w:cstheme="minorBidi"/>
          <w:noProof/>
        </w:rPr>
      </w:pPr>
      <w:hyperlink w:anchor="_Toc533086261" w:history="1">
        <w:r w:rsidRPr="002921B2">
          <w:rPr>
            <w:rStyle w:val="Hyperlink"/>
            <w:noProof/>
          </w:rPr>
          <w:t>Many futures and different probability distribution at the moment of death</w:t>
        </w:r>
        <w:r>
          <w:rPr>
            <w:noProof/>
            <w:webHidden/>
          </w:rPr>
          <w:tab/>
        </w:r>
        <w:r>
          <w:rPr>
            <w:noProof/>
            <w:webHidden/>
          </w:rPr>
          <w:fldChar w:fldCharType="begin"/>
        </w:r>
        <w:r>
          <w:rPr>
            <w:noProof/>
            <w:webHidden/>
          </w:rPr>
          <w:instrText xml:space="preserve"> PAGEREF _Toc533086261 \h </w:instrText>
        </w:r>
        <w:r>
          <w:rPr>
            <w:noProof/>
            <w:webHidden/>
          </w:rPr>
        </w:r>
        <w:r>
          <w:rPr>
            <w:noProof/>
            <w:webHidden/>
          </w:rPr>
          <w:fldChar w:fldCharType="separate"/>
        </w:r>
        <w:r>
          <w:rPr>
            <w:noProof/>
            <w:webHidden/>
          </w:rPr>
          <w:t>27</w:t>
        </w:r>
        <w:r>
          <w:rPr>
            <w:noProof/>
            <w:webHidden/>
          </w:rPr>
          <w:fldChar w:fldCharType="end"/>
        </w:r>
      </w:hyperlink>
    </w:p>
    <w:p w14:paraId="52B3B9BF" w14:textId="77777777" w:rsidR="00C61BAA" w:rsidRDefault="00C61BAA">
      <w:pPr>
        <w:pStyle w:val="TOC2"/>
        <w:tabs>
          <w:tab w:val="right" w:leader="dot" w:pos="9339"/>
        </w:tabs>
        <w:rPr>
          <w:rFonts w:asciiTheme="minorHAnsi" w:eastAsiaTheme="minorEastAsia" w:hAnsiTheme="minorHAnsi" w:cstheme="minorBidi"/>
          <w:noProof/>
        </w:rPr>
      </w:pPr>
      <w:hyperlink w:anchor="_Toc533086262" w:history="1">
        <w:r w:rsidRPr="002921B2">
          <w:rPr>
            <w:rStyle w:val="Hyperlink"/>
            <w:noProof/>
          </w:rPr>
          <w:t>“Many futures” imply that several types of immortality will happen</w:t>
        </w:r>
        <w:r>
          <w:rPr>
            <w:noProof/>
            <w:webHidden/>
          </w:rPr>
          <w:tab/>
        </w:r>
        <w:r>
          <w:rPr>
            <w:noProof/>
            <w:webHidden/>
          </w:rPr>
          <w:fldChar w:fldCharType="begin"/>
        </w:r>
        <w:r>
          <w:rPr>
            <w:noProof/>
            <w:webHidden/>
          </w:rPr>
          <w:instrText xml:space="preserve"> PAGEREF _Toc533086262 \h </w:instrText>
        </w:r>
        <w:r>
          <w:rPr>
            <w:noProof/>
            <w:webHidden/>
          </w:rPr>
        </w:r>
        <w:r>
          <w:rPr>
            <w:noProof/>
            <w:webHidden/>
          </w:rPr>
          <w:fldChar w:fldCharType="separate"/>
        </w:r>
        <w:r>
          <w:rPr>
            <w:noProof/>
            <w:webHidden/>
          </w:rPr>
          <w:t>27</w:t>
        </w:r>
        <w:r>
          <w:rPr>
            <w:noProof/>
            <w:webHidden/>
          </w:rPr>
          <w:fldChar w:fldCharType="end"/>
        </w:r>
      </w:hyperlink>
    </w:p>
    <w:p w14:paraId="53E9BD49" w14:textId="77777777" w:rsidR="00C61BAA" w:rsidRDefault="00C61BAA">
      <w:pPr>
        <w:pStyle w:val="TOC2"/>
        <w:tabs>
          <w:tab w:val="right" w:leader="dot" w:pos="9339"/>
        </w:tabs>
        <w:rPr>
          <w:rFonts w:asciiTheme="minorHAnsi" w:eastAsiaTheme="minorEastAsia" w:hAnsiTheme="minorHAnsi" w:cstheme="minorBidi"/>
          <w:noProof/>
        </w:rPr>
      </w:pPr>
      <w:hyperlink w:anchor="_Toc533086263" w:history="1">
        <w:r w:rsidRPr="002921B2">
          <w:rPr>
            <w:rStyle w:val="Hyperlink"/>
            <w:noProof/>
          </w:rPr>
          <w:t>“Believer against one’s will” thought experiment</w:t>
        </w:r>
        <w:r>
          <w:rPr>
            <w:noProof/>
            <w:webHidden/>
          </w:rPr>
          <w:tab/>
        </w:r>
        <w:r>
          <w:rPr>
            <w:noProof/>
            <w:webHidden/>
          </w:rPr>
          <w:fldChar w:fldCharType="begin"/>
        </w:r>
        <w:r>
          <w:rPr>
            <w:noProof/>
            <w:webHidden/>
          </w:rPr>
          <w:instrText xml:space="preserve"> PAGEREF _Toc533086263 \h </w:instrText>
        </w:r>
        <w:r>
          <w:rPr>
            <w:noProof/>
            <w:webHidden/>
          </w:rPr>
        </w:r>
        <w:r>
          <w:rPr>
            <w:noProof/>
            <w:webHidden/>
          </w:rPr>
          <w:fldChar w:fldCharType="separate"/>
        </w:r>
        <w:r>
          <w:rPr>
            <w:noProof/>
            <w:webHidden/>
          </w:rPr>
          <w:t>28</w:t>
        </w:r>
        <w:r>
          <w:rPr>
            <w:noProof/>
            <w:webHidden/>
          </w:rPr>
          <w:fldChar w:fldCharType="end"/>
        </w:r>
      </w:hyperlink>
    </w:p>
    <w:p w14:paraId="490F7EBF" w14:textId="77777777" w:rsidR="00C61BAA" w:rsidRDefault="00C61BAA">
      <w:pPr>
        <w:pStyle w:val="TOC2"/>
        <w:tabs>
          <w:tab w:val="right" w:leader="dot" w:pos="9339"/>
        </w:tabs>
        <w:rPr>
          <w:rFonts w:asciiTheme="minorHAnsi" w:eastAsiaTheme="minorEastAsia" w:hAnsiTheme="minorHAnsi" w:cstheme="minorBidi"/>
          <w:noProof/>
        </w:rPr>
      </w:pPr>
      <w:hyperlink w:anchor="_Toc533086264" w:history="1">
        <w:r w:rsidRPr="002921B2">
          <w:rPr>
            <w:rStyle w:val="Hyperlink"/>
            <w:noProof/>
          </w:rPr>
          <w:t>Multiverse-immortality for computer algorithms</w:t>
        </w:r>
        <w:r>
          <w:rPr>
            <w:noProof/>
            <w:webHidden/>
          </w:rPr>
          <w:tab/>
        </w:r>
        <w:r>
          <w:rPr>
            <w:noProof/>
            <w:webHidden/>
          </w:rPr>
          <w:fldChar w:fldCharType="begin"/>
        </w:r>
        <w:r>
          <w:rPr>
            <w:noProof/>
            <w:webHidden/>
          </w:rPr>
          <w:instrText xml:space="preserve"> PAGEREF _Toc533086264 \h </w:instrText>
        </w:r>
        <w:r>
          <w:rPr>
            <w:noProof/>
            <w:webHidden/>
          </w:rPr>
        </w:r>
        <w:r>
          <w:rPr>
            <w:noProof/>
            <w:webHidden/>
          </w:rPr>
          <w:fldChar w:fldCharType="separate"/>
        </w:r>
        <w:r>
          <w:rPr>
            <w:noProof/>
            <w:webHidden/>
          </w:rPr>
          <w:t>28</w:t>
        </w:r>
        <w:r>
          <w:rPr>
            <w:noProof/>
            <w:webHidden/>
          </w:rPr>
          <w:fldChar w:fldCharType="end"/>
        </w:r>
      </w:hyperlink>
    </w:p>
    <w:p w14:paraId="727E4E6F" w14:textId="77777777" w:rsidR="00C61BAA" w:rsidRDefault="00C61BAA">
      <w:pPr>
        <w:pStyle w:val="TOC1"/>
        <w:tabs>
          <w:tab w:val="right" w:leader="dot" w:pos="9339"/>
        </w:tabs>
        <w:rPr>
          <w:rFonts w:asciiTheme="minorHAnsi" w:eastAsiaTheme="minorEastAsia" w:hAnsiTheme="minorHAnsi" w:cstheme="minorBidi"/>
          <w:noProof/>
        </w:rPr>
      </w:pPr>
      <w:hyperlink w:anchor="_Toc533086265" w:history="1">
        <w:r w:rsidRPr="002921B2">
          <w:rPr>
            <w:rStyle w:val="Hyperlink"/>
            <w:noProof/>
          </w:rPr>
          <w:t>Appendix 2. Multiverse immortality and other similar probabilistic arguments</w:t>
        </w:r>
        <w:r>
          <w:rPr>
            <w:noProof/>
            <w:webHidden/>
          </w:rPr>
          <w:tab/>
        </w:r>
        <w:r>
          <w:rPr>
            <w:noProof/>
            <w:webHidden/>
          </w:rPr>
          <w:fldChar w:fldCharType="begin"/>
        </w:r>
        <w:r>
          <w:rPr>
            <w:noProof/>
            <w:webHidden/>
          </w:rPr>
          <w:instrText xml:space="preserve"> PAGEREF _Toc533086265 \h </w:instrText>
        </w:r>
        <w:r>
          <w:rPr>
            <w:noProof/>
            <w:webHidden/>
          </w:rPr>
        </w:r>
        <w:r>
          <w:rPr>
            <w:noProof/>
            <w:webHidden/>
          </w:rPr>
          <w:fldChar w:fldCharType="separate"/>
        </w:r>
        <w:r>
          <w:rPr>
            <w:noProof/>
            <w:webHidden/>
          </w:rPr>
          <w:t>29</w:t>
        </w:r>
        <w:r>
          <w:rPr>
            <w:noProof/>
            <w:webHidden/>
          </w:rPr>
          <w:fldChar w:fldCharType="end"/>
        </w:r>
      </w:hyperlink>
    </w:p>
    <w:p w14:paraId="7293EB7C" w14:textId="77777777" w:rsidR="00C61BAA" w:rsidRDefault="00C61BAA">
      <w:pPr>
        <w:pStyle w:val="TOC2"/>
        <w:tabs>
          <w:tab w:val="right" w:leader="dot" w:pos="9339"/>
        </w:tabs>
        <w:rPr>
          <w:rFonts w:asciiTheme="minorHAnsi" w:eastAsiaTheme="minorEastAsia" w:hAnsiTheme="minorHAnsi" w:cstheme="minorBidi"/>
          <w:noProof/>
        </w:rPr>
      </w:pPr>
      <w:hyperlink w:anchor="_Toc533086266" w:history="1">
        <w:r w:rsidRPr="002921B2">
          <w:rPr>
            <w:rStyle w:val="Hyperlink"/>
            <w:noProof/>
          </w:rPr>
          <w:t>Multiverse-immortality and simulation argument</w:t>
        </w:r>
        <w:r>
          <w:rPr>
            <w:noProof/>
            <w:webHidden/>
          </w:rPr>
          <w:tab/>
        </w:r>
        <w:r>
          <w:rPr>
            <w:noProof/>
            <w:webHidden/>
          </w:rPr>
          <w:fldChar w:fldCharType="begin"/>
        </w:r>
        <w:r>
          <w:rPr>
            <w:noProof/>
            <w:webHidden/>
          </w:rPr>
          <w:instrText xml:space="preserve"> PAGEREF _Toc533086266 \h </w:instrText>
        </w:r>
        <w:r>
          <w:rPr>
            <w:noProof/>
            <w:webHidden/>
          </w:rPr>
        </w:r>
        <w:r>
          <w:rPr>
            <w:noProof/>
            <w:webHidden/>
          </w:rPr>
          <w:fldChar w:fldCharType="separate"/>
        </w:r>
        <w:r>
          <w:rPr>
            <w:noProof/>
            <w:webHidden/>
          </w:rPr>
          <w:t>29</w:t>
        </w:r>
        <w:r>
          <w:rPr>
            <w:noProof/>
            <w:webHidden/>
          </w:rPr>
          <w:fldChar w:fldCharType="end"/>
        </w:r>
      </w:hyperlink>
    </w:p>
    <w:p w14:paraId="2FBDFB4B" w14:textId="77777777" w:rsidR="00C61BAA" w:rsidRDefault="00C61BAA">
      <w:pPr>
        <w:pStyle w:val="TOC2"/>
        <w:tabs>
          <w:tab w:val="right" w:leader="dot" w:pos="9339"/>
        </w:tabs>
        <w:rPr>
          <w:rFonts w:asciiTheme="minorHAnsi" w:eastAsiaTheme="minorEastAsia" w:hAnsiTheme="minorHAnsi" w:cstheme="minorBidi"/>
          <w:noProof/>
        </w:rPr>
      </w:pPr>
      <w:hyperlink w:anchor="_Toc533086267" w:history="1">
        <w:r w:rsidRPr="002921B2">
          <w:rPr>
            <w:rStyle w:val="Hyperlink"/>
            <w:noProof/>
          </w:rPr>
          <w:t>Multiverse-immortality and Doomsday argument</w:t>
        </w:r>
        <w:r>
          <w:rPr>
            <w:noProof/>
            <w:webHidden/>
          </w:rPr>
          <w:tab/>
        </w:r>
        <w:r>
          <w:rPr>
            <w:noProof/>
            <w:webHidden/>
          </w:rPr>
          <w:fldChar w:fldCharType="begin"/>
        </w:r>
        <w:r>
          <w:rPr>
            <w:noProof/>
            <w:webHidden/>
          </w:rPr>
          <w:instrText xml:space="preserve"> PAGEREF _Toc533086267 \h </w:instrText>
        </w:r>
        <w:r>
          <w:rPr>
            <w:noProof/>
            <w:webHidden/>
          </w:rPr>
        </w:r>
        <w:r>
          <w:rPr>
            <w:noProof/>
            <w:webHidden/>
          </w:rPr>
          <w:fldChar w:fldCharType="separate"/>
        </w:r>
        <w:r>
          <w:rPr>
            <w:noProof/>
            <w:webHidden/>
          </w:rPr>
          <w:t>29</w:t>
        </w:r>
        <w:r>
          <w:rPr>
            <w:noProof/>
            <w:webHidden/>
          </w:rPr>
          <w:fldChar w:fldCharType="end"/>
        </w:r>
      </w:hyperlink>
    </w:p>
    <w:p w14:paraId="265E40D8" w14:textId="77777777" w:rsidR="00C61BAA" w:rsidRDefault="00C61BAA">
      <w:pPr>
        <w:pStyle w:val="TOC2"/>
        <w:tabs>
          <w:tab w:val="right" w:leader="dot" w:pos="9339"/>
        </w:tabs>
        <w:rPr>
          <w:rFonts w:asciiTheme="minorHAnsi" w:eastAsiaTheme="minorEastAsia" w:hAnsiTheme="minorHAnsi" w:cstheme="minorBidi"/>
          <w:noProof/>
        </w:rPr>
      </w:pPr>
      <w:hyperlink w:anchor="_Toc533086268" w:history="1">
        <w:r w:rsidRPr="002921B2">
          <w:rPr>
            <w:rStyle w:val="Hyperlink"/>
            <w:noProof/>
          </w:rPr>
          <w:t>Modal realism and back causation</w:t>
        </w:r>
        <w:r>
          <w:rPr>
            <w:noProof/>
            <w:webHidden/>
          </w:rPr>
          <w:tab/>
        </w:r>
        <w:r>
          <w:rPr>
            <w:noProof/>
            <w:webHidden/>
          </w:rPr>
          <w:fldChar w:fldCharType="begin"/>
        </w:r>
        <w:r>
          <w:rPr>
            <w:noProof/>
            <w:webHidden/>
          </w:rPr>
          <w:instrText xml:space="preserve"> PAGEREF _Toc533086268 \h </w:instrText>
        </w:r>
        <w:r>
          <w:rPr>
            <w:noProof/>
            <w:webHidden/>
          </w:rPr>
        </w:r>
        <w:r>
          <w:rPr>
            <w:noProof/>
            <w:webHidden/>
          </w:rPr>
          <w:fldChar w:fldCharType="separate"/>
        </w:r>
        <w:r>
          <w:rPr>
            <w:noProof/>
            <w:webHidden/>
          </w:rPr>
          <w:t>29</w:t>
        </w:r>
        <w:r>
          <w:rPr>
            <w:noProof/>
            <w:webHidden/>
          </w:rPr>
          <w:fldChar w:fldCharType="end"/>
        </w:r>
      </w:hyperlink>
    </w:p>
    <w:p w14:paraId="08EA54B8" w14:textId="77777777" w:rsidR="00C61BAA" w:rsidRDefault="00C61BAA">
      <w:pPr>
        <w:pStyle w:val="TOC2"/>
        <w:tabs>
          <w:tab w:val="right" w:leader="dot" w:pos="9339"/>
        </w:tabs>
        <w:rPr>
          <w:rFonts w:asciiTheme="minorHAnsi" w:eastAsiaTheme="minorEastAsia" w:hAnsiTheme="minorHAnsi" w:cstheme="minorBidi"/>
          <w:noProof/>
        </w:rPr>
      </w:pPr>
      <w:hyperlink w:anchor="_Toc533086269" w:history="1">
        <w:r w:rsidRPr="002921B2">
          <w:rPr>
            <w:rStyle w:val="Hyperlink"/>
            <w:noProof/>
          </w:rPr>
          <w:t>Multiverse-immortality reset and infinite timelines in the space of possible minds</w:t>
        </w:r>
        <w:r>
          <w:rPr>
            <w:noProof/>
            <w:webHidden/>
          </w:rPr>
          <w:tab/>
        </w:r>
        <w:r>
          <w:rPr>
            <w:noProof/>
            <w:webHidden/>
          </w:rPr>
          <w:fldChar w:fldCharType="begin"/>
        </w:r>
        <w:r>
          <w:rPr>
            <w:noProof/>
            <w:webHidden/>
          </w:rPr>
          <w:instrText xml:space="preserve"> PAGEREF _Toc533086269 \h </w:instrText>
        </w:r>
        <w:r>
          <w:rPr>
            <w:noProof/>
            <w:webHidden/>
          </w:rPr>
        </w:r>
        <w:r>
          <w:rPr>
            <w:noProof/>
            <w:webHidden/>
          </w:rPr>
          <w:fldChar w:fldCharType="separate"/>
        </w:r>
        <w:r>
          <w:rPr>
            <w:noProof/>
            <w:webHidden/>
          </w:rPr>
          <w:t>29</w:t>
        </w:r>
        <w:r>
          <w:rPr>
            <w:noProof/>
            <w:webHidden/>
          </w:rPr>
          <w:fldChar w:fldCharType="end"/>
        </w:r>
      </w:hyperlink>
    </w:p>
    <w:p w14:paraId="20C0DDCE" w14:textId="77777777" w:rsidR="00C61BAA" w:rsidRDefault="00C61BAA">
      <w:pPr>
        <w:pStyle w:val="TOC2"/>
        <w:tabs>
          <w:tab w:val="right" w:leader="dot" w:pos="9339"/>
        </w:tabs>
        <w:rPr>
          <w:rFonts w:asciiTheme="minorHAnsi" w:eastAsiaTheme="minorEastAsia" w:hAnsiTheme="minorHAnsi" w:cstheme="minorBidi"/>
          <w:noProof/>
        </w:rPr>
      </w:pPr>
      <w:hyperlink w:anchor="_Toc533086270" w:history="1">
        <w:r w:rsidRPr="002921B2">
          <w:rPr>
            <w:rStyle w:val="Hyperlink"/>
            <w:noProof/>
          </w:rPr>
          <w:t>The same “me” in different worlds and superposition of interpretations</w:t>
        </w:r>
        <w:r>
          <w:rPr>
            <w:noProof/>
            <w:webHidden/>
          </w:rPr>
          <w:tab/>
        </w:r>
        <w:r>
          <w:rPr>
            <w:noProof/>
            <w:webHidden/>
          </w:rPr>
          <w:fldChar w:fldCharType="begin"/>
        </w:r>
        <w:r>
          <w:rPr>
            <w:noProof/>
            <w:webHidden/>
          </w:rPr>
          <w:instrText xml:space="preserve"> PAGEREF _Toc533086270 \h </w:instrText>
        </w:r>
        <w:r>
          <w:rPr>
            <w:noProof/>
            <w:webHidden/>
          </w:rPr>
        </w:r>
        <w:r>
          <w:rPr>
            <w:noProof/>
            <w:webHidden/>
          </w:rPr>
          <w:fldChar w:fldCharType="separate"/>
        </w:r>
        <w:r>
          <w:rPr>
            <w:noProof/>
            <w:webHidden/>
          </w:rPr>
          <w:t>30</w:t>
        </w:r>
        <w:r>
          <w:rPr>
            <w:noProof/>
            <w:webHidden/>
          </w:rPr>
          <w:fldChar w:fldCharType="end"/>
        </w:r>
      </w:hyperlink>
    </w:p>
    <w:p w14:paraId="2209DBD7" w14:textId="77777777" w:rsidR="00C61BAA" w:rsidRDefault="00C61BAA">
      <w:pPr>
        <w:pStyle w:val="TOC2"/>
        <w:tabs>
          <w:tab w:val="right" w:leader="dot" w:pos="9339"/>
        </w:tabs>
        <w:rPr>
          <w:rFonts w:asciiTheme="minorHAnsi" w:eastAsiaTheme="minorEastAsia" w:hAnsiTheme="minorHAnsi" w:cstheme="minorBidi"/>
          <w:noProof/>
        </w:rPr>
      </w:pPr>
      <w:hyperlink w:anchor="_Toc533086271" w:history="1">
        <w:r w:rsidRPr="002921B2">
          <w:rPr>
            <w:rStyle w:val="Hyperlink"/>
            <w:rFonts w:eastAsia="Times New Roman"/>
            <w:noProof/>
          </w:rPr>
          <w:t>Multiverse-immortality and qualia</w:t>
        </w:r>
        <w:r>
          <w:rPr>
            <w:noProof/>
            <w:webHidden/>
          </w:rPr>
          <w:tab/>
        </w:r>
        <w:r>
          <w:rPr>
            <w:noProof/>
            <w:webHidden/>
          </w:rPr>
          <w:fldChar w:fldCharType="begin"/>
        </w:r>
        <w:r>
          <w:rPr>
            <w:noProof/>
            <w:webHidden/>
          </w:rPr>
          <w:instrText xml:space="preserve"> PAGEREF _Toc533086271 \h </w:instrText>
        </w:r>
        <w:r>
          <w:rPr>
            <w:noProof/>
            <w:webHidden/>
          </w:rPr>
        </w:r>
        <w:r>
          <w:rPr>
            <w:noProof/>
            <w:webHidden/>
          </w:rPr>
          <w:fldChar w:fldCharType="separate"/>
        </w:r>
        <w:r>
          <w:rPr>
            <w:noProof/>
            <w:webHidden/>
          </w:rPr>
          <w:t>30</w:t>
        </w:r>
        <w:r>
          <w:rPr>
            <w:noProof/>
            <w:webHidden/>
          </w:rPr>
          <w:fldChar w:fldCharType="end"/>
        </w:r>
      </w:hyperlink>
    </w:p>
    <w:p w14:paraId="6F437CD4" w14:textId="77777777" w:rsidR="00C61BAA" w:rsidRDefault="00C61BAA">
      <w:pPr>
        <w:pStyle w:val="TOC1"/>
        <w:tabs>
          <w:tab w:val="right" w:leader="dot" w:pos="9339"/>
        </w:tabs>
        <w:rPr>
          <w:rFonts w:asciiTheme="minorHAnsi" w:eastAsiaTheme="minorEastAsia" w:hAnsiTheme="minorHAnsi" w:cstheme="minorBidi"/>
          <w:noProof/>
        </w:rPr>
      </w:pPr>
      <w:hyperlink w:anchor="_Toc533086272" w:history="1">
        <w:r w:rsidRPr="002921B2">
          <w:rPr>
            <w:rStyle w:val="Hyperlink"/>
            <w:noProof/>
          </w:rPr>
          <w:t>Appendix 3. Other objections to QI and wrong interpretations</w:t>
        </w:r>
        <w:r>
          <w:rPr>
            <w:noProof/>
            <w:webHidden/>
          </w:rPr>
          <w:tab/>
        </w:r>
        <w:r>
          <w:rPr>
            <w:noProof/>
            <w:webHidden/>
          </w:rPr>
          <w:fldChar w:fldCharType="begin"/>
        </w:r>
        <w:r>
          <w:rPr>
            <w:noProof/>
            <w:webHidden/>
          </w:rPr>
          <w:instrText xml:space="preserve"> PAGEREF _Toc533086272 \h </w:instrText>
        </w:r>
        <w:r>
          <w:rPr>
            <w:noProof/>
            <w:webHidden/>
          </w:rPr>
        </w:r>
        <w:r>
          <w:rPr>
            <w:noProof/>
            <w:webHidden/>
          </w:rPr>
          <w:fldChar w:fldCharType="separate"/>
        </w:r>
        <w:r>
          <w:rPr>
            <w:noProof/>
            <w:webHidden/>
          </w:rPr>
          <w:t>30</w:t>
        </w:r>
        <w:r>
          <w:rPr>
            <w:noProof/>
            <w:webHidden/>
          </w:rPr>
          <w:fldChar w:fldCharType="end"/>
        </w:r>
      </w:hyperlink>
    </w:p>
    <w:p w14:paraId="0B18B3ED" w14:textId="77777777" w:rsidR="00C61BAA" w:rsidRDefault="00C61BAA">
      <w:pPr>
        <w:pStyle w:val="TOC2"/>
        <w:tabs>
          <w:tab w:val="right" w:leader="dot" w:pos="9339"/>
        </w:tabs>
        <w:rPr>
          <w:rFonts w:asciiTheme="minorHAnsi" w:eastAsiaTheme="minorEastAsia" w:hAnsiTheme="minorHAnsi" w:cstheme="minorBidi"/>
          <w:noProof/>
        </w:rPr>
      </w:pPr>
      <w:hyperlink w:anchor="_Toc533086273" w:history="1">
        <w:r w:rsidRPr="002921B2">
          <w:rPr>
            <w:rStyle w:val="Hyperlink"/>
            <w:noProof/>
          </w:rPr>
          <w:t>Aging and slow death</w:t>
        </w:r>
        <w:r>
          <w:rPr>
            <w:noProof/>
            <w:webHidden/>
          </w:rPr>
          <w:tab/>
        </w:r>
        <w:r>
          <w:rPr>
            <w:noProof/>
            <w:webHidden/>
          </w:rPr>
          <w:fldChar w:fldCharType="begin"/>
        </w:r>
        <w:r>
          <w:rPr>
            <w:noProof/>
            <w:webHidden/>
          </w:rPr>
          <w:instrText xml:space="preserve"> PAGEREF _Toc533086273 \h </w:instrText>
        </w:r>
        <w:r>
          <w:rPr>
            <w:noProof/>
            <w:webHidden/>
          </w:rPr>
        </w:r>
        <w:r>
          <w:rPr>
            <w:noProof/>
            <w:webHidden/>
          </w:rPr>
          <w:fldChar w:fldCharType="separate"/>
        </w:r>
        <w:r>
          <w:rPr>
            <w:noProof/>
            <w:webHidden/>
          </w:rPr>
          <w:t>30</w:t>
        </w:r>
        <w:r>
          <w:rPr>
            <w:noProof/>
            <w:webHidden/>
          </w:rPr>
          <w:fldChar w:fldCharType="end"/>
        </w:r>
      </w:hyperlink>
    </w:p>
    <w:p w14:paraId="4DBB3595" w14:textId="77777777" w:rsidR="00C61BAA" w:rsidRDefault="00C61BAA">
      <w:pPr>
        <w:pStyle w:val="TOC2"/>
        <w:tabs>
          <w:tab w:val="right" w:leader="dot" w:pos="9339"/>
        </w:tabs>
        <w:rPr>
          <w:rFonts w:asciiTheme="minorHAnsi" w:eastAsiaTheme="minorEastAsia" w:hAnsiTheme="minorHAnsi" w:cstheme="minorBidi"/>
          <w:noProof/>
        </w:rPr>
      </w:pPr>
      <w:hyperlink w:anchor="_Toc533086274" w:history="1">
        <w:r w:rsidRPr="002921B2">
          <w:rPr>
            <w:rStyle w:val="Hyperlink"/>
            <w:noProof/>
          </w:rPr>
          <w:t>Not-exactly-me copies and jumping over bad event via forgetting</w:t>
        </w:r>
        <w:r>
          <w:rPr>
            <w:noProof/>
            <w:webHidden/>
          </w:rPr>
          <w:tab/>
        </w:r>
        <w:r>
          <w:rPr>
            <w:noProof/>
            <w:webHidden/>
          </w:rPr>
          <w:fldChar w:fldCharType="begin"/>
        </w:r>
        <w:r>
          <w:rPr>
            <w:noProof/>
            <w:webHidden/>
          </w:rPr>
          <w:instrText xml:space="preserve"> PAGEREF _Toc533086274 \h </w:instrText>
        </w:r>
        <w:r>
          <w:rPr>
            <w:noProof/>
            <w:webHidden/>
          </w:rPr>
        </w:r>
        <w:r>
          <w:rPr>
            <w:noProof/>
            <w:webHidden/>
          </w:rPr>
          <w:fldChar w:fldCharType="separate"/>
        </w:r>
        <w:r>
          <w:rPr>
            <w:noProof/>
            <w:webHidden/>
          </w:rPr>
          <w:t>31</w:t>
        </w:r>
        <w:r>
          <w:rPr>
            <w:noProof/>
            <w:webHidden/>
          </w:rPr>
          <w:fldChar w:fldCharType="end"/>
        </w:r>
      </w:hyperlink>
    </w:p>
    <w:p w14:paraId="22036E98" w14:textId="77777777" w:rsidR="00C61BAA" w:rsidRDefault="00C61BAA">
      <w:pPr>
        <w:pStyle w:val="TOC2"/>
        <w:tabs>
          <w:tab w:val="right" w:leader="dot" w:pos="9339"/>
        </w:tabs>
        <w:rPr>
          <w:rFonts w:asciiTheme="minorHAnsi" w:eastAsiaTheme="minorEastAsia" w:hAnsiTheme="minorHAnsi" w:cstheme="minorBidi"/>
          <w:noProof/>
        </w:rPr>
      </w:pPr>
      <w:hyperlink w:anchor="_Toc533086275" w:history="1">
        <w:r w:rsidRPr="002921B2">
          <w:rPr>
            <w:rStyle w:val="Hyperlink"/>
            <w:rFonts w:eastAsia="Times New Roman"/>
            <w:noProof/>
          </w:rPr>
          <w:t>Resetting of timeclock, respawning and reference class problem</w:t>
        </w:r>
        <w:r>
          <w:rPr>
            <w:noProof/>
            <w:webHidden/>
          </w:rPr>
          <w:tab/>
        </w:r>
        <w:r>
          <w:rPr>
            <w:noProof/>
            <w:webHidden/>
          </w:rPr>
          <w:fldChar w:fldCharType="begin"/>
        </w:r>
        <w:r>
          <w:rPr>
            <w:noProof/>
            <w:webHidden/>
          </w:rPr>
          <w:instrText xml:space="preserve"> PAGEREF _Toc533086275 \h </w:instrText>
        </w:r>
        <w:r>
          <w:rPr>
            <w:noProof/>
            <w:webHidden/>
          </w:rPr>
        </w:r>
        <w:r>
          <w:rPr>
            <w:noProof/>
            <w:webHidden/>
          </w:rPr>
          <w:fldChar w:fldCharType="separate"/>
        </w:r>
        <w:r>
          <w:rPr>
            <w:noProof/>
            <w:webHidden/>
          </w:rPr>
          <w:t>31</w:t>
        </w:r>
        <w:r>
          <w:rPr>
            <w:noProof/>
            <w:webHidden/>
          </w:rPr>
          <w:fldChar w:fldCharType="end"/>
        </w:r>
      </w:hyperlink>
    </w:p>
    <w:p w14:paraId="78B69269" w14:textId="77777777" w:rsidR="00C61BAA" w:rsidRDefault="00C61BAA">
      <w:pPr>
        <w:pStyle w:val="TOC2"/>
        <w:tabs>
          <w:tab w:val="right" w:leader="dot" w:pos="9339"/>
        </w:tabs>
        <w:rPr>
          <w:rFonts w:asciiTheme="minorHAnsi" w:eastAsiaTheme="minorEastAsia" w:hAnsiTheme="minorHAnsi" w:cstheme="minorBidi"/>
          <w:noProof/>
        </w:rPr>
      </w:pPr>
      <w:hyperlink w:anchor="_Toc533086276" w:history="1">
        <w:r w:rsidRPr="002921B2">
          <w:rPr>
            <w:rStyle w:val="Hyperlink"/>
            <w:noProof/>
          </w:rPr>
          <w:t>General anti-immortality principle based on observed age</w:t>
        </w:r>
        <w:r>
          <w:rPr>
            <w:noProof/>
            <w:webHidden/>
          </w:rPr>
          <w:tab/>
        </w:r>
        <w:r>
          <w:rPr>
            <w:noProof/>
            <w:webHidden/>
          </w:rPr>
          <w:fldChar w:fldCharType="begin"/>
        </w:r>
        <w:r>
          <w:rPr>
            <w:noProof/>
            <w:webHidden/>
          </w:rPr>
          <w:instrText xml:space="preserve"> PAGEREF _Toc533086276 \h </w:instrText>
        </w:r>
        <w:r>
          <w:rPr>
            <w:noProof/>
            <w:webHidden/>
          </w:rPr>
        </w:r>
        <w:r>
          <w:rPr>
            <w:noProof/>
            <w:webHidden/>
          </w:rPr>
          <w:fldChar w:fldCharType="separate"/>
        </w:r>
        <w:r>
          <w:rPr>
            <w:noProof/>
            <w:webHidden/>
          </w:rPr>
          <w:t>32</w:t>
        </w:r>
        <w:r>
          <w:rPr>
            <w:noProof/>
            <w:webHidden/>
          </w:rPr>
          <w:fldChar w:fldCharType="end"/>
        </w:r>
      </w:hyperlink>
    </w:p>
    <w:p w14:paraId="0F1BB424" w14:textId="77777777" w:rsidR="00C61BAA" w:rsidRDefault="00C61BAA">
      <w:pPr>
        <w:pStyle w:val="TOC2"/>
        <w:tabs>
          <w:tab w:val="right" w:leader="dot" w:pos="9339"/>
        </w:tabs>
        <w:rPr>
          <w:rFonts w:asciiTheme="minorHAnsi" w:eastAsiaTheme="minorEastAsia" w:hAnsiTheme="minorHAnsi" w:cstheme="minorBidi"/>
          <w:noProof/>
        </w:rPr>
      </w:pPr>
      <w:hyperlink w:anchor="_Toc533086277" w:history="1">
        <w:r w:rsidRPr="002921B2">
          <w:rPr>
            <w:rStyle w:val="Hyperlink"/>
            <w:noProof/>
          </w:rPr>
          <w:t>QI is only artefact of thinking, not the property of the world</w:t>
        </w:r>
        <w:r>
          <w:rPr>
            <w:noProof/>
            <w:webHidden/>
          </w:rPr>
          <w:tab/>
        </w:r>
        <w:r>
          <w:rPr>
            <w:noProof/>
            <w:webHidden/>
          </w:rPr>
          <w:fldChar w:fldCharType="begin"/>
        </w:r>
        <w:r>
          <w:rPr>
            <w:noProof/>
            <w:webHidden/>
          </w:rPr>
          <w:instrText xml:space="preserve"> PAGEREF _Toc533086277 \h </w:instrText>
        </w:r>
        <w:r>
          <w:rPr>
            <w:noProof/>
            <w:webHidden/>
          </w:rPr>
        </w:r>
        <w:r>
          <w:rPr>
            <w:noProof/>
            <w:webHidden/>
          </w:rPr>
          <w:fldChar w:fldCharType="separate"/>
        </w:r>
        <w:r>
          <w:rPr>
            <w:noProof/>
            <w:webHidden/>
          </w:rPr>
          <w:t>32</w:t>
        </w:r>
        <w:r>
          <w:rPr>
            <w:noProof/>
            <w:webHidden/>
          </w:rPr>
          <w:fldChar w:fldCharType="end"/>
        </w:r>
      </w:hyperlink>
    </w:p>
    <w:p w14:paraId="34DA956E" w14:textId="77777777" w:rsidR="00C61BAA" w:rsidRDefault="00C61BAA">
      <w:pPr>
        <w:pStyle w:val="TOC2"/>
        <w:tabs>
          <w:tab w:val="right" w:leader="dot" w:pos="9339"/>
        </w:tabs>
        <w:rPr>
          <w:rFonts w:asciiTheme="minorHAnsi" w:eastAsiaTheme="minorEastAsia" w:hAnsiTheme="minorHAnsi" w:cstheme="minorBidi"/>
          <w:noProof/>
        </w:rPr>
      </w:pPr>
      <w:hyperlink w:anchor="_Toc533086278" w:history="1">
        <w:r w:rsidRPr="002921B2">
          <w:rPr>
            <w:rStyle w:val="Hyperlink"/>
            <w:noProof/>
          </w:rPr>
          <w:t>Adding up to normality</w:t>
        </w:r>
        <w:r>
          <w:rPr>
            <w:noProof/>
            <w:webHidden/>
          </w:rPr>
          <w:tab/>
        </w:r>
        <w:r>
          <w:rPr>
            <w:noProof/>
            <w:webHidden/>
          </w:rPr>
          <w:fldChar w:fldCharType="begin"/>
        </w:r>
        <w:r>
          <w:rPr>
            <w:noProof/>
            <w:webHidden/>
          </w:rPr>
          <w:instrText xml:space="preserve"> PAGEREF _Toc533086278 \h </w:instrText>
        </w:r>
        <w:r>
          <w:rPr>
            <w:noProof/>
            <w:webHidden/>
          </w:rPr>
        </w:r>
        <w:r>
          <w:rPr>
            <w:noProof/>
            <w:webHidden/>
          </w:rPr>
          <w:fldChar w:fldCharType="separate"/>
        </w:r>
        <w:r>
          <w:rPr>
            <w:noProof/>
            <w:webHidden/>
          </w:rPr>
          <w:t>32</w:t>
        </w:r>
        <w:r>
          <w:rPr>
            <w:noProof/>
            <w:webHidden/>
          </w:rPr>
          <w:fldChar w:fldCharType="end"/>
        </w:r>
      </w:hyperlink>
    </w:p>
    <w:p w14:paraId="40A37A52" w14:textId="77777777" w:rsidR="00C61BAA" w:rsidRDefault="00C61BAA">
      <w:pPr>
        <w:pStyle w:val="TOC1"/>
        <w:tabs>
          <w:tab w:val="right" w:leader="dot" w:pos="9339"/>
        </w:tabs>
        <w:rPr>
          <w:rFonts w:asciiTheme="minorHAnsi" w:eastAsiaTheme="minorEastAsia" w:hAnsiTheme="minorHAnsi" w:cstheme="minorBidi"/>
          <w:noProof/>
        </w:rPr>
      </w:pPr>
      <w:hyperlink w:anchor="_Toc533086279" w:history="1">
        <w:r w:rsidRPr="002921B2">
          <w:rPr>
            <w:rStyle w:val="Hyperlink"/>
            <w:noProof/>
          </w:rPr>
          <w:t>Appendix 4. Next step of QI theory: Dust theory and Boltzmann brains</w:t>
        </w:r>
        <w:r>
          <w:rPr>
            <w:noProof/>
            <w:webHidden/>
          </w:rPr>
          <w:tab/>
        </w:r>
        <w:r>
          <w:rPr>
            <w:noProof/>
            <w:webHidden/>
          </w:rPr>
          <w:fldChar w:fldCharType="begin"/>
        </w:r>
        <w:r>
          <w:rPr>
            <w:noProof/>
            <w:webHidden/>
          </w:rPr>
          <w:instrText xml:space="preserve"> PAGEREF _Toc533086279 \h </w:instrText>
        </w:r>
        <w:r>
          <w:rPr>
            <w:noProof/>
            <w:webHidden/>
          </w:rPr>
        </w:r>
        <w:r>
          <w:rPr>
            <w:noProof/>
            <w:webHidden/>
          </w:rPr>
          <w:fldChar w:fldCharType="separate"/>
        </w:r>
        <w:r>
          <w:rPr>
            <w:noProof/>
            <w:webHidden/>
          </w:rPr>
          <w:t>32</w:t>
        </w:r>
        <w:r>
          <w:rPr>
            <w:noProof/>
            <w:webHidden/>
          </w:rPr>
          <w:fldChar w:fldCharType="end"/>
        </w:r>
      </w:hyperlink>
    </w:p>
    <w:p w14:paraId="5A988211" w14:textId="77777777" w:rsidR="00C61BAA" w:rsidRDefault="00C61BAA">
      <w:pPr>
        <w:pStyle w:val="TOC2"/>
        <w:tabs>
          <w:tab w:val="right" w:leader="dot" w:pos="9339"/>
        </w:tabs>
        <w:rPr>
          <w:rFonts w:asciiTheme="minorHAnsi" w:eastAsiaTheme="minorEastAsia" w:hAnsiTheme="minorHAnsi" w:cstheme="minorBidi"/>
          <w:noProof/>
        </w:rPr>
      </w:pPr>
      <w:hyperlink w:anchor="_Toc533086280" w:history="1">
        <w:r w:rsidRPr="002921B2">
          <w:rPr>
            <w:rStyle w:val="Hyperlink"/>
            <w:noProof/>
          </w:rPr>
          <w:t>Multiverse-immortality and Boltzmann brains</w:t>
        </w:r>
        <w:r>
          <w:rPr>
            <w:noProof/>
            <w:webHidden/>
          </w:rPr>
          <w:tab/>
        </w:r>
        <w:r>
          <w:rPr>
            <w:noProof/>
            <w:webHidden/>
          </w:rPr>
          <w:fldChar w:fldCharType="begin"/>
        </w:r>
        <w:r>
          <w:rPr>
            <w:noProof/>
            <w:webHidden/>
          </w:rPr>
          <w:instrText xml:space="preserve"> PAGEREF _Toc533086280 \h </w:instrText>
        </w:r>
        <w:r>
          <w:rPr>
            <w:noProof/>
            <w:webHidden/>
          </w:rPr>
        </w:r>
        <w:r>
          <w:rPr>
            <w:noProof/>
            <w:webHidden/>
          </w:rPr>
          <w:fldChar w:fldCharType="separate"/>
        </w:r>
        <w:r>
          <w:rPr>
            <w:noProof/>
            <w:webHidden/>
          </w:rPr>
          <w:t>32</w:t>
        </w:r>
        <w:r>
          <w:rPr>
            <w:noProof/>
            <w:webHidden/>
          </w:rPr>
          <w:fldChar w:fldCharType="end"/>
        </w:r>
      </w:hyperlink>
    </w:p>
    <w:p w14:paraId="27C29DB2" w14:textId="77777777" w:rsidR="00C61BAA" w:rsidRDefault="00C61BAA">
      <w:pPr>
        <w:pStyle w:val="TOC2"/>
        <w:tabs>
          <w:tab w:val="right" w:leader="dot" w:pos="9339"/>
        </w:tabs>
        <w:rPr>
          <w:rFonts w:asciiTheme="minorHAnsi" w:eastAsiaTheme="minorEastAsia" w:hAnsiTheme="minorHAnsi" w:cstheme="minorBidi"/>
          <w:noProof/>
        </w:rPr>
      </w:pPr>
      <w:hyperlink w:anchor="_Toc533086281" w:history="1">
        <w:r w:rsidRPr="002921B2">
          <w:rPr>
            <w:rStyle w:val="Hyperlink"/>
            <w:noProof/>
          </w:rPr>
          <w:t>Multiverse-immortality and Dust-theory universe</w:t>
        </w:r>
        <w:r>
          <w:rPr>
            <w:noProof/>
            <w:webHidden/>
          </w:rPr>
          <w:tab/>
        </w:r>
        <w:r>
          <w:rPr>
            <w:noProof/>
            <w:webHidden/>
          </w:rPr>
          <w:fldChar w:fldCharType="begin"/>
        </w:r>
        <w:r>
          <w:rPr>
            <w:noProof/>
            <w:webHidden/>
          </w:rPr>
          <w:instrText xml:space="preserve"> PAGEREF _Toc533086281 \h </w:instrText>
        </w:r>
        <w:r>
          <w:rPr>
            <w:noProof/>
            <w:webHidden/>
          </w:rPr>
        </w:r>
        <w:r>
          <w:rPr>
            <w:noProof/>
            <w:webHidden/>
          </w:rPr>
          <w:fldChar w:fldCharType="separate"/>
        </w:r>
        <w:r>
          <w:rPr>
            <w:noProof/>
            <w:webHidden/>
          </w:rPr>
          <w:t>34</w:t>
        </w:r>
        <w:r>
          <w:rPr>
            <w:noProof/>
            <w:webHidden/>
          </w:rPr>
          <w:fldChar w:fldCharType="end"/>
        </w:r>
      </w:hyperlink>
    </w:p>
    <w:p w14:paraId="70286F22" w14:textId="77777777" w:rsidR="00C61BAA" w:rsidRDefault="00C61BAA">
      <w:pPr>
        <w:pStyle w:val="TOC2"/>
        <w:tabs>
          <w:tab w:val="right" w:leader="dot" w:pos="9339"/>
        </w:tabs>
        <w:rPr>
          <w:rFonts w:asciiTheme="minorHAnsi" w:eastAsiaTheme="minorEastAsia" w:hAnsiTheme="minorHAnsi" w:cstheme="minorBidi"/>
          <w:noProof/>
        </w:rPr>
      </w:pPr>
      <w:hyperlink w:anchor="_Toc533086282" w:history="1">
        <w:r w:rsidRPr="002921B2">
          <w:rPr>
            <w:rStyle w:val="Hyperlink"/>
            <w:noProof/>
          </w:rPr>
          <w:t>Dust theory and Flux-universe</w:t>
        </w:r>
        <w:r>
          <w:rPr>
            <w:noProof/>
            <w:webHidden/>
          </w:rPr>
          <w:tab/>
        </w:r>
        <w:r>
          <w:rPr>
            <w:noProof/>
            <w:webHidden/>
          </w:rPr>
          <w:fldChar w:fldCharType="begin"/>
        </w:r>
        <w:r>
          <w:rPr>
            <w:noProof/>
            <w:webHidden/>
          </w:rPr>
          <w:instrText xml:space="preserve"> PAGEREF _Toc533086282 \h </w:instrText>
        </w:r>
        <w:r>
          <w:rPr>
            <w:noProof/>
            <w:webHidden/>
          </w:rPr>
        </w:r>
        <w:r>
          <w:rPr>
            <w:noProof/>
            <w:webHidden/>
          </w:rPr>
          <w:fldChar w:fldCharType="separate"/>
        </w:r>
        <w:r>
          <w:rPr>
            <w:noProof/>
            <w:webHidden/>
          </w:rPr>
          <w:t>34</w:t>
        </w:r>
        <w:r>
          <w:rPr>
            <w:noProof/>
            <w:webHidden/>
          </w:rPr>
          <w:fldChar w:fldCharType="end"/>
        </w:r>
      </w:hyperlink>
    </w:p>
    <w:p w14:paraId="5A3C5167" w14:textId="77777777" w:rsidR="00C61BAA" w:rsidRDefault="00C61BAA">
      <w:pPr>
        <w:pStyle w:val="TOC2"/>
        <w:tabs>
          <w:tab w:val="right" w:leader="dot" w:pos="9339"/>
        </w:tabs>
        <w:rPr>
          <w:rFonts w:asciiTheme="minorHAnsi" w:eastAsiaTheme="minorEastAsia" w:hAnsiTheme="minorHAnsi" w:cstheme="minorBidi"/>
          <w:noProof/>
        </w:rPr>
      </w:pPr>
      <w:hyperlink w:anchor="_Toc533086283" w:history="1">
        <w:r w:rsidRPr="002921B2">
          <w:rPr>
            <w:rStyle w:val="Hyperlink"/>
            <w:noProof/>
          </w:rPr>
          <w:t>Miracles and glitches in the observer-moments chains</w:t>
        </w:r>
        <w:r>
          <w:rPr>
            <w:noProof/>
            <w:webHidden/>
          </w:rPr>
          <w:tab/>
        </w:r>
        <w:r>
          <w:rPr>
            <w:noProof/>
            <w:webHidden/>
          </w:rPr>
          <w:fldChar w:fldCharType="begin"/>
        </w:r>
        <w:r>
          <w:rPr>
            <w:noProof/>
            <w:webHidden/>
          </w:rPr>
          <w:instrText xml:space="preserve"> PAGEREF _Toc533086283 \h </w:instrText>
        </w:r>
        <w:r>
          <w:rPr>
            <w:noProof/>
            <w:webHidden/>
          </w:rPr>
        </w:r>
        <w:r>
          <w:rPr>
            <w:noProof/>
            <w:webHidden/>
          </w:rPr>
          <w:fldChar w:fldCharType="separate"/>
        </w:r>
        <w:r>
          <w:rPr>
            <w:noProof/>
            <w:webHidden/>
          </w:rPr>
          <w:t>35</w:t>
        </w:r>
        <w:r>
          <w:rPr>
            <w:noProof/>
            <w:webHidden/>
          </w:rPr>
          <w:fldChar w:fldCharType="end"/>
        </w:r>
      </w:hyperlink>
    </w:p>
    <w:p w14:paraId="570BC58B" w14:textId="77777777" w:rsidR="00C61BAA" w:rsidRDefault="00C61BAA">
      <w:pPr>
        <w:pStyle w:val="TOC1"/>
        <w:tabs>
          <w:tab w:val="right" w:leader="dot" w:pos="9339"/>
        </w:tabs>
        <w:rPr>
          <w:rFonts w:asciiTheme="minorHAnsi" w:eastAsiaTheme="minorEastAsia" w:hAnsiTheme="minorHAnsi" w:cstheme="minorBidi"/>
          <w:noProof/>
        </w:rPr>
      </w:pPr>
      <w:hyperlink w:anchor="_Toc533086284" w:history="1">
        <w:r w:rsidRPr="002921B2">
          <w:rPr>
            <w:rStyle w:val="Hyperlink"/>
            <w:noProof/>
          </w:rPr>
          <w:t>Blog post and comments about the decline of measure and its compensation by merging timelines</w:t>
        </w:r>
        <w:r>
          <w:rPr>
            <w:noProof/>
            <w:webHidden/>
          </w:rPr>
          <w:tab/>
        </w:r>
        <w:r>
          <w:rPr>
            <w:noProof/>
            <w:webHidden/>
          </w:rPr>
          <w:fldChar w:fldCharType="begin"/>
        </w:r>
        <w:r>
          <w:rPr>
            <w:noProof/>
            <w:webHidden/>
          </w:rPr>
          <w:instrText xml:space="preserve"> PAGEREF _Toc533086284 \h </w:instrText>
        </w:r>
        <w:r>
          <w:rPr>
            <w:noProof/>
            <w:webHidden/>
          </w:rPr>
        </w:r>
        <w:r>
          <w:rPr>
            <w:noProof/>
            <w:webHidden/>
          </w:rPr>
          <w:fldChar w:fldCharType="separate"/>
        </w:r>
        <w:r>
          <w:rPr>
            <w:noProof/>
            <w:webHidden/>
          </w:rPr>
          <w:t>35</w:t>
        </w:r>
        <w:r>
          <w:rPr>
            <w:noProof/>
            <w:webHidden/>
          </w:rPr>
          <w:fldChar w:fldCharType="end"/>
        </w:r>
      </w:hyperlink>
    </w:p>
    <w:p w14:paraId="79A63943" w14:textId="77777777" w:rsidR="00C61BAA" w:rsidRDefault="00C61BAA">
      <w:pPr>
        <w:pStyle w:val="TOC2"/>
        <w:tabs>
          <w:tab w:val="right" w:leader="dot" w:pos="9339"/>
        </w:tabs>
        <w:rPr>
          <w:rFonts w:asciiTheme="minorHAnsi" w:eastAsiaTheme="minorEastAsia" w:hAnsiTheme="minorHAnsi" w:cstheme="minorBidi"/>
          <w:noProof/>
        </w:rPr>
      </w:pPr>
      <w:hyperlink w:anchor="_Toc533086285" w:history="1">
        <w:r w:rsidRPr="002921B2">
          <w:rPr>
            <w:rStyle w:val="Hyperlink"/>
            <w:noProof/>
          </w:rPr>
          <w:t>Comment 1. Three solutions of the conundrum: utility calculation with QI, measure manipulation magic or open individualism</w:t>
        </w:r>
        <w:r>
          <w:rPr>
            <w:noProof/>
            <w:webHidden/>
          </w:rPr>
          <w:tab/>
        </w:r>
        <w:r>
          <w:rPr>
            <w:noProof/>
            <w:webHidden/>
          </w:rPr>
          <w:fldChar w:fldCharType="begin"/>
        </w:r>
        <w:r>
          <w:rPr>
            <w:noProof/>
            <w:webHidden/>
          </w:rPr>
          <w:instrText xml:space="preserve"> PAGEREF _Toc533086285 \h </w:instrText>
        </w:r>
        <w:r>
          <w:rPr>
            <w:noProof/>
            <w:webHidden/>
          </w:rPr>
        </w:r>
        <w:r>
          <w:rPr>
            <w:noProof/>
            <w:webHidden/>
          </w:rPr>
          <w:fldChar w:fldCharType="separate"/>
        </w:r>
        <w:r>
          <w:rPr>
            <w:noProof/>
            <w:webHidden/>
          </w:rPr>
          <w:t>37</w:t>
        </w:r>
        <w:r>
          <w:rPr>
            <w:noProof/>
            <w:webHidden/>
          </w:rPr>
          <w:fldChar w:fldCharType="end"/>
        </w:r>
      </w:hyperlink>
    </w:p>
    <w:p w14:paraId="78EFC263" w14:textId="77777777" w:rsidR="00C61BAA" w:rsidRDefault="00C61BAA">
      <w:pPr>
        <w:pStyle w:val="TOC2"/>
        <w:tabs>
          <w:tab w:val="right" w:leader="dot" w:pos="9339"/>
        </w:tabs>
        <w:rPr>
          <w:rFonts w:asciiTheme="minorHAnsi" w:eastAsiaTheme="minorEastAsia" w:hAnsiTheme="minorHAnsi" w:cstheme="minorBidi"/>
          <w:noProof/>
        </w:rPr>
      </w:pPr>
      <w:hyperlink w:anchor="_Toc533086286" w:history="1">
        <w:r w:rsidRPr="002921B2">
          <w:rPr>
            <w:rStyle w:val="Hyperlink"/>
            <w:noProof/>
          </w:rPr>
          <w:t>Comment 2: any definition of identity creates possibility of "pseudo-copies”.</w:t>
        </w:r>
        <w:r>
          <w:rPr>
            <w:noProof/>
            <w:webHidden/>
          </w:rPr>
          <w:tab/>
        </w:r>
        <w:r>
          <w:rPr>
            <w:noProof/>
            <w:webHidden/>
          </w:rPr>
          <w:fldChar w:fldCharType="begin"/>
        </w:r>
        <w:r>
          <w:rPr>
            <w:noProof/>
            <w:webHidden/>
          </w:rPr>
          <w:instrText xml:space="preserve"> PAGEREF _Toc533086286 \h </w:instrText>
        </w:r>
        <w:r>
          <w:rPr>
            <w:noProof/>
            <w:webHidden/>
          </w:rPr>
        </w:r>
        <w:r>
          <w:rPr>
            <w:noProof/>
            <w:webHidden/>
          </w:rPr>
          <w:fldChar w:fldCharType="separate"/>
        </w:r>
        <w:r>
          <w:rPr>
            <w:noProof/>
            <w:webHidden/>
          </w:rPr>
          <w:t>37</w:t>
        </w:r>
        <w:r>
          <w:rPr>
            <w:noProof/>
            <w:webHidden/>
          </w:rPr>
          <w:fldChar w:fldCharType="end"/>
        </w:r>
      </w:hyperlink>
    </w:p>
    <w:p w14:paraId="36A768D3" w14:textId="77777777" w:rsidR="001C70CE" w:rsidRPr="00613457" w:rsidRDefault="001418BD" w:rsidP="00EB4239">
      <w:pPr>
        <w:jc w:val="both"/>
        <w:rPr>
          <w:sz w:val="22"/>
          <w:szCs w:val="22"/>
        </w:rPr>
      </w:pPr>
      <w:r>
        <w:rPr>
          <w:sz w:val="22"/>
          <w:szCs w:val="22"/>
        </w:rPr>
        <w:fldChar w:fldCharType="end"/>
      </w:r>
    </w:p>
    <w:p w14:paraId="62ECA697" w14:textId="77777777" w:rsidR="00EB4239" w:rsidRPr="00613457" w:rsidRDefault="00EB4239" w:rsidP="00EB4239">
      <w:pPr>
        <w:jc w:val="both"/>
        <w:rPr>
          <w:sz w:val="22"/>
          <w:szCs w:val="22"/>
        </w:rPr>
      </w:pPr>
    </w:p>
    <w:p w14:paraId="0E808F36" w14:textId="41357A6B" w:rsidR="00EB4239" w:rsidRPr="00613457" w:rsidRDefault="00CA440A" w:rsidP="00DB066A">
      <w:pPr>
        <w:pStyle w:val="Heading1"/>
        <w:rPr>
          <w:rFonts w:ascii="Times New Roman" w:hAnsi="Times New Roman" w:cs="Times New Roman"/>
          <w:sz w:val="22"/>
          <w:szCs w:val="22"/>
        </w:rPr>
      </w:pPr>
      <w:bookmarkStart w:id="0" w:name="_Toc503132410"/>
      <w:bookmarkStart w:id="1" w:name="_Toc505530446"/>
      <w:bookmarkStart w:id="2" w:name="_Toc532051058"/>
      <w:bookmarkStart w:id="3" w:name="_Toc533086215"/>
      <w:r w:rsidRPr="00613457">
        <w:rPr>
          <w:rFonts w:ascii="Times New Roman" w:hAnsi="Times New Roman" w:cs="Times New Roman"/>
          <w:sz w:val="22"/>
          <w:szCs w:val="22"/>
        </w:rPr>
        <w:t>1</w:t>
      </w:r>
      <w:r w:rsidR="00CC7D2B" w:rsidRPr="00613457">
        <w:rPr>
          <w:rFonts w:ascii="Times New Roman" w:hAnsi="Times New Roman" w:cs="Times New Roman"/>
          <w:sz w:val="22"/>
          <w:szCs w:val="22"/>
        </w:rPr>
        <w:t>.</w:t>
      </w:r>
      <w:r w:rsidRPr="00613457">
        <w:rPr>
          <w:rFonts w:ascii="Times New Roman" w:hAnsi="Times New Roman" w:cs="Times New Roman"/>
          <w:sz w:val="22"/>
          <w:szCs w:val="22"/>
        </w:rPr>
        <w:t xml:space="preserve"> </w:t>
      </w:r>
      <w:r w:rsidR="00EB4239" w:rsidRPr="00613457">
        <w:rPr>
          <w:rFonts w:ascii="Times New Roman" w:hAnsi="Times New Roman" w:cs="Times New Roman"/>
          <w:sz w:val="22"/>
          <w:szCs w:val="22"/>
        </w:rPr>
        <w:t>Introduction</w:t>
      </w:r>
      <w:bookmarkEnd w:id="0"/>
      <w:bookmarkEnd w:id="1"/>
      <w:bookmarkEnd w:id="2"/>
      <w:bookmarkEnd w:id="3"/>
    </w:p>
    <w:p w14:paraId="3BA63768" w14:textId="77777777" w:rsidR="00CC7D2B" w:rsidRPr="00613457" w:rsidRDefault="00CC7D2B" w:rsidP="00B07B69">
      <w:pPr>
        <w:tabs>
          <w:tab w:val="left" w:pos="993"/>
        </w:tabs>
        <w:jc w:val="both"/>
        <w:rPr>
          <w:sz w:val="22"/>
          <w:szCs w:val="22"/>
        </w:rPr>
      </w:pPr>
    </w:p>
    <w:p w14:paraId="7502B8D8" w14:textId="1F5CAA3D" w:rsidR="00EB4239" w:rsidRPr="00613457" w:rsidRDefault="00EB4239" w:rsidP="00B07B69">
      <w:pPr>
        <w:tabs>
          <w:tab w:val="left" w:pos="993"/>
        </w:tabs>
        <w:jc w:val="both"/>
        <w:rPr>
          <w:sz w:val="22"/>
          <w:szCs w:val="22"/>
        </w:rPr>
      </w:pPr>
      <w:r w:rsidRPr="00613457">
        <w:rPr>
          <w:sz w:val="22"/>
          <w:szCs w:val="22"/>
        </w:rPr>
        <w:t>The</w:t>
      </w:r>
      <w:r w:rsidR="00476CC9" w:rsidRPr="00613457">
        <w:rPr>
          <w:sz w:val="22"/>
          <w:szCs w:val="22"/>
        </w:rPr>
        <w:t xml:space="preserve"> main</w:t>
      </w:r>
      <w:r w:rsidRPr="00613457">
        <w:rPr>
          <w:sz w:val="22"/>
          <w:szCs w:val="22"/>
        </w:rPr>
        <w:t xml:space="preserve"> idea </w:t>
      </w:r>
      <w:r w:rsidR="002C20C4">
        <w:rPr>
          <w:sz w:val="22"/>
          <w:szCs w:val="22"/>
        </w:rPr>
        <w:t>behind</w:t>
      </w:r>
      <w:r w:rsidR="002C20C4" w:rsidRPr="00613457">
        <w:rPr>
          <w:sz w:val="22"/>
          <w:szCs w:val="22"/>
        </w:rPr>
        <w:t xml:space="preserve"> </w:t>
      </w:r>
      <w:r w:rsidR="00D904AB">
        <w:rPr>
          <w:sz w:val="22"/>
          <w:szCs w:val="22"/>
        </w:rPr>
        <w:t>quantum immortality</w:t>
      </w:r>
      <w:r w:rsidRPr="00613457">
        <w:rPr>
          <w:sz w:val="22"/>
          <w:szCs w:val="22"/>
        </w:rPr>
        <w:t xml:space="preserve"> is that</w:t>
      </w:r>
      <w:r w:rsidR="00D904AB">
        <w:rPr>
          <w:sz w:val="22"/>
          <w:szCs w:val="22"/>
        </w:rPr>
        <w:t xml:space="preserve"> constant branching </w:t>
      </w:r>
      <w:r w:rsidR="0080417D">
        <w:rPr>
          <w:sz w:val="22"/>
          <w:szCs w:val="22"/>
        </w:rPr>
        <w:t xml:space="preserve">of the multiverse </w:t>
      </w:r>
      <w:r w:rsidR="00D904AB">
        <w:rPr>
          <w:sz w:val="22"/>
          <w:szCs w:val="22"/>
        </w:rPr>
        <w:t xml:space="preserve">– </w:t>
      </w:r>
      <w:r w:rsidR="007658F5">
        <w:rPr>
          <w:sz w:val="22"/>
          <w:szCs w:val="22"/>
        </w:rPr>
        <w:t>according to the many-</w:t>
      </w:r>
      <w:r w:rsidR="00D904AB" w:rsidRPr="00613457">
        <w:rPr>
          <w:sz w:val="22"/>
          <w:szCs w:val="22"/>
        </w:rPr>
        <w:t>worlds interpretation (MWI) of quantum mechanics (QM)</w:t>
      </w:r>
      <w:r w:rsidR="00D904AB">
        <w:rPr>
          <w:sz w:val="22"/>
          <w:szCs w:val="22"/>
        </w:rPr>
        <w:t xml:space="preserve"> –</w:t>
      </w:r>
      <w:r w:rsidR="003C031D">
        <w:rPr>
          <w:sz w:val="22"/>
          <w:szCs w:val="22"/>
        </w:rPr>
        <w:t xml:space="preserve"> </w:t>
      </w:r>
      <w:r w:rsidR="00D904AB">
        <w:rPr>
          <w:sz w:val="22"/>
          <w:szCs w:val="22"/>
        </w:rPr>
        <w:t xml:space="preserve">ensures </w:t>
      </w:r>
      <w:r w:rsidR="0080417D">
        <w:rPr>
          <w:sz w:val="22"/>
          <w:szCs w:val="22"/>
        </w:rPr>
        <w:t xml:space="preserve">the </w:t>
      </w:r>
      <w:r w:rsidR="00D904AB">
        <w:rPr>
          <w:sz w:val="22"/>
          <w:szCs w:val="22"/>
        </w:rPr>
        <w:t xml:space="preserve">existence of timelines </w:t>
      </w:r>
      <w:r w:rsidR="004C698A">
        <w:rPr>
          <w:sz w:val="22"/>
          <w:szCs w:val="22"/>
        </w:rPr>
        <w:t xml:space="preserve">in which </w:t>
      </w:r>
      <w:r w:rsidR="00D904AB">
        <w:rPr>
          <w:sz w:val="22"/>
          <w:szCs w:val="22"/>
        </w:rPr>
        <w:t xml:space="preserve">an observer will survive any dangerous situation. </w:t>
      </w:r>
      <w:r w:rsidRPr="00613457">
        <w:rPr>
          <w:sz w:val="22"/>
          <w:szCs w:val="22"/>
        </w:rPr>
        <w:t>The idea was suggested</w:t>
      </w:r>
      <w:r w:rsidR="0092589B" w:rsidRPr="00613457">
        <w:rPr>
          <w:sz w:val="22"/>
          <w:szCs w:val="22"/>
        </w:rPr>
        <w:t xml:space="preserve"> in a form of a quantum suicide</w:t>
      </w:r>
      <w:r w:rsidRPr="00613457">
        <w:rPr>
          <w:sz w:val="22"/>
          <w:szCs w:val="22"/>
        </w:rPr>
        <w:t xml:space="preserve"> (QS) thought experiment by Tegmark</w:t>
      </w:r>
      <w:r w:rsidR="006A42F2">
        <w:rPr>
          <w:sz w:val="22"/>
          <w:szCs w:val="22"/>
        </w:rPr>
        <w:t xml:space="preserve"> </w:t>
      </w:r>
      <w:r w:rsidR="006A42F2">
        <w:rPr>
          <w:sz w:val="22"/>
          <w:szCs w:val="22"/>
        </w:rPr>
        <w:fldChar w:fldCharType="begin"/>
      </w:r>
      <w:r w:rsidR="006A42F2">
        <w:rPr>
          <w:sz w:val="22"/>
          <w:szCs w:val="22"/>
        </w:rPr>
        <w:instrText xml:space="preserve"> ADDIN ZOTERO_ITEM CSL_CITATION {"citationID":"IkiTHLXg","properties":{"formattedCitation":"(Tegmark 1998)","plainCitation":"(Tegmark 1998)","noteIndex":0},"citationItems":[{"id":3458,"uris":["http://zotero.org/users/3736454/items/PMEFZFZ9"],"uri":["http://zotero.org/users/3736454/items/PMEFZFZ9"],"itemData":{"id":3458,"type":"article-journal","title":"The Interpretation of Quantum Mechanics: Many Worlds or Many Words?","container-title":"Fortschritte der Physik","page":"855-862","volume":"46","issue":"6-8","source":"arXiv.org","abstract":"As cutting-edge experiments display ever more extreme forms of non-classical behavior, the prevailing view on the interpretation of quantum mechanics appears to be gradually changing. A (highly unscientific) poll taken at the 1997 UMBC quantum mechanics workshop gave the once all-dominant Copenhagen interpretation less than half of the votes. The Many Worlds interpretation (MWI) scored second, comfortably ahead of the Consistent Histories and Bohm interpretations. It is argued that since all the above-mentioned approaches to nonrelativistic quantum mechanics give identical cookbook prescriptions for how to calculate things in practice, practical-minded experimentalists, who have traditionally adopted the ``shut-up-and-calculate interpretation'', typically show little interest in whether cozy classical concepts are in fact real in some untestable metaphysical sense or merely the way we subjectively perceive a mathematically simpler world where the Schrodinger equation describes everything - and that they are therefore becoming less bothered by a profusion of worlds than by a profusion of words. Common objections to the MWI are discussed. It is argued that when environment-induced decoherence is taken into account, the experimental predictions of the MWI are identical to those of the Copenhagen interpretation except for an experiment involving a Byzantine form of ``quantum suicide''. This makes the choice between them purely a matter of taste, roughly equivalent to whether one believes mathematical language or human language to be more fundamental.","URL":"http://arxiv.org/abs/quant-ph/9709032","DOI":"10.1002/(SICI)1521-3978(199811)46:6/8&lt;855::AID-PROP855&gt;3.0.CO;2-Q","ISSN":"0015-8208, 1521-3978","note":"arXiv: quant-ph/9709032","shortTitle":"The Interpretation of Quantum Mechanics","author":[{"family":"Tegmark","given":"M."}],"issued":{"date-parts":[["1998",11]]}}}],"schema":"https://github.com/citation-style-language/schema/raw/master/csl-citation.json"} </w:instrText>
      </w:r>
      <w:r w:rsidR="006A42F2">
        <w:rPr>
          <w:sz w:val="22"/>
          <w:szCs w:val="22"/>
        </w:rPr>
        <w:fldChar w:fldCharType="separate"/>
      </w:r>
      <w:r w:rsidR="006A42F2">
        <w:rPr>
          <w:noProof/>
          <w:sz w:val="22"/>
          <w:szCs w:val="22"/>
        </w:rPr>
        <w:t>(Tegmark 1998)</w:t>
      </w:r>
      <w:r w:rsidR="006A42F2">
        <w:rPr>
          <w:sz w:val="22"/>
          <w:szCs w:val="22"/>
        </w:rPr>
        <w:fldChar w:fldCharType="end"/>
      </w:r>
      <w:r w:rsidRPr="00613457">
        <w:rPr>
          <w:sz w:val="22"/>
          <w:szCs w:val="22"/>
        </w:rPr>
        <w:t xml:space="preserve"> and others.</w:t>
      </w:r>
    </w:p>
    <w:p w14:paraId="32952718" w14:textId="77777777" w:rsidR="00476CC9" w:rsidRPr="00613457" w:rsidRDefault="00476CC9" w:rsidP="00B07B69">
      <w:pPr>
        <w:tabs>
          <w:tab w:val="left" w:pos="993"/>
        </w:tabs>
        <w:jc w:val="both"/>
        <w:rPr>
          <w:sz w:val="22"/>
          <w:szCs w:val="22"/>
        </w:rPr>
      </w:pPr>
    </w:p>
    <w:p w14:paraId="5FFA915F" w14:textId="272AA84D" w:rsidR="00EB4239" w:rsidRPr="00613457" w:rsidRDefault="00EB4239" w:rsidP="00476CC9">
      <w:pPr>
        <w:tabs>
          <w:tab w:val="left" w:pos="993"/>
        </w:tabs>
        <w:jc w:val="both"/>
        <w:rPr>
          <w:sz w:val="22"/>
          <w:szCs w:val="22"/>
        </w:rPr>
      </w:pPr>
      <w:r w:rsidRPr="00613457">
        <w:rPr>
          <w:sz w:val="22"/>
          <w:szCs w:val="22"/>
        </w:rPr>
        <w:t xml:space="preserve">Most scientists who </w:t>
      </w:r>
      <w:r w:rsidR="00C20CEA">
        <w:rPr>
          <w:sz w:val="22"/>
          <w:szCs w:val="22"/>
        </w:rPr>
        <w:t xml:space="preserve">have written </w:t>
      </w:r>
      <w:r w:rsidRPr="00613457">
        <w:rPr>
          <w:sz w:val="22"/>
          <w:szCs w:val="22"/>
        </w:rPr>
        <w:t xml:space="preserve">about the idea of quantum immortality </w:t>
      </w:r>
      <w:r w:rsidR="00C20CEA">
        <w:rPr>
          <w:sz w:val="22"/>
          <w:szCs w:val="22"/>
        </w:rPr>
        <w:t xml:space="preserve">have </w:t>
      </w:r>
      <w:r w:rsidRPr="00613457">
        <w:rPr>
          <w:sz w:val="22"/>
          <w:szCs w:val="22"/>
        </w:rPr>
        <w:t xml:space="preserve">felt </w:t>
      </w:r>
      <w:r w:rsidR="00C20CEA">
        <w:rPr>
          <w:sz w:val="22"/>
          <w:szCs w:val="22"/>
        </w:rPr>
        <w:t xml:space="preserve">an </w:t>
      </w:r>
      <w:r w:rsidRPr="00613457">
        <w:rPr>
          <w:sz w:val="22"/>
          <w:szCs w:val="22"/>
        </w:rPr>
        <w:t xml:space="preserve">obligation to disprove it </w:t>
      </w:r>
      <w:r w:rsidRPr="00613457">
        <w:rPr>
          <w:sz w:val="22"/>
          <w:szCs w:val="22"/>
        </w:rPr>
        <w:fldChar w:fldCharType="begin"/>
      </w:r>
      <w:r w:rsidR="00E5106D">
        <w:rPr>
          <w:sz w:val="22"/>
          <w:szCs w:val="22"/>
        </w:rPr>
        <w:instrText xml:space="preserve"> ADDIN ZOTERO_ITEM CSL_CITATION {"citationID":"5qfyqDWg","properties":{"formattedCitation":"(Randall 2004; Mallah 2009; Almond 2011c; Aranyosi 2012)","plainCitation":"(Randall 2004; Mallah 2009; Almond 2011c; Aranyosi 2012)","noteIndex":0},"citationItems":[{"id":6438,"uris":["http://zotero.org/users/3736454/items/N4YWGTJN"],"uri":["http://zotero.org/users/3736454/items/N4YWGTJN"],"itemData":{"id":6438,"type":"article-journal","title":"Quantum miracles and immortality","container-title":"Quantum","page":"8","volume":"5","source":"Google Scholar","author":[{"family":"Randall","given":"Allan F."}],"issued":{"date-parts":[["2004"]]}}},{"id":6280,"uris":["http://zotero.org/users/3736454/items/VPZ2RQAG"],"uri":["http://zotero.org/users/3736454/items/VPZ2RQAG"],"itemData":{"id":6280,"type":"article-journal","title":"Many-Worlds Interpretations Can Not Imply 'Quantum Immortality'","container-title":"arXiv:0902.0187 [quant-ph]","source":"arXiv.org","abstract":"The fallacy that the many worlds intepretation (MWI) of quantum mechanics implies certain survival in quantum Russian roulette-like situations (the 'Quantum Suicide' (QS) thought experiment) has become common enough that it is now necessary to publicly debunk this belief despite the risk of further publicizing it. 'Quantum Immortality' is an extension of the QS Fallacy (QSF) with some additional unlikely assumptions. The QS/QI ideas are examined here and shown to be false.","URL":"http://arxiv.org/abs/0902.0187","note":"arXiv: 0902.0187","author":[{"family":"Mallah","given":"Jacques"}],"issued":{"date-parts":[["2009",2,2]]}}},{"id":6702,"uris":["http://zotero.org/users/3736454/items/U4RG36VD"],"uri":["http://zotero.org/users/3736454/items/U4RG36VD"],"itemData":{"id":6702,"type":"article-journal","title":"Quantum Suicide and Inconsistency: Assuming you will survive quantum suicide may be simplistic.","source":"Google Scholar","URL":"https://web.archive.org/web/20120309233248/http://www.paul-almond.com/QuantumSuicideInconsistency.pdf","shortTitle":"Quantum Suicide and Inconsistency","author":[{"family":"Almond","given":"P."}],"issued":{"date-parts":[["2011"]]}}},{"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Pr="00613457">
        <w:rPr>
          <w:sz w:val="22"/>
          <w:szCs w:val="22"/>
        </w:rPr>
        <w:fldChar w:fldCharType="separate"/>
      </w:r>
      <w:r w:rsidR="00E5106D">
        <w:rPr>
          <w:noProof/>
          <w:sz w:val="22"/>
          <w:szCs w:val="22"/>
        </w:rPr>
        <w:t>(Randall 2004; Mallah 2009; Almond 2011c; Aranyosi 2012)</w:t>
      </w:r>
      <w:r w:rsidRPr="00613457">
        <w:rPr>
          <w:sz w:val="22"/>
          <w:szCs w:val="22"/>
        </w:rPr>
        <w:fldChar w:fldCharType="end"/>
      </w:r>
      <w:r w:rsidRPr="00613457">
        <w:rPr>
          <w:sz w:val="22"/>
          <w:szCs w:val="22"/>
        </w:rPr>
        <w:t xml:space="preserve">, </w:t>
      </w:r>
      <w:r w:rsidR="00C20CEA">
        <w:rPr>
          <w:sz w:val="22"/>
          <w:szCs w:val="22"/>
        </w:rPr>
        <w:t xml:space="preserve">in </w:t>
      </w:r>
      <w:r w:rsidR="00476CC9" w:rsidRPr="00613457">
        <w:rPr>
          <w:sz w:val="22"/>
          <w:szCs w:val="22"/>
        </w:rPr>
        <w:t>the same way as most writers</w:t>
      </w:r>
      <w:r w:rsidR="0092589B" w:rsidRPr="00613457">
        <w:rPr>
          <w:sz w:val="22"/>
          <w:szCs w:val="22"/>
        </w:rPr>
        <w:t xml:space="preserve"> </w:t>
      </w:r>
      <w:r w:rsidR="00476CC9" w:rsidRPr="00613457">
        <w:rPr>
          <w:sz w:val="22"/>
          <w:szCs w:val="22"/>
        </w:rPr>
        <w:t>try to disprove the</w:t>
      </w:r>
      <w:r w:rsidR="0092589B" w:rsidRPr="00613457">
        <w:rPr>
          <w:sz w:val="22"/>
          <w:szCs w:val="22"/>
        </w:rPr>
        <w:t xml:space="preserve"> Doomsday argument</w:t>
      </w:r>
      <w:r w:rsidRPr="00613457">
        <w:rPr>
          <w:sz w:val="22"/>
          <w:szCs w:val="22"/>
        </w:rPr>
        <w:t xml:space="preserve"> </w:t>
      </w:r>
      <w:r w:rsidRPr="00613457">
        <w:rPr>
          <w:sz w:val="22"/>
          <w:szCs w:val="22"/>
        </w:rPr>
        <w:fldChar w:fldCharType="begin"/>
      </w:r>
      <w:r w:rsidR="004143E9">
        <w:rPr>
          <w:sz w:val="22"/>
          <w:szCs w:val="22"/>
        </w:rPr>
        <w:instrText xml:space="preserve"> ADDIN ZOTERO_ITEM CSL_CITATION {"citationID":"pvc2oc42e","properties":{"formattedCitation":"(N. Bostrom, 1999)","plainCitation":"(N. Bostrom, 1999)","dontUpdate":true,"noteIndex":0},"citationItems":[{"id":3345,"uris":["http://zotero.org/users/3736454/items/CNHAB6P7"],"uri":["http://zotero.org/users/3736454/items/CNHAB6P7"],"itemData":{"id":3345,"type":"article-journal","title":"The doomsday argument is alive and kicking","container-title":"Mind","page":"539–551","volume":"108","issue":"431","source":"Google Scholar","URL":"https://academic.oup.com/mind/article-abstract/108/431/539/985823","author":[{"family":"Bostrom","given":"N."}],"issued":{"date-parts":[["1999"]]}}}],"schema":"https://github.com/citation-style-language/schema/raw/master/csl-citation.json"} </w:instrText>
      </w:r>
      <w:r w:rsidRPr="00613457">
        <w:rPr>
          <w:sz w:val="22"/>
          <w:szCs w:val="22"/>
        </w:rPr>
        <w:fldChar w:fldCharType="separate"/>
      </w:r>
      <w:r w:rsidR="00476CC9" w:rsidRPr="00613457">
        <w:rPr>
          <w:noProof/>
          <w:sz w:val="22"/>
          <w:szCs w:val="22"/>
        </w:rPr>
        <w:t>(</w:t>
      </w:r>
      <w:r w:rsidRPr="00613457">
        <w:rPr>
          <w:noProof/>
          <w:sz w:val="22"/>
          <w:szCs w:val="22"/>
        </w:rPr>
        <w:t>Bostrom, 1999)</w:t>
      </w:r>
      <w:r w:rsidRPr="00613457">
        <w:rPr>
          <w:sz w:val="22"/>
          <w:szCs w:val="22"/>
        </w:rPr>
        <w:fldChar w:fldCharType="end"/>
      </w:r>
      <w:r w:rsidRPr="00613457">
        <w:rPr>
          <w:sz w:val="22"/>
          <w:szCs w:val="22"/>
        </w:rPr>
        <w:t xml:space="preserve">, but do not analyze the implications of the small probability that </w:t>
      </w:r>
      <w:r w:rsidR="00476CC9" w:rsidRPr="00613457">
        <w:rPr>
          <w:sz w:val="22"/>
          <w:szCs w:val="22"/>
        </w:rPr>
        <w:t>QI</w:t>
      </w:r>
      <w:r w:rsidRPr="00613457">
        <w:rPr>
          <w:sz w:val="22"/>
          <w:szCs w:val="22"/>
        </w:rPr>
        <w:t xml:space="preserve"> is true. As a result, the possible practical consequences of </w:t>
      </w:r>
      <w:r w:rsidR="00476CC9" w:rsidRPr="00613457">
        <w:rPr>
          <w:sz w:val="22"/>
          <w:szCs w:val="22"/>
        </w:rPr>
        <w:t>the QI</w:t>
      </w:r>
      <w:r w:rsidRPr="00613457">
        <w:rPr>
          <w:sz w:val="22"/>
          <w:szCs w:val="22"/>
        </w:rPr>
        <w:t xml:space="preserve"> </w:t>
      </w:r>
      <w:r w:rsidR="00476CC9" w:rsidRPr="00613457">
        <w:rPr>
          <w:sz w:val="22"/>
          <w:szCs w:val="22"/>
        </w:rPr>
        <w:t>are</w:t>
      </w:r>
      <w:r w:rsidRPr="00613457">
        <w:rPr>
          <w:sz w:val="22"/>
          <w:szCs w:val="22"/>
        </w:rPr>
        <w:t xml:space="preserve"> underexplored.</w:t>
      </w:r>
      <w:r w:rsidR="00804190" w:rsidRPr="00613457">
        <w:rPr>
          <w:sz w:val="22"/>
          <w:szCs w:val="22"/>
        </w:rPr>
        <w:t xml:space="preserve"> But some find QI or its derivates plausible </w:t>
      </w:r>
      <w:r w:rsidR="00804190" w:rsidRPr="00613457">
        <w:rPr>
          <w:sz w:val="22"/>
          <w:szCs w:val="22"/>
        </w:rPr>
        <w:fldChar w:fldCharType="begin"/>
      </w:r>
      <w:r w:rsidR="00C26075">
        <w:rPr>
          <w:sz w:val="22"/>
          <w:szCs w:val="22"/>
        </w:rPr>
        <w:instrText xml:space="preserve"> ADDIN ZOTERO_ITEM CSL_CITATION {"citationID":"jfdGMKib","properties":{"formattedCitation":"(Loew 2017)","plainCitation":"(Loew 2017)","noteIndex":0},"citationItems":[{"id":9296,"uris":["http://zotero.org/users/3736454/items/P5GYHN7B"],"uri":["http://zotero.org/users/3736454/items/P5GYHN7B"],"itemData":{"id":9296,"type":"article-journal","title":"Boltzmannian Immortality","container-title":"Erkenntnis","page":"761–776","volume":"82","issue":"4","source":"Google Scholar","author":[{"family":"Loew","given":"Christian"}],"issued":{"date-parts":[["2017"]]}}}],"schema":"https://github.com/citation-style-language/schema/raw/master/csl-citation.json"} </w:instrText>
      </w:r>
      <w:r w:rsidR="00804190" w:rsidRPr="00613457">
        <w:rPr>
          <w:sz w:val="22"/>
          <w:szCs w:val="22"/>
        </w:rPr>
        <w:fldChar w:fldCharType="separate"/>
      </w:r>
      <w:r w:rsidR="005D7ED6">
        <w:rPr>
          <w:noProof/>
          <w:sz w:val="22"/>
          <w:szCs w:val="22"/>
        </w:rPr>
        <w:t>(Loew 2017)</w:t>
      </w:r>
      <w:r w:rsidR="00804190" w:rsidRPr="00613457">
        <w:rPr>
          <w:sz w:val="22"/>
          <w:szCs w:val="22"/>
        </w:rPr>
        <w:fldChar w:fldCharType="end"/>
      </w:r>
      <w:r w:rsidR="00804190" w:rsidRPr="00613457">
        <w:rPr>
          <w:sz w:val="22"/>
          <w:szCs w:val="22"/>
        </w:rPr>
        <w:t>.</w:t>
      </w:r>
      <w:r w:rsidR="00101060">
        <w:rPr>
          <w:sz w:val="22"/>
          <w:szCs w:val="22"/>
        </w:rPr>
        <w:t xml:space="preserve"> </w:t>
      </w:r>
    </w:p>
    <w:p w14:paraId="33AEFE59" w14:textId="77777777" w:rsidR="00D1059E" w:rsidRPr="00613457" w:rsidRDefault="00D1059E" w:rsidP="00D1059E">
      <w:pPr>
        <w:tabs>
          <w:tab w:val="left" w:pos="993"/>
        </w:tabs>
        <w:jc w:val="both"/>
        <w:rPr>
          <w:sz w:val="22"/>
          <w:szCs w:val="22"/>
        </w:rPr>
      </w:pPr>
    </w:p>
    <w:p w14:paraId="01124477" w14:textId="3E22D4E3" w:rsidR="00EB4239" w:rsidRPr="00613457" w:rsidRDefault="00EB4239" w:rsidP="00D1059E">
      <w:pPr>
        <w:jc w:val="both"/>
        <w:rPr>
          <w:sz w:val="22"/>
          <w:szCs w:val="22"/>
        </w:rPr>
      </w:pPr>
      <w:r w:rsidRPr="00613457">
        <w:rPr>
          <w:sz w:val="22"/>
          <w:szCs w:val="22"/>
        </w:rPr>
        <w:t xml:space="preserve">QI is closely related to the effective altruism circle of problems. If quantum immortality is </w:t>
      </w:r>
      <w:r w:rsidR="00C82AC8" w:rsidRPr="00613457">
        <w:rPr>
          <w:sz w:val="22"/>
          <w:szCs w:val="22"/>
        </w:rPr>
        <w:t>real</w:t>
      </w:r>
      <w:r w:rsidRPr="00613457">
        <w:rPr>
          <w:sz w:val="22"/>
          <w:szCs w:val="22"/>
        </w:rPr>
        <w:t>, it means</w:t>
      </w:r>
      <w:r w:rsidR="006F6CF8" w:rsidRPr="00613457">
        <w:rPr>
          <w:sz w:val="22"/>
          <w:szCs w:val="22"/>
        </w:rPr>
        <w:t xml:space="preserve"> </w:t>
      </w:r>
      <w:r w:rsidR="00101060">
        <w:rPr>
          <w:sz w:val="22"/>
          <w:szCs w:val="22"/>
        </w:rPr>
        <w:t xml:space="preserve">there is </w:t>
      </w:r>
      <w:r w:rsidR="006F6CF8" w:rsidRPr="00613457">
        <w:rPr>
          <w:sz w:val="22"/>
          <w:szCs w:val="22"/>
        </w:rPr>
        <w:t>a possibility of</w:t>
      </w:r>
      <w:r w:rsidRPr="00613457">
        <w:rPr>
          <w:sz w:val="22"/>
          <w:szCs w:val="22"/>
        </w:rPr>
        <w:t xml:space="preserve"> infinite future suffering for any sentient being </w:t>
      </w:r>
      <w:r w:rsidRPr="00613457">
        <w:rPr>
          <w:sz w:val="22"/>
          <w:szCs w:val="22"/>
        </w:rPr>
        <w:fldChar w:fldCharType="begin"/>
      </w:r>
      <w:r w:rsidR="00C26075">
        <w:rPr>
          <w:sz w:val="22"/>
          <w:szCs w:val="22"/>
        </w:rPr>
        <w:instrText xml:space="preserve"> ADDIN ZOTERO_ITEM CSL_CITATION {"citationID":"Uh5UjryZ","properties":{"formattedCitation":"(Aranyosi 2012)","plainCitation":"(Aranyosi 2012)","noteIndex":0},"citationItems":[{"id":6335,"uris":["http://zotero.org/users/3736454/items/8U29PPKP"],"uri":["http://zotero.org/users/3736454/items/8U29PPKP"],"itemData":{"id":6335,"type":"article-journal","title":"Should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Pr="00613457">
        <w:rPr>
          <w:sz w:val="22"/>
          <w:szCs w:val="22"/>
        </w:rPr>
        <w:fldChar w:fldCharType="separate"/>
      </w:r>
      <w:r w:rsidR="005D7ED6">
        <w:rPr>
          <w:rFonts w:eastAsia="Times New Roman"/>
          <w:sz w:val="22"/>
        </w:rPr>
        <w:t>(Aranyosi 2012)</w:t>
      </w:r>
      <w:r w:rsidRPr="00613457">
        <w:rPr>
          <w:sz w:val="22"/>
          <w:szCs w:val="22"/>
        </w:rPr>
        <w:fldChar w:fldCharType="end"/>
      </w:r>
      <w:r w:rsidRPr="00613457">
        <w:rPr>
          <w:sz w:val="22"/>
          <w:szCs w:val="22"/>
        </w:rPr>
        <w:t xml:space="preserve">, as </w:t>
      </w:r>
      <w:r w:rsidR="00D1059E" w:rsidRPr="00613457">
        <w:rPr>
          <w:sz w:val="22"/>
          <w:szCs w:val="22"/>
        </w:rPr>
        <w:t>the person</w:t>
      </w:r>
      <w:r w:rsidRPr="00613457">
        <w:rPr>
          <w:sz w:val="22"/>
          <w:szCs w:val="22"/>
        </w:rPr>
        <w:t xml:space="preserve"> will not be able to die, but will age. So </w:t>
      </w:r>
      <w:r w:rsidR="00D1059E" w:rsidRPr="00613457">
        <w:rPr>
          <w:sz w:val="22"/>
          <w:szCs w:val="22"/>
        </w:rPr>
        <w:t>QI</w:t>
      </w:r>
      <w:r w:rsidRPr="00613457">
        <w:rPr>
          <w:sz w:val="22"/>
          <w:szCs w:val="22"/>
        </w:rPr>
        <w:t xml:space="preserve"> is an </w:t>
      </w:r>
      <w:r w:rsidRPr="00613457">
        <w:rPr>
          <w:i/>
          <w:sz w:val="22"/>
          <w:szCs w:val="22"/>
        </w:rPr>
        <w:t>s-risk</w:t>
      </w:r>
      <w:r w:rsidRPr="00613457">
        <w:rPr>
          <w:sz w:val="22"/>
          <w:szCs w:val="22"/>
        </w:rPr>
        <w:t xml:space="preserve"> </w:t>
      </w:r>
      <w:r w:rsidRPr="00613457">
        <w:rPr>
          <w:sz w:val="22"/>
          <w:szCs w:val="22"/>
        </w:rPr>
        <w:fldChar w:fldCharType="begin"/>
      </w:r>
      <w:r w:rsidR="00C26075">
        <w:rPr>
          <w:sz w:val="22"/>
          <w:szCs w:val="22"/>
        </w:rPr>
        <w:instrText xml:space="preserve"> ADDIN ZOTERO_ITEM CSL_CITATION {"citationID":"a2gm1ol18ki","properties":{"formattedCitation":"(Daniel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Pr="00613457">
        <w:rPr>
          <w:sz w:val="22"/>
          <w:szCs w:val="22"/>
        </w:rPr>
        <w:fldChar w:fldCharType="separate"/>
      </w:r>
      <w:r w:rsidR="005D7ED6">
        <w:rPr>
          <w:sz w:val="22"/>
          <w:szCs w:val="22"/>
        </w:rPr>
        <w:t>(Daniel 2017)</w:t>
      </w:r>
      <w:r w:rsidRPr="00613457">
        <w:rPr>
          <w:sz w:val="22"/>
          <w:szCs w:val="22"/>
        </w:rPr>
        <w:fldChar w:fldCharType="end"/>
      </w:r>
      <w:r w:rsidRPr="00613457">
        <w:rPr>
          <w:sz w:val="22"/>
          <w:szCs w:val="22"/>
        </w:rPr>
        <w:t xml:space="preserve">. However, </w:t>
      </w:r>
      <w:r w:rsidR="00C82AC8" w:rsidRPr="00613457">
        <w:rPr>
          <w:sz w:val="22"/>
          <w:szCs w:val="22"/>
        </w:rPr>
        <w:t>in this article</w:t>
      </w:r>
      <w:r w:rsidR="00D1059E" w:rsidRPr="00613457">
        <w:rPr>
          <w:sz w:val="22"/>
          <w:szCs w:val="22"/>
        </w:rPr>
        <w:t xml:space="preserve"> </w:t>
      </w:r>
      <w:r w:rsidR="00701FD6">
        <w:rPr>
          <w:sz w:val="22"/>
          <w:szCs w:val="22"/>
        </w:rPr>
        <w:t xml:space="preserve">it </w:t>
      </w:r>
      <w:r w:rsidR="00D1059E" w:rsidRPr="00613457">
        <w:rPr>
          <w:sz w:val="22"/>
          <w:szCs w:val="22"/>
        </w:rPr>
        <w:t>will be demonstrated</w:t>
      </w:r>
      <w:r w:rsidR="006F6CF8" w:rsidRPr="00613457">
        <w:rPr>
          <w:sz w:val="22"/>
          <w:szCs w:val="22"/>
        </w:rPr>
        <w:t xml:space="preserve"> </w:t>
      </w:r>
      <w:r w:rsidR="00D1059E" w:rsidRPr="00613457">
        <w:rPr>
          <w:sz w:val="22"/>
          <w:szCs w:val="22"/>
        </w:rPr>
        <w:t xml:space="preserve">that </w:t>
      </w:r>
      <w:r w:rsidRPr="00613457">
        <w:rPr>
          <w:sz w:val="22"/>
          <w:szCs w:val="22"/>
        </w:rPr>
        <w:t>there is a way to prevent this s-r</w:t>
      </w:r>
      <w:r w:rsidR="00C82AC8" w:rsidRPr="00613457">
        <w:rPr>
          <w:sz w:val="22"/>
          <w:szCs w:val="22"/>
        </w:rPr>
        <w:t xml:space="preserve">isk for </w:t>
      </w:r>
      <w:r w:rsidR="00701FD6">
        <w:rPr>
          <w:sz w:val="22"/>
          <w:szCs w:val="22"/>
        </w:rPr>
        <w:t xml:space="preserve">people who are </w:t>
      </w:r>
      <w:r w:rsidR="00C82AC8" w:rsidRPr="00613457">
        <w:rPr>
          <w:sz w:val="22"/>
          <w:szCs w:val="22"/>
        </w:rPr>
        <w:t xml:space="preserve">currently </w:t>
      </w:r>
      <w:r w:rsidR="00701FD6">
        <w:rPr>
          <w:sz w:val="22"/>
          <w:szCs w:val="22"/>
        </w:rPr>
        <w:t xml:space="preserve">alive </w:t>
      </w:r>
      <w:r w:rsidRPr="00613457">
        <w:rPr>
          <w:sz w:val="22"/>
          <w:szCs w:val="22"/>
        </w:rPr>
        <w:t>by</w:t>
      </w:r>
      <w:r w:rsidR="00C06343">
        <w:rPr>
          <w:sz w:val="22"/>
          <w:szCs w:val="22"/>
        </w:rPr>
        <w:t xml:space="preserve"> increasing share of their future positive infinite timelines via signing up to crionics</w:t>
      </w:r>
      <w:r w:rsidR="00203B12" w:rsidRPr="00203B12">
        <w:rPr>
          <w:sz w:val="22"/>
          <w:szCs w:val="22"/>
          <w:vertAlign w:val="superscript"/>
        </w:rPr>
        <w:t>1</w:t>
      </w:r>
      <w:r w:rsidRPr="00613457">
        <w:rPr>
          <w:sz w:val="22"/>
          <w:szCs w:val="22"/>
        </w:rPr>
        <w:t>.</w:t>
      </w:r>
    </w:p>
    <w:p w14:paraId="24BC774F" w14:textId="77777777" w:rsidR="00D1059E" w:rsidRPr="00613457" w:rsidRDefault="00D1059E" w:rsidP="00D1059E">
      <w:pPr>
        <w:jc w:val="both"/>
        <w:rPr>
          <w:sz w:val="22"/>
          <w:szCs w:val="22"/>
        </w:rPr>
      </w:pPr>
    </w:p>
    <w:p w14:paraId="34D945C6" w14:textId="7A45CB80" w:rsidR="00EB4239" w:rsidRPr="00613457" w:rsidRDefault="00556FFB" w:rsidP="00D1059E">
      <w:pPr>
        <w:jc w:val="both"/>
        <w:rPr>
          <w:sz w:val="22"/>
          <w:szCs w:val="22"/>
        </w:rPr>
      </w:pPr>
      <w:r>
        <w:rPr>
          <w:sz w:val="22"/>
          <w:szCs w:val="22"/>
        </w:rPr>
        <w:t>A</w:t>
      </w:r>
      <w:r w:rsidR="00EB4239" w:rsidRPr="00613457">
        <w:rPr>
          <w:sz w:val="22"/>
          <w:szCs w:val="22"/>
        </w:rPr>
        <w:t>n overview of the history of the idea, its formalism, and its relation to the idea of death</w:t>
      </w:r>
      <w:r>
        <w:rPr>
          <w:sz w:val="22"/>
          <w:szCs w:val="22"/>
        </w:rPr>
        <w:t xml:space="preserve"> is presented in </w:t>
      </w:r>
      <w:r w:rsidRPr="00613457">
        <w:rPr>
          <w:sz w:val="22"/>
          <w:szCs w:val="22"/>
        </w:rPr>
        <w:t>Section 2</w:t>
      </w:r>
      <w:r w:rsidR="00EB4239" w:rsidRPr="00613457">
        <w:rPr>
          <w:sz w:val="22"/>
          <w:szCs w:val="22"/>
        </w:rPr>
        <w:t xml:space="preserve">. Section 3 </w:t>
      </w:r>
      <w:r w:rsidR="00D1059E" w:rsidRPr="00613457">
        <w:rPr>
          <w:sz w:val="22"/>
          <w:szCs w:val="22"/>
        </w:rPr>
        <w:t>is devoted to</w:t>
      </w:r>
      <w:r w:rsidR="00EB4239" w:rsidRPr="00613457">
        <w:rPr>
          <w:sz w:val="22"/>
          <w:szCs w:val="22"/>
        </w:rPr>
        <w:t xml:space="preserve"> the difference between “quantum immortality” and “</w:t>
      </w:r>
      <w:r w:rsidR="00D1059E" w:rsidRPr="00613457">
        <w:rPr>
          <w:sz w:val="22"/>
          <w:szCs w:val="22"/>
        </w:rPr>
        <w:t>multiverse</w:t>
      </w:r>
      <w:r w:rsidR="00EB4239" w:rsidRPr="00613457">
        <w:rPr>
          <w:sz w:val="22"/>
          <w:szCs w:val="22"/>
        </w:rPr>
        <w:t xml:space="preserve"> immortality” and the conditions necessary for them to be true</w:t>
      </w:r>
      <w:r w:rsidR="00D1059E" w:rsidRPr="00613457">
        <w:rPr>
          <w:sz w:val="22"/>
          <w:szCs w:val="22"/>
        </w:rPr>
        <w:t xml:space="preserve"> are analyzed</w:t>
      </w:r>
      <w:r w:rsidR="00EB4239" w:rsidRPr="00613457">
        <w:rPr>
          <w:sz w:val="22"/>
          <w:szCs w:val="22"/>
        </w:rPr>
        <w:t>.</w:t>
      </w:r>
      <w:r w:rsidR="00D75534" w:rsidRPr="00613457">
        <w:rPr>
          <w:sz w:val="22"/>
          <w:szCs w:val="22"/>
        </w:rPr>
        <w:t xml:space="preserve"> Section 4 goes into possible bad consequences of “natural” QI. In Section 5</w:t>
      </w:r>
      <w:r>
        <w:rPr>
          <w:sz w:val="22"/>
          <w:szCs w:val="22"/>
        </w:rPr>
        <w:t>,</w:t>
      </w:r>
      <w:r w:rsidR="00EB4239" w:rsidRPr="00613457">
        <w:rPr>
          <w:sz w:val="22"/>
          <w:szCs w:val="22"/>
        </w:rPr>
        <w:t xml:space="preserve"> QI</w:t>
      </w:r>
      <w:r w:rsidR="00D1059E" w:rsidRPr="00613457">
        <w:rPr>
          <w:sz w:val="22"/>
          <w:szCs w:val="22"/>
        </w:rPr>
        <w:t xml:space="preserve"> is explored</w:t>
      </w:r>
      <w:r w:rsidR="00EB4239" w:rsidRPr="00613457">
        <w:rPr>
          <w:sz w:val="22"/>
          <w:szCs w:val="22"/>
        </w:rPr>
        <w:t xml:space="preserve"> from the point of view </w:t>
      </w:r>
      <w:r w:rsidR="006F6CF8" w:rsidRPr="00613457">
        <w:rPr>
          <w:sz w:val="22"/>
          <w:szCs w:val="22"/>
        </w:rPr>
        <w:t>of decision</w:t>
      </w:r>
      <w:r w:rsidR="00D75534" w:rsidRPr="00613457">
        <w:rPr>
          <w:sz w:val="22"/>
          <w:szCs w:val="22"/>
        </w:rPr>
        <w:t xml:space="preserve"> theory and the </w:t>
      </w:r>
      <w:r w:rsidR="00C06343">
        <w:rPr>
          <w:sz w:val="22"/>
          <w:szCs w:val="22"/>
        </w:rPr>
        <w:t>“</w:t>
      </w:r>
      <w:r w:rsidR="00D75534" w:rsidRPr="00613457">
        <w:rPr>
          <w:sz w:val="22"/>
          <w:szCs w:val="22"/>
        </w:rPr>
        <w:t>measure decline</w:t>
      </w:r>
      <w:r w:rsidR="00C06343">
        <w:rPr>
          <w:sz w:val="22"/>
          <w:szCs w:val="22"/>
        </w:rPr>
        <w:t>”</w:t>
      </w:r>
      <w:r w:rsidR="00D75534" w:rsidRPr="00613457">
        <w:rPr>
          <w:sz w:val="22"/>
          <w:szCs w:val="22"/>
        </w:rPr>
        <w:t xml:space="preserve"> objection is analyzed</w:t>
      </w:r>
      <w:r w:rsidR="00EB4239" w:rsidRPr="00613457">
        <w:rPr>
          <w:sz w:val="22"/>
          <w:szCs w:val="22"/>
        </w:rPr>
        <w:t xml:space="preserve">. Section 6 </w:t>
      </w:r>
      <w:r w:rsidR="00D1059E" w:rsidRPr="00613457">
        <w:rPr>
          <w:sz w:val="22"/>
          <w:szCs w:val="22"/>
        </w:rPr>
        <w:t>provides</w:t>
      </w:r>
      <w:r w:rsidR="00EB4239" w:rsidRPr="00613457">
        <w:rPr>
          <w:sz w:val="22"/>
          <w:szCs w:val="22"/>
        </w:rPr>
        <w:t xml:space="preserve"> an overview of the practical applications of QI, including overcoming the negative effects of </w:t>
      </w:r>
      <w:r w:rsidR="00BE6AC8" w:rsidRPr="00613457">
        <w:rPr>
          <w:sz w:val="22"/>
          <w:szCs w:val="22"/>
        </w:rPr>
        <w:t>“</w:t>
      </w:r>
      <w:r w:rsidR="00EB4239" w:rsidRPr="00613457">
        <w:rPr>
          <w:sz w:val="22"/>
          <w:szCs w:val="22"/>
        </w:rPr>
        <w:t>natural QI</w:t>
      </w:r>
      <w:r w:rsidR="00D75534" w:rsidRPr="00613457">
        <w:rPr>
          <w:sz w:val="22"/>
          <w:szCs w:val="22"/>
        </w:rPr>
        <w:t>”</w:t>
      </w:r>
      <w:r w:rsidR="00EB4239" w:rsidRPr="00613457">
        <w:rPr>
          <w:sz w:val="22"/>
          <w:szCs w:val="22"/>
        </w:rPr>
        <w:t xml:space="preserve"> </w:t>
      </w:r>
      <w:r w:rsidR="00D1059E" w:rsidRPr="00613457">
        <w:rPr>
          <w:sz w:val="22"/>
          <w:szCs w:val="22"/>
        </w:rPr>
        <w:t>via</w:t>
      </w:r>
      <w:r w:rsidR="00EB4239" w:rsidRPr="00613457">
        <w:rPr>
          <w:sz w:val="22"/>
          <w:szCs w:val="22"/>
        </w:rPr>
        <w:t xml:space="preserve"> cryothanasia</w:t>
      </w:r>
      <w:r>
        <w:rPr>
          <w:sz w:val="22"/>
          <w:szCs w:val="22"/>
        </w:rPr>
        <w:t xml:space="preserve"> (i.e. cryopreservation after voluntary death)</w:t>
      </w:r>
      <w:r w:rsidR="00EB4239" w:rsidRPr="00613457">
        <w:rPr>
          <w:sz w:val="22"/>
          <w:szCs w:val="22"/>
        </w:rPr>
        <w:t xml:space="preserve">. </w:t>
      </w:r>
    </w:p>
    <w:p w14:paraId="2BD2F7D2" w14:textId="77777777" w:rsidR="00EB4239" w:rsidRPr="00613457" w:rsidRDefault="00EB4239" w:rsidP="00CA440A">
      <w:pPr>
        <w:jc w:val="both"/>
        <w:rPr>
          <w:sz w:val="22"/>
          <w:szCs w:val="22"/>
        </w:rPr>
      </w:pPr>
    </w:p>
    <w:p w14:paraId="2835781D" w14:textId="3DA0090B" w:rsidR="00EB4239" w:rsidRPr="00613457" w:rsidRDefault="00CA440A" w:rsidP="00DB066A">
      <w:pPr>
        <w:pStyle w:val="Heading1"/>
        <w:rPr>
          <w:rFonts w:ascii="Times New Roman" w:hAnsi="Times New Roman" w:cs="Times New Roman"/>
          <w:sz w:val="22"/>
          <w:szCs w:val="22"/>
        </w:rPr>
      </w:pPr>
      <w:bookmarkStart w:id="4" w:name="_Toc505530447"/>
      <w:bookmarkStart w:id="5" w:name="_Toc532051059"/>
      <w:bookmarkStart w:id="6" w:name="_Toc533086216"/>
      <w:r w:rsidRPr="00613457">
        <w:rPr>
          <w:rFonts w:ascii="Times New Roman" w:hAnsi="Times New Roman" w:cs="Times New Roman"/>
          <w:sz w:val="22"/>
          <w:szCs w:val="22"/>
        </w:rPr>
        <w:lastRenderedPageBreak/>
        <w:t xml:space="preserve">2 </w:t>
      </w:r>
      <w:r w:rsidR="00EB4239" w:rsidRPr="00613457">
        <w:rPr>
          <w:rFonts w:ascii="Times New Roman" w:hAnsi="Times New Roman" w:cs="Times New Roman"/>
          <w:sz w:val="22"/>
          <w:szCs w:val="22"/>
        </w:rPr>
        <w:t>The nature and formalism of the multiverse immortality</w:t>
      </w:r>
      <w:bookmarkEnd w:id="4"/>
      <w:bookmarkEnd w:id="5"/>
      <w:bookmarkEnd w:id="6"/>
    </w:p>
    <w:p w14:paraId="72A87721" w14:textId="77777777" w:rsidR="00CC7D2B" w:rsidRPr="00613457" w:rsidRDefault="00CC7D2B" w:rsidP="00C60E64">
      <w:pPr>
        <w:pStyle w:val="Heading2"/>
      </w:pPr>
      <w:bookmarkStart w:id="7" w:name="_Toc505530448"/>
      <w:bookmarkStart w:id="8" w:name="_Toc532051060"/>
    </w:p>
    <w:p w14:paraId="264DADAE" w14:textId="77777777" w:rsidR="00EB4239" w:rsidRPr="00613457" w:rsidRDefault="00EB4239" w:rsidP="00C60E64">
      <w:pPr>
        <w:pStyle w:val="Heading2"/>
      </w:pPr>
      <w:bookmarkStart w:id="9" w:name="_Toc533086217"/>
      <w:r w:rsidRPr="00613457">
        <w:t>2.1 History of the idea</w:t>
      </w:r>
      <w:bookmarkEnd w:id="7"/>
      <w:bookmarkEnd w:id="8"/>
      <w:bookmarkEnd w:id="9"/>
    </w:p>
    <w:p w14:paraId="43EF31D6" w14:textId="77777777" w:rsidR="00CC7D2B" w:rsidRPr="00613457" w:rsidRDefault="00CC7D2B" w:rsidP="00CA440A">
      <w:pPr>
        <w:tabs>
          <w:tab w:val="left" w:pos="993"/>
        </w:tabs>
        <w:jc w:val="both"/>
        <w:rPr>
          <w:sz w:val="22"/>
          <w:szCs w:val="22"/>
        </w:rPr>
      </w:pPr>
    </w:p>
    <w:p w14:paraId="4F8AA07A" w14:textId="1BA7BF3E" w:rsidR="00563C41" w:rsidRPr="00613457" w:rsidRDefault="00EB0DD7" w:rsidP="00CA440A">
      <w:pPr>
        <w:tabs>
          <w:tab w:val="left" w:pos="993"/>
        </w:tabs>
        <w:jc w:val="both"/>
        <w:rPr>
          <w:sz w:val="22"/>
          <w:szCs w:val="22"/>
        </w:rPr>
      </w:pPr>
      <w:r w:rsidRPr="00613457">
        <w:rPr>
          <w:sz w:val="22"/>
          <w:szCs w:val="22"/>
        </w:rPr>
        <w:t xml:space="preserve">The </w:t>
      </w:r>
      <w:r w:rsidR="00C82AC8" w:rsidRPr="00613457">
        <w:rPr>
          <w:sz w:val="22"/>
          <w:szCs w:val="22"/>
        </w:rPr>
        <w:t>first</w:t>
      </w:r>
      <w:r w:rsidRPr="00613457">
        <w:rPr>
          <w:sz w:val="22"/>
          <w:szCs w:val="22"/>
        </w:rPr>
        <w:t xml:space="preserve"> </w:t>
      </w:r>
      <w:r w:rsidR="002F18AD" w:rsidRPr="00613457">
        <w:rPr>
          <w:sz w:val="22"/>
          <w:szCs w:val="22"/>
        </w:rPr>
        <w:t>stage of the conception</w:t>
      </w:r>
      <w:r w:rsidRPr="00613457">
        <w:rPr>
          <w:sz w:val="22"/>
          <w:szCs w:val="22"/>
        </w:rPr>
        <w:t xml:space="preserve"> that infinite size of the universe implies some form of</w:t>
      </w:r>
      <w:r w:rsidR="008F555B" w:rsidRPr="00613457">
        <w:rPr>
          <w:sz w:val="22"/>
          <w:szCs w:val="22"/>
        </w:rPr>
        <w:t xml:space="preserve"> immortality was the idea of so-</w:t>
      </w:r>
      <w:r w:rsidRPr="00613457">
        <w:rPr>
          <w:sz w:val="22"/>
          <w:szCs w:val="22"/>
        </w:rPr>
        <w:t>called “eternal return</w:t>
      </w:r>
      <w:r w:rsidR="00846B22">
        <w:rPr>
          <w:sz w:val="22"/>
          <w:szCs w:val="22"/>
        </w:rPr>
        <w:t>,</w:t>
      </w:r>
      <w:r w:rsidRPr="00613457">
        <w:rPr>
          <w:sz w:val="22"/>
          <w:szCs w:val="22"/>
        </w:rPr>
        <w:t>” that is</w:t>
      </w:r>
      <w:r w:rsidR="00846B22">
        <w:rPr>
          <w:sz w:val="22"/>
          <w:szCs w:val="22"/>
        </w:rPr>
        <w:t>,</w:t>
      </w:r>
      <w:r w:rsidR="00C82AC8" w:rsidRPr="00613457">
        <w:rPr>
          <w:sz w:val="22"/>
          <w:szCs w:val="22"/>
        </w:rPr>
        <w:t xml:space="preserve"> the</w:t>
      </w:r>
      <w:r w:rsidRPr="00613457">
        <w:rPr>
          <w:sz w:val="22"/>
          <w:szCs w:val="22"/>
        </w:rPr>
        <w:t xml:space="preserve"> </w:t>
      </w:r>
      <w:r w:rsidR="00846B22">
        <w:rPr>
          <w:sz w:val="22"/>
          <w:szCs w:val="22"/>
        </w:rPr>
        <w:t xml:space="preserve">repeated appearance </w:t>
      </w:r>
      <w:r w:rsidRPr="00613457">
        <w:rPr>
          <w:sz w:val="22"/>
          <w:szCs w:val="22"/>
        </w:rPr>
        <w:t xml:space="preserve">of the same observers. </w:t>
      </w:r>
      <w:r w:rsidR="00563C41" w:rsidRPr="00613457">
        <w:rPr>
          <w:sz w:val="22"/>
          <w:szCs w:val="22"/>
        </w:rPr>
        <w:t xml:space="preserve">The </w:t>
      </w:r>
      <w:r w:rsidR="00C82AC8" w:rsidRPr="00613457">
        <w:rPr>
          <w:sz w:val="22"/>
          <w:szCs w:val="22"/>
        </w:rPr>
        <w:t>earliest</w:t>
      </w:r>
      <w:r w:rsidR="00563C41" w:rsidRPr="00613457">
        <w:rPr>
          <w:sz w:val="22"/>
          <w:szCs w:val="22"/>
        </w:rPr>
        <w:t xml:space="preserve"> versions of</w:t>
      </w:r>
      <w:r w:rsidR="008F555B" w:rsidRPr="00613457">
        <w:rPr>
          <w:sz w:val="22"/>
          <w:szCs w:val="22"/>
        </w:rPr>
        <w:t xml:space="preserve"> the</w:t>
      </w:r>
      <w:r w:rsidR="00563C41" w:rsidRPr="00613457">
        <w:rPr>
          <w:sz w:val="22"/>
          <w:szCs w:val="22"/>
        </w:rPr>
        <w:t xml:space="preserve"> eternal return </w:t>
      </w:r>
      <w:r w:rsidR="008F555B" w:rsidRPr="00613457">
        <w:rPr>
          <w:sz w:val="22"/>
          <w:szCs w:val="22"/>
        </w:rPr>
        <w:t xml:space="preserve">theory </w:t>
      </w:r>
      <w:r w:rsidR="00846B22">
        <w:rPr>
          <w:sz w:val="22"/>
          <w:szCs w:val="22"/>
        </w:rPr>
        <w:t>appear</w:t>
      </w:r>
      <w:r w:rsidR="00BE261E">
        <w:rPr>
          <w:sz w:val="22"/>
          <w:szCs w:val="22"/>
        </w:rPr>
        <w:t>ed</w:t>
      </w:r>
      <w:r w:rsidR="00846B22">
        <w:rPr>
          <w:sz w:val="22"/>
          <w:szCs w:val="22"/>
        </w:rPr>
        <w:t xml:space="preserve"> </w:t>
      </w:r>
      <w:r w:rsidR="00563C41" w:rsidRPr="00613457">
        <w:rPr>
          <w:sz w:val="22"/>
          <w:szCs w:val="22"/>
        </w:rPr>
        <w:t xml:space="preserve">in ancient philosophy </w:t>
      </w:r>
      <w:r w:rsidR="003357A0" w:rsidRPr="00613457">
        <w:rPr>
          <w:sz w:val="22"/>
          <w:szCs w:val="22"/>
        </w:rPr>
        <w:fldChar w:fldCharType="begin"/>
      </w:r>
      <w:r w:rsidR="00C26075">
        <w:rPr>
          <w:sz w:val="22"/>
          <w:szCs w:val="22"/>
        </w:rPr>
        <w:instrText xml:space="preserve"> ADDIN ZOTERO_ITEM CSL_CITATION {"citationID":"a184hrg2u37","properties":{"formattedCitation":"(Eliade 1949)","plainCitation":"(Eliade 1949)","noteIndex":0},"citationItems":[{"id":6980,"uris":["http://zotero.org/users/3736454/items/V4H6YR9P"],"uri":["http://zotero.org/users/3736454/items/V4H6YR9P"],"itemData":{"id":6980,"type":"article-journal","title":"The Myth of the Eternal Recurrence","container-title":"translation Feb Srkaraty,","source":"Google Scholar","author":[{"family":"Eliade","given":"Mircea"}],"issued":{"date-parts":[["1949"]]}}}],"schema":"https://github.com/citation-style-language/schema/raw/master/csl-citation.json"} </w:instrText>
      </w:r>
      <w:r w:rsidR="003357A0" w:rsidRPr="00613457">
        <w:rPr>
          <w:sz w:val="22"/>
          <w:szCs w:val="22"/>
        </w:rPr>
        <w:fldChar w:fldCharType="separate"/>
      </w:r>
      <w:r w:rsidR="005D7ED6">
        <w:rPr>
          <w:noProof/>
          <w:sz w:val="22"/>
          <w:szCs w:val="22"/>
        </w:rPr>
        <w:t>(Eliade 1949)</w:t>
      </w:r>
      <w:r w:rsidR="003357A0" w:rsidRPr="00613457">
        <w:rPr>
          <w:sz w:val="22"/>
          <w:szCs w:val="22"/>
        </w:rPr>
        <w:fldChar w:fldCharType="end"/>
      </w:r>
      <w:r w:rsidR="003357A0" w:rsidRPr="00613457">
        <w:rPr>
          <w:sz w:val="22"/>
          <w:szCs w:val="22"/>
        </w:rPr>
        <w:t xml:space="preserve"> </w:t>
      </w:r>
      <w:r w:rsidR="00C964A1" w:rsidRPr="00613457">
        <w:rPr>
          <w:sz w:val="22"/>
          <w:szCs w:val="22"/>
        </w:rPr>
        <w:t xml:space="preserve">and still attract interest </w:t>
      </w:r>
      <w:r w:rsidR="00846B22">
        <w:rPr>
          <w:sz w:val="22"/>
          <w:szCs w:val="22"/>
        </w:rPr>
        <w:t xml:space="preserve">today </w:t>
      </w:r>
      <w:r w:rsidR="00C964A1" w:rsidRPr="00613457">
        <w:rPr>
          <w:sz w:val="22"/>
          <w:szCs w:val="22"/>
        </w:rPr>
        <w:fldChar w:fldCharType="begin"/>
      </w:r>
      <w:r w:rsidR="00C26075">
        <w:rPr>
          <w:sz w:val="22"/>
          <w:szCs w:val="22"/>
        </w:rPr>
        <w:instrText xml:space="preserve"> ADDIN ZOTERO_ITEM CSL_CITATION {"citationID":"a192746cmph","properties":{"formattedCitation":"(Bergstr\\uc0\\u246{}m 2012)","plainCitation":"(Bergström 2012)","noteIndex":0},"citationItems":[{"id":6752,"uris":["http://zotero.org/users/3736454/items/ENMXCSGE"],"uri":["http://zotero.org/users/3736454/items/ENMXCSGE"],"itemData":{"id":6752,"type":"article-journal","title":"Death and eternal recurrence","container-title":"The Oxford Handbook of Philosophy of Death","source":"Google Scholar","author":[{"family":"Bergström","given":"Lars"}],"issued":{"date-parts":[["2012"]]}}}],"schema":"https://github.com/citation-style-language/schema/raw/master/csl-citation.json"} </w:instrText>
      </w:r>
      <w:r w:rsidR="00C964A1" w:rsidRPr="00613457">
        <w:rPr>
          <w:sz w:val="22"/>
          <w:szCs w:val="22"/>
        </w:rPr>
        <w:fldChar w:fldCharType="separate"/>
      </w:r>
      <w:r w:rsidR="001252B0" w:rsidRPr="001252B0">
        <w:rPr>
          <w:rFonts w:eastAsia="Times New Roman"/>
          <w:sz w:val="22"/>
        </w:rPr>
        <w:t>(Bergström 2012)</w:t>
      </w:r>
      <w:r w:rsidR="00C964A1" w:rsidRPr="00613457">
        <w:rPr>
          <w:sz w:val="22"/>
          <w:szCs w:val="22"/>
        </w:rPr>
        <w:fldChar w:fldCharType="end"/>
      </w:r>
      <w:r w:rsidR="00C964A1" w:rsidRPr="00613457">
        <w:rPr>
          <w:sz w:val="22"/>
          <w:szCs w:val="22"/>
        </w:rPr>
        <w:t>.</w:t>
      </w:r>
      <w:r w:rsidR="00563C41" w:rsidRPr="00613457">
        <w:rPr>
          <w:sz w:val="22"/>
          <w:szCs w:val="22"/>
        </w:rPr>
        <w:t xml:space="preserve"> </w:t>
      </w:r>
      <w:r w:rsidR="00D75561" w:rsidRPr="00613457">
        <w:rPr>
          <w:sz w:val="22"/>
          <w:szCs w:val="22"/>
        </w:rPr>
        <w:t>Empedocles of</w:t>
      </w:r>
      <w:r w:rsidR="00182401" w:rsidRPr="00613457">
        <w:rPr>
          <w:sz w:val="22"/>
          <w:szCs w:val="22"/>
        </w:rPr>
        <w:t xml:space="preserve"> Ak</w:t>
      </w:r>
      <w:r w:rsidR="00D75561" w:rsidRPr="00613457">
        <w:rPr>
          <w:sz w:val="22"/>
          <w:szCs w:val="22"/>
        </w:rPr>
        <w:t xml:space="preserve">ragas </w:t>
      </w:r>
      <w:r w:rsidR="00182401" w:rsidRPr="00613457">
        <w:rPr>
          <w:sz w:val="22"/>
          <w:szCs w:val="22"/>
        </w:rPr>
        <w:t>reportedly believed in the cyclic return of everything based on</w:t>
      </w:r>
      <w:r w:rsidR="005B67C9" w:rsidRPr="00613457">
        <w:rPr>
          <w:sz w:val="22"/>
          <w:szCs w:val="22"/>
        </w:rPr>
        <w:t xml:space="preserve"> the</w:t>
      </w:r>
      <w:r w:rsidR="00182401" w:rsidRPr="00613457">
        <w:rPr>
          <w:sz w:val="22"/>
          <w:szCs w:val="22"/>
        </w:rPr>
        <w:t xml:space="preserve"> recombination of </w:t>
      </w:r>
      <w:r w:rsidR="00846B22">
        <w:rPr>
          <w:sz w:val="22"/>
          <w:szCs w:val="22"/>
        </w:rPr>
        <w:t>four</w:t>
      </w:r>
      <w:r w:rsidR="00846B22" w:rsidRPr="00613457">
        <w:rPr>
          <w:sz w:val="22"/>
          <w:szCs w:val="22"/>
        </w:rPr>
        <w:t xml:space="preserve"> </w:t>
      </w:r>
      <w:r w:rsidR="00182401" w:rsidRPr="00613457">
        <w:rPr>
          <w:sz w:val="22"/>
          <w:szCs w:val="22"/>
        </w:rPr>
        <w:t>elements</w:t>
      </w:r>
      <w:r w:rsidR="00846B22">
        <w:rPr>
          <w:sz w:val="22"/>
          <w:szCs w:val="22"/>
        </w:rPr>
        <w:t>,</w:t>
      </w:r>
      <w:r w:rsidR="00182401" w:rsidRPr="00613457">
        <w:rPr>
          <w:sz w:val="22"/>
          <w:szCs w:val="22"/>
        </w:rPr>
        <w:t xml:space="preserve"> ensur</w:t>
      </w:r>
      <w:r w:rsidR="00846B22">
        <w:rPr>
          <w:sz w:val="22"/>
          <w:szCs w:val="22"/>
        </w:rPr>
        <w:t>ing</w:t>
      </w:r>
      <w:r w:rsidR="00182401" w:rsidRPr="00613457">
        <w:rPr>
          <w:sz w:val="22"/>
          <w:szCs w:val="22"/>
        </w:rPr>
        <w:t xml:space="preserve"> </w:t>
      </w:r>
      <w:r w:rsidR="00FF6747" w:rsidRPr="00613457">
        <w:rPr>
          <w:sz w:val="22"/>
          <w:szCs w:val="22"/>
        </w:rPr>
        <w:t>personal</w:t>
      </w:r>
      <w:r w:rsidR="00182401" w:rsidRPr="00613457">
        <w:rPr>
          <w:sz w:val="22"/>
          <w:szCs w:val="22"/>
        </w:rPr>
        <w:t xml:space="preserve"> immortality</w:t>
      </w:r>
      <w:r w:rsidR="00FF6747" w:rsidRPr="00613457">
        <w:rPr>
          <w:sz w:val="22"/>
          <w:szCs w:val="22"/>
        </w:rPr>
        <w:t xml:space="preserve"> </w:t>
      </w:r>
      <w:r w:rsidR="00FF6747" w:rsidRPr="00613457">
        <w:rPr>
          <w:sz w:val="22"/>
          <w:szCs w:val="22"/>
        </w:rPr>
        <w:fldChar w:fldCharType="begin"/>
      </w:r>
      <w:r w:rsidR="00C26075">
        <w:rPr>
          <w:sz w:val="22"/>
          <w:szCs w:val="22"/>
        </w:rPr>
        <w:instrText xml:space="preserve"> ADDIN ZOTERO_ITEM CSL_CITATION {"citationID":"3LP3oyP3","properties":{"formattedCitation":"(Brown 1984)","plainCitation":"(Brown 1984)","noteIndex":0},"citationItems":[{"id":9259,"uris":["http://zotero.org/users/3736454/items/M33PCQYT"],"uri":["http://zotero.org/users/3736454/items/M33PCQYT"],"itemData":{"id":9259,"type":"book","title":"The cosmological theory of Empedocles","publisher":"De Gruyter","source":"Google Scholar","author":[{"family":"Brown","given":"Geoffrey"}],"issued":{"date-parts":[["1984"]]}}}],"schema":"https://github.com/citation-style-language/schema/raw/master/csl-citation.json"} </w:instrText>
      </w:r>
      <w:r w:rsidR="00FF6747" w:rsidRPr="00613457">
        <w:rPr>
          <w:sz w:val="22"/>
          <w:szCs w:val="22"/>
        </w:rPr>
        <w:fldChar w:fldCharType="separate"/>
      </w:r>
      <w:r w:rsidR="001252B0">
        <w:rPr>
          <w:noProof/>
          <w:sz w:val="22"/>
          <w:szCs w:val="22"/>
        </w:rPr>
        <w:t>(Brown 1984)</w:t>
      </w:r>
      <w:r w:rsidR="00FF6747" w:rsidRPr="00613457">
        <w:rPr>
          <w:sz w:val="22"/>
          <w:szCs w:val="22"/>
        </w:rPr>
        <w:fldChar w:fldCharType="end"/>
      </w:r>
      <w:r w:rsidR="00FF6747" w:rsidRPr="00613457">
        <w:rPr>
          <w:sz w:val="22"/>
          <w:szCs w:val="22"/>
        </w:rPr>
        <w:t>.</w:t>
      </w:r>
    </w:p>
    <w:p w14:paraId="0A413BC8" w14:textId="77777777" w:rsidR="00CA440A" w:rsidRPr="00613457" w:rsidRDefault="00CA440A" w:rsidP="00CA440A">
      <w:pPr>
        <w:tabs>
          <w:tab w:val="left" w:pos="993"/>
        </w:tabs>
        <w:jc w:val="both"/>
        <w:rPr>
          <w:sz w:val="22"/>
          <w:szCs w:val="22"/>
        </w:rPr>
      </w:pPr>
    </w:p>
    <w:p w14:paraId="0D0CA815" w14:textId="3965EF54" w:rsidR="00EB4239" w:rsidRPr="00613457" w:rsidRDefault="003357A0" w:rsidP="00CA440A">
      <w:pPr>
        <w:tabs>
          <w:tab w:val="left" w:pos="993"/>
        </w:tabs>
        <w:jc w:val="both"/>
        <w:rPr>
          <w:sz w:val="22"/>
          <w:szCs w:val="22"/>
        </w:rPr>
      </w:pPr>
      <w:r w:rsidRPr="00613457">
        <w:rPr>
          <w:sz w:val="22"/>
          <w:szCs w:val="22"/>
        </w:rPr>
        <w:t xml:space="preserve">In </w:t>
      </w:r>
      <w:r w:rsidR="00846B22">
        <w:rPr>
          <w:sz w:val="22"/>
          <w:szCs w:val="22"/>
        </w:rPr>
        <w:t>more recent thought</w:t>
      </w:r>
      <w:r w:rsidRPr="00613457">
        <w:rPr>
          <w:sz w:val="22"/>
          <w:szCs w:val="22"/>
        </w:rPr>
        <w:t>, t</w:t>
      </w:r>
      <w:r w:rsidR="00EB4239" w:rsidRPr="00613457">
        <w:rPr>
          <w:sz w:val="22"/>
          <w:szCs w:val="22"/>
        </w:rPr>
        <w:t>he idea that an infinite universe implies some form of immortality came to Romantic poet Hein</w:t>
      </w:r>
      <w:r w:rsidRPr="00613457">
        <w:rPr>
          <w:sz w:val="22"/>
          <w:szCs w:val="22"/>
        </w:rPr>
        <w:t>e in the first half of the 19th</w:t>
      </w:r>
      <w:r w:rsidR="00EB4239" w:rsidRPr="00613457">
        <w:rPr>
          <w:sz w:val="22"/>
          <w:szCs w:val="22"/>
        </w:rPr>
        <w:t xml:space="preserve"> century, who wrote: </w:t>
      </w:r>
    </w:p>
    <w:p w14:paraId="57DB1522" w14:textId="77777777" w:rsidR="00CA440A" w:rsidRPr="00613457" w:rsidRDefault="00CA440A" w:rsidP="00CA440A">
      <w:pPr>
        <w:tabs>
          <w:tab w:val="left" w:pos="993"/>
        </w:tabs>
        <w:jc w:val="both"/>
        <w:rPr>
          <w:sz w:val="22"/>
          <w:szCs w:val="22"/>
        </w:rPr>
      </w:pPr>
    </w:p>
    <w:p w14:paraId="3998E620" w14:textId="5A31156C" w:rsidR="00EB4239" w:rsidRPr="00613457" w:rsidRDefault="00EB4239" w:rsidP="00CA440A">
      <w:pPr>
        <w:tabs>
          <w:tab w:val="left" w:pos="993"/>
        </w:tabs>
        <w:ind w:left="567"/>
        <w:jc w:val="both"/>
        <w:rPr>
          <w:sz w:val="22"/>
          <w:szCs w:val="22"/>
        </w:rPr>
      </w:pPr>
      <w:r w:rsidRPr="00613457">
        <w:rPr>
          <w:sz w:val="22"/>
          <w:szCs w:val="22"/>
        </w:rPr>
        <w:t xml:space="preserve">Time is infinite, but the things in time, the concrete bodies, are finite. They may indeed disperse into the smallest particles; but these particles, the atoms, have their determinate numbers, and the numbers of the configurations which, all of themselves, are formed out of them is also determinate. Now, however long a time may pass, according to the eternal laws governing the combinations of this eternal play of repetition, all configurations which have previously existed on this earth must yet meet, attract, repulse, kiss, and corrupt each other again </w:t>
      </w:r>
      <w:r w:rsidRPr="00613457">
        <w:rPr>
          <w:sz w:val="22"/>
          <w:szCs w:val="22"/>
        </w:rPr>
        <w:fldChar w:fldCharType="begin"/>
      </w:r>
      <w:r w:rsidR="00C26075">
        <w:rPr>
          <w:sz w:val="22"/>
          <w:szCs w:val="22"/>
        </w:rPr>
        <w:instrText xml:space="preserve"> ADDIN ZOTERO_ITEM CSL_CITATION {"citationID":"a25er3v09pj","properties":{"formattedCitation":"(Kaufmann 2013)","plainCitation":"(Kaufmann 2013)","noteIndex":0},"citationItems":[{"id":6431,"uris":["http://zotero.org/users/3736454/items/MHRQNPDF"],"uri":["http://zotero.org/users/3736454/items/MHRQNPDF"],"itemData":{"id":6431,"type":"book","title":"Nietzsche: Philosopher, psychologist, antichrist","publisher":"Princeton University Press","source":"Google Scholar","shortTitle":"Nietzsche","author":[{"family":"Kaufmann","given":"Walter A."}],"issued":{"date-parts":[["2013"]]}}}],"schema":"https://github.com/citation-style-language/schema/raw/master/csl-citation.json"} </w:instrText>
      </w:r>
      <w:r w:rsidRPr="00613457">
        <w:rPr>
          <w:sz w:val="22"/>
          <w:szCs w:val="22"/>
        </w:rPr>
        <w:fldChar w:fldCharType="separate"/>
      </w:r>
      <w:r w:rsidR="001252B0">
        <w:rPr>
          <w:sz w:val="22"/>
          <w:szCs w:val="22"/>
        </w:rPr>
        <w:t>(Kaufmann 2013)</w:t>
      </w:r>
      <w:r w:rsidRPr="00613457">
        <w:rPr>
          <w:sz w:val="22"/>
          <w:szCs w:val="22"/>
        </w:rPr>
        <w:fldChar w:fldCharType="end"/>
      </w:r>
      <w:r w:rsidRPr="00613457">
        <w:rPr>
          <w:sz w:val="22"/>
          <w:szCs w:val="22"/>
        </w:rPr>
        <w:t xml:space="preserve">. </w:t>
      </w:r>
    </w:p>
    <w:p w14:paraId="039F203B" w14:textId="77777777" w:rsidR="00CA440A" w:rsidRPr="00613457" w:rsidRDefault="00CA440A" w:rsidP="00CA440A">
      <w:pPr>
        <w:tabs>
          <w:tab w:val="left" w:pos="993"/>
        </w:tabs>
        <w:jc w:val="both"/>
        <w:rPr>
          <w:sz w:val="22"/>
          <w:szCs w:val="22"/>
        </w:rPr>
      </w:pPr>
    </w:p>
    <w:p w14:paraId="50B1D481" w14:textId="0282B667" w:rsidR="00707485" w:rsidRDefault="00EB4239" w:rsidP="00A1418B">
      <w:pPr>
        <w:tabs>
          <w:tab w:val="left" w:pos="993"/>
        </w:tabs>
        <w:jc w:val="both"/>
        <w:rPr>
          <w:sz w:val="22"/>
          <w:szCs w:val="22"/>
        </w:rPr>
      </w:pPr>
      <w:r w:rsidRPr="00613457">
        <w:rPr>
          <w:sz w:val="22"/>
          <w:szCs w:val="22"/>
        </w:rPr>
        <w:t xml:space="preserve">The idea </w:t>
      </w:r>
      <w:r w:rsidR="003A51C1" w:rsidRPr="00613457">
        <w:rPr>
          <w:sz w:val="22"/>
          <w:szCs w:val="22"/>
        </w:rPr>
        <w:t xml:space="preserve">of “cyclic immortality” </w:t>
      </w:r>
      <w:r w:rsidRPr="00613457">
        <w:rPr>
          <w:sz w:val="22"/>
          <w:szCs w:val="22"/>
        </w:rPr>
        <w:t>was formalized by French socialist Blanqui in the book “</w:t>
      </w:r>
      <w:r w:rsidR="005277DC" w:rsidRPr="00613457">
        <w:rPr>
          <w:sz w:val="22"/>
          <w:szCs w:val="22"/>
        </w:rPr>
        <w:t xml:space="preserve">Immortality </w:t>
      </w:r>
      <w:r w:rsidR="00CC3EDD">
        <w:rPr>
          <w:sz w:val="22"/>
          <w:szCs w:val="22"/>
        </w:rPr>
        <w:t>T</w:t>
      </w:r>
      <w:r w:rsidR="00CC3EDD" w:rsidRPr="00613457">
        <w:rPr>
          <w:sz w:val="22"/>
          <w:szCs w:val="22"/>
        </w:rPr>
        <w:t xml:space="preserve">hrough </w:t>
      </w:r>
      <w:r w:rsidR="005277DC" w:rsidRPr="00613457">
        <w:rPr>
          <w:sz w:val="22"/>
          <w:szCs w:val="22"/>
        </w:rPr>
        <w:t xml:space="preserve">the </w:t>
      </w:r>
      <w:r w:rsidR="00CC3EDD">
        <w:rPr>
          <w:sz w:val="22"/>
          <w:szCs w:val="22"/>
        </w:rPr>
        <w:t>S</w:t>
      </w:r>
      <w:r w:rsidR="00CC3EDD" w:rsidRPr="00613457">
        <w:rPr>
          <w:sz w:val="22"/>
          <w:szCs w:val="22"/>
        </w:rPr>
        <w:t>tars</w:t>
      </w:r>
      <w:r w:rsidR="005277DC" w:rsidRPr="00613457">
        <w:rPr>
          <w:sz w:val="22"/>
          <w:szCs w:val="22"/>
        </w:rPr>
        <w:t>”</w:t>
      </w:r>
      <w:r w:rsidR="00CC3EDD">
        <w:rPr>
          <w:sz w:val="22"/>
          <w:szCs w:val="22"/>
        </w:rPr>
        <w:t xml:space="preserve"> </w:t>
      </w:r>
      <w:r w:rsidR="00CC3EDD" w:rsidRPr="00613457">
        <w:rPr>
          <w:sz w:val="22"/>
          <w:szCs w:val="22"/>
        </w:rPr>
        <w:fldChar w:fldCharType="begin"/>
      </w:r>
      <w:r w:rsidR="00C26075">
        <w:rPr>
          <w:sz w:val="22"/>
          <w:szCs w:val="22"/>
        </w:rPr>
        <w:instrText xml:space="preserve"> ADDIN ZOTERO_ITEM CSL_CITATION {"citationID":"1d1gh9mrst","properties":{"formattedCitation":"(Blanqui 1872)","plainCitation":"(Blanqui 1872)","noteIndex":0},"citationItems":[{"id":6314,"uris":["http://zotero.org/users/3736454/items/ZBAF69IE"],"uri":["http://zotero.org/users/3736454/items/ZBAF69IE"],"itemData":{"id":6314,"type":"webpage","title":"Eternity Through the Stars by Auguste Blanqui","URL":"https://www.marxists.org/reference/archive/blanqui/1872/astres.htm","author":[{"family":"Blanqui","given":"A."}],"issued":{"date-parts":[["1872"]]},"accessed":{"date-parts":[["2017",12,29]]}}}],"schema":"https://github.com/citation-style-language/schema/raw/master/csl-citation.json"} </w:instrText>
      </w:r>
      <w:r w:rsidR="00CC3EDD" w:rsidRPr="00613457">
        <w:rPr>
          <w:sz w:val="22"/>
          <w:szCs w:val="22"/>
        </w:rPr>
        <w:fldChar w:fldCharType="separate"/>
      </w:r>
      <w:r w:rsidR="001252B0">
        <w:rPr>
          <w:noProof/>
          <w:sz w:val="22"/>
          <w:szCs w:val="22"/>
        </w:rPr>
        <w:t>(Blanqui 1872)</w:t>
      </w:r>
      <w:r w:rsidR="00CC3EDD" w:rsidRPr="00613457">
        <w:rPr>
          <w:sz w:val="22"/>
          <w:szCs w:val="22"/>
        </w:rPr>
        <w:fldChar w:fldCharType="end"/>
      </w:r>
      <w:r w:rsidR="00CC3EDD">
        <w:rPr>
          <w:sz w:val="22"/>
          <w:szCs w:val="22"/>
        </w:rPr>
        <w:t>.</w:t>
      </w:r>
      <w:r w:rsidRPr="00613457">
        <w:rPr>
          <w:sz w:val="22"/>
          <w:szCs w:val="22"/>
        </w:rPr>
        <w:t xml:space="preserve"> Nietzsche came to the same idea in 1881 when he suggested his famous </w:t>
      </w:r>
      <w:r w:rsidR="00303345">
        <w:rPr>
          <w:sz w:val="22"/>
          <w:szCs w:val="22"/>
        </w:rPr>
        <w:t xml:space="preserve">theory of </w:t>
      </w:r>
      <w:r w:rsidRPr="00613457">
        <w:rPr>
          <w:sz w:val="22"/>
          <w:szCs w:val="22"/>
        </w:rPr>
        <w:t>“</w:t>
      </w:r>
      <w:r w:rsidRPr="00613457">
        <w:rPr>
          <w:i/>
          <w:sz w:val="22"/>
          <w:szCs w:val="22"/>
        </w:rPr>
        <w:t>eternal return</w:t>
      </w:r>
      <w:r w:rsidRPr="00613457">
        <w:rPr>
          <w:sz w:val="22"/>
          <w:szCs w:val="22"/>
        </w:rPr>
        <w:t xml:space="preserve">” </w:t>
      </w:r>
      <w:r w:rsidRPr="00613457">
        <w:rPr>
          <w:sz w:val="22"/>
          <w:szCs w:val="22"/>
        </w:rPr>
        <w:fldChar w:fldCharType="begin"/>
      </w:r>
      <w:r w:rsidR="00C26075">
        <w:rPr>
          <w:sz w:val="22"/>
          <w:szCs w:val="22"/>
        </w:rPr>
        <w:instrText xml:space="preserve"> ADDIN ZOTERO_ITEM CSL_CITATION {"citationID":"24i7fneqko","properties":{"formattedCitation":"(Nietzsche 1883)","plainCitation":"(Nietzsche 1883)","noteIndex":0},"citationItems":[{"id":6325,"uris":["http://zotero.org/users/3736454/items/98RIK4T3"],"uri":["http://zotero.org/users/3736454/items/98RIK4T3"],"itemData":{"id":6325,"type":"book","title":"Thus spoke zarathustra","publisher":"Jester House Publishing","source":"Google Scholar","author":[{"family":"Nietzsche","given":"Friedrich"}],"issued":{"date-parts":[["1883"]]}}}],"schema":"https://github.com/citation-style-language/schema/raw/master/csl-citation.json"} </w:instrText>
      </w:r>
      <w:r w:rsidRPr="00613457">
        <w:rPr>
          <w:sz w:val="22"/>
          <w:szCs w:val="22"/>
        </w:rPr>
        <w:fldChar w:fldCharType="separate"/>
      </w:r>
      <w:r w:rsidR="001252B0">
        <w:rPr>
          <w:noProof/>
          <w:sz w:val="22"/>
          <w:szCs w:val="22"/>
        </w:rPr>
        <w:t>(Nietzsche 1883)</w:t>
      </w:r>
      <w:r w:rsidRPr="00613457">
        <w:rPr>
          <w:sz w:val="22"/>
          <w:szCs w:val="22"/>
        </w:rPr>
        <w:fldChar w:fldCharType="end"/>
      </w:r>
      <w:r w:rsidRPr="00613457">
        <w:rPr>
          <w:sz w:val="22"/>
          <w:szCs w:val="22"/>
        </w:rPr>
        <w:t xml:space="preserve">. </w:t>
      </w:r>
    </w:p>
    <w:p w14:paraId="0FF4FC5D" w14:textId="77777777" w:rsidR="00707485" w:rsidRDefault="00707485" w:rsidP="00A1418B">
      <w:pPr>
        <w:tabs>
          <w:tab w:val="left" w:pos="993"/>
        </w:tabs>
        <w:jc w:val="both"/>
        <w:rPr>
          <w:sz w:val="22"/>
          <w:szCs w:val="22"/>
        </w:rPr>
      </w:pPr>
    </w:p>
    <w:p w14:paraId="0043354B" w14:textId="32FE0D8A" w:rsidR="00FD5413" w:rsidRDefault="00EB4239">
      <w:pPr>
        <w:tabs>
          <w:tab w:val="left" w:pos="993"/>
        </w:tabs>
        <w:jc w:val="both"/>
        <w:rPr>
          <w:sz w:val="22"/>
          <w:szCs w:val="22"/>
        </w:rPr>
      </w:pPr>
      <w:r w:rsidRPr="00613457">
        <w:rPr>
          <w:sz w:val="22"/>
          <w:szCs w:val="22"/>
        </w:rPr>
        <w:t xml:space="preserve">However, Nietzsche didn’t understand (or ignored) the obvious consequences of the eternal return: </w:t>
      </w:r>
      <w:r w:rsidR="008F555B" w:rsidRPr="00613457">
        <w:rPr>
          <w:i/>
          <w:sz w:val="22"/>
          <w:szCs w:val="22"/>
        </w:rPr>
        <w:t>that</w:t>
      </w:r>
      <w:r w:rsidRPr="00613457">
        <w:rPr>
          <w:i/>
          <w:sz w:val="22"/>
          <w:szCs w:val="22"/>
        </w:rPr>
        <w:t xml:space="preserve"> there will be always a world, similar to our world until the moment of the observer’s death, but differ</w:t>
      </w:r>
      <w:r w:rsidR="00B171FC">
        <w:rPr>
          <w:i/>
          <w:sz w:val="22"/>
          <w:szCs w:val="22"/>
        </w:rPr>
        <w:t>ent</w:t>
      </w:r>
      <w:r w:rsidRPr="00613457">
        <w:rPr>
          <w:i/>
          <w:sz w:val="22"/>
          <w:szCs w:val="22"/>
        </w:rPr>
        <w:t xml:space="preserve"> in the moment of the death in </w:t>
      </w:r>
      <w:r w:rsidR="00B171FC">
        <w:rPr>
          <w:i/>
          <w:sz w:val="22"/>
          <w:szCs w:val="22"/>
        </w:rPr>
        <w:t xml:space="preserve">such a </w:t>
      </w:r>
      <w:r w:rsidRPr="00613457">
        <w:rPr>
          <w:i/>
          <w:sz w:val="22"/>
          <w:szCs w:val="22"/>
        </w:rPr>
        <w:t>way that the observer will not die</w:t>
      </w:r>
      <w:r w:rsidR="00B171FC">
        <w:rPr>
          <w:sz w:val="22"/>
          <w:szCs w:val="22"/>
        </w:rPr>
        <w:t>.</w:t>
      </w:r>
      <w:r w:rsidR="00B171FC" w:rsidRPr="00613457">
        <w:rPr>
          <w:sz w:val="22"/>
          <w:szCs w:val="22"/>
        </w:rPr>
        <w:t xml:space="preserve"> </w:t>
      </w:r>
      <w:r w:rsidR="00D95A7A">
        <w:rPr>
          <w:sz w:val="22"/>
          <w:szCs w:val="22"/>
        </w:rPr>
        <w:t xml:space="preserve">This </w:t>
      </w:r>
      <w:r w:rsidR="00D95A7A" w:rsidRPr="00613457">
        <w:rPr>
          <w:sz w:val="22"/>
          <w:szCs w:val="22"/>
        </w:rPr>
        <w:t>basically means immortality from the subjective view of any observer</w:t>
      </w:r>
      <w:r w:rsidR="00D95A7A">
        <w:rPr>
          <w:sz w:val="22"/>
          <w:szCs w:val="22"/>
        </w:rPr>
        <w:t>.</w:t>
      </w:r>
      <w:r w:rsidR="00FD5413">
        <w:rPr>
          <w:sz w:val="22"/>
          <w:szCs w:val="22"/>
        </w:rPr>
        <w:t xml:space="preserve"> </w:t>
      </w:r>
      <w:r w:rsidRPr="00613457">
        <w:rPr>
          <w:sz w:val="22"/>
          <w:szCs w:val="22"/>
        </w:rPr>
        <w:t xml:space="preserve">This is the idea of </w:t>
      </w:r>
      <w:r w:rsidR="00CA440A" w:rsidRPr="00613457">
        <w:rPr>
          <w:i/>
          <w:sz w:val="22"/>
          <w:szCs w:val="22"/>
        </w:rPr>
        <w:t>multiverse immortality</w:t>
      </w:r>
      <w:r w:rsidRPr="00613457">
        <w:rPr>
          <w:i/>
          <w:sz w:val="22"/>
          <w:szCs w:val="22"/>
        </w:rPr>
        <w:t xml:space="preserve"> </w:t>
      </w:r>
      <w:r w:rsidRPr="00613457">
        <w:rPr>
          <w:sz w:val="22"/>
          <w:szCs w:val="22"/>
        </w:rPr>
        <w:t xml:space="preserve">(of which </w:t>
      </w:r>
      <w:r w:rsidRPr="00613457">
        <w:rPr>
          <w:i/>
          <w:sz w:val="22"/>
          <w:szCs w:val="22"/>
        </w:rPr>
        <w:t>quantum</w:t>
      </w:r>
      <w:r w:rsidRPr="00613457">
        <w:rPr>
          <w:sz w:val="22"/>
          <w:szCs w:val="22"/>
        </w:rPr>
        <w:t xml:space="preserve"> </w:t>
      </w:r>
      <w:r w:rsidRPr="00613457">
        <w:rPr>
          <w:i/>
          <w:sz w:val="22"/>
          <w:szCs w:val="22"/>
        </w:rPr>
        <w:t>immortality</w:t>
      </w:r>
      <w:r w:rsidRPr="00613457">
        <w:rPr>
          <w:sz w:val="22"/>
          <w:szCs w:val="22"/>
        </w:rPr>
        <w:t xml:space="preserve"> is an important </w:t>
      </w:r>
      <w:r w:rsidR="00B171FC">
        <w:rPr>
          <w:sz w:val="22"/>
          <w:szCs w:val="22"/>
        </w:rPr>
        <w:t xml:space="preserve">specific </w:t>
      </w:r>
      <w:r w:rsidRPr="00613457">
        <w:rPr>
          <w:sz w:val="22"/>
          <w:szCs w:val="22"/>
        </w:rPr>
        <w:t>case) in a nutshell, and it is a natural development of t</w:t>
      </w:r>
      <w:r w:rsidR="005B67C9" w:rsidRPr="00613457">
        <w:rPr>
          <w:sz w:val="22"/>
          <w:szCs w:val="22"/>
        </w:rPr>
        <w:t>he idea of the “eternal return.”</w:t>
      </w:r>
      <w:r w:rsidRPr="00613457">
        <w:rPr>
          <w:sz w:val="22"/>
          <w:szCs w:val="22"/>
        </w:rPr>
        <w:t xml:space="preserve"> </w:t>
      </w:r>
    </w:p>
    <w:p w14:paraId="5FD32732" w14:textId="77777777" w:rsidR="00FD5413" w:rsidRDefault="00FD5413">
      <w:pPr>
        <w:tabs>
          <w:tab w:val="left" w:pos="993"/>
        </w:tabs>
        <w:jc w:val="both"/>
        <w:rPr>
          <w:sz w:val="22"/>
          <w:szCs w:val="22"/>
        </w:rPr>
      </w:pPr>
    </w:p>
    <w:p w14:paraId="313BF081" w14:textId="2D15C7D7" w:rsidR="00085CBE" w:rsidRPr="00613457" w:rsidRDefault="00FD5413" w:rsidP="00CA440A">
      <w:pPr>
        <w:tabs>
          <w:tab w:val="left" w:pos="993"/>
        </w:tabs>
        <w:jc w:val="both"/>
        <w:rPr>
          <w:sz w:val="22"/>
          <w:szCs w:val="22"/>
        </w:rPr>
      </w:pPr>
      <w:r>
        <w:rPr>
          <w:sz w:val="22"/>
          <w:szCs w:val="22"/>
        </w:rPr>
        <w:t>In the middle of 20</w:t>
      </w:r>
      <w:r w:rsidRPr="00FD5413">
        <w:rPr>
          <w:sz w:val="22"/>
          <w:szCs w:val="22"/>
          <w:vertAlign w:val="superscript"/>
        </w:rPr>
        <w:t>th</w:t>
      </w:r>
      <w:r>
        <w:rPr>
          <w:sz w:val="22"/>
          <w:szCs w:val="22"/>
        </w:rPr>
        <w:t xml:space="preserve"> century H.</w:t>
      </w:r>
      <w:r w:rsidR="00EB4239" w:rsidRPr="00613457">
        <w:rPr>
          <w:sz w:val="22"/>
          <w:szCs w:val="22"/>
        </w:rPr>
        <w:t>Everett was probably the f</w:t>
      </w:r>
      <w:r w:rsidR="007658F5">
        <w:rPr>
          <w:sz w:val="22"/>
          <w:szCs w:val="22"/>
        </w:rPr>
        <w:t>irst to come to the idea that a</w:t>
      </w:r>
      <w:r w:rsidR="00EB4239" w:rsidRPr="00613457">
        <w:rPr>
          <w:sz w:val="22"/>
          <w:szCs w:val="22"/>
        </w:rPr>
        <w:t xml:space="preserve"> </w:t>
      </w:r>
      <w:r w:rsidR="003A51C1" w:rsidRPr="00613457">
        <w:rPr>
          <w:sz w:val="22"/>
          <w:szCs w:val="22"/>
        </w:rPr>
        <w:t>constantly branching</w:t>
      </w:r>
      <w:r w:rsidR="00EB4239" w:rsidRPr="00613457">
        <w:rPr>
          <w:sz w:val="22"/>
          <w:szCs w:val="22"/>
        </w:rPr>
        <w:t xml:space="preserve"> universe implies immortality from the subjective point of view, bas</w:t>
      </w:r>
      <w:r w:rsidR="007658F5">
        <w:rPr>
          <w:sz w:val="22"/>
          <w:szCs w:val="22"/>
        </w:rPr>
        <w:t>ed on his discovery of the many-</w:t>
      </w:r>
      <w:r w:rsidR="00EB4239" w:rsidRPr="00613457">
        <w:rPr>
          <w:sz w:val="22"/>
          <w:szCs w:val="22"/>
        </w:rPr>
        <w:t xml:space="preserve">worlds interpretation </w:t>
      </w:r>
      <w:r w:rsidR="00CA440A" w:rsidRPr="00613457">
        <w:rPr>
          <w:sz w:val="22"/>
          <w:szCs w:val="22"/>
        </w:rPr>
        <w:t>of quantum mechanics</w:t>
      </w:r>
      <w:r w:rsidR="00EB4239" w:rsidRPr="00613457">
        <w:rPr>
          <w:sz w:val="22"/>
          <w:szCs w:val="22"/>
        </w:rPr>
        <w:t xml:space="preserve">, but never stated this publicly </w:t>
      </w:r>
      <w:r w:rsidR="00EB4239" w:rsidRPr="00613457">
        <w:rPr>
          <w:sz w:val="22"/>
          <w:szCs w:val="22"/>
        </w:rPr>
        <w:fldChar w:fldCharType="begin"/>
      </w:r>
      <w:r w:rsidR="00C26075">
        <w:rPr>
          <w:sz w:val="22"/>
          <w:szCs w:val="22"/>
        </w:rPr>
        <w:instrText xml:space="preserve"> ADDIN ZOTERO_ITEM CSL_CITATION {"citationID":"a1u624h89q2","properties":{"formattedCitation":"(Shikhovtsev 2003)","plainCitation":"(Shikhovtsev 2003)","noteIndex":0},"citationItems":[{"id":6433,"uris":["http://zotero.org/users/3736454/items/88GRXEDV"],"uri":["http://zotero.org/users/3736454/items/88GRXEDV"],"itemData":{"id":6433,"type":"article","title":"Biographical Sketch Of Hugh Everett, III","URL":"http://space.mit.edu/home/tegmark/everett/everett.html#contents","author":[{"family":"Shikhovtsev","given":"E."}],"issued":{"date-parts":[["2003"]]}}}],"schema":"https://github.com/citation-style-language/schema/raw/master/csl-citation.json"} </w:instrText>
      </w:r>
      <w:r w:rsidR="00EB4239" w:rsidRPr="00613457">
        <w:rPr>
          <w:sz w:val="22"/>
          <w:szCs w:val="22"/>
        </w:rPr>
        <w:fldChar w:fldCharType="separate"/>
      </w:r>
      <w:r w:rsidR="001252B0">
        <w:rPr>
          <w:noProof/>
          <w:sz w:val="22"/>
          <w:szCs w:val="22"/>
        </w:rPr>
        <w:t>(Shikhovtsev 2003)</w:t>
      </w:r>
      <w:r w:rsidR="00EB4239" w:rsidRPr="00613457">
        <w:rPr>
          <w:sz w:val="22"/>
          <w:szCs w:val="22"/>
        </w:rPr>
        <w:fldChar w:fldCharType="end"/>
      </w:r>
      <w:r w:rsidR="00EB4239" w:rsidRPr="00613457">
        <w:rPr>
          <w:sz w:val="22"/>
          <w:szCs w:val="22"/>
        </w:rPr>
        <w:t>.</w:t>
      </w:r>
      <w:r w:rsidR="007E11CA">
        <w:rPr>
          <w:sz w:val="22"/>
          <w:szCs w:val="22"/>
        </w:rPr>
        <w:t xml:space="preserve"> Only at the end of the 20s century t</w:t>
      </w:r>
      <w:r w:rsidR="00EB4239" w:rsidRPr="00613457">
        <w:rPr>
          <w:sz w:val="22"/>
          <w:szCs w:val="22"/>
        </w:rPr>
        <w:t>he idea</w:t>
      </w:r>
      <w:r w:rsidR="00FF26DE">
        <w:rPr>
          <w:sz w:val="22"/>
          <w:szCs w:val="22"/>
        </w:rPr>
        <w:t xml:space="preserve"> </w:t>
      </w:r>
      <w:r w:rsidR="007967C1">
        <w:rPr>
          <w:sz w:val="22"/>
          <w:szCs w:val="22"/>
        </w:rPr>
        <w:t xml:space="preserve">– </w:t>
      </w:r>
      <w:r w:rsidR="00FF26DE">
        <w:rPr>
          <w:sz w:val="22"/>
          <w:szCs w:val="22"/>
        </w:rPr>
        <w:t>that</w:t>
      </w:r>
      <w:r w:rsidR="007E11CA">
        <w:rPr>
          <w:sz w:val="22"/>
          <w:szCs w:val="22"/>
        </w:rPr>
        <w:t xml:space="preserve"> the</w:t>
      </w:r>
      <w:r w:rsidR="00FF26DE">
        <w:rPr>
          <w:sz w:val="22"/>
          <w:szCs w:val="22"/>
        </w:rPr>
        <w:t xml:space="preserve"> e</w:t>
      </w:r>
      <w:r w:rsidR="007E11CA">
        <w:rPr>
          <w:sz w:val="22"/>
          <w:szCs w:val="22"/>
        </w:rPr>
        <w:t>xistence of the multiverse implies</w:t>
      </w:r>
      <w:r w:rsidR="00FF26DE">
        <w:rPr>
          <w:sz w:val="22"/>
          <w:szCs w:val="22"/>
        </w:rPr>
        <w:t xml:space="preserve"> some form of immortality</w:t>
      </w:r>
      <w:r w:rsidR="00EB4239" w:rsidRPr="00613457">
        <w:rPr>
          <w:sz w:val="22"/>
          <w:szCs w:val="22"/>
        </w:rPr>
        <w:t xml:space="preserve"> </w:t>
      </w:r>
      <w:r w:rsidR="007967C1">
        <w:rPr>
          <w:sz w:val="22"/>
          <w:szCs w:val="22"/>
        </w:rPr>
        <w:t xml:space="preserve"> – </w:t>
      </w:r>
      <w:r w:rsidR="00EB4239" w:rsidRPr="00613457">
        <w:rPr>
          <w:sz w:val="22"/>
          <w:szCs w:val="22"/>
        </w:rPr>
        <w:t>become known as “quantum immortality” after the “</w:t>
      </w:r>
      <w:r w:rsidR="00EB4239" w:rsidRPr="00613457">
        <w:rPr>
          <w:rFonts w:eastAsia="Times New Roman"/>
          <w:sz w:val="22"/>
          <w:szCs w:val="22"/>
        </w:rPr>
        <w:t xml:space="preserve">quantum suicide” thought experiment proposed by Squires, Moravec, and Marchal and </w:t>
      </w:r>
      <w:r w:rsidR="00EB4239" w:rsidRPr="00613457">
        <w:rPr>
          <w:sz w:val="22"/>
          <w:szCs w:val="22"/>
        </w:rPr>
        <w:t>popularize</w:t>
      </w:r>
      <w:r w:rsidR="005333D7">
        <w:rPr>
          <w:sz w:val="22"/>
          <w:szCs w:val="22"/>
        </w:rPr>
        <w:t>d</w:t>
      </w:r>
      <w:r w:rsidR="00EB4239" w:rsidRPr="00613457">
        <w:rPr>
          <w:sz w:val="22"/>
          <w:szCs w:val="22"/>
        </w:rPr>
        <w:t xml:space="preserve"> by</w:t>
      </w:r>
      <w:r w:rsidR="007E11CA">
        <w:rPr>
          <w:sz w:val="22"/>
          <w:szCs w:val="22"/>
        </w:rPr>
        <w:t xml:space="preserve"> Tegmark</w:t>
      </w:r>
      <w:r w:rsidR="00EB4239" w:rsidRPr="00613457">
        <w:rPr>
          <w:sz w:val="22"/>
          <w:szCs w:val="22"/>
        </w:rPr>
        <w:t xml:space="preserve"> </w:t>
      </w:r>
      <w:r w:rsidR="000263B6" w:rsidRPr="00613457">
        <w:rPr>
          <w:rFonts w:eastAsia="Times New Roman"/>
          <w:sz w:val="22"/>
          <w:szCs w:val="22"/>
        </w:rPr>
        <w:fldChar w:fldCharType="begin"/>
      </w:r>
      <w:r w:rsidR="001C70CE">
        <w:rPr>
          <w:rFonts w:eastAsia="Times New Roman"/>
          <w:sz w:val="22"/>
          <w:szCs w:val="22"/>
        </w:rPr>
        <w:instrText xml:space="preserve"> ADDIN ZOTERO_ITEM CSL_CITATION {"citationID":"GQcZKpYH","properties":{"formattedCitation":"(Marchal 1991; Moravec 1988; Squires 1994; Tegmark 1998)","plainCitation":"(Marchal 1991; Moravec 1988; Squires 1994; Tegmark 1998)","noteIndex":0},"citationItems":[{"id":6317,"uris":["http://zotero.org/users/3736454/items/JI56ZZAD"],"uri":["http://zotero.org/users/3736454/items/JI56ZZAD"],"itemData":{"id":6317,"type":"paper-conference","title":"Mechanism and personal identity","container-title":"Proceedings of WOCFAI","page":"335–345","volume":"91","source":"Google Scholar","author":[{"family":"Marchal","given":"Bruno"}],"issued":{"date-parts":[["1991"]]}}},{"id":3379,"uris":["http://zotero.org/users/3736454/items/G5J4MHZ8"],"uri":["http://zotero.org/users/3736454/items/G5J4MHZ8"],"itemData":{"id":3379,"type":"book","title":"Mind children: The future of robot and human intelligence","publisher":"Harvard University Press","source":"Google Scholar","shortTitle":"Mind children","author":[{"family":"Moravec","given":"Hans"}],"issued":{"date-parts":[["1988"]]}}},{"id":6447,"uris":["http://zotero.org/users/3736454/items/WHZ5TE5B"],"uri":["http://zotero.org/users/3736454/items/WHZ5TE5B"],"itemData":{"id":6447,"type":"book","title":"The Mystery of the Quantum World","publisher":"CRC Press","publisher-place":"Bristol ; Philadelphia","number-of-pages":"208","edition":"2 edition","source":"Amazon","event-place":"Bristol ; Philadelphia","abstract":"Quantum mechanics stands as one of the most remarkable achievements of the 20th century, providing startling insight into the nature of matter and a spectacularly successful predictive theory. However, while the predictive ability of the quantum theory has been rigorously tested time and again, so that it now satisfies any criterion of reliability as a tool of scientific inquiry, fundamental difficulties remain with its interpretation.The Mystery of the Quantum World, Second Edition introduces the philosophical issues raised by the success of the quantum theory and lucidly outlines the different points of view adopted by various physicists striving to understand the meaning underlying the theories used every day. The author encourages you to see how the most successful of physical theories is relevant to issues outside physics. Revised and expanded, this edition includes a new chapter that introduces the most important of the recent developments in quantum theory. The authoritative selection of topics ensures that readers already familiar with the first edition of the book will extend their knowledge of quantum theory, and those with no previous knowledge acquire an insight into this fascinating world.","ISBN":"978-0-7503-0178-7","language":"English","author":[{"family":"Squires","given":"Euan J."}],"issued":{"date-parts":[["1994",1,3]]}}},{"id":3458,"uris":["http://zotero.org/users/3736454/items/PMEFZFZ9"],"uri":["http://zotero.org/users/3736454/items/PMEFZFZ9"],"itemData":{"id":3458,"type":"article-journal","title":"The Interpretation of Quantum Mechanics: Many Worlds or Many Words?","container-title":"Fortschritte der Physik","page":"855-862","volume":"46","issue":"6-8","source":"arXiv.org","abstract":"As cutting-edge experiments display ever more extreme forms of non-classical behavior, the prevailing view on the interpretation of quantum mechanics appears to be gradually changing. A (highly unscientific) poll taken at the 1997 UMBC quantum mechanics workshop gave the once all-dominant Copenhagen interpretation less than half of the votes. The Many Worlds interpretation (MWI) scored second, comfortably ahead of the Consistent Histories and Bohm interpretations. It is argued that since all the above-mentioned approaches to nonrelativistic quantum mechanics give identical cookbook prescriptions for how to calculate things in practice, practical-minded experimentalists, who have traditionally adopted the ``shut-up-and-calculate interpretation'', typically show little interest in whether cozy classical concepts are in fact real in some untestable metaphysical sense or merely the way we subjectively perceive a mathematically simpler world where the Schrodinger equation describes everything - and that they are therefore becoming less bothered by a profusion of worlds than by a profusion of words. Common objections to the MWI are discussed. It is argued that when environment-induced decoherence is taken into account, the experimental predictions of the MWI are identical to those of the Copenhagen interpretation except for an experiment involving a Byzantine form of ``quantum suicide''. This makes the choice between them purely a matter of taste, roughly equivalent to whether one believes mathematical language or human language to be more fundamental.","URL":"http://arxiv.org/abs/quant-ph/9709032","DOI":"10.1002/(SICI)1521-3978(199811)46:6/8&lt;855::AID-PROP855&gt;3.0.CO;2-Q","ISSN":"0015-8208, 1521-3978","note":"arXiv: quant-ph/9709032","shortTitle":"The Interpretation of Quantum Mechanics","author":[{"family":"Tegmark","given":"M."}],"issued":{"date-parts":[["1998",11]]}}}],"schema":"https://github.com/citation-style-language/schema/raw/master/csl-citation.json"} </w:instrText>
      </w:r>
      <w:r w:rsidR="000263B6" w:rsidRPr="00613457">
        <w:rPr>
          <w:rFonts w:eastAsia="Times New Roman"/>
          <w:sz w:val="22"/>
          <w:szCs w:val="22"/>
        </w:rPr>
        <w:fldChar w:fldCharType="separate"/>
      </w:r>
      <w:r w:rsidR="001C70CE">
        <w:rPr>
          <w:rFonts w:eastAsia="Times New Roman"/>
          <w:noProof/>
          <w:sz w:val="22"/>
          <w:szCs w:val="22"/>
        </w:rPr>
        <w:t>(Marchal 1991; Moravec 1988; Squires 1994; Tegmark 1998)</w:t>
      </w:r>
      <w:r w:rsidR="000263B6" w:rsidRPr="00613457">
        <w:rPr>
          <w:rFonts w:eastAsia="Times New Roman"/>
          <w:sz w:val="22"/>
          <w:szCs w:val="22"/>
        </w:rPr>
        <w:fldChar w:fldCharType="end"/>
      </w:r>
      <w:r w:rsidR="001C70CE">
        <w:rPr>
          <w:rFonts w:eastAsia="Times New Roman"/>
          <w:sz w:val="22"/>
          <w:szCs w:val="22"/>
        </w:rPr>
        <w:t xml:space="preserve">. </w:t>
      </w:r>
    </w:p>
    <w:p w14:paraId="34C692BF" w14:textId="77777777" w:rsidR="00085CBE" w:rsidRPr="00613457" w:rsidRDefault="00085CBE" w:rsidP="00CA440A">
      <w:pPr>
        <w:tabs>
          <w:tab w:val="left" w:pos="993"/>
        </w:tabs>
        <w:jc w:val="both"/>
        <w:rPr>
          <w:sz w:val="22"/>
          <w:szCs w:val="22"/>
        </w:rPr>
      </w:pPr>
    </w:p>
    <w:p w14:paraId="4351B1BB" w14:textId="27ED0C7D" w:rsidR="00EB4239" w:rsidRPr="00613457" w:rsidRDefault="00085CBE" w:rsidP="00CA440A">
      <w:pPr>
        <w:tabs>
          <w:tab w:val="left" w:pos="993"/>
        </w:tabs>
        <w:jc w:val="both"/>
        <w:rPr>
          <w:sz w:val="22"/>
          <w:szCs w:val="22"/>
        </w:rPr>
      </w:pPr>
      <w:r w:rsidRPr="00613457">
        <w:rPr>
          <w:sz w:val="22"/>
          <w:szCs w:val="22"/>
        </w:rPr>
        <w:t xml:space="preserve">The preservation of information </w:t>
      </w:r>
      <w:r w:rsidR="004057F4">
        <w:rPr>
          <w:sz w:val="22"/>
          <w:szCs w:val="22"/>
        </w:rPr>
        <w:t xml:space="preserve">implicit </w:t>
      </w:r>
      <w:r w:rsidRPr="00613457">
        <w:rPr>
          <w:sz w:val="22"/>
          <w:szCs w:val="22"/>
        </w:rPr>
        <w:t>in</w:t>
      </w:r>
      <w:r w:rsidR="005B67C9" w:rsidRPr="00613457">
        <w:rPr>
          <w:sz w:val="22"/>
          <w:szCs w:val="22"/>
        </w:rPr>
        <w:t xml:space="preserve"> </w:t>
      </w:r>
      <w:r w:rsidRPr="00613457">
        <w:rPr>
          <w:sz w:val="22"/>
          <w:szCs w:val="22"/>
        </w:rPr>
        <w:t>quantum mechanics</w:t>
      </w:r>
      <w:r w:rsidR="005F5F85" w:rsidRPr="00613457">
        <w:rPr>
          <w:sz w:val="22"/>
          <w:szCs w:val="22"/>
        </w:rPr>
        <w:t xml:space="preserve"> </w:t>
      </w:r>
      <w:r w:rsidR="004057F4">
        <w:rPr>
          <w:sz w:val="22"/>
          <w:szCs w:val="22"/>
        </w:rPr>
        <w:t xml:space="preserve">and </w:t>
      </w:r>
      <w:r w:rsidR="005F5F85" w:rsidRPr="00613457">
        <w:rPr>
          <w:sz w:val="22"/>
          <w:szCs w:val="22"/>
        </w:rPr>
        <w:t xml:space="preserve">known </w:t>
      </w:r>
      <w:r w:rsidRPr="00613457">
        <w:rPr>
          <w:sz w:val="22"/>
          <w:szCs w:val="22"/>
        </w:rPr>
        <w:t xml:space="preserve">as </w:t>
      </w:r>
      <w:r w:rsidR="004057F4">
        <w:rPr>
          <w:sz w:val="22"/>
          <w:szCs w:val="22"/>
        </w:rPr>
        <w:t xml:space="preserve">the </w:t>
      </w:r>
      <w:r w:rsidRPr="00613457">
        <w:rPr>
          <w:sz w:val="22"/>
          <w:szCs w:val="22"/>
        </w:rPr>
        <w:t>“no-hide theorem”</w:t>
      </w:r>
      <w:r w:rsidR="007E3ACE" w:rsidRPr="00613457">
        <w:rPr>
          <w:sz w:val="22"/>
          <w:szCs w:val="22"/>
        </w:rPr>
        <w:t xml:space="preserve"> </w:t>
      </w:r>
      <w:r w:rsidR="007E3ACE" w:rsidRPr="00613457">
        <w:rPr>
          <w:sz w:val="22"/>
          <w:szCs w:val="22"/>
        </w:rPr>
        <w:fldChar w:fldCharType="begin"/>
      </w:r>
      <w:r w:rsidR="00C26075">
        <w:rPr>
          <w:sz w:val="22"/>
          <w:szCs w:val="22"/>
        </w:rPr>
        <w:instrText xml:space="preserve"> ADDIN ZOTERO_ITEM CSL_CITATION {"citationID":"8eJdetFX","properties":{"formattedCitation":"(Braunstein and Pati 2007)","plainCitation":"(Braunstein and Pati 2007)","noteIndex":0},"citationItems":[{"id":9261,"uris":["http://zotero.org/users/3736454/items/KCKIWR96"],"uri":["http://zotero.org/users/3736454/items/KCKIWR96"],"itemData":{"id":9261,"type":"article-journal","title":"Quantum information cannot be completely hidden in correlations: implications for the black-hole information paradox","container-title":"Physical review letters","page":"080502","volume":"98","issue":"8","source":"Google Scholar","shortTitle":"Quantum information cannot be completely hidden in correlations","author":[{"family":"Braunstein","given":"Samuel L."},{"family":"Pati","given":"Arun K."}],"issued":{"date-parts":[["2007"]]}}}],"schema":"https://github.com/citation-style-language/schema/raw/master/csl-citation.json"} </w:instrText>
      </w:r>
      <w:r w:rsidR="007E3ACE" w:rsidRPr="00613457">
        <w:rPr>
          <w:sz w:val="22"/>
          <w:szCs w:val="22"/>
        </w:rPr>
        <w:fldChar w:fldCharType="separate"/>
      </w:r>
      <w:r w:rsidR="001252B0">
        <w:rPr>
          <w:noProof/>
          <w:sz w:val="22"/>
          <w:szCs w:val="22"/>
        </w:rPr>
        <w:t>(Braunstein and Pati 2007)</w:t>
      </w:r>
      <w:r w:rsidR="007E3ACE" w:rsidRPr="00613457">
        <w:rPr>
          <w:sz w:val="22"/>
          <w:szCs w:val="22"/>
        </w:rPr>
        <w:fldChar w:fldCharType="end"/>
      </w:r>
      <w:r w:rsidRPr="00613457">
        <w:rPr>
          <w:sz w:val="22"/>
          <w:szCs w:val="22"/>
        </w:rPr>
        <w:t xml:space="preserve"> is not connected with the idea of “quantum immortality” as it was originally presented by Tegmark and others</w:t>
      </w:r>
      <w:r w:rsidR="004057F4">
        <w:rPr>
          <w:sz w:val="22"/>
          <w:szCs w:val="22"/>
        </w:rPr>
        <w:t>. I</w:t>
      </w:r>
      <w:r w:rsidRPr="00613457">
        <w:rPr>
          <w:sz w:val="22"/>
          <w:szCs w:val="22"/>
        </w:rPr>
        <w:t>n the original QI</w:t>
      </w:r>
      <w:r w:rsidR="005F5F85" w:rsidRPr="00613457">
        <w:rPr>
          <w:sz w:val="22"/>
          <w:szCs w:val="22"/>
        </w:rPr>
        <w:t xml:space="preserve"> theory</w:t>
      </w:r>
      <w:r w:rsidR="004057F4">
        <w:rPr>
          <w:sz w:val="22"/>
          <w:szCs w:val="22"/>
        </w:rPr>
        <w:t>,</w:t>
      </w:r>
      <w:r w:rsidR="005F5F85" w:rsidRPr="00613457">
        <w:rPr>
          <w:sz w:val="22"/>
          <w:szCs w:val="22"/>
        </w:rPr>
        <w:t xml:space="preserve"> </w:t>
      </w:r>
      <w:r w:rsidRPr="00613457">
        <w:rPr>
          <w:sz w:val="22"/>
          <w:szCs w:val="22"/>
        </w:rPr>
        <w:t xml:space="preserve">human survival </w:t>
      </w:r>
      <w:r w:rsidR="004057F4">
        <w:rPr>
          <w:sz w:val="22"/>
          <w:szCs w:val="22"/>
        </w:rPr>
        <w:t xml:space="preserve">happens </w:t>
      </w:r>
      <w:r w:rsidRPr="00613457">
        <w:rPr>
          <w:sz w:val="22"/>
          <w:szCs w:val="22"/>
        </w:rPr>
        <w:t>only in</w:t>
      </w:r>
      <w:r w:rsidR="005F5F85" w:rsidRPr="00613457">
        <w:rPr>
          <w:sz w:val="22"/>
          <w:szCs w:val="22"/>
        </w:rPr>
        <w:t xml:space="preserve"> </w:t>
      </w:r>
      <w:r w:rsidRPr="00613457">
        <w:rPr>
          <w:sz w:val="22"/>
          <w:szCs w:val="22"/>
        </w:rPr>
        <w:t>one of</w:t>
      </w:r>
      <w:r w:rsidR="005F5F85" w:rsidRPr="00613457">
        <w:rPr>
          <w:sz w:val="22"/>
          <w:szCs w:val="22"/>
        </w:rPr>
        <w:t xml:space="preserve"> the</w:t>
      </w:r>
      <w:r w:rsidRPr="00613457">
        <w:rPr>
          <w:sz w:val="22"/>
          <w:szCs w:val="22"/>
        </w:rPr>
        <w:t xml:space="preserve"> branches</w:t>
      </w:r>
      <w:r w:rsidR="005B67C9" w:rsidRPr="00613457">
        <w:rPr>
          <w:sz w:val="22"/>
          <w:szCs w:val="22"/>
        </w:rPr>
        <w:t xml:space="preserve"> of quantum multiverse</w:t>
      </w:r>
      <w:r w:rsidR="00A8296C" w:rsidRPr="00613457">
        <w:rPr>
          <w:sz w:val="22"/>
          <w:szCs w:val="22"/>
        </w:rPr>
        <w:t xml:space="preserve">, and preservation of the information in other branches is not necessary. </w:t>
      </w:r>
      <w:r w:rsidR="007E3ACE" w:rsidRPr="00613457">
        <w:rPr>
          <w:sz w:val="22"/>
          <w:szCs w:val="22"/>
        </w:rPr>
        <w:t xml:space="preserve">However, </w:t>
      </w:r>
      <w:r w:rsidR="005F5F85" w:rsidRPr="00613457">
        <w:rPr>
          <w:sz w:val="22"/>
          <w:szCs w:val="22"/>
        </w:rPr>
        <w:t>such quantum preservation</w:t>
      </w:r>
      <w:r w:rsidR="007E3ACE" w:rsidRPr="00613457">
        <w:rPr>
          <w:sz w:val="22"/>
          <w:szCs w:val="22"/>
        </w:rPr>
        <w:t xml:space="preserve"> could be used by another approach to the resurrection of the dead, </w:t>
      </w:r>
      <w:r w:rsidR="004057F4">
        <w:rPr>
          <w:sz w:val="22"/>
          <w:szCs w:val="22"/>
        </w:rPr>
        <w:t xml:space="preserve">i.e. </w:t>
      </w:r>
      <w:r w:rsidR="007E3ACE" w:rsidRPr="00613457">
        <w:rPr>
          <w:sz w:val="22"/>
          <w:szCs w:val="22"/>
        </w:rPr>
        <w:t>“quantum archeology</w:t>
      </w:r>
      <w:r w:rsidR="004057F4">
        <w:rPr>
          <w:sz w:val="22"/>
          <w:szCs w:val="22"/>
        </w:rPr>
        <w:t>,</w:t>
      </w:r>
      <w:r w:rsidR="007E3ACE" w:rsidRPr="00613457">
        <w:rPr>
          <w:sz w:val="22"/>
          <w:szCs w:val="22"/>
        </w:rPr>
        <w:t xml:space="preserve">” which is out of the scope of this paper, but </w:t>
      </w:r>
      <w:r w:rsidR="004057F4">
        <w:rPr>
          <w:sz w:val="22"/>
          <w:szCs w:val="22"/>
        </w:rPr>
        <w:t xml:space="preserve">has been previously </w:t>
      </w:r>
      <w:r w:rsidR="007E3ACE" w:rsidRPr="00613457">
        <w:rPr>
          <w:sz w:val="22"/>
          <w:szCs w:val="22"/>
        </w:rPr>
        <w:t xml:space="preserve">addressed by the author </w:t>
      </w:r>
      <w:r w:rsidR="00E97449" w:rsidRPr="00613457">
        <w:rPr>
          <w:sz w:val="22"/>
          <w:szCs w:val="22"/>
        </w:rPr>
        <w:fldChar w:fldCharType="begin"/>
      </w:r>
      <w:r w:rsidR="00C26075">
        <w:rPr>
          <w:sz w:val="22"/>
          <w:szCs w:val="22"/>
        </w:rPr>
        <w:instrText xml:space="preserve"> ADDIN ZOTERO_ITEM CSL_CITATION {"citationID":"5lWPQCpm","properties":{"formattedCitation":"(Turchin and Chernyakov 2018)","plainCitation":"(Turchin and Chernyakov 2018)","noteIndex":0},"citationItems":[{"id":8877,"uris":["http://zotero.org/users/3736454/items/IWLMC92L"],"uri":["http://zotero.org/users/3736454/items/IWLMC92L"],"itemData":{"id":8877,"type":"article-journal","title":"Classification of Approaches to Technological Resurrection","container-title":"Under review in Post-humans Studies","URL":"https://philpapers.org/rec/TURCOA-3","author":[{"family":"Turchin","given":"A."},{"family":"Chernyakov","given":"M."}],"issued":{"date-parts":[["2018"]]}}}],"schema":"https://github.com/citation-style-language/schema/raw/master/csl-citation.json"} </w:instrText>
      </w:r>
      <w:r w:rsidR="00E97449" w:rsidRPr="00613457">
        <w:rPr>
          <w:sz w:val="22"/>
          <w:szCs w:val="22"/>
        </w:rPr>
        <w:fldChar w:fldCharType="separate"/>
      </w:r>
      <w:r w:rsidR="001252B0">
        <w:rPr>
          <w:noProof/>
          <w:sz w:val="22"/>
          <w:szCs w:val="22"/>
        </w:rPr>
        <w:t>(Turchin and Chernyakov 2018)</w:t>
      </w:r>
      <w:r w:rsidR="00E97449" w:rsidRPr="00613457">
        <w:rPr>
          <w:sz w:val="22"/>
          <w:szCs w:val="22"/>
        </w:rPr>
        <w:fldChar w:fldCharType="end"/>
      </w:r>
      <w:r w:rsidR="00E97449" w:rsidRPr="00613457">
        <w:rPr>
          <w:sz w:val="22"/>
          <w:szCs w:val="22"/>
        </w:rPr>
        <w:t xml:space="preserve"> and by Jones </w:t>
      </w:r>
      <w:r w:rsidR="00E97449" w:rsidRPr="00613457">
        <w:rPr>
          <w:sz w:val="22"/>
          <w:szCs w:val="22"/>
        </w:rPr>
        <w:fldChar w:fldCharType="begin"/>
      </w:r>
      <w:r w:rsidR="00C26075">
        <w:rPr>
          <w:sz w:val="22"/>
          <w:szCs w:val="22"/>
        </w:rPr>
        <w:instrText xml:space="preserve"> ADDIN ZOTERO_ITEM CSL_CITATION {"citationID":"1ICEK0qR","properties":{"formattedCitation":"(Jones 2017)","plainCitation":"(Jones 2017)","noteIndex":0},"citationItems":[{"id":7076,"uris":["http://zotero.org/users/3736454/items/8ZG3NEN8"],"uri":["http://zotero.org/users/3736454/items/8ZG3NEN8"],"itemData":{"id":7076,"type":"book","title":"Technological Resurrection: A Thought Experiment","number-of-pages":"117","source":"Amazon","abstract":"A thousand years ago, mankind thought the greatest thing technology would ever achieve would be crafting a stronger sword or a larger building. Flying? Mind reading? Virtual universes? These things were reserved for Gods and Heavens. But now, with the 'singularity' only twenty years away, it has become clear that technology has no limits. And with science fiction becoming science fact and the miraculous becoming the mundane, perhaps the time has come to apply a new, scientific interpretation to events that we have always thought of as 'supernatural'. Even the possibility of our afterlife itself.Which is why this book dares to ask the taboo question, \"What if the light at the end of that tunnel… is a technologically advanced future?\"'Technological Resurrection: A Thought Experiment' explores these questions and more as it gives us all a glimpse into our wild, new future, with insight, humor, and a dash of hope.","shortTitle":"Technological Resurrection","language":"English","author":[{"family":"Jones","given":"Jonathan"}],"issued":{"date-parts":[["2017"]]}}}],"schema":"https://github.com/citation-style-language/schema/raw/master/csl-citation.json"} </w:instrText>
      </w:r>
      <w:r w:rsidR="00E97449" w:rsidRPr="00613457">
        <w:rPr>
          <w:sz w:val="22"/>
          <w:szCs w:val="22"/>
        </w:rPr>
        <w:fldChar w:fldCharType="separate"/>
      </w:r>
      <w:r w:rsidR="001252B0">
        <w:rPr>
          <w:rFonts w:eastAsia="Times New Roman"/>
          <w:sz w:val="22"/>
        </w:rPr>
        <w:t>(Jones 2017)</w:t>
      </w:r>
      <w:r w:rsidR="00E97449" w:rsidRPr="00613457">
        <w:rPr>
          <w:sz w:val="22"/>
          <w:szCs w:val="22"/>
        </w:rPr>
        <w:fldChar w:fldCharType="end"/>
      </w:r>
      <w:r w:rsidR="00C337D7" w:rsidRPr="00613457">
        <w:rPr>
          <w:sz w:val="22"/>
          <w:szCs w:val="22"/>
        </w:rPr>
        <w:t>.</w:t>
      </w:r>
    </w:p>
    <w:p w14:paraId="4268F0AD" w14:textId="77777777" w:rsidR="00CA440A" w:rsidRPr="00613457" w:rsidRDefault="00CA440A" w:rsidP="00CA440A">
      <w:pPr>
        <w:tabs>
          <w:tab w:val="left" w:pos="993"/>
        </w:tabs>
        <w:jc w:val="both"/>
        <w:rPr>
          <w:sz w:val="22"/>
          <w:szCs w:val="22"/>
        </w:rPr>
      </w:pPr>
    </w:p>
    <w:p w14:paraId="0CD242DD" w14:textId="06C5AB1B" w:rsidR="00EB4239" w:rsidRPr="00613457" w:rsidRDefault="00837CE9" w:rsidP="00CA440A">
      <w:pPr>
        <w:tabs>
          <w:tab w:val="left" w:pos="993"/>
        </w:tabs>
        <w:jc w:val="both"/>
        <w:rPr>
          <w:sz w:val="22"/>
          <w:szCs w:val="22"/>
        </w:rPr>
      </w:pPr>
      <w:r>
        <w:rPr>
          <w:sz w:val="22"/>
          <w:szCs w:val="22"/>
        </w:rPr>
        <w:t xml:space="preserve">Previous work has sought </w:t>
      </w:r>
      <w:r w:rsidR="00697535">
        <w:rPr>
          <w:sz w:val="22"/>
          <w:szCs w:val="22"/>
        </w:rPr>
        <w:t xml:space="preserve">to </w:t>
      </w:r>
      <w:r w:rsidR="003D4DE8">
        <w:rPr>
          <w:sz w:val="22"/>
          <w:szCs w:val="22"/>
        </w:rPr>
        <w:t xml:space="preserve">address the validity </w:t>
      </w:r>
      <w:r w:rsidR="00F8465C">
        <w:rPr>
          <w:sz w:val="22"/>
          <w:szCs w:val="22"/>
        </w:rPr>
        <w:t xml:space="preserve">and practical </w:t>
      </w:r>
      <w:r w:rsidR="000D1FD4">
        <w:rPr>
          <w:sz w:val="22"/>
          <w:szCs w:val="22"/>
        </w:rPr>
        <w:t xml:space="preserve">features </w:t>
      </w:r>
      <w:r w:rsidR="003D4DE8">
        <w:rPr>
          <w:sz w:val="22"/>
          <w:szCs w:val="22"/>
        </w:rPr>
        <w:t xml:space="preserve">of QI. </w:t>
      </w:r>
      <w:r w:rsidR="001E1932">
        <w:rPr>
          <w:sz w:val="22"/>
          <w:szCs w:val="22"/>
        </w:rPr>
        <w:t xml:space="preserve">There are only a few vocal proponents of the QI. </w:t>
      </w:r>
      <w:r w:rsidR="00EB4239" w:rsidRPr="00613457">
        <w:rPr>
          <w:sz w:val="22"/>
          <w:szCs w:val="22"/>
        </w:rPr>
        <w:t>H</w:t>
      </w:r>
      <w:r w:rsidR="000F78A7">
        <w:rPr>
          <w:sz w:val="22"/>
          <w:szCs w:val="22"/>
        </w:rPr>
        <w:t>i</w:t>
      </w:r>
      <w:r w:rsidR="00EB4239" w:rsidRPr="00613457">
        <w:rPr>
          <w:sz w:val="22"/>
          <w:szCs w:val="22"/>
        </w:rPr>
        <w:t xml:space="preserve">ggo </w:t>
      </w:r>
      <w:r w:rsidR="00EB4239" w:rsidRPr="00613457">
        <w:rPr>
          <w:sz w:val="22"/>
          <w:szCs w:val="22"/>
        </w:rPr>
        <w:fldChar w:fldCharType="begin"/>
      </w:r>
      <w:r w:rsidR="00C26075">
        <w:rPr>
          <w:sz w:val="22"/>
          <w:szCs w:val="22"/>
        </w:rPr>
        <w:instrText xml:space="preserve"> ADDIN ZOTERO_ITEM CSL_CITATION {"citationID":"YhukVtZN","properties":{"formattedCitation":"(Higgo 1998)","plainCitation":"(Higgo 1998)","noteIndex":0},"citationItems":[{"id":6284,"uris":["http://zotero.org/users/3736454/items/X2CTT6GW"],"uri":["http://zotero.org/users/3736454/items/X2CTT6GW"],"itemData":{"id":6284,"type":"article","title":"Does the 'many-worlds' interpretation of quantum mechanics imply immortality?","URL":"https://web.archive.org/web/20050203192203/http://higgo.com:80/quantum/qti.htm","author":[{"family":"Higgo","given":"J."}],"issued":{"date-parts":[["1998"]]}}}],"schema":"https://github.com/citation-style-language/schema/raw/master/csl-citation.json"} </w:instrText>
      </w:r>
      <w:r w:rsidR="00EB4239" w:rsidRPr="00613457">
        <w:rPr>
          <w:sz w:val="22"/>
          <w:szCs w:val="22"/>
        </w:rPr>
        <w:fldChar w:fldCharType="separate"/>
      </w:r>
      <w:r w:rsidR="001252B0">
        <w:rPr>
          <w:rFonts w:eastAsia="Times New Roman"/>
          <w:sz w:val="22"/>
        </w:rPr>
        <w:t>(Higgo 1998)</w:t>
      </w:r>
      <w:r w:rsidR="00EB4239" w:rsidRPr="00613457">
        <w:rPr>
          <w:sz w:val="22"/>
          <w:szCs w:val="22"/>
        </w:rPr>
        <w:fldChar w:fldCharType="end"/>
      </w:r>
      <w:r w:rsidR="005B67C9" w:rsidRPr="00613457">
        <w:rPr>
          <w:sz w:val="22"/>
          <w:szCs w:val="22"/>
        </w:rPr>
        <w:t xml:space="preserve"> </w:t>
      </w:r>
      <w:r w:rsidR="001E1932">
        <w:rPr>
          <w:sz w:val="22"/>
          <w:szCs w:val="22"/>
        </w:rPr>
        <w:t xml:space="preserve">tried </w:t>
      </w:r>
      <w:r w:rsidR="00EB4239" w:rsidRPr="00613457">
        <w:rPr>
          <w:sz w:val="22"/>
          <w:szCs w:val="22"/>
        </w:rPr>
        <w:t>to present the idea of quantum immortality as a valid theory of immortality, but his analysis is not deep.</w:t>
      </w:r>
      <w:r w:rsidR="00CA440A" w:rsidRPr="00613457">
        <w:rPr>
          <w:sz w:val="22"/>
          <w:szCs w:val="22"/>
        </w:rPr>
        <w:t xml:space="preserve"> </w:t>
      </w:r>
      <w:r w:rsidR="00F641A0" w:rsidRPr="00613457">
        <w:rPr>
          <w:sz w:val="22"/>
          <w:szCs w:val="22"/>
        </w:rPr>
        <w:t>Wilson explore</w:t>
      </w:r>
      <w:r w:rsidR="00697535">
        <w:rPr>
          <w:sz w:val="22"/>
          <w:szCs w:val="22"/>
        </w:rPr>
        <w:t>s</w:t>
      </w:r>
      <w:r w:rsidR="00F641A0" w:rsidRPr="00613457">
        <w:rPr>
          <w:sz w:val="22"/>
          <w:szCs w:val="22"/>
        </w:rPr>
        <w:t xml:space="preserve"> consequences of quantum immortality </w:t>
      </w:r>
      <w:r w:rsidR="00F8465C" w:rsidRPr="00613457">
        <w:rPr>
          <w:sz w:val="22"/>
          <w:szCs w:val="22"/>
        </w:rPr>
        <w:t>i</w:t>
      </w:r>
      <w:r w:rsidR="00F8465C">
        <w:rPr>
          <w:sz w:val="22"/>
          <w:szCs w:val="22"/>
        </w:rPr>
        <w:t>n</w:t>
      </w:r>
      <w:r w:rsidR="00F8465C" w:rsidRPr="00613457">
        <w:rPr>
          <w:sz w:val="22"/>
          <w:szCs w:val="22"/>
        </w:rPr>
        <w:t xml:space="preserve"> </w:t>
      </w:r>
      <w:r w:rsidR="00F641A0" w:rsidRPr="00613457">
        <w:rPr>
          <w:sz w:val="22"/>
          <w:szCs w:val="22"/>
        </w:rPr>
        <w:t xml:space="preserve">his short story “Divided by </w:t>
      </w:r>
      <w:r w:rsidR="00F8465C">
        <w:rPr>
          <w:sz w:val="22"/>
          <w:szCs w:val="22"/>
        </w:rPr>
        <w:t>I</w:t>
      </w:r>
      <w:r w:rsidR="00F8465C" w:rsidRPr="00613457">
        <w:rPr>
          <w:sz w:val="22"/>
          <w:szCs w:val="22"/>
        </w:rPr>
        <w:t>nfinity</w:t>
      </w:r>
      <w:r w:rsidR="00F8465C">
        <w:rPr>
          <w:sz w:val="22"/>
          <w:szCs w:val="22"/>
        </w:rPr>
        <w:t>,</w:t>
      </w:r>
      <w:r w:rsidR="00F641A0" w:rsidRPr="00613457">
        <w:rPr>
          <w:sz w:val="22"/>
          <w:szCs w:val="22"/>
        </w:rPr>
        <w:t xml:space="preserve">” where the </w:t>
      </w:r>
      <w:r w:rsidR="00F8465C">
        <w:rPr>
          <w:sz w:val="22"/>
          <w:szCs w:val="22"/>
        </w:rPr>
        <w:t xml:space="preserve">protagonist </w:t>
      </w:r>
      <w:r w:rsidR="00F641A0" w:rsidRPr="00613457">
        <w:rPr>
          <w:sz w:val="22"/>
          <w:szCs w:val="22"/>
        </w:rPr>
        <w:t>survives multiple suicide attempts and even a global catastrophe and is resurrected by aliens</w:t>
      </w:r>
      <w:r w:rsidR="00740AAD" w:rsidRPr="00613457">
        <w:rPr>
          <w:sz w:val="22"/>
          <w:szCs w:val="22"/>
        </w:rPr>
        <w:t xml:space="preserve"> </w:t>
      </w:r>
      <w:r w:rsidR="00740AAD" w:rsidRPr="00613457">
        <w:rPr>
          <w:sz w:val="22"/>
          <w:szCs w:val="22"/>
        </w:rPr>
        <w:fldChar w:fldCharType="begin"/>
      </w:r>
      <w:r w:rsidR="00C26075">
        <w:rPr>
          <w:sz w:val="22"/>
          <w:szCs w:val="22"/>
        </w:rPr>
        <w:instrText xml:space="preserve"> ADDIN ZOTERO_ITEM CSL_CITATION {"citationID":"iqUP9ep1","properties":{"formattedCitation":"(Wilson 1998)","plainCitation":"(Wilson 1998)","noteIndex":0},"citationItems":[{"id":9276,"uris":["http://zotero.org/users/3736454/items/BXMYX7PR"],"uri":["http://zotero.org/users/3736454/items/BXMYX7PR"],"itemData":{"id":9276,"type":"article","title":"Divided by Infinity","abstract":"This short story by Robert Charles Wilson was originally published in the Starlight 2 anthology, edited by Patrick Nielsen Hayden.","URL":"https://www.tor.com/2010/08/05/divided-by-infinity/","language":"en-US","author":[{"family":"Wilson","given":"Robert Charles"}],"issued":{"date-parts":[["1998"]]},"accessed":{"date-parts":[["2018",12,5]]}}}],"schema":"https://github.com/citation-style-language/schema/raw/master/csl-citation.json"} </w:instrText>
      </w:r>
      <w:r w:rsidR="00740AAD" w:rsidRPr="00613457">
        <w:rPr>
          <w:sz w:val="22"/>
          <w:szCs w:val="22"/>
        </w:rPr>
        <w:fldChar w:fldCharType="separate"/>
      </w:r>
      <w:r w:rsidR="001252B0">
        <w:rPr>
          <w:noProof/>
          <w:sz w:val="22"/>
          <w:szCs w:val="22"/>
        </w:rPr>
        <w:t>(Wilson 1998)</w:t>
      </w:r>
      <w:r w:rsidR="00740AAD" w:rsidRPr="00613457">
        <w:rPr>
          <w:sz w:val="22"/>
          <w:szCs w:val="22"/>
        </w:rPr>
        <w:fldChar w:fldCharType="end"/>
      </w:r>
      <w:r w:rsidR="00F641A0" w:rsidRPr="00613457">
        <w:rPr>
          <w:sz w:val="22"/>
          <w:szCs w:val="22"/>
        </w:rPr>
        <w:t>.</w:t>
      </w:r>
    </w:p>
    <w:p w14:paraId="7AAD561D" w14:textId="77777777" w:rsidR="00CA440A" w:rsidRPr="00613457" w:rsidRDefault="00CA440A" w:rsidP="00CA440A">
      <w:pPr>
        <w:tabs>
          <w:tab w:val="left" w:pos="993"/>
        </w:tabs>
        <w:jc w:val="both"/>
        <w:rPr>
          <w:sz w:val="22"/>
          <w:szCs w:val="22"/>
        </w:rPr>
      </w:pPr>
    </w:p>
    <w:p w14:paraId="31F9B583" w14:textId="0D8D55CF" w:rsidR="00EB4239" w:rsidRPr="00613457" w:rsidRDefault="00EB4239" w:rsidP="00CA440A">
      <w:pPr>
        <w:tabs>
          <w:tab w:val="left" w:pos="993"/>
        </w:tabs>
        <w:jc w:val="both"/>
        <w:rPr>
          <w:sz w:val="22"/>
          <w:szCs w:val="22"/>
        </w:rPr>
      </w:pPr>
      <w:r w:rsidRPr="00613457">
        <w:rPr>
          <w:sz w:val="22"/>
          <w:szCs w:val="22"/>
        </w:rPr>
        <w:t xml:space="preserve">Randall </w:t>
      </w:r>
      <w:r w:rsidR="00A644CD" w:rsidRPr="00613457">
        <w:rPr>
          <w:sz w:val="22"/>
          <w:szCs w:val="22"/>
        </w:rPr>
        <w:t>criticize</w:t>
      </w:r>
      <w:r w:rsidR="00A644CD">
        <w:rPr>
          <w:sz w:val="22"/>
          <w:szCs w:val="22"/>
        </w:rPr>
        <w:t>s</w:t>
      </w:r>
      <w:r w:rsidR="00A644CD" w:rsidRPr="00613457">
        <w:rPr>
          <w:sz w:val="22"/>
          <w:szCs w:val="22"/>
        </w:rPr>
        <w:t xml:space="preserve"> </w:t>
      </w:r>
      <w:r w:rsidRPr="00613457">
        <w:rPr>
          <w:sz w:val="22"/>
          <w:szCs w:val="22"/>
        </w:rPr>
        <w:t>QI from the point of view that</w:t>
      </w:r>
      <w:r w:rsidR="00C337D7" w:rsidRPr="00613457">
        <w:rPr>
          <w:sz w:val="22"/>
          <w:szCs w:val="22"/>
        </w:rPr>
        <w:t xml:space="preserve"> </w:t>
      </w:r>
      <w:r w:rsidR="00105B19">
        <w:rPr>
          <w:sz w:val="22"/>
          <w:szCs w:val="22"/>
        </w:rPr>
        <w:t>its</w:t>
      </w:r>
      <w:r w:rsidRPr="00613457">
        <w:rPr>
          <w:sz w:val="22"/>
          <w:szCs w:val="22"/>
        </w:rPr>
        <w:t xml:space="preserve"> most likely outcomes are neither “technological resurrection” nor “eternal decrepitude”, but chaotic random observers similar to Boltzmann brains</w:t>
      </w:r>
      <w:r w:rsidR="00DE1375">
        <w:rPr>
          <w:sz w:val="22"/>
          <w:szCs w:val="22"/>
        </w:rPr>
        <w:t>.</w:t>
      </w:r>
      <w:r w:rsidRPr="00613457">
        <w:rPr>
          <w:sz w:val="22"/>
          <w:szCs w:val="22"/>
        </w:rPr>
        <w:t xml:space="preserve"> </w:t>
      </w:r>
      <w:r w:rsidR="00DE1375">
        <w:rPr>
          <w:sz w:val="22"/>
          <w:szCs w:val="22"/>
        </w:rPr>
        <w:t xml:space="preserve">He </w:t>
      </w:r>
      <w:r w:rsidR="00A644CD">
        <w:rPr>
          <w:sz w:val="22"/>
          <w:szCs w:val="22"/>
        </w:rPr>
        <w:t>does</w:t>
      </w:r>
      <w:r w:rsidR="00DE1375">
        <w:rPr>
          <w:sz w:val="22"/>
          <w:szCs w:val="22"/>
        </w:rPr>
        <w:t xml:space="preserve">, </w:t>
      </w:r>
      <w:r w:rsidR="00A644CD">
        <w:rPr>
          <w:sz w:val="22"/>
          <w:szCs w:val="22"/>
        </w:rPr>
        <w:t>though</w:t>
      </w:r>
      <w:r w:rsidR="00DE1375">
        <w:rPr>
          <w:sz w:val="22"/>
          <w:szCs w:val="22"/>
        </w:rPr>
        <w:t xml:space="preserve">, </w:t>
      </w:r>
      <w:r w:rsidRPr="00613457">
        <w:rPr>
          <w:sz w:val="22"/>
          <w:szCs w:val="22"/>
        </w:rPr>
        <w:t>note the usefulness of QI for cryonics</w:t>
      </w:r>
      <w:r w:rsidR="004A1C53">
        <w:rPr>
          <w:sz w:val="22"/>
          <w:szCs w:val="22"/>
        </w:rPr>
        <w:t xml:space="preserve"> </w:t>
      </w:r>
      <w:r w:rsidR="004A1C53" w:rsidRPr="00613457">
        <w:rPr>
          <w:sz w:val="22"/>
          <w:szCs w:val="22"/>
        </w:rPr>
        <w:fldChar w:fldCharType="begin"/>
      </w:r>
      <w:r w:rsidR="00C26075">
        <w:rPr>
          <w:sz w:val="22"/>
          <w:szCs w:val="22"/>
        </w:rPr>
        <w:instrText xml:space="preserve"> ADDIN ZOTERO_ITEM CSL_CITATION {"citationID":"lwGtjmy8","properties":{"formattedCitation":"(Randall 2004)","plainCitation":"(Randall 2004)","noteIndex":0},"citationItems":[{"id":6438,"uris":["http://zotero.org/users/3736454/items/N4YWGTJN"],"uri":["http://zotero.org/users/3736454/items/N4YWGTJN"],"itemData":{"id":6438,"type":"article-journal","title":"Quantum miracles and immortality","container-title":"Quantum","page":"8","volume":"5","source":"Google Scholar","author":[{"family":"Randall","given":"Allan F."}],"issued":{"date-parts":[["2004"]]}}}],"schema":"https://github.com/citation-style-language/schema/raw/master/csl-citation.json"} </w:instrText>
      </w:r>
      <w:r w:rsidR="004A1C53" w:rsidRPr="00613457">
        <w:rPr>
          <w:sz w:val="22"/>
          <w:szCs w:val="22"/>
        </w:rPr>
        <w:fldChar w:fldCharType="separate"/>
      </w:r>
      <w:r w:rsidR="001252B0">
        <w:rPr>
          <w:noProof/>
          <w:sz w:val="22"/>
          <w:szCs w:val="22"/>
        </w:rPr>
        <w:t>(Randall 2004)</w:t>
      </w:r>
      <w:r w:rsidR="004A1C53" w:rsidRPr="00613457">
        <w:rPr>
          <w:sz w:val="22"/>
          <w:szCs w:val="22"/>
        </w:rPr>
        <w:fldChar w:fldCharType="end"/>
      </w:r>
      <w:r w:rsidRPr="00613457">
        <w:rPr>
          <w:sz w:val="22"/>
          <w:szCs w:val="22"/>
        </w:rPr>
        <w:t>.</w:t>
      </w:r>
      <w:r w:rsidR="001E1932">
        <w:rPr>
          <w:sz w:val="22"/>
          <w:szCs w:val="22"/>
        </w:rPr>
        <w:t xml:space="preserve"> </w:t>
      </w:r>
      <w:r w:rsidR="001E1932" w:rsidRPr="00613457">
        <w:rPr>
          <w:sz w:val="22"/>
          <w:szCs w:val="22"/>
        </w:rPr>
        <w:t>Bevers explore</w:t>
      </w:r>
      <w:r w:rsidR="001E1932">
        <w:rPr>
          <w:sz w:val="22"/>
          <w:szCs w:val="22"/>
        </w:rPr>
        <w:t>s</w:t>
      </w:r>
      <w:r w:rsidR="001E1932" w:rsidRPr="00613457">
        <w:rPr>
          <w:sz w:val="22"/>
          <w:szCs w:val="22"/>
        </w:rPr>
        <w:t xml:space="preserve"> how QI relates to the Born rule and apparently breaks it </w:t>
      </w:r>
      <w:r w:rsidR="001E1932" w:rsidRPr="00613457">
        <w:rPr>
          <w:sz w:val="22"/>
          <w:szCs w:val="22"/>
        </w:rPr>
        <w:fldChar w:fldCharType="begin"/>
      </w:r>
      <w:r w:rsidR="001E1932">
        <w:rPr>
          <w:sz w:val="22"/>
          <w:szCs w:val="22"/>
        </w:rPr>
        <w:instrText xml:space="preserve"> ADDIN ZOTERO_ITEM CSL_CITATION {"citationID":"a1lnhpofg8t","properties":{"formattedCitation":"(Bevers 2011)","plainCitation":"(Bevers 2011)","noteIndex":0},"citationItems":[{"id":6287,"uris":["http://zotero.org/users/3736454/items/2UCPUFP5"],"uri":["http://zotero.org/users/3736454/items/2UCPUFP5"],"itemData":{"id":6287,"type":"article-journal","title":"Can Many-Worlds Survive a Quantum Doomsday","source":"Google Scholar","author":[{"family":"Bevers","given":"Brett"}],"issued":{"date-parts":[["2011"]]}}}],"schema":"https://github.com/citation-style-language/schema/raw/master/csl-citation.json"} </w:instrText>
      </w:r>
      <w:r w:rsidR="001E1932" w:rsidRPr="00613457">
        <w:rPr>
          <w:sz w:val="22"/>
          <w:szCs w:val="22"/>
        </w:rPr>
        <w:fldChar w:fldCharType="separate"/>
      </w:r>
      <w:r w:rsidR="001E1932">
        <w:rPr>
          <w:noProof/>
          <w:sz w:val="22"/>
          <w:szCs w:val="22"/>
        </w:rPr>
        <w:t>(Bevers 2011)</w:t>
      </w:r>
      <w:r w:rsidR="001E1932" w:rsidRPr="00613457">
        <w:rPr>
          <w:sz w:val="22"/>
          <w:szCs w:val="22"/>
        </w:rPr>
        <w:fldChar w:fldCharType="end"/>
      </w:r>
      <w:r w:rsidR="001E1932" w:rsidRPr="00613457">
        <w:rPr>
          <w:sz w:val="22"/>
          <w:szCs w:val="22"/>
        </w:rPr>
        <w:t xml:space="preserve">. </w:t>
      </w:r>
      <w:r w:rsidRPr="00613457">
        <w:rPr>
          <w:sz w:val="22"/>
          <w:szCs w:val="22"/>
        </w:rPr>
        <w:t xml:space="preserve"> </w:t>
      </w:r>
      <w:r w:rsidR="00C337D7" w:rsidRPr="00613457">
        <w:rPr>
          <w:sz w:val="22"/>
          <w:szCs w:val="22"/>
        </w:rPr>
        <w:t>Cirk</w:t>
      </w:r>
      <w:r w:rsidRPr="00613457">
        <w:rPr>
          <w:sz w:val="22"/>
          <w:szCs w:val="22"/>
        </w:rPr>
        <w:t xml:space="preserve">ovic correctly mentions that the theory of personal identity </w:t>
      </w:r>
      <w:r w:rsidRPr="00613457">
        <w:rPr>
          <w:sz w:val="22"/>
          <w:szCs w:val="22"/>
        </w:rPr>
        <w:lastRenderedPageBreak/>
        <w:t xml:space="preserve">is critical for QI </w:t>
      </w:r>
      <w:r w:rsidR="005333D7" w:rsidRPr="00613457">
        <w:rPr>
          <w:sz w:val="22"/>
          <w:szCs w:val="22"/>
        </w:rPr>
        <w:fldChar w:fldCharType="begin"/>
      </w:r>
      <w:r w:rsidR="00C26075">
        <w:rPr>
          <w:sz w:val="22"/>
          <w:szCs w:val="22"/>
        </w:rPr>
        <w:instrText xml:space="preserve"> ADDIN ZOTERO_ITEM CSL_CITATION {"citationID":"a27r318si4r","properties":{"formattedCitation":"(Cirkovic 2004)","plainCitation":"(Cirkovic 2004)","noteIndex":0},"citationItems":[{"id":6449,"uris":["http://zotero.org/users/3736454/items/WBNUDT55"],"uri":["http://zotero.org/users/3736454/items/WBNUDT55"],"itemData":{"id":6449,"type":"article-journal","title":"Is Quantum Suicide Painless? On an Apparent Violation of The Principal Principle","container-title":"arXiv:quant-ph/0412147","source":"arXiv.org","abstract":"The experimental setup of the self-referential quantum measurement, jovially known as the \"quantum suicide\" or the \"quantum Russian roulette\" is analyzed from the point of view of the Principal Principle of David Lewis. It is shown that the apparent violation of this principle--relating objective probabilities and subjective chance--in this type of thought experiment is just an illusion due to the usage of some terms and concepts ill-defined in the quantum context. We conclude that even in the case that Everett's (or some other \"no-collapse\") theory is a correct description of reality, we can coherently believe in equating subjective credence with objective chance in quantum-mechanical experiments. This is in agreement with results of the research on personal identity in the quantum context by Parfit and Tappenden.","URL":"http://arxiv.org/abs/quant-ph/0412147","note":"arXiv: quant-ph/0412147","shortTitle":"Is Quantum Suicide Painless?","author":[{"family":"Cirkovic","given":"Milan M."}],"issued":{"date-parts":[["2004",12,19]]},"accessed":{"date-parts":[["2018",1,17]]}}}],"schema":"https://github.com/citation-style-language/schema/raw/master/csl-citation.json"} </w:instrText>
      </w:r>
      <w:r w:rsidR="005333D7" w:rsidRPr="00613457">
        <w:rPr>
          <w:sz w:val="22"/>
          <w:szCs w:val="22"/>
        </w:rPr>
        <w:fldChar w:fldCharType="separate"/>
      </w:r>
      <w:r w:rsidR="001252B0">
        <w:rPr>
          <w:noProof/>
          <w:sz w:val="22"/>
          <w:szCs w:val="22"/>
        </w:rPr>
        <w:t>(Cirkovic 2004)</w:t>
      </w:r>
      <w:r w:rsidR="005333D7" w:rsidRPr="00613457">
        <w:rPr>
          <w:sz w:val="22"/>
          <w:szCs w:val="22"/>
        </w:rPr>
        <w:fldChar w:fldCharType="end"/>
      </w:r>
      <w:r w:rsidR="005333D7">
        <w:rPr>
          <w:sz w:val="22"/>
          <w:szCs w:val="22"/>
        </w:rPr>
        <w:t xml:space="preserve">, and </w:t>
      </w:r>
      <w:r w:rsidRPr="00613457">
        <w:rPr>
          <w:sz w:val="22"/>
          <w:szCs w:val="22"/>
        </w:rPr>
        <w:t xml:space="preserve">proceeds </w:t>
      </w:r>
      <w:r w:rsidR="005333D7">
        <w:rPr>
          <w:sz w:val="22"/>
          <w:szCs w:val="22"/>
        </w:rPr>
        <w:t xml:space="preserve">to </w:t>
      </w:r>
      <w:r w:rsidRPr="00613457">
        <w:rPr>
          <w:sz w:val="22"/>
          <w:szCs w:val="22"/>
        </w:rPr>
        <w:t>prov</w:t>
      </w:r>
      <w:r w:rsidR="005333D7">
        <w:rPr>
          <w:sz w:val="22"/>
          <w:szCs w:val="22"/>
        </w:rPr>
        <w:t>e</w:t>
      </w:r>
      <w:r w:rsidRPr="00613457">
        <w:rPr>
          <w:sz w:val="22"/>
          <w:szCs w:val="22"/>
        </w:rPr>
        <w:t xml:space="preserve"> that </w:t>
      </w:r>
      <w:r w:rsidR="00C337D7" w:rsidRPr="00613457">
        <w:rPr>
          <w:sz w:val="22"/>
          <w:szCs w:val="22"/>
        </w:rPr>
        <w:t xml:space="preserve">the </w:t>
      </w:r>
      <w:r w:rsidRPr="00613457">
        <w:rPr>
          <w:sz w:val="22"/>
          <w:szCs w:val="22"/>
        </w:rPr>
        <w:t>subjective credence should be equal to</w:t>
      </w:r>
      <w:r w:rsidR="005B67C9" w:rsidRPr="00613457">
        <w:rPr>
          <w:sz w:val="22"/>
          <w:szCs w:val="22"/>
        </w:rPr>
        <w:t xml:space="preserve"> the</w:t>
      </w:r>
      <w:r w:rsidRPr="00613457">
        <w:rPr>
          <w:sz w:val="22"/>
          <w:szCs w:val="22"/>
        </w:rPr>
        <w:t xml:space="preserve"> objective probabilities in the case of QI.</w:t>
      </w:r>
      <w:r w:rsidR="00CA440A" w:rsidRPr="00613457">
        <w:rPr>
          <w:sz w:val="22"/>
          <w:szCs w:val="22"/>
        </w:rPr>
        <w:t xml:space="preserve"> </w:t>
      </w:r>
      <w:r w:rsidRPr="00613457">
        <w:rPr>
          <w:sz w:val="22"/>
          <w:szCs w:val="22"/>
        </w:rPr>
        <w:t xml:space="preserve">Almond </w:t>
      </w:r>
      <w:r w:rsidR="00A644CD">
        <w:rPr>
          <w:sz w:val="22"/>
          <w:szCs w:val="22"/>
        </w:rPr>
        <w:t xml:space="preserve">extensively </w:t>
      </w:r>
      <w:r w:rsidRPr="00613457">
        <w:rPr>
          <w:sz w:val="22"/>
          <w:szCs w:val="22"/>
        </w:rPr>
        <w:t>criticiz</w:t>
      </w:r>
      <w:r w:rsidR="00A644CD">
        <w:rPr>
          <w:sz w:val="22"/>
          <w:szCs w:val="22"/>
        </w:rPr>
        <w:t>es</w:t>
      </w:r>
      <w:r w:rsidRPr="00613457">
        <w:rPr>
          <w:sz w:val="22"/>
          <w:szCs w:val="22"/>
        </w:rPr>
        <w:t xml:space="preserve"> the idea that the quantum suicide thought experiment could</w:t>
      </w:r>
      <w:r w:rsidR="007658F5">
        <w:rPr>
          <w:sz w:val="22"/>
          <w:szCs w:val="22"/>
        </w:rPr>
        <w:t xml:space="preserve"> be used as a proof of the many-</w:t>
      </w:r>
      <w:r w:rsidRPr="00613457">
        <w:rPr>
          <w:sz w:val="22"/>
          <w:szCs w:val="22"/>
        </w:rPr>
        <w:t>worlds interpretation of quantum mechanics</w:t>
      </w:r>
      <w:r w:rsidR="004A1C53">
        <w:rPr>
          <w:sz w:val="22"/>
          <w:szCs w:val="22"/>
        </w:rPr>
        <w:t xml:space="preserve"> </w:t>
      </w:r>
      <w:r w:rsidR="004A1C53" w:rsidRPr="00613457">
        <w:rPr>
          <w:sz w:val="22"/>
          <w:szCs w:val="22"/>
        </w:rPr>
        <w:fldChar w:fldCharType="begin"/>
      </w:r>
      <w:r w:rsidR="00E83104">
        <w:rPr>
          <w:sz w:val="22"/>
          <w:szCs w:val="22"/>
        </w:rPr>
        <w:instrText xml:space="preserve"> ADDIN ZOTERO_ITEM CSL_CITATION {"citationID":"a17coq8tnk9","properties":{"formattedCitation":"(P. Almond, 2011)","plainCitation":"(P. Almond, 2011)","dontUpdate":true,"noteIndex":0},"citationItems":[{"id":6312,"uris":["http://zotero.org/users/3736454/items/AWXKDB9S"],"uri":["http://zotero.org/users/3736454/items/AWXKDB9S"],"itemData":{"id":6312,"type":"manuscript","title":"Repeated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004A1C53" w:rsidRPr="00613457">
        <w:rPr>
          <w:sz w:val="22"/>
          <w:szCs w:val="22"/>
        </w:rPr>
        <w:fldChar w:fldCharType="separate"/>
      </w:r>
      <w:r w:rsidR="004A1C53" w:rsidRPr="00613457">
        <w:rPr>
          <w:noProof/>
          <w:sz w:val="22"/>
          <w:szCs w:val="22"/>
        </w:rPr>
        <w:t>(Almond, 2011)</w:t>
      </w:r>
      <w:r w:rsidR="004A1C53" w:rsidRPr="00613457">
        <w:rPr>
          <w:sz w:val="22"/>
          <w:szCs w:val="22"/>
        </w:rPr>
        <w:fldChar w:fldCharType="end"/>
      </w:r>
      <w:r w:rsidRPr="00613457">
        <w:rPr>
          <w:sz w:val="22"/>
          <w:szCs w:val="22"/>
        </w:rPr>
        <w:t>. He also sugges</w:t>
      </w:r>
      <w:r w:rsidR="00A644CD">
        <w:rPr>
          <w:sz w:val="22"/>
          <w:szCs w:val="22"/>
        </w:rPr>
        <w:t>ts</w:t>
      </w:r>
      <w:r w:rsidRPr="00613457">
        <w:rPr>
          <w:sz w:val="22"/>
          <w:szCs w:val="22"/>
        </w:rPr>
        <w:t xml:space="preserve"> that quantum suicide could be a “universal prob</w:t>
      </w:r>
      <w:r w:rsidR="00C337D7" w:rsidRPr="00613457">
        <w:rPr>
          <w:sz w:val="22"/>
          <w:szCs w:val="22"/>
        </w:rPr>
        <w:t xml:space="preserve">lem solver,” and that </w:t>
      </w:r>
      <w:r w:rsidR="00A644CD">
        <w:rPr>
          <w:sz w:val="22"/>
          <w:szCs w:val="22"/>
        </w:rPr>
        <w:t xml:space="preserve">the concept of </w:t>
      </w:r>
      <w:r w:rsidR="00C337D7" w:rsidRPr="00613457">
        <w:rPr>
          <w:sz w:val="22"/>
          <w:szCs w:val="22"/>
        </w:rPr>
        <w:t>civilizational-</w:t>
      </w:r>
      <w:r w:rsidRPr="00613457">
        <w:rPr>
          <w:sz w:val="22"/>
          <w:szCs w:val="22"/>
        </w:rPr>
        <w:t xml:space="preserve">level quantum suicide could be used to explain the Fermi paradox </w:t>
      </w:r>
      <w:r w:rsidRPr="00613457">
        <w:rPr>
          <w:sz w:val="22"/>
          <w:szCs w:val="22"/>
        </w:rPr>
        <w:fldChar w:fldCharType="begin"/>
      </w:r>
      <w:r w:rsidR="005B285C" w:rsidRPr="00613457">
        <w:rPr>
          <w:sz w:val="22"/>
          <w:szCs w:val="22"/>
        </w:rPr>
        <w:instrText xml:space="preserve"> ADDIN ZOTERO_ITEM CSL_CITATION {"citationID":"aak49f894q","properties":{"formattedCitation":"(P. Almond, 2008)","plainCitation":"(P. Almond, 2008)","dontUpdate":true,"noteIndex":0},"citationItems":[{"id":6306,"uris":["http://zotero.org/users/3736454/items/MSN2JIMS"],"uri":["http://zotero.org/users/3736454/items/MSN2JIMS"],"itemData":{"id":6306,"type":"article","title":"Civilization-Level Quantum Suicide","URL":"https://web.archive.org/web/20120310105846/http://www.paul-almond.com/CivilizationLevelQuantumSuicide.htm","author":[{"family":"Almond","given":"P."}],"issued":{"date-parts":[["2008"]]}}}],"schema":"https://github.com/citation-style-language/schema/raw/master/csl-citation.json"} </w:instrText>
      </w:r>
      <w:r w:rsidRPr="00613457">
        <w:rPr>
          <w:sz w:val="22"/>
          <w:szCs w:val="22"/>
        </w:rPr>
        <w:fldChar w:fldCharType="separate"/>
      </w:r>
      <w:r w:rsidR="008A776A" w:rsidRPr="00613457">
        <w:rPr>
          <w:noProof/>
          <w:sz w:val="22"/>
          <w:szCs w:val="22"/>
        </w:rPr>
        <w:t>(</w:t>
      </w:r>
      <w:r w:rsidRPr="00613457">
        <w:rPr>
          <w:noProof/>
          <w:sz w:val="22"/>
          <w:szCs w:val="22"/>
        </w:rPr>
        <w:t>Almond, 2008)</w:t>
      </w:r>
      <w:r w:rsidRPr="00613457">
        <w:rPr>
          <w:sz w:val="22"/>
          <w:szCs w:val="22"/>
        </w:rPr>
        <w:fldChar w:fldCharType="end"/>
      </w:r>
      <w:r w:rsidRPr="00613457">
        <w:rPr>
          <w:sz w:val="22"/>
          <w:szCs w:val="22"/>
        </w:rPr>
        <w:t>.</w:t>
      </w:r>
    </w:p>
    <w:p w14:paraId="3109BF00" w14:textId="77777777" w:rsidR="00CA440A" w:rsidRPr="00613457" w:rsidRDefault="00CA440A" w:rsidP="00CA440A">
      <w:pPr>
        <w:tabs>
          <w:tab w:val="left" w:pos="993"/>
        </w:tabs>
        <w:jc w:val="both"/>
        <w:rPr>
          <w:sz w:val="22"/>
          <w:szCs w:val="22"/>
        </w:rPr>
      </w:pPr>
    </w:p>
    <w:p w14:paraId="13BBA1E4" w14:textId="6111BC35" w:rsidR="000A3ED5" w:rsidRDefault="00EB4239" w:rsidP="000C4E3C">
      <w:pPr>
        <w:jc w:val="both"/>
        <w:rPr>
          <w:sz w:val="22"/>
          <w:szCs w:val="22"/>
        </w:rPr>
      </w:pPr>
      <w:r w:rsidRPr="00613457">
        <w:rPr>
          <w:sz w:val="22"/>
          <w:szCs w:val="22"/>
        </w:rPr>
        <w:t xml:space="preserve">“Dust theory” </w:t>
      </w:r>
      <w:r w:rsidRPr="00613457">
        <w:rPr>
          <w:sz w:val="22"/>
          <w:szCs w:val="22"/>
        </w:rPr>
        <w:fldChar w:fldCharType="begin"/>
      </w:r>
      <w:r w:rsidR="00C26075">
        <w:rPr>
          <w:sz w:val="22"/>
          <w:szCs w:val="22"/>
        </w:rPr>
        <w:instrText xml:space="preserve"> ADDIN ZOTERO_ITEM CSL_CITATION {"citationID":"a1ngitdsujm","properties":{"formattedCitation":"(Egan 2009)","plainCitation":"(Egan 2009)","noteIndex":0},"citationItems":[{"id":6324,"uris":["http://zotero.org/users/3736454/items/R3KDXKNJ"],"uri":["http://zotero.org/users/3736454/items/R3KDXKNJ"],"itemData":{"id":6324,"type":"webpage","title":"Dust Theory FAQ","URL":"http://www.gregegan.net/PERMUTATION/FAQ/FAQ.html","author":[{"family":"Egan","given":"Greg"}],"issued":{"date-parts":[["2009"]]}}}],"schema":"https://github.com/citation-style-language/schema/raw/master/csl-citation.json"} </w:instrText>
      </w:r>
      <w:r w:rsidRPr="00613457">
        <w:rPr>
          <w:sz w:val="22"/>
          <w:szCs w:val="22"/>
        </w:rPr>
        <w:fldChar w:fldCharType="separate"/>
      </w:r>
      <w:r w:rsidR="001252B0">
        <w:rPr>
          <w:noProof/>
          <w:sz w:val="22"/>
          <w:szCs w:val="22"/>
        </w:rPr>
        <w:t>(Egan 2009)</w:t>
      </w:r>
      <w:r w:rsidRPr="00613457">
        <w:rPr>
          <w:sz w:val="22"/>
          <w:szCs w:val="22"/>
        </w:rPr>
        <w:fldChar w:fldCharType="end"/>
      </w:r>
      <w:r w:rsidRPr="00613457">
        <w:rPr>
          <w:sz w:val="22"/>
          <w:szCs w:val="22"/>
        </w:rPr>
        <w:t xml:space="preserve"> seems to be the next step</w:t>
      </w:r>
      <w:r w:rsidR="005B67C9" w:rsidRPr="00613457">
        <w:rPr>
          <w:sz w:val="22"/>
          <w:szCs w:val="22"/>
        </w:rPr>
        <w:t xml:space="preserve"> in the</w:t>
      </w:r>
      <w:r w:rsidRPr="00613457">
        <w:rPr>
          <w:sz w:val="22"/>
          <w:szCs w:val="22"/>
        </w:rPr>
        <w:t xml:space="preserve"> developing the idea</w:t>
      </w:r>
      <w:r w:rsidR="00021620">
        <w:rPr>
          <w:sz w:val="22"/>
          <w:szCs w:val="22"/>
        </w:rPr>
        <w:t xml:space="preserve"> of QI</w:t>
      </w:r>
      <w:r w:rsidRPr="00613457">
        <w:rPr>
          <w:sz w:val="22"/>
          <w:szCs w:val="22"/>
        </w:rPr>
        <w:t xml:space="preserve">, similar in significance to the step from the “eternal return” in the 19th century to the “quantum suicide” thought experiment. In dust theory, something similar to quantum immortality </w:t>
      </w:r>
      <w:r w:rsidR="00BD3542">
        <w:rPr>
          <w:sz w:val="22"/>
          <w:szCs w:val="22"/>
        </w:rPr>
        <w:t xml:space="preserve">happens </w:t>
      </w:r>
      <w:r w:rsidR="00E97449" w:rsidRPr="00613457">
        <w:rPr>
          <w:sz w:val="22"/>
          <w:szCs w:val="22"/>
        </w:rPr>
        <w:t>in every observer-moment</w:t>
      </w:r>
      <w:r w:rsidR="00BD3542">
        <w:rPr>
          <w:sz w:val="22"/>
          <w:szCs w:val="22"/>
        </w:rPr>
        <w:t>;</w:t>
      </w:r>
      <w:r w:rsidR="00BD3542" w:rsidRPr="00613457">
        <w:rPr>
          <w:sz w:val="22"/>
          <w:szCs w:val="22"/>
        </w:rPr>
        <w:t xml:space="preserve"> </w:t>
      </w:r>
      <w:r w:rsidR="007654AE" w:rsidRPr="00613457">
        <w:rPr>
          <w:sz w:val="22"/>
          <w:szCs w:val="22"/>
        </w:rPr>
        <w:t>such moments</w:t>
      </w:r>
      <w:r w:rsidR="00E97449" w:rsidRPr="00613457">
        <w:rPr>
          <w:sz w:val="22"/>
          <w:szCs w:val="22"/>
        </w:rPr>
        <w:t xml:space="preserve"> could exist completely separately from each other</w:t>
      </w:r>
      <w:r w:rsidR="00BD3542">
        <w:rPr>
          <w:sz w:val="22"/>
          <w:szCs w:val="22"/>
        </w:rPr>
        <w:t>,</w:t>
      </w:r>
      <w:r w:rsidR="00E97449" w:rsidRPr="00613457">
        <w:rPr>
          <w:sz w:val="22"/>
          <w:szCs w:val="22"/>
        </w:rPr>
        <w:t xml:space="preserve"> as random patterns in dust</w:t>
      </w:r>
      <w:r w:rsidR="00BD3542">
        <w:rPr>
          <w:sz w:val="22"/>
          <w:szCs w:val="22"/>
        </w:rPr>
        <w:t>,</w:t>
      </w:r>
      <w:r w:rsidR="00E97449" w:rsidRPr="00613457">
        <w:rPr>
          <w:sz w:val="22"/>
          <w:szCs w:val="22"/>
        </w:rPr>
        <w:t xml:space="preserve"> or as Boltzmann brains, but </w:t>
      </w:r>
      <w:r w:rsidR="00021620">
        <w:rPr>
          <w:sz w:val="22"/>
          <w:szCs w:val="22"/>
        </w:rPr>
        <w:t xml:space="preserve">could </w:t>
      </w:r>
      <w:r w:rsidR="00E97449" w:rsidRPr="00613457">
        <w:rPr>
          <w:sz w:val="22"/>
          <w:szCs w:val="22"/>
        </w:rPr>
        <w:t>look subjectively connected “from inside” based on the</w:t>
      </w:r>
      <w:r w:rsidR="00DC4244" w:rsidRPr="00613457">
        <w:rPr>
          <w:sz w:val="22"/>
          <w:szCs w:val="22"/>
        </w:rPr>
        <w:t xml:space="preserve">ir similarity. </w:t>
      </w:r>
      <w:r w:rsidR="00E97449" w:rsidRPr="00613457">
        <w:rPr>
          <w:sz w:val="22"/>
          <w:szCs w:val="22"/>
        </w:rPr>
        <w:t xml:space="preserve">An important conclusion of such </w:t>
      </w:r>
      <w:r w:rsidR="00BD3542">
        <w:rPr>
          <w:sz w:val="22"/>
          <w:szCs w:val="22"/>
        </w:rPr>
        <w:t xml:space="preserve">a </w:t>
      </w:r>
      <w:r w:rsidR="00E97449" w:rsidRPr="00613457">
        <w:rPr>
          <w:sz w:val="22"/>
          <w:szCs w:val="22"/>
        </w:rPr>
        <w:t xml:space="preserve">theory is that </w:t>
      </w:r>
      <w:r w:rsidR="00BD3542">
        <w:rPr>
          <w:sz w:val="22"/>
          <w:szCs w:val="22"/>
        </w:rPr>
        <w:t xml:space="preserve">there is no need for an </w:t>
      </w:r>
      <w:r w:rsidR="00D0201D" w:rsidRPr="00613457">
        <w:rPr>
          <w:sz w:val="22"/>
          <w:szCs w:val="22"/>
        </w:rPr>
        <w:t xml:space="preserve">external reality, and </w:t>
      </w:r>
      <w:r w:rsidR="00BD3542">
        <w:rPr>
          <w:sz w:val="22"/>
          <w:szCs w:val="22"/>
        </w:rPr>
        <w:t xml:space="preserve">that </w:t>
      </w:r>
      <w:r w:rsidR="00D0201D" w:rsidRPr="00613457">
        <w:rPr>
          <w:sz w:val="22"/>
          <w:szCs w:val="22"/>
        </w:rPr>
        <w:t>each obse</w:t>
      </w:r>
      <w:r w:rsidR="00C12B3B" w:rsidRPr="00613457">
        <w:rPr>
          <w:sz w:val="22"/>
          <w:szCs w:val="22"/>
        </w:rPr>
        <w:t>r</w:t>
      </w:r>
      <w:r w:rsidR="00D0201D" w:rsidRPr="00613457">
        <w:rPr>
          <w:sz w:val="22"/>
          <w:szCs w:val="22"/>
        </w:rPr>
        <w:t>ver-moment could have many pasts and many futures.</w:t>
      </w:r>
      <w:r w:rsidR="00DC4244" w:rsidRPr="00613457">
        <w:rPr>
          <w:sz w:val="22"/>
          <w:szCs w:val="22"/>
        </w:rPr>
        <w:t xml:space="preserve"> The mathematical theory of such </w:t>
      </w:r>
      <w:r w:rsidR="00BD3542">
        <w:rPr>
          <w:sz w:val="22"/>
          <w:szCs w:val="22"/>
        </w:rPr>
        <w:t xml:space="preserve">a </w:t>
      </w:r>
      <w:r w:rsidR="00DC4244" w:rsidRPr="00613457">
        <w:rPr>
          <w:sz w:val="22"/>
          <w:szCs w:val="22"/>
        </w:rPr>
        <w:t xml:space="preserve">world was recently </w:t>
      </w:r>
      <w:r w:rsidR="00BD3542" w:rsidRPr="00613457">
        <w:rPr>
          <w:sz w:val="22"/>
          <w:szCs w:val="22"/>
        </w:rPr>
        <w:t xml:space="preserve">suggested </w:t>
      </w:r>
      <w:r w:rsidR="00DC4244" w:rsidRPr="00613457">
        <w:rPr>
          <w:sz w:val="22"/>
          <w:szCs w:val="22"/>
        </w:rPr>
        <w:t xml:space="preserve">by </w:t>
      </w:r>
      <w:r w:rsidR="00DC4244" w:rsidRPr="00613457">
        <w:rPr>
          <w:sz w:val="22"/>
          <w:szCs w:val="22"/>
        </w:rPr>
        <w:fldChar w:fldCharType="begin"/>
      </w:r>
      <w:r w:rsidR="00C26075">
        <w:rPr>
          <w:sz w:val="22"/>
          <w:szCs w:val="22"/>
        </w:rPr>
        <w:instrText xml:space="preserve"> ADDIN ZOTERO_ITEM CSL_CITATION {"citationID":"ctRr4t6g","properties":{"formattedCitation":"(Mueller 2017)","plainCitation":"(Mueller 2017)","noteIndex":0},"citationItems":[{"id":9264,"uris":["http://zotero.org/users/3736454/items/6P76RX7C"],"uri":["http://zotero.org/users/3736454/items/6P76RX7C"],"itemData":{"id":9264,"type":"article-journal","title":"Law without law: from observer states to physics via algorithmic information theory","container-title":"arXiv:1712.01826 [physics, physics:quant-ph]","source":"arXiv.org","abstract":"According to our current conception of physics, any valid physical theory is assumed to describe the objective evolution of a unique external world. However, this assumption is challenged by quantum theory, which suggests that physical systems should not always be understood as having objective properties which are simply revealed by measurement. Furthermore, as argued below, several other conceptual puzzles in the foundations of physics and related fields point to possible limitations of our current perspective and motivate the exploration of alternatives. Thus, in this paper, I propose such an alternative approach (related to Solomonoff induction) which starts with a (rigorously formalized) concept of \"observer state\" as its primary notion, and does not from the outset assume the existence of a \"world\" or physical laws. Using tools from algorithmic information theory, I show that the resulting theory predicts, as a consequence of this, that it appears to observers as if there is a world that evolves according to algorithmically simple, computable, probabilistic laws. In contrast to the standard view, objective reality is not assumed on this approach but rather provably emerges as an asymptotic statistical phenomenon. The resulting theory dissolves puzzles like cosmology's Boltzmann brain problem, makes concrete predictions for thought experiments involving the duplication and computer simulation of observers, and predicts novel phenomena such as \"probabilistic zombies\" governed by observer-dependent probabilistic chances. It identifies some phenomena of quantum theory (Bell inequality violation and no-signalling) as typical consequences of information-theoretic features of an agent's memory, and suggests that we shift our attention in the foundations of quantum mechanics from \"what is really going on?\" to questions about algorithms, causality and computational models.","URL":"http://arxiv.org/abs/1712.01826","note":"arXiv: 1712.01826","shortTitle":"Law without law","author":[{"family":"Mueller","given":"Markus P."}],"issued":{"date-parts":[["2017",12,5]]},"accessed":{"date-parts":[["2018",12,4]]}}}],"schema":"https://github.com/citation-style-language/schema/raw/master/csl-citation.json"} </w:instrText>
      </w:r>
      <w:r w:rsidR="00DC4244" w:rsidRPr="00613457">
        <w:rPr>
          <w:sz w:val="22"/>
          <w:szCs w:val="22"/>
        </w:rPr>
        <w:fldChar w:fldCharType="separate"/>
      </w:r>
      <w:r w:rsidR="001252B0">
        <w:rPr>
          <w:rFonts w:eastAsia="Times New Roman"/>
          <w:sz w:val="22"/>
        </w:rPr>
        <w:t>(Mueller 2017)</w:t>
      </w:r>
      <w:r w:rsidR="00DC4244" w:rsidRPr="00613457">
        <w:rPr>
          <w:sz w:val="22"/>
          <w:szCs w:val="22"/>
        </w:rPr>
        <w:fldChar w:fldCharType="end"/>
      </w:r>
      <w:r w:rsidR="005B285C" w:rsidRPr="00613457">
        <w:rPr>
          <w:sz w:val="22"/>
          <w:szCs w:val="22"/>
        </w:rPr>
        <w:t xml:space="preserve">. The validity of such theories </w:t>
      </w:r>
      <w:r w:rsidR="005B2CDB" w:rsidRPr="00613457">
        <w:rPr>
          <w:sz w:val="22"/>
          <w:szCs w:val="22"/>
        </w:rPr>
        <w:t>is</w:t>
      </w:r>
      <w:r w:rsidR="005B285C" w:rsidRPr="00613457">
        <w:rPr>
          <w:sz w:val="22"/>
          <w:szCs w:val="22"/>
        </w:rPr>
        <w:t xml:space="preserve"> out of </w:t>
      </w:r>
      <w:r w:rsidR="00C23733">
        <w:rPr>
          <w:sz w:val="22"/>
          <w:szCs w:val="22"/>
        </w:rPr>
        <w:t xml:space="preserve">the </w:t>
      </w:r>
      <w:r w:rsidR="005B285C" w:rsidRPr="00613457">
        <w:rPr>
          <w:sz w:val="22"/>
          <w:szCs w:val="22"/>
        </w:rPr>
        <w:t>scope of this paper</w:t>
      </w:r>
      <w:r w:rsidR="00C23733">
        <w:rPr>
          <w:sz w:val="22"/>
          <w:szCs w:val="22"/>
        </w:rPr>
        <w:t>; in this work,</w:t>
      </w:r>
      <w:r w:rsidR="005B285C" w:rsidRPr="00613457">
        <w:rPr>
          <w:sz w:val="22"/>
          <w:szCs w:val="22"/>
        </w:rPr>
        <w:t xml:space="preserve"> </w:t>
      </w:r>
      <w:r w:rsidR="00C23733">
        <w:rPr>
          <w:sz w:val="22"/>
          <w:szCs w:val="22"/>
        </w:rPr>
        <w:t xml:space="preserve">the </w:t>
      </w:r>
      <w:r w:rsidR="005B285C" w:rsidRPr="00613457">
        <w:rPr>
          <w:sz w:val="22"/>
          <w:szCs w:val="22"/>
        </w:rPr>
        <w:t xml:space="preserve">actual existence of </w:t>
      </w:r>
      <w:r w:rsidR="00C23733">
        <w:rPr>
          <w:sz w:val="22"/>
          <w:szCs w:val="22"/>
        </w:rPr>
        <w:t xml:space="preserve">an </w:t>
      </w:r>
      <w:r w:rsidR="005B285C" w:rsidRPr="00613457">
        <w:rPr>
          <w:sz w:val="22"/>
          <w:szCs w:val="22"/>
        </w:rPr>
        <w:t>objec</w:t>
      </w:r>
      <w:r w:rsidR="005B2CDB" w:rsidRPr="00613457">
        <w:rPr>
          <w:sz w:val="22"/>
          <w:szCs w:val="22"/>
        </w:rPr>
        <w:t>tive world governed by observer-independent</w:t>
      </w:r>
      <w:r w:rsidR="005B285C" w:rsidRPr="00613457">
        <w:rPr>
          <w:sz w:val="22"/>
          <w:szCs w:val="22"/>
        </w:rPr>
        <w:t xml:space="preserve"> law</w:t>
      </w:r>
      <w:r w:rsidR="005B2CDB" w:rsidRPr="00613457">
        <w:rPr>
          <w:sz w:val="22"/>
          <w:szCs w:val="22"/>
        </w:rPr>
        <w:t>s</w:t>
      </w:r>
      <w:r w:rsidR="005B285C" w:rsidRPr="00613457">
        <w:rPr>
          <w:sz w:val="22"/>
          <w:szCs w:val="22"/>
        </w:rPr>
        <w:t xml:space="preserve"> of physics is assumed. </w:t>
      </w:r>
    </w:p>
    <w:p w14:paraId="173B233B" w14:textId="77777777" w:rsidR="000A3ED5" w:rsidRDefault="000A3ED5" w:rsidP="000C4E3C">
      <w:pPr>
        <w:jc w:val="both"/>
        <w:rPr>
          <w:sz w:val="22"/>
          <w:szCs w:val="22"/>
        </w:rPr>
      </w:pPr>
    </w:p>
    <w:p w14:paraId="4283ECB9" w14:textId="6360E4EE" w:rsidR="000C4E3C" w:rsidRPr="00613457" w:rsidRDefault="000C4E3C" w:rsidP="000C4E3C">
      <w:pPr>
        <w:jc w:val="both"/>
        <w:rPr>
          <w:sz w:val="22"/>
          <w:szCs w:val="22"/>
        </w:rPr>
      </w:pPr>
      <w:r w:rsidRPr="00613457">
        <w:rPr>
          <w:sz w:val="22"/>
          <w:szCs w:val="22"/>
        </w:rPr>
        <w:t>Loew suggested</w:t>
      </w:r>
      <w:r w:rsidR="000A3ED5">
        <w:rPr>
          <w:sz w:val="22"/>
          <w:szCs w:val="22"/>
        </w:rPr>
        <w:t xml:space="preserve"> a similar to the dust theory idea of</w:t>
      </w:r>
      <w:r w:rsidRPr="00613457">
        <w:rPr>
          <w:sz w:val="22"/>
          <w:szCs w:val="22"/>
        </w:rPr>
        <w:t xml:space="preserve"> “Boltzmannian immortality”, which is basically a reincarnation of the eternal return which takes into account Boltzmann brains randomly appearing from vacuum if</w:t>
      </w:r>
      <w:r w:rsidR="005A36CD">
        <w:rPr>
          <w:sz w:val="22"/>
          <w:szCs w:val="22"/>
        </w:rPr>
        <w:t xml:space="preserve"> </w:t>
      </w:r>
      <w:r w:rsidR="00D71C5E">
        <w:rPr>
          <w:sz w:val="22"/>
          <w:szCs w:val="22"/>
        </w:rPr>
        <w:t xml:space="preserve">an </w:t>
      </w:r>
      <w:r w:rsidR="005A36CD">
        <w:rPr>
          <w:sz w:val="22"/>
          <w:szCs w:val="22"/>
        </w:rPr>
        <w:t xml:space="preserve">empty universe </w:t>
      </w:r>
      <w:r w:rsidR="00D71C5E">
        <w:rPr>
          <w:sz w:val="22"/>
          <w:szCs w:val="22"/>
        </w:rPr>
        <w:t xml:space="preserve">lasts for an </w:t>
      </w:r>
      <w:r w:rsidR="00FC2097">
        <w:rPr>
          <w:sz w:val="22"/>
          <w:szCs w:val="22"/>
        </w:rPr>
        <w:t>infinitely</w:t>
      </w:r>
      <w:r w:rsidRPr="00613457">
        <w:rPr>
          <w:sz w:val="22"/>
          <w:szCs w:val="22"/>
        </w:rPr>
        <w:t xml:space="preserve"> long</w:t>
      </w:r>
      <w:r w:rsidR="00D71C5E">
        <w:rPr>
          <w:sz w:val="22"/>
          <w:szCs w:val="22"/>
        </w:rPr>
        <w:t xml:space="preserve"> period</w:t>
      </w:r>
      <w:r w:rsidRPr="00613457">
        <w:rPr>
          <w:sz w:val="22"/>
          <w:szCs w:val="22"/>
        </w:rPr>
        <w:t xml:space="preserve"> </w:t>
      </w:r>
      <w:r w:rsidRPr="00613457">
        <w:rPr>
          <w:sz w:val="22"/>
          <w:szCs w:val="22"/>
        </w:rPr>
        <w:fldChar w:fldCharType="begin"/>
      </w:r>
      <w:r w:rsidR="00C26075">
        <w:rPr>
          <w:sz w:val="22"/>
          <w:szCs w:val="22"/>
        </w:rPr>
        <w:instrText xml:space="preserve"> ADDIN ZOTERO_ITEM CSL_CITATION {"citationID":"fTrZ3LQm","properties":{"formattedCitation":"(Loew 2017)","plainCitation":"(Loew 2017)","noteIndex":0},"citationItems":[{"id":9296,"uris":["http://zotero.org/users/3736454/items/P5GYHN7B"],"uri":["http://zotero.org/users/3736454/items/P5GYHN7B"],"itemData":{"id":9296,"type":"article-journal","title":"Boltzmannian Immortality","container-title":"Erkenntnis","page":"761–776","volume":"82","issue":"4","source":"Google Scholar","author":[{"family":"Loew","given":"Christian"}],"issued":{"date-parts":[["2017"]]}}}],"schema":"https://github.com/citation-style-language/schema/raw/master/csl-citation.json"} </w:instrText>
      </w:r>
      <w:r w:rsidRPr="00613457">
        <w:rPr>
          <w:sz w:val="22"/>
          <w:szCs w:val="22"/>
        </w:rPr>
        <w:fldChar w:fldCharType="separate"/>
      </w:r>
      <w:r w:rsidR="001252B0">
        <w:rPr>
          <w:noProof/>
          <w:sz w:val="22"/>
          <w:szCs w:val="22"/>
        </w:rPr>
        <w:t>(Loew 2017)</w:t>
      </w:r>
      <w:r w:rsidRPr="00613457">
        <w:rPr>
          <w:sz w:val="22"/>
          <w:szCs w:val="22"/>
        </w:rPr>
        <w:fldChar w:fldCharType="end"/>
      </w:r>
      <w:r w:rsidRPr="00613457">
        <w:rPr>
          <w:sz w:val="22"/>
          <w:szCs w:val="22"/>
        </w:rPr>
        <w:t>.</w:t>
      </w:r>
    </w:p>
    <w:p w14:paraId="685556BB" w14:textId="77777777" w:rsidR="00EB4239" w:rsidRPr="00613457" w:rsidRDefault="00EB4239" w:rsidP="00EB4239">
      <w:pPr>
        <w:rPr>
          <w:sz w:val="22"/>
          <w:szCs w:val="22"/>
        </w:rPr>
      </w:pPr>
    </w:p>
    <w:p w14:paraId="5DF130ED" w14:textId="0D28F9CB" w:rsidR="00CA440A" w:rsidRDefault="00EB4239" w:rsidP="00C60E64">
      <w:pPr>
        <w:pStyle w:val="Heading2"/>
      </w:pPr>
      <w:bookmarkStart w:id="10" w:name="_Toc503132412"/>
      <w:bookmarkStart w:id="11" w:name="_Toc505530449"/>
      <w:bookmarkStart w:id="12" w:name="_Toc532051061"/>
      <w:bookmarkStart w:id="13" w:name="_Toc533086218"/>
      <w:r w:rsidRPr="00613457">
        <w:t xml:space="preserve">2.2 </w:t>
      </w:r>
      <w:bookmarkEnd w:id="10"/>
      <w:bookmarkEnd w:id="11"/>
      <w:r w:rsidR="005060B6">
        <w:t xml:space="preserve">The </w:t>
      </w:r>
      <w:r w:rsidR="00EC5B57" w:rsidRPr="00613457">
        <w:t>Quantum suicide</w:t>
      </w:r>
      <w:r w:rsidR="005060B6">
        <w:t xml:space="preserve"> thought</w:t>
      </w:r>
      <w:r w:rsidR="00EC5B57" w:rsidRPr="00613457">
        <w:t xml:space="preserve"> experiment</w:t>
      </w:r>
      <w:r w:rsidR="00C869D4" w:rsidRPr="00613457">
        <w:t xml:space="preserve"> and infinite survival timeline</w:t>
      </w:r>
      <w:bookmarkEnd w:id="12"/>
      <w:r w:rsidR="00E74BCB">
        <w:t>s</w:t>
      </w:r>
      <w:bookmarkEnd w:id="13"/>
    </w:p>
    <w:p w14:paraId="4ADEDE51" w14:textId="77777777" w:rsidR="00EE5DD0" w:rsidRPr="00EE5DD0" w:rsidRDefault="00EE5DD0" w:rsidP="00EE5DD0"/>
    <w:p w14:paraId="2084DC21" w14:textId="04F7FCEE" w:rsidR="00EB4239" w:rsidRPr="00613457" w:rsidRDefault="00EB4239">
      <w:pPr>
        <w:jc w:val="both"/>
        <w:rPr>
          <w:sz w:val="22"/>
          <w:szCs w:val="22"/>
        </w:rPr>
      </w:pPr>
      <w:r w:rsidRPr="00613457">
        <w:rPr>
          <w:sz w:val="22"/>
          <w:szCs w:val="22"/>
        </w:rPr>
        <w:t>The main idea</w:t>
      </w:r>
      <w:r w:rsidR="00F5354E" w:rsidRPr="00613457">
        <w:rPr>
          <w:sz w:val="22"/>
          <w:szCs w:val="22"/>
        </w:rPr>
        <w:t xml:space="preserve"> of the quantum suicide thought experiment </w:t>
      </w:r>
      <w:r w:rsidRPr="00613457">
        <w:rPr>
          <w:sz w:val="22"/>
          <w:szCs w:val="22"/>
        </w:rPr>
        <w:t>is that a quantum event like radioactive decay</w:t>
      </w:r>
      <w:r w:rsidR="00F5354E" w:rsidRPr="00613457">
        <w:rPr>
          <w:sz w:val="22"/>
          <w:szCs w:val="22"/>
        </w:rPr>
        <w:t xml:space="preserve"> </w:t>
      </w:r>
      <w:r w:rsidR="00E74BCB">
        <w:rPr>
          <w:sz w:val="22"/>
          <w:szCs w:val="22"/>
        </w:rPr>
        <w:t xml:space="preserve">of an atom will </w:t>
      </w:r>
      <w:r w:rsidRPr="00613457">
        <w:rPr>
          <w:sz w:val="22"/>
          <w:szCs w:val="22"/>
        </w:rPr>
        <w:t xml:space="preserve">trigger a powerful bomb near </w:t>
      </w:r>
      <w:r w:rsidR="00F5354E" w:rsidRPr="00613457">
        <w:rPr>
          <w:sz w:val="22"/>
          <w:szCs w:val="22"/>
        </w:rPr>
        <w:t>me, an observer</w:t>
      </w:r>
      <w:r w:rsidR="00AC6B94" w:rsidRPr="00613457">
        <w:rPr>
          <w:sz w:val="22"/>
          <w:szCs w:val="22"/>
        </w:rPr>
        <w:t xml:space="preserve">, with </w:t>
      </w:r>
      <w:r w:rsidR="00E74BCB">
        <w:rPr>
          <w:sz w:val="22"/>
          <w:szCs w:val="22"/>
        </w:rPr>
        <w:t>a probability</w:t>
      </w:r>
      <w:r w:rsidR="00203B12">
        <w:rPr>
          <w:sz w:val="22"/>
          <w:szCs w:val="22"/>
          <w:vertAlign w:val="superscript"/>
        </w:rPr>
        <w:t>2</w:t>
      </w:r>
      <w:r w:rsidR="00E74BCB">
        <w:rPr>
          <w:sz w:val="22"/>
          <w:szCs w:val="22"/>
        </w:rPr>
        <w:t xml:space="preserve"> of </w:t>
      </w:r>
      <w:r w:rsidR="00AC6B94" w:rsidRPr="00613457">
        <w:rPr>
          <w:sz w:val="22"/>
          <w:szCs w:val="22"/>
        </w:rPr>
        <w:t>0.5</w:t>
      </w:r>
      <w:r w:rsidRPr="00613457">
        <w:rPr>
          <w:sz w:val="22"/>
          <w:szCs w:val="22"/>
        </w:rPr>
        <w:t>.</w:t>
      </w:r>
      <w:r w:rsidR="00D43024">
        <w:rPr>
          <w:sz w:val="22"/>
          <w:szCs w:val="22"/>
        </w:rPr>
        <w:t xml:space="preserve"> </w:t>
      </w:r>
      <w:r w:rsidRPr="00613457">
        <w:rPr>
          <w:sz w:val="22"/>
          <w:szCs w:val="22"/>
        </w:rPr>
        <w:t xml:space="preserve">As a result, two </w:t>
      </w:r>
      <w:r w:rsidR="00F5354E" w:rsidRPr="00613457">
        <w:rPr>
          <w:sz w:val="22"/>
          <w:szCs w:val="22"/>
        </w:rPr>
        <w:t xml:space="preserve">future </w:t>
      </w:r>
      <w:r w:rsidRPr="00613457">
        <w:rPr>
          <w:sz w:val="22"/>
          <w:szCs w:val="22"/>
        </w:rPr>
        <w:t>timelines are possible,</w:t>
      </w:r>
      <w:r w:rsidR="00AC6B94" w:rsidRPr="00613457">
        <w:rPr>
          <w:sz w:val="22"/>
          <w:szCs w:val="22"/>
        </w:rPr>
        <w:t xml:space="preserve"> depending on</w:t>
      </w:r>
      <w:r w:rsidRPr="00613457">
        <w:rPr>
          <w:sz w:val="22"/>
          <w:szCs w:val="22"/>
        </w:rPr>
        <w:t xml:space="preserve"> </w:t>
      </w:r>
      <w:r w:rsidR="00E74BCB">
        <w:rPr>
          <w:sz w:val="22"/>
          <w:szCs w:val="22"/>
        </w:rPr>
        <w:t xml:space="preserve">whether or not </w:t>
      </w:r>
      <w:r w:rsidR="00AC6B94" w:rsidRPr="00613457">
        <w:rPr>
          <w:sz w:val="22"/>
          <w:szCs w:val="22"/>
        </w:rPr>
        <w:t>the bomb explod</w:t>
      </w:r>
      <w:r w:rsidR="00E74BCB">
        <w:rPr>
          <w:sz w:val="22"/>
          <w:szCs w:val="22"/>
        </w:rPr>
        <w:t>es.</w:t>
      </w:r>
      <w:r w:rsidRPr="00613457">
        <w:rPr>
          <w:sz w:val="22"/>
          <w:szCs w:val="22"/>
        </w:rPr>
        <w:t xml:space="preserve"> </w:t>
      </w:r>
      <w:r w:rsidR="00E74BCB">
        <w:rPr>
          <w:sz w:val="22"/>
          <w:szCs w:val="22"/>
        </w:rPr>
        <w:t>I</w:t>
      </w:r>
      <w:r w:rsidR="00AC6B94" w:rsidRPr="00613457">
        <w:rPr>
          <w:sz w:val="22"/>
          <w:szCs w:val="22"/>
        </w:rPr>
        <w:t>f</w:t>
      </w:r>
      <w:r w:rsidRPr="00613457">
        <w:rPr>
          <w:sz w:val="22"/>
          <w:szCs w:val="22"/>
        </w:rPr>
        <w:t xml:space="preserve"> </w:t>
      </w:r>
      <w:r w:rsidR="00E74BCB">
        <w:rPr>
          <w:sz w:val="22"/>
          <w:szCs w:val="22"/>
        </w:rPr>
        <w:t xml:space="preserve">Everett’s </w:t>
      </w:r>
      <w:r w:rsidR="007658F5">
        <w:rPr>
          <w:sz w:val="22"/>
          <w:szCs w:val="22"/>
        </w:rPr>
        <w:t>many-</w:t>
      </w:r>
      <w:r w:rsidRPr="00613457">
        <w:rPr>
          <w:sz w:val="22"/>
          <w:szCs w:val="22"/>
        </w:rPr>
        <w:t>world</w:t>
      </w:r>
      <w:r w:rsidR="0090726B" w:rsidRPr="00613457">
        <w:rPr>
          <w:sz w:val="22"/>
          <w:szCs w:val="22"/>
        </w:rPr>
        <w:t>s</w:t>
      </w:r>
      <w:r w:rsidRPr="00613457">
        <w:rPr>
          <w:sz w:val="22"/>
          <w:szCs w:val="22"/>
        </w:rPr>
        <w:t xml:space="preserve"> interpretation of QM </w:t>
      </w:r>
      <w:r w:rsidR="00AC6B94" w:rsidRPr="00613457">
        <w:rPr>
          <w:sz w:val="22"/>
          <w:szCs w:val="22"/>
        </w:rPr>
        <w:t>is true</w:t>
      </w:r>
      <w:r w:rsidRPr="00613457">
        <w:rPr>
          <w:sz w:val="22"/>
          <w:szCs w:val="22"/>
        </w:rPr>
        <w:t>,</w:t>
      </w:r>
      <w:r w:rsidR="00AC6B94" w:rsidRPr="00613457">
        <w:rPr>
          <w:sz w:val="22"/>
          <w:szCs w:val="22"/>
        </w:rPr>
        <w:t xml:space="preserve"> both timelines will be real</w:t>
      </w:r>
      <w:r w:rsidRPr="00613457">
        <w:rPr>
          <w:sz w:val="22"/>
          <w:szCs w:val="22"/>
        </w:rPr>
        <w:t>. In one</w:t>
      </w:r>
      <w:r w:rsidR="00E74BCB">
        <w:rPr>
          <w:sz w:val="22"/>
          <w:szCs w:val="22"/>
        </w:rPr>
        <w:t>,</w:t>
      </w:r>
      <w:r w:rsidRPr="00613457">
        <w:rPr>
          <w:sz w:val="22"/>
          <w:szCs w:val="22"/>
        </w:rPr>
        <w:t xml:space="preserve"> I will exist, and in the other</w:t>
      </w:r>
      <w:r w:rsidR="00E74BCB">
        <w:rPr>
          <w:sz w:val="22"/>
          <w:szCs w:val="22"/>
        </w:rPr>
        <w:t>,</w:t>
      </w:r>
      <w:r w:rsidRPr="00613457">
        <w:rPr>
          <w:sz w:val="22"/>
          <w:szCs w:val="22"/>
        </w:rPr>
        <w:t xml:space="preserve"> I will be instantly destroyed. Thus, I </w:t>
      </w:r>
      <w:r w:rsidR="00E74BCB">
        <w:rPr>
          <w:sz w:val="22"/>
          <w:szCs w:val="22"/>
        </w:rPr>
        <w:t xml:space="preserve">will </w:t>
      </w:r>
      <w:r w:rsidRPr="00613457">
        <w:rPr>
          <w:sz w:val="22"/>
          <w:szCs w:val="22"/>
        </w:rPr>
        <w:t xml:space="preserve">observe only the timeline </w:t>
      </w:r>
      <w:r w:rsidR="00E74BCB">
        <w:rPr>
          <w:sz w:val="22"/>
          <w:szCs w:val="22"/>
        </w:rPr>
        <w:t xml:space="preserve">in which </w:t>
      </w:r>
      <w:r w:rsidRPr="00613457">
        <w:rPr>
          <w:sz w:val="22"/>
          <w:szCs w:val="22"/>
        </w:rPr>
        <w:t>the bomb didn’t explode. Th</w:t>
      </w:r>
      <w:r w:rsidR="00E74BCB">
        <w:rPr>
          <w:sz w:val="22"/>
          <w:szCs w:val="22"/>
        </w:rPr>
        <w:t>is</w:t>
      </w:r>
      <w:r w:rsidRPr="00613457">
        <w:rPr>
          <w:sz w:val="22"/>
          <w:szCs w:val="22"/>
        </w:rPr>
        <w:t xml:space="preserve"> experiment seems similar to the </w:t>
      </w:r>
      <w:r w:rsidR="00E74BCB">
        <w:rPr>
          <w:sz w:val="22"/>
          <w:szCs w:val="22"/>
        </w:rPr>
        <w:t xml:space="preserve">thought experiment of </w:t>
      </w:r>
      <w:r w:rsidRPr="00613457">
        <w:rPr>
          <w:sz w:val="22"/>
          <w:szCs w:val="22"/>
        </w:rPr>
        <w:t>Schr</w:t>
      </w:r>
      <w:r w:rsidR="00E74BCB">
        <w:rPr>
          <w:sz w:val="22"/>
          <w:szCs w:val="22"/>
        </w:rPr>
        <w:t>ö</w:t>
      </w:r>
      <w:r w:rsidRPr="00613457">
        <w:rPr>
          <w:sz w:val="22"/>
          <w:szCs w:val="22"/>
        </w:rPr>
        <w:t>dinger</w:t>
      </w:r>
      <w:r w:rsidR="00E74BCB">
        <w:rPr>
          <w:sz w:val="22"/>
          <w:szCs w:val="22"/>
        </w:rPr>
        <w:t>’s</w:t>
      </w:r>
      <w:r w:rsidRPr="00613457">
        <w:rPr>
          <w:sz w:val="22"/>
          <w:szCs w:val="22"/>
        </w:rPr>
        <w:t xml:space="preserve"> cat, but the tantalizing idea that </w:t>
      </w:r>
      <w:r w:rsidR="00EF6029">
        <w:rPr>
          <w:sz w:val="22"/>
          <w:szCs w:val="22"/>
        </w:rPr>
        <w:t>the observer</w:t>
      </w:r>
      <w:r w:rsidR="00EF6029" w:rsidRPr="00613457">
        <w:rPr>
          <w:sz w:val="22"/>
          <w:szCs w:val="22"/>
        </w:rPr>
        <w:t xml:space="preserve"> </w:t>
      </w:r>
      <w:r w:rsidRPr="00613457">
        <w:rPr>
          <w:sz w:val="22"/>
          <w:szCs w:val="22"/>
        </w:rPr>
        <w:t>could be in a superposition of dead and alive state</w:t>
      </w:r>
      <w:r w:rsidR="00E74BCB">
        <w:rPr>
          <w:sz w:val="22"/>
          <w:szCs w:val="22"/>
        </w:rPr>
        <w:t>s is missing here</w:t>
      </w:r>
      <w:r w:rsidRPr="00613457">
        <w:rPr>
          <w:sz w:val="22"/>
          <w:szCs w:val="22"/>
        </w:rPr>
        <w:t xml:space="preserve">. </w:t>
      </w:r>
    </w:p>
    <w:p w14:paraId="08EECA58" w14:textId="77777777" w:rsidR="00CA440A" w:rsidRPr="00613457" w:rsidRDefault="00CA440A" w:rsidP="00CA440A">
      <w:pPr>
        <w:jc w:val="both"/>
        <w:rPr>
          <w:sz w:val="22"/>
          <w:szCs w:val="22"/>
        </w:rPr>
      </w:pPr>
    </w:p>
    <w:p w14:paraId="34C994C5" w14:textId="7D16BA1C" w:rsidR="004E254C" w:rsidRPr="00613457" w:rsidRDefault="00731150" w:rsidP="00CA440A">
      <w:pPr>
        <w:jc w:val="both"/>
        <w:rPr>
          <w:sz w:val="22"/>
          <w:szCs w:val="22"/>
        </w:rPr>
      </w:pPr>
      <w:r>
        <w:rPr>
          <w:sz w:val="22"/>
          <w:szCs w:val="22"/>
        </w:rPr>
        <w:t xml:space="preserve">Thus, </w:t>
      </w:r>
      <w:r w:rsidR="00AC6B94" w:rsidRPr="00613457">
        <w:rPr>
          <w:sz w:val="22"/>
          <w:szCs w:val="22"/>
        </w:rPr>
        <w:t>QS</w:t>
      </w:r>
      <w:r w:rsidR="00EB4239" w:rsidRPr="00613457">
        <w:rPr>
          <w:sz w:val="22"/>
          <w:szCs w:val="22"/>
        </w:rPr>
        <w:t xml:space="preserve"> means that </w:t>
      </w:r>
      <w:r>
        <w:rPr>
          <w:sz w:val="22"/>
          <w:szCs w:val="22"/>
        </w:rPr>
        <w:t>an observer</w:t>
      </w:r>
      <w:r w:rsidRPr="00613457">
        <w:rPr>
          <w:sz w:val="22"/>
          <w:szCs w:val="22"/>
        </w:rPr>
        <w:t xml:space="preserve"> </w:t>
      </w:r>
      <w:r w:rsidR="00EB4239" w:rsidRPr="00613457">
        <w:rPr>
          <w:sz w:val="22"/>
          <w:szCs w:val="22"/>
        </w:rPr>
        <w:t xml:space="preserve">will always observe </w:t>
      </w:r>
      <w:r>
        <w:rPr>
          <w:sz w:val="22"/>
          <w:szCs w:val="22"/>
        </w:rPr>
        <w:t xml:space="preserve">a </w:t>
      </w:r>
      <w:r w:rsidR="00EB4239" w:rsidRPr="00613457">
        <w:rPr>
          <w:sz w:val="22"/>
          <w:szCs w:val="22"/>
        </w:rPr>
        <w:t xml:space="preserve">winning </w:t>
      </w:r>
      <w:r>
        <w:rPr>
          <w:sz w:val="22"/>
          <w:szCs w:val="22"/>
        </w:rPr>
        <w:t xml:space="preserve">result in </w:t>
      </w:r>
      <w:r w:rsidR="00EB4239" w:rsidRPr="00613457">
        <w:rPr>
          <w:sz w:val="22"/>
          <w:szCs w:val="22"/>
        </w:rPr>
        <w:t>“Russian roulette</w:t>
      </w:r>
      <w:r>
        <w:rPr>
          <w:sz w:val="22"/>
          <w:szCs w:val="22"/>
        </w:rPr>
        <w:t>,</w:t>
      </w:r>
      <w:r w:rsidR="00EB4239" w:rsidRPr="00613457">
        <w:rPr>
          <w:sz w:val="22"/>
          <w:szCs w:val="22"/>
        </w:rPr>
        <w:t xml:space="preserve">” </w:t>
      </w:r>
      <w:r>
        <w:rPr>
          <w:sz w:val="22"/>
          <w:szCs w:val="22"/>
        </w:rPr>
        <w:t xml:space="preserve">which </w:t>
      </w:r>
      <w:r w:rsidR="00F5354E" w:rsidRPr="00613457">
        <w:rPr>
          <w:sz w:val="22"/>
          <w:szCs w:val="22"/>
        </w:rPr>
        <w:t xml:space="preserve">may </w:t>
      </w:r>
      <w:r>
        <w:rPr>
          <w:sz w:val="22"/>
          <w:szCs w:val="22"/>
        </w:rPr>
        <w:t xml:space="preserve">seem </w:t>
      </w:r>
      <w:r w:rsidR="00F5354E" w:rsidRPr="00613457">
        <w:rPr>
          <w:sz w:val="22"/>
          <w:szCs w:val="22"/>
        </w:rPr>
        <w:t>as if</w:t>
      </w:r>
      <w:r w:rsidR="00EB4239" w:rsidRPr="00613457">
        <w:rPr>
          <w:sz w:val="22"/>
          <w:szCs w:val="22"/>
        </w:rPr>
        <w:t xml:space="preserve"> </w:t>
      </w:r>
      <w:r>
        <w:rPr>
          <w:sz w:val="22"/>
          <w:szCs w:val="22"/>
        </w:rPr>
        <w:t xml:space="preserve">they </w:t>
      </w:r>
      <w:r w:rsidR="00EB4239" w:rsidRPr="00613457">
        <w:rPr>
          <w:sz w:val="22"/>
          <w:szCs w:val="22"/>
        </w:rPr>
        <w:t xml:space="preserve">have surprising </w:t>
      </w:r>
      <w:r>
        <w:rPr>
          <w:sz w:val="22"/>
          <w:szCs w:val="22"/>
        </w:rPr>
        <w:t xml:space="preserve">skills of </w:t>
      </w:r>
      <w:r w:rsidR="00EB4239" w:rsidRPr="00613457">
        <w:rPr>
          <w:sz w:val="22"/>
          <w:szCs w:val="22"/>
        </w:rPr>
        <w:t xml:space="preserve">survival. The main question is </w:t>
      </w:r>
      <w:r w:rsidR="004E254C" w:rsidRPr="00613457">
        <w:rPr>
          <w:sz w:val="22"/>
          <w:szCs w:val="22"/>
        </w:rPr>
        <w:t xml:space="preserve">the </w:t>
      </w:r>
      <w:r w:rsidR="00EB4239" w:rsidRPr="00613457">
        <w:rPr>
          <w:sz w:val="22"/>
          <w:szCs w:val="22"/>
        </w:rPr>
        <w:t>equality of the inevitable observation of not dying</w:t>
      </w:r>
      <w:r w:rsidR="004E254C" w:rsidRPr="00613457">
        <w:rPr>
          <w:sz w:val="22"/>
          <w:szCs w:val="22"/>
        </w:rPr>
        <w:t xml:space="preserve"> in such </w:t>
      </w:r>
      <w:r w:rsidR="008931DD">
        <w:rPr>
          <w:sz w:val="22"/>
          <w:szCs w:val="22"/>
        </w:rPr>
        <w:t xml:space="preserve">an </w:t>
      </w:r>
      <w:r w:rsidR="004E254C" w:rsidRPr="00613457">
        <w:rPr>
          <w:sz w:val="22"/>
          <w:szCs w:val="22"/>
        </w:rPr>
        <w:t>experiment</w:t>
      </w:r>
      <w:r w:rsidR="00F5354E" w:rsidRPr="00613457">
        <w:rPr>
          <w:sz w:val="22"/>
          <w:szCs w:val="22"/>
        </w:rPr>
        <w:t xml:space="preserve"> to subj</w:t>
      </w:r>
      <w:r w:rsidR="007658F5">
        <w:rPr>
          <w:sz w:val="22"/>
          <w:szCs w:val="22"/>
        </w:rPr>
        <w:t>ective immortality: in the many-</w:t>
      </w:r>
      <w:r w:rsidR="00F5354E" w:rsidRPr="00613457">
        <w:rPr>
          <w:sz w:val="22"/>
          <w:szCs w:val="22"/>
        </w:rPr>
        <w:t xml:space="preserve">worlds interpretation of QM there will </w:t>
      </w:r>
      <w:r w:rsidR="008931DD">
        <w:rPr>
          <w:sz w:val="22"/>
          <w:szCs w:val="22"/>
        </w:rPr>
        <w:t xml:space="preserve">always </w:t>
      </w:r>
      <w:r w:rsidR="00F5354E" w:rsidRPr="00613457">
        <w:rPr>
          <w:sz w:val="22"/>
          <w:szCs w:val="22"/>
        </w:rPr>
        <w:t xml:space="preserve">be a timeline </w:t>
      </w:r>
      <w:r w:rsidR="008931DD">
        <w:rPr>
          <w:sz w:val="22"/>
          <w:szCs w:val="22"/>
        </w:rPr>
        <w:t xml:space="preserve">in which </w:t>
      </w:r>
      <w:r w:rsidR="00F5354E" w:rsidRPr="00613457">
        <w:rPr>
          <w:sz w:val="22"/>
          <w:szCs w:val="22"/>
        </w:rPr>
        <w:t>the bomb didn’</w:t>
      </w:r>
      <w:r w:rsidR="008A1C1C" w:rsidRPr="00613457">
        <w:rPr>
          <w:sz w:val="22"/>
          <w:szCs w:val="22"/>
        </w:rPr>
        <w:t>t explode</w:t>
      </w:r>
      <w:r w:rsidR="00F5354E" w:rsidRPr="00613457">
        <w:rPr>
          <w:sz w:val="22"/>
          <w:szCs w:val="22"/>
        </w:rPr>
        <w:t xml:space="preserve"> after any number of</w:t>
      </w:r>
      <w:r w:rsidR="008A1C1C" w:rsidRPr="00613457">
        <w:rPr>
          <w:sz w:val="22"/>
          <w:szCs w:val="22"/>
        </w:rPr>
        <w:t xml:space="preserve"> the</w:t>
      </w:r>
      <w:r w:rsidR="00F5354E" w:rsidRPr="00613457">
        <w:rPr>
          <w:sz w:val="22"/>
          <w:szCs w:val="22"/>
        </w:rPr>
        <w:t xml:space="preserve"> attempt</w:t>
      </w:r>
      <w:r w:rsidR="008A1C1C" w:rsidRPr="00613457">
        <w:rPr>
          <w:sz w:val="22"/>
          <w:szCs w:val="22"/>
        </w:rPr>
        <w:t>s</w:t>
      </w:r>
      <w:r w:rsidR="004E254C" w:rsidRPr="00613457">
        <w:rPr>
          <w:sz w:val="22"/>
          <w:szCs w:val="22"/>
        </w:rPr>
        <w:t xml:space="preserve"> – but is </w:t>
      </w:r>
      <w:r w:rsidR="008931DD">
        <w:rPr>
          <w:sz w:val="22"/>
          <w:szCs w:val="22"/>
        </w:rPr>
        <w:t xml:space="preserve">this condition </w:t>
      </w:r>
      <w:r w:rsidR="004E254C" w:rsidRPr="00613457">
        <w:rPr>
          <w:sz w:val="22"/>
          <w:szCs w:val="22"/>
        </w:rPr>
        <w:t xml:space="preserve">enough to </w:t>
      </w:r>
      <w:r w:rsidR="00F226AC">
        <w:rPr>
          <w:sz w:val="22"/>
          <w:szCs w:val="22"/>
        </w:rPr>
        <w:t>conclude</w:t>
      </w:r>
      <w:r w:rsidR="008931DD">
        <w:rPr>
          <w:sz w:val="22"/>
          <w:szCs w:val="22"/>
        </w:rPr>
        <w:t xml:space="preserve"> </w:t>
      </w:r>
      <w:r w:rsidR="004E254C" w:rsidRPr="00613457">
        <w:rPr>
          <w:sz w:val="22"/>
          <w:szCs w:val="22"/>
        </w:rPr>
        <w:t xml:space="preserve">that </w:t>
      </w:r>
      <w:r w:rsidR="00AC6B94" w:rsidRPr="00613457">
        <w:rPr>
          <w:sz w:val="22"/>
          <w:szCs w:val="22"/>
        </w:rPr>
        <w:t>the observer</w:t>
      </w:r>
      <w:r w:rsidR="004E254C" w:rsidRPr="00613457">
        <w:rPr>
          <w:sz w:val="22"/>
          <w:szCs w:val="22"/>
        </w:rPr>
        <w:t xml:space="preserve"> is immortal? </w:t>
      </w:r>
    </w:p>
    <w:p w14:paraId="718C1C53" w14:textId="77777777" w:rsidR="004E254C" w:rsidRPr="00613457" w:rsidRDefault="004E254C" w:rsidP="00CA440A">
      <w:pPr>
        <w:jc w:val="both"/>
        <w:rPr>
          <w:sz w:val="22"/>
          <w:szCs w:val="22"/>
        </w:rPr>
      </w:pPr>
    </w:p>
    <w:p w14:paraId="23FD9C7B" w14:textId="146FCFBD" w:rsidR="00EB4239" w:rsidRPr="00613457" w:rsidRDefault="00AC6B94" w:rsidP="00CA440A">
      <w:pPr>
        <w:jc w:val="both"/>
        <w:rPr>
          <w:sz w:val="22"/>
          <w:szCs w:val="22"/>
        </w:rPr>
      </w:pPr>
      <w:r w:rsidRPr="00613457">
        <w:rPr>
          <w:sz w:val="22"/>
          <w:szCs w:val="22"/>
        </w:rPr>
        <w:t>QS</w:t>
      </w:r>
      <w:r w:rsidR="004E254C" w:rsidRPr="00613457">
        <w:rPr>
          <w:sz w:val="22"/>
          <w:szCs w:val="22"/>
        </w:rPr>
        <w:t xml:space="preserve"> </w:t>
      </w:r>
      <w:r w:rsidR="00F226AC">
        <w:rPr>
          <w:sz w:val="22"/>
          <w:szCs w:val="22"/>
        </w:rPr>
        <w:t xml:space="preserve">thought experiment </w:t>
      </w:r>
      <w:r w:rsidR="004E4222">
        <w:rPr>
          <w:sz w:val="22"/>
          <w:szCs w:val="22"/>
        </w:rPr>
        <w:t xml:space="preserve">has also been </w:t>
      </w:r>
      <w:r w:rsidR="00F226AC">
        <w:rPr>
          <w:sz w:val="22"/>
          <w:szCs w:val="22"/>
        </w:rPr>
        <w:t>analyzed</w:t>
      </w:r>
      <w:r w:rsidR="004E254C" w:rsidRPr="00613457">
        <w:rPr>
          <w:sz w:val="22"/>
          <w:szCs w:val="22"/>
        </w:rPr>
        <w:t xml:space="preserve"> as a possible </w:t>
      </w:r>
      <w:r w:rsidR="004E4222" w:rsidRPr="00613457">
        <w:rPr>
          <w:sz w:val="22"/>
          <w:szCs w:val="22"/>
        </w:rPr>
        <w:t>pro</w:t>
      </w:r>
      <w:r w:rsidR="004E4222">
        <w:rPr>
          <w:sz w:val="22"/>
          <w:szCs w:val="22"/>
        </w:rPr>
        <w:t>of</w:t>
      </w:r>
      <w:r w:rsidR="004E4222" w:rsidRPr="00613457">
        <w:rPr>
          <w:sz w:val="22"/>
          <w:szCs w:val="22"/>
        </w:rPr>
        <w:t xml:space="preserve"> </w:t>
      </w:r>
      <w:r w:rsidR="004E4222">
        <w:rPr>
          <w:sz w:val="22"/>
          <w:szCs w:val="22"/>
        </w:rPr>
        <w:t xml:space="preserve">for </w:t>
      </w:r>
      <w:r w:rsidR="004E254C" w:rsidRPr="00613457">
        <w:rPr>
          <w:sz w:val="22"/>
          <w:szCs w:val="22"/>
        </w:rPr>
        <w:t xml:space="preserve">MWI theory: how many failed attempts of survival is enough for </w:t>
      </w:r>
      <w:r w:rsidR="004E4222">
        <w:rPr>
          <w:sz w:val="22"/>
          <w:szCs w:val="22"/>
        </w:rPr>
        <w:t xml:space="preserve">an </w:t>
      </w:r>
      <w:r w:rsidR="004E254C" w:rsidRPr="00613457">
        <w:rPr>
          <w:sz w:val="22"/>
          <w:szCs w:val="22"/>
        </w:rPr>
        <w:t xml:space="preserve">observer to conclude that </w:t>
      </w:r>
      <w:r w:rsidR="004E4222">
        <w:rPr>
          <w:sz w:val="22"/>
          <w:szCs w:val="22"/>
        </w:rPr>
        <w:t xml:space="preserve">the </w:t>
      </w:r>
      <w:r w:rsidR="004E254C" w:rsidRPr="00613457">
        <w:rPr>
          <w:sz w:val="22"/>
          <w:szCs w:val="22"/>
        </w:rPr>
        <w:t xml:space="preserve">MWI is true? Almond and others </w:t>
      </w:r>
      <w:r w:rsidR="004E4222">
        <w:rPr>
          <w:sz w:val="22"/>
          <w:szCs w:val="22"/>
        </w:rPr>
        <w:t xml:space="preserve">have </w:t>
      </w:r>
      <w:r w:rsidR="004E254C" w:rsidRPr="00613457">
        <w:rPr>
          <w:sz w:val="22"/>
          <w:szCs w:val="22"/>
        </w:rPr>
        <w:t xml:space="preserve">invested </w:t>
      </w:r>
      <w:r w:rsidR="004E4222">
        <w:rPr>
          <w:sz w:val="22"/>
          <w:szCs w:val="22"/>
        </w:rPr>
        <w:t xml:space="preserve">significant time </w:t>
      </w:r>
      <w:r w:rsidR="00686F61">
        <w:rPr>
          <w:sz w:val="22"/>
          <w:szCs w:val="22"/>
        </w:rPr>
        <w:t>in</w:t>
      </w:r>
      <w:r w:rsidR="004E4222">
        <w:rPr>
          <w:sz w:val="22"/>
          <w:szCs w:val="22"/>
        </w:rPr>
        <w:t xml:space="preserve"> </w:t>
      </w:r>
      <w:r w:rsidR="004E254C" w:rsidRPr="00613457">
        <w:rPr>
          <w:sz w:val="22"/>
          <w:szCs w:val="22"/>
        </w:rPr>
        <w:t xml:space="preserve">proving that </w:t>
      </w:r>
      <w:r w:rsidR="004E4222">
        <w:rPr>
          <w:sz w:val="22"/>
          <w:szCs w:val="22"/>
        </w:rPr>
        <w:t xml:space="preserve">no </w:t>
      </w:r>
      <w:r w:rsidR="004E254C" w:rsidRPr="00613457">
        <w:rPr>
          <w:sz w:val="22"/>
          <w:szCs w:val="22"/>
        </w:rPr>
        <w:t xml:space="preserve">number </w:t>
      </w:r>
      <w:r w:rsidR="00A31D1A" w:rsidRPr="00613457">
        <w:rPr>
          <w:sz w:val="22"/>
          <w:szCs w:val="22"/>
        </w:rPr>
        <w:t xml:space="preserve">of </w:t>
      </w:r>
      <w:r w:rsidR="004E4222">
        <w:rPr>
          <w:sz w:val="22"/>
          <w:szCs w:val="22"/>
        </w:rPr>
        <w:t xml:space="preserve">instances of </w:t>
      </w:r>
      <w:r w:rsidR="00A31D1A" w:rsidRPr="00613457">
        <w:rPr>
          <w:sz w:val="22"/>
          <w:szCs w:val="22"/>
        </w:rPr>
        <w:t xml:space="preserve">survival in QS </w:t>
      </w:r>
      <w:r w:rsidR="004E254C" w:rsidRPr="00613457">
        <w:rPr>
          <w:sz w:val="22"/>
          <w:szCs w:val="22"/>
        </w:rPr>
        <w:t>is a proof of MWI. However, as Bostrom note</w:t>
      </w:r>
      <w:r w:rsidR="004E4222">
        <w:rPr>
          <w:sz w:val="22"/>
          <w:szCs w:val="22"/>
        </w:rPr>
        <w:t>s</w:t>
      </w:r>
      <w:r w:rsidR="004E254C" w:rsidRPr="00613457">
        <w:rPr>
          <w:sz w:val="22"/>
          <w:szCs w:val="22"/>
        </w:rPr>
        <w:t xml:space="preserve">, if observations </w:t>
      </w:r>
      <w:r w:rsidR="000A5F6C">
        <w:rPr>
          <w:sz w:val="22"/>
          <w:szCs w:val="22"/>
        </w:rPr>
        <w:t xml:space="preserve">are discarded </w:t>
      </w:r>
      <w:r w:rsidR="004E254C" w:rsidRPr="00613457">
        <w:rPr>
          <w:sz w:val="22"/>
          <w:szCs w:val="22"/>
        </w:rPr>
        <w:t xml:space="preserve">based on </w:t>
      </w:r>
      <w:r w:rsidR="000A5F6C">
        <w:rPr>
          <w:sz w:val="22"/>
          <w:szCs w:val="22"/>
        </w:rPr>
        <w:t xml:space="preserve">the </w:t>
      </w:r>
      <w:r w:rsidR="004E254C" w:rsidRPr="00613457">
        <w:rPr>
          <w:sz w:val="22"/>
          <w:szCs w:val="22"/>
        </w:rPr>
        <w:t xml:space="preserve">assumption that in </w:t>
      </w:r>
      <w:r w:rsidR="004E4222">
        <w:rPr>
          <w:sz w:val="22"/>
          <w:szCs w:val="22"/>
        </w:rPr>
        <w:t xml:space="preserve">an </w:t>
      </w:r>
      <w:r w:rsidR="004E254C" w:rsidRPr="00613457">
        <w:rPr>
          <w:sz w:val="22"/>
          <w:szCs w:val="22"/>
        </w:rPr>
        <w:t xml:space="preserve">infinite universe </w:t>
      </w:r>
      <w:r w:rsidR="004E4222">
        <w:rPr>
          <w:sz w:val="22"/>
          <w:szCs w:val="22"/>
        </w:rPr>
        <w:t xml:space="preserve">there exists an observer </w:t>
      </w:r>
      <w:r w:rsidR="004E254C" w:rsidRPr="00613457">
        <w:rPr>
          <w:sz w:val="22"/>
          <w:szCs w:val="22"/>
        </w:rPr>
        <w:t xml:space="preserve">for any possible observation, </w:t>
      </w:r>
      <w:r w:rsidR="00CB5E54">
        <w:rPr>
          <w:sz w:val="22"/>
          <w:szCs w:val="22"/>
        </w:rPr>
        <w:t>science is not possible</w:t>
      </w:r>
      <w:r w:rsidR="00121648" w:rsidRPr="00613457">
        <w:rPr>
          <w:sz w:val="22"/>
          <w:szCs w:val="22"/>
        </w:rPr>
        <w:t xml:space="preserve"> </w:t>
      </w:r>
      <w:r w:rsidR="00A31D1A" w:rsidRPr="00613457">
        <w:rPr>
          <w:sz w:val="22"/>
          <w:szCs w:val="22"/>
        </w:rPr>
        <w:fldChar w:fldCharType="begin"/>
      </w:r>
      <w:r w:rsidR="00C26075">
        <w:rPr>
          <w:sz w:val="22"/>
          <w:szCs w:val="22"/>
        </w:rPr>
        <w:instrText xml:space="preserve"> ADDIN ZOTERO_ITEM CSL_CITATION {"citationID":"9zmdnrhC","properties":{"formattedCitation":"(Bostrom 2002)","plainCitation":"(Bostrom 2002)","noteIndex":0},"citationItems":[{"id":9154,"uris":["http://zotero.org/users/3736454/items/YGHHGLJ6"],"uri":["http://zotero.org/users/3736454/items/YGHHGLJ6"],"itemData":{"id":9154,"type":"article-journal","title":"Self-locating belief in big worlds: Cosmology's missing link to observation","container-title":"The Journal of philosophy","page":"607–623","volume":"99","issue":"12","source":"Google Scholar","shortTitle":"Self-locating belief in big worlds","author":[{"family":"Bostrom","given":"N."}],"issued":{"date-parts":[["2002"]]}}}],"schema":"https://github.com/citation-style-language/schema/raw/master/csl-citation.json"} </w:instrText>
      </w:r>
      <w:r w:rsidR="00A31D1A" w:rsidRPr="00613457">
        <w:rPr>
          <w:sz w:val="22"/>
          <w:szCs w:val="22"/>
        </w:rPr>
        <w:fldChar w:fldCharType="separate"/>
      </w:r>
      <w:r w:rsidR="001252B0">
        <w:rPr>
          <w:noProof/>
          <w:sz w:val="22"/>
          <w:szCs w:val="22"/>
        </w:rPr>
        <w:t>(Bostrom 2002)</w:t>
      </w:r>
      <w:r w:rsidR="00A31D1A" w:rsidRPr="00613457">
        <w:rPr>
          <w:sz w:val="22"/>
          <w:szCs w:val="22"/>
        </w:rPr>
        <w:fldChar w:fldCharType="end"/>
      </w:r>
      <w:r w:rsidR="00A31D1A" w:rsidRPr="00613457">
        <w:rPr>
          <w:sz w:val="22"/>
          <w:szCs w:val="22"/>
        </w:rPr>
        <w:t xml:space="preserve">, as observation </w:t>
      </w:r>
      <w:r w:rsidR="004E4222">
        <w:rPr>
          <w:sz w:val="22"/>
          <w:szCs w:val="22"/>
        </w:rPr>
        <w:t>lose</w:t>
      </w:r>
      <w:r w:rsidR="00582BBA">
        <w:rPr>
          <w:sz w:val="22"/>
          <w:szCs w:val="22"/>
        </w:rPr>
        <w:t>s</w:t>
      </w:r>
      <w:r w:rsidR="004E4222">
        <w:rPr>
          <w:sz w:val="22"/>
          <w:szCs w:val="22"/>
        </w:rPr>
        <w:t xml:space="preserve"> its </w:t>
      </w:r>
      <w:r w:rsidR="00A31D1A" w:rsidRPr="00613457">
        <w:rPr>
          <w:sz w:val="22"/>
          <w:szCs w:val="22"/>
        </w:rPr>
        <w:t xml:space="preserve">predictive power. </w:t>
      </w:r>
    </w:p>
    <w:p w14:paraId="366254D7" w14:textId="77777777" w:rsidR="004521D3" w:rsidRPr="00613457" w:rsidRDefault="004521D3" w:rsidP="00CA440A">
      <w:pPr>
        <w:jc w:val="both"/>
        <w:rPr>
          <w:sz w:val="22"/>
          <w:szCs w:val="22"/>
        </w:rPr>
      </w:pPr>
    </w:p>
    <w:p w14:paraId="755D92A5" w14:textId="5B403D9B" w:rsidR="004521D3" w:rsidRPr="00613457" w:rsidRDefault="004521D3" w:rsidP="00CA440A">
      <w:pPr>
        <w:jc w:val="both"/>
        <w:rPr>
          <w:sz w:val="22"/>
          <w:szCs w:val="22"/>
        </w:rPr>
      </w:pPr>
      <w:r w:rsidRPr="00613457">
        <w:rPr>
          <w:sz w:val="22"/>
          <w:szCs w:val="22"/>
        </w:rPr>
        <w:t>While QS requires exotic device</w:t>
      </w:r>
      <w:r w:rsidR="00582BBA">
        <w:rPr>
          <w:sz w:val="22"/>
          <w:szCs w:val="22"/>
        </w:rPr>
        <w:t>s</w:t>
      </w:r>
      <w:r w:rsidR="00173FE2">
        <w:rPr>
          <w:sz w:val="22"/>
          <w:szCs w:val="22"/>
        </w:rPr>
        <w:t xml:space="preserve"> such as </w:t>
      </w:r>
      <w:r w:rsidRPr="00613457">
        <w:rPr>
          <w:sz w:val="22"/>
          <w:szCs w:val="22"/>
        </w:rPr>
        <w:t xml:space="preserve">a bomb and </w:t>
      </w:r>
      <w:r w:rsidR="00582BBA">
        <w:rPr>
          <w:sz w:val="22"/>
          <w:szCs w:val="22"/>
        </w:rPr>
        <w:t xml:space="preserve">a </w:t>
      </w:r>
      <w:r w:rsidRPr="00613457">
        <w:rPr>
          <w:sz w:val="22"/>
          <w:szCs w:val="22"/>
        </w:rPr>
        <w:t>quantum random generator, there is no reason to think that any ordinary cause of death is different: dying will be more complex, but eventually there will be two main type</w:t>
      </w:r>
      <w:r w:rsidR="00686F61">
        <w:rPr>
          <w:sz w:val="22"/>
          <w:szCs w:val="22"/>
        </w:rPr>
        <w:t>s</w:t>
      </w:r>
      <w:r w:rsidRPr="00613457">
        <w:rPr>
          <w:sz w:val="22"/>
          <w:szCs w:val="22"/>
        </w:rPr>
        <w:t xml:space="preserve"> of </w:t>
      </w:r>
      <w:r w:rsidR="00686F61">
        <w:rPr>
          <w:sz w:val="22"/>
          <w:szCs w:val="22"/>
        </w:rPr>
        <w:t xml:space="preserve">the </w:t>
      </w:r>
      <w:r w:rsidRPr="00613457">
        <w:rPr>
          <w:sz w:val="22"/>
          <w:szCs w:val="22"/>
        </w:rPr>
        <w:t xml:space="preserve">future timelines: </w:t>
      </w:r>
      <w:r w:rsidR="00582BBA">
        <w:rPr>
          <w:sz w:val="22"/>
          <w:szCs w:val="22"/>
        </w:rPr>
        <w:t xml:space="preserve">one in which I </w:t>
      </w:r>
      <w:r w:rsidRPr="00613457">
        <w:rPr>
          <w:sz w:val="22"/>
          <w:szCs w:val="22"/>
        </w:rPr>
        <w:t xml:space="preserve">died and </w:t>
      </w:r>
      <w:r w:rsidR="00582BBA">
        <w:rPr>
          <w:sz w:val="22"/>
          <w:szCs w:val="22"/>
        </w:rPr>
        <w:t xml:space="preserve">one in which I </w:t>
      </w:r>
      <w:r w:rsidRPr="00613457">
        <w:rPr>
          <w:sz w:val="22"/>
          <w:szCs w:val="22"/>
        </w:rPr>
        <w:t xml:space="preserve">survived. However, slower dying implies some more complex dynamic, like </w:t>
      </w:r>
      <w:r w:rsidR="00582BBA">
        <w:rPr>
          <w:sz w:val="22"/>
          <w:szCs w:val="22"/>
        </w:rPr>
        <w:t xml:space="preserve">an </w:t>
      </w:r>
      <w:r w:rsidRPr="00613457">
        <w:rPr>
          <w:sz w:val="22"/>
          <w:szCs w:val="22"/>
        </w:rPr>
        <w:t>increase</w:t>
      </w:r>
      <w:r w:rsidR="00582BBA">
        <w:rPr>
          <w:sz w:val="22"/>
          <w:szCs w:val="22"/>
        </w:rPr>
        <w:t>d</w:t>
      </w:r>
      <w:r w:rsidRPr="00613457">
        <w:rPr>
          <w:sz w:val="22"/>
          <w:szCs w:val="22"/>
        </w:rPr>
        <w:t xml:space="preserve"> probability of survival in </w:t>
      </w:r>
      <w:r w:rsidR="00582BBA">
        <w:rPr>
          <w:sz w:val="22"/>
          <w:szCs w:val="22"/>
        </w:rPr>
        <w:t xml:space="preserve">an </w:t>
      </w:r>
      <w:r w:rsidRPr="00613457">
        <w:rPr>
          <w:sz w:val="22"/>
          <w:szCs w:val="22"/>
        </w:rPr>
        <w:t>injured state</w:t>
      </w:r>
      <w:r w:rsidR="0042491A">
        <w:rPr>
          <w:sz w:val="22"/>
          <w:szCs w:val="22"/>
        </w:rPr>
        <w:t xml:space="preserve"> including suffering</w:t>
      </w:r>
      <w:r w:rsidRPr="00613457">
        <w:rPr>
          <w:sz w:val="22"/>
          <w:szCs w:val="22"/>
        </w:rPr>
        <w:t>, which will be addressed later.</w:t>
      </w:r>
    </w:p>
    <w:p w14:paraId="5C476932" w14:textId="77777777" w:rsidR="004521D3" w:rsidRPr="00613457" w:rsidRDefault="004521D3" w:rsidP="00CA440A">
      <w:pPr>
        <w:jc w:val="both"/>
        <w:rPr>
          <w:sz w:val="22"/>
          <w:szCs w:val="22"/>
        </w:rPr>
      </w:pPr>
    </w:p>
    <w:p w14:paraId="3A9B8E03" w14:textId="3616E10D" w:rsidR="004521D3" w:rsidRPr="00613457" w:rsidRDefault="004521D3" w:rsidP="00CA440A">
      <w:pPr>
        <w:jc w:val="both"/>
        <w:rPr>
          <w:sz w:val="22"/>
          <w:szCs w:val="22"/>
        </w:rPr>
      </w:pPr>
      <w:r w:rsidRPr="00613457">
        <w:rPr>
          <w:sz w:val="22"/>
          <w:szCs w:val="22"/>
        </w:rPr>
        <w:t>In a nutshell, QS means</w:t>
      </w:r>
      <w:r w:rsidR="00B37CC2" w:rsidRPr="00613457">
        <w:rPr>
          <w:sz w:val="22"/>
          <w:szCs w:val="22"/>
        </w:rPr>
        <w:t xml:space="preserve"> some form of “</w:t>
      </w:r>
      <w:r w:rsidR="00BD0E8A">
        <w:rPr>
          <w:sz w:val="22"/>
          <w:szCs w:val="22"/>
        </w:rPr>
        <w:t>q</w:t>
      </w:r>
      <w:r w:rsidR="00BD0E8A" w:rsidRPr="00613457">
        <w:rPr>
          <w:sz w:val="22"/>
          <w:szCs w:val="22"/>
        </w:rPr>
        <w:t xml:space="preserve">uantum </w:t>
      </w:r>
      <w:r w:rsidR="00B37CC2" w:rsidRPr="00613457">
        <w:rPr>
          <w:sz w:val="22"/>
          <w:szCs w:val="22"/>
        </w:rPr>
        <w:t>immortality”</w:t>
      </w:r>
      <w:r w:rsidR="00AC6B94" w:rsidRPr="00613457">
        <w:rPr>
          <w:sz w:val="22"/>
          <w:szCs w:val="22"/>
        </w:rPr>
        <w:t>,</w:t>
      </w:r>
      <w:r w:rsidRPr="00613457">
        <w:rPr>
          <w:sz w:val="22"/>
          <w:szCs w:val="22"/>
        </w:rPr>
        <w:t xml:space="preserve"> </w:t>
      </w:r>
      <w:r w:rsidR="00BD0E8A">
        <w:rPr>
          <w:sz w:val="22"/>
          <w:szCs w:val="22"/>
        </w:rPr>
        <w:t>i.e.</w:t>
      </w:r>
      <w:r w:rsidRPr="00613457">
        <w:rPr>
          <w:sz w:val="22"/>
          <w:szCs w:val="22"/>
        </w:rPr>
        <w:t xml:space="preserve"> for any observer</w:t>
      </w:r>
      <w:r w:rsidR="00686F61">
        <w:rPr>
          <w:sz w:val="22"/>
          <w:szCs w:val="22"/>
        </w:rPr>
        <w:t>,</w:t>
      </w:r>
      <w:r w:rsidRPr="00613457">
        <w:rPr>
          <w:sz w:val="22"/>
          <w:szCs w:val="22"/>
        </w:rPr>
        <w:t xml:space="preserve"> there is (at least one) infinite future timeline </w:t>
      </w:r>
      <w:r w:rsidR="00BD0E8A">
        <w:rPr>
          <w:sz w:val="22"/>
          <w:szCs w:val="22"/>
        </w:rPr>
        <w:t>in which</w:t>
      </w:r>
      <w:r w:rsidR="00BD0E8A" w:rsidRPr="00613457">
        <w:rPr>
          <w:sz w:val="22"/>
          <w:szCs w:val="22"/>
        </w:rPr>
        <w:t xml:space="preserve"> </w:t>
      </w:r>
      <w:r w:rsidRPr="00613457">
        <w:rPr>
          <w:sz w:val="22"/>
          <w:szCs w:val="22"/>
        </w:rPr>
        <w:t>th</w:t>
      </w:r>
      <w:r w:rsidR="0042491A">
        <w:rPr>
          <w:sz w:val="22"/>
          <w:szCs w:val="22"/>
        </w:rPr>
        <w:t>at</w:t>
      </w:r>
      <w:r w:rsidRPr="00613457">
        <w:rPr>
          <w:sz w:val="22"/>
          <w:szCs w:val="22"/>
        </w:rPr>
        <w:t xml:space="preserve"> observer will continue to exist. </w:t>
      </w:r>
      <w:r w:rsidR="00D30064" w:rsidRPr="00613457">
        <w:rPr>
          <w:sz w:val="22"/>
          <w:szCs w:val="22"/>
        </w:rPr>
        <w:t xml:space="preserve">However, such result could happen not only in </w:t>
      </w:r>
      <w:r w:rsidR="00BD0E8A">
        <w:rPr>
          <w:sz w:val="22"/>
          <w:szCs w:val="22"/>
        </w:rPr>
        <w:t xml:space="preserve">a </w:t>
      </w:r>
      <w:r w:rsidR="00D30064" w:rsidRPr="00613457">
        <w:rPr>
          <w:sz w:val="22"/>
          <w:szCs w:val="22"/>
        </w:rPr>
        <w:t xml:space="preserve">quantum world, but even in </w:t>
      </w:r>
      <w:r w:rsidR="00BD0E8A">
        <w:rPr>
          <w:sz w:val="22"/>
          <w:szCs w:val="22"/>
        </w:rPr>
        <w:t xml:space="preserve">a </w:t>
      </w:r>
      <w:r w:rsidR="00D30064" w:rsidRPr="00613457">
        <w:rPr>
          <w:sz w:val="22"/>
          <w:szCs w:val="22"/>
        </w:rPr>
        <w:t xml:space="preserve">completely classical world, if some conditions about </w:t>
      </w:r>
      <w:r w:rsidR="000956B6">
        <w:rPr>
          <w:sz w:val="22"/>
          <w:szCs w:val="22"/>
        </w:rPr>
        <w:t xml:space="preserve">the </w:t>
      </w:r>
      <w:r w:rsidR="00B37CC2" w:rsidRPr="00613457">
        <w:rPr>
          <w:sz w:val="22"/>
          <w:szCs w:val="22"/>
        </w:rPr>
        <w:t>world’s</w:t>
      </w:r>
      <w:r w:rsidR="00D30064" w:rsidRPr="00613457">
        <w:rPr>
          <w:sz w:val="22"/>
          <w:szCs w:val="22"/>
        </w:rPr>
        <w:t xml:space="preserve"> size and</w:t>
      </w:r>
      <w:r w:rsidR="000956B6">
        <w:rPr>
          <w:sz w:val="22"/>
          <w:szCs w:val="22"/>
        </w:rPr>
        <w:t xml:space="preserve"> the</w:t>
      </w:r>
      <w:r w:rsidR="00D30064" w:rsidRPr="00613457">
        <w:rPr>
          <w:sz w:val="22"/>
          <w:szCs w:val="22"/>
        </w:rPr>
        <w:t xml:space="preserve"> observer’s internal structure are applied, as will be shown in the next section.</w:t>
      </w:r>
    </w:p>
    <w:p w14:paraId="4B30091C" w14:textId="77777777" w:rsidR="00EC5B57" w:rsidRPr="00613457" w:rsidRDefault="00EC5B57" w:rsidP="00CA440A">
      <w:pPr>
        <w:jc w:val="both"/>
        <w:rPr>
          <w:sz w:val="22"/>
          <w:szCs w:val="22"/>
        </w:rPr>
      </w:pPr>
    </w:p>
    <w:p w14:paraId="106731EE" w14:textId="66BBDBAA" w:rsidR="001D3A1C" w:rsidRPr="00613457" w:rsidRDefault="00C869D4" w:rsidP="00C60E64">
      <w:pPr>
        <w:pStyle w:val="Heading2"/>
      </w:pPr>
      <w:bookmarkStart w:id="14" w:name="_Toc532051062"/>
      <w:bookmarkStart w:id="15" w:name="_Toc533086219"/>
      <w:r w:rsidRPr="00613457">
        <w:t>2.3</w:t>
      </w:r>
      <w:r w:rsidR="00EC5B57" w:rsidRPr="00613457">
        <w:t xml:space="preserve"> Formalism of multiverse immortality</w:t>
      </w:r>
      <w:bookmarkEnd w:id="14"/>
      <w:bookmarkEnd w:id="15"/>
    </w:p>
    <w:p w14:paraId="4A57BA87" w14:textId="77777777" w:rsidR="00CC7D2B" w:rsidRPr="00613457" w:rsidRDefault="00CC7D2B" w:rsidP="00CA440A">
      <w:pPr>
        <w:jc w:val="both"/>
        <w:rPr>
          <w:sz w:val="22"/>
          <w:szCs w:val="22"/>
        </w:rPr>
      </w:pPr>
    </w:p>
    <w:p w14:paraId="197A0D75" w14:textId="392E62A6" w:rsidR="003E5F1E" w:rsidRPr="00613457" w:rsidRDefault="001D3A1C" w:rsidP="00E66921">
      <w:pPr>
        <w:tabs>
          <w:tab w:val="left" w:pos="5400"/>
        </w:tabs>
        <w:jc w:val="both"/>
        <w:rPr>
          <w:i/>
          <w:sz w:val="22"/>
          <w:szCs w:val="22"/>
        </w:rPr>
      </w:pPr>
      <w:r w:rsidRPr="00613457">
        <w:rPr>
          <w:sz w:val="22"/>
          <w:szCs w:val="22"/>
        </w:rPr>
        <w:lastRenderedPageBreak/>
        <w:t xml:space="preserve">One useful instrument </w:t>
      </w:r>
      <w:r w:rsidR="004634FA">
        <w:rPr>
          <w:sz w:val="22"/>
          <w:szCs w:val="22"/>
        </w:rPr>
        <w:t>when</w:t>
      </w:r>
      <w:r w:rsidR="004634FA" w:rsidRPr="00613457">
        <w:rPr>
          <w:sz w:val="22"/>
          <w:szCs w:val="22"/>
        </w:rPr>
        <w:t xml:space="preserve"> </w:t>
      </w:r>
      <w:r w:rsidRPr="00613457">
        <w:rPr>
          <w:sz w:val="22"/>
          <w:szCs w:val="22"/>
        </w:rPr>
        <w:t>speak</w:t>
      </w:r>
      <w:r w:rsidR="004634FA">
        <w:rPr>
          <w:sz w:val="22"/>
          <w:szCs w:val="22"/>
        </w:rPr>
        <w:t>ing</w:t>
      </w:r>
      <w:r w:rsidRPr="00613457">
        <w:rPr>
          <w:sz w:val="22"/>
          <w:szCs w:val="22"/>
        </w:rPr>
        <w:t xml:space="preserve"> about observers is the idea of the “observer-moments</w:t>
      </w:r>
      <w:r w:rsidR="00D30064" w:rsidRPr="00613457">
        <w:rPr>
          <w:sz w:val="22"/>
          <w:szCs w:val="22"/>
        </w:rPr>
        <w:t>,</w:t>
      </w:r>
      <w:r w:rsidRPr="00613457">
        <w:rPr>
          <w:sz w:val="22"/>
          <w:szCs w:val="22"/>
        </w:rPr>
        <w:t>” that is</w:t>
      </w:r>
      <w:r w:rsidR="00D30064" w:rsidRPr="00613457">
        <w:rPr>
          <w:sz w:val="22"/>
          <w:szCs w:val="22"/>
        </w:rPr>
        <w:t>,</w:t>
      </w:r>
      <w:r w:rsidRPr="00613457">
        <w:rPr>
          <w:sz w:val="22"/>
          <w:szCs w:val="22"/>
        </w:rPr>
        <w:t xml:space="preserve"> the shortest periods of subjective experience, probably corresponding to one step of internal human clock, which has a duration of a few tens of </w:t>
      </w:r>
      <w:r w:rsidR="003E5F1E" w:rsidRPr="00613457">
        <w:rPr>
          <w:sz w:val="22"/>
          <w:szCs w:val="22"/>
        </w:rPr>
        <w:t>milliseconds</w:t>
      </w:r>
      <w:r w:rsidRPr="00613457">
        <w:rPr>
          <w:sz w:val="22"/>
          <w:szCs w:val="22"/>
        </w:rPr>
        <w:t>.</w:t>
      </w:r>
      <w:r w:rsidR="003E5F1E" w:rsidRPr="00613457">
        <w:rPr>
          <w:sz w:val="22"/>
          <w:szCs w:val="22"/>
        </w:rPr>
        <w:t xml:space="preserve"> For simplicity</w:t>
      </w:r>
      <w:r w:rsidR="00551C43">
        <w:rPr>
          <w:sz w:val="22"/>
          <w:szCs w:val="22"/>
        </w:rPr>
        <w:t>’s sake</w:t>
      </w:r>
      <w:r w:rsidR="003E5F1E" w:rsidRPr="00613457">
        <w:rPr>
          <w:sz w:val="22"/>
          <w:szCs w:val="22"/>
        </w:rPr>
        <w:t xml:space="preserve">, </w:t>
      </w:r>
      <w:r w:rsidR="00551C43">
        <w:rPr>
          <w:sz w:val="22"/>
          <w:szCs w:val="22"/>
        </w:rPr>
        <w:t xml:space="preserve">it </w:t>
      </w:r>
      <w:r w:rsidR="00D30064" w:rsidRPr="00613457">
        <w:rPr>
          <w:sz w:val="22"/>
          <w:szCs w:val="22"/>
        </w:rPr>
        <w:t>is</w:t>
      </w:r>
      <w:r w:rsidR="003E5F1E" w:rsidRPr="00613457">
        <w:rPr>
          <w:sz w:val="22"/>
          <w:szCs w:val="22"/>
        </w:rPr>
        <w:t xml:space="preserve"> assume</w:t>
      </w:r>
      <w:r w:rsidR="00D30064" w:rsidRPr="00613457">
        <w:rPr>
          <w:sz w:val="22"/>
          <w:szCs w:val="22"/>
        </w:rPr>
        <w:t>d</w:t>
      </w:r>
      <w:r w:rsidR="003E5F1E" w:rsidRPr="00613457">
        <w:rPr>
          <w:sz w:val="22"/>
          <w:szCs w:val="22"/>
        </w:rPr>
        <w:t xml:space="preserve"> </w:t>
      </w:r>
      <w:r w:rsidR="00551C43">
        <w:rPr>
          <w:sz w:val="22"/>
          <w:szCs w:val="22"/>
        </w:rPr>
        <w:t xml:space="preserve">here </w:t>
      </w:r>
      <w:r w:rsidR="003E5F1E" w:rsidRPr="00613457">
        <w:rPr>
          <w:sz w:val="22"/>
          <w:szCs w:val="22"/>
        </w:rPr>
        <w:t xml:space="preserve">that any observer-moment is characterized by the name </w:t>
      </w:r>
      <w:r w:rsidR="003E5F1E" w:rsidRPr="00613457">
        <w:rPr>
          <w:i/>
          <w:sz w:val="22"/>
          <w:szCs w:val="22"/>
        </w:rPr>
        <w:t>I</w:t>
      </w:r>
      <w:r w:rsidR="003E5F1E" w:rsidRPr="00613457">
        <w:rPr>
          <w:sz w:val="22"/>
          <w:szCs w:val="22"/>
        </w:rPr>
        <w:t xml:space="preserve"> and</w:t>
      </w:r>
      <w:r w:rsidR="0040451B" w:rsidRPr="00613457">
        <w:rPr>
          <w:sz w:val="22"/>
          <w:szCs w:val="22"/>
        </w:rPr>
        <w:t xml:space="preserve"> a time-stam</w:t>
      </w:r>
      <w:r w:rsidR="003E5F1E" w:rsidRPr="00613457">
        <w:rPr>
          <w:sz w:val="22"/>
          <w:szCs w:val="22"/>
        </w:rPr>
        <w:t xml:space="preserve">p </w:t>
      </w:r>
      <w:r w:rsidR="003E5F1E" w:rsidRPr="00613457">
        <w:rPr>
          <w:i/>
          <w:sz w:val="22"/>
          <w:szCs w:val="22"/>
        </w:rPr>
        <w:t>t</w:t>
      </w:r>
      <w:r w:rsidR="00551C43">
        <w:rPr>
          <w:iCs/>
          <w:sz w:val="22"/>
          <w:szCs w:val="22"/>
        </w:rPr>
        <w:t>,</w:t>
      </w:r>
      <w:r w:rsidR="00D8024B" w:rsidRPr="00613457">
        <w:rPr>
          <w:sz w:val="22"/>
          <w:szCs w:val="22"/>
        </w:rPr>
        <w:t xml:space="preserve"> and </w:t>
      </w:r>
      <w:r w:rsidR="00D30064" w:rsidRPr="00613457">
        <w:rPr>
          <w:sz w:val="22"/>
          <w:szCs w:val="22"/>
        </w:rPr>
        <w:t xml:space="preserve">the observer-moment is </w:t>
      </w:r>
      <w:r w:rsidR="00551C43">
        <w:rPr>
          <w:sz w:val="22"/>
          <w:szCs w:val="22"/>
        </w:rPr>
        <w:t xml:space="preserve">thus </w:t>
      </w:r>
      <w:r w:rsidR="0090209D" w:rsidRPr="00613457">
        <w:rPr>
          <w:sz w:val="22"/>
          <w:szCs w:val="22"/>
        </w:rPr>
        <w:t>notated</w:t>
      </w:r>
      <w:r w:rsidR="00D8024B" w:rsidRPr="00613457">
        <w:rPr>
          <w:sz w:val="22"/>
          <w:szCs w:val="22"/>
        </w:rPr>
        <w:t xml:space="preserve"> as </w:t>
      </w:r>
      <w:r w:rsidR="00D8024B" w:rsidRPr="00613457">
        <w:rPr>
          <w:i/>
          <w:sz w:val="22"/>
          <w:szCs w:val="22"/>
        </w:rPr>
        <w:t>O(I, t)</w:t>
      </w:r>
      <w:r w:rsidR="00D8024B" w:rsidRPr="00613457">
        <w:rPr>
          <w:sz w:val="22"/>
          <w:szCs w:val="22"/>
        </w:rPr>
        <w:t>.</w:t>
      </w:r>
      <w:r w:rsidR="00551C43">
        <w:rPr>
          <w:sz w:val="22"/>
          <w:szCs w:val="22"/>
        </w:rPr>
        <w:t xml:space="preserve"> Then, i</w:t>
      </w:r>
      <w:r w:rsidR="003E5F1E" w:rsidRPr="00613457">
        <w:rPr>
          <w:sz w:val="22"/>
          <w:szCs w:val="22"/>
        </w:rPr>
        <w:t xml:space="preserve">mmortality </w:t>
      </w:r>
      <w:r w:rsidR="00387AEC" w:rsidRPr="00613457">
        <w:rPr>
          <w:sz w:val="22"/>
          <w:szCs w:val="22"/>
        </w:rPr>
        <w:t xml:space="preserve">could be defined </w:t>
      </w:r>
      <w:r w:rsidR="003E5F1E" w:rsidRPr="00613457">
        <w:rPr>
          <w:sz w:val="22"/>
          <w:szCs w:val="22"/>
        </w:rPr>
        <w:t xml:space="preserve">as the following statement: </w:t>
      </w:r>
      <w:r w:rsidR="003E5F1E" w:rsidRPr="00613457">
        <w:rPr>
          <w:i/>
          <w:sz w:val="22"/>
          <w:szCs w:val="22"/>
        </w:rPr>
        <w:t xml:space="preserve">for any observer-moment </w:t>
      </w:r>
      <w:r w:rsidR="00B14A24" w:rsidRPr="00613457">
        <w:rPr>
          <w:i/>
          <w:sz w:val="22"/>
          <w:szCs w:val="22"/>
        </w:rPr>
        <w:t>O(I,</w:t>
      </w:r>
      <w:r w:rsidR="00D8024B" w:rsidRPr="00613457">
        <w:rPr>
          <w:i/>
          <w:sz w:val="22"/>
          <w:szCs w:val="22"/>
        </w:rPr>
        <w:t xml:space="preserve">t) necessary </w:t>
      </w:r>
      <w:r w:rsidR="003E5F1E" w:rsidRPr="00613457">
        <w:rPr>
          <w:i/>
          <w:sz w:val="22"/>
          <w:szCs w:val="22"/>
        </w:rPr>
        <w:t>exist</w:t>
      </w:r>
      <w:r w:rsidR="0090209D" w:rsidRPr="00613457">
        <w:rPr>
          <w:i/>
          <w:sz w:val="22"/>
          <w:szCs w:val="22"/>
        </w:rPr>
        <w:t>s</w:t>
      </w:r>
      <w:r w:rsidR="003E5F1E" w:rsidRPr="00613457">
        <w:rPr>
          <w:i/>
          <w:sz w:val="22"/>
          <w:szCs w:val="22"/>
        </w:rPr>
        <w:t xml:space="preserve"> (at least one) </w:t>
      </w:r>
      <w:r w:rsidR="00D8024B" w:rsidRPr="00613457">
        <w:rPr>
          <w:i/>
          <w:sz w:val="22"/>
          <w:szCs w:val="22"/>
        </w:rPr>
        <w:t>observer-moment O(I, t+1). There is no any last observer-moment O(I, t</w:t>
      </w:r>
      <w:r w:rsidR="00D8024B" w:rsidRPr="00613457">
        <w:rPr>
          <w:i/>
          <w:sz w:val="22"/>
          <w:szCs w:val="22"/>
          <w:vertAlign w:val="subscript"/>
        </w:rPr>
        <w:t>last</w:t>
      </w:r>
      <w:r w:rsidR="00D8024B" w:rsidRPr="00613457">
        <w:rPr>
          <w:i/>
          <w:sz w:val="22"/>
          <w:szCs w:val="22"/>
        </w:rPr>
        <w:t xml:space="preserve">), so there is no death. </w:t>
      </w:r>
    </w:p>
    <w:p w14:paraId="385CEF7E" w14:textId="77777777" w:rsidR="0090209D" w:rsidRPr="00613457" w:rsidRDefault="0090209D" w:rsidP="00CA440A">
      <w:pPr>
        <w:jc w:val="both"/>
        <w:rPr>
          <w:i/>
          <w:sz w:val="22"/>
          <w:szCs w:val="22"/>
        </w:rPr>
      </w:pPr>
    </w:p>
    <w:p w14:paraId="11EED071" w14:textId="6AA3B95B" w:rsidR="00261FF8" w:rsidRPr="000956B6" w:rsidRDefault="0090209D" w:rsidP="00EB3FA0">
      <w:pPr>
        <w:jc w:val="both"/>
        <w:rPr>
          <w:rFonts w:eastAsia="Times New Roman"/>
        </w:rPr>
      </w:pPr>
      <w:r w:rsidRPr="00613457">
        <w:rPr>
          <w:sz w:val="22"/>
          <w:szCs w:val="22"/>
        </w:rPr>
        <w:t>Note that there is</w:t>
      </w:r>
      <w:r w:rsidR="0040451B" w:rsidRPr="00613457">
        <w:rPr>
          <w:sz w:val="22"/>
          <w:szCs w:val="22"/>
        </w:rPr>
        <w:t xml:space="preserve"> a</w:t>
      </w:r>
      <w:r w:rsidRPr="00613457">
        <w:rPr>
          <w:sz w:val="22"/>
          <w:szCs w:val="22"/>
        </w:rPr>
        <w:t xml:space="preserve"> hidden claim that the existence of </w:t>
      </w:r>
      <w:r w:rsidRPr="00613457">
        <w:rPr>
          <w:i/>
          <w:sz w:val="22"/>
          <w:szCs w:val="22"/>
        </w:rPr>
        <w:t>O(I,t+1)</w:t>
      </w:r>
      <w:r w:rsidRPr="00613457">
        <w:rPr>
          <w:sz w:val="22"/>
          <w:szCs w:val="22"/>
        </w:rPr>
        <w:t xml:space="preserve"> is </w:t>
      </w:r>
      <w:r w:rsidR="00904153" w:rsidRPr="00904153">
        <w:rPr>
          <w:i/>
          <w:sz w:val="22"/>
          <w:szCs w:val="22"/>
        </w:rPr>
        <w:t xml:space="preserve">sufficient </w:t>
      </w:r>
      <w:r w:rsidRPr="00613457">
        <w:rPr>
          <w:sz w:val="22"/>
          <w:szCs w:val="22"/>
        </w:rPr>
        <w:t xml:space="preserve">for immortality. </w:t>
      </w:r>
      <w:r w:rsidR="00551C43">
        <w:rPr>
          <w:sz w:val="22"/>
          <w:szCs w:val="22"/>
        </w:rPr>
        <w:t>T</w:t>
      </w:r>
      <w:r w:rsidRPr="00613457">
        <w:rPr>
          <w:sz w:val="22"/>
          <w:szCs w:val="22"/>
        </w:rPr>
        <w:t xml:space="preserve">his </w:t>
      </w:r>
      <w:r w:rsidR="00551C43">
        <w:rPr>
          <w:sz w:val="22"/>
          <w:szCs w:val="22"/>
        </w:rPr>
        <w:t xml:space="preserve">exact </w:t>
      </w:r>
      <w:r w:rsidRPr="00613457">
        <w:rPr>
          <w:sz w:val="22"/>
          <w:szCs w:val="22"/>
        </w:rPr>
        <w:t xml:space="preserve">claim typically raises the most objections: while some may agree that somewhere in the </w:t>
      </w:r>
      <w:r w:rsidR="00551C43">
        <w:rPr>
          <w:sz w:val="22"/>
          <w:szCs w:val="22"/>
        </w:rPr>
        <w:t>m</w:t>
      </w:r>
      <w:r w:rsidR="00551C43" w:rsidRPr="00613457">
        <w:rPr>
          <w:sz w:val="22"/>
          <w:szCs w:val="22"/>
        </w:rPr>
        <w:t xml:space="preserve">ultiverse </w:t>
      </w:r>
      <w:r w:rsidR="00551C43">
        <w:rPr>
          <w:sz w:val="22"/>
          <w:szCs w:val="22"/>
        </w:rPr>
        <w:t xml:space="preserve">a </w:t>
      </w:r>
      <w:r w:rsidRPr="00613457">
        <w:rPr>
          <w:sz w:val="22"/>
          <w:szCs w:val="22"/>
        </w:rPr>
        <w:t xml:space="preserve">copy </w:t>
      </w:r>
      <w:r w:rsidR="00551C43">
        <w:rPr>
          <w:sz w:val="22"/>
          <w:szCs w:val="22"/>
        </w:rPr>
        <w:t xml:space="preserve">of me </w:t>
      </w:r>
      <w:r w:rsidRPr="00613457">
        <w:rPr>
          <w:sz w:val="22"/>
          <w:szCs w:val="22"/>
        </w:rPr>
        <w:t>which survived my death</w:t>
      </w:r>
      <w:r w:rsidR="00551C43">
        <w:rPr>
          <w:sz w:val="22"/>
          <w:szCs w:val="22"/>
        </w:rPr>
        <w:t xml:space="preserve"> exists</w:t>
      </w:r>
      <w:r w:rsidRPr="00613457">
        <w:rPr>
          <w:sz w:val="22"/>
          <w:szCs w:val="22"/>
        </w:rPr>
        <w:t>, they claim that such existence is not immortality</w:t>
      </w:r>
      <w:r w:rsidR="00551C43">
        <w:rPr>
          <w:sz w:val="22"/>
          <w:szCs w:val="22"/>
        </w:rPr>
        <w:t xml:space="preserve"> </w:t>
      </w:r>
      <w:r w:rsidR="00551C43" w:rsidRPr="00E66921">
        <w:rPr>
          <w:i/>
          <w:iCs/>
          <w:sz w:val="22"/>
          <w:szCs w:val="22"/>
        </w:rPr>
        <w:t>qua</w:t>
      </w:r>
      <w:r w:rsidR="00551C43">
        <w:rPr>
          <w:sz w:val="22"/>
          <w:szCs w:val="22"/>
        </w:rPr>
        <w:t xml:space="preserve"> immortality</w:t>
      </w:r>
      <w:r w:rsidRPr="00613457">
        <w:rPr>
          <w:sz w:val="22"/>
          <w:szCs w:val="22"/>
        </w:rPr>
        <w:t xml:space="preserve"> because of </w:t>
      </w:r>
      <w:r w:rsidR="00551C43">
        <w:rPr>
          <w:sz w:val="22"/>
          <w:szCs w:val="22"/>
        </w:rPr>
        <w:t xml:space="preserve">a </w:t>
      </w:r>
      <w:r w:rsidRPr="00613457">
        <w:rPr>
          <w:sz w:val="22"/>
          <w:szCs w:val="22"/>
        </w:rPr>
        <w:t xml:space="preserve">different identity, lower </w:t>
      </w:r>
      <w:r w:rsidR="000714BF">
        <w:rPr>
          <w:sz w:val="22"/>
          <w:szCs w:val="22"/>
        </w:rPr>
        <w:t>“</w:t>
      </w:r>
      <w:r w:rsidRPr="00613457">
        <w:rPr>
          <w:sz w:val="22"/>
          <w:szCs w:val="22"/>
        </w:rPr>
        <w:t>measure</w:t>
      </w:r>
      <w:r w:rsidR="000714BF">
        <w:rPr>
          <w:sz w:val="22"/>
          <w:szCs w:val="22"/>
        </w:rPr>
        <w:t>”</w:t>
      </w:r>
      <w:r w:rsidR="00551C43">
        <w:rPr>
          <w:sz w:val="22"/>
          <w:szCs w:val="22"/>
        </w:rPr>
        <w:t>,</w:t>
      </w:r>
      <w:r w:rsidRPr="00613457">
        <w:rPr>
          <w:sz w:val="22"/>
          <w:szCs w:val="22"/>
        </w:rPr>
        <w:t xml:space="preserve"> or some </w:t>
      </w:r>
      <w:r w:rsidR="000956B6">
        <w:rPr>
          <w:rFonts w:eastAsia="Times New Roman"/>
          <w:color w:val="000000"/>
          <w:sz w:val="22"/>
          <w:szCs w:val="22"/>
        </w:rPr>
        <w:t>decision-theoretic</w:t>
      </w:r>
      <w:r w:rsidR="000956B6">
        <w:rPr>
          <w:rFonts w:eastAsia="Times New Roman"/>
        </w:rPr>
        <w:t xml:space="preserve"> </w:t>
      </w:r>
      <w:r w:rsidR="0040451B" w:rsidRPr="00613457">
        <w:rPr>
          <w:sz w:val="22"/>
          <w:szCs w:val="22"/>
        </w:rPr>
        <w:t>considerations</w:t>
      </w:r>
      <w:r w:rsidR="00DF1F0F">
        <w:rPr>
          <w:sz w:val="22"/>
          <w:szCs w:val="22"/>
        </w:rPr>
        <w:t>.</w:t>
      </w:r>
      <w:r w:rsidR="00551C43">
        <w:rPr>
          <w:sz w:val="22"/>
          <w:szCs w:val="22"/>
        </w:rPr>
        <w:t xml:space="preserve"> </w:t>
      </w:r>
      <w:r w:rsidR="00DF1F0F">
        <w:rPr>
          <w:sz w:val="22"/>
          <w:szCs w:val="22"/>
        </w:rPr>
        <w:t>S</w:t>
      </w:r>
      <w:r w:rsidR="0040451B" w:rsidRPr="00613457">
        <w:rPr>
          <w:sz w:val="22"/>
          <w:szCs w:val="22"/>
        </w:rPr>
        <w:t xml:space="preserve">ome of </w:t>
      </w:r>
      <w:r w:rsidR="00551C43">
        <w:rPr>
          <w:sz w:val="22"/>
          <w:szCs w:val="22"/>
        </w:rPr>
        <w:t xml:space="preserve">these </w:t>
      </w:r>
      <w:r w:rsidRPr="00613457">
        <w:rPr>
          <w:sz w:val="22"/>
          <w:szCs w:val="22"/>
        </w:rPr>
        <w:t>objections will be discussed in the sections</w:t>
      </w:r>
      <w:r w:rsidR="00DF1F0F">
        <w:rPr>
          <w:sz w:val="22"/>
          <w:szCs w:val="22"/>
        </w:rPr>
        <w:t xml:space="preserve"> that follow</w:t>
      </w:r>
      <w:r w:rsidRPr="00613457">
        <w:rPr>
          <w:i/>
          <w:sz w:val="22"/>
          <w:szCs w:val="22"/>
        </w:rPr>
        <w:t xml:space="preserve">. </w:t>
      </w:r>
    </w:p>
    <w:p w14:paraId="6FA8EF36" w14:textId="77777777" w:rsidR="00261FF8" w:rsidRPr="00613457" w:rsidRDefault="00261FF8" w:rsidP="00CA440A">
      <w:pPr>
        <w:jc w:val="both"/>
        <w:rPr>
          <w:i/>
          <w:sz w:val="22"/>
          <w:szCs w:val="22"/>
        </w:rPr>
      </w:pPr>
    </w:p>
    <w:p w14:paraId="0E8C4F4C" w14:textId="740B7318" w:rsidR="00EB4239" w:rsidRPr="00613457" w:rsidRDefault="000C376A" w:rsidP="00C12BE9">
      <w:pPr>
        <w:jc w:val="both"/>
        <w:rPr>
          <w:i/>
          <w:sz w:val="22"/>
          <w:szCs w:val="22"/>
        </w:rPr>
      </w:pPr>
      <w:r w:rsidRPr="00613457">
        <w:rPr>
          <w:sz w:val="22"/>
          <w:szCs w:val="22"/>
        </w:rPr>
        <w:t>This definition of immortality is general and – hypothetically – could be satisfied in many ways</w:t>
      </w:r>
      <w:r w:rsidR="009648CA" w:rsidRPr="00613457">
        <w:rPr>
          <w:sz w:val="22"/>
          <w:szCs w:val="22"/>
        </w:rPr>
        <w:t xml:space="preserve"> (e.g. God </w:t>
      </w:r>
      <w:r w:rsidR="00EF0D53" w:rsidRPr="00613457">
        <w:rPr>
          <w:sz w:val="22"/>
          <w:szCs w:val="22"/>
        </w:rPr>
        <w:t>created the world this way</w:t>
      </w:r>
      <w:r w:rsidR="009648CA" w:rsidRPr="00613457">
        <w:rPr>
          <w:sz w:val="22"/>
          <w:szCs w:val="22"/>
        </w:rPr>
        <w:t>)</w:t>
      </w:r>
      <w:r w:rsidRPr="00613457">
        <w:rPr>
          <w:sz w:val="22"/>
          <w:szCs w:val="22"/>
        </w:rPr>
        <w:t>.</w:t>
      </w:r>
      <w:r w:rsidR="00261FF8" w:rsidRPr="00613457">
        <w:rPr>
          <w:sz w:val="22"/>
          <w:szCs w:val="22"/>
        </w:rPr>
        <w:t xml:space="preserve"> What is claimed </w:t>
      </w:r>
      <w:r w:rsidR="001D080E" w:rsidRPr="00613457">
        <w:rPr>
          <w:sz w:val="22"/>
          <w:szCs w:val="22"/>
        </w:rPr>
        <w:t>in the multiverse immortality theory</w:t>
      </w:r>
      <w:r w:rsidR="00261FF8" w:rsidRPr="00613457">
        <w:rPr>
          <w:sz w:val="22"/>
          <w:szCs w:val="22"/>
        </w:rPr>
        <w:t xml:space="preserve"> is that </w:t>
      </w:r>
      <w:r w:rsidR="00DF1F0F">
        <w:rPr>
          <w:sz w:val="22"/>
          <w:szCs w:val="22"/>
        </w:rPr>
        <w:t xml:space="preserve">the </w:t>
      </w:r>
      <w:r w:rsidR="00261FF8" w:rsidRPr="00613457">
        <w:rPr>
          <w:sz w:val="22"/>
          <w:szCs w:val="22"/>
        </w:rPr>
        <w:t xml:space="preserve">infinitely large size of the universe is </w:t>
      </w:r>
      <w:r w:rsidR="00DF1F0F">
        <w:rPr>
          <w:sz w:val="22"/>
          <w:szCs w:val="22"/>
        </w:rPr>
        <w:t xml:space="preserve">sufficient </w:t>
      </w:r>
      <w:r w:rsidR="00261FF8" w:rsidRPr="00613457">
        <w:rPr>
          <w:sz w:val="22"/>
          <w:szCs w:val="22"/>
        </w:rPr>
        <w:t>to satisfy the immortality definition (</w:t>
      </w:r>
      <w:r w:rsidR="00DF1F0F">
        <w:rPr>
          <w:sz w:val="22"/>
          <w:szCs w:val="22"/>
        </w:rPr>
        <w:t xml:space="preserve">given </w:t>
      </w:r>
      <w:r w:rsidR="00261FF8" w:rsidRPr="00613457">
        <w:rPr>
          <w:sz w:val="22"/>
          <w:szCs w:val="22"/>
        </w:rPr>
        <w:t xml:space="preserve">a few other assumptions). </w:t>
      </w:r>
    </w:p>
    <w:p w14:paraId="1E93DC23" w14:textId="77777777" w:rsidR="00EB4239" w:rsidRPr="00613457" w:rsidRDefault="00EB4239" w:rsidP="00EB4239">
      <w:pPr>
        <w:rPr>
          <w:sz w:val="22"/>
          <w:szCs w:val="22"/>
        </w:rPr>
      </w:pPr>
    </w:p>
    <w:p w14:paraId="2970E396" w14:textId="6C84031D" w:rsidR="00EB4239" w:rsidRPr="00613457" w:rsidRDefault="00F1491C" w:rsidP="00C60E64">
      <w:pPr>
        <w:pStyle w:val="Heading2"/>
      </w:pPr>
      <w:bookmarkStart w:id="16" w:name="_Toc503132414"/>
      <w:bookmarkStart w:id="17" w:name="_Toc505530451"/>
      <w:bookmarkStart w:id="18" w:name="_Toc532051063"/>
      <w:bookmarkStart w:id="19" w:name="_Toc533086220"/>
      <w:r w:rsidRPr="00613457">
        <w:t>2.5</w:t>
      </w:r>
      <w:r w:rsidR="00EB4239" w:rsidRPr="00613457">
        <w:t xml:space="preserve"> The logical indefinability of the observer’s death</w:t>
      </w:r>
      <w:bookmarkEnd w:id="16"/>
      <w:bookmarkEnd w:id="17"/>
      <w:bookmarkEnd w:id="18"/>
      <w:bookmarkEnd w:id="19"/>
    </w:p>
    <w:p w14:paraId="229BBA71" w14:textId="6630ED46" w:rsidR="00CC7D2B" w:rsidRPr="00613457" w:rsidRDefault="00CC7D2B" w:rsidP="004A22CD">
      <w:pPr>
        <w:jc w:val="both"/>
        <w:rPr>
          <w:sz w:val="22"/>
          <w:szCs w:val="22"/>
        </w:rPr>
      </w:pPr>
    </w:p>
    <w:p w14:paraId="72D9F679" w14:textId="7D4269DA" w:rsidR="00EB4239" w:rsidRPr="00613457" w:rsidRDefault="00EB4239" w:rsidP="004A22CD">
      <w:pPr>
        <w:jc w:val="both"/>
        <w:rPr>
          <w:sz w:val="22"/>
          <w:szCs w:val="22"/>
        </w:rPr>
      </w:pPr>
      <w:r w:rsidRPr="00613457">
        <w:rPr>
          <w:sz w:val="22"/>
          <w:szCs w:val="22"/>
        </w:rPr>
        <w:t xml:space="preserve">There is a well-known conjecture: “All humans are mortal, I am a human, so I will die.” </w:t>
      </w:r>
      <w:r w:rsidR="00340EF6">
        <w:rPr>
          <w:sz w:val="22"/>
          <w:szCs w:val="22"/>
        </w:rPr>
        <w:t>Though it is well-known</w:t>
      </w:r>
      <w:r w:rsidRPr="00613457">
        <w:rPr>
          <w:sz w:val="22"/>
          <w:szCs w:val="22"/>
        </w:rPr>
        <w:t>, it has several flaws. One of them is the “fallacy of four terms”</w:t>
      </w:r>
      <w:r w:rsidR="00984BBF" w:rsidRPr="00613457">
        <w:rPr>
          <w:sz w:val="22"/>
          <w:szCs w:val="22"/>
        </w:rPr>
        <w:t xml:space="preserve"> </w:t>
      </w:r>
      <w:r w:rsidR="00984BBF" w:rsidRPr="00613457">
        <w:rPr>
          <w:sz w:val="22"/>
          <w:szCs w:val="22"/>
        </w:rPr>
        <w:fldChar w:fldCharType="begin"/>
      </w:r>
      <w:r w:rsidR="00C26075">
        <w:rPr>
          <w:sz w:val="22"/>
          <w:szCs w:val="22"/>
        </w:rPr>
        <w:instrText xml:space="preserve"> ADDIN ZOTERO_ITEM CSL_CITATION {"citationID":"gP8h3FIa","properties":{"formattedCitation":"(Copi and Cohen 1990)","plainCitation":"(Copi and Cohen 1990)","noteIndex":0},"citationItems":[{"id":6987,"uris":["http://zotero.org/users/3736454/items/YBZMBUKE"],"uri":["http://zotero.org/users/3736454/items/YBZMBUKE"],"itemData":{"id":6987,"type":"book","title":"Introduction to Logic","publisher":"New York: Macmillan. Google Scholar","source":"Google Scholar","author":[{"family":"Copi","given":"Irving"},{"family":"Cohen","given":"M."}],"issued":{"date-parts":[["1990"]]}}}],"schema":"https://github.com/citation-style-language/schema/raw/master/csl-citation.json"} </w:instrText>
      </w:r>
      <w:r w:rsidR="00984BBF" w:rsidRPr="00613457">
        <w:rPr>
          <w:sz w:val="22"/>
          <w:szCs w:val="22"/>
        </w:rPr>
        <w:fldChar w:fldCharType="separate"/>
      </w:r>
      <w:r w:rsidR="001252B0">
        <w:rPr>
          <w:noProof/>
          <w:sz w:val="22"/>
          <w:szCs w:val="22"/>
        </w:rPr>
        <w:t>(Copi and Cohen 1990)</w:t>
      </w:r>
      <w:r w:rsidR="00984BBF" w:rsidRPr="00613457">
        <w:rPr>
          <w:sz w:val="22"/>
          <w:szCs w:val="22"/>
        </w:rPr>
        <w:fldChar w:fldCharType="end"/>
      </w:r>
      <w:r w:rsidR="00340EF6">
        <w:rPr>
          <w:sz w:val="22"/>
          <w:szCs w:val="22"/>
        </w:rPr>
        <w:t>,</w:t>
      </w:r>
      <w:r w:rsidR="007E5632" w:rsidRPr="00613457">
        <w:rPr>
          <w:sz w:val="22"/>
          <w:szCs w:val="22"/>
        </w:rPr>
        <w:t xml:space="preserve"> </w:t>
      </w:r>
      <w:r w:rsidRPr="00613457">
        <w:rPr>
          <w:sz w:val="22"/>
          <w:szCs w:val="22"/>
        </w:rPr>
        <w:t xml:space="preserve">as the word “death” has different meanings in the premises and in the conclusion. In the premises, “death” means “death-for-others”, </w:t>
      </w:r>
      <w:r w:rsidR="00340EF6">
        <w:rPr>
          <w:sz w:val="22"/>
          <w:szCs w:val="22"/>
        </w:rPr>
        <w:t>i.e.</w:t>
      </w:r>
      <w:r w:rsidRPr="00613457">
        <w:rPr>
          <w:sz w:val="22"/>
          <w:szCs w:val="22"/>
        </w:rPr>
        <w:t xml:space="preserve"> </w:t>
      </w:r>
      <w:r w:rsidRPr="00613457">
        <w:rPr>
          <w:i/>
          <w:sz w:val="22"/>
          <w:szCs w:val="22"/>
        </w:rPr>
        <w:t>observation of death by outside observers</w:t>
      </w:r>
      <w:r w:rsidRPr="00613457">
        <w:rPr>
          <w:sz w:val="22"/>
          <w:szCs w:val="22"/>
        </w:rPr>
        <w:t xml:space="preserve">, </w:t>
      </w:r>
      <w:r w:rsidR="00340EF6">
        <w:rPr>
          <w:sz w:val="22"/>
          <w:szCs w:val="22"/>
        </w:rPr>
        <w:t>or</w:t>
      </w:r>
      <w:r w:rsidRPr="00613457">
        <w:rPr>
          <w:sz w:val="22"/>
          <w:szCs w:val="22"/>
        </w:rPr>
        <w:t xml:space="preserve"> cessation of the living activity of the body. In the conclusion</w:t>
      </w:r>
      <w:r w:rsidR="00BB2623" w:rsidRPr="00613457">
        <w:rPr>
          <w:sz w:val="22"/>
          <w:szCs w:val="22"/>
        </w:rPr>
        <w:t xml:space="preserve"> of the syllogism,</w:t>
      </w:r>
      <w:r w:rsidRPr="00613457">
        <w:rPr>
          <w:sz w:val="22"/>
          <w:szCs w:val="22"/>
        </w:rPr>
        <w:t xml:space="preserve"> the term “death-for-me” is used, which means </w:t>
      </w:r>
      <w:r w:rsidR="00763E02">
        <w:rPr>
          <w:sz w:val="22"/>
          <w:szCs w:val="22"/>
        </w:rPr>
        <w:t xml:space="preserve">the </w:t>
      </w:r>
      <w:r w:rsidRPr="00613457">
        <w:rPr>
          <w:i/>
          <w:sz w:val="22"/>
          <w:szCs w:val="22"/>
        </w:rPr>
        <w:t>death of the observer from the observer’s point of view</w:t>
      </w:r>
      <w:r w:rsidRPr="00613457">
        <w:rPr>
          <w:sz w:val="22"/>
          <w:szCs w:val="22"/>
        </w:rPr>
        <w:t>, typically represented by the idea of “nothingness after death” or cessation of the process of observation. However,</w:t>
      </w:r>
      <w:r w:rsidR="00C13208">
        <w:rPr>
          <w:sz w:val="22"/>
          <w:szCs w:val="22"/>
        </w:rPr>
        <w:t xml:space="preserve"> by definition,</w:t>
      </w:r>
      <w:r w:rsidRPr="00613457">
        <w:rPr>
          <w:sz w:val="22"/>
          <w:szCs w:val="22"/>
        </w:rPr>
        <w:t xml:space="preserve"> </w:t>
      </w:r>
      <w:r w:rsidR="00C13208" w:rsidRPr="00613457">
        <w:rPr>
          <w:sz w:val="22"/>
          <w:szCs w:val="22"/>
        </w:rPr>
        <w:t>no</w:t>
      </w:r>
      <w:r w:rsidR="00C13208">
        <w:rPr>
          <w:sz w:val="22"/>
          <w:szCs w:val="22"/>
        </w:rPr>
        <w:t xml:space="preserve"> one can</w:t>
      </w:r>
      <w:r w:rsidRPr="00613457">
        <w:rPr>
          <w:sz w:val="22"/>
          <w:szCs w:val="22"/>
        </w:rPr>
        <w:t xml:space="preserve"> experience and report anything about nothingness after death, so it is not possible to prove that it will actually happen</w:t>
      </w:r>
      <w:r w:rsidR="001967E8">
        <w:rPr>
          <w:sz w:val="22"/>
          <w:szCs w:val="22"/>
        </w:rPr>
        <w:t>.</w:t>
      </w:r>
    </w:p>
    <w:p w14:paraId="24040502" w14:textId="77777777" w:rsidR="004A22CD" w:rsidRPr="00613457" w:rsidRDefault="004A22CD" w:rsidP="004A22CD">
      <w:pPr>
        <w:jc w:val="both"/>
        <w:rPr>
          <w:sz w:val="22"/>
          <w:szCs w:val="22"/>
        </w:rPr>
      </w:pPr>
    </w:p>
    <w:p w14:paraId="6C024856" w14:textId="690CEE21" w:rsidR="004C759D" w:rsidRPr="00613457" w:rsidRDefault="00C05AEC" w:rsidP="00F1491C">
      <w:pPr>
        <w:jc w:val="both"/>
        <w:rPr>
          <w:sz w:val="22"/>
          <w:szCs w:val="22"/>
        </w:rPr>
      </w:pPr>
      <w:r>
        <w:rPr>
          <w:sz w:val="22"/>
          <w:szCs w:val="22"/>
        </w:rPr>
        <w:t>M</w:t>
      </w:r>
      <w:r w:rsidR="00EB4239" w:rsidRPr="00613457">
        <w:rPr>
          <w:sz w:val="22"/>
          <w:szCs w:val="22"/>
        </w:rPr>
        <w:t>ultiverse immortality means that death</w:t>
      </w:r>
      <w:r w:rsidR="00C13208">
        <w:rPr>
          <w:sz w:val="22"/>
          <w:szCs w:val="22"/>
        </w:rPr>
        <w:t xml:space="preserve"> </w:t>
      </w:r>
      <w:r w:rsidR="00C13208" w:rsidRPr="00613457">
        <w:rPr>
          <w:sz w:val="22"/>
          <w:szCs w:val="22"/>
        </w:rPr>
        <w:t>–</w:t>
      </w:r>
      <w:r w:rsidR="00C13208">
        <w:rPr>
          <w:sz w:val="22"/>
          <w:szCs w:val="22"/>
        </w:rPr>
        <w:t xml:space="preserve"> </w:t>
      </w:r>
      <w:r w:rsidR="00EB4239" w:rsidRPr="00613457">
        <w:rPr>
          <w:sz w:val="22"/>
          <w:szCs w:val="22"/>
        </w:rPr>
        <w:t>from the observer’s point of view</w:t>
      </w:r>
      <w:r w:rsidR="00C13208" w:rsidRPr="00613457">
        <w:rPr>
          <w:sz w:val="22"/>
          <w:szCs w:val="22"/>
        </w:rPr>
        <w:t xml:space="preserve"> – </w:t>
      </w:r>
      <w:r w:rsidR="00EB4239" w:rsidRPr="00613457">
        <w:rPr>
          <w:sz w:val="22"/>
          <w:szCs w:val="22"/>
        </w:rPr>
        <w:t xml:space="preserve">is impossible. </w:t>
      </w:r>
      <w:r>
        <w:rPr>
          <w:sz w:val="22"/>
          <w:szCs w:val="22"/>
        </w:rPr>
        <w:t xml:space="preserve">In other words, </w:t>
      </w:r>
      <w:r w:rsidR="00EB4239" w:rsidRPr="00613457">
        <w:rPr>
          <w:sz w:val="22"/>
          <w:szCs w:val="22"/>
        </w:rPr>
        <w:t>for any state of</w:t>
      </w:r>
      <w:r w:rsidR="004A22CD" w:rsidRPr="00613457">
        <w:rPr>
          <w:sz w:val="22"/>
          <w:szCs w:val="22"/>
        </w:rPr>
        <w:t xml:space="preserve"> any observer with time-stamp </w:t>
      </w:r>
      <w:r w:rsidR="004A22CD" w:rsidRPr="00E66921">
        <w:rPr>
          <w:i/>
          <w:iCs/>
          <w:sz w:val="22"/>
          <w:szCs w:val="22"/>
        </w:rPr>
        <w:t>t</w:t>
      </w:r>
      <w:r w:rsidR="004A22CD" w:rsidRPr="00E66921">
        <w:rPr>
          <w:i/>
          <w:iCs/>
          <w:sz w:val="22"/>
          <w:szCs w:val="22"/>
          <w:vertAlign w:val="subscript"/>
        </w:rPr>
        <w:t>0</w:t>
      </w:r>
      <w:r w:rsidR="00EB4239" w:rsidRPr="00613457">
        <w:rPr>
          <w:sz w:val="22"/>
          <w:szCs w:val="22"/>
        </w:rPr>
        <w:t xml:space="preserve">, there is a possible next state </w:t>
      </w:r>
      <w:r w:rsidR="004A22CD" w:rsidRPr="00E66921">
        <w:rPr>
          <w:i/>
          <w:iCs/>
          <w:sz w:val="22"/>
          <w:szCs w:val="22"/>
        </w:rPr>
        <w:t>t</w:t>
      </w:r>
      <w:r w:rsidR="004A22CD" w:rsidRPr="00E66921">
        <w:rPr>
          <w:i/>
          <w:iCs/>
          <w:sz w:val="22"/>
          <w:szCs w:val="22"/>
          <w:vertAlign w:val="subscript"/>
        </w:rPr>
        <w:t>0</w:t>
      </w:r>
      <w:r w:rsidR="004A22CD" w:rsidRPr="00E66921">
        <w:rPr>
          <w:i/>
          <w:iCs/>
          <w:sz w:val="22"/>
          <w:szCs w:val="22"/>
        </w:rPr>
        <w:t>+1</w:t>
      </w:r>
      <w:r w:rsidR="00EB4239" w:rsidRPr="00613457">
        <w:rPr>
          <w:sz w:val="22"/>
          <w:szCs w:val="22"/>
        </w:rPr>
        <w:t>, and</w:t>
      </w:r>
      <w:r w:rsidR="004A22CD" w:rsidRPr="00613457">
        <w:rPr>
          <w:sz w:val="22"/>
          <w:szCs w:val="22"/>
        </w:rPr>
        <w:t>,</w:t>
      </w:r>
      <w:r w:rsidR="00EB4239" w:rsidRPr="00613457">
        <w:rPr>
          <w:sz w:val="22"/>
          <w:szCs w:val="22"/>
        </w:rPr>
        <w:t xml:space="preserve"> as everything possible exists, such an observer exists. Thus, a last moment of experience is impossible, and death</w:t>
      </w:r>
      <w:r w:rsidR="00F60B39" w:rsidRPr="00613457">
        <w:rPr>
          <w:sz w:val="22"/>
          <w:szCs w:val="22"/>
        </w:rPr>
        <w:t xml:space="preserve"> –</w:t>
      </w:r>
      <w:r w:rsidR="00EB4239" w:rsidRPr="00613457">
        <w:rPr>
          <w:sz w:val="22"/>
          <w:szCs w:val="22"/>
        </w:rPr>
        <w:t xml:space="preserve"> as the cessation</w:t>
      </w:r>
      <w:r w:rsidR="00F60B39" w:rsidRPr="00613457">
        <w:rPr>
          <w:sz w:val="22"/>
          <w:szCs w:val="22"/>
        </w:rPr>
        <w:t xml:space="preserve"> of the process of experiencing –</w:t>
      </w:r>
      <w:r w:rsidR="00EB4239" w:rsidRPr="00613457">
        <w:rPr>
          <w:sz w:val="22"/>
          <w:szCs w:val="22"/>
        </w:rPr>
        <w:t xml:space="preserve"> is impossible. Almond attacks this idea </w:t>
      </w:r>
      <w:r>
        <w:rPr>
          <w:sz w:val="22"/>
          <w:szCs w:val="22"/>
        </w:rPr>
        <w:t xml:space="preserve">and notes </w:t>
      </w:r>
      <w:r w:rsidR="00EB4239" w:rsidRPr="00613457">
        <w:rPr>
          <w:sz w:val="22"/>
          <w:szCs w:val="22"/>
        </w:rPr>
        <w:t xml:space="preserve">that if MWI is not true, the death of observer is a consistent explanation or reality, but if </w:t>
      </w:r>
      <w:r w:rsidR="00CB5E54">
        <w:rPr>
          <w:sz w:val="22"/>
          <w:szCs w:val="22"/>
        </w:rPr>
        <w:t xml:space="preserve">it is </w:t>
      </w:r>
      <w:r w:rsidR="00EB4239" w:rsidRPr="00613457">
        <w:rPr>
          <w:sz w:val="22"/>
          <w:szCs w:val="22"/>
        </w:rPr>
        <w:t>assume</w:t>
      </w:r>
      <w:r w:rsidR="00CB5E54">
        <w:rPr>
          <w:sz w:val="22"/>
          <w:szCs w:val="22"/>
        </w:rPr>
        <w:t>d</w:t>
      </w:r>
      <w:r w:rsidR="00EB4239" w:rsidRPr="00613457">
        <w:rPr>
          <w:sz w:val="22"/>
          <w:szCs w:val="22"/>
        </w:rPr>
        <w:t xml:space="preserve"> that </w:t>
      </w:r>
      <w:r w:rsidR="00CB5E54">
        <w:rPr>
          <w:sz w:val="22"/>
          <w:szCs w:val="22"/>
        </w:rPr>
        <w:t xml:space="preserve">the </w:t>
      </w:r>
      <w:r w:rsidR="00EB4239" w:rsidRPr="00613457">
        <w:rPr>
          <w:sz w:val="22"/>
          <w:szCs w:val="22"/>
        </w:rPr>
        <w:t>MWI is true, death in some branches immediately becomes an inconsistent explanation</w:t>
      </w:r>
      <w:r>
        <w:rPr>
          <w:sz w:val="22"/>
          <w:szCs w:val="22"/>
        </w:rPr>
        <w:t xml:space="preserve"> </w:t>
      </w:r>
      <w:r w:rsidRPr="00613457">
        <w:rPr>
          <w:sz w:val="22"/>
          <w:szCs w:val="22"/>
        </w:rPr>
        <w:fldChar w:fldCharType="begin"/>
      </w:r>
      <w:r w:rsidR="00E5106D">
        <w:rPr>
          <w:sz w:val="22"/>
          <w:szCs w:val="22"/>
        </w:rPr>
        <w:instrText xml:space="preserve"> ADDIN ZOTERO_ITEM CSL_CITATION {"citationID":"uFXS7M9C","properties":{"formattedCitation":"(Almond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sz w:val="22"/>
          <w:szCs w:val="22"/>
        </w:rPr>
        <w:fldChar w:fldCharType="separate"/>
      </w:r>
      <w:r w:rsidR="00E5106D">
        <w:rPr>
          <w:noProof/>
          <w:sz w:val="22"/>
          <w:szCs w:val="22"/>
        </w:rPr>
        <w:t>(Almond 2011d)</w:t>
      </w:r>
      <w:r w:rsidRPr="00613457">
        <w:rPr>
          <w:sz w:val="22"/>
          <w:szCs w:val="22"/>
        </w:rPr>
        <w:fldChar w:fldCharType="end"/>
      </w:r>
      <w:r w:rsidR="00EB4239" w:rsidRPr="00613457">
        <w:rPr>
          <w:sz w:val="22"/>
          <w:szCs w:val="22"/>
        </w:rPr>
        <w:t xml:space="preserve">. </w:t>
      </w:r>
      <w:r>
        <w:rPr>
          <w:sz w:val="22"/>
          <w:szCs w:val="22"/>
        </w:rPr>
        <w:t xml:space="preserve">According to </w:t>
      </w:r>
      <w:r w:rsidR="006534F3">
        <w:rPr>
          <w:sz w:val="22"/>
          <w:szCs w:val="22"/>
        </w:rPr>
        <w:t xml:space="preserve">his </w:t>
      </w:r>
      <w:r>
        <w:rPr>
          <w:sz w:val="22"/>
          <w:szCs w:val="22"/>
        </w:rPr>
        <w:t>work, t</w:t>
      </w:r>
      <w:r w:rsidRPr="00613457">
        <w:rPr>
          <w:sz w:val="22"/>
          <w:szCs w:val="22"/>
        </w:rPr>
        <w:t xml:space="preserve">his </w:t>
      </w:r>
      <w:r w:rsidR="00EB4239" w:rsidRPr="00613457">
        <w:rPr>
          <w:sz w:val="22"/>
          <w:szCs w:val="22"/>
        </w:rPr>
        <w:t xml:space="preserve">jump between varying descriptions of death is not logical and undermines the idea of QI. In other words, if </w:t>
      </w:r>
      <w:r w:rsidR="00CB5E54">
        <w:rPr>
          <w:sz w:val="22"/>
          <w:szCs w:val="22"/>
        </w:rPr>
        <w:t>it is agreed</w:t>
      </w:r>
      <w:r w:rsidR="00EB4239" w:rsidRPr="00613457">
        <w:rPr>
          <w:sz w:val="22"/>
          <w:szCs w:val="22"/>
        </w:rPr>
        <w:t xml:space="preserve"> that death is theoretically possible, because of a small world, </w:t>
      </w:r>
      <w:r w:rsidR="00CB5E54">
        <w:rPr>
          <w:sz w:val="22"/>
          <w:szCs w:val="22"/>
        </w:rPr>
        <w:t xml:space="preserve">it </w:t>
      </w:r>
      <w:r w:rsidR="00EB4239" w:rsidRPr="00613457">
        <w:rPr>
          <w:sz w:val="22"/>
          <w:szCs w:val="22"/>
        </w:rPr>
        <w:t xml:space="preserve">should also </w:t>
      </w:r>
      <w:r w:rsidR="00CB5E54">
        <w:rPr>
          <w:sz w:val="22"/>
          <w:szCs w:val="22"/>
        </w:rPr>
        <w:t xml:space="preserve">be </w:t>
      </w:r>
      <w:r w:rsidR="00EB4239" w:rsidRPr="00613457">
        <w:rPr>
          <w:sz w:val="22"/>
          <w:szCs w:val="22"/>
        </w:rPr>
        <w:t>agree</w:t>
      </w:r>
      <w:r w:rsidR="00CB5E54">
        <w:rPr>
          <w:sz w:val="22"/>
          <w:szCs w:val="22"/>
        </w:rPr>
        <w:t>d</w:t>
      </w:r>
      <w:r w:rsidR="00EB4239" w:rsidRPr="00613457">
        <w:rPr>
          <w:sz w:val="22"/>
          <w:szCs w:val="22"/>
        </w:rPr>
        <w:t xml:space="preserve"> that death is possible in the branching world, as the death of some branches. This is not a question of fact, but one of interpretation: should the existence of </w:t>
      </w:r>
      <w:r w:rsidR="004A22CD" w:rsidRPr="00613457">
        <w:rPr>
          <w:sz w:val="22"/>
          <w:szCs w:val="22"/>
        </w:rPr>
        <w:t>person’s</w:t>
      </w:r>
      <w:r w:rsidR="00EB4239" w:rsidRPr="00613457">
        <w:rPr>
          <w:sz w:val="22"/>
          <w:szCs w:val="22"/>
        </w:rPr>
        <w:t xml:space="preserve"> copy</w:t>
      </w:r>
      <w:r w:rsidR="004A22CD" w:rsidRPr="00613457">
        <w:rPr>
          <w:sz w:val="22"/>
          <w:szCs w:val="22"/>
        </w:rPr>
        <w:t xml:space="preserve"> be regarded</w:t>
      </w:r>
      <w:r w:rsidR="00EB4239" w:rsidRPr="00613457">
        <w:rPr>
          <w:sz w:val="22"/>
          <w:szCs w:val="22"/>
        </w:rPr>
        <w:t xml:space="preserve"> as immortality or not</w:t>
      </w:r>
      <w:r w:rsidR="00DE3452">
        <w:rPr>
          <w:sz w:val="22"/>
          <w:szCs w:val="22"/>
        </w:rPr>
        <w:t>?</w:t>
      </w:r>
    </w:p>
    <w:p w14:paraId="7E413C25" w14:textId="77777777" w:rsidR="004C759D" w:rsidRPr="00613457" w:rsidRDefault="004C759D" w:rsidP="00F1491C">
      <w:pPr>
        <w:jc w:val="both"/>
        <w:rPr>
          <w:sz w:val="22"/>
          <w:szCs w:val="22"/>
        </w:rPr>
      </w:pPr>
    </w:p>
    <w:p w14:paraId="5BCD9567" w14:textId="1A02ECC8" w:rsidR="00EB4239" w:rsidRPr="00613457" w:rsidRDefault="00EB4239" w:rsidP="00F1491C">
      <w:pPr>
        <w:jc w:val="both"/>
        <w:rPr>
          <w:sz w:val="22"/>
          <w:szCs w:val="22"/>
        </w:rPr>
      </w:pPr>
      <w:r w:rsidRPr="00613457">
        <w:rPr>
          <w:sz w:val="22"/>
          <w:szCs w:val="22"/>
        </w:rPr>
        <w:t xml:space="preserve">The answer </w:t>
      </w:r>
      <w:r w:rsidR="00C05AEC">
        <w:rPr>
          <w:sz w:val="22"/>
          <w:szCs w:val="22"/>
        </w:rPr>
        <w:t>to</w:t>
      </w:r>
      <w:r w:rsidRPr="00613457">
        <w:rPr>
          <w:sz w:val="22"/>
          <w:szCs w:val="22"/>
        </w:rPr>
        <w:t xml:space="preserve"> the problem raised by Almond is connected with the nature of personal identity, which will be analyzed in the next section. If identity is connected with </w:t>
      </w:r>
      <w:r w:rsidR="004A22CD" w:rsidRPr="00613457">
        <w:rPr>
          <w:sz w:val="22"/>
          <w:szCs w:val="22"/>
        </w:rPr>
        <w:t xml:space="preserve">the </w:t>
      </w:r>
      <w:r w:rsidRPr="00613457">
        <w:rPr>
          <w:sz w:val="22"/>
          <w:szCs w:val="22"/>
        </w:rPr>
        <w:t>measure of existence, then</w:t>
      </w:r>
      <w:r w:rsidR="00C05AEC">
        <w:rPr>
          <w:sz w:val="22"/>
          <w:szCs w:val="22"/>
        </w:rPr>
        <w:t xml:space="preserve"> there is some probability that</w:t>
      </w:r>
      <w:r w:rsidRPr="00613457">
        <w:rPr>
          <w:sz w:val="22"/>
          <w:szCs w:val="22"/>
        </w:rPr>
        <w:t xml:space="preserve"> lowering this measure is equal to death. If identity depends only on information, then </w:t>
      </w:r>
      <w:r w:rsidR="00740C9C">
        <w:rPr>
          <w:sz w:val="22"/>
          <w:szCs w:val="22"/>
        </w:rPr>
        <w:t xml:space="preserve">a </w:t>
      </w:r>
      <w:r w:rsidRPr="00613457">
        <w:rPr>
          <w:sz w:val="22"/>
          <w:szCs w:val="22"/>
        </w:rPr>
        <w:t>change in the number of copies is irrelevant.</w:t>
      </w:r>
      <w:r w:rsidR="00F1491C" w:rsidRPr="00613457">
        <w:rPr>
          <w:sz w:val="22"/>
          <w:szCs w:val="22"/>
        </w:rPr>
        <w:t xml:space="preserve"> </w:t>
      </w:r>
      <w:r w:rsidRPr="00613457">
        <w:rPr>
          <w:sz w:val="22"/>
          <w:szCs w:val="22"/>
        </w:rPr>
        <w:t>The nature of death depends on</w:t>
      </w:r>
      <w:r w:rsidR="00F1491C" w:rsidRPr="00613457">
        <w:rPr>
          <w:sz w:val="22"/>
          <w:szCs w:val="22"/>
        </w:rPr>
        <w:t xml:space="preserve"> the</w:t>
      </w:r>
      <w:r w:rsidRPr="00613457">
        <w:rPr>
          <w:sz w:val="22"/>
          <w:szCs w:val="22"/>
        </w:rPr>
        <w:t xml:space="preserve"> nature of personal identity</w:t>
      </w:r>
      <w:r w:rsidR="00740C9C">
        <w:rPr>
          <w:sz w:val="22"/>
          <w:szCs w:val="22"/>
        </w:rPr>
        <w:t>,</w:t>
      </w:r>
      <w:r w:rsidRPr="00613457">
        <w:rPr>
          <w:sz w:val="22"/>
          <w:szCs w:val="22"/>
        </w:rPr>
        <w:t xml:space="preserve"> and </w:t>
      </w:r>
      <w:r w:rsidR="004C759D" w:rsidRPr="00613457">
        <w:rPr>
          <w:sz w:val="22"/>
          <w:szCs w:val="22"/>
        </w:rPr>
        <w:t xml:space="preserve">death </w:t>
      </w:r>
      <w:r w:rsidRPr="00613457">
        <w:rPr>
          <w:sz w:val="22"/>
          <w:szCs w:val="22"/>
        </w:rPr>
        <w:t xml:space="preserve">could be described as </w:t>
      </w:r>
      <w:r w:rsidR="00F1491C" w:rsidRPr="00613457">
        <w:rPr>
          <w:sz w:val="22"/>
          <w:szCs w:val="22"/>
        </w:rPr>
        <w:t>“</w:t>
      </w:r>
      <w:r w:rsidRPr="00613457">
        <w:rPr>
          <w:sz w:val="22"/>
          <w:szCs w:val="22"/>
        </w:rPr>
        <w:t>the end of identity</w:t>
      </w:r>
      <w:r w:rsidR="00F1491C" w:rsidRPr="00613457">
        <w:rPr>
          <w:sz w:val="22"/>
          <w:szCs w:val="22"/>
        </w:rPr>
        <w:t>”</w:t>
      </w:r>
      <w:r w:rsidRPr="00613457">
        <w:rPr>
          <w:sz w:val="22"/>
          <w:szCs w:val="22"/>
        </w:rPr>
        <w:t>.</w:t>
      </w:r>
      <w:r w:rsidR="00E445F2" w:rsidRPr="00613457">
        <w:rPr>
          <w:sz w:val="22"/>
          <w:szCs w:val="22"/>
        </w:rPr>
        <w:t xml:space="preserve"> </w:t>
      </w:r>
      <w:r w:rsidRPr="00613457">
        <w:rPr>
          <w:sz w:val="22"/>
          <w:szCs w:val="22"/>
        </w:rPr>
        <w:t xml:space="preserve">Another counterargument is that if I am not currently on Mars, that doesn’t mean that I am dead on Mars. In any given moment, there are </w:t>
      </w:r>
      <w:r w:rsidR="00763E02">
        <w:rPr>
          <w:sz w:val="22"/>
          <w:szCs w:val="22"/>
        </w:rPr>
        <w:t xml:space="preserve">a </w:t>
      </w:r>
      <w:r w:rsidRPr="00613457">
        <w:rPr>
          <w:sz w:val="22"/>
          <w:szCs w:val="22"/>
        </w:rPr>
        <w:t>lot of branches which are not happening with me, but it doesn’t mean that I die every moment</w:t>
      </w:r>
      <w:r w:rsidR="00740C9C" w:rsidRPr="00613457">
        <w:rPr>
          <w:sz w:val="22"/>
          <w:szCs w:val="22"/>
        </w:rPr>
        <w:t xml:space="preserve"> – </w:t>
      </w:r>
      <w:r w:rsidRPr="00613457">
        <w:rPr>
          <w:sz w:val="22"/>
          <w:szCs w:val="22"/>
        </w:rPr>
        <w:t>and</w:t>
      </w:r>
      <w:r w:rsidR="00CB5E54">
        <w:rPr>
          <w:sz w:val="22"/>
          <w:szCs w:val="22"/>
        </w:rPr>
        <w:t xml:space="preserve"> if </w:t>
      </w:r>
      <w:r w:rsidR="00740C9C">
        <w:rPr>
          <w:sz w:val="22"/>
          <w:szCs w:val="22"/>
        </w:rPr>
        <w:t>the</w:t>
      </w:r>
      <w:r w:rsidRPr="00613457">
        <w:rPr>
          <w:sz w:val="22"/>
          <w:szCs w:val="22"/>
        </w:rPr>
        <w:t xml:space="preserve"> non-existence of </w:t>
      </w:r>
      <w:r w:rsidR="00740C9C">
        <w:rPr>
          <w:sz w:val="22"/>
          <w:szCs w:val="22"/>
        </w:rPr>
        <w:t xml:space="preserve">a </w:t>
      </w:r>
      <w:r w:rsidRPr="00613457">
        <w:rPr>
          <w:sz w:val="22"/>
          <w:szCs w:val="22"/>
        </w:rPr>
        <w:t>branch</w:t>
      </w:r>
      <w:r w:rsidR="00740C9C">
        <w:rPr>
          <w:sz w:val="22"/>
          <w:szCs w:val="22"/>
        </w:rPr>
        <w:t xml:space="preserve"> is</w:t>
      </w:r>
      <w:r w:rsidR="00CB5E54">
        <w:rPr>
          <w:sz w:val="22"/>
          <w:szCs w:val="22"/>
        </w:rPr>
        <w:t xml:space="preserve"> considered </w:t>
      </w:r>
      <w:r w:rsidR="00740C9C">
        <w:rPr>
          <w:sz w:val="22"/>
          <w:szCs w:val="22"/>
        </w:rPr>
        <w:t>a death</w:t>
      </w:r>
      <w:r w:rsidRPr="00613457">
        <w:rPr>
          <w:sz w:val="22"/>
          <w:szCs w:val="22"/>
        </w:rPr>
        <w:t>, I am dying every second in millions of ways.</w:t>
      </w:r>
    </w:p>
    <w:p w14:paraId="78E96BC1" w14:textId="77777777" w:rsidR="00EB4239" w:rsidRPr="00613457" w:rsidRDefault="00EB4239" w:rsidP="00EB4239">
      <w:pPr>
        <w:ind w:firstLine="567"/>
        <w:jc w:val="both"/>
        <w:rPr>
          <w:sz w:val="22"/>
          <w:szCs w:val="22"/>
        </w:rPr>
      </w:pPr>
    </w:p>
    <w:p w14:paraId="2DD7B510" w14:textId="7DB55ADF" w:rsidR="00EB4239" w:rsidRPr="00613457" w:rsidRDefault="00EB4239" w:rsidP="00C60E64">
      <w:pPr>
        <w:pStyle w:val="Heading2"/>
      </w:pPr>
      <w:bookmarkStart w:id="20" w:name="_Toc505530452"/>
      <w:bookmarkStart w:id="21" w:name="_Toc532051064"/>
      <w:bookmarkStart w:id="22" w:name="_Toc533086221"/>
      <w:r w:rsidRPr="00613457">
        <w:t>2</w:t>
      </w:r>
      <w:r w:rsidR="00F1491C" w:rsidRPr="00613457">
        <w:t>.6</w:t>
      </w:r>
      <w:r w:rsidRPr="00613457">
        <w:t xml:space="preserve"> Examples of the </w:t>
      </w:r>
      <w:r w:rsidR="004C759D" w:rsidRPr="00613457">
        <w:t xml:space="preserve">multiverse </w:t>
      </w:r>
      <w:r w:rsidRPr="00613457">
        <w:t>immortality</w:t>
      </w:r>
      <w:bookmarkEnd w:id="20"/>
      <w:bookmarkEnd w:id="21"/>
      <w:bookmarkEnd w:id="22"/>
    </w:p>
    <w:p w14:paraId="40C80E84" w14:textId="77777777" w:rsidR="00CC7D2B" w:rsidRPr="00613457" w:rsidRDefault="00CC7D2B" w:rsidP="00F1491C">
      <w:pPr>
        <w:jc w:val="both"/>
        <w:rPr>
          <w:sz w:val="22"/>
          <w:szCs w:val="22"/>
        </w:rPr>
      </w:pPr>
    </w:p>
    <w:p w14:paraId="0BB4F33E" w14:textId="21D255BD" w:rsidR="00221905" w:rsidRPr="00613457" w:rsidRDefault="00EB4239" w:rsidP="00F1491C">
      <w:pPr>
        <w:jc w:val="both"/>
        <w:rPr>
          <w:sz w:val="22"/>
          <w:szCs w:val="22"/>
        </w:rPr>
      </w:pPr>
      <w:r w:rsidRPr="00613457">
        <w:rPr>
          <w:sz w:val="22"/>
          <w:szCs w:val="22"/>
        </w:rPr>
        <w:t xml:space="preserve">There is nothing strange in the </w:t>
      </w:r>
      <w:r w:rsidR="004C759D" w:rsidRPr="00613457">
        <w:rPr>
          <w:sz w:val="22"/>
          <w:szCs w:val="22"/>
        </w:rPr>
        <w:t xml:space="preserve">idea of the multiverse </w:t>
      </w:r>
      <w:r w:rsidRPr="00613457">
        <w:rPr>
          <w:sz w:val="22"/>
          <w:szCs w:val="22"/>
        </w:rPr>
        <w:t xml:space="preserve">immortality, </w:t>
      </w:r>
      <w:r w:rsidR="009A59DF">
        <w:rPr>
          <w:sz w:val="22"/>
          <w:szCs w:val="22"/>
        </w:rPr>
        <w:t xml:space="preserve">when </w:t>
      </w:r>
      <w:r w:rsidR="00221905" w:rsidRPr="00613457">
        <w:rPr>
          <w:sz w:val="22"/>
          <w:szCs w:val="22"/>
        </w:rPr>
        <w:t>simpler objects and beings</w:t>
      </w:r>
      <w:r w:rsidR="009A59DF">
        <w:rPr>
          <w:sz w:val="22"/>
          <w:szCs w:val="22"/>
        </w:rPr>
        <w:t xml:space="preserve"> are considered</w:t>
      </w:r>
      <w:r w:rsidR="00221905" w:rsidRPr="00613457">
        <w:rPr>
          <w:sz w:val="22"/>
          <w:szCs w:val="22"/>
        </w:rPr>
        <w:t>:</w:t>
      </w:r>
    </w:p>
    <w:p w14:paraId="4749FAA8" w14:textId="37E451E3" w:rsidR="00EB4239" w:rsidRPr="00613457" w:rsidRDefault="00EB4239" w:rsidP="00EB4239">
      <w:pPr>
        <w:ind w:firstLine="567"/>
        <w:jc w:val="both"/>
        <w:rPr>
          <w:sz w:val="22"/>
          <w:szCs w:val="22"/>
        </w:rPr>
      </w:pPr>
      <w:r w:rsidRPr="00613457">
        <w:rPr>
          <w:sz w:val="22"/>
          <w:szCs w:val="22"/>
        </w:rPr>
        <w:t xml:space="preserve"> </w:t>
      </w:r>
    </w:p>
    <w:p w14:paraId="7C21E2AF" w14:textId="0D3D55A2" w:rsidR="00EB4239" w:rsidRPr="00613457" w:rsidRDefault="00EB4239" w:rsidP="00F1491C">
      <w:pPr>
        <w:jc w:val="both"/>
        <w:rPr>
          <w:sz w:val="22"/>
          <w:szCs w:val="22"/>
        </w:rPr>
      </w:pPr>
      <w:r w:rsidRPr="00613457">
        <w:rPr>
          <w:b/>
          <w:sz w:val="22"/>
          <w:szCs w:val="22"/>
        </w:rPr>
        <w:t>Numbers are immortal.</w:t>
      </w:r>
      <w:r w:rsidRPr="00613457">
        <w:rPr>
          <w:sz w:val="22"/>
          <w:szCs w:val="22"/>
        </w:rPr>
        <w:t xml:space="preserve"> All numbers appear over and over again in multiple worlds, and </w:t>
      </w:r>
      <w:r w:rsidR="009818F7">
        <w:rPr>
          <w:sz w:val="22"/>
          <w:szCs w:val="22"/>
        </w:rPr>
        <w:t xml:space="preserve">it </w:t>
      </w:r>
      <w:r w:rsidRPr="00613457">
        <w:rPr>
          <w:sz w:val="22"/>
          <w:szCs w:val="22"/>
        </w:rPr>
        <w:t xml:space="preserve">could </w:t>
      </w:r>
      <w:r w:rsidR="009818F7">
        <w:rPr>
          <w:sz w:val="22"/>
          <w:szCs w:val="22"/>
        </w:rPr>
        <w:t xml:space="preserve">be said </w:t>
      </w:r>
      <w:r w:rsidRPr="00613457">
        <w:rPr>
          <w:sz w:val="22"/>
          <w:szCs w:val="22"/>
        </w:rPr>
        <w:t xml:space="preserve">that any </w:t>
      </w:r>
      <w:r w:rsidR="009818F7">
        <w:rPr>
          <w:sz w:val="22"/>
          <w:szCs w:val="22"/>
        </w:rPr>
        <w:t xml:space="preserve">given </w:t>
      </w:r>
      <w:r w:rsidRPr="00613457">
        <w:rPr>
          <w:sz w:val="22"/>
          <w:szCs w:val="22"/>
        </w:rPr>
        <w:t>number is “immortal”. The same is true for number series</w:t>
      </w:r>
      <w:r w:rsidR="009818F7">
        <w:rPr>
          <w:sz w:val="22"/>
          <w:szCs w:val="22"/>
        </w:rPr>
        <w:t>:</w:t>
      </w:r>
      <w:r w:rsidR="009818F7" w:rsidRPr="00613457">
        <w:rPr>
          <w:sz w:val="22"/>
          <w:szCs w:val="22"/>
        </w:rPr>
        <w:t xml:space="preserve"> </w:t>
      </w:r>
      <w:r w:rsidR="009818F7">
        <w:rPr>
          <w:sz w:val="22"/>
          <w:szCs w:val="22"/>
        </w:rPr>
        <w:t>t</w:t>
      </w:r>
      <w:r w:rsidR="009818F7" w:rsidRPr="00613457">
        <w:rPr>
          <w:sz w:val="22"/>
          <w:szCs w:val="22"/>
        </w:rPr>
        <w:t xml:space="preserve">he </w:t>
      </w:r>
      <w:r w:rsidRPr="00613457">
        <w:rPr>
          <w:sz w:val="22"/>
          <w:szCs w:val="22"/>
        </w:rPr>
        <w:t xml:space="preserve">number 27 will appear again and again, but we are not surprised by this, as the number is small compared to the size of our world, where </w:t>
      </w:r>
      <w:r w:rsidRPr="00613457">
        <w:rPr>
          <w:sz w:val="22"/>
          <w:szCs w:val="22"/>
        </w:rPr>
        <w:lastRenderedPageBreak/>
        <w:t>we can find</w:t>
      </w:r>
      <w:r w:rsidR="009818F7">
        <w:rPr>
          <w:sz w:val="22"/>
          <w:szCs w:val="22"/>
        </w:rPr>
        <w:t>, for example,</w:t>
      </w:r>
      <w:r w:rsidRPr="00613457">
        <w:rPr>
          <w:sz w:val="22"/>
          <w:szCs w:val="22"/>
        </w:rPr>
        <w:t xml:space="preserve"> 27 ships and 27 sheep. However, </w:t>
      </w:r>
      <w:r w:rsidR="009818F7">
        <w:rPr>
          <w:sz w:val="22"/>
          <w:szCs w:val="22"/>
        </w:rPr>
        <w:t xml:space="preserve">the </w:t>
      </w:r>
      <w:r w:rsidRPr="00613457">
        <w:rPr>
          <w:sz w:val="22"/>
          <w:szCs w:val="22"/>
        </w:rPr>
        <w:t>repetition of longer numbers</w:t>
      </w:r>
      <w:r w:rsidR="004C759D" w:rsidRPr="00613457">
        <w:rPr>
          <w:sz w:val="22"/>
          <w:szCs w:val="22"/>
        </w:rPr>
        <w:t xml:space="preserve"> in the world</w:t>
      </w:r>
      <w:r w:rsidRPr="00613457">
        <w:rPr>
          <w:sz w:val="22"/>
          <w:szCs w:val="22"/>
        </w:rPr>
        <w:t xml:space="preserve"> becomes more and more surprising</w:t>
      </w:r>
      <w:r w:rsidR="009818F7" w:rsidRPr="00613457">
        <w:rPr>
          <w:sz w:val="22"/>
          <w:szCs w:val="22"/>
        </w:rPr>
        <w:t xml:space="preserve"> –</w:t>
      </w:r>
      <w:r w:rsidR="009818F7">
        <w:rPr>
          <w:sz w:val="22"/>
          <w:szCs w:val="22"/>
        </w:rPr>
        <w:t xml:space="preserve"> </w:t>
      </w:r>
      <w:r w:rsidRPr="00613457">
        <w:rPr>
          <w:sz w:val="22"/>
          <w:szCs w:val="22"/>
        </w:rPr>
        <w:t xml:space="preserve">only because </w:t>
      </w:r>
      <w:r w:rsidR="00F95F20">
        <w:rPr>
          <w:sz w:val="22"/>
          <w:szCs w:val="22"/>
        </w:rPr>
        <w:t>the</w:t>
      </w:r>
      <w:r w:rsidR="00F95F20" w:rsidRPr="00613457">
        <w:rPr>
          <w:sz w:val="22"/>
          <w:szCs w:val="22"/>
        </w:rPr>
        <w:t xml:space="preserve"> </w:t>
      </w:r>
      <w:r w:rsidRPr="00613457">
        <w:rPr>
          <w:sz w:val="22"/>
          <w:szCs w:val="22"/>
        </w:rPr>
        <w:t>world seems to be too small for such repetition.</w:t>
      </w:r>
      <w:r w:rsidR="00F1491C" w:rsidRPr="00613457">
        <w:rPr>
          <w:sz w:val="22"/>
          <w:szCs w:val="22"/>
        </w:rPr>
        <w:t xml:space="preserve"> In the infinitely large and random world</w:t>
      </w:r>
      <w:r w:rsidR="009818F7">
        <w:rPr>
          <w:sz w:val="22"/>
          <w:szCs w:val="22"/>
        </w:rPr>
        <w:t>,</w:t>
      </w:r>
      <w:r w:rsidR="00F1491C" w:rsidRPr="00613457">
        <w:rPr>
          <w:sz w:val="22"/>
          <w:szCs w:val="22"/>
        </w:rPr>
        <w:t xml:space="preserve"> any number will repeat.</w:t>
      </w:r>
    </w:p>
    <w:p w14:paraId="4D264C6D" w14:textId="77777777" w:rsidR="00221905" w:rsidRPr="00613457" w:rsidRDefault="00221905" w:rsidP="00EB4239">
      <w:pPr>
        <w:ind w:firstLine="567"/>
        <w:jc w:val="both"/>
        <w:rPr>
          <w:sz w:val="22"/>
          <w:szCs w:val="22"/>
        </w:rPr>
      </w:pPr>
    </w:p>
    <w:p w14:paraId="3B0243BE" w14:textId="007F48C0" w:rsidR="00EB4239" w:rsidRPr="00613457" w:rsidRDefault="00EB4239" w:rsidP="00F1491C">
      <w:pPr>
        <w:jc w:val="both"/>
        <w:rPr>
          <w:sz w:val="22"/>
          <w:szCs w:val="22"/>
        </w:rPr>
      </w:pPr>
      <w:r w:rsidRPr="00613457">
        <w:rPr>
          <w:b/>
          <w:sz w:val="22"/>
          <w:szCs w:val="22"/>
        </w:rPr>
        <w:t xml:space="preserve">Simple molecules are immortal. A </w:t>
      </w:r>
      <w:r w:rsidRPr="00613457">
        <w:rPr>
          <w:sz w:val="22"/>
          <w:szCs w:val="22"/>
        </w:rPr>
        <w:t>molecule of water will appear again and again, because it is very simple, and consists of abundant components. But more complex compounds are rare. Some short organic molecules are likely to repeat rather often</w:t>
      </w:r>
      <w:r w:rsidR="009818F7">
        <w:rPr>
          <w:sz w:val="22"/>
          <w:szCs w:val="22"/>
        </w:rPr>
        <w:t>,</w:t>
      </w:r>
      <w:r w:rsidR="009818F7" w:rsidRPr="00613457">
        <w:rPr>
          <w:sz w:val="22"/>
          <w:szCs w:val="22"/>
        </w:rPr>
        <w:t xml:space="preserve"> </w:t>
      </w:r>
      <w:r w:rsidR="009818F7">
        <w:rPr>
          <w:sz w:val="22"/>
          <w:szCs w:val="22"/>
        </w:rPr>
        <w:t xml:space="preserve">while </w:t>
      </w:r>
      <w:r w:rsidRPr="00613457">
        <w:rPr>
          <w:sz w:val="22"/>
          <w:szCs w:val="22"/>
        </w:rPr>
        <w:t xml:space="preserve">a molecule with around 100 randomly connected atoms will be so rare that it </w:t>
      </w:r>
      <w:r w:rsidR="009818F7">
        <w:rPr>
          <w:sz w:val="22"/>
          <w:szCs w:val="22"/>
        </w:rPr>
        <w:t xml:space="preserve">might </w:t>
      </w:r>
      <w:r w:rsidRPr="00613457">
        <w:rPr>
          <w:sz w:val="22"/>
          <w:szCs w:val="22"/>
        </w:rPr>
        <w:t xml:space="preserve">appear once in our Hubble volume. </w:t>
      </w:r>
      <w:r w:rsidR="009818F7">
        <w:rPr>
          <w:sz w:val="22"/>
          <w:szCs w:val="22"/>
        </w:rPr>
        <w:t>In other words</w:t>
      </w:r>
      <w:r w:rsidRPr="00613457">
        <w:rPr>
          <w:sz w:val="22"/>
          <w:szCs w:val="22"/>
        </w:rPr>
        <w:t xml:space="preserve">, the simpler the object, and the more </w:t>
      </w:r>
      <w:r w:rsidR="004C759D" w:rsidRPr="00613457">
        <w:rPr>
          <w:sz w:val="22"/>
          <w:szCs w:val="22"/>
        </w:rPr>
        <w:t>stochastic</w:t>
      </w:r>
      <w:r w:rsidRPr="00613457">
        <w:rPr>
          <w:sz w:val="22"/>
          <w:szCs w:val="22"/>
        </w:rPr>
        <w:t xml:space="preserve"> is its environment, the more likely it will have something like multiverse immortality. </w:t>
      </w:r>
    </w:p>
    <w:p w14:paraId="514EDF11" w14:textId="77777777" w:rsidR="00221905" w:rsidRPr="00613457" w:rsidRDefault="00221905" w:rsidP="00EB4239">
      <w:pPr>
        <w:ind w:firstLine="567"/>
        <w:jc w:val="both"/>
        <w:rPr>
          <w:sz w:val="22"/>
          <w:szCs w:val="22"/>
        </w:rPr>
      </w:pPr>
    </w:p>
    <w:p w14:paraId="60EDA6B7" w14:textId="053B9BA8" w:rsidR="00EB4239" w:rsidRPr="00613457" w:rsidRDefault="00EB4239" w:rsidP="00F1491C">
      <w:pPr>
        <w:jc w:val="both"/>
        <w:rPr>
          <w:sz w:val="22"/>
          <w:szCs w:val="22"/>
        </w:rPr>
      </w:pPr>
      <w:r w:rsidRPr="00613457">
        <w:rPr>
          <w:b/>
          <w:sz w:val="22"/>
          <w:szCs w:val="22"/>
        </w:rPr>
        <w:t>Biological viruses</w:t>
      </w:r>
      <w:r w:rsidRPr="00613457">
        <w:rPr>
          <w:sz w:val="22"/>
          <w:szCs w:val="22"/>
        </w:rPr>
        <w:t xml:space="preserve">. Even some living beings could enjoy this type of immortality in an observable way. Biological viruses of one species are all </w:t>
      </w:r>
      <w:r w:rsidR="006D4A4D" w:rsidRPr="00613457">
        <w:rPr>
          <w:sz w:val="22"/>
          <w:szCs w:val="22"/>
        </w:rPr>
        <w:t xml:space="preserve">functionally </w:t>
      </w:r>
      <w:r w:rsidRPr="00613457">
        <w:rPr>
          <w:sz w:val="22"/>
          <w:szCs w:val="22"/>
        </w:rPr>
        <w:t>equ</w:t>
      </w:r>
      <w:r w:rsidR="00F760CD">
        <w:rPr>
          <w:sz w:val="22"/>
          <w:szCs w:val="22"/>
        </w:rPr>
        <w:t>ivalent</w:t>
      </w:r>
      <w:r w:rsidRPr="00613457">
        <w:rPr>
          <w:sz w:val="22"/>
          <w:szCs w:val="22"/>
        </w:rPr>
        <w:t xml:space="preserve"> to each other (</w:t>
      </w:r>
      <w:r w:rsidR="00F760CD">
        <w:rPr>
          <w:sz w:val="22"/>
          <w:szCs w:val="22"/>
        </w:rPr>
        <w:t xml:space="preserve">barring </w:t>
      </w:r>
      <w:r w:rsidRPr="00613457">
        <w:rPr>
          <w:sz w:val="22"/>
          <w:szCs w:val="22"/>
        </w:rPr>
        <w:t xml:space="preserve">mutation) and the death of one copy is not the death of the virus. </w:t>
      </w:r>
    </w:p>
    <w:p w14:paraId="0DAEF246" w14:textId="77777777" w:rsidR="00BB0A55" w:rsidRPr="00613457" w:rsidRDefault="00BB0A55" w:rsidP="00F1491C">
      <w:pPr>
        <w:jc w:val="both"/>
        <w:rPr>
          <w:sz w:val="22"/>
          <w:szCs w:val="22"/>
        </w:rPr>
      </w:pPr>
    </w:p>
    <w:p w14:paraId="0B9118E3" w14:textId="5ACF32BA" w:rsidR="00BB0A55" w:rsidRPr="00613457" w:rsidRDefault="00BB0A55" w:rsidP="00C60E64">
      <w:pPr>
        <w:pStyle w:val="Heading2"/>
      </w:pPr>
      <w:bookmarkStart w:id="23" w:name="_Toc533086222"/>
      <w:r w:rsidRPr="00613457">
        <w:t>2.7</w:t>
      </w:r>
      <w:r w:rsidR="00CA18DC" w:rsidRPr="00613457">
        <w:t xml:space="preserve"> Overview of the types of </w:t>
      </w:r>
      <w:r w:rsidR="00E2654B" w:rsidRPr="00613457">
        <w:t>multiverse</w:t>
      </w:r>
      <w:r w:rsidR="00CA18DC" w:rsidRPr="00613457">
        <w:t xml:space="preserve"> immortality</w:t>
      </w:r>
      <w:bookmarkEnd w:id="23"/>
    </w:p>
    <w:p w14:paraId="4B4C3C05" w14:textId="77777777" w:rsidR="00CC7D2B" w:rsidRPr="00613457" w:rsidRDefault="00CC7D2B" w:rsidP="00F1491C">
      <w:pPr>
        <w:jc w:val="both"/>
        <w:rPr>
          <w:sz w:val="22"/>
          <w:szCs w:val="22"/>
        </w:rPr>
      </w:pPr>
    </w:p>
    <w:p w14:paraId="17789C19" w14:textId="06698AEA" w:rsidR="00E2654B" w:rsidRPr="00613457" w:rsidRDefault="007E4C68" w:rsidP="00F1491C">
      <w:pPr>
        <w:jc w:val="both"/>
        <w:rPr>
          <w:sz w:val="22"/>
          <w:szCs w:val="22"/>
        </w:rPr>
      </w:pPr>
      <w:r w:rsidRPr="00613457">
        <w:rPr>
          <w:sz w:val="22"/>
          <w:szCs w:val="22"/>
        </w:rPr>
        <w:t>“Multiverse immortality” will be used as a general term, which unite</w:t>
      </w:r>
      <w:r w:rsidR="00763E02">
        <w:rPr>
          <w:sz w:val="22"/>
          <w:szCs w:val="22"/>
        </w:rPr>
        <w:t>s</w:t>
      </w:r>
      <w:r w:rsidRPr="00613457">
        <w:rPr>
          <w:sz w:val="22"/>
          <w:szCs w:val="22"/>
        </w:rPr>
        <w:t xml:space="preserve"> three subtypes. However, these subtypes may have no observational differences: eternal return will look like quantum immortality if someone’s life history completely repeats in the future, until the moment of death, but</w:t>
      </w:r>
      <w:r w:rsidR="00692751" w:rsidRPr="00613457">
        <w:rPr>
          <w:sz w:val="22"/>
          <w:szCs w:val="22"/>
        </w:rPr>
        <w:t>,</w:t>
      </w:r>
      <w:r w:rsidRPr="00613457">
        <w:rPr>
          <w:sz w:val="22"/>
          <w:szCs w:val="22"/>
        </w:rPr>
        <w:t xml:space="preserve"> in this moment</w:t>
      </w:r>
      <w:r w:rsidR="00692751" w:rsidRPr="00613457">
        <w:rPr>
          <w:sz w:val="22"/>
          <w:szCs w:val="22"/>
        </w:rPr>
        <w:t>,</w:t>
      </w:r>
      <w:r w:rsidRPr="00613457">
        <w:rPr>
          <w:sz w:val="22"/>
          <w:szCs w:val="22"/>
        </w:rPr>
        <w:t xml:space="preserve"> becomes different – and the only difference is that the person will not die. All three types are illustrated on Figure</w:t>
      </w:r>
      <w:r w:rsidR="00692751" w:rsidRPr="00613457">
        <w:rPr>
          <w:sz w:val="22"/>
          <w:szCs w:val="22"/>
        </w:rPr>
        <w:t>s</w:t>
      </w:r>
      <w:r w:rsidRPr="00613457">
        <w:rPr>
          <w:sz w:val="22"/>
          <w:szCs w:val="22"/>
        </w:rPr>
        <w:t xml:space="preserve"> 1-3.</w:t>
      </w:r>
    </w:p>
    <w:p w14:paraId="1E5DB656" w14:textId="77777777" w:rsidR="00B45BDB" w:rsidRPr="00613457" w:rsidRDefault="00B45BDB" w:rsidP="00F1491C">
      <w:pPr>
        <w:jc w:val="both"/>
        <w:rPr>
          <w:sz w:val="22"/>
          <w:szCs w:val="22"/>
        </w:rPr>
      </w:pPr>
    </w:p>
    <w:p w14:paraId="0C28B40C" w14:textId="320676C5" w:rsidR="00B45BDB" w:rsidRPr="00613457" w:rsidRDefault="00AE52BC" w:rsidP="00F1491C">
      <w:pPr>
        <w:jc w:val="both"/>
        <w:rPr>
          <w:sz w:val="22"/>
          <w:szCs w:val="22"/>
        </w:rPr>
      </w:pPr>
      <w:r>
        <w:rPr>
          <w:sz w:val="22"/>
          <w:szCs w:val="22"/>
        </w:rPr>
        <w:t xml:space="preserve">A </w:t>
      </w:r>
      <w:r w:rsidR="00B45BDB" w:rsidRPr="00613457">
        <w:rPr>
          <w:sz w:val="22"/>
          <w:szCs w:val="22"/>
        </w:rPr>
        <w:t>useful metaphor to understand multiverse immortality</w:t>
      </w:r>
      <w:r w:rsidR="00DD1F96" w:rsidRPr="00613457">
        <w:rPr>
          <w:sz w:val="22"/>
          <w:szCs w:val="22"/>
        </w:rPr>
        <w:t xml:space="preserve"> is</w:t>
      </w:r>
      <w:r w:rsidR="00811857">
        <w:rPr>
          <w:sz w:val="22"/>
          <w:szCs w:val="22"/>
        </w:rPr>
        <w:t xml:space="preserve"> Borges’ thought experiment of the</w:t>
      </w:r>
      <w:r w:rsidR="00DD1F96" w:rsidRPr="00613457">
        <w:rPr>
          <w:sz w:val="22"/>
          <w:szCs w:val="22"/>
        </w:rPr>
        <w:t xml:space="preserve"> l</w:t>
      </w:r>
      <w:r w:rsidR="00B45BDB" w:rsidRPr="00613457">
        <w:rPr>
          <w:sz w:val="22"/>
          <w:szCs w:val="22"/>
        </w:rPr>
        <w:t xml:space="preserve">ibrary of </w:t>
      </w:r>
      <w:r w:rsidR="00083D6B" w:rsidRPr="00613457">
        <w:rPr>
          <w:sz w:val="22"/>
          <w:szCs w:val="22"/>
        </w:rPr>
        <w:t>Babel</w:t>
      </w:r>
      <w:r w:rsidR="00B45BDB" w:rsidRPr="00613457">
        <w:rPr>
          <w:sz w:val="22"/>
          <w:szCs w:val="22"/>
        </w:rPr>
        <w:t xml:space="preserve"> </w:t>
      </w:r>
      <w:r w:rsidR="00811857" w:rsidRPr="00613457">
        <w:rPr>
          <w:sz w:val="22"/>
          <w:szCs w:val="22"/>
        </w:rPr>
        <w:fldChar w:fldCharType="begin"/>
      </w:r>
      <w:r w:rsidR="00C26075">
        <w:rPr>
          <w:sz w:val="22"/>
          <w:szCs w:val="22"/>
        </w:rPr>
        <w:instrText xml:space="preserve"> ADDIN ZOTERO_ITEM CSL_CITATION {"citationID":"BkEy1cFT","properties":{"formattedCitation":"(Borges 2000)","plainCitation":"(Borges 2000)","noteIndex":0},"citationItems":[{"id":9278,"uris":["http://zotero.org/users/3736454/items/WX6Q52M4"],"uri":["http://zotero.org/users/3736454/items/WX6Q52M4"],"itemData":{"id":9278,"type":"book","title":"The library of Babel","publisher":"David R. Godine Boston, MA","source":"Google Scholar","author":[{"family":"Borges","given":"Jorge Luis"}],"issued":{"date-parts":[["2000"]]}}}],"schema":"https://github.com/citation-style-language/schema/raw/master/csl-citation.json"} </w:instrText>
      </w:r>
      <w:r w:rsidR="00811857" w:rsidRPr="00613457">
        <w:rPr>
          <w:sz w:val="22"/>
          <w:szCs w:val="22"/>
        </w:rPr>
        <w:fldChar w:fldCharType="separate"/>
      </w:r>
      <w:r w:rsidR="001252B0">
        <w:rPr>
          <w:noProof/>
          <w:sz w:val="22"/>
          <w:szCs w:val="22"/>
        </w:rPr>
        <w:t>(Borges 2000)</w:t>
      </w:r>
      <w:r w:rsidR="00811857" w:rsidRPr="00613457">
        <w:rPr>
          <w:sz w:val="22"/>
          <w:szCs w:val="22"/>
        </w:rPr>
        <w:fldChar w:fldCharType="end"/>
      </w:r>
      <w:r w:rsidR="00811857">
        <w:rPr>
          <w:sz w:val="22"/>
          <w:szCs w:val="22"/>
        </w:rPr>
        <w:t xml:space="preserve">. In </w:t>
      </w:r>
      <w:r w:rsidR="00BF0098">
        <w:rPr>
          <w:sz w:val="22"/>
          <w:szCs w:val="22"/>
        </w:rPr>
        <w:t>this library</w:t>
      </w:r>
      <w:r w:rsidR="00811857">
        <w:rPr>
          <w:sz w:val="22"/>
          <w:szCs w:val="22"/>
        </w:rPr>
        <w:t>,</w:t>
      </w:r>
      <w:r w:rsidR="00811857" w:rsidRPr="00613457">
        <w:rPr>
          <w:sz w:val="22"/>
          <w:szCs w:val="22"/>
        </w:rPr>
        <w:t xml:space="preserve"> </w:t>
      </w:r>
      <w:r w:rsidR="00811857">
        <w:rPr>
          <w:sz w:val="22"/>
          <w:szCs w:val="22"/>
        </w:rPr>
        <w:t xml:space="preserve">an infinite number of copies of </w:t>
      </w:r>
      <w:r w:rsidR="00DD1F96" w:rsidRPr="00613457">
        <w:rPr>
          <w:sz w:val="22"/>
          <w:szCs w:val="22"/>
        </w:rPr>
        <w:t>all possible books exist. If one copy of a book disappear</w:t>
      </w:r>
      <w:r w:rsidR="00811857">
        <w:rPr>
          <w:sz w:val="22"/>
          <w:szCs w:val="22"/>
        </w:rPr>
        <w:t>s</w:t>
      </w:r>
      <w:r w:rsidR="00DD1F96" w:rsidRPr="00613457">
        <w:rPr>
          <w:sz w:val="22"/>
          <w:szCs w:val="22"/>
        </w:rPr>
        <w:t xml:space="preserve">, the book will still exist </w:t>
      </w:r>
      <w:r w:rsidR="00BF0098">
        <w:rPr>
          <w:sz w:val="22"/>
          <w:szCs w:val="22"/>
        </w:rPr>
        <w:t xml:space="preserve">within the </w:t>
      </w:r>
      <w:r w:rsidR="00DD1F96" w:rsidRPr="00613457">
        <w:rPr>
          <w:sz w:val="22"/>
          <w:szCs w:val="22"/>
        </w:rPr>
        <w:t>library</w:t>
      </w:r>
      <w:r w:rsidR="001967E8">
        <w:rPr>
          <w:sz w:val="22"/>
          <w:szCs w:val="22"/>
        </w:rPr>
        <w:t>, may be different in just a few typos</w:t>
      </w:r>
      <w:r w:rsidR="00DD1F96" w:rsidRPr="00613457">
        <w:rPr>
          <w:sz w:val="22"/>
          <w:szCs w:val="22"/>
        </w:rPr>
        <w:t>.</w:t>
      </w:r>
    </w:p>
    <w:p w14:paraId="0F361A6D" w14:textId="77777777" w:rsidR="00DD59E9" w:rsidRPr="00613457" w:rsidRDefault="00DD59E9" w:rsidP="00F1491C">
      <w:pPr>
        <w:jc w:val="both"/>
        <w:rPr>
          <w:sz w:val="22"/>
          <w:szCs w:val="22"/>
        </w:rPr>
      </w:pPr>
    </w:p>
    <w:p w14:paraId="42877B7F" w14:textId="323DBB83" w:rsidR="00586C22" w:rsidRPr="00613457" w:rsidRDefault="00AE52BC" w:rsidP="00F1491C">
      <w:pPr>
        <w:jc w:val="both"/>
        <w:rPr>
          <w:sz w:val="22"/>
          <w:szCs w:val="22"/>
        </w:rPr>
      </w:pPr>
      <w:r>
        <w:rPr>
          <w:sz w:val="22"/>
          <w:szCs w:val="22"/>
        </w:rPr>
        <w:t>I</w:t>
      </w:r>
      <w:r w:rsidR="00692751" w:rsidRPr="00613457">
        <w:rPr>
          <w:sz w:val="22"/>
          <w:szCs w:val="22"/>
        </w:rPr>
        <w:t>t should be noted</w:t>
      </w:r>
      <w:r w:rsidR="00DD59E9" w:rsidRPr="00613457">
        <w:rPr>
          <w:sz w:val="22"/>
          <w:szCs w:val="22"/>
        </w:rPr>
        <w:t xml:space="preserve"> that a different </w:t>
      </w:r>
      <w:r w:rsidR="002E01C5" w:rsidRPr="00613457">
        <w:rPr>
          <w:sz w:val="22"/>
          <w:szCs w:val="22"/>
        </w:rPr>
        <w:t>meaning of</w:t>
      </w:r>
      <w:r w:rsidR="00692751" w:rsidRPr="00613457">
        <w:rPr>
          <w:sz w:val="22"/>
          <w:szCs w:val="22"/>
        </w:rPr>
        <w:t xml:space="preserve"> the term</w:t>
      </w:r>
      <w:r w:rsidR="002E01C5" w:rsidRPr="00613457">
        <w:rPr>
          <w:sz w:val="22"/>
          <w:szCs w:val="22"/>
        </w:rPr>
        <w:t xml:space="preserve"> “quantum immortality”</w:t>
      </w:r>
      <w:r w:rsidR="00E73851">
        <w:rPr>
          <w:sz w:val="22"/>
          <w:szCs w:val="22"/>
        </w:rPr>
        <w:t xml:space="preserve"> is sometimes discussed.</w:t>
      </w:r>
      <w:r w:rsidR="002E01C5" w:rsidRPr="00613457">
        <w:rPr>
          <w:sz w:val="22"/>
          <w:szCs w:val="22"/>
        </w:rPr>
        <w:t xml:space="preserve"> </w:t>
      </w:r>
      <w:r w:rsidR="00E73851">
        <w:rPr>
          <w:sz w:val="22"/>
          <w:szCs w:val="22"/>
        </w:rPr>
        <w:t>I</w:t>
      </w:r>
      <w:r w:rsidR="00E73851" w:rsidRPr="00613457">
        <w:rPr>
          <w:sz w:val="22"/>
          <w:szCs w:val="22"/>
        </w:rPr>
        <w:t xml:space="preserve">n </w:t>
      </w:r>
      <w:r w:rsidR="00E73851">
        <w:rPr>
          <w:sz w:val="22"/>
          <w:szCs w:val="22"/>
        </w:rPr>
        <w:t xml:space="preserve">it, </w:t>
      </w:r>
      <w:r w:rsidR="002E01C5" w:rsidRPr="00613457">
        <w:rPr>
          <w:sz w:val="22"/>
          <w:szCs w:val="22"/>
        </w:rPr>
        <w:t>QI is some form of near-death experience</w:t>
      </w:r>
      <w:r w:rsidR="00D56D79" w:rsidRPr="00613457">
        <w:rPr>
          <w:sz w:val="22"/>
          <w:szCs w:val="22"/>
        </w:rPr>
        <w:t xml:space="preserve"> (NDE)</w:t>
      </w:r>
      <w:r w:rsidR="002E01C5" w:rsidRPr="00613457">
        <w:rPr>
          <w:sz w:val="22"/>
          <w:szCs w:val="22"/>
        </w:rPr>
        <w:t xml:space="preserve"> after which a person jumps back in </w:t>
      </w:r>
      <w:r w:rsidR="00692751" w:rsidRPr="00613457">
        <w:rPr>
          <w:sz w:val="22"/>
          <w:szCs w:val="22"/>
        </w:rPr>
        <w:t>his</w:t>
      </w:r>
      <w:r w:rsidR="002E01C5" w:rsidRPr="00613457">
        <w:rPr>
          <w:sz w:val="22"/>
          <w:szCs w:val="22"/>
        </w:rPr>
        <w:t xml:space="preserve"> life and relive</w:t>
      </w:r>
      <w:r w:rsidR="00D56D79" w:rsidRPr="00613457">
        <w:rPr>
          <w:sz w:val="22"/>
          <w:szCs w:val="22"/>
        </w:rPr>
        <w:t>s</w:t>
      </w:r>
      <w:r w:rsidR="002E01C5" w:rsidRPr="00613457">
        <w:rPr>
          <w:sz w:val="22"/>
          <w:szCs w:val="22"/>
        </w:rPr>
        <w:t xml:space="preserve"> the moment of</w:t>
      </w:r>
      <w:r w:rsidR="00686F61">
        <w:rPr>
          <w:sz w:val="22"/>
          <w:szCs w:val="22"/>
        </w:rPr>
        <w:t xml:space="preserve"> a</w:t>
      </w:r>
      <w:r w:rsidR="002E01C5" w:rsidRPr="00613457">
        <w:rPr>
          <w:sz w:val="22"/>
          <w:szCs w:val="22"/>
        </w:rPr>
        <w:t xml:space="preserve"> dangerous situation without dying (typically, a car accident)</w:t>
      </w:r>
      <w:r w:rsidR="004622D8" w:rsidRPr="004622D8">
        <w:rPr>
          <w:sz w:val="22"/>
          <w:szCs w:val="22"/>
          <w:vertAlign w:val="superscript"/>
        </w:rPr>
        <w:t>3</w:t>
      </w:r>
      <w:r w:rsidR="00F63367">
        <w:rPr>
          <w:sz w:val="22"/>
          <w:szCs w:val="22"/>
        </w:rPr>
        <w:t>.</w:t>
      </w:r>
      <w:r w:rsidR="002E01C5" w:rsidRPr="00613457">
        <w:rPr>
          <w:sz w:val="22"/>
          <w:szCs w:val="22"/>
        </w:rPr>
        <w:t xml:space="preserve"> </w:t>
      </w:r>
      <w:r w:rsidR="00D56D79" w:rsidRPr="00613457">
        <w:rPr>
          <w:sz w:val="22"/>
          <w:szCs w:val="22"/>
        </w:rPr>
        <w:t xml:space="preserve">While some people </w:t>
      </w:r>
      <w:r w:rsidR="00A86112">
        <w:rPr>
          <w:sz w:val="22"/>
          <w:szCs w:val="22"/>
        </w:rPr>
        <w:t xml:space="preserve">experience </w:t>
      </w:r>
      <w:r w:rsidR="00D56D79" w:rsidRPr="00613457">
        <w:rPr>
          <w:sz w:val="22"/>
          <w:szCs w:val="22"/>
        </w:rPr>
        <w:t xml:space="preserve">this form of NDE as a hallucination, it is not the original idea of </w:t>
      </w:r>
      <w:r w:rsidR="00A86112">
        <w:rPr>
          <w:sz w:val="22"/>
          <w:szCs w:val="22"/>
        </w:rPr>
        <w:t>QI</w:t>
      </w:r>
      <w:r w:rsidR="00D56D79" w:rsidRPr="00613457">
        <w:rPr>
          <w:sz w:val="22"/>
          <w:szCs w:val="22"/>
        </w:rPr>
        <w:t xml:space="preserve">, where there </w:t>
      </w:r>
      <w:r w:rsidR="00692751" w:rsidRPr="00613457">
        <w:rPr>
          <w:sz w:val="22"/>
          <w:szCs w:val="22"/>
        </w:rPr>
        <w:t>are</w:t>
      </w:r>
      <w:r w:rsidR="00D56D79" w:rsidRPr="00613457">
        <w:rPr>
          <w:sz w:val="22"/>
          <w:szCs w:val="22"/>
        </w:rPr>
        <w:t xml:space="preserve"> no jumps back in time and which </w:t>
      </w:r>
      <w:r w:rsidR="00A86112">
        <w:rPr>
          <w:sz w:val="22"/>
          <w:szCs w:val="22"/>
        </w:rPr>
        <w:t xml:space="preserve">cannot </w:t>
      </w:r>
      <w:r w:rsidR="00D56D79" w:rsidRPr="00613457">
        <w:rPr>
          <w:sz w:val="22"/>
          <w:szCs w:val="22"/>
        </w:rPr>
        <w:t xml:space="preserve">be reported to outside observers. </w:t>
      </w:r>
      <w:r w:rsidR="009D036B" w:rsidRPr="00613457">
        <w:rPr>
          <w:sz w:val="22"/>
          <w:szCs w:val="22"/>
        </w:rPr>
        <w:t>Q</w:t>
      </w:r>
      <w:r w:rsidR="00A86112">
        <w:rPr>
          <w:sz w:val="22"/>
          <w:szCs w:val="22"/>
        </w:rPr>
        <w:t>I</w:t>
      </w:r>
      <w:r w:rsidR="009D036B" w:rsidRPr="00613457">
        <w:rPr>
          <w:sz w:val="22"/>
          <w:szCs w:val="22"/>
        </w:rPr>
        <w:t xml:space="preserve"> do</w:t>
      </w:r>
      <w:r w:rsidR="00A86112">
        <w:rPr>
          <w:sz w:val="22"/>
          <w:szCs w:val="22"/>
        </w:rPr>
        <w:t>es</w:t>
      </w:r>
      <w:r w:rsidR="009D036B" w:rsidRPr="00613457">
        <w:rPr>
          <w:sz w:val="22"/>
          <w:szCs w:val="22"/>
        </w:rPr>
        <w:t xml:space="preserve"> not require </w:t>
      </w:r>
      <w:r w:rsidR="00A86112">
        <w:rPr>
          <w:sz w:val="22"/>
          <w:szCs w:val="22"/>
        </w:rPr>
        <w:t xml:space="preserve">a </w:t>
      </w:r>
      <w:r w:rsidR="00692751" w:rsidRPr="00613457">
        <w:rPr>
          <w:sz w:val="22"/>
          <w:szCs w:val="22"/>
        </w:rPr>
        <w:t>“</w:t>
      </w:r>
      <w:r w:rsidR="009D036B" w:rsidRPr="00613457">
        <w:rPr>
          <w:sz w:val="22"/>
          <w:szCs w:val="22"/>
        </w:rPr>
        <w:t>quantum mind</w:t>
      </w:r>
      <w:r w:rsidR="00692751" w:rsidRPr="00613457">
        <w:rPr>
          <w:sz w:val="22"/>
          <w:szCs w:val="22"/>
        </w:rPr>
        <w:t>”</w:t>
      </w:r>
      <w:r w:rsidR="009D036B" w:rsidRPr="00613457">
        <w:rPr>
          <w:sz w:val="22"/>
          <w:szCs w:val="22"/>
        </w:rPr>
        <w:t xml:space="preserve"> or other quantum woo: it is based only on</w:t>
      </w:r>
      <w:r w:rsidR="00A86112">
        <w:rPr>
          <w:sz w:val="22"/>
          <w:szCs w:val="22"/>
        </w:rPr>
        <w:t xml:space="preserve"> the</w:t>
      </w:r>
      <w:r w:rsidR="009D036B" w:rsidRPr="00613457">
        <w:rPr>
          <w:sz w:val="22"/>
          <w:szCs w:val="22"/>
        </w:rPr>
        <w:t xml:space="preserve"> </w:t>
      </w:r>
      <w:r w:rsidR="00BD0E8A" w:rsidRPr="00613457">
        <w:rPr>
          <w:sz w:val="22"/>
          <w:szCs w:val="22"/>
        </w:rPr>
        <w:t>many</w:t>
      </w:r>
      <w:r w:rsidR="00BD0E8A">
        <w:rPr>
          <w:sz w:val="22"/>
          <w:szCs w:val="22"/>
        </w:rPr>
        <w:t>-</w:t>
      </w:r>
      <w:r w:rsidR="009D036B" w:rsidRPr="00613457">
        <w:rPr>
          <w:sz w:val="22"/>
          <w:szCs w:val="22"/>
        </w:rPr>
        <w:t>worlds interpretation of quantum mechanics.</w:t>
      </w:r>
      <w:r w:rsidR="004C10EB" w:rsidRPr="00613457">
        <w:rPr>
          <w:sz w:val="22"/>
          <w:szCs w:val="22"/>
        </w:rPr>
        <w:t xml:space="preserve"> It does</w:t>
      </w:r>
      <w:r w:rsidR="00A86112">
        <w:rPr>
          <w:sz w:val="22"/>
          <w:szCs w:val="22"/>
        </w:rPr>
        <w:t xml:space="preserve"> not</w:t>
      </w:r>
      <w:r w:rsidR="004C10EB" w:rsidRPr="00613457">
        <w:rPr>
          <w:sz w:val="22"/>
          <w:szCs w:val="22"/>
        </w:rPr>
        <w:t xml:space="preserve"> </w:t>
      </w:r>
      <w:r w:rsidR="00A86112">
        <w:rPr>
          <w:sz w:val="22"/>
          <w:szCs w:val="22"/>
        </w:rPr>
        <w:t xml:space="preserve">require </w:t>
      </w:r>
      <w:r w:rsidR="004C10EB" w:rsidRPr="00613457">
        <w:rPr>
          <w:sz w:val="22"/>
          <w:szCs w:val="22"/>
        </w:rPr>
        <w:t xml:space="preserve">any quantum effects except </w:t>
      </w:r>
      <w:r w:rsidR="00A86112">
        <w:rPr>
          <w:sz w:val="22"/>
          <w:szCs w:val="22"/>
        </w:rPr>
        <w:t xml:space="preserve">the </w:t>
      </w:r>
      <w:r w:rsidR="004C10EB" w:rsidRPr="00613457">
        <w:rPr>
          <w:sz w:val="22"/>
          <w:szCs w:val="22"/>
        </w:rPr>
        <w:t xml:space="preserve">existence of </w:t>
      </w:r>
      <w:r w:rsidR="00A86112">
        <w:rPr>
          <w:sz w:val="22"/>
          <w:szCs w:val="22"/>
        </w:rPr>
        <w:t xml:space="preserve">observer </w:t>
      </w:r>
      <w:r w:rsidR="004C10EB" w:rsidRPr="00613457">
        <w:rPr>
          <w:sz w:val="22"/>
          <w:szCs w:val="22"/>
        </w:rPr>
        <w:t>copies in other branches</w:t>
      </w:r>
      <w:r w:rsidR="004F579B">
        <w:rPr>
          <w:sz w:val="22"/>
          <w:szCs w:val="22"/>
        </w:rPr>
        <w:t xml:space="preserve"> of a multiverse</w:t>
      </w:r>
      <w:r w:rsidR="004C10EB" w:rsidRPr="00613457">
        <w:rPr>
          <w:sz w:val="22"/>
          <w:szCs w:val="22"/>
        </w:rPr>
        <w:t>.</w:t>
      </w:r>
    </w:p>
    <w:p w14:paraId="29A0875D" w14:textId="62998A3B" w:rsidR="00DD59E9" w:rsidRPr="00613457" w:rsidRDefault="004C10EB" w:rsidP="00F1491C">
      <w:pPr>
        <w:jc w:val="both"/>
        <w:rPr>
          <w:sz w:val="22"/>
          <w:szCs w:val="22"/>
        </w:rPr>
      </w:pPr>
      <w:r w:rsidRPr="00613457">
        <w:rPr>
          <w:sz w:val="22"/>
          <w:szCs w:val="22"/>
        </w:rPr>
        <w:t xml:space="preserve"> </w:t>
      </w:r>
    </w:p>
    <w:p w14:paraId="281AB924" w14:textId="7BF73EDE" w:rsidR="008C225B" w:rsidRPr="00613457" w:rsidRDefault="00586C22" w:rsidP="00F1491C">
      <w:pPr>
        <w:jc w:val="both"/>
        <w:rPr>
          <w:i/>
          <w:sz w:val="22"/>
          <w:szCs w:val="22"/>
        </w:rPr>
      </w:pPr>
      <w:r w:rsidRPr="00613457">
        <w:rPr>
          <w:i/>
          <w:sz w:val="22"/>
          <w:szCs w:val="22"/>
        </w:rPr>
        <w:t>Table 1. Types of the multiverse immortality</w:t>
      </w:r>
    </w:p>
    <w:tbl>
      <w:tblPr>
        <w:tblStyle w:val="TableGrid"/>
        <w:tblW w:w="0" w:type="auto"/>
        <w:tblLook w:val="04A0" w:firstRow="1" w:lastRow="0" w:firstColumn="1" w:lastColumn="0" w:noHBand="0" w:noVBand="1"/>
      </w:tblPr>
      <w:tblGrid>
        <w:gridCol w:w="3113"/>
        <w:gridCol w:w="3113"/>
        <w:gridCol w:w="3113"/>
      </w:tblGrid>
      <w:tr w:rsidR="00E2654B" w:rsidRPr="00613457" w14:paraId="16893DAF" w14:textId="77777777" w:rsidTr="00E2654B">
        <w:tc>
          <w:tcPr>
            <w:tcW w:w="3113" w:type="dxa"/>
          </w:tcPr>
          <w:p w14:paraId="5F3A1438" w14:textId="77777777" w:rsidR="00E2654B" w:rsidRPr="00613457" w:rsidRDefault="00E2654B" w:rsidP="00F1491C">
            <w:pPr>
              <w:jc w:val="both"/>
              <w:rPr>
                <w:sz w:val="22"/>
                <w:szCs w:val="22"/>
              </w:rPr>
            </w:pPr>
          </w:p>
        </w:tc>
        <w:tc>
          <w:tcPr>
            <w:tcW w:w="3113" w:type="dxa"/>
          </w:tcPr>
          <w:p w14:paraId="52269A3C" w14:textId="600A876B" w:rsidR="00E2654B" w:rsidRPr="00613457" w:rsidRDefault="00E2654B" w:rsidP="00F1491C">
            <w:pPr>
              <w:jc w:val="both"/>
              <w:rPr>
                <w:b/>
                <w:sz w:val="22"/>
                <w:szCs w:val="22"/>
              </w:rPr>
            </w:pPr>
            <w:r w:rsidRPr="00613457">
              <w:rPr>
                <w:b/>
                <w:sz w:val="22"/>
                <w:szCs w:val="22"/>
              </w:rPr>
              <w:t>Subtype</w:t>
            </w:r>
          </w:p>
        </w:tc>
        <w:tc>
          <w:tcPr>
            <w:tcW w:w="3113" w:type="dxa"/>
          </w:tcPr>
          <w:p w14:paraId="2DF7CD3C" w14:textId="72545ACA" w:rsidR="00E2654B" w:rsidRPr="00613457" w:rsidRDefault="00E2654B" w:rsidP="00107471">
            <w:pPr>
              <w:jc w:val="both"/>
              <w:rPr>
                <w:b/>
                <w:sz w:val="22"/>
                <w:szCs w:val="22"/>
              </w:rPr>
            </w:pPr>
            <w:r w:rsidRPr="00613457">
              <w:rPr>
                <w:b/>
                <w:sz w:val="22"/>
                <w:szCs w:val="22"/>
              </w:rPr>
              <w:t xml:space="preserve">Underlying </w:t>
            </w:r>
            <w:r w:rsidR="00107471" w:rsidRPr="00613457">
              <w:rPr>
                <w:b/>
                <w:sz w:val="22"/>
                <w:szCs w:val="22"/>
              </w:rPr>
              <w:t>properties of the multiverse</w:t>
            </w:r>
            <w:r w:rsidRPr="00613457">
              <w:rPr>
                <w:b/>
                <w:sz w:val="22"/>
                <w:szCs w:val="22"/>
              </w:rPr>
              <w:t xml:space="preserve"> </w:t>
            </w:r>
          </w:p>
        </w:tc>
      </w:tr>
      <w:tr w:rsidR="00E2654B" w:rsidRPr="00613457" w14:paraId="6D969915" w14:textId="77777777" w:rsidTr="00D16792">
        <w:tc>
          <w:tcPr>
            <w:tcW w:w="3113" w:type="dxa"/>
            <w:vMerge w:val="restart"/>
          </w:tcPr>
          <w:p w14:paraId="2AAF886F" w14:textId="68D4A857" w:rsidR="00E2654B" w:rsidRPr="00613457" w:rsidRDefault="00E2654B" w:rsidP="00D16792">
            <w:pPr>
              <w:jc w:val="both"/>
              <w:rPr>
                <w:b/>
                <w:sz w:val="22"/>
                <w:szCs w:val="22"/>
              </w:rPr>
            </w:pPr>
            <w:r w:rsidRPr="00613457">
              <w:rPr>
                <w:b/>
                <w:sz w:val="22"/>
                <w:szCs w:val="22"/>
              </w:rPr>
              <w:t>Multiverse immortality</w:t>
            </w:r>
          </w:p>
        </w:tc>
        <w:tc>
          <w:tcPr>
            <w:tcW w:w="3113" w:type="dxa"/>
          </w:tcPr>
          <w:p w14:paraId="2B11E4B0" w14:textId="12B04BF1" w:rsidR="00E2654B" w:rsidRPr="00613457" w:rsidRDefault="00E2654B" w:rsidP="00D16792">
            <w:pPr>
              <w:jc w:val="both"/>
              <w:rPr>
                <w:sz w:val="22"/>
                <w:szCs w:val="22"/>
              </w:rPr>
            </w:pPr>
            <w:r w:rsidRPr="00613457">
              <w:rPr>
                <w:sz w:val="22"/>
                <w:szCs w:val="22"/>
              </w:rPr>
              <w:t>Eternal return</w:t>
            </w:r>
            <w:r w:rsidR="00DD1F96" w:rsidRPr="00613457">
              <w:rPr>
                <w:sz w:val="22"/>
                <w:szCs w:val="22"/>
              </w:rPr>
              <w:t xml:space="preserve"> with alternative ending</w:t>
            </w:r>
          </w:p>
        </w:tc>
        <w:tc>
          <w:tcPr>
            <w:tcW w:w="3113" w:type="dxa"/>
          </w:tcPr>
          <w:p w14:paraId="687F1006" w14:textId="22433195" w:rsidR="00E2654B" w:rsidRPr="00613457" w:rsidRDefault="00E2654B" w:rsidP="00D16792">
            <w:pPr>
              <w:jc w:val="both"/>
              <w:rPr>
                <w:sz w:val="22"/>
                <w:szCs w:val="22"/>
              </w:rPr>
            </w:pPr>
            <w:r w:rsidRPr="00613457">
              <w:rPr>
                <w:sz w:val="22"/>
                <w:szCs w:val="22"/>
              </w:rPr>
              <w:t>Infinite in time</w:t>
            </w:r>
          </w:p>
        </w:tc>
      </w:tr>
      <w:tr w:rsidR="00E2654B" w:rsidRPr="00613457" w14:paraId="379E1B52" w14:textId="77777777" w:rsidTr="00D16792">
        <w:tc>
          <w:tcPr>
            <w:tcW w:w="3113" w:type="dxa"/>
            <w:vMerge/>
          </w:tcPr>
          <w:p w14:paraId="457BB1D7" w14:textId="77777777" w:rsidR="00E2654B" w:rsidRPr="00613457" w:rsidRDefault="00E2654B" w:rsidP="00D16792">
            <w:pPr>
              <w:jc w:val="both"/>
              <w:rPr>
                <w:sz w:val="22"/>
                <w:szCs w:val="22"/>
              </w:rPr>
            </w:pPr>
          </w:p>
        </w:tc>
        <w:tc>
          <w:tcPr>
            <w:tcW w:w="3113" w:type="dxa"/>
          </w:tcPr>
          <w:p w14:paraId="35625EA5" w14:textId="629D149F" w:rsidR="00E2654B" w:rsidRPr="00613457" w:rsidRDefault="00E2654B" w:rsidP="00D16792">
            <w:pPr>
              <w:jc w:val="both"/>
              <w:rPr>
                <w:sz w:val="22"/>
                <w:szCs w:val="22"/>
              </w:rPr>
            </w:pPr>
            <w:r w:rsidRPr="00613457">
              <w:rPr>
                <w:sz w:val="22"/>
                <w:szCs w:val="22"/>
              </w:rPr>
              <w:t>Big world immortality</w:t>
            </w:r>
          </w:p>
        </w:tc>
        <w:tc>
          <w:tcPr>
            <w:tcW w:w="3113" w:type="dxa"/>
          </w:tcPr>
          <w:p w14:paraId="19D5BC1B" w14:textId="292BDB57" w:rsidR="00E2654B" w:rsidRPr="00613457" w:rsidRDefault="00E2654B" w:rsidP="00D16792">
            <w:pPr>
              <w:jc w:val="both"/>
              <w:rPr>
                <w:sz w:val="22"/>
                <w:szCs w:val="22"/>
              </w:rPr>
            </w:pPr>
            <w:r w:rsidRPr="00613457">
              <w:rPr>
                <w:sz w:val="22"/>
                <w:szCs w:val="22"/>
              </w:rPr>
              <w:t>Infinite in space</w:t>
            </w:r>
            <w:r w:rsidR="00107471" w:rsidRPr="00613457">
              <w:rPr>
                <w:sz w:val="22"/>
                <w:szCs w:val="22"/>
              </w:rPr>
              <w:t xml:space="preserve"> or parallel worlds</w:t>
            </w:r>
          </w:p>
        </w:tc>
      </w:tr>
      <w:tr w:rsidR="00E2654B" w:rsidRPr="00613457" w14:paraId="66CBE06A" w14:textId="77777777" w:rsidTr="00E2654B">
        <w:tc>
          <w:tcPr>
            <w:tcW w:w="3113" w:type="dxa"/>
            <w:vMerge/>
          </w:tcPr>
          <w:p w14:paraId="2A100F9C" w14:textId="77777777" w:rsidR="00E2654B" w:rsidRPr="00613457" w:rsidRDefault="00E2654B" w:rsidP="00F1491C">
            <w:pPr>
              <w:jc w:val="both"/>
              <w:rPr>
                <w:sz w:val="22"/>
                <w:szCs w:val="22"/>
              </w:rPr>
            </w:pPr>
          </w:p>
        </w:tc>
        <w:tc>
          <w:tcPr>
            <w:tcW w:w="3113" w:type="dxa"/>
          </w:tcPr>
          <w:p w14:paraId="45338D84" w14:textId="34E9B00C" w:rsidR="00E2654B" w:rsidRPr="00613457" w:rsidRDefault="00E2654B" w:rsidP="00F1491C">
            <w:pPr>
              <w:jc w:val="both"/>
              <w:rPr>
                <w:sz w:val="22"/>
                <w:szCs w:val="22"/>
              </w:rPr>
            </w:pPr>
            <w:r w:rsidRPr="00613457">
              <w:rPr>
                <w:sz w:val="22"/>
                <w:szCs w:val="22"/>
              </w:rPr>
              <w:t>Quantum immortality</w:t>
            </w:r>
          </w:p>
        </w:tc>
        <w:tc>
          <w:tcPr>
            <w:tcW w:w="3113" w:type="dxa"/>
          </w:tcPr>
          <w:p w14:paraId="65C8E37B" w14:textId="30BF7379" w:rsidR="00E2654B" w:rsidRPr="00613457" w:rsidRDefault="007658F5" w:rsidP="00F1491C">
            <w:pPr>
              <w:jc w:val="both"/>
              <w:rPr>
                <w:sz w:val="22"/>
                <w:szCs w:val="22"/>
              </w:rPr>
            </w:pPr>
            <w:r>
              <w:rPr>
                <w:sz w:val="22"/>
                <w:szCs w:val="22"/>
              </w:rPr>
              <w:t>Many-</w:t>
            </w:r>
            <w:r w:rsidR="00E2654B" w:rsidRPr="00613457">
              <w:rPr>
                <w:sz w:val="22"/>
                <w:szCs w:val="22"/>
              </w:rPr>
              <w:t>worlds interpretation of QM</w:t>
            </w:r>
          </w:p>
        </w:tc>
      </w:tr>
    </w:tbl>
    <w:p w14:paraId="3CCFA39C" w14:textId="77777777" w:rsidR="00C87B57" w:rsidRPr="00613457" w:rsidRDefault="00C87B57" w:rsidP="00F1491C">
      <w:pPr>
        <w:jc w:val="both"/>
        <w:rPr>
          <w:sz w:val="22"/>
          <w:szCs w:val="22"/>
        </w:rPr>
      </w:pPr>
    </w:p>
    <w:p w14:paraId="04C465C0" w14:textId="77777777" w:rsidR="00C87B57" w:rsidRPr="00613457" w:rsidRDefault="00C87B57" w:rsidP="00F1491C">
      <w:pPr>
        <w:jc w:val="both"/>
        <w:rPr>
          <w:sz w:val="22"/>
          <w:szCs w:val="22"/>
        </w:rPr>
      </w:pPr>
    </w:p>
    <w:p w14:paraId="7D803490" w14:textId="30F1AF90" w:rsidR="00C87B57" w:rsidRPr="00613457" w:rsidRDefault="004E0A9F" w:rsidP="00F1491C">
      <w:pPr>
        <w:jc w:val="both"/>
        <w:rPr>
          <w:sz w:val="22"/>
          <w:szCs w:val="22"/>
        </w:rPr>
      </w:pPr>
      <w:r w:rsidRPr="00613457">
        <w:rPr>
          <w:noProof/>
          <w:sz w:val="22"/>
          <w:szCs w:val="22"/>
        </w:rPr>
        <w:lastRenderedPageBreak/>
        <w:drawing>
          <wp:inline distT="0" distB="0" distL="0" distR="0" wp14:anchorId="42E8EAC0" wp14:editId="228F24F4">
            <wp:extent cx="5936615" cy="1978660"/>
            <wp:effectExtent l="0" t="0" r="698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ternal return immortality mode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6615" cy="1978660"/>
                    </a:xfrm>
                    <a:prstGeom prst="rect">
                      <a:avLst/>
                    </a:prstGeom>
                  </pic:spPr>
                </pic:pic>
              </a:graphicData>
            </a:graphic>
          </wp:inline>
        </w:drawing>
      </w:r>
    </w:p>
    <w:p w14:paraId="13DD9B54" w14:textId="6CAF6CCA" w:rsidR="00C87B57" w:rsidRPr="00613457" w:rsidRDefault="00C87B57" w:rsidP="00C87B57">
      <w:pPr>
        <w:jc w:val="both"/>
        <w:rPr>
          <w:i/>
          <w:sz w:val="22"/>
          <w:szCs w:val="22"/>
        </w:rPr>
      </w:pPr>
      <w:r w:rsidRPr="00613457">
        <w:rPr>
          <w:i/>
          <w:sz w:val="22"/>
          <w:szCs w:val="22"/>
        </w:rPr>
        <w:t xml:space="preserve">Figure 1. Eternal return with </w:t>
      </w:r>
      <w:r w:rsidR="00686F61">
        <w:rPr>
          <w:i/>
          <w:sz w:val="22"/>
          <w:szCs w:val="22"/>
        </w:rPr>
        <w:t xml:space="preserve">an </w:t>
      </w:r>
      <w:r w:rsidR="00DD1F96" w:rsidRPr="00613457">
        <w:rPr>
          <w:i/>
          <w:sz w:val="22"/>
          <w:szCs w:val="22"/>
        </w:rPr>
        <w:t xml:space="preserve">alternative ending </w:t>
      </w:r>
      <w:r w:rsidR="00912DD3">
        <w:rPr>
          <w:i/>
          <w:sz w:val="22"/>
          <w:szCs w:val="22"/>
        </w:rPr>
        <w:t xml:space="preserve">at </w:t>
      </w:r>
      <w:r w:rsidRPr="00613457">
        <w:rPr>
          <w:i/>
          <w:sz w:val="22"/>
          <w:szCs w:val="22"/>
        </w:rPr>
        <w:t>the moment of death</w:t>
      </w:r>
      <w:r w:rsidR="003022F5" w:rsidRPr="00613457">
        <w:rPr>
          <w:i/>
          <w:sz w:val="22"/>
          <w:szCs w:val="22"/>
        </w:rPr>
        <w:t>.</w:t>
      </w:r>
    </w:p>
    <w:p w14:paraId="3A6D72E5" w14:textId="77777777" w:rsidR="00C87B57" w:rsidRPr="00613457" w:rsidRDefault="00C87B57" w:rsidP="00F1491C">
      <w:pPr>
        <w:jc w:val="both"/>
        <w:rPr>
          <w:sz w:val="22"/>
          <w:szCs w:val="22"/>
        </w:rPr>
      </w:pPr>
    </w:p>
    <w:p w14:paraId="222F9F98" w14:textId="44238EB2" w:rsidR="009B510A" w:rsidRPr="00613457" w:rsidRDefault="00C87B57" w:rsidP="00F1491C">
      <w:pPr>
        <w:jc w:val="both"/>
        <w:rPr>
          <w:sz w:val="22"/>
          <w:szCs w:val="22"/>
        </w:rPr>
      </w:pPr>
      <w:r w:rsidRPr="00613457">
        <w:rPr>
          <w:noProof/>
          <w:sz w:val="22"/>
          <w:szCs w:val="22"/>
        </w:rPr>
        <w:drawing>
          <wp:inline distT="0" distB="0" distL="0" distR="0" wp14:anchorId="23262A84" wp14:editId="6806CD04">
            <wp:extent cx="5936615" cy="1978660"/>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 world immortality model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36615" cy="1978660"/>
                    </a:xfrm>
                    <a:prstGeom prst="rect">
                      <a:avLst/>
                    </a:prstGeom>
                  </pic:spPr>
                </pic:pic>
              </a:graphicData>
            </a:graphic>
          </wp:inline>
        </w:drawing>
      </w:r>
    </w:p>
    <w:p w14:paraId="0A316A4A" w14:textId="28518781" w:rsidR="00137EF8" w:rsidRPr="00613457" w:rsidRDefault="00B97932" w:rsidP="00F1491C">
      <w:pPr>
        <w:jc w:val="both"/>
        <w:rPr>
          <w:i/>
          <w:sz w:val="22"/>
          <w:szCs w:val="22"/>
        </w:rPr>
      </w:pPr>
      <w:r w:rsidRPr="00613457">
        <w:rPr>
          <w:i/>
          <w:sz w:val="22"/>
          <w:szCs w:val="22"/>
        </w:rPr>
        <w:t>Figure 2</w:t>
      </w:r>
      <w:r w:rsidR="009B510A" w:rsidRPr="00613457">
        <w:rPr>
          <w:i/>
          <w:sz w:val="22"/>
          <w:szCs w:val="22"/>
        </w:rPr>
        <w:t xml:space="preserve">. </w:t>
      </w:r>
      <w:r w:rsidR="00137EF8" w:rsidRPr="00613457">
        <w:rPr>
          <w:i/>
          <w:sz w:val="22"/>
          <w:szCs w:val="22"/>
        </w:rPr>
        <w:t>Big world immortality</w:t>
      </w:r>
      <w:r w:rsidR="009B510A" w:rsidRPr="00613457">
        <w:rPr>
          <w:i/>
          <w:sz w:val="22"/>
          <w:szCs w:val="22"/>
        </w:rPr>
        <w:t>.</w:t>
      </w:r>
      <w:r w:rsidR="00137EF8" w:rsidRPr="00613457">
        <w:rPr>
          <w:i/>
          <w:sz w:val="22"/>
          <w:szCs w:val="22"/>
        </w:rPr>
        <w:t xml:space="preserve"> There is another copy of an observer in a causally disconnected region of the universe</w:t>
      </w:r>
      <w:r w:rsidR="00CD2685" w:rsidRPr="00613457">
        <w:rPr>
          <w:i/>
          <w:sz w:val="22"/>
          <w:szCs w:val="22"/>
        </w:rPr>
        <w:t xml:space="preserve">, </w:t>
      </w:r>
      <w:r w:rsidR="003022F5" w:rsidRPr="00613457">
        <w:rPr>
          <w:i/>
          <w:sz w:val="22"/>
          <w:szCs w:val="22"/>
        </w:rPr>
        <w:t xml:space="preserve">and this </w:t>
      </w:r>
      <w:r w:rsidR="00912DD3">
        <w:rPr>
          <w:i/>
          <w:sz w:val="22"/>
          <w:szCs w:val="22"/>
        </w:rPr>
        <w:t>observer-</w:t>
      </w:r>
      <w:r w:rsidR="003022F5" w:rsidRPr="00613457">
        <w:rPr>
          <w:i/>
          <w:sz w:val="22"/>
          <w:szCs w:val="22"/>
        </w:rPr>
        <w:t>copy</w:t>
      </w:r>
      <w:r w:rsidR="00CD2685" w:rsidRPr="00613457">
        <w:rPr>
          <w:i/>
          <w:sz w:val="22"/>
          <w:szCs w:val="22"/>
        </w:rPr>
        <w:t xml:space="preserve"> </w:t>
      </w:r>
      <w:r w:rsidR="00912DD3">
        <w:rPr>
          <w:i/>
          <w:sz w:val="22"/>
          <w:szCs w:val="22"/>
        </w:rPr>
        <w:t xml:space="preserve">does not die </w:t>
      </w:r>
      <w:r w:rsidR="00692751" w:rsidRPr="00613457">
        <w:rPr>
          <w:i/>
          <w:sz w:val="22"/>
          <w:szCs w:val="22"/>
        </w:rPr>
        <w:t xml:space="preserve">at the moment of </w:t>
      </w:r>
      <w:r w:rsidR="00912DD3">
        <w:rPr>
          <w:i/>
          <w:sz w:val="22"/>
          <w:szCs w:val="22"/>
        </w:rPr>
        <w:t xml:space="preserve">the </w:t>
      </w:r>
      <w:r w:rsidR="00692751" w:rsidRPr="00613457">
        <w:rPr>
          <w:i/>
          <w:sz w:val="22"/>
          <w:szCs w:val="22"/>
        </w:rPr>
        <w:t>observer’s death</w:t>
      </w:r>
      <w:r w:rsidR="00D56D79" w:rsidRPr="00613457">
        <w:rPr>
          <w:i/>
          <w:sz w:val="22"/>
          <w:szCs w:val="22"/>
        </w:rPr>
        <w:t>.</w:t>
      </w:r>
    </w:p>
    <w:p w14:paraId="64D62E17" w14:textId="77777777" w:rsidR="00F827BE" w:rsidRPr="00613457" w:rsidRDefault="00F827BE" w:rsidP="00F1491C">
      <w:pPr>
        <w:jc w:val="both"/>
        <w:rPr>
          <w:i/>
          <w:sz w:val="22"/>
          <w:szCs w:val="22"/>
        </w:rPr>
      </w:pPr>
    </w:p>
    <w:p w14:paraId="46F7C1B1" w14:textId="24C749E3" w:rsidR="00E2654B" w:rsidRPr="00613457" w:rsidRDefault="00137EF8" w:rsidP="00F1491C">
      <w:pPr>
        <w:jc w:val="both"/>
        <w:rPr>
          <w:sz w:val="22"/>
          <w:szCs w:val="22"/>
        </w:rPr>
      </w:pPr>
      <w:r w:rsidRPr="00613457">
        <w:rPr>
          <w:i/>
          <w:sz w:val="22"/>
          <w:szCs w:val="22"/>
        </w:rPr>
        <w:t xml:space="preserve"> </w:t>
      </w:r>
    </w:p>
    <w:p w14:paraId="29CE84DC" w14:textId="16354163" w:rsidR="00E2654B" w:rsidRPr="00613457" w:rsidRDefault="00B847F9" w:rsidP="00F1491C">
      <w:pPr>
        <w:jc w:val="both"/>
        <w:rPr>
          <w:i/>
          <w:sz w:val="22"/>
          <w:szCs w:val="22"/>
        </w:rPr>
      </w:pPr>
      <w:r w:rsidRPr="00613457">
        <w:rPr>
          <w:noProof/>
          <w:sz w:val="22"/>
          <w:szCs w:val="22"/>
        </w:rPr>
        <w:drawing>
          <wp:inline distT="0" distB="0" distL="0" distR="0" wp14:anchorId="62C8D0C1" wp14:editId="767BC78D">
            <wp:extent cx="5936615" cy="1978660"/>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antum immortality model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36615" cy="1978660"/>
                    </a:xfrm>
                    <a:prstGeom prst="rect">
                      <a:avLst/>
                    </a:prstGeom>
                  </pic:spPr>
                </pic:pic>
              </a:graphicData>
            </a:graphic>
          </wp:inline>
        </w:drawing>
      </w:r>
      <w:r w:rsidR="00586C22" w:rsidRPr="00613457">
        <w:rPr>
          <w:i/>
          <w:sz w:val="22"/>
          <w:szCs w:val="22"/>
        </w:rPr>
        <w:t>Figure 3</w:t>
      </w:r>
      <w:r w:rsidR="00107471" w:rsidRPr="00613457">
        <w:rPr>
          <w:i/>
          <w:sz w:val="22"/>
          <w:szCs w:val="22"/>
        </w:rPr>
        <w:t xml:space="preserve">. Quantum immortality. </w:t>
      </w:r>
      <w:r w:rsidR="00CD2685" w:rsidRPr="00613457">
        <w:rPr>
          <w:i/>
          <w:sz w:val="22"/>
          <w:szCs w:val="22"/>
        </w:rPr>
        <w:t xml:space="preserve">There is always a branch of the </w:t>
      </w:r>
      <w:r w:rsidR="00692751" w:rsidRPr="00613457">
        <w:rPr>
          <w:i/>
          <w:sz w:val="22"/>
          <w:szCs w:val="22"/>
        </w:rPr>
        <w:t>multiverse</w:t>
      </w:r>
      <w:r w:rsidR="00CD2685" w:rsidRPr="00613457">
        <w:rPr>
          <w:i/>
          <w:sz w:val="22"/>
          <w:szCs w:val="22"/>
        </w:rPr>
        <w:t xml:space="preserve"> </w:t>
      </w:r>
      <w:r w:rsidR="00A533C9">
        <w:rPr>
          <w:i/>
          <w:sz w:val="22"/>
          <w:szCs w:val="22"/>
        </w:rPr>
        <w:t>in which</w:t>
      </w:r>
      <w:r w:rsidR="00A533C9" w:rsidRPr="00613457">
        <w:rPr>
          <w:i/>
          <w:sz w:val="22"/>
          <w:szCs w:val="22"/>
        </w:rPr>
        <w:t xml:space="preserve"> </w:t>
      </w:r>
      <w:r w:rsidR="00CD2685" w:rsidRPr="00613457">
        <w:rPr>
          <w:i/>
          <w:sz w:val="22"/>
          <w:szCs w:val="22"/>
        </w:rPr>
        <w:t xml:space="preserve">the observer </w:t>
      </w:r>
      <w:r w:rsidR="00A533C9">
        <w:rPr>
          <w:i/>
          <w:sz w:val="22"/>
          <w:szCs w:val="22"/>
        </w:rPr>
        <w:t xml:space="preserve">does not </w:t>
      </w:r>
      <w:r w:rsidR="00CD2685" w:rsidRPr="00613457">
        <w:rPr>
          <w:i/>
          <w:sz w:val="22"/>
          <w:szCs w:val="22"/>
        </w:rPr>
        <w:t xml:space="preserve">die. </w:t>
      </w:r>
      <w:r w:rsidR="00107471" w:rsidRPr="00613457">
        <w:rPr>
          <w:i/>
          <w:sz w:val="22"/>
          <w:szCs w:val="22"/>
        </w:rPr>
        <w:t>Smaller circles represent “measure decline</w:t>
      </w:r>
      <w:r w:rsidR="00A533C9">
        <w:rPr>
          <w:i/>
          <w:sz w:val="22"/>
          <w:szCs w:val="22"/>
        </w:rPr>
        <w:t>;</w:t>
      </w:r>
      <w:r w:rsidR="004F579B" w:rsidRPr="00613457">
        <w:rPr>
          <w:i/>
          <w:sz w:val="22"/>
          <w:szCs w:val="22"/>
        </w:rPr>
        <w:t>”</w:t>
      </w:r>
      <w:r w:rsidR="004F579B">
        <w:rPr>
          <w:i/>
          <w:sz w:val="22"/>
          <w:szCs w:val="22"/>
        </w:rPr>
        <w:t xml:space="preserve"> the</w:t>
      </w:r>
      <w:r w:rsidR="004F579B" w:rsidRPr="00613457">
        <w:rPr>
          <w:i/>
          <w:sz w:val="22"/>
          <w:szCs w:val="22"/>
        </w:rPr>
        <w:t xml:space="preserve"> </w:t>
      </w:r>
      <w:r w:rsidR="004F579B">
        <w:rPr>
          <w:i/>
          <w:sz w:val="22"/>
          <w:szCs w:val="22"/>
        </w:rPr>
        <w:t>g</w:t>
      </w:r>
      <w:r w:rsidR="004F579B" w:rsidRPr="00613457">
        <w:rPr>
          <w:i/>
          <w:sz w:val="22"/>
          <w:szCs w:val="22"/>
        </w:rPr>
        <w:t xml:space="preserve">reen </w:t>
      </w:r>
      <w:r w:rsidRPr="00613457">
        <w:rPr>
          <w:i/>
          <w:sz w:val="22"/>
          <w:szCs w:val="22"/>
        </w:rPr>
        <w:t xml:space="preserve">line </w:t>
      </w:r>
      <w:r w:rsidR="00A533C9">
        <w:rPr>
          <w:i/>
          <w:sz w:val="22"/>
          <w:szCs w:val="22"/>
        </w:rPr>
        <w:t xml:space="preserve">indicates </w:t>
      </w:r>
      <w:r w:rsidRPr="00613457">
        <w:rPr>
          <w:i/>
          <w:sz w:val="22"/>
          <w:szCs w:val="22"/>
        </w:rPr>
        <w:t>the timeline</w:t>
      </w:r>
      <w:r w:rsidR="00A533C9">
        <w:rPr>
          <w:i/>
          <w:sz w:val="22"/>
          <w:szCs w:val="22"/>
        </w:rPr>
        <w:t xml:space="preserve"> of </w:t>
      </w:r>
      <w:r w:rsidR="00A533C9" w:rsidRPr="00613457">
        <w:rPr>
          <w:i/>
          <w:sz w:val="22"/>
          <w:szCs w:val="22"/>
        </w:rPr>
        <w:t>survival</w:t>
      </w:r>
      <w:r w:rsidR="00965E5D" w:rsidRPr="00613457">
        <w:rPr>
          <w:i/>
          <w:sz w:val="22"/>
          <w:szCs w:val="22"/>
        </w:rPr>
        <w:t>.</w:t>
      </w:r>
    </w:p>
    <w:p w14:paraId="3A280C67" w14:textId="77777777" w:rsidR="00EB4239" w:rsidRPr="00613457" w:rsidRDefault="00EB4239" w:rsidP="00EB4239">
      <w:pPr>
        <w:jc w:val="both"/>
        <w:rPr>
          <w:sz w:val="22"/>
          <w:szCs w:val="22"/>
        </w:rPr>
      </w:pPr>
    </w:p>
    <w:p w14:paraId="27C7F0C4" w14:textId="42023D82" w:rsidR="00EB4239" w:rsidRPr="00613457" w:rsidRDefault="00EB4239" w:rsidP="00DB066A">
      <w:pPr>
        <w:pStyle w:val="Heading1"/>
        <w:rPr>
          <w:rFonts w:ascii="Times New Roman" w:hAnsi="Times New Roman" w:cs="Times New Roman"/>
          <w:sz w:val="22"/>
          <w:szCs w:val="22"/>
        </w:rPr>
      </w:pPr>
      <w:bookmarkStart w:id="24" w:name="_Toc505530454"/>
      <w:bookmarkStart w:id="25" w:name="_Toc532051065"/>
      <w:bookmarkStart w:id="26" w:name="_Toc533086223"/>
      <w:r w:rsidRPr="00613457">
        <w:rPr>
          <w:rFonts w:ascii="Times New Roman" w:hAnsi="Times New Roman" w:cs="Times New Roman"/>
          <w:sz w:val="22"/>
          <w:szCs w:val="22"/>
        </w:rPr>
        <w:t xml:space="preserve">3. </w:t>
      </w:r>
      <w:bookmarkStart w:id="27" w:name="_Toc503132415"/>
      <w:r w:rsidR="0092589B" w:rsidRPr="00613457">
        <w:rPr>
          <w:rFonts w:ascii="Times New Roman" w:hAnsi="Times New Roman" w:cs="Times New Roman"/>
          <w:sz w:val="22"/>
          <w:szCs w:val="22"/>
        </w:rPr>
        <w:t>Necessary conditions for m</w:t>
      </w:r>
      <w:r w:rsidR="00C27B4B" w:rsidRPr="00613457">
        <w:rPr>
          <w:rFonts w:ascii="Times New Roman" w:hAnsi="Times New Roman" w:cs="Times New Roman"/>
          <w:sz w:val="22"/>
          <w:szCs w:val="22"/>
        </w:rPr>
        <w:t xml:space="preserve">ultiverse </w:t>
      </w:r>
      <w:r w:rsidRPr="00613457">
        <w:rPr>
          <w:rFonts w:ascii="Times New Roman" w:hAnsi="Times New Roman" w:cs="Times New Roman"/>
          <w:sz w:val="22"/>
          <w:szCs w:val="22"/>
        </w:rPr>
        <w:t xml:space="preserve">immortality: the </w:t>
      </w:r>
      <w:r w:rsidR="000D11D3">
        <w:rPr>
          <w:rFonts w:ascii="Times New Roman" w:hAnsi="Times New Roman" w:cs="Times New Roman"/>
          <w:sz w:val="22"/>
          <w:szCs w:val="22"/>
        </w:rPr>
        <w:t xml:space="preserve">huge </w:t>
      </w:r>
      <w:r w:rsidRPr="00613457">
        <w:rPr>
          <w:rFonts w:ascii="Times New Roman" w:hAnsi="Times New Roman" w:cs="Times New Roman"/>
          <w:sz w:val="22"/>
          <w:szCs w:val="22"/>
        </w:rPr>
        <w:t xml:space="preserve">size of the Universe and </w:t>
      </w:r>
      <w:r w:rsidR="000D11D3">
        <w:rPr>
          <w:rFonts w:ascii="Times New Roman" w:hAnsi="Times New Roman" w:cs="Times New Roman"/>
          <w:sz w:val="22"/>
          <w:szCs w:val="22"/>
        </w:rPr>
        <w:t xml:space="preserve">a </w:t>
      </w:r>
      <w:r w:rsidR="0024318B" w:rsidRPr="00613457">
        <w:rPr>
          <w:rFonts w:ascii="Times New Roman" w:hAnsi="Times New Roman" w:cs="Times New Roman"/>
          <w:sz w:val="22"/>
          <w:szCs w:val="22"/>
        </w:rPr>
        <w:t xml:space="preserve">“copy-friendly” theory of </w:t>
      </w:r>
      <w:r w:rsidRPr="00613457">
        <w:rPr>
          <w:rFonts w:ascii="Times New Roman" w:hAnsi="Times New Roman" w:cs="Times New Roman"/>
          <w:sz w:val="22"/>
          <w:szCs w:val="22"/>
        </w:rPr>
        <w:t>personal identity</w:t>
      </w:r>
      <w:bookmarkEnd w:id="24"/>
      <w:bookmarkEnd w:id="25"/>
      <w:bookmarkEnd w:id="26"/>
      <w:bookmarkEnd w:id="27"/>
      <w:r w:rsidRPr="00613457">
        <w:rPr>
          <w:rFonts w:ascii="Times New Roman" w:hAnsi="Times New Roman" w:cs="Times New Roman"/>
          <w:sz w:val="22"/>
          <w:szCs w:val="22"/>
        </w:rPr>
        <w:t xml:space="preserve"> </w:t>
      </w:r>
    </w:p>
    <w:p w14:paraId="1EC36F0A" w14:textId="77777777" w:rsidR="00692751" w:rsidRPr="00613457" w:rsidRDefault="00692751" w:rsidP="00692751">
      <w:pPr>
        <w:rPr>
          <w:sz w:val="22"/>
          <w:szCs w:val="22"/>
        </w:rPr>
      </w:pPr>
    </w:p>
    <w:p w14:paraId="17FCBAA5" w14:textId="0799ADBC" w:rsidR="00C27B4B" w:rsidRPr="00613457" w:rsidRDefault="006A6729">
      <w:pPr>
        <w:jc w:val="both"/>
        <w:rPr>
          <w:sz w:val="22"/>
          <w:szCs w:val="22"/>
        </w:rPr>
      </w:pPr>
      <w:r>
        <w:rPr>
          <w:sz w:val="22"/>
          <w:szCs w:val="22"/>
        </w:rPr>
        <w:t>T</w:t>
      </w:r>
      <w:r w:rsidR="003022F5" w:rsidRPr="00613457">
        <w:rPr>
          <w:sz w:val="22"/>
          <w:szCs w:val="22"/>
        </w:rPr>
        <w:t xml:space="preserve">wo conditions are </w:t>
      </w:r>
      <w:r>
        <w:rPr>
          <w:sz w:val="22"/>
          <w:szCs w:val="22"/>
        </w:rPr>
        <w:t>essential f</w:t>
      </w:r>
      <w:r w:rsidRPr="00613457">
        <w:rPr>
          <w:sz w:val="22"/>
          <w:szCs w:val="22"/>
        </w:rPr>
        <w:t>or multiverse immortality</w:t>
      </w:r>
      <w:r w:rsidR="003022F5" w:rsidRPr="00613457">
        <w:rPr>
          <w:sz w:val="22"/>
          <w:szCs w:val="22"/>
        </w:rPr>
        <w:t xml:space="preserve">: that </w:t>
      </w:r>
      <w:r>
        <w:rPr>
          <w:sz w:val="22"/>
          <w:szCs w:val="22"/>
        </w:rPr>
        <w:t xml:space="preserve">an </w:t>
      </w:r>
      <w:r w:rsidR="003022F5" w:rsidRPr="00613457">
        <w:rPr>
          <w:sz w:val="22"/>
          <w:szCs w:val="22"/>
        </w:rPr>
        <w:t xml:space="preserve">infinite number of copies </w:t>
      </w:r>
      <w:r>
        <w:rPr>
          <w:sz w:val="22"/>
          <w:szCs w:val="22"/>
        </w:rPr>
        <w:t xml:space="preserve">of an observer </w:t>
      </w:r>
      <w:r w:rsidR="003022F5" w:rsidRPr="00613457">
        <w:rPr>
          <w:sz w:val="22"/>
          <w:szCs w:val="22"/>
        </w:rPr>
        <w:t>with alternative life histories exist</w:t>
      </w:r>
      <w:r>
        <w:rPr>
          <w:sz w:val="22"/>
          <w:szCs w:val="22"/>
        </w:rPr>
        <w:t>s,</w:t>
      </w:r>
      <w:r w:rsidR="003022F5" w:rsidRPr="00613457">
        <w:rPr>
          <w:sz w:val="22"/>
          <w:szCs w:val="22"/>
        </w:rPr>
        <w:t xml:space="preserve"> and that the replacement of </w:t>
      </w:r>
      <w:r>
        <w:rPr>
          <w:sz w:val="22"/>
          <w:szCs w:val="22"/>
        </w:rPr>
        <w:t xml:space="preserve">an observer </w:t>
      </w:r>
      <w:r w:rsidR="003022F5" w:rsidRPr="00613457">
        <w:rPr>
          <w:sz w:val="22"/>
          <w:szCs w:val="22"/>
        </w:rPr>
        <w:t xml:space="preserve">with </w:t>
      </w:r>
      <w:r>
        <w:rPr>
          <w:sz w:val="22"/>
          <w:szCs w:val="22"/>
        </w:rPr>
        <w:t xml:space="preserve">its exact </w:t>
      </w:r>
      <w:r w:rsidR="003022F5" w:rsidRPr="00613457">
        <w:rPr>
          <w:sz w:val="22"/>
          <w:szCs w:val="22"/>
        </w:rPr>
        <w:t xml:space="preserve">copy </w:t>
      </w:r>
      <w:r>
        <w:rPr>
          <w:sz w:val="22"/>
          <w:szCs w:val="22"/>
        </w:rPr>
        <w:t xml:space="preserve">is a sufficient condition for </w:t>
      </w:r>
      <w:r w:rsidR="003022F5" w:rsidRPr="00613457">
        <w:rPr>
          <w:sz w:val="22"/>
          <w:szCs w:val="22"/>
        </w:rPr>
        <w:t xml:space="preserve">immortality. </w:t>
      </w:r>
    </w:p>
    <w:p w14:paraId="37053926" w14:textId="77777777" w:rsidR="00C27B4B" w:rsidRPr="00613457" w:rsidRDefault="00C27B4B" w:rsidP="0036765C">
      <w:pPr>
        <w:jc w:val="both"/>
        <w:rPr>
          <w:sz w:val="22"/>
          <w:szCs w:val="22"/>
        </w:rPr>
      </w:pPr>
    </w:p>
    <w:p w14:paraId="7379E1E1" w14:textId="578B150C" w:rsidR="00C27B4B" w:rsidRPr="00613457" w:rsidRDefault="0036765C" w:rsidP="0036765C">
      <w:pPr>
        <w:jc w:val="both"/>
        <w:rPr>
          <w:sz w:val="22"/>
          <w:szCs w:val="22"/>
        </w:rPr>
      </w:pPr>
      <w:r w:rsidRPr="00613457">
        <w:rPr>
          <w:sz w:val="22"/>
          <w:szCs w:val="22"/>
        </w:rPr>
        <w:t xml:space="preserve">The first condition is factual: it is a claim that the universe is built in </w:t>
      </w:r>
      <w:r w:rsidR="006A6729">
        <w:rPr>
          <w:sz w:val="22"/>
          <w:szCs w:val="22"/>
        </w:rPr>
        <w:t xml:space="preserve">such a </w:t>
      </w:r>
      <w:r w:rsidRPr="00613457">
        <w:rPr>
          <w:sz w:val="22"/>
          <w:szCs w:val="22"/>
        </w:rPr>
        <w:t xml:space="preserve">way that for any situation </w:t>
      </w:r>
      <w:r w:rsidR="006A6729">
        <w:rPr>
          <w:sz w:val="22"/>
          <w:szCs w:val="22"/>
        </w:rPr>
        <w:t xml:space="preserve">in which </w:t>
      </w:r>
      <w:r w:rsidRPr="00613457">
        <w:rPr>
          <w:sz w:val="22"/>
          <w:szCs w:val="22"/>
        </w:rPr>
        <w:t>an observer has died, there exist</w:t>
      </w:r>
      <w:r w:rsidR="006A6729">
        <w:rPr>
          <w:sz w:val="22"/>
          <w:szCs w:val="22"/>
        </w:rPr>
        <w:t>s</w:t>
      </w:r>
      <w:r w:rsidRPr="00613457">
        <w:rPr>
          <w:sz w:val="22"/>
          <w:szCs w:val="22"/>
        </w:rPr>
        <w:t xml:space="preserve"> another copy of the same observer which </w:t>
      </w:r>
      <w:r w:rsidR="006A6729">
        <w:rPr>
          <w:sz w:val="22"/>
          <w:szCs w:val="22"/>
        </w:rPr>
        <w:t xml:space="preserve">lived through that </w:t>
      </w:r>
      <w:r w:rsidRPr="00613457">
        <w:rPr>
          <w:sz w:val="22"/>
          <w:szCs w:val="22"/>
        </w:rPr>
        <w:t xml:space="preserve">moment. Note that this condition is realized by different physical mechanisms </w:t>
      </w:r>
      <w:r w:rsidR="006A6729">
        <w:rPr>
          <w:sz w:val="22"/>
          <w:szCs w:val="22"/>
        </w:rPr>
        <w:t xml:space="preserve">of </w:t>
      </w:r>
      <w:r w:rsidRPr="00613457">
        <w:rPr>
          <w:sz w:val="22"/>
          <w:szCs w:val="22"/>
        </w:rPr>
        <w:t xml:space="preserve">quantum immortality and </w:t>
      </w:r>
      <w:r w:rsidR="006A6729">
        <w:rPr>
          <w:sz w:val="22"/>
          <w:szCs w:val="22"/>
        </w:rPr>
        <w:lastRenderedPageBreak/>
        <w:t xml:space="preserve">of </w:t>
      </w:r>
      <w:r w:rsidRPr="00613457">
        <w:rPr>
          <w:sz w:val="22"/>
          <w:szCs w:val="22"/>
        </w:rPr>
        <w:t xml:space="preserve">big world immortality. In the first case, it is realized via branching of </w:t>
      </w:r>
      <w:r w:rsidR="006A6729">
        <w:rPr>
          <w:sz w:val="22"/>
          <w:szCs w:val="22"/>
        </w:rPr>
        <w:t xml:space="preserve">the </w:t>
      </w:r>
      <w:r w:rsidRPr="00613457">
        <w:rPr>
          <w:sz w:val="22"/>
          <w:szCs w:val="22"/>
        </w:rPr>
        <w:t>world wave function, and in the second case</w:t>
      </w:r>
      <w:r w:rsidR="006A6729">
        <w:rPr>
          <w:sz w:val="22"/>
          <w:szCs w:val="22"/>
        </w:rPr>
        <w:t>,</w:t>
      </w:r>
      <w:r w:rsidRPr="00613457">
        <w:rPr>
          <w:sz w:val="22"/>
          <w:szCs w:val="22"/>
        </w:rPr>
        <w:t xml:space="preserve"> the size of the universe is so large that such copies will appear in it because of combinatoric effects. While the mechanisms are different, the result is the same: infinitely many copies ensure </w:t>
      </w:r>
      <w:r w:rsidR="006A6729">
        <w:rPr>
          <w:sz w:val="22"/>
          <w:szCs w:val="22"/>
        </w:rPr>
        <w:t xml:space="preserve">the </w:t>
      </w:r>
      <w:r w:rsidR="002B2D04" w:rsidRPr="00613457">
        <w:rPr>
          <w:sz w:val="22"/>
          <w:szCs w:val="22"/>
        </w:rPr>
        <w:t>existence of endless chains of observer-moment</w:t>
      </w:r>
      <w:r w:rsidR="004622D8" w:rsidRPr="004622D8">
        <w:rPr>
          <w:sz w:val="22"/>
          <w:szCs w:val="22"/>
          <w:vertAlign w:val="superscript"/>
        </w:rPr>
        <w:t>4</w:t>
      </w:r>
      <w:r w:rsidRPr="00613457">
        <w:rPr>
          <w:sz w:val="22"/>
          <w:szCs w:val="22"/>
        </w:rPr>
        <w:t>.</w:t>
      </w:r>
    </w:p>
    <w:p w14:paraId="6E3C1DA4" w14:textId="77777777" w:rsidR="00C27B4B" w:rsidRPr="00613457" w:rsidRDefault="00C27B4B" w:rsidP="0036765C">
      <w:pPr>
        <w:jc w:val="both"/>
        <w:rPr>
          <w:sz w:val="22"/>
          <w:szCs w:val="22"/>
        </w:rPr>
      </w:pPr>
    </w:p>
    <w:p w14:paraId="6102B3F4" w14:textId="1FDBA7DB" w:rsidR="0036765C" w:rsidRPr="00613457" w:rsidRDefault="0036765C" w:rsidP="0036765C">
      <w:pPr>
        <w:jc w:val="both"/>
        <w:rPr>
          <w:sz w:val="22"/>
          <w:szCs w:val="22"/>
        </w:rPr>
      </w:pPr>
      <w:r w:rsidRPr="00613457">
        <w:rPr>
          <w:sz w:val="22"/>
          <w:szCs w:val="22"/>
        </w:rPr>
        <w:t xml:space="preserve">The second condition is </w:t>
      </w:r>
      <w:r w:rsidR="002B2D04" w:rsidRPr="00613457">
        <w:rPr>
          <w:sz w:val="22"/>
          <w:szCs w:val="22"/>
        </w:rPr>
        <w:t xml:space="preserve">not a </w:t>
      </w:r>
      <w:r w:rsidRPr="00613457">
        <w:rPr>
          <w:sz w:val="22"/>
          <w:szCs w:val="22"/>
        </w:rPr>
        <w:t>factual</w:t>
      </w:r>
      <w:r w:rsidR="002B2D04" w:rsidRPr="00613457">
        <w:rPr>
          <w:sz w:val="22"/>
          <w:szCs w:val="22"/>
        </w:rPr>
        <w:t xml:space="preserve"> </w:t>
      </w:r>
      <w:r w:rsidR="00EE660C" w:rsidRPr="00613457">
        <w:rPr>
          <w:sz w:val="22"/>
          <w:szCs w:val="22"/>
        </w:rPr>
        <w:t>claim</w:t>
      </w:r>
      <w:r w:rsidR="002B2D04" w:rsidRPr="00613457">
        <w:rPr>
          <w:sz w:val="22"/>
          <w:szCs w:val="22"/>
        </w:rPr>
        <w:t>, but</w:t>
      </w:r>
      <w:r w:rsidR="003022F5" w:rsidRPr="00613457">
        <w:rPr>
          <w:sz w:val="22"/>
          <w:szCs w:val="22"/>
        </w:rPr>
        <w:t xml:space="preserve"> </w:t>
      </w:r>
      <w:r w:rsidR="002F72EC">
        <w:rPr>
          <w:sz w:val="22"/>
          <w:szCs w:val="22"/>
        </w:rPr>
        <w:t xml:space="preserve">a </w:t>
      </w:r>
      <w:r w:rsidR="003022F5" w:rsidRPr="00613457">
        <w:rPr>
          <w:sz w:val="22"/>
          <w:szCs w:val="22"/>
        </w:rPr>
        <w:t xml:space="preserve">decision-theoretic </w:t>
      </w:r>
      <w:r w:rsidR="00EE660C" w:rsidRPr="00613457">
        <w:rPr>
          <w:sz w:val="22"/>
          <w:szCs w:val="22"/>
        </w:rPr>
        <w:t>one</w:t>
      </w:r>
      <w:r w:rsidR="00F2001A">
        <w:rPr>
          <w:sz w:val="22"/>
          <w:szCs w:val="22"/>
        </w:rPr>
        <w:t>;</w:t>
      </w:r>
      <w:r w:rsidR="003022F5" w:rsidRPr="00613457">
        <w:rPr>
          <w:sz w:val="22"/>
          <w:szCs w:val="22"/>
        </w:rPr>
        <w:t xml:space="preserve"> it</w:t>
      </w:r>
      <w:r w:rsidR="002B2D04" w:rsidRPr="00613457">
        <w:rPr>
          <w:sz w:val="22"/>
          <w:szCs w:val="22"/>
        </w:rPr>
        <w:t xml:space="preserve"> states that</w:t>
      </w:r>
      <w:r w:rsidRPr="00613457">
        <w:rPr>
          <w:sz w:val="22"/>
          <w:szCs w:val="22"/>
        </w:rPr>
        <w:t xml:space="preserve"> </w:t>
      </w:r>
      <w:r w:rsidR="003022F5" w:rsidRPr="00613457">
        <w:rPr>
          <w:sz w:val="22"/>
          <w:szCs w:val="22"/>
        </w:rPr>
        <w:t>an</w:t>
      </w:r>
      <w:r w:rsidRPr="00613457">
        <w:rPr>
          <w:sz w:val="22"/>
          <w:szCs w:val="22"/>
        </w:rPr>
        <w:t xml:space="preserve"> individual should act as if </w:t>
      </w:r>
      <w:r w:rsidR="002B2D04" w:rsidRPr="00613457">
        <w:rPr>
          <w:sz w:val="22"/>
          <w:szCs w:val="22"/>
        </w:rPr>
        <w:t>s</w:t>
      </w:r>
      <w:r w:rsidRPr="00613457">
        <w:rPr>
          <w:sz w:val="22"/>
          <w:szCs w:val="22"/>
        </w:rPr>
        <w:t xml:space="preserve">he is immortal </w:t>
      </w:r>
      <w:r w:rsidR="002B2D04" w:rsidRPr="00613457">
        <w:rPr>
          <w:sz w:val="22"/>
          <w:szCs w:val="22"/>
        </w:rPr>
        <w:t>after</w:t>
      </w:r>
      <w:r w:rsidRPr="00613457">
        <w:rPr>
          <w:sz w:val="22"/>
          <w:szCs w:val="22"/>
        </w:rPr>
        <w:t xml:space="preserve"> </w:t>
      </w:r>
      <w:r w:rsidR="002B2D04" w:rsidRPr="00613457">
        <w:rPr>
          <w:sz w:val="22"/>
          <w:szCs w:val="22"/>
        </w:rPr>
        <w:t>s</w:t>
      </w:r>
      <w:r w:rsidRPr="00613457">
        <w:rPr>
          <w:sz w:val="22"/>
          <w:szCs w:val="22"/>
        </w:rPr>
        <w:t>he learns the first factual condition</w:t>
      </w:r>
      <w:r w:rsidR="00C27B4B" w:rsidRPr="00613457">
        <w:rPr>
          <w:sz w:val="22"/>
          <w:szCs w:val="22"/>
        </w:rPr>
        <w:t xml:space="preserve"> </w:t>
      </w:r>
      <w:r w:rsidR="002F72EC">
        <w:rPr>
          <w:sz w:val="22"/>
          <w:szCs w:val="22"/>
        </w:rPr>
        <w:t>(</w:t>
      </w:r>
      <w:r w:rsidR="004E410A">
        <w:rPr>
          <w:sz w:val="22"/>
          <w:szCs w:val="22"/>
        </w:rPr>
        <w:t xml:space="preserve">and </w:t>
      </w:r>
      <w:r w:rsidR="00C27B4B" w:rsidRPr="00613457">
        <w:rPr>
          <w:sz w:val="22"/>
          <w:szCs w:val="22"/>
        </w:rPr>
        <w:t>assuming</w:t>
      </w:r>
      <w:r w:rsidR="002F72EC">
        <w:rPr>
          <w:sz w:val="22"/>
          <w:szCs w:val="22"/>
        </w:rPr>
        <w:t xml:space="preserve"> </w:t>
      </w:r>
      <w:r w:rsidR="00C27B4B" w:rsidRPr="00613457">
        <w:rPr>
          <w:sz w:val="22"/>
          <w:szCs w:val="22"/>
        </w:rPr>
        <w:t>some type of subject-centered preference</w:t>
      </w:r>
      <w:r w:rsidR="004E410A">
        <w:rPr>
          <w:sz w:val="22"/>
          <w:szCs w:val="22"/>
        </w:rPr>
        <w:t>s</w:t>
      </w:r>
      <w:r w:rsidR="00C27B4B" w:rsidRPr="00613457">
        <w:rPr>
          <w:sz w:val="22"/>
          <w:szCs w:val="22"/>
        </w:rPr>
        <w:t>)</w:t>
      </w:r>
      <w:r w:rsidRPr="00613457">
        <w:rPr>
          <w:sz w:val="22"/>
          <w:szCs w:val="22"/>
        </w:rPr>
        <w:t xml:space="preserve">. </w:t>
      </w:r>
      <w:r w:rsidR="002F72EC">
        <w:rPr>
          <w:sz w:val="22"/>
          <w:szCs w:val="22"/>
        </w:rPr>
        <w:t>B</w:t>
      </w:r>
      <w:r w:rsidR="003022F5" w:rsidRPr="00613457">
        <w:rPr>
          <w:sz w:val="22"/>
          <w:szCs w:val="22"/>
        </w:rPr>
        <w:t xml:space="preserve">oth conditions </w:t>
      </w:r>
      <w:r w:rsidR="002F72EC">
        <w:rPr>
          <w:sz w:val="22"/>
          <w:szCs w:val="22"/>
        </w:rPr>
        <w:t xml:space="preserve">will be explored </w:t>
      </w:r>
      <w:r w:rsidR="003022F5" w:rsidRPr="00613457">
        <w:rPr>
          <w:sz w:val="22"/>
          <w:szCs w:val="22"/>
        </w:rPr>
        <w:t xml:space="preserve">in </w:t>
      </w:r>
      <w:r w:rsidR="002F72EC" w:rsidRPr="00613457">
        <w:rPr>
          <w:sz w:val="22"/>
          <w:szCs w:val="22"/>
        </w:rPr>
        <w:t>detail</w:t>
      </w:r>
      <w:r w:rsidR="002F72EC">
        <w:rPr>
          <w:sz w:val="22"/>
          <w:szCs w:val="22"/>
        </w:rPr>
        <w:t xml:space="preserve"> in </w:t>
      </w:r>
      <w:r w:rsidR="004E410A">
        <w:rPr>
          <w:sz w:val="22"/>
          <w:szCs w:val="22"/>
        </w:rPr>
        <w:t>this</w:t>
      </w:r>
      <w:r w:rsidR="002F72EC">
        <w:rPr>
          <w:sz w:val="22"/>
          <w:szCs w:val="22"/>
        </w:rPr>
        <w:t xml:space="preserve"> section.</w:t>
      </w:r>
    </w:p>
    <w:p w14:paraId="1B57A14D" w14:textId="77777777" w:rsidR="00EB4239" w:rsidRPr="00613457" w:rsidRDefault="00EB4239" w:rsidP="00EB4239">
      <w:pPr>
        <w:rPr>
          <w:sz w:val="22"/>
          <w:szCs w:val="22"/>
        </w:rPr>
      </w:pPr>
    </w:p>
    <w:p w14:paraId="595F52B6" w14:textId="445362AC" w:rsidR="00EB4239" w:rsidRPr="00613457" w:rsidRDefault="007F47EA" w:rsidP="00C60E64">
      <w:pPr>
        <w:pStyle w:val="Heading2"/>
      </w:pPr>
      <w:bookmarkStart w:id="28" w:name="_Toc505530455"/>
      <w:bookmarkStart w:id="29" w:name="_Toc532051066"/>
      <w:bookmarkStart w:id="30" w:name="_Toc533086224"/>
      <w:r w:rsidRPr="00613457">
        <w:t>3.1</w:t>
      </w:r>
      <w:r w:rsidR="00EB4239" w:rsidRPr="00613457">
        <w:t xml:space="preserve"> Condition 1: </w:t>
      </w:r>
      <w:bookmarkEnd w:id="28"/>
      <w:r w:rsidR="00D94DCC" w:rsidRPr="00613457">
        <w:t>Rep</w:t>
      </w:r>
      <w:r w:rsidR="005D5DCD">
        <w:t>etition</w:t>
      </w:r>
      <w:r w:rsidR="00D94DCC" w:rsidRPr="00613457">
        <w:t xml:space="preserve"> of human minds in the Universe</w:t>
      </w:r>
      <w:bookmarkEnd w:id="29"/>
      <w:bookmarkEnd w:id="30"/>
    </w:p>
    <w:p w14:paraId="15AF99B3" w14:textId="77777777" w:rsidR="008235CF" w:rsidRPr="00613457" w:rsidRDefault="008235CF" w:rsidP="008235CF">
      <w:pPr>
        <w:rPr>
          <w:sz w:val="22"/>
          <w:szCs w:val="22"/>
        </w:rPr>
      </w:pPr>
    </w:p>
    <w:p w14:paraId="38F4FE56" w14:textId="66591533" w:rsidR="00EB4239" w:rsidRPr="00613457" w:rsidRDefault="00CC7D2B" w:rsidP="00EB4239">
      <w:pPr>
        <w:pStyle w:val="Heading3"/>
        <w:rPr>
          <w:rFonts w:ascii="Times New Roman" w:hAnsi="Times New Roman" w:cs="Times New Roman"/>
          <w:sz w:val="22"/>
          <w:szCs w:val="22"/>
        </w:rPr>
      </w:pPr>
      <w:bookmarkStart w:id="31" w:name="_Toc505530457"/>
      <w:bookmarkStart w:id="32" w:name="_Toc532051067"/>
      <w:bookmarkStart w:id="33" w:name="_Toc533086225"/>
      <w:r w:rsidRPr="00613457">
        <w:rPr>
          <w:rFonts w:ascii="Times New Roman" w:hAnsi="Times New Roman" w:cs="Times New Roman"/>
          <w:sz w:val="22"/>
          <w:szCs w:val="22"/>
        </w:rPr>
        <w:t>3.1.1</w:t>
      </w:r>
      <w:r w:rsidR="00EB4239" w:rsidRPr="00613457">
        <w:rPr>
          <w:rFonts w:ascii="Times New Roman" w:hAnsi="Times New Roman" w:cs="Times New Roman"/>
          <w:sz w:val="22"/>
          <w:szCs w:val="22"/>
        </w:rPr>
        <w:t xml:space="preserve"> Tegmark’s </w:t>
      </w:r>
      <w:r w:rsidR="000C1924">
        <w:rPr>
          <w:rFonts w:ascii="Times New Roman" w:hAnsi="Times New Roman" w:cs="Times New Roman"/>
          <w:sz w:val="22"/>
          <w:szCs w:val="22"/>
        </w:rPr>
        <w:t>levels</w:t>
      </w:r>
      <w:r w:rsidR="000C1924" w:rsidRPr="00613457">
        <w:rPr>
          <w:rFonts w:ascii="Times New Roman" w:hAnsi="Times New Roman" w:cs="Times New Roman"/>
          <w:sz w:val="22"/>
          <w:szCs w:val="22"/>
        </w:rPr>
        <w:t xml:space="preserve"> </w:t>
      </w:r>
      <w:r w:rsidR="00EB4239" w:rsidRPr="00613457">
        <w:rPr>
          <w:rFonts w:ascii="Times New Roman" w:hAnsi="Times New Roman" w:cs="Times New Roman"/>
          <w:sz w:val="22"/>
          <w:szCs w:val="22"/>
        </w:rPr>
        <w:t>of multiverse</w:t>
      </w:r>
      <w:bookmarkEnd w:id="33"/>
      <w:r w:rsidR="00EB4239" w:rsidRPr="00613457">
        <w:rPr>
          <w:rFonts w:ascii="Times New Roman" w:hAnsi="Times New Roman" w:cs="Times New Roman"/>
          <w:sz w:val="22"/>
          <w:szCs w:val="22"/>
        </w:rPr>
        <w:t xml:space="preserve"> </w:t>
      </w:r>
      <w:bookmarkEnd w:id="31"/>
      <w:bookmarkEnd w:id="32"/>
    </w:p>
    <w:p w14:paraId="3C7CD614" w14:textId="77777777" w:rsidR="008235CF" w:rsidRPr="00613457" w:rsidRDefault="008235CF" w:rsidP="008235CF">
      <w:pPr>
        <w:rPr>
          <w:sz w:val="22"/>
          <w:szCs w:val="22"/>
        </w:rPr>
      </w:pPr>
    </w:p>
    <w:p w14:paraId="29CE0A80" w14:textId="5941FAE8" w:rsidR="00EB4239" w:rsidRPr="00613457" w:rsidRDefault="00EB4239" w:rsidP="00F25984">
      <w:pPr>
        <w:jc w:val="both"/>
        <w:rPr>
          <w:sz w:val="22"/>
          <w:szCs w:val="22"/>
        </w:rPr>
      </w:pPr>
      <w:r w:rsidRPr="00613457">
        <w:rPr>
          <w:sz w:val="22"/>
          <w:szCs w:val="22"/>
        </w:rPr>
        <w:t>Max Tegmark identified four levels</w:t>
      </w:r>
      <w:r w:rsidR="003022F5" w:rsidRPr="00613457">
        <w:rPr>
          <w:sz w:val="22"/>
          <w:szCs w:val="22"/>
        </w:rPr>
        <w:t xml:space="preserve"> of the multiverse</w:t>
      </w:r>
      <w:r w:rsidRPr="00613457">
        <w:rPr>
          <w:sz w:val="22"/>
          <w:szCs w:val="22"/>
        </w:rPr>
        <w:t xml:space="preserve"> </w:t>
      </w:r>
      <w:r w:rsidR="0023128C">
        <w:rPr>
          <w:sz w:val="22"/>
          <w:szCs w:val="22"/>
        </w:rPr>
        <w:t xml:space="preserve">sufficient to </w:t>
      </w:r>
      <w:r w:rsidR="00F25984" w:rsidRPr="00613457">
        <w:rPr>
          <w:sz w:val="22"/>
          <w:szCs w:val="22"/>
        </w:rPr>
        <w:t xml:space="preserve">create a world </w:t>
      </w:r>
      <w:r w:rsidRPr="00613457">
        <w:rPr>
          <w:sz w:val="22"/>
          <w:szCs w:val="22"/>
        </w:rPr>
        <w:t>large enough to include all possible observers</w:t>
      </w:r>
      <w:r w:rsidR="000C1924">
        <w:rPr>
          <w:sz w:val="22"/>
          <w:szCs w:val="22"/>
        </w:rPr>
        <w:t>’</w:t>
      </w:r>
      <w:r w:rsidRPr="00613457">
        <w:rPr>
          <w:sz w:val="22"/>
          <w:szCs w:val="22"/>
        </w:rPr>
        <w:t xml:space="preserve"> minds</w:t>
      </w:r>
      <w:r w:rsidR="0023128C">
        <w:rPr>
          <w:sz w:val="22"/>
          <w:szCs w:val="22"/>
        </w:rPr>
        <w:t xml:space="preserve">, </w:t>
      </w:r>
      <w:r w:rsidRPr="00613457">
        <w:rPr>
          <w:sz w:val="22"/>
          <w:szCs w:val="22"/>
        </w:rPr>
        <w:t xml:space="preserve">at least </w:t>
      </w:r>
      <w:r w:rsidR="0023128C">
        <w:rPr>
          <w:sz w:val="22"/>
          <w:szCs w:val="22"/>
        </w:rPr>
        <w:t xml:space="preserve">those the size of a </w:t>
      </w:r>
      <w:r w:rsidR="0023128C" w:rsidRPr="00613457">
        <w:rPr>
          <w:sz w:val="22"/>
          <w:szCs w:val="22"/>
        </w:rPr>
        <w:t>human</w:t>
      </w:r>
      <w:r w:rsidR="0023128C">
        <w:rPr>
          <w:sz w:val="22"/>
          <w:szCs w:val="22"/>
        </w:rPr>
        <w:t xml:space="preserve"> </w:t>
      </w:r>
      <w:r w:rsidRPr="00613457">
        <w:rPr>
          <w:sz w:val="22"/>
          <w:szCs w:val="22"/>
        </w:rPr>
        <w:t xml:space="preserve">mind </w:t>
      </w:r>
      <w:r w:rsidRPr="00613457">
        <w:rPr>
          <w:sz w:val="22"/>
          <w:szCs w:val="22"/>
        </w:rPr>
        <w:fldChar w:fldCharType="begin"/>
      </w:r>
      <w:r w:rsidR="00FD1876" w:rsidRPr="00613457">
        <w:rPr>
          <w:sz w:val="22"/>
          <w:szCs w:val="22"/>
        </w:rPr>
        <w:instrText xml:space="preserve"> ADDIN ZOTERO_ITEM CSL_CITATION {"citationID":"algat9k6la","properties":{"formattedCitation":"(M. Tegmark, 2017)","plainCitation":"(M. Tegmark, 2017)","dontUpdate":true,"noteIndex":0},"citationItems":[{"id":6459,"uris":["http://zotero.org/users/3736454/items/HCJDI46V"],"uri":["http://zotero.org/users/3736454/items/HCJDI46V"],"itemData":{"id":6459,"type":"article","title":"The Universes of Max Tegmark","URL":"http://space.mit.edu/home/tegmark/crazy.html","author":[{"family":"Tegmark","given":"M."}],"issued":{"date-parts":[["2017"]]},"accessed":{"date-parts":[["2018",1,17]]}}}],"schema":"https://github.com/citation-style-language/schema/raw/master/csl-citation.json"} </w:instrText>
      </w:r>
      <w:r w:rsidRPr="00613457">
        <w:rPr>
          <w:sz w:val="22"/>
          <w:szCs w:val="22"/>
        </w:rPr>
        <w:fldChar w:fldCharType="separate"/>
      </w:r>
      <w:r w:rsidR="00F25984" w:rsidRPr="00613457">
        <w:rPr>
          <w:noProof/>
          <w:sz w:val="22"/>
          <w:szCs w:val="22"/>
        </w:rPr>
        <w:t>(</w:t>
      </w:r>
      <w:r w:rsidRPr="00613457">
        <w:rPr>
          <w:noProof/>
          <w:sz w:val="22"/>
          <w:szCs w:val="22"/>
        </w:rPr>
        <w:t>Tegmark, 2017)</w:t>
      </w:r>
      <w:r w:rsidRPr="00613457">
        <w:rPr>
          <w:sz w:val="22"/>
          <w:szCs w:val="22"/>
        </w:rPr>
        <w:fldChar w:fldCharType="end"/>
      </w:r>
      <w:r w:rsidRPr="00613457">
        <w:rPr>
          <w:sz w:val="22"/>
          <w:szCs w:val="22"/>
        </w:rPr>
        <w:t>:</w:t>
      </w:r>
    </w:p>
    <w:p w14:paraId="0676E779" w14:textId="77777777" w:rsidR="0025636B" w:rsidRPr="00613457" w:rsidRDefault="0025636B" w:rsidP="00EB4239">
      <w:pPr>
        <w:ind w:firstLine="360"/>
        <w:jc w:val="both"/>
        <w:rPr>
          <w:sz w:val="22"/>
          <w:szCs w:val="22"/>
        </w:rPr>
      </w:pPr>
    </w:p>
    <w:p w14:paraId="6075A17F" w14:textId="3865C46F" w:rsidR="00EB4239" w:rsidRPr="00613457" w:rsidRDefault="005060B6" w:rsidP="00E66921">
      <w:pPr>
        <w:pStyle w:val="ListParagraph"/>
        <w:jc w:val="both"/>
        <w:rPr>
          <w:rFonts w:ascii="Times New Roman" w:hAnsi="Times New Roman" w:cs="Times New Roman"/>
          <w:sz w:val="22"/>
          <w:szCs w:val="22"/>
        </w:rPr>
      </w:pPr>
      <w:r>
        <w:rPr>
          <w:rFonts w:ascii="Times New Roman" w:hAnsi="Times New Roman" w:cs="Times New Roman"/>
          <w:i/>
          <w:sz w:val="22"/>
          <w:szCs w:val="22"/>
        </w:rPr>
        <w:t>“</w:t>
      </w:r>
      <w:r w:rsidR="00EB4239" w:rsidRPr="00613457">
        <w:rPr>
          <w:rFonts w:ascii="Times New Roman" w:hAnsi="Times New Roman" w:cs="Times New Roman"/>
          <w:i/>
          <w:sz w:val="22"/>
          <w:szCs w:val="22"/>
        </w:rPr>
        <w:t>Level 1. Cosmological Inflation:</w:t>
      </w:r>
      <w:r w:rsidR="00EB4239" w:rsidRPr="00613457">
        <w:rPr>
          <w:rFonts w:ascii="Times New Roman" w:hAnsi="Times New Roman" w:cs="Times New Roman"/>
          <w:sz w:val="22"/>
          <w:szCs w:val="22"/>
        </w:rPr>
        <w:t xml:space="preserve"> Our bubble universe is very large. Supported by observations of anisotropy. One estimate is 10^{10^{10^{122}}} </w:t>
      </w:r>
      <w:r w:rsidR="00995BB9" w:rsidRPr="00613457">
        <w:rPr>
          <w:rFonts w:ascii="Times New Roman" w:hAnsi="Times New Roman" w:cs="Times New Roman"/>
          <w:sz w:val="22"/>
          <w:szCs w:val="22"/>
        </w:rPr>
        <w:t>megaparsecs</w:t>
      </w:r>
      <w:r w:rsidR="0025636B" w:rsidRPr="00613457">
        <w:rPr>
          <w:rFonts w:ascii="Times New Roman" w:hAnsi="Times New Roman" w:cs="Times New Roman"/>
          <w:sz w:val="22"/>
          <w:szCs w:val="22"/>
        </w:rPr>
        <w:t xml:space="preserve"> </w:t>
      </w:r>
      <w:r w:rsidR="0025636B" w:rsidRPr="00613457">
        <w:rPr>
          <w:rFonts w:ascii="Times New Roman" w:hAnsi="Times New Roman" w:cs="Times New Roman"/>
          <w:sz w:val="22"/>
          <w:szCs w:val="22"/>
        </w:rPr>
        <w:fldChar w:fldCharType="begin"/>
      </w:r>
      <w:r w:rsidR="00C26075">
        <w:rPr>
          <w:rFonts w:ascii="Times New Roman" w:hAnsi="Times New Roman" w:cs="Times New Roman"/>
          <w:sz w:val="22"/>
          <w:szCs w:val="22"/>
        </w:rPr>
        <w:instrText xml:space="preserve"> ADDIN ZOTERO_ITEM CSL_CITATION {"citationID":"a1niiipo24t","properties":{"formattedCitation":"(Page 2007)","plainCitation":"(Page 2007)","noteIndex":0},"citationItems":[{"id":6988,"uris":["http://zotero.org/users/3736454/items/6PPV9C6R"],"uri":["http://zotero.org/users/3736454/items/6PPV9C6R"],"itemData":{"id":6988,"type":"article-journal","title":"Susskind's Challenge to the Hartle-Hawking No-Boundary Proposal and Possible Resolutions","container-title":"Journal of Cosmology and Astroparticle Physics","page":"004-004","volume":"2007","issue":"01","source":"arXiv.org","abstract":"Given the observed cosmic acceleration, Leonard Susskind has presented the following argument against the Hartle-Hawking no-boundary proposal for the quantum state of the universe: It should most likely lead to a nearly empty large de Sitter universe, rather than to early rapid inflation. Even if one adds the condition of observers, they are most likely to form by quantum fluctuations in de Sitter and therefore not see the structure that we observe. Here I present my own amplified version of this argument and consider possible resolutions, one of which seems to imply that inflation expands the universe to be larger than 10^{10^{10^{122}}} Mpc.","URL":"http://arxiv.org/abs/hep-th/0610199","DOI":"10.1088/1475-7516/2007/01/004","ISSN":"1475-7516","note":"arXiv: hep-th/0610199","author":[{"family":"Page","given":"Don N."}],"issued":{"date-parts":[["2007",1,9]]},"accessed":{"date-parts":[["2018",2,8]]}}}],"schema":"https://github.com/citation-style-language/schema/raw/master/csl-citation.json"} </w:instrText>
      </w:r>
      <w:r w:rsidR="0025636B" w:rsidRPr="00613457">
        <w:rPr>
          <w:rFonts w:ascii="Times New Roman" w:hAnsi="Times New Roman" w:cs="Times New Roman"/>
          <w:sz w:val="22"/>
          <w:szCs w:val="22"/>
        </w:rPr>
        <w:fldChar w:fldCharType="separate"/>
      </w:r>
      <w:r w:rsidR="001252B0">
        <w:rPr>
          <w:rFonts w:ascii="Times New Roman" w:hAnsi="Times New Roman" w:cs="Times New Roman"/>
          <w:noProof/>
          <w:sz w:val="22"/>
          <w:szCs w:val="22"/>
        </w:rPr>
        <w:t>(Page 2007)</w:t>
      </w:r>
      <w:r w:rsidR="0025636B" w:rsidRPr="00613457">
        <w:rPr>
          <w:rFonts w:ascii="Times New Roman" w:hAnsi="Times New Roman" w:cs="Times New Roman"/>
          <w:sz w:val="22"/>
          <w:szCs w:val="22"/>
        </w:rPr>
        <w:fldChar w:fldCharType="end"/>
      </w:r>
      <w:r w:rsidR="00EB4239" w:rsidRPr="00613457">
        <w:rPr>
          <w:rFonts w:ascii="Times New Roman" w:hAnsi="Times New Roman" w:cs="Times New Roman"/>
          <w:sz w:val="22"/>
          <w:szCs w:val="22"/>
        </w:rPr>
        <w:t xml:space="preserve">. </w:t>
      </w:r>
    </w:p>
    <w:p w14:paraId="1BC16C8A" w14:textId="276D4DB1" w:rsidR="00EB4239" w:rsidRPr="00613457" w:rsidRDefault="00EB4239" w:rsidP="00E66921">
      <w:pPr>
        <w:pStyle w:val="ListParagraph"/>
        <w:jc w:val="both"/>
        <w:rPr>
          <w:rFonts w:ascii="Times New Roman" w:hAnsi="Times New Roman" w:cs="Times New Roman"/>
          <w:sz w:val="22"/>
          <w:szCs w:val="22"/>
        </w:rPr>
      </w:pPr>
      <w:r w:rsidRPr="00613457">
        <w:rPr>
          <w:rFonts w:ascii="Times New Roman" w:hAnsi="Times New Roman" w:cs="Times New Roman"/>
          <w:i/>
          <w:sz w:val="22"/>
          <w:szCs w:val="22"/>
        </w:rPr>
        <w:t>Level 2. Chaotic inflation</w:t>
      </w:r>
      <w:r w:rsidRPr="00613457">
        <w:rPr>
          <w:rFonts w:ascii="Times New Roman" w:hAnsi="Times New Roman" w:cs="Times New Roman"/>
          <w:sz w:val="22"/>
          <w:szCs w:val="22"/>
        </w:rPr>
        <w:t>: quantum foam during the Big Bang creates many bubbles with differing laws of physic</w:t>
      </w:r>
      <w:r w:rsidR="00A82FF5">
        <w:rPr>
          <w:rFonts w:ascii="Times New Roman" w:hAnsi="Times New Roman" w:cs="Times New Roman"/>
          <w:sz w:val="22"/>
          <w:szCs w:val="22"/>
        </w:rPr>
        <w:t>s. Supported by ideas that fine-</w:t>
      </w:r>
      <w:r w:rsidRPr="00613457">
        <w:rPr>
          <w:rFonts w:ascii="Times New Roman" w:hAnsi="Times New Roman" w:cs="Times New Roman"/>
          <w:sz w:val="22"/>
          <w:szCs w:val="22"/>
        </w:rPr>
        <w:t xml:space="preserve">tuning of physical laws is explained by the observer selection effect, also known as anthropic principle. </w:t>
      </w:r>
    </w:p>
    <w:p w14:paraId="666DB715" w14:textId="3296B9BD" w:rsidR="00EB4239" w:rsidRPr="00613457" w:rsidRDefault="00EB4239" w:rsidP="00E66921">
      <w:pPr>
        <w:pStyle w:val="ListParagraph"/>
        <w:jc w:val="both"/>
        <w:rPr>
          <w:rFonts w:ascii="Times New Roman" w:hAnsi="Times New Roman" w:cs="Times New Roman"/>
          <w:sz w:val="22"/>
          <w:szCs w:val="22"/>
        </w:rPr>
      </w:pPr>
      <w:r w:rsidRPr="00613457">
        <w:rPr>
          <w:rFonts w:ascii="Times New Roman" w:hAnsi="Times New Roman" w:cs="Times New Roman"/>
          <w:i/>
          <w:sz w:val="22"/>
          <w:szCs w:val="22"/>
        </w:rPr>
        <w:t>Level 3. Many worlds interpretation of quantum mechanics</w:t>
      </w:r>
      <w:r w:rsidRPr="00613457">
        <w:rPr>
          <w:rFonts w:ascii="Times New Roman" w:hAnsi="Times New Roman" w:cs="Times New Roman"/>
          <w:sz w:val="22"/>
          <w:szCs w:val="22"/>
        </w:rPr>
        <w:t xml:space="preserve">. The most simple of the QM explanations. </w:t>
      </w:r>
    </w:p>
    <w:p w14:paraId="1A158F60" w14:textId="2CE77745" w:rsidR="00EB4239" w:rsidRPr="00613457" w:rsidRDefault="00EB4239" w:rsidP="00E66921">
      <w:pPr>
        <w:pStyle w:val="ListParagraph"/>
        <w:jc w:val="both"/>
        <w:rPr>
          <w:rFonts w:ascii="Times New Roman" w:hAnsi="Times New Roman" w:cs="Times New Roman"/>
          <w:sz w:val="22"/>
          <w:szCs w:val="22"/>
        </w:rPr>
      </w:pPr>
      <w:r w:rsidRPr="00613457">
        <w:rPr>
          <w:rFonts w:ascii="Times New Roman" w:hAnsi="Times New Roman" w:cs="Times New Roman"/>
          <w:i/>
          <w:sz w:val="22"/>
          <w:szCs w:val="22"/>
        </w:rPr>
        <w:t>Level 4. Mathematical universe</w:t>
      </w:r>
      <w:r w:rsidRPr="00613457">
        <w:rPr>
          <w:rFonts w:ascii="Times New Roman" w:hAnsi="Times New Roman" w:cs="Times New Roman"/>
          <w:sz w:val="22"/>
          <w:szCs w:val="22"/>
        </w:rPr>
        <w:t>: all possible mathematical structures exist. The most simple explanation of the fact that everything exists at all.</w:t>
      </w:r>
      <w:r w:rsidR="005060B6">
        <w:rPr>
          <w:rFonts w:ascii="Times New Roman" w:hAnsi="Times New Roman" w:cs="Times New Roman"/>
          <w:sz w:val="22"/>
          <w:szCs w:val="22"/>
        </w:rPr>
        <w:t>”</w:t>
      </w:r>
    </w:p>
    <w:p w14:paraId="1261B497" w14:textId="77777777" w:rsidR="00EB4239" w:rsidRPr="00613457" w:rsidRDefault="00EB4239" w:rsidP="009F3412">
      <w:pPr>
        <w:rPr>
          <w:sz w:val="22"/>
          <w:szCs w:val="22"/>
        </w:rPr>
      </w:pPr>
    </w:p>
    <w:p w14:paraId="2395212B" w14:textId="6556FBC9" w:rsidR="00CA3D64" w:rsidRPr="00613457" w:rsidRDefault="00A75377" w:rsidP="00A92E9D">
      <w:pPr>
        <w:jc w:val="both"/>
        <w:rPr>
          <w:sz w:val="22"/>
          <w:szCs w:val="22"/>
        </w:rPr>
      </w:pPr>
      <w:r>
        <w:rPr>
          <w:sz w:val="22"/>
          <w:szCs w:val="22"/>
        </w:rPr>
        <w:t>The f</w:t>
      </w:r>
      <w:r w:rsidR="00EB4239" w:rsidRPr="00613457">
        <w:rPr>
          <w:sz w:val="22"/>
          <w:szCs w:val="22"/>
        </w:rPr>
        <w:t xml:space="preserve">irst level </w:t>
      </w:r>
      <w:r>
        <w:rPr>
          <w:sz w:val="22"/>
          <w:szCs w:val="22"/>
        </w:rPr>
        <w:t xml:space="preserve">is </w:t>
      </w:r>
      <w:r w:rsidR="00891476" w:rsidRPr="00613457">
        <w:rPr>
          <w:sz w:val="22"/>
          <w:szCs w:val="22"/>
        </w:rPr>
        <w:t xml:space="preserve">tentatively </w:t>
      </w:r>
      <w:r w:rsidR="00EB4239" w:rsidRPr="00613457">
        <w:rPr>
          <w:sz w:val="22"/>
          <w:szCs w:val="22"/>
        </w:rPr>
        <w:t xml:space="preserve">supported by data </w:t>
      </w:r>
      <w:r>
        <w:rPr>
          <w:sz w:val="22"/>
          <w:szCs w:val="22"/>
        </w:rPr>
        <w:t xml:space="preserve">from </w:t>
      </w:r>
      <w:r w:rsidR="00EB4239" w:rsidRPr="00613457">
        <w:rPr>
          <w:sz w:val="22"/>
          <w:szCs w:val="22"/>
        </w:rPr>
        <w:t xml:space="preserve">contemporary </w:t>
      </w:r>
      <w:r w:rsidR="00891476" w:rsidRPr="00613457">
        <w:rPr>
          <w:sz w:val="22"/>
          <w:szCs w:val="22"/>
        </w:rPr>
        <w:t>cosmology,</w:t>
      </w:r>
      <w:r>
        <w:rPr>
          <w:sz w:val="22"/>
          <w:szCs w:val="22"/>
        </w:rPr>
        <w:t xml:space="preserve"> </w:t>
      </w:r>
      <w:r w:rsidRPr="00613457">
        <w:rPr>
          <w:sz w:val="22"/>
          <w:szCs w:val="22"/>
        </w:rPr>
        <w:t>first of all, cosmological inflation</w:t>
      </w:r>
      <w:r>
        <w:rPr>
          <w:sz w:val="22"/>
          <w:szCs w:val="22"/>
        </w:rPr>
        <w:t>,</w:t>
      </w:r>
      <w:r w:rsidR="00891476" w:rsidRPr="00613457">
        <w:rPr>
          <w:sz w:val="22"/>
          <w:szCs w:val="22"/>
        </w:rPr>
        <w:t xml:space="preserve"> </w:t>
      </w:r>
      <w:r w:rsidR="00EB4239" w:rsidRPr="00613457">
        <w:rPr>
          <w:sz w:val="22"/>
          <w:szCs w:val="22"/>
        </w:rPr>
        <w:t xml:space="preserve">as explained by </w:t>
      </w:r>
      <w:r w:rsidR="00EB4239" w:rsidRPr="00613457">
        <w:rPr>
          <w:sz w:val="22"/>
          <w:szCs w:val="22"/>
        </w:rPr>
        <w:fldChar w:fldCharType="begin"/>
      </w:r>
      <w:r w:rsidR="004143E9">
        <w:rPr>
          <w:sz w:val="22"/>
          <w:szCs w:val="22"/>
        </w:rPr>
        <w:instrText xml:space="preserve"> ADDIN ZOTERO_ITEM CSL_CITATION {"citationID":"JF3vRHSN","properties":{"formattedCitation":"(M. Tegmark, 2017)","plainCitation":"(M. Tegmark, 2017)","dontUpdate":true,"noteIndex":0},"citationItems":[{"id":6459,"uris":["http://zotero.org/users/3736454/items/HCJDI46V"],"uri":["http://zotero.org/users/3736454/items/HCJDI46V"],"itemData":{"id":6459,"type":"article","title":"The Universes of Max Tegmark","URL":"http://space.mit.edu/home/tegmark/crazy.html","author":[{"family":"Tegmark","given":"M."}],"issued":{"date-parts":[["2017"]]},"accessed":{"date-parts":[["2018",1,17]]}}}],"schema":"https://github.com/citation-style-language/schema/raw/master/csl-citation.json"} </w:instrText>
      </w:r>
      <w:r w:rsidR="00EB4239" w:rsidRPr="00613457">
        <w:rPr>
          <w:sz w:val="22"/>
          <w:szCs w:val="22"/>
        </w:rPr>
        <w:fldChar w:fldCharType="separate"/>
      </w:r>
      <w:r w:rsidR="00D54D0A" w:rsidRPr="00613457">
        <w:rPr>
          <w:noProof/>
          <w:sz w:val="22"/>
          <w:szCs w:val="22"/>
        </w:rPr>
        <w:t xml:space="preserve">(Tegmark, </w:t>
      </w:r>
      <w:r w:rsidR="00EB4239" w:rsidRPr="00613457">
        <w:rPr>
          <w:noProof/>
          <w:sz w:val="22"/>
          <w:szCs w:val="22"/>
        </w:rPr>
        <w:t>2017)</w:t>
      </w:r>
      <w:r w:rsidR="00EB4239" w:rsidRPr="00613457">
        <w:rPr>
          <w:sz w:val="22"/>
          <w:szCs w:val="22"/>
        </w:rPr>
        <w:fldChar w:fldCharType="end"/>
      </w:r>
      <w:r w:rsidR="00CA3D64" w:rsidRPr="00613457">
        <w:rPr>
          <w:sz w:val="22"/>
          <w:szCs w:val="22"/>
        </w:rPr>
        <w:t>.</w:t>
      </w:r>
      <w:r w:rsidR="00EB4239" w:rsidRPr="00613457">
        <w:rPr>
          <w:sz w:val="22"/>
          <w:szCs w:val="22"/>
        </w:rPr>
        <w:t xml:space="preserve"> So, big world immortality in a very large universe receives </w:t>
      </w:r>
      <w:r>
        <w:rPr>
          <w:sz w:val="22"/>
          <w:szCs w:val="22"/>
        </w:rPr>
        <w:t xml:space="preserve">even </w:t>
      </w:r>
      <w:r w:rsidR="00EB4239" w:rsidRPr="00613457">
        <w:rPr>
          <w:sz w:val="22"/>
          <w:szCs w:val="22"/>
        </w:rPr>
        <w:t xml:space="preserve">stronger scientific support than </w:t>
      </w:r>
      <w:r>
        <w:rPr>
          <w:sz w:val="22"/>
          <w:szCs w:val="22"/>
        </w:rPr>
        <w:t>QI,</w:t>
      </w:r>
      <w:r w:rsidR="00EB4239" w:rsidRPr="00613457">
        <w:rPr>
          <w:sz w:val="22"/>
          <w:szCs w:val="22"/>
        </w:rPr>
        <w:t xml:space="preserve"> which is based on </w:t>
      </w:r>
      <w:r>
        <w:rPr>
          <w:sz w:val="22"/>
          <w:szCs w:val="22"/>
        </w:rPr>
        <w:t>the (</w:t>
      </w:r>
      <w:r w:rsidR="00EB4239" w:rsidRPr="00613457">
        <w:rPr>
          <w:sz w:val="22"/>
          <w:szCs w:val="22"/>
        </w:rPr>
        <w:t>currently</w:t>
      </w:r>
      <w:r>
        <w:rPr>
          <w:sz w:val="22"/>
          <w:szCs w:val="22"/>
        </w:rPr>
        <w:t>)</w:t>
      </w:r>
      <w:r w:rsidR="00EB4239" w:rsidRPr="00613457">
        <w:rPr>
          <w:sz w:val="22"/>
          <w:szCs w:val="22"/>
        </w:rPr>
        <w:t xml:space="preserve"> untestable MWI.</w:t>
      </w:r>
      <w:r w:rsidR="00D54D0A" w:rsidRPr="00613457">
        <w:rPr>
          <w:sz w:val="22"/>
          <w:szCs w:val="22"/>
        </w:rPr>
        <w:t xml:space="preserve"> However, </w:t>
      </w:r>
      <w:r w:rsidR="00A82FF5">
        <w:rPr>
          <w:sz w:val="22"/>
          <w:szCs w:val="22"/>
        </w:rPr>
        <w:t>all this evidence is not direct</w:t>
      </w:r>
      <w:r w:rsidR="00D54D0A" w:rsidRPr="00613457">
        <w:rPr>
          <w:sz w:val="22"/>
          <w:szCs w:val="22"/>
        </w:rPr>
        <w:t xml:space="preserve"> and is </w:t>
      </w:r>
      <w:r>
        <w:rPr>
          <w:sz w:val="22"/>
          <w:szCs w:val="22"/>
        </w:rPr>
        <w:t xml:space="preserve">merely an </w:t>
      </w:r>
      <w:r w:rsidR="00D54D0A" w:rsidRPr="00613457">
        <w:rPr>
          <w:sz w:val="22"/>
          <w:szCs w:val="22"/>
        </w:rPr>
        <w:t>extrapolation of our best theories of cosmology.</w:t>
      </w:r>
      <w:r w:rsidR="00891476" w:rsidRPr="00613457">
        <w:rPr>
          <w:sz w:val="22"/>
          <w:szCs w:val="22"/>
        </w:rPr>
        <w:t xml:space="preserve"> Some other cosmological theories also allow multiverse immortality, e.g.</w:t>
      </w:r>
      <w:r w:rsidR="00152B06">
        <w:rPr>
          <w:sz w:val="22"/>
          <w:szCs w:val="22"/>
        </w:rPr>
        <w:t xml:space="preserve"> a </w:t>
      </w:r>
      <w:r w:rsidR="00891476" w:rsidRPr="00613457">
        <w:rPr>
          <w:sz w:val="22"/>
          <w:szCs w:val="22"/>
        </w:rPr>
        <w:t xml:space="preserve">cyclic universe, </w:t>
      </w:r>
      <w:r w:rsidR="00EA7B75">
        <w:rPr>
          <w:sz w:val="22"/>
          <w:szCs w:val="22"/>
        </w:rPr>
        <w:t>a</w:t>
      </w:r>
      <w:r w:rsidR="00EA7B75" w:rsidRPr="00613457">
        <w:rPr>
          <w:sz w:val="22"/>
          <w:szCs w:val="22"/>
        </w:rPr>
        <w:t xml:space="preserve"> </w:t>
      </w:r>
      <w:r w:rsidR="00891476" w:rsidRPr="00613457">
        <w:rPr>
          <w:sz w:val="22"/>
          <w:szCs w:val="22"/>
        </w:rPr>
        <w:t xml:space="preserve">finite universe </w:t>
      </w:r>
      <w:r w:rsidR="00EA7B75">
        <w:rPr>
          <w:sz w:val="22"/>
          <w:szCs w:val="22"/>
        </w:rPr>
        <w:t xml:space="preserve">that </w:t>
      </w:r>
      <w:r w:rsidR="00891476" w:rsidRPr="00613457">
        <w:rPr>
          <w:sz w:val="22"/>
          <w:szCs w:val="22"/>
        </w:rPr>
        <w:t xml:space="preserve">exists </w:t>
      </w:r>
      <w:r w:rsidR="00EA7B75">
        <w:rPr>
          <w:sz w:val="22"/>
          <w:szCs w:val="22"/>
        </w:rPr>
        <w:t xml:space="preserve">for an </w:t>
      </w:r>
      <w:r w:rsidR="00891476" w:rsidRPr="00613457">
        <w:rPr>
          <w:sz w:val="22"/>
          <w:szCs w:val="22"/>
        </w:rPr>
        <w:t xml:space="preserve">infinitely long time via </w:t>
      </w:r>
      <w:r w:rsidR="00EA7B75">
        <w:rPr>
          <w:sz w:val="22"/>
          <w:szCs w:val="22"/>
        </w:rPr>
        <w:t xml:space="preserve">a </w:t>
      </w:r>
      <w:r w:rsidR="00891476" w:rsidRPr="00613457">
        <w:rPr>
          <w:sz w:val="22"/>
          <w:szCs w:val="22"/>
        </w:rPr>
        <w:t xml:space="preserve">series of Big Bangs and </w:t>
      </w:r>
      <w:r w:rsidR="008C799E" w:rsidRPr="00613457">
        <w:rPr>
          <w:sz w:val="22"/>
          <w:szCs w:val="22"/>
        </w:rPr>
        <w:t>Big Crunches</w:t>
      </w:r>
      <w:r w:rsidR="00121773" w:rsidRPr="00613457">
        <w:rPr>
          <w:sz w:val="22"/>
          <w:szCs w:val="22"/>
        </w:rPr>
        <w:t xml:space="preserve"> </w:t>
      </w:r>
      <w:r w:rsidR="00121773" w:rsidRPr="00613457">
        <w:rPr>
          <w:sz w:val="22"/>
          <w:szCs w:val="22"/>
        </w:rPr>
        <w:fldChar w:fldCharType="begin"/>
      </w:r>
      <w:r w:rsidR="00C26075">
        <w:rPr>
          <w:sz w:val="22"/>
          <w:szCs w:val="22"/>
        </w:rPr>
        <w:instrText xml:space="preserve"> ADDIN ZOTERO_ITEM CSL_CITATION {"citationID":"Znmm17Vw","properties":{"formattedCitation":"(Steinhardt and Turok 2002)","plainCitation":"(Steinhardt and Turok 2002)","noteIndex":0},"citationItems":[{"id":9283,"uris":["http://zotero.org/users/3736454/items/5TLYD863"],"uri":["http://zotero.org/users/3736454/items/5TLYD863"],"itemData":{"id":9283,"type":"article-journal","title":"Cosmic evolution in a cyclic universe","container-title":"Physical Review D","page":"126003","volume":"65","issue":"12","source":"Google Scholar","author":[{"family":"Steinhardt","given":"Paul J."},{"family":"Turok","given":"Neil"}],"issued":{"date-parts":[["2002"]]}}}],"schema":"https://github.com/citation-style-language/schema/raw/master/csl-citation.json"} </w:instrText>
      </w:r>
      <w:r w:rsidR="00121773" w:rsidRPr="00613457">
        <w:rPr>
          <w:sz w:val="22"/>
          <w:szCs w:val="22"/>
        </w:rPr>
        <w:fldChar w:fldCharType="separate"/>
      </w:r>
      <w:r w:rsidR="001252B0">
        <w:rPr>
          <w:noProof/>
          <w:sz w:val="22"/>
          <w:szCs w:val="22"/>
        </w:rPr>
        <w:t>(Steinhardt and Turok 2002)</w:t>
      </w:r>
      <w:r w:rsidR="00121773" w:rsidRPr="00613457">
        <w:rPr>
          <w:sz w:val="22"/>
          <w:szCs w:val="22"/>
        </w:rPr>
        <w:fldChar w:fldCharType="end"/>
      </w:r>
      <w:r w:rsidR="00152B06">
        <w:rPr>
          <w:sz w:val="22"/>
          <w:szCs w:val="22"/>
        </w:rPr>
        <w:t>,</w:t>
      </w:r>
      <w:r w:rsidR="008C799E" w:rsidRPr="00613457">
        <w:rPr>
          <w:sz w:val="22"/>
          <w:szCs w:val="22"/>
        </w:rPr>
        <w:t xml:space="preserve"> and </w:t>
      </w:r>
      <w:r w:rsidR="00152B06">
        <w:rPr>
          <w:sz w:val="22"/>
          <w:szCs w:val="22"/>
        </w:rPr>
        <w:t xml:space="preserve">a </w:t>
      </w:r>
      <w:r w:rsidR="008C799E" w:rsidRPr="00613457">
        <w:rPr>
          <w:sz w:val="22"/>
          <w:szCs w:val="22"/>
        </w:rPr>
        <w:t>fecund universe</w:t>
      </w:r>
      <w:r w:rsidR="00152B06">
        <w:rPr>
          <w:sz w:val="22"/>
          <w:szCs w:val="22"/>
        </w:rPr>
        <w:t>, which</w:t>
      </w:r>
      <w:r w:rsidR="008C799E" w:rsidRPr="00613457">
        <w:rPr>
          <w:sz w:val="22"/>
          <w:szCs w:val="22"/>
        </w:rPr>
        <w:t xml:space="preserve"> replicat</w:t>
      </w:r>
      <w:r w:rsidR="00152B06">
        <w:rPr>
          <w:sz w:val="22"/>
          <w:szCs w:val="22"/>
        </w:rPr>
        <w:t>es</w:t>
      </w:r>
      <w:r w:rsidR="008C799E" w:rsidRPr="00613457">
        <w:rPr>
          <w:sz w:val="22"/>
          <w:szCs w:val="22"/>
        </w:rPr>
        <w:t xml:space="preserve"> via black holes </w:t>
      </w:r>
      <w:r w:rsidR="008C799E" w:rsidRPr="00613457">
        <w:rPr>
          <w:sz w:val="22"/>
          <w:szCs w:val="22"/>
        </w:rPr>
        <w:fldChar w:fldCharType="begin"/>
      </w:r>
      <w:r w:rsidR="00C26075">
        <w:rPr>
          <w:sz w:val="22"/>
          <w:szCs w:val="22"/>
        </w:rPr>
        <w:instrText xml:space="preserve"> ADDIN ZOTERO_ITEM CSL_CITATION {"citationID":"6OPySCqS","properties":{"formattedCitation":"(Smolin 1992)","plainCitation":"(Smolin 1992)","noteIndex":0},"citationItems":[{"id":6503,"uris":["http://zotero.org/users/3736454/items/SQGJAVLP"],"uri":["http://zotero.org/users/3736454/items/SQGJAVLP"],"itemData":{"id":6503,"type":"article-journal","title":"Did the universe evolve?","container-title":"Classical and Quantum Gravity","page":"173","volume":"9","issue":"1","source":"Google Scholar","author":[{"family":"Smolin","given":"Lee"}],"issued":{"date-parts":[["1992"]]}}}],"schema":"https://github.com/citation-style-language/schema/raw/master/csl-citation.json"} </w:instrText>
      </w:r>
      <w:r w:rsidR="008C799E" w:rsidRPr="00613457">
        <w:rPr>
          <w:sz w:val="22"/>
          <w:szCs w:val="22"/>
        </w:rPr>
        <w:fldChar w:fldCharType="separate"/>
      </w:r>
      <w:r w:rsidR="001252B0">
        <w:rPr>
          <w:noProof/>
          <w:sz w:val="22"/>
          <w:szCs w:val="22"/>
        </w:rPr>
        <w:t>(Smolin 1992)</w:t>
      </w:r>
      <w:r w:rsidR="008C799E" w:rsidRPr="00613457">
        <w:rPr>
          <w:sz w:val="22"/>
          <w:szCs w:val="22"/>
        </w:rPr>
        <w:fldChar w:fldCharType="end"/>
      </w:r>
      <w:r w:rsidR="008C799E" w:rsidRPr="00613457">
        <w:rPr>
          <w:sz w:val="22"/>
          <w:szCs w:val="22"/>
        </w:rPr>
        <w:t>.</w:t>
      </w:r>
      <w:r w:rsidR="00344D7F" w:rsidRPr="00613457">
        <w:rPr>
          <w:sz w:val="22"/>
          <w:szCs w:val="22"/>
        </w:rPr>
        <w:t xml:space="preserve"> </w:t>
      </w:r>
    </w:p>
    <w:p w14:paraId="719DA340" w14:textId="77777777" w:rsidR="00CA3D64" w:rsidRPr="00613457" w:rsidRDefault="00CA3D64" w:rsidP="00A92E9D">
      <w:pPr>
        <w:jc w:val="both"/>
        <w:rPr>
          <w:sz w:val="22"/>
          <w:szCs w:val="22"/>
        </w:rPr>
      </w:pPr>
    </w:p>
    <w:p w14:paraId="0AA8132B" w14:textId="4EFA67A8" w:rsidR="00EB4239" w:rsidRPr="00613457" w:rsidRDefault="000545F2" w:rsidP="00A92E9D">
      <w:pPr>
        <w:jc w:val="both"/>
        <w:rPr>
          <w:sz w:val="22"/>
          <w:szCs w:val="22"/>
        </w:rPr>
      </w:pPr>
      <w:r>
        <w:rPr>
          <w:sz w:val="22"/>
          <w:szCs w:val="22"/>
        </w:rPr>
        <w:t>The a</w:t>
      </w:r>
      <w:r w:rsidR="00344D7F" w:rsidRPr="00613457">
        <w:rPr>
          <w:sz w:val="22"/>
          <w:szCs w:val="22"/>
        </w:rPr>
        <w:t>n</w:t>
      </w:r>
      <w:r w:rsidR="006B5E58" w:rsidRPr="00613457">
        <w:rPr>
          <w:sz w:val="22"/>
          <w:szCs w:val="22"/>
        </w:rPr>
        <w:t>thropic principle</w:t>
      </w:r>
      <w:r>
        <w:rPr>
          <w:sz w:val="22"/>
          <w:szCs w:val="22"/>
        </w:rPr>
        <w:t xml:space="preserve"> </w:t>
      </w:r>
      <w:r w:rsidR="003F7F56">
        <w:rPr>
          <w:sz w:val="22"/>
          <w:szCs w:val="22"/>
        </w:rPr>
        <w:t>in</w:t>
      </w:r>
      <w:r>
        <w:rPr>
          <w:sz w:val="22"/>
          <w:szCs w:val="22"/>
        </w:rPr>
        <w:t xml:space="preserve"> </w:t>
      </w:r>
      <w:r w:rsidR="00F0702F">
        <w:rPr>
          <w:sz w:val="22"/>
          <w:szCs w:val="22"/>
        </w:rPr>
        <w:t xml:space="preserve">a </w:t>
      </w:r>
      <w:r w:rsidR="006B5E58" w:rsidRPr="00613457">
        <w:rPr>
          <w:sz w:val="22"/>
          <w:szCs w:val="22"/>
        </w:rPr>
        <w:t>fine-</w:t>
      </w:r>
      <w:r w:rsidR="00344D7F" w:rsidRPr="00613457">
        <w:rPr>
          <w:sz w:val="22"/>
          <w:szCs w:val="22"/>
        </w:rPr>
        <w:t>tun</w:t>
      </w:r>
      <w:r w:rsidR="00F0702F">
        <w:rPr>
          <w:sz w:val="22"/>
          <w:szCs w:val="22"/>
        </w:rPr>
        <w:t xml:space="preserve">ed </w:t>
      </w:r>
      <w:r w:rsidR="00344D7F" w:rsidRPr="00613457">
        <w:rPr>
          <w:sz w:val="22"/>
          <w:szCs w:val="22"/>
        </w:rPr>
        <w:t xml:space="preserve">universe is also regarded as evidence for a very large universe with </w:t>
      </w:r>
      <w:r>
        <w:rPr>
          <w:sz w:val="22"/>
          <w:szCs w:val="22"/>
        </w:rPr>
        <w:t xml:space="preserve">a </w:t>
      </w:r>
      <w:r w:rsidR="00344D7F" w:rsidRPr="00613457">
        <w:rPr>
          <w:sz w:val="22"/>
          <w:szCs w:val="22"/>
        </w:rPr>
        <w:t>variety of possible physical constants</w:t>
      </w:r>
      <w:r w:rsidR="00AA347A" w:rsidRPr="00613457">
        <w:rPr>
          <w:sz w:val="22"/>
          <w:szCs w:val="22"/>
        </w:rPr>
        <w:t xml:space="preserve"> </w:t>
      </w:r>
      <w:r w:rsidR="00AA347A" w:rsidRPr="00613457">
        <w:rPr>
          <w:sz w:val="22"/>
          <w:szCs w:val="22"/>
        </w:rPr>
        <w:fldChar w:fldCharType="begin"/>
      </w:r>
      <w:r w:rsidR="00C26075">
        <w:rPr>
          <w:sz w:val="22"/>
          <w:szCs w:val="22"/>
        </w:rPr>
        <w:instrText xml:space="preserve"> ADDIN ZOTERO_ITEM CSL_CITATION {"citationID":"HnMn6NuP","properties":{"formattedCitation":"(Bradley 2009)","plainCitation":"(Bradley 2009)","noteIndex":0},"citationItems":[{"id":9286,"uris":["http://zotero.org/users/3736454/items/ETFDERQY"],"uri":["http://zotero.org/users/3736454/items/ETFDERQY"],"itemData":{"id":9286,"type":"article-journal","title":"Multiple universes and observation selection effects","container-title":"American Philosophical Quarterly","page":"61–72","volume":"46","issue":"1","source":"Google Scholar","author":[{"family":"Bradley","given":"Darren"}],"issued":{"date-parts":[["2009"]]}}}],"schema":"https://github.com/citation-style-language/schema/raw/master/csl-citation.json"} </w:instrText>
      </w:r>
      <w:r w:rsidR="00AA347A" w:rsidRPr="00613457">
        <w:rPr>
          <w:sz w:val="22"/>
          <w:szCs w:val="22"/>
        </w:rPr>
        <w:fldChar w:fldCharType="separate"/>
      </w:r>
      <w:r w:rsidR="001252B0">
        <w:rPr>
          <w:noProof/>
          <w:sz w:val="22"/>
          <w:szCs w:val="22"/>
        </w:rPr>
        <w:t>(Bradley 2009)</w:t>
      </w:r>
      <w:r w:rsidR="00AA347A" w:rsidRPr="00613457">
        <w:rPr>
          <w:sz w:val="22"/>
          <w:szCs w:val="22"/>
        </w:rPr>
        <w:fldChar w:fldCharType="end"/>
      </w:r>
      <w:r w:rsidR="004838EB" w:rsidRPr="00613457">
        <w:rPr>
          <w:sz w:val="22"/>
          <w:szCs w:val="22"/>
        </w:rPr>
        <w:t xml:space="preserve">, as </w:t>
      </w:r>
      <w:r>
        <w:rPr>
          <w:sz w:val="22"/>
          <w:szCs w:val="22"/>
        </w:rPr>
        <w:t xml:space="preserve">numerous </w:t>
      </w:r>
      <w:r w:rsidR="00CA3D64" w:rsidRPr="00613457">
        <w:rPr>
          <w:sz w:val="22"/>
          <w:szCs w:val="22"/>
        </w:rPr>
        <w:t>“attempts”</w:t>
      </w:r>
      <w:r w:rsidR="004838EB" w:rsidRPr="00613457">
        <w:rPr>
          <w:sz w:val="22"/>
          <w:szCs w:val="22"/>
        </w:rPr>
        <w:t xml:space="preserve"> are </w:t>
      </w:r>
      <w:r>
        <w:rPr>
          <w:sz w:val="22"/>
          <w:szCs w:val="22"/>
        </w:rPr>
        <w:t xml:space="preserve">required </w:t>
      </w:r>
      <w:r w:rsidR="004838EB" w:rsidRPr="00613457">
        <w:rPr>
          <w:sz w:val="22"/>
          <w:szCs w:val="22"/>
        </w:rPr>
        <w:t xml:space="preserve">to create </w:t>
      </w:r>
      <w:r>
        <w:rPr>
          <w:sz w:val="22"/>
          <w:szCs w:val="22"/>
        </w:rPr>
        <w:t xml:space="preserve">the </w:t>
      </w:r>
      <w:r w:rsidR="004838EB" w:rsidRPr="00613457">
        <w:rPr>
          <w:sz w:val="22"/>
          <w:szCs w:val="22"/>
        </w:rPr>
        <w:t>right combination</w:t>
      </w:r>
      <w:r w:rsidR="00A271C6">
        <w:rPr>
          <w:sz w:val="22"/>
          <w:szCs w:val="22"/>
        </w:rPr>
        <w:t>.</w:t>
      </w:r>
      <w:r w:rsidR="00A271C6" w:rsidRPr="00613457">
        <w:rPr>
          <w:sz w:val="22"/>
          <w:szCs w:val="22"/>
        </w:rPr>
        <w:t xml:space="preserve"> </w:t>
      </w:r>
      <w:r w:rsidR="00A271C6">
        <w:rPr>
          <w:sz w:val="22"/>
          <w:szCs w:val="22"/>
        </w:rPr>
        <w:t>B</w:t>
      </w:r>
      <w:r w:rsidR="00A271C6" w:rsidRPr="00613457">
        <w:rPr>
          <w:sz w:val="22"/>
          <w:szCs w:val="22"/>
        </w:rPr>
        <w:t xml:space="preserve">y </w:t>
      </w:r>
      <w:r w:rsidR="004838EB" w:rsidRPr="00613457">
        <w:rPr>
          <w:sz w:val="22"/>
          <w:szCs w:val="22"/>
        </w:rPr>
        <w:t>some estimation</w:t>
      </w:r>
      <w:r>
        <w:rPr>
          <w:sz w:val="22"/>
          <w:szCs w:val="22"/>
        </w:rPr>
        <w:t>s</w:t>
      </w:r>
      <w:r w:rsidR="00CA3D64" w:rsidRPr="00613457">
        <w:rPr>
          <w:sz w:val="22"/>
          <w:szCs w:val="22"/>
        </w:rPr>
        <w:t>,</w:t>
      </w:r>
      <w:r w:rsidR="004838EB" w:rsidRPr="00613457">
        <w:rPr>
          <w:sz w:val="22"/>
          <w:szCs w:val="22"/>
        </w:rPr>
        <w:t xml:space="preserve"> as </w:t>
      </w:r>
      <w:r>
        <w:rPr>
          <w:sz w:val="22"/>
          <w:szCs w:val="22"/>
        </w:rPr>
        <w:t xml:space="preserve">many </w:t>
      </w:r>
      <w:r w:rsidR="004838EB" w:rsidRPr="00613457">
        <w:rPr>
          <w:sz w:val="22"/>
          <w:szCs w:val="22"/>
        </w:rPr>
        <w:t>as 10</w:t>
      </w:r>
      <w:r w:rsidR="004838EB" w:rsidRPr="00613457">
        <w:rPr>
          <w:sz w:val="22"/>
          <w:szCs w:val="22"/>
          <w:vertAlign w:val="superscript"/>
        </w:rPr>
        <w:t>500</w:t>
      </w:r>
      <w:r w:rsidR="004838EB" w:rsidRPr="00613457">
        <w:rPr>
          <w:sz w:val="22"/>
          <w:szCs w:val="22"/>
        </w:rPr>
        <w:t xml:space="preserve"> </w:t>
      </w:r>
      <w:r w:rsidR="00A271C6">
        <w:rPr>
          <w:sz w:val="22"/>
          <w:szCs w:val="22"/>
        </w:rPr>
        <w:t xml:space="preserve">instances may be required </w:t>
      </w:r>
      <w:r w:rsidR="004838EB" w:rsidRPr="00613457">
        <w:rPr>
          <w:sz w:val="22"/>
          <w:szCs w:val="22"/>
        </w:rPr>
        <w:t xml:space="preserve">just </w:t>
      </w:r>
      <w:r>
        <w:rPr>
          <w:sz w:val="22"/>
          <w:szCs w:val="22"/>
        </w:rPr>
        <w:t xml:space="preserve">to arrive at </w:t>
      </w:r>
      <w:r w:rsidR="00F7664C">
        <w:rPr>
          <w:sz w:val="22"/>
          <w:szCs w:val="22"/>
        </w:rPr>
        <w:t xml:space="preserve">the optimal </w:t>
      </w:r>
      <w:r w:rsidR="004838EB" w:rsidRPr="00613457">
        <w:rPr>
          <w:sz w:val="22"/>
          <w:szCs w:val="22"/>
        </w:rPr>
        <w:t>combination of physical constants</w:t>
      </w:r>
      <w:r w:rsidR="004622D8" w:rsidRPr="004622D8">
        <w:rPr>
          <w:sz w:val="22"/>
          <w:szCs w:val="22"/>
          <w:vertAlign w:val="superscript"/>
        </w:rPr>
        <w:t>5</w:t>
      </w:r>
      <w:r w:rsidR="004838EB" w:rsidRPr="00613457">
        <w:rPr>
          <w:sz w:val="22"/>
          <w:szCs w:val="22"/>
        </w:rPr>
        <w:t xml:space="preserve">. </w:t>
      </w:r>
      <w:r w:rsidR="000C324D" w:rsidRPr="00613457">
        <w:rPr>
          <w:sz w:val="22"/>
          <w:szCs w:val="22"/>
        </w:rPr>
        <w:t>There are many cosmological theories, but it</w:t>
      </w:r>
      <w:r w:rsidR="008769A8" w:rsidRPr="00613457">
        <w:rPr>
          <w:sz w:val="22"/>
          <w:szCs w:val="22"/>
        </w:rPr>
        <w:t xml:space="preserve"> is not easy to create </w:t>
      </w:r>
      <w:r w:rsidR="00A271C6">
        <w:rPr>
          <w:sz w:val="22"/>
          <w:szCs w:val="22"/>
        </w:rPr>
        <w:t xml:space="preserve">a </w:t>
      </w:r>
      <w:r w:rsidR="008769A8" w:rsidRPr="00613457">
        <w:rPr>
          <w:sz w:val="22"/>
          <w:szCs w:val="22"/>
        </w:rPr>
        <w:t xml:space="preserve">viable cosmological theory which </w:t>
      </w:r>
      <w:r w:rsidR="00A271C6">
        <w:rPr>
          <w:sz w:val="22"/>
          <w:szCs w:val="22"/>
        </w:rPr>
        <w:t xml:space="preserve">results in </w:t>
      </w:r>
      <w:r w:rsidR="008769A8" w:rsidRPr="00613457">
        <w:rPr>
          <w:sz w:val="22"/>
          <w:szCs w:val="22"/>
        </w:rPr>
        <w:t>just one smal</w:t>
      </w:r>
      <w:r w:rsidR="00CA3D64" w:rsidRPr="00613457">
        <w:rPr>
          <w:sz w:val="22"/>
          <w:szCs w:val="22"/>
        </w:rPr>
        <w:t xml:space="preserve">l </w:t>
      </w:r>
      <w:r w:rsidR="0071631A">
        <w:rPr>
          <w:sz w:val="22"/>
          <w:szCs w:val="22"/>
        </w:rPr>
        <w:t xml:space="preserve">universe that is </w:t>
      </w:r>
      <w:r w:rsidR="00CA3D64" w:rsidRPr="00613457">
        <w:rPr>
          <w:sz w:val="22"/>
          <w:szCs w:val="22"/>
        </w:rPr>
        <w:t>fine-tu</w:t>
      </w:r>
      <w:r w:rsidR="008769A8" w:rsidRPr="00613457">
        <w:rPr>
          <w:sz w:val="22"/>
          <w:szCs w:val="22"/>
        </w:rPr>
        <w:t>ned for life</w:t>
      </w:r>
      <w:r w:rsidR="000C324D" w:rsidRPr="00613457">
        <w:rPr>
          <w:sz w:val="22"/>
          <w:szCs w:val="22"/>
        </w:rPr>
        <w:t>; in some sense, it is computationally simpler to create a process which create</w:t>
      </w:r>
      <w:r w:rsidR="0071631A">
        <w:rPr>
          <w:sz w:val="22"/>
          <w:szCs w:val="22"/>
        </w:rPr>
        <w:t>s</w:t>
      </w:r>
      <w:r w:rsidR="000C324D" w:rsidRPr="00613457">
        <w:rPr>
          <w:sz w:val="22"/>
          <w:szCs w:val="22"/>
        </w:rPr>
        <w:t xml:space="preserve"> all possible universes.</w:t>
      </w:r>
    </w:p>
    <w:p w14:paraId="333F6547" w14:textId="77777777" w:rsidR="00D54D0A" w:rsidRPr="00613457" w:rsidRDefault="00D54D0A" w:rsidP="00A92E9D">
      <w:pPr>
        <w:jc w:val="both"/>
        <w:rPr>
          <w:sz w:val="22"/>
          <w:szCs w:val="22"/>
        </w:rPr>
      </w:pPr>
    </w:p>
    <w:p w14:paraId="54BB0CB6" w14:textId="55062CA7" w:rsidR="00D54D0A" w:rsidRPr="00613457" w:rsidRDefault="00D54D0A">
      <w:pPr>
        <w:jc w:val="both"/>
        <w:rPr>
          <w:sz w:val="22"/>
          <w:szCs w:val="22"/>
        </w:rPr>
      </w:pPr>
      <w:r w:rsidRPr="00613457">
        <w:rPr>
          <w:sz w:val="22"/>
          <w:szCs w:val="22"/>
        </w:rPr>
        <w:t>The more general argument for</w:t>
      </w:r>
      <w:r w:rsidR="00A82FF5">
        <w:rPr>
          <w:sz w:val="22"/>
          <w:szCs w:val="22"/>
        </w:rPr>
        <w:t xml:space="preserve"> the</w:t>
      </w:r>
      <w:r w:rsidRPr="00613457">
        <w:rPr>
          <w:sz w:val="22"/>
          <w:szCs w:val="22"/>
        </w:rPr>
        <w:t xml:space="preserve"> infinite universe is philosophical.</w:t>
      </w:r>
      <w:r w:rsidR="006229B8" w:rsidRPr="00613457">
        <w:rPr>
          <w:sz w:val="22"/>
          <w:szCs w:val="22"/>
        </w:rPr>
        <w:t xml:space="preserve"> There is a process which makes the universe appear </w:t>
      </w:r>
      <w:r w:rsidR="00891476" w:rsidRPr="00613457">
        <w:rPr>
          <w:sz w:val="22"/>
          <w:szCs w:val="22"/>
        </w:rPr>
        <w:t>from “nothing</w:t>
      </w:r>
      <w:r w:rsidR="00A271C6">
        <w:rPr>
          <w:sz w:val="22"/>
          <w:szCs w:val="22"/>
        </w:rPr>
        <w:t>,</w:t>
      </w:r>
      <w:r w:rsidR="00891476" w:rsidRPr="00613457">
        <w:rPr>
          <w:sz w:val="22"/>
          <w:szCs w:val="22"/>
        </w:rPr>
        <w:t>”</w:t>
      </w:r>
      <w:r w:rsidR="006229B8" w:rsidRPr="00613457">
        <w:rPr>
          <w:sz w:val="22"/>
          <w:szCs w:val="22"/>
        </w:rPr>
        <w:t xml:space="preserve"> as could </w:t>
      </w:r>
      <w:r w:rsidR="000A5F6C">
        <w:rPr>
          <w:sz w:val="22"/>
          <w:szCs w:val="22"/>
        </w:rPr>
        <w:t xml:space="preserve">be </w:t>
      </w:r>
      <w:r w:rsidR="006229B8" w:rsidRPr="00613457">
        <w:rPr>
          <w:sz w:val="22"/>
          <w:szCs w:val="22"/>
        </w:rPr>
        <w:t>conclude</w:t>
      </w:r>
      <w:r w:rsidR="000A5F6C">
        <w:rPr>
          <w:sz w:val="22"/>
          <w:szCs w:val="22"/>
        </w:rPr>
        <w:t>d</w:t>
      </w:r>
      <w:r w:rsidR="006229B8" w:rsidRPr="00613457">
        <w:rPr>
          <w:sz w:val="22"/>
          <w:szCs w:val="22"/>
        </w:rPr>
        <w:t xml:space="preserve"> based on the fact of the universe</w:t>
      </w:r>
      <w:r w:rsidR="00A271C6">
        <w:rPr>
          <w:sz w:val="22"/>
          <w:szCs w:val="22"/>
        </w:rPr>
        <w:t>’s</w:t>
      </w:r>
      <w:r w:rsidR="006229B8" w:rsidRPr="00613457">
        <w:rPr>
          <w:sz w:val="22"/>
          <w:szCs w:val="22"/>
        </w:rPr>
        <w:t xml:space="preserve"> existence. For a non-infinite universe</w:t>
      </w:r>
      <w:r w:rsidR="00891476" w:rsidRPr="00613457">
        <w:rPr>
          <w:sz w:val="22"/>
          <w:szCs w:val="22"/>
        </w:rPr>
        <w:t>,</w:t>
      </w:r>
      <w:r w:rsidR="006229B8" w:rsidRPr="00613457">
        <w:rPr>
          <w:sz w:val="22"/>
          <w:szCs w:val="22"/>
        </w:rPr>
        <w:t xml:space="preserve"> this pr</w:t>
      </w:r>
      <w:r w:rsidR="00137248" w:rsidRPr="00613457">
        <w:rPr>
          <w:sz w:val="22"/>
          <w:szCs w:val="22"/>
        </w:rPr>
        <w:t>ocess must</w:t>
      </w:r>
      <w:r w:rsidR="00891476" w:rsidRPr="00613457">
        <w:rPr>
          <w:sz w:val="22"/>
          <w:szCs w:val="22"/>
        </w:rPr>
        <w:t xml:space="preserve"> stop </w:t>
      </w:r>
      <w:r w:rsidR="00B34028">
        <w:rPr>
          <w:sz w:val="22"/>
          <w:szCs w:val="22"/>
        </w:rPr>
        <w:t>at some point</w:t>
      </w:r>
      <w:r w:rsidR="00891476" w:rsidRPr="00613457">
        <w:rPr>
          <w:sz w:val="22"/>
          <w:szCs w:val="22"/>
        </w:rPr>
        <w:t xml:space="preserve">, preventing new universes </w:t>
      </w:r>
      <w:r w:rsidR="00A271C6">
        <w:rPr>
          <w:sz w:val="22"/>
          <w:szCs w:val="22"/>
        </w:rPr>
        <w:t xml:space="preserve">from </w:t>
      </w:r>
      <w:r w:rsidR="00891476" w:rsidRPr="00613457">
        <w:rPr>
          <w:sz w:val="22"/>
          <w:szCs w:val="22"/>
        </w:rPr>
        <w:t>appearing.</w:t>
      </w:r>
      <w:r w:rsidR="00137248" w:rsidRPr="00613457">
        <w:rPr>
          <w:sz w:val="22"/>
          <w:szCs w:val="22"/>
        </w:rPr>
        <w:t xml:space="preserve"> But stop</w:t>
      </w:r>
      <w:r w:rsidR="00B34028">
        <w:rPr>
          <w:sz w:val="22"/>
          <w:szCs w:val="22"/>
        </w:rPr>
        <w:t>ping</w:t>
      </w:r>
      <w:r w:rsidR="00137248" w:rsidRPr="00613457">
        <w:rPr>
          <w:sz w:val="22"/>
          <w:szCs w:val="22"/>
        </w:rPr>
        <w:t xml:space="preserve"> this process</w:t>
      </w:r>
      <w:r w:rsidR="00B34028">
        <w:rPr>
          <w:sz w:val="22"/>
          <w:szCs w:val="22"/>
        </w:rPr>
        <w:t xml:space="preserve"> would require </w:t>
      </w:r>
      <w:r w:rsidR="00137248" w:rsidRPr="00613457">
        <w:rPr>
          <w:sz w:val="22"/>
          <w:szCs w:val="22"/>
        </w:rPr>
        <w:t xml:space="preserve">a force </w:t>
      </w:r>
      <w:r w:rsidR="00891476" w:rsidRPr="00613457">
        <w:rPr>
          <w:sz w:val="22"/>
          <w:szCs w:val="22"/>
        </w:rPr>
        <w:t>act</w:t>
      </w:r>
      <w:r w:rsidR="00B34028">
        <w:rPr>
          <w:sz w:val="22"/>
          <w:szCs w:val="22"/>
        </w:rPr>
        <w:t>ing</w:t>
      </w:r>
      <w:r w:rsidR="00891476" w:rsidRPr="00613457">
        <w:rPr>
          <w:sz w:val="22"/>
          <w:szCs w:val="22"/>
        </w:rPr>
        <w:t xml:space="preserve"> on nothingness</w:t>
      </w:r>
      <w:r w:rsidR="00B34028">
        <w:rPr>
          <w:sz w:val="22"/>
          <w:szCs w:val="22"/>
        </w:rPr>
        <w:t xml:space="preserve">, i.e. </w:t>
      </w:r>
      <w:r w:rsidR="00137248" w:rsidRPr="00613457">
        <w:rPr>
          <w:sz w:val="22"/>
          <w:szCs w:val="22"/>
        </w:rPr>
        <w:t>beyond the universe</w:t>
      </w:r>
      <w:r w:rsidR="00FD1876" w:rsidRPr="00613457">
        <w:rPr>
          <w:sz w:val="22"/>
          <w:szCs w:val="22"/>
        </w:rPr>
        <w:t>. However, the universe is, by definition, the only thing which exist</w:t>
      </w:r>
      <w:r w:rsidR="00636646" w:rsidRPr="00613457">
        <w:rPr>
          <w:sz w:val="22"/>
          <w:szCs w:val="22"/>
        </w:rPr>
        <w:t>s</w:t>
      </w:r>
      <w:r w:rsidR="00B34028">
        <w:rPr>
          <w:sz w:val="22"/>
          <w:szCs w:val="22"/>
        </w:rPr>
        <w:t>;</w:t>
      </w:r>
      <w:r w:rsidR="00B34028" w:rsidRPr="00613457">
        <w:rPr>
          <w:sz w:val="22"/>
          <w:szCs w:val="22"/>
        </w:rPr>
        <w:t xml:space="preserve"> </w:t>
      </w:r>
      <w:r w:rsidR="00FD1876" w:rsidRPr="00613457">
        <w:rPr>
          <w:sz w:val="22"/>
          <w:szCs w:val="22"/>
        </w:rPr>
        <w:t>th</w:t>
      </w:r>
      <w:r w:rsidR="00636646" w:rsidRPr="00613457">
        <w:rPr>
          <w:sz w:val="22"/>
          <w:szCs w:val="22"/>
        </w:rPr>
        <w:t xml:space="preserve">ere </w:t>
      </w:r>
      <w:r w:rsidR="00B34028">
        <w:rPr>
          <w:sz w:val="22"/>
          <w:szCs w:val="22"/>
        </w:rPr>
        <w:t xml:space="preserve">can be nothing </w:t>
      </w:r>
      <w:r w:rsidR="00636646" w:rsidRPr="00613457">
        <w:rPr>
          <w:sz w:val="22"/>
          <w:szCs w:val="22"/>
        </w:rPr>
        <w:t>beyond it.</w:t>
      </w:r>
      <w:r w:rsidR="00FD1876" w:rsidRPr="00613457">
        <w:rPr>
          <w:sz w:val="22"/>
          <w:szCs w:val="22"/>
        </w:rPr>
        <w:t xml:space="preserve"> Thus, the proces</w:t>
      </w:r>
      <w:r w:rsidR="00B34028">
        <w:rPr>
          <w:sz w:val="22"/>
          <w:szCs w:val="22"/>
        </w:rPr>
        <w:t>s</w:t>
      </w:r>
      <w:r w:rsidR="00FD1876" w:rsidRPr="00613457">
        <w:rPr>
          <w:sz w:val="22"/>
          <w:szCs w:val="22"/>
        </w:rPr>
        <w:t xml:space="preserve"> </w:t>
      </w:r>
      <w:r w:rsidR="00B34028">
        <w:rPr>
          <w:sz w:val="22"/>
          <w:szCs w:val="22"/>
        </w:rPr>
        <w:t xml:space="preserve">that </w:t>
      </w:r>
      <w:r w:rsidR="00FD1876" w:rsidRPr="00613457">
        <w:rPr>
          <w:sz w:val="22"/>
          <w:szCs w:val="22"/>
        </w:rPr>
        <w:t xml:space="preserve">created the universe </w:t>
      </w:r>
      <w:r w:rsidR="00B34028" w:rsidRPr="00613457">
        <w:rPr>
          <w:sz w:val="22"/>
          <w:szCs w:val="22"/>
        </w:rPr>
        <w:t>can</w:t>
      </w:r>
      <w:r w:rsidR="00B34028">
        <w:rPr>
          <w:sz w:val="22"/>
          <w:szCs w:val="22"/>
        </w:rPr>
        <w:t>no</w:t>
      </w:r>
      <w:r w:rsidR="00B34028" w:rsidRPr="00613457">
        <w:rPr>
          <w:sz w:val="22"/>
          <w:szCs w:val="22"/>
        </w:rPr>
        <w:t xml:space="preserve">t </w:t>
      </w:r>
      <w:r w:rsidR="00FD1876" w:rsidRPr="00613457">
        <w:rPr>
          <w:sz w:val="22"/>
          <w:szCs w:val="22"/>
        </w:rPr>
        <w:t xml:space="preserve">be exhausted. </w:t>
      </w:r>
      <w:r w:rsidR="00636646" w:rsidRPr="00613457">
        <w:rPr>
          <w:sz w:val="22"/>
          <w:szCs w:val="22"/>
        </w:rPr>
        <w:t>A</w:t>
      </w:r>
      <w:r w:rsidR="00FD1876" w:rsidRPr="00613457">
        <w:rPr>
          <w:sz w:val="22"/>
          <w:szCs w:val="22"/>
        </w:rPr>
        <w:t>pproximately the same logic wa</w:t>
      </w:r>
      <w:r w:rsidR="00526B25" w:rsidRPr="00613457">
        <w:rPr>
          <w:sz w:val="22"/>
          <w:szCs w:val="22"/>
        </w:rPr>
        <w:t>s presented in</w:t>
      </w:r>
      <w:r w:rsidR="00746779" w:rsidRPr="00613457">
        <w:rPr>
          <w:sz w:val="22"/>
          <w:szCs w:val="22"/>
        </w:rPr>
        <w:t xml:space="preserve"> Kant’s</w:t>
      </w:r>
      <w:r w:rsidR="00526B25" w:rsidRPr="00613457">
        <w:rPr>
          <w:sz w:val="22"/>
          <w:szCs w:val="22"/>
        </w:rPr>
        <w:t xml:space="preserve"> antinomy</w:t>
      </w:r>
      <w:r w:rsidR="00891476" w:rsidRPr="00613457">
        <w:rPr>
          <w:sz w:val="22"/>
          <w:szCs w:val="22"/>
        </w:rPr>
        <w:t xml:space="preserve"> about the</w:t>
      </w:r>
      <w:r w:rsidR="00636646" w:rsidRPr="00613457">
        <w:rPr>
          <w:sz w:val="22"/>
          <w:szCs w:val="22"/>
        </w:rPr>
        <w:t xml:space="preserve"> finite or infinite</w:t>
      </w:r>
      <w:r w:rsidR="00891476" w:rsidRPr="00613457">
        <w:rPr>
          <w:sz w:val="22"/>
          <w:szCs w:val="22"/>
        </w:rPr>
        <w:t xml:space="preserve"> size of the universe</w:t>
      </w:r>
      <w:r w:rsidR="00FD1876" w:rsidRPr="00613457">
        <w:rPr>
          <w:sz w:val="22"/>
          <w:szCs w:val="22"/>
        </w:rPr>
        <w:t xml:space="preserve"> </w:t>
      </w:r>
      <w:r w:rsidR="00FD1876" w:rsidRPr="00613457">
        <w:rPr>
          <w:sz w:val="22"/>
          <w:szCs w:val="22"/>
        </w:rPr>
        <w:fldChar w:fldCharType="begin"/>
      </w:r>
      <w:r w:rsidR="00C26075">
        <w:rPr>
          <w:sz w:val="22"/>
          <w:szCs w:val="22"/>
        </w:rPr>
        <w:instrText xml:space="preserve"> ADDIN ZOTERO_ITEM CSL_CITATION {"citationID":"cOkblMAv","properties":{"formattedCitation":"(Kant 1781)","plainCitation":"(Kant 1781)","noteIndex":0},"citationItems":[{"id":9020,"uris":["http://zotero.org/users/3736454/items/9YY5TCB2"],"uri":["http://zotero.org/users/3736454/items/9YY5TCB2"],"itemData":{"id":9020,"type":"book","title":"Critique of pure reason","publisher":"Cambridge university press- 1999","source":"Google Scholar","author":[{"family":"Kant","given":"Immanuel"}],"issued":{"date-parts":[["1781"]]}}}],"schema":"https://github.com/citation-style-language/schema/raw/master/csl-citation.json"} </w:instrText>
      </w:r>
      <w:r w:rsidR="00FD1876" w:rsidRPr="00613457">
        <w:rPr>
          <w:sz w:val="22"/>
          <w:szCs w:val="22"/>
        </w:rPr>
        <w:fldChar w:fldCharType="separate"/>
      </w:r>
      <w:r w:rsidR="001252B0">
        <w:rPr>
          <w:noProof/>
          <w:sz w:val="22"/>
          <w:szCs w:val="22"/>
        </w:rPr>
        <w:t>(Kant 1781)</w:t>
      </w:r>
      <w:r w:rsidR="00FD1876" w:rsidRPr="00613457">
        <w:rPr>
          <w:sz w:val="22"/>
          <w:szCs w:val="22"/>
        </w:rPr>
        <w:fldChar w:fldCharType="end"/>
      </w:r>
      <w:r w:rsidR="00FD1876" w:rsidRPr="00613457">
        <w:rPr>
          <w:sz w:val="22"/>
          <w:szCs w:val="22"/>
        </w:rPr>
        <w:t>, where both alternative</w:t>
      </w:r>
      <w:r w:rsidR="00B34028">
        <w:rPr>
          <w:sz w:val="22"/>
          <w:szCs w:val="22"/>
        </w:rPr>
        <w:t>s</w:t>
      </w:r>
      <w:r w:rsidR="00FD1876" w:rsidRPr="00613457">
        <w:rPr>
          <w:sz w:val="22"/>
          <w:szCs w:val="22"/>
        </w:rPr>
        <w:t xml:space="preserve"> were paradoxical</w:t>
      </w:r>
      <w:r w:rsidR="00B34028">
        <w:rPr>
          <w:sz w:val="22"/>
          <w:szCs w:val="22"/>
        </w:rPr>
        <w:t>.</w:t>
      </w:r>
      <w:r w:rsidR="00B34028" w:rsidRPr="00613457">
        <w:rPr>
          <w:sz w:val="22"/>
          <w:szCs w:val="22"/>
        </w:rPr>
        <w:t xml:space="preserve"> </w:t>
      </w:r>
      <w:r w:rsidR="00B34028">
        <w:rPr>
          <w:sz w:val="22"/>
          <w:szCs w:val="22"/>
        </w:rPr>
        <w:t>T</w:t>
      </w:r>
      <w:r w:rsidR="00636646" w:rsidRPr="00613457">
        <w:rPr>
          <w:sz w:val="22"/>
          <w:szCs w:val="22"/>
        </w:rPr>
        <w:t xml:space="preserve">here is </w:t>
      </w:r>
      <w:r w:rsidR="00B34028">
        <w:rPr>
          <w:sz w:val="22"/>
          <w:szCs w:val="22"/>
        </w:rPr>
        <w:t xml:space="preserve">a </w:t>
      </w:r>
      <w:r w:rsidR="00636646" w:rsidRPr="00613457">
        <w:rPr>
          <w:sz w:val="22"/>
          <w:szCs w:val="22"/>
        </w:rPr>
        <w:t>possible</w:t>
      </w:r>
      <w:r w:rsidR="00FD1876" w:rsidRPr="00613457">
        <w:rPr>
          <w:sz w:val="22"/>
          <w:szCs w:val="22"/>
        </w:rPr>
        <w:t xml:space="preserve"> solution</w:t>
      </w:r>
      <w:r w:rsidR="00B34028">
        <w:rPr>
          <w:sz w:val="22"/>
          <w:szCs w:val="22"/>
        </w:rPr>
        <w:t>, though</w:t>
      </w:r>
      <w:r w:rsidR="00FD1876" w:rsidRPr="00613457">
        <w:rPr>
          <w:sz w:val="22"/>
          <w:szCs w:val="22"/>
        </w:rPr>
        <w:t xml:space="preserve">: </w:t>
      </w:r>
      <w:r w:rsidR="00B34028">
        <w:rPr>
          <w:sz w:val="22"/>
          <w:szCs w:val="22"/>
        </w:rPr>
        <w:t xml:space="preserve">that </w:t>
      </w:r>
      <w:r w:rsidR="00FD1876" w:rsidRPr="00613457">
        <w:rPr>
          <w:sz w:val="22"/>
          <w:szCs w:val="22"/>
        </w:rPr>
        <w:t>the universe is neither finite no</w:t>
      </w:r>
      <w:r w:rsidR="00B34028">
        <w:rPr>
          <w:sz w:val="22"/>
          <w:szCs w:val="22"/>
        </w:rPr>
        <w:t>r</w:t>
      </w:r>
      <w:r w:rsidR="00FD1876" w:rsidRPr="00613457">
        <w:rPr>
          <w:sz w:val="22"/>
          <w:szCs w:val="22"/>
        </w:rPr>
        <w:t xml:space="preserve"> infinite, but </w:t>
      </w:r>
      <w:r w:rsidR="00B34028">
        <w:rPr>
          <w:sz w:val="22"/>
          <w:szCs w:val="22"/>
        </w:rPr>
        <w:t xml:space="preserve">is instead </w:t>
      </w:r>
      <w:r w:rsidR="00FD1876" w:rsidRPr="00613457">
        <w:rPr>
          <w:sz w:val="22"/>
          <w:szCs w:val="22"/>
        </w:rPr>
        <w:t xml:space="preserve">constantly growing. </w:t>
      </w:r>
    </w:p>
    <w:p w14:paraId="2CCC662B" w14:textId="77777777" w:rsidR="00A92E9D" w:rsidRPr="00613457" w:rsidRDefault="00A92E9D" w:rsidP="00A92E9D">
      <w:pPr>
        <w:jc w:val="both"/>
        <w:rPr>
          <w:sz w:val="22"/>
          <w:szCs w:val="22"/>
        </w:rPr>
      </w:pPr>
    </w:p>
    <w:p w14:paraId="444470F9" w14:textId="484ECB27" w:rsidR="00A92E9D" w:rsidRPr="00613457" w:rsidRDefault="00EB4239" w:rsidP="00A92E9D">
      <w:pPr>
        <w:jc w:val="both"/>
        <w:rPr>
          <w:sz w:val="22"/>
          <w:szCs w:val="22"/>
        </w:rPr>
      </w:pPr>
      <w:r w:rsidRPr="00613457">
        <w:rPr>
          <w:sz w:val="22"/>
          <w:szCs w:val="22"/>
        </w:rPr>
        <w:t xml:space="preserve">One attractive </w:t>
      </w:r>
      <w:r w:rsidR="00A92E9D" w:rsidRPr="00613457">
        <w:rPr>
          <w:sz w:val="22"/>
          <w:szCs w:val="22"/>
        </w:rPr>
        <w:t>property</w:t>
      </w:r>
      <w:r w:rsidRPr="00613457">
        <w:rPr>
          <w:sz w:val="22"/>
          <w:szCs w:val="22"/>
        </w:rPr>
        <w:t xml:space="preserve"> of </w:t>
      </w:r>
      <w:r w:rsidR="00B34028">
        <w:rPr>
          <w:sz w:val="22"/>
          <w:szCs w:val="22"/>
        </w:rPr>
        <w:t>l</w:t>
      </w:r>
      <w:r w:rsidRPr="00613457">
        <w:rPr>
          <w:sz w:val="22"/>
          <w:szCs w:val="22"/>
        </w:rPr>
        <w:t xml:space="preserve">evels 1 and 2 is that they are </w:t>
      </w:r>
      <w:r w:rsidR="00B34028">
        <w:rPr>
          <w:sz w:val="22"/>
          <w:szCs w:val="22"/>
        </w:rPr>
        <w:t xml:space="preserve">only currently </w:t>
      </w:r>
      <w:r w:rsidRPr="00613457">
        <w:rPr>
          <w:sz w:val="22"/>
          <w:szCs w:val="22"/>
        </w:rPr>
        <w:t>causally disconnected</w:t>
      </w:r>
      <w:r w:rsidR="00891476" w:rsidRPr="00613457">
        <w:rPr>
          <w:sz w:val="22"/>
          <w:szCs w:val="22"/>
        </w:rPr>
        <w:t xml:space="preserve">, but </w:t>
      </w:r>
      <w:r w:rsidR="00B34028">
        <w:rPr>
          <w:sz w:val="22"/>
          <w:szCs w:val="22"/>
        </w:rPr>
        <w:t xml:space="preserve">arose </w:t>
      </w:r>
      <w:r w:rsidRPr="00613457">
        <w:rPr>
          <w:sz w:val="22"/>
          <w:szCs w:val="22"/>
        </w:rPr>
        <w:t xml:space="preserve">from the same causal process of the same Big Bang, and </w:t>
      </w:r>
      <w:r w:rsidR="00B34028">
        <w:rPr>
          <w:sz w:val="22"/>
          <w:szCs w:val="22"/>
        </w:rPr>
        <w:t xml:space="preserve">thus </w:t>
      </w:r>
      <w:r w:rsidRPr="00613457">
        <w:rPr>
          <w:sz w:val="22"/>
          <w:szCs w:val="22"/>
        </w:rPr>
        <w:t xml:space="preserve">could become connected again </w:t>
      </w:r>
      <w:r w:rsidR="00B34028">
        <w:rPr>
          <w:sz w:val="22"/>
          <w:szCs w:val="22"/>
        </w:rPr>
        <w:t xml:space="preserve">at some time </w:t>
      </w:r>
      <w:r w:rsidRPr="00613457">
        <w:rPr>
          <w:sz w:val="22"/>
          <w:szCs w:val="22"/>
        </w:rPr>
        <w:t xml:space="preserve">infinitely </w:t>
      </w:r>
      <w:r w:rsidR="00B34028">
        <w:rPr>
          <w:sz w:val="22"/>
          <w:szCs w:val="22"/>
        </w:rPr>
        <w:t xml:space="preserve">far in </w:t>
      </w:r>
      <w:r w:rsidRPr="00613457">
        <w:rPr>
          <w:sz w:val="22"/>
          <w:szCs w:val="22"/>
        </w:rPr>
        <w:t xml:space="preserve">the future. So, </w:t>
      </w:r>
      <w:r w:rsidR="006F7A24">
        <w:rPr>
          <w:sz w:val="22"/>
          <w:szCs w:val="22"/>
        </w:rPr>
        <w:t>copies from l</w:t>
      </w:r>
      <w:r w:rsidRPr="00613457">
        <w:rPr>
          <w:sz w:val="22"/>
          <w:szCs w:val="22"/>
        </w:rPr>
        <w:t>evel</w:t>
      </w:r>
      <w:r w:rsidR="006F7A24">
        <w:rPr>
          <w:sz w:val="22"/>
          <w:szCs w:val="22"/>
        </w:rPr>
        <w:t>s</w:t>
      </w:r>
      <w:r w:rsidRPr="00613457">
        <w:rPr>
          <w:sz w:val="22"/>
          <w:szCs w:val="22"/>
        </w:rPr>
        <w:t xml:space="preserve"> 1 and 2 surely have the same ontological status</w:t>
      </w:r>
      <w:r w:rsidR="00636646" w:rsidRPr="00613457">
        <w:rPr>
          <w:sz w:val="22"/>
          <w:szCs w:val="22"/>
        </w:rPr>
        <w:t xml:space="preserve"> of actual existence</w:t>
      </w:r>
      <w:r w:rsidRPr="00613457">
        <w:rPr>
          <w:sz w:val="22"/>
          <w:szCs w:val="22"/>
        </w:rPr>
        <w:t xml:space="preserve"> </w:t>
      </w:r>
      <w:r w:rsidR="006F7A24">
        <w:rPr>
          <w:sz w:val="22"/>
          <w:szCs w:val="22"/>
        </w:rPr>
        <w:t>(actuality</w:t>
      </w:r>
      <w:r w:rsidR="00E47A00">
        <w:rPr>
          <w:sz w:val="22"/>
          <w:szCs w:val="22"/>
        </w:rPr>
        <w:t>, see Section 3.1.4</w:t>
      </w:r>
      <w:r w:rsidR="006F7A24">
        <w:rPr>
          <w:sz w:val="22"/>
          <w:szCs w:val="22"/>
        </w:rPr>
        <w:t xml:space="preserve">) </w:t>
      </w:r>
      <w:r w:rsidRPr="00613457">
        <w:rPr>
          <w:sz w:val="22"/>
          <w:szCs w:val="22"/>
        </w:rPr>
        <w:t xml:space="preserve">as any </w:t>
      </w:r>
      <w:r w:rsidR="006F7A24">
        <w:rPr>
          <w:sz w:val="22"/>
          <w:szCs w:val="22"/>
        </w:rPr>
        <w:t xml:space="preserve">other </w:t>
      </w:r>
      <w:r w:rsidRPr="00613457">
        <w:rPr>
          <w:sz w:val="22"/>
          <w:szCs w:val="22"/>
        </w:rPr>
        <w:t xml:space="preserve">object in the observable universe, </w:t>
      </w:r>
      <w:r w:rsidR="006F7A24">
        <w:rPr>
          <w:sz w:val="22"/>
          <w:szCs w:val="22"/>
        </w:rPr>
        <w:t xml:space="preserve">including </w:t>
      </w:r>
      <w:r w:rsidR="00E47A00">
        <w:rPr>
          <w:sz w:val="22"/>
          <w:szCs w:val="22"/>
        </w:rPr>
        <w:t xml:space="preserve">even </w:t>
      </w:r>
      <w:r w:rsidRPr="00613457">
        <w:rPr>
          <w:sz w:val="22"/>
          <w:szCs w:val="22"/>
        </w:rPr>
        <w:t xml:space="preserve">your </w:t>
      </w:r>
      <w:r w:rsidR="006F7A24">
        <w:rPr>
          <w:sz w:val="22"/>
          <w:szCs w:val="22"/>
        </w:rPr>
        <w:t xml:space="preserve">next-door </w:t>
      </w:r>
      <w:r w:rsidRPr="00613457">
        <w:rPr>
          <w:sz w:val="22"/>
          <w:szCs w:val="22"/>
        </w:rPr>
        <w:t xml:space="preserve">neighbor. </w:t>
      </w:r>
    </w:p>
    <w:p w14:paraId="7ADB91CF" w14:textId="77777777" w:rsidR="00A92E9D" w:rsidRPr="00613457" w:rsidRDefault="00A92E9D" w:rsidP="00A92E9D">
      <w:pPr>
        <w:jc w:val="both"/>
        <w:rPr>
          <w:sz w:val="22"/>
          <w:szCs w:val="22"/>
        </w:rPr>
      </w:pPr>
    </w:p>
    <w:p w14:paraId="6255DD17" w14:textId="756EDAD1" w:rsidR="009F3412" w:rsidRPr="00613457" w:rsidRDefault="00794B99">
      <w:pPr>
        <w:jc w:val="both"/>
        <w:rPr>
          <w:sz w:val="22"/>
          <w:szCs w:val="22"/>
        </w:rPr>
      </w:pPr>
      <w:r>
        <w:rPr>
          <w:sz w:val="22"/>
          <w:szCs w:val="22"/>
        </w:rPr>
        <w:lastRenderedPageBreak/>
        <w:t>S</w:t>
      </w:r>
      <w:r w:rsidR="00EB4239" w:rsidRPr="00613457">
        <w:rPr>
          <w:sz w:val="22"/>
          <w:szCs w:val="22"/>
        </w:rPr>
        <w:t xml:space="preserve">ome </w:t>
      </w:r>
      <w:r>
        <w:rPr>
          <w:sz w:val="22"/>
          <w:szCs w:val="22"/>
        </w:rPr>
        <w:t xml:space="preserve">scientists </w:t>
      </w:r>
      <w:r w:rsidR="00EB4239" w:rsidRPr="00613457">
        <w:rPr>
          <w:sz w:val="22"/>
          <w:szCs w:val="22"/>
        </w:rPr>
        <w:t xml:space="preserve">do not </w:t>
      </w:r>
      <w:r>
        <w:rPr>
          <w:sz w:val="22"/>
          <w:szCs w:val="22"/>
        </w:rPr>
        <w:t xml:space="preserve">subscribe to theories of a </w:t>
      </w:r>
      <w:r w:rsidR="00EB4239" w:rsidRPr="00613457">
        <w:rPr>
          <w:sz w:val="22"/>
          <w:szCs w:val="22"/>
        </w:rPr>
        <w:t xml:space="preserve">multiverse </w:t>
      </w:r>
      <w:r w:rsidR="008A502C" w:rsidRPr="00613457">
        <w:rPr>
          <w:sz w:val="22"/>
          <w:szCs w:val="22"/>
        </w:rPr>
        <w:fldChar w:fldCharType="begin"/>
      </w:r>
      <w:r w:rsidR="004622D8">
        <w:rPr>
          <w:sz w:val="22"/>
          <w:szCs w:val="22"/>
        </w:rPr>
        <w:instrText xml:space="preserve"> ADDIN ZOTERO_ITEM CSL_CITATION {"citationID":"a1siukt23af","properties":{"formattedCitation":"(Hossenfelder 2018)","plainCitation":"(Hossenfelder 2018)","dontUpdate":true,"noteIndex":0},"citationItems":[{"id":6968,"uris":["http://zotero.org/users/3736454/items/9SN63T53"],"uri":["http://zotero.org/users/3736454/items/9SN63T53"],"itemData":{"id":6968,"type":"article-magazine","title":"Scientific Theory And The Multiverse Madness","container-title":"NPR.org","abstract":"An increasing number of theoretical physicist think that our universe is only one among infinitely many — but this speculation is not based on sound logic, says guest commentator Sabine Hossenfelder.","URL":"https://www.npr.org/sections/13.7/2018/01/22/579666359/scientific-theory-and-the-multiverse-madness","language":"en","author":[{"family":"Hossenfelder","given":"S."}],"issued":{"date-parts":[["2018"]]},"accessed":{"date-parts":[["2018",2,8]]}}}],"schema":"https://github.com/citation-style-language/schema/raw/master/csl-citation.json"} </w:instrText>
      </w:r>
      <w:r w:rsidR="008A502C" w:rsidRPr="00613457">
        <w:rPr>
          <w:sz w:val="22"/>
          <w:szCs w:val="22"/>
        </w:rPr>
        <w:fldChar w:fldCharType="separate"/>
      </w:r>
      <w:r w:rsidR="001252B0">
        <w:rPr>
          <w:noProof/>
          <w:sz w:val="22"/>
          <w:szCs w:val="22"/>
        </w:rPr>
        <w:t>(</w:t>
      </w:r>
      <w:r w:rsidR="001967E8">
        <w:rPr>
          <w:noProof/>
          <w:sz w:val="22"/>
          <w:szCs w:val="22"/>
        </w:rPr>
        <w:t xml:space="preserve">e.g. </w:t>
      </w:r>
      <w:r w:rsidR="001252B0">
        <w:rPr>
          <w:noProof/>
          <w:sz w:val="22"/>
          <w:szCs w:val="22"/>
        </w:rPr>
        <w:t>Hossenfelder 2018)</w:t>
      </w:r>
      <w:r w:rsidR="008A502C" w:rsidRPr="00613457">
        <w:rPr>
          <w:sz w:val="22"/>
          <w:szCs w:val="22"/>
        </w:rPr>
        <w:fldChar w:fldCharType="end"/>
      </w:r>
      <w:r w:rsidR="00C21A04" w:rsidRPr="00613457">
        <w:rPr>
          <w:sz w:val="22"/>
          <w:szCs w:val="22"/>
        </w:rPr>
        <w:t>.</w:t>
      </w:r>
      <w:r w:rsidR="00A92E9D" w:rsidRPr="00613457">
        <w:rPr>
          <w:rFonts w:eastAsia="Times New Roman"/>
          <w:sz w:val="22"/>
          <w:szCs w:val="22"/>
        </w:rPr>
        <w:t xml:space="preserve"> </w:t>
      </w:r>
      <w:r w:rsidR="00EB4239" w:rsidRPr="00613457">
        <w:rPr>
          <w:sz w:val="22"/>
          <w:szCs w:val="22"/>
        </w:rPr>
        <w:t>The main argument of the</w:t>
      </w:r>
      <w:r>
        <w:rPr>
          <w:sz w:val="22"/>
          <w:szCs w:val="22"/>
        </w:rPr>
        <w:t>se</w:t>
      </w:r>
      <w:r w:rsidR="00EB4239" w:rsidRPr="00613457">
        <w:rPr>
          <w:sz w:val="22"/>
          <w:szCs w:val="22"/>
        </w:rPr>
        <w:t xml:space="preserve"> critic</w:t>
      </w:r>
      <w:r w:rsidR="00636646" w:rsidRPr="00613457">
        <w:rPr>
          <w:sz w:val="22"/>
          <w:szCs w:val="22"/>
        </w:rPr>
        <w:t>s</w:t>
      </w:r>
      <w:r w:rsidR="00EB4239" w:rsidRPr="00613457">
        <w:rPr>
          <w:sz w:val="22"/>
          <w:szCs w:val="22"/>
        </w:rPr>
        <w:t xml:space="preserve"> is that as other universes are non-observable, it is difficult to observe them, and th</w:t>
      </w:r>
      <w:r w:rsidR="00A92E9D" w:rsidRPr="00613457">
        <w:rPr>
          <w:sz w:val="22"/>
          <w:szCs w:val="22"/>
        </w:rPr>
        <w:t>us they are beyond real science</w:t>
      </w:r>
      <w:r>
        <w:rPr>
          <w:sz w:val="22"/>
          <w:szCs w:val="22"/>
        </w:rPr>
        <w:t xml:space="preserve"> </w:t>
      </w:r>
      <w:r w:rsidR="007757E3" w:rsidRPr="00613457">
        <w:rPr>
          <w:sz w:val="22"/>
          <w:szCs w:val="22"/>
        </w:rPr>
        <w:t>–</w:t>
      </w:r>
      <w:r w:rsidRPr="00613457">
        <w:rPr>
          <w:sz w:val="22"/>
          <w:szCs w:val="22"/>
        </w:rPr>
        <w:t xml:space="preserve"> </w:t>
      </w:r>
      <w:r w:rsidR="00A92E9D" w:rsidRPr="00613457">
        <w:rPr>
          <w:sz w:val="22"/>
          <w:szCs w:val="22"/>
        </w:rPr>
        <w:t>but this argument is obviously circular.</w:t>
      </w:r>
      <w:r w:rsidR="00EB4239" w:rsidRPr="00613457">
        <w:rPr>
          <w:sz w:val="22"/>
          <w:szCs w:val="22"/>
        </w:rPr>
        <w:t xml:space="preserve"> </w:t>
      </w:r>
      <w:r w:rsidR="007757E3">
        <w:rPr>
          <w:sz w:val="22"/>
          <w:szCs w:val="22"/>
        </w:rPr>
        <w:t>I</w:t>
      </w:r>
      <w:r w:rsidR="00EB4239" w:rsidRPr="00613457">
        <w:rPr>
          <w:sz w:val="22"/>
          <w:szCs w:val="22"/>
        </w:rPr>
        <w:t>t is</w:t>
      </w:r>
      <w:r w:rsidR="007757E3">
        <w:rPr>
          <w:sz w:val="22"/>
          <w:szCs w:val="22"/>
        </w:rPr>
        <w:t>, of course,</w:t>
      </w:r>
      <w:r w:rsidR="00EB4239" w:rsidRPr="00613457">
        <w:rPr>
          <w:sz w:val="22"/>
          <w:szCs w:val="22"/>
        </w:rPr>
        <w:t xml:space="preserve"> difficult to prove that the Universe is infinite, but to prove that it is finite is </w:t>
      </w:r>
      <w:r w:rsidR="00EB4239" w:rsidRPr="00E66921">
        <w:rPr>
          <w:i/>
          <w:iCs/>
          <w:sz w:val="22"/>
          <w:szCs w:val="22"/>
        </w:rPr>
        <w:t>impossible</w:t>
      </w:r>
      <w:r w:rsidR="00EB4239" w:rsidRPr="00613457">
        <w:rPr>
          <w:sz w:val="22"/>
          <w:szCs w:val="22"/>
        </w:rPr>
        <w:t xml:space="preserve">, so </w:t>
      </w:r>
      <w:r w:rsidR="007757E3">
        <w:rPr>
          <w:sz w:val="22"/>
          <w:szCs w:val="22"/>
        </w:rPr>
        <w:t xml:space="preserve">MI cannot </w:t>
      </w:r>
      <w:r w:rsidR="00EB4239" w:rsidRPr="00613457">
        <w:rPr>
          <w:sz w:val="22"/>
          <w:szCs w:val="22"/>
        </w:rPr>
        <w:t>be disproved.</w:t>
      </w:r>
      <w:r w:rsidR="00746779" w:rsidRPr="00613457">
        <w:rPr>
          <w:rFonts w:eastAsia="Times New Roman"/>
          <w:sz w:val="22"/>
          <w:szCs w:val="22"/>
        </w:rPr>
        <w:t xml:space="preserve"> </w:t>
      </w:r>
      <w:r w:rsidR="009F3412" w:rsidRPr="00613457">
        <w:rPr>
          <w:sz w:val="22"/>
          <w:szCs w:val="22"/>
        </w:rPr>
        <w:t>Interestingly, for multiverse immortality</w:t>
      </w:r>
      <w:r w:rsidR="00A82FF5">
        <w:rPr>
          <w:sz w:val="22"/>
          <w:szCs w:val="22"/>
        </w:rPr>
        <w:t>,</w:t>
      </w:r>
      <w:r w:rsidR="009F3412" w:rsidRPr="00613457">
        <w:rPr>
          <w:sz w:val="22"/>
          <w:szCs w:val="22"/>
        </w:rPr>
        <w:t xml:space="preserve"> </w:t>
      </w:r>
      <w:r w:rsidR="007757E3">
        <w:rPr>
          <w:sz w:val="22"/>
          <w:szCs w:val="22"/>
        </w:rPr>
        <w:t>it is not actually necessary that</w:t>
      </w:r>
      <w:r w:rsidR="009F3412" w:rsidRPr="00613457">
        <w:rPr>
          <w:sz w:val="22"/>
          <w:szCs w:val="22"/>
        </w:rPr>
        <w:t xml:space="preserve"> “everything possible exist</w:t>
      </w:r>
      <w:r w:rsidR="007757E3">
        <w:rPr>
          <w:sz w:val="22"/>
          <w:szCs w:val="22"/>
        </w:rPr>
        <w:t>s</w:t>
      </w:r>
      <w:r w:rsidR="009F3412" w:rsidRPr="00613457">
        <w:rPr>
          <w:sz w:val="22"/>
          <w:szCs w:val="22"/>
        </w:rPr>
        <w:t xml:space="preserve">” or </w:t>
      </w:r>
      <w:r w:rsidR="006A1C1D" w:rsidRPr="00613457">
        <w:rPr>
          <w:sz w:val="22"/>
          <w:szCs w:val="22"/>
        </w:rPr>
        <w:t xml:space="preserve">even </w:t>
      </w:r>
      <w:r w:rsidR="007757E3">
        <w:rPr>
          <w:sz w:val="22"/>
          <w:szCs w:val="22"/>
        </w:rPr>
        <w:t xml:space="preserve">that the universe </w:t>
      </w:r>
      <w:r w:rsidR="00A82FF5">
        <w:rPr>
          <w:sz w:val="22"/>
          <w:szCs w:val="22"/>
        </w:rPr>
        <w:t>is</w:t>
      </w:r>
      <w:r w:rsidR="007757E3">
        <w:rPr>
          <w:sz w:val="22"/>
          <w:szCs w:val="22"/>
        </w:rPr>
        <w:t xml:space="preserve"> of </w:t>
      </w:r>
      <w:r w:rsidR="006A1C1D" w:rsidRPr="00613457">
        <w:rPr>
          <w:sz w:val="22"/>
          <w:szCs w:val="22"/>
        </w:rPr>
        <w:t>infinite size</w:t>
      </w:r>
      <w:r w:rsidR="007757E3">
        <w:rPr>
          <w:sz w:val="22"/>
          <w:szCs w:val="22"/>
        </w:rPr>
        <w:t>;</w:t>
      </w:r>
      <w:r w:rsidR="006A1C1D" w:rsidRPr="00613457">
        <w:rPr>
          <w:sz w:val="22"/>
          <w:szCs w:val="22"/>
        </w:rPr>
        <w:t xml:space="preserve"> </w:t>
      </w:r>
      <w:r w:rsidR="007757E3">
        <w:rPr>
          <w:sz w:val="22"/>
          <w:szCs w:val="22"/>
        </w:rPr>
        <w:t xml:space="preserve">it is only </w:t>
      </w:r>
      <w:r w:rsidR="00475805">
        <w:rPr>
          <w:sz w:val="22"/>
          <w:szCs w:val="22"/>
        </w:rPr>
        <w:t xml:space="preserve">necessary </w:t>
      </w:r>
      <w:r w:rsidR="007757E3">
        <w:rPr>
          <w:sz w:val="22"/>
          <w:szCs w:val="22"/>
        </w:rPr>
        <w:t xml:space="preserve">that the </w:t>
      </w:r>
      <w:r w:rsidR="006A1C1D" w:rsidRPr="00613457">
        <w:rPr>
          <w:sz w:val="22"/>
          <w:szCs w:val="22"/>
        </w:rPr>
        <w:t xml:space="preserve">universe </w:t>
      </w:r>
      <w:r w:rsidR="00A82FF5">
        <w:rPr>
          <w:sz w:val="22"/>
          <w:szCs w:val="22"/>
        </w:rPr>
        <w:t>is</w:t>
      </w:r>
      <w:r w:rsidR="007757E3">
        <w:rPr>
          <w:sz w:val="22"/>
          <w:szCs w:val="22"/>
        </w:rPr>
        <w:t xml:space="preserve"> </w:t>
      </w:r>
      <w:r w:rsidR="006A1C1D" w:rsidRPr="00E66921">
        <w:rPr>
          <w:sz w:val="22"/>
          <w:szCs w:val="22"/>
        </w:rPr>
        <w:t>very</w:t>
      </w:r>
      <w:r w:rsidR="006A1C1D" w:rsidRPr="00613457">
        <w:rPr>
          <w:sz w:val="22"/>
          <w:szCs w:val="22"/>
        </w:rPr>
        <w:t xml:space="preserve"> large. </w:t>
      </w:r>
    </w:p>
    <w:p w14:paraId="216F5174" w14:textId="77777777" w:rsidR="00DA5B47" w:rsidRPr="00613457" w:rsidRDefault="00DA5B47" w:rsidP="00D54D0A">
      <w:pPr>
        <w:jc w:val="both"/>
        <w:rPr>
          <w:sz w:val="22"/>
          <w:szCs w:val="22"/>
        </w:rPr>
      </w:pPr>
    </w:p>
    <w:p w14:paraId="46949533" w14:textId="2E9CA66A" w:rsidR="00DA5B47" w:rsidRPr="00613457" w:rsidRDefault="00DA5B47" w:rsidP="00D54D0A">
      <w:pPr>
        <w:jc w:val="both"/>
        <w:rPr>
          <w:sz w:val="22"/>
          <w:szCs w:val="22"/>
        </w:rPr>
      </w:pPr>
      <w:r w:rsidRPr="00613457">
        <w:rPr>
          <w:sz w:val="22"/>
          <w:szCs w:val="22"/>
        </w:rPr>
        <w:t xml:space="preserve">Another possible objection to the big world is </w:t>
      </w:r>
      <w:r w:rsidR="004671E3" w:rsidRPr="00613457">
        <w:rPr>
          <w:sz w:val="22"/>
          <w:szCs w:val="22"/>
        </w:rPr>
        <w:t xml:space="preserve">the </w:t>
      </w:r>
      <w:r w:rsidRPr="00613457">
        <w:rPr>
          <w:sz w:val="22"/>
          <w:szCs w:val="22"/>
        </w:rPr>
        <w:t>idea that only “me-now” actually exist</w:t>
      </w:r>
      <w:r w:rsidR="002837BC">
        <w:rPr>
          <w:sz w:val="22"/>
          <w:szCs w:val="22"/>
        </w:rPr>
        <w:t xml:space="preserve">s </w:t>
      </w:r>
      <w:r w:rsidR="002837BC" w:rsidRPr="00613457">
        <w:rPr>
          <w:sz w:val="22"/>
          <w:szCs w:val="22"/>
        </w:rPr>
        <w:t>–</w:t>
      </w:r>
      <w:r w:rsidR="002837BC">
        <w:rPr>
          <w:sz w:val="22"/>
          <w:szCs w:val="22"/>
        </w:rPr>
        <w:t xml:space="preserve"> </w:t>
      </w:r>
      <w:r w:rsidRPr="00613457">
        <w:rPr>
          <w:sz w:val="22"/>
          <w:szCs w:val="22"/>
        </w:rPr>
        <w:t xml:space="preserve">similar to the “moving spotlight theory” of now </w:t>
      </w:r>
      <w:r w:rsidRPr="00613457">
        <w:rPr>
          <w:sz w:val="22"/>
          <w:szCs w:val="22"/>
        </w:rPr>
        <w:fldChar w:fldCharType="begin"/>
      </w:r>
      <w:r w:rsidR="00C26075">
        <w:rPr>
          <w:sz w:val="22"/>
          <w:szCs w:val="22"/>
        </w:rPr>
        <w:instrText xml:space="preserve"> ADDIN ZOTERO_ITEM CSL_CITATION {"citationID":"a247htsgk78","properties":{"formattedCitation":"(Deasy 2015)","plainCitation":"(Deasy 2015)","noteIndex":0},"citationItems":[{"id":6959,"uris":["http://zotero.org/users/3736454/items/XLS4MMXJ"],"uri":["http://zotero.org/users/3736454/items/XLS4MMXJ"],"itemData":{"id":6959,"type":"article-journal","title":"The moving spotlight theory","container-title":"Philosophical Studies","page":"2073–2089","volume":"172","issue":"8","source":"Google Scholar","author":[{"family":"Deasy","given":"Daniel"}],"issued":{"date-parts":[["2015"]]}}}],"schema":"https://github.com/citation-style-language/schema/raw/master/csl-citation.json"} </w:instrText>
      </w:r>
      <w:r w:rsidRPr="00613457">
        <w:rPr>
          <w:sz w:val="22"/>
          <w:szCs w:val="22"/>
        </w:rPr>
        <w:fldChar w:fldCharType="separate"/>
      </w:r>
      <w:r w:rsidR="001252B0">
        <w:rPr>
          <w:noProof/>
          <w:sz w:val="22"/>
          <w:szCs w:val="22"/>
        </w:rPr>
        <w:t>(Deasy 2015)</w:t>
      </w:r>
      <w:r w:rsidRPr="00613457">
        <w:rPr>
          <w:sz w:val="22"/>
          <w:szCs w:val="22"/>
        </w:rPr>
        <w:fldChar w:fldCharType="end"/>
      </w:r>
      <w:r w:rsidRPr="00613457">
        <w:rPr>
          <w:sz w:val="22"/>
          <w:szCs w:val="22"/>
        </w:rPr>
        <w:t xml:space="preserve">, “actual now” </w:t>
      </w:r>
      <w:r w:rsidRPr="00613457">
        <w:rPr>
          <w:sz w:val="22"/>
          <w:szCs w:val="22"/>
        </w:rPr>
        <w:fldChar w:fldCharType="begin"/>
      </w:r>
      <w:r w:rsidR="00C26075">
        <w:rPr>
          <w:sz w:val="22"/>
          <w:szCs w:val="22"/>
        </w:rPr>
        <w:instrText xml:space="preserve"> ADDIN ZOTERO_ITEM CSL_CITATION {"citationID":"a2old47vkj3","properties":{"formattedCitation":"(Bitbol 1994)","plainCitation":"(Bitbol 1994)","noteIndex":0},"citationItems":[{"id":6964,"uris":["http://zotero.org/users/3736454/items/3A3C7CB6"],"uri":["http://zotero.org/users/3736454/items/3A3C7CB6"],"itemData":{"id":6964,"type":"manuscript","title":"IS NOW A MOMENT IN TIME? A Discussion of McTaggart’s Argument Against the Reality of Time From a Transcendental Idealist Standpoint","source":"PhilPapers","shortTitle":"IS NOW A MOMENT IN TIME?","author":[{"family":"Bitbol","given":"Michel"}],"issued":{"date-parts":[["1994"]]}}}],"schema":"https://github.com/citation-style-language/schema/raw/master/csl-citation.json"} </w:instrText>
      </w:r>
      <w:r w:rsidRPr="00613457">
        <w:rPr>
          <w:sz w:val="22"/>
          <w:szCs w:val="22"/>
        </w:rPr>
        <w:fldChar w:fldCharType="separate"/>
      </w:r>
      <w:r w:rsidR="001252B0">
        <w:rPr>
          <w:noProof/>
          <w:sz w:val="22"/>
          <w:szCs w:val="22"/>
        </w:rPr>
        <w:t>(Bitbol 1994)</w:t>
      </w:r>
      <w:r w:rsidRPr="00613457">
        <w:rPr>
          <w:sz w:val="22"/>
          <w:szCs w:val="22"/>
        </w:rPr>
        <w:fldChar w:fldCharType="end"/>
      </w:r>
      <w:r w:rsidRPr="00613457">
        <w:rPr>
          <w:sz w:val="22"/>
          <w:szCs w:val="22"/>
        </w:rPr>
        <w:t xml:space="preserve"> and “ontological privilege” of now </w:t>
      </w:r>
      <w:r w:rsidRPr="00613457">
        <w:rPr>
          <w:sz w:val="22"/>
          <w:szCs w:val="22"/>
        </w:rPr>
        <w:fldChar w:fldCharType="begin"/>
      </w:r>
      <w:r w:rsidR="00C26075">
        <w:rPr>
          <w:sz w:val="22"/>
          <w:szCs w:val="22"/>
        </w:rPr>
        <w:instrText xml:space="preserve"> ADDIN ZOTERO_ITEM CSL_CITATION {"citationID":"a2e8cfvmqod","properties":{"formattedCitation":"(Frischhut and Skiles 2013)","plainCitation":"(Frischhut and Skiles 2013)","noteIndex":0},"citationItems":[{"id":6965,"uris":["http://zotero.org/users/3736454/items/VWTMDR49"],"uri":["http://zotero.org/users/3736454/items/VWTMDR49"],"itemData":{"id":6965,"type":"article-journal","title":"Time, Modality, and the Unbearable Lightness of Being","container-title":"Thought: A Journal of Philosophy","page":"264–273","volume":"2","issue":"3","source":"Google Scholar","author":[{"family":"Frischhut","given":"Akiko M."},{"family":"Skiles","given":"Alexander"}],"issued":{"date-parts":[["2013"]]}}}],"schema":"https://github.com/citation-style-language/schema/raw/master/csl-citation.json"} </w:instrText>
      </w:r>
      <w:r w:rsidRPr="00613457">
        <w:rPr>
          <w:sz w:val="22"/>
          <w:szCs w:val="22"/>
        </w:rPr>
        <w:fldChar w:fldCharType="separate"/>
      </w:r>
      <w:r w:rsidR="001252B0">
        <w:rPr>
          <w:noProof/>
          <w:sz w:val="22"/>
          <w:szCs w:val="22"/>
        </w:rPr>
        <w:t>(Frischhut and Skiles 2013)</w:t>
      </w:r>
      <w:r w:rsidRPr="00613457">
        <w:rPr>
          <w:sz w:val="22"/>
          <w:szCs w:val="22"/>
        </w:rPr>
        <w:fldChar w:fldCharType="end"/>
      </w:r>
      <w:r w:rsidR="002837BC" w:rsidRPr="002837BC">
        <w:rPr>
          <w:sz w:val="22"/>
          <w:szCs w:val="22"/>
        </w:rPr>
        <w:t xml:space="preserve"> </w:t>
      </w:r>
      <w:r w:rsidR="002837BC" w:rsidRPr="00613457">
        <w:rPr>
          <w:sz w:val="22"/>
          <w:szCs w:val="22"/>
        </w:rPr>
        <w:t>–</w:t>
      </w:r>
      <w:r w:rsidRPr="00613457">
        <w:rPr>
          <w:sz w:val="22"/>
          <w:szCs w:val="22"/>
        </w:rPr>
        <w:t xml:space="preserve"> and everything unobservable doesn’t exist. But even this will not kill the </w:t>
      </w:r>
      <w:r w:rsidR="002837BC">
        <w:rPr>
          <w:sz w:val="22"/>
          <w:szCs w:val="22"/>
        </w:rPr>
        <w:t xml:space="preserve">theory of </w:t>
      </w:r>
      <w:r w:rsidRPr="00613457">
        <w:rPr>
          <w:sz w:val="22"/>
          <w:szCs w:val="22"/>
        </w:rPr>
        <w:t xml:space="preserve">multiverse immortality, as in that case, consciousness becomes an ontological necessity which helps to create now-moment and thus can’t be turned off. </w:t>
      </w:r>
    </w:p>
    <w:p w14:paraId="79022F1A" w14:textId="77777777" w:rsidR="00EB4239" w:rsidRPr="00613457" w:rsidRDefault="00EB4239" w:rsidP="00EB4239">
      <w:pPr>
        <w:ind w:firstLine="360"/>
        <w:jc w:val="both"/>
        <w:rPr>
          <w:sz w:val="22"/>
          <w:szCs w:val="22"/>
        </w:rPr>
      </w:pPr>
    </w:p>
    <w:p w14:paraId="63D5E53D" w14:textId="3582791C" w:rsidR="00EB4239" w:rsidRPr="00613457" w:rsidRDefault="00CC7D2B" w:rsidP="00EB4239">
      <w:pPr>
        <w:pStyle w:val="Heading3"/>
        <w:rPr>
          <w:rFonts w:ascii="Times New Roman" w:hAnsi="Times New Roman" w:cs="Times New Roman"/>
          <w:sz w:val="22"/>
          <w:szCs w:val="22"/>
        </w:rPr>
      </w:pPr>
      <w:bookmarkStart w:id="34" w:name="_Toc505530458"/>
      <w:bookmarkStart w:id="35" w:name="_Toc532051068"/>
      <w:bookmarkStart w:id="36" w:name="_Toc533086226"/>
      <w:r w:rsidRPr="00613457">
        <w:rPr>
          <w:rFonts w:ascii="Times New Roman" w:hAnsi="Times New Roman" w:cs="Times New Roman"/>
          <w:sz w:val="22"/>
          <w:szCs w:val="22"/>
        </w:rPr>
        <w:t>3.1.2</w:t>
      </w:r>
      <w:r w:rsidR="00EB4239" w:rsidRPr="00613457">
        <w:rPr>
          <w:rFonts w:ascii="Times New Roman" w:hAnsi="Times New Roman" w:cs="Times New Roman"/>
          <w:sz w:val="22"/>
          <w:szCs w:val="22"/>
        </w:rPr>
        <w:t xml:space="preserve"> The finite size of human minds</w:t>
      </w:r>
      <w:bookmarkEnd w:id="34"/>
      <w:bookmarkEnd w:id="35"/>
      <w:bookmarkEnd w:id="36"/>
    </w:p>
    <w:p w14:paraId="24887CA9" w14:textId="77777777" w:rsidR="00753965" w:rsidRPr="00613457" w:rsidRDefault="00753965" w:rsidP="00753965">
      <w:pPr>
        <w:rPr>
          <w:sz w:val="22"/>
          <w:szCs w:val="22"/>
        </w:rPr>
      </w:pPr>
    </w:p>
    <w:p w14:paraId="5639A253" w14:textId="77FFFE94" w:rsidR="00EB4239" w:rsidRDefault="00EB4239" w:rsidP="00084614">
      <w:pPr>
        <w:jc w:val="both"/>
        <w:rPr>
          <w:sz w:val="22"/>
          <w:szCs w:val="22"/>
        </w:rPr>
      </w:pPr>
      <w:r w:rsidRPr="00613457">
        <w:rPr>
          <w:sz w:val="22"/>
          <w:szCs w:val="22"/>
        </w:rPr>
        <w:t xml:space="preserve">Not only does </w:t>
      </w:r>
      <w:r w:rsidR="00B52DFC">
        <w:rPr>
          <w:sz w:val="22"/>
          <w:szCs w:val="22"/>
        </w:rPr>
        <w:t xml:space="preserve">the </w:t>
      </w:r>
      <w:r w:rsidRPr="00613457">
        <w:rPr>
          <w:sz w:val="22"/>
          <w:szCs w:val="22"/>
        </w:rPr>
        <w:t xml:space="preserve">universe </w:t>
      </w:r>
      <w:r w:rsidR="00B52DFC">
        <w:rPr>
          <w:sz w:val="22"/>
          <w:szCs w:val="22"/>
        </w:rPr>
        <w:t xml:space="preserve">need </w:t>
      </w:r>
      <w:r w:rsidRPr="00613457">
        <w:rPr>
          <w:sz w:val="22"/>
          <w:szCs w:val="22"/>
        </w:rPr>
        <w:t xml:space="preserve">to be </w:t>
      </w:r>
      <w:r w:rsidR="00B52DFC">
        <w:rPr>
          <w:sz w:val="22"/>
          <w:szCs w:val="22"/>
        </w:rPr>
        <w:t>huge</w:t>
      </w:r>
      <w:r w:rsidRPr="00613457">
        <w:rPr>
          <w:sz w:val="22"/>
          <w:szCs w:val="22"/>
        </w:rPr>
        <w:t xml:space="preserve">, but human minds need to be finite </w:t>
      </w:r>
      <w:r w:rsidR="00753965" w:rsidRPr="00613457">
        <w:rPr>
          <w:sz w:val="22"/>
          <w:szCs w:val="22"/>
        </w:rPr>
        <w:t xml:space="preserve">in size </w:t>
      </w:r>
      <w:r w:rsidRPr="00613457">
        <w:rPr>
          <w:sz w:val="22"/>
          <w:szCs w:val="22"/>
        </w:rPr>
        <w:t xml:space="preserve">for </w:t>
      </w:r>
      <w:r w:rsidR="004F7ADE" w:rsidRPr="00613457">
        <w:rPr>
          <w:sz w:val="22"/>
          <w:szCs w:val="22"/>
        </w:rPr>
        <w:t xml:space="preserve">multiverse immortality </w:t>
      </w:r>
      <w:r w:rsidRPr="00613457">
        <w:rPr>
          <w:sz w:val="22"/>
          <w:szCs w:val="22"/>
        </w:rPr>
        <w:t xml:space="preserve">to </w:t>
      </w:r>
      <w:r w:rsidR="002F3119">
        <w:rPr>
          <w:sz w:val="22"/>
          <w:szCs w:val="22"/>
        </w:rPr>
        <w:t>exist</w:t>
      </w:r>
      <w:r w:rsidRPr="00613457">
        <w:rPr>
          <w:sz w:val="22"/>
          <w:szCs w:val="22"/>
        </w:rPr>
        <w:t>. As the human brain consists of a finite</w:t>
      </w:r>
      <w:r w:rsidR="00746779" w:rsidRPr="00613457">
        <w:rPr>
          <w:sz w:val="22"/>
          <w:szCs w:val="22"/>
        </w:rPr>
        <w:t xml:space="preserve"> number of atoms (around 5x10</w:t>
      </w:r>
      <w:r w:rsidR="00746779" w:rsidRPr="00613457">
        <w:rPr>
          <w:sz w:val="22"/>
          <w:szCs w:val="22"/>
          <w:vertAlign w:val="superscript"/>
        </w:rPr>
        <w:t>26</w:t>
      </w:r>
      <w:r w:rsidRPr="00613457">
        <w:rPr>
          <w:sz w:val="22"/>
          <w:szCs w:val="22"/>
        </w:rPr>
        <w:t>), it seems to be finite. Tegmark shows that quantum effects do not prevent the number of states from</w:t>
      </w:r>
      <w:r w:rsidR="00746779" w:rsidRPr="00613457">
        <w:rPr>
          <w:sz w:val="22"/>
          <w:szCs w:val="22"/>
        </w:rPr>
        <w:t xml:space="preserve"> being</w:t>
      </w:r>
      <w:r w:rsidRPr="00613457">
        <w:rPr>
          <w:sz w:val="22"/>
          <w:szCs w:val="22"/>
        </w:rPr>
        <w:t xml:space="preserve"> finite, as any quantum system in the finite space could only be in the finite number of internal states</w:t>
      </w:r>
      <w:r w:rsidR="00746779" w:rsidRPr="00613457">
        <w:rPr>
          <w:sz w:val="22"/>
          <w:szCs w:val="22"/>
        </w:rPr>
        <w:t xml:space="preserve"> </w:t>
      </w:r>
      <w:r w:rsidR="00746779" w:rsidRPr="00613457">
        <w:rPr>
          <w:sz w:val="22"/>
          <w:szCs w:val="22"/>
        </w:rPr>
        <w:fldChar w:fldCharType="begin"/>
      </w:r>
      <w:r w:rsidR="00C26075">
        <w:rPr>
          <w:sz w:val="22"/>
          <w:szCs w:val="22"/>
        </w:rPr>
        <w:instrText xml:space="preserve"> ADDIN ZOTERO_ITEM CSL_CITATION {"citationID":"3P62JqRK","properties":{"formattedCitation":"(Bocchieri and Loinger 1957; Tegmark 2017)","plainCitation":"(Bocchieri and Loinger 1957; Tegmark 2017)","noteIndex":0},"citationItems":[{"id":6680,"uris":["http://zotero.org/users/3736454/items/T2EYMB2Y"],"uri":["http://zotero.org/users/3736454/items/T2EYMB2Y"],"itemData":{"id":6680,"type":"article-journal","title":"Quantum recurrence theorem","container-title":"Physical Review","page":"337","volume":"107","issue":"2","source":"Google Scholar","author":[{"family":"Bocchieri","given":"P."},{"family":"Loinger","given":"A."}],"issued":{"date-parts":[["1957"]]}}},{"id":6459,"uris":["http://zotero.org/users/3736454/items/HCJDI46V"],"uri":["http://zotero.org/users/3736454/items/HCJDI46V"],"itemData":{"id":6459,"type":"article","title":"The Universes of Max Tegmark","URL":"http://space.mit.edu/home/tegmark/crazy.html","author":[{"family":"Tegmark","given":"M."}],"issued":{"date-parts":[["2017"]]},"accessed":{"date-parts":[["2018",1,17]]}}}],"schema":"https://github.com/citation-style-language/schema/raw/master/csl-citation.json"} </w:instrText>
      </w:r>
      <w:r w:rsidR="00746779" w:rsidRPr="00613457">
        <w:rPr>
          <w:sz w:val="22"/>
          <w:szCs w:val="22"/>
        </w:rPr>
        <w:fldChar w:fldCharType="separate"/>
      </w:r>
      <w:r w:rsidR="001252B0">
        <w:rPr>
          <w:noProof/>
          <w:sz w:val="22"/>
          <w:szCs w:val="22"/>
        </w:rPr>
        <w:t>(Bocchieri and Loinger 1957; Tegmark 2017)</w:t>
      </w:r>
      <w:r w:rsidR="00746779" w:rsidRPr="00613457">
        <w:rPr>
          <w:sz w:val="22"/>
          <w:szCs w:val="22"/>
        </w:rPr>
        <w:fldChar w:fldCharType="end"/>
      </w:r>
      <w:r w:rsidRPr="00613457">
        <w:rPr>
          <w:sz w:val="22"/>
          <w:szCs w:val="22"/>
        </w:rPr>
        <w:t>.</w:t>
      </w:r>
      <w:r w:rsidR="00566B6D">
        <w:rPr>
          <w:sz w:val="22"/>
          <w:szCs w:val="22"/>
        </w:rPr>
        <w:t xml:space="preserve"> </w:t>
      </w:r>
      <w:r w:rsidRPr="00613457">
        <w:rPr>
          <w:sz w:val="22"/>
          <w:szCs w:val="22"/>
        </w:rPr>
        <w:t xml:space="preserve">Moreover, </w:t>
      </w:r>
      <w:r w:rsidR="002F3119">
        <w:rPr>
          <w:sz w:val="22"/>
          <w:szCs w:val="22"/>
        </w:rPr>
        <w:t xml:space="preserve">the data comprising </w:t>
      </w:r>
      <w:r w:rsidRPr="00613457">
        <w:rPr>
          <w:sz w:val="22"/>
          <w:szCs w:val="22"/>
        </w:rPr>
        <w:t xml:space="preserve">personal </w:t>
      </w:r>
      <w:r w:rsidR="00722142" w:rsidRPr="00613457">
        <w:rPr>
          <w:sz w:val="22"/>
          <w:szCs w:val="22"/>
        </w:rPr>
        <w:t xml:space="preserve">conscious </w:t>
      </w:r>
      <w:r w:rsidRPr="00613457">
        <w:rPr>
          <w:sz w:val="22"/>
          <w:szCs w:val="22"/>
        </w:rPr>
        <w:t xml:space="preserve">memory </w:t>
      </w:r>
      <w:r w:rsidR="00722142" w:rsidRPr="00613457">
        <w:rPr>
          <w:sz w:val="22"/>
          <w:szCs w:val="22"/>
        </w:rPr>
        <w:t>was estimated</w:t>
      </w:r>
      <w:r w:rsidRPr="00613457">
        <w:rPr>
          <w:sz w:val="22"/>
          <w:szCs w:val="22"/>
        </w:rPr>
        <w:t xml:space="preserve"> </w:t>
      </w:r>
      <w:r w:rsidR="002F3119">
        <w:rPr>
          <w:sz w:val="22"/>
          <w:szCs w:val="22"/>
        </w:rPr>
        <w:t xml:space="preserve">to be </w:t>
      </w:r>
      <w:r w:rsidRPr="00613457">
        <w:rPr>
          <w:sz w:val="22"/>
          <w:szCs w:val="22"/>
        </w:rPr>
        <w:t xml:space="preserve">around 2.5 </w:t>
      </w:r>
      <w:r w:rsidR="00EA7B75" w:rsidRPr="00613457">
        <w:rPr>
          <w:sz w:val="22"/>
          <w:szCs w:val="22"/>
        </w:rPr>
        <w:t>G</w:t>
      </w:r>
      <w:r w:rsidR="00EA7B75">
        <w:rPr>
          <w:sz w:val="22"/>
          <w:szCs w:val="22"/>
        </w:rPr>
        <w:t>B</w:t>
      </w:r>
      <w:r w:rsidR="00EA7B75" w:rsidRPr="00613457">
        <w:rPr>
          <w:sz w:val="22"/>
          <w:szCs w:val="22"/>
        </w:rPr>
        <w:t xml:space="preserve"> </w:t>
      </w:r>
      <w:r w:rsidR="00722142" w:rsidRPr="00613457">
        <w:rPr>
          <w:sz w:val="22"/>
          <w:szCs w:val="22"/>
        </w:rPr>
        <w:fldChar w:fldCharType="begin"/>
      </w:r>
      <w:r w:rsidR="00C26075">
        <w:rPr>
          <w:sz w:val="22"/>
          <w:szCs w:val="22"/>
        </w:rPr>
        <w:instrText xml:space="preserve"> ADDIN ZOTERO_ITEM CSL_CITATION {"citationID":"aq8s2i2b2a","properties":{"formattedCitation":"(Carrigan Jr 2006)","plainCitation":"(Carrigan Jr 2006)","noteIndex":0},"citationItems":[{"id":2709,"uris":["http://zotero.org/users/3736454/items/5RI6F6JJ"],"uri":["http://zotero.org/users/3736454/items/5RI6F6JJ"],"itemData":{"id":2709,"type":"article-journal","title":"Do potential SETI signals need to be decontaminated?","container-title":"Acta Astronautica","page":"112-117","volume":"58","issue":"2","ISSN":"0094-5765","journalAbbreviation":"Acta Astronautica","author":[{"family":"Carrigan Jr","given":"Richard A"}],"issued":{"date-parts":[["2006"]]}}}],"schema":"https://github.com/citation-style-language/schema/raw/master/csl-citation.json"} </w:instrText>
      </w:r>
      <w:r w:rsidR="00722142" w:rsidRPr="00613457">
        <w:rPr>
          <w:sz w:val="22"/>
          <w:szCs w:val="22"/>
        </w:rPr>
        <w:fldChar w:fldCharType="separate"/>
      </w:r>
      <w:r w:rsidR="001252B0">
        <w:rPr>
          <w:noProof/>
          <w:sz w:val="22"/>
          <w:szCs w:val="22"/>
        </w:rPr>
        <w:t>(Carrigan Jr 2006)</w:t>
      </w:r>
      <w:r w:rsidR="00722142" w:rsidRPr="00613457">
        <w:rPr>
          <w:sz w:val="22"/>
          <w:szCs w:val="22"/>
        </w:rPr>
        <w:fldChar w:fldCharType="end"/>
      </w:r>
      <w:r w:rsidRPr="00613457">
        <w:rPr>
          <w:sz w:val="22"/>
          <w:szCs w:val="22"/>
        </w:rPr>
        <w:t xml:space="preserve">, </w:t>
      </w:r>
      <w:r w:rsidR="00084614" w:rsidRPr="00613457">
        <w:rPr>
          <w:sz w:val="22"/>
          <w:szCs w:val="22"/>
        </w:rPr>
        <w:t>mean</w:t>
      </w:r>
      <w:r w:rsidR="00564128">
        <w:rPr>
          <w:sz w:val="22"/>
          <w:szCs w:val="22"/>
        </w:rPr>
        <w:t>ing</w:t>
      </w:r>
      <w:r w:rsidR="00084614" w:rsidRPr="00613457">
        <w:rPr>
          <w:sz w:val="22"/>
          <w:szCs w:val="22"/>
        </w:rPr>
        <w:t xml:space="preserve"> that only 10</w:t>
      </w:r>
      <w:r w:rsidR="00084614" w:rsidRPr="00613457">
        <w:rPr>
          <w:sz w:val="22"/>
          <w:szCs w:val="22"/>
          <w:vertAlign w:val="superscript"/>
        </w:rPr>
        <w:t>10^10</w:t>
      </w:r>
      <w:r w:rsidRPr="00613457">
        <w:rPr>
          <w:sz w:val="22"/>
          <w:szCs w:val="22"/>
        </w:rPr>
        <w:t xml:space="preserve"> </w:t>
      </w:r>
      <w:r w:rsidR="00084614" w:rsidRPr="00613457">
        <w:rPr>
          <w:sz w:val="22"/>
          <w:szCs w:val="22"/>
        </w:rPr>
        <w:t>different</w:t>
      </w:r>
      <w:r w:rsidRPr="00613457">
        <w:rPr>
          <w:sz w:val="22"/>
          <w:szCs w:val="22"/>
        </w:rPr>
        <w:t xml:space="preserve"> </w:t>
      </w:r>
      <w:r w:rsidR="00084614" w:rsidRPr="00613457">
        <w:rPr>
          <w:sz w:val="22"/>
          <w:szCs w:val="22"/>
        </w:rPr>
        <w:t>human minds</w:t>
      </w:r>
      <w:r w:rsidRPr="00613457">
        <w:rPr>
          <w:sz w:val="22"/>
          <w:szCs w:val="22"/>
        </w:rPr>
        <w:t xml:space="preserve"> are possible</w:t>
      </w:r>
      <w:r w:rsidR="00564128">
        <w:rPr>
          <w:sz w:val="22"/>
          <w:szCs w:val="22"/>
        </w:rPr>
        <w:t>.</w:t>
      </w:r>
      <w:r w:rsidR="00564128" w:rsidRPr="00613457">
        <w:rPr>
          <w:sz w:val="22"/>
          <w:szCs w:val="22"/>
        </w:rPr>
        <w:t xml:space="preserve"> </w:t>
      </w:r>
      <w:r w:rsidR="00564128">
        <w:rPr>
          <w:sz w:val="22"/>
          <w:szCs w:val="22"/>
        </w:rPr>
        <w:t xml:space="preserve">Since </w:t>
      </w:r>
      <w:r w:rsidRPr="00613457">
        <w:rPr>
          <w:sz w:val="22"/>
          <w:szCs w:val="22"/>
        </w:rPr>
        <w:t xml:space="preserve">most </w:t>
      </w:r>
      <w:r w:rsidR="00564128">
        <w:rPr>
          <w:sz w:val="22"/>
          <w:szCs w:val="22"/>
        </w:rPr>
        <w:t xml:space="preserve">human minds </w:t>
      </w:r>
      <w:r w:rsidRPr="00613457">
        <w:rPr>
          <w:sz w:val="22"/>
          <w:szCs w:val="22"/>
        </w:rPr>
        <w:t>will have immeasurably small differences, the actual number is</w:t>
      </w:r>
      <w:r w:rsidR="00084614" w:rsidRPr="00613457">
        <w:rPr>
          <w:sz w:val="22"/>
          <w:szCs w:val="22"/>
        </w:rPr>
        <w:t xml:space="preserve"> even</w:t>
      </w:r>
      <w:r w:rsidRPr="00613457">
        <w:rPr>
          <w:sz w:val="22"/>
          <w:szCs w:val="22"/>
        </w:rPr>
        <w:t xml:space="preserve"> smaller.</w:t>
      </w:r>
    </w:p>
    <w:p w14:paraId="2CB7785C" w14:textId="77777777" w:rsidR="00F56BB5" w:rsidRPr="00613457" w:rsidRDefault="00F56BB5" w:rsidP="00084614">
      <w:pPr>
        <w:jc w:val="both"/>
        <w:rPr>
          <w:sz w:val="22"/>
          <w:szCs w:val="22"/>
        </w:rPr>
      </w:pPr>
    </w:p>
    <w:p w14:paraId="7C1533A6" w14:textId="7ECFA558" w:rsidR="00EB4239" w:rsidRPr="00613457" w:rsidRDefault="00EB4239" w:rsidP="00084614">
      <w:pPr>
        <w:jc w:val="both"/>
        <w:rPr>
          <w:sz w:val="22"/>
          <w:szCs w:val="22"/>
        </w:rPr>
      </w:pPr>
      <w:r w:rsidRPr="00613457">
        <w:rPr>
          <w:sz w:val="22"/>
          <w:szCs w:val="22"/>
        </w:rPr>
        <w:t xml:space="preserve">If </w:t>
      </w:r>
      <w:r w:rsidR="00084614" w:rsidRPr="00613457">
        <w:rPr>
          <w:sz w:val="22"/>
          <w:szCs w:val="22"/>
        </w:rPr>
        <w:t>one</w:t>
      </w:r>
      <w:r w:rsidRPr="00613457">
        <w:rPr>
          <w:sz w:val="22"/>
          <w:szCs w:val="22"/>
        </w:rPr>
        <w:t xml:space="preserve"> look</w:t>
      </w:r>
      <w:r w:rsidR="00564128">
        <w:rPr>
          <w:sz w:val="22"/>
          <w:szCs w:val="22"/>
        </w:rPr>
        <w:t>s</w:t>
      </w:r>
      <w:r w:rsidRPr="00613457">
        <w:rPr>
          <w:sz w:val="22"/>
          <w:szCs w:val="22"/>
        </w:rPr>
        <w:t xml:space="preserve"> </w:t>
      </w:r>
      <w:r w:rsidR="00084614" w:rsidRPr="00613457">
        <w:rPr>
          <w:sz w:val="22"/>
          <w:szCs w:val="22"/>
        </w:rPr>
        <w:t>at</w:t>
      </w:r>
      <w:r w:rsidRPr="00613457">
        <w:rPr>
          <w:sz w:val="22"/>
          <w:szCs w:val="22"/>
        </w:rPr>
        <w:t xml:space="preserve"> the observer-moment</w:t>
      </w:r>
      <w:r w:rsidR="00084614" w:rsidRPr="00613457">
        <w:rPr>
          <w:sz w:val="22"/>
          <w:szCs w:val="22"/>
        </w:rPr>
        <w:t>’s</w:t>
      </w:r>
      <w:r w:rsidRPr="00613457">
        <w:rPr>
          <w:sz w:val="22"/>
          <w:szCs w:val="22"/>
        </w:rPr>
        <w:t xml:space="preserve"> size, that is</w:t>
      </w:r>
      <w:r w:rsidR="00753965" w:rsidRPr="00613457">
        <w:rPr>
          <w:sz w:val="22"/>
          <w:szCs w:val="22"/>
        </w:rPr>
        <w:t>,</w:t>
      </w:r>
      <w:r w:rsidRPr="00613457">
        <w:rPr>
          <w:sz w:val="22"/>
          <w:szCs w:val="22"/>
        </w:rPr>
        <w:t xml:space="preserve"> the current size of human experience, it is dominated by the visual field, which </w:t>
      </w:r>
      <w:r w:rsidR="00564128">
        <w:rPr>
          <w:sz w:val="22"/>
          <w:szCs w:val="22"/>
        </w:rPr>
        <w:t xml:space="preserve">may </w:t>
      </w:r>
      <w:r w:rsidRPr="00613457">
        <w:rPr>
          <w:sz w:val="22"/>
          <w:szCs w:val="22"/>
        </w:rPr>
        <w:t xml:space="preserve">be roughly estimated by the size of the signal which the eye sends to the brain. It uses </w:t>
      </w:r>
      <w:r w:rsidR="00564128">
        <w:rPr>
          <w:sz w:val="22"/>
          <w:szCs w:val="22"/>
        </w:rPr>
        <w:t>one</w:t>
      </w:r>
      <w:r w:rsidR="00564128" w:rsidRPr="00613457">
        <w:rPr>
          <w:sz w:val="22"/>
          <w:szCs w:val="22"/>
        </w:rPr>
        <w:t xml:space="preserve"> </w:t>
      </w:r>
      <w:r w:rsidRPr="00613457">
        <w:rPr>
          <w:sz w:val="22"/>
          <w:szCs w:val="22"/>
        </w:rPr>
        <w:t xml:space="preserve">million nerves in </w:t>
      </w:r>
      <w:r w:rsidR="00564128">
        <w:rPr>
          <w:sz w:val="22"/>
          <w:szCs w:val="22"/>
        </w:rPr>
        <w:t xml:space="preserve">the fibers of the </w:t>
      </w:r>
      <w:r w:rsidRPr="00613457">
        <w:rPr>
          <w:sz w:val="22"/>
          <w:szCs w:val="22"/>
        </w:rPr>
        <w:t>optic nerve</w:t>
      </w:r>
      <w:r w:rsidR="00564128">
        <w:rPr>
          <w:sz w:val="22"/>
          <w:szCs w:val="22"/>
        </w:rPr>
        <w:t>s</w:t>
      </w:r>
      <w:r w:rsidRPr="00613457">
        <w:rPr>
          <w:sz w:val="22"/>
          <w:szCs w:val="22"/>
        </w:rPr>
        <w:t>, each probably presenting one pixel</w:t>
      </w:r>
      <w:r w:rsidR="00564128">
        <w:rPr>
          <w:sz w:val="22"/>
          <w:szCs w:val="22"/>
        </w:rPr>
        <w:t>. By that measure,</w:t>
      </w:r>
      <w:r w:rsidR="00564128" w:rsidRPr="00613457">
        <w:rPr>
          <w:sz w:val="22"/>
          <w:szCs w:val="22"/>
        </w:rPr>
        <w:t xml:space="preserve"> </w:t>
      </w:r>
      <w:r w:rsidRPr="00613457">
        <w:rPr>
          <w:sz w:val="22"/>
          <w:szCs w:val="22"/>
        </w:rPr>
        <w:t xml:space="preserve">the actual size of an observer-moment </w:t>
      </w:r>
      <w:r w:rsidR="00564128">
        <w:rPr>
          <w:sz w:val="22"/>
          <w:szCs w:val="22"/>
        </w:rPr>
        <w:t xml:space="preserve">can be estimated as </w:t>
      </w:r>
      <w:r w:rsidRPr="00613457">
        <w:rPr>
          <w:sz w:val="22"/>
          <w:szCs w:val="22"/>
        </w:rPr>
        <w:t xml:space="preserve">around 1 </w:t>
      </w:r>
      <w:r w:rsidR="00564128">
        <w:rPr>
          <w:sz w:val="22"/>
          <w:szCs w:val="22"/>
        </w:rPr>
        <w:t>MB</w:t>
      </w:r>
      <w:r w:rsidRPr="00613457">
        <w:rPr>
          <w:sz w:val="22"/>
          <w:szCs w:val="22"/>
        </w:rPr>
        <w:t xml:space="preserve"> and given </w:t>
      </w:r>
      <w:r w:rsidR="00564128">
        <w:rPr>
          <w:sz w:val="22"/>
          <w:szCs w:val="22"/>
        </w:rPr>
        <w:t xml:space="preserve">the presence of </w:t>
      </w:r>
      <w:r w:rsidR="00FB7F75">
        <w:rPr>
          <w:sz w:val="22"/>
          <w:szCs w:val="22"/>
        </w:rPr>
        <w:t>much</w:t>
      </w:r>
      <w:r w:rsidRPr="00613457">
        <w:rPr>
          <w:sz w:val="22"/>
          <w:szCs w:val="22"/>
        </w:rPr>
        <w:t xml:space="preserve"> non-significant peripheral noise, it is probably even sm</w:t>
      </w:r>
      <w:r w:rsidR="00084614" w:rsidRPr="00613457">
        <w:rPr>
          <w:sz w:val="22"/>
          <w:szCs w:val="22"/>
        </w:rPr>
        <w:t>aller. Thus, there are 10</w:t>
      </w:r>
      <w:r w:rsidR="00084614" w:rsidRPr="00613457">
        <w:rPr>
          <w:sz w:val="22"/>
          <w:szCs w:val="22"/>
          <w:vertAlign w:val="superscript"/>
        </w:rPr>
        <w:t>1000000</w:t>
      </w:r>
      <w:r w:rsidRPr="00613457">
        <w:rPr>
          <w:sz w:val="22"/>
          <w:szCs w:val="22"/>
        </w:rPr>
        <w:t xml:space="preserve"> separate visual observer-moments, most of which are </w:t>
      </w:r>
      <w:r w:rsidR="00753965" w:rsidRPr="00613457">
        <w:rPr>
          <w:sz w:val="22"/>
          <w:szCs w:val="22"/>
        </w:rPr>
        <w:t xml:space="preserve">indistinguishable </w:t>
      </w:r>
      <w:r w:rsidRPr="00613457">
        <w:rPr>
          <w:sz w:val="22"/>
          <w:szCs w:val="22"/>
        </w:rPr>
        <w:t>noise.</w:t>
      </w:r>
    </w:p>
    <w:p w14:paraId="789CCDB0" w14:textId="77777777" w:rsidR="00924B5D" w:rsidRPr="00613457" w:rsidRDefault="00924B5D" w:rsidP="00084614">
      <w:pPr>
        <w:jc w:val="both"/>
        <w:rPr>
          <w:sz w:val="22"/>
          <w:szCs w:val="22"/>
        </w:rPr>
      </w:pPr>
    </w:p>
    <w:p w14:paraId="546B5DEA" w14:textId="585BFA19" w:rsidR="00EB4239" w:rsidRPr="00613457" w:rsidRDefault="00EB4239" w:rsidP="00924B5D">
      <w:pPr>
        <w:jc w:val="both"/>
        <w:rPr>
          <w:sz w:val="22"/>
          <w:szCs w:val="22"/>
        </w:rPr>
      </w:pPr>
      <w:r w:rsidRPr="00613457">
        <w:rPr>
          <w:sz w:val="22"/>
          <w:szCs w:val="22"/>
        </w:rPr>
        <w:t xml:space="preserve">Surely, the most important part of </w:t>
      </w:r>
      <w:r w:rsidR="00924B5D" w:rsidRPr="00613457">
        <w:rPr>
          <w:sz w:val="22"/>
          <w:szCs w:val="22"/>
        </w:rPr>
        <w:t>an observer-moment is not what a person sees, but what she</w:t>
      </w:r>
      <w:r w:rsidRPr="00613457">
        <w:rPr>
          <w:sz w:val="22"/>
          <w:szCs w:val="22"/>
        </w:rPr>
        <w:t xml:space="preserve"> feel</w:t>
      </w:r>
      <w:r w:rsidR="00924B5D" w:rsidRPr="00613457">
        <w:rPr>
          <w:sz w:val="22"/>
          <w:szCs w:val="22"/>
        </w:rPr>
        <w:t>s</w:t>
      </w:r>
      <w:r w:rsidRPr="00613457">
        <w:rPr>
          <w:sz w:val="22"/>
          <w:szCs w:val="22"/>
        </w:rPr>
        <w:t xml:space="preserve"> and think</w:t>
      </w:r>
      <w:r w:rsidR="00924B5D" w:rsidRPr="00613457">
        <w:rPr>
          <w:sz w:val="22"/>
          <w:szCs w:val="22"/>
        </w:rPr>
        <w:t>s</w:t>
      </w:r>
      <w:r w:rsidRPr="00613457">
        <w:rPr>
          <w:sz w:val="22"/>
          <w:szCs w:val="22"/>
        </w:rPr>
        <w:t xml:space="preserve"> about it, but these parts are probably less complex </w:t>
      </w:r>
      <w:r w:rsidR="001B6119">
        <w:rPr>
          <w:sz w:val="22"/>
          <w:szCs w:val="22"/>
        </w:rPr>
        <w:t xml:space="preserve">and thus require less storage </w:t>
      </w:r>
      <w:r w:rsidRPr="00613457">
        <w:rPr>
          <w:sz w:val="22"/>
          <w:szCs w:val="22"/>
        </w:rPr>
        <w:t xml:space="preserve">than the visual field. For example, assuming that the size of the </w:t>
      </w:r>
      <w:r w:rsidR="00924B5D" w:rsidRPr="00613457">
        <w:rPr>
          <w:sz w:val="22"/>
          <w:szCs w:val="22"/>
        </w:rPr>
        <w:t xml:space="preserve">verbal </w:t>
      </w:r>
      <w:r w:rsidRPr="00613457">
        <w:rPr>
          <w:sz w:val="22"/>
          <w:szCs w:val="22"/>
        </w:rPr>
        <w:t>observer-moment is one sentence, and such a sentence can’t have more than 20 words, most of which are simple and frequent</w:t>
      </w:r>
      <w:r w:rsidR="001B6119">
        <w:rPr>
          <w:sz w:val="22"/>
          <w:szCs w:val="22"/>
        </w:rPr>
        <w:t xml:space="preserve"> (and thus </w:t>
      </w:r>
      <w:r w:rsidRPr="00613457">
        <w:rPr>
          <w:sz w:val="22"/>
          <w:szCs w:val="22"/>
        </w:rPr>
        <w:t xml:space="preserve">selected from just 1000 of the most </w:t>
      </w:r>
      <w:r w:rsidR="001B6119">
        <w:rPr>
          <w:sz w:val="22"/>
          <w:szCs w:val="22"/>
        </w:rPr>
        <w:t xml:space="preserve">common </w:t>
      </w:r>
      <w:r w:rsidRPr="00613457">
        <w:rPr>
          <w:sz w:val="22"/>
          <w:szCs w:val="22"/>
        </w:rPr>
        <w:t>words</w:t>
      </w:r>
      <w:r w:rsidR="001B6119">
        <w:rPr>
          <w:sz w:val="22"/>
          <w:szCs w:val="22"/>
        </w:rPr>
        <w:t>)</w:t>
      </w:r>
      <w:r w:rsidR="001B6119" w:rsidRPr="00613457">
        <w:rPr>
          <w:sz w:val="22"/>
          <w:szCs w:val="22"/>
        </w:rPr>
        <w:t xml:space="preserve"> </w:t>
      </w:r>
      <w:r w:rsidR="00924B5D" w:rsidRPr="00613457">
        <w:rPr>
          <w:sz w:val="22"/>
          <w:szCs w:val="22"/>
        </w:rPr>
        <w:t>it</w:t>
      </w:r>
      <w:r w:rsidRPr="00613457">
        <w:rPr>
          <w:sz w:val="22"/>
          <w:szCs w:val="22"/>
        </w:rPr>
        <w:t xml:space="preserve"> could </w:t>
      </w:r>
      <w:r w:rsidR="003F59CA" w:rsidRPr="00613457">
        <w:rPr>
          <w:sz w:val="22"/>
          <w:szCs w:val="22"/>
        </w:rPr>
        <w:t xml:space="preserve">be </w:t>
      </w:r>
      <w:r w:rsidRPr="00613457">
        <w:rPr>
          <w:sz w:val="22"/>
          <w:szCs w:val="22"/>
        </w:rPr>
        <w:t>conclude</w:t>
      </w:r>
      <w:r w:rsidR="003F59CA" w:rsidRPr="00613457">
        <w:rPr>
          <w:sz w:val="22"/>
          <w:szCs w:val="22"/>
        </w:rPr>
        <w:t>d</w:t>
      </w:r>
      <w:r w:rsidR="00924B5D" w:rsidRPr="00613457">
        <w:rPr>
          <w:sz w:val="22"/>
          <w:szCs w:val="22"/>
        </w:rPr>
        <w:t xml:space="preserve"> that there are 10</w:t>
      </w:r>
      <w:r w:rsidR="00924B5D" w:rsidRPr="00613457">
        <w:rPr>
          <w:sz w:val="22"/>
          <w:szCs w:val="22"/>
          <w:vertAlign w:val="superscript"/>
        </w:rPr>
        <w:t>60</w:t>
      </w:r>
      <w:r w:rsidRPr="00613457">
        <w:rPr>
          <w:sz w:val="22"/>
          <w:szCs w:val="22"/>
        </w:rPr>
        <w:t xml:space="preserve"> possible sentences, less than the number of particles in the visual universe.</w:t>
      </w:r>
      <w:r w:rsidR="0074507D">
        <w:rPr>
          <w:sz w:val="22"/>
          <w:szCs w:val="22"/>
        </w:rPr>
        <w:t xml:space="preserve"> By these measures, the </w:t>
      </w:r>
      <w:r w:rsidR="00D13993">
        <w:rPr>
          <w:sz w:val="22"/>
          <w:szCs w:val="22"/>
        </w:rPr>
        <w:t xml:space="preserve">size of the </w:t>
      </w:r>
      <w:r w:rsidR="0074507D">
        <w:rPr>
          <w:sz w:val="22"/>
          <w:szCs w:val="22"/>
        </w:rPr>
        <w:t>human mind is, indeed, finite.</w:t>
      </w:r>
    </w:p>
    <w:p w14:paraId="35FEC887" w14:textId="77777777" w:rsidR="00EB4239" w:rsidRPr="00613457" w:rsidRDefault="00EB4239" w:rsidP="00EB4239">
      <w:pPr>
        <w:ind w:firstLine="360"/>
        <w:jc w:val="both"/>
        <w:rPr>
          <w:sz w:val="22"/>
          <w:szCs w:val="22"/>
        </w:rPr>
      </w:pPr>
    </w:p>
    <w:p w14:paraId="0A5FB9D0" w14:textId="15F7BFD3" w:rsidR="00EB4239" w:rsidRPr="00613457" w:rsidRDefault="00CC7D2B" w:rsidP="00EB4239">
      <w:pPr>
        <w:pStyle w:val="Heading3"/>
        <w:rPr>
          <w:rFonts w:ascii="Times New Roman" w:hAnsi="Times New Roman" w:cs="Times New Roman"/>
          <w:sz w:val="22"/>
          <w:szCs w:val="22"/>
        </w:rPr>
      </w:pPr>
      <w:bookmarkStart w:id="37" w:name="_Toc505530459"/>
      <w:bookmarkStart w:id="38" w:name="_Toc532051069"/>
      <w:bookmarkStart w:id="39" w:name="_Toc533086227"/>
      <w:r w:rsidRPr="00613457">
        <w:rPr>
          <w:rFonts w:ascii="Times New Roman" w:hAnsi="Times New Roman" w:cs="Times New Roman"/>
          <w:sz w:val="22"/>
          <w:szCs w:val="22"/>
        </w:rPr>
        <w:t>3.1.3</w:t>
      </w:r>
      <w:r w:rsidR="00EB4239" w:rsidRPr="00613457">
        <w:rPr>
          <w:rFonts w:ascii="Times New Roman" w:hAnsi="Times New Roman" w:cs="Times New Roman"/>
          <w:sz w:val="22"/>
          <w:szCs w:val="22"/>
        </w:rPr>
        <w:t xml:space="preserve"> Sufficient diversity of the Universe</w:t>
      </w:r>
      <w:bookmarkEnd w:id="37"/>
      <w:bookmarkEnd w:id="38"/>
      <w:bookmarkEnd w:id="39"/>
    </w:p>
    <w:p w14:paraId="3CFFC099" w14:textId="77777777" w:rsidR="00753965" w:rsidRPr="00613457" w:rsidRDefault="00753965" w:rsidP="00924B5D">
      <w:pPr>
        <w:jc w:val="both"/>
        <w:rPr>
          <w:sz w:val="22"/>
          <w:szCs w:val="22"/>
        </w:rPr>
      </w:pPr>
    </w:p>
    <w:p w14:paraId="56C9BECD" w14:textId="21295E9D" w:rsidR="00EB4239" w:rsidRPr="00613457" w:rsidRDefault="00D13993" w:rsidP="003F59CA">
      <w:pPr>
        <w:jc w:val="both"/>
        <w:rPr>
          <w:sz w:val="22"/>
          <w:szCs w:val="22"/>
        </w:rPr>
      </w:pPr>
      <w:r>
        <w:rPr>
          <w:sz w:val="22"/>
          <w:szCs w:val="22"/>
        </w:rPr>
        <w:t xml:space="preserve">An </w:t>
      </w:r>
      <w:r w:rsidR="00EB4239" w:rsidRPr="00613457">
        <w:rPr>
          <w:sz w:val="22"/>
          <w:szCs w:val="22"/>
        </w:rPr>
        <w:t xml:space="preserve">infinite universe and </w:t>
      </w:r>
      <w:r>
        <w:rPr>
          <w:sz w:val="22"/>
          <w:szCs w:val="22"/>
        </w:rPr>
        <w:t xml:space="preserve">a </w:t>
      </w:r>
      <w:r w:rsidR="00EB4239" w:rsidRPr="00613457">
        <w:rPr>
          <w:sz w:val="22"/>
          <w:szCs w:val="22"/>
        </w:rPr>
        <w:t xml:space="preserve">finite size </w:t>
      </w:r>
      <w:r>
        <w:rPr>
          <w:sz w:val="22"/>
          <w:szCs w:val="22"/>
        </w:rPr>
        <w:t xml:space="preserve">for </w:t>
      </w:r>
      <w:r w:rsidR="00EB4239" w:rsidRPr="00613457">
        <w:rPr>
          <w:sz w:val="22"/>
          <w:szCs w:val="22"/>
        </w:rPr>
        <w:t xml:space="preserve">human minds </w:t>
      </w:r>
      <w:r w:rsidR="00757231">
        <w:rPr>
          <w:sz w:val="22"/>
          <w:szCs w:val="22"/>
        </w:rPr>
        <w:t>are</w:t>
      </w:r>
      <w:r w:rsidR="00EB4239" w:rsidRPr="00613457">
        <w:rPr>
          <w:sz w:val="22"/>
          <w:szCs w:val="22"/>
        </w:rPr>
        <w:t xml:space="preserve"> not enough to prove </w:t>
      </w:r>
      <w:r w:rsidR="006E426F" w:rsidRPr="00613457">
        <w:rPr>
          <w:sz w:val="22"/>
          <w:szCs w:val="22"/>
        </w:rPr>
        <w:t>multiverse immortality</w:t>
      </w:r>
      <w:r w:rsidR="00EB4239" w:rsidRPr="00613457">
        <w:rPr>
          <w:sz w:val="22"/>
          <w:szCs w:val="22"/>
        </w:rPr>
        <w:t>. The universe must be diverse enough for any possible mind</w:t>
      </w:r>
      <w:r w:rsidR="00924B5D" w:rsidRPr="00613457">
        <w:rPr>
          <w:sz w:val="22"/>
          <w:szCs w:val="22"/>
        </w:rPr>
        <w:t>’s</w:t>
      </w:r>
      <w:r w:rsidR="00EB4239" w:rsidRPr="00613457">
        <w:rPr>
          <w:sz w:val="22"/>
          <w:szCs w:val="22"/>
        </w:rPr>
        <w:t xml:space="preserve"> </w:t>
      </w:r>
      <w:r w:rsidR="00757231">
        <w:rPr>
          <w:sz w:val="22"/>
          <w:szCs w:val="22"/>
        </w:rPr>
        <w:t>states to appear</w:t>
      </w:r>
      <w:r w:rsidR="003F59CA" w:rsidRPr="00613457">
        <w:rPr>
          <w:sz w:val="22"/>
          <w:szCs w:val="22"/>
        </w:rPr>
        <w:t xml:space="preserve"> because </w:t>
      </w:r>
      <w:r w:rsidR="00EB4239" w:rsidRPr="00613457">
        <w:rPr>
          <w:sz w:val="22"/>
          <w:szCs w:val="22"/>
        </w:rPr>
        <w:t>more than just repetition of events</w:t>
      </w:r>
      <w:r w:rsidR="003F59CA" w:rsidRPr="00613457">
        <w:rPr>
          <w:sz w:val="22"/>
          <w:szCs w:val="22"/>
        </w:rPr>
        <w:t xml:space="preserve"> is needed: </w:t>
      </w:r>
      <w:r w:rsidR="00EB4239" w:rsidRPr="00613457">
        <w:rPr>
          <w:sz w:val="22"/>
          <w:szCs w:val="22"/>
        </w:rPr>
        <w:t>an escape from even the worst possible situations</w:t>
      </w:r>
      <w:r w:rsidR="003F59CA" w:rsidRPr="00613457">
        <w:rPr>
          <w:sz w:val="22"/>
          <w:szCs w:val="22"/>
        </w:rPr>
        <w:t xml:space="preserve"> is required</w:t>
      </w:r>
      <w:r w:rsidR="00EB4239" w:rsidRPr="00613457">
        <w:rPr>
          <w:sz w:val="22"/>
          <w:szCs w:val="22"/>
        </w:rPr>
        <w:t xml:space="preserve">. Imagine that </w:t>
      </w:r>
      <w:r w:rsidR="003F59CA" w:rsidRPr="00613457">
        <w:rPr>
          <w:sz w:val="22"/>
          <w:szCs w:val="22"/>
        </w:rPr>
        <w:t>a</w:t>
      </w:r>
      <w:r w:rsidR="00EB4239" w:rsidRPr="00613457">
        <w:rPr>
          <w:sz w:val="22"/>
          <w:szCs w:val="22"/>
        </w:rPr>
        <w:t xml:space="preserve"> spacecraft is falling into the Sun. At first glance, it seems that there is no chance for </w:t>
      </w:r>
      <w:r w:rsidR="003F59CA" w:rsidRPr="00613457">
        <w:rPr>
          <w:sz w:val="22"/>
          <w:szCs w:val="22"/>
        </w:rPr>
        <w:t xml:space="preserve">the </w:t>
      </w:r>
      <w:r w:rsidRPr="00613457">
        <w:rPr>
          <w:sz w:val="22"/>
          <w:szCs w:val="22"/>
        </w:rPr>
        <w:t>pilot</w:t>
      </w:r>
      <w:r>
        <w:rPr>
          <w:sz w:val="22"/>
          <w:szCs w:val="22"/>
        </w:rPr>
        <w:t xml:space="preserve"> to </w:t>
      </w:r>
      <w:r w:rsidR="00EB4239" w:rsidRPr="00613457">
        <w:rPr>
          <w:sz w:val="22"/>
          <w:szCs w:val="22"/>
        </w:rPr>
        <w:t>survi</w:t>
      </w:r>
      <w:r>
        <w:rPr>
          <w:sz w:val="22"/>
          <w:szCs w:val="22"/>
        </w:rPr>
        <w:t>ve</w:t>
      </w:r>
      <w:r w:rsidR="00EB4239" w:rsidRPr="00613457">
        <w:rPr>
          <w:sz w:val="22"/>
          <w:szCs w:val="22"/>
        </w:rPr>
        <w:t>. However, in a sufficiently diver</w:t>
      </w:r>
      <w:r w:rsidR="00757231">
        <w:rPr>
          <w:sz w:val="22"/>
          <w:szCs w:val="22"/>
        </w:rPr>
        <w:t>se universe, an alien space</w:t>
      </w:r>
      <w:r w:rsidR="00EB4239" w:rsidRPr="00613457">
        <w:rPr>
          <w:sz w:val="22"/>
          <w:szCs w:val="22"/>
        </w:rPr>
        <w:t xml:space="preserve">craft could rescue </w:t>
      </w:r>
      <w:r w:rsidR="003F59CA" w:rsidRPr="00613457">
        <w:rPr>
          <w:sz w:val="22"/>
          <w:szCs w:val="22"/>
        </w:rPr>
        <w:t>her</w:t>
      </w:r>
      <w:r w:rsidR="00EB4239" w:rsidRPr="00613457">
        <w:rPr>
          <w:sz w:val="22"/>
          <w:szCs w:val="22"/>
        </w:rPr>
        <w:t>, or a rogue black hole moving at near-light speed could remove the Sun</w:t>
      </w:r>
      <w:r>
        <w:rPr>
          <w:sz w:val="22"/>
          <w:szCs w:val="22"/>
        </w:rPr>
        <w:t xml:space="preserve"> </w:t>
      </w:r>
      <w:r w:rsidRPr="00613457">
        <w:rPr>
          <w:sz w:val="22"/>
          <w:szCs w:val="22"/>
        </w:rPr>
        <w:t>–</w:t>
      </w:r>
      <w:r>
        <w:rPr>
          <w:sz w:val="22"/>
          <w:szCs w:val="22"/>
        </w:rPr>
        <w:t xml:space="preserve"> </w:t>
      </w:r>
      <w:r w:rsidR="00EB4239" w:rsidRPr="00613457">
        <w:rPr>
          <w:sz w:val="22"/>
          <w:szCs w:val="22"/>
        </w:rPr>
        <w:t xml:space="preserve">or, most likely, </w:t>
      </w:r>
      <w:r>
        <w:rPr>
          <w:sz w:val="22"/>
          <w:szCs w:val="22"/>
        </w:rPr>
        <w:t xml:space="preserve">the scenario is </w:t>
      </w:r>
      <w:r w:rsidR="00EB4239" w:rsidRPr="00613457">
        <w:rPr>
          <w:sz w:val="22"/>
          <w:szCs w:val="22"/>
        </w:rPr>
        <w:t>just a dream.</w:t>
      </w:r>
    </w:p>
    <w:p w14:paraId="14A9A3B4" w14:textId="77777777" w:rsidR="00EB4239" w:rsidRPr="00613457" w:rsidRDefault="00EB4239" w:rsidP="00EB4239">
      <w:pPr>
        <w:rPr>
          <w:sz w:val="22"/>
          <w:szCs w:val="22"/>
        </w:rPr>
      </w:pPr>
    </w:p>
    <w:p w14:paraId="4AF9F314" w14:textId="390A4BB3" w:rsidR="00EB4239" w:rsidRPr="00613457" w:rsidRDefault="00CC7D2B" w:rsidP="00EB4239">
      <w:pPr>
        <w:pStyle w:val="Heading3"/>
        <w:rPr>
          <w:rFonts w:ascii="Times New Roman" w:hAnsi="Times New Roman" w:cs="Times New Roman"/>
          <w:sz w:val="22"/>
          <w:szCs w:val="22"/>
        </w:rPr>
      </w:pPr>
      <w:bookmarkStart w:id="40" w:name="_Toc505530460"/>
      <w:bookmarkStart w:id="41" w:name="_Toc532051070"/>
      <w:bookmarkStart w:id="42" w:name="_Toc533086228"/>
      <w:r w:rsidRPr="00613457">
        <w:rPr>
          <w:rFonts w:ascii="Times New Roman" w:hAnsi="Times New Roman" w:cs="Times New Roman"/>
          <w:sz w:val="22"/>
          <w:szCs w:val="22"/>
        </w:rPr>
        <w:t>3.1.4</w:t>
      </w:r>
      <w:r w:rsidR="00EB4239" w:rsidRPr="00613457">
        <w:rPr>
          <w:rFonts w:ascii="Times New Roman" w:hAnsi="Times New Roman" w:cs="Times New Roman"/>
          <w:sz w:val="22"/>
          <w:szCs w:val="22"/>
        </w:rPr>
        <w:t xml:space="preserve"> “Actuality” of the existence of the very remote copies</w:t>
      </w:r>
      <w:bookmarkEnd w:id="40"/>
      <w:bookmarkEnd w:id="41"/>
      <w:bookmarkEnd w:id="42"/>
      <w:r w:rsidR="00EB4239" w:rsidRPr="00613457">
        <w:rPr>
          <w:rFonts w:ascii="Times New Roman" w:hAnsi="Times New Roman" w:cs="Times New Roman"/>
          <w:sz w:val="22"/>
          <w:szCs w:val="22"/>
        </w:rPr>
        <w:t xml:space="preserve"> </w:t>
      </w:r>
    </w:p>
    <w:p w14:paraId="684B31DD" w14:textId="77777777" w:rsidR="007A1A4E" w:rsidRPr="00613457" w:rsidRDefault="007A1A4E" w:rsidP="00C63D41">
      <w:pPr>
        <w:jc w:val="both"/>
        <w:rPr>
          <w:sz w:val="22"/>
          <w:szCs w:val="22"/>
        </w:rPr>
      </w:pPr>
    </w:p>
    <w:p w14:paraId="5C91B819" w14:textId="68A75D5A" w:rsidR="00EB4239" w:rsidRPr="00613457" w:rsidRDefault="00EB4239" w:rsidP="00C63D41">
      <w:pPr>
        <w:jc w:val="both"/>
        <w:rPr>
          <w:sz w:val="22"/>
          <w:szCs w:val="22"/>
        </w:rPr>
      </w:pPr>
      <w:r w:rsidRPr="00613457">
        <w:rPr>
          <w:sz w:val="22"/>
          <w:szCs w:val="22"/>
        </w:rPr>
        <w:t>On</w:t>
      </w:r>
      <w:r w:rsidR="00C63D41" w:rsidRPr="00613457">
        <w:rPr>
          <w:sz w:val="22"/>
          <w:szCs w:val="22"/>
        </w:rPr>
        <w:t xml:space="preserve">e important condition is that </w:t>
      </w:r>
      <w:r w:rsidR="007A1A4E" w:rsidRPr="00613457">
        <w:rPr>
          <w:sz w:val="22"/>
          <w:szCs w:val="22"/>
        </w:rPr>
        <w:t xml:space="preserve">the </w:t>
      </w:r>
      <w:r w:rsidR="00C63D41" w:rsidRPr="00613457">
        <w:rPr>
          <w:sz w:val="22"/>
          <w:szCs w:val="22"/>
        </w:rPr>
        <w:t xml:space="preserve">whole </w:t>
      </w:r>
      <w:r w:rsidRPr="00613457">
        <w:rPr>
          <w:sz w:val="22"/>
          <w:szCs w:val="22"/>
        </w:rPr>
        <w:t xml:space="preserve">big universe must </w:t>
      </w:r>
      <w:r w:rsidR="007E599D" w:rsidRPr="00E66921">
        <w:rPr>
          <w:i/>
          <w:iCs/>
          <w:sz w:val="22"/>
          <w:szCs w:val="22"/>
        </w:rPr>
        <w:t>actually</w:t>
      </w:r>
      <w:r w:rsidR="007E599D">
        <w:rPr>
          <w:sz w:val="22"/>
          <w:szCs w:val="22"/>
        </w:rPr>
        <w:t xml:space="preserve"> </w:t>
      </w:r>
      <w:r w:rsidRPr="00613457">
        <w:rPr>
          <w:sz w:val="22"/>
          <w:szCs w:val="22"/>
        </w:rPr>
        <w:t xml:space="preserve">exist </w:t>
      </w:r>
      <w:r w:rsidR="006E12D0" w:rsidRPr="00613457">
        <w:rPr>
          <w:sz w:val="22"/>
          <w:szCs w:val="22"/>
        </w:rPr>
        <w:fldChar w:fldCharType="begin"/>
      </w:r>
      <w:r w:rsidR="00C26075">
        <w:rPr>
          <w:sz w:val="22"/>
          <w:szCs w:val="22"/>
        </w:rPr>
        <w:instrText xml:space="preserve"> ADDIN ZOTERO_ITEM CSL_CITATION {"citationID":"a13rhuo9ukn","properties":{"formattedCitation":"(Menzel 2017)","plainCitation":"(Menzel 2017)","noteIndex":0},"citationItems":[{"id":6970,"uris":["http://zotero.org/users/3736454/items/624MXWBN"],"uri":["http://zotero.org/users/3736454/items/624MXWBN"],"itemData":{"id":6970,"type":"chapter","title":"Actualism","container-title":"The Stanford Encyclopedia of Philosophy","publisher":"Metaphysics Research Lab, Stanford University","edition":"2014","source":"Stanford Encyclopedia of Philosophy","abstract":"Actualism is a widely-held view in the metaphysics of modality.To understand the thesis of actualism, consider the following example.Imagine a race of beings — call them ‘Aliens’ —that is very different from any life-form that exists anywhere in theuniverse; different enough, in fact, that no actually existing thing couldhave been an Alien, any more than a given gorilla could have been afruitfly. Now, even though there are no Aliens, it seems intuitively thecase that there could have been such things. After all, lifemight have evolved very differently than the way it did in fact. Forexample, if the fundamental physical constants or the laws of evolutionhad been slightly different, very different kinds of things might haveexisted. So in virtue of what is it true that there could have been Alienswhen in fact there are none, and when, moreover, nothing that exists infact could have been an Alien?, To answer this question, a philosopher should try to identify the specialfeatures of the world that are responsible for the truth of claims aboutwhat could have been the case. One group of philosophers,the possibilists, offers the following answer: ‘It ispossible that there are Aliens’ is true because there are in factindividuals that could have been Aliens. At first blush, this might appeardirectly to contradict the premise that no existing thing could possiblyhave been an Alien. The possibilist's thesis, however, is that existence,or actuality, encompasses only a subset of the things that, inthe broadest sense, are. Rather, in addition to things like usthat actually exist, there are merely possible things —possible Aliens, for example — that could have existed,but, as it happens, do not. So thereare such things, but they just happen to exhibit a ratherless robust but nonetheless fully-fledged type of being than wedo. For the possibilist, then, ‘It is possible that there areAliens’ is true simply in virtue of the fact that there arepossible-but-nonactual Aliens, i.e., things that could have existed(but do not) and that would have been Aliens if they had., Actualists reject this answer; they deny that there are any nonactualindividuals. Actualism is the philosophical position that everything thereis — everything that can in any sense be said to be— exists, or is actual. Put another way, actualismdenies that there is any kind of being beyond actual existence; to be isto exist, and to exist is to be actual. Actualism therefore stands instark contrast to possibilism, which, as we've seen, takes the thingsthere are to include possible but non-actual objects., Of course, actualists will agree that there could have been Aliens.  Anactualist theory, therefore, will be a metaphysical theory thatattempts to account for the truth of claims like ‘It is possiblethat there are Aliens’ without appealing to any nonactual objectswhatsoever. What makes actualism so philosophically interesting, is thatthere is no obviously correct way to account for the truth of claims like‘It is possible that there are Aliens’ without appealing topossible but nonactual objects. In this article, we will clarify the“possibilist challenge” to actualism in some detail and layout the various attempts to meet the challenge and assess theireffectiveness.","URL":"https://plato.stanford.edu/archives/win2017/entries/actualism/","author":[{"family":"Menzel","given":"Christopher"}],"editor":[{"family":"Zalta","given":"Edward N."}],"issued":{"date-parts":[["2017"]]},"accessed":{"date-parts":[["2018",2,8]]}}}],"schema":"https://github.com/citation-style-language/schema/raw/master/csl-citation.json"} </w:instrText>
      </w:r>
      <w:r w:rsidR="006E12D0" w:rsidRPr="00613457">
        <w:rPr>
          <w:sz w:val="22"/>
          <w:szCs w:val="22"/>
        </w:rPr>
        <w:fldChar w:fldCharType="separate"/>
      </w:r>
      <w:r w:rsidR="001252B0">
        <w:rPr>
          <w:noProof/>
          <w:sz w:val="22"/>
          <w:szCs w:val="22"/>
        </w:rPr>
        <w:t>(Menzel 2017)</w:t>
      </w:r>
      <w:r w:rsidR="006E12D0" w:rsidRPr="00613457">
        <w:rPr>
          <w:sz w:val="22"/>
          <w:szCs w:val="22"/>
        </w:rPr>
        <w:fldChar w:fldCharType="end"/>
      </w:r>
      <w:r w:rsidRPr="00613457">
        <w:rPr>
          <w:sz w:val="22"/>
          <w:szCs w:val="22"/>
        </w:rPr>
        <w:t xml:space="preserve">. In short, “actuality” is the idea that some remote thing exists in the same way </w:t>
      </w:r>
      <w:r w:rsidR="00723A04">
        <w:rPr>
          <w:sz w:val="22"/>
          <w:szCs w:val="22"/>
        </w:rPr>
        <w:t xml:space="preserve">that </w:t>
      </w:r>
      <w:r w:rsidRPr="00613457">
        <w:rPr>
          <w:sz w:val="22"/>
          <w:szCs w:val="22"/>
        </w:rPr>
        <w:t xml:space="preserve">I exist now. In a sense, “actuality” is actual “existence”, which implies that there is no </w:t>
      </w:r>
      <w:r w:rsidR="00C63D41" w:rsidRPr="00613457">
        <w:rPr>
          <w:sz w:val="22"/>
          <w:szCs w:val="22"/>
        </w:rPr>
        <w:t>“</w:t>
      </w:r>
      <w:r w:rsidRPr="00613457">
        <w:rPr>
          <w:sz w:val="22"/>
          <w:szCs w:val="22"/>
        </w:rPr>
        <w:t>second-rate</w:t>
      </w:r>
      <w:r w:rsidR="00C63D41" w:rsidRPr="00613457">
        <w:rPr>
          <w:sz w:val="22"/>
          <w:szCs w:val="22"/>
        </w:rPr>
        <w:t>”</w:t>
      </w:r>
      <w:r w:rsidRPr="00613457">
        <w:rPr>
          <w:sz w:val="22"/>
          <w:szCs w:val="22"/>
        </w:rPr>
        <w:t xml:space="preserve"> form of existence</w:t>
      </w:r>
      <w:r w:rsidR="00723A04">
        <w:rPr>
          <w:sz w:val="22"/>
          <w:szCs w:val="22"/>
        </w:rPr>
        <w:t>, i.e. e</w:t>
      </w:r>
      <w:r w:rsidRPr="00613457">
        <w:rPr>
          <w:sz w:val="22"/>
          <w:szCs w:val="22"/>
        </w:rPr>
        <w:t xml:space="preserve">xistence </w:t>
      </w:r>
      <w:r w:rsidR="00723A04" w:rsidRPr="00613457">
        <w:rPr>
          <w:sz w:val="22"/>
          <w:szCs w:val="22"/>
        </w:rPr>
        <w:t>can</w:t>
      </w:r>
      <w:r w:rsidR="00723A04">
        <w:rPr>
          <w:sz w:val="22"/>
          <w:szCs w:val="22"/>
        </w:rPr>
        <w:t>no</w:t>
      </w:r>
      <w:r w:rsidR="00723A04" w:rsidRPr="00613457">
        <w:rPr>
          <w:sz w:val="22"/>
          <w:szCs w:val="22"/>
        </w:rPr>
        <w:t xml:space="preserve">t </w:t>
      </w:r>
      <w:r w:rsidRPr="00613457">
        <w:rPr>
          <w:sz w:val="22"/>
          <w:szCs w:val="22"/>
        </w:rPr>
        <w:t xml:space="preserve">be discounted. The difference becomes clear if </w:t>
      </w:r>
      <w:r w:rsidR="00C63D41" w:rsidRPr="00613457">
        <w:rPr>
          <w:sz w:val="22"/>
          <w:szCs w:val="22"/>
        </w:rPr>
        <w:t>one</w:t>
      </w:r>
      <w:r w:rsidRPr="00613457">
        <w:rPr>
          <w:sz w:val="22"/>
          <w:szCs w:val="22"/>
        </w:rPr>
        <w:t xml:space="preserve"> look</w:t>
      </w:r>
      <w:r w:rsidR="00C63D41" w:rsidRPr="00613457">
        <w:rPr>
          <w:sz w:val="22"/>
          <w:szCs w:val="22"/>
        </w:rPr>
        <w:t>s</w:t>
      </w:r>
      <w:r w:rsidRPr="00613457">
        <w:rPr>
          <w:sz w:val="22"/>
          <w:szCs w:val="22"/>
        </w:rPr>
        <w:t xml:space="preserve"> at the modal status of events in the past. Depending on the theory of time, one would say that past events are </w:t>
      </w:r>
      <w:r w:rsidR="00C63D41" w:rsidRPr="00613457">
        <w:rPr>
          <w:sz w:val="22"/>
          <w:szCs w:val="22"/>
        </w:rPr>
        <w:t xml:space="preserve">either </w:t>
      </w:r>
      <w:r w:rsidRPr="00613457">
        <w:rPr>
          <w:sz w:val="22"/>
          <w:szCs w:val="22"/>
        </w:rPr>
        <w:t>actual (</w:t>
      </w:r>
      <w:r w:rsidR="00723A04">
        <w:rPr>
          <w:sz w:val="22"/>
          <w:szCs w:val="22"/>
        </w:rPr>
        <w:t xml:space="preserve">in </w:t>
      </w:r>
      <w:r w:rsidRPr="00613457">
        <w:rPr>
          <w:sz w:val="22"/>
          <w:szCs w:val="22"/>
        </w:rPr>
        <w:t xml:space="preserve">a timeless universe), or not-actual, </w:t>
      </w:r>
      <w:r w:rsidR="00723A04">
        <w:rPr>
          <w:sz w:val="22"/>
          <w:szCs w:val="22"/>
        </w:rPr>
        <w:t>i.e.</w:t>
      </w:r>
      <w:r w:rsidRPr="00613457">
        <w:rPr>
          <w:sz w:val="22"/>
          <w:szCs w:val="22"/>
        </w:rPr>
        <w:t xml:space="preserve"> they </w:t>
      </w:r>
      <w:r w:rsidR="00723A04">
        <w:rPr>
          <w:sz w:val="22"/>
          <w:szCs w:val="22"/>
        </w:rPr>
        <w:t xml:space="preserve">did </w:t>
      </w:r>
      <w:r w:rsidRPr="00613457">
        <w:rPr>
          <w:sz w:val="22"/>
          <w:szCs w:val="22"/>
        </w:rPr>
        <w:t xml:space="preserve">exist but do not exist now, so they are more than just possible events, but less than </w:t>
      </w:r>
      <w:r w:rsidR="007524C8">
        <w:rPr>
          <w:sz w:val="22"/>
          <w:szCs w:val="22"/>
        </w:rPr>
        <w:t xml:space="preserve">currently </w:t>
      </w:r>
      <w:r w:rsidR="00723A04">
        <w:rPr>
          <w:sz w:val="22"/>
          <w:szCs w:val="22"/>
        </w:rPr>
        <w:t xml:space="preserve">extant </w:t>
      </w:r>
      <w:r w:rsidRPr="00613457">
        <w:rPr>
          <w:sz w:val="22"/>
          <w:szCs w:val="22"/>
        </w:rPr>
        <w:t xml:space="preserve">events. </w:t>
      </w:r>
    </w:p>
    <w:p w14:paraId="22CDE95C" w14:textId="77777777" w:rsidR="00C63D41" w:rsidRPr="00613457" w:rsidRDefault="00C63D41" w:rsidP="00C63D41">
      <w:pPr>
        <w:jc w:val="both"/>
        <w:rPr>
          <w:sz w:val="22"/>
          <w:szCs w:val="22"/>
        </w:rPr>
      </w:pPr>
    </w:p>
    <w:p w14:paraId="596F722B" w14:textId="4B1F64A2" w:rsidR="00EB4239" w:rsidRPr="00613457" w:rsidRDefault="00EB4239" w:rsidP="00C63D41">
      <w:pPr>
        <w:jc w:val="both"/>
        <w:rPr>
          <w:sz w:val="22"/>
          <w:szCs w:val="22"/>
        </w:rPr>
      </w:pPr>
      <w:r w:rsidRPr="00613457">
        <w:rPr>
          <w:sz w:val="22"/>
          <w:szCs w:val="22"/>
        </w:rPr>
        <w:lastRenderedPageBreak/>
        <w:t xml:space="preserve">There is an open question in philosophical ontology </w:t>
      </w:r>
      <w:r w:rsidR="007524C8">
        <w:rPr>
          <w:sz w:val="22"/>
          <w:szCs w:val="22"/>
        </w:rPr>
        <w:t xml:space="preserve">regarding whether </w:t>
      </w:r>
      <w:r w:rsidRPr="00613457">
        <w:rPr>
          <w:sz w:val="22"/>
          <w:szCs w:val="22"/>
        </w:rPr>
        <w:t xml:space="preserve">non-causally connected regions </w:t>
      </w:r>
      <w:r w:rsidR="007524C8">
        <w:rPr>
          <w:sz w:val="22"/>
          <w:szCs w:val="22"/>
        </w:rPr>
        <w:t xml:space="preserve">can </w:t>
      </w:r>
      <w:r w:rsidRPr="00613457">
        <w:rPr>
          <w:sz w:val="22"/>
          <w:szCs w:val="22"/>
        </w:rPr>
        <w:t xml:space="preserve">be claimed to </w:t>
      </w:r>
      <w:r w:rsidR="007524C8">
        <w:rPr>
          <w:sz w:val="22"/>
          <w:szCs w:val="22"/>
        </w:rPr>
        <w:t xml:space="preserve">actually </w:t>
      </w:r>
      <w:r w:rsidRPr="00613457">
        <w:rPr>
          <w:sz w:val="22"/>
          <w:szCs w:val="22"/>
        </w:rPr>
        <w:t>exist. However, in our case, in some theories</w:t>
      </w:r>
      <w:r w:rsidR="00757231">
        <w:rPr>
          <w:sz w:val="22"/>
          <w:szCs w:val="22"/>
        </w:rPr>
        <w:t>,</w:t>
      </w:r>
      <w:r w:rsidRPr="00613457">
        <w:rPr>
          <w:sz w:val="22"/>
          <w:szCs w:val="22"/>
        </w:rPr>
        <w:t xml:space="preserve"> they are connected, as in the cases of </w:t>
      </w:r>
      <w:r w:rsidR="00D97C62">
        <w:rPr>
          <w:sz w:val="22"/>
          <w:szCs w:val="22"/>
        </w:rPr>
        <w:t xml:space="preserve">the </w:t>
      </w:r>
      <w:r w:rsidRPr="00613457">
        <w:rPr>
          <w:sz w:val="22"/>
          <w:szCs w:val="22"/>
        </w:rPr>
        <w:t>MW-interpreta</w:t>
      </w:r>
      <w:r w:rsidR="00C63D41" w:rsidRPr="00613457">
        <w:rPr>
          <w:sz w:val="22"/>
          <w:szCs w:val="22"/>
        </w:rPr>
        <w:t>tion of QM</w:t>
      </w:r>
      <w:r w:rsidRPr="00613457">
        <w:rPr>
          <w:sz w:val="22"/>
          <w:szCs w:val="22"/>
        </w:rPr>
        <w:t xml:space="preserve"> and </w:t>
      </w:r>
      <w:r w:rsidR="00D97C62">
        <w:rPr>
          <w:sz w:val="22"/>
          <w:szCs w:val="22"/>
        </w:rPr>
        <w:t xml:space="preserve">of </w:t>
      </w:r>
      <w:r w:rsidRPr="00613457">
        <w:rPr>
          <w:sz w:val="22"/>
          <w:szCs w:val="22"/>
        </w:rPr>
        <w:t>the eternal universe; or they were connected</w:t>
      </w:r>
      <w:r w:rsidR="00D97C62">
        <w:rPr>
          <w:sz w:val="22"/>
          <w:szCs w:val="22"/>
        </w:rPr>
        <w:t>;</w:t>
      </w:r>
      <w:r w:rsidR="00D97C62" w:rsidRPr="00613457">
        <w:rPr>
          <w:sz w:val="22"/>
          <w:szCs w:val="22"/>
        </w:rPr>
        <w:t xml:space="preserve"> </w:t>
      </w:r>
      <w:r w:rsidRPr="00613457">
        <w:rPr>
          <w:sz w:val="22"/>
          <w:szCs w:val="22"/>
        </w:rPr>
        <w:t xml:space="preserve">or they will be connected. For </w:t>
      </w:r>
      <w:r w:rsidR="00C63D41" w:rsidRPr="00613457">
        <w:rPr>
          <w:sz w:val="22"/>
          <w:szCs w:val="22"/>
        </w:rPr>
        <w:t xml:space="preserve">the </w:t>
      </w:r>
      <w:r w:rsidR="00D97C62">
        <w:rPr>
          <w:sz w:val="22"/>
          <w:szCs w:val="22"/>
        </w:rPr>
        <w:t xml:space="preserve">validity of </w:t>
      </w:r>
      <w:r w:rsidR="007F47EA" w:rsidRPr="00613457">
        <w:rPr>
          <w:sz w:val="22"/>
          <w:szCs w:val="22"/>
        </w:rPr>
        <w:t>multiverse</w:t>
      </w:r>
      <w:r w:rsidR="006E426F" w:rsidRPr="00613457">
        <w:rPr>
          <w:sz w:val="22"/>
          <w:szCs w:val="22"/>
        </w:rPr>
        <w:t xml:space="preserve"> </w:t>
      </w:r>
      <w:r w:rsidRPr="00613457">
        <w:rPr>
          <w:sz w:val="22"/>
          <w:szCs w:val="22"/>
        </w:rPr>
        <w:t xml:space="preserve">immortality, </w:t>
      </w:r>
      <w:r w:rsidR="00D97C62">
        <w:rPr>
          <w:sz w:val="22"/>
          <w:szCs w:val="22"/>
        </w:rPr>
        <w:t xml:space="preserve">an observer’s </w:t>
      </w:r>
      <w:r w:rsidR="00C63D41" w:rsidRPr="00613457">
        <w:rPr>
          <w:sz w:val="22"/>
          <w:szCs w:val="22"/>
        </w:rPr>
        <w:t xml:space="preserve">remote </w:t>
      </w:r>
      <w:r w:rsidRPr="00613457">
        <w:rPr>
          <w:sz w:val="22"/>
          <w:szCs w:val="22"/>
        </w:rPr>
        <w:t xml:space="preserve">copies must </w:t>
      </w:r>
      <w:r w:rsidR="00D97C62">
        <w:rPr>
          <w:sz w:val="22"/>
          <w:szCs w:val="22"/>
        </w:rPr>
        <w:t xml:space="preserve">actually </w:t>
      </w:r>
      <w:r w:rsidRPr="00613457">
        <w:rPr>
          <w:sz w:val="22"/>
          <w:szCs w:val="22"/>
        </w:rPr>
        <w:t>exist, or they should at least become actual in the future</w:t>
      </w:r>
      <w:r w:rsidR="00D97C62">
        <w:rPr>
          <w:sz w:val="22"/>
          <w:szCs w:val="22"/>
        </w:rPr>
        <w:t>:</w:t>
      </w:r>
      <w:r w:rsidR="00D97C62" w:rsidRPr="00613457">
        <w:rPr>
          <w:sz w:val="22"/>
          <w:szCs w:val="22"/>
        </w:rPr>
        <w:t xml:space="preserve"> </w:t>
      </w:r>
      <w:r w:rsidR="00D97C62">
        <w:rPr>
          <w:sz w:val="22"/>
          <w:szCs w:val="22"/>
        </w:rPr>
        <w:t>i</w:t>
      </w:r>
      <w:r w:rsidR="00D97C62" w:rsidRPr="00613457">
        <w:rPr>
          <w:sz w:val="22"/>
          <w:szCs w:val="22"/>
        </w:rPr>
        <w:t xml:space="preserve">f </w:t>
      </w:r>
      <w:r w:rsidRPr="00613457">
        <w:rPr>
          <w:sz w:val="22"/>
          <w:szCs w:val="22"/>
        </w:rPr>
        <w:t>they are not actual, they do not exist.</w:t>
      </w:r>
      <w:r w:rsidR="00C63D41" w:rsidRPr="00613457">
        <w:rPr>
          <w:sz w:val="22"/>
          <w:szCs w:val="22"/>
        </w:rPr>
        <w:t xml:space="preserve"> </w:t>
      </w:r>
      <w:r w:rsidRPr="00613457">
        <w:rPr>
          <w:sz w:val="22"/>
          <w:szCs w:val="22"/>
        </w:rPr>
        <w:t xml:space="preserve">There are </w:t>
      </w:r>
      <w:r w:rsidR="00C675CD" w:rsidRPr="00613457">
        <w:rPr>
          <w:sz w:val="22"/>
          <w:szCs w:val="22"/>
        </w:rPr>
        <w:t>3</w:t>
      </w:r>
      <w:r w:rsidRPr="00613457">
        <w:rPr>
          <w:sz w:val="22"/>
          <w:szCs w:val="22"/>
        </w:rPr>
        <w:t xml:space="preserve"> solutions to the actuality problem</w:t>
      </w:r>
      <w:r w:rsidR="00CE6D6C" w:rsidRPr="00613457">
        <w:rPr>
          <w:sz w:val="22"/>
          <w:szCs w:val="22"/>
        </w:rPr>
        <w:t>:</w:t>
      </w:r>
    </w:p>
    <w:p w14:paraId="3518AECF" w14:textId="77777777" w:rsidR="00CE6D6C" w:rsidRPr="00613457" w:rsidRDefault="00CE6D6C" w:rsidP="00C63D41">
      <w:pPr>
        <w:jc w:val="both"/>
        <w:rPr>
          <w:sz w:val="22"/>
          <w:szCs w:val="22"/>
        </w:rPr>
      </w:pPr>
    </w:p>
    <w:p w14:paraId="237BD049" w14:textId="5FB4A961" w:rsidR="00EB4239" w:rsidRPr="00613457" w:rsidRDefault="00EB4239" w:rsidP="00EB4239">
      <w:pPr>
        <w:pStyle w:val="ListParagraph"/>
        <w:numPr>
          <w:ilvl w:val="0"/>
          <w:numId w:val="12"/>
        </w:numPr>
        <w:jc w:val="both"/>
        <w:rPr>
          <w:rFonts w:ascii="Times New Roman" w:hAnsi="Times New Roman" w:cs="Times New Roman"/>
          <w:sz w:val="22"/>
          <w:szCs w:val="22"/>
        </w:rPr>
      </w:pPr>
      <w:r w:rsidRPr="00613457">
        <w:rPr>
          <w:rFonts w:ascii="Times New Roman" w:hAnsi="Times New Roman" w:cs="Times New Roman"/>
          <w:sz w:val="22"/>
          <w:szCs w:val="22"/>
        </w:rPr>
        <w:t>Modal realism, that is, everything possible exists</w:t>
      </w:r>
      <w:r w:rsidR="00C675CD" w:rsidRPr="00613457">
        <w:rPr>
          <w:rFonts w:ascii="Times New Roman" w:hAnsi="Times New Roman" w:cs="Times New Roman"/>
          <w:sz w:val="22"/>
          <w:szCs w:val="22"/>
        </w:rPr>
        <w:t>.</w:t>
      </w:r>
    </w:p>
    <w:p w14:paraId="0C7DF6A7" w14:textId="5AAB053F" w:rsidR="00C675CD" w:rsidRPr="00613457" w:rsidRDefault="00EB4239" w:rsidP="00CE6D6C">
      <w:pPr>
        <w:pStyle w:val="ListParagraph"/>
        <w:numPr>
          <w:ilvl w:val="0"/>
          <w:numId w:val="12"/>
        </w:numPr>
        <w:jc w:val="both"/>
        <w:rPr>
          <w:rFonts w:ascii="Times New Roman" w:hAnsi="Times New Roman" w:cs="Times New Roman"/>
          <w:sz w:val="22"/>
          <w:szCs w:val="22"/>
        </w:rPr>
      </w:pPr>
      <w:r w:rsidRPr="00613457">
        <w:rPr>
          <w:rFonts w:ascii="Times New Roman" w:hAnsi="Times New Roman" w:cs="Times New Roman"/>
          <w:sz w:val="22"/>
          <w:szCs w:val="22"/>
        </w:rPr>
        <w:t xml:space="preserve">Actuality is somehow connected with the “now” moment and is “irradiated” </w:t>
      </w:r>
      <w:r w:rsidR="004F7DDD">
        <w:rPr>
          <w:rFonts w:ascii="Times New Roman" w:hAnsi="Times New Roman" w:cs="Times New Roman"/>
          <w:sz w:val="22"/>
          <w:szCs w:val="22"/>
        </w:rPr>
        <w:t>by</w:t>
      </w:r>
      <w:r w:rsidRPr="00613457">
        <w:rPr>
          <w:rFonts w:ascii="Times New Roman" w:hAnsi="Times New Roman" w:cs="Times New Roman"/>
          <w:sz w:val="22"/>
          <w:szCs w:val="22"/>
        </w:rPr>
        <w:t xml:space="preserve"> it.</w:t>
      </w:r>
    </w:p>
    <w:p w14:paraId="62561F7E" w14:textId="1607445A" w:rsidR="00EB4239" w:rsidRPr="00613457" w:rsidRDefault="00EB4239">
      <w:pPr>
        <w:pStyle w:val="ListParagraph"/>
        <w:numPr>
          <w:ilvl w:val="0"/>
          <w:numId w:val="12"/>
        </w:numPr>
        <w:jc w:val="both"/>
        <w:rPr>
          <w:rFonts w:ascii="Times New Roman" w:hAnsi="Times New Roman" w:cs="Times New Roman"/>
          <w:sz w:val="22"/>
          <w:szCs w:val="22"/>
        </w:rPr>
      </w:pPr>
      <w:r w:rsidRPr="00613457">
        <w:rPr>
          <w:rFonts w:ascii="Times New Roman" w:hAnsi="Times New Roman" w:cs="Times New Roman"/>
          <w:sz w:val="22"/>
          <w:szCs w:val="22"/>
        </w:rPr>
        <w:t>“</w:t>
      </w:r>
      <w:r w:rsidR="00D97C62">
        <w:rPr>
          <w:rFonts w:ascii="Times New Roman" w:hAnsi="Times New Roman" w:cs="Times New Roman"/>
          <w:sz w:val="22"/>
          <w:szCs w:val="22"/>
        </w:rPr>
        <w:t>R</w:t>
      </w:r>
      <w:r w:rsidR="00D97C62" w:rsidRPr="00613457">
        <w:rPr>
          <w:rFonts w:ascii="Times New Roman" w:hAnsi="Times New Roman" w:cs="Times New Roman"/>
          <w:sz w:val="22"/>
          <w:szCs w:val="22"/>
        </w:rPr>
        <w:t xml:space="preserve">elative </w:t>
      </w:r>
      <w:r w:rsidRPr="00613457">
        <w:rPr>
          <w:rFonts w:ascii="Times New Roman" w:hAnsi="Times New Roman" w:cs="Times New Roman"/>
          <w:sz w:val="22"/>
          <w:szCs w:val="22"/>
        </w:rPr>
        <w:t xml:space="preserve">actuality”, wherein actuality appears only if two objects are causally connected. </w:t>
      </w:r>
      <w:r w:rsidR="000C6D3D" w:rsidRPr="00613457">
        <w:rPr>
          <w:rFonts w:ascii="Times New Roman" w:hAnsi="Times New Roman" w:cs="Times New Roman"/>
          <w:sz w:val="22"/>
          <w:szCs w:val="22"/>
        </w:rPr>
        <w:t xml:space="preserve">In </w:t>
      </w:r>
      <w:r w:rsidR="00D97C62">
        <w:rPr>
          <w:rFonts w:ascii="Times New Roman" w:hAnsi="Times New Roman" w:cs="Times New Roman"/>
          <w:sz w:val="22"/>
          <w:szCs w:val="22"/>
        </w:rPr>
        <w:t xml:space="preserve">this </w:t>
      </w:r>
      <w:r w:rsidR="000C6D3D" w:rsidRPr="00613457">
        <w:rPr>
          <w:rFonts w:ascii="Times New Roman" w:hAnsi="Times New Roman" w:cs="Times New Roman"/>
          <w:sz w:val="22"/>
          <w:szCs w:val="22"/>
        </w:rPr>
        <w:t>case</w:t>
      </w:r>
      <w:r w:rsidRPr="00613457">
        <w:rPr>
          <w:rFonts w:ascii="Times New Roman" w:hAnsi="Times New Roman" w:cs="Times New Roman"/>
          <w:sz w:val="22"/>
          <w:szCs w:val="22"/>
        </w:rPr>
        <w:t>, unobservable regions of the universe are not actual.</w:t>
      </w:r>
      <w:r w:rsidR="000C6D3D" w:rsidRPr="00613457">
        <w:rPr>
          <w:rFonts w:ascii="Times New Roman" w:hAnsi="Times New Roman" w:cs="Times New Roman"/>
          <w:sz w:val="22"/>
          <w:szCs w:val="22"/>
        </w:rPr>
        <w:t xml:space="preserve"> </w:t>
      </w:r>
    </w:p>
    <w:p w14:paraId="65F939D7" w14:textId="77777777" w:rsidR="000C6D3D" w:rsidRPr="00613457" w:rsidRDefault="000C6D3D" w:rsidP="000C6D3D">
      <w:pPr>
        <w:jc w:val="both"/>
        <w:rPr>
          <w:sz w:val="22"/>
          <w:szCs w:val="22"/>
        </w:rPr>
      </w:pPr>
    </w:p>
    <w:p w14:paraId="61A1962A" w14:textId="0E646C27" w:rsidR="0011192E" w:rsidRPr="00613457" w:rsidRDefault="00EB4239">
      <w:pPr>
        <w:jc w:val="both"/>
        <w:rPr>
          <w:sz w:val="22"/>
          <w:szCs w:val="22"/>
        </w:rPr>
      </w:pPr>
      <w:r w:rsidRPr="00613457">
        <w:rPr>
          <w:sz w:val="22"/>
          <w:szCs w:val="22"/>
        </w:rPr>
        <w:t>In the case of quantum immortality, actuality is provided by the</w:t>
      </w:r>
      <w:r w:rsidR="000C6D3D" w:rsidRPr="00613457">
        <w:rPr>
          <w:sz w:val="22"/>
          <w:szCs w:val="22"/>
        </w:rPr>
        <w:t xml:space="preserve"> fact that </w:t>
      </w:r>
      <w:r w:rsidR="00D97C62">
        <w:rPr>
          <w:sz w:val="22"/>
          <w:szCs w:val="22"/>
        </w:rPr>
        <w:t xml:space="preserve">the </w:t>
      </w:r>
      <w:r w:rsidR="000C6D3D" w:rsidRPr="00613457">
        <w:rPr>
          <w:sz w:val="22"/>
          <w:szCs w:val="22"/>
        </w:rPr>
        <w:t>next observer-moment</w:t>
      </w:r>
      <w:r w:rsidRPr="00613457">
        <w:rPr>
          <w:sz w:val="22"/>
          <w:szCs w:val="22"/>
        </w:rPr>
        <w:t xml:space="preserve"> exist</w:t>
      </w:r>
      <w:r w:rsidR="000C6D3D" w:rsidRPr="00613457">
        <w:rPr>
          <w:sz w:val="22"/>
          <w:szCs w:val="22"/>
        </w:rPr>
        <w:t>s</w:t>
      </w:r>
      <w:r w:rsidRPr="00613457">
        <w:rPr>
          <w:sz w:val="22"/>
          <w:szCs w:val="22"/>
        </w:rPr>
        <w:t xml:space="preserve"> in the future and </w:t>
      </w:r>
      <w:r w:rsidR="000C6D3D" w:rsidRPr="00613457">
        <w:rPr>
          <w:sz w:val="22"/>
          <w:szCs w:val="22"/>
        </w:rPr>
        <w:t>is</w:t>
      </w:r>
      <w:r w:rsidRPr="00613457">
        <w:rPr>
          <w:sz w:val="22"/>
          <w:szCs w:val="22"/>
        </w:rPr>
        <w:t xml:space="preserve"> causally connected with me-now. But if </w:t>
      </w:r>
      <w:r w:rsidR="000C6D3D" w:rsidRPr="00613457">
        <w:rPr>
          <w:sz w:val="22"/>
          <w:szCs w:val="22"/>
        </w:rPr>
        <w:t>one</w:t>
      </w:r>
      <w:r w:rsidRPr="00613457">
        <w:rPr>
          <w:sz w:val="22"/>
          <w:szCs w:val="22"/>
        </w:rPr>
        <w:t xml:space="preserve"> start</w:t>
      </w:r>
      <w:r w:rsidR="000C6D3D" w:rsidRPr="00613457">
        <w:rPr>
          <w:sz w:val="22"/>
          <w:szCs w:val="22"/>
        </w:rPr>
        <w:t>s</w:t>
      </w:r>
      <w:r w:rsidRPr="00613457">
        <w:rPr>
          <w:sz w:val="22"/>
          <w:szCs w:val="22"/>
        </w:rPr>
        <w:t xml:space="preserve"> to think about copies in </w:t>
      </w:r>
      <w:r w:rsidR="000C6D3D" w:rsidRPr="00613457">
        <w:rPr>
          <w:sz w:val="22"/>
          <w:szCs w:val="22"/>
        </w:rPr>
        <w:t>other</w:t>
      </w:r>
      <w:r w:rsidRPr="00613457">
        <w:rPr>
          <w:sz w:val="22"/>
          <w:szCs w:val="22"/>
        </w:rPr>
        <w:t xml:space="preserve"> Big Bangs, it is easy to ask: if they are so remote, and so disconnected from </w:t>
      </w:r>
      <w:r w:rsidR="000C6D3D" w:rsidRPr="00613457">
        <w:rPr>
          <w:sz w:val="22"/>
          <w:szCs w:val="22"/>
        </w:rPr>
        <w:t>our</w:t>
      </w:r>
      <w:r w:rsidRPr="00613457">
        <w:rPr>
          <w:sz w:val="22"/>
          <w:szCs w:val="22"/>
        </w:rPr>
        <w:t xml:space="preserve"> universe, how </w:t>
      </w:r>
      <w:r w:rsidR="000C6D3D" w:rsidRPr="00613457">
        <w:rPr>
          <w:sz w:val="22"/>
          <w:szCs w:val="22"/>
        </w:rPr>
        <w:t>could</w:t>
      </w:r>
      <w:r w:rsidRPr="00613457">
        <w:rPr>
          <w:sz w:val="22"/>
          <w:szCs w:val="22"/>
        </w:rPr>
        <w:t xml:space="preserve"> they </w:t>
      </w:r>
      <w:r w:rsidR="00D97C62">
        <w:rPr>
          <w:sz w:val="22"/>
          <w:szCs w:val="22"/>
        </w:rPr>
        <w:t xml:space="preserve">enable </w:t>
      </w:r>
      <w:r w:rsidR="000C6D3D" w:rsidRPr="00613457">
        <w:rPr>
          <w:sz w:val="22"/>
          <w:szCs w:val="22"/>
        </w:rPr>
        <w:t>a person’s</w:t>
      </w:r>
      <w:r w:rsidRPr="00613457">
        <w:rPr>
          <w:sz w:val="22"/>
          <w:szCs w:val="22"/>
        </w:rPr>
        <w:t xml:space="preserve"> immortality? This question is an intuitive expression of doubts </w:t>
      </w:r>
      <w:r w:rsidR="00D97C62">
        <w:rPr>
          <w:sz w:val="22"/>
          <w:szCs w:val="22"/>
        </w:rPr>
        <w:t xml:space="preserve">regarding </w:t>
      </w:r>
      <w:r w:rsidRPr="00613457">
        <w:rPr>
          <w:sz w:val="22"/>
          <w:szCs w:val="22"/>
        </w:rPr>
        <w:t xml:space="preserve">the actuality of remote copies. Intuitively, it seems that the more potential </w:t>
      </w:r>
      <w:r w:rsidR="00D97C62">
        <w:rPr>
          <w:sz w:val="22"/>
          <w:szCs w:val="22"/>
        </w:rPr>
        <w:t xml:space="preserve">there is </w:t>
      </w:r>
      <w:r w:rsidRPr="00613457">
        <w:rPr>
          <w:sz w:val="22"/>
          <w:szCs w:val="22"/>
        </w:rPr>
        <w:t xml:space="preserve">for </w:t>
      </w:r>
      <w:r w:rsidR="00757231">
        <w:rPr>
          <w:sz w:val="22"/>
          <w:szCs w:val="22"/>
        </w:rPr>
        <w:t xml:space="preserve">the </w:t>
      </w:r>
      <w:r w:rsidRPr="00613457">
        <w:rPr>
          <w:sz w:val="22"/>
          <w:szCs w:val="22"/>
        </w:rPr>
        <w:t xml:space="preserve">causal connection between copies, the better it is for </w:t>
      </w:r>
      <w:r w:rsidR="006E426F" w:rsidRPr="00613457">
        <w:rPr>
          <w:sz w:val="22"/>
          <w:szCs w:val="22"/>
        </w:rPr>
        <w:t>multiverse immortality</w:t>
      </w:r>
      <w:r w:rsidRPr="00613457">
        <w:rPr>
          <w:sz w:val="22"/>
          <w:szCs w:val="22"/>
        </w:rPr>
        <w:t xml:space="preserve">, but it is not clear how </w:t>
      </w:r>
      <w:r w:rsidR="00D97C62">
        <w:rPr>
          <w:sz w:val="22"/>
          <w:szCs w:val="22"/>
        </w:rPr>
        <w:t>well-</w:t>
      </w:r>
      <w:r w:rsidRPr="00613457">
        <w:rPr>
          <w:sz w:val="22"/>
          <w:szCs w:val="22"/>
        </w:rPr>
        <w:t xml:space="preserve">grounded this intuition </w:t>
      </w:r>
      <w:r w:rsidR="00D97C62">
        <w:rPr>
          <w:sz w:val="22"/>
          <w:szCs w:val="22"/>
        </w:rPr>
        <w:t>may be</w:t>
      </w:r>
      <w:r w:rsidRPr="00613457">
        <w:rPr>
          <w:sz w:val="22"/>
          <w:szCs w:val="22"/>
        </w:rPr>
        <w:t xml:space="preserve">. </w:t>
      </w:r>
      <w:r w:rsidR="0011192E" w:rsidRPr="00613457">
        <w:rPr>
          <w:sz w:val="22"/>
          <w:szCs w:val="22"/>
        </w:rPr>
        <w:t xml:space="preserve">There is even a point of view that if all moments of time actually exist, there should be </w:t>
      </w:r>
      <w:r w:rsidR="00B7451A">
        <w:rPr>
          <w:sz w:val="22"/>
          <w:szCs w:val="22"/>
        </w:rPr>
        <w:t xml:space="preserve">no </w:t>
      </w:r>
      <w:r w:rsidR="0011192E" w:rsidRPr="00613457">
        <w:rPr>
          <w:sz w:val="22"/>
          <w:szCs w:val="22"/>
        </w:rPr>
        <w:t xml:space="preserve">fear of death, as each moment </w:t>
      </w:r>
      <w:r w:rsidR="00B7451A">
        <w:rPr>
          <w:sz w:val="22"/>
          <w:szCs w:val="22"/>
        </w:rPr>
        <w:t xml:space="preserve">will </w:t>
      </w:r>
      <w:r w:rsidR="0011192E" w:rsidRPr="00613457">
        <w:rPr>
          <w:sz w:val="22"/>
          <w:szCs w:val="22"/>
        </w:rPr>
        <w:t xml:space="preserve">continue to exist </w:t>
      </w:r>
      <w:r w:rsidR="0011192E" w:rsidRPr="00613457">
        <w:rPr>
          <w:sz w:val="22"/>
          <w:szCs w:val="22"/>
        </w:rPr>
        <w:fldChar w:fldCharType="begin"/>
      </w:r>
      <w:r w:rsidR="00C26075">
        <w:rPr>
          <w:sz w:val="22"/>
          <w:szCs w:val="22"/>
        </w:rPr>
        <w:instrText xml:space="preserve"> ADDIN ZOTERO_ITEM CSL_CITATION {"citationID":"a2p50jju0q0","properties":{"formattedCitation":"(Deng 2015)","plainCitation":"(Deng 2015)","noteIndex":0},"citationItems":[{"id":6962,"uris":["http://zotero.org/users/3736454/items/J4IIKQSQ"],"uri":["http://zotero.org/users/3736454/items/J4IIKQSQ"],"itemData":{"id":6962,"type":"article-journal","title":"On Whether B-Theoretic Atheists Should Fear Death","container-title":"Philosophia","page":"1011-1021","volume":"43","issue":"4","source":"link.springer.com","abstract":"In this paper I revisit a dispute between Mikel Burley and Robin Le Poidevin about whether or not the B-theory of time can give its adherents any reason to be less afraid of death. In ‘Should a B-theoretic atheist fear death?’, Burley argues that even on Le Poidevin’s understanding of the B-theory, atheists shouldn’t be comforted. His reason is that the prevalent B-theoretic account of our attitudes towards the past and future precludes treating our fear of death as unwarranted. I examine his argument and provide a tentative defense of Le Poidevin. I claim that while Burley rightly spots a tension with a non-revisionary approach to our ordinary emotional life, he doesn’t isolate the source of that tension. The real question is how to understand Le Poidevin’s idea that on the B-theory, we and our lives are ‘eternally real’. I then suggest that there is a view of time that does justice to Le Poidevin’s remarks, albeit a strange one. The view takes temporal relations to be quasi-spatial and temporal entities to exist in a totum simul.","URL":"https://link.springer.com/article/10.1007/s11406-015-9638-y","DOI":"10.1007/s11406-015-9638-y","ISSN":"0048-3893, 1574-9274","journalAbbreviation":"Philosophia","language":"en","author":[{"family":"Deng","given":"Natalja"}],"issued":{"date-parts":[["2015",12,1]]},"accessed":{"date-parts":[["2018",2,8]]}}}],"schema":"https://github.com/citation-style-language/schema/raw/master/csl-citation.json"} </w:instrText>
      </w:r>
      <w:r w:rsidR="0011192E" w:rsidRPr="00613457">
        <w:rPr>
          <w:sz w:val="22"/>
          <w:szCs w:val="22"/>
        </w:rPr>
        <w:fldChar w:fldCharType="separate"/>
      </w:r>
      <w:r w:rsidR="001252B0">
        <w:rPr>
          <w:noProof/>
          <w:sz w:val="22"/>
          <w:szCs w:val="22"/>
        </w:rPr>
        <w:t>(Deng 2015)</w:t>
      </w:r>
      <w:r w:rsidR="0011192E" w:rsidRPr="00613457">
        <w:rPr>
          <w:sz w:val="22"/>
          <w:szCs w:val="22"/>
        </w:rPr>
        <w:fldChar w:fldCharType="end"/>
      </w:r>
      <w:r w:rsidR="0011192E" w:rsidRPr="00613457">
        <w:rPr>
          <w:sz w:val="22"/>
          <w:szCs w:val="22"/>
        </w:rPr>
        <w:t>.</w:t>
      </w:r>
    </w:p>
    <w:p w14:paraId="70372BD8" w14:textId="77777777" w:rsidR="00EB4239" w:rsidRPr="00613457" w:rsidRDefault="00EB4239" w:rsidP="00EB4239">
      <w:pPr>
        <w:ind w:firstLine="720"/>
        <w:rPr>
          <w:sz w:val="22"/>
          <w:szCs w:val="22"/>
        </w:rPr>
      </w:pPr>
    </w:p>
    <w:p w14:paraId="0F99ECF7" w14:textId="3D95CAB7" w:rsidR="00EB4239" w:rsidRPr="00613457" w:rsidRDefault="007F47EA" w:rsidP="00C60E64">
      <w:pPr>
        <w:pStyle w:val="Heading2"/>
      </w:pPr>
      <w:bookmarkStart w:id="43" w:name="_Toc505530461"/>
      <w:bookmarkStart w:id="44" w:name="_Toc532051071"/>
      <w:bookmarkStart w:id="45" w:name="_Toc533086229"/>
      <w:r w:rsidRPr="00613457">
        <w:t>3.2</w:t>
      </w:r>
      <w:r w:rsidR="00EB4239" w:rsidRPr="00613457">
        <w:t xml:space="preserve"> Condition 2: Appropriate theory of personal identity</w:t>
      </w:r>
      <w:bookmarkEnd w:id="43"/>
      <w:bookmarkEnd w:id="44"/>
      <w:bookmarkEnd w:id="45"/>
    </w:p>
    <w:p w14:paraId="16605A5E" w14:textId="77777777" w:rsidR="00C675CD" w:rsidRPr="00613457" w:rsidRDefault="00C675CD" w:rsidP="00C675CD">
      <w:pPr>
        <w:rPr>
          <w:sz w:val="22"/>
          <w:szCs w:val="22"/>
        </w:rPr>
      </w:pPr>
    </w:p>
    <w:p w14:paraId="1F247E00" w14:textId="22212650" w:rsidR="00EB4239" w:rsidRPr="00613457" w:rsidRDefault="00DA5B47" w:rsidP="0067752A">
      <w:pPr>
        <w:jc w:val="both"/>
        <w:rPr>
          <w:sz w:val="22"/>
          <w:szCs w:val="22"/>
        </w:rPr>
      </w:pPr>
      <w:r w:rsidRPr="00613457">
        <w:rPr>
          <w:sz w:val="22"/>
          <w:szCs w:val="22"/>
        </w:rPr>
        <w:t>In order for multiverse immortality to work</w:t>
      </w:r>
      <w:r w:rsidR="00FA252B" w:rsidRPr="00613457">
        <w:rPr>
          <w:sz w:val="22"/>
          <w:szCs w:val="22"/>
        </w:rPr>
        <w:t>, a person</w:t>
      </w:r>
      <w:r w:rsidRPr="00613457">
        <w:rPr>
          <w:sz w:val="22"/>
          <w:szCs w:val="22"/>
        </w:rPr>
        <w:t xml:space="preserve"> should treat the existence of </w:t>
      </w:r>
      <w:r w:rsidR="00146476">
        <w:rPr>
          <w:sz w:val="22"/>
          <w:szCs w:val="22"/>
        </w:rPr>
        <w:t xml:space="preserve">a </w:t>
      </w:r>
      <w:r w:rsidRPr="00613457">
        <w:rPr>
          <w:sz w:val="22"/>
          <w:szCs w:val="22"/>
        </w:rPr>
        <w:t xml:space="preserve">copy </w:t>
      </w:r>
      <w:r w:rsidR="00146476">
        <w:rPr>
          <w:sz w:val="22"/>
          <w:szCs w:val="22"/>
        </w:rPr>
        <w:t xml:space="preserve">of herself </w:t>
      </w:r>
      <w:r w:rsidRPr="00613457">
        <w:rPr>
          <w:sz w:val="22"/>
          <w:szCs w:val="22"/>
        </w:rPr>
        <w:t>as</w:t>
      </w:r>
      <w:r w:rsidR="00C675CD" w:rsidRPr="00613457">
        <w:rPr>
          <w:sz w:val="22"/>
          <w:szCs w:val="22"/>
        </w:rPr>
        <w:t xml:space="preserve"> a</w:t>
      </w:r>
      <w:r w:rsidRPr="00613457">
        <w:rPr>
          <w:sz w:val="22"/>
          <w:szCs w:val="22"/>
        </w:rPr>
        <w:t xml:space="preserve"> </w:t>
      </w:r>
      <w:r w:rsidR="0067752A" w:rsidRPr="00613457">
        <w:rPr>
          <w:sz w:val="22"/>
          <w:szCs w:val="22"/>
        </w:rPr>
        <w:t>sufficient condition of her</w:t>
      </w:r>
      <w:r w:rsidRPr="00613457">
        <w:rPr>
          <w:sz w:val="22"/>
          <w:szCs w:val="22"/>
        </w:rPr>
        <w:t xml:space="preserve"> own </w:t>
      </w:r>
      <w:r w:rsidR="0067752A" w:rsidRPr="00613457">
        <w:rPr>
          <w:sz w:val="22"/>
          <w:szCs w:val="22"/>
        </w:rPr>
        <w:t>immortality</w:t>
      </w:r>
      <w:r w:rsidRPr="00613457">
        <w:rPr>
          <w:sz w:val="22"/>
          <w:szCs w:val="22"/>
        </w:rPr>
        <w:t>.</w:t>
      </w:r>
      <w:r w:rsidR="00FA252B" w:rsidRPr="00613457">
        <w:rPr>
          <w:sz w:val="22"/>
          <w:szCs w:val="22"/>
        </w:rPr>
        <w:t xml:space="preserve"> This problem is known as the “identity problem”, and </w:t>
      </w:r>
      <w:r w:rsidR="00146476">
        <w:rPr>
          <w:sz w:val="22"/>
          <w:szCs w:val="22"/>
        </w:rPr>
        <w:t xml:space="preserve">its </w:t>
      </w:r>
      <w:r w:rsidR="00FA252B" w:rsidRPr="00613457">
        <w:rPr>
          <w:sz w:val="22"/>
          <w:szCs w:val="22"/>
        </w:rPr>
        <w:t>main question</w:t>
      </w:r>
      <w:r w:rsidR="00146476">
        <w:rPr>
          <w:sz w:val="22"/>
          <w:szCs w:val="22"/>
        </w:rPr>
        <w:t xml:space="preserve"> may be summed up as</w:t>
      </w:r>
      <w:r w:rsidR="00FA252B" w:rsidRPr="00613457">
        <w:rPr>
          <w:sz w:val="22"/>
          <w:szCs w:val="22"/>
        </w:rPr>
        <w:t xml:space="preserve"> “Is information</w:t>
      </w:r>
      <w:r w:rsidR="0067752A" w:rsidRPr="00613457">
        <w:rPr>
          <w:sz w:val="22"/>
          <w:szCs w:val="22"/>
        </w:rPr>
        <w:t xml:space="preserve"> identity of minds is enough for</w:t>
      </w:r>
      <w:r w:rsidR="00FA252B" w:rsidRPr="00613457">
        <w:rPr>
          <w:sz w:val="22"/>
          <w:szCs w:val="22"/>
        </w:rPr>
        <w:t xml:space="preserve"> </w:t>
      </w:r>
      <w:r w:rsidR="0067752A" w:rsidRPr="00613457">
        <w:rPr>
          <w:sz w:val="22"/>
          <w:szCs w:val="22"/>
        </w:rPr>
        <w:t>personal identity</w:t>
      </w:r>
      <w:r w:rsidR="00FA252B" w:rsidRPr="00613457">
        <w:rPr>
          <w:sz w:val="22"/>
          <w:szCs w:val="22"/>
        </w:rPr>
        <w:t>?”</w:t>
      </w:r>
    </w:p>
    <w:p w14:paraId="280F1507" w14:textId="77777777" w:rsidR="00DA5B47" w:rsidRPr="00613457" w:rsidRDefault="00DA5B47" w:rsidP="00EB4239">
      <w:pPr>
        <w:rPr>
          <w:sz w:val="22"/>
          <w:szCs w:val="22"/>
        </w:rPr>
      </w:pPr>
    </w:p>
    <w:p w14:paraId="5602774D" w14:textId="3EB14C08" w:rsidR="00EB4239" w:rsidRPr="00613457" w:rsidRDefault="00EB4239" w:rsidP="00EB4239">
      <w:pPr>
        <w:pStyle w:val="Heading3"/>
        <w:rPr>
          <w:rFonts w:ascii="Times New Roman" w:hAnsi="Times New Roman" w:cs="Times New Roman"/>
          <w:sz w:val="22"/>
          <w:szCs w:val="22"/>
        </w:rPr>
      </w:pPr>
      <w:bookmarkStart w:id="46" w:name="_Toc505530462"/>
      <w:bookmarkStart w:id="47" w:name="_Toc532051072"/>
      <w:bookmarkStart w:id="48" w:name="_Toc533086230"/>
      <w:r w:rsidRPr="00613457">
        <w:rPr>
          <w:rFonts w:ascii="Times New Roman" w:hAnsi="Times New Roman" w:cs="Times New Roman"/>
          <w:sz w:val="22"/>
          <w:szCs w:val="22"/>
        </w:rPr>
        <w:t xml:space="preserve">3.2.1 </w:t>
      </w:r>
      <w:bookmarkEnd w:id="46"/>
      <w:r w:rsidR="000C324D" w:rsidRPr="00613457">
        <w:rPr>
          <w:rFonts w:ascii="Times New Roman" w:hAnsi="Times New Roman" w:cs="Times New Roman"/>
          <w:sz w:val="22"/>
          <w:szCs w:val="22"/>
        </w:rPr>
        <w:t xml:space="preserve">The </w:t>
      </w:r>
      <w:r w:rsidR="003F7F56">
        <w:rPr>
          <w:rFonts w:ascii="Times New Roman" w:hAnsi="Times New Roman" w:cs="Times New Roman"/>
          <w:sz w:val="22"/>
          <w:szCs w:val="22"/>
        </w:rPr>
        <w:t>correct theory</w:t>
      </w:r>
      <w:r w:rsidR="003F7F56" w:rsidRPr="00613457">
        <w:rPr>
          <w:rFonts w:ascii="Times New Roman" w:hAnsi="Times New Roman" w:cs="Times New Roman"/>
          <w:sz w:val="22"/>
          <w:szCs w:val="22"/>
        </w:rPr>
        <w:t xml:space="preserve"> </w:t>
      </w:r>
      <w:r w:rsidR="003F7F56">
        <w:rPr>
          <w:rFonts w:ascii="Times New Roman" w:hAnsi="Times New Roman" w:cs="Times New Roman"/>
          <w:sz w:val="22"/>
          <w:szCs w:val="22"/>
        </w:rPr>
        <w:t xml:space="preserve">of </w:t>
      </w:r>
      <w:r w:rsidR="000C324D" w:rsidRPr="00613457">
        <w:rPr>
          <w:rFonts w:ascii="Times New Roman" w:hAnsi="Times New Roman" w:cs="Times New Roman"/>
          <w:sz w:val="22"/>
          <w:szCs w:val="22"/>
        </w:rPr>
        <w:t xml:space="preserve">personal identity is </w:t>
      </w:r>
      <w:r w:rsidR="003F7F56">
        <w:rPr>
          <w:rFonts w:ascii="Times New Roman" w:hAnsi="Times New Roman" w:cs="Times New Roman"/>
          <w:sz w:val="22"/>
          <w:szCs w:val="22"/>
        </w:rPr>
        <w:t>still</w:t>
      </w:r>
      <w:r w:rsidR="003F7F56" w:rsidRPr="00613457">
        <w:rPr>
          <w:rFonts w:ascii="Times New Roman" w:hAnsi="Times New Roman" w:cs="Times New Roman"/>
          <w:sz w:val="22"/>
          <w:szCs w:val="22"/>
        </w:rPr>
        <w:t xml:space="preserve"> </w:t>
      </w:r>
      <w:r w:rsidR="000C324D" w:rsidRPr="00613457">
        <w:rPr>
          <w:rFonts w:ascii="Times New Roman" w:hAnsi="Times New Roman" w:cs="Times New Roman"/>
          <w:sz w:val="22"/>
          <w:szCs w:val="22"/>
        </w:rPr>
        <w:t>unknown</w:t>
      </w:r>
      <w:bookmarkEnd w:id="47"/>
      <w:bookmarkEnd w:id="48"/>
    </w:p>
    <w:p w14:paraId="4BB6CDCB" w14:textId="77777777" w:rsidR="00C675CD" w:rsidRPr="00613457" w:rsidRDefault="00C675CD" w:rsidP="00C675CD">
      <w:pPr>
        <w:rPr>
          <w:sz w:val="22"/>
          <w:szCs w:val="22"/>
        </w:rPr>
      </w:pPr>
    </w:p>
    <w:p w14:paraId="378100D6" w14:textId="6C113D42" w:rsidR="00EB4239" w:rsidRPr="00613457" w:rsidRDefault="00EB4239" w:rsidP="00DA5B47">
      <w:pPr>
        <w:jc w:val="both"/>
        <w:rPr>
          <w:sz w:val="22"/>
          <w:szCs w:val="22"/>
        </w:rPr>
      </w:pPr>
      <w:r w:rsidRPr="00613457">
        <w:rPr>
          <w:sz w:val="22"/>
          <w:szCs w:val="22"/>
        </w:rPr>
        <w:t xml:space="preserve">The theory of personal identity is notoriously difficult, despite seeming simple, and attempts to describe it will quickly produce controversies and spill off-topic. </w:t>
      </w:r>
      <w:r w:rsidR="0003495F">
        <w:rPr>
          <w:sz w:val="22"/>
          <w:szCs w:val="22"/>
        </w:rPr>
        <w:t xml:space="preserve">The basis of </w:t>
      </w:r>
      <w:r w:rsidRPr="00613457">
        <w:rPr>
          <w:sz w:val="22"/>
          <w:szCs w:val="22"/>
        </w:rPr>
        <w:t>human identity is</w:t>
      </w:r>
      <w:r w:rsidR="0003495F">
        <w:rPr>
          <w:sz w:val="22"/>
          <w:szCs w:val="22"/>
        </w:rPr>
        <w:t xml:space="preserve"> not known; for one thing, </w:t>
      </w:r>
      <w:r w:rsidRPr="00613457">
        <w:rPr>
          <w:sz w:val="22"/>
          <w:szCs w:val="22"/>
        </w:rPr>
        <w:t>the nature of consciousness and qualia</w:t>
      </w:r>
      <w:r w:rsidR="000A5F6C">
        <w:rPr>
          <w:sz w:val="22"/>
          <w:szCs w:val="22"/>
        </w:rPr>
        <w:t xml:space="preserve"> are not known</w:t>
      </w:r>
      <w:r w:rsidRPr="00613457">
        <w:rPr>
          <w:sz w:val="22"/>
          <w:szCs w:val="22"/>
        </w:rPr>
        <w:t xml:space="preserve"> </w:t>
      </w:r>
      <w:r w:rsidRPr="00613457">
        <w:rPr>
          <w:sz w:val="22"/>
          <w:szCs w:val="22"/>
        </w:rPr>
        <w:fldChar w:fldCharType="begin"/>
      </w:r>
      <w:r w:rsidR="00C26075">
        <w:rPr>
          <w:sz w:val="22"/>
          <w:szCs w:val="22"/>
        </w:rPr>
        <w:instrText xml:space="preserve"> ADDIN ZOTERO_ITEM CSL_CITATION {"citationID":"a2m40vtd01g","properties":{"formattedCitation":"(Chalmers 1996)","plainCitation":"(Chalmers 1996)","noteIndex":0},"citationItems":[{"id":664,"uris":["http://zotero.org/users/3736454/items/SZ43H2T3"],"uri":["http://zotero.org/users/3736454/items/SZ43H2T3"],"itemData":{"id":664,"type":"book","title":"The Conscious Mind","publisher":"Oxford University Press, New York.","author":[{"family":"Chalmers","given":"D."}],"issued":{"date-parts":[["1996"]]}}}],"schema":"https://github.com/citation-style-language/schema/raw/master/csl-citation.json"} </w:instrText>
      </w:r>
      <w:r w:rsidRPr="00613457">
        <w:rPr>
          <w:sz w:val="22"/>
          <w:szCs w:val="22"/>
        </w:rPr>
        <w:fldChar w:fldCharType="separate"/>
      </w:r>
      <w:r w:rsidR="001252B0">
        <w:rPr>
          <w:noProof/>
          <w:sz w:val="22"/>
          <w:szCs w:val="22"/>
        </w:rPr>
        <w:t>(Chalmers 1996)</w:t>
      </w:r>
      <w:r w:rsidRPr="00613457">
        <w:rPr>
          <w:sz w:val="22"/>
          <w:szCs w:val="22"/>
        </w:rPr>
        <w:fldChar w:fldCharType="end"/>
      </w:r>
      <w:r w:rsidR="00B36E09">
        <w:rPr>
          <w:sz w:val="22"/>
          <w:szCs w:val="22"/>
        </w:rPr>
        <w:t>,</w:t>
      </w:r>
      <w:r w:rsidR="0067752A" w:rsidRPr="00613457">
        <w:rPr>
          <w:sz w:val="22"/>
          <w:szCs w:val="22"/>
        </w:rPr>
        <w:t xml:space="preserve"> and thus the nature of </w:t>
      </w:r>
      <w:r w:rsidR="0003495F">
        <w:rPr>
          <w:sz w:val="22"/>
          <w:szCs w:val="22"/>
        </w:rPr>
        <w:t xml:space="preserve">the </w:t>
      </w:r>
      <w:r w:rsidR="0067752A" w:rsidRPr="00613457">
        <w:rPr>
          <w:sz w:val="22"/>
          <w:szCs w:val="22"/>
        </w:rPr>
        <w:t>human mind</w:t>
      </w:r>
      <w:r w:rsidR="0003495F">
        <w:rPr>
          <w:sz w:val="22"/>
          <w:szCs w:val="22"/>
        </w:rPr>
        <w:t xml:space="preserve"> and of </w:t>
      </w:r>
      <w:r w:rsidRPr="00613457">
        <w:rPr>
          <w:sz w:val="22"/>
          <w:szCs w:val="22"/>
        </w:rPr>
        <w:t>personal identity</w:t>
      </w:r>
      <w:r w:rsidR="0003495F">
        <w:rPr>
          <w:sz w:val="22"/>
          <w:szCs w:val="22"/>
        </w:rPr>
        <w:t xml:space="preserve"> cannot </w:t>
      </w:r>
      <w:r w:rsidRPr="00613457">
        <w:rPr>
          <w:sz w:val="22"/>
          <w:szCs w:val="22"/>
        </w:rPr>
        <w:t xml:space="preserve">be </w:t>
      </w:r>
      <w:r w:rsidR="0003495F">
        <w:rPr>
          <w:sz w:val="22"/>
          <w:szCs w:val="22"/>
        </w:rPr>
        <w:t>determined</w:t>
      </w:r>
      <w:r w:rsidRPr="00613457">
        <w:rPr>
          <w:sz w:val="22"/>
          <w:szCs w:val="22"/>
        </w:rPr>
        <w:t>.</w:t>
      </w:r>
    </w:p>
    <w:p w14:paraId="77D2007E" w14:textId="77777777" w:rsidR="00EB4239" w:rsidRPr="00613457" w:rsidRDefault="00EB4239" w:rsidP="000C324D">
      <w:pPr>
        <w:jc w:val="both"/>
        <w:rPr>
          <w:sz w:val="22"/>
          <w:szCs w:val="22"/>
        </w:rPr>
      </w:pPr>
    </w:p>
    <w:p w14:paraId="4E69E74C" w14:textId="4026B3F8" w:rsidR="00EB4239" w:rsidRPr="00613457" w:rsidRDefault="00EB4239" w:rsidP="00EB4239">
      <w:pPr>
        <w:pStyle w:val="Heading3"/>
        <w:rPr>
          <w:rFonts w:ascii="Times New Roman" w:hAnsi="Times New Roman" w:cs="Times New Roman"/>
          <w:sz w:val="22"/>
          <w:szCs w:val="22"/>
        </w:rPr>
      </w:pPr>
      <w:bookmarkStart w:id="49" w:name="_Toc505530463"/>
      <w:bookmarkStart w:id="50" w:name="_Toc532051073"/>
      <w:bookmarkStart w:id="51" w:name="_Toc533086231"/>
      <w:r w:rsidRPr="00613457">
        <w:rPr>
          <w:rFonts w:ascii="Times New Roman" w:hAnsi="Times New Roman" w:cs="Times New Roman"/>
          <w:sz w:val="22"/>
          <w:szCs w:val="22"/>
        </w:rPr>
        <w:t xml:space="preserve">3.2.2 </w:t>
      </w:r>
      <w:r w:rsidR="00B36E09">
        <w:rPr>
          <w:rFonts w:ascii="Times New Roman" w:hAnsi="Times New Roman" w:cs="Times New Roman"/>
          <w:sz w:val="22"/>
          <w:szCs w:val="22"/>
        </w:rPr>
        <w:t xml:space="preserve">The paradox of </w:t>
      </w:r>
      <w:r w:rsidRPr="00613457">
        <w:rPr>
          <w:rFonts w:ascii="Times New Roman" w:hAnsi="Times New Roman" w:cs="Times New Roman"/>
          <w:sz w:val="22"/>
          <w:szCs w:val="22"/>
        </w:rPr>
        <w:t>“</w:t>
      </w:r>
      <w:r w:rsidR="00B36E09">
        <w:rPr>
          <w:rFonts w:ascii="Times New Roman" w:hAnsi="Times New Roman" w:cs="Times New Roman"/>
          <w:sz w:val="22"/>
          <w:szCs w:val="22"/>
        </w:rPr>
        <w:t>T</w:t>
      </w:r>
      <w:r w:rsidR="00B36E09" w:rsidRPr="00613457">
        <w:rPr>
          <w:rFonts w:ascii="Times New Roman" w:hAnsi="Times New Roman" w:cs="Times New Roman"/>
          <w:sz w:val="22"/>
          <w:szCs w:val="22"/>
        </w:rPr>
        <w:t xml:space="preserve">eleportation </w:t>
      </w:r>
      <w:r w:rsidR="0023527F" w:rsidRPr="00613457">
        <w:rPr>
          <w:rFonts w:ascii="Times New Roman" w:hAnsi="Times New Roman" w:cs="Times New Roman"/>
          <w:sz w:val="22"/>
          <w:szCs w:val="22"/>
        </w:rPr>
        <w:t>on Mars</w:t>
      </w:r>
      <w:r w:rsidRPr="00613457">
        <w:rPr>
          <w:rFonts w:ascii="Times New Roman" w:hAnsi="Times New Roman" w:cs="Times New Roman"/>
          <w:sz w:val="22"/>
          <w:szCs w:val="22"/>
        </w:rPr>
        <w:t>” and its similarity to multiverse immortality</w:t>
      </w:r>
      <w:bookmarkEnd w:id="49"/>
      <w:bookmarkEnd w:id="50"/>
      <w:bookmarkEnd w:id="51"/>
    </w:p>
    <w:p w14:paraId="3F01AF73" w14:textId="77777777" w:rsidR="00C675CD" w:rsidRPr="00613457" w:rsidRDefault="00C675CD" w:rsidP="00C675CD">
      <w:pPr>
        <w:rPr>
          <w:sz w:val="22"/>
          <w:szCs w:val="22"/>
        </w:rPr>
      </w:pPr>
    </w:p>
    <w:p w14:paraId="073821C3" w14:textId="70D22829" w:rsidR="00863EB9" w:rsidRPr="00613457" w:rsidRDefault="00EB4239">
      <w:pPr>
        <w:jc w:val="both"/>
        <w:rPr>
          <w:sz w:val="22"/>
          <w:szCs w:val="22"/>
        </w:rPr>
      </w:pPr>
      <w:r w:rsidRPr="00613457">
        <w:rPr>
          <w:sz w:val="22"/>
          <w:szCs w:val="22"/>
        </w:rPr>
        <w:t>In the Mars teleportation paradox</w:t>
      </w:r>
      <w:r w:rsidR="0067752A" w:rsidRPr="00613457">
        <w:rPr>
          <w:sz w:val="22"/>
          <w:szCs w:val="22"/>
        </w:rPr>
        <w:t xml:space="preserve"> </w:t>
      </w:r>
      <w:r w:rsidR="0067752A" w:rsidRPr="00613457">
        <w:rPr>
          <w:sz w:val="22"/>
          <w:szCs w:val="22"/>
        </w:rPr>
        <w:fldChar w:fldCharType="begin"/>
      </w:r>
      <w:r w:rsidR="00C26075">
        <w:rPr>
          <w:sz w:val="22"/>
          <w:szCs w:val="22"/>
        </w:rPr>
        <w:instrText xml:space="preserve"> ADDIN ZOTERO_ITEM CSL_CITATION {"citationID":"aba9k1jbl","properties":{"formattedCitation":"(Parfit 1984)","plainCitation":"(Parfit 1984)","noteIndex":0},"citationItems":[{"id":6687,"uris":["http://zotero.org/users/3736454/items/GWVMXH2Y"],"uri":["http://zotero.org/users/3736454/items/GWVMXH2Y"],"itemData":{"id":6687,"type":"book","title":"Reasons and persons","publisher":"OUP Oxford","source":"Google Scholar","author":[{"family":"Parfit","given":"Derek"}],"issued":{"date-parts":[["1984"]]}}}],"schema":"https://github.com/citation-style-language/schema/raw/master/csl-citation.json"} </w:instrText>
      </w:r>
      <w:r w:rsidR="0067752A" w:rsidRPr="00613457">
        <w:rPr>
          <w:sz w:val="22"/>
          <w:szCs w:val="22"/>
        </w:rPr>
        <w:fldChar w:fldCharType="separate"/>
      </w:r>
      <w:r w:rsidR="001252B0">
        <w:rPr>
          <w:noProof/>
          <w:sz w:val="22"/>
          <w:szCs w:val="22"/>
        </w:rPr>
        <w:t>(Parfit 1984)</w:t>
      </w:r>
      <w:r w:rsidR="0067752A" w:rsidRPr="00613457">
        <w:rPr>
          <w:sz w:val="22"/>
          <w:szCs w:val="22"/>
        </w:rPr>
        <w:fldChar w:fldCharType="end"/>
      </w:r>
      <w:r w:rsidRPr="00613457">
        <w:rPr>
          <w:sz w:val="22"/>
          <w:szCs w:val="22"/>
        </w:rPr>
        <w:t xml:space="preserve">, a person is scanned, </w:t>
      </w:r>
      <w:r w:rsidR="00E25161">
        <w:rPr>
          <w:sz w:val="22"/>
          <w:szCs w:val="22"/>
        </w:rPr>
        <w:t xml:space="preserve">the </w:t>
      </w:r>
      <w:r w:rsidRPr="00613457">
        <w:rPr>
          <w:sz w:val="22"/>
          <w:szCs w:val="22"/>
        </w:rPr>
        <w:t xml:space="preserve">copy is sent </w:t>
      </w:r>
      <w:r w:rsidR="000C324D" w:rsidRPr="00613457">
        <w:rPr>
          <w:sz w:val="22"/>
          <w:szCs w:val="22"/>
        </w:rPr>
        <w:t xml:space="preserve">to Mars </w:t>
      </w:r>
      <w:r w:rsidRPr="00613457">
        <w:rPr>
          <w:sz w:val="22"/>
          <w:szCs w:val="22"/>
        </w:rPr>
        <w:t xml:space="preserve">and recreated </w:t>
      </w:r>
      <w:r w:rsidR="000C324D" w:rsidRPr="00613457">
        <w:rPr>
          <w:sz w:val="22"/>
          <w:szCs w:val="22"/>
        </w:rPr>
        <w:t>there</w:t>
      </w:r>
      <w:r w:rsidRPr="00613457">
        <w:rPr>
          <w:sz w:val="22"/>
          <w:szCs w:val="22"/>
        </w:rPr>
        <w:t xml:space="preserve">, and </w:t>
      </w:r>
      <w:r w:rsidR="00E25161">
        <w:rPr>
          <w:sz w:val="22"/>
          <w:szCs w:val="22"/>
        </w:rPr>
        <w:t xml:space="preserve">the </w:t>
      </w:r>
      <w:r w:rsidRPr="00613457">
        <w:rPr>
          <w:sz w:val="22"/>
          <w:szCs w:val="22"/>
        </w:rPr>
        <w:t>original is instantly destroyed on Earth. Th</w:t>
      </w:r>
      <w:r w:rsidR="003242D6">
        <w:rPr>
          <w:sz w:val="22"/>
          <w:szCs w:val="22"/>
        </w:rPr>
        <w:t>is</w:t>
      </w:r>
      <w:r w:rsidRPr="00613457">
        <w:rPr>
          <w:sz w:val="22"/>
          <w:szCs w:val="22"/>
        </w:rPr>
        <w:t xml:space="preserve"> paradox is similar to multiverse immortality, with just one difference: no data </w:t>
      </w:r>
      <w:r w:rsidR="003242D6">
        <w:rPr>
          <w:sz w:val="22"/>
          <w:szCs w:val="22"/>
        </w:rPr>
        <w:t xml:space="preserve">are </w:t>
      </w:r>
      <w:r w:rsidRPr="00613457">
        <w:rPr>
          <w:sz w:val="22"/>
          <w:szCs w:val="22"/>
        </w:rPr>
        <w:t xml:space="preserve">actually sent to a remote celestial body, as </w:t>
      </w:r>
      <w:r w:rsidR="003242D6">
        <w:rPr>
          <w:sz w:val="22"/>
          <w:szCs w:val="22"/>
        </w:rPr>
        <w:t xml:space="preserve">the </w:t>
      </w:r>
      <w:r w:rsidRPr="00613457">
        <w:rPr>
          <w:sz w:val="22"/>
          <w:szCs w:val="22"/>
        </w:rPr>
        <w:t>copy is already there.</w:t>
      </w:r>
      <w:r w:rsidR="00B57A2C" w:rsidRPr="00613457">
        <w:rPr>
          <w:sz w:val="22"/>
          <w:szCs w:val="22"/>
        </w:rPr>
        <w:t xml:space="preserve"> If a person agrees </w:t>
      </w:r>
      <w:r w:rsidR="003242D6">
        <w:rPr>
          <w:sz w:val="22"/>
          <w:szCs w:val="22"/>
        </w:rPr>
        <w:t xml:space="preserve">to </w:t>
      </w:r>
      <w:r w:rsidR="00B57A2C" w:rsidRPr="00613457">
        <w:rPr>
          <w:sz w:val="22"/>
          <w:szCs w:val="22"/>
        </w:rPr>
        <w:t>Mars teleportation, she also should agree that existence of its remote copies impl</w:t>
      </w:r>
      <w:r w:rsidR="003242D6">
        <w:rPr>
          <w:sz w:val="22"/>
          <w:szCs w:val="22"/>
        </w:rPr>
        <w:t>ies</w:t>
      </w:r>
      <w:r w:rsidR="00B57A2C" w:rsidRPr="00613457">
        <w:rPr>
          <w:sz w:val="22"/>
          <w:szCs w:val="22"/>
        </w:rPr>
        <w:t xml:space="preserve"> some form of immortality. However, there is a caveat in</w:t>
      </w:r>
      <w:r w:rsidR="004F7DDD">
        <w:rPr>
          <w:sz w:val="22"/>
          <w:szCs w:val="22"/>
        </w:rPr>
        <w:t xml:space="preserve"> the case of</w:t>
      </w:r>
      <w:r w:rsidR="00B57A2C" w:rsidRPr="00613457">
        <w:rPr>
          <w:sz w:val="22"/>
          <w:szCs w:val="22"/>
        </w:rPr>
        <w:t xml:space="preserve"> MI, as the number of</w:t>
      </w:r>
      <w:r w:rsidR="004F7DDD">
        <w:rPr>
          <w:sz w:val="22"/>
          <w:szCs w:val="22"/>
        </w:rPr>
        <w:t xml:space="preserve"> surviving</w:t>
      </w:r>
      <w:r w:rsidR="00B57A2C" w:rsidRPr="00613457">
        <w:rPr>
          <w:sz w:val="22"/>
          <w:szCs w:val="22"/>
        </w:rPr>
        <w:t xml:space="preserve"> </w:t>
      </w:r>
      <w:r w:rsidR="004F7DDD">
        <w:rPr>
          <w:sz w:val="22"/>
          <w:szCs w:val="22"/>
        </w:rPr>
        <w:t xml:space="preserve">copies is constantly declining </w:t>
      </w:r>
      <w:r w:rsidR="003242D6">
        <w:rPr>
          <w:sz w:val="22"/>
          <w:szCs w:val="22"/>
        </w:rPr>
        <w:t>(</w:t>
      </w:r>
      <w:r w:rsidR="00E25161">
        <w:rPr>
          <w:sz w:val="22"/>
          <w:szCs w:val="22"/>
        </w:rPr>
        <w:t xml:space="preserve">as discussed in </w:t>
      </w:r>
      <w:r w:rsidR="003242D6">
        <w:rPr>
          <w:sz w:val="22"/>
          <w:szCs w:val="22"/>
        </w:rPr>
        <w:t xml:space="preserve">Section </w:t>
      </w:r>
      <w:r w:rsidR="00130CC8">
        <w:rPr>
          <w:sz w:val="22"/>
          <w:szCs w:val="22"/>
        </w:rPr>
        <w:t>5.1</w:t>
      </w:r>
      <w:r w:rsidR="003242D6">
        <w:rPr>
          <w:sz w:val="22"/>
          <w:szCs w:val="22"/>
        </w:rPr>
        <w:t>)</w:t>
      </w:r>
      <w:r w:rsidR="00B57A2C" w:rsidRPr="00613457">
        <w:rPr>
          <w:sz w:val="22"/>
          <w:szCs w:val="22"/>
        </w:rPr>
        <w:t>.</w:t>
      </w:r>
      <w:r w:rsidR="0023527F" w:rsidRPr="00613457">
        <w:rPr>
          <w:sz w:val="22"/>
          <w:szCs w:val="22"/>
        </w:rPr>
        <w:t xml:space="preserve"> </w:t>
      </w:r>
    </w:p>
    <w:p w14:paraId="6BC7E5BC" w14:textId="77777777" w:rsidR="00863EB9" w:rsidRPr="00613457" w:rsidRDefault="00863EB9" w:rsidP="00B57A2C">
      <w:pPr>
        <w:jc w:val="both"/>
        <w:rPr>
          <w:sz w:val="22"/>
          <w:szCs w:val="22"/>
        </w:rPr>
      </w:pPr>
    </w:p>
    <w:p w14:paraId="354DC3F7" w14:textId="5E9A8332" w:rsidR="00826F7D" w:rsidRPr="00613457" w:rsidRDefault="00172041" w:rsidP="00B57A2C">
      <w:pPr>
        <w:jc w:val="both"/>
        <w:rPr>
          <w:sz w:val="22"/>
          <w:szCs w:val="22"/>
        </w:rPr>
      </w:pPr>
      <w:r>
        <w:rPr>
          <w:sz w:val="22"/>
          <w:szCs w:val="22"/>
        </w:rPr>
        <w:t xml:space="preserve">This </w:t>
      </w:r>
      <w:r w:rsidR="00826F7D" w:rsidRPr="00613457">
        <w:rPr>
          <w:sz w:val="22"/>
          <w:szCs w:val="22"/>
        </w:rPr>
        <w:t>paradox is not a factual problem</w:t>
      </w:r>
      <w:r w:rsidR="00252979" w:rsidRPr="00613457">
        <w:rPr>
          <w:sz w:val="22"/>
          <w:szCs w:val="22"/>
        </w:rPr>
        <w:t xml:space="preserve"> – all</w:t>
      </w:r>
      <w:r w:rsidR="00C675CD" w:rsidRPr="00613457">
        <w:rPr>
          <w:sz w:val="22"/>
          <w:szCs w:val="22"/>
        </w:rPr>
        <w:t xml:space="preserve"> possible</w:t>
      </w:r>
      <w:r w:rsidR="00252979" w:rsidRPr="00613457">
        <w:rPr>
          <w:sz w:val="22"/>
          <w:szCs w:val="22"/>
        </w:rPr>
        <w:t xml:space="preserve"> facts are known and there is nothing which could be measured</w:t>
      </w:r>
      <w:r w:rsidR="00826F7D" w:rsidRPr="00613457">
        <w:rPr>
          <w:sz w:val="22"/>
          <w:szCs w:val="22"/>
        </w:rPr>
        <w:t xml:space="preserve"> </w:t>
      </w:r>
      <w:r w:rsidR="00252979" w:rsidRPr="00613457">
        <w:rPr>
          <w:sz w:val="22"/>
          <w:szCs w:val="22"/>
        </w:rPr>
        <w:t xml:space="preserve">– </w:t>
      </w:r>
      <w:r w:rsidR="00826F7D" w:rsidRPr="00613457">
        <w:rPr>
          <w:sz w:val="22"/>
          <w:szCs w:val="22"/>
        </w:rPr>
        <w:t>but a decision</w:t>
      </w:r>
      <w:r w:rsidR="00252979" w:rsidRPr="00613457">
        <w:rPr>
          <w:sz w:val="22"/>
          <w:szCs w:val="22"/>
        </w:rPr>
        <w:t>-</w:t>
      </w:r>
      <w:r w:rsidR="00826F7D" w:rsidRPr="00613457">
        <w:rPr>
          <w:sz w:val="22"/>
          <w:szCs w:val="22"/>
        </w:rPr>
        <w:t>theoretical problem</w:t>
      </w:r>
      <w:r w:rsidR="0023527F" w:rsidRPr="00613457">
        <w:rPr>
          <w:sz w:val="22"/>
          <w:szCs w:val="22"/>
        </w:rPr>
        <w:t xml:space="preserve">: a person </w:t>
      </w:r>
      <w:r w:rsidR="00AA03AF">
        <w:rPr>
          <w:sz w:val="22"/>
          <w:szCs w:val="22"/>
        </w:rPr>
        <w:t xml:space="preserve">must </w:t>
      </w:r>
      <w:r w:rsidR="0023527F" w:rsidRPr="00613457">
        <w:rPr>
          <w:sz w:val="22"/>
          <w:szCs w:val="22"/>
        </w:rPr>
        <w:t xml:space="preserve">make a decision </w:t>
      </w:r>
      <w:r w:rsidR="00AA03AF">
        <w:rPr>
          <w:sz w:val="22"/>
          <w:szCs w:val="22"/>
        </w:rPr>
        <w:t xml:space="preserve">regarding whether or not to </w:t>
      </w:r>
      <w:r w:rsidR="0023527F" w:rsidRPr="00613457">
        <w:rPr>
          <w:sz w:val="22"/>
          <w:szCs w:val="22"/>
        </w:rPr>
        <w:t xml:space="preserve">use the teleportation system. This decision depends on the goal system of the person and the way </w:t>
      </w:r>
      <w:r w:rsidR="00AA03AF">
        <w:rPr>
          <w:sz w:val="22"/>
          <w:szCs w:val="22"/>
        </w:rPr>
        <w:t xml:space="preserve">in which he </w:t>
      </w:r>
      <w:r w:rsidR="0023527F" w:rsidRPr="00613457">
        <w:rPr>
          <w:sz w:val="22"/>
          <w:szCs w:val="22"/>
        </w:rPr>
        <w:t xml:space="preserve">treats his personal identity. If the person must go </w:t>
      </w:r>
      <w:r w:rsidR="00AA03AF">
        <w:rPr>
          <w:sz w:val="22"/>
          <w:szCs w:val="22"/>
        </w:rPr>
        <w:t xml:space="preserve">to </w:t>
      </w:r>
      <w:r w:rsidR="0023527F" w:rsidRPr="00613457">
        <w:rPr>
          <w:sz w:val="22"/>
          <w:szCs w:val="22"/>
        </w:rPr>
        <w:t xml:space="preserve">Mars, </w:t>
      </w:r>
      <w:r w:rsidR="00AA03AF">
        <w:rPr>
          <w:sz w:val="22"/>
          <w:szCs w:val="22"/>
        </w:rPr>
        <w:t xml:space="preserve">to, </w:t>
      </w:r>
      <w:r w:rsidR="0023527F" w:rsidRPr="00613457">
        <w:rPr>
          <w:sz w:val="22"/>
          <w:szCs w:val="22"/>
        </w:rPr>
        <w:t xml:space="preserve">say, save her children, </w:t>
      </w:r>
      <w:r w:rsidR="00AA03AF">
        <w:rPr>
          <w:sz w:val="22"/>
          <w:szCs w:val="22"/>
        </w:rPr>
        <w:t xml:space="preserve">she </w:t>
      </w:r>
      <w:r w:rsidR="0023527F" w:rsidRPr="00613457">
        <w:rPr>
          <w:sz w:val="22"/>
          <w:szCs w:val="22"/>
        </w:rPr>
        <w:t xml:space="preserve">should use the transportation system. However, if it is just </w:t>
      </w:r>
      <w:r w:rsidR="00AA03AF">
        <w:rPr>
          <w:sz w:val="22"/>
          <w:szCs w:val="22"/>
        </w:rPr>
        <w:t xml:space="preserve">a </w:t>
      </w:r>
      <w:r w:rsidR="0023527F" w:rsidRPr="00613457">
        <w:rPr>
          <w:sz w:val="22"/>
          <w:szCs w:val="22"/>
        </w:rPr>
        <w:t>re</w:t>
      </w:r>
      <w:r w:rsidR="00863EB9" w:rsidRPr="00613457">
        <w:rPr>
          <w:sz w:val="22"/>
          <w:szCs w:val="22"/>
        </w:rPr>
        <w:t>creational trip, the risk of l</w:t>
      </w:r>
      <w:r w:rsidR="0023527F" w:rsidRPr="00613457">
        <w:rPr>
          <w:sz w:val="22"/>
          <w:szCs w:val="22"/>
        </w:rPr>
        <w:t xml:space="preserve">osing something important about </w:t>
      </w:r>
      <w:r w:rsidR="00AA03AF">
        <w:rPr>
          <w:sz w:val="22"/>
          <w:szCs w:val="22"/>
        </w:rPr>
        <w:t xml:space="preserve">one’s </w:t>
      </w:r>
      <w:r w:rsidR="00863EB9" w:rsidRPr="00613457">
        <w:rPr>
          <w:sz w:val="22"/>
          <w:szCs w:val="22"/>
        </w:rPr>
        <w:t xml:space="preserve">own existence are too high to </w:t>
      </w:r>
      <w:r w:rsidR="002852E6">
        <w:rPr>
          <w:sz w:val="22"/>
          <w:szCs w:val="22"/>
        </w:rPr>
        <w:t>make it worthwhile</w:t>
      </w:r>
      <w:r w:rsidR="00863EB9" w:rsidRPr="00613457">
        <w:rPr>
          <w:sz w:val="22"/>
          <w:szCs w:val="22"/>
        </w:rPr>
        <w:t>.</w:t>
      </w:r>
    </w:p>
    <w:p w14:paraId="4825BD67" w14:textId="77777777" w:rsidR="00EB4239" w:rsidRPr="00613457" w:rsidRDefault="00EB4239" w:rsidP="00EB4239">
      <w:pPr>
        <w:rPr>
          <w:sz w:val="22"/>
          <w:szCs w:val="22"/>
        </w:rPr>
      </w:pPr>
    </w:p>
    <w:p w14:paraId="6ADFFE8B" w14:textId="77777777" w:rsidR="00EB4239" w:rsidRPr="00613457" w:rsidRDefault="00EB4239" w:rsidP="00EB4239">
      <w:pPr>
        <w:pStyle w:val="Heading3"/>
        <w:rPr>
          <w:rFonts w:ascii="Times New Roman" w:hAnsi="Times New Roman" w:cs="Times New Roman"/>
          <w:sz w:val="22"/>
          <w:szCs w:val="22"/>
        </w:rPr>
      </w:pPr>
      <w:bookmarkStart w:id="52" w:name="_Toc505530464"/>
      <w:bookmarkStart w:id="53" w:name="_Toc532051074"/>
      <w:bookmarkStart w:id="54" w:name="_Toc533086232"/>
      <w:r w:rsidRPr="00613457">
        <w:rPr>
          <w:rFonts w:ascii="Times New Roman" w:hAnsi="Times New Roman" w:cs="Times New Roman"/>
          <w:sz w:val="22"/>
          <w:szCs w:val="22"/>
        </w:rPr>
        <w:t>3.2.3 “Copy-friendly” and “unique-soul” approaches to the problem of the observer identity</w:t>
      </w:r>
      <w:bookmarkEnd w:id="52"/>
      <w:bookmarkEnd w:id="53"/>
      <w:bookmarkEnd w:id="54"/>
    </w:p>
    <w:p w14:paraId="7185DB91" w14:textId="77777777" w:rsidR="00C675CD" w:rsidRPr="00613457" w:rsidRDefault="00C675CD" w:rsidP="00C675CD">
      <w:pPr>
        <w:rPr>
          <w:sz w:val="22"/>
          <w:szCs w:val="22"/>
        </w:rPr>
      </w:pPr>
    </w:p>
    <w:p w14:paraId="2E350A71" w14:textId="368EB150" w:rsidR="00EB4239" w:rsidRPr="00613457" w:rsidRDefault="00EB4239" w:rsidP="00E05B61">
      <w:pPr>
        <w:jc w:val="both"/>
        <w:rPr>
          <w:sz w:val="22"/>
          <w:szCs w:val="22"/>
        </w:rPr>
      </w:pPr>
      <w:r w:rsidRPr="00613457">
        <w:rPr>
          <w:sz w:val="22"/>
          <w:szCs w:val="22"/>
        </w:rPr>
        <w:t xml:space="preserve">There are three main views on the nature of </w:t>
      </w:r>
      <w:r w:rsidR="00E05B61" w:rsidRPr="00613457">
        <w:rPr>
          <w:i/>
          <w:sz w:val="22"/>
          <w:szCs w:val="22"/>
        </w:rPr>
        <w:t>personal</w:t>
      </w:r>
      <w:r w:rsidRPr="00613457">
        <w:rPr>
          <w:i/>
          <w:sz w:val="22"/>
          <w:szCs w:val="22"/>
        </w:rPr>
        <w:t xml:space="preserve"> identity</w:t>
      </w:r>
      <w:r w:rsidRPr="00613457">
        <w:rPr>
          <w:sz w:val="22"/>
          <w:szCs w:val="22"/>
        </w:rPr>
        <w:t>:</w:t>
      </w:r>
    </w:p>
    <w:p w14:paraId="43DE52EA" w14:textId="77777777" w:rsidR="00EB4239" w:rsidRPr="00613457" w:rsidRDefault="00EB4239" w:rsidP="00EB4239">
      <w:pPr>
        <w:rPr>
          <w:sz w:val="22"/>
          <w:szCs w:val="22"/>
        </w:rPr>
      </w:pPr>
    </w:p>
    <w:p w14:paraId="431FA7E2" w14:textId="12799223" w:rsidR="00EB4239" w:rsidRPr="00613457" w:rsidRDefault="00EB4239" w:rsidP="00C675CD">
      <w:pPr>
        <w:pStyle w:val="ListParagraph"/>
        <w:numPr>
          <w:ilvl w:val="0"/>
          <w:numId w:val="14"/>
        </w:numPr>
        <w:jc w:val="both"/>
        <w:rPr>
          <w:rFonts w:ascii="Times New Roman" w:hAnsi="Times New Roman" w:cs="Times New Roman"/>
          <w:sz w:val="22"/>
          <w:szCs w:val="22"/>
        </w:rPr>
      </w:pPr>
      <w:r w:rsidRPr="00613457">
        <w:rPr>
          <w:rFonts w:ascii="Times New Roman" w:hAnsi="Times New Roman" w:cs="Times New Roman"/>
          <w:sz w:val="22"/>
          <w:szCs w:val="22"/>
        </w:rPr>
        <w:t>Copy-friendly view</w:t>
      </w:r>
      <w:r w:rsidR="00EE5BD5">
        <w:rPr>
          <w:rFonts w:ascii="Times New Roman" w:hAnsi="Times New Roman" w:cs="Times New Roman"/>
          <w:sz w:val="22"/>
          <w:szCs w:val="22"/>
        </w:rPr>
        <w:t>:</w:t>
      </w:r>
      <w:r w:rsidR="00EE5BD5" w:rsidRPr="00613457">
        <w:rPr>
          <w:rFonts w:ascii="Times New Roman" w:hAnsi="Times New Roman" w:cs="Times New Roman"/>
          <w:sz w:val="22"/>
          <w:szCs w:val="22"/>
        </w:rPr>
        <w:t xml:space="preserve"> </w:t>
      </w:r>
      <w:r w:rsidR="00EE5BD5">
        <w:rPr>
          <w:rFonts w:ascii="Times New Roman" w:hAnsi="Times New Roman" w:cs="Times New Roman"/>
          <w:sz w:val="22"/>
          <w:szCs w:val="22"/>
        </w:rPr>
        <w:t>P</w:t>
      </w:r>
      <w:r w:rsidRPr="00613457">
        <w:rPr>
          <w:rFonts w:ascii="Times New Roman" w:hAnsi="Times New Roman" w:cs="Times New Roman"/>
          <w:sz w:val="22"/>
          <w:szCs w:val="22"/>
        </w:rPr>
        <w:t xml:space="preserve">ostulates that </w:t>
      </w:r>
      <w:r w:rsidR="00012C29" w:rsidRPr="00613457">
        <w:rPr>
          <w:rFonts w:ascii="Times New Roman" w:hAnsi="Times New Roman" w:cs="Times New Roman"/>
          <w:sz w:val="22"/>
          <w:szCs w:val="22"/>
        </w:rPr>
        <w:t>informational identity is enough for personal identity</w:t>
      </w:r>
      <w:r w:rsidR="00C675CD" w:rsidRPr="00613457">
        <w:rPr>
          <w:rFonts w:ascii="Times New Roman" w:hAnsi="Times New Roman" w:cs="Times New Roman"/>
          <w:sz w:val="22"/>
          <w:szCs w:val="22"/>
        </w:rPr>
        <w:t>, and any exact copy of me is me.</w:t>
      </w:r>
    </w:p>
    <w:p w14:paraId="307870E1" w14:textId="64DB0AA8" w:rsidR="00EB4239" w:rsidRPr="00613457" w:rsidRDefault="00757231" w:rsidP="00C675CD">
      <w:pPr>
        <w:pStyle w:val="ListParagraph"/>
        <w:numPr>
          <w:ilvl w:val="0"/>
          <w:numId w:val="14"/>
        </w:numPr>
        <w:jc w:val="both"/>
        <w:rPr>
          <w:rFonts w:ascii="Times New Roman" w:hAnsi="Times New Roman" w:cs="Times New Roman"/>
          <w:sz w:val="22"/>
          <w:szCs w:val="22"/>
        </w:rPr>
      </w:pPr>
      <w:r>
        <w:rPr>
          <w:rFonts w:ascii="Times New Roman" w:hAnsi="Times New Roman" w:cs="Times New Roman"/>
          <w:sz w:val="22"/>
          <w:szCs w:val="22"/>
        </w:rPr>
        <w:lastRenderedPageBreak/>
        <w:t>“</w:t>
      </w:r>
      <w:r w:rsidR="00012C29" w:rsidRPr="00613457">
        <w:rPr>
          <w:rFonts w:ascii="Times New Roman" w:hAnsi="Times New Roman" w:cs="Times New Roman"/>
          <w:sz w:val="22"/>
          <w:szCs w:val="22"/>
        </w:rPr>
        <w:t>Privileged original</w:t>
      </w:r>
      <w:r>
        <w:rPr>
          <w:rFonts w:ascii="Times New Roman" w:hAnsi="Times New Roman" w:cs="Times New Roman"/>
          <w:sz w:val="22"/>
          <w:szCs w:val="22"/>
        </w:rPr>
        <w:t>”</w:t>
      </w:r>
      <w:r w:rsidR="00012C29" w:rsidRPr="00613457">
        <w:rPr>
          <w:rFonts w:ascii="Times New Roman" w:hAnsi="Times New Roman" w:cs="Times New Roman"/>
          <w:sz w:val="22"/>
          <w:szCs w:val="22"/>
        </w:rPr>
        <w:t xml:space="preserve"> point of view</w:t>
      </w:r>
      <w:r w:rsidR="00EE5BD5">
        <w:rPr>
          <w:rFonts w:ascii="Times New Roman" w:hAnsi="Times New Roman" w:cs="Times New Roman"/>
          <w:sz w:val="22"/>
          <w:szCs w:val="22"/>
        </w:rPr>
        <w:t>:</w:t>
      </w:r>
      <w:r w:rsidR="00EE5BD5" w:rsidRPr="00613457">
        <w:rPr>
          <w:rFonts w:ascii="Times New Roman" w:hAnsi="Times New Roman" w:cs="Times New Roman"/>
          <w:sz w:val="22"/>
          <w:szCs w:val="22"/>
        </w:rPr>
        <w:t xml:space="preserve"> </w:t>
      </w:r>
      <w:r w:rsidR="00EE5BD5">
        <w:rPr>
          <w:rFonts w:ascii="Times New Roman" w:hAnsi="Times New Roman" w:cs="Times New Roman"/>
          <w:sz w:val="22"/>
          <w:szCs w:val="22"/>
        </w:rPr>
        <w:t xml:space="preserve">Postulates </w:t>
      </w:r>
      <w:r w:rsidR="00FC5B98">
        <w:rPr>
          <w:rFonts w:ascii="Times New Roman" w:hAnsi="Times New Roman" w:cs="Times New Roman"/>
          <w:sz w:val="22"/>
          <w:szCs w:val="22"/>
        </w:rPr>
        <w:t xml:space="preserve">the existence of </w:t>
      </w:r>
      <w:r w:rsidR="00EE5BD5">
        <w:rPr>
          <w:rFonts w:ascii="Times New Roman" w:hAnsi="Times New Roman" w:cs="Times New Roman"/>
          <w:sz w:val="22"/>
          <w:szCs w:val="22"/>
        </w:rPr>
        <w:t>s</w:t>
      </w:r>
      <w:r w:rsidR="00EB4239" w:rsidRPr="00613457">
        <w:rPr>
          <w:rFonts w:ascii="Times New Roman" w:hAnsi="Times New Roman" w:cs="Times New Roman"/>
          <w:sz w:val="22"/>
          <w:szCs w:val="22"/>
        </w:rPr>
        <w:t xml:space="preserve">ome unique substrate of identity </w:t>
      </w:r>
      <w:r w:rsidR="00FC5B98">
        <w:rPr>
          <w:rFonts w:ascii="Times New Roman" w:hAnsi="Times New Roman" w:cs="Times New Roman"/>
          <w:sz w:val="22"/>
          <w:szCs w:val="22"/>
        </w:rPr>
        <w:t xml:space="preserve">that cannot be measured from outside </w:t>
      </w:r>
      <w:r w:rsidR="00FC5B98" w:rsidRPr="00613457">
        <w:rPr>
          <w:rFonts w:ascii="Times New Roman" w:hAnsi="Times New Roman" w:cs="Times New Roman"/>
          <w:sz w:val="22"/>
          <w:szCs w:val="22"/>
        </w:rPr>
        <w:t>but which clearly distinguish the original from the copies</w:t>
      </w:r>
      <w:r w:rsidR="00EB4239" w:rsidRPr="00613457">
        <w:rPr>
          <w:rFonts w:ascii="Times New Roman" w:hAnsi="Times New Roman" w:cs="Times New Roman"/>
          <w:sz w:val="22"/>
          <w:szCs w:val="22"/>
        </w:rPr>
        <w:t xml:space="preserve">. </w:t>
      </w:r>
      <w:r w:rsidR="00012C29" w:rsidRPr="00613457">
        <w:rPr>
          <w:rFonts w:ascii="Times New Roman" w:hAnsi="Times New Roman" w:cs="Times New Roman"/>
          <w:sz w:val="22"/>
          <w:szCs w:val="22"/>
        </w:rPr>
        <w:t>The typical candidate for this substrate</w:t>
      </w:r>
      <w:r w:rsidR="00EB4239" w:rsidRPr="00613457">
        <w:rPr>
          <w:rFonts w:ascii="Times New Roman" w:hAnsi="Times New Roman" w:cs="Times New Roman"/>
          <w:sz w:val="22"/>
          <w:szCs w:val="22"/>
        </w:rPr>
        <w:t xml:space="preserve"> is either </w:t>
      </w:r>
      <w:r w:rsidR="00012C29" w:rsidRPr="00613457">
        <w:rPr>
          <w:rFonts w:ascii="Times New Roman" w:hAnsi="Times New Roman" w:cs="Times New Roman"/>
          <w:sz w:val="22"/>
          <w:szCs w:val="22"/>
        </w:rPr>
        <w:t xml:space="preserve">a </w:t>
      </w:r>
      <w:r w:rsidR="00EB4239" w:rsidRPr="00613457">
        <w:rPr>
          <w:rFonts w:ascii="Times New Roman" w:hAnsi="Times New Roman" w:cs="Times New Roman"/>
          <w:sz w:val="22"/>
          <w:szCs w:val="22"/>
        </w:rPr>
        <w:t xml:space="preserve">“soul,” or </w:t>
      </w:r>
      <w:r w:rsidR="00FC5B98">
        <w:rPr>
          <w:rFonts w:ascii="Times New Roman" w:hAnsi="Times New Roman" w:cs="Times New Roman"/>
          <w:sz w:val="22"/>
          <w:szCs w:val="22"/>
        </w:rPr>
        <w:t xml:space="preserve">a </w:t>
      </w:r>
      <w:r w:rsidR="00EB4239" w:rsidRPr="00613457">
        <w:rPr>
          <w:rFonts w:ascii="Times New Roman" w:hAnsi="Times New Roman" w:cs="Times New Roman"/>
          <w:sz w:val="22"/>
          <w:szCs w:val="22"/>
        </w:rPr>
        <w:t xml:space="preserve">causal continuity of the human consciousness between subsequent observer-moments. </w:t>
      </w:r>
    </w:p>
    <w:p w14:paraId="178F312C" w14:textId="4FC8DE4F" w:rsidR="00EB4239" w:rsidRPr="00613457" w:rsidRDefault="00EE5BD5" w:rsidP="00C675CD">
      <w:pPr>
        <w:pStyle w:val="ListParagraph"/>
        <w:numPr>
          <w:ilvl w:val="0"/>
          <w:numId w:val="14"/>
        </w:numPr>
        <w:jc w:val="both"/>
        <w:rPr>
          <w:rFonts w:ascii="Times New Roman" w:hAnsi="Times New Roman" w:cs="Times New Roman"/>
          <w:sz w:val="22"/>
          <w:szCs w:val="22"/>
        </w:rPr>
      </w:pPr>
      <w:r>
        <w:rPr>
          <w:rFonts w:ascii="Times New Roman" w:hAnsi="Times New Roman" w:cs="Times New Roman"/>
          <w:sz w:val="22"/>
          <w:szCs w:val="22"/>
        </w:rPr>
        <w:t>O</w:t>
      </w:r>
      <w:r w:rsidR="00EB4239" w:rsidRPr="00613457">
        <w:rPr>
          <w:rFonts w:ascii="Times New Roman" w:hAnsi="Times New Roman" w:cs="Times New Roman"/>
          <w:sz w:val="22"/>
          <w:szCs w:val="22"/>
        </w:rPr>
        <w:t>pen individualism</w:t>
      </w:r>
      <w:r>
        <w:rPr>
          <w:rFonts w:ascii="Times New Roman" w:hAnsi="Times New Roman" w:cs="Times New Roman"/>
          <w:sz w:val="22"/>
          <w:szCs w:val="22"/>
        </w:rPr>
        <w:t>: D</w:t>
      </w:r>
      <w:r w:rsidR="00EB4239" w:rsidRPr="00613457">
        <w:rPr>
          <w:rFonts w:ascii="Times New Roman" w:hAnsi="Times New Roman" w:cs="Times New Roman"/>
          <w:sz w:val="22"/>
          <w:szCs w:val="22"/>
        </w:rPr>
        <w:t>enies the existence of the “identity”</w:t>
      </w:r>
      <w:r w:rsidR="00012C29" w:rsidRPr="00613457">
        <w:rPr>
          <w:rFonts w:ascii="Times New Roman" w:hAnsi="Times New Roman" w:cs="Times New Roman"/>
          <w:sz w:val="22"/>
          <w:szCs w:val="22"/>
        </w:rPr>
        <w:t xml:space="preserve"> at all</w:t>
      </w:r>
      <w:r w:rsidR="00EB4239" w:rsidRPr="00613457">
        <w:rPr>
          <w:rFonts w:ascii="Times New Roman" w:hAnsi="Times New Roman" w:cs="Times New Roman"/>
          <w:sz w:val="22"/>
          <w:szCs w:val="22"/>
        </w:rPr>
        <w:t xml:space="preserve"> and postulates that all sentient beings are the same </w:t>
      </w:r>
      <w:r w:rsidR="007458A3">
        <w:rPr>
          <w:rFonts w:ascii="Times New Roman" w:hAnsi="Times New Roman" w:cs="Times New Roman"/>
          <w:sz w:val="22"/>
          <w:szCs w:val="22"/>
        </w:rPr>
        <w:t xml:space="preserve">at their </w:t>
      </w:r>
      <w:r w:rsidR="00EB4239" w:rsidRPr="00613457">
        <w:rPr>
          <w:rFonts w:ascii="Times New Roman" w:hAnsi="Times New Roman" w:cs="Times New Roman"/>
          <w:sz w:val="22"/>
          <w:szCs w:val="22"/>
        </w:rPr>
        <w:t xml:space="preserve">core. </w:t>
      </w:r>
    </w:p>
    <w:p w14:paraId="6B5E18C2" w14:textId="77777777" w:rsidR="00EB4239" w:rsidRPr="00613457" w:rsidRDefault="00EB4239" w:rsidP="00EB4239">
      <w:pPr>
        <w:jc w:val="both"/>
        <w:rPr>
          <w:sz w:val="22"/>
          <w:szCs w:val="22"/>
        </w:rPr>
      </w:pPr>
    </w:p>
    <w:p w14:paraId="42FFD96C" w14:textId="4EC8E625" w:rsidR="000B39A2" w:rsidRPr="00613457" w:rsidRDefault="00826F7D" w:rsidP="00012C29">
      <w:pPr>
        <w:jc w:val="both"/>
        <w:rPr>
          <w:sz w:val="22"/>
          <w:szCs w:val="22"/>
        </w:rPr>
      </w:pPr>
      <w:r w:rsidRPr="00613457">
        <w:rPr>
          <w:sz w:val="22"/>
          <w:szCs w:val="22"/>
        </w:rPr>
        <w:t xml:space="preserve">Obviously, if some </w:t>
      </w:r>
      <w:r w:rsidR="00AE1C6D">
        <w:rPr>
          <w:sz w:val="22"/>
          <w:szCs w:val="22"/>
        </w:rPr>
        <w:t xml:space="preserve">form of </w:t>
      </w:r>
      <w:r w:rsidRPr="00613457">
        <w:rPr>
          <w:sz w:val="22"/>
          <w:szCs w:val="22"/>
        </w:rPr>
        <w:t>“soul” exist</w:t>
      </w:r>
      <w:r w:rsidR="00C675CD" w:rsidRPr="00613457">
        <w:rPr>
          <w:sz w:val="22"/>
          <w:szCs w:val="22"/>
        </w:rPr>
        <w:t>s</w:t>
      </w:r>
      <w:r w:rsidRPr="00613457">
        <w:rPr>
          <w:sz w:val="22"/>
          <w:szCs w:val="22"/>
        </w:rPr>
        <w:t xml:space="preserve">, quantum immortality will not work, as death is not real non-existence. </w:t>
      </w:r>
      <w:r w:rsidR="006747AD">
        <w:rPr>
          <w:sz w:val="22"/>
          <w:szCs w:val="22"/>
        </w:rPr>
        <w:t>Similarly,</w:t>
      </w:r>
      <w:r w:rsidRPr="00613457">
        <w:rPr>
          <w:sz w:val="22"/>
          <w:szCs w:val="22"/>
        </w:rPr>
        <w:t xml:space="preserve"> open individualism kills the idea of a separate</w:t>
      </w:r>
      <w:r w:rsidR="00AE1C6D">
        <w:rPr>
          <w:sz w:val="22"/>
          <w:szCs w:val="22"/>
        </w:rPr>
        <w:t>,</w:t>
      </w:r>
      <w:r w:rsidRPr="00613457">
        <w:rPr>
          <w:sz w:val="22"/>
          <w:szCs w:val="22"/>
        </w:rPr>
        <w:t xml:space="preserve"> unique human, so the existence of any other mind is enough for some form of </w:t>
      </w:r>
      <w:r w:rsidR="00AE1C6D">
        <w:rPr>
          <w:sz w:val="22"/>
          <w:szCs w:val="22"/>
        </w:rPr>
        <w:t>immortality to exist</w:t>
      </w:r>
      <w:r w:rsidRPr="00613457">
        <w:rPr>
          <w:sz w:val="22"/>
          <w:szCs w:val="22"/>
        </w:rPr>
        <w:t xml:space="preserve">. </w:t>
      </w:r>
      <w:r w:rsidR="00C675CD" w:rsidRPr="00613457">
        <w:rPr>
          <w:sz w:val="22"/>
          <w:szCs w:val="22"/>
        </w:rPr>
        <w:t>Thus</w:t>
      </w:r>
      <w:r w:rsidR="0023527F" w:rsidRPr="00613457">
        <w:rPr>
          <w:sz w:val="22"/>
          <w:szCs w:val="22"/>
        </w:rPr>
        <w:t>,</w:t>
      </w:r>
      <w:r w:rsidRPr="00613457">
        <w:rPr>
          <w:sz w:val="22"/>
          <w:szCs w:val="22"/>
        </w:rPr>
        <w:t xml:space="preserve"> only two main theories about personal identity are relevant: it is either information-only or </w:t>
      </w:r>
      <w:r w:rsidR="00AE1C6D">
        <w:rPr>
          <w:sz w:val="22"/>
          <w:szCs w:val="22"/>
        </w:rPr>
        <w:t xml:space="preserve">based on </w:t>
      </w:r>
      <w:r w:rsidRPr="00613457">
        <w:rPr>
          <w:sz w:val="22"/>
          <w:szCs w:val="22"/>
        </w:rPr>
        <w:t xml:space="preserve">causal continuity. </w:t>
      </w:r>
    </w:p>
    <w:p w14:paraId="58BF7344" w14:textId="77777777" w:rsidR="00826F7D" w:rsidRPr="00613457" w:rsidRDefault="00826F7D" w:rsidP="00012C29">
      <w:pPr>
        <w:jc w:val="both"/>
        <w:rPr>
          <w:sz w:val="22"/>
          <w:szCs w:val="22"/>
        </w:rPr>
      </w:pPr>
    </w:p>
    <w:p w14:paraId="52C5FB20" w14:textId="7D21D7EF" w:rsidR="00EB4239" w:rsidRDefault="00EB4239">
      <w:pPr>
        <w:jc w:val="both"/>
        <w:rPr>
          <w:sz w:val="22"/>
          <w:szCs w:val="22"/>
        </w:rPr>
      </w:pPr>
      <w:r w:rsidRPr="00613457">
        <w:rPr>
          <w:sz w:val="22"/>
          <w:szCs w:val="22"/>
        </w:rPr>
        <w:t>Causal continuity as t</w:t>
      </w:r>
      <w:r w:rsidR="0023527F" w:rsidRPr="00613457">
        <w:rPr>
          <w:sz w:val="22"/>
          <w:szCs w:val="22"/>
        </w:rPr>
        <w:t>he nature of human identity</w:t>
      </w:r>
      <w:r w:rsidRPr="00613457">
        <w:rPr>
          <w:sz w:val="22"/>
          <w:szCs w:val="22"/>
        </w:rPr>
        <w:t xml:space="preserve"> is </w:t>
      </w:r>
      <w:r w:rsidR="00DF799F">
        <w:rPr>
          <w:sz w:val="22"/>
          <w:szCs w:val="22"/>
        </w:rPr>
        <w:t xml:space="preserve">a </w:t>
      </w:r>
      <w:r w:rsidRPr="00613457">
        <w:rPr>
          <w:sz w:val="22"/>
          <w:szCs w:val="22"/>
        </w:rPr>
        <w:t xml:space="preserve">rather popular view, but it </w:t>
      </w:r>
      <w:r w:rsidR="00DF799F">
        <w:rPr>
          <w:sz w:val="22"/>
          <w:szCs w:val="22"/>
        </w:rPr>
        <w:t xml:space="preserve">faces </w:t>
      </w:r>
      <w:r w:rsidRPr="00613457">
        <w:rPr>
          <w:sz w:val="22"/>
          <w:szCs w:val="22"/>
        </w:rPr>
        <w:t>some difficult problems</w:t>
      </w:r>
      <w:r w:rsidR="00256A87" w:rsidRPr="00613457">
        <w:rPr>
          <w:sz w:val="22"/>
          <w:szCs w:val="22"/>
        </w:rPr>
        <w:t xml:space="preserve"> </w:t>
      </w:r>
      <w:r w:rsidR="00761111" w:rsidRPr="00613457">
        <w:rPr>
          <w:sz w:val="22"/>
          <w:szCs w:val="22"/>
        </w:rPr>
        <w:fldChar w:fldCharType="begin"/>
      </w:r>
      <w:r w:rsidR="00C26075">
        <w:rPr>
          <w:sz w:val="22"/>
          <w:szCs w:val="22"/>
        </w:rPr>
        <w:instrText xml:space="preserve"> ADDIN ZOTERO_ITEM CSL_CITATION {"citationID":"72uOTvVU","properties":{"formattedCitation":"(Wiley and Koene 2015)","plainCitation":"(Wiley and Koene 2015)","noteIndex":0},"citationItems":[{"id":7964,"uris":["http://zotero.org/users/3736454/items/FY3HP29G"],"uri":["http://zotero.org/users/3736454/items/FY3HP29G"],"itemData":{"id":7964,"type":"article-journal","title":"The Fallacy of Favoring Gradual Replacement Mind Uploading Over Scan-and-Copy","container-title":"arXiv preprint arXiv:1504.06320","source":"Google Scholar","author":[{"family":"Wiley","given":"Keith B."},{"family":"Koene","given":"Randal A."}],"issued":{"date-parts":[["2015"]]}}}],"schema":"https://github.com/citation-style-language/schema/raw/master/csl-citation.json"} </w:instrText>
      </w:r>
      <w:r w:rsidR="00761111" w:rsidRPr="00613457">
        <w:rPr>
          <w:sz w:val="22"/>
          <w:szCs w:val="22"/>
        </w:rPr>
        <w:fldChar w:fldCharType="separate"/>
      </w:r>
      <w:r w:rsidR="001252B0">
        <w:rPr>
          <w:noProof/>
          <w:sz w:val="22"/>
          <w:szCs w:val="22"/>
        </w:rPr>
        <w:t>(Wiley and Koene 2015)</w:t>
      </w:r>
      <w:r w:rsidR="00761111" w:rsidRPr="00613457">
        <w:rPr>
          <w:sz w:val="22"/>
          <w:szCs w:val="22"/>
        </w:rPr>
        <w:fldChar w:fldCharType="end"/>
      </w:r>
      <w:r w:rsidRPr="00613457">
        <w:rPr>
          <w:sz w:val="22"/>
          <w:szCs w:val="22"/>
        </w:rPr>
        <w:t xml:space="preserve">. For example, if a person </w:t>
      </w:r>
      <w:r w:rsidR="00DF799F">
        <w:rPr>
          <w:sz w:val="22"/>
          <w:szCs w:val="22"/>
        </w:rPr>
        <w:t xml:space="preserve">experiences </w:t>
      </w:r>
      <w:r w:rsidRPr="00613457">
        <w:rPr>
          <w:sz w:val="22"/>
          <w:szCs w:val="22"/>
        </w:rPr>
        <w:t xml:space="preserve">narcosis </w:t>
      </w:r>
      <w:r w:rsidR="00DF799F">
        <w:rPr>
          <w:sz w:val="22"/>
          <w:szCs w:val="22"/>
        </w:rPr>
        <w:t xml:space="preserve">and </w:t>
      </w:r>
      <w:r w:rsidRPr="00613457">
        <w:rPr>
          <w:sz w:val="22"/>
          <w:szCs w:val="22"/>
        </w:rPr>
        <w:t>his brain activity almost stops, should that be regarded as the death of personality? And what about the abrupt end of a dream?</w:t>
      </w:r>
      <w:r w:rsidR="00012C29" w:rsidRPr="00613457">
        <w:rPr>
          <w:sz w:val="22"/>
          <w:szCs w:val="22"/>
        </w:rPr>
        <w:t xml:space="preserve"> </w:t>
      </w:r>
      <w:r w:rsidR="00C25DD3">
        <w:rPr>
          <w:sz w:val="22"/>
          <w:szCs w:val="22"/>
        </w:rPr>
        <w:t>C</w:t>
      </w:r>
      <w:r w:rsidRPr="00613457">
        <w:rPr>
          <w:sz w:val="22"/>
          <w:szCs w:val="22"/>
        </w:rPr>
        <w:t xml:space="preserve">ausal continuity </w:t>
      </w:r>
      <w:r w:rsidR="00C25DD3">
        <w:rPr>
          <w:sz w:val="22"/>
          <w:szCs w:val="22"/>
        </w:rPr>
        <w:t xml:space="preserve">also </w:t>
      </w:r>
      <w:r w:rsidRPr="00613457">
        <w:rPr>
          <w:sz w:val="22"/>
          <w:szCs w:val="22"/>
        </w:rPr>
        <w:t>doesn’t mean exclusivity of the next state of consciousness, as two new states could follow smoothly from the “parent” state</w:t>
      </w:r>
      <w:r w:rsidR="00C25DD3">
        <w:rPr>
          <w:sz w:val="22"/>
          <w:szCs w:val="22"/>
        </w:rPr>
        <w:t>.</w:t>
      </w:r>
      <w:r w:rsidR="00C25DD3" w:rsidRPr="00613457">
        <w:rPr>
          <w:sz w:val="22"/>
          <w:szCs w:val="22"/>
        </w:rPr>
        <w:t xml:space="preserve"> </w:t>
      </w:r>
      <w:r w:rsidR="00C25DD3">
        <w:rPr>
          <w:sz w:val="22"/>
          <w:szCs w:val="22"/>
        </w:rPr>
        <w:t>I</w:t>
      </w:r>
      <w:r w:rsidRPr="00613457">
        <w:rPr>
          <w:sz w:val="22"/>
          <w:szCs w:val="22"/>
        </w:rPr>
        <w:t>f quantum immortality is true, this is exactly what happens within it: minds smoothly branch into two (</w:t>
      </w:r>
      <w:r w:rsidR="00C25DD3">
        <w:rPr>
          <w:sz w:val="22"/>
          <w:szCs w:val="22"/>
        </w:rPr>
        <w:t xml:space="preserve">or </w:t>
      </w:r>
      <w:r w:rsidRPr="00613457">
        <w:rPr>
          <w:sz w:val="22"/>
          <w:szCs w:val="22"/>
        </w:rPr>
        <w:t xml:space="preserve">more) minds </w:t>
      </w:r>
      <w:r w:rsidR="00C25DD3">
        <w:rPr>
          <w:sz w:val="22"/>
          <w:szCs w:val="22"/>
        </w:rPr>
        <w:t xml:space="preserve">with </w:t>
      </w:r>
      <w:r w:rsidRPr="00613457">
        <w:rPr>
          <w:sz w:val="22"/>
          <w:szCs w:val="22"/>
        </w:rPr>
        <w:t xml:space="preserve">every </w:t>
      </w:r>
      <w:r w:rsidR="00C25DD3">
        <w:rPr>
          <w:sz w:val="22"/>
          <w:szCs w:val="22"/>
        </w:rPr>
        <w:t xml:space="preserve">new </w:t>
      </w:r>
      <w:r w:rsidRPr="00613457">
        <w:rPr>
          <w:sz w:val="22"/>
          <w:szCs w:val="22"/>
        </w:rPr>
        <w:t>moment in time.</w:t>
      </w:r>
    </w:p>
    <w:p w14:paraId="6EA0F6F5" w14:textId="77777777" w:rsidR="005E7288" w:rsidRDefault="005E7288">
      <w:pPr>
        <w:jc w:val="both"/>
        <w:rPr>
          <w:sz w:val="22"/>
          <w:szCs w:val="22"/>
        </w:rPr>
      </w:pPr>
    </w:p>
    <w:p w14:paraId="14BE5883" w14:textId="66554F93" w:rsidR="005E7288" w:rsidRPr="00613457" w:rsidRDefault="005E7288" w:rsidP="005E7288">
      <w:pPr>
        <w:pStyle w:val="Heading3"/>
        <w:rPr>
          <w:rFonts w:ascii="Times New Roman" w:hAnsi="Times New Roman" w:cs="Times New Roman"/>
          <w:sz w:val="22"/>
          <w:szCs w:val="22"/>
        </w:rPr>
      </w:pPr>
      <w:bookmarkStart w:id="55" w:name="_Toc533086233"/>
      <w:r>
        <w:rPr>
          <w:rFonts w:ascii="Times New Roman" w:hAnsi="Times New Roman" w:cs="Times New Roman"/>
          <w:sz w:val="22"/>
          <w:szCs w:val="22"/>
        </w:rPr>
        <w:t>3.2.4</w:t>
      </w:r>
      <w:r w:rsidRPr="00613457">
        <w:rPr>
          <w:rFonts w:ascii="Times New Roman" w:hAnsi="Times New Roman" w:cs="Times New Roman"/>
          <w:sz w:val="22"/>
          <w:szCs w:val="22"/>
        </w:rPr>
        <w:t xml:space="preserve"> </w:t>
      </w:r>
      <w:r>
        <w:rPr>
          <w:rFonts w:ascii="Times New Roman" w:hAnsi="Times New Roman" w:cs="Times New Roman"/>
          <w:sz w:val="22"/>
          <w:szCs w:val="22"/>
        </w:rPr>
        <w:t>The merge of observer-identity</w:t>
      </w:r>
      <w:r w:rsidR="00D24A2F">
        <w:rPr>
          <w:rFonts w:ascii="Times New Roman" w:hAnsi="Times New Roman" w:cs="Times New Roman"/>
          <w:sz w:val="22"/>
          <w:szCs w:val="22"/>
        </w:rPr>
        <w:t xml:space="preserve"> and memory-</w:t>
      </w:r>
      <w:r>
        <w:rPr>
          <w:rFonts w:ascii="Times New Roman" w:hAnsi="Times New Roman" w:cs="Times New Roman"/>
          <w:sz w:val="22"/>
          <w:szCs w:val="22"/>
        </w:rPr>
        <w:t>identity</w:t>
      </w:r>
      <w:bookmarkEnd w:id="55"/>
    </w:p>
    <w:p w14:paraId="4DD7D461" w14:textId="77777777" w:rsidR="00BC3B2F" w:rsidRDefault="00BC3B2F">
      <w:pPr>
        <w:jc w:val="both"/>
        <w:rPr>
          <w:sz w:val="22"/>
          <w:szCs w:val="22"/>
        </w:rPr>
      </w:pPr>
    </w:p>
    <w:p w14:paraId="77143774" w14:textId="10DA5CBC" w:rsidR="00BC3B2F" w:rsidRDefault="004D376B" w:rsidP="00BC3B2F">
      <w:pPr>
        <w:jc w:val="both"/>
        <w:rPr>
          <w:sz w:val="22"/>
          <w:szCs w:val="22"/>
        </w:rPr>
      </w:pPr>
      <w:r>
        <w:rPr>
          <w:sz w:val="22"/>
          <w:szCs w:val="22"/>
        </w:rPr>
        <w:t>Identity</w:t>
      </w:r>
      <w:r w:rsidR="00BC3B2F" w:rsidRPr="00613457">
        <w:rPr>
          <w:sz w:val="22"/>
          <w:szCs w:val="22"/>
        </w:rPr>
        <w:t xml:space="preserve"> could also be presented as two types of identity: identity as a chain of memories </w:t>
      </w:r>
      <w:r w:rsidR="00BC3B2F">
        <w:rPr>
          <w:sz w:val="22"/>
          <w:szCs w:val="22"/>
        </w:rPr>
        <w:t>(</w:t>
      </w:r>
      <w:r w:rsidR="00BC3B2F" w:rsidRPr="00613457">
        <w:rPr>
          <w:sz w:val="22"/>
          <w:szCs w:val="22"/>
        </w:rPr>
        <w:t>which is</w:t>
      </w:r>
      <w:r w:rsidR="00BC3B2F">
        <w:rPr>
          <w:sz w:val="22"/>
          <w:szCs w:val="22"/>
        </w:rPr>
        <w:t xml:space="preserve"> a</w:t>
      </w:r>
      <w:r w:rsidR="00BC3B2F" w:rsidRPr="00613457">
        <w:rPr>
          <w:sz w:val="22"/>
          <w:szCs w:val="22"/>
        </w:rPr>
        <w:t xml:space="preserve"> copy-friendly view, as any exact copy will have the same chain of memories</w:t>
      </w:r>
      <w:r w:rsidR="00BC3B2F">
        <w:rPr>
          <w:sz w:val="22"/>
          <w:szCs w:val="22"/>
        </w:rPr>
        <w:t>)</w:t>
      </w:r>
      <w:r w:rsidR="00BC3B2F" w:rsidRPr="00613457">
        <w:rPr>
          <w:sz w:val="22"/>
          <w:szCs w:val="22"/>
        </w:rPr>
        <w:t xml:space="preserve">, and identity as a chain of connected observer-moments </w:t>
      </w:r>
      <w:r w:rsidR="00BC3B2F">
        <w:rPr>
          <w:sz w:val="22"/>
          <w:szCs w:val="22"/>
        </w:rPr>
        <w:t>(</w:t>
      </w:r>
      <w:r w:rsidR="00BC3B2F" w:rsidRPr="00613457">
        <w:rPr>
          <w:sz w:val="22"/>
          <w:szCs w:val="22"/>
        </w:rPr>
        <w:t>which is more depend</w:t>
      </w:r>
      <w:r w:rsidR="00BC3B2F">
        <w:rPr>
          <w:sz w:val="22"/>
          <w:szCs w:val="22"/>
        </w:rPr>
        <w:t>ent</w:t>
      </w:r>
      <w:r w:rsidR="00BC3B2F" w:rsidRPr="00613457">
        <w:rPr>
          <w:sz w:val="22"/>
          <w:szCs w:val="22"/>
        </w:rPr>
        <w:t xml:space="preserve"> </w:t>
      </w:r>
      <w:r w:rsidR="00BC3B2F">
        <w:rPr>
          <w:sz w:val="22"/>
          <w:szCs w:val="22"/>
        </w:rPr>
        <w:t xml:space="preserve">on </w:t>
      </w:r>
      <w:r w:rsidR="00BC3B2F" w:rsidRPr="00613457">
        <w:rPr>
          <w:sz w:val="22"/>
          <w:szCs w:val="22"/>
        </w:rPr>
        <w:t>the nature of consciousness</w:t>
      </w:r>
      <w:r w:rsidR="00BC3B2F">
        <w:rPr>
          <w:sz w:val="22"/>
          <w:szCs w:val="22"/>
        </w:rPr>
        <w:t>)</w:t>
      </w:r>
      <w:r w:rsidR="00BC3B2F" w:rsidRPr="00613457">
        <w:rPr>
          <w:sz w:val="22"/>
          <w:szCs w:val="22"/>
        </w:rPr>
        <w:t xml:space="preserve">. Moreover, both types of identity </w:t>
      </w:r>
      <w:r w:rsidR="00BC3B2F">
        <w:rPr>
          <w:sz w:val="22"/>
          <w:szCs w:val="22"/>
        </w:rPr>
        <w:t>can</w:t>
      </w:r>
      <w:r w:rsidR="00BC3B2F" w:rsidRPr="00613457">
        <w:rPr>
          <w:sz w:val="22"/>
          <w:szCs w:val="22"/>
        </w:rPr>
        <w:t xml:space="preserve"> be separated</w:t>
      </w:r>
      <w:r w:rsidR="00BC3B2F">
        <w:rPr>
          <w:sz w:val="22"/>
          <w:szCs w:val="22"/>
        </w:rPr>
        <w:t>,</w:t>
      </w:r>
      <w:r w:rsidR="00BC3B2F" w:rsidRPr="00613457">
        <w:rPr>
          <w:sz w:val="22"/>
          <w:szCs w:val="22"/>
        </w:rPr>
        <w:t xml:space="preserve"> as demonstrated in a thought experiment by Parfit, where </w:t>
      </w:r>
      <w:r w:rsidR="00BC3B2F">
        <w:rPr>
          <w:sz w:val="22"/>
          <w:szCs w:val="22"/>
        </w:rPr>
        <w:t xml:space="preserve">the </w:t>
      </w:r>
      <w:r w:rsidR="00BC3B2F" w:rsidRPr="00613457">
        <w:rPr>
          <w:sz w:val="22"/>
          <w:szCs w:val="22"/>
        </w:rPr>
        <w:t xml:space="preserve">memories of one person </w:t>
      </w:r>
      <w:r w:rsidR="00BC3B2F">
        <w:rPr>
          <w:sz w:val="22"/>
          <w:szCs w:val="22"/>
        </w:rPr>
        <w:t xml:space="preserve">are </w:t>
      </w:r>
      <w:r w:rsidR="00BC3B2F" w:rsidRPr="00613457">
        <w:rPr>
          <w:sz w:val="22"/>
          <w:szCs w:val="22"/>
        </w:rPr>
        <w:t xml:space="preserve">transplanted to another </w:t>
      </w:r>
      <w:r w:rsidR="00BC3B2F" w:rsidRPr="00613457">
        <w:rPr>
          <w:sz w:val="22"/>
          <w:szCs w:val="22"/>
        </w:rPr>
        <w:fldChar w:fldCharType="begin"/>
      </w:r>
      <w:r w:rsidR="00BC3B2F">
        <w:rPr>
          <w:sz w:val="22"/>
          <w:szCs w:val="22"/>
        </w:rPr>
        <w:instrText xml:space="preserve"> ADDIN ZOTERO_ITEM CSL_CITATION {"citationID":"z4Der2uE","properties":{"formattedCitation":"(Parfit 1984)","plainCitation":"(Parfit 1984)","noteIndex":0},"citationItems":[{"id":6687,"uris":["http://zotero.org/users/3736454/items/GWVMXH2Y"],"uri":["http://zotero.org/users/3736454/items/GWVMXH2Y"],"itemData":{"id":6687,"type":"book","title":"Reasons and persons","publisher":"OUP Oxford","source":"Google Scholar","author":[{"family":"Parfit","given":"Derek"}],"issued":{"date-parts":[["1984"]]}}}],"schema":"https://github.com/citation-style-language/schema/raw/master/csl-citation.json"} </w:instrText>
      </w:r>
      <w:r w:rsidR="00BC3B2F" w:rsidRPr="00613457">
        <w:rPr>
          <w:sz w:val="22"/>
          <w:szCs w:val="22"/>
        </w:rPr>
        <w:fldChar w:fldCharType="separate"/>
      </w:r>
      <w:r w:rsidR="00BC3B2F">
        <w:rPr>
          <w:noProof/>
          <w:sz w:val="22"/>
          <w:szCs w:val="22"/>
        </w:rPr>
        <w:t>(Parfit 1984)</w:t>
      </w:r>
      <w:r w:rsidR="00BC3B2F" w:rsidRPr="00613457">
        <w:rPr>
          <w:sz w:val="22"/>
          <w:szCs w:val="22"/>
        </w:rPr>
        <w:fldChar w:fldCharType="end"/>
      </w:r>
      <w:r w:rsidR="00BC3B2F" w:rsidRPr="00613457">
        <w:rPr>
          <w:sz w:val="22"/>
          <w:szCs w:val="22"/>
        </w:rPr>
        <w:t xml:space="preserve">. These two types of identity could result in two types of </w:t>
      </w:r>
      <w:r w:rsidR="00BC3B2F">
        <w:rPr>
          <w:sz w:val="22"/>
          <w:szCs w:val="22"/>
        </w:rPr>
        <w:t>QI</w:t>
      </w:r>
      <w:r w:rsidR="00BC3B2F" w:rsidRPr="00613457">
        <w:rPr>
          <w:sz w:val="22"/>
          <w:szCs w:val="22"/>
        </w:rPr>
        <w:t xml:space="preserve">: </w:t>
      </w:r>
      <w:r w:rsidR="00BC3B2F">
        <w:rPr>
          <w:sz w:val="22"/>
          <w:szCs w:val="22"/>
        </w:rPr>
        <w:t xml:space="preserve">one as </w:t>
      </w:r>
      <w:r w:rsidR="00BC3B2F" w:rsidRPr="00613457">
        <w:rPr>
          <w:sz w:val="22"/>
          <w:szCs w:val="22"/>
        </w:rPr>
        <w:t>an amnestic observer</w:t>
      </w:r>
      <w:r w:rsidR="00BC3B2F">
        <w:rPr>
          <w:sz w:val="22"/>
          <w:szCs w:val="22"/>
        </w:rPr>
        <w:t>,</w:t>
      </w:r>
      <w:r w:rsidR="00BC3B2F" w:rsidRPr="00613457">
        <w:rPr>
          <w:sz w:val="22"/>
          <w:szCs w:val="22"/>
        </w:rPr>
        <w:t xml:space="preserve"> and </w:t>
      </w:r>
      <w:r w:rsidR="00BC3B2F">
        <w:rPr>
          <w:sz w:val="22"/>
          <w:szCs w:val="22"/>
        </w:rPr>
        <w:t xml:space="preserve">one involving my </w:t>
      </w:r>
      <w:r w:rsidR="00BC3B2F" w:rsidRPr="00613457">
        <w:rPr>
          <w:sz w:val="22"/>
          <w:szCs w:val="22"/>
        </w:rPr>
        <w:t xml:space="preserve">memories in some other observer. The interaction between these two types of immortality is complex, but it may be assumed that they </w:t>
      </w:r>
      <w:r w:rsidR="00BC3B2F">
        <w:rPr>
          <w:sz w:val="22"/>
          <w:szCs w:val="22"/>
        </w:rPr>
        <w:t xml:space="preserve">will </w:t>
      </w:r>
      <w:r w:rsidR="00BC3B2F" w:rsidRPr="00613457">
        <w:rPr>
          <w:sz w:val="22"/>
          <w:szCs w:val="22"/>
        </w:rPr>
        <w:t xml:space="preserve">eventually merge: the amnestic observer will regain her memories in </w:t>
      </w:r>
      <w:r w:rsidR="00BC3B2F">
        <w:rPr>
          <w:sz w:val="22"/>
          <w:szCs w:val="22"/>
        </w:rPr>
        <w:t xml:space="preserve">some </w:t>
      </w:r>
      <w:r w:rsidR="00BC3B2F" w:rsidRPr="00613457">
        <w:rPr>
          <w:sz w:val="22"/>
          <w:szCs w:val="22"/>
        </w:rPr>
        <w:t xml:space="preserve">timeline, </w:t>
      </w:r>
      <w:r w:rsidR="00BC3B2F">
        <w:rPr>
          <w:sz w:val="22"/>
          <w:szCs w:val="22"/>
        </w:rPr>
        <w:t xml:space="preserve">and thus it </w:t>
      </w:r>
      <w:r w:rsidR="00BC3B2F" w:rsidRPr="00613457">
        <w:rPr>
          <w:sz w:val="22"/>
          <w:szCs w:val="22"/>
        </w:rPr>
        <w:t>eventually will be ju</w:t>
      </w:r>
      <w:r w:rsidR="00BC3B2F">
        <w:rPr>
          <w:sz w:val="22"/>
          <w:szCs w:val="22"/>
        </w:rPr>
        <w:t xml:space="preserve">st one type of immortality. </w:t>
      </w:r>
    </w:p>
    <w:p w14:paraId="3CF89700" w14:textId="77777777" w:rsidR="007D6959" w:rsidRDefault="007D6959" w:rsidP="00BC3B2F">
      <w:pPr>
        <w:jc w:val="both"/>
        <w:rPr>
          <w:sz w:val="22"/>
          <w:szCs w:val="22"/>
        </w:rPr>
      </w:pPr>
    </w:p>
    <w:p w14:paraId="28F5C1B0" w14:textId="144F3031" w:rsidR="00BC3B2F" w:rsidRDefault="00BC3B2F" w:rsidP="00BC3B2F">
      <w:pPr>
        <w:jc w:val="both"/>
        <w:rPr>
          <w:sz w:val="22"/>
          <w:szCs w:val="22"/>
        </w:rPr>
      </w:pPr>
      <w:r>
        <w:rPr>
          <w:sz w:val="22"/>
          <w:szCs w:val="22"/>
        </w:rPr>
        <w:t>We, humans, experience such a merge of observer-identity and memory-identity every morning when we become awake after bizarre dreams and are remembering who we are. The same logic is applicable to the QI situation of very long and debilitating illness</w:t>
      </w:r>
      <w:r w:rsidR="007D6959">
        <w:rPr>
          <w:sz w:val="22"/>
          <w:szCs w:val="22"/>
        </w:rPr>
        <w:t xml:space="preserve">: there will be timelines where I will regain full memory of who I am, and, in some sense, I will jump over periods of minimal or bizarre consciousness. </w:t>
      </w:r>
    </w:p>
    <w:p w14:paraId="31824059" w14:textId="77777777" w:rsidR="00342406" w:rsidRDefault="00342406" w:rsidP="00BC3B2F">
      <w:pPr>
        <w:jc w:val="both"/>
        <w:rPr>
          <w:sz w:val="22"/>
          <w:szCs w:val="22"/>
        </w:rPr>
      </w:pPr>
    </w:p>
    <w:p w14:paraId="6CEB72F1" w14:textId="7A0A28F6" w:rsidR="00342406" w:rsidRPr="00A7682A" w:rsidRDefault="00342406" w:rsidP="00BC3B2F">
      <w:pPr>
        <w:jc w:val="both"/>
        <w:rPr>
          <w:sz w:val="22"/>
          <w:szCs w:val="22"/>
          <w:lang w:val="en"/>
        </w:rPr>
      </w:pPr>
      <w:r>
        <w:rPr>
          <w:sz w:val="22"/>
          <w:szCs w:val="22"/>
        </w:rPr>
        <w:t xml:space="preserve">Some suggested counterargument </w:t>
      </w:r>
      <w:r w:rsidR="004D376B">
        <w:rPr>
          <w:sz w:val="22"/>
          <w:szCs w:val="22"/>
        </w:rPr>
        <w:t xml:space="preserve">to QI </w:t>
      </w:r>
      <w:r>
        <w:rPr>
          <w:sz w:val="22"/>
          <w:szCs w:val="22"/>
        </w:rPr>
        <w:t>of “impossibility of sleep”: QI</w:t>
      </w:r>
      <w:r w:rsidR="004D376B">
        <w:rPr>
          <w:sz w:val="22"/>
          <w:szCs w:val="22"/>
        </w:rPr>
        <w:t>-style</w:t>
      </w:r>
      <w:r>
        <w:rPr>
          <w:sz w:val="22"/>
          <w:szCs w:val="22"/>
        </w:rPr>
        <w:t xml:space="preserve"> logic implies that it is impossible to fail asleep</w:t>
      </w:r>
      <w:r w:rsidR="004D376B">
        <w:rPr>
          <w:sz w:val="22"/>
          <w:szCs w:val="22"/>
        </w:rPr>
        <w:t>, as in the moment</w:t>
      </w:r>
      <w:r>
        <w:rPr>
          <w:sz w:val="22"/>
          <w:szCs w:val="22"/>
        </w:rPr>
        <w:t xml:space="preserve"> of becoming asleep there will be timelines where I am still awake. However, for most humans</w:t>
      </w:r>
      <w:r w:rsidR="005E7288">
        <w:rPr>
          <w:sz w:val="22"/>
          <w:szCs w:val="22"/>
        </w:rPr>
        <w:t>,</w:t>
      </w:r>
      <w:r>
        <w:rPr>
          <w:sz w:val="22"/>
          <w:szCs w:val="22"/>
        </w:rPr>
        <w:t xml:space="preserve"> night dreaming starts immediately at the moment of becoming asleep, so the observations continue, but just don’t form memories. </w:t>
      </w:r>
      <w:r w:rsidR="00020891">
        <w:rPr>
          <w:sz w:val="22"/>
          <w:szCs w:val="22"/>
        </w:rPr>
        <w:t>But in case of deep narcosis</w:t>
      </w:r>
      <w:r w:rsidR="00716A53">
        <w:rPr>
          <w:sz w:val="22"/>
          <w:szCs w:val="22"/>
        </w:rPr>
        <w:t>,</w:t>
      </w:r>
      <w:r w:rsidR="00020891">
        <w:rPr>
          <w:sz w:val="22"/>
          <w:szCs w:val="22"/>
        </w:rPr>
        <w:t xml:space="preserve"> </w:t>
      </w:r>
      <w:r w:rsidR="00A7682A">
        <w:rPr>
          <w:sz w:val="22"/>
          <w:szCs w:val="22"/>
        </w:rPr>
        <w:t>the argument may be still valid with terrifying perspective of a</w:t>
      </w:r>
      <w:r w:rsidR="00A7682A" w:rsidRPr="00A7682A">
        <w:rPr>
          <w:sz w:val="22"/>
          <w:szCs w:val="22"/>
        </w:rPr>
        <w:t>nesthesia awareness</w:t>
      </w:r>
      <w:r w:rsidR="00716A53">
        <w:rPr>
          <w:sz w:val="22"/>
          <w:szCs w:val="22"/>
        </w:rPr>
        <w:t>; but it also possible if the observer-states will coincide at the beginning the end of the operation, the observer will “jump” over it.</w:t>
      </w:r>
    </w:p>
    <w:p w14:paraId="4F7BB401" w14:textId="77777777" w:rsidR="00EB4239" w:rsidRPr="00613457" w:rsidRDefault="00EB4239" w:rsidP="00EB4239">
      <w:pPr>
        <w:rPr>
          <w:sz w:val="22"/>
          <w:szCs w:val="22"/>
        </w:rPr>
      </w:pPr>
    </w:p>
    <w:p w14:paraId="57B57117" w14:textId="4BAD0F76" w:rsidR="00EB4239" w:rsidRPr="00613457" w:rsidRDefault="007266CB" w:rsidP="00C60E64">
      <w:pPr>
        <w:pStyle w:val="Heading2"/>
      </w:pPr>
      <w:bookmarkStart w:id="56" w:name="_Toc503132417"/>
      <w:bookmarkStart w:id="57" w:name="_Toc505530466"/>
      <w:bookmarkStart w:id="58" w:name="_Toc532051075"/>
      <w:bookmarkStart w:id="59" w:name="_Toc533086234"/>
      <w:r w:rsidRPr="00613457">
        <w:t>3.3</w:t>
      </w:r>
      <w:r w:rsidR="00EB4239" w:rsidRPr="00613457">
        <w:t xml:space="preserve"> Personal identity theories</w:t>
      </w:r>
      <w:r w:rsidR="00C25DD3">
        <w:t>’</w:t>
      </w:r>
      <w:r w:rsidR="00EB4239" w:rsidRPr="00613457">
        <w:t xml:space="preserve"> connection with various types of </w:t>
      </w:r>
      <w:r w:rsidR="007F47EA" w:rsidRPr="00613457">
        <w:t>multiverse</w:t>
      </w:r>
      <w:r w:rsidR="004F7ADE" w:rsidRPr="00613457">
        <w:t xml:space="preserve"> </w:t>
      </w:r>
      <w:r w:rsidR="00EB4239" w:rsidRPr="00613457">
        <w:t>immortality</w:t>
      </w:r>
      <w:bookmarkEnd w:id="56"/>
      <w:bookmarkEnd w:id="57"/>
      <w:bookmarkEnd w:id="58"/>
      <w:bookmarkEnd w:id="59"/>
    </w:p>
    <w:p w14:paraId="64065B07" w14:textId="77777777" w:rsidR="000C6852" w:rsidRPr="00613457" w:rsidRDefault="000C6852" w:rsidP="000C6852">
      <w:pPr>
        <w:rPr>
          <w:sz w:val="22"/>
          <w:szCs w:val="22"/>
        </w:rPr>
      </w:pPr>
    </w:p>
    <w:p w14:paraId="0122B37F" w14:textId="79EC9D85" w:rsidR="00EB4239" w:rsidRPr="00613457" w:rsidRDefault="00EB4239" w:rsidP="00D16792">
      <w:pPr>
        <w:jc w:val="both"/>
        <w:rPr>
          <w:sz w:val="22"/>
          <w:szCs w:val="22"/>
        </w:rPr>
      </w:pPr>
      <w:r w:rsidRPr="00613457">
        <w:rPr>
          <w:sz w:val="22"/>
          <w:szCs w:val="22"/>
        </w:rPr>
        <w:t xml:space="preserve">Various combinations of the </w:t>
      </w:r>
      <w:r w:rsidRPr="00613457">
        <w:rPr>
          <w:i/>
          <w:sz w:val="22"/>
          <w:szCs w:val="22"/>
        </w:rPr>
        <w:t>personal identity theor</w:t>
      </w:r>
      <w:r w:rsidR="000C6852" w:rsidRPr="00613457">
        <w:rPr>
          <w:i/>
          <w:sz w:val="22"/>
          <w:szCs w:val="22"/>
        </w:rPr>
        <w:t>ies</w:t>
      </w:r>
      <w:r w:rsidR="000C6852" w:rsidRPr="00613457">
        <w:rPr>
          <w:sz w:val="22"/>
          <w:szCs w:val="22"/>
        </w:rPr>
        <w:t xml:space="preserve"> and the </w:t>
      </w:r>
      <w:r w:rsidR="000C6852" w:rsidRPr="00E66921">
        <w:rPr>
          <w:i/>
          <w:iCs/>
          <w:sz w:val="22"/>
          <w:szCs w:val="22"/>
        </w:rPr>
        <w:t>big world theories</w:t>
      </w:r>
      <w:r w:rsidRPr="00613457">
        <w:rPr>
          <w:sz w:val="22"/>
          <w:szCs w:val="22"/>
        </w:rPr>
        <w:t xml:space="preserve"> produce various answers about the possibility of </w:t>
      </w:r>
      <w:r w:rsidR="00735DCC">
        <w:rPr>
          <w:sz w:val="22"/>
          <w:szCs w:val="22"/>
        </w:rPr>
        <w:t>MI</w:t>
      </w:r>
      <w:r w:rsidRPr="00613457">
        <w:rPr>
          <w:sz w:val="22"/>
          <w:szCs w:val="22"/>
        </w:rPr>
        <w:t xml:space="preserve">. For example, if causal connection </w:t>
      </w:r>
      <w:r w:rsidR="000C6852" w:rsidRPr="00613457">
        <w:rPr>
          <w:sz w:val="22"/>
          <w:szCs w:val="22"/>
        </w:rPr>
        <w:t xml:space="preserve">of minds </w:t>
      </w:r>
      <w:r w:rsidRPr="00613457">
        <w:rPr>
          <w:sz w:val="22"/>
          <w:szCs w:val="22"/>
        </w:rPr>
        <w:t>is required</w:t>
      </w:r>
      <w:r w:rsidR="000C6852" w:rsidRPr="00613457">
        <w:rPr>
          <w:sz w:val="22"/>
          <w:szCs w:val="22"/>
        </w:rPr>
        <w:t xml:space="preserve"> for identity</w:t>
      </w:r>
      <w:r w:rsidRPr="00613457">
        <w:rPr>
          <w:sz w:val="22"/>
          <w:szCs w:val="22"/>
        </w:rPr>
        <w:t xml:space="preserve">, AND the </w:t>
      </w:r>
      <w:r w:rsidR="007658F5">
        <w:rPr>
          <w:sz w:val="22"/>
          <w:szCs w:val="22"/>
        </w:rPr>
        <w:t>many-</w:t>
      </w:r>
      <w:r w:rsidR="0023527F" w:rsidRPr="00613457">
        <w:rPr>
          <w:sz w:val="22"/>
          <w:szCs w:val="22"/>
        </w:rPr>
        <w:t>worlds</w:t>
      </w:r>
      <w:r w:rsidRPr="00613457">
        <w:rPr>
          <w:sz w:val="22"/>
          <w:szCs w:val="22"/>
        </w:rPr>
        <w:t xml:space="preserve"> interpretation of QM is true, then multiverse-immortality will work.</w:t>
      </w:r>
      <w:r w:rsidR="00D16792" w:rsidRPr="00613457">
        <w:rPr>
          <w:sz w:val="22"/>
          <w:szCs w:val="22"/>
        </w:rPr>
        <w:t xml:space="preserve"> </w:t>
      </w:r>
      <w:r w:rsidRPr="00613457">
        <w:rPr>
          <w:sz w:val="22"/>
          <w:szCs w:val="22"/>
        </w:rPr>
        <w:t xml:space="preserve">In addition, if only informational identity is </w:t>
      </w:r>
      <w:r w:rsidR="000C6852" w:rsidRPr="00613457">
        <w:rPr>
          <w:sz w:val="22"/>
          <w:szCs w:val="22"/>
        </w:rPr>
        <w:t>required</w:t>
      </w:r>
      <w:r w:rsidRPr="00613457">
        <w:rPr>
          <w:sz w:val="22"/>
          <w:szCs w:val="22"/>
        </w:rPr>
        <w:t xml:space="preserve"> AND only a cosmological </w:t>
      </w:r>
      <w:r w:rsidR="00735DCC" w:rsidRPr="00613457">
        <w:rPr>
          <w:sz w:val="22"/>
          <w:szCs w:val="22"/>
        </w:rPr>
        <w:t>inflation</w:t>
      </w:r>
      <w:r w:rsidR="00735DCC">
        <w:rPr>
          <w:sz w:val="22"/>
          <w:szCs w:val="22"/>
        </w:rPr>
        <w:t>-</w:t>
      </w:r>
      <w:r w:rsidRPr="00613457">
        <w:rPr>
          <w:sz w:val="22"/>
          <w:szCs w:val="22"/>
        </w:rPr>
        <w:t xml:space="preserve">based big world is true, multiverse-immortality will also work. </w:t>
      </w:r>
    </w:p>
    <w:p w14:paraId="33B3B629" w14:textId="77777777" w:rsidR="00D16792" w:rsidRPr="00613457" w:rsidRDefault="00D16792" w:rsidP="00D16792">
      <w:pPr>
        <w:jc w:val="both"/>
        <w:rPr>
          <w:sz w:val="22"/>
          <w:szCs w:val="22"/>
        </w:rPr>
      </w:pPr>
    </w:p>
    <w:p w14:paraId="39ECDD0E" w14:textId="126E118C" w:rsidR="00EB4239" w:rsidRPr="00613457" w:rsidRDefault="00EB4239" w:rsidP="00D16792">
      <w:pPr>
        <w:jc w:val="both"/>
        <w:rPr>
          <w:sz w:val="22"/>
          <w:szCs w:val="22"/>
        </w:rPr>
      </w:pPr>
      <w:r w:rsidRPr="00613457">
        <w:rPr>
          <w:sz w:val="22"/>
          <w:szCs w:val="22"/>
        </w:rPr>
        <w:t>The relation</w:t>
      </w:r>
      <w:r w:rsidR="00735DCC">
        <w:rPr>
          <w:sz w:val="22"/>
          <w:szCs w:val="22"/>
        </w:rPr>
        <w:t>ship</w:t>
      </w:r>
      <w:r w:rsidRPr="00613457">
        <w:rPr>
          <w:sz w:val="22"/>
          <w:szCs w:val="22"/>
        </w:rPr>
        <w:t xml:space="preserve"> between </w:t>
      </w:r>
      <w:r w:rsidR="00735DCC">
        <w:rPr>
          <w:sz w:val="22"/>
          <w:szCs w:val="22"/>
        </w:rPr>
        <w:t xml:space="preserve">the </w:t>
      </w:r>
      <w:r w:rsidRPr="00613457">
        <w:rPr>
          <w:sz w:val="22"/>
          <w:szCs w:val="22"/>
        </w:rPr>
        <w:t xml:space="preserve">big world theories and identity </w:t>
      </w:r>
      <w:r w:rsidR="00386733" w:rsidRPr="00613457">
        <w:rPr>
          <w:sz w:val="22"/>
          <w:szCs w:val="22"/>
        </w:rPr>
        <w:t xml:space="preserve">theories is presented in </w:t>
      </w:r>
      <w:r w:rsidR="00735DCC">
        <w:rPr>
          <w:sz w:val="22"/>
          <w:szCs w:val="22"/>
        </w:rPr>
        <w:t>T</w:t>
      </w:r>
      <w:r w:rsidR="00735DCC" w:rsidRPr="00613457">
        <w:rPr>
          <w:sz w:val="22"/>
          <w:szCs w:val="22"/>
        </w:rPr>
        <w:t xml:space="preserve">able </w:t>
      </w:r>
      <w:r w:rsidR="00386733" w:rsidRPr="00613457">
        <w:rPr>
          <w:sz w:val="22"/>
          <w:szCs w:val="22"/>
        </w:rPr>
        <w:t>2</w:t>
      </w:r>
      <w:r w:rsidRPr="00613457">
        <w:rPr>
          <w:sz w:val="22"/>
          <w:szCs w:val="22"/>
        </w:rPr>
        <w:t>. This table shows how multiverse immortality depends on these two variables.</w:t>
      </w:r>
      <w:r w:rsidR="00735DCC">
        <w:rPr>
          <w:sz w:val="22"/>
          <w:szCs w:val="22"/>
        </w:rPr>
        <w:t xml:space="preserve"> In it,</w:t>
      </w:r>
      <w:r w:rsidRPr="00613457">
        <w:rPr>
          <w:sz w:val="22"/>
          <w:szCs w:val="22"/>
        </w:rPr>
        <w:t xml:space="preserve"> </w:t>
      </w:r>
      <w:r w:rsidR="000C6852" w:rsidRPr="00613457">
        <w:rPr>
          <w:sz w:val="22"/>
          <w:szCs w:val="22"/>
        </w:rPr>
        <w:t>“</w:t>
      </w:r>
      <w:r w:rsidRPr="00613457">
        <w:rPr>
          <w:sz w:val="22"/>
          <w:szCs w:val="22"/>
        </w:rPr>
        <w:t>YES</w:t>
      </w:r>
      <w:r w:rsidR="000C6852" w:rsidRPr="00613457">
        <w:rPr>
          <w:sz w:val="22"/>
          <w:szCs w:val="22"/>
        </w:rPr>
        <w:t>”</w:t>
      </w:r>
      <w:r w:rsidRPr="00613457">
        <w:rPr>
          <w:sz w:val="22"/>
          <w:szCs w:val="22"/>
        </w:rPr>
        <w:t xml:space="preserve"> means that multiverse immortality will work,</w:t>
      </w:r>
      <w:r w:rsidR="00735DCC">
        <w:rPr>
          <w:sz w:val="22"/>
          <w:szCs w:val="22"/>
        </w:rPr>
        <w:t xml:space="preserve"> while</w:t>
      </w:r>
      <w:r w:rsidRPr="00613457">
        <w:rPr>
          <w:sz w:val="22"/>
          <w:szCs w:val="22"/>
        </w:rPr>
        <w:t xml:space="preserve"> </w:t>
      </w:r>
      <w:r w:rsidR="000C6852" w:rsidRPr="00613457">
        <w:rPr>
          <w:sz w:val="22"/>
          <w:szCs w:val="22"/>
        </w:rPr>
        <w:t>“</w:t>
      </w:r>
      <w:r w:rsidRPr="00613457">
        <w:rPr>
          <w:sz w:val="22"/>
          <w:szCs w:val="22"/>
        </w:rPr>
        <w:t>NO</w:t>
      </w:r>
      <w:r w:rsidR="000C6852" w:rsidRPr="00613457">
        <w:rPr>
          <w:sz w:val="22"/>
          <w:szCs w:val="22"/>
        </w:rPr>
        <w:t>”</w:t>
      </w:r>
      <w:r w:rsidRPr="00613457">
        <w:rPr>
          <w:sz w:val="22"/>
          <w:szCs w:val="22"/>
        </w:rPr>
        <w:t xml:space="preserve"> means that it will not work.</w:t>
      </w:r>
      <w:r w:rsidR="00D16792" w:rsidRPr="00613457">
        <w:rPr>
          <w:sz w:val="22"/>
          <w:szCs w:val="22"/>
        </w:rPr>
        <w:t xml:space="preserve"> </w:t>
      </w:r>
      <w:r w:rsidRPr="00613457">
        <w:rPr>
          <w:sz w:val="22"/>
          <w:szCs w:val="22"/>
        </w:rPr>
        <w:t xml:space="preserve">Both variables are </w:t>
      </w:r>
      <w:r w:rsidR="00735DCC">
        <w:rPr>
          <w:sz w:val="22"/>
          <w:szCs w:val="22"/>
        </w:rPr>
        <w:t xml:space="preserve">currently </w:t>
      </w:r>
      <w:r w:rsidRPr="00613457">
        <w:rPr>
          <w:sz w:val="22"/>
          <w:szCs w:val="22"/>
        </w:rPr>
        <w:t>unknown to</w:t>
      </w:r>
      <w:r w:rsidR="000C6852" w:rsidRPr="00613457">
        <w:rPr>
          <w:sz w:val="22"/>
          <w:szCs w:val="22"/>
        </w:rPr>
        <w:t xml:space="preserve">. Simply speaking, multiverse </w:t>
      </w:r>
      <w:r w:rsidRPr="00613457">
        <w:rPr>
          <w:sz w:val="22"/>
          <w:szCs w:val="22"/>
        </w:rPr>
        <w:t xml:space="preserve">immortality will not work if </w:t>
      </w:r>
      <w:r w:rsidR="00735DCC">
        <w:rPr>
          <w:sz w:val="22"/>
          <w:szCs w:val="22"/>
        </w:rPr>
        <w:t>the</w:t>
      </w:r>
      <w:r w:rsidR="00735DCC" w:rsidRPr="00613457">
        <w:rPr>
          <w:sz w:val="22"/>
          <w:szCs w:val="22"/>
        </w:rPr>
        <w:t xml:space="preserve"> </w:t>
      </w:r>
      <w:r w:rsidRPr="00613457">
        <w:rPr>
          <w:sz w:val="22"/>
          <w:szCs w:val="22"/>
        </w:rPr>
        <w:t>actual world is small or if personal identity is very fragile.</w:t>
      </w:r>
    </w:p>
    <w:p w14:paraId="42CA51DE" w14:textId="77777777" w:rsidR="00BA1B31" w:rsidRPr="00613457" w:rsidRDefault="00BA1B31" w:rsidP="00D16792">
      <w:pPr>
        <w:jc w:val="both"/>
        <w:rPr>
          <w:sz w:val="22"/>
          <w:szCs w:val="22"/>
        </w:rPr>
      </w:pPr>
    </w:p>
    <w:p w14:paraId="4EE93764" w14:textId="77777777" w:rsidR="00EB4239" w:rsidRPr="00613457" w:rsidRDefault="00EB4239" w:rsidP="00EB4239">
      <w:pPr>
        <w:ind w:firstLine="720"/>
        <w:rPr>
          <w:sz w:val="22"/>
          <w:szCs w:val="22"/>
        </w:rPr>
      </w:pPr>
    </w:p>
    <w:p w14:paraId="63FEDCA1" w14:textId="05D494BC" w:rsidR="00EB4239" w:rsidRPr="00613457" w:rsidRDefault="00386733" w:rsidP="00D16792">
      <w:pPr>
        <w:rPr>
          <w:i/>
          <w:sz w:val="22"/>
          <w:szCs w:val="22"/>
        </w:rPr>
      </w:pPr>
      <w:r w:rsidRPr="00613457">
        <w:rPr>
          <w:i/>
          <w:sz w:val="22"/>
          <w:szCs w:val="22"/>
        </w:rPr>
        <w:t>Table 2</w:t>
      </w:r>
      <w:r w:rsidR="00D35043" w:rsidRPr="00613457">
        <w:rPr>
          <w:i/>
          <w:sz w:val="22"/>
          <w:szCs w:val="22"/>
        </w:rPr>
        <w:t xml:space="preserve">. The relation between immortality, multiverse </w:t>
      </w:r>
      <w:r w:rsidR="00EB4239" w:rsidRPr="00613457">
        <w:rPr>
          <w:i/>
          <w:sz w:val="22"/>
          <w:szCs w:val="22"/>
        </w:rPr>
        <w:t>theories and personal identity theories</w:t>
      </w:r>
    </w:p>
    <w:tbl>
      <w:tblPr>
        <w:tblStyle w:val="TableGrid"/>
        <w:tblW w:w="0" w:type="auto"/>
        <w:tblLook w:val="04A0" w:firstRow="1" w:lastRow="0" w:firstColumn="1" w:lastColumn="0" w:noHBand="0" w:noVBand="1"/>
      </w:tblPr>
      <w:tblGrid>
        <w:gridCol w:w="2334"/>
        <w:gridCol w:w="2335"/>
        <w:gridCol w:w="2335"/>
        <w:gridCol w:w="2335"/>
      </w:tblGrid>
      <w:tr w:rsidR="00EB4239" w:rsidRPr="00613457" w14:paraId="05420B40" w14:textId="77777777" w:rsidTr="00EB4239">
        <w:tc>
          <w:tcPr>
            <w:tcW w:w="2334" w:type="dxa"/>
          </w:tcPr>
          <w:p w14:paraId="119E307E" w14:textId="3FB0A0E7" w:rsidR="00D16792" w:rsidRPr="00613457" w:rsidRDefault="00EB4239" w:rsidP="00EB4239">
            <w:pPr>
              <w:pStyle w:val="p1"/>
              <w:spacing w:before="0" w:beforeAutospacing="0" w:after="240" w:afterAutospacing="0"/>
              <w:jc w:val="both"/>
              <w:rPr>
                <w:i/>
                <w:color w:val="000000"/>
                <w:sz w:val="22"/>
                <w:szCs w:val="22"/>
              </w:rPr>
            </w:pPr>
            <w:r w:rsidRPr="00613457">
              <w:rPr>
                <w:b/>
                <w:color w:val="000000"/>
                <w:sz w:val="22"/>
                <w:szCs w:val="22"/>
              </w:rPr>
              <w:t>Big world theory</w:t>
            </w:r>
            <w:r w:rsidRPr="00613457">
              <w:rPr>
                <w:i/>
                <w:color w:val="000000"/>
                <w:sz w:val="22"/>
                <w:szCs w:val="22"/>
              </w:rPr>
              <w:t xml:space="preserve"> </w:t>
            </w:r>
            <w:r w:rsidR="00D16792" w:rsidRPr="00613457">
              <w:rPr>
                <w:i/>
                <w:color w:val="000000"/>
                <w:sz w:val="22"/>
                <w:szCs w:val="22"/>
              </w:rPr>
              <w:t xml:space="preserve">    </w:t>
            </w:r>
            <w:r w:rsidR="00020891" w:rsidRPr="00613457">
              <w:rPr>
                <w:i/>
                <w:color w:val="000000"/>
                <w:sz w:val="22"/>
                <w:szCs w:val="22"/>
              </w:rPr>
              <w:sym w:font="Symbol" w:char="F0DE"/>
            </w:r>
          </w:p>
          <w:p w14:paraId="4362FC82" w14:textId="7619A012" w:rsidR="00EB4239" w:rsidRPr="00613457" w:rsidRDefault="00D16792" w:rsidP="00EB4239">
            <w:pPr>
              <w:pStyle w:val="p1"/>
              <w:spacing w:before="0" w:beforeAutospacing="0" w:after="240" w:afterAutospacing="0"/>
              <w:jc w:val="both"/>
              <w:rPr>
                <w:i/>
                <w:color w:val="000000"/>
                <w:sz w:val="22"/>
                <w:szCs w:val="22"/>
              </w:rPr>
            </w:pPr>
            <w:r w:rsidRPr="00613457">
              <w:rPr>
                <w:i/>
                <w:color w:val="000000"/>
                <w:sz w:val="22"/>
                <w:szCs w:val="22"/>
              </w:rPr>
              <w:t xml:space="preserve">                  </w:t>
            </w:r>
            <w:r w:rsidR="00020891">
              <w:rPr>
                <w:i/>
                <w:color w:val="000000"/>
                <w:sz w:val="22"/>
                <w:szCs w:val="22"/>
              </w:rPr>
              <w:t xml:space="preserve">         </w:t>
            </w:r>
            <w:r w:rsidRPr="00613457">
              <w:rPr>
                <w:i/>
                <w:color w:val="000000"/>
                <w:sz w:val="22"/>
                <w:szCs w:val="22"/>
              </w:rPr>
              <w:t xml:space="preserve">   </w:t>
            </w:r>
          </w:p>
          <w:p w14:paraId="477DCFE8" w14:textId="77777777" w:rsidR="00EB4239" w:rsidRPr="00613457" w:rsidRDefault="00EB4239" w:rsidP="00EB4239">
            <w:pPr>
              <w:pStyle w:val="p1"/>
              <w:spacing w:before="0" w:beforeAutospacing="0" w:after="240" w:afterAutospacing="0"/>
              <w:jc w:val="both"/>
              <w:rPr>
                <w:i/>
                <w:color w:val="000000"/>
                <w:sz w:val="22"/>
                <w:szCs w:val="22"/>
              </w:rPr>
            </w:pPr>
          </w:p>
          <w:p w14:paraId="409DD877" w14:textId="77777777" w:rsidR="00EB4239" w:rsidRPr="00613457" w:rsidRDefault="00EB4239" w:rsidP="00EB4239">
            <w:pPr>
              <w:pStyle w:val="p1"/>
              <w:spacing w:before="0" w:beforeAutospacing="0" w:after="240" w:afterAutospacing="0"/>
              <w:jc w:val="both"/>
              <w:rPr>
                <w:color w:val="000000"/>
                <w:sz w:val="22"/>
                <w:szCs w:val="22"/>
              </w:rPr>
            </w:pPr>
            <w:r w:rsidRPr="00613457">
              <w:rPr>
                <w:b/>
                <w:color w:val="000000"/>
                <w:sz w:val="22"/>
                <w:szCs w:val="22"/>
              </w:rPr>
              <w:t>Personal identity theory</w:t>
            </w:r>
            <w:r w:rsidRPr="00613457">
              <w:rPr>
                <w:i/>
                <w:color w:val="000000"/>
                <w:sz w:val="22"/>
                <w:szCs w:val="22"/>
              </w:rPr>
              <w:t xml:space="preserve"> </w:t>
            </w:r>
            <w:r w:rsidRPr="00613457">
              <w:rPr>
                <w:color w:val="000000"/>
                <w:sz w:val="22"/>
                <w:szCs w:val="22"/>
              </w:rPr>
              <w:sym w:font="Symbol" w:char="F0DF"/>
            </w:r>
          </w:p>
        </w:tc>
        <w:tc>
          <w:tcPr>
            <w:tcW w:w="2335" w:type="dxa"/>
          </w:tcPr>
          <w:p w14:paraId="02861744"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MWI interpretation of quantum mechanics</w:t>
            </w:r>
          </w:p>
        </w:tc>
        <w:tc>
          <w:tcPr>
            <w:tcW w:w="2335" w:type="dxa"/>
          </w:tcPr>
          <w:p w14:paraId="6D372A7F"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Big world (cosmological inflation)</w:t>
            </w:r>
          </w:p>
        </w:tc>
        <w:tc>
          <w:tcPr>
            <w:tcW w:w="2335" w:type="dxa"/>
          </w:tcPr>
          <w:p w14:paraId="78663D13" w14:textId="0F9CF36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 xml:space="preserve">Only </w:t>
            </w:r>
            <w:r w:rsidR="00B06050">
              <w:rPr>
                <w:color w:val="000000"/>
                <w:sz w:val="22"/>
                <w:szCs w:val="22"/>
              </w:rPr>
              <w:t xml:space="preserve">the </w:t>
            </w:r>
            <w:r w:rsidRPr="00613457">
              <w:rPr>
                <w:color w:val="000000"/>
                <w:sz w:val="22"/>
                <w:szCs w:val="22"/>
              </w:rPr>
              <w:t>visible universe actually exists</w:t>
            </w:r>
          </w:p>
        </w:tc>
      </w:tr>
      <w:tr w:rsidR="00EB4239" w:rsidRPr="00613457" w14:paraId="05BA75F6" w14:textId="77777777" w:rsidTr="00EB4239">
        <w:tc>
          <w:tcPr>
            <w:tcW w:w="2334" w:type="dxa"/>
          </w:tcPr>
          <w:p w14:paraId="51B647C7" w14:textId="45328D10" w:rsidR="00EB4239" w:rsidRPr="00613457" w:rsidRDefault="00D16792" w:rsidP="00D16792">
            <w:pPr>
              <w:pStyle w:val="p1"/>
              <w:spacing w:before="0" w:beforeAutospacing="0" w:after="240" w:afterAutospacing="0"/>
              <w:jc w:val="both"/>
              <w:rPr>
                <w:color w:val="000000"/>
                <w:sz w:val="22"/>
                <w:szCs w:val="22"/>
              </w:rPr>
            </w:pPr>
            <w:r w:rsidRPr="00613457">
              <w:rPr>
                <w:color w:val="000000"/>
                <w:sz w:val="22"/>
                <w:szCs w:val="22"/>
              </w:rPr>
              <w:t>“</w:t>
            </w:r>
            <w:r w:rsidR="00EB4239" w:rsidRPr="00613457">
              <w:rPr>
                <w:color w:val="000000"/>
                <w:sz w:val="22"/>
                <w:szCs w:val="22"/>
              </w:rPr>
              <w:t>I am only information</w:t>
            </w:r>
            <w:r w:rsidRPr="00613457">
              <w:rPr>
                <w:color w:val="000000"/>
                <w:sz w:val="22"/>
                <w:szCs w:val="22"/>
              </w:rPr>
              <w:t>”: copy-friendly</w:t>
            </w:r>
            <w:r w:rsidR="00EB4239" w:rsidRPr="00613457">
              <w:rPr>
                <w:color w:val="000000"/>
                <w:sz w:val="22"/>
                <w:szCs w:val="22"/>
              </w:rPr>
              <w:t xml:space="preserve"> view </w:t>
            </w:r>
            <w:r w:rsidR="00477A65">
              <w:rPr>
                <w:color w:val="000000"/>
                <w:sz w:val="22"/>
                <w:szCs w:val="22"/>
              </w:rPr>
              <w:t xml:space="preserve">of </w:t>
            </w:r>
            <w:r w:rsidR="00EB4239" w:rsidRPr="00613457">
              <w:rPr>
                <w:color w:val="000000"/>
                <w:sz w:val="22"/>
                <w:szCs w:val="22"/>
              </w:rPr>
              <w:t>personal identity</w:t>
            </w:r>
          </w:p>
        </w:tc>
        <w:tc>
          <w:tcPr>
            <w:tcW w:w="2335" w:type="dxa"/>
            <w:shd w:val="clear" w:color="auto" w:fill="70AD47" w:themeFill="accent6"/>
          </w:tcPr>
          <w:p w14:paraId="58EC799A"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Yes</w:t>
            </w:r>
          </w:p>
        </w:tc>
        <w:tc>
          <w:tcPr>
            <w:tcW w:w="2335" w:type="dxa"/>
            <w:shd w:val="clear" w:color="auto" w:fill="70AD47" w:themeFill="accent6"/>
          </w:tcPr>
          <w:p w14:paraId="030200C2"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Yes</w:t>
            </w:r>
          </w:p>
        </w:tc>
        <w:tc>
          <w:tcPr>
            <w:tcW w:w="2335" w:type="dxa"/>
            <w:shd w:val="clear" w:color="auto" w:fill="FF0000"/>
          </w:tcPr>
          <w:p w14:paraId="7EE3D6F5"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No</w:t>
            </w:r>
          </w:p>
        </w:tc>
      </w:tr>
      <w:tr w:rsidR="00EB4239" w:rsidRPr="00613457" w14:paraId="7EF4466A" w14:textId="77777777" w:rsidTr="00EB4239">
        <w:trPr>
          <w:trHeight w:val="770"/>
        </w:trPr>
        <w:tc>
          <w:tcPr>
            <w:tcW w:w="2334" w:type="dxa"/>
          </w:tcPr>
          <w:p w14:paraId="5D4C19A2" w14:textId="7585EFA3" w:rsidR="00EB4239" w:rsidRPr="00613457" w:rsidRDefault="00D35043" w:rsidP="00EB4239">
            <w:pPr>
              <w:pStyle w:val="p1"/>
              <w:spacing w:before="0" w:beforeAutospacing="0" w:after="240" w:afterAutospacing="0"/>
              <w:jc w:val="both"/>
              <w:rPr>
                <w:color w:val="000000"/>
                <w:sz w:val="22"/>
                <w:szCs w:val="22"/>
              </w:rPr>
            </w:pPr>
            <w:r w:rsidRPr="00613457">
              <w:rPr>
                <w:color w:val="000000"/>
                <w:sz w:val="22"/>
                <w:szCs w:val="22"/>
              </w:rPr>
              <w:t>Causal c</w:t>
            </w:r>
            <w:r w:rsidR="00EB4239" w:rsidRPr="00613457">
              <w:rPr>
                <w:color w:val="000000"/>
                <w:sz w:val="22"/>
                <w:szCs w:val="22"/>
              </w:rPr>
              <w:t>ontinuity of consciousness is required</w:t>
            </w:r>
            <w:r w:rsidR="00D16792" w:rsidRPr="00613457">
              <w:rPr>
                <w:color w:val="000000"/>
                <w:sz w:val="22"/>
                <w:szCs w:val="22"/>
              </w:rPr>
              <w:t xml:space="preserve"> for identity</w:t>
            </w:r>
          </w:p>
        </w:tc>
        <w:tc>
          <w:tcPr>
            <w:tcW w:w="2335" w:type="dxa"/>
            <w:shd w:val="clear" w:color="auto" w:fill="70AD47" w:themeFill="accent6"/>
          </w:tcPr>
          <w:p w14:paraId="4B804FB1"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Yes</w:t>
            </w:r>
          </w:p>
        </w:tc>
        <w:tc>
          <w:tcPr>
            <w:tcW w:w="2335" w:type="dxa"/>
            <w:shd w:val="clear" w:color="auto" w:fill="FF0000"/>
          </w:tcPr>
          <w:p w14:paraId="147E0C19"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No</w:t>
            </w:r>
          </w:p>
        </w:tc>
        <w:tc>
          <w:tcPr>
            <w:tcW w:w="2335" w:type="dxa"/>
            <w:shd w:val="clear" w:color="auto" w:fill="FF0000"/>
          </w:tcPr>
          <w:p w14:paraId="42A2E9E8"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No</w:t>
            </w:r>
          </w:p>
        </w:tc>
      </w:tr>
      <w:tr w:rsidR="00EB4239" w:rsidRPr="00613457" w14:paraId="2B5046D5" w14:textId="77777777" w:rsidTr="00EB4239">
        <w:trPr>
          <w:trHeight w:val="770"/>
        </w:trPr>
        <w:tc>
          <w:tcPr>
            <w:tcW w:w="2334" w:type="dxa"/>
          </w:tcPr>
          <w:p w14:paraId="7C3E483D" w14:textId="6BF822C5" w:rsidR="00EB4239" w:rsidRPr="00613457" w:rsidRDefault="00D16792" w:rsidP="00EB4239">
            <w:pPr>
              <w:pStyle w:val="p1"/>
              <w:spacing w:before="0" w:beforeAutospacing="0" w:after="240" w:afterAutospacing="0"/>
              <w:jc w:val="both"/>
              <w:rPr>
                <w:color w:val="000000"/>
                <w:sz w:val="22"/>
                <w:szCs w:val="22"/>
              </w:rPr>
            </w:pPr>
            <w:r w:rsidRPr="00613457">
              <w:rPr>
                <w:color w:val="000000"/>
                <w:sz w:val="22"/>
                <w:szCs w:val="22"/>
              </w:rPr>
              <w:t>Open individualism</w:t>
            </w:r>
          </w:p>
        </w:tc>
        <w:tc>
          <w:tcPr>
            <w:tcW w:w="2335" w:type="dxa"/>
            <w:shd w:val="clear" w:color="auto" w:fill="70AD47" w:themeFill="accent6"/>
          </w:tcPr>
          <w:p w14:paraId="7C66568D"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Yes</w:t>
            </w:r>
          </w:p>
        </w:tc>
        <w:tc>
          <w:tcPr>
            <w:tcW w:w="2335" w:type="dxa"/>
            <w:shd w:val="clear" w:color="auto" w:fill="70AD47" w:themeFill="accent6"/>
          </w:tcPr>
          <w:p w14:paraId="7D134BF1" w14:textId="77777777" w:rsidR="00EB4239" w:rsidRPr="00613457" w:rsidRDefault="00EB4239" w:rsidP="00EB4239">
            <w:pPr>
              <w:pStyle w:val="p1"/>
              <w:spacing w:before="0" w:beforeAutospacing="0" w:after="240" w:afterAutospacing="0"/>
              <w:jc w:val="both"/>
              <w:rPr>
                <w:color w:val="000000"/>
                <w:sz w:val="22"/>
                <w:szCs w:val="22"/>
              </w:rPr>
            </w:pPr>
            <w:r w:rsidRPr="00613457">
              <w:rPr>
                <w:color w:val="000000"/>
                <w:sz w:val="22"/>
                <w:szCs w:val="22"/>
              </w:rPr>
              <w:t>Yes</w:t>
            </w:r>
          </w:p>
        </w:tc>
        <w:tc>
          <w:tcPr>
            <w:tcW w:w="2335" w:type="dxa"/>
            <w:shd w:val="clear" w:color="auto" w:fill="70AD47" w:themeFill="accent6"/>
          </w:tcPr>
          <w:p w14:paraId="68554BF8" w14:textId="7CCFEE03" w:rsidR="00EB4239" w:rsidRPr="00613457" w:rsidRDefault="00D35043" w:rsidP="00EB4239">
            <w:pPr>
              <w:pStyle w:val="p1"/>
              <w:spacing w:before="0" w:beforeAutospacing="0" w:after="240" w:afterAutospacing="0"/>
              <w:jc w:val="both"/>
              <w:rPr>
                <w:color w:val="000000"/>
                <w:sz w:val="22"/>
                <w:szCs w:val="22"/>
              </w:rPr>
            </w:pPr>
            <w:r w:rsidRPr="00613457">
              <w:rPr>
                <w:color w:val="000000"/>
                <w:sz w:val="22"/>
                <w:szCs w:val="22"/>
              </w:rPr>
              <w:t>Y</w:t>
            </w:r>
            <w:r w:rsidR="00EB4239" w:rsidRPr="00613457">
              <w:rPr>
                <w:color w:val="000000"/>
                <w:sz w:val="22"/>
                <w:szCs w:val="22"/>
              </w:rPr>
              <w:t>es</w:t>
            </w:r>
          </w:p>
        </w:tc>
      </w:tr>
    </w:tbl>
    <w:p w14:paraId="41BA15C5" w14:textId="77777777" w:rsidR="00EB4239" w:rsidRPr="00613457" w:rsidRDefault="00EB4239" w:rsidP="00EB4239">
      <w:pPr>
        <w:pStyle w:val="p1"/>
        <w:shd w:val="clear" w:color="auto" w:fill="FFFFFF"/>
        <w:spacing w:before="0" w:beforeAutospacing="0" w:after="240" w:afterAutospacing="0"/>
        <w:jc w:val="both"/>
        <w:rPr>
          <w:color w:val="000000"/>
          <w:sz w:val="22"/>
          <w:szCs w:val="22"/>
        </w:rPr>
      </w:pPr>
    </w:p>
    <w:p w14:paraId="1AE20FD8" w14:textId="2B958057" w:rsidR="00EB4239" w:rsidRPr="00613457" w:rsidRDefault="007266CB" w:rsidP="00C60E64">
      <w:pPr>
        <w:pStyle w:val="Heading2"/>
      </w:pPr>
      <w:bookmarkStart w:id="60" w:name="_Toc505530467"/>
      <w:bookmarkStart w:id="61" w:name="_Toc532051076"/>
      <w:bookmarkStart w:id="62" w:name="_Toc533086235"/>
      <w:r w:rsidRPr="00613457">
        <w:t>3.4</w:t>
      </w:r>
      <w:r w:rsidR="00EB4239" w:rsidRPr="00613457">
        <w:t xml:space="preserve"> A rough </w:t>
      </w:r>
      <w:r w:rsidR="00B06050">
        <w:t xml:space="preserve">estimation of the </w:t>
      </w:r>
      <w:r w:rsidR="00EB4239" w:rsidRPr="00613457">
        <w:t xml:space="preserve">probability that at least some form of </w:t>
      </w:r>
      <w:r w:rsidR="00AE1C6D">
        <w:t>MI</w:t>
      </w:r>
      <w:r w:rsidR="004F7ADE" w:rsidRPr="00613457">
        <w:t xml:space="preserve"> </w:t>
      </w:r>
      <w:r w:rsidR="00EB4239" w:rsidRPr="00613457">
        <w:t>is true</w:t>
      </w:r>
      <w:bookmarkEnd w:id="60"/>
      <w:bookmarkEnd w:id="61"/>
      <w:bookmarkEnd w:id="62"/>
    </w:p>
    <w:p w14:paraId="4FEAF428" w14:textId="77777777" w:rsidR="00D35043" w:rsidRPr="00613457" w:rsidRDefault="00D35043" w:rsidP="00D35043">
      <w:pPr>
        <w:rPr>
          <w:sz w:val="22"/>
          <w:szCs w:val="22"/>
        </w:rPr>
      </w:pPr>
    </w:p>
    <w:p w14:paraId="20F02066" w14:textId="5E28DC9F" w:rsidR="00D35043" w:rsidRPr="00613457" w:rsidRDefault="00614780" w:rsidP="00932C6C">
      <w:pPr>
        <w:pStyle w:val="p1"/>
        <w:shd w:val="clear" w:color="auto" w:fill="FFFFFF"/>
        <w:spacing w:before="0" w:beforeAutospacing="0" w:after="0" w:afterAutospacing="0"/>
        <w:jc w:val="both"/>
        <w:rPr>
          <w:color w:val="000000"/>
          <w:sz w:val="22"/>
          <w:szCs w:val="22"/>
        </w:rPr>
      </w:pPr>
      <w:r>
        <w:rPr>
          <w:color w:val="000000"/>
          <w:sz w:val="22"/>
          <w:szCs w:val="22"/>
        </w:rPr>
        <w:t>Looking at</w:t>
      </w:r>
      <w:r w:rsidR="008C1251">
        <w:rPr>
          <w:color w:val="000000"/>
          <w:sz w:val="22"/>
          <w:szCs w:val="22"/>
        </w:rPr>
        <w:t xml:space="preserve"> T</w:t>
      </w:r>
      <w:r w:rsidR="00D35043" w:rsidRPr="00613457">
        <w:rPr>
          <w:color w:val="000000"/>
          <w:sz w:val="22"/>
          <w:szCs w:val="22"/>
        </w:rPr>
        <w:t>able 2</w:t>
      </w:r>
      <w:r w:rsidR="008C1251">
        <w:rPr>
          <w:color w:val="000000"/>
          <w:sz w:val="22"/>
          <w:szCs w:val="22"/>
        </w:rPr>
        <w:t>, it</w:t>
      </w:r>
      <w:r w:rsidR="00A963DD" w:rsidRPr="00613457">
        <w:rPr>
          <w:color w:val="000000"/>
          <w:sz w:val="22"/>
          <w:szCs w:val="22"/>
        </w:rPr>
        <w:t xml:space="preserve"> follows that</w:t>
      </w:r>
      <w:r w:rsidR="00EB4239" w:rsidRPr="00613457">
        <w:rPr>
          <w:color w:val="000000"/>
          <w:sz w:val="22"/>
          <w:szCs w:val="22"/>
        </w:rPr>
        <w:t xml:space="preserve"> </w:t>
      </w:r>
      <w:r w:rsidR="008C1251">
        <w:rPr>
          <w:color w:val="000000"/>
          <w:sz w:val="22"/>
          <w:szCs w:val="22"/>
        </w:rPr>
        <w:t xml:space="preserve">in </w:t>
      </w:r>
      <w:r w:rsidR="00A963DD" w:rsidRPr="00613457">
        <w:rPr>
          <w:color w:val="000000"/>
          <w:sz w:val="22"/>
          <w:szCs w:val="22"/>
        </w:rPr>
        <w:t xml:space="preserve">only </w:t>
      </w:r>
      <w:r w:rsidR="008C1251" w:rsidRPr="00613457">
        <w:rPr>
          <w:color w:val="000000"/>
          <w:sz w:val="22"/>
          <w:szCs w:val="22"/>
        </w:rPr>
        <w:t>two</w:t>
      </w:r>
      <w:r w:rsidR="008C1251">
        <w:rPr>
          <w:color w:val="000000"/>
          <w:sz w:val="22"/>
          <w:szCs w:val="22"/>
        </w:rPr>
        <w:t>-</w:t>
      </w:r>
      <w:r w:rsidR="00A963DD" w:rsidRPr="00613457">
        <w:rPr>
          <w:color w:val="000000"/>
          <w:sz w:val="22"/>
          <w:szCs w:val="22"/>
        </w:rPr>
        <w:t>thirds of the cases</w:t>
      </w:r>
      <w:r w:rsidR="00EB4239" w:rsidRPr="00613457">
        <w:rPr>
          <w:color w:val="000000"/>
          <w:sz w:val="22"/>
          <w:szCs w:val="22"/>
        </w:rPr>
        <w:t xml:space="preserve"> </w:t>
      </w:r>
      <w:r w:rsidR="008C1251">
        <w:rPr>
          <w:color w:val="000000"/>
          <w:sz w:val="22"/>
          <w:szCs w:val="22"/>
        </w:rPr>
        <w:t xml:space="preserve">do </w:t>
      </w:r>
      <w:r w:rsidR="00EB4239" w:rsidRPr="00613457">
        <w:rPr>
          <w:color w:val="000000"/>
          <w:sz w:val="22"/>
          <w:szCs w:val="22"/>
        </w:rPr>
        <w:t xml:space="preserve">the combination of personal identity theory and big world theory </w:t>
      </w:r>
      <w:r w:rsidR="008C1251">
        <w:rPr>
          <w:color w:val="000000"/>
          <w:sz w:val="22"/>
          <w:szCs w:val="22"/>
        </w:rPr>
        <w:t xml:space="preserve">point to the </w:t>
      </w:r>
      <w:r w:rsidR="00A963DD" w:rsidRPr="00613457">
        <w:rPr>
          <w:color w:val="000000"/>
          <w:sz w:val="22"/>
          <w:szCs w:val="22"/>
        </w:rPr>
        <w:t xml:space="preserve">validity of </w:t>
      </w:r>
      <w:r w:rsidR="00EB4239" w:rsidRPr="00613457">
        <w:rPr>
          <w:color w:val="000000"/>
          <w:sz w:val="22"/>
          <w:szCs w:val="22"/>
        </w:rPr>
        <w:t xml:space="preserve">multiverse immortality. Certainly, the numerical estimates are arbitrary, but they </w:t>
      </w:r>
      <w:r w:rsidR="008C1251">
        <w:rPr>
          <w:color w:val="000000"/>
          <w:sz w:val="22"/>
          <w:szCs w:val="22"/>
        </w:rPr>
        <w:t xml:space="preserve">indicate </w:t>
      </w:r>
      <w:r w:rsidR="00EB4239" w:rsidRPr="00613457">
        <w:rPr>
          <w:color w:val="000000"/>
          <w:sz w:val="22"/>
          <w:szCs w:val="22"/>
        </w:rPr>
        <w:t xml:space="preserve">that </w:t>
      </w:r>
      <w:r w:rsidR="008C1251">
        <w:rPr>
          <w:color w:val="000000"/>
          <w:sz w:val="22"/>
          <w:szCs w:val="22"/>
        </w:rPr>
        <w:t xml:space="preserve">the </w:t>
      </w:r>
      <w:r w:rsidR="00EB4239" w:rsidRPr="00613457">
        <w:rPr>
          <w:color w:val="000000"/>
          <w:sz w:val="22"/>
          <w:szCs w:val="22"/>
        </w:rPr>
        <w:t>uncertainty is very large.</w:t>
      </w:r>
      <w:r w:rsidR="009B4AA8" w:rsidRPr="00613457">
        <w:rPr>
          <w:color w:val="000000"/>
          <w:sz w:val="22"/>
          <w:szCs w:val="22"/>
        </w:rPr>
        <w:t xml:space="preserve"> </w:t>
      </w:r>
      <w:r w:rsidR="000A3F2D" w:rsidRPr="00613457">
        <w:rPr>
          <w:color w:val="000000"/>
          <w:sz w:val="22"/>
          <w:szCs w:val="22"/>
        </w:rPr>
        <w:t xml:space="preserve">It is not easy to put an actual number </w:t>
      </w:r>
      <w:r w:rsidR="008C1251">
        <w:rPr>
          <w:color w:val="000000"/>
          <w:sz w:val="22"/>
          <w:szCs w:val="22"/>
        </w:rPr>
        <w:t xml:space="preserve">to </w:t>
      </w:r>
      <w:r w:rsidR="000A3F2D" w:rsidRPr="00613457">
        <w:rPr>
          <w:color w:val="000000"/>
          <w:sz w:val="22"/>
          <w:szCs w:val="22"/>
        </w:rPr>
        <w:t xml:space="preserve">subjective credence </w:t>
      </w:r>
      <w:r w:rsidR="008C1251">
        <w:rPr>
          <w:color w:val="000000"/>
          <w:sz w:val="22"/>
          <w:szCs w:val="22"/>
        </w:rPr>
        <w:t xml:space="preserve">of </w:t>
      </w:r>
      <w:r w:rsidR="000A3F2D" w:rsidRPr="00613457">
        <w:rPr>
          <w:color w:val="000000"/>
          <w:sz w:val="22"/>
          <w:szCs w:val="22"/>
        </w:rPr>
        <w:t xml:space="preserve">the validity of MI. There are serious arguments against any form of MI based on </w:t>
      </w:r>
      <w:r w:rsidR="008C1251">
        <w:rPr>
          <w:color w:val="000000"/>
          <w:sz w:val="22"/>
          <w:szCs w:val="22"/>
        </w:rPr>
        <w:t xml:space="preserve">the </w:t>
      </w:r>
      <w:r w:rsidR="000A3F2D" w:rsidRPr="00613457">
        <w:rPr>
          <w:color w:val="000000"/>
          <w:sz w:val="22"/>
          <w:szCs w:val="22"/>
        </w:rPr>
        <w:t xml:space="preserve">“measure decline argument”, but </w:t>
      </w:r>
      <w:r w:rsidR="008C1251">
        <w:rPr>
          <w:color w:val="000000"/>
          <w:sz w:val="22"/>
          <w:szCs w:val="22"/>
        </w:rPr>
        <w:t xml:space="preserve">a </w:t>
      </w:r>
      <w:r w:rsidR="000A3F2D" w:rsidRPr="00613457">
        <w:rPr>
          <w:color w:val="000000"/>
          <w:sz w:val="22"/>
          <w:szCs w:val="22"/>
        </w:rPr>
        <w:t xml:space="preserve">counterargument will be presented in </w:t>
      </w:r>
      <w:r w:rsidR="008C1251">
        <w:rPr>
          <w:color w:val="000000"/>
          <w:sz w:val="22"/>
          <w:szCs w:val="22"/>
        </w:rPr>
        <w:t>S</w:t>
      </w:r>
      <w:r w:rsidR="008C1251" w:rsidRPr="00613457">
        <w:rPr>
          <w:color w:val="000000"/>
          <w:sz w:val="22"/>
          <w:szCs w:val="22"/>
        </w:rPr>
        <w:t xml:space="preserve">ection </w:t>
      </w:r>
      <w:r w:rsidR="00D35043" w:rsidRPr="00613457">
        <w:rPr>
          <w:color w:val="000000"/>
          <w:sz w:val="22"/>
          <w:szCs w:val="22"/>
        </w:rPr>
        <w:t>5</w:t>
      </w:r>
      <w:r w:rsidR="000A3F2D" w:rsidRPr="00613457">
        <w:rPr>
          <w:color w:val="000000"/>
          <w:sz w:val="22"/>
          <w:szCs w:val="22"/>
        </w:rPr>
        <w:t xml:space="preserve">. </w:t>
      </w:r>
    </w:p>
    <w:p w14:paraId="21B16A00" w14:textId="77777777" w:rsidR="00D35043" w:rsidRPr="00613457" w:rsidRDefault="00D35043" w:rsidP="00932C6C">
      <w:pPr>
        <w:pStyle w:val="p1"/>
        <w:shd w:val="clear" w:color="auto" w:fill="FFFFFF"/>
        <w:spacing w:before="0" w:beforeAutospacing="0" w:after="0" w:afterAutospacing="0"/>
        <w:jc w:val="both"/>
        <w:rPr>
          <w:color w:val="000000"/>
          <w:sz w:val="22"/>
          <w:szCs w:val="22"/>
        </w:rPr>
      </w:pPr>
    </w:p>
    <w:p w14:paraId="5AFA482C" w14:textId="08749837" w:rsidR="00586C22" w:rsidRPr="00613457" w:rsidRDefault="000A3F2D">
      <w:pPr>
        <w:pStyle w:val="p1"/>
        <w:shd w:val="clear" w:color="auto" w:fill="FFFFFF"/>
        <w:spacing w:before="0" w:beforeAutospacing="0" w:after="0" w:afterAutospacing="0"/>
        <w:jc w:val="both"/>
        <w:rPr>
          <w:color w:val="000000"/>
          <w:sz w:val="22"/>
          <w:szCs w:val="22"/>
        </w:rPr>
      </w:pPr>
      <w:r w:rsidRPr="00613457">
        <w:rPr>
          <w:color w:val="000000"/>
          <w:sz w:val="22"/>
          <w:szCs w:val="22"/>
        </w:rPr>
        <w:t xml:space="preserve">This all means that </w:t>
      </w:r>
      <w:r w:rsidR="005527CC">
        <w:rPr>
          <w:color w:val="000000"/>
          <w:sz w:val="22"/>
          <w:szCs w:val="22"/>
        </w:rPr>
        <w:t xml:space="preserve">a </w:t>
      </w:r>
      <w:r w:rsidRPr="00613457">
        <w:rPr>
          <w:color w:val="000000"/>
          <w:sz w:val="22"/>
          <w:szCs w:val="22"/>
        </w:rPr>
        <w:t xml:space="preserve">rational subject </w:t>
      </w:r>
      <w:r w:rsidR="005527CC">
        <w:rPr>
          <w:color w:val="000000"/>
          <w:sz w:val="22"/>
          <w:szCs w:val="22"/>
        </w:rPr>
        <w:t xml:space="preserve">cannot </w:t>
      </w:r>
      <w:r w:rsidRPr="00613457">
        <w:rPr>
          <w:color w:val="000000"/>
          <w:sz w:val="22"/>
          <w:szCs w:val="22"/>
        </w:rPr>
        <w:t xml:space="preserve">be sure </w:t>
      </w:r>
      <w:r w:rsidR="005527CC">
        <w:rPr>
          <w:color w:val="000000"/>
          <w:sz w:val="22"/>
          <w:szCs w:val="22"/>
        </w:rPr>
        <w:t xml:space="preserve">either of the </w:t>
      </w:r>
      <w:r w:rsidRPr="00613457">
        <w:rPr>
          <w:color w:val="000000"/>
          <w:sz w:val="22"/>
          <w:szCs w:val="22"/>
        </w:rPr>
        <w:t xml:space="preserve">validity of MI, nor </w:t>
      </w:r>
      <w:r w:rsidR="005527CC">
        <w:rPr>
          <w:color w:val="000000"/>
          <w:sz w:val="22"/>
          <w:szCs w:val="22"/>
        </w:rPr>
        <w:t xml:space="preserve">of </w:t>
      </w:r>
      <w:r w:rsidRPr="00613457">
        <w:rPr>
          <w:color w:val="000000"/>
          <w:sz w:val="22"/>
          <w:szCs w:val="22"/>
        </w:rPr>
        <w:t>its falsity</w:t>
      </w:r>
      <w:r w:rsidR="005527CC">
        <w:rPr>
          <w:color w:val="000000"/>
          <w:sz w:val="22"/>
          <w:szCs w:val="22"/>
        </w:rPr>
        <w:t>.</w:t>
      </w:r>
      <w:r w:rsidR="005527CC" w:rsidRPr="00613457">
        <w:rPr>
          <w:color w:val="000000"/>
          <w:sz w:val="22"/>
          <w:szCs w:val="22"/>
        </w:rPr>
        <w:t xml:space="preserve"> </w:t>
      </w:r>
      <w:r w:rsidR="005527CC">
        <w:rPr>
          <w:color w:val="000000"/>
          <w:sz w:val="22"/>
          <w:szCs w:val="22"/>
        </w:rPr>
        <w:t xml:space="preserve">Assume it </w:t>
      </w:r>
      <w:r w:rsidRPr="00613457">
        <w:rPr>
          <w:color w:val="000000"/>
          <w:sz w:val="22"/>
          <w:szCs w:val="22"/>
        </w:rPr>
        <w:t xml:space="preserve">should </w:t>
      </w:r>
      <w:r w:rsidR="005527CC">
        <w:rPr>
          <w:color w:val="000000"/>
          <w:sz w:val="22"/>
          <w:szCs w:val="22"/>
        </w:rPr>
        <w:t xml:space="preserve">be assigned </w:t>
      </w:r>
      <w:r w:rsidRPr="00613457">
        <w:rPr>
          <w:color w:val="000000"/>
          <w:sz w:val="22"/>
          <w:szCs w:val="22"/>
        </w:rPr>
        <w:t xml:space="preserve">some median credence </w:t>
      </w:r>
      <w:r w:rsidRPr="00E66921">
        <w:rPr>
          <w:i/>
          <w:iCs/>
          <w:color w:val="000000"/>
          <w:sz w:val="22"/>
          <w:szCs w:val="22"/>
        </w:rPr>
        <w:t>P</w:t>
      </w:r>
      <w:r w:rsidRPr="00613457">
        <w:rPr>
          <w:color w:val="000000"/>
          <w:sz w:val="22"/>
          <w:szCs w:val="22"/>
        </w:rPr>
        <w:t xml:space="preserve"> in the theory</w:t>
      </w:r>
      <w:r w:rsidR="005527CC">
        <w:rPr>
          <w:color w:val="000000"/>
          <w:sz w:val="22"/>
          <w:szCs w:val="22"/>
        </w:rPr>
        <w:t>, e.g.</w:t>
      </w:r>
      <w:r w:rsidRPr="00613457">
        <w:rPr>
          <w:color w:val="000000"/>
          <w:sz w:val="22"/>
          <w:szCs w:val="22"/>
        </w:rPr>
        <w:t xml:space="preserve"> </w:t>
      </w:r>
      <w:r w:rsidR="00932C6C" w:rsidRPr="00E66921">
        <w:rPr>
          <w:i/>
          <w:iCs/>
          <w:color w:val="000000"/>
          <w:sz w:val="22"/>
          <w:szCs w:val="22"/>
        </w:rPr>
        <w:t>P</w:t>
      </w:r>
      <w:r w:rsidR="005527CC">
        <w:rPr>
          <w:color w:val="000000"/>
          <w:sz w:val="22"/>
          <w:szCs w:val="22"/>
        </w:rPr>
        <w:t xml:space="preserve"> </w:t>
      </w:r>
      <w:r w:rsidR="00EB4239" w:rsidRPr="00613457">
        <w:rPr>
          <w:color w:val="000000"/>
          <w:sz w:val="22"/>
          <w:szCs w:val="22"/>
        </w:rPr>
        <w:t>=</w:t>
      </w:r>
      <w:r w:rsidR="005527CC">
        <w:rPr>
          <w:color w:val="000000"/>
          <w:sz w:val="22"/>
          <w:szCs w:val="22"/>
        </w:rPr>
        <w:t xml:space="preserve"> </w:t>
      </w:r>
      <w:r w:rsidR="00EB4239" w:rsidRPr="00613457">
        <w:rPr>
          <w:color w:val="000000"/>
          <w:sz w:val="22"/>
          <w:szCs w:val="22"/>
        </w:rPr>
        <w:t xml:space="preserve">0.5. </w:t>
      </w:r>
      <w:r w:rsidR="00932C6C" w:rsidRPr="00613457">
        <w:rPr>
          <w:color w:val="000000"/>
          <w:sz w:val="22"/>
          <w:szCs w:val="22"/>
        </w:rPr>
        <w:t xml:space="preserve">This is not a zero result, because </w:t>
      </w:r>
      <w:r w:rsidR="005527CC">
        <w:rPr>
          <w:color w:val="000000"/>
          <w:sz w:val="22"/>
          <w:szCs w:val="22"/>
        </w:rPr>
        <w:t xml:space="preserve">the </w:t>
      </w:r>
      <w:r w:rsidR="00704964" w:rsidRPr="00613457">
        <w:rPr>
          <w:color w:val="000000"/>
          <w:sz w:val="22"/>
          <w:szCs w:val="22"/>
        </w:rPr>
        <w:t xml:space="preserve">consequences of MI being true or false are </w:t>
      </w:r>
      <w:r w:rsidR="00111153" w:rsidRPr="00613457">
        <w:rPr>
          <w:color w:val="000000"/>
          <w:sz w:val="22"/>
          <w:szCs w:val="22"/>
        </w:rPr>
        <w:t>asymmetric</w:t>
      </w:r>
      <w:r w:rsidR="00704964" w:rsidRPr="00613457">
        <w:rPr>
          <w:color w:val="000000"/>
          <w:sz w:val="22"/>
          <w:szCs w:val="22"/>
        </w:rPr>
        <w:t xml:space="preserve">. </w:t>
      </w:r>
      <w:r w:rsidR="00111153" w:rsidRPr="00613457">
        <w:rPr>
          <w:color w:val="000000"/>
          <w:sz w:val="22"/>
          <w:szCs w:val="22"/>
        </w:rPr>
        <w:t>For example, a 0.5 chance of winning 1 million USD is not a zero result. As w</w:t>
      </w:r>
      <w:r w:rsidR="00BD0F2F" w:rsidRPr="00613457">
        <w:rPr>
          <w:color w:val="000000"/>
          <w:sz w:val="22"/>
          <w:szCs w:val="22"/>
        </w:rPr>
        <w:t>ill be shown later</w:t>
      </w:r>
      <w:r w:rsidR="00111153" w:rsidRPr="00613457">
        <w:rPr>
          <w:color w:val="000000"/>
          <w:sz w:val="22"/>
          <w:szCs w:val="22"/>
        </w:rPr>
        <w:t xml:space="preserve">, if MI is true, it implies </w:t>
      </w:r>
      <w:r w:rsidR="005527CC">
        <w:rPr>
          <w:color w:val="000000"/>
          <w:sz w:val="22"/>
          <w:szCs w:val="22"/>
        </w:rPr>
        <w:t xml:space="preserve">a </w:t>
      </w:r>
      <w:r w:rsidR="00111153" w:rsidRPr="00613457">
        <w:rPr>
          <w:color w:val="000000"/>
          <w:sz w:val="22"/>
          <w:szCs w:val="22"/>
        </w:rPr>
        <w:t>very bad outcome by default, which could turn into a very good one via relatively simple intervention</w:t>
      </w:r>
      <w:r w:rsidR="005527CC">
        <w:rPr>
          <w:color w:val="000000"/>
          <w:sz w:val="22"/>
          <w:szCs w:val="22"/>
        </w:rPr>
        <w:t>s</w:t>
      </w:r>
      <w:r w:rsidR="00111153" w:rsidRPr="00613457">
        <w:rPr>
          <w:color w:val="000000"/>
          <w:sz w:val="22"/>
          <w:szCs w:val="22"/>
        </w:rPr>
        <w:t>.</w:t>
      </w:r>
      <w:r w:rsidR="00586C22" w:rsidRPr="00613457">
        <w:rPr>
          <w:color w:val="000000"/>
          <w:sz w:val="22"/>
          <w:szCs w:val="22"/>
        </w:rPr>
        <w:t xml:space="preserve"> MI </w:t>
      </w:r>
      <w:r w:rsidR="005527CC">
        <w:rPr>
          <w:color w:val="000000"/>
          <w:sz w:val="22"/>
          <w:szCs w:val="22"/>
        </w:rPr>
        <w:t xml:space="preserve">also causes some </w:t>
      </w:r>
      <w:r w:rsidR="00586C22" w:rsidRPr="00613457">
        <w:rPr>
          <w:color w:val="000000"/>
          <w:sz w:val="22"/>
          <w:szCs w:val="22"/>
        </w:rPr>
        <w:t xml:space="preserve">actions, like suicide, to have extremely </w:t>
      </w:r>
      <w:r w:rsidR="005527CC">
        <w:rPr>
          <w:color w:val="000000"/>
          <w:sz w:val="22"/>
          <w:szCs w:val="22"/>
        </w:rPr>
        <w:t xml:space="preserve">negative </w:t>
      </w:r>
      <w:r w:rsidR="00586C22" w:rsidRPr="00613457">
        <w:rPr>
          <w:color w:val="000000"/>
          <w:sz w:val="22"/>
          <w:szCs w:val="22"/>
        </w:rPr>
        <w:t>utility.</w:t>
      </w:r>
    </w:p>
    <w:p w14:paraId="49088C6E" w14:textId="67FEF2E0" w:rsidR="00BD0F2F" w:rsidRPr="00613457" w:rsidRDefault="00E152A7" w:rsidP="00DB066A">
      <w:pPr>
        <w:pStyle w:val="Heading1"/>
        <w:rPr>
          <w:rFonts w:ascii="Times New Roman" w:hAnsi="Times New Roman" w:cs="Times New Roman"/>
          <w:sz w:val="22"/>
          <w:szCs w:val="22"/>
        </w:rPr>
      </w:pPr>
      <w:bookmarkStart w:id="63" w:name="_Toc505530480"/>
      <w:bookmarkStart w:id="64" w:name="_Toc532051077"/>
      <w:bookmarkStart w:id="65" w:name="_Toc533086236"/>
      <w:r w:rsidRPr="00613457">
        <w:rPr>
          <w:rFonts w:ascii="Times New Roman" w:hAnsi="Times New Roman" w:cs="Times New Roman"/>
          <w:sz w:val="22"/>
          <w:szCs w:val="22"/>
        </w:rPr>
        <w:t>4</w:t>
      </w:r>
      <w:r w:rsidR="00D35043" w:rsidRPr="00613457">
        <w:rPr>
          <w:rFonts w:ascii="Times New Roman" w:hAnsi="Times New Roman" w:cs="Times New Roman"/>
          <w:sz w:val="22"/>
          <w:szCs w:val="22"/>
        </w:rPr>
        <w:t>.</w:t>
      </w:r>
      <w:r w:rsidRPr="00613457">
        <w:rPr>
          <w:rFonts w:ascii="Times New Roman" w:hAnsi="Times New Roman" w:cs="Times New Roman"/>
          <w:sz w:val="22"/>
          <w:szCs w:val="22"/>
        </w:rPr>
        <w:t xml:space="preserve"> </w:t>
      </w:r>
      <w:r w:rsidR="00BD0F2F" w:rsidRPr="00613457">
        <w:rPr>
          <w:rFonts w:ascii="Times New Roman" w:hAnsi="Times New Roman" w:cs="Times New Roman"/>
          <w:sz w:val="22"/>
          <w:szCs w:val="22"/>
        </w:rPr>
        <w:t>Possible negative effects of MI</w:t>
      </w:r>
      <w:bookmarkEnd w:id="63"/>
      <w:bookmarkEnd w:id="64"/>
      <w:bookmarkEnd w:id="65"/>
    </w:p>
    <w:p w14:paraId="599C9B4E" w14:textId="77777777" w:rsidR="00D35043" w:rsidRPr="00613457" w:rsidRDefault="00D35043" w:rsidP="00D35043">
      <w:pPr>
        <w:rPr>
          <w:sz w:val="22"/>
          <w:szCs w:val="22"/>
        </w:rPr>
      </w:pPr>
    </w:p>
    <w:p w14:paraId="1E885DD8" w14:textId="4EB8784B" w:rsidR="00E152A7" w:rsidRPr="00613457" w:rsidRDefault="00D35043" w:rsidP="00D35043">
      <w:pPr>
        <w:jc w:val="both"/>
        <w:rPr>
          <w:sz w:val="22"/>
          <w:szCs w:val="22"/>
        </w:rPr>
      </w:pPr>
      <w:r w:rsidRPr="00613457">
        <w:rPr>
          <w:sz w:val="22"/>
          <w:szCs w:val="22"/>
        </w:rPr>
        <w:t>A n</w:t>
      </w:r>
      <w:r w:rsidR="00E152A7" w:rsidRPr="00613457">
        <w:rPr>
          <w:sz w:val="22"/>
          <w:szCs w:val="22"/>
        </w:rPr>
        <w:t xml:space="preserve">aïve view </w:t>
      </w:r>
      <w:r w:rsidR="00427D8D" w:rsidRPr="00613457">
        <w:rPr>
          <w:sz w:val="22"/>
          <w:szCs w:val="22"/>
        </w:rPr>
        <w:t>o</w:t>
      </w:r>
      <w:r w:rsidR="00427D8D">
        <w:rPr>
          <w:sz w:val="22"/>
          <w:szCs w:val="22"/>
        </w:rPr>
        <w:t>f</w:t>
      </w:r>
      <w:r w:rsidR="00E152A7" w:rsidRPr="00613457">
        <w:rPr>
          <w:sz w:val="22"/>
          <w:szCs w:val="22"/>
        </w:rPr>
        <w:t xml:space="preserve"> multiverse immortality is that it is some surprisingly good thing</w:t>
      </w:r>
      <w:r w:rsidR="00904902">
        <w:rPr>
          <w:sz w:val="22"/>
          <w:szCs w:val="22"/>
        </w:rPr>
        <w:t xml:space="preserve">. </w:t>
      </w:r>
      <w:r w:rsidR="001C5B52" w:rsidRPr="00613457">
        <w:rPr>
          <w:sz w:val="22"/>
          <w:szCs w:val="22"/>
        </w:rPr>
        <w:t xml:space="preserve">However, there is no free lunch for immortality, and </w:t>
      </w:r>
      <w:r w:rsidR="00202E98">
        <w:rPr>
          <w:sz w:val="22"/>
          <w:szCs w:val="22"/>
        </w:rPr>
        <w:t xml:space="preserve">it </w:t>
      </w:r>
      <w:r w:rsidR="001C5B52" w:rsidRPr="00613457">
        <w:rPr>
          <w:sz w:val="22"/>
          <w:szCs w:val="22"/>
        </w:rPr>
        <w:t xml:space="preserve">will be shown </w:t>
      </w:r>
      <w:r w:rsidR="00202E98" w:rsidRPr="00613457">
        <w:rPr>
          <w:sz w:val="22"/>
          <w:szCs w:val="22"/>
        </w:rPr>
        <w:t xml:space="preserve">in this section </w:t>
      </w:r>
      <w:r w:rsidR="001C5B52" w:rsidRPr="00613457">
        <w:rPr>
          <w:sz w:val="22"/>
          <w:szCs w:val="22"/>
        </w:rPr>
        <w:t xml:space="preserve">that natural MI could </w:t>
      </w:r>
      <w:r w:rsidR="00BD7A8D">
        <w:rPr>
          <w:sz w:val="22"/>
          <w:szCs w:val="22"/>
        </w:rPr>
        <w:t>have negative outcomes for humanity</w:t>
      </w:r>
      <w:r w:rsidR="001C5B52" w:rsidRPr="00613457">
        <w:rPr>
          <w:sz w:val="22"/>
          <w:szCs w:val="22"/>
        </w:rPr>
        <w:t xml:space="preserve">. However, as will be demonstrated in </w:t>
      </w:r>
      <w:r w:rsidR="00202E98">
        <w:rPr>
          <w:sz w:val="22"/>
          <w:szCs w:val="22"/>
        </w:rPr>
        <w:t>S</w:t>
      </w:r>
      <w:r w:rsidR="001C5B52" w:rsidRPr="00613457">
        <w:rPr>
          <w:sz w:val="22"/>
          <w:szCs w:val="22"/>
        </w:rPr>
        <w:t xml:space="preserve">ection 6, MI may be optimized to increase </w:t>
      </w:r>
      <w:r w:rsidR="00202E98">
        <w:rPr>
          <w:sz w:val="22"/>
          <w:szCs w:val="22"/>
        </w:rPr>
        <w:t xml:space="preserve">the </w:t>
      </w:r>
      <w:r w:rsidR="001C5B52" w:rsidRPr="00613457">
        <w:rPr>
          <w:sz w:val="22"/>
          <w:szCs w:val="22"/>
        </w:rPr>
        <w:t>probability of positive outcomes.</w:t>
      </w:r>
    </w:p>
    <w:p w14:paraId="2C8B743E" w14:textId="77777777" w:rsidR="001C5B52" w:rsidRPr="00613457" w:rsidRDefault="001C5B52" w:rsidP="00E152A7">
      <w:pPr>
        <w:rPr>
          <w:sz w:val="22"/>
          <w:szCs w:val="22"/>
        </w:rPr>
      </w:pPr>
    </w:p>
    <w:p w14:paraId="68002AE8" w14:textId="747CAE05" w:rsidR="00BD0F2F" w:rsidRPr="00613457" w:rsidRDefault="00F94508" w:rsidP="00C60E64">
      <w:pPr>
        <w:pStyle w:val="Heading2"/>
        <w:rPr>
          <w:rFonts w:eastAsia="Times New Roman"/>
          <w:shd w:val="clear" w:color="auto" w:fill="FFFFFF"/>
        </w:rPr>
      </w:pPr>
      <w:bookmarkStart w:id="66" w:name="_Toc503132427"/>
      <w:bookmarkStart w:id="67" w:name="_Toc505530481"/>
      <w:bookmarkStart w:id="68" w:name="_Toc532051078"/>
      <w:bookmarkStart w:id="69" w:name="_Toc533086237"/>
      <w:r w:rsidRPr="00613457">
        <w:rPr>
          <w:rFonts w:eastAsia="Times New Roman"/>
          <w:shd w:val="clear" w:color="auto" w:fill="FFFFFF"/>
        </w:rPr>
        <w:t>4</w:t>
      </w:r>
      <w:r w:rsidR="005301FC" w:rsidRPr="00613457">
        <w:rPr>
          <w:rFonts w:eastAsia="Times New Roman"/>
          <w:shd w:val="clear" w:color="auto" w:fill="FFFFFF"/>
        </w:rPr>
        <w:t>.1 The idea of M</w:t>
      </w:r>
      <w:r w:rsidR="00BD0F2F" w:rsidRPr="00613457">
        <w:rPr>
          <w:rFonts w:eastAsia="Times New Roman"/>
          <w:shd w:val="clear" w:color="auto" w:fill="FFFFFF"/>
        </w:rPr>
        <w:t>I is an informational hazard</w:t>
      </w:r>
      <w:bookmarkEnd w:id="66"/>
      <w:bookmarkEnd w:id="67"/>
      <w:bookmarkEnd w:id="68"/>
      <w:bookmarkEnd w:id="69"/>
    </w:p>
    <w:p w14:paraId="40EA6581" w14:textId="77777777" w:rsidR="00D35043" w:rsidRPr="00613457" w:rsidRDefault="00D35043" w:rsidP="00D35043">
      <w:pPr>
        <w:rPr>
          <w:sz w:val="22"/>
          <w:szCs w:val="22"/>
        </w:rPr>
      </w:pPr>
    </w:p>
    <w:p w14:paraId="2A64F1E4" w14:textId="302B2AB0" w:rsidR="00BD0F2F" w:rsidRPr="00613457" w:rsidRDefault="00BD0F2F">
      <w:pPr>
        <w:jc w:val="both"/>
        <w:rPr>
          <w:rFonts w:eastAsia="Times New Roman"/>
          <w:color w:val="000000"/>
          <w:sz w:val="22"/>
          <w:szCs w:val="22"/>
          <w:shd w:val="clear" w:color="auto" w:fill="FFFFFF"/>
        </w:rPr>
      </w:pPr>
      <w:r w:rsidRPr="00613457">
        <w:rPr>
          <w:rFonts w:eastAsia="Times New Roman"/>
          <w:color w:val="000000"/>
          <w:sz w:val="22"/>
          <w:szCs w:val="22"/>
          <w:shd w:val="clear" w:color="auto" w:fill="FFFFFF"/>
        </w:rPr>
        <w:t>It seems that some peop</w:t>
      </w:r>
      <w:r w:rsidR="005301FC" w:rsidRPr="00613457">
        <w:rPr>
          <w:rFonts w:eastAsia="Times New Roman"/>
          <w:color w:val="000000"/>
          <w:sz w:val="22"/>
          <w:szCs w:val="22"/>
          <w:shd w:val="clear" w:color="auto" w:fill="FFFFFF"/>
        </w:rPr>
        <w:t>le are motivated to object to M</w:t>
      </w:r>
      <w:r w:rsidRPr="00613457">
        <w:rPr>
          <w:rFonts w:eastAsia="Times New Roman"/>
          <w:color w:val="000000"/>
          <w:sz w:val="22"/>
          <w:szCs w:val="22"/>
          <w:shd w:val="clear" w:color="auto" w:fill="FFFFFF"/>
        </w:rPr>
        <w:t>I based on ethical positio</w:t>
      </w:r>
      <w:r w:rsidR="005301FC" w:rsidRPr="00613457">
        <w:rPr>
          <w:rFonts w:eastAsia="Times New Roman"/>
          <w:color w:val="000000"/>
          <w:sz w:val="22"/>
          <w:szCs w:val="22"/>
          <w:shd w:val="clear" w:color="auto" w:fill="FFFFFF"/>
        </w:rPr>
        <w:t>n</w:t>
      </w:r>
      <w:r w:rsidR="00BD7A8D">
        <w:rPr>
          <w:rFonts w:eastAsia="Times New Roman"/>
          <w:color w:val="000000"/>
          <w:sz w:val="22"/>
          <w:szCs w:val="22"/>
          <w:shd w:val="clear" w:color="auto" w:fill="FFFFFF"/>
        </w:rPr>
        <w:t>s</w:t>
      </w:r>
      <w:r w:rsidR="005301FC" w:rsidRPr="00613457">
        <w:rPr>
          <w:rFonts w:eastAsia="Times New Roman"/>
          <w:color w:val="000000"/>
          <w:sz w:val="22"/>
          <w:szCs w:val="22"/>
          <w:shd w:val="clear" w:color="auto" w:fill="FFFFFF"/>
        </w:rPr>
        <w:t xml:space="preserve">. The logic </w:t>
      </w:r>
      <w:r w:rsidR="00205C86">
        <w:rPr>
          <w:rFonts w:eastAsia="Times New Roman"/>
          <w:color w:val="000000"/>
          <w:sz w:val="22"/>
          <w:szCs w:val="22"/>
          <w:shd w:val="clear" w:color="auto" w:fill="FFFFFF"/>
        </w:rPr>
        <w:t xml:space="preserve">is that </w:t>
      </w:r>
      <w:r w:rsidR="005301FC" w:rsidRPr="00613457">
        <w:rPr>
          <w:rFonts w:eastAsia="Times New Roman"/>
          <w:color w:val="000000"/>
          <w:sz w:val="22"/>
          <w:szCs w:val="22"/>
          <w:shd w:val="clear" w:color="auto" w:fill="FFFFFF"/>
        </w:rPr>
        <w:t>M</w:t>
      </w:r>
      <w:r w:rsidRPr="00613457">
        <w:rPr>
          <w:rFonts w:eastAsia="Times New Roman"/>
          <w:color w:val="000000"/>
          <w:sz w:val="22"/>
          <w:szCs w:val="22"/>
          <w:shd w:val="clear" w:color="auto" w:fill="FFFFFF"/>
        </w:rPr>
        <w:t>I may lead an unstable person to suicide</w:t>
      </w:r>
      <w:r w:rsidR="004622D8" w:rsidRPr="004622D8">
        <w:rPr>
          <w:rFonts w:eastAsia="Times New Roman"/>
          <w:color w:val="000000"/>
          <w:sz w:val="22"/>
          <w:szCs w:val="22"/>
          <w:shd w:val="clear" w:color="auto" w:fill="FFFFFF"/>
          <w:vertAlign w:val="superscript"/>
        </w:rPr>
        <w:t>6</w:t>
      </w:r>
      <w:r w:rsidRPr="00613457">
        <w:rPr>
          <w:rFonts w:eastAsia="Times New Roman"/>
          <w:color w:val="000000"/>
          <w:sz w:val="22"/>
          <w:szCs w:val="22"/>
          <w:shd w:val="clear" w:color="auto" w:fill="FFFFFF"/>
        </w:rPr>
        <w:t>, s</w:t>
      </w:r>
      <w:r w:rsidR="001C5B52" w:rsidRPr="00613457">
        <w:rPr>
          <w:rFonts w:eastAsia="Times New Roman"/>
          <w:color w:val="000000"/>
          <w:sz w:val="22"/>
          <w:szCs w:val="22"/>
          <w:shd w:val="clear" w:color="auto" w:fill="FFFFFF"/>
        </w:rPr>
        <w:t xml:space="preserve">o </w:t>
      </w:r>
      <w:r w:rsidR="00F95F20">
        <w:rPr>
          <w:rFonts w:eastAsia="Times New Roman"/>
          <w:color w:val="000000"/>
          <w:sz w:val="22"/>
          <w:szCs w:val="22"/>
          <w:shd w:val="clear" w:color="auto" w:fill="FFFFFF"/>
        </w:rPr>
        <w:t xml:space="preserve">it </w:t>
      </w:r>
      <w:r w:rsidR="001C5B52" w:rsidRPr="00613457">
        <w:rPr>
          <w:rFonts w:eastAsia="Times New Roman"/>
          <w:color w:val="000000"/>
          <w:sz w:val="22"/>
          <w:szCs w:val="22"/>
          <w:shd w:val="clear" w:color="auto" w:fill="FFFFFF"/>
        </w:rPr>
        <w:t xml:space="preserve">should </w:t>
      </w:r>
      <w:r w:rsidR="00F95F20">
        <w:rPr>
          <w:rFonts w:eastAsia="Times New Roman"/>
          <w:color w:val="000000"/>
          <w:sz w:val="22"/>
          <w:szCs w:val="22"/>
          <w:shd w:val="clear" w:color="auto" w:fill="FFFFFF"/>
        </w:rPr>
        <w:t xml:space="preserve">be </w:t>
      </w:r>
      <w:r w:rsidR="001C5B52" w:rsidRPr="00613457">
        <w:rPr>
          <w:rFonts w:eastAsia="Times New Roman"/>
          <w:color w:val="000000"/>
          <w:sz w:val="22"/>
          <w:szCs w:val="22"/>
          <w:shd w:val="clear" w:color="auto" w:fill="FFFFFF"/>
        </w:rPr>
        <w:t>claim</w:t>
      </w:r>
      <w:r w:rsidR="00F95F20">
        <w:rPr>
          <w:rFonts w:eastAsia="Times New Roman"/>
          <w:color w:val="000000"/>
          <w:sz w:val="22"/>
          <w:szCs w:val="22"/>
          <w:shd w:val="clear" w:color="auto" w:fill="FFFFFF"/>
        </w:rPr>
        <w:t>ed</w:t>
      </w:r>
      <w:r w:rsidR="001C5B52" w:rsidRPr="00613457">
        <w:rPr>
          <w:rFonts w:eastAsia="Times New Roman"/>
          <w:color w:val="000000"/>
          <w:sz w:val="22"/>
          <w:szCs w:val="22"/>
          <w:shd w:val="clear" w:color="auto" w:fill="FFFFFF"/>
        </w:rPr>
        <w:t xml:space="preserve"> that </w:t>
      </w:r>
      <w:r w:rsidR="00205C86" w:rsidRPr="00613457">
        <w:rPr>
          <w:rFonts w:eastAsia="Times New Roman"/>
          <w:color w:val="000000"/>
          <w:sz w:val="22"/>
          <w:szCs w:val="22"/>
          <w:shd w:val="clear" w:color="auto" w:fill="FFFFFF"/>
        </w:rPr>
        <w:t xml:space="preserve">quantum suicide </w:t>
      </w:r>
      <w:r w:rsidRPr="00613457">
        <w:rPr>
          <w:rFonts w:eastAsia="Times New Roman"/>
          <w:color w:val="000000"/>
          <w:sz w:val="22"/>
          <w:szCs w:val="22"/>
          <w:shd w:val="clear" w:color="auto" w:fill="FFFFFF"/>
        </w:rPr>
        <w:t xml:space="preserve">is false. </w:t>
      </w:r>
      <w:r w:rsidR="005301FC" w:rsidRPr="00613457">
        <w:rPr>
          <w:rFonts w:eastAsia="Times New Roman"/>
          <w:color w:val="000000"/>
          <w:sz w:val="22"/>
          <w:szCs w:val="22"/>
          <w:shd w:val="clear" w:color="auto" w:fill="FFFFFF"/>
        </w:rPr>
        <w:t>However, the genie i</w:t>
      </w:r>
      <w:r w:rsidRPr="00613457">
        <w:rPr>
          <w:rFonts w:eastAsia="Times New Roman"/>
          <w:color w:val="000000"/>
          <w:sz w:val="22"/>
          <w:szCs w:val="22"/>
          <w:shd w:val="clear" w:color="auto" w:fill="FFFFFF"/>
        </w:rPr>
        <w:t>s out of the bottle</w:t>
      </w:r>
      <w:r w:rsidR="00205C86">
        <w:rPr>
          <w:rFonts w:eastAsia="Times New Roman"/>
          <w:color w:val="000000"/>
          <w:sz w:val="22"/>
          <w:szCs w:val="22"/>
          <w:shd w:val="clear" w:color="auto" w:fill="FFFFFF"/>
        </w:rPr>
        <w:t>;</w:t>
      </w:r>
      <w:r w:rsidR="00205C86" w:rsidRPr="00613457">
        <w:rPr>
          <w:rFonts w:eastAsia="Times New Roman"/>
          <w:color w:val="000000"/>
          <w:sz w:val="22"/>
          <w:szCs w:val="22"/>
          <w:shd w:val="clear" w:color="auto" w:fill="FFFFFF"/>
        </w:rPr>
        <w:t xml:space="preserve"> </w:t>
      </w:r>
      <w:r w:rsidRPr="00613457">
        <w:rPr>
          <w:rFonts w:eastAsia="Times New Roman"/>
          <w:color w:val="000000"/>
          <w:sz w:val="22"/>
          <w:szCs w:val="22"/>
          <w:shd w:val="clear" w:color="auto" w:fill="FFFFFF"/>
        </w:rPr>
        <w:t>thus</w:t>
      </w:r>
      <w:r w:rsidR="00205C86">
        <w:rPr>
          <w:rFonts w:eastAsia="Times New Roman"/>
          <w:color w:val="000000"/>
          <w:sz w:val="22"/>
          <w:szCs w:val="22"/>
          <w:shd w:val="clear" w:color="auto" w:fill="FFFFFF"/>
        </w:rPr>
        <w:t>,</w:t>
      </w:r>
      <w:r w:rsidRPr="00613457">
        <w:rPr>
          <w:rFonts w:eastAsia="Times New Roman"/>
          <w:color w:val="000000"/>
          <w:sz w:val="22"/>
          <w:szCs w:val="22"/>
          <w:shd w:val="clear" w:color="auto" w:fill="FFFFFF"/>
        </w:rPr>
        <w:t xml:space="preserve"> </w:t>
      </w:r>
      <w:r w:rsidR="00F95F20">
        <w:rPr>
          <w:rFonts w:eastAsia="Times New Roman"/>
          <w:color w:val="000000"/>
          <w:sz w:val="22"/>
          <w:szCs w:val="22"/>
          <w:shd w:val="clear" w:color="auto" w:fill="FFFFFF"/>
        </w:rPr>
        <w:t xml:space="preserve">it would be appropriate to </w:t>
      </w:r>
      <w:r w:rsidRPr="00613457">
        <w:rPr>
          <w:rFonts w:eastAsia="Times New Roman"/>
          <w:color w:val="000000"/>
          <w:sz w:val="22"/>
          <w:szCs w:val="22"/>
          <w:shd w:val="clear" w:color="auto" w:fill="FFFFFF"/>
        </w:rPr>
        <w:t xml:space="preserve">explain that quantum immortality has nothing to do with “suicide” – </w:t>
      </w:r>
      <w:r w:rsidR="005301FC" w:rsidRPr="00613457">
        <w:rPr>
          <w:rFonts w:eastAsia="Times New Roman"/>
          <w:color w:val="000000"/>
          <w:sz w:val="22"/>
          <w:szCs w:val="22"/>
          <w:shd w:val="clear" w:color="auto" w:fill="FFFFFF"/>
        </w:rPr>
        <w:t xml:space="preserve">and that </w:t>
      </w:r>
      <w:r w:rsidRPr="00613457">
        <w:rPr>
          <w:rFonts w:eastAsia="Times New Roman"/>
          <w:color w:val="000000"/>
          <w:sz w:val="22"/>
          <w:szCs w:val="22"/>
          <w:shd w:val="clear" w:color="auto" w:fill="FFFFFF"/>
        </w:rPr>
        <w:t xml:space="preserve">this was </w:t>
      </w:r>
      <w:r w:rsidR="00F31B7C">
        <w:rPr>
          <w:rFonts w:eastAsia="Times New Roman"/>
          <w:color w:val="000000"/>
          <w:sz w:val="22"/>
          <w:szCs w:val="22"/>
          <w:shd w:val="clear" w:color="auto" w:fill="FFFFFF"/>
        </w:rPr>
        <w:t>a</w:t>
      </w:r>
      <w:r w:rsidR="00722164">
        <w:rPr>
          <w:rFonts w:eastAsia="Times New Roman"/>
          <w:color w:val="000000"/>
          <w:sz w:val="22"/>
          <w:szCs w:val="22"/>
          <w:shd w:val="clear" w:color="auto" w:fill="FFFFFF"/>
        </w:rPr>
        <w:t>n inappropriate</w:t>
      </w:r>
      <w:r w:rsidR="00F31B7C">
        <w:rPr>
          <w:rFonts w:eastAsia="Times New Roman"/>
          <w:color w:val="000000"/>
          <w:sz w:val="22"/>
          <w:szCs w:val="22"/>
          <w:shd w:val="clear" w:color="auto" w:fill="FFFFFF"/>
        </w:rPr>
        <w:t xml:space="preserve"> </w:t>
      </w:r>
      <w:r w:rsidRPr="00613457">
        <w:rPr>
          <w:rFonts w:eastAsia="Times New Roman"/>
          <w:color w:val="000000"/>
          <w:sz w:val="22"/>
          <w:szCs w:val="22"/>
          <w:shd w:val="clear" w:color="auto" w:fill="FFFFFF"/>
        </w:rPr>
        <w:t xml:space="preserve">name, </w:t>
      </w:r>
      <w:r w:rsidR="00722164">
        <w:rPr>
          <w:rFonts w:eastAsia="Times New Roman"/>
          <w:color w:val="000000"/>
          <w:sz w:val="22"/>
          <w:szCs w:val="22"/>
          <w:shd w:val="clear" w:color="auto" w:fill="FFFFFF"/>
        </w:rPr>
        <w:t xml:space="preserve">one that </w:t>
      </w:r>
      <w:r w:rsidR="00F31B7C">
        <w:rPr>
          <w:rFonts w:eastAsia="Times New Roman"/>
          <w:color w:val="000000"/>
          <w:sz w:val="22"/>
          <w:szCs w:val="22"/>
          <w:shd w:val="clear" w:color="auto" w:fill="FFFFFF"/>
        </w:rPr>
        <w:t xml:space="preserve">might </w:t>
      </w:r>
      <w:r w:rsidRPr="00613457">
        <w:rPr>
          <w:rFonts w:eastAsia="Times New Roman"/>
          <w:color w:val="000000"/>
          <w:sz w:val="22"/>
          <w:szCs w:val="22"/>
          <w:shd w:val="clear" w:color="auto" w:fill="FFFFFF"/>
        </w:rPr>
        <w:t>lead an unstable person to think that suicide will somehow make him immortal.</w:t>
      </w:r>
      <w:r w:rsidR="005301FC" w:rsidRPr="00613457">
        <w:rPr>
          <w:rFonts w:eastAsia="Times New Roman"/>
          <w:color w:val="000000"/>
          <w:sz w:val="22"/>
          <w:szCs w:val="22"/>
          <w:shd w:val="clear" w:color="auto" w:fill="FFFFFF"/>
        </w:rPr>
        <w:t xml:space="preserve"> If </w:t>
      </w:r>
      <w:r w:rsidR="00F31B7C">
        <w:rPr>
          <w:rFonts w:eastAsia="Times New Roman"/>
          <w:color w:val="000000"/>
          <w:sz w:val="22"/>
          <w:szCs w:val="22"/>
          <w:shd w:val="clear" w:color="auto" w:fill="FFFFFF"/>
        </w:rPr>
        <w:t xml:space="preserve">MI </w:t>
      </w:r>
      <w:r w:rsidRPr="00613457">
        <w:rPr>
          <w:rFonts w:eastAsia="Times New Roman"/>
          <w:color w:val="000000"/>
          <w:sz w:val="22"/>
          <w:szCs w:val="22"/>
          <w:shd w:val="clear" w:color="auto" w:fill="FFFFFF"/>
        </w:rPr>
        <w:t>is true, any attempt at suicide will result in failure</w:t>
      </w:r>
      <w:r w:rsidR="00F31B7C">
        <w:rPr>
          <w:rFonts w:eastAsia="Times New Roman"/>
          <w:color w:val="000000"/>
          <w:sz w:val="22"/>
          <w:szCs w:val="22"/>
          <w:shd w:val="clear" w:color="auto" w:fill="FFFFFF"/>
        </w:rPr>
        <w:t xml:space="preserve"> as well as injury</w:t>
      </w:r>
      <w:r w:rsidRPr="00613457">
        <w:rPr>
          <w:rFonts w:eastAsia="Times New Roman"/>
          <w:color w:val="000000"/>
          <w:sz w:val="22"/>
          <w:szCs w:val="22"/>
          <w:shd w:val="clear" w:color="auto" w:fill="FFFFFF"/>
        </w:rPr>
        <w:t xml:space="preserve">, </w:t>
      </w:r>
      <w:r w:rsidR="00C064A0">
        <w:rPr>
          <w:rFonts w:eastAsia="Times New Roman"/>
          <w:color w:val="000000"/>
          <w:sz w:val="22"/>
          <w:szCs w:val="22"/>
          <w:shd w:val="clear" w:color="auto" w:fill="FFFFFF"/>
        </w:rPr>
        <w:t xml:space="preserve">and </w:t>
      </w:r>
      <w:r w:rsidRPr="00613457">
        <w:rPr>
          <w:rFonts w:eastAsia="Times New Roman"/>
          <w:color w:val="000000"/>
          <w:sz w:val="22"/>
          <w:szCs w:val="22"/>
          <w:shd w:val="clear" w:color="auto" w:fill="FFFFFF"/>
        </w:rPr>
        <w:t xml:space="preserve">only </w:t>
      </w:r>
      <w:r w:rsidR="00722164">
        <w:rPr>
          <w:rFonts w:eastAsia="Times New Roman"/>
          <w:color w:val="000000"/>
          <w:sz w:val="22"/>
          <w:szCs w:val="22"/>
          <w:shd w:val="clear" w:color="auto" w:fill="FFFFFF"/>
        </w:rPr>
        <w:t xml:space="preserve">ever </w:t>
      </w:r>
      <w:r w:rsidRPr="00613457">
        <w:rPr>
          <w:rFonts w:eastAsia="Times New Roman"/>
          <w:color w:val="000000"/>
          <w:sz w:val="22"/>
          <w:szCs w:val="22"/>
          <w:shd w:val="clear" w:color="auto" w:fill="FFFFFF"/>
        </w:rPr>
        <w:t>increas</w:t>
      </w:r>
      <w:r w:rsidR="00C064A0">
        <w:rPr>
          <w:rFonts w:eastAsia="Times New Roman"/>
          <w:color w:val="000000"/>
          <w:sz w:val="22"/>
          <w:szCs w:val="22"/>
          <w:shd w:val="clear" w:color="auto" w:fill="FFFFFF"/>
        </w:rPr>
        <w:t>e</w:t>
      </w:r>
      <w:r w:rsidRPr="00613457">
        <w:rPr>
          <w:rFonts w:eastAsia="Times New Roman"/>
          <w:color w:val="000000"/>
          <w:sz w:val="22"/>
          <w:szCs w:val="22"/>
          <w:shd w:val="clear" w:color="auto" w:fill="FFFFFF"/>
        </w:rPr>
        <w:t xml:space="preserve"> suffering</w:t>
      </w:r>
      <w:r w:rsidR="00C064A0">
        <w:rPr>
          <w:rFonts w:eastAsia="Times New Roman"/>
          <w:color w:val="000000"/>
          <w:sz w:val="22"/>
          <w:szCs w:val="22"/>
          <w:shd w:val="clear" w:color="auto" w:fill="FFFFFF"/>
        </w:rPr>
        <w:t>;</w:t>
      </w:r>
      <w:r w:rsidRPr="00613457">
        <w:rPr>
          <w:rFonts w:eastAsia="Times New Roman"/>
          <w:color w:val="000000"/>
          <w:sz w:val="22"/>
          <w:szCs w:val="22"/>
          <w:shd w:val="clear" w:color="auto" w:fill="FFFFFF"/>
        </w:rPr>
        <w:t xml:space="preserve"> </w:t>
      </w:r>
      <w:r w:rsidR="00C064A0">
        <w:rPr>
          <w:rFonts w:eastAsia="Times New Roman"/>
          <w:color w:val="000000"/>
          <w:sz w:val="22"/>
          <w:szCs w:val="22"/>
          <w:shd w:val="clear" w:color="auto" w:fill="FFFFFF"/>
        </w:rPr>
        <w:t>t</w:t>
      </w:r>
      <w:r w:rsidR="00C064A0" w:rsidRPr="00613457">
        <w:rPr>
          <w:rFonts w:eastAsia="Times New Roman"/>
          <w:color w:val="000000"/>
          <w:sz w:val="22"/>
          <w:szCs w:val="22"/>
          <w:shd w:val="clear" w:color="auto" w:fill="FFFFFF"/>
        </w:rPr>
        <w:t xml:space="preserve">his </w:t>
      </w:r>
      <w:r w:rsidRPr="00613457">
        <w:rPr>
          <w:rFonts w:eastAsia="Times New Roman"/>
          <w:color w:val="000000"/>
          <w:sz w:val="22"/>
          <w:szCs w:val="22"/>
          <w:shd w:val="clear" w:color="auto" w:fill="FFFFFF"/>
        </w:rPr>
        <w:t xml:space="preserve">should be explained to compensate for the </w:t>
      </w:r>
      <w:r w:rsidR="00F31B7C">
        <w:rPr>
          <w:rFonts w:eastAsia="Times New Roman"/>
          <w:color w:val="000000"/>
          <w:sz w:val="22"/>
          <w:szCs w:val="22"/>
          <w:shd w:val="clear" w:color="auto" w:fill="FFFFFF"/>
        </w:rPr>
        <w:t xml:space="preserve">potential </w:t>
      </w:r>
      <w:r w:rsidRPr="00613457">
        <w:rPr>
          <w:rFonts w:eastAsia="Times New Roman"/>
          <w:color w:val="000000"/>
          <w:sz w:val="22"/>
          <w:szCs w:val="22"/>
          <w:shd w:val="clear" w:color="auto" w:fill="FFFFFF"/>
        </w:rPr>
        <w:t xml:space="preserve">damage of the </w:t>
      </w:r>
      <w:r w:rsidR="00F31B7C">
        <w:rPr>
          <w:rFonts w:eastAsia="Times New Roman"/>
          <w:color w:val="000000"/>
          <w:sz w:val="22"/>
          <w:szCs w:val="22"/>
          <w:shd w:val="clear" w:color="auto" w:fill="FFFFFF"/>
        </w:rPr>
        <w:t xml:space="preserve">idea of </w:t>
      </w:r>
      <w:r w:rsidRPr="00613457">
        <w:rPr>
          <w:rFonts w:eastAsia="Times New Roman"/>
          <w:color w:val="000000"/>
          <w:sz w:val="22"/>
          <w:szCs w:val="22"/>
          <w:shd w:val="clear" w:color="auto" w:fill="FFFFFF"/>
        </w:rPr>
        <w:t>QS.</w:t>
      </w:r>
    </w:p>
    <w:p w14:paraId="63321540" w14:textId="77777777" w:rsidR="005301FC" w:rsidRPr="00613457" w:rsidRDefault="005301FC" w:rsidP="005301FC">
      <w:pPr>
        <w:jc w:val="both"/>
        <w:rPr>
          <w:rFonts w:eastAsia="Times New Roman"/>
          <w:color w:val="000000"/>
          <w:sz w:val="22"/>
          <w:szCs w:val="22"/>
          <w:shd w:val="clear" w:color="auto" w:fill="FFFFFF"/>
        </w:rPr>
      </w:pPr>
    </w:p>
    <w:p w14:paraId="74E1D755" w14:textId="1DC0403D" w:rsidR="005301FC" w:rsidRPr="00613457" w:rsidRDefault="00BD0F2F" w:rsidP="005301FC">
      <w:pPr>
        <w:jc w:val="both"/>
        <w:rPr>
          <w:rFonts w:eastAsia="Times New Roman"/>
          <w:color w:val="000000"/>
          <w:sz w:val="22"/>
          <w:szCs w:val="22"/>
          <w:shd w:val="clear" w:color="auto" w:fill="FFFFFF"/>
        </w:rPr>
      </w:pPr>
      <w:r w:rsidRPr="00613457">
        <w:rPr>
          <w:rFonts w:eastAsia="Times New Roman"/>
          <w:color w:val="000000"/>
          <w:sz w:val="22"/>
          <w:szCs w:val="22"/>
          <w:shd w:val="clear" w:color="auto" w:fill="FFFFFF"/>
        </w:rPr>
        <w:lastRenderedPageBreak/>
        <w:t xml:space="preserve">Similarly, the idea of the existence of the soul may result in a much stronger temptation </w:t>
      </w:r>
      <w:r w:rsidR="00722164">
        <w:rPr>
          <w:rFonts w:eastAsia="Times New Roman"/>
          <w:color w:val="000000"/>
          <w:sz w:val="22"/>
          <w:szCs w:val="22"/>
          <w:shd w:val="clear" w:color="auto" w:fill="FFFFFF"/>
        </w:rPr>
        <w:t xml:space="preserve">toward </w:t>
      </w:r>
      <w:r w:rsidRPr="00613457">
        <w:rPr>
          <w:rFonts w:eastAsia="Times New Roman"/>
          <w:color w:val="000000"/>
          <w:sz w:val="22"/>
          <w:szCs w:val="22"/>
          <w:shd w:val="clear" w:color="auto" w:fill="FFFFFF"/>
        </w:rPr>
        <w:t>suicide, as it at least promises another</w:t>
      </w:r>
      <w:r w:rsidR="00B33501">
        <w:rPr>
          <w:rFonts w:eastAsia="Times New Roman"/>
          <w:color w:val="000000"/>
          <w:sz w:val="22"/>
          <w:szCs w:val="22"/>
          <w:shd w:val="clear" w:color="auto" w:fill="FFFFFF"/>
        </w:rPr>
        <w:t>,</w:t>
      </w:r>
      <w:r w:rsidRPr="00613457">
        <w:rPr>
          <w:rFonts w:eastAsia="Times New Roman"/>
          <w:color w:val="000000"/>
          <w:sz w:val="22"/>
          <w:szCs w:val="22"/>
          <w:shd w:val="clear" w:color="auto" w:fill="FFFFFF"/>
        </w:rPr>
        <w:t xml:space="preserve"> better world, but I have never heard that the idea was hidden for fear of resulting in suicide</w:t>
      </w:r>
      <w:r w:rsidR="00B33501">
        <w:rPr>
          <w:rFonts w:eastAsia="Times New Roman"/>
          <w:color w:val="000000"/>
          <w:sz w:val="22"/>
          <w:szCs w:val="22"/>
          <w:shd w:val="clear" w:color="auto" w:fill="FFFFFF"/>
        </w:rPr>
        <w:t xml:space="preserve"> attempts</w:t>
      </w:r>
      <w:r w:rsidRPr="00613457">
        <w:rPr>
          <w:rFonts w:eastAsia="Times New Roman"/>
          <w:color w:val="000000"/>
          <w:sz w:val="22"/>
          <w:szCs w:val="22"/>
          <w:shd w:val="clear" w:color="auto" w:fill="FFFFFF"/>
        </w:rPr>
        <w:t xml:space="preserve">. Religions try to </w:t>
      </w:r>
      <w:r w:rsidR="005B1930">
        <w:rPr>
          <w:rFonts w:eastAsia="Times New Roman"/>
          <w:color w:val="000000"/>
          <w:sz w:val="22"/>
          <w:szCs w:val="22"/>
          <w:shd w:val="clear" w:color="auto" w:fill="FFFFFF"/>
        </w:rPr>
        <w:t>prevent</w:t>
      </w:r>
      <w:r w:rsidR="005B1930" w:rsidRPr="00613457">
        <w:rPr>
          <w:rFonts w:eastAsia="Times New Roman"/>
          <w:color w:val="000000"/>
          <w:sz w:val="22"/>
          <w:szCs w:val="22"/>
          <w:shd w:val="clear" w:color="auto" w:fill="FFFFFF"/>
        </w:rPr>
        <w:t xml:space="preserve"> </w:t>
      </w:r>
      <w:r w:rsidRPr="00613457">
        <w:rPr>
          <w:rFonts w:eastAsia="Times New Roman"/>
          <w:color w:val="000000"/>
          <w:sz w:val="22"/>
          <w:szCs w:val="22"/>
          <w:shd w:val="clear" w:color="auto" w:fill="FFFFFF"/>
        </w:rPr>
        <w:t>suicide (</w:t>
      </w:r>
      <w:r w:rsidR="005301FC" w:rsidRPr="00613457">
        <w:rPr>
          <w:rFonts w:eastAsia="Times New Roman"/>
          <w:color w:val="000000"/>
          <w:sz w:val="22"/>
          <w:szCs w:val="22"/>
          <w:shd w:val="clear" w:color="auto" w:fill="FFFFFF"/>
        </w:rPr>
        <w:t>and suicide</w:t>
      </w:r>
      <w:r w:rsidRPr="00613457">
        <w:rPr>
          <w:rFonts w:eastAsia="Times New Roman"/>
          <w:color w:val="000000"/>
          <w:sz w:val="22"/>
          <w:szCs w:val="22"/>
          <w:shd w:val="clear" w:color="auto" w:fill="FFFFFF"/>
        </w:rPr>
        <w:t xml:space="preserve"> is logical </w:t>
      </w:r>
      <w:r w:rsidR="00B33501">
        <w:rPr>
          <w:rFonts w:eastAsia="Times New Roman"/>
          <w:color w:val="000000"/>
          <w:sz w:val="22"/>
          <w:szCs w:val="22"/>
          <w:shd w:val="clear" w:color="auto" w:fill="FFFFFF"/>
        </w:rPr>
        <w:t xml:space="preserve">by </w:t>
      </w:r>
      <w:r w:rsidRPr="00613457">
        <w:rPr>
          <w:rFonts w:eastAsia="Times New Roman"/>
          <w:color w:val="000000"/>
          <w:sz w:val="22"/>
          <w:szCs w:val="22"/>
          <w:shd w:val="clear" w:color="auto" w:fill="FFFFFF"/>
        </w:rPr>
        <w:t>their premises) by adding ad</w:t>
      </w:r>
      <w:r w:rsidR="005301FC" w:rsidRPr="00613457">
        <w:rPr>
          <w:rFonts w:eastAsia="Times New Roman"/>
          <w:color w:val="000000"/>
          <w:sz w:val="22"/>
          <w:szCs w:val="22"/>
          <w:shd w:val="clear" w:color="auto" w:fill="FFFFFF"/>
        </w:rPr>
        <w:t>ditional rules against it. M</w:t>
      </w:r>
      <w:r w:rsidRPr="00613457">
        <w:rPr>
          <w:rFonts w:eastAsia="Times New Roman"/>
          <w:color w:val="000000"/>
          <w:sz w:val="22"/>
          <w:szCs w:val="22"/>
          <w:shd w:val="clear" w:color="auto" w:fill="FFFFFF"/>
        </w:rPr>
        <w:t xml:space="preserve">I itself </w:t>
      </w:r>
      <w:r w:rsidR="00B33501">
        <w:rPr>
          <w:rFonts w:eastAsia="Times New Roman"/>
          <w:color w:val="000000"/>
          <w:sz w:val="22"/>
          <w:szCs w:val="22"/>
          <w:shd w:val="clear" w:color="auto" w:fill="FFFFFF"/>
        </w:rPr>
        <w:t xml:space="preserve">does </w:t>
      </w:r>
      <w:r w:rsidRPr="00613457">
        <w:rPr>
          <w:rFonts w:eastAsia="Times New Roman"/>
          <w:color w:val="000000"/>
          <w:sz w:val="22"/>
          <w:szCs w:val="22"/>
          <w:shd w:val="clear" w:color="auto" w:fill="FFFFFF"/>
        </w:rPr>
        <w:t>not promot</w:t>
      </w:r>
      <w:r w:rsidR="00B33501">
        <w:rPr>
          <w:rFonts w:eastAsia="Times New Roman"/>
          <w:color w:val="000000"/>
          <w:sz w:val="22"/>
          <w:szCs w:val="22"/>
          <w:shd w:val="clear" w:color="auto" w:fill="FFFFFF"/>
        </w:rPr>
        <w:t>e</w:t>
      </w:r>
      <w:r w:rsidRPr="00613457">
        <w:rPr>
          <w:rFonts w:eastAsia="Times New Roman"/>
          <w:color w:val="000000"/>
          <w:sz w:val="22"/>
          <w:szCs w:val="22"/>
          <w:shd w:val="clear" w:color="auto" w:fill="FFFFFF"/>
        </w:rPr>
        <w:t xml:space="preserve"> suicide, and personal instability may be the main </w:t>
      </w:r>
      <w:r w:rsidR="00B33501">
        <w:rPr>
          <w:rFonts w:eastAsia="Times New Roman"/>
          <w:color w:val="000000"/>
          <w:sz w:val="22"/>
          <w:szCs w:val="22"/>
          <w:shd w:val="clear" w:color="auto" w:fill="FFFFFF"/>
        </w:rPr>
        <w:t xml:space="preserve">source </w:t>
      </w:r>
      <w:r w:rsidRPr="00613457">
        <w:rPr>
          <w:rFonts w:eastAsia="Times New Roman"/>
          <w:color w:val="000000"/>
          <w:sz w:val="22"/>
          <w:szCs w:val="22"/>
          <w:shd w:val="clear" w:color="auto" w:fill="FFFFFF"/>
        </w:rPr>
        <w:t>of suicidal ideation.</w:t>
      </w:r>
    </w:p>
    <w:p w14:paraId="7773E719" w14:textId="77777777" w:rsidR="00372722" w:rsidRPr="00613457" w:rsidRDefault="00372722" w:rsidP="005301FC">
      <w:pPr>
        <w:jc w:val="both"/>
        <w:rPr>
          <w:rFonts w:eastAsia="Times New Roman"/>
          <w:color w:val="000000"/>
          <w:sz w:val="22"/>
          <w:szCs w:val="22"/>
          <w:shd w:val="clear" w:color="auto" w:fill="FFFFFF"/>
        </w:rPr>
      </w:pPr>
    </w:p>
    <w:p w14:paraId="3475990D" w14:textId="76C53495" w:rsidR="00372722" w:rsidRPr="00613457" w:rsidRDefault="00372722">
      <w:pPr>
        <w:jc w:val="both"/>
        <w:rPr>
          <w:rFonts w:eastAsia="Times New Roman"/>
          <w:color w:val="000000"/>
          <w:sz w:val="22"/>
          <w:szCs w:val="22"/>
          <w:shd w:val="clear" w:color="auto" w:fill="FFFFFF"/>
        </w:rPr>
      </w:pPr>
      <w:r w:rsidRPr="00613457">
        <w:rPr>
          <w:rFonts w:eastAsia="Times New Roman"/>
          <w:color w:val="000000"/>
          <w:sz w:val="22"/>
          <w:szCs w:val="22"/>
          <w:shd w:val="clear" w:color="auto" w:fill="FFFFFF"/>
        </w:rPr>
        <w:t xml:space="preserve">If one really wants to test MI, there is no need to perform QS, but </w:t>
      </w:r>
      <w:r w:rsidR="005B1930">
        <w:rPr>
          <w:rFonts w:eastAsia="Times New Roman"/>
          <w:color w:val="000000"/>
          <w:sz w:val="22"/>
          <w:szCs w:val="22"/>
          <w:shd w:val="clear" w:color="auto" w:fill="FFFFFF"/>
        </w:rPr>
        <w:t xml:space="preserve">it is </w:t>
      </w:r>
      <w:r w:rsidRPr="00613457">
        <w:rPr>
          <w:rFonts w:eastAsia="Times New Roman"/>
          <w:color w:val="000000"/>
          <w:sz w:val="22"/>
          <w:szCs w:val="22"/>
          <w:shd w:val="clear" w:color="auto" w:fill="FFFFFF"/>
        </w:rPr>
        <w:t>better to wait</w:t>
      </w:r>
      <w:r w:rsidR="0077175F" w:rsidRPr="00613457">
        <w:rPr>
          <w:rFonts w:eastAsia="Times New Roman"/>
          <w:color w:val="000000"/>
          <w:sz w:val="22"/>
          <w:szCs w:val="22"/>
          <w:shd w:val="clear" w:color="auto" w:fill="FFFFFF"/>
        </w:rPr>
        <w:t xml:space="preserve"> until</w:t>
      </w:r>
      <w:r w:rsidRPr="00613457">
        <w:rPr>
          <w:rFonts w:eastAsia="Times New Roman"/>
          <w:color w:val="000000"/>
          <w:sz w:val="22"/>
          <w:szCs w:val="22"/>
          <w:shd w:val="clear" w:color="auto" w:fill="FFFFFF"/>
        </w:rPr>
        <w:t xml:space="preserve"> </w:t>
      </w:r>
      <w:r w:rsidR="005B1930">
        <w:rPr>
          <w:rFonts w:eastAsia="Times New Roman"/>
          <w:color w:val="000000"/>
          <w:sz w:val="22"/>
          <w:szCs w:val="22"/>
          <w:shd w:val="clear" w:color="auto" w:fill="FFFFFF"/>
        </w:rPr>
        <w:t xml:space="preserve">the age of </w:t>
      </w:r>
      <w:r w:rsidRPr="00613457">
        <w:rPr>
          <w:rFonts w:eastAsia="Times New Roman"/>
          <w:color w:val="000000"/>
          <w:sz w:val="22"/>
          <w:szCs w:val="22"/>
          <w:shd w:val="clear" w:color="auto" w:fill="FFFFFF"/>
        </w:rPr>
        <w:t>110</w:t>
      </w:r>
      <w:r w:rsidR="0077175F" w:rsidRPr="00613457">
        <w:rPr>
          <w:rFonts w:eastAsia="Times New Roman"/>
          <w:color w:val="000000"/>
          <w:sz w:val="22"/>
          <w:szCs w:val="22"/>
          <w:shd w:val="clear" w:color="auto" w:fill="FFFFFF"/>
        </w:rPr>
        <w:t>. Moreover, one may need not to undertake any experiment at all</w:t>
      </w:r>
      <w:r w:rsidR="005B1930">
        <w:rPr>
          <w:rFonts w:eastAsia="Times New Roman"/>
          <w:color w:val="000000"/>
          <w:sz w:val="22"/>
          <w:szCs w:val="22"/>
          <w:shd w:val="clear" w:color="auto" w:fill="FFFFFF"/>
        </w:rPr>
        <w:t>,</w:t>
      </w:r>
      <w:r w:rsidR="0077175F" w:rsidRPr="00613457">
        <w:rPr>
          <w:rFonts w:eastAsia="Times New Roman"/>
          <w:color w:val="000000"/>
          <w:sz w:val="22"/>
          <w:szCs w:val="22"/>
          <w:shd w:val="clear" w:color="auto" w:fill="FFFFFF"/>
        </w:rPr>
        <w:t xml:space="preserve"> as the </w:t>
      </w:r>
      <w:r w:rsidR="003532A3">
        <w:rPr>
          <w:rFonts w:eastAsia="Times New Roman"/>
          <w:color w:val="000000"/>
          <w:sz w:val="22"/>
          <w:szCs w:val="22"/>
          <w:shd w:val="clear" w:color="auto" w:fill="FFFFFF"/>
        </w:rPr>
        <w:t xml:space="preserve">mere </w:t>
      </w:r>
      <w:r w:rsidR="0077175F" w:rsidRPr="00613457">
        <w:rPr>
          <w:rFonts w:eastAsia="Times New Roman"/>
          <w:color w:val="000000"/>
          <w:sz w:val="22"/>
          <w:szCs w:val="22"/>
          <w:shd w:val="clear" w:color="auto" w:fill="FFFFFF"/>
        </w:rPr>
        <w:t xml:space="preserve">fact that the life on Earth </w:t>
      </w:r>
      <w:r w:rsidR="003532A3">
        <w:rPr>
          <w:rFonts w:eastAsia="Times New Roman"/>
          <w:color w:val="000000"/>
          <w:sz w:val="22"/>
          <w:szCs w:val="22"/>
          <w:shd w:val="clear" w:color="auto" w:fill="FFFFFF"/>
        </w:rPr>
        <w:t xml:space="preserve">has </w:t>
      </w:r>
      <w:r w:rsidR="0077175F" w:rsidRPr="00613457">
        <w:rPr>
          <w:rFonts w:eastAsia="Times New Roman"/>
          <w:color w:val="000000"/>
          <w:sz w:val="22"/>
          <w:szCs w:val="22"/>
          <w:shd w:val="clear" w:color="auto" w:fill="FFFFFF"/>
        </w:rPr>
        <w:t xml:space="preserve">survived in </w:t>
      </w:r>
      <w:r w:rsidR="003532A3">
        <w:rPr>
          <w:rFonts w:eastAsia="Times New Roman"/>
          <w:color w:val="000000"/>
          <w:sz w:val="22"/>
          <w:szCs w:val="22"/>
          <w:shd w:val="clear" w:color="auto" w:fill="FFFFFF"/>
        </w:rPr>
        <w:t xml:space="preserve">a </w:t>
      </w:r>
      <w:r w:rsidR="0077175F" w:rsidRPr="00613457">
        <w:rPr>
          <w:rFonts w:eastAsia="Times New Roman"/>
          <w:color w:val="000000"/>
          <w:sz w:val="22"/>
          <w:szCs w:val="22"/>
          <w:shd w:val="clear" w:color="auto" w:fill="FFFFFF"/>
        </w:rPr>
        <w:t>dangerous universe</w:t>
      </w:r>
      <w:r w:rsidR="005B1930" w:rsidRPr="00613457">
        <w:rPr>
          <w:rFonts w:eastAsia="Times New Roman"/>
          <w:color w:val="000000"/>
          <w:sz w:val="22"/>
          <w:szCs w:val="22"/>
          <w:shd w:val="clear" w:color="auto" w:fill="FFFFFF"/>
        </w:rPr>
        <w:t xml:space="preserve"> – </w:t>
      </w:r>
      <w:r w:rsidR="005B1930">
        <w:rPr>
          <w:rFonts w:eastAsia="Times New Roman"/>
          <w:color w:val="000000"/>
          <w:sz w:val="22"/>
          <w:szCs w:val="22"/>
          <w:shd w:val="clear" w:color="auto" w:fill="FFFFFF"/>
        </w:rPr>
        <w:t xml:space="preserve">one </w:t>
      </w:r>
      <w:r w:rsidR="0077175F" w:rsidRPr="00613457">
        <w:rPr>
          <w:rFonts w:eastAsia="Times New Roman"/>
          <w:color w:val="000000"/>
          <w:sz w:val="22"/>
          <w:szCs w:val="22"/>
          <w:shd w:val="clear" w:color="auto" w:fill="FFFFFF"/>
        </w:rPr>
        <w:t>full of gamm</w:t>
      </w:r>
      <w:r w:rsidR="005B1930">
        <w:rPr>
          <w:rFonts w:eastAsia="Times New Roman"/>
          <w:color w:val="000000"/>
          <w:sz w:val="22"/>
          <w:szCs w:val="22"/>
          <w:shd w:val="clear" w:color="auto" w:fill="FFFFFF"/>
        </w:rPr>
        <w:t>a</w:t>
      </w:r>
      <w:r w:rsidR="00661823">
        <w:rPr>
          <w:rFonts w:eastAsia="Times New Roman"/>
          <w:color w:val="000000"/>
          <w:sz w:val="22"/>
          <w:szCs w:val="22"/>
          <w:shd w:val="clear" w:color="auto" w:fill="FFFFFF"/>
        </w:rPr>
        <w:t>-</w:t>
      </w:r>
      <w:r w:rsidR="0077175F" w:rsidRPr="00613457">
        <w:rPr>
          <w:rFonts w:eastAsia="Times New Roman"/>
          <w:color w:val="000000"/>
          <w:sz w:val="22"/>
          <w:szCs w:val="22"/>
          <w:shd w:val="clear" w:color="auto" w:fill="FFFFFF"/>
        </w:rPr>
        <w:t>ray bursts and large asteroids</w:t>
      </w:r>
      <w:r w:rsidR="005B1930" w:rsidRPr="00613457">
        <w:rPr>
          <w:rFonts w:eastAsia="Times New Roman"/>
          <w:color w:val="000000"/>
          <w:sz w:val="22"/>
          <w:szCs w:val="22"/>
          <w:shd w:val="clear" w:color="auto" w:fill="FFFFFF"/>
        </w:rPr>
        <w:t xml:space="preserve"> – </w:t>
      </w:r>
      <w:r w:rsidR="0077175F" w:rsidRPr="00613457">
        <w:rPr>
          <w:rFonts w:eastAsia="Times New Roman"/>
          <w:color w:val="000000"/>
          <w:sz w:val="22"/>
          <w:szCs w:val="22"/>
          <w:shd w:val="clear" w:color="auto" w:fill="FFFFFF"/>
        </w:rPr>
        <w:t>for billions of years may be a case of multiverse immortality.</w:t>
      </w:r>
    </w:p>
    <w:p w14:paraId="7C5D46EC" w14:textId="77777777" w:rsidR="00BD0F2F" w:rsidRPr="00613457" w:rsidRDefault="00BD0F2F" w:rsidP="00BD0F2F">
      <w:pPr>
        <w:rPr>
          <w:rFonts w:eastAsia="Times New Roman"/>
          <w:color w:val="000000"/>
          <w:sz w:val="22"/>
          <w:szCs w:val="22"/>
          <w:shd w:val="clear" w:color="auto" w:fill="FFFFFF"/>
        </w:rPr>
      </w:pPr>
    </w:p>
    <w:p w14:paraId="2176CB31" w14:textId="20CC195B" w:rsidR="00BD0F2F" w:rsidRPr="00613457" w:rsidRDefault="005301FC" w:rsidP="00C60E64">
      <w:pPr>
        <w:pStyle w:val="Heading2"/>
        <w:rPr>
          <w:rFonts w:eastAsia="Times New Roman"/>
        </w:rPr>
      </w:pPr>
      <w:bookmarkStart w:id="70" w:name="_Toc505530482"/>
      <w:bookmarkStart w:id="71" w:name="_Toc532051079"/>
      <w:bookmarkStart w:id="72" w:name="_Toc533086238"/>
      <w:r w:rsidRPr="00613457">
        <w:rPr>
          <w:rFonts w:eastAsia="Times New Roman"/>
          <w:shd w:val="clear" w:color="auto" w:fill="FFFFFF"/>
        </w:rPr>
        <w:t>4</w:t>
      </w:r>
      <w:r w:rsidR="00BD0F2F" w:rsidRPr="00613457">
        <w:rPr>
          <w:rFonts w:eastAsia="Times New Roman"/>
          <w:shd w:val="clear" w:color="auto" w:fill="FFFFFF"/>
        </w:rPr>
        <w:t xml:space="preserve">.2 Impossibility </w:t>
      </w:r>
      <w:r w:rsidR="003D5505">
        <w:rPr>
          <w:rFonts w:eastAsia="Times New Roman"/>
          <w:shd w:val="clear" w:color="auto" w:fill="FFFFFF"/>
        </w:rPr>
        <w:t xml:space="preserve">of death </w:t>
      </w:r>
      <w:r w:rsidR="00BD0F2F" w:rsidRPr="00613457">
        <w:rPr>
          <w:rFonts w:eastAsia="Times New Roman"/>
          <w:shd w:val="clear" w:color="auto" w:fill="FFFFFF"/>
        </w:rPr>
        <w:t>may be bad</w:t>
      </w:r>
      <w:bookmarkEnd w:id="70"/>
      <w:bookmarkEnd w:id="71"/>
      <w:bookmarkEnd w:id="72"/>
    </w:p>
    <w:p w14:paraId="27615A96" w14:textId="77777777" w:rsidR="003A6CBF" w:rsidRPr="00613457" w:rsidRDefault="003A6CBF" w:rsidP="00656FC4">
      <w:pPr>
        <w:jc w:val="both"/>
        <w:rPr>
          <w:sz w:val="22"/>
          <w:szCs w:val="22"/>
        </w:rPr>
      </w:pPr>
    </w:p>
    <w:p w14:paraId="2746C0AF" w14:textId="59CC04C2" w:rsidR="00656FC4" w:rsidRPr="00504ECD" w:rsidRDefault="005301FC" w:rsidP="00656FC4">
      <w:pPr>
        <w:jc w:val="both"/>
        <w:rPr>
          <w:sz w:val="22"/>
          <w:szCs w:val="22"/>
        </w:rPr>
      </w:pPr>
      <w:r w:rsidRPr="00613457">
        <w:rPr>
          <w:sz w:val="22"/>
          <w:szCs w:val="22"/>
        </w:rPr>
        <w:t xml:space="preserve">Multiverse </w:t>
      </w:r>
      <w:r w:rsidR="00BD0F2F" w:rsidRPr="00613457">
        <w:rPr>
          <w:sz w:val="22"/>
          <w:szCs w:val="22"/>
        </w:rPr>
        <w:t>immortality means that</w:t>
      </w:r>
      <w:r w:rsidR="003A6CBF" w:rsidRPr="00613457">
        <w:rPr>
          <w:sz w:val="22"/>
          <w:szCs w:val="22"/>
        </w:rPr>
        <w:t xml:space="preserve"> </w:t>
      </w:r>
      <w:r w:rsidR="00BD0F2F" w:rsidRPr="00613457">
        <w:rPr>
          <w:sz w:val="22"/>
          <w:szCs w:val="22"/>
        </w:rPr>
        <w:t xml:space="preserve">death is impossible. It </w:t>
      </w:r>
      <w:r w:rsidR="00D63826" w:rsidRPr="00613457">
        <w:rPr>
          <w:sz w:val="22"/>
          <w:szCs w:val="22"/>
        </w:rPr>
        <w:t>does</w:t>
      </w:r>
      <w:r w:rsidR="00D63826">
        <w:rPr>
          <w:sz w:val="22"/>
          <w:szCs w:val="22"/>
        </w:rPr>
        <w:t xml:space="preserve"> </w:t>
      </w:r>
      <w:r w:rsidR="00D63826" w:rsidRPr="00613457">
        <w:rPr>
          <w:sz w:val="22"/>
          <w:szCs w:val="22"/>
        </w:rPr>
        <w:t>n</w:t>
      </w:r>
      <w:r w:rsidR="00D63826">
        <w:rPr>
          <w:sz w:val="22"/>
          <w:szCs w:val="22"/>
        </w:rPr>
        <w:t>o</w:t>
      </w:r>
      <w:r w:rsidR="00D63826" w:rsidRPr="00613457">
        <w:rPr>
          <w:sz w:val="22"/>
          <w:szCs w:val="22"/>
        </w:rPr>
        <w:t xml:space="preserve">t </w:t>
      </w:r>
      <w:r w:rsidR="00BD0F2F" w:rsidRPr="00613457">
        <w:rPr>
          <w:sz w:val="22"/>
          <w:szCs w:val="22"/>
        </w:rPr>
        <w:t xml:space="preserve">mean that </w:t>
      </w:r>
      <w:r w:rsidR="00D63826">
        <w:rPr>
          <w:sz w:val="22"/>
          <w:szCs w:val="22"/>
        </w:rPr>
        <w:t>any given person</w:t>
      </w:r>
      <w:r w:rsidR="00BD0F2F" w:rsidRPr="00613457">
        <w:rPr>
          <w:sz w:val="22"/>
          <w:szCs w:val="22"/>
        </w:rPr>
        <w:t xml:space="preserve"> will </w:t>
      </w:r>
      <w:r w:rsidR="00D63826">
        <w:rPr>
          <w:sz w:val="22"/>
          <w:szCs w:val="22"/>
        </w:rPr>
        <w:t xml:space="preserve">definitely </w:t>
      </w:r>
      <w:r w:rsidR="00BD0F2F" w:rsidRPr="00613457">
        <w:rPr>
          <w:sz w:val="22"/>
          <w:szCs w:val="22"/>
        </w:rPr>
        <w:t>have a linear</w:t>
      </w:r>
      <w:r w:rsidR="00D63826">
        <w:rPr>
          <w:sz w:val="22"/>
          <w:szCs w:val="22"/>
        </w:rPr>
        <w:t>ly</w:t>
      </w:r>
      <w:r w:rsidR="00661823">
        <w:rPr>
          <w:sz w:val="22"/>
          <w:szCs w:val="22"/>
        </w:rPr>
        <w:t xml:space="preserve"> infinite life</w:t>
      </w:r>
      <w:r w:rsidR="00BD0F2F" w:rsidRPr="00613457">
        <w:rPr>
          <w:sz w:val="22"/>
          <w:szCs w:val="22"/>
        </w:rPr>
        <w:t>span, as timer resets and memory lo</w:t>
      </w:r>
      <w:r w:rsidRPr="00613457">
        <w:rPr>
          <w:sz w:val="22"/>
          <w:szCs w:val="22"/>
        </w:rPr>
        <w:t>ss are possible.</w:t>
      </w:r>
      <w:r w:rsidR="00656FC4" w:rsidRPr="00613457">
        <w:rPr>
          <w:sz w:val="22"/>
          <w:szCs w:val="22"/>
        </w:rPr>
        <w:t xml:space="preserve"> </w:t>
      </w:r>
      <w:r w:rsidR="00BD0F2F" w:rsidRPr="00613457">
        <w:rPr>
          <w:sz w:val="22"/>
          <w:szCs w:val="22"/>
        </w:rPr>
        <w:t xml:space="preserve">But it means that euthanasia is impossible, and one </w:t>
      </w:r>
      <w:r w:rsidR="00D63826" w:rsidRPr="00613457">
        <w:rPr>
          <w:sz w:val="22"/>
          <w:szCs w:val="22"/>
        </w:rPr>
        <w:t>can</w:t>
      </w:r>
      <w:r w:rsidR="00D63826">
        <w:rPr>
          <w:sz w:val="22"/>
          <w:szCs w:val="22"/>
        </w:rPr>
        <w:t>no</w:t>
      </w:r>
      <w:r w:rsidR="00D63826" w:rsidRPr="00613457">
        <w:rPr>
          <w:sz w:val="22"/>
          <w:szCs w:val="22"/>
        </w:rPr>
        <w:t xml:space="preserve">t </w:t>
      </w:r>
      <w:r w:rsidR="00BD0F2F" w:rsidRPr="00613457">
        <w:rPr>
          <w:sz w:val="22"/>
          <w:szCs w:val="22"/>
        </w:rPr>
        <w:t xml:space="preserve">choose death, </w:t>
      </w:r>
      <w:r w:rsidR="00D63826">
        <w:rPr>
          <w:sz w:val="22"/>
          <w:szCs w:val="22"/>
        </w:rPr>
        <w:t>no matter how much one may desire it</w:t>
      </w:r>
      <w:r w:rsidR="00BD0F2F" w:rsidRPr="00613457">
        <w:rPr>
          <w:sz w:val="22"/>
          <w:szCs w:val="22"/>
        </w:rPr>
        <w:t xml:space="preserve">. There is no escape from suffering and no </w:t>
      </w:r>
      <w:r w:rsidR="008D67B5" w:rsidRPr="00613457">
        <w:rPr>
          <w:sz w:val="22"/>
          <w:szCs w:val="22"/>
        </w:rPr>
        <w:t>way to go to “another” world</w:t>
      </w:r>
      <w:r w:rsidR="00BD0F2F" w:rsidRPr="00613457">
        <w:rPr>
          <w:sz w:val="22"/>
          <w:szCs w:val="22"/>
        </w:rPr>
        <w:t>.</w:t>
      </w:r>
      <w:r w:rsidR="00504ECD">
        <w:rPr>
          <w:sz w:val="22"/>
          <w:szCs w:val="22"/>
        </w:rPr>
        <w:t xml:space="preserve"> </w:t>
      </w:r>
      <w:r w:rsidR="00D63826">
        <w:rPr>
          <w:sz w:val="22"/>
          <w:szCs w:val="22"/>
        </w:rPr>
        <w:t>If MI is true,</w:t>
      </w:r>
      <w:r w:rsidR="00D63826" w:rsidRPr="00613457">
        <w:rPr>
          <w:sz w:val="22"/>
          <w:szCs w:val="22"/>
        </w:rPr>
        <w:t xml:space="preserve"> </w:t>
      </w:r>
      <w:r w:rsidR="00D63826">
        <w:rPr>
          <w:sz w:val="22"/>
          <w:szCs w:val="22"/>
        </w:rPr>
        <w:t>e</w:t>
      </w:r>
      <w:r w:rsidR="00D63826" w:rsidRPr="00613457">
        <w:rPr>
          <w:sz w:val="22"/>
          <w:szCs w:val="22"/>
        </w:rPr>
        <w:t xml:space="preserve">uthanasia </w:t>
      </w:r>
      <w:r w:rsidR="00656FC4" w:rsidRPr="00613457">
        <w:rPr>
          <w:sz w:val="22"/>
          <w:szCs w:val="22"/>
        </w:rPr>
        <w:t>seem</w:t>
      </w:r>
      <w:r w:rsidR="00D63826">
        <w:rPr>
          <w:sz w:val="22"/>
          <w:szCs w:val="22"/>
        </w:rPr>
        <w:t>s</w:t>
      </w:r>
      <w:r w:rsidR="00656FC4" w:rsidRPr="00613457">
        <w:rPr>
          <w:sz w:val="22"/>
          <w:szCs w:val="22"/>
        </w:rPr>
        <w:t xml:space="preserve"> much more dangerous </w:t>
      </w:r>
      <w:r w:rsidR="00D63826" w:rsidRPr="00613457">
        <w:rPr>
          <w:sz w:val="22"/>
          <w:szCs w:val="22"/>
        </w:rPr>
        <w:t>to a person who already suffers</w:t>
      </w:r>
      <w:r w:rsidR="00D63826">
        <w:rPr>
          <w:sz w:val="22"/>
          <w:szCs w:val="22"/>
        </w:rPr>
        <w:t xml:space="preserve">, </w:t>
      </w:r>
      <w:r w:rsidR="00656FC4" w:rsidRPr="00613457">
        <w:rPr>
          <w:sz w:val="22"/>
          <w:szCs w:val="22"/>
        </w:rPr>
        <w:t xml:space="preserve">because it will </w:t>
      </w:r>
      <w:r w:rsidR="00D63826">
        <w:rPr>
          <w:sz w:val="22"/>
          <w:szCs w:val="22"/>
        </w:rPr>
        <w:t>perpetually</w:t>
      </w:r>
      <w:r w:rsidR="00D63826" w:rsidRPr="00613457">
        <w:rPr>
          <w:sz w:val="22"/>
          <w:szCs w:val="22"/>
        </w:rPr>
        <w:t xml:space="preserve"> </w:t>
      </w:r>
      <w:r w:rsidR="00656FC4" w:rsidRPr="00613457">
        <w:rPr>
          <w:sz w:val="22"/>
          <w:szCs w:val="22"/>
        </w:rPr>
        <w:t xml:space="preserve">fail and </w:t>
      </w:r>
      <w:r w:rsidR="00D63826">
        <w:rPr>
          <w:sz w:val="22"/>
          <w:szCs w:val="22"/>
        </w:rPr>
        <w:t xml:space="preserve">these failures will </w:t>
      </w:r>
      <w:r w:rsidR="00656FC4" w:rsidRPr="00613457">
        <w:rPr>
          <w:sz w:val="22"/>
          <w:szCs w:val="22"/>
        </w:rPr>
        <w:t>only increase her suffering.</w:t>
      </w:r>
      <w:r w:rsidR="00504ECD">
        <w:rPr>
          <w:sz w:val="22"/>
          <w:szCs w:val="22"/>
        </w:rPr>
        <w:t xml:space="preserve"> </w:t>
      </w:r>
      <w:r w:rsidR="00656FC4" w:rsidRPr="00613457">
        <w:rPr>
          <w:sz w:val="22"/>
          <w:szCs w:val="22"/>
        </w:rPr>
        <w:t xml:space="preserve">The risk </w:t>
      </w:r>
      <w:r w:rsidR="00D63826">
        <w:rPr>
          <w:sz w:val="22"/>
          <w:szCs w:val="22"/>
        </w:rPr>
        <w:t xml:space="preserve">of </w:t>
      </w:r>
      <w:r w:rsidR="00656FC4" w:rsidRPr="00613457">
        <w:rPr>
          <w:sz w:val="22"/>
          <w:szCs w:val="22"/>
        </w:rPr>
        <w:t>be</w:t>
      </w:r>
      <w:r w:rsidR="00D63826">
        <w:rPr>
          <w:sz w:val="22"/>
          <w:szCs w:val="22"/>
        </w:rPr>
        <w:t>ing</w:t>
      </w:r>
      <w:r w:rsidR="00656FC4" w:rsidRPr="00613457">
        <w:rPr>
          <w:sz w:val="22"/>
          <w:szCs w:val="22"/>
        </w:rPr>
        <w:t xml:space="preserve"> buried alive also become</w:t>
      </w:r>
      <w:r w:rsidR="00DF00E8">
        <w:rPr>
          <w:sz w:val="22"/>
          <w:szCs w:val="22"/>
        </w:rPr>
        <w:t xml:space="preserve">s more probable because of the multiverse </w:t>
      </w:r>
      <w:r w:rsidR="00656FC4" w:rsidRPr="00613457">
        <w:rPr>
          <w:sz w:val="22"/>
          <w:szCs w:val="22"/>
        </w:rPr>
        <w:t>immortality</w:t>
      </w:r>
      <w:r w:rsidR="00904902">
        <w:rPr>
          <w:sz w:val="22"/>
          <w:szCs w:val="22"/>
        </w:rPr>
        <w:t>, as it is one of the forms of the strange survival, which objective probability is very small, but which could present a significant share of all the ways of unlikely survival.</w:t>
      </w:r>
    </w:p>
    <w:p w14:paraId="70EDFF26" w14:textId="77777777" w:rsidR="00BD0F2F" w:rsidRPr="00613457" w:rsidRDefault="00BD0F2F" w:rsidP="00BD0F2F">
      <w:pPr>
        <w:rPr>
          <w:sz w:val="22"/>
          <w:szCs w:val="22"/>
        </w:rPr>
      </w:pPr>
    </w:p>
    <w:p w14:paraId="75624425" w14:textId="6B111CAE" w:rsidR="00BD0F2F" w:rsidRPr="00613457" w:rsidRDefault="00656FC4" w:rsidP="00C60E64">
      <w:pPr>
        <w:pStyle w:val="Heading2"/>
      </w:pPr>
      <w:bookmarkStart w:id="73" w:name="_Toc503132429"/>
      <w:bookmarkStart w:id="74" w:name="_Toc505530483"/>
      <w:bookmarkStart w:id="75" w:name="_Toc532051080"/>
      <w:bookmarkStart w:id="76" w:name="_Toc533086239"/>
      <w:r w:rsidRPr="00613457">
        <w:t>4</w:t>
      </w:r>
      <w:r w:rsidR="00BD0F2F" w:rsidRPr="00613457">
        <w:t xml:space="preserve">.3 Long-term </w:t>
      </w:r>
      <w:r w:rsidR="00070FC0">
        <w:t>i</w:t>
      </w:r>
      <w:r w:rsidR="00070FC0" w:rsidRPr="00613457">
        <w:t xml:space="preserve">nescapable </w:t>
      </w:r>
      <w:r w:rsidR="00BD0F2F" w:rsidRPr="00613457">
        <w:t>suffering</w:t>
      </w:r>
      <w:r w:rsidR="00590EC8">
        <w:t xml:space="preserve"> </w:t>
      </w:r>
      <w:r w:rsidR="00070FC0">
        <w:t xml:space="preserve">is </w:t>
      </w:r>
      <w:r w:rsidR="00BD0F2F" w:rsidRPr="00613457">
        <w:t>possible</w:t>
      </w:r>
      <w:bookmarkEnd w:id="73"/>
      <w:bookmarkEnd w:id="74"/>
      <w:bookmarkEnd w:id="75"/>
      <w:bookmarkEnd w:id="76"/>
      <w:r w:rsidR="00BD0F2F" w:rsidRPr="00613457">
        <w:tab/>
      </w:r>
    </w:p>
    <w:p w14:paraId="5B06F5AE" w14:textId="77777777" w:rsidR="00CC7D2B" w:rsidRPr="00613457" w:rsidRDefault="00CC7D2B" w:rsidP="00656FC4">
      <w:pPr>
        <w:jc w:val="both"/>
        <w:rPr>
          <w:sz w:val="22"/>
          <w:szCs w:val="22"/>
        </w:rPr>
      </w:pPr>
    </w:p>
    <w:p w14:paraId="55DD3CA5" w14:textId="46EDD0B2" w:rsidR="00BD0F2F" w:rsidRPr="00613457" w:rsidRDefault="00BD0F2F" w:rsidP="00656FC4">
      <w:pPr>
        <w:jc w:val="both"/>
        <w:rPr>
          <w:sz w:val="22"/>
          <w:szCs w:val="22"/>
        </w:rPr>
      </w:pPr>
      <w:r w:rsidRPr="00613457">
        <w:rPr>
          <w:sz w:val="22"/>
          <w:szCs w:val="22"/>
        </w:rPr>
        <w:t>If</w:t>
      </w:r>
      <w:r w:rsidR="00CC7D2B" w:rsidRPr="00613457">
        <w:rPr>
          <w:sz w:val="22"/>
          <w:szCs w:val="22"/>
        </w:rPr>
        <w:t xml:space="preserve"> </w:t>
      </w:r>
      <w:r w:rsidRPr="00613457">
        <w:rPr>
          <w:sz w:val="22"/>
          <w:szCs w:val="22"/>
        </w:rPr>
        <w:t xml:space="preserve">death is impossible, someone could be locked into a very bad situation where </w:t>
      </w:r>
      <w:r w:rsidR="00656FC4" w:rsidRPr="00613457">
        <w:rPr>
          <w:sz w:val="22"/>
          <w:szCs w:val="22"/>
        </w:rPr>
        <w:t>s</w:t>
      </w:r>
      <w:r w:rsidRPr="00613457">
        <w:rPr>
          <w:sz w:val="22"/>
          <w:szCs w:val="22"/>
        </w:rPr>
        <w:t xml:space="preserve">he can’t die, but also can’t become healthy again. </w:t>
      </w:r>
      <w:r w:rsidR="00656FC4" w:rsidRPr="00613457">
        <w:rPr>
          <w:sz w:val="22"/>
          <w:szCs w:val="22"/>
        </w:rPr>
        <w:t xml:space="preserve">It is unlikely that such </w:t>
      </w:r>
      <w:r w:rsidR="00070FC0">
        <w:rPr>
          <w:sz w:val="22"/>
          <w:szCs w:val="22"/>
        </w:rPr>
        <w:t xml:space="preserve">an </w:t>
      </w:r>
      <w:r w:rsidR="00656FC4" w:rsidRPr="00613457">
        <w:rPr>
          <w:sz w:val="22"/>
          <w:szCs w:val="22"/>
        </w:rPr>
        <w:t xml:space="preserve">improbable state of mind will exist </w:t>
      </w:r>
      <w:r w:rsidR="00070FC0">
        <w:rPr>
          <w:sz w:val="22"/>
          <w:szCs w:val="22"/>
        </w:rPr>
        <w:t xml:space="preserve">for </w:t>
      </w:r>
      <w:r w:rsidRPr="00613457">
        <w:rPr>
          <w:sz w:val="22"/>
          <w:szCs w:val="22"/>
        </w:rPr>
        <w:t>too long</w:t>
      </w:r>
      <w:r w:rsidR="00070FC0">
        <w:rPr>
          <w:sz w:val="22"/>
          <w:szCs w:val="22"/>
        </w:rPr>
        <w:t xml:space="preserve"> a period</w:t>
      </w:r>
      <w:r w:rsidRPr="00613457">
        <w:rPr>
          <w:sz w:val="22"/>
          <w:szCs w:val="22"/>
        </w:rPr>
        <w:t xml:space="preserve">, </w:t>
      </w:r>
      <w:r w:rsidR="00656FC4" w:rsidRPr="00613457">
        <w:rPr>
          <w:sz w:val="22"/>
          <w:szCs w:val="22"/>
        </w:rPr>
        <w:t xml:space="preserve">like millennia, </w:t>
      </w:r>
      <w:r w:rsidRPr="00613457">
        <w:rPr>
          <w:sz w:val="22"/>
          <w:szCs w:val="22"/>
        </w:rPr>
        <w:t xml:space="preserve">as when the probability of survival becomes very small, strange survival </w:t>
      </w:r>
      <w:r w:rsidR="005C4A09">
        <w:rPr>
          <w:sz w:val="22"/>
          <w:szCs w:val="22"/>
        </w:rPr>
        <w:t xml:space="preserve">scenarios </w:t>
      </w:r>
      <w:r w:rsidRPr="00613457">
        <w:rPr>
          <w:sz w:val="22"/>
          <w:szCs w:val="22"/>
        </w:rPr>
        <w:t>will dominate</w:t>
      </w:r>
      <w:r w:rsidR="00E154B0">
        <w:rPr>
          <w:sz w:val="22"/>
          <w:szCs w:val="22"/>
        </w:rPr>
        <w:t xml:space="preserve"> </w:t>
      </w:r>
      <w:r w:rsidR="00E154B0" w:rsidRPr="00613457">
        <w:rPr>
          <w:sz w:val="22"/>
          <w:szCs w:val="22"/>
        </w:rPr>
        <w:t>(called “low measure marginalization” by</w:t>
      </w:r>
      <w:r w:rsidR="00967426">
        <w:rPr>
          <w:sz w:val="22"/>
          <w:szCs w:val="22"/>
        </w:rPr>
        <w:t xml:space="preserve"> </w:t>
      </w:r>
      <w:r w:rsidR="00E1647A">
        <w:rPr>
          <w:sz w:val="22"/>
          <w:szCs w:val="22"/>
        </w:rPr>
        <w:fldChar w:fldCharType="begin"/>
      </w:r>
      <w:r w:rsidR="00E1647A">
        <w:rPr>
          <w:sz w:val="22"/>
          <w:szCs w:val="22"/>
        </w:rPr>
        <w:instrText xml:space="preserve"> ADDIN ZOTERO_ITEM CSL_CITATION {"citationID":"uytxA8zn","properties":{"formattedCitation":"(Almond 2010)","plainCitation":"(Almond 2010)","noteIndex":0},"citationItems":[{"id":9339,"uris":["http://zotero.org/users/3736454/items/E7QJNU72"],"uri":["http://zotero.org/users/3736454/items/E7QJNU72"],"itemData":{"id":9339,"type":"manuscript","title":"Repeated quantum suicide would not suggest that MWI is correct – even to the person doing it.","URL":"https://web.archive.org/web/20120310205434/http://www.paul-almond.com/QuantumSuicide.pdf","author":[{"family":"Almond","given":"P."}],"issued":{"date-parts":[["2010"]]}}}],"schema":"https://github.com/citation-style-language/schema/raw/master/csl-citation.json"} </w:instrText>
      </w:r>
      <w:r w:rsidR="00E1647A">
        <w:rPr>
          <w:sz w:val="22"/>
          <w:szCs w:val="22"/>
        </w:rPr>
        <w:fldChar w:fldCharType="separate"/>
      </w:r>
      <w:r w:rsidR="00E1647A">
        <w:rPr>
          <w:noProof/>
          <w:sz w:val="22"/>
          <w:szCs w:val="22"/>
        </w:rPr>
        <w:t>(Almond 2010)</w:t>
      </w:r>
      <w:r w:rsidR="00E1647A">
        <w:rPr>
          <w:sz w:val="22"/>
          <w:szCs w:val="22"/>
        </w:rPr>
        <w:fldChar w:fldCharType="end"/>
      </w:r>
      <w:r w:rsidR="00E154B0">
        <w:rPr>
          <w:sz w:val="22"/>
          <w:szCs w:val="22"/>
        </w:rPr>
        <w:t>.</w:t>
      </w:r>
      <w:r w:rsidR="00E154B0" w:rsidRPr="00613457">
        <w:rPr>
          <w:sz w:val="22"/>
          <w:szCs w:val="22"/>
        </w:rPr>
        <w:t xml:space="preserve"> </w:t>
      </w:r>
      <w:r w:rsidR="00E154B0">
        <w:rPr>
          <w:sz w:val="22"/>
          <w:szCs w:val="22"/>
        </w:rPr>
        <w:t>One such scenario might be</w:t>
      </w:r>
      <w:r w:rsidRPr="00613457">
        <w:rPr>
          <w:sz w:val="22"/>
          <w:szCs w:val="22"/>
        </w:rPr>
        <w:t xml:space="preserve"> aliens arriv</w:t>
      </w:r>
      <w:r w:rsidR="005C4A09">
        <w:rPr>
          <w:sz w:val="22"/>
          <w:szCs w:val="22"/>
        </w:rPr>
        <w:t>ing</w:t>
      </w:r>
      <w:r w:rsidRPr="00613457">
        <w:rPr>
          <w:sz w:val="22"/>
          <w:szCs w:val="22"/>
        </w:rPr>
        <w:t xml:space="preserve"> with a cure for the illness, but more likely, the suffer</w:t>
      </w:r>
      <w:r w:rsidR="00656FC4" w:rsidRPr="00613457">
        <w:rPr>
          <w:sz w:val="22"/>
          <w:szCs w:val="22"/>
        </w:rPr>
        <w:t>ing person</w:t>
      </w:r>
      <w:r w:rsidRPr="00613457">
        <w:rPr>
          <w:sz w:val="22"/>
          <w:szCs w:val="22"/>
        </w:rPr>
        <w:t xml:space="preserve"> will </w:t>
      </w:r>
      <w:r w:rsidR="00656FC4" w:rsidRPr="00613457">
        <w:rPr>
          <w:sz w:val="22"/>
          <w:szCs w:val="22"/>
        </w:rPr>
        <w:t>find her</w:t>
      </w:r>
      <w:r w:rsidR="00661823">
        <w:rPr>
          <w:sz w:val="22"/>
          <w:szCs w:val="22"/>
        </w:rPr>
        <w:t>self in a simulation</w:t>
      </w:r>
      <w:r w:rsidRPr="00613457">
        <w:rPr>
          <w:sz w:val="22"/>
          <w:szCs w:val="22"/>
        </w:rPr>
        <w:t xml:space="preserve"> or resurrected by superintelligence in our world, perhaps </w:t>
      </w:r>
      <w:r w:rsidR="00590EC8">
        <w:rPr>
          <w:sz w:val="22"/>
          <w:szCs w:val="22"/>
        </w:rPr>
        <w:t xml:space="preserve">following the use of </w:t>
      </w:r>
      <w:r w:rsidRPr="00613457">
        <w:rPr>
          <w:sz w:val="22"/>
          <w:szCs w:val="22"/>
        </w:rPr>
        <w:t>cryonics.</w:t>
      </w:r>
    </w:p>
    <w:p w14:paraId="48F67340" w14:textId="77777777" w:rsidR="00656FC4" w:rsidRPr="00613457" w:rsidRDefault="00656FC4" w:rsidP="00656FC4">
      <w:pPr>
        <w:jc w:val="both"/>
        <w:rPr>
          <w:rFonts w:eastAsia="Times New Roman"/>
          <w:sz w:val="22"/>
          <w:szCs w:val="22"/>
        </w:rPr>
      </w:pPr>
    </w:p>
    <w:p w14:paraId="12A5AAAC" w14:textId="27DCA4F4" w:rsidR="00BD0F2F" w:rsidRPr="00613457" w:rsidRDefault="00BD0F2F" w:rsidP="00656FC4">
      <w:pPr>
        <w:jc w:val="both"/>
        <w:rPr>
          <w:rFonts w:eastAsia="Times New Roman"/>
          <w:sz w:val="22"/>
          <w:szCs w:val="22"/>
        </w:rPr>
      </w:pPr>
      <w:r w:rsidRPr="00613457">
        <w:rPr>
          <w:rFonts w:eastAsia="Times New Roman"/>
          <w:sz w:val="22"/>
          <w:szCs w:val="22"/>
        </w:rPr>
        <w:t xml:space="preserve">Aranyosi </w:t>
      </w:r>
      <w:r w:rsidRPr="00613457">
        <w:rPr>
          <w:sz w:val="22"/>
          <w:szCs w:val="22"/>
        </w:rPr>
        <w:t>summ</w:t>
      </w:r>
      <w:r w:rsidR="00590EC8">
        <w:rPr>
          <w:sz w:val="22"/>
          <w:szCs w:val="22"/>
        </w:rPr>
        <w:t>ariz</w:t>
      </w:r>
      <w:r w:rsidRPr="00613457">
        <w:rPr>
          <w:sz w:val="22"/>
          <w:szCs w:val="22"/>
        </w:rPr>
        <w:t>ed the problem: “</w:t>
      </w:r>
      <w:r w:rsidRPr="00613457">
        <w:rPr>
          <w:rFonts w:eastAsia="Times New Roman"/>
          <w:sz w:val="22"/>
          <w:szCs w:val="22"/>
        </w:rPr>
        <w:t xml:space="preserve">David Lewis’s point that there is a terrifying corollary to the argument, namely, that we should expect to live forever in a crippled, more and more damaged state, that barely sustains life. This is the prospect of eternal quantum torment” </w:t>
      </w:r>
      <w:r w:rsidRPr="00613457">
        <w:rPr>
          <w:rFonts w:eastAsia="Times New Roman"/>
          <w:sz w:val="22"/>
          <w:szCs w:val="22"/>
        </w:rPr>
        <w:fldChar w:fldCharType="begin"/>
      </w:r>
      <w:r w:rsidR="00C26075">
        <w:rPr>
          <w:rFonts w:eastAsia="Times New Roman"/>
          <w:sz w:val="22"/>
          <w:szCs w:val="22"/>
        </w:rPr>
        <w:instrText xml:space="preserve"> ADDIN ZOTERO_ITEM CSL_CITATION {"citationID":"xpAJ0jd0","properties":{"formattedCitation":"(Aranyosi 2012; Lewis 2004)","plainCitation":"(Aranyosi 2012; Lewis 2004)","noteIndex":0},"citationItems":[{"id":6335,"uris":["http://zotero.org/users/3736454/items/8U29PPKP"],"uri":["http://zotero.org/users/3736454/items/8U29PPKP"],"itemData":{"id":6335,"type":"article-journal","title":"Should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id":6338,"uris":["http://zotero.org/users/3736454/items/SWN2SEZM"],"uri":["http://zotero.org/users/3736454/items/SWN2SEZM"],"itemData":{"id":6338,"type":"article-journal","title":"How many lives has Schrödinger's cat?","container-title":"Australasian Journal of Philosophy","page":"3–22","volume":"82","issue":"1","source":"Google Scholar","author":[{"family":"Lewis","given":"David"}],"issued":{"date-parts":[["2004"]]}}}],"schema":"https://github.com/citation-style-language/schema/raw/master/csl-citation.json"} </w:instrText>
      </w:r>
      <w:r w:rsidRPr="00613457">
        <w:rPr>
          <w:rFonts w:eastAsia="Times New Roman"/>
          <w:sz w:val="22"/>
          <w:szCs w:val="22"/>
        </w:rPr>
        <w:fldChar w:fldCharType="separate"/>
      </w:r>
      <w:r w:rsidR="001252B0">
        <w:rPr>
          <w:rFonts w:eastAsia="Times New Roman"/>
          <w:noProof/>
          <w:sz w:val="22"/>
          <w:szCs w:val="22"/>
        </w:rPr>
        <w:t>(Aranyosi 2012; Lewis 2004)</w:t>
      </w:r>
      <w:r w:rsidRPr="00613457">
        <w:rPr>
          <w:rFonts w:eastAsia="Times New Roman"/>
          <w:sz w:val="22"/>
          <w:szCs w:val="22"/>
        </w:rPr>
        <w:fldChar w:fldCharType="end"/>
      </w:r>
      <w:r w:rsidR="00656FC4" w:rsidRPr="00613457">
        <w:rPr>
          <w:rFonts w:eastAsia="Times New Roman"/>
          <w:sz w:val="22"/>
          <w:szCs w:val="22"/>
        </w:rPr>
        <w:t xml:space="preserve">. </w:t>
      </w:r>
      <w:r w:rsidRPr="00613457">
        <w:rPr>
          <w:rFonts w:eastAsia="Times New Roman"/>
          <w:sz w:val="22"/>
          <w:szCs w:val="22"/>
        </w:rPr>
        <w:t xml:space="preserve">The idea of outcomes infinitely worse than death </w:t>
      </w:r>
      <w:r w:rsidR="00590EC8">
        <w:rPr>
          <w:rFonts w:eastAsia="Times New Roman"/>
          <w:sz w:val="22"/>
          <w:szCs w:val="22"/>
        </w:rPr>
        <w:t xml:space="preserve">for the whole of humanity </w:t>
      </w:r>
      <w:r w:rsidRPr="00613457">
        <w:rPr>
          <w:rFonts w:eastAsia="Times New Roman"/>
          <w:sz w:val="22"/>
          <w:szCs w:val="22"/>
        </w:rPr>
        <w:t xml:space="preserve">was explored by </w:t>
      </w:r>
      <w:r w:rsidRPr="00613457">
        <w:rPr>
          <w:rFonts w:eastAsia="Times New Roman"/>
          <w:sz w:val="22"/>
          <w:szCs w:val="22"/>
        </w:rPr>
        <w:fldChar w:fldCharType="begin"/>
      </w:r>
      <w:r w:rsidR="004143E9">
        <w:rPr>
          <w:rFonts w:eastAsia="Times New Roman"/>
          <w:sz w:val="22"/>
          <w:szCs w:val="22"/>
        </w:rPr>
        <w:instrText xml:space="preserve"> ADDIN ZOTERO_ITEM CSL_CITATION {"citationID":"2cklhg4hj1","properties":{"formattedCitation":"(Daniel, 2017)","plainCitation":"(Daniel, 2017)","dontUpdate":true,"noteIndex":0},"citationItems":[{"id":2820,"uris":["http://zotero.org/users/3736454/items/294MC526"],"uri":["http://zotero.org/users/3736454/items/294MC526"],"itemData":{"id":2820,"type":"webpage","title":"S-risks: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Pr="00613457">
        <w:rPr>
          <w:rFonts w:eastAsia="Times New Roman"/>
          <w:sz w:val="22"/>
          <w:szCs w:val="22"/>
        </w:rPr>
        <w:fldChar w:fldCharType="separate"/>
      </w:r>
      <w:r w:rsidRPr="00613457">
        <w:rPr>
          <w:rFonts w:eastAsia="Times New Roman"/>
          <w:noProof/>
          <w:sz w:val="22"/>
          <w:szCs w:val="22"/>
        </w:rPr>
        <w:t>Daniel (2017)</w:t>
      </w:r>
      <w:r w:rsidRPr="00613457">
        <w:rPr>
          <w:rFonts w:eastAsia="Times New Roman"/>
          <w:sz w:val="22"/>
          <w:szCs w:val="22"/>
        </w:rPr>
        <w:fldChar w:fldCharType="end"/>
      </w:r>
      <w:r w:rsidRPr="00613457">
        <w:rPr>
          <w:rFonts w:eastAsia="Times New Roman"/>
          <w:sz w:val="22"/>
          <w:szCs w:val="22"/>
        </w:rPr>
        <w:t xml:space="preserve">, </w:t>
      </w:r>
      <w:r w:rsidR="00590EC8">
        <w:rPr>
          <w:rFonts w:eastAsia="Times New Roman"/>
          <w:sz w:val="22"/>
          <w:szCs w:val="22"/>
        </w:rPr>
        <w:t xml:space="preserve">who </w:t>
      </w:r>
      <w:r w:rsidRPr="00613457">
        <w:rPr>
          <w:rFonts w:eastAsia="Times New Roman"/>
          <w:sz w:val="22"/>
          <w:szCs w:val="22"/>
        </w:rPr>
        <w:t xml:space="preserve">called them </w:t>
      </w:r>
      <w:r w:rsidR="00661823">
        <w:rPr>
          <w:rFonts w:eastAsia="Times New Roman"/>
          <w:sz w:val="22"/>
          <w:szCs w:val="22"/>
        </w:rPr>
        <w:t>“</w:t>
      </w:r>
      <w:r w:rsidRPr="00613457">
        <w:rPr>
          <w:rFonts w:eastAsia="Times New Roman"/>
          <w:sz w:val="22"/>
          <w:szCs w:val="22"/>
        </w:rPr>
        <w:t>s-risks</w:t>
      </w:r>
      <w:r w:rsidR="00661823">
        <w:rPr>
          <w:rFonts w:eastAsia="Times New Roman"/>
          <w:sz w:val="22"/>
          <w:szCs w:val="22"/>
        </w:rPr>
        <w:t>”</w:t>
      </w:r>
      <w:r w:rsidRPr="00613457">
        <w:rPr>
          <w:rFonts w:eastAsia="Times New Roman"/>
          <w:sz w:val="22"/>
          <w:szCs w:val="22"/>
        </w:rPr>
        <w:t>. I</w:t>
      </w:r>
      <w:r w:rsidR="00656FC4" w:rsidRPr="00613457">
        <w:rPr>
          <w:rFonts w:eastAsia="Times New Roman"/>
          <w:sz w:val="22"/>
          <w:szCs w:val="22"/>
        </w:rPr>
        <w:t>f MI is true and there is no hi</w:t>
      </w:r>
      <w:r w:rsidR="00590EC8">
        <w:rPr>
          <w:rFonts w:eastAsia="Times New Roman"/>
          <w:sz w:val="22"/>
          <w:szCs w:val="22"/>
        </w:rPr>
        <w:t>gh</w:t>
      </w:r>
      <w:r w:rsidR="00656FC4" w:rsidRPr="00613457">
        <w:rPr>
          <w:rFonts w:eastAsia="Times New Roman"/>
          <w:sz w:val="22"/>
          <w:szCs w:val="22"/>
        </w:rPr>
        <w:t>-tech escape on the horizon</w:t>
      </w:r>
      <w:r w:rsidR="00590EC8">
        <w:rPr>
          <w:rFonts w:eastAsia="Times New Roman"/>
          <w:sz w:val="22"/>
          <w:szCs w:val="22"/>
        </w:rPr>
        <w:t xml:space="preserve">, everyone </w:t>
      </w:r>
      <w:r w:rsidR="00590EC8" w:rsidRPr="00613457">
        <w:rPr>
          <w:rFonts w:eastAsia="Times New Roman"/>
          <w:sz w:val="22"/>
          <w:szCs w:val="22"/>
        </w:rPr>
        <w:t xml:space="preserve">will </w:t>
      </w:r>
      <w:r w:rsidR="00590EC8">
        <w:rPr>
          <w:rFonts w:eastAsia="Times New Roman"/>
          <w:sz w:val="22"/>
          <w:szCs w:val="22"/>
        </w:rPr>
        <w:t xml:space="preserve">experience </w:t>
      </w:r>
      <w:r w:rsidR="00590EC8" w:rsidRPr="00613457">
        <w:rPr>
          <w:rFonts w:eastAsia="Times New Roman"/>
          <w:sz w:val="22"/>
          <w:szCs w:val="22"/>
        </w:rPr>
        <w:t xml:space="preserve">his </w:t>
      </w:r>
      <w:r w:rsidR="00590EC8">
        <w:rPr>
          <w:rFonts w:eastAsia="Times New Roman"/>
          <w:sz w:val="22"/>
          <w:szCs w:val="22"/>
        </w:rPr>
        <w:t xml:space="preserve">own </w:t>
      </w:r>
      <w:r w:rsidR="00590EC8" w:rsidRPr="00613457">
        <w:rPr>
          <w:rFonts w:eastAsia="Times New Roman"/>
          <w:sz w:val="22"/>
          <w:szCs w:val="22"/>
        </w:rPr>
        <w:t>personal hell</w:t>
      </w:r>
      <w:r w:rsidR="00656FC4" w:rsidRPr="00613457">
        <w:rPr>
          <w:rFonts w:eastAsia="Times New Roman"/>
          <w:sz w:val="22"/>
          <w:szCs w:val="22"/>
        </w:rPr>
        <w:t>.</w:t>
      </w:r>
    </w:p>
    <w:p w14:paraId="3D44A8BB" w14:textId="77777777" w:rsidR="001C5B52" w:rsidRPr="00613457" w:rsidRDefault="001C5B52" w:rsidP="00656FC4">
      <w:pPr>
        <w:jc w:val="both"/>
        <w:rPr>
          <w:rFonts w:eastAsia="Times New Roman"/>
          <w:sz w:val="22"/>
          <w:szCs w:val="22"/>
        </w:rPr>
      </w:pPr>
    </w:p>
    <w:p w14:paraId="77DB50D8" w14:textId="21AE1086" w:rsidR="00BD0F2F" w:rsidRPr="00613457" w:rsidRDefault="00BD0F2F" w:rsidP="002F1CFB">
      <w:pPr>
        <w:jc w:val="both"/>
        <w:rPr>
          <w:rFonts w:eastAsia="Times New Roman"/>
          <w:sz w:val="22"/>
          <w:szCs w:val="22"/>
        </w:rPr>
      </w:pPr>
      <w:r w:rsidRPr="00613457">
        <w:rPr>
          <w:rFonts w:eastAsia="Times New Roman"/>
          <w:sz w:val="22"/>
          <w:szCs w:val="22"/>
        </w:rPr>
        <w:t xml:space="preserve">Aranyosi suggested </w:t>
      </w:r>
      <w:r w:rsidR="00590EC8">
        <w:rPr>
          <w:rFonts w:eastAsia="Times New Roman"/>
          <w:sz w:val="22"/>
          <w:szCs w:val="22"/>
        </w:rPr>
        <w:t xml:space="preserve">a </w:t>
      </w:r>
      <w:r w:rsidRPr="00E66921">
        <w:rPr>
          <w:rFonts w:eastAsia="Times New Roman"/>
          <w:iCs/>
          <w:sz w:val="22"/>
          <w:szCs w:val="22"/>
        </w:rPr>
        <w:t xml:space="preserve">comforting </w:t>
      </w:r>
      <w:r w:rsidR="00C54B8E" w:rsidRPr="00E66921">
        <w:rPr>
          <w:rFonts w:eastAsia="Calibri"/>
          <w:iCs/>
          <w:sz w:val="22"/>
          <w:szCs w:val="22"/>
        </w:rPr>
        <w:t>c</w:t>
      </w:r>
      <w:r w:rsidR="00C54B8E" w:rsidRPr="00E66921">
        <w:rPr>
          <w:rFonts w:eastAsia="Times New Roman"/>
          <w:iCs/>
          <w:sz w:val="22"/>
          <w:szCs w:val="22"/>
        </w:rPr>
        <w:t>orollary</w:t>
      </w:r>
      <w:r w:rsidR="00C54B8E">
        <w:rPr>
          <w:rFonts w:eastAsia="Times New Roman"/>
          <w:iCs/>
          <w:sz w:val="22"/>
          <w:szCs w:val="22"/>
        </w:rPr>
        <w:t xml:space="preserve"> </w:t>
      </w:r>
      <w:r w:rsidR="00C54B8E">
        <w:rPr>
          <w:rFonts w:eastAsia="Times New Roman"/>
          <w:iCs/>
          <w:sz w:val="22"/>
          <w:szCs w:val="22"/>
        </w:rPr>
        <w:fldChar w:fldCharType="begin"/>
      </w:r>
      <w:r w:rsidR="00C54B8E">
        <w:rPr>
          <w:rFonts w:eastAsia="Times New Roman"/>
          <w:iCs/>
          <w:sz w:val="22"/>
          <w:szCs w:val="22"/>
        </w:rPr>
        <w:instrText xml:space="preserve"> ADDIN ZOTERO_ITEM CSL_CITATION {"citationID":"Me1b4yoR","properties":{"formattedCitation":"(Aranyosi 2012)","plainCitation":"(Aranyosi 2012)","noteIndex":0},"citationItems":[{"id":6335,"uris":["http://zotero.org/users/3736454/items/8U29PPKP"],"uri":["http://zotero.org/users/3736454/items/8U29PPKP"],"itemData":{"id":6335,"type":"article-journal","title":"Should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00C54B8E">
        <w:rPr>
          <w:rFonts w:eastAsia="Times New Roman"/>
          <w:iCs/>
          <w:sz w:val="22"/>
          <w:szCs w:val="22"/>
        </w:rPr>
        <w:fldChar w:fldCharType="separate"/>
      </w:r>
      <w:r w:rsidR="00C54B8E">
        <w:rPr>
          <w:rFonts w:eastAsia="Times New Roman"/>
          <w:iCs/>
          <w:noProof/>
          <w:sz w:val="22"/>
          <w:szCs w:val="22"/>
        </w:rPr>
        <w:t>(Aranyosi 2012)</w:t>
      </w:r>
      <w:r w:rsidR="00C54B8E">
        <w:rPr>
          <w:rFonts w:eastAsia="Times New Roman"/>
          <w:iCs/>
          <w:sz w:val="22"/>
          <w:szCs w:val="22"/>
        </w:rPr>
        <w:fldChar w:fldCharType="end"/>
      </w:r>
      <w:r w:rsidRPr="00613457">
        <w:rPr>
          <w:rFonts w:eastAsia="Times New Roman"/>
          <w:sz w:val="22"/>
          <w:szCs w:val="22"/>
        </w:rPr>
        <w:t>, ba</w:t>
      </w:r>
      <w:r w:rsidR="00011AC7">
        <w:rPr>
          <w:rFonts w:eastAsia="Times New Roman"/>
          <w:sz w:val="22"/>
          <w:szCs w:val="22"/>
        </w:rPr>
        <w:t xml:space="preserve">sed on the idea that multiverse </w:t>
      </w:r>
      <w:r w:rsidRPr="00613457">
        <w:rPr>
          <w:rFonts w:eastAsia="Times New Roman"/>
          <w:sz w:val="22"/>
          <w:szCs w:val="22"/>
        </w:rPr>
        <w:t>immortality requires not remaining in the “</w:t>
      </w:r>
      <w:r w:rsidR="00011AC7">
        <w:rPr>
          <w:rFonts w:eastAsia="Times New Roman"/>
          <w:sz w:val="22"/>
          <w:szCs w:val="22"/>
        </w:rPr>
        <w:t>alive state”, but remaining in the</w:t>
      </w:r>
      <w:r w:rsidRPr="00613457">
        <w:rPr>
          <w:rFonts w:eastAsia="Times New Roman"/>
          <w:sz w:val="22"/>
          <w:szCs w:val="22"/>
        </w:rPr>
        <w:t xml:space="preserve"> </w:t>
      </w:r>
      <w:r w:rsidRPr="00E66921">
        <w:rPr>
          <w:rFonts w:eastAsia="Times New Roman"/>
          <w:i/>
          <w:iCs/>
          <w:sz w:val="22"/>
          <w:szCs w:val="22"/>
        </w:rPr>
        <w:t>conscious</w:t>
      </w:r>
      <w:r w:rsidRPr="00613457">
        <w:rPr>
          <w:rFonts w:eastAsia="Times New Roman"/>
          <w:sz w:val="22"/>
          <w:szCs w:val="22"/>
        </w:rPr>
        <w:t xml:space="preserve"> state, and thus damage to the brain should not be very high. It means, according to Aranyosi, that being in the nearest vicinity of death is less probable than being in just “the vicinity of the vicinity”: the difference is akin to the difference between constant agony and short-term health improvement. However, </w:t>
      </w:r>
      <w:r w:rsidR="002F1CFB" w:rsidRPr="00613457">
        <w:rPr>
          <w:rFonts w:eastAsia="Times New Roman"/>
          <w:sz w:val="22"/>
          <w:szCs w:val="22"/>
        </w:rPr>
        <w:t>it is well</w:t>
      </w:r>
      <w:r w:rsidRPr="00613457">
        <w:rPr>
          <w:rFonts w:eastAsia="Times New Roman"/>
          <w:sz w:val="22"/>
          <w:szCs w:val="22"/>
        </w:rPr>
        <w:t xml:space="preserve"> know</w:t>
      </w:r>
      <w:r w:rsidR="002F1CFB" w:rsidRPr="00613457">
        <w:rPr>
          <w:rFonts w:eastAsia="Times New Roman"/>
          <w:sz w:val="22"/>
          <w:szCs w:val="22"/>
        </w:rPr>
        <w:t>n</w:t>
      </w:r>
      <w:r w:rsidRPr="00613457">
        <w:rPr>
          <w:rFonts w:eastAsia="Times New Roman"/>
          <w:sz w:val="22"/>
          <w:szCs w:val="22"/>
        </w:rPr>
        <w:t xml:space="preserve"> that very </w:t>
      </w:r>
      <w:r w:rsidR="00590EC8">
        <w:rPr>
          <w:rFonts w:eastAsia="Times New Roman"/>
          <w:sz w:val="22"/>
          <w:szCs w:val="22"/>
        </w:rPr>
        <w:t xml:space="preserve">chronic </w:t>
      </w:r>
      <w:r w:rsidRPr="00613457">
        <w:rPr>
          <w:rFonts w:eastAsia="Times New Roman"/>
          <w:sz w:val="22"/>
          <w:szCs w:val="22"/>
        </w:rPr>
        <w:t xml:space="preserve">states of health </w:t>
      </w:r>
      <w:r w:rsidR="00011AC7">
        <w:rPr>
          <w:rFonts w:eastAsia="Times New Roman"/>
          <w:sz w:val="22"/>
          <w:szCs w:val="22"/>
        </w:rPr>
        <w:t xml:space="preserve">exist </w:t>
      </w:r>
      <w:r w:rsidRPr="00613457">
        <w:rPr>
          <w:rFonts w:eastAsia="Times New Roman"/>
          <w:sz w:val="22"/>
          <w:szCs w:val="22"/>
        </w:rPr>
        <w:t>which</w:t>
      </w:r>
      <w:r w:rsidR="00590EC8">
        <w:rPr>
          <w:rFonts w:eastAsia="Times New Roman"/>
          <w:sz w:val="22"/>
          <w:szCs w:val="22"/>
        </w:rPr>
        <w:t xml:space="preserve"> </w:t>
      </w:r>
      <w:r w:rsidRPr="00613457">
        <w:rPr>
          <w:rFonts w:eastAsia="Times New Roman"/>
          <w:sz w:val="22"/>
          <w:szCs w:val="22"/>
        </w:rPr>
        <w:t xml:space="preserve">don’t affect consciousness are possible, </w:t>
      </w:r>
      <w:r w:rsidR="00590EC8">
        <w:rPr>
          <w:rFonts w:eastAsia="Times New Roman"/>
          <w:sz w:val="22"/>
          <w:szCs w:val="22"/>
        </w:rPr>
        <w:t xml:space="preserve">e.g. </w:t>
      </w:r>
      <w:r w:rsidRPr="00613457">
        <w:rPr>
          <w:rFonts w:eastAsia="Times New Roman"/>
          <w:sz w:val="22"/>
          <w:szCs w:val="22"/>
        </w:rPr>
        <w:t xml:space="preserve">cancer, </w:t>
      </w:r>
      <w:r w:rsidR="001155CB" w:rsidRPr="00613457">
        <w:rPr>
          <w:rFonts w:eastAsia="Times New Roman"/>
          <w:sz w:val="22"/>
          <w:szCs w:val="22"/>
        </w:rPr>
        <w:t>whole</w:t>
      </w:r>
      <w:r w:rsidR="001155CB">
        <w:rPr>
          <w:rFonts w:eastAsia="Times New Roman"/>
          <w:sz w:val="22"/>
          <w:szCs w:val="22"/>
        </w:rPr>
        <w:t>-</w:t>
      </w:r>
      <w:r w:rsidRPr="00613457">
        <w:rPr>
          <w:rFonts w:eastAsia="Times New Roman"/>
          <w:sz w:val="22"/>
          <w:szCs w:val="22"/>
        </w:rPr>
        <w:t>body paralysis, depression, and lock-in syndrome.</w:t>
      </w:r>
    </w:p>
    <w:p w14:paraId="25E76FB0" w14:textId="77777777" w:rsidR="002F1CFB" w:rsidRPr="00613457" w:rsidRDefault="002F1CFB" w:rsidP="002F1CFB">
      <w:pPr>
        <w:jc w:val="both"/>
        <w:rPr>
          <w:rFonts w:eastAsia="Times New Roman"/>
          <w:sz w:val="22"/>
          <w:szCs w:val="22"/>
        </w:rPr>
      </w:pPr>
    </w:p>
    <w:p w14:paraId="4FDFA30E" w14:textId="090B3E7A" w:rsidR="002F1CFB" w:rsidRPr="00613457" w:rsidRDefault="002F1CFB" w:rsidP="002F1CFB">
      <w:pPr>
        <w:jc w:val="both"/>
        <w:rPr>
          <w:rFonts w:eastAsia="Times New Roman"/>
          <w:sz w:val="22"/>
          <w:szCs w:val="22"/>
        </w:rPr>
      </w:pPr>
      <w:r w:rsidRPr="00613457">
        <w:rPr>
          <w:rFonts w:eastAsia="Times New Roman"/>
          <w:sz w:val="22"/>
          <w:szCs w:val="22"/>
        </w:rPr>
        <w:t>However,</w:t>
      </w:r>
      <w:r w:rsidR="00BD0F2F" w:rsidRPr="00613457">
        <w:rPr>
          <w:rFonts w:eastAsia="Times New Roman"/>
          <w:sz w:val="22"/>
          <w:szCs w:val="22"/>
        </w:rPr>
        <w:t xml:space="preserve"> these</w:t>
      </w:r>
      <w:r w:rsidRPr="00613457">
        <w:rPr>
          <w:rFonts w:eastAsia="Times New Roman"/>
          <w:sz w:val="22"/>
          <w:szCs w:val="22"/>
        </w:rPr>
        <w:t xml:space="preserve"> bad</w:t>
      </w:r>
      <w:r w:rsidR="00BD0F2F" w:rsidRPr="00613457">
        <w:rPr>
          <w:rFonts w:eastAsia="Times New Roman"/>
          <w:sz w:val="22"/>
          <w:szCs w:val="22"/>
        </w:rPr>
        <w:t xml:space="preserve"> outcomes become less probable</w:t>
      </w:r>
      <w:r w:rsidR="00C3767A">
        <w:rPr>
          <w:rFonts w:eastAsia="Times New Roman"/>
          <w:sz w:val="22"/>
          <w:szCs w:val="22"/>
        </w:rPr>
        <w:t xml:space="preserve"> for people living in the </w:t>
      </w:r>
      <w:r w:rsidR="00C3767A" w:rsidRPr="00613457">
        <w:rPr>
          <w:rFonts w:eastAsia="Times New Roman"/>
          <w:sz w:val="22"/>
          <w:szCs w:val="22"/>
        </w:rPr>
        <w:t>21st century</w:t>
      </w:r>
      <w:r w:rsidR="00BD0F2F" w:rsidRPr="00613457">
        <w:rPr>
          <w:rFonts w:eastAsia="Times New Roman"/>
          <w:sz w:val="22"/>
          <w:szCs w:val="22"/>
        </w:rPr>
        <w:t xml:space="preserve">, as </w:t>
      </w:r>
      <w:r w:rsidR="00C3767A">
        <w:rPr>
          <w:rFonts w:eastAsia="Times New Roman"/>
          <w:sz w:val="22"/>
          <w:szCs w:val="22"/>
        </w:rPr>
        <w:t xml:space="preserve">developments in </w:t>
      </w:r>
      <w:r w:rsidR="00BD0F2F" w:rsidRPr="00613457">
        <w:rPr>
          <w:rFonts w:eastAsia="Times New Roman"/>
          <w:sz w:val="22"/>
          <w:szCs w:val="22"/>
        </w:rPr>
        <w:t xml:space="preserve">medical technology increase the number of possible futures </w:t>
      </w:r>
      <w:r w:rsidR="00C3767A">
        <w:rPr>
          <w:rFonts w:eastAsia="Times New Roman"/>
          <w:sz w:val="22"/>
          <w:szCs w:val="22"/>
        </w:rPr>
        <w:t xml:space="preserve">in which any disease can </w:t>
      </w:r>
      <w:r w:rsidR="00BD0F2F" w:rsidRPr="00613457">
        <w:rPr>
          <w:rFonts w:eastAsia="Times New Roman"/>
          <w:sz w:val="22"/>
          <w:szCs w:val="22"/>
        </w:rPr>
        <w:t xml:space="preserve">be cured, or where a person will be put in cryostasis, or wake up in the next level of </w:t>
      </w:r>
      <w:r w:rsidR="00C3767A">
        <w:rPr>
          <w:rFonts w:eastAsia="Times New Roman"/>
          <w:sz w:val="22"/>
          <w:szCs w:val="22"/>
        </w:rPr>
        <w:t xml:space="preserve">a </w:t>
      </w:r>
      <w:r w:rsidR="00BD0F2F" w:rsidRPr="00613457">
        <w:rPr>
          <w:rFonts w:eastAsia="Times New Roman"/>
          <w:sz w:val="22"/>
          <w:szCs w:val="22"/>
        </w:rPr>
        <w:t>nested simulation.</w:t>
      </w:r>
      <w:r w:rsidRPr="00613457">
        <w:rPr>
          <w:rFonts w:eastAsia="Times New Roman"/>
          <w:sz w:val="22"/>
          <w:szCs w:val="22"/>
        </w:rPr>
        <w:t xml:space="preserve"> </w:t>
      </w:r>
      <w:r w:rsidR="00BD0F2F" w:rsidRPr="00613457">
        <w:rPr>
          <w:rFonts w:eastAsia="Times New Roman"/>
          <w:sz w:val="22"/>
          <w:szCs w:val="22"/>
        </w:rPr>
        <w:t xml:space="preserve">Aranyosi suggested several other reasons why eternal suffering </w:t>
      </w:r>
      <w:r w:rsidR="00C3767A">
        <w:rPr>
          <w:rFonts w:eastAsia="Times New Roman"/>
          <w:sz w:val="22"/>
          <w:szCs w:val="22"/>
        </w:rPr>
        <w:t xml:space="preserve">is </w:t>
      </w:r>
      <w:r w:rsidR="00BD0F2F" w:rsidRPr="00613457">
        <w:rPr>
          <w:rFonts w:eastAsia="Times New Roman"/>
          <w:sz w:val="22"/>
          <w:szCs w:val="22"/>
        </w:rPr>
        <w:t>less probable:</w:t>
      </w:r>
    </w:p>
    <w:p w14:paraId="3AFABDB6" w14:textId="77777777" w:rsidR="002F1CFB" w:rsidRPr="00613457" w:rsidRDefault="002F1CFB" w:rsidP="002F1CFB">
      <w:pPr>
        <w:jc w:val="both"/>
        <w:rPr>
          <w:rFonts w:eastAsia="Times New Roman"/>
          <w:sz w:val="22"/>
          <w:szCs w:val="22"/>
        </w:rPr>
      </w:pPr>
    </w:p>
    <w:p w14:paraId="2BDEEC0B" w14:textId="57146771" w:rsidR="00BD0F2F" w:rsidRDefault="00BD0F2F" w:rsidP="00BD0F2F">
      <w:pPr>
        <w:pStyle w:val="ListParagraph"/>
        <w:numPr>
          <w:ilvl w:val="0"/>
          <w:numId w:val="18"/>
        </w:numPr>
        <w:jc w:val="both"/>
        <w:rPr>
          <w:rFonts w:ascii="Times New Roman" w:eastAsia="Times New Roman" w:hAnsi="Times New Roman" w:cs="Times New Roman"/>
          <w:sz w:val="22"/>
          <w:szCs w:val="22"/>
        </w:rPr>
      </w:pPr>
      <w:r w:rsidRPr="00613457">
        <w:rPr>
          <w:rFonts w:ascii="Times New Roman" w:eastAsia="Times New Roman" w:hAnsi="Times New Roman" w:cs="Times New Roman"/>
          <w:i/>
          <w:sz w:val="22"/>
          <w:szCs w:val="22"/>
        </w:rPr>
        <w:t xml:space="preserve">Early escape from </w:t>
      </w:r>
      <w:r w:rsidR="00A10816">
        <w:rPr>
          <w:rFonts w:ascii="Times New Roman" w:eastAsia="Times New Roman" w:hAnsi="Times New Roman" w:cs="Times New Roman"/>
          <w:i/>
          <w:sz w:val="22"/>
          <w:szCs w:val="22"/>
        </w:rPr>
        <w:t xml:space="preserve">a </w:t>
      </w:r>
      <w:r w:rsidRPr="00613457">
        <w:rPr>
          <w:rFonts w:ascii="Times New Roman" w:eastAsia="Times New Roman" w:hAnsi="Times New Roman" w:cs="Times New Roman"/>
          <w:i/>
          <w:sz w:val="22"/>
          <w:szCs w:val="22"/>
        </w:rPr>
        <w:t>bad situation</w:t>
      </w:r>
      <w:r w:rsidRPr="00613457">
        <w:rPr>
          <w:rFonts w:ascii="Times New Roman" w:eastAsia="Times New Roman" w:hAnsi="Times New Roman" w:cs="Times New Roman"/>
          <w:sz w:val="22"/>
          <w:szCs w:val="22"/>
        </w:rPr>
        <w:t>: “According to my line of thought, you should rather expect to always luckily avoid life-threatening events in infinitely many such crossing attempts, by not being hit (too hard) by a car to begin with. That is so because according to my argument the branching of the world, relevant from the subjective perspective, takes place earlier than it does according to Lewis. According to him</w:t>
      </w:r>
      <w:r w:rsidR="00B57A48">
        <w:rPr>
          <w:rFonts w:ascii="Times New Roman" w:eastAsia="Times New Roman" w:hAnsi="Times New Roman" w:cs="Times New Roman"/>
          <w:sz w:val="22"/>
          <w:szCs w:val="22"/>
        </w:rPr>
        <w:t>,</w:t>
      </w:r>
      <w:r w:rsidRPr="00613457">
        <w:rPr>
          <w:rFonts w:ascii="Times New Roman" w:eastAsia="Times New Roman" w:hAnsi="Times New Roman" w:cs="Times New Roman"/>
          <w:sz w:val="22"/>
          <w:szCs w:val="22"/>
        </w:rPr>
        <w:t xml:space="preserve"> it takes place just before the moment of death, </w:t>
      </w:r>
      <w:r w:rsidRPr="00613457">
        <w:rPr>
          <w:rFonts w:ascii="Times New Roman" w:eastAsia="Times New Roman" w:hAnsi="Times New Roman" w:cs="Times New Roman"/>
          <w:sz w:val="22"/>
          <w:szCs w:val="22"/>
        </w:rPr>
        <w:lastRenderedPageBreak/>
        <w:t xml:space="preserve">according to my reasoning it takes place just before the moment of losing consciousness” </w:t>
      </w:r>
      <w:r w:rsidRPr="00613457">
        <w:rPr>
          <w:rFonts w:ascii="Times New Roman" w:eastAsia="Times New Roman" w:hAnsi="Times New Roman" w:cs="Times New Roman"/>
          <w:sz w:val="22"/>
          <w:szCs w:val="22"/>
        </w:rPr>
        <w:fldChar w:fldCharType="begin"/>
      </w:r>
      <w:r w:rsidR="004622D8">
        <w:rPr>
          <w:rFonts w:ascii="Times New Roman" w:eastAsia="Times New Roman" w:hAnsi="Times New Roman" w:cs="Times New Roman"/>
          <w:sz w:val="22"/>
          <w:szCs w:val="22"/>
        </w:rPr>
        <w:instrText xml:space="preserve"> ADDIN ZOTERO_ITEM CSL_CITATION {"citationID":"Sqdxu6wO","properties":{"formattedCitation":"(Aranyosi 2012)","plainCitation":"(Aranyosi 2012)","dontUpdate":true,"noteIndex":0},"citationItems":[{"id":6335,"uris":["http://zotero.org/users/3736454/items/8U29PPKP"],"uri":["http://zotero.org/users/3736454/items/8U29PPKP"],"itemData":{"id":6335,"type":"article-journal","title":"Should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Pr="00613457">
        <w:rPr>
          <w:rFonts w:ascii="Times New Roman" w:eastAsia="Times New Roman" w:hAnsi="Times New Roman" w:cs="Times New Roman"/>
          <w:sz w:val="22"/>
          <w:szCs w:val="22"/>
        </w:rPr>
        <w:fldChar w:fldCharType="separate"/>
      </w:r>
      <w:r w:rsidR="001252B0">
        <w:rPr>
          <w:rFonts w:ascii="Times New Roman" w:eastAsia="Times New Roman" w:hAnsi="Times New Roman" w:cs="Times New Roman"/>
          <w:noProof/>
          <w:sz w:val="22"/>
          <w:szCs w:val="22"/>
        </w:rPr>
        <w:t>(Aranyosi 2012</w:t>
      </w:r>
      <w:r w:rsidR="00D70B73">
        <w:rPr>
          <w:rFonts w:ascii="Times New Roman" w:eastAsia="Times New Roman" w:hAnsi="Times New Roman" w:cs="Times New Roman"/>
          <w:noProof/>
          <w:sz w:val="22"/>
          <w:szCs w:val="22"/>
        </w:rPr>
        <w:t>, p.255</w:t>
      </w:r>
      <w:r w:rsidR="001252B0">
        <w:rPr>
          <w:rFonts w:ascii="Times New Roman" w:eastAsia="Times New Roman" w:hAnsi="Times New Roman" w:cs="Times New Roman"/>
          <w:noProof/>
          <w:sz w:val="22"/>
          <w:szCs w:val="22"/>
        </w:rPr>
        <w:t>)</w:t>
      </w:r>
      <w:r w:rsidRPr="00613457">
        <w:rPr>
          <w:rFonts w:ascii="Times New Roman" w:eastAsia="Times New Roman" w:hAnsi="Times New Roman" w:cs="Times New Roman"/>
          <w:sz w:val="22"/>
          <w:szCs w:val="22"/>
        </w:rPr>
        <w:fldChar w:fldCharType="end"/>
      </w:r>
      <w:r w:rsidRPr="00613457">
        <w:rPr>
          <w:rFonts w:ascii="Times New Roman" w:eastAsia="Times New Roman" w:hAnsi="Times New Roman" w:cs="Times New Roman"/>
          <w:sz w:val="22"/>
          <w:szCs w:val="22"/>
        </w:rPr>
        <w:t>.</w:t>
      </w:r>
    </w:p>
    <w:p w14:paraId="3E13DC9A" w14:textId="77777777" w:rsidR="00412CEA" w:rsidRPr="00613457" w:rsidRDefault="00412CEA" w:rsidP="00412CEA">
      <w:pPr>
        <w:pStyle w:val="ListParagraph"/>
        <w:ind w:left="1080"/>
        <w:jc w:val="both"/>
        <w:rPr>
          <w:rFonts w:ascii="Times New Roman" w:eastAsia="Times New Roman" w:hAnsi="Times New Roman" w:cs="Times New Roman"/>
          <w:sz w:val="22"/>
          <w:szCs w:val="22"/>
        </w:rPr>
      </w:pPr>
    </w:p>
    <w:p w14:paraId="2212323F" w14:textId="1335C846" w:rsidR="00BD0F2F" w:rsidRDefault="00BD0F2F" w:rsidP="00BD0F2F">
      <w:pPr>
        <w:pStyle w:val="ListParagraph"/>
        <w:numPr>
          <w:ilvl w:val="0"/>
          <w:numId w:val="18"/>
        </w:numPr>
        <w:jc w:val="both"/>
        <w:rPr>
          <w:rFonts w:ascii="Times New Roman" w:eastAsia="Times New Roman" w:hAnsi="Times New Roman" w:cs="Times New Roman"/>
          <w:sz w:val="22"/>
          <w:szCs w:val="22"/>
        </w:rPr>
      </w:pPr>
      <w:r w:rsidRPr="00613457">
        <w:rPr>
          <w:rFonts w:ascii="Times New Roman" w:eastAsia="Times New Roman" w:hAnsi="Times New Roman" w:cs="Times New Roman"/>
          <w:i/>
          <w:sz w:val="22"/>
          <w:szCs w:val="22"/>
        </w:rPr>
        <w:t>Limits of suffering.</w:t>
      </w:r>
      <w:r w:rsidRPr="00613457">
        <w:rPr>
          <w:rFonts w:ascii="Times New Roman" w:eastAsia="Times New Roman" w:hAnsi="Times New Roman" w:cs="Times New Roman"/>
          <w:sz w:val="22"/>
          <w:szCs w:val="22"/>
        </w:rPr>
        <w:t xml:space="preserve"> “The more damage your brain suffers, the less you are able to suffer” </w:t>
      </w:r>
      <w:r w:rsidRPr="00613457">
        <w:rPr>
          <w:rFonts w:ascii="Times New Roman" w:eastAsia="Times New Roman" w:hAnsi="Times New Roman" w:cs="Times New Roman"/>
          <w:sz w:val="22"/>
          <w:szCs w:val="22"/>
        </w:rPr>
        <w:fldChar w:fldCharType="begin"/>
      </w:r>
      <w:r w:rsidR="004622D8">
        <w:rPr>
          <w:rFonts w:ascii="Times New Roman" w:eastAsia="Times New Roman" w:hAnsi="Times New Roman" w:cs="Times New Roman"/>
          <w:sz w:val="22"/>
          <w:szCs w:val="22"/>
        </w:rPr>
        <w:instrText xml:space="preserve"> ADDIN ZOTERO_ITEM CSL_CITATION {"citationID":"K7SOzYdz","properties":{"formattedCitation":"(Aranyosi 2012)","plainCitation":"(Aranyosi 2012)","dontUpdate":true,"noteIndex":0},"citationItems":[{"id":6335,"uris":["http://zotero.org/users/3736454/items/8U29PPKP"],"uri":["http://zotero.org/users/3736454/items/8U29PPKP"],"itemData":{"id":6335,"type":"article-journal","title":"Should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Pr="00613457">
        <w:rPr>
          <w:rFonts w:ascii="Times New Roman" w:eastAsia="Times New Roman" w:hAnsi="Times New Roman" w:cs="Times New Roman"/>
          <w:sz w:val="22"/>
          <w:szCs w:val="22"/>
        </w:rPr>
        <w:fldChar w:fldCharType="separate"/>
      </w:r>
      <w:r w:rsidR="001252B0">
        <w:rPr>
          <w:rFonts w:ascii="Times New Roman" w:eastAsia="Times New Roman" w:hAnsi="Times New Roman" w:cs="Times New Roman"/>
          <w:noProof/>
          <w:sz w:val="22"/>
          <w:szCs w:val="22"/>
        </w:rPr>
        <w:t>(Aranyosi 2012</w:t>
      </w:r>
      <w:r w:rsidR="00377D02">
        <w:rPr>
          <w:rFonts w:ascii="Times New Roman" w:eastAsia="Times New Roman" w:hAnsi="Times New Roman" w:cs="Times New Roman"/>
          <w:noProof/>
          <w:sz w:val="22"/>
          <w:szCs w:val="22"/>
        </w:rPr>
        <w:t>, p.257</w:t>
      </w:r>
      <w:r w:rsidR="001252B0">
        <w:rPr>
          <w:rFonts w:ascii="Times New Roman" w:eastAsia="Times New Roman" w:hAnsi="Times New Roman" w:cs="Times New Roman"/>
          <w:noProof/>
          <w:sz w:val="22"/>
          <w:szCs w:val="22"/>
        </w:rPr>
        <w:t>)</w:t>
      </w:r>
      <w:r w:rsidRPr="00613457">
        <w:rPr>
          <w:rFonts w:ascii="Times New Roman" w:eastAsia="Times New Roman" w:hAnsi="Times New Roman" w:cs="Times New Roman"/>
          <w:sz w:val="22"/>
          <w:szCs w:val="22"/>
        </w:rPr>
        <w:fldChar w:fldCharType="end"/>
      </w:r>
      <w:r w:rsidRPr="00613457">
        <w:rPr>
          <w:rFonts w:ascii="Times New Roman" w:eastAsia="Times New Roman" w:hAnsi="Times New Roman" w:cs="Times New Roman"/>
          <w:sz w:val="22"/>
          <w:szCs w:val="22"/>
        </w:rPr>
        <w:t>.</w:t>
      </w:r>
    </w:p>
    <w:p w14:paraId="551F6013" w14:textId="77777777" w:rsidR="00412CEA" w:rsidRPr="00412CEA" w:rsidRDefault="00412CEA" w:rsidP="00412CEA">
      <w:pPr>
        <w:jc w:val="both"/>
        <w:rPr>
          <w:rFonts w:eastAsia="Times New Roman"/>
          <w:sz w:val="22"/>
          <w:szCs w:val="22"/>
        </w:rPr>
      </w:pPr>
    </w:p>
    <w:p w14:paraId="1B02CA80" w14:textId="77777777" w:rsidR="00412CEA" w:rsidRPr="00613457" w:rsidRDefault="00412CEA" w:rsidP="00412CEA">
      <w:pPr>
        <w:pStyle w:val="ListParagraph"/>
        <w:ind w:left="1080"/>
        <w:jc w:val="both"/>
        <w:rPr>
          <w:rFonts w:ascii="Times New Roman" w:eastAsia="Times New Roman" w:hAnsi="Times New Roman" w:cs="Times New Roman"/>
          <w:sz w:val="22"/>
          <w:szCs w:val="22"/>
        </w:rPr>
      </w:pPr>
    </w:p>
    <w:p w14:paraId="2F1E62F8" w14:textId="32A8BA9F" w:rsidR="00BD0F2F" w:rsidRPr="00613457" w:rsidRDefault="00BD0F2F" w:rsidP="00BD0F2F">
      <w:pPr>
        <w:pStyle w:val="ListParagraph"/>
        <w:numPr>
          <w:ilvl w:val="0"/>
          <w:numId w:val="18"/>
        </w:numPr>
        <w:jc w:val="both"/>
        <w:rPr>
          <w:rFonts w:ascii="Times New Roman" w:eastAsia="Times New Roman" w:hAnsi="Times New Roman" w:cs="Times New Roman"/>
          <w:sz w:val="22"/>
          <w:szCs w:val="22"/>
        </w:rPr>
      </w:pPr>
      <w:r w:rsidRPr="00613457">
        <w:rPr>
          <w:rFonts w:ascii="Times New Roman" w:eastAsia="Times New Roman" w:hAnsi="Times New Roman" w:cs="Times New Roman"/>
          <w:i/>
          <w:sz w:val="22"/>
          <w:szCs w:val="22"/>
        </w:rPr>
        <w:t>Inability to remember suffering.</w:t>
      </w:r>
      <w:r w:rsidRPr="00613457">
        <w:rPr>
          <w:rFonts w:ascii="Times New Roman" w:eastAsia="Times New Roman" w:hAnsi="Times New Roman" w:cs="Times New Roman"/>
          <w:sz w:val="22"/>
          <w:szCs w:val="22"/>
        </w:rPr>
        <w:t xml:space="preserve"> “Emergence from coma or the vegetative state is followed by amnesia is not an eternal life of suffering, but rather one extremely brief moment of possibly painful self-awareness – call it the ‘Momentary Life’ scenario.” </w:t>
      </w:r>
      <w:r w:rsidRPr="00613457">
        <w:rPr>
          <w:rFonts w:ascii="Times New Roman" w:eastAsia="Times New Roman" w:hAnsi="Times New Roman" w:cs="Times New Roman"/>
          <w:sz w:val="22"/>
          <w:szCs w:val="22"/>
        </w:rPr>
        <w:fldChar w:fldCharType="begin"/>
      </w:r>
      <w:r w:rsidR="004622D8">
        <w:rPr>
          <w:rFonts w:ascii="Times New Roman" w:eastAsia="Times New Roman" w:hAnsi="Times New Roman" w:cs="Times New Roman"/>
          <w:sz w:val="22"/>
          <w:szCs w:val="22"/>
        </w:rPr>
        <w:instrText xml:space="preserve"> ADDIN ZOTERO_ITEM CSL_CITATION {"citationID":"pKra95IW","properties":{"formattedCitation":"(Aranyosi 2012)","plainCitation":"(Aranyosi 2012)","dontUpdate":true,"noteIndex":0},"citationItems":[{"id":6335,"uris":["http://zotero.org/users/3736454/items/8U29PPKP"],"uri":["http://zotero.org/users/3736454/items/8U29PPKP"],"itemData":{"id":6335,"type":"article-journal","title":"Should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Pr="00613457">
        <w:rPr>
          <w:rFonts w:ascii="Times New Roman" w:eastAsia="Times New Roman" w:hAnsi="Times New Roman" w:cs="Times New Roman"/>
          <w:sz w:val="22"/>
          <w:szCs w:val="22"/>
        </w:rPr>
        <w:fldChar w:fldCharType="separate"/>
      </w:r>
      <w:r w:rsidR="001252B0">
        <w:rPr>
          <w:rFonts w:ascii="Times New Roman" w:eastAsia="Times New Roman" w:hAnsi="Times New Roman" w:cs="Times New Roman"/>
          <w:noProof/>
          <w:sz w:val="22"/>
          <w:szCs w:val="22"/>
        </w:rPr>
        <w:t>(Aranyosi 2012</w:t>
      </w:r>
      <w:r w:rsidR="00F345F2">
        <w:rPr>
          <w:rFonts w:ascii="Times New Roman" w:eastAsia="Times New Roman" w:hAnsi="Times New Roman" w:cs="Times New Roman"/>
          <w:noProof/>
          <w:sz w:val="22"/>
          <w:szCs w:val="22"/>
        </w:rPr>
        <w:t>, p.257</w:t>
      </w:r>
      <w:r w:rsidR="001252B0">
        <w:rPr>
          <w:rFonts w:ascii="Times New Roman" w:eastAsia="Times New Roman" w:hAnsi="Times New Roman" w:cs="Times New Roman"/>
          <w:noProof/>
          <w:sz w:val="22"/>
          <w:szCs w:val="22"/>
        </w:rPr>
        <w:t>)</w:t>
      </w:r>
      <w:r w:rsidRPr="00613457">
        <w:rPr>
          <w:rFonts w:ascii="Times New Roman" w:eastAsia="Times New Roman" w:hAnsi="Times New Roman" w:cs="Times New Roman"/>
          <w:sz w:val="22"/>
          <w:szCs w:val="22"/>
        </w:rPr>
        <w:fldChar w:fldCharType="end"/>
      </w:r>
      <w:r w:rsidRPr="00613457">
        <w:rPr>
          <w:rFonts w:ascii="Times New Roman" w:eastAsia="Times New Roman" w:hAnsi="Times New Roman" w:cs="Times New Roman"/>
          <w:sz w:val="22"/>
          <w:szCs w:val="22"/>
        </w:rPr>
        <w:t>.</w:t>
      </w:r>
    </w:p>
    <w:p w14:paraId="3BC793E5" w14:textId="77777777" w:rsidR="00BD0F2F" w:rsidRPr="00613457" w:rsidRDefault="00BD0F2F" w:rsidP="00BD0F2F">
      <w:pPr>
        <w:rPr>
          <w:rFonts w:eastAsia="Times New Roman"/>
          <w:sz w:val="22"/>
          <w:szCs w:val="22"/>
        </w:rPr>
      </w:pPr>
    </w:p>
    <w:p w14:paraId="72817CD3" w14:textId="53E9A4DA" w:rsidR="00BD0F2F" w:rsidRPr="00613457" w:rsidRDefault="00B43A98" w:rsidP="00C60E64">
      <w:pPr>
        <w:pStyle w:val="Heading2"/>
        <w:rPr>
          <w:rFonts w:eastAsia="Times New Roman"/>
        </w:rPr>
      </w:pPr>
      <w:bookmarkStart w:id="77" w:name="_Toc503132430"/>
      <w:bookmarkStart w:id="78" w:name="_Toc505530484"/>
      <w:bookmarkStart w:id="79" w:name="_Toc532051081"/>
      <w:bookmarkStart w:id="80" w:name="_Toc533086240"/>
      <w:r w:rsidRPr="00613457">
        <w:rPr>
          <w:rFonts w:eastAsia="Times New Roman"/>
        </w:rPr>
        <w:t>4</w:t>
      </w:r>
      <w:r w:rsidR="00BD0F2F" w:rsidRPr="00613457">
        <w:rPr>
          <w:rFonts w:eastAsia="Times New Roman"/>
        </w:rPr>
        <w:t>.4 Bad infinit</w:t>
      </w:r>
      <w:r w:rsidR="00B57A48">
        <w:rPr>
          <w:rFonts w:eastAsia="Times New Roman"/>
        </w:rPr>
        <w:t>i</w:t>
      </w:r>
      <w:r w:rsidR="00BD0F2F" w:rsidRPr="00613457">
        <w:rPr>
          <w:rFonts w:eastAsia="Times New Roman"/>
        </w:rPr>
        <w:t>es and bad circles</w:t>
      </w:r>
      <w:bookmarkEnd w:id="77"/>
      <w:bookmarkEnd w:id="78"/>
      <w:bookmarkEnd w:id="79"/>
      <w:bookmarkEnd w:id="80"/>
      <w:r w:rsidR="00BD0F2F" w:rsidRPr="00613457">
        <w:rPr>
          <w:rFonts w:eastAsia="Times New Roman"/>
        </w:rPr>
        <w:fldChar w:fldCharType="begin"/>
      </w:r>
      <w:r w:rsidR="004143E9">
        <w:rPr>
          <w:rFonts w:eastAsia="Times New Roman"/>
        </w:rPr>
        <w:instrText xml:space="preserve"> ADDIN ZOTERO_ITEM CSL_CITATION {"citationID":"1ckdpr6idk","properties":{"formattedCitation":"{\\rtf (\\uc0\\u8220{}SHOULD WE FEAR QUANTUM TORMENT? - Aranyosi - 2012 - Ratio - Wiley Online Library,\\uc0\\u8221{} n.d.)}","plainCitation":"(“SHOULD WE FEAR QUANTUM TORMENT? - Aranyosi - 2012 - Ratio - Wiley Online Library,” n.d.)","dontUpdate":true,"noteIndex":0},"citationItems":[{"id":"UKeHu8n4/ZrJttjHf","uris":["http://zotero.org/users/3736454/items/I76IRFGD"],"uri":["http://zotero.org/users/3736454/items/I76IRFGD"],"itemData":{"id":6334,"type":"webpage","title":"SHOULD WE FEAR QUANTUM TORMENT? - Aranyosi - 2012 - Ratio - Wiley Online Library","URL":"http://onlinelibrary.wiley.com/doi/10.1111/j.1467-9329.2012.00540.x/abstract","accessed":{"date-parts":[["2018",1,2]]}}}],"schema":"https://github.com/citation-style-language/schema/raw/master/csl-citation.json"} </w:instrText>
      </w:r>
      <w:r w:rsidR="00BD0F2F" w:rsidRPr="00613457">
        <w:rPr>
          <w:rFonts w:eastAsia="Times New Roman"/>
        </w:rPr>
        <w:fldChar w:fldCharType="end"/>
      </w:r>
    </w:p>
    <w:p w14:paraId="059C5181" w14:textId="77777777" w:rsidR="00CC7D2B" w:rsidRPr="00613457" w:rsidRDefault="00CC7D2B" w:rsidP="00B43A98">
      <w:pPr>
        <w:jc w:val="both"/>
        <w:rPr>
          <w:sz w:val="22"/>
          <w:szCs w:val="22"/>
        </w:rPr>
      </w:pPr>
    </w:p>
    <w:p w14:paraId="72993212" w14:textId="45662283" w:rsidR="009A66F3" w:rsidRDefault="00B43A98" w:rsidP="00B43A98">
      <w:pPr>
        <w:jc w:val="both"/>
        <w:rPr>
          <w:sz w:val="22"/>
          <w:szCs w:val="22"/>
        </w:rPr>
      </w:pPr>
      <w:r w:rsidRPr="00613457">
        <w:rPr>
          <w:sz w:val="22"/>
          <w:szCs w:val="22"/>
        </w:rPr>
        <w:t xml:space="preserve">Multiverse </w:t>
      </w:r>
      <w:r w:rsidR="00BD0F2F" w:rsidRPr="00613457">
        <w:rPr>
          <w:sz w:val="22"/>
          <w:szCs w:val="22"/>
        </w:rPr>
        <w:t xml:space="preserve">immortality may cause one to be locked into </w:t>
      </w:r>
      <w:r w:rsidR="00B57A48">
        <w:rPr>
          <w:sz w:val="22"/>
          <w:szCs w:val="22"/>
        </w:rPr>
        <w:t xml:space="preserve">a </w:t>
      </w:r>
      <w:r w:rsidR="00BD0F2F" w:rsidRPr="00613457">
        <w:rPr>
          <w:sz w:val="22"/>
          <w:szCs w:val="22"/>
        </w:rPr>
        <w:t>very stable but improbable world</w:t>
      </w:r>
      <w:r w:rsidR="00FD330C">
        <w:rPr>
          <w:sz w:val="22"/>
          <w:szCs w:val="22"/>
        </w:rPr>
        <w:t xml:space="preserve"> </w:t>
      </w:r>
      <w:r w:rsidR="00FD330C" w:rsidRPr="00613457">
        <w:rPr>
          <w:sz w:val="22"/>
          <w:szCs w:val="22"/>
        </w:rPr>
        <w:t xml:space="preserve">– </w:t>
      </w:r>
      <w:r w:rsidR="00FD330C">
        <w:rPr>
          <w:sz w:val="22"/>
          <w:szCs w:val="22"/>
        </w:rPr>
        <w:t xml:space="preserve">much like the scenario in the </w:t>
      </w:r>
      <w:r w:rsidR="00BD0F2F" w:rsidRPr="00613457">
        <w:rPr>
          <w:sz w:val="22"/>
          <w:szCs w:val="22"/>
        </w:rPr>
        <w:t xml:space="preserve">episode “White Christmas” of the </w:t>
      </w:r>
      <w:r w:rsidR="00FD330C">
        <w:rPr>
          <w:sz w:val="22"/>
          <w:szCs w:val="22"/>
        </w:rPr>
        <w:t xml:space="preserve">TV series </w:t>
      </w:r>
      <w:r w:rsidR="00BD0F2F" w:rsidRPr="00613457">
        <w:rPr>
          <w:sz w:val="22"/>
          <w:szCs w:val="22"/>
        </w:rPr>
        <w:t>“Black Mirror</w:t>
      </w:r>
      <w:r w:rsidR="005422FD">
        <w:rPr>
          <w:sz w:val="22"/>
          <w:szCs w:val="22"/>
        </w:rPr>
        <w:t xml:space="preserve"> </w:t>
      </w:r>
      <w:r w:rsidR="005422FD">
        <w:rPr>
          <w:sz w:val="22"/>
          <w:szCs w:val="22"/>
        </w:rPr>
        <w:fldChar w:fldCharType="begin"/>
      </w:r>
      <w:r w:rsidR="00C26075">
        <w:rPr>
          <w:sz w:val="22"/>
          <w:szCs w:val="22"/>
        </w:rPr>
        <w:instrText xml:space="preserve"> ADDIN ZOTERO_ITEM CSL_CITATION {"citationID":"kXygAIbE","properties":{"formattedCitation":"(Watkins 2014)","plainCitation":"(Watkins 2014)","noteIndex":0},"citationItems":[{"id":9323,"uris":["http://zotero.org/users/3736454/items/W9QJDXRU"],"uri":["http://zotero.org/users/3736454/items/W9QJDXRU"],"itemData":{"id":9323,"type":"motion_picture","title":"\"Black Mirror\" White Christmas (TV Episode 2014)","URL":"https://www.imdb.com/title/tt3973198/reviews","author":[{"family":"Watkins","given":"James"}],"issued":{"date-parts":[["2014"]]},"accessed":{"date-parts":[["2018",12,18]]}}}],"schema":"https://github.com/citation-style-language/schema/raw/master/csl-citation.json"} </w:instrText>
      </w:r>
      <w:r w:rsidR="005422FD">
        <w:rPr>
          <w:sz w:val="22"/>
          <w:szCs w:val="22"/>
        </w:rPr>
        <w:fldChar w:fldCharType="separate"/>
      </w:r>
      <w:r w:rsidR="001252B0">
        <w:rPr>
          <w:noProof/>
          <w:sz w:val="22"/>
          <w:szCs w:val="22"/>
        </w:rPr>
        <w:t>(Watkins 2014)</w:t>
      </w:r>
      <w:r w:rsidR="005422FD">
        <w:rPr>
          <w:sz w:val="22"/>
          <w:szCs w:val="22"/>
        </w:rPr>
        <w:fldChar w:fldCharType="end"/>
      </w:r>
      <w:r w:rsidR="00FD330C">
        <w:rPr>
          <w:sz w:val="22"/>
          <w:szCs w:val="22"/>
        </w:rPr>
        <w:t>,</w:t>
      </w:r>
      <w:r w:rsidR="00BD0F2F" w:rsidRPr="00613457">
        <w:rPr>
          <w:sz w:val="22"/>
          <w:szCs w:val="22"/>
        </w:rPr>
        <w:t xml:space="preserve">” </w:t>
      </w:r>
      <w:r w:rsidR="00FD330C">
        <w:rPr>
          <w:sz w:val="22"/>
          <w:szCs w:val="22"/>
        </w:rPr>
        <w:t xml:space="preserve">in which </w:t>
      </w:r>
      <w:r w:rsidR="00BD0F2F" w:rsidRPr="00613457">
        <w:rPr>
          <w:sz w:val="22"/>
          <w:szCs w:val="22"/>
        </w:rPr>
        <w:t>a character is locked into a simulation of a room for a subjective 30 million years.</w:t>
      </w:r>
      <w:r w:rsidRPr="00613457">
        <w:rPr>
          <w:sz w:val="22"/>
          <w:szCs w:val="22"/>
        </w:rPr>
        <w:t xml:space="preserve"> </w:t>
      </w:r>
    </w:p>
    <w:p w14:paraId="24AC6BAB" w14:textId="77777777" w:rsidR="009A66F3" w:rsidRDefault="009A66F3" w:rsidP="00B43A98">
      <w:pPr>
        <w:jc w:val="both"/>
        <w:rPr>
          <w:sz w:val="22"/>
          <w:szCs w:val="22"/>
        </w:rPr>
      </w:pPr>
    </w:p>
    <w:p w14:paraId="64098C51" w14:textId="160478AA" w:rsidR="00BD0F2F" w:rsidRPr="00613457" w:rsidRDefault="00BD0F2F" w:rsidP="00B43A98">
      <w:pPr>
        <w:jc w:val="both"/>
        <w:rPr>
          <w:sz w:val="22"/>
          <w:szCs w:val="22"/>
        </w:rPr>
      </w:pPr>
      <w:r w:rsidRPr="00613457">
        <w:rPr>
          <w:sz w:val="22"/>
          <w:szCs w:val="22"/>
        </w:rPr>
        <w:t>Another bad option is</w:t>
      </w:r>
      <w:r w:rsidR="00FD330C">
        <w:rPr>
          <w:sz w:val="22"/>
          <w:szCs w:val="22"/>
        </w:rPr>
        <w:t xml:space="preserve"> a</w:t>
      </w:r>
      <w:r w:rsidRPr="00613457">
        <w:rPr>
          <w:sz w:val="22"/>
          <w:szCs w:val="22"/>
        </w:rPr>
        <w:t xml:space="preserve"> </w:t>
      </w:r>
      <w:r w:rsidRPr="00613457">
        <w:rPr>
          <w:i/>
          <w:sz w:val="22"/>
          <w:szCs w:val="22"/>
        </w:rPr>
        <w:t>circular chain of observer-moments</w:t>
      </w:r>
      <w:r w:rsidR="00B43A98" w:rsidRPr="00613457">
        <w:rPr>
          <w:sz w:val="22"/>
          <w:szCs w:val="22"/>
        </w:rPr>
        <w:t xml:space="preserve">. Multiverse </w:t>
      </w:r>
      <w:r w:rsidRPr="00613457">
        <w:rPr>
          <w:sz w:val="22"/>
          <w:szCs w:val="22"/>
        </w:rPr>
        <w:t>immortality does not require that the “next” moment will be in th</w:t>
      </w:r>
      <w:r w:rsidR="009A66F3">
        <w:rPr>
          <w:sz w:val="22"/>
          <w:szCs w:val="22"/>
        </w:rPr>
        <w:t>e actual future</w:t>
      </w:r>
      <w:r w:rsidR="00FD330C">
        <w:rPr>
          <w:sz w:val="22"/>
          <w:szCs w:val="22"/>
        </w:rPr>
        <w:t xml:space="preserve">, </w:t>
      </w:r>
      <w:r w:rsidR="009A66F3">
        <w:rPr>
          <w:sz w:val="22"/>
          <w:szCs w:val="22"/>
        </w:rPr>
        <w:t>especially in the</w:t>
      </w:r>
      <w:r w:rsidRPr="00613457">
        <w:rPr>
          <w:sz w:val="22"/>
          <w:szCs w:val="22"/>
        </w:rPr>
        <w:t xml:space="preserve"> timeless universe, where all moments are equally actual. Thus </w:t>
      </w:r>
      <w:r w:rsidR="00FD330C">
        <w:rPr>
          <w:sz w:val="22"/>
          <w:szCs w:val="22"/>
        </w:rPr>
        <w:t xml:space="preserve">a </w:t>
      </w:r>
      <w:r w:rsidR="009A66F3">
        <w:rPr>
          <w:sz w:val="22"/>
          <w:szCs w:val="22"/>
        </w:rPr>
        <w:t>“</w:t>
      </w:r>
      <w:r w:rsidR="00FD330C">
        <w:rPr>
          <w:sz w:val="22"/>
          <w:szCs w:val="22"/>
        </w:rPr>
        <w:t>G</w:t>
      </w:r>
      <w:r w:rsidRPr="00613457">
        <w:rPr>
          <w:sz w:val="22"/>
          <w:szCs w:val="22"/>
        </w:rPr>
        <w:t xml:space="preserve">roundhog </w:t>
      </w:r>
      <w:r w:rsidR="00FD330C">
        <w:rPr>
          <w:sz w:val="22"/>
          <w:szCs w:val="22"/>
        </w:rPr>
        <w:t>D</w:t>
      </w:r>
      <w:r w:rsidR="00FD330C" w:rsidRPr="00613457">
        <w:rPr>
          <w:sz w:val="22"/>
          <w:szCs w:val="22"/>
        </w:rPr>
        <w:t>ay</w:t>
      </w:r>
      <w:r w:rsidR="009A66F3">
        <w:rPr>
          <w:sz w:val="22"/>
          <w:szCs w:val="22"/>
        </w:rPr>
        <w:t>”</w:t>
      </w:r>
      <w:r w:rsidRPr="00613457">
        <w:rPr>
          <w:sz w:val="22"/>
          <w:szCs w:val="22"/>
        </w:rPr>
        <w:t xml:space="preserve"> </w:t>
      </w:r>
      <w:r w:rsidR="00FD330C">
        <w:rPr>
          <w:sz w:val="22"/>
          <w:szCs w:val="22"/>
        </w:rPr>
        <w:t xml:space="preserve">scenario </w:t>
      </w:r>
      <w:r w:rsidRPr="00613457">
        <w:rPr>
          <w:sz w:val="22"/>
          <w:szCs w:val="22"/>
        </w:rPr>
        <w:t xml:space="preserve">becomes possible. </w:t>
      </w:r>
      <w:r w:rsidR="00B43A98" w:rsidRPr="00613457">
        <w:rPr>
          <w:sz w:val="22"/>
          <w:szCs w:val="22"/>
        </w:rPr>
        <w:t>The circle</w:t>
      </w:r>
      <w:r w:rsidRPr="00613457">
        <w:rPr>
          <w:sz w:val="22"/>
          <w:szCs w:val="22"/>
        </w:rPr>
        <w:t xml:space="preserve"> could be very short, like several seconds, </w:t>
      </w:r>
      <w:r w:rsidR="00D95FE4">
        <w:rPr>
          <w:sz w:val="22"/>
          <w:szCs w:val="22"/>
        </w:rPr>
        <w:t xml:space="preserve">in which a </w:t>
      </w:r>
      <w:r w:rsidRPr="00613457">
        <w:rPr>
          <w:sz w:val="22"/>
          <w:szCs w:val="22"/>
        </w:rPr>
        <w:t xml:space="preserve">dying consciousness repeatedly </w:t>
      </w:r>
      <w:r w:rsidR="00D95FE4">
        <w:rPr>
          <w:sz w:val="22"/>
          <w:szCs w:val="22"/>
        </w:rPr>
        <w:t xml:space="preserve">returns </w:t>
      </w:r>
      <w:r w:rsidRPr="00613457">
        <w:rPr>
          <w:sz w:val="22"/>
          <w:szCs w:val="22"/>
        </w:rPr>
        <w:t>to the same state as several seconds ago, and as it doesn’t have any future moments it resets to the last similar moment. Surely</w:t>
      </w:r>
      <w:r w:rsidR="009A66F3">
        <w:rPr>
          <w:sz w:val="22"/>
          <w:szCs w:val="22"/>
        </w:rPr>
        <w:t>,</w:t>
      </w:r>
      <w:r w:rsidRPr="00613457">
        <w:rPr>
          <w:sz w:val="22"/>
          <w:szCs w:val="22"/>
        </w:rPr>
        <w:t xml:space="preserve"> </w:t>
      </w:r>
      <w:r w:rsidR="00D95FE4">
        <w:rPr>
          <w:sz w:val="22"/>
          <w:szCs w:val="22"/>
        </w:rPr>
        <w:t xml:space="preserve">this </w:t>
      </w:r>
      <w:r w:rsidRPr="00613457">
        <w:rPr>
          <w:sz w:val="22"/>
          <w:szCs w:val="22"/>
        </w:rPr>
        <w:t xml:space="preserve">could happen only in a very narrow state of consciousness, where </w:t>
      </w:r>
      <w:r w:rsidR="002C37CF">
        <w:rPr>
          <w:sz w:val="22"/>
          <w:szCs w:val="22"/>
        </w:rPr>
        <w:t xml:space="preserve">the </w:t>
      </w:r>
      <w:r w:rsidRPr="00613457">
        <w:rPr>
          <w:sz w:val="22"/>
          <w:szCs w:val="22"/>
        </w:rPr>
        <w:t>internal clock and memory are damaged.</w:t>
      </w:r>
    </w:p>
    <w:p w14:paraId="5D58F390" w14:textId="77777777" w:rsidR="00BD0F2F" w:rsidRPr="00613457" w:rsidRDefault="00BD0F2F" w:rsidP="00BD0F2F">
      <w:pPr>
        <w:ind w:firstLine="720"/>
        <w:jc w:val="both"/>
        <w:rPr>
          <w:sz w:val="22"/>
          <w:szCs w:val="22"/>
        </w:rPr>
      </w:pPr>
    </w:p>
    <w:p w14:paraId="3884C9FB" w14:textId="4495D678" w:rsidR="00BD0F2F" w:rsidRPr="00613457" w:rsidRDefault="00B43A98" w:rsidP="00C60E64">
      <w:pPr>
        <w:pStyle w:val="Heading2"/>
      </w:pPr>
      <w:bookmarkStart w:id="81" w:name="_Toc505530485"/>
      <w:bookmarkStart w:id="82" w:name="_Toc532051082"/>
      <w:bookmarkStart w:id="83" w:name="_Toc533086241"/>
      <w:r w:rsidRPr="00613457">
        <w:t>4</w:t>
      </w:r>
      <w:r w:rsidR="00BD0F2F" w:rsidRPr="00613457">
        <w:t>.5 Marginali</w:t>
      </w:r>
      <w:r w:rsidR="005F5A36">
        <w:t>z</w:t>
      </w:r>
      <w:r w:rsidR="00BD0F2F" w:rsidRPr="00613457">
        <w:t>ation of measure, strange worlds and infinite torture</w:t>
      </w:r>
      <w:bookmarkEnd w:id="81"/>
      <w:bookmarkEnd w:id="82"/>
      <w:bookmarkEnd w:id="83"/>
    </w:p>
    <w:p w14:paraId="58EF6647" w14:textId="77777777" w:rsidR="00CC7D2B" w:rsidRPr="00613457" w:rsidRDefault="00CC7D2B" w:rsidP="00B43A98">
      <w:pPr>
        <w:jc w:val="both"/>
        <w:rPr>
          <w:sz w:val="22"/>
          <w:szCs w:val="22"/>
        </w:rPr>
      </w:pPr>
    </w:p>
    <w:p w14:paraId="5B549119" w14:textId="499A9401" w:rsidR="00BD0F2F" w:rsidRPr="00613457" w:rsidRDefault="00011AC7" w:rsidP="00B43A98">
      <w:pPr>
        <w:jc w:val="both"/>
        <w:rPr>
          <w:sz w:val="22"/>
          <w:szCs w:val="22"/>
        </w:rPr>
      </w:pPr>
      <w:r>
        <w:rPr>
          <w:sz w:val="22"/>
          <w:szCs w:val="22"/>
        </w:rPr>
        <w:t>Because of the</w:t>
      </w:r>
      <w:r w:rsidR="00BD0F2F" w:rsidRPr="00613457">
        <w:rPr>
          <w:sz w:val="22"/>
          <w:szCs w:val="22"/>
        </w:rPr>
        <w:t xml:space="preserve"> “marginali</w:t>
      </w:r>
      <w:r w:rsidR="005F5A36">
        <w:rPr>
          <w:sz w:val="22"/>
          <w:szCs w:val="22"/>
        </w:rPr>
        <w:t>z</w:t>
      </w:r>
      <w:r w:rsidR="00BD0F2F" w:rsidRPr="00613457">
        <w:rPr>
          <w:sz w:val="22"/>
          <w:szCs w:val="22"/>
        </w:rPr>
        <w:t xml:space="preserve">ation of measure” </w:t>
      </w:r>
      <w:r>
        <w:rPr>
          <w:sz w:val="22"/>
          <w:szCs w:val="22"/>
        </w:rPr>
        <w:t>s</w:t>
      </w:r>
      <w:r w:rsidR="00BD0F2F" w:rsidRPr="00613457">
        <w:rPr>
          <w:sz w:val="22"/>
          <w:szCs w:val="22"/>
        </w:rPr>
        <w:t xml:space="preserve">ome very improbable </w:t>
      </w:r>
      <w:r>
        <w:rPr>
          <w:sz w:val="22"/>
          <w:szCs w:val="22"/>
        </w:rPr>
        <w:t>and</w:t>
      </w:r>
      <w:r w:rsidR="00BD0F2F" w:rsidRPr="00613457">
        <w:rPr>
          <w:sz w:val="22"/>
          <w:szCs w:val="22"/>
        </w:rPr>
        <w:t xml:space="preserve"> extremely bad</w:t>
      </w:r>
      <w:r>
        <w:rPr>
          <w:sz w:val="22"/>
          <w:szCs w:val="22"/>
        </w:rPr>
        <w:t xml:space="preserve"> </w:t>
      </w:r>
      <w:r w:rsidR="002102BB" w:rsidRPr="00613457">
        <w:rPr>
          <w:sz w:val="22"/>
          <w:szCs w:val="22"/>
        </w:rPr>
        <w:t xml:space="preserve">worlds </w:t>
      </w:r>
      <w:r>
        <w:rPr>
          <w:sz w:val="22"/>
          <w:szCs w:val="22"/>
        </w:rPr>
        <w:t xml:space="preserve">could </w:t>
      </w:r>
      <w:r w:rsidR="002102BB">
        <w:rPr>
          <w:sz w:val="22"/>
          <w:szCs w:val="22"/>
        </w:rPr>
        <w:t>receive a</w:t>
      </w:r>
      <w:r>
        <w:rPr>
          <w:sz w:val="22"/>
          <w:szCs w:val="22"/>
        </w:rPr>
        <w:t xml:space="preserve"> higher subjective probability</w:t>
      </w:r>
      <w:r w:rsidR="00BD0F2F" w:rsidRPr="00613457">
        <w:rPr>
          <w:sz w:val="22"/>
          <w:szCs w:val="22"/>
        </w:rPr>
        <w:t xml:space="preserve">. For example, a world </w:t>
      </w:r>
      <w:r w:rsidR="002102BB">
        <w:rPr>
          <w:sz w:val="22"/>
          <w:szCs w:val="22"/>
        </w:rPr>
        <w:t xml:space="preserve">in which </w:t>
      </w:r>
      <w:r w:rsidR="00BD0F2F" w:rsidRPr="00613457">
        <w:rPr>
          <w:sz w:val="22"/>
          <w:szCs w:val="22"/>
        </w:rPr>
        <w:t xml:space="preserve">future AI decided to torture human beings eternally has </w:t>
      </w:r>
      <w:r w:rsidR="00BD0F2F" w:rsidRPr="00E66921">
        <w:rPr>
          <w:i/>
          <w:iCs/>
          <w:sz w:val="22"/>
          <w:szCs w:val="22"/>
        </w:rPr>
        <w:t>a priori</w:t>
      </w:r>
      <w:r w:rsidR="00BD0F2F" w:rsidRPr="00613457">
        <w:rPr>
          <w:sz w:val="22"/>
          <w:szCs w:val="22"/>
        </w:rPr>
        <w:t xml:space="preserve"> low probability, but it could be one of the most </w:t>
      </w:r>
      <w:r>
        <w:rPr>
          <w:sz w:val="22"/>
          <w:szCs w:val="22"/>
        </w:rPr>
        <w:t>probable</w:t>
      </w:r>
      <w:r w:rsidR="00BD0F2F" w:rsidRPr="00613457">
        <w:rPr>
          <w:sz w:val="22"/>
          <w:szCs w:val="22"/>
        </w:rPr>
        <w:t xml:space="preserve"> ways </w:t>
      </w:r>
      <w:r>
        <w:rPr>
          <w:sz w:val="22"/>
          <w:szCs w:val="22"/>
        </w:rPr>
        <w:t>to survive almost eternally in the</w:t>
      </w:r>
      <w:r w:rsidR="004622D8">
        <w:rPr>
          <w:sz w:val="22"/>
          <w:szCs w:val="22"/>
        </w:rPr>
        <w:t xml:space="preserve"> human form</w:t>
      </w:r>
      <w:r w:rsidR="004622D8" w:rsidRPr="004622D8">
        <w:rPr>
          <w:sz w:val="22"/>
          <w:szCs w:val="22"/>
          <w:vertAlign w:val="superscript"/>
        </w:rPr>
        <w:t>7</w:t>
      </w:r>
      <w:r w:rsidR="00BD0F2F" w:rsidRPr="00613457">
        <w:rPr>
          <w:sz w:val="22"/>
          <w:szCs w:val="22"/>
        </w:rPr>
        <w:t xml:space="preserve">. This is one of the types of s-risks connected with superintelligence </w:t>
      </w:r>
      <w:r w:rsidR="00BD0F2F" w:rsidRPr="00613457">
        <w:rPr>
          <w:sz w:val="22"/>
          <w:szCs w:val="22"/>
        </w:rPr>
        <w:fldChar w:fldCharType="begin"/>
      </w:r>
      <w:r w:rsidR="00C26075">
        <w:rPr>
          <w:sz w:val="22"/>
          <w:szCs w:val="22"/>
        </w:rPr>
        <w:instrText xml:space="preserve"> ADDIN ZOTERO_ITEM CSL_CITATION {"citationID":"akjrnmuj5p","properties":{"formattedCitation":"(Sotala and Gloor 2017)","plainCitation":"(Sotala and Gloor 2017)","noteIndex":0},"citationItems":[{"id":6712,"uris":["http://zotero.org/users/3736454/items/4T5C9DMA"],"uri":["http://zotero.org/users/3736454/items/4T5C9DMA"],"itemData":{"id":6712,"type":"article-journal","title":"Superintelligence as a Cause or Cure for Risks of Astronomical Suffering","source":"Google Scholar","author":[{"family":"Sotala","given":"Kaj"},{"family":"Gloor","given":"Lukas"}],"issued":{"date-parts":[["2017"]]}}}],"schema":"https://github.com/citation-style-language/schema/raw/master/csl-citation.json"} </w:instrText>
      </w:r>
      <w:r w:rsidR="00BD0F2F" w:rsidRPr="00613457">
        <w:rPr>
          <w:sz w:val="22"/>
          <w:szCs w:val="22"/>
        </w:rPr>
        <w:fldChar w:fldCharType="separate"/>
      </w:r>
      <w:r w:rsidR="001252B0">
        <w:rPr>
          <w:noProof/>
          <w:sz w:val="22"/>
          <w:szCs w:val="22"/>
        </w:rPr>
        <w:t>(Sotala and Gloor 2017)</w:t>
      </w:r>
      <w:r w:rsidR="00BD0F2F" w:rsidRPr="00613457">
        <w:rPr>
          <w:sz w:val="22"/>
          <w:szCs w:val="22"/>
        </w:rPr>
        <w:fldChar w:fldCharType="end"/>
      </w:r>
      <w:r w:rsidR="00BD0F2F" w:rsidRPr="00613457">
        <w:rPr>
          <w:sz w:val="22"/>
          <w:szCs w:val="22"/>
        </w:rPr>
        <w:t xml:space="preserve">. </w:t>
      </w:r>
      <w:r w:rsidR="00B43A98" w:rsidRPr="00613457">
        <w:rPr>
          <w:sz w:val="22"/>
          <w:szCs w:val="22"/>
        </w:rPr>
        <w:t>In other words, MI subjectively increas</w:t>
      </w:r>
      <w:r w:rsidR="002A7DAA">
        <w:rPr>
          <w:sz w:val="22"/>
          <w:szCs w:val="22"/>
        </w:rPr>
        <w:t>es</w:t>
      </w:r>
      <w:r w:rsidR="00B43A98" w:rsidRPr="00613457">
        <w:rPr>
          <w:sz w:val="22"/>
          <w:szCs w:val="22"/>
        </w:rPr>
        <w:t xml:space="preserve"> </w:t>
      </w:r>
      <w:r w:rsidR="002A7DAA">
        <w:rPr>
          <w:sz w:val="22"/>
          <w:szCs w:val="22"/>
        </w:rPr>
        <w:t xml:space="preserve">the </w:t>
      </w:r>
      <w:r w:rsidR="00B43A98" w:rsidRPr="00613457">
        <w:rPr>
          <w:sz w:val="22"/>
          <w:szCs w:val="22"/>
        </w:rPr>
        <w:t>s-risks connected with AI.</w:t>
      </w:r>
    </w:p>
    <w:p w14:paraId="564F55BB" w14:textId="77777777" w:rsidR="00BD0F2F" w:rsidRPr="00613457" w:rsidRDefault="00BD0F2F" w:rsidP="00BD0F2F">
      <w:pPr>
        <w:ind w:firstLine="720"/>
        <w:jc w:val="both"/>
        <w:rPr>
          <w:sz w:val="22"/>
          <w:szCs w:val="22"/>
        </w:rPr>
      </w:pPr>
    </w:p>
    <w:p w14:paraId="3C98C51E" w14:textId="3B15C856" w:rsidR="00BD0F2F" w:rsidRPr="00613457" w:rsidRDefault="00B43A98" w:rsidP="00C60E64">
      <w:pPr>
        <w:pStyle w:val="Heading2"/>
      </w:pPr>
      <w:bookmarkStart w:id="84" w:name="_Toc505530486"/>
      <w:bookmarkStart w:id="85" w:name="_Toc532051083"/>
      <w:bookmarkStart w:id="86" w:name="_Toc533086242"/>
      <w:r w:rsidRPr="00613457">
        <w:t>4</w:t>
      </w:r>
      <w:r w:rsidR="00BD0F2F" w:rsidRPr="00613457">
        <w:t xml:space="preserve">.6 </w:t>
      </w:r>
      <w:r w:rsidRPr="00613457">
        <w:t>Dangers of mistakenly ignoring M</w:t>
      </w:r>
      <w:r w:rsidR="00BD0F2F" w:rsidRPr="00613457">
        <w:t>I</w:t>
      </w:r>
      <w:bookmarkEnd w:id="84"/>
      <w:bookmarkEnd w:id="85"/>
      <w:r w:rsidR="009A66F3">
        <w:t xml:space="preserve"> </w:t>
      </w:r>
      <w:bookmarkStart w:id="87" w:name="_Toc505530487"/>
      <w:bookmarkStart w:id="88" w:name="_Toc532051084"/>
      <w:r w:rsidR="009A66F3">
        <w:t>and</w:t>
      </w:r>
      <w:r w:rsidR="009A66F3" w:rsidRPr="00613457">
        <w:t xml:space="preserve"> of MI-euphoria</w:t>
      </w:r>
      <w:bookmarkEnd w:id="86"/>
      <w:bookmarkEnd w:id="87"/>
      <w:bookmarkEnd w:id="88"/>
    </w:p>
    <w:p w14:paraId="73339645" w14:textId="77777777" w:rsidR="00CC7D2B" w:rsidRPr="00613457" w:rsidRDefault="00CC7D2B" w:rsidP="00B43A98">
      <w:pPr>
        <w:jc w:val="both"/>
        <w:rPr>
          <w:sz w:val="22"/>
          <w:szCs w:val="22"/>
        </w:rPr>
      </w:pPr>
    </w:p>
    <w:p w14:paraId="5816FCE2" w14:textId="0BFABD2D" w:rsidR="00BD0F2F" w:rsidRPr="00613457" w:rsidRDefault="001F3378" w:rsidP="00B43A98">
      <w:pPr>
        <w:jc w:val="both"/>
        <w:rPr>
          <w:sz w:val="22"/>
          <w:szCs w:val="22"/>
        </w:rPr>
      </w:pPr>
      <w:r>
        <w:rPr>
          <w:sz w:val="22"/>
          <w:szCs w:val="22"/>
        </w:rPr>
        <w:t>I</w:t>
      </w:r>
      <w:r w:rsidRPr="00613457">
        <w:rPr>
          <w:sz w:val="22"/>
          <w:szCs w:val="22"/>
        </w:rPr>
        <w:t xml:space="preserve">f MI is true </w:t>
      </w:r>
      <w:r>
        <w:rPr>
          <w:sz w:val="22"/>
          <w:szCs w:val="22"/>
        </w:rPr>
        <w:t>t</w:t>
      </w:r>
      <w:r w:rsidRPr="00613457">
        <w:rPr>
          <w:sz w:val="22"/>
          <w:szCs w:val="22"/>
        </w:rPr>
        <w:t xml:space="preserve">hese </w:t>
      </w:r>
      <w:r w:rsidR="00BD0F2F" w:rsidRPr="00613457">
        <w:rPr>
          <w:sz w:val="22"/>
          <w:szCs w:val="22"/>
        </w:rPr>
        <w:t xml:space="preserve">several extremely bad outcomes could </w:t>
      </w:r>
      <w:r>
        <w:rPr>
          <w:sz w:val="22"/>
          <w:szCs w:val="22"/>
        </w:rPr>
        <w:t xml:space="preserve">be </w:t>
      </w:r>
      <w:r w:rsidR="00BD0F2F" w:rsidRPr="00613457">
        <w:rPr>
          <w:sz w:val="22"/>
          <w:szCs w:val="22"/>
        </w:rPr>
        <w:t>real poss</w:t>
      </w:r>
      <w:r w:rsidR="00B43A98" w:rsidRPr="00613457">
        <w:rPr>
          <w:sz w:val="22"/>
          <w:szCs w:val="22"/>
        </w:rPr>
        <w:t>ibilities for any observer</w:t>
      </w:r>
      <w:r w:rsidR="00BD0F2F" w:rsidRPr="00613457">
        <w:rPr>
          <w:sz w:val="22"/>
          <w:szCs w:val="22"/>
        </w:rPr>
        <w:t>.</w:t>
      </w:r>
      <w:r w:rsidR="00B43A98" w:rsidRPr="00613457">
        <w:rPr>
          <w:sz w:val="22"/>
          <w:szCs w:val="22"/>
        </w:rPr>
        <w:t xml:space="preserve"> That is why trying to dismiss M</w:t>
      </w:r>
      <w:r w:rsidR="00BD0F2F" w:rsidRPr="00613457">
        <w:rPr>
          <w:sz w:val="22"/>
          <w:szCs w:val="22"/>
        </w:rPr>
        <w:t xml:space="preserve">I as a weird probabilistic trick may have </w:t>
      </w:r>
      <w:r w:rsidR="00637C19">
        <w:rPr>
          <w:sz w:val="22"/>
          <w:szCs w:val="22"/>
        </w:rPr>
        <w:t xml:space="preserve">an </w:t>
      </w:r>
      <w:r w:rsidR="00BD0F2F" w:rsidRPr="00613457">
        <w:rPr>
          <w:sz w:val="22"/>
          <w:szCs w:val="22"/>
        </w:rPr>
        <w:t xml:space="preserve">almost infinite negative cost. </w:t>
      </w:r>
      <w:r w:rsidR="00E12CF3">
        <w:rPr>
          <w:sz w:val="22"/>
          <w:szCs w:val="22"/>
        </w:rPr>
        <w:t>People</w:t>
      </w:r>
      <w:r w:rsidR="00BD0F2F" w:rsidRPr="00613457">
        <w:rPr>
          <w:sz w:val="22"/>
          <w:szCs w:val="22"/>
        </w:rPr>
        <w:t xml:space="preserve"> who st</w:t>
      </w:r>
      <w:r w:rsidR="00B57A48">
        <w:rPr>
          <w:sz w:val="22"/>
          <w:szCs w:val="22"/>
        </w:rPr>
        <w:t>rongly emotionally believe</w:t>
      </w:r>
      <w:r w:rsidR="00B43A98" w:rsidRPr="00613457">
        <w:rPr>
          <w:sz w:val="22"/>
          <w:szCs w:val="22"/>
        </w:rPr>
        <w:t xml:space="preserve"> in M</w:t>
      </w:r>
      <w:r w:rsidR="00BD0F2F" w:rsidRPr="00613457">
        <w:rPr>
          <w:sz w:val="22"/>
          <w:szCs w:val="22"/>
        </w:rPr>
        <w:t xml:space="preserve">I may choose more risky actions, such as not fastening seat belts in </w:t>
      </w:r>
      <w:r w:rsidR="009A66F3">
        <w:rPr>
          <w:sz w:val="22"/>
          <w:szCs w:val="22"/>
        </w:rPr>
        <w:t>a car</w:t>
      </w:r>
      <w:r w:rsidR="00BD0F2F" w:rsidRPr="00613457">
        <w:rPr>
          <w:sz w:val="22"/>
          <w:szCs w:val="22"/>
        </w:rPr>
        <w:t>. But the same argument is even more applicable to religious peo</w:t>
      </w:r>
      <w:r w:rsidR="00E12CF3">
        <w:rPr>
          <w:sz w:val="22"/>
          <w:szCs w:val="22"/>
        </w:rPr>
        <w:t>ple</w:t>
      </w:r>
      <w:r w:rsidR="00BD0F2F" w:rsidRPr="00613457">
        <w:rPr>
          <w:sz w:val="22"/>
          <w:szCs w:val="22"/>
        </w:rPr>
        <w:t xml:space="preserve"> who believe in fate. Fatalism is associated with </w:t>
      </w:r>
      <w:r w:rsidR="00E12CF3">
        <w:rPr>
          <w:sz w:val="22"/>
          <w:szCs w:val="22"/>
        </w:rPr>
        <w:t xml:space="preserve">a </w:t>
      </w:r>
      <w:r w:rsidR="00BD0F2F" w:rsidRPr="00613457">
        <w:rPr>
          <w:sz w:val="22"/>
          <w:szCs w:val="22"/>
        </w:rPr>
        <w:t xml:space="preserve">higher level of accidents </w:t>
      </w:r>
      <w:r w:rsidR="00BD0F2F" w:rsidRPr="00613457">
        <w:rPr>
          <w:sz w:val="22"/>
          <w:szCs w:val="22"/>
        </w:rPr>
        <w:fldChar w:fldCharType="begin"/>
      </w:r>
      <w:r w:rsidR="00C26075">
        <w:rPr>
          <w:sz w:val="22"/>
          <w:szCs w:val="22"/>
        </w:rPr>
        <w:instrText xml:space="preserve"> ADDIN ZOTERO_ITEM CSL_CITATION {"citationID":"a2d2m0r2edo","properties":{"formattedCitation":"(\\uc0\\u350{}im\\uc0\\u351{}eko\\uc0\\u287{}lu et al. 2013)","plainCitation":"(Şimşekoğlu et al. 2013)","noteIndex":0},"citationItems":[{"id":6978,"uris":["http://zotero.org/users/3736454/items/DWQM9Q2R"],"uri":["http://zotero.org/users/3736454/items/DWQM9Q2R"],"itemData":{"id":6978,"type":"article-journal","title":"Risk perceptions, fatalism and driver behaviors in Turkey and Iran","container-title":"Safety Science","page":"187-192","volume":"59","source":"ScienceDirect","abstract":"The present study examined traffic and non-traffic risk perception, fatalism and driver behaviors in Turkey and Iran. A questionnaire survey was carried out in a Turkish (N=213) and Iranian sample (N=254). A MANCOVA was conducted to compare the two countries in relation to the measured safety constructs. Results showed that Turkish respondents perceived greater risk both in traffic and non-traffic domains, such as environmental hazards. The Turkish respondents also reported safer driver behaviors and less fatalistic attitudes than Iranian respondents. In both samples traffic risk perception was correlated with non-traffic risk perception. Perceived risk was only associated with precautionary driver behaviors, such as seat belt use and speed reductions, in Turkey. However, it was not associated with any driver behaviors in Iran. Practical implications of the results for traffic safety interventions in both countries are discussed.","URL":"http://www.sciencedirect.com/science/article/pii/S092575351300129X","DOI":"10.1016/j.ssci.2013.05.014","ISSN":"0925-7535","journalAbbreviation":"Safety Science","author":[{"family":"Şimşekoğlu","given":"Özlem"},{"family":"Nordfjærn","given":"Trond"},{"family":"Zavareh","given":"Mohsen Fallah"},{"family":"Hezaveh","given":"Amin Mohamadi"},{"family":"Mamdoohi","given":"Amir Reza"},{"family":"Rundmo","given":"Torbjørn"}],"issued":{"date-parts":[["2013",11,1]]},"accessed":{"date-parts":[["2018",2,8]]}}}],"schema":"https://github.com/citation-style-language/schema/raw/master/csl-citation.json"} </w:instrText>
      </w:r>
      <w:r w:rsidR="00BD0F2F" w:rsidRPr="00613457">
        <w:rPr>
          <w:sz w:val="22"/>
          <w:szCs w:val="22"/>
        </w:rPr>
        <w:fldChar w:fldCharType="separate"/>
      </w:r>
      <w:r w:rsidR="001252B0" w:rsidRPr="001252B0">
        <w:rPr>
          <w:rFonts w:eastAsia="Times New Roman"/>
          <w:sz w:val="22"/>
        </w:rPr>
        <w:t>(Şimşekoğlu et al. 2013)</w:t>
      </w:r>
      <w:r w:rsidR="00BD0F2F" w:rsidRPr="00613457">
        <w:rPr>
          <w:sz w:val="22"/>
          <w:szCs w:val="22"/>
        </w:rPr>
        <w:fldChar w:fldCharType="end"/>
      </w:r>
      <w:r w:rsidR="00BD0F2F" w:rsidRPr="00613457">
        <w:rPr>
          <w:sz w:val="22"/>
          <w:szCs w:val="22"/>
        </w:rPr>
        <w:t>, and the highest world level is in Iran</w:t>
      </w:r>
      <w:r w:rsidR="00BD61C7">
        <w:rPr>
          <w:sz w:val="22"/>
          <w:szCs w:val="22"/>
        </w:rPr>
        <w:t xml:space="preserve"> </w:t>
      </w:r>
      <w:r w:rsidR="00BD61C7" w:rsidRPr="00BD61C7">
        <w:rPr>
          <w:sz w:val="22"/>
          <w:szCs w:val="22"/>
        </w:rPr>
        <w:t>a country of particularly devout people</w:t>
      </w:r>
      <w:r w:rsidR="00BD0F2F" w:rsidRPr="00613457">
        <w:rPr>
          <w:sz w:val="22"/>
          <w:szCs w:val="22"/>
        </w:rPr>
        <w:t>.</w:t>
      </w:r>
      <w:r w:rsidR="00032892" w:rsidRPr="00032892">
        <w:rPr>
          <w:sz w:val="22"/>
          <w:szCs w:val="22"/>
        </w:rPr>
        <w:t xml:space="preserve"> </w:t>
      </w:r>
      <w:r w:rsidR="00032892" w:rsidRPr="00613457">
        <w:rPr>
          <w:sz w:val="22"/>
          <w:szCs w:val="22"/>
        </w:rPr>
        <w:t xml:space="preserve">However, </w:t>
      </w:r>
      <w:r w:rsidR="00032892">
        <w:rPr>
          <w:sz w:val="22"/>
          <w:szCs w:val="22"/>
        </w:rPr>
        <w:t xml:space="preserve">the </w:t>
      </w:r>
      <w:r w:rsidR="00032892" w:rsidRPr="00613457">
        <w:rPr>
          <w:sz w:val="22"/>
          <w:szCs w:val="22"/>
        </w:rPr>
        <w:t xml:space="preserve">properties of MI </w:t>
      </w:r>
      <w:r w:rsidR="00032892">
        <w:rPr>
          <w:sz w:val="22"/>
          <w:szCs w:val="22"/>
        </w:rPr>
        <w:t xml:space="preserve">could be used </w:t>
      </w:r>
      <w:r w:rsidR="00032892" w:rsidRPr="00613457">
        <w:rPr>
          <w:sz w:val="22"/>
          <w:szCs w:val="22"/>
        </w:rPr>
        <w:t xml:space="preserve">to replace bad outcomes </w:t>
      </w:r>
      <w:r w:rsidR="00032892">
        <w:rPr>
          <w:sz w:val="22"/>
          <w:szCs w:val="22"/>
        </w:rPr>
        <w:t xml:space="preserve">with </w:t>
      </w:r>
      <w:r w:rsidR="00032892" w:rsidRPr="00613457">
        <w:rPr>
          <w:sz w:val="22"/>
          <w:szCs w:val="22"/>
        </w:rPr>
        <w:t xml:space="preserve">good outcomes for </w:t>
      </w:r>
      <w:r w:rsidR="00032892">
        <w:rPr>
          <w:sz w:val="22"/>
          <w:szCs w:val="22"/>
        </w:rPr>
        <w:t xml:space="preserve">people who are </w:t>
      </w:r>
      <w:r w:rsidR="00032892" w:rsidRPr="00613457">
        <w:rPr>
          <w:sz w:val="22"/>
          <w:szCs w:val="22"/>
        </w:rPr>
        <w:t>currently living.</w:t>
      </w:r>
    </w:p>
    <w:p w14:paraId="1A15D6C9" w14:textId="77777777" w:rsidR="00E16FA3" w:rsidRPr="00613457" w:rsidRDefault="00E16FA3" w:rsidP="00EB4239">
      <w:pPr>
        <w:pStyle w:val="p1"/>
        <w:shd w:val="clear" w:color="auto" w:fill="FFFFFF"/>
        <w:spacing w:before="0" w:beforeAutospacing="0" w:after="0" w:afterAutospacing="0"/>
        <w:ind w:firstLine="720"/>
        <w:jc w:val="both"/>
        <w:rPr>
          <w:color w:val="000000"/>
          <w:sz w:val="22"/>
          <w:szCs w:val="22"/>
        </w:rPr>
      </w:pPr>
    </w:p>
    <w:p w14:paraId="5D65B376" w14:textId="3D9A519A" w:rsidR="003A4E83" w:rsidRPr="00613457" w:rsidRDefault="0091708E" w:rsidP="00DB066A">
      <w:pPr>
        <w:pStyle w:val="Heading1"/>
        <w:rPr>
          <w:rFonts w:ascii="Times New Roman" w:hAnsi="Times New Roman" w:cs="Times New Roman"/>
          <w:sz w:val="22"/>
          <w:szCs w:val="22"/>
        </w:rPr>
      </w:pPr>
      <w:bookmarkStart w:id="89" w:name="_Toc503132418"/>
      <w:bookmarkStart w:id="90" w:name="_Toc505530468"/>
      <w:bookmarkStart w:id="91" w:name="_Toc532051085"/>
      <w:bookmarkStart w:id="92" w:name="_Toc533086243"/>
      <w:r w:rsidRPr="00613457">
        <w:rPr>
          <w:rFonts w:ascii="Times New Roman" w:hAnsi="Times New Roman" w:cs="Times New Roman"/>
          <w:sz w:val="22"/>
          <w:szCs w:val="22"/>
        </w:rPr>
        <w:t>5</w:t>
      </w:r>
      <w:r w:rsidR="00EB4239" w:rsidRPr="00613457">
        <w:rPr>
          <w:rFonts w:ascii="Times New Roman" w:hAnsi="Times New Roman" w:cs="Times New Roman"/>
          <w:sz w:val="22"/>
          <w:szCs w:val="22"/>
        </w:rPr>
        <w:t xml:space="preserve">. </w:t>
      </w:r>
      <w:bookmarkEnd w:id="89"/>
      <w:r w:rsidR="005652D2" w:rsidRPr="00613457">
        <w:rPr>
          <w:rFonts w:ascii="Times New Roman" w:hAnsi="Times New Roman" w:cs="Times New Roman"/>
          <w:sz w:val="22"/>
          <w:szCs w:val="22"/>
        </w:rPr>
        <w:t>M</w:t>
      </w:r>
      <w:r w:rsidR="00EB4239" w:rsidRPr="00613457">
        <w:rPr>
          <w:rFonts w:ascii="Times New Roman" w:hAnsi="Times New Roman" w:cs="Times New Roman"/>
          <w:sz w:val="22"/>
          <w:szCs w:val="22"/>
        </w:rPr>
        <w:t>I as a decision theory problem</w:t>
      </w:r>
      <w:bookmarkEnd w:id="90"/>
      <w:bookmarkEnd w:id="91"/>
      <w:bookmarkEnd w:id="92"/>
      <w:r w:rsidR="00EB4239" w:rsidRPr="00613457">
        <w:rPr>
          <w:rFonts w:ascii="Times New Roman" w:hAnsi="Times New Roman" w:cs="Times New Roman"/>
          <w:sz w:val="22"/>
          <w:szCs w:val="22"/>
        </w:rPr>
        <w:t xml:space="preserve"> </w:t>
      </w:r>
    </w:p>
    <w:p w14:paraId="5A50858B" w14:textId="77777777" w:rsidR="00CC7D2B" w:rsidRPr="00613457" w:rsidRDefault="00CC7D2B" w:rsidP="00C60E64">
      <w:pPr>
        <w:pStyle w:val="Heading2"/>
      </w:pPr>
      <w:bookmarkStart w:id="93" w:name="_Toc532051086"/>
    </w:p>
    <w:p w14:paraId="0E18744F" w14:textId="063A4FC2" w:rsidR="007067AB" w:rsidRPr="00613457" w:rsidRDefault="0091708E" w:rsidP="00C60E64">
      <w:pPr>
        <w:pStyle w:val="Heading2"/>
      </w:pPr>
      <w:bookmarkStart w:id="94" w:name="_Toc533086244"/>
      <w:r w:rsidRPr="00613457">
        <w:t>5</w:t>
      </w:r>
      <w:r w:rsidR="007067AB" w:rsidRPr="00613457">
        <w:t>.1. MI and expected utility</w:t>
      </w:r>
      <w:bookmarkEnd w:id="93"/>
      <w:bookmarkEnd w:id="94"/>
    </w:p>
    <w:p w14:paraId="5E20028E" w14:textId="77777777" w:rsidR="00CC7D2B" w:rsidRPr="00613457" w:rsidRDefault="00CC7D2B" w:rsidP="003A4E83">
      <w:pPr>
        <w:jc w:val="both"/>
        <w:rPr>
          <w:sz w:val="22"/>
          <w:szCs w:val="22"/>
        </w:rPr>
      </w:pPr>
    </w:p>
    <w:p w14:paraId="0CC8650D" w14:textId="76CB4939" w:rsidR="0091708E" w:rsidRPr="00613457" w:rsidRDefault="003A4E83" w:rsidP="003A4E83">
      <w:pPr>
        <w:jc w:val="both"/>
        <w:rPr>
          <w:sz w:val="22"/>
          <w:szCs w:val="22"/>
        </w:rPr>
      </w:pPr>
      <w:r w:rsidRPr="00613457">
        <w:rPr>
          <w:sz w:val="22"/>
          <w:szCs w:val="22"/>
        </w:rPr>
        <w:t>One of the main objection</w:t>
      </w:r>
      <w:r w:rsidR="009A66F3">
        <w:rPr>
          <w:sz w:val="22"/>
          <w:szCs w:val="22"/>
        </w:rPr>
        <w:t>s</w:t>
      </w:r>
      <w:r w:rsidRPr="00613457">
        <w:rPr>
          <w:sz w:val="22"/>
          <w:szCs w:val="22"/>
        </w:rPr>
        <w:t xml:space="preserve"> to the MI is the “measure decline” problem</w:t>
      </w:r>
      <w:r w:rsidR="00F527F8" w:rsidRPr="00613457">
        <w:rPr>
          <w:sz w:val="22"/>
          <w:szCs w:val="22"/>
        </w:rPr>
        <w:t>,</w:t>
      </w:r>
      <w:r w:rsidR="00077C57" w:rsidRPr="00613457">
        <w:rPr>
          <w:sz w:val="22"/>
          <w:szCs w:val="22"/>
        </w:rPr>
        <w:t xml:space="preserve"> that is</w:t>
      </w:r>
      <w:r w:rsidR="00F527F8" w:rsidRPr="00613457">
        <w:rPr>
          <w:sz w:val="22"/>
          <w:szCs w:val="22"/>
        </w:rPr>
        <w:t>, the</w:t>
      </w:r>
      <w:r w:rsidR="00077C57" w:rsidRPr="00613457">
        <w:rPr>
          <w:sz w:val="22"/>
          <w:szCs w:val="22"/>
        </w:rPr>
        <w:t xml:space="preserve"> decline of the number of copies </w:t>
      </w:r>
      <w:r w:rsidR="00F272E3">
        <w:rPr>
          <w:sz w:val="22"/>
          <w:szCs w:val="22"/>
        </w:rPr>
        <w:t xml:space="preserve">of a given person </w:t>
      </w:r>
      <w:r w:rsidR="00077C57" w:rsidRPr="00613457">
        <w:rPr>
          <w:sz w:val="22"/>
          <w:szCs w:val="22"/>
        </w:rPr>
        <w:t xml:space="preserve">in the multiverse. It may sound exotic, but </w:t>
      </w:r>
      <w:r w:rsidR="001E51EB">
        <w:rPr>
          <w:sz w:val="22"/>
          <w:szCs w:val="22"/>
        </w:rPr>
        <w:t>can</w:t>
      </w:r>
      <w:r w:rsidR="001E51EB" w:rsidRPr="00613457">
        <w:rPr>
          <w:sz w:val="22"/>
          <w:szCs w:val="22"/>
        </w:rPr>
        <w:t xml:space="preserve"> </w:t>
      </w:r>
      <w:r w:rsidR="00077C57" w:rsidRPr="00613457">
        <w:rPr>
          <w:sz w:val="22"/>
          <w:szCs w:val="22"/>
        </w:rPr>
        <w:t xml:space="preserve">be presented in the form of </w:t>
      </w:r>
      <w:r w:rsidR="00C132C6" w:rsidRPr="00613457">
        <w:rPr>
          <w:sz w:val="22"/>
          <w:szCs w:val="22"/>
        </w:rPr>
        <w:t>utility</w:t>
      </w:r>
      <w:r w:rsidR="00F527F8" w:rsidRPr="00613457">
        <w:rPr>
          <w:sz w:val="22"/>
          <w:szCs w:val="22"/>
        </w:rPr>
        <w:t xml:space="preserve"> expectations</w:t>
      </w:r>
      <w:r w:rsidR="00C132C6" w:rsidRPr="00613457">
        <w:rPr>
          <w:sz w:val="22"/>
          <w:szCs w:val="22"/>
        </w:rPr>
        <w:t xml:space="preserve">. </w:t>
      </w:r>
      <w:r w:rsidR="00765A3A">
        <w:rPr>
          <w:sz w:val="22"/>
          <w:szCs w:val="22"/>
        </w:rPr>
        <w:t>I</w:t>
      </w:r>
      <w:r w:rsidR="00F527F8" w:rsidRPr="00613457">
        <w:rPr>
          <w:sz w:val="22"/>
          <w:szCs w:val="22"/>
        </w:rPr>
        <w:t>n a personal communication,</w:t>
      </w:r>
      <w:r w:rsidR="00765A3A" w:rsidRPr="00765A3A">
        <w:rPr>
          <w:sz w:val="22"/>
          <w:szCs w:val="22"/>
        </w:rPr>
        <w:t xml:space="preserve"> </w:t>
      </w:r>
      <w:r w:rsidR="00765A3A">
        <w:rPr>
          <w:sz w:val="22"/>
          <w:szCs w:val="22"/>
        </w:rPr>
        <w:t xml:space="preserve">V. </w:t>
      </w:r>
      <w:r w:rsidR="00765A3A" w:rsidRPr="00613457">
        <w:rPr>
          <w:sz w:val="22"/>
          <w:szCs w:val="22"/>
        </w:rPr>
        <w:t>Kosoy</w:t>
      </w:r>
      <w:r w:rsidR="00F527F8" w:rsidRPr="00613457">
        <w:rPr>
          <w:sz w:val="22"/>
          <w:szCs w:val="22"/>
        </w:rPr>
        <w:t xml:space="preserve"> suggested that the idea of QI should not affect our choices from the </w:t>
      </w:r>
      <w:r w:rsidR="00A11366">
        <w:rPr>
          <w:sz w:val="22"/>
          <w:szCs w:val="22"/>
        </w:rPr>
        <w:t xml:space="preserve">point of view of </w:t>
      </w:r>
      <w:r w:rsidR="00F527F8" w:rsidRPr="00613457">
        <w:rPr>
          <w:sz w:val="22"/>
          <w:szCs w:val="22"/>
        </w:rPr>
        <w:t>decision theory if expected utilities</w:t>
      </w:r>
      <w:r w:rsidR="00032892">
        <w:rPr>
          <w:sz w:val="22"/>
          <w:szCs w:val="22"/>
        </w:rPr>
        <w:t xml:space="preserve"> are </w:t>
      </w:r>
      <w:r w:rsidR="00032892" w:rsidRPr="00613457">
        <w:rPr>
          <w:sz w:val="22"/>
          <w:szCs w:val="22"/>
        </w:rPr>
        <w:t>correctly calculate</w:t>
      </w:r>
      <w:r w:rsidR="00032892">
        <w:rPr>
          <w:sz w:val="22"/>
          <w:szCs w:val="22"/>
        </w:rPr>
        <w:t>d</w:t>
      </w:r>
      <w:r w:rsidR="00F527F8" w:rsidRPr="00613457">
        <w:rPr>
          <w:sz w:val="22"/>
          <w:szCs w:val="22"/>
        </w:rPr>
        <w:t xml:space="preserve">. </w:t>
      </w:r>
    </w:p>
    <w:p w14:paraId="72663789" w14:textId="77777777" w:rsidR="0091708E" w:rsidRPr="00613457" w:rsidRDefault="0091708E" w:rsidP="003A4E83">
      <w:pPr>
        <w:jc w:val="both"/>
        <w:rPr>
          <w:sz w:val="22"/>
          <w:szCs w:val="22"/>
        </w:rPr>
      </w:pPr>
    </w:p>
    <w:p w14:paraId="566D6659" w14:textId="52959A00" w:rsidR="0091708E" w:rsidRPr="00613457" w:rsidRDefault="0091708E" w:rsidP="003A4E83">
      <w:pPr>
        <w:jc w:val="both"/>
        <w:rPr>
          <w:sz w:val="22"/>
          <w:szCs w:val="22"/>
        </w:rPr>
      </w:pPr>
      <w:r w:rsidRPr="00613457">
        <w:rPr>
          <w:sz w:val="22"/>
          <w:szCs w:val="22"/>
        </w:rPr>
        <w:t xml:space="preserve">Imagine </w:t>
      </w:r>
      <w:r w:rsidR="00A11366">
        <w:rPr>
          <w:sz w:val="22"/>
          <w:szCs w:val="22"/>
        </w:rPr>
        <w:t>a thought experiment</w:t>
      </w:r>
      <w:r w:rsidR="001E51EB">
        <w:rPr>
          <w:sz w:val="22"/>
          <w:szCs w:val="22"/>
        </w:rPr>
        <w:t xml:space="preserve">, </w:t>
      </w:r>
      <w:r w:rsidRPr="00E66921">
        <w:rPr>
          <w:iCs/>
          <w:sz w:val="22"/>
          <w:szCs w:val="22"/>
        </w:rPr>
        <w:t xml:space="preserve">QS </w:t>
      </w:r>
      <w:r w:rsidR="00032892">
        <w:rPr>
          <w:iCs/>
          <w:sz w:val="22"/>
          <w:szCs w:val="22"/>
        </w:rPr>
        <w:t xml:space="preserve">combined with </w:t>
      </w:r>
      <w:r w:rsidR="001E51EB">
        <w:rPr>
          <w:iCs/>
          <w:sz w:val="22"/>
          <w:szCs w:val="22"/>
        </w:rPr>
        <w:t xml:space="preserve">a </w:t>
      </w:r>
      <w:r w:rsidRPr="00E66921">
        <w:rPr>
          <w:iCs/>
          <w:sz w:val="22"/>
          <w:szCs w:val="22"/>
        </w:rPr>
        <w:t>lottery</w:t>
      </w:r>
      <w:r w:rsidR="00032892">
        <w:rPr>
          <w:iCs/>
          <w:sz w:val="22"/>
          <w:szCs w:val="22"/>
        </w:rPr>
        <w:t xml:space="preserve"> (QS lottery)</w:t>
      </w:r>
      <w:r w:rsidR="001E51EB">
        <w:rPr>
          <w:sz w:val="22"/>
          <w:szCs w:val="22"/>
        </w:rPr>
        <w:t>.</w:t>
      </w:r>
      <w:r w:rsidR="00077C57" w:rsidRPr="00613457">
        <w:rPr>
          <w:sz w:val="22"/>
          <w:szCs w:val="22"/>
        </w:rPr>
        <w:t xml:space="preserve"> </w:t>
      </w:r>
      <w:r w:rsidRPr="00613457">
        <w:rPr>
          <w:sz w:val="22"/>
          <w:szCs w:val="22"/>
        </w:rPr>
        <w:t xml:space="preserve">Bob </w:t>
      </w:r>
      <w:r w:rsidR="00A11366">
        <w:rPr>
          <w:sz w:val="22"/>
          <w:szCs w:val="22"/>
        </w:rPr>
        <w:t>i</w:t>
      </w:r>
      <w:r w:rsidR="005317B5">
        <w:rPr>
          <w:sz w:val="22"/>
          <w:szCs w:val="22"/>
        </w:rPr>
        <w:t>s trying</w:t>
      </w:r>
      <w:r w:rsidRPr="00613457">
        <w:rPr>
          <w:sz w:val="22"/>
          <w:szCs w:val="22"/>
        </w:rPr>
        <w:t xml:space="preserve"> to earn money via </w:t>
      </w:r>
      <w:r w:rsidR="00A11366">
        <w:rPr>
          <w:sz w:val="22"/>
          <w:szCs w:val="22"/>
        </w:rPr>
        <w:t xml:space="preserve">a </w:t>
      </w:r>
      <w:r w:rsidRPr="00613457">
        <w:rPr>
          <w:sz w:val="22"/>
          <w:szCs w:val="22"/>
        </w:rPr>
        <w:t xml:space="preserve">QS experiment (don’t do it, as most likely you will end </w:t>
      </w:r>
      <w:r w:rsidR="001E51EB">
        <w:rPr>
          <w:sz w:val="22"/>
          <w:szCs w:val="22"/>
        </w:rPr>
        <w:t xml:space="preserve">up </w:t>
      </w:r>
      <w:r w:rsidRPr="00613457">
        <w:rPr>
          <w:sz w:val="22"/>
          <w:szCs w:val="22"/>
        </w:rPr>
        <w:t xml:space="preserve">without money and seriously </w:t>
      </w:r>
      <w:r w:rsidR="001E51EB" w:rsidRPr="00613457">
        <w:rPr>
          <w:sz w:val="22"/>
          <w:szCs w:val="22"/>
        </w:rPr>
        <w:t>in</w:t>
      </w:r>
      <w:r w:rsidR="001E51EB">
        <w:rPr>
          <w:sz w:val="22"/>
          <w:szCs w:val="22"/>
        </w:rPr>
        <w:t>j</w:t>
      </w:r>
      <w:r w:rsidR="001E51EB" w:rsidRPr="00613457">
        <w:rPr>
          <w:sz w:val="22"/>
          <w:szCs w:val="22"/>
        </w:rPr>
        <w:t xml:space="preserve">ured </w:t>
      </w:r>
      <w:r w:rsidRPr="00613457">
        <w:rPr>
          <w:sz w:val="22"/>
          <w:szCs w:val="22"/>
        </w:rPr>
        <w:t xml:space="preserve">or dead). He asks his friend Alice to buy a lottery ticket and </w:t>
      </w:r>
      <w:r w:rsidR="009A66F3">
        <w:rPr>
          <w:sz w:val="22"/>
          <w:szCs w:val="22"/>
        </w:rPr>
        <w:t xml:space="preserve">he </w:t>
      </w:r>
      <w:r w:rsidRPr="00613457">
        <w:rPr>
          <w:sz w:val="22"/>
          <w:szCs w:val="22"/>
        </w:rPr>
        <w:t>take</w:t>
      </w:r>
      <w:r w:rsidR="009A66F3">
        <w:rPr>
          <w:sz w:val="22"/>
          <w:szCs w:val="22"/>
        </w:rPr>
        <w:t>s</w:t>
      </w:r>
      <w:r w:rsidRPr="00613457">
        <w:rPr>
          <w:sz w:val="22"/>
          <w:szCs w:val="22"/>
        </w:rPr>
        <w:t xml:space="preserve"> a s</w:t>
      </w:r>
      <w:r w:rsidR="00262D8C">
        <w:rPr>
          <w:sz w:val="22"/>
          <w:szCs w:val="22"/>
        </w:rPr>
        <w:t>leep</w:t>
      </w:r>
      <w:r w:rsidR="001E51EB">
        <w:rPr>
          <w:sz w:val="22"/>
          <w:szCs w:val="22"/>
        </w:rPr>
        <w:t>ing</w:t>
      </w:r>
      <w:r w:rsidR="00262D8C">
        <w:rPr>
          <w:sz w:val="22"/>
          <w:szCs w:val="22"/>
        </w:rPr>
        <w:t xml:space="preserve"> pill. If the ticket </w:t>
      </w:r>
      <w:r w:rsidR="001E51EB">
        <w:rPr>
          <w:sz w:val="22"/>
          <w:szCs w:val="22"/>
        </w:rPr>
        <w:t>is not a winner</w:t>
      </w:r>
      <w:r w:rsidRPr="00613457">
        <w:rPr>
          <w:sz w:val="22"/>
          <w:szCs w:val="22"/>
        </w:rPr>
        <w:t xml:space="preserve">, </w:t>
      </w:r>
      <w:r w:rsidRPr="00613457">
        <w:rPr>
          <w:sz w:val="22"/>
          <w:szCs w:val="22"/>
        </w:rPr>
        <w:lastRenderedPageBreak/>
        <w:t>Alice kills Bob while he is asleep. Thus</w:t>
      </w:r>
      <w:r w:rsidR="00D26C3B" w:rsidRPr="00613457">
        <w:rPr>
          <w:sz w:val="22"/>
          <w:szCs w:val="22"/>
        </w:rPr>
        <w:t>,</w:t>
      </w:r>
      <w:r w:rsidRPr="00613457">
        <w:rPr>
          <w:sz w:val="22"/>
          <w:szCs w:val="22"/>
        </w:rPr>
        <w:t xml:space="preserve"> Bob will wake up only in the worlds </w:t>
      </w:r>
      <w:r w:rsidR="001E51EB">
        <w:rPr>
          <w:sz w:val="22"/>
          <w:szCs w:val="22"/>
        </w:rPr>
        <w:t xml:space="preserve">in which </w:t>
      </w:r>
      <w:r w:rsidRPr="00613457">
        <w:rPr>
          <w:sz w:val="22"/>
          <w:szCs w:val="22"/>
        </w:rPr>
        <w:t xml:space="preserve">he won </w:t>
      </w:r>
      <w:r w:rsidR="001E51EB">
        <w:rPr>
          <w:sz w:val="22"/>
          <w:szCs w:val="22"/>
        </w:rPr>
        <w:t>the lottery (</w:t>
      </w:r>
      <w:r w:rsidRPr="00613457">
        <w:rPr>
          <w:sz w:val="22"/>
          <w:szCs w:val="22"/>
        </w:rPr>
        <w:t>and Alice didn’t</w:t>
      </w:r>
      <w:r w:rsidR="00127450">
        <w:rPr>
          <w:sz w:val="22"/>
          <w:szCs w:val="22"/>
        </w:rPr>
        <w:t xml:space="preserve"> kill him and</w:t>
      </w:r>
      <w:r w:rsidRPr="00613457">
        <w:rPr>
          <w:sz w:val="22"/>
          <w:szCs w:val="22"/>
        </w:rPr>
        <w:t xml:space="preserve"> </w:t>
      </w:r>
      <w:r w:rsidR="00D26C3B" w:rsidRPr="00613457">
        <w:rPr>
          <w:sz w:val="22"/>
          <w:szCs w:val="22"/>
        </w:rPr>
        <w:t>run away with the</w:t>
      </w:r>
      <w:r w:rsidRPr="00613457">
        <w:rPr>
          <w:sz w:val="22"/>
          <w:szCs w:val="22"/>
        </w:rPr>
        <w:t xml:space="preserve"> winning ticket)</w:t>
      </w:r>
      <w:r w:rsidR="00D26C3B" w:rsidRPr="00613457">
        <w:rPr>
          <w:sz w:val="22"/>
          <w:szCs w:val="22"/>
        </w:rPr>
        <w:t>.</w:t>
      </w:r>
    </w:p>
    <w:p w14:paraId="133A1505" w14:textId="77777777" w:rsidR="0091708E" w:rsidRPr="00613457" w:rsidRDefault="0091708E" w:rsidP="003A4E83">
      <w:pPr>
        <w:jc w:val="both"/>
        <w:rPr>
          <w:sz w:val="22"/>
          <w:szCs w:val="22"/>
        </w:rPr>
      </w:pPr>
    </w:p>
    <w:p w14:paraId="74A280F7" w14:textId="30FC6EC4" w:rsidR="006A4F43" w:rsidRPr="00613457" w:rsidRDefault="00B470BB">
      <w:pPr>
        <w:jc w:val="both"/>
        <w:rPr>
          <w:sz w:val="22"/>
          <w:szCs w:val="22"/>
        </w:rPr>
      </w:pPr>
      <w:r w:rsidRPr="00613457">
        <w:rPr>
          <w:sz w:val="22"/>
          <w:szCs w:val="22"/>
        </w:rPr>
        <w:t xml:space="preserve">However, the question “Did </w:t>
      </w:r>
      <w:r w:rsidR="001E51EB" w:rsidRPr="00613457">
        <w:rPr>
          <w:sz w:val="22"/>
          <w:szCs w:val="22"/>
        </w:rPr>
        <w:t>B</w:t>
      </w:r>
      <w:r w:rsidR="001E51EB">
        <w:rPr>
          <w:sz w:val="22"/>
          <w:szCs w:val="22"/>
        </w:rPr>
        <w:t>o</w:t>
      </w:r>
      <w:r w:rsidR="001E51EB" w:rsidRPr="00613457">
        <w:rPr>
          <w:sz w:val="22"/>
          <w:szCs w:val="22"/>
        </w:rPr>
        <w:t xml:space="preserve">b </w:t>
      </w:r>
      <w:r w:rsidRPr="00613457">
        <w:rPr>
          <w:sz w:val="22"/>
          <w:szCs w:val="22"/>
        </w:rPr>
        <w:t>actually win anything in the game</w:t>
      </w:r>
      <w:r w:rsidR="00D352FE" w:rsidRPr="00613457">
        <w:rPr>
          <w:sz w:val="22"/>
          <w:szCs w:val="22"/>
        </w:rPr>
        <w:t>?</w:t>
      </w:r>
      <w:r w:rsidRPr="00613457">
        <w:rPr>
          <w:sz w:val="22"/>
          <w:szCs w:val="22"/>
        </w:rPr>
        <w:t xml:space="preserve">” depends on </w:t>
      </w:r>
      <w:r w:rsidR="001E51EB">
        <w:rPr>
          <w:sz w:val="22"/>
          <w:szCs w:val="22"/>
        </w:rPr>
        <w:t xml:space="preserve">how </w:t>
      </w:r>
      <w:r w:rsidRPr="00613457">
        <w:rPr>
          <w:sz w:val="22"/>
          <w:szCs w:val="22"/>
        </w:rPr>
        <w:t xml:space="preserve">the </w:t>
      </w:r>
      <w:r w:rsidR="001E51EB">
        <w:rPr>
          <w:sz w:val="22"/>
          <w:szCs w:val="22"/>
        </w:rPr>
        <w:t xml:space="preserve">calculation of </w:t>
      </w:r>
      <w:r w:rsidRPr="00613457">
        <w:rPr>
          <w:sz w:val="22"/>
          <w:szCs w:val="22"/>
        </w:rPr>
        <w:t>expected utility</w:t>
      </w:r>
      <w:r w:rsidR="00032892">
        <w:rPr>
          <w:sz w:val="22"/>
          <w:szCs w:val="22"/>
        </w:rPr>
        <w:t xml:space="preserve"> is performed</w:t>
      </w:r>
      <w:r w:rsidRPr="00613457">
        <w:rPr>
          <w:sz w:val="22"/>
          <w:szCs w:val="22"/>
        </w:rPr>
        <w:t>.</w:t>
      </w:r>
      <w:r w:rsidR="00D352FE" w:rsidRPr="00613457">
        <w:rPr>
          <w:sz w:val="22"/>
          <w:szCs w:val="22"/>
        </w:rPr>
        <w:t xml:space="preserve"> For example, </w:t>
      </w:r>
      <w:r w:rsidR="00262D8C">
        <w:rPr>
          <w:sz w:val="22"/>
          <w:szCs w:val="22"/>
        </w:rPr>
        <w:t xml:space="preserve">if </w:t>
      </w:r>
      <w:r w:rsidR="00D352FE" w:rsidRPr="00613457">
        <w:rPr>
          <w:sz w:val="22"/>
          <w:szCs w:val="22"/>
        </w:rPr>
        <w:t xml:space="preserve">Bob </w:t>
      </w:r>
      <w:r w:rsidR="00077C57" w:rsidRPr="00613457">
        <w:rPr>
          <w:sz w:val="22"/>
          <w:szCs w:val="22"/>
        </w:rPr>
        <w:t>play</w:t>
      </w:r>
      <w:r w:rsidR="00D352FE" w:rsidRPr="00613457">
        <w:rPr>
          <w:sz w:val="22"/>
          <w:szCs w:val="22"/>
        </w:rPr>
        <w:t>s</w:t>
      </w:r>
      <w:r w:rsidR="00077C57" w:rsidRPr="00613457">
        <w:rPr>
          <w:sz w:val="22"/>
          <w:szCs w:val="22"/>
        </w:rPr>
        <w:t xml:space="preserve"> </w:t>
      </w:r>
      <w:r w:rsidR="00262D8C">
        <w:rPr>
          <w:sz w:val="22"/>
          <w:szCs w:val="22"/>
        </w:rPr>
        <w:t>a</w:t>
      </w:r>
      <w:r w:rsidR="00D352FE" w:rsidRPr="00613457">
        <w:rPr>
          <w:sz w:val="22"/>
          <w:szCs w:val="22"/>
        </w:rPr>
        <w:t xml:space="preserve"> normal lottery with </w:t>
      </w:r>
      <w:r w:rsidR="001E51EB">
        <w:rPr>
          <w:sz w:val="22"/>
          <w:szCs w:val="22"/>
        </w:rPr>
        <w:t xml:space="preserve">a 0.1 chance </w:t>
      </w:r>
      <w:r w:rsidR="00D352FE" w:rsidRPr="00613457">
        <w:rPr>
          <w:sz w:val="22"/>
          <w:szCs w:val="22"/>
        </w:rPr>
        <w:t xml:space="preserve">of </w:t>
      </w:r>
      <w:r w:rsidR="001E51EB">
        <w:rPr>
          <w:sz w:val="22"/>
          <w:szCs w:val="22"/>
        </w:rPr>
        <w:t xml:space="preserve">winning </w:t>
      </w:r>
      <w:r w:rsidR="00D352FE" w:rsidRPr="00613457">
        <w:rPr>
          <w:sz w:val="22"/>
          <w:szCs w:val="22"/>
        </w:rPr>
        <w:t>1000 USD</w:t>
      </w:r>
      <w:r w:rsidR="00077C57" w:rsidRPr="00613457">
        <w:rPr>
          <w:sz w:val="22"/>
          <w:szCs w:val="22"/>
        </w:rPr>
        <w:t>, then the expected</w:t>
      </w:r>
      <w:r w:rsidR="00D352FE" w:rsidRPr="00613457">
        <w:rPr>
          <w:sz w:val="22"/>
          <w:szCs w:val="22"/>
        </w:rPr>
        <w:t xml:space="preserve"> utility of the game is 100 USD. </w:t>
      </w:r>
      <w:r w:rsidR="00575FE1">
        <w:rPr>
          <w:sz w:val="22"/>
          <w:szCs w:val="22"/>
        </w:rPr>
        <w:t>According to the expected utility objection, t</w:t>
      </w:r>
      <w:r w:rsidR="003246E1" w:rsidRPr="00613457">
        <w:rPr>
          <w:sz w:val="22"/>
          <w:szCs w:val="22"/>
        </w:rPr>
        <w:t>his expected utility doesn’t change</w:t>
      </w:r>
      <w:r w:rsidR="006D5FEF">
        <w:rPr>
          <w:sz w:val="22"/>
          <w:szCs w:val="22"/>
        </w:rPr>
        <w:t xml:space="preserve"> regardless of </w:t>
      </w:r>
      <w:r w:rsidR="003246E1" w:rsidRPr="00613457">
        <w:rPr>
          <w:sz w:val="22"/>
          <w:szCs w:val="22"/>
        </w:rPr>
        <w:t xml:space="preserve">if the person assumes MWI or not. If </w:t>
      </w:r>
      <w:r w:rsidR="00D352FE" w:rsidRPr="00613457">
        <w:rPr>
          <w:sz w:val="22"/>
          <w:szCs w:val="22"/>
        </w:rPr>
        <w:t>Bob</w:t>
      </w:r>
      <w:r w:rsidR="003246E1" w:rsidRPr="00613457">
        <w:rPr>
          <w:sz w:val="22"/>
          <w:szCs w:val="22"/>
        </w:rPr>
        <w:t xml:space="preserve"> doesn’t assume </w:t>
      </w:r>
      <w:r w:rsidR="00575FE1">
        <w:rPr>
          <w:sz w:val="22"/>
          <w:szCs w:val="22"/>
        </w:rPr>
        <w:t>MWI</w:t>
      </w:r>
      <w:r w:rsidR="003246E1" w:rsidRPr="00613457">
        <w:rPr>
          <w:sz w:val="22"/>
          <w:szCs w:val="22"/>
        </w:rPr>
        <w:t>,</w:t>
      </w:r>
      <w:r w:rsidR="00575FE1">
        <w:rPr>
          <w:sz w:val="22"/>
          <w:szCs w:val="22"/>
        </w:rPr>
        <w:t xml:space="preserve"> </w:t>
      </w:r>
      <w:r w:rsidR="00F527F8" w:rsidRPr="00613457">
        <w:rPr>
          <w:sz w:val="22"/>
          <w:szCs w:val="22"/>
        </w:rPr>
        <w:t xml:space="preserve">he has </w:t>
      </w:r>
      <w:r w:rsidR="001E51EB">
        <w:rPr>
          <w:sz w:val="22"/>
          <w:szCs w:val="22"/>
        </w:rPr>
        <w:t xml:space="preserve">a </w:t>
      </w:r>
      <w:r w:rsidR="00262D8C">
        <w:rPr>
          <w:sz w:val="22"/>
          <w:szCs w:val="22"/>
        </w:rPr>
        <w:t xml:space="preserve">0.1 chance to win 1000 USD, </w:t>
      </w:r>
      <w:r w:rsidR="001E51EB">
        <w:rPr>
          <w:sz w:val="22"/>
          <w:szCs w:val="22"/>
        </w:rPr>
        <w:t xml:space="preserve">i.e. </w:t>
      </w:r>
      <w:r w:rsidR="00F527F8" w:rsidRPr="00613457">
        <w:rPr>
          <w:sz w:val="22"/>
          <w:szCs w:val="22"/>
        </w:rPr>
        <w:t>100</w:t>
      </w:r>
      <w:r w:rsidR="001E51EB">
        <w:rPr>
          <w:sz w:val="22"/>
          <w:szCs w:val="22"/>
        </w:rPr>
        <w:t xml:space="preserve"> USD</w:t>
      </w:r>
      <w:r w:rsidR="00F527F8" w:rsidRPr="00613457">
        <w:rPr>
          <w:sz w:val="22"/>
          <w:szCs w:val="22"/>
        </w:rPr>
        <w:t xml:space="preserve"> of expected utility. If </w:t>
      </w:r>
      <w:r w:rsidR="00D352FE" w:rsidRPr="00613457">
        <w:rPr>
          <w:sz w:val="22"/>
          <w:szCs w:val="22"/>
        </w:rPr>
        <w:t>Bob</w:t>
      </w:r>
      <w:r w:rsidR="00F527F8" w:rsidRPr="00613457">
        <w:rPr>
          <w:sz w:val="22"/>
          <w:szCs w:val="22"/>
        </w:rPr>
        <w:t xml:space="preserve"> assumes that MWI is true, </w:t>
      </w:r>
      <w:r w:rsidR="00D352FE" w:rsidRPr="00613457">
        <w:rPr>
          <w:sz w:val="22"/>
          <w:szCs w:val="22"/>
        </w:rPr>
        <w:t xml:space="preserve">Bob </w:t>
      </w:r>
      <w:r w:rsidR="00575FE1">
        <w:rPr>
          <w:sz w:val="22"/>
          <w:szCs w:val="22"/>
        </w:rPr>
        <w:t xml:space="preserve">should expect </w:t>
      </w:r>
      <w:r w:rsidR="001E51EB">
        <w:rPr>
          <w:sz w:val="22"/>
          <w:szCs w:val="22"/>
        </w:rPr>
        <w:t xml:space="preserve">that </w:t>
      </w:r>
      <w:r w:rsidR="00575FE1">
        <w:rPr>
          <w:sz w:val="22"/>
          <w:szCs w:val="22"/>
        </w:rPr>
        <w:t>of</w:t>
      </w:r>
      <w:r w:rsidR="00D352FE" w:rsidRPr="00613457">
        <w:rPr>
          <w:sz w:val="22"/>
          <w:szCs w:val="22"/>
        </w:rPr>
        <w:t xml:space="preserve"> 10</w:t>
      </w:r>
      <w:r w:rsidR="00575FE1">
        <w:rPr>
          <w:sz w:val="22"/>
          <w:szCs w:val="22"/>
        </w:rPr>
        <w:t xml:space="preserve"> of</w:t>
      </w:r>
      <w:r w:rsidR="00D352FE" w:rsidRPr="00613457">
        <w:rPr>
          <w:sz w:val="22"/>
          <w:szCs w:val="22"/>
        </w:rPr>
        <w:t xml:space="preserve"> his</w:t>
      </w:r>
      <w:r w:rsidR="00F527F8" w:rsidRPr="00613457">
        <w:rPr>
          <w:sz w:val="22"/>
          <w:szCs w:val="22"/>
        </w:rPr>
        <w:t xml:space="preserve"> copies, one</w:t>
      </w:r>
      <w:r w:rsidR="00575FE1">
        <w:rPr>
          <w:sz w:val="22"/>
          <w:szCs w:val="22"/>
        </w:rPr>
        <w:t xml:space="preserve"> </w:t>
      </w:r>
      <w:r w:rsidR="001E51EB">
        <w:rPr>
          <w:sz w:val="22"/>
          <w:szCs w:val="22"/>
        </w:rPr>
        <w:t xml:space="preserve">will </w:t>
      </w:r>
      <w:r w:rsidR="00F527F8" w:rsidRPr="00613457">
        <w:rPr>
          <w:sz w:val="22"/>
          <w:szCs w:val="22"/>
        </w:rPr>
        <w:t xml:space="preserve">win 1000 USD and nine copies </w:t>
      </w:r>
      <w:r w:rsidR="001E51EB">
        <w:rPr>
          <w:sz w:val="22"/>
          <w:szCs w:val="22"/>
        </w:rPr>
        <w:t xml:space="preserve">will </w:t>
      </w:r>
      <w:r w:rsidR="00F527F8" w:rsidRPr="00613457">
        <w:rPr>
          <w:sz w:val="22"/>
          <w:szCs w:val="22"/>
        </w:rPr>
        <w:t>win not</w:t>
      </w:r>
      <w:r w:rsidR="001E51EB">
        <w:rPr>
          <w:sz w:val="22"/>
          <w:szCs w:val="22"/>
        </w:rPr>
        <w:t>h</w:t>
      </w:r>
      <w:r w:rsidR="00F527F8" w:rsidRPr="00613457">
        <w:rPr>
          <w:sz w:val="22"/>
          <w:szCs w:val="22"/>
        </w:rPr>
        <w:t>ing,</w:t>
      </w:r>
      <w:r w:rsidR="00D352FE" w:rsidRPr="00613457">
        <w:rPr>
          <w:sz w:val="22"/>
          <w:szCs w:val="22"/>
        </w:rPr>
        <w:t xml:space="preserve"> </w:t>
      </w:r>
      <w:r w:rsidR="00F527F8" w:rsidRPr="00613457">
        <w:rPr>
          <w:sz w:val="22"/>
          <w:szCs w:val="22"/>
        </w:rPr>
        <w:t xml:space="preserve">so, given that </w:t>
      </w:r>
      <w:r w:rsidR="00D352FE" w:rsidRPr="00613457">
        <w:rPr>
          <w:sz w:val="22"/>
          <w:szCs w:val="22"/>
        </w:rPr>
        <w:t>Bob</w:t>
      </w:r>
      <w:r w:rsidR="00F527F8" w:rsidRPr="00613457">
        <w:rPr>
          <w:sz w:val="22"/>
          <w:szCs w:val="22"/>
        </w:rPr>
        <w:t xml:space="preserve"> is </w:t>
      </w:r>
      <w:r w:rsidR="00F527F8" w:rsidRPr="00613457">
        <w:rPr>
          <w:i/>
          <w:sz w:val="22"/>
          <w:szCs w:val="22"/>
        </w:rPr>
        <w:t xml:space="preserve">randomly distributed </w:t>
      </w:r>
      <w:r w:rsidR="001E51EB">
        <w:rPr>
          <w:i/>
          <w:sz w:val="22"/>
          <w:szCs w:val="22"/>
        </w:rPr>
        <w:t xml:space="preserve">among </w:t>
      </w:r>
      <w:r w:rsidR="00D352FE" w:rsidRPr="00613457">
        <w:rPr>
          <w:i/>
          <w:sz w:val="22"/>
          <w:szCs w:val="22"/>
        </w:rPr>
        <w:t>his</w:t>
      </w:r>
      <w:r w:rsidR="00F527F8" w:rsidRPr="00613457">
        <w:rPr>
          <w:i/>
          <w:sz w:val="22"/>
          <w:szCs w:val="22"/>
        </w:rPr>
        <w:t xml:space="preserve"> copies</w:t>
      </w:r>
      <w:r w:rsidR="00F527F8" w:rsidRPr="00613457">
        <w:rPr>
          <w:sz w:val="22"/>
          <w:szCs w:val="22"/>
        </w:rPr>
        <w:t xml:space="preserve">, </w:t>
      </w:r>
      <w:r w:rsidR="00D352FE" w:rsidRPr="00613457">
        <w:rPr>
          <w:sz w:val="22"/>
          <w:szCs w:val="22"/>
        </w:rPr>
        <w:t>Bob</w:t>
      </w:r>
      <w:r w:rsidR="00F527F8" w:rsidRPr="00613457">
        <w:rPr>
          <w:sz w:val="22"/>
          <w:szCs w:val="22"/>
        </w:rPr>
        <w:t xml:space="preserve"> again has 100 USD </w:t>
      </w:r>
      <w:r w:rsidR="001E51EB">
        <w:rPr>
          <w:sz w:val="22"/>
          <w:szCs w:val="22"/>
        </w:rPr>
        <w:t xml:space="preserve">of expected </w:t>
      </w:r>
      <w:r w:rsidR="00F527F8" w:rsidRPr="00613457">
        <w:rPr>
          <w:sz w:val="22"/>
          <w:szCs w:val="22"/>
        </w:rPr>
        <w:t xml:space="preserve">utility. </w:t>
      </w:r>
    </w:p>
    <w:p w14:paraId="715222B2" w14:textId="77777777" w:rsidR="006A4F43" w:rsidRPr="00613457" w:rsidRDefault="006A4F43" w:rsidP="003A4E83">
      <w:pPr>
        <w:jc w:val="both"/>
        <w:rPr>
          <w:sz w:val="22"/>
          <w:szCs w:val="22"/>
        </w:rPr>
      </w:pPr>
    </w:p>
    <w:p w14:paraId="21A2922E" w14:textId="2E0FB0E0" w:rsidR="003A4E83" w:rsidRPr="00613457" w:rsidRDefault="00F527F8" w:rsidP="003A4E83">
      <w:pPr>
        <w:jc w:val="both"/>
        <w:rPr>
          <w:sz w:val="22"/>
          <w:szCs w:val="22"/>
        </w:rPr>
      </w:pPr>
      <w:r w:rsidRPr="00613457">
        <w:rPr>
          <w:sz w:val="22"/>
          <w:szCs w:val="22"/>
        </w:rPr>
        <w:t xml:space="preserve">However, </w:t>
      </w:r>
      <w:r w:rsidR="00D352FE" w:rsidRPr="00613457">
        <w:rPr>
          <w:sz w:val="22"/>
          <w:szCs w:val="22"/>
        </w:rPr>
        <w:t>in the case of QS the situation is different</w:t>
      </w:r>
      <w:r w:rsidR="001E51EB">
        <w:rPr>
          <w:sz w:val="22"/>
          <w:szCs w:val="22"/>
        </w:rPr>
        <w:t>,</w:t>
      </w:r>
      <w:r w:rsidR="00D352FE" w:rsidRPr="00613457">
        <w:rPr>
          <w:sz w:val="22"/>
          <w:szCs w:val="22"/>
        </w:rPr>
        <w:t xml:space="preserve"> as Bob</w:t>
      </w:r>
      <w:r w:rsidR="006A4F43" w:rsidRPr="00613457">
        <w:rPr>
          <w:sz w:val="22"/>
          <w:szCs w:val="22"/>
        </w:rPr>
        <w:t xml:space="preserve"> </w:t>
      </w:r>
      <w:r w:rsidRPr="00613457">
        <w:rPr>
          <w:sz w:val="22"/>
          <w:szCs w:val="22"/>
        </w:rPr>
        <w:t>can’t be distributed between non-existent copies</w:t>
      </w:r>
      <w:r w:rsidR="006A4F43" w:rsidRPr="00613457">
        <w:rPr>
          <w:sz w:val="22"/>
          <w:szCs w:val="22"/>
        </w:rPr>
        <w:t xml:space="preserve">. </w:t>
      </w:r>
      <w:r w:rsidR="00C74DE7" w:rsidRPr="00613457">
        <w:rPr>
          <w:sz w:val="22"/>
          <w:szCs w:val="22"/>
        </w:rPr>
        <w:t xml:space="preserve">In other words, if </w:t>
      </w:r>
      <w:r w:rsidR="00575FE1">
        <w:rPr>
          <w:sz w:val="22"/>
          <w:szCs w:val="22"/>
        </w:rPr>
        <w:t>it is</w:t>
      </w:r>
      <w:r w:rsidR="00C74DE7" w:rsidRPr="00613457">
        <w:rPr>
          <w:sz w:val="22"/>
          <w:szCs w:val="22"/>
        </w:rPr>
        <w:t xml:space="preserve"> assume</w:t>
      </w:r>
      <w:r w:rsidR="00575FE1">
        <w:rPr>
          <w:sz w:val="22"/>
          <w:szCs w:val="22"/>
        </w:rPr>
        <w:t>d</w:t>
      </w:r>
      <w:r w:rsidR="00C74DE7" w:rsidRPr="00613457">
        <w:rPr>
          <w:sz w:val="22"/>
          <w:szCs w:val="22"/>
        </w:rPr>
        <w:t xml:space="preserve"> that </w:t>
      </w:r>
      <w:r w:rsidR="00D352FE" w:rsidRPr="00613457">
        <w:rPr>
          <w:sz w:val="22"/>
          <w:szCs w:val="22"/>
        </w:rPr>
        <w:t>Bob</w:t>
      </w:r>
      <w:r w:rsidR="00C74DE7" w:rsidRPr="00613457">
        <w:rPr>
          <w:sz w:val="22"/>
          <w:szCs w:val="22"/>
        </w:rPr>
        <w:t xml:space="preserve"> is randomly distributed between </w:t>
      </w:r>
      <w:r w:rsidR="001C5B52" w:rsidRPr="00613457">
        <w:rPr>
          <w:sz w:val="22"/>
          <w:szCs w:val="22"/>
        </w:rPr>
        <w:t>his actually ex</w:t>
      </w:r>
      <w:r w:rsidR="001E51EB">
        <w:rPr>
          <w:sz w:val="22"/>
          <w:szCs w:val="22"/>
        </w:rPr>
        <w:t>tant</w:t>
      </w:r>
      <w:r w:rsidR="00C74DE7" w:rsidRPr="00613457">
        <w:rPr>
          <w:sz w:val="22"/>
          <w:szCs w:val="22"/>
        </w:rPr>
        <w:t xml:space="preserve"> copies </w:t>
      </w:r>
      <w:r w:rsidR="001E51EB">
        <w:rPr>
          <w:sz w:val="22"/>
          <w:szCs w:val="22"/>
        </w:rPr>
        <w:t xml:space="preserve">at moment </w:t>
      </w:r>
      <w:r w:rsidR="00C74DE7" w:rsidRPr="00E66921">
        <w:rPr>
          <w:i/>
          <w:iCs/>
          <w:sz w:val="22"/>
          <w:szCs w:val="22"/>
        </w:rPr>
        <w:t>t</w:t>
      </w:r>
      <w:r w:rsidR="00C74DE7" w:rsidRPr="00613457">
        <w:rPr>
          <w:sz w:val="22"/>
          <w:szCs w:val="22"/>
        </w:rPr>
        <w:t xml:space="preserve">+1, </w:t>
      </w:r>
      <w:r w:rsidR="001E51EB">
        <w:rPr>
          <w:sz w:val="22"/>
          <w:szCs w:val="22"/>
        </w:rPr>
        <w:t xml:space="preserve">the </w:t>
      </w:r>
      <w:r w:rsidR="00C74DE7" w:rsidRPr="00613457">
        <w:rPr>
          <w:sz w:val="22"/>
          <w:szCs w:val="22"/>
        </w:rPr>
        <w:t>QS g</w:t>
      </w:r>
      <w:r w:rsidR="00CC38C7" w:rsidRPr="00613457">
        <w:rPr>
          <w:sz w:val="22"/>
          <w:szCs w:val="22"/>
        </w:rPr>
        <w:t>ame becomes a winning game</w:t>
      </w:r>
      <w:r w:rsidR="00575FE1">
        <w:rPr>
          <w:sz w:val="22"/>
          <w:szCs w:val="22"/>
        </w:rPr>
        <w:t xml:space="preserve"> (as only one copy exists)</w:t>
      </w:r>
      <w:r w:rsidR="00CC38C7" w:rsidRPr="00613457">
        <w:rPr>
          <w:sz w:val="22"/>
          <w:szCs w:val="22"/>
        </w:rPr>
        <w:t>;</w:t>
      </w:r>
      <w:r w:rsidR="00C74DE7" w:rsidRPr="00613457">
        <w:rPr>
          <w:sz w:val="22"/>
          <w:szCs w:val="22"/>
        </w:rPr>
        <w:t xml:space="preserve"> however, look</w:t>
      </w:r>
      <w:r w:rsidR="006D5FEF">
        <w:rPr>
          <w:sz w:val="22"/>
          <w:szCs w:val="22"/>
        </w:rPr>
        <w:t>ing</w:t>
      </w:r>
      <w:r w:rsidR="00C74DE7" w:rsidRPr="00613457">
        <w:rPr>
          <w:sz w:val="22"/>
          <w:szCs w:val="22"/>
        </w:rPr>
        <w:t xml:space="preserve"> </w:t>
      </w:r>
      <w:r w:rsidR="001E51EB">
        <w:rPr>
          <w:sz w:val="22"/>
          <w:szCs w:val="22"/>
        </w:rPr>
        <w:t xml:space="preserve">at </w:t>
      </w:r>
      <w:r w:rsidR="00C74DE7" w:rsidRPr="00613457">
        <w:rPr>
          <w:sz w:val="22"/>
          <w:szCs w:val="22"/>
        </w:rPr>
        <w:t>the “worlds”</w:t>
      </w:r>
      <w:r w:rsidR="00E20D74" w:rsidRPr="00613457">
        <w:rPr>
          <w:sz w:val="22"/>
          <w:szCs w:val="22"/>
        </w:rPr>
        <w:t xml:space="preserve"> without Bob,</w:t>
      </w:r>
      <w:r w:rsidR="00CC38C7" w:rsidRPr="00613457">
        <w:rPr>
          <w:sz w:val="22"/>
          <w:szCs w:val="22"/>
        </w:rPr>
        <w:t xml:space="preserve"> the game become</w:t>
      </w:r>
      <w:r w:rsidR="001E51EB">
        <w:rPr>
          <w:sz w:val="22"/>
          <w:szCs w:val="22"/>
        </w:rPr>
        <w:t>s</w:t>
      </w:r>
      <w:r w:rsidR="00CC38C7" w:rsidRPr="00613457">
        <w:rPr>
          <w:sz w:val="22"/>
          <w:szCs w:val="22"/>
        </w:rPr>
        <w:t xml:space="preserve"> unattractive. </w:t>
      </w:r>
      <w:r w:rsidR="006D5FEF">
        <w:rPr>
          <w:sz w:val="22"/>
          <w:szCs w:val="22"/>
        </w:rPr>
        <w:t xml:space="preserve">Again, the question otherwise known as </w:t>
      </w:r>
      <w:r w:rsidR="006D5FEF" w:rsidRPr="00613457">
        <w:rPr>
          <w:sz w:val="22"/>
          <w:szCs w:val="22"/>
        </w:rPr>
        <w:t>the problem of the validity of quantum immortality</w:t>
      </w:r>
      <w:r w:rsidR="006D5FEF">
        <w:rPr>
          <w:sz w:val="22"/>
          <w:szCs w:val="22"/>
        </w:rPr>
        <w:t xml:space="preserve"> arises: </w:t>
      </w:r>
      <w:r w:rsidR="00CC38C7" w:rsidRPr="00613457">
        <w:rPr>
          <w:sz w:val="22"/>
          <w:szCs w:val="22"/>
        </w:rPr>
        <w:t xml:space="preserve">should </w:t>
      </w:r>
      <w:r w:rsidR="006D5FEF">
        <w:rPr>
          <w:sz w:val="22"/>
          <w:szCs w:val="22"/>
        </w:rPr>
        <w:t xml:space="preserve">a </w:t>
      </w:r>
      <w:r w:rsidR="00CC38C7" w:rsidRPr="00613457">
        <w:rPr>
          <w:sz w:val="22"/>
          <w:szCs w:val="22"/>
        </w:rPr>
        <w:t xml:space="preserve">decline </w:t>
      </w:r>
      <w:r w:rsidR="006D5FEF">
        <w:rPr>
          <w:sz w:val="22"/>
          <w:szCs w:val="22"/>
        </w:rPr>
        <w:t>in</w:t>
      </w:r>
      <w:r w:rsidR="00CC38C7" w:rsidRPr="00613457">
        <w:rPr>
          <w:sz w:val="22"/>
          <w:szCs w:val="22"/>
        </w:rPr>
        <w:t xml:space="preserve"> the number of one’s copies </w:t>
      </w:r>
      <w:r w:rsidR="00575FE1" w:rsidRPr="00613457">
        <w:rPr>
          <w:sz w:val="22"/>
          <w:szCs w:val="22"/>
        </w:rPr>
        <w:t>be regard</w:t>
      </w:r>
      <w:r w:rsidR="001E51EB">
        <w:rPr>
          <w:sz w:val="22"/>
          <w:szCs w:val="22"/>
        </w:rPr>
        <w:t>ed</w:t>
      </w:r>
      <w:r w:rsidR="00575FE1" w:rsidRPr="00613457">
        <w:rPr>
          <w:sz w:val="22"/>
          <w:szCs w:val="22"/>
        </w:rPr>
        <w:t xml:space="preserve"> </w:t>
      </w:r>
      <w:r w:rsidR="00CC38C7" w:rsidRPr="00613457">
        <w:rPr>
          <w:sz w:val="22"/>
          <w:szCs w:val="22"/>
        </w:rPr>
        <w:t>as death</w:t>
      </w:r>
      <w:r w:rsidR="006D5FEF">
        <w:rPr>
          <w:sz w:val="22"/>
          <w:szCs w:val="22"/>
        </w:rPr>
        <w:t>?</w:t>
      </w:r>
      <w:r w:rsidR="00CC38C7" w:rsidRPr="00613457">
        <w:rPr>
          <w:sz w:val="22"/>
          <w:szCs w:val="22"/>
        </w:rPr>
        <w:t xml:space="preserve"> </w:t>
      </w:r>
    </w:p>
    <w:p w14:paraId="05E4BEDD" w14:textId="77777777" w:rsidR="00E159FD" w:rsidRPr="00613457" w:rsidRDefault="00E159FD" w:rsidP="003A4E83">
      <w:pPr>
        <w:jc w:val="both"/>
        <w:rPr>
          <w:sz w:val="22"/>
          <w:szCs w:val="22"/>
        </w:rPr>
      </w:pPr>
    </w:p>
    <w:p w14:paraId="4679EA38" w14:textId="15DFCC36" w:rsidR="00BA1B31" w:rsidRPr="00613457" w:rsidRDefault="00E159FD" w:rsidP="003A4E83">
      <w:pPr>
        <w:jc w:val="both"/>
        <w:rPr>
          <w:sz w:val="22"/>
          <w:szCs w:val="22"/>
        </w:rPr>
      </w:pPr>
      <w:r w:rsidRPr="00613457">
        <w:rPr>
          <w:sz w:val="22"/>
          <w:szCs w:val="22"/>
        </w:rPr>
        <w:t xml:space="preserve">This thought experiment could be </w:t>
      </w:r>
      <w:r w:rsidR="00C265C5">
        <w:rPr>
          <w:sz w:val="22"/>
          <w:szCs w:val="22"/>
        </w:rPr>
        <w:t>elaborated</w:t>
      </w:r>
      <w:r w:rsidRPr="00613457">
        <w:rPr>
          <w:sz w:val="22"/>
          <w:szCs w:val="22"/>
        </w:rPr>
        <w:t xml:space="preserve"> depending on the nature of one’s </w:t>
      </w:r>
      <w:r w:rsidR="00C265C5">
        <w:rPr>
          <w:sz w:val="22"/>
          <w:szCs w:val="22"/>
        </w:rPr>
        <w:t>preference system</w:t>
      </w:r>
      <w:r w:rsidRPr="00613457">
        <w:rPr>
          <w:sz w:val="22"/>
          <w:szCs w:val="22"/>
        </w:rPr>
        <w:t xml:space="preserve">. For example, </w:t>
      </w:r>
      <w:r w:rsidR="006D5FEF">
        <w:rPr>
          <w:sz w:val="22"/>
          <w:szCs w:val="22"/>
        </w:rPr>
        <w:t xml:space="preserve">imagine </w:t>
      </w:r>
      <w:r w:rsidRPr="00613457">
        <w:rPr>
          <w:sz w:val="22"/>
          <w:szCs w:val="22"/>
        </w:rPr>
        <w:t xml:space="preserve">a </w:t>
      </w:r>
      <w:r w:rsidR="002E05B0" w:rsidRPr="00613457">
        <w:rPr>
          <w:sz w:val="22"/>
          <w:szCs w:val="22"/>
        </w:rPr>
        <w:t>mother</w:t>
      </w:r>
      <w:r w:rsidRPr="00613457">
        <w:rPr>
          <w:sz w:val="22"/>
          <w:szCs w:val="22"/>
        </w:rPr>
        <w:t xml:space="preserve"> needs 1000 USD to pay for</w:t>
      </w:r>
      <w:r w:rsidR="00B57A48">
        <w:rPr>
          <w:sz w:val="22"/>
          <w:szCs w:val="22"/>
        </w:rPr>
        <w:t xml:space="preserve"> a</w:t>
      </w:r>
      <w:r w:rsidRPr="00613457">
        <w:rPr>
          <w:sz w:val="22"/>
          <w:szCs w:val="22"/>
        </w:rPr>
        <w:t xml:space="preserve"> cure for </w:t>
      </w:r>
      <w:r w:rsidR="003D58AE" w:rsidRPr="00613457">
        <w:rPr>
          <w:sz w:val="22"/>
          <w:szCs w:val="22"/>
        </w:rPr>
        <w:t>h</w:t>
      </w:r>
      <w:r w:rsidR="003D58AE">
        <w:rPr>
          <w:sz w:val="22"/>
          <w:szCs w:val="22"/>
        </w:rPr>
        <w:t>er</w:t>
      </w:r>
      <w:r w:rsidR="003D58AE" w:rsidRPr="00613457">
        <w:rPr>
          <w:sz w:val="22"/>
          <w:szCs w:val="22"/>
        </w:rPr>
        <w:t xml:space="preserve"> </w:t>
      </w:r>
      <w:r w:rsidRPr="00613457">
        <w:rPr>
          <w:sz w:val="22"/>
          <w:szCs w:val="22"/>
        </w:rPr>
        <w:t xml:space="preserve">child. In this case, it is obvious that if she plays </w:t>
      </w:r>
      <w:r w:rsidR="003D58AE">
        <w:rPr>
          <w:sz w:val="22"/>
          <w:szCs w:val="22"/>
        </w:rPr>
        <w:t xml:space="preserve">a </w:t>
      </w:r>
      <w:r w:rsidRPr="00613457">
        <w:rPr>
          <w:sz w:val="22"/>
          <w:szCs w:val="22"/>
        </w:rPr>
        <w:t>QS lottery, and win</w:t>
      </w:r>
      <w:r w:rsidR="003D58AE">
        <w:rPr>
          <w:sz w:val="22"/>
          <w:szCs w:val="22"/>
        </w:rPr>
        <w:t>s</w:t>
      </w:r>
      <w:r w:rsidRPr="00613457">
        <w:rPr>
          <w:sz w:val="22"/>
          <w:szCs w:val="22"/>
        </w:rPr>
        <w:t xml:space="preserve"> 1000 in 1/10 of the worlds, she left her child without </w:t>
      </w:r>
      <w:r w:rsidR="00B57A48">
        <w:rPr>
          <w:sz w:val="22"/>
          <w:szCs w:val="22"/>
        </w:rPr>
        <w:t>the</w:t>
      </w:r>
      <w:r w:rsidR="003D58AE">
        <w:rPr>
          <w:sz w:val="22"/>
          <w:szCs w:val="22"/>
        </w:rPr>
        <w:t xml:space="preserve"> </w:t>
      </w:r>
      <w:r w:rsidRPr="00613457">
        <w:rPr>
          <w:sz w:val="22"/>
          <w:szCs w:val="22"/>
        </w:rPr>
        <w:t>cure</w:t>
      </w:r>
      <w:r w:rsidR="00C265C5">
        <w:rPr>
          <w:sz w:val="22"/>
          <w:szCs w:val="22"/>
        </w:rPr>
        <w:t xml:space="preserve"> (</w:t>
      </w:r>
      <w:r w:rsidR="003D58AE">
        <w:rPr>
          <w:sz w:val="22"/>
          <w:szCs w:val="22"/>
        </w:rPr>
        <w:t xml:space="preserve">and a </w:t>
      </w:r>
      <w:r w:rsidR="00C265C5">
        <w:rPr>
          <w:sz w:val="22"/>
          <w:szCs w:val="22"/>
        </w:rPr>
        <w:t>mother)</w:t>
      </w:r>
      <w:r w:rsidRPr="00613457">
        <w:rPr>
          <w:sz w:val="22"/>
          <w:szCs w:val="22"/>
        </w:rPr>
        <w:t xml:space="preserve"> in 9/10 of the worlds, and this is not what she wants. </w:t>
      </w:r>
      <w:r w:rsidR="006D5FEF">
        <w:rPr>
          <w:sz w:val="22"/>
          <w:szCs w:val="22"/>
        </w:rPr>
        <w:t>S</w:t>
      </w:r>
      <w:r w:rsidR="002E05B0" w:rsidRPr="00613457">
        <w:rPr>
          <w:sz w:val="22"/>
          <w:szCs w:val="22"/>
        </w:rPr>
        <w:t xml:space="preserve">uch values </w:t>
      </w:r>
      <w:r w:rsidR="006D5FEF">
        <w:rPr>
          <w:sz w:val="22"/>
          <w:szCs w:val="22"/>
        </w:rPr>
        <w:t xml:space="preserve">could be called </w:t>
      </w:r>
      <w:r w:rsidR="002E05B0" w:rsidRPr="00613457">
        <w:rPr>
          <w:sz w:val="22"/>
          <w:szCs w:val="22"/>
        </w:rPr>
        <w:t xml:space="preserve">“world-caring”. </w:t>
      </w:r>
      <w:r w:rsidR="00BA1B31" w:rsidRPr="00613457">
        <w:rPr>
          <w:sz w:val="22"/>
          <w:szCs w:val="22"/>
        </w:rPr>
        <w:t>Most of the evolutionary evolved values are world-caring, as evolution favor</w:t>
      </w:r>
      <w:r w:rsidR="003D58AE">
        <w:rPr>
          <w:sz w:val="22"/>
          <w:szCs w:val="22"/>
        </w:rPr>
        <w:t>s</w:t>
      </w:r>
      <w:r w:rsidR="00BA1B31" w:rsidRPr="00613457">
        <w:rPr>
          <w:sz w:val="22"/>
          <w:szCs w:val="22"/>
        </w:rPr>
        <w:t xml:space="preserve"> those who have descendants in the </w:t>
      </w:r>
      <w:r w:rsidR="006D5FEF">
        <w:rPr>
          <w:sz w:val="22"/>
          <w:szCs w:val="22"/>
        </w:rPr>
        <w:t xml:space="preserve">largest </w:t>
      </w:r>
      <w:r w:rsidR="00BA1B31" w:rsidRPr="00613457">
        <w:rPr>
          <w:sz w:val="22"/>
          <w:szCs w:val="22"/>
        </w:rPr>
        <w:t xml:space="preserve">share of all possible worlds. </w:t>
      </w:r>
    </w:p>
    <w:p w14:paraId="043E167C" w14:textId="77777777" w:rsidR="00BA1B31" w:rsidRPr="00613457" w:rsidRDefault="00BA1B31" w:rsidP="003A4E83">
      <w:pPr>
        <w:jc w:val="both"/>
        <w:rPr>
          <w:sz w:val="22"/>
          <w:szCs w:val="22"/>
        </w:rPr>
      </w:pPr>
    </w:p>
    <w:p w14:paraId="24080C44" w14:textId="5A24733C" w:rsidR="00C265C5" w:rsidRDefault="002E05B0">
      <w:pPr>
        <w:jc w:val="both"/>
        <w:rPr>
          <w:sz w:val="22"/>
          <w:szCs w:val="22"/>
        </w:rPr>
      </w:pPr>
      <w:r w:rsidRPr="00613457">
        <w:rPr>
          <w:sz w:val="22"/>
          <w:szCs w:val="22"/>
        </w:rPr>
        <w:t xml:space="preserve">However, there is another type of values, which </w:t>
      </w:r>
      <w:r w:rsidR="003D58AE">
        <w:rPr>
          <w:sz w:val="22"/>
          <w:szCs w:val="22"/>
        </w:rPr>
        <w:t xml:space="preserve">doesn’t depend on </w:t>
      </w:r>
      <w:r w:rsidRPr="00613457">
        <w:rPr>
          <w:sz w:val="22"/>
          <w:szCs w:val="22"/>
        </w:rPr>
        <w:t xml:space="preserve">the number of worlds, but </w:t>
      </w:r>
      <w:r w:rsidR="003D58AE">
        <w:rPr>
          <w:sz w:val="22"/>
          <w:szCs w:val="22"/>
        </w:rPr>
        <w:t xml:space="preserve">instead about </w:t>
      </w:r>
      <w:r w:rsidR="00BA1B31" w:rsidRPr="00613457">
        <w:rPr>
          <w:sz w:val="22"/>
          <w:szCs w:val="22"/>
        </w:rPr>
        <w:t>the</w:t>
      </w:r>
      <w:r w:rsidRPr="00613457">
        <w:rPr>
          <w:sz w:val="22"/>
          <w:szCs w:val="22"/>
        </w:rPr>
        <w:t xml:space="preserve"> existence of </w:t>
      </w:r>
      <w:r w:rsidR="00BA1B31" w:rsidRPr="00613457">
        <w:rPr>
          <w:sz w:val="22"/>
          <w:szCs w:val="22"/>
        </w:rPr>
        <w:t>at least</w:t>
      </w:r>
      <w:r w:rsidRPr="00613457">
        <w:rPr>
          <w:sz w:val="22"/>
          <w:szCs w:val="22"/>
        </w:rPr>
        <w:t xml:space="preserve"> one world with some property. </w:t>
      </w:r>
      <w:r w:rsidR="00BA1B31" w:rsidRPr="00613457">
        <w:rPr>
          <w:sz w:val="22"/>
          <w:szCs w:val="22"/>
        </w:rPr>
        <w:t xml:space="preserve">An example </w:t>
      </w:r>
      <w:r w:rsidR="003D58AE">
        <w:rPr>
          <w:sz w:val="22"/>
          <w:szCs w:val="22"/>
        </w:rPr>
        <w:t xml:space="preserve">might be illustrated by a </w:t>
      </w:r>
      <w:r w:rsidR="00BA1B31" w:rsidRPr="00613457">
        <w:rPr>
          <w:sz w:val="22"/>
          <w:szCs w:val="22"/>
        </w:rPr>
        <w:t xml:space="preserve">person </w:t>
      </w:r>
      <w:r w:rsidR="003D58AE">
        <w:rPr>
          <w:sz w:val="22"/>
          <w:szCs w:val="22"/>
        </w:rPr>
        <w:t xml:space="preserve">who </w:t>
      </w:r>
      <w:r w:rsidR="00BA1B31" w:rsidRPr="00613457">
        <w:rPr>
          <w:sz w:val="22"/>
          <w:szCs w:val="22"/>
        </w:rPr>
        <w:t>care</w:t>
      </w:r>
      <w:r w:rsidR="00C265C5">
        <w:rPr>
          <w:sz w:val="22"/>
          <w:szCs w:val="22"/>
        </w:rPr>
        <w:t>s</w:t>
      </w:r>
      <w:r w:rsidR="00BA1B31" w:rsidRPr="00613457">
        <w:rPr>
          <w:sz w:val="22"/>
          <w:szCs w:val="22"/>
        </w:rPr>
        <w:t xml:space="preserve"> only about what he </w:t>
      </w:r>
      <w:r w:rsidR="003D58AE">
        <w:rPr>
          <w:sz w:val="22"/>
          <w:szCs w:val="22"/>
        </w:rPr>
        <w:t xml:space="preserve">might </w:t>
      </w:r>
      <w:r w:rsidR="00BA1B31" w:rsidRPr="00613457">
        <w:rPr>
          <w:sz w:val="22"/>
          <w:szCs w:val="22"/>
        </w:rPr>
        <w:t>feel</w:t>
      </w:r>
      <w:r w:rsidR="007067AB" w:rsidRPr="00613457">
        <w:rPr>
          <w:sz w:val="22"/>
          <w:szCs w:val="22"/>
        </w:rPr>
        <w:t>. In that case, he could ignore worlds, where he doesn’t feel anything</w:t>
      </w:r>
      <w:r w:rsidR="003D58AE">
        <w:rPr>
          <w:sz w:val="22"/>
          <w:szCs w:val="22"/>
        </w:rPr>
        <w:t xml:space="preserve"> </w:t>
      </w:r>
      <w:r w:rsidR="007067AB" w:rsidRPr="00613457">
        <w:rPr>
          <w:sz w:val="22"/>
          <w:szCs w:val="22"/>
        </w:rPr>
        <w:t xml:space="preserve">because he doesn’t exist there. </w:t>
      </w:r>
    </w:p>
    <w:p w14:paraId="09C87B19" w14:textId="77777777" w:rsidR="00C265C5" w:rsidRDefault="00C265C5" w:rsidP="00C6357F">
      <w:pPr>
        <w:jc w:val="both"/>
        <w:rPr>
          <w:sz w:val="22"/>
          <w:szCs w:val="22"/>
        </w:rPr>
      </w:pPr>
    </w:p>
    <w:p w14:paraId="04BEBAD5" w14:textId="3BEA71FE" w:rsidR="00C6357F" w:rsidRPr="00613457" w:rsidRDefault="00E20D74" w:rsidP="00C6357F">
      <w:pPr>
        <w:jc w:val="both"/>
        <w:rPr>
          <w:sz w:val="22"/>
          <w:szCs w:val="22"/>
        </w:rPr>
      </w:pPr>
      <w:r w:rsidRPr="00613457">
        <w:rPr>
          <w:sz w:val="22"/>
          <w:szCs w:val="22"/>
        </w:rPr>
        <w:t>These</w:t>
      </w:r>
      <w:r w:rsidR="007067AB" w:rsidRPr="00613457">
        <w:rPr>
          <w:sz w:val="22"/>
          <w:szCs w:val="22"/>
        </w:rPr>
        <w:t xml:space="preserve"> two types of </w:t>
      </w:r>
      <w:r w:rsidR="00C265C5">
        <w:rPr>
          <w:sz w:val="22"/>
          <w:szCs w:val="22"/>
        </w:rPr>
        <w:t>preferences</w:t>
      </w:r>
      <w:r w:rsidR="007067AB" w:rsidRPr="00613457">
        <w:rPr>
          <w:sz w:val="22"/>
          <w:szCs w:val="22"/>
        </w:rPr>
        <w:t xml:space="preserve"> and </w:t>
      </w:r>
      <w:r w:rsidR="00C265C5">
        <w:rPr>
          <w:sz w:val="22"/>
          <w:szCs w:val="22"/>
        </w:rPr>
        <w:t xml:space="preserve">corresponding </w:t>
      </w:r>
      <w:r w:rsidR="0046422D">
        <w:rPr>
          <w:sz w:val="22"/>
          <w:szCs w:val="22"/>
        </w:rPr>
        <w:t xml:space="preserve">solutions of QS expected utility </w:t>
      </w:r>
      <w:r w:rsidRPr="00613457">
        <w:rPr>
          <w:sz w:val="22"/>
          <w:szCs w:val="22"/>
        </w:rPr>
        <w:t>correspond</w:t>
      </w:r>
      <w:r w:rsidR="007067AB" w:rsidRPr="00613457">
        <w:rPr>
          <w:sz w:val="22"/>
          <w:szCs w:val="22"/>
        </w:rPr>
        <w:t xml:space="preserve"> to the two most accepted decision theories: causal decision theory (which cares about worlds) and eviden</w:t>
      </w:r>
      <w:r w:rsidR="001F4E25">
        <w:rPr>
          <w:sz w:val="22"/>
          <w:szCs w:val="22"/>
        </w:rPr>
        <w:t>tial</w:t>
      </w:r>
      <w:r w:rsidR="007067AB" w:rsidRPr="00613457">
        <w:rPr>
          <w:sz w:val="22"/>
          <w:szCs w:val="22"/>
        </w:rPr>
        <w:t xml:space="preserve"> decision theory (which cares about experience</w:t>
      </w:r>
      <w:r w:rsidR="00E37D44" w:rsidRPr="00613457">
        <w:rPr>
          <w:sz w:val="22"/>
          <w:szCs w:val="22"/>
        </w:rPr>
        <w:t>s</w:t>
      </w:r>
      <w:r w:rsidR="007067AB" w:rsidRPr="00613457">
        <w:rPr>
          <w:sz w:val="22"/>
          <w:szCs w:val="22"/>
        </w:rPr>
        <w:t>)</w:t>
      </w:r>
      <w:r w:rsidRPr="00613457">
        <w:rPr>
          <w:sz w:val="22"/>
          <w:szCs w:val="22"/>
        </w:rPr>
        <w:t xml:space="preserve"> </w:t>
      </w:r>
      <w:r w:rsidR="00E37D44" w:rsidRPr="00613457">
        <w:rPr>
          <w:sz w:val="22"/>
          <w:szCs w:val="22"/>
        </w:rPr>
        <w:fldChar w:fldCharType="begin"/>
      </w:r>
      <w:r w:rsidR="004622D8">
        <w:rPr>
          <w:sz w:val="22"/>
          <w:szCs w:val="22"/>
        </w:rPr>
        <w:instrText xml:space="preserve"> ADDIN ZOTERO_ITEM CSL_CITATION {"citationID":"aurlipt5qj","properties":{"formattedCitation":"(Soares and Levinstein 2017)","plainCitation":"(Soares and Levinstein 2017)","dontUpdate":true,"noteIndex":0},"citationItems":[{"id":6690,"uris":["http://zotero.org/users/3736454/items/CCKF4CM9"],"uri":["http://zotero.org/users/3736454/items/CCKF4CM9"],"itemData":{"id":6690,"type":"report","title":"Cheating death in damascus","publisher":"Technical report, Machine Intelligence Research Institute, 2017. https://intelligence. org/files/DeathInDamascus. pdf","source":"Google Scholar","URL":"https://intelligence.org/files/DeathInDamascus.pdf","author":[{"family":"Soares","given":"Nate"},{"family":"Levinstein","given":"Benjamin A."}],"issued":{"date-parts":[["2017"]]}}}],"schema":"https://github.com/citation-style-language/schema/raw/master/csl-citation.json"} </w:instrText>
      </w:r>
      <w:r w:rsidR="00E37D44" w:rsidRPr="00613457">
        <w:rPr>
          <w:sz w:val="22"/>
          <w:szCs w:val="22"/>
        </w:rPr>
        <w:fldChar w:fldCharType="separate"/>
      </w:r>
      <w:r w:rsidR="001252B0">
        <w:rPr>
          <w:noProof/>
          <w:sz w:val="22"/>
          <w:szCs w:val="22"/>
        </w:rPr>
        <w:t>(</w:t>
      </w:r>
      <w:r w:rsidR="007B2D72" w:rsidRPr="007B2D72">
        <w:t xml:space="preserve"> </w:t>
      </w:r>
      <w:r w:rsidR="007B2D72">
        <w:t xml:space="preserve">as </w:t>
      </w:r>
      <w:r w:rsidR="007B2D72" w:rsidRPr="00613457">
        <w:rPr>
          <w:sz w:val="22"/>
          <w:szCs w:val="22"/>
        </w:rPr>
        <w:t>explored</w:t>
      </w:r>
      <w:r w:rsidR="007B2D72">
        <w:rPr>
          <w:sz w:val="22"/>
          <w:szCs w:val="22"/>
        </w:rPr>
        <w:t xml:space="preserve"> by many, e.g. </w:t>
      </w:r>
      <w:r w:rsidR="001252B0">
        <w:rPr>
          <w:noProof/>
          <w:sz w:val="22"/>
          <w:szCs w:val="22"/>
        </w:rPr>
        <w:t>Soares and Levinstein 2017)</w:t>
      </w:r>
      <w:r w:rsidR="00E37D44" w:rsidRPr="00613457">
        <w:rPr>
          <w:sz w:val="22"/>
          <w:szCs w:val="22"/>
        </w:rPr>
        <w:fldChar w:fldCharType="end"/>
      </w:r>
      <w:r w:rsidR="000A283F" w:rsidRPr="00613457">
        <w:rPr>
          <w:sz w:val="22"/>
          <w:szCs w:val="22"/>
        </w:rPr>
        <w:t xml:space="preserve">. </w:t>
      </w:r>
      <w:r w:rsidR="00E37D44" w:rsidRPr="00613457">
        <w:rPr>
          <w:sz w:val="22"/>
          <w:szCs w:val="22"/>
        </w:rPr>
        <w:t xml:space="preserve">Evidential decision theory seems to favor quantum immortality, as it recommends actions based only on existing experiences, and as the person could </w:t>
      </w:r>
      <w:r w:rsidR="00876656">
        <w:rPr>
          <w:sz w:val="22"/>
          <w:szCs w:val="22"/>
        </w:rPr>
        <w:t xml:space="preserve">only </w:t>
      </w:r>
      <w:r w:rsidR="00E37D44" w:rsidRPr="00613457">
        <w:rPr>
          <w:sz w:val="22"/>
          <w:szCs w:val="22"/>
        </w:rPr>
        <w:t xml:space="preserve">experience not being killed in QS. </w:t>
      </w:r>
    </w:p>
    <w:p w14:paraId="67AA0195" w14:textId="77777777" w:rsidR="00C6357F" w:rsidRPr="00613457" w:rsidRDefault="00C6357F" w:rsidP="00C6357F">
      <w:pPr>
        <w:jc w:val="both"/>
        <w:rPr>
          <w:sz w:val="22"/>
          <w:szCs w:val="22"/>
        </w:rPr>
      </w:pPr>
    </w:p>
    <w:p w14:paraId="5442F3B1" w14:textId="64A7B6E3" w:rsidR="00716668" w:rsidRDefault="00E37D44" w:rsidP="00A92F12">
      <w:pPr>
        <w:jc w:val="both"/>
        <w:rPr>
          <w:sz w:val="22"/>
          <w:szCs w:val="22"/>
        </w:rPr>
      </w:pPr>
      <w:r w:rsidRPr="00613457">
        <w:rPr>
          <w:sz w:val="22"/>
          <w:szCs w:val="22"/>
        </w:rPr>
        <w:t>However, both of these theories are not perfect</w:t>
      </w:r>
      <w:r w:rsidR="00C6357F" w:rsidRPr="00613457">
        <w:rPr>
          <w:sz w:val="22"/>
          <w:szCs w:val="22"/>
        </w:rPr>
        <w:t>: they don’t account for the behavior of other agents</w:t>
      </w:r>
      <w:r w:rsidR="00A92F12" w:rsidRPr="00613457">
        <w:rPr>
          <w:sz w:val="22"/>
          <w:szCs w:val="22"/>
        </w:rPr>
        <w:t xml:space="preserve"> which use the same theory, and, </w:t>
      </w:r>
      <w:r w:rsidR="00C6357F" w:rsidRPr="00613457">
        <w:rPr>
          <w:sz w:val="22"/>
          <w:szCs w:val="22"/>
        </w:rPr>
        <w:t>as</w:t>
      </w:r>
      <w:r w:rsidR="00A92F12" w:rsidRPr="00613457">
        <w:rPr>
          <w:sz w:val="22"/>
          <w:szCs w:val="22"/>
        </w:rPr>
        <w:t xml:space="preserve"> a</w:t>
      </w:r>
      <w:r w:rsidR="00C6357F" w:rsidRPr="00613457">
        <w:rPr>
          <w:sz w:val="22"/>
          <w:szCs w:val="22"/>
        </w:rPr>
        <w:t xml:space="preserve"> result</w:t>
      </w:r>
      <w:r w:rsidR="00A92F12" w:rsidRPr="00613457">
        <w:rPr>
          <w:sz w:val="22"/>
          <w:szCs w:val="22"/>
        </w:rPr>
        <w:t>,</w:t>
      </w:r>
      <w:r w:rsidR="00C6357F" w:rsidRPr="00613457">
        <w:rPr>
          <w:sz w:val="22"/>
          <w:szCs w:val="22"/>
        </w:rPr>
        <w:t xml:space="preserve"> they recommend agents </w:t>
      </w:r>
      <w:r w:rsidR="00876656">
        <w:rPr>
          <w:sz w:val="22"/>
          <w:szCs w:val="22"/>
        </w:rPr>
        <w:t xml:space="preserve">should </w:t>
      </w:r>
      <w:r w:rsidR="00C6357F" w:rsidRPr="00613457">
        <w:rPr>
          <w:sz w:val="22"/>
          <w:szCs w:val="22"/>
        </w:rPr>
        <w:t xml:space="preserve">defect against each other </w:t>
      </w:r>
      <w:r w:rsidR="00876656">
        <w:rPr>
          <w:sz w:val="22"/>
          <w:szCs w:val="22"/>
        </w:rPr>
        <w:t>in p</w:t>
      </w:r>
      <w:r w:rsidR="00C6357F" w:rsidRPr="00613457">
        <w:rPr>
          <w:sz w:val="22"/>
          <w:szCs w:val="22"/>
        </w:rPr>
        <w:t>risoner</w:t>
      </w:r>
      <w:r w:rsidR="00876656">
        <w:rPr>
          <w:sz w:val="22"/>
          <w:szCs w:val="22"/>
        </w:rPr>
        <w:t>’s</w:t>
      </w:r>
      <w:r w:rsidR="00C6357F" w:rsidRPr="00613457">
        <w:rPr>
          <w:sz w:val="22"/>
          <w:szCs w:val="22"/>
        </w:rPr>
        <w:t xml:space="preserve"> dilemma-</w:t>
      </w:r>
      <w:r w:rsidR="00876656">
        <w:rPr>
          <w:sz w:val="22"/>
          <w:szCs w:val="22"/>
        </w:rPr>
        <w:t>typ</w:t>
      </w:r>
      <w:r w:rsidR="00876656" w:rsidRPr="00613457">
        <w:rPr>
          <w:sz w:val="22"/>
          <w:szCs w:val="22"/>
        </w:rPr>
        <w:t xml:space="preserve">e </w:t>
      </w:r>
      <w:r w:rsidR="00C6357F" w:rsidRPr="00613457">
        <w:rPr>
          <w:sz w:val="22"/>
          <w:szCs w:val="22"/>
        </w:rPr>
        <w:t xml:space="preserve">situations. For example, even if QS lottery is a good strategy for one agent, it </w:t>
      </w:r>
      <w:r w:rsidR="00876656">
        <w:rPr>
          <w:sz w:val="22"/>
          <w:szCs w:val="22"/>
        </w:rPr>
        <w:t xml:space="preserve">would </w:t>
      </w:r>
      <w:r w:rsidR="00C6357F" w:rsidRPr="00613457">
        <w:rPr>
          <w:sz w:val="22"/>
          <w:szCs w:val="22"/>
        </w:rPr>
        <w:t xml:space="preserve">be </w:t>
      </w:r>
      <w:r w:rsidR="00876656">
        <w:rPr>
          <w:sz w:val="22"/>
          <w:szCs w:val="22"/>
        </w:rPr>
        <w:t xml:space="preserve">a </w:t>
      </w:r>
      <w:r w:rsidR="00C6357F" w:rsidRPr="00613457">
        <w:rPr>
          <w:sz w:val="22"/>
          <w:szCs w:val="22"/>
        </w:rPr>
        <w:t xml:space="preserve">complete disaster if </w:t>
      </w:r>
      <w:r w:rsidR="00876656" w:rsidRPr="00613457">
        <w:rPr>
          <w:sz w:val="22"/>
          <w:szCs w:val="22"/>
        </w:rPr>
        <w:t>every</w:t>
      </w:r>
      <w:r w:rsidR="00876656">
        <w:rPr>
          <w:sz w:val="22"/>
          <w:szCs w:val="22"/>
        </w:rPr>
        <w:t>one</w:t>
      </w:r>
      <w:r w:rsidR="00876656" w:rsidRPr="00613457">
        <w:rPr>
          <w:sz w:val="22"/>
          <w:szCs w:val="22"/>
        </w:rPr>
        <w:t xml:space="preserve"> </w:t>
      </w:r>
      <w:r w:rsidR="00A92F12" w:rsidRPr="00613457">
        <w:rPr>
          <w:sz w:val="22"/>
          <w:szCs w:val="22"/>
        </w:rPr>
        <w:t>constantly implement</w:t>
      </w:r>
      <w:r w:rsidR="00876656">
        <w:rPr>
          <w:sz w:val="22"/>
          <w:szCs w:val="22"/>
        </w:rPr>
        <w:t>ed that strategy</w:t>
      </w:r>
      <w:r w:rsidR="00A92F12" w:rsidRPr="00613457">
        <w:rPr>
          <w:sz w:val="22"/>
          <w:szCs w:val="22"/>
        </w:rPr>
        <w:t xml:space="preserve"> because the world </w:t>
      </w:r>
      <w:r w:rsidR="00876656">
        <w:rPr>
          <w:sz w:val="22"/>
          <w:szCs w:val="22"/>
        </w:rPr>
        <w:t xml:space="preserve">would </w:t>
      </w:r>
      <w:r w:rsidR="00A92F12" w:rsidRPr="00613457">
        <w:rPr>
          <w:sz w:val="22"/>
          <w:szCs w:val="22"/>
        </w:rPr>
        <w:t xml:space="preserve">be soon empty, and money </w:t>
      </w:r>
      <w:r w:rsidR="00876656">
        <w:rPr>
          <w:sz w:val="22"/>
          <w:szCs w:val="22"/>
        </w:rPr>
        <w:t xml:space="preserve">would </w:t>
      </w:r>
      <w:r w:rsidR="00A92F12" w:rsidRPr="00613457">
        <w:rPr>
          <w:sz w:val="22"/>
          <w:szCs w:val="22"/>
        </w:rPr>
        <w:t xml:space="preserve">lose its value. </w:t>
      </w:r>
    </w:p>
    <w:p w14:paraId="33DCDEA6" w14:textId="77777777" w:rsidR="00716668" w:rsidRDefault="00716668" w:rsidP="00A92F12">
      <w:pPr>
        <w:jc w:val="both"/>
        <w:rPr>
          <w:sz w:val="22"/>
          <w:szCs w:val="22"/>
        </w:rPr>
      </w:pPr>
    </w:p>
    <w:p w14:paraId="3D47B4D6" w14:textId="6BADFD2F" w:rsidR="0049385B" w:rsidRPr="00613457" w:rsidRDefault="001147BA" w:rsidP="00A92F12">
      <w:pPr>
        <w:jc w:val="both"/>
        <w:rPr>
          <w:sz w:val="22"/>
          <w:szCs w:val="22"/>
        </w:rPr>
      </w:pPr>
      <w:r w:rsidRPr="00613457">
        <w:rPr>
          <w:sz w:val="22"/>
          <w:szCs w:val="22"/>
        </w:rPr>
        <w:t xml:space="preserve">To compensate </w:t>
      </w:r>
      <w:r w:rsidR="00876656">
        <w:rPr>
          <w:sz w:val="22"/>
          <w:szCs w:val="22"/>
        </w:rPr>
        <w:t xml:space="preserve">for </w:t>
      </w:r>
      <w:r w:rsidRPr="00613457">
        <w:rPr>
          <w:sz w:val="22"/>
          <w:szCs w:val="22"/>
        </w:rPr>
        <w:t>the shortc</w:t>
      </w:r>
      <w:r w:rsidR="0090392B" w:rsidRPr="00613457">
        <w:rPr>
          <w:sz w:val="22"/>
          <w:szCs w:val="22"/>
        </w:rPr>
        <w:t xml:space="preserve">omings of existing theories, </w:t>
      </w:r>
      <w:r w:rsidR="00FB7F75">
        <w:rPr>
          <w:sz w:val="22"/>
          <w:szCs w:val="22"/>
        </w:rPr>
        <w:t xml:space="preserve">Wei Dai </w:t>
      </w:r>
      <w:r w:rsidR="00FB7F75" w:rsidRPr="00613457">
        <w:rPr>
          <w:sz w:val="22"/>
          <w:szCs w:val="22"/>
        </w:rPr>
        <w:t xml:space="preserve">invented </w:t>
      </w:r>
      <w:r w:rsidR="0090392B" w:rsidRPr="00613457">
        <w:rPr>
          <w:sz w:val="22"/>
          <w:szCs w:val="22"/>
        </w:rPr>
        <w:t>Updateless Decision Theory (UDT)</w:t>
      </w:r>
      <w:r w:rsidR="00FB7F75">
        <w:rPr>
          <w:sz w:val="22"/>
          <w:szCs w:val="22"/>
        </w:rPr>
        <w:t>;</w:t>
      </w:r>
      <w:r w:rsidR="0090392B" w:rsidRPr="00613457">
        <w:rPr>
          <w:sz w:val="22"/>
          <w:szCs w:val="22"/>
        </w:rPr>
        <w:t xml:space="preserve"> similar theories </w:t>
      </w:r>
      <w:r w:rsidR="00FB7F75">
        <w:rPr>
          <w:sz w:val="22"/>
          <w:szCs w:val="22"/>
        </w:rPr>
        <w:t xml:space="preserve">have also been put forward </w:t>
      </w:r>
      <w:r w:rsidR="0090392B" w:rsidRPr="00613457">
        <w:rPr>
          <w:sz w:val="22"/>
          <w:szCs w:val="22"/>
        </w:rPr>
        <w:t xml:space="preserve">by others. </w:t>
      </w:r>
      <w:r w:rsidR="0049385B" w:rsidRPr="00613457">
        <w:rPr>
          <w:sz w:val="22"/>
          <w:szCs w:val="22"/>
        </w:rPr>
        <w:t xml:space="preserve">The formulation of </w:t>
      </w:r>
      <w:r w:rsidR="0042089D" w:rsidRPr="00613457">
        <w:rPr>
          <w:sz w:val="22"/>
          <w:szCs w:val="22"/>
        </w:rPr>
        <w:t>U</w:t>
      </w:r>
      <w:r w:rsidR="0049385B" w:rsidRPr="00613457">
        <w:rPr>
          <w:sz w:val="22"/>
          <w:szCs w:val="22"/>
        </w:rPr>
        <w:t>DT</w:t>
      </w:r>
      <w:r w:rsidR="00E20D74" w:rsidRPr="00613457">
        <w:rPr>
          <w:sz w:val="22"/>
          <w:szCs w:val="22"/>
        </w:rPr>
        <w:t xml:space="preserve"> is</w:t>
      </w:r>
      <w:r w:rsidR="0049385B" w:rsidRPr="00613457">
        <w:rPr>
          <w:sz w:val="22"/>
          <w:szCs w:val="22"/>
        </w:rPr>
        <w:t>: “UDT specifies that the optimal agent is the one with the best algorithm</w:t>
      </w:r>
      <w:r w:rsidR="00E2606A">
        <w:rPr>
          <w:sz w:val="22"/>
          <w:szCs w:val="22"/>
        </w:rPr>
        <w:t xml:space="preserve"> </w:t>
      </w:r>
      <w:r w:rsidR="00E2606A" w:rsidRPr="00613457">
        <w:rPr>
          <w:sz w:val="22"/>
          <w:szCs w:val="22"/>
        </w:rPr>
        <w:t xml:space="preserve">– </w:t>
      </w:r>
      <w:r w:rsidR="0049385B" w:rsidRPr="00613457">
        <w:rPr>
          <w:sz w:val="22"/>
          <w:szCs w:val="22"/>
        </w:rPr>
        <w:t>the best mapping from observations to actions</w:t>
      </w:r>
      <w:r w:rsidR="00E2606A">
        <w:rPr>
          <w:sz w:val="22"/>
          <w:szCs w:val="22"/>
        </w:rPr>
        <w:t xml:space="preserve"> </w:t>
      </w:r>
      <w:r w:rsidR="00E2606A" w:rsidRPr="00613457">
        <w:rPr>
          <w:sz w:val="22"/>
          <w:szCs w:val="22"/>
        </w:rPr>
        <w:t xml:space="preserve">– </w:t>
      </w:r>
      <w:r w:rsidR="0049385B" w:rsidRPr="00613457">
        <w:rPr>
          <w:sz w:val="22"/>
          <w:szCs w:val="22"/>
        </w:rPr>
        <w:t xml:space="preserve">across a probability distribution of all world-histories” </w:t>
      </w:r>
      <w:r w:rsidR="0049385B" w:rsidRPr="00613457">
        <w:rPr>
          <w:sz w:val="22"/>
          <w:szCs w:val="22"/>
        </w:rPr>
        <w:fldChar w:fldCharType="begin"/>
      </w:r>
      <w:r w:rsidR="004622D8">
        <w:rPr>
          <w:sz w:val="22"/>
          <w:szCs w:val="22"/>
        </w:rPr>
        <w:instrText xml:space="preserve"> ADDIN ZOTERO_ITEM CSL_CITATION {"citationID":"ThoQyWwJ","properties":{"formattedCitation":"(LessWrong Wiki 2018; Armstrong 2011, 2)","plainCitation":"(LessWrong Wiki 2018; Armstrong 2011, 2)","dontUpdate":true,"noteIndex":0},"citationItems":[{"id":6972,"uris":["http://zotero.org/users/3736454/items/JWIQPL94"],"uri":["http://zotero.org/users/3736454/items/JWIQPL94"],"itemData":{"id":6972,"type":"post-weblog","title":"Updateless decision theory - Lesswrongwiki","URL":"https://wiki.lesswrong.com/wiki/Updateless_decision_theory","author":[{"family":"LessWrong Wiki","given":""}],"issued":{"date-parts":[["2018"]]},"accessed":{"date-parts":[["2018",2,8]]}}},{"id":3108,"uris":["http://zotero.org/users/3736454/items/SMZF2BA5"],"uri":["http://zotero.org/users/3736454/items/SMZF2BA5"],"itemData":{"id":3108,"type":"article-journal","title":"Anthropic decision theory","container-title":"arXiv preprint arXiv:1110.6437","journalAbbreviation":"arXiv preprint arXiv:1110.6437","author":[{"family":"Armstrong","given":"Stuart"}],"issued":{"date-parts":[["2011"]]}},"locator":"2"}],"schema":"https://github.com/citation-style-language/schema/raw/master/csl-citation.json"} </w:instrText>
      </w:r>
      <w:r w:rsidR="0049385B" w:rsidRPr="00613457">
        <w:rPr>
          <w:sz w:val="22"/>
          <w:szCs w:val="22"/>
        </w:rPr>
        <w:fldChar w:fldCharType="separate"/>
      </w:r>
      <w:r w:rsidR="0090649F">
        <w:rPr>
          <w:noProof/>
          <w:sz w:val="22"/>
          <w:szCs w:val="22"/>
        </w:rPr>
        <w:t>(LessWr</w:t>
      </w:r>
      <w:r w:rsidR="007B2D72">
        <w:rPr>
          <w:noProof/>
          <w:sz w:val="22"/>
          <w:szCs w:val="22"/>
        </w:rPr>
        <w:t>ong Wiki 2018; Armstrong 2011</w:t>
      </w:r>
      <w:r w:rsidR="0090649F">
        <w:rPr>
          <w:noProof/>
          <w:sz w:val="22"/>
          <w:szCs w:val="22"/>
        </w:rPr>
        <w:t>)</w:t>
      </w:r>
      <w:r w:rsidR="0049385B" w:rsidRPr="00613457">
        <w:rPr>
          <w:sz w:val="22"/>
          <w:szCs w:val="22"/>
        </w:rPr>
        <w:fldChar w:fldCharType="end"/>
      </w:r>
      <w:r w:rsidR="0049385B" w:rsidRPr="00613457">
        <w:rPr>
          <w:sz w:val="22"/>
          <w:szCs w:val="22"/>
        </w:rPr>
        <w:t>.</w:t>
      </w:r>
      <w:r w:rsidR="00EB1FD8">
        <w:rPr>
          <w:sz w:val="22"/>
          <w:szCs w:val="22"/>
        </w:rPr>
        <w:t xml:space="preserve"> This means that if such </w:t>
      </w:r>
      <w:r w:rsidR="00716668">
        <w:rPr>
          <w:sz w:val="22"/>
          <w:szCs w:val="22"/>
        </w:rPr>
        <w:t xml:space="preserve">a </w:t>
      </w:r>
      <w:r w:rsidR="00EB1FD8">
        <w:rPr>
          <w:sz w:val="22"/>
          <w:szCs w:val="22"/>
        </w:rPr>
        <w:t>theory is implemented almost all agent</w:t>
      </w:r>
      <w:r w:rsidR="00716668">
        <w:rPr>
          <w:sz w:val="22"/>
          <w:szCs w:val="22"/>
        </w:rPr>
        <w:t>s</w:t>
      </w:r>
      <w:r w:rsidR="00EB1FD8">
        <w:rPr>
          <w:sz w:val="22"/>
          <w:szCs w:val="22"/>
        </w:rPr>
        <w:t xml:space="preserve"> will typically win. </w:t>
      </w:r>
      <w:r w:rsidR="00044E87">
        <w:rPr>
          <w:sz w:val="22"/>
          <w:szCs w:val="22"/>
        </w:rPr>
        <w:t xml:space="preserve">UDT argues against </w:t>
      </w:r>
      <w:r w:rsidR="00716668">
        <w:rPr>
          <w:sz w:val="22"/>
          <w:szCs w:val="22"/>
        </w:rPr>
        <w:t xml:space="preserve">a </w:t>
      </w:r>
      <w:r w:rsidR="00044E87">
        <w:rPr>
          <w:sz w:val="22"/>
          <w:szCs w:val="22"/>
        </w:rPr>
        <w:t>QS lottery, as if everybody play</w:t>
      </w:r>
      <w:r w:rsidR="00716668">
        <w:rPr>
          <w:sz w:val="22"/>
          <w:szCs w:val="22"/>
        </w:rPr>
        <w:t>s</w:t>
      </w:r>
      <w:r w:rsidR="00044E87">
        <w:rPr>
          <w:sz w:val="22"/>
          <w:szCs w:val="22"/>
        </w:rPr>
        <w:t xml:space="preserve"> </w:t>
      </w:r>
      <w:r w:rsidR="00926E4F">
        <w:rPr>
          <w:sz w:val="22"/>
          <w:szCs w:val="22"/>
        </w:rPr>
        <w:t>such a lottery</w:t>
      </w:r>
      <w:r w:rsidR="00044E87">
        <w:rPr>
          <w:sz w:val="22"/>
          <w:szCs w:val="22"/>
        </w:rPr>
        <w:t>, everybody will eventually lose</w:t>
      </w:r>
      <w:r w:rsidR="00716668">
        <w:rPr>
          <w:sz w:val="22"/>
          <w:szCs w:val="22"/>
        </w:rPr>
        <w:t>; however</w:t>
      </w:r>
      <w:r w:rsidR="007C2B3E">
        <w:rPr>
          <w:sz w:val="22"/>
          <w:szCs w:val="22"/>
        </w:rPr>
        <w:t>, it argues for cryonics.</w:t>
      </w:r>
    </w:p>
    <w:p w14:paraId="10E66660" w14:textId="77777777" w:rsidR="0042089D" w:rsidRPr="00613457" w:rsidRDefault="0042089D" w:rsidP="00A92F12">
      <w:pPr>
        <w:jc w:val="both"/>
        <w:rPr>
          <w:sz w:val="22"/>
          <w:szCs w:val="22"/>
        </w:rPr>
      </w:pPr>
    </w:p>
    <w:p w14:paraId="14383DE7" w14:textId="10C0F8CB" w:rsidR="00F92DC3" w:rsidRDefault="0042089D" w:rsidP="000229E6">
      <w:pPr>
        <w:jc w:val="both"/>
        <w:rPr>
          <w:sz w:val="22"/>
          <w:szCs w:val="22"/>
        </w:rPr>
      </w:pPr>
      <w:r w:rsidRPr="00613457">
        <w:rPr>
          <w:sz w:val="22"/>
          <w:szCs w:val="22"/>
        </w:rPr>
        <w:t xml:space="preserve">While many human goals are in fact oriented </w:t>
      </w:r>
      <w:r w:rsidR="00077C11">
        <w:rPr>
          <w:sz w:val="22"/>
          <w:szCs w:val="22"/>
        </w:rPr>
        <w:t>i</w:t>
      </w:r>
      <w:r w:rsidR="00077C11" w:rsidRPr="00613457">
        <w:rPr>
          <w:sz w:val="22"/>
          <w:szCs w:val="22"/>
        </w:rPr>
        <w:t xml:space="preserve">n </w:t>
      </w:r>
      <w:r w:rsidRPr="00613457">
        <w:rPr>
          <w:sz w:val="22"/>
          <w:szCs w:val="22"/>
        </w:rPr>
        <w:t>the external world, there is one important exception. Many people have an extremely negative preference for non-existence, also known as</w:t>
      </w:r>
      <w:r w:rsidR="001C5B52" w:rsidRPr="00613457">
        <w:rPr>
          <w:sz w:val="22"/>
          <w:szCs w:val="22"/>
        </w:rPr>
        <w:t xml:space="preserve"> the</w:t>
      </w:r>
      <w:r w:rsidRPr="00613457">
        <w:rPr>
          <w:sz w:val="22"/>
          <w:szCs w:val="22"/>
        </w:rPr>
        <w:t xml:space="preserve"> </w:t>
      </w:r>
      <w:r w:rsidRPr="00613457">
        <w:rPr>
          <w:i/>
          <w:sz w:val="22"/>
          <w:szCs w:val="22"/>
        </w:rPr>
        <w:t>fear of death</w:t>
      </w:r>
      <w:r w:rsidR="00FD759A">
        <w:rPr>
          <w:sz w:val="22"/>
          <w:szCs w:val="22"/>
        </w:rPr>
        <w:t>. M</w:t>
      </w:r>
      <w:r w:rsidRPr="00613457">
        <w:rPr>
          <w:sz w:val="22"/>
          <w:szCs w:val="22"/>
        </w:rPr>
        <w:t xml:space="preserve">I claims that there </w:t>
      </w:r>
      <w:r w:rsidR="00926E4F">
        <w:rPr>
          <w:sz w:val="22"/>
          <w:szCs w:val="22"/>
        </w:rPr>
        <w:t xml:space="preserve">is </w:t>
      </w:r>
      <w:r w:rsidRPr="00613457">
        <w:rPr>
          <w:sz w:val="22"/>
          <w:szCs w:val="22"/>
        </w:rPr>
        <w:t>always some form of survival</w:t>
      </w:r>
      <w:r w:rsidR="0063658C">
        <w:rPr>
          <w:sz w:val="22"/>
          <w:szCs w:val="22"/>
        </w:rPr>
        <w:t xml:space="preserve"> </w:t>
      </w:r>
      <w:r w:rsidR="0063658C" w:rsidRPr="00613457">
        <w:rPr>
          <w:sz w:val="22"/>
          <w:szCs w:val="22"/>
        </w:rPr>
        <w:t>–</w:t>
      </w:r>
      <w:r w:rsidR="0063658C">
        <w:rPr>
          <w:sz w:val="22"/>
          <w:szCs w:val="22"/>
        </w:rPr>
        <w:t xml:space="preserve"> </w:t>
      </w:r>
      <w:r w:rsidR="00077C11">
        <w:rPr>
          <w:sz w:val="22"/>
          <w:szCs w:val="22"/>
        </w:rPr>
        <w:t>perhaps not a desirable form</w:t>
      </w:r>
      <w:r w:rsidR="0063658C">
        <w:rPr>
          <w:sz w:val="22"/>
          <w:szCs w:val="22"/>
        </w:rPr>
        <w:t xml:space="preserve"> </w:t>
      </w:r>
      <w:r w:rsidR="0063658C" w:rsidRPr="00613457">
        <w:rPr>
          <w:sz w:val="22"/>
          <w:szCs w:val="22"/>
        </w:rPr>
        <w:t>–</w:t>
      </w:r>
      <w:r w:rsidR="0063658C">
        <w:rPr>
          <w:sz w:val="22"/>
          <w:szCs w:val="22"/>
        </w:rPr>
        <w:t xml:space="preserve"> </w:t>
      </w:r>
      <w:r w:rsidRPr="00613457">
        <w:rPr>
          <w:sz w:val="22"/>
          <w:szCs w:val="22"/>
        </w:rPr>
        <w:t xml:space="preserve">but </w:t>
      </w:r>
      <w:r w:rsidR="002209C3">
        <w:rPr>
          <w:sz w:val="22"/>
          <w:szCs w:val="22"/>
        </w:rPr>
        <w:t xml:space="preserve">survival </w:t>
      </w:r>
      <w:r w:rsidR="008F18D2">
        <w:rPr>
          <w:sz w:val="22"/>
          <w:szCs w:val="22"/>
        </w:rPr>
        <w:t xml:space="preserve">only </w:t>
      </w:r>
      <w:r w:rsidR="008F18D2" w:rsidRPr="008F18D2">
        <w:rPr>
          <w:i/>
          <w:sz w:val="22"/>
          <w:szCs w:val="22"/>
        </w:rPr>
        <w:t>in</w:t>
      </w:r>
      <w:r w:rsidR="002209C3" w:rsidRPr="008F18D2">
        <w:rPr>
          <w:i/>
          <w:sz w:val="22"/>
          <w:szCs w:val="22"/>
        </w:rPr>
        <w:t xml:space="preserve"> some share of all worlds</w:t>
      </w:r>
      <w:r w:rsidR="002209C3">
        <w:rPr>
          <w:sz w:val="22"/>
          <w:szCs w:val="22"/>
        </w:rPr>
        <w:t xml:space="preserve">, </w:t>
      </w:r>
      <w:r w:rsidR="00A86EC1">
        <w:rPr>
          <w:sz w:val="22"/>
          <w:szCs w:val="22"/>
        </w:rPr>
        <w:t>which is called “</w:t>
      </w:r>
      <w:r w:rsidR="00A86EC1" w:rsidRPr="008F18D2">
        <w:rPr>
          <w:i/>
          <w:sz w:val="22"/>
          <w:szCs w:val="22"/>
        </w:rPr>
        <w:t>measure</w:t>
      </w:r>
      <w:r w:rsidR="00A86EC1">
        <w:rPr>
          <w:sz w:val="22"/>
          <w:szCs w:val="22"/>
        </w:rPr>
        <w:t>” because in quantum case</w:t>
      </w:r>
      <w:r w:rsidR="00093A84">
        <w:rPr>
          <w:sz w:val="22"/>
          <w:szCs w:val="22"/>
        </w:rPr>
        <w:t xml:space="preserve"> (as well as infinite)</w:t>
      </w:r>
      <w:r w:rsidR="00A86EC1">
        <w:rPr>
          <w:sz w:val="22"/>
          <w:szCs w:val="22"/>
        </w:rPr>
        <w:t xml:space="preserve"> we can’t count worlds numerically</w:t>
      </w:r>
      <w:r w:rsidR="00093A84">
        <w:rPr>
          <w:sz w:val="22"/>
          <w:szCs w:val="22"/>
        </w:rPr>
        <w:t xml:space="preserve"> but still need a way to distinguish between more abundant world and less abundant</w:t>
      </w:r>
      <w:r w:rsidRPr="00613457">
        <w:rPr>
          <w:sz w:val="22"/>
          <w:szCs w:val="22"/>
        </w:rPr>
        <w:t>.</w:t>
      </w:r>
      <w:r w:rsidR="00F8109E">
        <w:rPr>
          <w:sz w:val="22"/>
          <w:szCs w:val="22"/>
        </w:rPr>
        <w:t xml:space="preserve"> The </w:t>
      </w:r>
      <w:r w:rsidR="00F8109E" w:rsidRPr="00F8109E">
        <w:rPr>
          <w:i/>
          <w:sz w:val="22"/>
          <w:szCs w:val="22"/>
        </w:rPr>
        <w:t>measure</w:t>
      </w:r>
      <w:r w:rsidR="00F8109E">
        <w:rPr>
          <w:sz w:val="22"/>
          <w:szCs w:val="22"/>
        </w:rPr>
        <w:t xml:space="preserve"> could be understood as “amount of existence” or the </w:t>
      </w:r>
      <w:r w:rsidR="00F8109E" w:rsidRPr="00A6006F">
        <w:rPr>
          <w:sz w:val="22"/>
          <w:szCs w:val="22"/>
        </w:rPr>
        <w:t xml:space="preserve">thickness of the </w:t>
      </w:r>
      <w:r w:rsidR="00F8109E" w:rsidRPr="00BD61C7">
        <w:rPr>
          <w:sz w:val="22"/>
          <w:szCs w:val="22"/>
        </w:rPr>
        <w:t>Everett’s multiverse branch, but in normal cases</w:t>
      </w:r>
      <w:r w:rsidR="00F92DC3" w:rsidRPr="00BD61C7">
        <w:rPr>
          <w:sz w:val="22"/>
          <w:szCs w:val="22"/>
        </w:rPr>
        <w:t>,</w:t>
      </w:r>
      <w:r w:rsidR="00F8109E" w:rsidRPr="00BD61C7">
        <w:rPr>
          <w:sz w:val="22"/>
          <w:szCs w:val="22"/>
        </w:rPr>
        <w:t xml:space="preserve"> if the “measure” will be measured</w:t>
      </w:r>
      <w:r w:rsidR="00F92DC3" w:rsidRPr="00BD61C7">
        <w:rPr>
          <w:sz w:val="22"/>
          <w:szCs w:val="22"/>
        </w:rPr>
        <w:t>,</w:t>
      </w:r>
      <w:r w:rsidR="00F8109E" w:rsidRPr="00BD61C7">
        <w:rPr>
          <w:sz w:val="22"/>
          <w:szCs w:val="22"/>
        </w:rPr>
        <w:t xml:space="preserve"> it will be just a Born’s rule’s probability. </w:t>
      </w:r>
      <w:r w:rsidRPr="00BD61C7">
        <w:rPr>
          <w:sz w:val="22"/>
          <w:szCs w:val="22"/>
        </w:rPr>
        <w:t xml:space="preserve"> </w:t>
      </w:r>
      <w:r w:rsidR="00F8109E" w:rsidRPr="00BD61C7">
        <w:rPr>
          <w:sz w:val="22"/>
          <w:szCs w:val="22"/>
        </w:rPr>
        <w:t>In the multiverse, there</w:t>
      </w:r>
      <w:r w:rsidRPr="00BD61C7">
        <w:rPr>
          <w:sz w:val="22"/>
          <w:szCs w:val="22"/>
        </w:rPr>
        <w:t xml:space="preserve"> is a difference between having a one percent chance of survival and surviving with </w:t>
      </w:r>
      <w:r w:rsidR="002209C3" w:rsidRPr="00BD61C7">
        <w:rPr>
          <w:sz w:val="22"/>
          <w:szCs w:val="22"/>
        </w:rPr>
        <w:t xml:space="preserve">a </w:t>
      </w:r>
      <w:r w:rsidR="002209C3" w:rsidRPr="00BD61C7">
        <w:rPr>
          <w:sz w:val="22"/>
          <w:szCs w:val="22"/>
        </w:rPr>
        <w:lastRenderedPageBreak/>
        <w:t xml:space="preserve">measure of </w:t>
      </w:r>
      <w:r w:rsidRPr="00BD61C7">
        <w:rPr>
          <w:sz w:val="22"/>
          <w:szCs w:val="22"/>
        </w:rPr>
        <w:t>one percent</w:t>
      </w:r>
      <w:r w:rsidR="0063658C" w:rsidRPr="00BD61C7">
        <w:rPr>
          <w:sz w:val="22"/>
          <w:szCs w:val="22"/>
        </w:rPr>
        <w:t xml:space="preserve">, but </w:t>
      </w:r>
      <w:r w:rsidR="0063658C" w:rsidRPr="00BD61C7">
        <w:rPr>
          <w:rStyle w:val="CommentReference"/>
          <w:sz w:val="22"/>
          <w:szCs w:val="22"/>
        </w:rPr>
        <w:t>t</w:t>
      </w:r>
      <w:r w:rsidRPr="00BD61C7">
        <w:rPr>
          <w:sz w:val="22"/>
          <w:szCs w:val="22"/>
        </w:rPr>
        <w:t>his difference typically disappears in the expected utility calculations.</w:t>
      </w:r>
      <w:r w:rsidRPr="00613457">
        <w:rPr>
          <w:sz w:val="22"/>
          <w:szCs w:val="22"/>
        </w:rPr>
        <w:t xml:space="preserve"> </w:t>
      </w:r>
      <w:r w:rsidR="00912372">
        <w:rPr>
          <w:sz w:val="22"/>
          <w:szCs w:val="22"/>
        </w:rPr>
        <w:t>The difference may be equal to</w:t>
      </w:r>
      <w:r w:rsidR="002D5D98">
        <w:rPr>
          <w:sz w:val="22"/>
          <w:szCs w:val="22"/>
        </w:rPr>
        <w:t xml:space="preserve"> the</w:t>
      </w:r>
      <w:r w:rsidR="00912372">
        <w:rPr>
          <w:sz w:val="22"/>
          <w:szCs w:val="22"/>
        </w:rPr>
        <w:t xml:space="preserve"> difference of winning 1000 USD with 0.01 probability and having 10 USD. Both events have the same expected utility</w:t>
      </w:r>
      <w:r w:rsidR="00BD61C7">
        <w:rPr>
          <w:sz w:val="22"/>
          <w:szCs w:val="22"/>
        </w:rPr>
        <w:t>, but could have different personal meanings depending on details of the preferences.</w:t>
      </w:r>
    </w:p>
    <w:p w14:paraId="6AA2B96E" w14:textId="77777777" w:rsidR="00F92DC3" w:rsidRDefault="00F92DC3" w:rsidP="000229E6">
      <w:pPr>
        <w:jc w:val="both"/>
        <w:rPr>
          <w:sz w:val="22"/>
          <w:szCs w:val="22"/>
        </w:rPr>
      </w:pPr>
    </w:p>
    <w:p w14:paraId="593B4075" w14:textId="4CAB81E3" w:rsidR="00631931" w:rsidRDefault="0042089D" w:rsidP="000229E6">
      <w:pPr>
        <w:jc w:val="both"/>
        <w:rPr>
          <w:sz w:val="22"/>
          <w:szCs w:val="22"/>
        </w:rPr>
      </w:pPr>
      <w:r w:rsidRPr="00613457">
        <w:rPr>
          <w:sz w:val="22"/>
          <w:szCs w:val="22"/>
        </w:rPr>
        <w:t>If someone h</w:t>
      </w:r>
      <w:r w:rsidR="00FD759A">
        <w:rPr>
          <w:sz w:val="22"/>
          <w:szCs w:val="22"/>
        </w:rPr>
        <w:t>as a preference for existence, M</w:t>
      </w:r>
      <w:r w:rsidRPr="00613457">
        <w:rPr>
          <w:sz w:val="22"/>
          <w:szCs w:val="22"/>
        </w:rPr>
        <w:t xml:space="preserve">I </w:t>
      </w:r>
      <w:r w:rsidR="00EC033A">
        <w:rPr>
          <w:sz w:val="22"/>
          <w:szCs w:val="22"/>
        </w:rPr>
        <w:t>offers</w:t>
      </w:r>
      <w:r w:rsidR="00EC033A" w:rsidRPr="00613457">
        <w:rPr>
          <w:sz w:val="22"/>
          <w:szCs w:val="22"/>
        </w:rPr>
        <w:t xml:space="preserve"> </w:t>
      </w:r>
      <w:r w:rsidRPr="00613457">
        <w:rPr>
          <w:sz w:val="22"/>
          <w:szCs w:val="22"/>
        </w:rPr>
        <w:t>a big utility gain.</w:t>
      </w:r>
      <w:r w:rsidR="001F2C1F" w:rsidRPr="00613457">
        <w:rPr>
          <w:sz w:val="22"/>
          <w:szCs w:val="22"/>
        </w:rPr>
        <w:t xml:space="preserve"> More</w:t>
      </w:r>
      <w:r w:rsidR="00E20D74" w:rsidRPr="00613457">
        <w:rPr>
          <w:sz w:val="22"/>
          <w:szCs w:val="22"/>
        </w:rPr>
        <w:t xml:space="preserve">over, if everybody </w:t>
      </w:r>
      <w:r w:rsidR="00EC033A">
        <w:rPr>
          <w:sz w:val="22"/>
          <w:szCs w:val="22"/>
        </w:rPr>
        <w:t>is freed of</w:t>
      </w:r>
      <w:r w:rsidR="00E20D74" w:rsidRPr="00613457">
        <w:rPr>
          <w:sz w:val="22"/>
          <w:szCs w:val="22"/>
        </w:rPr>
        <w:t xml:space="preserve"> </w:t>
      </w:r>
      <w:r w:rsidR="001F2C1F" w:rsidRPr="00613457">
        <w:rPr>
          <w:sz w:val="22"/>
          <w:szCs w:val="22"/>
        </w:rPr>
        <w:t>the</w:t>
      </w:r>
      <w:r w:rsidR="00E20D74" w:rsidRPr="00613457">
        <w:rPr>
          <w:sz w:val="22"/>
          <w:szCs w:val="22"/>
        </w:rPr>
        <w:t xml:space="preserve"> </w:t>
      </w:r>
      <w:r w:rsidR="00EC033A">
        <w:rPr>
          <w:sz w:val="22"/>
          <w:szCs w:val="22"/>
        </w:rPr>
        <w:t xml:space="preserve">paralyzing </w:t>
      </w:r>
      <w:r w:rsidR="00E20D74" w:rsidRPr="00613457">
        <w:rPr>
          <w:sz w:val="22"/>
          <w:szCs w:val="22"/>
        </w:rPr>
        <w:t xml:space="preserve">fear of death, it may have </w:t>
      </w:r>
      <w:r w:rsidR="00EC033A">
        <w:rPr>
          <w:sz w:val="22"/>
          <w:szCs w:val="22"/>
        </w:rPr>
        <w:t xml:space="preserve">a </w:t>
      </w:r>
      <w:r w:rsidR="00E20D74" w:rsidRPr="00613457">
        <w:rPr>
          <w:sz w:val="22"/>
          <w:szCs w:val="22"/>
        </w:rPr>
        <w:t>global positive outcome.</w:t>
      </w:r>
      <w:r w:rsidR="001F2C1F" w:rsidRPr="00613457">
        <w:rPr>
          <w:sz w:val="22"/>
          <w:szCs w:val="22"/>
        </w:rPr>
        <w:t xml:space="preserve"> But normal MI is bad, as shown in the previous section, so normal MI, if widely accepted</w:t>
      </w:r>
      <w:r w:rsidR="00EC033A">
        <w:rPr>
          <w:sz w:val="22"/>
          <w:szCs w:val="22"/>
        </w:rPr>
        <w:t>,</w:t>
      </w:r>
      <w:r w:rsidR="001F2C1F" w:rsidRPr="00613457">
        <w:rPr>
          <w:sz w:val="22"/>
          <w:szCs w:val="22"/>
        </w:rPr>
        <w:t xml:space="preserve"> will have </w:t>
      </w:r>
      <w:r w:rsidR="00EC033A">
        <w:rPr>
          <w:sz w:val="22"/>
          <w:szCs w:val="22"/>
        </w:rPr>
        <w:t xml:space="preserve">a negative </w:t>
      </w:r>
      <w:r w:rsidR="001F2C1F" w:rsidRPr="00613457">
        <w:rPr>
          <w:sz w:val="22"/>
          <w:szCs w:val="22"/>
        </w:rPr>
        <w:t xml:space="preserve">impact on the wellbeing of </w:t>
      </w:r>
      <w:r w:rsidR="00EC033A">
        <w:rPr>
          <w:sz w:val="22"/>
          <w:szCs w:val="22"/>
        </w:rPr>
        <w:t>people who w</w:t>
      </w:r>
      <w:r w:rsidR="00D70786">
        <w:rPr>
          <w:sz w:val="22"/>
          <w:szCs w:val="22"/>
        </w:rPr>
        <w:t>e</w:t>
      </w:r>
      <w:r w:rsidR="00EC033A">
        <w:rPr>
          <w:sz w:val="22"/>
          <w:szCs w:val="22"/>
        </w:rPr>
        <w:t xml:space="preserve">re </w:t>
      </w:r>
      <w:r w:rsidR="001F2C1F" w:rsidRPr="00613457">
        <w:rPr>
          <w:sz w:val="22"/>
          <w:szCs w:val="22"/>
        </w:rPr>
        <w:t xml:space="preserve">currently </w:t>
      </w:r>
      <w:r w:rsidR="00EC033A">
        <w:rPr>
          <w:sz w:val="22"/>
          <w:szCs w:val="22"/>
        </w:rPr>
        <w:t>alive</w:t>
      </w:r>
      <w:r w:rsidR="001F2C1F" w:rsidRPr="00613457">
        <w:rPr>
          <w:sz w:val="22"/>
          <w:szCs w:val="22"/>
        </w:rPr>
        <w:t>.</w:t>
      </w:r>
      <w:r w:rsidR="00EC033A">
        <w:rPr>
          <w:sz w:val="22"/>
          <w:szCs w:val="22"/>
        </w:rPr>
        <w:t xml:space="preserve"> However, </w:t>
      </w:r>
      <w:r w:rsidR="00631931">
        <w:rPr>
          <w:sz w:val="22"/>
          <w:szCs w:val="22"/>
        </w:rPr>
        <w:t xml:space="preserve">in </w:t>
      </w:r>
      <w:r w:rsidR="00735E2C">
        <w:rPr>
          <w:sz w:val="22"/>
          <w:szCs w:val="22"/>
        </w:rPr>
        <w:t xml:space="preserve">the </w:t>
      </w:r>
      <w:r w:rsidR="00631931">
        <w:rPr>
          <w:sz w:val="22"/>
          <w:szCs w:val="22"/>
        </w:rPr>
        <w:t>case of three alternatives</w:t>
      </w:r>
      <w:r w:rsidR="00EC033A">
        <w:rPr>
          <w:sz w:val="22"/>
          <w:szCs w:val="22"/>
        </w:rPr>
        <w:t>,</w:t>
      </w:r>
      <w:r w:rsidR="00631931">
        <w:rPr>
          <w:sz w:val="22"/>
          <w:szCs w:val="22"/>
        </w:rPr>
        <w:t xml:space="preserve"> MI changes the </w:t>
      </w:r>
      <w:r w:rsidR="00EC033A">
        <w:rPr>
          <w:sz w:val="22"/>
          <w:szCs w:val="22"/>
        </w:rPr>
        <w:t xml:space="preserve">calculations of </w:t>
      </w:r>
      <w:r w:rsidR="00631931">
        <w:rPr>
          <w:sz w:val="22"/>
          <w:szCs w:val="22"/>
        </w:rPr>
        <w:t>expected utility</w:t>
      </w:r>
      <w:r w:rsidR="00FE6B22">
        <w:rPr>
          <w:sz w:val="22"/>
          <w:szCs w:val="22"/>
        </w:rPr>
        <w:t>.</w:t>
      </w:r>
      <w:r w:rsidR="00735E2C">
        <w:rPr>
          <w:sz w:val="22"/>
          <w:szCs w:val="22"/>
        </w:rPr>
        <w:t xml:space="preserve"> </w:t>
      </w:r>
    </w:p>
    <w:p w14:paraId="6827C847" w14:textId="77777777" w:rsidR="00631931" w:rsidRPr="00613457" w:rsidRDefault="00631931" w:rsidP="000229E6">
      <w:pPr>
        <w:jc w:val="both"/>
        <w:rPr>
          <w:sz w:val="22"/>
          <w:szCs w:val="22"/>
        </w:rPr>
      </w:pPr>
    </w:p>
    <w:p w14:paraId="4098CB20" w14:textId="29196A95" w:rsidR="00EB4239" w:rsidRPr="00613457" w:rsidRDefault="00383909" w:rsidP="00C60E64">
      <w:pPr>
        <w:pStyle w:val="Heading2"/>
      </w:pPr>
      <w:bookmarkStart w:id="95" w:name="_Toc505530479"/>
      <w:bookmarkStart w:id="96" w:name="_Toc532051087"/>
      <w:bookmarkStart w:id="97" w:name="_Toc533086245"/>
      <w:r w:rsidRPr="00613457">
        <w:t>5.2</w:t>
      </w:r>
      <w:r w:rsidR="00EB4239" w:rsidRPr="00613457">
        <w:t xml:space="preserve"> Merging timelines compensate the decline of measure</w:t>
      </w:r>
      <w:bookmarkEnd w:id="95"/>
      <w:bookmarkEnd w:id="96"/>
      <w:bookmarkEnd w:id="97"/>
    </w:p>
    <w:p w14:paraId="0D0EF25B" w14:textId="77777777" w:rsidR="00CC7D2B" w:rsidRPr="00613457" w:rsidRDefault="00CC7D2B" w:rsidP="000229E6">
      <w:pPr>
        <w:jc w:val="both"/>
        <w:rPr>
          <w:sz w:val="22"/>
          <w:szCs w:val="22"/>
        </w:rPr>
      </w:pPr>
    </w:p>
    <w:p w14:paraId="40B556AD" w14:textId="6A1A5153" w:rsidR="00EB4239" w:rsidRPr="00613457" w:rsidRDefault="00D708AC" w:rsidP="000229E6">
      <w:pPr>
        <w:jc w:val="both"/>
        <w:rPr>
          <w:sz w:val="22"/>
          <w:szCs w:val="22"/>
        </w:rPr>
      </w:pPr>
      <w:r>
        <w:rPr>
          <w:sz w:val="22"/>
          <w:szCs w:val="22"/>
        </w:rPr>
        <w:t xml:space="preserve">As </w:t>
      </w:r>
      <w:r w:rsidR="002209C3">
        <w:rPr>
          <w:sz w:val="22"/>
          <w:szCs w:val="22"/>
        </w:rPr>
        <w:t>discussed in the previous subsection</w:t>
      </w:r>
      <w:r>
        <w:rPr>
          <w:sz w:val="22"/>
          <w:szCs w:val="22"/>
        </w:rPr>
        <w:t>, o</w:t>
      </w:r>
      <w:r w:rsidR="00EB4239" w:rsidRPr="00613457">
        <w:rPr>
          <w:sz w:val="22"/>
          <w:szCs w:val="22"/>
        </w:rPr>
        <w:t xml:space="preserve">ne of the main arguments against QI is that </w:t>
      </w:r>
      <w:r w:rsidR="000229E6" w:rsidRPr="00613457">
        <w:rPr>
          <w:sz w:val="22"/>
          <w:szCs w:val="22"/>
        </w:rPr>
        <w:t>a person’s</w:t>
      </w:r>
      <w:r w:rsidR="00EB4239" w:rsidRPr="00613457">
        <w:rPr>
          <w:sz w:val="22"/>
          <w:szCs w:val="22"/>
        </w:rPr>
        <w:t xml:space="preserve"> </w:t>
      </w:r>
      <w:r w:rsidR="000229E6" w:rsidRPr="00613457">
        <w:rPr>
          <w:sz w:val="22"/>
          <w:szCs w:val="22"/>
        </w:rPr>
        <w:t>“</w:t>
      </w:r>
      <w:r w:rsidR="00EB4239" w:rsidRPr="00613457">
        <w:rPr>
          <w:sz w:val="22"/>
          <w:szCs w:val="22"/>
        </w:rPr>
        <w:t>measure</w:t>
      </w:r>
      <w:r w:rsidR="000229E6" w:rsidRPr="00613457">
        <w:rPr>
          <w:sz w:val="22"/>
          <w:szCs w:val="22"/>
        </w:rPr>
        <w:t>” (or share of all worlds)</w:t>
      </w:r>
      <w:r w:rsidR="00EB4239" w:rsidRPr="00613457">
        <w:rPr>
          <w:sz w:val="22"/>
          <w:szCs w:val="22"/>
        </w:rPr>
        <w:t xml:space="preserve"> declines while branching continues. However, as </w:t>
      </w:r>
      <w:r w:rsidR="000229E6" w:rsidRPr="00613457">
        <w:rPr>
          <w:sz w:val="22"/>
          <w:szCs w:val="22"/>
        </w:rPr>
        <w:t>the person’s</w:t>
      </w:r>
      <w:r w:rsidR="00EB4239" w:rsidRPr="00613457">
        <w:rPr>
          <w:sz w:val="22"/>
          <w:szCs w:val="22"/>
        </w:rPr>
        <w:t xml:space="preserve"> </w:t>
      </w:r>
      <w:r w:rsidR="002D5D98">
        <w:rPr>
          <w:sz w:val="22"/>
          <w:szCs w:val="22"/>
        </w:rPr>
        <w:t>mental</w:t>
      </w:r>
      <w:r w:rsidR="000229E6" w:rsidRPr="00613457">
        <w:rPr>
          <w:sz w:val="22"/>
          <w:szCs w:val="22"/>
        </w:rPr>
        <w:t xml:space="preserve"> state becomes simpler when she is closer to death, she</w:t>
      </w:r>
      <w:r w:rsidR="00EB4239" w:rsidRPr="00613457">
        <w:rPr>
          <w:sz w:val="22"/>
          <w:szCs w:val="22"/>
        </w:rPr>
        <w:t xml:space="preserve"> </w:t>
      </w:r>
      <w:r w:rsidR="000229E6" w:rsidRPr="00613457">
        <w:rPr>
          <w:sz w:val="22"/>
          <w:szCs w:val="22"/>
        </w:rPr>
        <w:t>is</w:t>
      </w:r>
      <w:r w:rsidR="00EB4239" w:rsidRPr="00613457">
        <w:rPr>
          <w:sz w:val="22"/>
          <w:szCs w:val="22"/>
        </w:rPr>
        <w:t xml:space="preserve"> </w:t>
      </w:r>
      <w:r w:rsidR="00EB4239" w:rsidRPr="00E66921">
        <w:rPr>
          <w:i/>
          <w:iCs/>
          <w:sz w:val="22"/>
          <w:szCs w:val="22"/>
        </w:rPr>
        <w:t>de facto</w:t>
      </w:r>
      <w:r w:rsidR="00EB4239" w:rsidRPr="00613457">
        <w:rPr>
          <w:sz w:val="22"/>
          <w:szCs w:val="22"/>
        </w:rPr>
        <w:t xml:space="preserve"> merged with “</w:t>
      </w:r>
      <w:r w:rsidR="002209C3" w:rsidRPr="00613457">
        <w:rPr>
          <w:sz w:val="22"/>
          <w:szCs w:val="22"/>
        </w:rPr>
        <w:t>other</w:t>
      </w:r>
      <w:r w:rsidR="002209C3">
        <w:rPr>
          <w:sz w:val="22"/>
          <w:szCs w:val="22"/>
        </w:rPr>
        <w:t>-</w:t>
      </w:r>
      <w:r w:rsidR="000229E6" w:rsidRPr="00613457">
        <w:rPr>
          <w:sz w:val="22"/>
          <w:szCs w:val="22"/>
        </w:rPr>
        <w:t>she</w:t>
      </w:r>
      <w:r w:rsidR="00EB4239" w:rsidRPr="00613457">
        <w:rPr>
          <w:sz w:val="22"/>
          <w:szCs w:val="22"/>
        </w:rPr>
        <w:t xml:space="preserve">” who also has a simpler mind now, but </w:t>
      </w:r>
      <w:r w:rsidR="002D5D98">
        <w:rPr>
          <w:sz w:val="22"/>
          <w:szCs w:val="22"/>
        </w:rPr>
        <w:t xml:space="preserve">who </w:t>
      </w:r>
      <w:r w:rsidR="008608A6">
        <w:rPr>
          <w:sz w:val="22"/>
          <w:szCs w:val="22"/>
        </w:rPr>
        <w:t>in the past was different from the observer.</w:t>
      </w:r>
    </w:p>
    <w:p w14:paraId="3968909D" w14:textId="77777777" w:rsidR="000229E6" w:rsidRPr="00613457" w:rsidRDefault="000229E6" w:rsidP="000229E6">
      <w:pPr>
        <w:jc w:val="both"/>
        <w:rPr>
          <w:sz w:val="22"/>
          <w:szCs w:val="22"/>
        </w:rPr>
      </w:pPr>
    </w:p>
    <w:p w14:paraId="07CB12B4" w14:textId="750CD29F" w:rsidR="00EB4239" w:rsidRPr="00613457" w:rsidRDefault="00EB4239" w:rsidP="000229E6">
      <w:pPr>
        <w:jc w:val="both"/>
        <w:rPr>
          <w:sz w:val="22"/>
          <w:szCs w:val="22"/>
        </w:rPr>
      </w:pPr>
      <w:r w:rsidRPr="00613457">
        <w:rPr>
          <w:sz w:val="22"/>
          <w:szCs w:val="22"/>
        </w:rPr>
        <w:t>For example,</w:t>
      </w:r>
      <w:r w:rsidR="00D708AC">
        <w:rPr>
          <w:sz w:val="22"/>
          <w:szCs w:val="22"/>
        </w:rPr>
        <w:t xml:space="preserve"> imagine</w:t>
      </w:r>
      <w:r w:rsidRPr="00613457">
        <w:rPr>
          <w:sz w:val="22"/>
          <w:szCs w:val="22"/>
        </w:rPr>
        <w:t xml:space="preserve"> </w:t>
      </w:r>
      <w:r w:rsidR="00D708AC">
        <w:rPr>
          <w:sz w:val="22"/>
          <w:szCs w:val="22"/>
        </w:rPr>
        <w:t xml:space="preserve">a thought experiment where </w:t>
      </w:r>
      <w:r w:rsidRPr="00613457">
        <w:rPr>
          <w:sz w:val="22"/>
          <w:szCs w:val="22"/>
        </w:rPr>
        <w:t>there is</w:t>
      </w:r>
      <w:r w:rsidR="00D708AC">
        <w:rPr>
          <w:sz w:val="22"/>
          <w:szCs w:val="22"/>
        </w:rPr>
        <w:t xml:space="preserve"> an observer</w:t>
      </w:r>
      <w:r w:rsidRPr="00613457">
        <w:rPr>
          <w:sz w:val="22"/>
          <w:szCs w:val="22"/>
        </w:rPr>
        <w:t xml:space="preserve"> </w:t>
      </w:r>
      <w:r w:rsidR="000229E6" w:rsidRPr="00613457">
        <w:rPr>
          <w:sz w:val="22"/>
          <w:szCs w:val="22"/>
        </w:rPr>
        <w:t>Alice</w:t>
      </w:r>
      <w:r w:rsidR="00D708AC">
        <w:rPr>
          <w:sz w:val="22"/>
          <w:szCs w:val="22"/>
        </w:rPr>
        <w:t>1</w:t>
      </w:r>
      <w:r w:rsidRPr="00613457">
        <w:rPr>
          <w:sz w:val="22"/>
          <w:szCs w:val="22"/>
        </w:rPr>
        <w:t xml:space="preserve"> with memories (M1, M2… Mt) and another person</w:t>
      </w:r>
      <w:r w:rsidR="00D708AC">
        <w:rPr>
          <w:sz w:val="22"/>
          <w:szCs w:val="22"/>
        </w:rPr>
        <w:t>,</w:t>
      </w:r>
      <w:r w:rsidR="000229E6" w:rsidRPr="00613457">
        <w:rPr>
          <w:sz w:val="22"/>
          <w:szCs w:val="22"/>
        </w:rPr>
        <w:t xml:space="preserve"> Alice2</w:t>
      </w:r>
      <w:r w:rsidR="00D708AC">
        <w:rPr>
          <w:sz w:val="22"/>
          <w:szCs w:val="22"/>
        </w:rPr>
        <w:t>,</w:t>
      </w:r>
      <w:r w:rsidRPr="00613457">
        <w:rPr>
          <w:sz w:val="22"/>
          <w:szCs w:val="22"/>
        </w:rPr>
        <w:t xml:space="preserve"> with memories (N1, M2…Mt</w:t>
      </w:r>
      <w:r w:rsidR="00740AD5" w:rsidRPr="00613457">
        <w:rPr>
          <w:sz w:val="22"/>
          <w:szCs w:val="22"/>
        </w:rPr>
        <w:t>)</w:t>
      </w:r>
      <w:r w:rsidR="00740AD5">
        <w:rPr>
          <w:sz w:val="22"/>
          <w:szCs w:val="22"/>
        </w:rPr>
        <w:t>;</w:t>
      </w:r>
      <w:r w:rsidR="00740AD5" w:rsidRPr="00613457">
        <w:rPr>
          <w:sz w:val="22"/>
          <w:szCs w:val="22"/>
        </w:rPr>
        <w:t xml:space="preserve"> </w:t>
      </w:r>
      <w:r w:rsidR="000229E6" w:rsidRPr="00613457">
        <w:rPr>
          <w:sz w:val="22"/>
          <w:szCs w:val="22"/>
        </w:rPr>
        <w:t>they</w:t>
      </w:r>
      <w:r w:rsidRPr="00613457">
        <w:rPr>
          <w:sz w:val="22"/>
          <w:szCs w:val="22"/>
        </w:rPr>
        <w:t xml:space="preserve"> have a different first memory</w:t>
      </w:r>
      <w:r w:rsidR="000229E6" w:rsidRPr="00613457">
        <w:rPr>
          <w:sz w:val="22"/>
          <w:szCs w:val="22"/>
        </w:rPr>
        <w:t xml:space="preserve"> M1</w:t>
      </w:r>
      <w:r w:rsidRPr="00613457">
        <w:rPr>
          <w:sz w:val="22"/>
          <w:szCs w:val="22"/>
        </w:rPr>
        <w:t xml:space="preserve">. Maybe </w:t>
      </w:r>
      <w:r w:rsidR="0094498D" w:rsidRPr="00613457">
        <w:rPr>
          <w:sz w:val="22"/>
          <w:szCs w:val="22"/>
        </w:rPr>
        <w:t>Alice1</w:t>
      </w:r>
      <w:r w:rsidR="00740AD5">
        <w:rPr>
          <w:sz w:val="22"/>
          <w:szCs w:val="22"/>
        </w:rPr>
        <w:t>’s</w:t>
      </w:r>
      <w:r w:rsidRPr="00613457">
        <w:rPr>
          <w:sz w:val="22"/>
          <w:szCs w:val="22"/>
        </w:rPr>
        <w:t xml:space="preserve"> first cup was green and </w:t>
      </w:r>
      <w:r w:rsidR="00E45967" w:rsidRPr="00613457">
        <w:rPr>
          <w:sz w:val="22"/>
          <w:szCs w:val="22"/>
        </w:rPr>
        <w:t>Alice2</w:t>
      </w:r>
      <w:r w:rsidR="00740AD5">
        <w:rPr>
          <w:sz w:val="22"/>
          <w:szCs w:val="22"/>
        </w:rPr>
        <w:t>’s</w:t>
      </w:r>
      <w:r w:rsidRPr="00613457">
        <w:rPr>
          <w:sz w:val="22"/>
          <w:szCs w:val="22"/>
        </w:rPr>
        <w:t xml:space="preserve"> was yellow. If, because of the </w:t>
      </w:r>
      <w:r w:rsidR="00740AD5">
        <w:rPr>
          <w:sz w:val="22"/>
          <w:szCs w:val="22"/>
        </w:rPr>
        <w:t xml:space="preserve">onset </w:t>
      </w:r>
      <w:r w:rsidRPr="00613457">
        <w:rPr>
          <w:sz w:val="22"/>
          <w:szCs w:val="22"/>
        </w:rPr>
        <w:t xml:space="preserve">of Alzheimer’s, </w:t>
      </w:r>
      <w:r w:rsidR="00E45967" w:rsidRPr="00613457">
        <w:rPr>
          <w:sz w:val="22"/>
          <w:szCs w:val="22"/>
        </w:rPr>
        <w:t>they</w:t>
      </w:r>
      <w:r w:rsidRPr="00613457">
        <w:rPr>
          <w:sz w:val="22"/>
          <w:szCs w:val="22"/>
        </w:rPr>
        <w:t xml:space="preserve"> both forget the color of </w:t>
      </w:r>
      <w:r w:rsidR="00E45967" w:rsidRPr="00613457">
        <w:rPr>
          <w:sz w:val="22"/>
          <w:szCs w:val="22"/>
        </w:rPr>
        <w:t>their</w:t>
      </w:r>
      <w:r w:rsidRPr="00613457">
        <w:rPr>
          <w:sz w:val="22"/>
          <w:szCs w:val="22"/>
        </w:rPr>
        <w:t xml:space="preserve"> first cup, </w:t>
      </w:r>
      <w:r w:rsidR="00E45967" w:rsidRPr="00613457">
        <w:rPr>
          <w:sz w:val="22"/>
          <w:szCs w:val="22"/>
        </w:rPr>
        <w:t>they</w:t>
      </w:r>
      <w:r w:rsidRPr="00613457">
        <w:rPr>
          <w:sz w:val="22"/>
          <w:szCs w:val="22"/>
        </w:rPr>
        <w:t xml:space="preserve"> are now the same person with memories (M2…Mt), which basically means that </w:t>
      </w:r>
      <w:r w:rsidR="00E45967" w:rsidRPr="00613457">
        <w:rPr>
          <w:sz w:val="22"/>
          <w:szCs w:val="22"/>
        </w:rPr>
        <w:t>Alice1</w:t>
      </w:r>
      <w:r w:rsidR="00740AD5">
        <w:rPr>
          <w:sz w:val="22"/>
          <w:szCs w:val="22"/>
        </w:rPr>
        <w:t>’s</w:t>
      </w:r>
      <w:r w:rsidRPr="00613457">
        <w:rPr>
          <w:sz w:val="22"/>
          <w:szCs w:val="22"/>
        </w:rPr>
        <w:t xml:space="preserve"> </w:t>
      </w:r>
      <w:r w:rsidR="00E45967" w:rsidRPr="00613457">
        <w:rPr>
          <w:sz w:val="22"/>
          <w:szCs w:val="22"/>
        </w:rPr>
        <w:t>“</w:t>
      </w:r>
      <w:r w:rsidRPr="00613457">
        <w:rPr>
          <w:sz w:val="22"/>
          <w:szCs w:val="22"/>
        </w:rPr>
        <w:t>measure</w:t>
      </w:r>
      <w:r w:rsidR="00E45967" w:rsidRPr="00613457">
        <w:rPr>
          <w:sz w:val="22"/>
          <w:szCs w:val="22"/>
        </w:rPr>
        <w:t xml:space="preserve">” </w:t>
      </w:r>
      <w:r w:rsidR="00740AD5">
        <w:rPr>
          <w:sz w:val="22"/>
          <w:szCs w:val="22"/>
        </w:rPr>
        <w:t>doubled</w:t>
      </w:r>
      <w:r w:rsidR="00E45967" w:rsidRPr="00613457">
        <w:rPr>
          <w:sz w:val="22"/>
          <w:szCs w:val="22"/>
        </w:rPr>
        <w:t>! In the case of the</w:t>
      </w:r>
      <w:r w:rsidRPr="00613457">
        <w:rPr>
          <w:sz w:val="22"/>
          <w:szCs w:val="22"/>
        </w:rPr>
        <w:t xml:space="preserve"> </w:t>
      </w:r>
      <w:r w:rsidR="00740AD5">
        <w:rPr>
          <w:sz w:val="22"/>
          <w:szCs w:val="22"/>
        </w:rPr>
        <w:t xml:space="preserve">complexity of </w:t>
      </w:r>
      <w:r w:rsidRPr="00613457">
        <w:rPr>
          <w:sz w:val="22"/>
          <w:szCs w:val="22"/>
        </w:rPr>
        <w:t>observer-moments, the result will be the same:</w:t>
      </w:r>
      <w:r w:rsidR="00C7583F" w:rsidRPr="00613457">
        <w:rPr>
          <w:sz w:val="22"/>
          <w:szCs w:val="22"/>
        </w:rPr>
        <w:t xml:space="preserve"> the closer </w:t>
      </w:r>
      <w:r w:rsidR="00740AD5">
        <w:rPr>
          <w:sz w:val="22"/>
          <w:szCs w:val="22"/>
        </w:rPr>
        <w:t xml:space="preserve">to </w:t>
      </w:r>
      <w:r w:rsidR="00C7583F" w:rsidRPr="00613457">
        <w:rPr>
          <w:sz w:val="22"/>
          <w:szCs w:val="22"/>
        </w:rPr>
        <w:t xml:space="preserve">death, the </w:t>
      </w:r>
      <w:r w:rsidRPr="00613457">
        <w:rPr>
          <w:sz w:val="22"/>
          <w:szCs w:val="22"/>
        </w:rPr>
        <w:t>simple</w:t>
      </w:r>
      <w:r w:rsidR="00C7583F" w:rsidRPr="00613457">
        <w:rPr>
          <w:sz w:val="22"/>
          <w:szCs w:val="22"/>
        </w:rPr>
        <w:t>r</w:t>
      </w:r>
      <w:r w:rsidRPr="00613457">
        <w:rPr>
          <w:sz w:val="22"/>
          <w:szCs w:val="22"/>
        </w:rPr>
        <w:t xml:space="preserve"> </w:t>
      </w:r>
      <w:r w:rsidR="00740AD5">
        <w:rPr>
          <w:sz w:val="22"/>
          <w:szCs w:val="22"/>
        </w:rPr>
        <w:t xml:space="preserve">the </w:t>
      </w:r>
      <w:r w:rsidR="00E45967" w:rsidRPr="00613457">
        <w:rPr>
          <w:sz w:val="22"/>
          <w:szCs w:val="22"/>
        </w:rPr>
        <w:t>person’s</w:t>
      </w:r>
      <w:r w:rsidRPr="00613457">
        <w:rPr>
          <w:sz w:val="22"/>
          <w:szCs w:val="22"/>
        </w:rPr>
        <w:t xml:space="preserve"> observer-moment,</w:t>
      </w:r>
      <w:r w:rsidR="00E45967" w:rsidRPr="00613457">
        <w:rPr>
          <w:sz w:val="22"/>
          <w:szCs w:val="22"/>
        </w:rPr>
        <w:t xml:space="preserve"> and the more people she will </w:t>
      </w:r>
      <w:r w:rsidRPr="00613457">
        <w:rPr>
          <w:sz w:val="22"/>
          <w:szCs w:val="22"/>
        </w:rPr>
        <w:t>merge with.</w:t>
      </w:r>
      <w:r w:rsidR="008F1F28" w:rsidRPr="00613457">
        <w:rPr>
          <w:sz w:val="22"/>
          <w:szCs w:val="22"/>
        </w:rPr>
        <w:t xml:space="preserve"> Pereira suggested </w:t>
      </w:r>
      <w:r w:rsidR="00FB7485">
        <w:rPr>
          <w:sz w:val="22"/>
          <w:szCs w:val="22"/>
        </w:rPr>
        <w:t xml:space="preserve">essentially </w:t>
      </w:r>
      <w:r w:rsidR="008F1F28" w:rsidRPr="00613457">
        <w:rPr>
          <w:sz w:val="22"/>
          <w:szCs w:val="22"/>
        </w:rPr>
        <w:t xml:space="preserve">the same argument as </w:t>
      </w:r>
      <w:r w:rsidR="0026459A" w:rsidRPr="00613457">
        <w:rPr>
          <w:sz w:val="22"/>
          <w:szCs w:val="22"/>
        </w:rPr>
        <w:t>counter</w:t>
      </w:r>
      <w:r w:rsidR="0026459A">
        <w:rPr>
          <w:sz w:val="22"/>
          <w:szCs w:val="22"/>
        </w:rPr>
        <w:t>-</w:t>
      </w:r>
      <w:r w:rsidR="008F1F28" w:rsidRPr="00613457">
        <w:rPr>
          <w:sz w:val="22"/>
          <w:szCs w:val="22"/>
        </w:rPr>
        <w:t xml:space="preserve">evidence of </w:t>
      </w:r>
      <w:r w:rsidR="0026459A">
        <w:rPr>
          <w:sz w:val="22"/>
          <w:szCs w:val="22"/>
        </w:rPr>
        <w:t xml:space="preserve">the </w:t>
      </w:r>
      <w:r w:rsidR="00F8770C" w:rsidRPr="00613457">
        <w:rPr>
          <w:sz w:val="22"/>
          <w:szCs w:val="22"/>
        </w:rPr>
        <w:t>exist</w:t>
      </w:r>
      <w:r w:rsidR="00F8770C">
        <w:rPr>
          <w:sz w:val="22"/>
          <w:szCs w:val="22"/>
        </w:rPr>
        <w:t>ence</w:t>
      </w:r>
      <w:r w:rsidR="008F1F28" w:rsidRPr="00613457">
        <w:rPr>
          <w:sz w:val="22"/>
          <w:szCs w:val="22"/>
        </w:rPr>
        <w:t xml:space="preserve"> of very complex minds</w:t>
      </w:r>
      <w:r w:rsidR="0026459A">
        <w:rPr>
          <w:sz w:val="22"/>
          <w:szCs w:val="22"/>
        </w:rPr>
        <w:t>,</w:t>
      </w:r>
      <w:r w:rsidR="0016121D" w:rsidRPr="00613457">
        <w:rPr>
          <w:sz w:val="22"/>
          <w:szCs w:val="22"/>
        </w:rPr>
        <w:t xml:space="preserve"> </w:t>
      </w:r>
      <w:r w:rsidR="0026459A">
        <w:rPr>
          <w:sz w:val="22"/>
          <w:szCs w:val="22"/>
        </w:rPr>
        <w:t xml:space="preserve">calling </w:t>
      </w:r>
      <w:r w:rsidR="0016121D" w:rsidRPr="00613457">
        <w:rPr>
          <w:sz w:val="22"/>
          <w:szCs w:val="22"/>
        </w:rPr>
        <w:t xml:space="preserve">it </w:t>
      </w:r>
      <w:r w:rsidR="0026459A">
        <w:rPr>
          <w:sz w:val="22"/>
          <w:szCs w:val="22"/>
        </w:rPr>
        <w:t xml:space="preserve">the </w:t>
      </w:r>
      <w:r w:rsidR="0016121D" w:rsidRPr="00613457">
        <w:rPr>
          <w:sz w:val="22"/>
          <w:szCs w:val="22"/>
        </w:rPr>
        <w:t xml:space="preserve">Super-Strong Self-Sampling Assumption </w:t>
      </w:r>
      <w:r w:rsidR="0016121D" w:rsidRPr="00613457">
        <w:rPr>
          <w:sz w:val="22"/>
          <w:szCs w:val="22"/>
        </w:rPr>
        <w:fldChar w:fldCharType="begin"/>
      </w:r>
      <w:r w:rsidR="00C26075">
        <w:rPr>
          <w:sz w:val="22"/>
          <w:szCs w:val="22"/>
        </w:rPr>
        <w:instrText xml:space="preserve"> ADDIN ZOTERO_ITEM CSL_CITATION {"citationID":"w1ykMXVU","properties":{"formattedCitation":"(Pereira 2017)","plainCitation":"(Pereira 2017)","noteIndex":0},"citationItems":[{"id":6344,"uris":["http://zotero.org/users/3736454/items/HTGI2EGZ"],"uri":["http://zotero.org/users/3736454/items/HTGI2EGZ"],"itemData":{"id":6344,"type":"article-journal","title":"An Anthropic Argument against the Future Existence of Superintelligent Artificial Intelligence","container-title":"arXiv:1705.03078 [cs]","source":"arXiv.org","abstract":"This paper uses anthropic reasoning to argue for a reduced likelihood that superintelligent AI will come into existence in the future. To make this argument, a new principle is introduced: the Super-Strong Self-Sampling Assumption (SSSSA), building on the Self-Sampling Assumption (SSA) and the Strong Self-Sampling Assumption (SSSA). SSA uses as its sample the relevant observers, whereas SSSA goes further by using observer-moments. SSSSA goes further still and weights each sample proportionally, according to the size of a mind in cognitive terms. SSSSA is required for human observer-samples to be typical, given by how much non-human animals outnumber humans. Given SSSSA, the assumption that humans experience typical observer-samples relies on a future where superintelligent AI does not dominate, which in turn reduces the likelihood of it being created at all.","URL":"http://arxiv.org/abs/1705.03078","note":"arXiv: 1705.03078","author":[{"family":"Pereira","given":"Toby"}],"issued":{"date-parts":[["2017",5,8]]}}}],"schema":"https://github.com/citation-style-language/schema/raw/master/csl-citation.json"} </w:instrText>
      </w:r>
      <w:r w:rsidR="0016121D" w:rsidRPr="00613457">
        <w:rPr>
          <w:sz w:val="22"/>
          <w:szCs w:val="22"/>
        </w:rPr>
        <w:fldChar w:fldCharType="separate"/>
      </w:r>
      <w:r w:rsidR="001252B0">
        <w:rPr>
          <w:noProof/>
          <w:sz w:val="22"/>
          <w:szCs w:val="22"/>
        </w:rPr>
        <w:t>(Pereira 2017)</w:t>
      </w:r>
      <w:r w:rsidR="0016121D" w:rsidRPr="00613457">
        <w:rPr>
          <w:sz w:val="22"/>
          <w:szCs w:val="22"/>
        </w:rPr>
        <w:fldChar w:fldCharType="end"/>
      </w:r>
      <w:r w:rsidR="0016121D" w:rsidRPr="00613457">
        <w:rPr>
          <w:sz w:val="22"/>
          <w:szCs w:val="22"/>
        </w:rPr>
        <w:t>.</w:t>
      </w:r>
    </w:p>
    <w:p w14:paraId="65BD23BC" w14:textId="30BC2A1D" w:rsidR="008F1F28" w:rsidRPr="00613457" w:rsidRDefault="008F1F28" w:rsidP="000229E6">
      <w:pPr>
        <w:jc w:val="both"/>
        <w:rPr>
          <w:sz w:val="22"/>
          <w:szCs w:val="22"/>
        </w:rPr>
      </w:pPr>
    </w:p>
    <w:p w14:paraId="687B351C" w14:textId="0FC59C60" w:rsidR="00E45967" w:rsidRPr="00613457" w:rsidRDefault="00EB4239" w:rsidP="00E45967">
      <w:pPr>
        <w:jc w:val="both"/>
        <w:rPr>
          <w:sz w:val="22"/>
          <w:szCs w:val="22"/>
        </w:rPr>
      </w:pPr>
      <w:r w:rsidRPr="00613457">
        <w:rPr>
          <w:sz w:val="22"/>
          <w:szCs w:val="22"/>
        </w:rPr>
        <w:t>This simplification</w:t>
      </w:r>
      <w:r w:rsidR="008E571F">
        <w:rPr>
          <w:sz w:val="22"/>
          <w:szCs w:val="22"/>
        </w:rPr>
        <w:t xml:space="preserve"> of the observer</w:t>
      </w:r>
      <w:r w:rsidRPr="00613457">
        <w:rPr>
          <w:sz w:val="22"/>
          <w:szCs w:val="22"/>
        </w:rPr>
        <w:t xml:space="preserve"> could compensate</w:t>
      </w:r>
      <w:r w:rsidR="00FB7485">
        <w:rPr>
          <w:sz w:val="22"/>
          <w:szCs w:val="22"/>
        </w:rPr>
        <w:t xml:space="preserve"> for</w:t>
      </w:r>
      <w:r w:rsidR="008F3325">
        <w:rPr>
          <w:sz w:val="22"/>
          <w:szCs w:val="22"/>
        </w:rPr>
        <w:t xml:space="preserve"> the</w:t>
      </w:r>
      <w:r w:rsidRPr="00613457">
        <w:rPr>
          <w:sz w:val="22"/>
          <w:szCs w:val="22"/>
        </w:rPr>
        <w:t xml:space="preserve"> loss of measure because of </w:t>
      </w:r>
      <w:r w:rsidR="008F3325">
        <w:rPr>
          <w:sz w:val="22"/>
          <w:szCs w:val="22"/>
        </w:rPr>
        <w:t>MI</w:t>
      </w:r>
      <w:r w:rsidRPr="00613457">
        <w:rPr>
          <w:sz w:val="22"/>
          <w:szCs w:val="22"/>
        </w:rPr>
        <w:t>. In our ex</w:t>
      </w:r>
      <w:r w:rsidR="00E45967" w:rsidRPr="00613457">
        <w:rPr>
          <w:sz w:val="22"/>
          <w:szCs w:val="22"/>
        </w:rPr>
        <w:t>ample, after the measure</w:t>
      </w:r>
      <w:r w:rsidR="00B269F8">
        <w:rPr>
          <w:sz w:val="22"/>
          <w:szCs w:val="22"/>
        </w:rPr>
        <w:t xml:space="preserve"> of Alices </w:t>
      </w:r>
      <w:r w:rsidRPr="00613457">
        <w:rPr>
          <w:sz w:val="22"/>
          <w:szCs w:val="22"/>
        </w:rPr>
        <w:t xml:space="preserve">doubles, one of them could die, and the measure will again </w:t>
      </w:r>
      <w:r w:rsidR="00FB7485">
        <w:rPr>
          <w:sz w:val="22"/>
          <w:szCs w:val="22"/>
        </w:rPr>
        <w:t xml:space="preserve">be reduced to </w:t>
      </w:r>
      <w:r w:rsidRPr="00613457">
        <w:rPr>
          <w:sz w:val="22"/>
          <w:szCs w:val="22"/>
        </w:rPr>
        <w:t xml:space="preserve">1. Losing 1 bit of complexity produces </w:t>
      </w:r>
      <w:r w:rsidR="00FB7485">
        <w:rPr>
          <w:sz w:val="22"/>
          <w:szCs w:val="22"/>
        </w:rPr>
        <w:t xml:space="preserve">a </w:t>
      </w:r>
      <w:r w:rsidRPr="00613457">
        <w:rPr>
          <w:sz w:val="22"/>
          <w:szCs w:val="22"/>
        </w:rPr>
        <w:t>doubling of</w:t>
      </w:r>
      <w:r w:rsidR="00B269F8">
        <w:rPr>
          <w:sz w:val="22"/>
          <w:szCs w:val="22"/>
        </w:rPr>
        <w:t xml:space="preserve"> the</w:t>
      </w:r>
      <w:r w:rsidRPr="00613457">
        <w:rPr>
          <w:sz w:val="22"/>
          <w:szCs w:val="22"/>
        </w:rPr>
        <w:t xml:space="preserve"> measure, so the simplification process could generate dramatic jumps </w:t>
      </w:r>
      <w:r w:rsidR="00014C87">
        <w:rPr>
          <w:sz w:val="22"/>
          <w:szCs w:val="22"/>
        </w:rPr>
        <w:t>in</w:t>
      </w:r>
      <w:r w:rsidR="00014C87" w:rsidRPr="00613457">
        <w:rPr>
          <w:sz w:val="22"/>
          <w:szCs w:val="22"/>
        </w:rPr>
        <w:t xml:space="preserve"> </w:t>
      </w:r>
      <w:r w:rsidRPr="00613457">
        <w:rPr>
          <w:sz w:val="22"/>
          <w:szCs w:val="22"/>
        </w:rPr>
        <w:t xml:space="preserve">measure. For example, forgetting just 1 </w:t>
      </w:r>
      <w:r w:rsidR="00E45967" w:rsidRPr="00613457">
        <w:rPr>
          <w:sz w:val="22"/>
          <w:szCs w:val="22"/>
        </w:rPr>
        <w:t>kilobit</w:t>
      </w:r>
      <w:r w:rsidRPr="00613457">
        <w:rPr>
          <w:sz w:val="22"/>
          <w:szCs w:val="22"/>
        </w:rPr>
        <w:t xml:space="preserve"> of personal </w:t>
      </w:r>
      <w:r w:rsidR="00E45967" w:rsidRPr="00613457">
        <w:rPr>
          <w:sz w:val="22"/>
          <w:szCs w:val="22"/>
        </w:rPr>
        <w:t>information is equal to a 10</w:t>
      </w:r>
      <w:r w:rsidR="00E45967" w:rsidRPr="00613457">
        <w:rPr>
          <w:sz w:val="22"/>
          <w:szCs w:val="22"/>
          <w:vertAlign w:val="superscript"/>
        </w:rPr>
        <w:t>300</w:t>
      </w:r>
      <w:r w:rsidR="00E45967" w:rsidRPr="00613457">
        <w:rPr>
          <w:sz w:val="22"/>
          <w:szCs w:val="22"/>
        </w:rPr>
        <w:t xml:space="preserve"> jump of measure</w:t>
      </w:r>
      <w:r w:rsidR="00014C87">
        <w:rPr>
          <w:sz w:val="22"/>
          <w:szCs w:val="22"/>
        </w:rPr>
        <w:t xml:space="preserve"> </w:t>
      </w:r>
      <w:r w:rsidR="00014C87" w:rsidRPr="00613457">
        <w:rPr>
          <w:sz w:val="22"/>
          <w:szCs w:val="22"/>
        </w:rPr>
        <w:t>–</w:t>
      </w:r>
      <w:r w:rsidR="00014C87">
        <w:rPr>
          <w:sz w:val="22"/>
          <w:szCs w:val="22"/>
        </w:rPr>
        <w:t xml:space="preserve"> </w:t>
      </w:r>
      <w:r w:rsidRPr="00613457">
        <w:rPr>
          <w:sz w:val="22"/>
          <w:szCs w:val="22"/>
        </w:rPr>
        <w:t>enough to run</w:t>
      </w:r>
      <w:r w:rsidR="00B269F8">
        <w:rPr>
          <w:sz w:val="22"/>
          <w:szCs w:val="22"/>
        </w:rPr>
        <w:t xml:space="preserve"> the</w:t>
      </w:r>
      <w:r w:rsidRPr="00613457">
        <w:rPr>
          <w:sz w:val="22"/>
          <w:szCs w:val="22"/>
        </w:rPr>
        <w:t xml:space="preserve"> QS</w:t>
      </w:r>
      <w:r w:rsidR="00E45967" w:rsidRPr="00613457">
        <w:rPr>
          <w:sz w:val="22"/>
          <w:szCs w:val="22"/>
        </w:rPr>
        <w:t xml:space="preserve"> experiment with </w:t>
      </w:r>
      <w:r w:rsidR="00014C87">
        <w:rPr>
          <w:sz w:val="22"/>
          <w:szCs w:val="22"/>
        </w:rPr>
        <w:t xml:space="preserve">a </w:t>
      </w:r>
      <w:r w:rsidR="00E45967" w:rsidRPr="00613457">
        <w:rPr>
          <w:sz w:val="22"/>
          <w:szCs w:val="22"/>
        </w:rPr>
        <w:t xml:space="preserve">0.5 probability of death </w:t>
      </w:r>
      <w:r w:rsidRPr="00613457">
        <w:rPr>
          <w:sz w:val="22"/>
          <w:szCs w:val="22"/>
        </w:rPr>
        <w:t>1000 times.</w:t>
      </w:r>
      <w:r w:rsidR="004C55B4" w:rsidRPr="00613457">
        <w:rPr>
          <w:sz w:val="22"/>
          <w:szCs w:val="22"/>
        </w:rPr>
        <w:t xml:space="preserve"> </w:t>
      </w:r>
    </w:p>
    <w:p w14:paraId="00D7EB03" w14:textId="77777777" w:rsidR="00540D4A" w:rsidRPr="00613457" w:rsidRDefault="00540D4A" w:rsidP="00E45967">
      <w:pPr>
        <w:jc w:val="both"/>
        <w:rPr>
          <w:sz w:val="22"/>
          <w:szCs w:val="22"/>
        </w:rPr>
      </w:pPr>
    </w:p>
    <w:p w14:paraId="637902EB" w14:textId="4B4E0C22" w:rsidR="004A41D5" w:rsidRPr="00613457" w:rsidRDefault="00540D4A" w:rsidP="00E45967">
      <w:pPr>
        <w:jc w:val="both"/>
        <w:rPr>
          <w:sz w:val="22"/>
          <w:szCs w:val="22"/>
        </w:rPr>
      </w:pPr>
      <w:r w:rsidRPr="00613457">
        <w:rPr>
          <w:sz w:val="22"/>
          <w:szCs w:val="22"/>
        </w:rPr>
        <w:t>If this logic</w:t>
      </w:r>
      <w:r w:rsidR="00B269F8">
        <w:rPr>
          <w:sz w:val="22"/>
          <w:szCs w:val="22"/>
        </w:rPr>
        <w:t xml:space="preserve"> about </w:t>
      </w:r>
      <w:r w:rsidR="00014C87">
        <w:rPr>
          <w:sz w:val="22"/>
          <w:szCs w:val="22"/>
        </w:rPr>
        <w:t xml:space="preserve">an increase in </w:t>
      </w:r>
      <w:r w:rsidR="00B269F8">
        <w:rPr>
          <w:sz w:val="22"/>
          <w:szCs w:val="22"/>
        </w:rPr>
        <w:t xml:space="preserve">measure </w:t>
      </w:r>
      <w:r w:rsidRPr="00613457">
        <w:rPr>
          <w:sz w:val="22"/>
          <w:szCs w:val="22"/>
        </w:rPr>
        <w:t xml:space="preserve">is assumed </w:t>
      </w:r>
      <w:r w:rsidR="00014C87">
        <w:rPr>
          <w:sz w:val="22"/>
          <w:szCs w:val="22"/>
        </w:rPr>
        <w:t xml:space="preserve">to be </w:t>
      </w:r>
      <w:r w:rsidRPr="00613457">
        <w:rPr>
          <w:sz w:val="22"/>
          <w:szCs w:val="22"/>
        </w:rPr>
        <w:t>true, o</w:t>
      </w:r>
      <w:r w:rsidR="004A41D5" w:rsidRPr="00613457">
        <w:rPr>
          <w:sz w:val="22"/>
          <w:szCs w:val="22"/>
        </w:rPr>
        <w:t xml:space="preserve">ne </w:t>
      </w:r>
      <w:r w:rsidR="00014C87">
        <w:rPr>
          <w:sz w:val="22"/>
          <w:szCs w:val="22"/>
        </w:rPr>
        <w:t xml:space="preserve">could </w:t>
      </w:r>
      <w:r w:rsidR="004A41D5" w:rsidRPr="00613457">
        <w:rPr>
          <w:sz w:val="22"/>
          <w:szCs w:val="22"/>
        </w:rPr>
        <w:t xml:space="preserve">spend </w:t>
      </w:r>
      <w:r w:rsidR="00EF6C84" w:rsidRPr="00613457">
        <w:rPr>
          <w:sz w:val="22"/>
          <w:szCs w:val="22"/>
        </w:rPr>
        <w:t>an</w:t>
      </w:r>
      <w:r w:rsidR="004A41D5" w:rsidRPr="00613457">
        <w:rPr>
          <w:sz w:val="22"/>
          <w:szCs w:val="22"/>
        </w:rPr>
        <w:t xml:space="preserve"> evening hitting </w:t>
      </w:r>
      <w:r w:rsidR="00EF6C84" w:rsidRPr="00613457">
        <w:rPr>
          <w:sz w:val="22"/>
          <w:szCs w:val="22"/>
        </w:rPr>
        <w:t>his</w:t>
      </w:r>
      <w:r w:rsidR="004A41D5" w:rsidRPr="00613457">
        <w:rPr>
          <w:sz w:val="22"/>
          <w:szCs w:val="22"/>
        </w:rPr>
        <w:t xml:space="preserve"> head with a stone and thus losing more and more memories, and </w:t>
      </w:r>
      <w:r w:rsidR="00014C87">
        <w:rPr>
          <w:sz w:val="22"/>
          <w:szCs w:val="22"/>
        </w:rPr>
        <w:t xml:space="preserve">obtaining a </w:t>
      </w:r>
      <w:r w:rsidR="004A41D5" w:rsidRPr="00613457">
        <w:rPr>
          <w:sz w:val="22"/>
          <w:szCs w:val="22"/>
        </w:rPr>
        <w:t>higher and higher share of the universe</w:t>
      </w:r>
      <w:r w:rsidR="00014C87">
        <w:rPr>
          <w:sz w:val="22"/>
          <w:szCs w:val="22"/>
        </w:rPr>
        <w:t xml:space="preserve">. This </w:t>
      </w:r>
      <w:r w:rsidR="004A41D5" w:rsidRPr="00613457">
        <w:rPr>
          <w:sz w:val="22"/>
          <w:szCs w:val="22"/>
        </w:rPr>
        <w:t xml:space="preserve">is obviously absurd </w:t>
      </w:r>
      <w:r w:rsidR="00EF6C84" w:rsidRPr="00613457">
        <w:rPr>
          <w:sz w:val="22"/>
          <w:szCs w:val="22"/>
        </w:rPr>
        <w:t xml:space="preserve">behavior </w:t>
      </w:r>
      <w:r w:rsidR="004A41D5" w:rsidRPr="00613457">
        <w:rPr>
          <w:sz w:val="22"/>
          <w:szCs w:val="22"/>
        </w:rPr>
        <w:t>for a human bei</w:t>
      </w:r>
      <w:r w:rsidR="00EF6C84" w:rsidRPr="00613457">
        <w:rPr>
          <w:sz w:val="22"/>
          <w:szCs w:val="22"/>
        </w:rPr>
        <w:t>ng</w:t>
      </w:r>
      <w:r w:rsidR="00014C87">
        <w:rPr>
          <w:sz w:val="22"/>
          <w:szCs w:val="22"/>
        </w:rPr>
        <w:t>,</w:t>
      </w:r>
      <w:r w:rsidR="004A41D5" w:rsidRPr="00613457">
        <w:rPr>
          <w:sz w:val="22"/>
          <w:szCs w:val="22"/>
        </w:rPr>
        <w:t xml:space="preserve"> but could be a failure mode for an AI, which use</w:t>
      </w:r>
      <w:r w:rsidRPr="00613457">
        <w:rPr>
          <w:sz w:val="22"/>
          <w:szCs w:val="22"/>
        </w:rPr>
        <w:t>s</w:t>
      </w:r>
      <w:r w:rsidR="004A41D5" w:rsidRPr="00613457">
        <w:rPr>
          <w:sz w:val="22"/>
          <w:szCs w:val="22"/>
        </w:rPr>
        <w:t xml:space="preserve"> the</w:t>
      </w:r>
      <w:r w:rsidR="00D708AC">
        <w:rPr>
          <w:sz w:val="22"/>
          <w:szCs w:val="22"/>
        </w:rPr>
        <w:t xml:space="preserve"> utility</w:t>
      </w:r>
      <w:r w:rsidR="004A41D5" w:rsidRPr="00613457">
        <w:rPr>
          <w:sz w:val="22"/>
          <w:szCs w:val="22"/>
        </w:rPr>
        <w:t xml:space="preserve"> equation </w:t>
      </w:r>
      <w:r w:rsidR="00D708AC">
        <w:rPr>
          <w:sz w:val="22"/>
          <w:szCs w:val="22"/>
        </w:rPr>
        <w:t xml:space="preserve">with </w:t>
      </w:r>
      <w:r w:rsidR="00B269F8">
        <w:rPr>
          <w:sz w:val="22"/>
          <w:szCs w:val="22"/>
        </w:rPr>
        <w:t xml:space="preserve">the </w:t>
      </w:r>
      <w:r w:rsidR="00D708AC">
        <w:rPr>
          <w:sz w:val="22"/>
          <w:szCs w:val="22"/>
        </w:rPr>
        <w:t xml:space="preserve">measure multiplier </w:t>
      </w:r>
      <w:r w:rsidR="004A41D5" w:rsidRPr="00613457">
        <w:rPr>
          <w:sz w:val="22"/>
          <w:szCs w:val="22"/>
        </w:rPr>
        <w:t>to calculate the expected utility</w:t>
      </w:r>
      <w:r w:rsidR="00D708AC">
        <w:rPr>
          <w:sz w:val="22"/>
          <w:szCs w:val="22"/>
        </w:rPr>
        <w:t xml:space="preserve"> of future states</w:t>
      </w:r>
      <w:r w:rsidR="004A41D5" w:rsidRPr="00613457">
        <w:rPr>
          <w:sz w:val="22"/>
          <w:szCs w:val="22"/>
        </w:rPr>
        <w:t>.</w:t>
      </w:r>
      <w:r w:rsidRPr="00613457">
        <w:rPr>
          <w:sz w:val="22"/>
          <w:szCs w:val="22"/>
        </w:rPr>
        <w:t xml:space="preserve"> In other words, an attempt to exclude quantum immortality by multiplying one’s gains </w:t>
      </w:r>
      <w:r w:rsidR="00014C87">
        <w:rPr>
          <w:sz w:val="22"/>
          <w:szCs w:val="22"/>
        </w:rPr>
        <w:t xml:space="preserve">in </w:t>
      </w:r>
      <w:r w:rsidRPr="00613457">
        <w:rPr>
          <w:sz w:val="22"/>
          <w:szCs w:val="22"/>
        </w:rPr>
        <w:t xml:space="preserve">measure changes may pave the way to even more absurd conclusions. </w:t>
      </w:r>
    </w:p>
    <w:p w14:paraId="14992D6E" w14:textId="59B15660" w:rsidR="00EB4239" w:rsidRPr="00613457" w:rsidRDefault="00EB4239" w:rsidP="00EB4239">
      <w:pPr>
        <w:ind w:firstLine="720"/>
        <w:jc w:val="both"/>
        <w:rPr>
          <w:sz w:val="22"/>
          <w:szCs w:val="22"/>
        </w:rPr>
      </w:pPr>
      <w:r w:rsidRPr="00613457">
        <w:rPr>
          <w:sz w:val="22"/>
          <w:szCs w:val="22"/>
        </w:rPr>
        <w:t xml:space="preserve"> </w:t>
      </w:r>
    </w:p>
    <w:p w14:paraId="6E136B72" w14:textId="52D57C2D" w:rsidR="00EB4239" w:rsidRDefault="00EB4239" w:rsidP="00D708AC">
      <w:pPr>
        <w:jc w:val="both"/>
        <w:rPr>
          <w:sz w:val="22"/>
          <w:szCs w:val="22"/>
        </w:rPr>
      </w:pPr>
      <w:r w:rsidRPr="00613457">
        <w:rPr>
          <w:sz w:val="22"/>
          <w:szCs w:val="22"/>
        </w:rPr>
        <w:t xml:space="preserve">But this seems to work only in the case of big world immortality, where copies are not causally connected. Whether the timelines merge in the case of the </w:t>
      </w:r>
      <w:r w:rsidR="007F47EA" w:rsidRPr="00613457">
        <w:rPr>
          <w:sz w:val="22"/>
          <w:szCs w:val="22"/>
        </w:rPr>
        <w:t>multiverse</w:t>
      </w:r>
      <w:r w:rsidR="004F36F2" w:rsidRPr="00613457">
        <w:rPr>
          <w:sz w:val="22"/>
          <w:szCs w:val="22"/>
        </w:rPr>
        <w:t xml:space="preserve"> </w:t>
      </w:r>
      <w:r w:rsidRPr="00613457">
        <w:rPr>
          <w:sz w:val="22"/>
          <w:szCs w:val="22"/>
        </w:rPr>
        <w:t>interpretation of QM is not clear. One view is that in QM, a single event may have multiple histories</w:t>
      </w:r>
      <w:r w:rsidR="00E82618" w:rsidRPr="00613457">
        <w:rPr>
          <w:sz w:val="22"/>
          <w:szCs w:val="22"/>
        </w:rPr>
        <w:t xml:space="preserve"> </w:t>
      </w:r>
      <w:r w:rsidR="00E82618" w:rsidRPr="00613457">
        <w:rPr>
          <w:sz w:val="22"/>
          <w:szCs w:val="22"/>
        </w:rPr>
        <w:fldChar w:fldCharType="begin"/>
      </w:r>
      <w:r w:rsidR="00C26075">
        <w:rPr>
          <w:sz w:val="22"/>
          <w:szCs w:val="22"/>
        </w:rPr>
        <w:instrText xml:space="preserve"> ADDIN ZOTERO_ITEM CSL_CITATION {"citationID":"a1pvdmn0ggh","properties":{"formattedCitation":"(Feynman, Hibbs, and Styer 2010)","plainCitation":"(Feynman, Hibbs, and Styer 2010)","noteIndex":0},"citationItems":[{"id":6974,"uris":["http://zotero.org/users/3736454/items/VPU4X4U7"],"uri":["http://zotero.org/users/3736454/items/VPU4X4U7"],"itemData":{"id":6974,"type":"book","title":"Quantum mechanics and path integrals","publisher":"Courier Corporation","source":"Google Scholar","author":[{"family":"Feynman","given":"Richard P."},{"family":"Hibbs","given":"Albert R."},{"family":"Styer","given":"Daniel F."}],"issued":{"date-parts":[["2010"]]}}}],"schema":"https://github.com/citation-style-language/schema/raw/master/csl-citation.json"} </w:instrText>
      </w:r>
      <w:r w:rsidR="00E82618" w:rsidRPr="00613457">
        <w:rPr>
          <w:sz w:val="22"/>
          <w:szCs w:val="22"/>
        </w:rPr>
        <w:fldChar w:fldCharType="separate"/>
      </w:r>
      <w:r w:rsidR="001252B0">
        <w:rPr>
          <w:noProof/>
          <w:sz w:val="22"/>
          <w:szCs w:val="22"/>
        </w:rPr>
        <w:t>(Feynman, Hibbs, and Styer 2010)</w:t>
      </w:r>
      <w:r w:rsidR="00E82618" w:rsidRPr="00613457">
        <w:rPr>
          <w:sz w:val="22"/>
          <w:szCs w:val="22"/>
        </w:rPr>
        <w:fldChar w:fldCharType="end"/>
      </w:r>
      <w:r w:rsidR="00E82618" w:rsidRPr="00613457">
        <w:rPr>
          <w:sz w:val="22"/>
          <w:szCs w:val="22"/>
        </w:rPr>
        <w:t>.</w:t>
      </w:r>
      <w:r w:rsidRPr="00613457">
        <w:rPr>
          <w:sz w:val="22"/>
          <w:szCs w:val="22"/>
        </w:rPr>
        <w:t xml:space="preserve"> In that case, merging seems to be possible.</w:t>
      </w:r>
      <w:r w:rsidR="0016121D" w:rsidRPr="00613457">
        <w:rPr>
          <w:sz w:val="22"/>
          <w:szCs w:val="22"/>
        </w:rPr>
        <w:t xml:space="preserve"> </w:t>
      </w:r>
    </w:p>
    <w:p w14:paraId="1BC080FC" w14:textId="77777777" w:rsidR="003D516D" w:rsidRDefault="003D516D" w:rsidP="00D708AC">
      <w:pPr>
        <w:jc w:val="both"/>
        <w:rPr>
          <w:sz w:val="22"/>
          <w:szCs w:val="22"/>
        </w:rPr>
      </w:pPr>
    </w:p>
    <w:p w14:paraId="4320FEAA" w14:textId="0E856A32" w:rsidR="003D516D" w:rsidRDefault="003D516D" w:rsidP="00D708AC">
      <w:pPr>
        <w:jc w:val="both"/>
        <w:rPr>
          <w:sz w:val="22"/>
          <w:szCs w:val="22"/>
        </w:rPr>
      </w:pPr>
      <w:r>
        <w:rPr>
          <w:sz w:val="22"/>
          <w:szCs w:val="22"/>
        </w:rPr>
        <w:t xml:space="preserve">Almond suggested </w:t>
      </w:r>
      <w:r w:rsidR="004A7CF3">
        <w:rPr>
          <w:sz w:val="22"/>
          <w:szCs w:val="22"/>
        </w:rPr>
        <w:fldChar w:fldCharType="begin"/>
      </w:r>
      <w:r w:rsidR="004A7CF3">
        <w:rPr>
          <w:sz w:val="22"/>
          <w:szCs w:val="22"/>
        </w:rPr>
        <w:instrText xml:space="preserve"> ADDIN ZOTERO_ITEM CSL_CITATION {"citationID":"i6rRzKd2","properties":{"formattedCitation":"(Almond 2010)","plainCitation":"(Almond 2010)","noteIndex":0},"citationItems":[{"id":9339,"uris":["http://zotero.org/users/3736454/items/E7QJNU72"],"uri":["http://zotero.org/users/3736454/items/E7QJNU72"],"itemData":{"id":9339,"type":"manuscript","title":"Repeated quantum suicide would not suggest that MWI is correct – even to the person doing it.","URL":"https://web.archive.org/web/20120310205434/http://www.paul-almond.com/QuantumSuicide.pdf","author":[{"family":"Almond","given":"P."}],"issued":{"date-parts":[["2010"]]}}}],"schema":"https://github.com/citation-style-language/schema/raw/master/csl-citation.json"} </w:instrText>
      </w:r>
      <w:r w:rsidR="004A7CF3">
        <w:rPr>
          <w:sz w:val="22"/>
          <w:szCs w:val="22"/>
        </w:rPr>
        <w:fldChar w:fldCharType="separate"/>
      </w:r>
      <w:r w:rsidR="004A7CF3">
        <w:rPr>
          <w:noProof/>
          <w:sz w:val="22"/>
          <w:szCs w:val="22"/>
        </w:rPr>
        <w:t>(Almond 2010)</w:t>
      </w:r>
      <w:r w:rsidR="004A7CF3">
        <w:rPr>
          <w:sz w:val="22"/>
          <w:szCs w:val="22"/>
        </w:rPr>
        <w:fldChar w:fldCharType="end"/>
      </w:r>
      <w:r w:rsidR="004A7CF3">
        <w:rPr>
          <w:sz w:val="22"/>
          <w:szCs w:val="22"/>
        </w:rPr>
        <w:t xml:space="preserve"> </w:t>
      </w:r>
      <w:r>
        <w:rPr>
          <w:sz w:val="22"/>
          <w:szCs w:val="22"/>
        </w:rPr>
        <w:t>another argument against QI: that</w:t>
      </w:r>
      <w:r w:rsidR="00C9284C">
        <w:rPr>
          <w:sz w:val="22"/>
          <w:szCs w:val="22"/>
        </w:rPr>
        <w:t xml:space="preserve"> the</w:t>
      </w:r>
      <w:r>
        <w:rPr>
          <w:sz w:val="22"/>
          <w:szCs w:val="22"/>
        </w:rPr>
        <w:t xml:space="preserve"> decline of the number of observers means the decline of</w:t>
      </w:r>
      <w:r w:rsidR="00C9284C">
        <w:rPr>
          <w:sz w:val="22"/>
          <w:szCs w:val="22"/>
        </w:rPr>
        <w:t xml:space="preserve"> the</w:t>
      </w:r>
      <w:r>
        <w:rPr>
          <w:sz w:val="22"/>
          <w:szCs w:val="22"/>
        </w:rPr>
        <w:t xml:space="preserve"> probability to be one of them, the same way, as in the </w:t>
      </w:r>
      <w:r w:rsidR="003F0820">
        <w:rPr>
          <w:sz w:val="22"/>
          <w:szCs w:val="22"/>
        </w:rPr>
        <w:t xml:space="preserve">multiverse </w:t>
      </w:r>
      <w:r>
        <w:rPr>
          <w:sz w:val="22"/>
          <w:szCs w:val="22"/>
        </w:rPr>
        <w:t>Sleeping Beauty thought experiment she is less likely to be on Tuesday, as there is only one her copy on Tuesday, but two copies on Monday. However, in case of QI, the person always knows her time position (as t+1 in QI formalism)</w:t>
      </w:r>
      <w:r w:rsidR="003F0820">
        <w:rPr>
          <w:sz w:val="22"/>
          <w:szCs w:val="22"/>
        </w:rPr>
        <w:t xml:space="preserve"> or Tuesday in the Sleeping B</w:t>
      </w:r>
      <w:r w:rsidR="004A7CF3">
        <w:rPr>
          <w:sz w:val="22"/>
          <w:szCs w:val="22"/>
        </w:rPr>
        <w:t>eauty case and there is no “dissolving”</w:t>
      </w:r>
      <w:r w:rsidR="005A4326">
        <w:rPr>
          <w:sz w:val="22"/>
          <w:szCs w:val="22"/>
        </w:rPr>
        <w:t xml:space="preserve"> of the share of observers, at least until the observers start to forget his time position due to the brain damage. </w:t>
      </w:r>
    </w:p>
    <w:p w14:paraId="227FA3F0" w14:textId="77777777" w:rsidR="003F582E" w:rsidRDefault="003F582E" w:rsidP="00D708AC">
      <w:pPr>
        <w:jc w:val="both"/>
        <w:rPr>
          <w:sz w:val="22"/>
          <w:szCs w:val="22"/>
        </w:rPr>
      </w:pPr>
    </w:p>
    <w:p w14:paraId="15C0FE70" w14:textId="7C59259E" w:rsidR="003F582E" w:rsidRDefault="003F582E" w:rsidP="00D708AC">
      <w:pPr>
        <w:jc w:val="both"/>
        <w:rPr>
          <w:sz w:val="22"/>
          <w:szCs w:val="22"/>
        </w:rPr>
      </w:pPr>
      <w:r>
        <w:rPr>
          <w:sz w:val="22"/>
          <w:szCs w:val="22"/>
        </w:rPr>
        <w:t>5.3. Is MI only a gambler</w:t>
      </w:r>
      <w:r w:rsidR="002B2CE0">
        <w:rPr>
          <w:sz w:val="22"/>
          <w:szCs w:val="22"/>
        </w:rPr>
        <w:t>’s</w:t>
      </w:r>
      <w:r>
        <w:rPr>
          <w:sz w:val="22"/>
          <w:szCs w:val="22"/>
        </w:rPr>
        <w:t xml:space="preserve"> fallacy?</w:t>
      </w:r>
    </w:p>
    <w:p w14:paraId="50C7CC3C" w14:textId="77777777" w:rsidR="00180C9C" w:rsidRDefault="00180C9C" w:rsidP="00D708AC">
      <w:pPr>
        <w:jc w:val="both"/>
        <w:rPr>
          <w:sz w:val="22"/>
          <w:szCs w:val="22"/>
        </w:rPr>
      </w:pPr>
    </w:p>
    <w:p w14:paraId="0806F917" w14:textId="4D04512A" w:rsidR="0018653C" w:rsidRDefault="00E20558" w:rsidP="00D708AC">
      <w:pPr>
        <w:jc w:val="both"/>
        <w:rPr>
          <w:rFonts w:eastAsia="Times New Roman"/>
          <w:sz w:val="22"/>
          <w:szCs w:val="22"/>
        </w:rPr>
      </w:pPr>
      <w:r>
        <w:rPr>
          <w:sz w:val="22"/>
          <w:szCs w:val="22"/>
        </w:rPr>
        <w:t xml:space="preserve">One of the main questions </w:t>
      </w:r>
      <w:r w:rsidR="00CC1474">
        <w:rPr>
          <w:sz w:val="22"/>
          <w:szCs w:val="22"/>
        </w:rPr>
        <w:t>raised</w:t>
      </w:r>
      <w:r w:rsidR="005701D6">
        <w:rPr>
          <w:sz w:val="22"/>
          <w:szCs w:val="22"/>
        </w:rPr>
        <w:t xml:space="preserve"> by </w:t>
      </w:r>
      <w:r w:rsidR="00B124D3">
        <w:rPr>
          <w:sz w:val="22"/>
          <w:szCs w:val="22"/>
        </w:rPr>
        <w:t xml:space="preserve">many </w:t>
      </w:r>
      <w:r w:rsidR="005701D6">
        <w:rPr>
          <w:sz w:val="22"/>
          <w:szCs w:val="22"/>
        </w:rPr>
        <w:t xml:space="preserve">researchers of </w:t>
      </w:r>
      <w:r>
        <w:rPr>
          <w:sz w:val="22"/>
          <w:szCs w:val="22"/>
        </w:rPr>
        <w:t xml:space="preserve">quantum immortality is the following: </w:t>
      </w:r>
      <w:r w:rsidR="00B124D3">
        <w:rPr>
          <w:sz w:val="22"/>
          <w:szCs w:val="22"/>
        </w:rPr>
        <w:t xml:space="preserve">can </w:t>
      </w:r>
      <w:r>
        <w:rPr>
          <w:sz w:val="22"/>
          <w:szCs w:val="22"/>
        </w:rPr>
        <w:t xml:space="preserve">repeated survivals in the quantum suicide experiment </w:t>
      </w:r>
      <w:r w:rsidR="00B124D3">
        <w:rPr>
          <w:sz w:val="22"/>
          <w:szCs w:val="22"/>
        </w:rPr>
        <w:t xml:space="preserve">serve as </w:t>
      </w:r>
      <w:r w:rsidR="005701D6">
        <w:rPr>
          <w:sz w:val="22"/>
          <w:szCs w:val="22"/>
        </w:rPr>
        <w:t>evidence that MWI is true</w:t>
      </w:r>
      <w:r w:rsidR="00B124D3">
        <w:rPr>
          <w:sz w:val="22"/>
          <w:szCs w:val="22"/>
        </w:rPr>
        <w:t xml:space="preserve">? </w:t>
      </w:r>
      <w:r w:rsidR="005701D6">
        <w:rPr>
          <w:sz w:val="22"/>
          <w:szCs w:val="22"/>
        </w:rPr>
        <w:t>Te</w:t>
      </w:r>
      <w:r>
        <w:rPr>
          <w:sz w:val="22"/>
          <w:szCs w:val="22"/>
        </w:rPr>
        <w:t xml:space="preserve">gmark thinks that </w:t>
      </w:r>
      <w:r w:rsidR="00B124D3">
        <w:rPr>
          <w:sz w:val="22"/>
          <w:szCs w:val="22"/>
        </w:rPr>
        <w:t xml:space="preserve">it </w:t>
      </w:r>
      <w:r w:rsidR="00D67D84">
        <w:rPr>
          <w:sz w:val="22"/>
          <w:szCs w:val="22"/>
        </w:rPr>
        <w:t xml:space="preserve">is so </w:t>
      </w:r>
      <w:r w:rsidR="00D67D84">
        <w:rPr>
          <w:sz w:val="22"/>
          <w:szCs w:val="22"/>
        </w:rPr>
        <w:fldChar w:fldCharType="begin"/>
      </w:r>
      <w:r w:rsidR="00D67D84">
        <w:rPr>
          <w:sz w:val="22"/>
          <w:szCs w:val="22"/>
        </w:rPr>
        <w:instrText xml:space="preserve"> ADDIN ZOTERO_ITEM CSL_CITATION {"citationID":"iBZHdLvN","properties":{"formattedCitation":"(Tegmark 2017)","plainCitation":"(Tegmark 2017)","noteIndex":0},"citationItems":[{"id":6459,"uris":["http://zotero.org/users/3736454/items/HCJDI46V"],"uri":["http://zotero.org/users/3736454/items/HCJDI46V"],"itemData":{"id":6459,"type":"article","title":"The Universes of Max Tegmark","URL":"http://space.mit.edu/home/tegmark/crazy.html","author":[{"family":"Tegmark","given":"M."}],"issued":{"date-parts":[["2017"]]},"accessed":{"date-parts":[["2018",1,17]]}}}],"schema":"https://github.com/citation-style-language/schema/raw/master/csl-citation.json"} </w:instrText>
      </w:r>
      <w:r w:rsidR="00D67D84">
        <w:rPr>
          <w:sz w:val="22"/>
          <w:szCs w:val="22"/>
        </w:rPr>
        <w:fldChar w:fldCharType="separate"/>
      </w:r>
      <w:r w:rsidR="00D67D84">
        <w:rPr>
          <w:noProof/>
          <w:sz w:val="22"/>
          <w:szCs w:val="22"/>
        </w:rPr>
        <w:t>(Tegmark 2017)</w:t>
      </w:r>
      <w:r w:rsidR="00D67D84">
        <w:rPr>
          <w:sz w:val="22"/>
          <w:szCs w:val="22"/>
        </w:rPr>
        <w:fldChar w:fldCharType="end"/>
      </w:r>
      <w:r w:rsidR="00D67D84">
        <w:rPr>
          <w:sz w:val="22"/>
          <w:szCs w:val="22"/>
        </w:rPr>
        <w:t>, but</w:t>
      </w:r>
      <w:r>
        <w:rPr>
          <w:sz w:val="22"/>
          <w:szCs w:val="22"/>
        </w:rPr>
        <w:t xml:space="preserve"> others suggested that such survival will be only something akin to the “gambler</w:t>
      </w:r>
      <w:r w:rsidR="00B124D3">
        <w:rPr>
          <w:sz w:val="22"/>
          <w:szCs w:val="22"/>
        </w:rPr>
        <w:t>’s</w:t>
      </w:r>
      <w:r>
        <w:rPr>
          <w:sz w:val="22"/>
          <w:szCs w:val="22"/>
        </w:rPr>
        <w:t xml:space="preserve"> </w:t>
      </w:r>
      <w:r>
        <w:rPr>
          <w:sz w:val="22"/>
          <w:szCs w:val="22"/>
        </w:rPr>
        <w:lastRenderedPageBreak/>
        <w:t xml:space="preserve">fallacy”, that is, even if a person </w:t>
      </w:r>
      <w:r w:rsidR="00E93524">
        <w:rPr>
          <w:sz w:val="22"/>
          <w:szCs w:val="22"/>
        </w:rPr>
        <w:t>has</w:t>
      </w:r>
      <w:r>
        <w:rPr>
          <w:sz w:val="22"/>
          <w:szCs w:val="22"/>
        </w:rPr>
        <w:t xml:space="preserve"> survived a few rounds of QS</w:t>
      </w:r>
      <w:r w:rsidR="00D67D84">
        <w:rPr>
          <w:sz w:val="22"/>
          <w:szCs w:val="22"/>
        </w:rPr>
        <w:t>,</w:t>
      </w:r>
      <w:r>
        <w:rPr>
          <w:sz w:val="22"/>
          <w:szCs w:val="22"/>
        </w:rPr>
        <w:t xml:space="preserve"> it is not an evidence of any subsequent survival or of very large size of the universe.</w:t>
      </w:r>
      <w:r w:rsidR="0018653C">
        <w:rPr>
          <w:sz w:val="22"/>
          <w:szCs w:val="22"/>
        </w:rPr>
        <w:t xml:space="preserve"> An example of such thinking was presented by </w:t>
      </w:r>
      <w:r w:rsidR="0018653C" w:rsidRPr="00613457">
        <w:rPr>
          <w:sz w:val="22"/>
          <w:szCs w:val="22"/>
        </w:rPr>
        <w:t>Mallah: “</w:t>
      </w:r>
      <w:r w:rsidR="0018653C" w:rsidRPr="00613457">
        <w:rPr>
          <w:rFonts w:eastAsia="Times New Roman"/>
          <w:sz w:val="22"/>
          <w:szCs w:val="22"/>
        </w:rPr>
        <w:t>Suppose there are 10 billion people, and 200 of them decide to try QS, so about 100 of those survive. The effective probability of a person being any one of those QS survivors is about 100 in 10 billion. This is true in either the single-world or MWI case, so seeing that you are a QS survivor does not provide evidence either for or against the MWI”</w:t>
      </w:r>
      <w:r w:rsidR="00E66560">
        <w:rPr>
          <w:rFonts w:eastAsia="Times New Roman"/>
          <w:sz w:val="22"/>
          <w:szCs w:val="22"/>
        </w:rPr>
        <w:t xml:space="preserve"> </w:t>
      </w:r>
      <w:r w:rsidR="00F91C7C">
        <w:rPr>
          <w:rFonts w:eastAsia="Times New Roman"/>
          <w:sz w:val="22"/>
          <w:szCs w:val="22"/>
        </w:rPr>
        <w:fldChar w:fldCharType="begin"/>
      </w:r>
      <w:r w:rsidR="004622D8">
        <w:rPr>
          <w:rFonts w:eastAsia="Times New Roman"/>
          <w:sz w:val="22"/>
          <w:szCs w:val="22"/>
        </w:rPr>
        <w:instrText xml:space="preserve"> ADDIN ZOTERO_ITEM CSL_CITATION {"citationID":"WeU3TEpf","properties":{"formattedCitation":"(Mallah 2009)","plainCitation":"(Mallah 2009)","dontUpdate":true,"noteIndex":0},"citationItems":[{"id":6280,"uris":["http://zotero.org/users/3736454/items/VPZ2RQAG"],"uri":["http://zotero.org/users/3736454/items/VPZ2RQAG"],"itemData":{"id":6280,"type":"article-journal","title":"Many-Worlds Interpretations Can Not Imply 'Quantum Immortality'","container-title":"arXiv:0902.0187 [quant-ph]","source":"arXiv.org","abstract":"The fallacy that the many worlds intepretation (MWI) of quantum mechanics implies certain survival in quantum Russian roulette-like situations (the 'Quantum Suicide' (QS) thought experiment) has become common enough that it is now necessary to publicly debunk this belief despite the risk of further publicizing it. 'Quantum Immortality' is an extension of the QS Fallacy (QSF) with some additional unlikely assumptions. The QS/QI ideas are examined here and shown to be false.","URL":"http://arxiv.org/abs/0902.0187","note":"arXiv: 0902.0187","author":[{"family":"Mallah","given":"Jacques"}],"issued":{"date-parts":[["2009",2,2]]}}}],"schema":"https://github.com/citation-style-language/schema/raw/master/csl-citation.json"} </w:instrText>
      </w:r>
      <w:r w:rsidR="00F91C7C">
        <w:rPr>
          <w:rFonts w:eastAsia="Times New Roman"/>
          <w:sz w:val="22"/>
          <w:szCs w:val="22"/>
        </w:rPr>
        <w:fldChar w:fldCharType="separate"/>
      </w:r>
      <w:r w:rsidR="001252B0">
        <w:rPr>
          <w:rFonts w:eastAsia="Times New Roman"/>
          <w:noProof/>
          <w:sz w:val="22"/>
          <w:szCs w:val="22"/>
        </w:rPr>
        <w:t>(Mallah 2009</w:t>
      </w:r>
      <w:r w:rsidR="00ED29F6">
        <w:rPr>
          <w:rFonts w:eastAsia="Times New Roman"/>
          <w:noProof/>
          <w:sz w:val="22"/>
          <w:szCs w:val="22"/>
        </w:rPr>
        <w:t>, p.5</w:t>
      </w:r>
      <w:r w:rsidR="001252B0">
        <w:rPr>
          <w:rFonts w:eastAsia="Times New Roman"/>
          <w:noProof/>
          <w:sz w:val="22"/>
          <w:szCs w:val="22"/>
        </w:rPr>
        <w:t>)</w:t>
      </w:r>
      <w:r w:rsidR="00F91C7C">
        <w:rPr>
          <w:rFonts w:eastAsia="Times New Roman"/>
          <w:sz w:val="22"/>
          <w:szCs w:val="22"/>
        </w:rPr>
        <w:fldChar w:fldCharType="end"/>
      </w:r>
      <w:r w:rsidR="0018653C" w:rsidRPr="00613457">
        <w:rPr>
          <w:rFonts w:eastAsia="Times New Roman"/>
          <w:sz w:val="22"/>
          <w:szCs w:val="22"/>
        </w:rPr>
        <w:t>.</w:t>
      </w:r>
    </w:p>
    <w:p w14:paraId="47A6DB13" w14:textId="77777777" w:rsidR="0018653C" w:rsidRDefault="0018653C" w:rsidP="00D708AC">
      <w:pPr>
        <w:jc w:val="both"/>
        <w:rPr>
          <w:rFonts w:eastAsia="Times New Roman"/>
          <w:sz w:val="22"/>
          <w:szCs w:val="22"/>
        </w:rPr>
      </w:pPr>
    </w:p>
    <w:p w14:paraId="672F390C" w14:textId="63B4A9FC" w:rsidR="0018653C" w:rsidRPr="0018653C" w:rsidRDefault="0018653C" w:rsidP="00D708AC">
      <w:pPr>
        <w:jc w:val="both"/>
        <w:rPr>
          <w:sz w:val="22"/>
          <w:szCs w:val="22"/>
        </w:rPr>
      </w:pPr>
      <w:r>
        <w:rPr>
          <w:rFonts w:eastAsia="Times New Roman"/>
          <w:sz w:val="22"/>
          <w:szCs w:val="22"/>
        </w:rPr>
        <w:t xml:space="preserve">However, </w:t>
      </w:r>
      <w:r w:rsidR="005757D3">
        <w:rPr>
          <w:rFonts w:eastAsia="Times New Roman"/>
          <w:sz w:val="22"/>
          <w:szCs w:val="22"/>
        </w:rPr>
        <w:t xml:space="preserve">the power of </w:t>
      </w:r>
      <w:r>
        <w:rPr>
          <w:rFonts w:eastAsia="Times New Roman"/>
          <w:sz w:val="22"/>
          <w:szCs w:val="22"/>
        </w:rPr>
        <w:t xml:space="preserve">this counterevidence depends on the total number of people in </w:t>
      </w:r>
      <w:r w:rsidR="005757D3">
        <w:rPr>
          <w:rFonts w:eastAsia="Times New Roman"/>
          <w:sz w:val="22"/>
          <w:szCs w:val="22"/>
        </w:rPr>
        <w:t xml:space="preserve">the </w:t>
      </w:r>
      <w:r>
        <w:rPr>
          <w:rFonts w:eastAsia="Times New Roman"/>
          <w:sz w:val="22"/>
          <w:szCs w:val="22"/>
        </w:rPr>
        <w:t xml:space="preserve">world. In the </w:t>
      </w:r>
      <w:r w:rsidR="005757D3">
        <w:rPr>
          <w:rFonts w:eastAsia="Times New Roman"/>
          <w:sz w:val="22"/>
          <w:szCs w:val="22"/>
        </w:rPr>
        <w:t xml:space="preserve">Mallah’s </w:t>
      </w:r>
      <w:r>
        <w:rPr>
          <w:rFonts w:eastAsia="Times New Roman"/>
          <w:sz w:val="22"/>
          <w:szCs w:val="22"/>
        </w:rPr>
        <w:t xml:space="preserve">example above, it is not surprising (even for </w:t>
      </w:r>
      <w:r w:rsidR="005757D3">
        <w:rPr>
          <w:rFonts w:eastAsia="Times New Roman"/>
          <w:sz w:val="22"/>
          <w:szCs w:val="22"/>
        </w:rPr>
        <w:t xml:space="preserve">an </w:t>
      </w:r>
      <w:r>
        <w:rPr>
          <w:rFonts w:eastAsia="Times New Roman"/>
          <w:sz w:val="22"/>
          <w:szCs w:val="22"/>
        </w:rPr>
        <w:t xml:space="preserve">outside viewer) if around 8 rounds </w:t>
      </w:r>
      <w:r w:rsidR="005757D3">
        <w:rPr>
          <w:rFonts w:eastAsia="Times New Roman"/>
          <w:sz w:val="22"/>
          <w:szCs w:val="22"/>
        </w:rPr>
        <w:t>(</w:t>
      </w:r>
      <w:r>
        <w:rPr>
          <w:rFonts w:eastAsia="Times New Roman"/>
          <w:sz w:val="22"/>
          <w:szCs w:val="22"/>
        </w:rPr>
        <w:t>≈ log</w:t>
      </w:r>
      <w:r>
        <w:rPr>
          <w:rFonts w:eastAsia="Times New Roman"/>
          <w:sz w:val="22"/>
          <w:szCs w:val="22"/>
          <w:vertAlign w:val="subscript"/>
        </w:rPr>
        <w:t>2</w:t>
      </w:r>
      <w:r>
        <w:rPr>
          <w:rFonts w:eastAsia="Times New Roman"/>
          <w:sz w:val="22"/>
          <w:szCs w:val="22"/>
        </w:rPr>
        <w:t>200</w:t>
      </w:r>
      <w:r w:rsidR="005757D3">
        <w:rPr>
          <w:rFonts w:eastAsia="Times New Roman"/>
          <w:sz w:val="22"/>
          <w:szCs w:val="22"/>
        </w:rPr>
        <w:t>)</w:t>
      </w:r>
      <w:r>
        <w:rPr>
          <w:rFonts w:eastAsia="Times New Roman"/>
          <w:sz w:val="22"/>
          <w:szCs w:val="22"/>
        </w:rPr>
        <w:t xml:space="preserve"> of the QS </w:t>
      </w:r>
      <w:r w:rsidR="005757D3">
        <w:rPr>
          <w:rFonts w:eastAsia="Times New Roman"/>
          <w:sz w:val="22"/>
          <w:szCs w:val="22"/>
        </w:rPr>
        <w:t xml:space="preserve">lottery has </w:t>
      </w:r>
      <w:r>
        <w:rPr>
          <w:rFonts w:eastAsia="Times New Roman"/>
          <w:sz w:val="22"/>
          <w:szCs w:val="22"/>
        </w:rPr>
        <w:t xml:space="preserve">survivors. However, </w:t>
      </w:r>
      <w:r w:rsidR="005757D3">
        <w:rPr>
          <w:rFonts w:eastAsia="Times New Roman"/>
          <w:sz w:val="22"/>
          <w:szCs w:val="22"/>
        </w:rPr>
        <w:t xml:space="preserve">there is </w:t>
      </w:r>
      <w:r w:rsidR="00E66560">
        <w:rPr>
          <w:rFonts w:eastAsia="Times New Roman"/>
          <w:sz w:val="22"/>
          <w:szCs w:val="22"/>
        </w:rPr>
        <w:t xml:space="preserve">only </w:t>
      </w:r>
      <w:r w:rsidR="005757D3">
        <w:rPr>
          <w:rFonts w:eastAsia="Times New Roman"/>
          <w:sz w:val="22"/>
          <w:szCs w:val="22"/>
        </w:rPr>
        <w:t xml:space="preserve">a </w:t>
      </w:r>
      <w:r w:rsidR="00E66560">
        <w:rPr>
          <w:rFonts w:eastAsia="Times New Roman"/>
          <w:sz w:val="22"/>
          <w:szCs w:val="22"/>
        </w:rPr>
        <w:t xml:space="preserve">1 in 4096 chance in the classical world </w:t>
      </w:r>
      <w:r w:rsidR="005757D3">
        <w:rPr>
          <w:rFonts w:eastAsia="Times New Roman"/>
          <w:sz w:val="22"/>
          <w:szCs w:val="22"/>
        </w:rPr>
        <w:t xml:space="preserve">for survivors after 20 rounds, </w:t>
      </w:r>
      <w:r w:rsidR="00E66560">
        <w:rPr>
          <w:rFonts w:eastAsia="Times New Roman"/>
          <w:sz w:val="22"/>
          <w:szCs w:val="22"/>
        </w:rPr>
        <w:t xml:space="preserve">and thus </w:t>
      </w:r>
      <w:r w:rsidR="005757D3">
        <w:rPr>
          <w:rFonts w:eastAsia="Times New Roman"/>
          <w:sz w:val="22"/>
          <w:szCs w:val="22"/>
        </w:rPr>
        <w:t xml:space="preserve">their existence </w:t>
      </w:r>
      <w:r w:rsidR="00E66560">
        <w:rPr>
          <w:rFonts w:eastAsia="Times New Roman"/>
          <w:sz w:val="22"/>
          <w:szCs w:val="22"/>
        </w:rPr>
        <w:t>could be taken as evidence that actual size of the world is much larger</w:t>
      </w:r>
      <w:r w:rsidR="005757D3">
        <w:rPr>
          <w:rFonts w:eastAsia="Times New Roman"/>
          <w:sz w:val="22"/>
          <w:szCs w:val="22"/>
        </w:rPr>
        <w:t xml:space="preserve">, i.e. it could serve as </w:t>
      </w:r>
      <w:r w:rsidR="00E66560">
        <w:rPr>
          <w:rFonts w:eastAsia="Times New Roman"/>
          <w:sz w:val="22"/>
          <w:szCs w:val="22"/>
        </w:rPr>
        <w:t xml:space="preserve">evidence for </w:t>
      </w:r>
      <w:r w:rsidR="005757D3">
        <w:rPr>
          <w:rFonts w:eastAsia="Times New Roman"/>
          <w:sz w:val="22"/>
          <w:szCs w:val="22"/>
        </w:rPr>
        <w:t xml:space="preserve">the existence of </w:t>
      </w:r>
      <w:r w:rsidR="00E66560">
        <w:rPr>
          <w:rFonts w:eastAsia="Times New Roman"/>
          <w:sz w:val="22"/>
          <w:szCs w:val="22"/>
        </w:rPr>
        <w:t>some form of</w:t>
      </w:r>
      <w:r w:rsidR="00E93524">
        <w:rPr>
          <w:rFonts w:eastAsia="Times New Roman"/>
          <w:sz w:val="22"/>
          <w:szCs w:val="22"/>
        </w:rPr>
        <w:t xml:space="preserve"> the</w:t>
      </w:r>
      <w:r w:rsidR="00E66560">
        <w:rPr>
          <w:rFonts w:eastAsia="Times New Roman"/>
          <w:sz w:val="22"/>
          <w:szCs w:val="22"/>
        </w:rPr>
        <w:t xml:space="preserve"> multiverse. A non-violent form of such </w:t>
      </w:r>
      <w:r w:rsidR="005757D3">
        <w:rPr>
          <w:rFonts w:eastAsia="Times New Roman"/>
          <w:sz w:val="22"/>
          <w:szCs w:val="22"/>
        </w:rPr>
        <w:t xml:space="preserve">an </w:t>
      </w:r>
      <w:r w:rsidR="00E66560">
        <w:rPr>
          <w:rFonts w:eastAsia="Times New Roman"/>
          <w:sz w:val="22"/>
          <w:szCs w:val="22"/>
        </w:rPr>
        <w:t>experiment would be</w:t>
      </w:r>
      <w:r w:rsidR="001046C9">
        <w:rPr>
          <w:rFonts w:eastAsia="Times New Roman"/>
          <w:sz w:val="22"/>
          <w:szCs w:val="22"/>
        </w:rPr>
        <w:t xml:space="preserve"> </w:t>
      </w:r>
      <w:r w:rsidR="00E66560">
        <w:rPr>
          <w:rFonts w:eastAsia="Times New Roman"/>
          <w:sz w:val="22"/>
          <w:szCs w:val="22"/>
        </w:rPr>
        <w:t>survival of an observer until around 140 years old, as for centenarians</w:t>
      </w:r>
      <w:r w:rsidR="00EC0ECB">
        <w:rPr>
          <w:rFonts w:eastAsia="Times New Roman"/>
          <w:sz w:val="22"/>
          <w:szCs w:val="22"/>
        </w:rPr>
        <w:t>,</w:t>
      </w:r>
      <w:r w:rsidR="00E66560">
        <w:rPr>
          <w:rFonts w:eastAsia="Times New Roman"/>
          <w:sz w:val="22"/>
          <w:szCs w:val="22"/>
        </w:rPr>
        <w:t xml:space="preserve"> median life expectancy is around 1 year, and </w:t>
      </w:r>
      <w:r w:rsidR="00EC0ECB">
        <w:rPr>
          <w:rFonts w:eastAsia="Times New Roman"/>
          <w:sz w:val="22"/>
          <w:szCs w:val="22"/>
        </w:rPr>
        <w:t xml:space="preserve">the </w:t>
      </w:r>
      <w:r w:rsidR="00E66560">
        <w:rPr>
          <w:rFonts w:eastAsia="Times New Roman"/>
          <w:sz w:val="22"/>
          <w:szCs w:val="22"/>
        </w:rPr>
        <w:t>longest</w:t>
      </w:r>
      <w:r w:rsidR="00EC0ECB">
        <w:rPr>
          <w:rFonts w:eastAsia="Times New Roman"/>
          <w:sz w:val="22"/>
          <w:szCs w:val="22"/>
        </w:rPr>
        <w:t>-lived</w:t>
      </w:r>
      <w:r w:rsidR="00E66560">
        <w:rPr>
          <w:rFonts w:eastAsia="Times New Roman"/>
          <w:sz w:val="22"/>
          <w:szCs w:val="22"/>
        </w:rPr>
        <w:t xml:space="preserve"> </w:t>
      </w:r>
      <w:r w:rsidR="00EC0ECB">
        <w:rPr>
          <w:rFonts w:eastAsia="Times New Roman"/>
          <w:sz w:val="22"/>
          <w:szCs w:val="22"/>
        </w:rPr>
        <w:t xml:space="preserve">person </w:t>
      </w:r>
      <w:r w:rsidR="00E66560">
        <w:rPr>
          <w:rFonts w:eastAsia="Times New Roman"/>
          <w:sz w:val="22"/>
          <w:szCs w:val="22"/>
        </w:rPr>
        <w:t xml:space="preserve">ever recorded lived only </w:t>
      </w:r>
      <w:r w:rsidR="00EC0ECB">
        <w:rPr>
          <w:rFonts w:eastAsia="Times New Roman"/>
          <w:sz w:val="22"/>
          <w:szCs w:val="22"/>
        </w:rPr>
        <w:t xml:space="preserve">to </w:t>
      </w:r>
      <w:r w:rsidR="00E66560">
        <w:rPr>
          <w:rFonts w:eastAsia="Times New Roman"/>
          <w:sz w:val="22"/>
          <w:szCs w:val="22"/>
        </w:rPr>
        <w:t xml:space="preserve">122. </w:t>
      </w:r>
    </w:p>
    <w:p w14:paraId="26424E7D" w14:textId="77777777" w:rsidR="00D708AC" w:rsidRPr="00613457" w:rsidRDefault="00D708AC" w:rsidP="00D708AC">
      <w:pPr>
        <w:jc w:val="both"/>
        <w:rPr>
          <w:sz w:val="22"/>
          <w:szCs w:val="22"/>
        </w:rPr>
      </w:pPr>
    </w:p>
    <w:p w14:paraId="65624423" w14:textId="01573804" w:rsidR="00EB4239" w:rsidRPr="00613457" w:rsidRDefault="00EB4239" w:rsidP="00DB066A">
      <w:pPr>
        <w:pStyle w:val="Heading1"/>
        <w:rPr>
          <w:rFonts w:ascii="Times New Roman" w:hAnsi="Times New Roman" w:cs="Times New Roman"/>
          <w:sz w:val="22"/>
          <w:szCs w:val="22"/>
        </w:rPr>
      </w:pPr>
      <w:bookmarkStart w:id="98" w:name="_Toc503132431"/>
      <w:bookmarkStart w:id="99" w:name="_Toc505530488"/>
      <w:bookmarkStart w:id="100" w:name="_Toc532051088"/>
      <w:bookmarkStart w:id="101" w:name="_Toc533086246"/>
      <w:r w:rsidRPr="00613457">
        <w:rPr>
          <w:rFonts w:ascii="Times New Roman" w:hAnsi="Times New Roman" w:cs="Times New Roman"/>
          <w:sz w:val="22"/>
          <w:szCs w:val="22"/>
        </w:rPr>
        <w:t xml:space="preserve">6. Possible practical applications of the </w:t>
      </w:r>
      <w:bookmarkEnd w:id="98"/>
      <w:bookmarkEnd w:id="99"/>
      <w:r w:rsidR="004F7ADE" w:rsidRPr="00613457">
        <w:rPr>
          <w:rFonts w:ascii="Times New Roman" w:hAnsi="Times New Roman" w:cs="Times New Roman"/>
          <w:sz w:val="22"/>
          <w:szCs w:val="22"/>
        </w:rPr>
        <w:t>multiverse immortality</w:t>
      </w:r>
      <w:bookmarkEnd w:id="100"/>
      <w:bookmarkEnd w:id="101"/>
      <w:r w:rsidR="004F7ADE" w:rsidRPr="00613457">
        <w:rPr>
          <w:rFonts w:ascii="Times New Roman" w:hAnsi="Times New Roman" w:cs="Times New Roman"/>
          <w:sz w:val="22"/>
          <w:szCs w:val="22"/>
        </w:rPr>
        <w:t xml:space="preserve"> </w:t>
      </w:r>
    </w:p>
    <w:p w14:paraId="11744EB3" w14:textId="77777777" w:rsidR="00CC7D2B" w:rsidRPr="00613457" w:rsidRDefault="00CC7D2B" w:rsidP="00C60E64">
      <w:pPr>
        <w:pStyle w:val="Heading2"/>
      </w:pPr>
      <w:bookmarkStart w:id="102" w:name="_Toc503132432"/>
      <w:bookmarkStart w:id="103" w:name="_Toc505530489"/>
      <w:bookmarkStart w:id="104" w:name="_Toc532051089"/>
    </w:p>
    <w:p w14:paraId="05DCF0AC" w14:textId="77777777" w:rsidR="00EB4239" w:rsidRPr="00613457" w:rsidRDefault="00EB4239" w:rsidP="00C60E64">
      <w:pPr>
        <w:pStyle w:val="Heading2"/>
      </w:pPr>
      <w:bookmarkStart w:id="105" w:name="_Toc533086247"/>
      <w:r w:rsidRPr="00613457">
        <w:t>6.1 Surviving until life extension technologies</w:t>
      </w:r>
      <w:bookmarkEnd w:id="102"/>
      <w:bookmarkEnd w:id="103"/>
      <w:bookmarkEnd w:id="104"/>
      <w:bookmarkEnd w:id="105"/>
    </w:p>
    <w:p w14:paraId="35FBE100" w14:textId="77777777" w:rsidR="00CC7D2B" w:rsidRPr="00613457" w:rsidRDefault="00CC7D2B" w:rsidP="004C55B4">
      <w:pPr>
        <w:jc w:val="both"/>
        <w:rPr>
          <w:sz w:val="22"/>
          <w:szCs w:val="22"/>
        </w:rPr>
      </w:pPr>
    </w:p>
    <w:p w14:paraId="6379F0A2" w14:textId="33068DB3" w:rsidR="00EB4239" w:rsidRPr="00613457" w:rsidRDefault="00812FF8">
      <w:pPr>
        <w:jc w:val="both"/>
        <w:rPr>
          <w:sz w:val="22"/>
          <w:szCs w:val="22"/>
        </w:rPr>
      </w:pPr>
      <w:r>
        <w:rPr>
          <w:sz w:val="22"/>
          <w:szCs w:val="22"/>
        </w:rPr>
        <w:t xml:space="preserve">MI – from </w:t>
      </w:r>
      <w:r w:rsidR="007521B3">
        <w:rPr>
          <w:sz w:val="22"/>
          <w:szCs w:val="22"/>
        </w:rPr>
        <w:t xml:space="preserve">a </w:t>
      </w:r>
      <w:r>
        <w:rPr>
          <w:sz w:val="22"/>
          <w:szCs w:val="22"/>
        </w:rPr>
        <w:t>subjective perspective – may</w:t>
      </w:r>
      <w:r w:rsidR="00EB4239" w:rsidRPr="00613457">
        <w:rPr>
          <w:sz w:val="22"/>
          <w:szCs w:val="22"/>
        </w:rPr>
        <w:t xml:space="preserve"> </w:t>
      </w:r>
      <w:r w:rsidR="007521B3">
        <w:rPr>
          <w:sz w:val="22"/>
          <w:szCs w:val="22"/>
        </w:rPr>
        <w:t xml:space="preserve">assist in </w:t>
      </w:r>
      <w:r w:rsidR="00EB4239" w:rsidRPr="00613457">
        <w:rPr>
          <w:sz w:val="22"/>
          <w:szCs w:val="22"/>
        </w:rPr>
        <w:t>escap</w:t>
      </w:r>
      <w:r w:rsidR="007521B3">
        <w:rPr>
          <w:sz w:val="22"/>
          <w:szCs w:val="22"/>
        </w:rPr>
        <w:t>ing</w:t>
      </w:r>
      <w:r w:rsidR="00EB4239" w:rsidRPr="00613457">
        <w:rPr>
          <w:sz w:val="22"/>
          <w:szCs w:val="22"/>
        </w:rPr>
        <w:t xml:space="preserve"> death, but not injuries, and thus means </w:t>
      </w:r>
      <w:r w:rsidR="007521B3">
        <w:rPr>
          <w:sz w:val="22"/>
          <w:szCs w:val="22"/>
        </w:rPr>
        <w:t xml:space="preserve">an extended period of </w:t>
      </w:r>
      <w:r w:rsidR="00EB4239" w:rsidRPr="00613457">
        <w:rPr>
          <w:sz w:val="22"/>
          <w:szCs w:val="22"/>
        </w:rPr>
        <w:t>aging</w:t>
      </w:r>
      <w:r w:rsidR="008F16BB">
        <w:rPr>
          <w:sz w:val="22"/>
          <w:szCs w:val="22"/>
        </w:rPr>
        <w:t xml:space="preserve"> and dying</w:t>
      </w:r>
      <w:r w:rsidR="00EB4239" w:rsidRPr="00613457">
        <w:rPr>
          <w:sz w:val="22"/>
          <w:szCs w:val="22"/>
        </w:rPr>
        <w:t xml:space="preserve">, and </w:t>
      </w:r>
      <w:r w:rsidR="007521B3">
        <w:rPr>
          <w:sz w:val="22"/>
          <w:szCs w:val="22"/>
        </w:rPr>
        <w:t xml:space="preserve">a </w:t>
      </w:r>
      <w:r w:rsidR="00B269F8">
        <w:rPr>
          <w:sz w:val="22"/>
          <w:szCs w:val="22"/>
        </w:rPr>
        <w:t xml:space="preserve">corresponding </w:t>
      </w:r>
      <w:r w:rsidR="007521B3">
        <w:rPr>
          <w:sz w:val="22"/>
          <w:szCs w:val="22"/>
        </w:rPr>
        <w:t xml:space="preserve">increase in </w:t>
      </w:r>
      <w:r w:rsidR="00EB4239" w:rsidRPr="00613457">
        <w:rPr>
          <w:sz w:val="22"/>
          <w:szCs w:val="22"/>
        </w:rPr>
        <w:t>su</w:t>
      </w:r>
      <w:r w:rsidR="003F754F" w:rsidRPr="00613457">
        <w:rPr>
          <w:sz w:val="22"/>
          <w:szCs w:val="22"/>
        </w:rPr>
        <w:t>ffering in the “ordinary</w:t>
      </w:r>
      <w:r w:rsidR="000754B8">
        <w:rPr>
          <w:sz w:val="22"/>
          <w:szCs w:val="22"/>
        </w:rPr>
        <w:t>,</w:t>
      </w:r>
      <w:r w:rsidR="003F754F" w:rsidRPr="00613457">
        <w:rPr>
          <w:sz w:val="22"/>
          <w:szCs w:val="22"/>
        </w:rPr>
        <w:t xml:space="preserve">” low-tech </w:t>
      </w:r>
      <w:r w:rsidR="00EB4239" w:rsidRPr="00613457">
        <w:rPr>
          <w:sz w:val="22"/>
          <w:szCs w:val="22"/>
        </w:rPr>
        <w:t xml:space="preserve">world. Thus, there is nothing </w:t>
      </w:r>
      <w:r w:rsidR="00B269F8" w:rsidRPr="00E66921">
        <w:rPr>
          <w:i/>
          <w:iCs/>
          <w:sz w:val="22"/>
          <w:szCs w:val="22"/>
        </w:rPr>
        <w:t>a priori</w:t>
      </w:r>
      <w:r w:rsidR="00B269F8">
        <w:rPr>
          <w:sz w:val="22"/>
          <w:szCs w:val="22"/>
        </w:rPr>
        <w:t xml:space="preserve"> </w:t>
      </w:r>
      <w:r w:rsidR="00EB4239" w:rsidRPr="00613457">
        <w:rPr>
          <w:sz w:val="22"/>
          <w:szCs w:val="22"/>
        </w:rPr>
        <w:t xml:space="preserve">good </w:t>
      </w:r>
      <w:r w:rsidR="007521B3">
        <w:rPr>
          <w:sz w:val="22"/>
          <w:szCs w:val="22"/>
        </w:rPr>
        <w:t xml:space="preserve">about </w:t>
      </w:r>
      <w:r w:rsidR="00B269F8">
        <w:rPr>
          <w:sz w:val="22"/>
          <w:szCs w:val="22"/>
        </w:rPr>
        <w:t>MI</w:t>
      </w:r>
      <w:r w:rsidR="00EB4239" w:rsidRPr="00613457">
        <w:rPr>
          <w:sz w:val="22"/>
          <w:szCs w:val="22"/>
        </w:rPr>
        <w:t>. Bu</w:t>
      </w:r>
      <w:r w:rsidR="00B269F8">
        <w:rPr>
          <w:sz w:val="22"/>
          <w:szCs w:val="22"/>
        </w:rPr>
        <w:t xml:space="preserve">t </w:t>
      </w:r>
      <w:r w:rsidR="004C55B4" w:rsidRPr="00613457">
        <w:rPr>
          <w:sz w:val="22"/>
          <w:szCs w:val="22"/>
        </w:rPr>
        <w:t>MI</w:t>
      </w:r>
      <w:r w:rsidR="00EB4239" w:rsidRPr="00613457">
        <w:rPr>
          <w:sz w:val="22"/>
          <w:szCs w:val="22"/>
        </w:rPr>
        <w:t xml:space="preserve"> </w:t>
      </w:r>
      <w:r w:rsidR="00B269F8">
        <w:rPr>
          <w:sz w:val="22"/>
          <w:szCs w:val="22"/>
        </w:rPr>
        <w:t xml:space="preserve">could be </w:t>
      </w:r>
      <w:r w:rsidR="0074225F">
        <w:rPr>
          <w:sz w:val="22"/>
          <w:szCs w:val="22"/>
        </w:rPr>
        <w:t xml:space="preserve">useful </w:t>
      </w:r>
      <w:r w:rsidR="00EB4239" w:rsidRPr="00613457">
        <w:rPr>
          <w:sz w:val="22"/>
          <w:szCs w:val="22"/>
        </w:rPr>
        <w:t xml:space="preserve">if </w:t>
      </w:r>
      <w:r w:rsidR="00446752" w:rsidRPr="00613457">
        <w:rPr>
          <w:sz w:val="22"/>
          <w:szCs w:val="22"/>
        </w:rPr>
        <w:t>interpret</w:t>
      </w:r>
      <w:r w:rsidR="006D5FEF">
        <w:rPr>
          <w:sz w:val="22"/>
          <w:szCs w:val="22"/>
        </w:rPr>
        <w:t>ed</w:t>
      </w:r>
      <w:r w:rsidR="00EB4239" w:rsidRPr="00613457">
        <w:rPr>
          <w:sz w:val="22"/>
          <w:szCs w:val="22"/>
        </w:rPr>
        <w:t xml:space="preserve"> as a probability shift in the direction </w:t>
      </w:r>
      <w:r w:rsidR="000754B8" w:rsidRPr="00613457">
        <w:rPr>
          <w:sz w:val="22"/>
          <w:szCs w:val="22"/>
        </w:rPr>
        <w:t xml:space="preserve">required </w:t>
      </w:r>
      <w:r w:rsidR="000754B8">
        <w:rPr>
          <w:sz w:val="22"/>
          <w:szCs w:val="22"/>
        </w:rPr>
        <w:t xml:space="preserve">for high-quality extended life </w:t>
      </w:r>
      <w:r w:rsidR="00EB4239" w:rsidRPr="00613457">
        <w:rPr>
          <w:sz w:val="22"/>
          <w:szCs w:val="22"/>
        </w:rPr>
        <w:t xml:space="preserve">and </w:t>
      </w:r>
      <w:r w:rsidR="006D5FEF">
        <w:rPr>
          <w:sz w:val="22"/>
          <w:szCs w:val="22"/>
        </w:rPr>
        <w:t xml:space="preserve">humanity avoids </w:t>
      </w:r>
      <w:r w:rsidR="00EB4239" w:rsidRPr="00613457">
        <w:rPr>
          <w:sz w:val="22"/>
          <w:szCs w:val="22"/>
        </w:rPr>
        <w:t>put</w:t>
      </w:r>
      <w:r w:rsidR="006D5FEF">
        <w:rPr>
          <w:sz w:val="22"/>
          <w:szCs w:val="22"/>
        </w:rPr>
        <w:t>ting</w:t>
      </w:r>
      <w:r w:rsidR="00EB4239" w:rsidRPr="00613457">
        <w:rPr>
          <w:sz w:val="22"/>
          <w:szCs w:val="22"/>
        </w:rPr>
        <w:t xml:space="preserve"> </w:t>
      </w:r>
      <w:r w:rsidR="006D5FEF">
        <w:rPr>
          <w:sz w:val="22"/>
          <w:szCs w:val="22"/>
        </w:rPr>
        <w:t>itself</w:t>
      </w:r>
      <w:r w:rsidR="006D5FEF" w:rsidRPr="00613457">
        <w:rPr>
          <w:sz w:val="22"/>
          <w:szCs w:val="22"/>
        </w:rPr>
        <w:t xml:space="preserve"> </w:t>
      </w:r>
      <w:r w:rsidR="00EB4239" w:rsidRPr="00613457">
        <w:rPr>
          <w:sz w:val="22"/>
          <w:szCs w:val="22"/>
        </w:rPr>
        <w:t xml:space="preserve">at needless risk by attempting “suicide experiments”. For example, </w:t>
      </w:r>
      <w:r w:rsidR="0074225F">
        <w:rPr>
          <w:sz w:val="22"/>
          <w:szCs w:val="22"/>
        </w:rPr>
        <w:t xml:space="preserve">it can be posited that </w:t>
      </w:r>
      <w:r w:rsidR="00EB4239" w:rsidRPr="00613457">
        <w:rPr>
          <w:sz w:val="22"/>
          <w:szCs w:val="22"/>
        </w:rPr>
        <w:t xml:space="preserve">a sufficiently long aging process will help </w:t>
      </w:r>
      <w:r w:rsidR="006D5FEF">
        <w:rPr>
          <w:sz w:val="22"/>
          <w:szCs w:val="22"/>
        </w:rPr>
        <w:t xml:space="preserve">humans who are alive now </w:t>
      </w:r>
      <w:r w:rsidR="00EB4239" w:rsidRPr="00613457">
        <w:rPr>
          <w:sz w:val="22"/>
          <w:szCs w:val="22"/>
        </w:rPr>
        <w:t>to survive until the appearance of powerful life extension technologies</w:t>
      </w:r>
      <w:r w:rsidR="00446752" w:rsidRPr="00613457">
        <w:rPr>
          <w:sz w:val="22"/>
          <w:szCs w:val="22"/>
        </w:rPr>
        <w:t xml:space="preserve"> </w:t>
      </w:r>
      <w:r w:rsidR="00446752" w:rsidRPr="00613457">
        <w:rPr>
          <w:sz w:val="22"/>
          <w:szCs w:val="22"/>
        </w:rPr>
        <w:fldChar w:fldCharType="begin"/>
      </w:r>
      <w:r w:rsidR="00C26075">
        <w:rPr>
          <w:sz w:val="22"/>
          <w:szCs w:val="22"/>
        </w:rPr>
        <w:instrText xml:space="preserve"> ADDIN ZOTERO_ITEM CSL_CITATION {"citationID":"E8kmxnvt","properties":{"formattedCitation":"(De Grey and Rae 2007)","plainCitation":"(De Grey and Rae 2007)","noteIndex":0},"citationItems":[{"id":2783,"uris":["http://zotero.org/users/3736454/items/VK9AZEE5"],"uri":["http://zotero.org/users/3736454/items/VK9AZEE5"],"itemData":{"id":2783,"type":"book","title":"Ending aging: The rejuvenation breakthroughs that could reverse human aging in our lifetime","publisher":"St. Martin's Press","ISBN":"1-4299-3183-3","author":[{"family":"De Grey","given":"Aubrey"},{"family":"Rae","given":"Michael"}],"issued":{"date-parts":[["2007"]]}}}],"schema":"https://github.com/citation-style-language/schema/raw/master/csl-citation.json"} </w:instrText>
      </w:r>
      <w:r w:rsidR="00446752" w:rsidRPr="00613457">
        <w:rPr>
          <w:sz w:val="22"/>
          <w:szCs w:val="22"/>
        </w:rPr>
        <w:fldChar w:fldCharType="separate"/>
      </w:r>
      <w:r w:rsidR="001252B0">
        <w:rPr>
          <w:noProof/>
          <w:sz w:val="22"/>
          <w:szCs w:val="22"/>
        </w:rPr>
        <w:t>(De Grey and Rae 2007)</w:t>
      </w:r>
      <w:r w:rsidR="00446752" w:rsidRPr="00613457">
        <w:rPr>
          <w:sz w:val="22"/>
          <w:szCs w:val="22"/>
        </w:rPr>
        <w:fldChar w:fldCharType="end"/>
      </w:r>
      <w:r w:rsidR="00EB4239" w:rsidRPr="00613457">
        <w:rPr>
          <w:sz w:val="22"/>
          <w:szCs w:val="22"/>
        </w:rPr>
        <w:t>. These technol</w:t>
      </w:r>
      <w:r w:rsidR="008F16BB">
        <w:rPr>
          <w:sz w:val="22"/>
          <w:szCs w:val="22"/>
        </w:rPr>
        <w:t>ogies will produce rejuvenation</w:t>
      </w:r>
      <w:r w:rsidR="00EB4239" w:rsidRPr="00613457">
        <w:rPr>
          <w:sz w:val="22"/>
          <w:szCs w:val="22"/>
        </w:rPr>
        <w:t xml:space="preserve"> and </w:t>
      </w:r>
      <w:r w:rsidR="0074225F">
        <w:rPr>
          <w:sz w:val="22"/>
          <w:szCs w:val="22"/>
        </w:rPr>
        <w:t xml:space="preserve">might </w:t>
      </w:r>
      <w:r w:rsidR="00EB4239" w:rsidRPr="00613457">
        <w:rPr>
          <w:sz w:val="22"/>
          <w:szCs w:val="22"/>
        </w:rPr>
        <w:t xml:space="preserve">help us to live almost forever, </w:t>
      </w:r>
      <w:r w:rsidR="0074225F">
        <w:rPr>
          <w:sz w:val="22"/>
          <w:szCs w:val="22"/>
        </w:rPr>
        <w:t xml:space="preserve">even </w:t>
      </w:r>
      <w:r w:rsidR="00EB4239" w:rsidRPr="00613457">
        <w:rPr>
          <w:sz w:val="22"/>
          <w:szCs w:val="22"/>
        </w:rPr>
        <w:t>without</w:t>
      </w:r>
      <w:r w:rsidR="0096435D">
        <w:rPr>
          <w:sz w:val="22"/>
          <w:szCs w:val="22"/>
        </w:rPr>
        <w:t xml:space="preserve"> the help of MI</w:t>
      </w:r>
      <w:r w:rsidR="00EB4239" w:rsidRPr="00613457">
        <w:rPr>
          <w:sz w:val="22"/>
          <w:szCs w:val="22"/>
        </w:rPr>
        <w:t>. The additional survival time</w:t>
      </w:r>
      <w:r w:rsidR="008F16BB">
        <w:rPr>
          <w:sz w:val="22"/>
          <w:szCs w:val="22"/>
        </w:rPr>
        <w:t xml:space="preserve"> need</w:t>
      </w:r>
      <w:r w:rsidR="0074225F">
        <w:rPr>
          <w:sz w:val="22"/>
          <w:szCs w:val="22"/>
        </w:rPr>
        <w:t>ed</w:t>
      </w:r>
      <w:r w:rsidR="008F16BB">
        <w:rPr>
          <w:sz w:val="22"/>
          <w:szCs w:val="22"/>
        </w:rPr>
        <w:t xml:space="preserve"> to reach </w:t>
      </w:r>
      <w:r w:rsidR="0074225F">
        <w:rPr>
          <w:sz w:val="22"/>
          <w:szCs w:val="22"/>
        </w:rPr>
        <w:t>“longevity escape velocity”</w:t>
      </w:r>
      <w:r w:rsidR="0074225F" w:rsidRPr="00613457">
        <w:rPr>
          <w:sz w:val="22"/>
          <w:szCs w:val="22"/>
        </w:rPr>
        <w:t xml:space="preserve"> </w:t>
      </w:r>
      <w:r w:rsidR="00EB4239" w:rsidRPr="00613457">
        <w:rPr>
          <w:sz w:val="22"/>
          <w:szCs w:val="22"/>
        </w:rPr>
        <w:t xml:space="preserve">may be just several decades, and </w:t>
      </w:r>
      <w:r w:rsidR="008F16BB">
        <w:rPr>
          <w:sz w:val="22"/>
          <w:szCs w:val="22"/>
        </w:rPr>
        <w:t xml:space="preserve">in some cases, </w:t>
      </w:r>
      <w:r w:rsidR="0074225F">
        <w:rPr>
          <w:sz w:val="22"/>
          <w:szCs w:val="22"/>
        </w:rPr>
        <w:t xml:space="preserve">might </w:t>
      </w:r>
      <w:r w:rsidR="008F16BB">
        <w:rPr>
          <w:sz w:val="22"/>
          <w:szCs w:val="22"/>
        </w:rPr>
        <w:t>mean that a</w:t>
      </w:r>
      <w:r w:rsidR="00EB4239" w:rsidRPr="00613457">
        <w:rPr>
          <w:sz w:val="22"/>
          <w:szCs w:val="22"/>
        </w:rPr>
        <w:t xml:space="preserve"> person </w:t>
      </w:r>
      <w:r w:rsidR="0074225F">
        <w:rPr>
          <w:sz w:val="22"/>
          <w:szCs w:val="22"/>
        </w:rPr>
        <w:t xml:space="preserve">does not die at the age of </w:t>
      </w:r>
      <w:r w:rsidR="00EB4239" w:rsidRPr="00613457">
        <w:rPr>
          <w:sz w:val="22"/>
          <w:szCs w:val="22"/>
        </w:rPr>
        <w:t xml:space="preserve">50 years, but </w:t>
      </w:r>
      <w:r w:rsidR="0074225F">
        <w:rPr>
          <w:sz w:val="22"/>
          <w:szCs w:val="22"/>
        </w:rPr>
        <w:t xml:space="preserve">instead </w:t>
      </w:r>
      <w:r w:rsidR="008F16BB" w:rsidRPr="00613457">
        <w:rPr>
          <w:sz w:val="22"/>
          <w:szCs w:val="22"/>
        </w:rPr>
        <w:t>surviv</w:t>
      </w:r>
      <w:r w:rsidR="008F16BB">
        <w:rPr>
          <w:sz w:val="22"/>
          <w:szCs w:val="22"/>
        </w:rPr>
        <w:t>es</w:t>
      </w:r>
      <w:r w:rsidR="00EB4239" w:rsidRPr="00613457">
        <w:rPr>
          <w:sz w:val="22"/>
          <w:szCs w:val="22"/>
        </w:rPr>
        <w:t xml:space="preserve"> </w:t>
      </w:r>
      <w:r w:rsidR="0074225F">
        <w:rPr>
          <w:sz w:val="22"/>
          <w:szCs w:val="22"/>
        </w:rPr>
        <w:t xml:space="preserve">to </w:t>
      </w:r>
      <w:r w:rsidR="00EB4239" w:rsidRPr="00613457">
        <w:rPr>
          <w:sz w:val="22"/>
          <w:szCs w:val="22"/>
        </w:rPr>
        <w:t xml:space="preserve">90. This </w:t>
      </w:r>
      <w:r w:rsidR="008F16BB">
        <w:rPr>
          <w:sz w:val="22"/>
          <w:szCs w:val="22"/>
        </w:rPr>
        <w:t xml:space="preserve">is a </w:t>
      </w:r>
      <w:r w:rsidR="00EB4239" w:rsidRPr="00613457">
        <w:rPr>
          <w:sz w:val="22"/>
          <w:szCs w:val="22"/>
        </w:rPr>
        <w:t xml:space="preserve">rather small </w:t>
      </w:r>
      <w:r w:rsidR="0074225F">
        <w:rPr>
          <w:sz w:val="22"/>
          <w:szCs w:val="22"/>
        </w:rPr>
        <w:t xml:space="preserve">shift in </w:t>
      </w:r>
      <w:r w:rsidR="00EB4239" w:rsidRPr="00613457">
        <w:rPr>
          <w:sz w:val="22"/>
          <w:szCs w:val="22"/>
        </w:rPr>
        <w:t>life expectancy, which has</w:t>
      </w:r>
      <w:r w:rsidR="008F16BB">
        <w:rPr>
          <w:sz w:val="22"/>
          <w:szCs w:val="22"/>
        </w:rPr>
        <w:t xml:space="preserve"> a</w:t>
      </w:r>
      <w:r w:rsidR="0074225F">
        <w:rPr>
          <w:sz w:val="22"/>
          <w:szCs w:val="22"/>
        </w:rPr>
        <w:t xml:space="preserve">n </w:t>
      </w:r>
      <w:r w:rsidR="0074225F" w:rsidRPr="00E66921">
        <w:rPr>
          <w:i/>
          <w:iCs/>
          <w:sz w:val="22"/>
          <w:szCs w:val="22"/>
        </w:rPr>
        <w:t>a</w:t>
      </w:r>
      <w:r w:rsidR="008F16BB" w:rsidRPr="00E66921">
        <w:rPr>
          <w:i/>
          <w:iCs/>
          <w:sz w:val="22"/>
          <w:szCs w:val="22"/>
        </w:rPr>
        <w:t xml:space="preserve"> priori</w:t>
      </w:r>
      <w:r w:rsidR="008F16BB">
        <w:rPr>
          <w:sz w:val="22"/>
          <w:szCs w:val="22"/>
        </w:rPr>
        <w:t xml:space="preserve"> probability of a few </w:t>
      </w:r>
      <w:r w:rsidR="00EB4239" w:rsidRPr="00613457">
        <w:rPr>
          <w:sz w:val="22"/>
          <w:szCs w:val="22"/>
        </w:rPr>
        <w:t>percent</w:t>
      </w:r>
      <w:r w:rsidR="00446752" w:rsidRPr="00613457">
        <w:rPr>
          <w:sz w:val="22"/>
          <w:szCs w:val="22"/>
        </w:rPr>
        <w:t>,</w:t>
      </w:r>
      <w:r w:rsidR="008F16BB">
        <w:rPr>
          <w:sz w:val="22"/>
          <w:szCs w:val="22"/>
        </w:rPr>
        <w:t xml:space="preserve"> and may be not very</w:t>
      </w:r>
      <w:r w:rsidR="00EB4239" w:rsidRPr="00613457">
        <w:rPr>
          <w:sz w:val="22"/>
          <w:szCs w:val="22"/>
        </w:rPr>
        <w:t xml:space="preserve"> surprising </w:t>
      </w:r>
      <w:r w:rsidR="008F16BB">
        <w:rPr>
          <w:sz w:val="22"/>
          <w:szCs w:val="22"/>
        </w:rPr>
        <w:t>for</w:t>
      </w:r>
      <w:r w:rsidR="00EB4239" w:rsidRPr="00613457">
        <w:rPr>
          <w:sz w:val="22"/>
          <w:szCs w:val="22"/>
        </w:rPr>
        <w:t xml:space="preserve"> the person</w:t>
      </w:r>
      <w:r w:rsidR="0074225F">
        <w:rPr>
          <w:sz w:val="22"/>
          <w:szCs w:val="22"/>
        </w:rPr>
        <w:t xml:space="preserve"> in question</w:t>
      </w:r>
      <w:r w:rsidR="00EB4239" w:rsidRPr="00613457">
        <w:rPr>
          <w:sz w:val="22"/>
          <w:szCs w:val="22"/>
        </w:rPr>
        <w:t>.</w:t>
      </w:r>
    </w:p>
    <w:p w14:paraId="5BA4A0EC" w14:textId="77777777" w:rsidR="00446752" w:rsidRPr="00613457" w:rsidRDefault="00446752" w:rsidP="00446752">
      <w:pPr>
        <w:jc w:val="both"/>
        <w:rPr>
          <w:sz w:val="22"/>
          <w:szCs w:val="22"/>
        </w:rPr>
      </w:pPr>
    </w:p>
    <w:p w14:paraId="2BFB0058" w14:textId="1FACF0FD" w:rsidR="00EB4239" w:rsidRPr="00613457" w:rsidRDefault="000754B8" w:rsidP="00446752">
      <w:pPr>
        <w:jc w:val="both"/>
        <w:rPr>
          <w:sz w:val="22"/>
          <w:szCs w:val="22"/>
        </w:rPr>
      </w:pPr>
      <w:r>
        <w:rPr>
          <w:sz w:val="22"/>
          <w:szCs w:val="22"/>
        </w:rPr>
        <w:t>T</w:t>
      </w:r>
      <w:r w:rsidR="00EB4239" w:rsidRPr="00613457">
        <w:rPr>
          <w:sz w:val="22"/>
          <w:szCs w:val="22"/>
        </w:rPr>
        <w:t xml:space="preserve">rying to live </w:t>
      </w:r>
      <w:r>
        <w:rPr>
          <w:sz w:val="22"/>
          <w:szCs w:val="22"/>
        </w:rPr>
        <w:t xml:space="preserve">for </w:t>
      </w:r>
      <w:r w:rsidR="00EB4239" w:rsidRPr="00613457">
        <w:rPr>
          <w:sz w:val="22"/>
          <w:szCs w:val="22"/>
        </w:rPr>
        <w:t>as long as possible</w:t>
      </w:r>
      <w:r>
        <w:rPr>
          <w:sz w:val="22"/>
          <w:szCs w:val="22"/>
        </w:rPr>
        <w:t xml:space="preserve"> provides an </w:t>
      </w:r>
      <w:r w:rsidR="00EB4239" w:rsidRPr="00613457">
        <w:rPr>
          <w:sz w:val="22"/>
          <w:szCs w:val="22"/>
        </w:rPr>
        <w:t xml:space="preserve">additional probability shift </w:t>
      </w:r>
      <w:r>
        <w:rPr>
          <w:sz w:val="22"/>
          <w:szCs w:val="22"/>
        </w:rPr>
        <w:t xml:space="preserve">from </w:t>
      </w:r>
      <w:r w:rsidR="00EB4239" w:rsidRPr="00613457">
        <w:rPr>
          <w:sz w:val="22"/>
          <w:szCs w:val="22"/>
        </w:rPr>
        <w:t xml:space="preserve">multiverse-immortality, but even if </w:t>
      </w:r>
      <w:r>
        <w:rPr>
          <w:sz w:val="22"/>
          <w:szCs w:val="22"/>
        </w:rPr>
        <w:t xml:space="preserve">that </w:t>
      </w:r>
      <w:r w:rsidR="00EB4239" w:rsidRPr="00613457">
        <w:rPr>
          <w:sz w:val="22"/>
          <w:szCs w:val="22"/>
        </w:rPr>
        <w:t xml:space="preserve">doesn’t exist, </w:t>
      </w:r>
      <w:r>
        <w:rPr>
          <w:sz w:val="22"/>
          <w:szCs w:val="22"/>
        </w:rPr>
        <w:t>benefits still result</w:t>
      </w:r>
      <w:r w:rsidR="00EB4239" w:rsidRPr="00613457">
        <w:rPr>
          <w:sz w:val="22"/>
          <w:szCs w:val="22"/>
        </w:rPr>
        <w:t xml:space="preserve">. </w:t>
      </w:r>
      <w:r w:rsidR="00915E16">
        <w:rPr>
          <w:sz w:val="22"/>
          <w:szCs w:val="22"/>
        </w:rPr>
        <w:t>Thus</w:t>
      </w:r>
      <w:r w:rsidR="00446752" w:rsidRPr="00613457">
        <w:rPr>
          <w:sz w:val="22"/>
          <w:szCs w:val="22"/>
        </w:rPr>
        <w:t xml:space="preserve">, MI </w:t>
      </w:r>
      <w:r w:rsidR="00915E16">
        <w:rPr>
          <w:sz w:val="22"/>
          <w:szCs w:val="22"/>
        </w:rPr>
        <w:t xml:space="preserve">should </w:t>
      </w:r>
      <w:r w:rsidR="00446752" w:rsidRPr="00613457">
        <w:rPr>
          <w:sz w:val="22"/>
          <w:szCs w:val="22"/>
        </w:rPr>
        <w:t>affect decisions</w:t>
      </w:r>
      <w:r w:rsidR="00915E16">
        <w:rPr>
          <w:sz w:val="22"/>
          <w:szCs w:val="22"/>
        </w:rPr>
        <w:t xml:space="preserve"> regarding life extension</w:t>
      </w:r>
      <w:r w:rsidR="00446752" w:rsidRPr="00613457">
        <w:rPr>
          <w:sz w:val="22"/>
          <w:szCs w:val="22"/>
        </w:rPr>
        <w:t>. However, MI</w:t>
      </w:r>
      <w:r w:rsidR="00EB4239" w:rsidRPr="00613457">
        <w:rPr>
          <w:sz w:val="22"/>
          <w:szCs w:val="22"/>
        </w:rPr>
        <w:t xml:space="preserve"> </w:t>
      </w:r>
      <w:r w:rsidR="00915E16">
        <w:rPr>
          <w:sz w:val="22"/>
          <w:szCs w:val="22"/>
        </w:rPr>
        <w:t xml:space="preserve">does </w:t>
      </w:r>
      <w:r w:rsidR="00EB4239" w:rsidRPr="00613457">
        <w:rPr>
          <w:sz w:val="22"/>
          <w:szCs w:val="22"/>
        </w:rPr>
        <w:t>impl</w:t>
      </w:r>
      <w:r w:rsidR="00C56872">
        <w:rPr>
          <w:sz w:val="22"/>
          <w:szCs w:val="22"/>
        </w:rPr>
        <w:t>y</w:t>
      </w:r>
      <w:r w:rsidR="00EB4239" w:rsidRPr="00613457">
        <w:rPr>
          <w:sz w:val="22"/>
          <w:szCs w:val="22"/>
        </w:rPr>
        <w:t xml:space="preserve"> that it is better to choose medical treatments </w:t>
      </w:r>
      <w:r w:rsidR="00915E16">
        <w:rPr>
          <w:sz w:val="22"/>
          <w:szCs w:val="22"/>
        </w:rPr>
        <w:t xml:space="preserve">in a manner </w:t>
      </w:r>
      <w:r w:rsidR="00EB4239" w:rsidRPr="00613457">
        <w:rPr>
          <w:sz w:val="22"/>
          <w:szCs w:val="22"/>
        </w:rPr>
        <w:t>similar to Russian roulette</w:t>
      </w:r>
      <w:r w:rsidR="00915E16">
        <w:rPr>
          <w:sz w:val="22"/>
          <w:szCs w:val="22"/>
        </w:rPr>
        <w:t>;</w:t>
      </w:r>
      <w:r w:rsidR="00915E16" w:rsidRPr="00613457">
        <w:rPr>
          <w:sz w:val="22"/>
          <w:szCs w:val="22"/>
        </w:rPr>
        <w:t xml:space="preserve"> </w:t>
      </w:r>
      <w:r w:rsidR="00EB4239" w:rsidRPr="00613457">
        <w:rPr>
          <w:sz w:val="22"/>
          <w:szCs w:val="22"/>
        </w:rPr>
        <w:t xml:space="preserve">for example, surgery over chemo, as an </w:t>
      </w:r>
      <w:r w:rsidR="00915E16">
        <w:rPr>
          <w:sz w:val="22"/>
          <w:szCs w:val="22"/>
        </w:rPr>
        <w:t xml:space="preserve">outcome of </w:t>
      </w:r>
      <w:r w:rsidR="00EB4239" w:rsidRPr="00613457">
        <w:rPr>
          <w:sz w:val="22"/>
          <w:szCs w:val="22"/>
        </w:rPr>
        <w:t xml:space="preserve">immediate death outcome does not exist, but slow dying still exists. </w:t>
      </w:r>
    </w:p>
    <w:p w14:paraId="5748FC65" w14:textId="77777777" w:rsidR="00EB4239" w:rsidRPr="00613457" w:rsidRDefault="00EB4239" w:rsidP="00EB4239">
      <w:pPr>
        <w:rPr>
          <w:sz w:val="22"/>
          <w:szCs w:val="22"/>
        </w:rPr>
      </w:pPr>
    </w:p>
    <w:p w14:paraId="26079306" w14:textId="7814D504" w:rsidR="00EB4239" w:rsidRPr="00613457" w:rsidRDefault="00446752" w:rsidP="00C60E64">
      <w:pPr>
        <w:pStyle w:val="Heading2"/>
      </w:pPr>
      <w:bookmarkStart w:id="106" w:name="_Toc503132433"/>
      <w:bookmarkStart w:id="107" w:name="_Toc505530490"/>
      <w:bookmarkStart w:id="108" w:name="_Toc532051090"/>
      <w:bookmarkStart w:id="109" w:name="_Toc533086248"/>
      <w:r w:rsidRPr="00613457">
        <w:t xml:space="preserve">6.2 Multiverse </w:t>
      </w:r>
      <w:r w:rsidR="00EB4239" w:rsidRPr="00613457">
        <w:t>immortality significantly increases the chances of the success of cryonics</w:t>
      </w:r>
      <w:bookmarkEnd w:id="106"/>
      <w:bookmarkEnd w:id="107"/>
      <w:bookmarkEnd w:id="108"/>
      <w:bookmarkEnd w:id="109"/>
    </w:p>
    <w:p w14:paraId="1AF38AC7" w14:textId="77777777" w:rsidR="00CC7D2B" w:rsidRPr="00613457" w:rsidRDefault="00CC7D2B" w:rsidP="00161BFA">
      <w:pPr>
        <w:jc w:val="both"/>
        <w:rPr>
          <w:sz w:val="22"/>
          <w:szCs w:val="22"/>
        </w:rPr>
      </w:pPr>
    </w:p>
    <w:p w14:paraId="2CD102A5" w14:textId="6E341B2F" w:rsidR="00EB4239" w:rsidRPr="00613457" w:rsidRDefault="00446752" w:rsidP="00161BFA">
      <w:pPr>
        <w:jc w:val="both"/>
        <w:rPr>
          <w:sz w:val="22"/>
          <w:szCs w:val="22"/>
        </w:rPr>
      </w:pPr>
      <w:r w:rsidRPr="00613457">
        <w:rPr>
          <w:sz w:val="22"/>
          <w:szCs w:val="22"/>
        </w:rPr>
        <w:t xml:space="preserve">Multiverse </w:t>
      </w:r>
      <w:r w:rsidR="00EB4239" w:rsidRPr="00613457">
        <w:rPr>
          <w:sz w:val="22"/>
          <w:szCs w:val="22"/>
        </w:rPr>
        <w:t>immortality significantly increases the cha</w:t>
      </w:r>
      <w:r w:rsidRPr="00613457">
        <w:rPr>
          <w:sz w:val="22"/>
          <w:szCs w:val="22"/>
        </w:rPr>
        <w:t>nces of cryonics</w:t>
      </w:r>
      <w:r w:rsidR="00915E16">
        <w:rPr>
          <w:sz w:val="22"/>
          <w:szCs w:val="22"/>
        </w:rPr>
        <w:t xml:space="preserve"> succeeding at life extension</w:t>
      </w:r>
      <w:r w:rsidRPr="00613457">
        <w:rPr>
          <w:sz w:val="22"/>
          <w:szCs w:val="22"/>
        </w:rPr>
        <w:t>.</w:t>
      </w:r>
      <w:r w:rsidR="001D3320">
        <w:rPr>
          <w:sz w:val="22"/>
          <w:szCs w:val="22"/>
        </w:rPr>
        <w:t xml:space="preserve"> (“Cryonics” here should be regarded as </w:t>
      </w:r>
      <w:r w:rsidR="003F167E">
        <w:rPr>
          <w:sz w:val="22"/>
          <w:szCs w:val="22"/>
        </w:rPr>
        <w:t xml:space="preserve">a </w:t>
      </w:r>
      <w:r w:rsidR="001D3320">
        <w:rPr>
          <w:sz w:val="22"/>
          <w:szCs w:val="22"/>
        </w:rPr>
        <w:t xml:space="preserve">placeholder for any radical life extension or resurrection technology, there is nothing </w:t>
      </w:r>
      <w:r w:rsidR="00EC40C1">
        <w:rPr>
          <w:sz w:val="22"/>
          <w:szCs w:val="22"/>
        </w:rPr>
        <w:t>e</w:t>
      </w:r>
      <w:r w:rsidR="001D3320">
        <w:rPr>
          <w:sz w:val="22"/>
          <w:szCs w:val="22"/>
        </w:rPr>
        <w:t>specially “quantum” in cryonics</w:t>
      </w:r>
      <w:r w:rsidR="003F167E">
        <w:rPr>
          <w:sz w:val="22"/>
          <w:szCs w:val="22"/>
        </w:rPr>
        <w:t>.)</w:t>
      </w:r>
      <w:r w:rsidRPr="00613457">
        <w:rPr>
          <w:sz w:val="22"/>
          <w:szCs w:val="22"/>
        </w:rPr>
        <w:t xml:space="preserve"> If </w:t>
      </w:r>
      <w:r w:rsidR="00915E16">
        <w:rPr>
          <w:sz w:val="22"/>
          <w:szCs w:val="22"/>
        </w:rPr>
        <w:t xml:space="preserve">MI </w:t>
      </w:r>
      <w:r w:rsidR="00EB4239" w:rsidRPr="00613457">
        <w:rPr>
          <w:sz w:val="22"/>
          <w:szCs w:val="22"/>
        </w:rPr>
        <w:t>is true, the biggest share of timelines where I survive until 2100 include</w:t>
      </w:r>
      <w:r w:rsidR="00266973">
        <w:rPr>
          <w:sz w:val="22"/>
          <w:szCs w:val="22"/>
        </w:rPr>
        <w:t>s</w:t>
      </w:r>
      <w:r w:rsidR="00EB4239" w:rsidRPr="00613457">
        <w:rPr>
          <w:sz w:val="22"/>
          <w:szCs w:val="22"/>
        </w:rPr>
        <w:t xml:space="preserve"> cryopreservation, as was mentioned by </w:t>
      </w:r>
      <w:r w:rsidR="00EB4239" w:rsidRPr="00613457">
        <w:rPr>
          <w:sz w:val="22"/>
          <w:szCs w:val="22"/>
        </w:rPr>
        <w:fldChar w:fldCharType="begin"/>
      </w:r>
      <w:r w:rsidR="00C26075">
        <w:rPr>
          <w:sz w:val="22"/>
          <w:szCs w:val="22"/>
        </w:rPr>
        <w:instrText xml:space="preserve"> ADDIN ZOTERO_ITEM CSL_CITATION {"citationID":"a1ba2t28lej","properties":{"formattedCitation":"(Randall 2004)","plainCitation":"(Randall 2004)","noteIndex":0},"citationItems":[{"id":6438,"uris":["http://zotero.org/users/3736454/items/N4YWGTJN"],"uri":["http://zotero.org/users/3736454/items/N4YWGTJN"],"itemData":{"id":6438,"type":"article-journal","title":"Quantum miracles and immortality","container-title":"Quantum","page":"8","volume":"5","source":"Google Scholar","author":[{"family":"Randall","given":"Allan F."}],"issued":{"date-parts":[["2004"]]}}}],"schema":"https://github.com/citation-style-language/schema/raw/master/csl-citation.json"} </w:instrText>
      </w:r>
      <w:r w:rsidR="00EB4239" w:rsidRPr="00613457">
        <w:rPr>
          <w:sz w:val="22"/>
          <w:szCs w:val="22"/>
        </w:rPr>
        <w:fldChar w:fldCharType="separate"/>
      </w:r>
      <w:r w:rsidR="001252B0">
        <w:rPr>
          <w:noProof/>
          <w:sz w:val="22"/>
          <w:szCs w:val="22"/>
        </w:rPr>
        <w:t>(Randall 2004)</w:t>
      </w:r>
      <w:r w:rsidR="00EB4239" w:rsidRPr="00613457">
        <w:rPr>
          <w:sz w:val="22"/>
          <w:szCs w:val="22"/>
        </w:rPr>
        <w:fldChar w:fldCharType="end"/>
      </w:r>
      <w:r w:rsidR="00EB4239" w:rsidRPr="00613457">
        <w:rPr>
          <w:sz w:val="22"/>
          <w:szCs w:val="22"/>
        </w:rPr>
        <w:t>. For example, if</w:t>
      </w:r>
      <w:r w:rsidR="00273216">
        <w:rPr>
          <w:sz w:val="22"/>
          <w:szCs w:val="22"/>
        </w:rPr>
        <w:t xml:space="preserve"> </w:t>
      </w:r>
      <w:r w:rsidR="00EB4239" w:rsidRPr="00613457">
        <w:rPr>
          <w:sz w:val="22"/>
          <w:szCs w:val="22"/>
        </w:rPr>
        <w:t xml:space="preserve">cryopreservation’s </w:t>
      </w:r>
      <w:r w:rsidRPr="00613457">
        <w:rPr>
          <w:sz w:val="22"/>
          <w:szCs w:val="22"/>
        </w:rPr>
        <w:t xml:space="preserve">success </w:t>
      </w:r>
      <w:r w:rsidR="00EB4239" w:rsidRPr="00613457">
        <w:rPr>
          <w:sz w:val="22"/>
          <w:szCs w:val="22"/>
        </w:rPr>
        <w:t>chances are 0.1 per cent, and my chance to live until the year 2100 naturally is 1 in a million (exclud</w:t>
      </w:r>
      <w:r w:rsidR="00273216">
        <w:rPr>
          <w:sz w:val="22"/>
          <w:szCs w:val="22"/>
        </w:rPr>
        <w:t>ing</w:t>
      </w:r>
      <w:r w:rsidR="00EB4239" w:rsidRPr="00613457">
        <w:rPr>
          <w:sz w:val="22"/>
          <w:szCs w:val="22"/>
        </w:rPr>
        <w:t xml:space="preserve"> the effects of </w:t>
      </w:r>
      <w:r w:rsidR="00273216">
        <w:rPr>
          <w:sz w:val="22"/>
          <w:szCs w:val="22"/>
        </w:rPr>
        <w:t xml:space="preserve">the </w:t>
      </w:r>
      <w:r w:rsidR="00EB4239" w:rsidRPr="00613457">
        <w:rPr>
          <w:sz w:val="22"/>
          <w:szCs w:val="22"/>
        </w:rPr>
        <w:t xml:space="preserve">new life extension technologies described above), </w:t>
      </w:r>
      <w:r w:rsidR="00273216">
        <w:rPr>
          <w:sz w:val="22"/>
          <w:szCs w:val="22"/>
        </w:rPr>
        <w:t xml:space="preserve">that </w:t>
      </w:r>
      <w:r w:rsidR="00EB4239" w:rsidRPr="00613457">
        <w:rPr>
          <w:sz w:val="22"/>
          <w:szCs w:val="22"/>
        </w:rPr>
        <w:t xml:space="preserve">means that I have 1000 times </w:t>
      </w:r>
      <w:r w:rsidR="00273216">
        <w:rPr>
          <w:sz w:val="22"/>
          <w:szCs w:val="22"/>
        </w:rPr>
        <w:t xml:space="preserve">higher </w:t>
      </w:r>
      <w:r w:rsidRPr="00613457">
        <w:rPr>
          <w:sz w:val="22"/>
          <w:szCs w:val="22"/>
        </w:rPr>
        <w:t>chance to survive to 2100</w:t>
      </w:r>
      <w:r w:rsidR="00EB4239" w:rsidRPr="00613457">
        <w:rPr>
          <w:sz w:val="22"/>
          <w:szCs w:val="22"/>
        </w:rPr>
        <w:t xml:space="preserve"> because of cryonics, compared with my personal longevity. </w:t>
      </w:r>
      <w:r w:rsidR="00161BFA" w:rsidRPr="00613457">
        <w:rPr>
          <w:sz w:val="22"/>
          <w:szCs w:val="22"/>
        </w:rPr>
        <w:t xml:space="preserve">As MI </w:t>
      </w:r>
      <w:r w:rsidR="00EB4239" w:rsidRPr="00613457">
        <w:rPr>
          <w:sz w:val="22"/>
          <w:szCs w:val="22"/>
        </w:rPr>
        <w:t xml:space="preserve">means that </w:t>
      </w:r>
      <w:r w:rsidR="007D4383">
        <w:rPr>
          <w:sz w:val="22"/>
          <w:szCs w:val="22"/>
        </w:rPr>
        <w:t xml:space="preserve">some instance of me </w:t>
      </w:r>
      <w:r w:rsidR="00EB4239" w:rsidRPr="00613457">
        <w:rPr>
          <w:sz w:val="22"/>
          <w:szCs w:val="22"/>
        </w:rPr>
        <w:t xml:space="preserve">will survive to 2100, </w:t>
      </w:r>
      <w:r w:rsidR="007D4383">
        <w:rPr>
          <w:sz w:val="22"/>
          <w:szCs w:val="22"/>
        </w:rPr>
        <w:t xml:space="preserve">it is </w:t>
      </w:r>
      <w:r w:rsidR="00EB4239" w:rsidRPr="00613457">
        <w:rPr>
          <w:sz w:val="22"/>
          <w:szCs w:val="22"/>
        </w:rPr>
        <w:t>implie</w:t>
      </w:r>
      <w:r w:rsidR="007D4383">
        <w:rPr>
          <w:sz w:val="22"/>
          <w:szCs w:val="22"/>
        </w:rPr>
        <w:t>d</w:t>
      </w:r>
      <w:r w:rsidR="00EB4239" w:rsidRPr="00613457">
        <w:rPr>
          <w:sz w:val="22"/>
          <w:szCs w:val="22"/>
        </w:rPr>
        <w:t xml:space="preserve"> that my chances of cryopreservation success grow to 50 percent (which is our estimation that </w:t>
      </w:r>
      <w:r w:rsidR="00161BFA" w:rsidRPr="00613457">
        <w:rPr>
          <w:sz w:val="22"/>
          <w:szCs w:val="22"/>
        </w:rPr>
        <w:t>M</w:t>
      </w:r>
      <w:r w:rsidR="00513798" w:rsidRPr="00613457">
        <w:rPr>
          <w:sz w:val="22"/>
          <w:szCs w:val="22"/>
        </w:rPr>
        <w:t>I</w:t>
      </w:r>
      <w:r w:rsidR="00EB4239" w:rsidRPr="00613457">
        <w:rPr>
          <w:sz w:val="22"/>
          <w:szCs w:val="22"/>
        </w:rPr>
        <w:t xml:space="preserve"> </w:t>
      </w:r>
      <w:r w:rsidR="006D608C">
        <w:rPr>
          <w:sz w:val="22"/>
          <w:szCs w:val="22"/>
        </w:rPr>
        <w:t>is possible</w:t>
      </w:r>
      <w:r w:rsidR="00EB4239" w:rsidRPr="00613457">
        <w:rPr>
          <w:sz w:val="22"/>
          <w:szCs w:val="22"/>
        </w:rPr>
        <w:t xml:space="preserve">), or 500 times. In other words, no matter how small </w:t>
      </w:r>
      <w:r w:rsidR="006D608C">
        <w:rPr>
          <w:sz w:val="22"/>
          <w:szCs w:val="22"/>
        </w:rPr>
        <w:t xml:space="preserve">the chance of </w:t>
      </w:r>
      <w:r w:rsidR="00877888">
        <w:rPr>
          <w:sz w:val="22"/>
          <w:szCs w:val="22"/>
        </w:rPr>
        <w:t xml:space="preserve">cryonics </w:t>
      </w:r>
      <w:r w:rsidR="006D608C">
        <w:rPr>
          <w:sz w:val="22"/>
          <w:szCs w:val="22"/>
        </w:rPr>
        <w:t xml:space="preserve">extending life </w:t>
      </w:r>
      <w:r w:rsidR="00877888">
        <w:rPr>
          <w:sz w:val="22"/>
          <w:szCs w:val="22"/>
        </w:rPr>
        <w:t>may be</w:t>
      </w:r>
      <w:r w:rsidR="00161BFA" w:rsidRPr="00613457">
        <w:rPr>
          <w:sz w:val="22"/>
          <w:szCs w:val="22"/>
        </w:rPr>
        <w:t>, MI</w:t>
      </w:r>
      <w:r w:rsidR="00EB4239" w:rsidRPr="00613457">
        <w:rPr>
          <w:sz w:val="22"/>
          <w:szCs w:val="22"/>
        </w:rPr>
        <w:t xml:space="preserve"> increases them up to the level of its own </w:t>
      </w:r>
      <w:r w:rsidR="006D608C">
        <w:rPr>
          <w:sz w:val="22"/>
          <w:szCs w:val="22"/>
        </w:rPr>
        <w:t xml:space="preserve">probability of </w:t>
      </w:r>
      <w:r w:rsidR="00EB4239" w:rsidRPr="00613457">
        <w:rPr>
          <w:sz w:val="22"/>
          <w:szCs w:val="22"/>
        </w:rPr>
        <w:t xml:space="preserve">success. </w:t>
      </w:r>
    </w:p>
    <w:p w14:paraId="6FC2DCCB" w14:textId="77777777" w:rsidR="00161BFA" w:rsidRPr="00613457" w:rsidRDefault="00161BFA" w:rsidP="00161BFA">
      <w:pPr>
        <w:jc w:val="both"/>
        <w:rPr>
          <w:sz w:val="22"/>
          <w:szCs w:val="22"/>
        </w:rPr>
      </w:pPr>
    </w:p>
    <w:p w14:paraId="1F7EF327" w14:textId="0E13508B" w:rsidR="00EB4239" w:rsidRDefault="00161BFA" w:rsidP="00161BFA">
      <w:pPr>
        <w:jc w:val="both"/>
        <w:rPr>
          <w:sz w:val="22"/>
          <w:szCs w:val="22"/>
        </w:rPr>
      </w:pPr>
      <w:r w:rsidRPr="00613457">
        <w:rPr>
          <w:sz w:val="22"/>
          <w:szCs w:val="22"/>
        </w:rPr>
        <w:t xml:space="preserve">This </w:t>
      </w:r>
      <w:r w:rsidR="00266973">
        <w:rPr>
          <w:sz w:val="22"/>
          <w:szCs w:val="22"/>
        </w:rPr>
        <w:t>has</w:t>
      </w:r>
      <w:r w:rsidRPr="00613457">
        <w:rPr>
          <w:sz w:val="22"/>
          <w:szCs w:val="22"/>
        </w:rPr>
        <w:t xml:space="preserve"> decision</w:t>
      </w:r>
      <w:r w:rsidR="00A278BA">
        <w:rPr>
          <w:sz w:val="22"/>
          <w:szCs w:val="22"/>
        </w:rPr>
        <w:t>-level</w:t>
      </w:r>
      <w:r w:rsidRPr="00613457">
        <w:rPr>
          <w:sz w:val="22"/>
          <w:szCs w:val="22"/>
        </w:rPr>
        <w:t xml:space="preserve"> consequences: if</w:t>
      </w:r>
      <w:r w:rsidR="00EC40C1">
        <w:rPr>
          <w:sz w:val="22"/>
          <w:szCs w:val="22"/>
        </w:rPr>
        <w:t>,</w:t>
      </w:r>
      <w:r w:rsidRPr="00613457">
        <w:rPr>
          <w:sz w:val="22"/>
          <w:szCs w:val="22"/>
        </w:rPr>
        <w:t xml:space="preserve"> initially</w:t>
      </w:r>
      <w:r w:rsidR="00EC40C1">
        <w:rPr>
          <w:sz w:val="22"/>
          <w:szCs w:val="22"/>
        </w:rPr>
        <w:t>,</w:t>
      </w:r>
      <w:r w:rsidRPr="00613457">
        <w:rPr>
          <w:sz w:val="22"/>
          <w:szCs w:val="22"/>
        </w:rPr>
        <w:t xml:space="preserve"> you think that cryonics is </w:t>
      </w:r>
      <w:r w:rsidR="00492E65">
        <w:rPr>
          <w:sz w:val="22"/>
          <w:szCs w:val="22"/>
        </w:rPr>
        <w:t xml:space="preserve">not </w:t>
      </w:r>
      <w:r w:rsidR="007D4383">
        <w:rPr>
          <w:sz w:val="22"/>
          <w:szCs w:val="22"/>
        </w:rPr>
        <w:t xml:space="preserve">worth </w:t>
      </w:r>
      <w:r w:rsidRPr="00613457">
        <w:rPr>
          <w:sz w:val="22"/>
          <w:szCs w:val="22"/>
        </w:rPr>
        <w:t>try</w:t>
      </w:r>
      <w:r w:rsidR="007D4383">
        <w:rPr>
          <w:sz w:val="22"/>
          <w:szCs w:val="22"/>
        </w:rPr>
        <w:t>ing</w:t>
      </w:r>
      <w:r w:rsidRPr="00613457">
        <w:rPr>
          <w:sz w:val="22"/>
          <w:szCs w:val="22"/>
        </w:rPr>
        <w:t>, then</w:t>
      </w:r>
      <w:r w:rsidR="00266973">
        <w:rPr>
          <w:sz w:val="22"/>
          <w:szCs w:val="22"/>
        </w:rPr>
        <w:t xml:space="preserve"> now, after </w:t>
      </w:r>
      <w:r w:rsidR="007D4383">
        <w:rPr>
          <w:sz w:val="22"/>
          <w:szCs w:val="22"/>
        </w:rPr>
        <w:t xml:space="preserve">learning about </w:t>
      </w:r>
      <w:r w:rsidR="00266973">
        <w:rPr>
          <w:sz w:val="22"/>
          <w:szCs w:val="22"/>
        </w:rPr>
        <w:t>MI,</w:t>
      </w:r>
      <w:r w:rsidRPr="00613457">
        <w:rPr>
          <w:sz w:val="22"/>
          <w:szCs w:val="22"/>
        </w:rPr>
        <w:t xml:space="preserve"> y</w:t>
      </w:r>
      <w:r w:rsidR="00EB4239" w:rsidRPr="00613457">
        <w:rPr>
          <w:sz w:val="22"/>
          <w:szCs w:val="22"/>
        </w:rPr>
        <w:t xml:space="preserve">ou just have to sign up for cryonics, and </w:t>
      </w:r>
      <w:r w:rsidRPr="00613457">
        <w:rPr>
          <w:sz w:val="22"/>
          <w:szCs w:val="22"/>
        </w:rPr>
        <w:t>MI</w:t>
      </w:r>
      <w:r w:rsidR="00EB4239" w:rsidRPr="00613457">
        <w:rPr>
          <w:sz w:val="22"/>
          <w:szCs w:val="22"/>
        </w:rPr>
        <w:t xml:space="preserve"> </w:t>
      </w:r>
      <w:r w:rsidRPr="00613457">
        <w:rPr>
          <w:sz w:val="22"/>
          <w:szCs w:val="22"/>
        </w:rPr>
        <w:t>“</w:t>
      </w:r>
      <w:r w:rsidR="00EB4239" w:rsidRPr="00613457">
        <w:rPr>
          <w:sz w:val="22"/>
          <w:szCs w:val="22"/>
        </w:rPr>
        <w:t>will do</w:t>
      </w:r>
      <w:r w:rsidRPr="00613457">
        <w:rPr>
          <w:sz w:val="22"/>
          <w:szCs w:val="22"/>
        </w:rPr>
        <w:t>”</w:t>
      </w:r>
      <w:r w:rsidR="00EB4239" w:rsidRPr="00613457">
        <w:rPr>
          <w:sz w:val="22"/>
          <w:szCs w:val="22"/>
        </w:rPr>
        <w:t xml:space="preserve"> the rest. However, if you want </w:t>
      </w:r>
      <w:r w:rsidR="007D4383">
        <w:rPr>
          <w:sz w:val="22"/>
          <w:szCs w:val="22"/>
        </w:rPr>
        <w:t xml:space="preserve">to be sure </w:t>
      </w:r>
      <w:r w:rsidR="00EB4239" w:rsidRPr="00613457">
        <w:rPr>
          <w:sz w:val="22"/>
          <w:szCs w:val="22"/>
        </w:rPr>
        <w:t xml:space="preserve">that your friends </w:t>
      </w:r>
      <w:r w:rsidR="00266973">
        <w:rPr>
          <w:sz w:val="22"/>
          <w:szCs w:val="22"/>
        </w:rPr>
        <w:t>will</w:t>
      </w:r>
      <w:r w:rsidR="00EB4239" w:rsidRPr="00613457">
        <w:rPr>
          <w:sz w:val="22"/>
          <w:szCs w:val="22"/>
        </w:rPr>
        <w:t xml:space="preserve"> </w:t>
      </w:r>
      <w:r w:rsidR="007D4383">
        <w:rPr>
          <w:sz w:val="22"/>
          <w:szCs w:val="22"/>
        </w:rPr>
        <w:t xml:space="preserve">also </w:t>
      </w:r>
      <w:r w:rsidR="00EB4239" w:rsidRPr="00613457">
        <w:rPr>
          <w:sz w:val="22"/>
          <w:szCs w:val="22"/>
        </w:rPr>
        <w:t xml:space="preserve">survive, you will still have to invest in the </w:t>
      </w:r>
      <w:r w:rsidR="007D4383">
        <w:rPr>
          <w:sz w:val="22"/>
          <w:szCs w:val="22"/>
        </w:rPr>
        <w:t xml:space="preserve">global </w:t>
      </w:r>
      <w:r w:rsidR="00EB4239" w:rsidRPr="00613457">
        <w:rPr>
          <w:sz w:val="22"/>
          <w:szCs w:val="22"/>
        </w:rPr>
        <w:t>quality and probability of the success of cryotechnologies. Signing up for cryonics replaces the default outcome of the “bad immortality” of infinitely long aging, with</w:t>
      </w:r>
      <w:r w:rsidR="00770901" w:rsidRPr="00613457">
        <w:rPr>
          <w:sz w:val="22"/>
          <w:szCs w:val="22"/>
        </w:rPr>
        <w:t xml:space="preserve"> a good</w:t>
      </w:r>
      <w:r w:rsidR="00C72010">
        <w:rPr>
          <w:sz w:val="22"/>
          <w:szCs w:val="22"/>
        </w:rPr>
        <w:t xml:space="preserve"> </w:t>
      </w:r>
      <w:r w:rsidR="00770901" w:rsidRPr="00613457">
        <w:rPr>
          <w:sz w:val="22"/>
          <w:szCs w:val="22"/>
        </w:rPr>
        <w:t>outcome</w:t>
      </w:r>
      <w:r w:rsidR="00C72010">
        <w:rPr>
          <w:sz w:val="22"/>
          <w:szCs w:val="22"/>
        </w:rPr>
        <w:t xml:space="preserve"> of resurrection</w:t>
      </w:r>
      <w:r w:rsidR="00770901" w:rsidRPr="00613457">
        <w:rPr>
          <w:sz w:val="22"/>
          <w:szCs w:val="22"/>
        </w:rPr>
        <w:t>.</w:t>
      </w:r>
      <w:r w:rsidRPr="00613457">
        <w:rPr>
          <w:sz w:val="22"/>
          <w:szCs w:val="22"/>
        </w:rPr>
        <w:t xml:space="preserve"> </w:t>
      </w:r>
      <w:r w:rsidR="00EB4239" w:rsidRPr="00613457">
        <w:rPr>
          <w:sz w:val="22"/>
          <w:szCs w:val="22"/>
        </w:rPr>
        <w:t xml:space="preserve">Signing up for cryonics is </w:t>
      </w:r>
      <w:r w:rsidR="00EB4239" w:rsidRPr="00613457">
        <w:rPr>
          <w:sz w:val="22"/>
          <w:szCs w:val="22"/>
        </w:rPr>
        <w:lastRenderedPageBreak/>
        <w:t>also good from the UDT point of view, as it means that other people, who have similar lines of thought as you will also sign up</w:t>
      </w:r>
      <w:r w:rsidR="00C72010">
        <w:rPr>
          <w:sz w:val="22"/>
          <w:szCs w:val="22"/>
        </w:rPr>
        <w:t>;</w:t>
      </w:r>
      <w:r w:rsidR="00C72010" w:rsidRPr="00613457">
        <w:rPr>
          <w:sz w:val="22"/>
          <w:szCs w:val="22"/>
        </w:rPr>
        <w:t xml:space="preserve"> </w:t>
      </w:r>
      <w:r w:rsidR="00EB4239" w:rsidRPr="00613457">
        <w:rPr>
          <w:sz w:val="22"/>
          <w:szCs w:val="22"/>
        </w:rPr>
        <w:t xml:space="preserve">if more people sign up, cryocompanies will have more money for research in improving </w:t>
      </w:r>
      <w:r w:rsidR="00C72010">
        <w:rPr>
          <w:sz w:val="22"/>
          <w:szCs w:val="22"/>
        </w:rPr>
        <w:t xml:space="preserve">the </w:t>
      </w:r>
      <w:r w:rsidR="00EB4239" w:rsidRPr="00613457">
        <w:rPr>
          <w:sz w:val="22"/>
          <w:szCs w:val="22"/>
        </w:rPr>
        <w:t>technology and lowering its price.</w:t>
      </w:r>
      <w:r w:rsidR="00266973">
        <w:rPr>
          <w:sz w:val="22"/>
          <w:szCs w:val="22"/>
        </w:rPr>
        <w:t xml:space="preserve"> </w:t>
      </w:r>
      <w:r w:rsidR="00B67F97">
        <w:rPr>
          <w:sz w:val="22"/>
          <w:szCs w:val="22"/>
        </w:rPr>
        <w:t>E</w:t>
      </w:r>
      <w:r w:rsidR="00266973">
        <w:rPr>
          <w:sz w:val="22"/>
          <w:szCs w:val="22"/>
        </w:rPr>
        <w:t>xpected utility calculation</w:t>
      </w:r>
      <w:r w:rsidR="00C72010">
        <w:rPr>
          <w:sz w:val="22"/>
          <w:szCs w:val="22"/>
        </w:rPr>
        <w:t>s</w:t>
      </w:r>
      <w:r w:rsidR="00492E65">
        <w:rPr>
          <w:sz w:val="22"/>
          <w:szCs w:val="22"/>
        </w:rPr>
        <w:t xml:space="preserve"> for cryonics </w:t>
      </w:r>
      <w:r w:rsidR="00B67F97">
        <w:rPr>
          <w:sz w:val="22"/>
          <w:szCs w:val="22"/>
        </w:rPr>
        <w:t xml:space="preserve">for plausible scenarios both </w:t>
      </w:r>
      <w:r w:rsidR="00492E65">
        <w:rPr>
          <w:sz w:val="22"/>
          <w:szCs w:val="22"/>
        </w:rPr>
        <w:t xml:space="preserve">with and without MI, </w:t>
      </w:r>
      <w:r w:rsidR="00C72010">
        <w:rPr>
          <w:sz w:val="22"/>
          <w:szCs w:val="22"/>
        </w:rPr>
        <w:t xml:space="preserve">taking the </w:t>
      </w:r>
      <w:r w:rsidR="00492E65">
        <w:rPr>
          <w:sz w:val="22"/>
          <w:szCs w:val="22"/>
        </w:rPr>
        <w:t>risks of eternal suffering into account</w:t>
      </w:r>
      <w:r w:rsidR="00C72010">
        <w:rPr>
          <w:sz w:val="22"/>
          <w:szCs w:val="22"/>
        </w:rPr>
        <w:t>, is presented in Table 3</w:t>
      </w:r>
      <w:r w:rsidR="00492E65">
        <w:rPr>
          <w:sz w:val="22"/>
          <w:szCs w:val="22"/>
        </w:rPr>
        <w:t>.</w:t>
      </w:r>
    </w:p>
    <w:p w14:paraId="365C691D" w14:textId="77777777" w:rsidR="00625D2F" w:rsidRPr="00613457" w:rsidRDefault="00625D2F" w:rsidP="00161BFA">
      <w:pPr>
        <w:jc w:val="both"/>
        <w:rPr>
          <w:sz w:val="22"/>
          <w:szCs w:val="22"/>
        </w:rPr>
      </w:pPr>
    </w:p>
    <w:tbl>
      <w:tblPr>
        <w:tblStyle w:val="TableGrid"/>
        <w:tblW w:w="0" w:type="auto"/>
        <w:tblLook w:val="04A0" w:firstRow="1" w:lastRow="0" w:firstColumn="1" w:lastColumn="0" w:noHBand="0" w:noVBand="1"/>
      </w:tblPr>
      <w:tblGrid>
        <w:gridCol w:w="1933"/>
        <w:gridCol w:w="1905"/>
        <w:gridCol w:w="3031"/>
        <w:gridCol w:w="2470"/>
      </w:tblGrid>
      <w:tr w:rsidR="00DA0B50" w:rsidRPr="00876F9A" w14:paraId="12214672" w14:textId="56AD017D" w:rsidTr="00DA0B50">
        <w:trPr>
          <w:trHeight w:val="284"/>
        </w:trPr>
        <w:tc>
          <w:tcPr>
            <w:tcW w:w="1933" w:type="dxa"/>
          </w:tcPr>
          <w:p w14:paraId="376E50BD" w14:textId="77777777" w:rsidR="00DA0B50" w:rsidRPr="00876F9A" w:rsidRDefault="00DA0B50" w:rsidP="00576C52">
            <w:pPr>
              <w:jc w:val="both"/>
              <w:rPr>
                <w:sz w:val="18"/>
                <w:szCs w:val="18"/>
              </w:rPr>
            </w:pPr>
          </w:p>
        </w:tc>
        <w:tc>
          <w:tcPr>
            <w:tcW w:w="1905" w:type="dxa"/>
          </w:tcPr>
          <w:p w14:paraId="1E1C2CB1" w14:textId="77777777" w:rsidR="00DA0B50" w:rsidRPr="00876F9A" w:rsidRDefault="00DA0B50" w:rsidP="00576C52">
            <w:pPr>
              <w:jc w:val="both"/>
              <w:rPr>
                <w:b/>
                <w:sz w:val="18"/>
                <w:szCs w:val="18"/>
              </w:rPr>
            </w:pPr>
            <w:r w:rsidRPr="00876F9A">
              <w:rPr>
                <w:b/>
                <w:sz w:val="18"/>
                <w:szCs w:val="18"/>
              </w:rPr>
              <w:t xml:space="preserve">Normal aging </w:t>
            </w:r>
          </w:p>
        </w:tc>
        <w:tc>
          <w:tcPr>
            <w:tcW w:w="3031" w:type="dxa"/>
          </w:tcPr>
          <w:p w14:paraId="39EB4776" w14:textId="5A852AD3" w:rsidR="00DA0B50" w:rsidRPr="00876F9A" w:rsidRDefault="00887BA3" w:rsidP="00576C52">
            <w:pPr>
              <w:jc w:val="both"/>
              <w:rPr>
                <w:b/>
                <w:sz w:val="18"/>
                <w:szCs w:val="18"/>
              </w:rPr>
            </w:pPr>
            <w:r w:rsidRPr="00876F9A">
              <w:rPr>
                <w:b/>
                <w:sz w:val="18"/>
                <w:szCs w:val="18"/>
              </w:rPr>
              <w:t>Signing up for cryonics</w:t>
            </w:r>
          </w:p>
        </w:tc>
        <w:tc>
          <w:tcPr>
            <w:tcW w:w="2470" w:type="dxa"/>
          </w:tcPr>
          <w:p w14:paraId="461F0D60" w14:textId="3C9E5A24" w:rsidR="00DA0B50" w:rsidRPr="00876F9A" w:rsidRDefault="00160562" w:rsidP="00576C52">
            <w:pPr>
              <w:jc w:val="both"/>
              <w:rPr>
                <w:b/>
                <w:sz w:val="18"/>
                <w:szCs w:val="18"/>
              </w:rPr>
            </w:pPr>
            <w:r w:rsidRPr="00876F9A">
              <w:rPr>
                <w:b/>
                <w:sz w:val="18"/>
                <w:szCs w:val="18"/>
              </w:rPr>
              <w:t>Expected u</w:t>
            </w:r>
            <w:r w:rsidR="00DA0B50" w:rsidRPr="00876F9A">
              <w:rPr>
                <w:b/>
                <w:sz w:val="18"/>
                <w:szCs w:val="18"/>
              </w:rPr>
              <w:t xml:space="preserve">tility </w:t>
            </w:r>
            <w:r w:rsidR="008253CC" w:rsidRPr="00876F9A">
              <w:rPr>
                <w:b/>
                <w:sz w:val="18"/>
                <w:szCs w:val="18"/>
              </w:rPr>
              <w:t>calculations</w:t>
            </w:r>
          </w:p>
        </w:tc>
      </w:tr>
      <w:tr w:rsidR="00DA0B50" w:rsidRPr="00876F9A" w14:paraId="6E7F712D" w14:textId="3050E41B" w:rsidTr="00DA0B50">
        <w:tc>
          <w:tcPr>
            <w:tcW w:w="1933" w:type="dxa"/>
            <w:vMerge w:val="restart"/>
          </w:tcPr>
          <w:p w14:paraId="6DAAA8D6" w14:textId="77777777" w:rsidR="00DA0B50" w:rsidRPr="00876F9A" w:rsidRDefault="00DA0B50" w:rsidP="00576C52">
            <w:pPr>
              <w:jc w:val="both"/>
              <w:rPr>
                <w:b/>
                <w:sz w:val="18"/>
                <w:szCs w:val="18"/>
              </w:rPr>
            </w:pPr>
            <w:r w:rsidRPr="00876F9A">
              <w:rPr>
                <w:b/>
                <w:sz w:val="18"/>
                <w:szCs w:val="18"/>
              </w:rPr>
              <w:t>Different outcomes for 1 million possible future timelines</w:t>
            </w:r>
          </w:p>
        </w:tc>
        <w:tc>
          <w:tcPr>
            <w:tcW w:w="1905" w:type="dxa"/>
          </w:tcPr>
          <w:p w14:paraId="471C01AB" w14:textId="41C8D5FE" w:rsidR="00DA0B50" w:rsidRPr="00876F9A" w:rsidRDefault="00DA0B50" w:rsidP="00A166F6">
            <w:pPr>
              <w:jc w:val="both"/>
              <w:rPr>
                <w:sz w:val="18"/>
                <w:szCs w:val="18"/>
              </w:rPr>
            </w:pPr>
            <w:r w:rsidRPr="00876F9A">
              <w:rPr>
                <w:sz w:val="18"/>
                <w:szCs w:val="18"/>
              </w:rPr>
              <w:t>1 survive</w:t>
            </w:r>
            <w:r w:rsidR="00A670CB" w:rsidRPr="00876F9A">
              <w:rPr>
                <w:sz w:val="18"/>
                <w:szCs w:val="18"/>
              </w:rPr>
              <w:t>s</w:t>
            </w:r>
            <w:r w:rsidRPr="00876F9A">
              <w:rPr>
                <w:sz w:val="18"/>
                <w:szCs w:val="18"/>
              </w:rPr>
              <w:t xml:space="preserve"> until 150 years old, suffering.</w:t>
            </w:r>
          </w:p>
        </w:tc>
        <w:tc>
          <w:tcPr>
            <w:tcW w:w="3031" w:type="dxa"/>
          </w:tcPr>
          <w:p w14:paraId="1878D491" w14:textId="50C635FB" w:rsidR="00DA0B50" w:rsidRPr="00876F9A" w:rsidRDefault="00DA0B50" w:rsidP="00A166F6">
            <w:pPr>
              <w:jc w:val="both"/>
              <w:rPr>
                <w:sz w:val="18"/>
                <w:szCs w:val="18"/>
              </w:rPr>
            </w:pPr>
            <w:r w:rsidRPr="00876F9A">
              <w:rPr>
                <w:sz w:val="18"/>
                <w:szCs w:val="18"/>
              </w:rPr>
              <w:t>1 survive</w:t>
            </w:r>
            <w:r w:rsidR="00A670CB" w:rsidRPr="00876F9A">
              <w:rPr>
                <w:sz w:val="18"/>
                <w:szCs w:val="18"/>
              </w:rPr>
              <w:t>s</w:t>
            </w:r>
            <w:r w:rsidRPr="00876F9A">
              <w:rPr>
                <w:sz w:val="18"/>
                <w:szCs w:val="18"/>
              </w:rPr>
              <w:t xml:space="preserve"> until 150 years old, suffering</w:t>
            </w:r>
          </w:p>
        </w:tc>
        <w:tc>
          <w:tcPr>
            <w:tcW w:w="2470" w:type="dxa"/>
          </w:tcPr>
          <w:p w14:paraId="27C2D285" w14:textId="5F11CDAD" w:rsidR="00DA0B50" w:rsidRPr="00876F9A" w:rsidRDefault="00DA0B50" w:rsidP="00A166F6">
            <w:pPr>
              <w:jc w:val="both"/>
              <w:rPr>
                <w:sz w:val="18"/>
                <w:szCs w:val="18"/>
              </w:rPr>
            </w:pPr>
            <w:r w:rsidRPr="00876F9A">
              <w:rPr>
                <w:sz w:val="18"/>
                <w:szCs w:val="18"/>
              </w:rPr>
              <w:t>Eternal suffering =</w:t>
            </w:r>
          </w:p>
          <w:p w14:paraId="2A4BBD8C" w14:textId="73510A7E" w:rsidR="00DA0B50" w:rsidRPr="00876F9A" w:rsidRDefault="008253CC" w:rsidP="00A166F6">
            <w:pPr>
              <w:jc w:val="both"/>
              <w:rPr>
                <w:sz w:val="18"/>
                <w:szCs w:val="18"/>
              </w:rPr>
            </w:pPr>
            <w:r w:rsidRPr="00876F9A">
              <w:rPr>
                <w:sz w:val="18"/>
                <w:szCs w:val="18"/>
              </w:rPr>
              <w:t xml:space="preserve"> –</w:t>
            </w:r>
            <w:r w:rsidR="00DA0B50" w:rsidRPr="00876F9A">
              <w:rPr>
                <w:sz w:val="18"/>
                <w:szCs w:val="18"/>
              </w:rPr>
              <w:t>1000000</w:t>
            </w:r>
          </w:p>
        </w:tc>
      </w:tr>
      <w:tr w:rsidR="00DA0B50" w:rsidRPr="00876F9A" w14:paraId="35C9ABA2" w14:textId="36B36041" w:rsidTr="00DA0B50">
        <w:trPr>
          <w:trHeight w:val="282"/>
        </w:trPr>
        <w:tc>
          <w:tcPr>
            <w:tcW w:w="1933" w:type="dxa"/>
            <w:vMerge/>
          </w:tcPr>
          <w:p w14:paraId="2A25B586" w14:textId="77777777" w:rsidR="00DA0B50" w:rsidRPr="00876F9A" w:rsidRDefault="00DA0B50" w:rsidP="00576C52">
            <w:pPr>
              <w:jc w:val="both"/>
              <w:rPr>
                <w:b/>
                <w:sz w:val="18"/>
                <w:szCs w:val="18"/>
              </w:rPr>
            </w:pPr>
          </w:p>
        </w:tc>
        <w:tc>
          <w:tcPr>
            <w:tcW w:w="1905" w:type="dxa"/>
          </w:tcPr>
          <w:p w14:paraId="03B197FF" w14:textId="77777777" w:rsidR="00DA0B50" w:rsidRPr="00876F9A" w:rsidRDefault="00DA0B50" w:rsidP="00576C52">
            <w:pPr>
              <w:jc w:val="both"/>
              <w:rPr>
                <w:sz w:val="18"/>
                <w:szCs w:val="18"/>
              </w:rPr>
            </w:pPr>
            <w:r w:rsidRPr="00876F9A">
              <w:rPr>
                <w:sz w:val="18"/>
                <w:szCs w:val="18"/>
              </w:rPr>
              <w:t>0 cryo-resurrected</w:t>
            </w:r>
          </w:p>
        </w:tc>
        <w:tc>
          <w:tcPr>
            <w:tcW w:w="3031" w:type="dxa"/>
          </w:tcPr>
          <w:p w14:paraId="4F20BB99" w14:textId="490C4A7A" w:rsidR="00DA0B50" w:rsidRPr="00876F9A" w:rsidRDefault="00DA0B50" w:rsidP="00576C52">
            <w:pPr>
              <w:jc w:val="both"/>
              <w:rPr>
                <w:sz w:val="18"/>
                <w:szCs w:val="18"/>
              </w:rPr>
            </w:pPr>
            <w:r w:rsidRPr="00876F9A">
              <w:rPr>
                <w:sz w:val="18"/>
                <w:szCs w:val="18"/>
              </w:rPr>
              <w:t>10</w:t>
            </w:r>
            <w:r w:rsidR="00DF643E" w:rsidRPr="00876F9A">
              <w:rPr>
                <w:sz w:val="18"/>
                <w:szCs w:val="18"/>
              </w:rPr>
              <w:t>,</w:t>
            </w:r>
            <w:r w:rsidRPr="00876F9A">
              <w:rPr>
                <w:sz w:val="18"/>
                <w:szCs w:val="18"/>
              </w:rPr>
              <w:t>000 cryo-resurrected</w:t>
            </w:r>
          </w:p>
        </w:tc>
        <w:tc>
          <w:tcPr>
            <w:tcW w:w="2470" w:type="dxa"/>
          </w:tcPr>
          <w:p w14:paraId="70AD5AC0" w14:textId="2CE888E8" w:rsidR="008253CC" w:rsidRPr="00876F9A" w:rsidRDefault="008253CC" w:rsidP="00576C52">
            <w:pPr>
              <w:jc w:val="both"/>
              <w:rPr>
                <w:sz w:val="18"/>
                <w:szCs w:val="18"/>
              </w:rPr>
            </w:pPr>
            <w:r w:rsidRPr="00876F9A">
              <w:rPr>
                <w:sz w:val="18"/>
                <w:szCs w:val="18"/>
              </w:rPr>
              <w:t>Price of signing = – 1 000</w:t>
            </w:r>
          </w:p>
          <w:p w14:paraId="1A806087" w14:textId="7BF2AC24" w:rsidR="00DA0B50" w:rsidRPr="00876F9A" w:rsidRDefault="00DA0B50" w:rsidP="00576C52">
            <w:pPr>
              <w:jc w:val="both"/>
              <w:rPr>
                <w:sz w:val="18"/>
                <w:szCs w:val="18"/>
              </w:rPr>
            </w:pPr>
            <w:r w:rsidRPr="00876F9A">
              <w:rPr>
                <w:sz w:val="18"/>
                <w:szCs w:val="18"/>
              </w:rPr>
              <w:t>Resurrection = +10 000</w:t>
            </w:r>
          </w:p>
        </w:tc>
      </w:tr>
      <w:tr w:rsidR="00DA0B50" w:rsidRPr="00876F9A" w14:paraId="1B6E8BBD" w14:textId="4A03D663" w:rsidTr="00DA0B50">
        <w:tc>
          <w:tcPr>
            <w:tcW w:w="1933" w:type="dxa"/>
            <w:vMerge/>
          </w:tcPr>
          <w:p w14:paraId="14CA3188" w14:textId="77777777" w:rsidR="00DA0B50" w:rsidRPr="00876F9A" w:rsidRDefault="00DA0B50" w:rsidP="00576C52">
            <w:pPr>
              <w:jc w:val="both"/>
              <w:rPr>
                <w:b/>
                <w:sz w:val="18"/>
                <w:szCs w:val="18"/>
              </w:rPr>
            </w:pPr>
          </w:p>
        </w:tc>
        <w:tc>
          <w:tcPr>
            <w:tcW w:w="1905" w:type="dxa"/>
          </w:tcPr>
          <w:p w14:paraId="2BDAF36B" w14:textId="779201FC" w:rsidR="00DA0B50" w:rsidRPr="00876F9A" w:rsidRDefault="00DF643E" w:rsidP="00576C52">
            <w:pPr>
              <w:jc w:val="both"/>
              <w:rPr>
                <w:sz w:val="18"/>
                <w:szCs w:val="18"/>
              </w:rPr>
            </w:pPr>
            <w:r w:rsidRPr="00876F9A">
              <w:rPr>
                <w:sz w:val="18"/>
                <w:szCs w:val="18"/>
              </w:rPr>
              <w:t>999,</w:t>
            </w:r>
            <w:r w:rsidR="00DA0B50" w:rsidRPr="00876F9A">
              <w:rPr>
                <w:sz w:val="18"/>
                <w:szCs w:val="18"/>
              </w:rPr>
              <w:t>999 died before 150</w:t>
            </w:r>
          </w:p>
        </w:tc>
        <w:tc>
          <w:tcPr>
            <w:tcW w:w="3031" w:type="dxa"/>
          </w:tcPr>
          <w:p w14:paraId="09B90E84" w14:textId="37630E51" w:rsidR="00DA0B50" w:rsidRPr="00876F9A" w:rsidRDefault="00DA0B50" w:rsidP="00576C52">
            <w:pPr>
              <w:jc w:val="both"/>
              <w:rPr>
                <w:sz w:val="18"/>
                <w:szCs w:val="18"/>
              </w:rPr>
            </w:pPr>
            <w:r w:rsidRPr="00876F9A">
              <w:rPr>
                <w:sz w:val="18"/>
                <w:szCs w:val="18"/>
              </w:rPr>
              <w:t>990</w:t>
            </w:r>
            <w:r w:rsidR="00DF643E" w:rsidRPr="00876F9A">
              <w:rPr>
                <w:sz w:val="18"/>
                <w:szCs w:val="18"/>
              </w:rPr>
              <w:t>,</w:t>
            </w:r>
            <w:r w:rsidRPr="00876F9A">
              <w:rPr>
                <w:sz w:val="18"/>
                <w:szCs w:val="18"/>
              </w:rPr>
              <w:t>999 dead before 150</w:t>
            </w:r>
          </w:p>
        </w:tc>
        <w:tc>
          <w:tcPr>
            <w:tcW w:w="2470" w:type="dxa"/>
          </w:tcPr>
          <w:p w14:paraId="1044686A" w14:textId="78E934D8" w:rsidR="00DA0B50" w:rsidRPr="00876F9A" w:rsidRDefault="00A31AF2" w:rsidP="00576C52">
            <w:pPr>
              <w:jc w:val="both"/>
              <w:rPr>
                <w:sz w:val="18"/>
                <w:szCs w:val="18"/>
              </w:rPr>
            </w:pPr>
            <w:r w:rsidRPr="00876F9A">
              <w:rPr>
                <w:sz w:val="18"/>
                <w:szCs w:val="18"/>
              </w:rPr>
              <w:t>Non-existence = –1000</w:t>
            </w:r>
          </w:p>
        </w:tc>
      </w:tr>
      <w:tr w:rsidR="00DA0B50" w:rsidRPr="00876F9A" w14:paraId="3013CDD4" w14:textId="2B6652D2" w:rsidTr="00DA0B50">
        <w:trPr>
          <w:trHeight w:val="533"/>
        </w:trPr>
        <w:tc>
          <w:tcPr>
            <w:tcW w:w="1933" w:type="dxa"/>
          </w:tcPr>
          <w:p w14:paraId="528629D9" w14:textId="50CFA430" w:rsidR="00DA0B50" w:rsidRPr="00876F9A" w:rsidRDefault="00DA0B50" w:rsidP="00576C52">
            <w:pPr>
              <w:jc w:val="both"/>
              <w:rPr>
                <w:b/>
                <w:sz w:val="18"/>
                <w:szCs w:val="18"/>
              </w:rPr>
            </w:pPr>
            <w:r w:rsidRPr="00876F9A">
              <w:rPr>
                <w:b/>
                <w:sz w:val="18"/>
                <w:szCs w:val="18"/>
              </w:rPr>
              <w:t>No MI</w:t>
            </w:r>
          </w:p>
        </w:tc>
        <w:tc>
          <w:tcPr>
            <w:tcW w:w="1905" w:type="dxa"/>
          </w:tcPr>
          <w:p w14:paraId="0000446D" w14:textId="6E29174F" w:rsidR="00DA0B50" w:rsidRPr="00876F9A" w:rsidRDefault="00DA0B50" w:rsidP="00576C52">
            <w:pPr>
              <w:jc w:val="both"/>
              <w:rPr>
                <w:sz w:val="18"/>
                <w:szCs w:val="18"/>
              </w:rPr>
            </w:pPr>
            <w:r w:rsidRPr="00876F9A">
              <w:rPr>
                <w:sz w:val="18"/>
                <w:szCs w:val="18"/>
              </w:rPr>
              <w:t>99</w:t>
            </w:r>
            <w:r w:rsidR="00DF643E" w:rsidRPr="00876F9A">
              <w:rPr>
                <w:sz w:val="18"/>
                <w:szCs w:val="18"/>
              </w:rPr>
              <w:t>.</w:t>
            </w:r>
            <w:r w:rsidRPr="00876F9A">
              <w:rPr>
                <w:sz w:val="18"/>
                <w:szCs w:val="18"/>
              </w:rPr>
              <w:t xml:space="preserve">9999% </w:t>
            </w:r>
            <w:r w:rsidR="00DF643E" w:rsidRPr="00876F9A">
              <w:rPr>
                <w:sz w:val="18"/>
                <w:szCs w:val="18"/>
              </w:rPr>
              <w:t xml:space="preserve">chance </w:t>
            </w:r>
            <w:r w:rsidRPr="00876F9A">
              <w:rPr>
                <w:sz w:val="18"/>
                <w:szCs w:val="18"/>
              </w:rPr>
              <w:t>of non-existence</w:t>
            </w:r>
          </w:p>
        </w:tc>
        <w:tc>
          <w:tcPr>
            <w:tcW w:w="3031" w:type="dxa"/>
          </w:tcPr>
          <w:p w14:paraId="716A10BC" w14:textId="1EB0C8B0" w:rsidR="00DA0B50" w:rsidRPr="00876F9A" w:rsidRDefault="00DA0B50" w:rsidP="00A166F6">
            <w:pPr>
              <w:jc w:val="both"/>
              <w:rPr>
                <w:sz w:val="18"/>
                <w:szCs w:val="18"/>
              </w:rPr>
            </w:pPr>
            <w:r w:rsidRPr="00876F9A">
              <w:rPr>
                <w:sz w:val="18"/>
                <w:szCs w:val="18"/>
              </w:rPr>
              <w:t xml:space="preserve">98.9999% </w:t>
            </w:r>
            <w:r w:rsidR="00887BA3" w:rsidRPr="00876F9A">
              <w:rPr>
                <w:sz w:val="18"/>
                <w:szCs w:val="18"/>
              </w:rPr>
              <w:t xml:space="preserve">chance </w:t>
            </w:r>
            <w:r w:rsidRPr="00876F9A">
              <w:rPr>
                <w:sz w:val="18"/>
                <w:szCs w:val="18"/>
              </w:rPr>
              <w:t xml:space="preserve">of non-existence, </w:t>
            </w:r>
          </w:p>
          <w:p w14:paraId="12ECEB94" w14:textId="116B3606" w:rsidR="00DA0B50" w:rsidRPr="00876F9A" w:rsidRDefault="00DA0B50" w:rsidP="00A166F6">
            <w:pPr>
              <w:jc w:val="both"/>
              <w:rPr>
                <w:sz w:val="18"/>
                <w:szCs w:val="18"/>
              </w:rPr>
            </w:pPr>
            <w:r w:rsidRPr="00876F9A">
              <w:rPr>
                <w:sz w:val="18"/>
                <w:szCs w:val="18"/>
              </w:rPr>
              <w:t>1</w:t>
            </w:r>
            <w:r w:rsidR="008253CC" w:rsidRPr="00876F9A">
              <w:rPr>
                <w:sz w:val="18"/>
                <w:szCs w:val="18"/>
              </w:rPr>
              <w:t>%</w:t>
            </w:r>
            <w:r w:rsidRPr="00876F9A">
              <w:rPr>
                <w:sz w:val="18"/>
                <w:szCs w:val="18"/>
              </w:rPr>
              <w:t xml:space="preserve"> </w:t>
            </w:r>
            <w:r w:rsidR="00887BA3" w:rsidRPr="00876F9A">
              <w:rPr>
                <w:sz w:val="18"/>
                <w:szCs w:val="18"/>
              </w:rPr>
              <w:t xml:space="preserve">chance of </w:t>
            </w:r>
            <w:r w:rsidRPr="00876F9A">
              <w:rPr>
                <w:sz w:val="18"/>
                <w:szCs w:val="18"/>
              </w:rPr>
              <w:t>cryoresurrection</w:t>
            </w:r>
          </w:p>
          <w:p w14:paraId="254DADDD" w14:textId="39702264" w:rsidR="00DA0B50" w:rsidRPr="00876F9A" w:rsidRDefault="00DA0B50" w:rsidP="00A166F6">
            <w:pPr>
              <w:jc w:val="both"/>
              <w:rPr>
                <w:sz w:val="18"/>
                <w:szCs w:val="18"/>
              </w:rPr>
            </w:pPr>
            <w:r w:rsidRPr="00876F9A">
              <w:rPr>
                <w:sz w:val="18"/>
                <w:szCs w:val="18"/>
              </w:rPr>
              <w:t>0.00001</w:t>
            </w:r>
            <w:r w:rsidR="00887BA3" w:rsidRPr="00876F9A">
              <w:rPr>
                <w:sz w:val="18"/>
                <w:szCs w:val="18"/>
              </w:rPr>
              <w:t>% chance of</w:t>
            </w:r>
            <w:r w:rsidRPr="00876F9A">
              <w:rPr>
                <w:sz w:val="18"/>
                <w:szCs w:val="18"/>
              </w:rPr>
              <w:t xml:space="preserve"> eternal suffering</w:t>
            </w:r>
          </w:p>
        </w:tc>
        <w:tc>
          <w:tcPr>
            <w:tcW w:w="2470" w:type="dxa"/>
          </w:tcPr>
          <w:p w14:paraId="45C4D5C8" w14:textId="77777777" w:rsidR="00DA0B50" w:rsidRPr="00876F9A" w:rsidRDefault="00160562" w:rsidP="00A166F6">
            <w:pPr>
              <w:jc w:val="both"/>
              <w:rPr>
                <w:sz w:val="18"/>
                <w:szCs w:val="18"/>
              </w:rPr>
            </w:pPr>
            <w:r w:rsidRPr="00876F9A">
              <w:rPr>
                <w:sz w:val="18"/>
                <w:szCs w:val="18"/>
              </w:rPr>
              <w:t xml:space="preserve">No cryo: </w:t>
            </w:r>
            <w:r w:rsidR="00F4306F" w:rsidRPr="00876F9A">
              <w:rPr>
                <w:sz w:val="18"/>
                <w:szCs w:val="18"/>
              </w:rPr>
              <w:t>-1001</w:t>
            </w:r>
          </w:p>
          <w:p w14:paraId="53B23180" w14:textId="77777777" w:rsidR="00F4306F" w:rsidRPr="00876F9A" w:rsidRDefault="00F4306F" w:rsidP="00A166F6">
            <w:pPr>
              <w:jc w:val="both"/>
              <w:rPr>
                <w:sz w:val="18"/>
                <w:szCs w:val="18"/>
              </w:rPr>
            </w:pPr>
            <w:r w:rsidRPr="00876F9A">
              <w:rPr>
                <w:sz w:val="18"/>
                <w:szCs w:val="18"/>
              </w:rPr>
              <w:t xml:space="preserve">Cryo: </w:t>
            </w:r>
            <w:r w:rsidR="000E0EBD" w:rsidRPr="00876F9A">
              <w:rPr>
                <w:sz w:val="18"/>
                <w:szCs w:val="18"/>
              </w:rPr>
              <w:t>- 1000-1+100-</w:t>
            </w:r>
            <w:r w:rsidR="00C57A7B" w:rsidRPr="00876F9A">
              <w:rPr>
                <w:sz w:val="18"/>
                <w:szCs w:val="18"/>
              </w:rPr>
              <w:t>990=</w:t>
            </w:r>
            <w:r w:rsidR="00FD2B9D" w:rsidRPr="00876F9A">
              <w:rPr>
                <w:sz w:val="18"/>
                <w:szCs w:val="18"/>
              </w:rPr>
              <w:t xml:space="preserve"> - 1891 </w:t>
            </w:r>
          </w:p>
          <w:p w14:paraId="0F84117E" w14:textId="48E63056" w:rsidR="00FD2B9D" w:rsidRPr="00876F9A" w:rsidRDefault="00FD2B9D" w:rsidP="00A166F6">
            <w:pPr>
              <w:jc w:val="both"/>
              <w:rPr>
                <w:sz w:val="18"/>
                <w:szCs w:val="18"/>
              </w:rPr>
            </w:pPr>
            <w:r w:rsidRPr="00876F9A">
              <w:rPr>
                <w:sz w:val="18"/>
                <w:szCs w:val="18"/>
              </w:rPr>
              <w:t>Signing</w:t>
            </w:r>
            <w:r w:rsidR="00706924" w:rsidRPr="00876F9A">
              <w:rPr>
                <w:sz w:val="18"/>
                <w:szCs w:val="18"/>
              </w:rPr>
              <w:t xml:space="preserve"> up</w:t>
            </w:r>
            <w:r w:rsidRPr="00876F9A">
              <w:rPr>
                <w:sz w:val="18"/>
                <w:szCs w:val="18"/>
              </w:rPr>
              <w:t xml:space="preserve"> for cryonics has </w:t>
            </w:r>
            <w:r w:rsidRPr="00876F9A">
              <w:rPr>
                <w:b/>
                <w:sz w:val="18"/>
                <w:szCs w:val="18"/>
              </w:rPr>
              <w:t>lower</w:t>
            </w:r>
            <w:r w:rsidRPr="00876F9A">
              <w:rPr>
                <w:sz w:val="18"/>
                <w:szCs w:val="18"/>
              </w:rPr>
              <w:t xml:space="preserve"> utility</w:t>
            </w:r>
          </w:p>
        </w:tc>
      </w:tr>
      <w:tr w:rsidR="00DA0B50" w:rsidRPr="00876F9A" w14:paraId="2C36CCB7" w14:textId="589FC206" w:rsidTr="00DA0B50">
        <w:trPr>
          <w:trHeight w:val="533"/>
        </w:trPr>
        <w:tc>
          <w:tcPr>
            <w:tcW w:w="1933" w:type="dxa"/>
          </w:tcPr>
          <w:p w14:paraId="7AF38475" w14:textId="7621E333" w:rsidR="00DA0B50" w:rsidRPr="00876F9A" w:rsidRDefault="00DA0B50" w:rsidP="00576C52">
            <w:pPr>
              <w:jc w:val="both"/>
              <w:rPr>
                <w:b/>
                <w:sz w:val="18"/>
                <w:szCs w:val="18"/>
              </w:rPr>
            </w:pPr>
            <w:r w:rsidRPr="00876F9A">
              <w:rPr>
                <w:b/>
                <w:sz w:val="18"/>
                <w:szCs w:val="18"/>
              </w:rPr>
              <w:t>MI probability shift:</w:t>
            </w:r>
          </w:p>
        </w:tc>
        <w:tc>
          <w:tcPr>
            <w:tcW w:w="1905" w:type="dxa"/>
          </w:tcPr>
          <w:p w14:paraId="6B2D828C" w14:textId="1DE4375D" w:rsidR="00DA0B50" w:rsidRPr="00876F9A" w:rsidRDefault="00DA0B50" w:rsidP="00576C52">
            <w:pPr>
              <w:jc w:val="both"/>
              <w:rPr>
                <w:sz w:val="18"/>
                <w:szCs w:val="18"/>
              </w:rPr>
            </w:pPr>
            <w:r w:rsidRPr="00876F9A">
              <w:rPr>
                <w:sz w:val="18"/>
                <w:szCs w:val="18"/>
              </w:rPr>
              <w:t xml:space="preserve">100% </w:t>
            </w:r>
            <w:r w:rsidR="00887BA3" w:rsidRPr="00876F9A">
              <w:rPr>
                <w:sz w:val="18"/>
                <w:szCs w:val="18"/>
              </w:rPr>
              <w:t xml:space="preserve">chance </w:t>
            </w:r>
            <w:r w:rsidRPr="00876F9A">
              <w:rPr>
                <w:sz w:val="18"/>
                <w:szCs w:val="18"/>
              </w:rPr>
              <w:t>of long</w:t>
            </w:r>
            <w:r w:rsidR="00706924" w:rsidRPr="00876F9A">
              <w:rPr>
                <w:sz w:val="18"/>
                <w:szCs w:val="18"/>
              </w:rPr>
              <w:t>-term</w:t>
            </w:r>
            <w:r w:rsidRPr="00876F9A">
              <w:rPr>
                <w:sz w:val="18"/>
                <w:szCs w:val="18"/>
              </w:rPr>
              <w:t xml:space="preserve"> suffering</w:t>
            </w:r>
          </w:p>
        </w:tc>
        <w:tc>
          <w:tcPr>
            <w:tcW w:w="3031" w:type="dxa"/>
          </w:tcPr>
          <w:p w14:paraId="4BF6336A" w14:textId="42066DED" w:rsidR="00DA0B50" w:rsidRPr="00876F9A" w:rsidRDefault="00DA0B50" w:rsidP="00576C52">
            <w:pPr>
              <w:jc w:val="both"/>
              <w:rPr>
                <w:sz w:val="18"/>
                <w:szCs w:val="18"/>
              </w:rPr>
            </w:pPr>
            <w:r w:rsidRPr="00876F9A">
              <w:rPr>
                <w:sz w:val="18"/>
                <w:szCs w:val="18"/>
              </w:rPr>
              <w:t xml:space="preserve">99.99% </w:t>
            </w:r>
            <w:r w:rsidR="00887BA3" w:rsidRPr="00876F9A">
              <w:rPr>
                <w:sz w:val="18"/>
                <w:szCs w:val="18"/>
              </w:rPr>
              <w:t xml:space="preserve">chance </w:t>
            </w:r>
            <w:r w:rsidRPr="00876F9A">
              <w:rPr>
                <w:sz w:val="18"/>
                <w:szCs w:val="18"/>
              </w:rPr>
              <w:t>of cryoresurrection,</w:t>
            </w:r>
          </w:p>
          <w:p w14:paraId="3F1F3B68" w14:textId="670AD323" w:rsidR="00DA0B50" w:rsidRPr="00876F9A" w:rsidRDefault="00DA0B50" w:rsidP="00576C52">
            <w:pPr>
              <w:jc w:val="both"/>
              <w:rPr>
                <w:sz w:val="18"/>
                <w:szCs w:val="18"/>
              </w:rPr>
            </w:pPr>
            <w:r w:rsidRPr="00876F9A">
              <w:rPr>
                <w:sz w:val="18"/>
                <w:szCs w:val="18"/>
              </w:rPr>
              <w:t>0.01</w:t>
            </w:r>
            <w:r w:rsidR="00887BA3" w:rsidRPr="00876F9A">
              <w:rPr>
                <w:sz w:val="18"/>
                <w:szCs w:val="18"/>
              </w:rPr>
              <w:t>% chance</w:t>
            </w:r>
            <w:r w:rsidRPr="00876F9A">
              <w:rPr>
                <w:sz w:val="18"/>
                <w:szCs w:val="18"/>
              </w:rPr>
              <w:t xml:space="preserve"> of eternal suffering</w:t>
            </w:r>
          </w:p>
        </w:tc>
        <w:tc>
          <w:tcPr>
            <w:tcW w:w="2470" w:type="dxa"/>
          </w:tcPr>
          <w:p w14:paraId="00AF0472" w14:textId="0FC9345C" w:rsidR="00FD2B9D" w:rsidRPr="00876F9A" w:rsidRDefault="00FD2B9D" w:rsidP="00FD2B9D">
            <w:pPr>
              <w:jc w:val="both"/>
              <w:rPr>
                <w:sz w:val="18"/>
                <w:szCs w:val="18"/>
              </w:rPr>
            </w:pPr>
            <w:r w:rsidRPr="00876F9A">
              <w:rPr>
                <w:sz w:val="18"/>
                <w:szCs w:val="18"/>
              </w:rPr>
              <w:t>No cryo: -1000000</w:t>
            </w:r>
          </w:p>
          <w:p w14:paraId="554A41AF" w14:textId="5F50FBDA" w:rsidR="00FD2B9D" w:rsidRPr="00876F9A" w:rsidRDefault="00FD2B9D" w:rsidP="00FD2B9D">
            <w:pPr>
              <w:jc w:val="both"/>
              <w:rPr>
                <w:sz w:val="18"/>
                <w:szCs w:val="18"/>
              </w:rPr>
            </w:pPr>
            <w:r w:rsidRPr="00876F9A">
              <w:rPr>
                <w:sz w:val="18"/>
                <w:szCs w:val="18"/>
              </w:rPr>
              <w:t>Cryo: 9900 - 10 000= -100</w:t>
            </w:r>
          </w:p>
          <w:p w14:paraId="03E34350" w14:textId="342F4256" w:rsidR="00DA0B50" w:rsidRPr="00876F9A" w:rsidRDefault="00F51B31" w:rsidP="00F51B31">
            <w:pPr>
              <w:jc w:val="both"/>
              <w:rPr>
                <w:sz w:val="18"/>
                <w:szCs w:val="18"/>
              </w:rPr>
            </w:pPr>
            <w:r w:rsidRPr="00876F9A">
              <w:rPr>
                <w:sz w:val="18"/>
                <w:szCs w:val="18"/>
              </w:rPr>
              <w:t>Signing</w:t>
            </w:r>
            <w:r w:rsidR="00706924" w:rsidRPr="00876F9A">
              <w:rPr>
                <w:sz w:val="18"/>
                <w:szCs w:val="18"/>
              </w:rPr>
              <w:t xml:space="preserve"> up</w:t>
            </w:r>
            <w:r w:rsidRPr="00876F9A">
              <w:rPr>
                <w:sz w:val="18"/>
                <w:szCs w:val="18"/>
              </w:rPr>
              <w:t xml:space="preserve"> for cryonics has </w:t>
            </w:r>
            <w:r w:rsidRPr="00876F9A">
              <w:rPr>
                <w:b/>
                <w:sz w:val="18"/>
                <w:szCs w:val="18"/>
              </w:rPr>
              <w:t>higher</w:t>
            </w:r>
            <w:r w:rsidRPr="00876F9A">
              <w:rPr>
                <w:sz w:val="18"/>
                <w:szCs w:val="18"/>
              </w:rPr>
              <w:t xml:space="preserve"> utility</w:t>
            </w:r>
          </w:p>
        </w:tc>
      </w:tr>
      <w:tr w:rsidR="00DA0B50" w:rsidRPr="00876F9A" w14:paraId="6FEF64BD" w14:textId="409A1374" w:rsidTr="00DB449C">
        <w:trPr>
          <w:trHeight w:val="994"/>
        </w:trPr>
        <w:tc>
          <w:tcPr>
            <w:tcW w:w="1933" w:type="dxa"/>
          </w:tcPr>
          <w:p w14:paraId="4D584A58" w14:textId="77777777" w:rsidR="00DA0B50" w:rsidRPr="00876F9A" w:rsidRDefault="00DA0B50" w:rsidP="00576C52">
            <w:pPr>
              <w:jc w:val="both"/>
              <w:rPr>
                <w:b/>
                <w:sz w:val="18"/>
                <w:szCs w:val="18"/>
              </w:rPr>
            </w:pPr>
            <w:r w:rsidRPr="00876F9A">
              <w:rPr>
                <w:b/>
                <w:sz w:val="18"/>
                <w:szCs w:val="18"/>
              </w:rPr>
              <w:t>MI with credence P=0.5</w:t>
            </w:r>
          </w:p>
        </w:tc>
        <w:tc>
          <w:tcPr>
            <w:tcW w:w="1905" w:type="dxa"/>
          </w:tcPr>
          <w:p w14:paraId="4F28DED8" w14:textId="7631B239" w:rsidR="00DA0B50" w:rsidRPr="00876F9A" w:rsidRDefault="00DA0B50" w:rsidP="00576C52">
            <w:pPr>
              <w:jc w:val="both"/>
              <w:rPr>
                <w:sz w:val="18"/>
                <w:szCs w:val="18"/>
              </w:rPr>
            </w:pPr>
            <w:r w:rsidRPr="00876F9A">
              <w:rPr>
                <w:sz w:val="18"/>
                <w:szCs w:val="18"/>
              </w:rPr>
              <w:t xml:space="preserve">50% </w:t>
            </w:r>
            <w:r w:rsidR="00887BA3" w:rsidRPr="00876F9A">
              <w:rPr>
                <w:sz w:val="18"/>
                <w:szCs w:val="18"/>
              </w:rPr>
              <w:t xml:space="preserve">chance </w:t>
            </w:r>
            <w:r w:rsidRPr="00876F9A">
              <w:rPr>
                <w:sz w:val="18"/>
                <w:szCs w:val="18"/>
              </w:rPr>
              <w:t>of long</w:t>
            </w:r>
            <w:r w:rsidR="00706924" w:rsidRPr="00876F9A">
              <w:rPr>
                <w:sz w:val="18"/>
                <w:szCs w:val="18"/>
              </w:rPr>
              <w:t>-term</w:t>
            </w:r>
            <w:r w:rsidRPr="00876F9A">
              <w:rPr>
                <w:sz w:val="18"/>
                <w:szCs w:val="18"/>
              </w:rPr>
              <w:t xml:space="preserve"> suffering, </w:t>
            </w:r>
          </w:p>
          <w:p w14:paraId="27E8F651" w14:textId="705DBB6B" w:rsidR="00DA0B50" w:rsidRPr="00876F9A" w:rsidRDefault="00DA0B50">
            <w:pPr>
              <w:jc w:val="both"/>
              <w:rPr>
                <w:sz w:val="18"/>
                <w:szCs w:val="18"/>
              </w:rPr>
            </w:pPr>
            <w:r w:rsidRPr="00876F9A">
              <w:rPr>
                <w:sz w:val="18"/>
                <w:szCs w:val="18"/>
              </w:rPr>
              <w:t>50</w:t>
            </w:r>
            <w:r w:rsidR="00887BA3" w:rsidRPr="00876F9A">
              <w:rPr>
                <w:sz w:val="18"/>
                <w:szCs w:val="18"/>
              </w:rPr>
              <w:t xml:space="preserve">% chance of </w:t>
            </w:r>
            <w:r w:rsidRPr="00876F9A">
              <w:rPr>
                <w:sz w:val="18"/>
                <w:szCs w:val="18"/>
              </w:rPr>
              <w:t>non-existence</w:t>
            </w:r>
          </w:p>
        </w:tc>
        <w:tc>
          <w:tcPr>
            <w:tcW w:w="3031" w:type="dxa"/>
          </w:tcPr>
          <w:p w14:paraId="2F3E5B91" w14:textId="4CE71CF6" w:rsidR="00DA0B50" w:rsidRPr="00876F9A" w:rsidRDefault="00DA0B50" w:rsidP="00576C52">
            <w:pPr>
              <w:jc w:val="both"/>
              <w:rPr>
                <w:sz w:val="18"/>
                <w:szCs w:val="18"/>
              </w:rPr>
            </w:pPr>
            <w:r w:rsidRPr="00876F9A">
              <w:rPr>
                <w:sz w:val="18"/>
                <w:szCs w:val="18"/>
              </w:rPr>
              <w:t xml:space="preserve">49.95% </w:t>
            </w:r>
            <w:r w:rsidR="00887BA3" w:rsidRPr="00876F9A">
              <w:rPr>
                <w:sz w:val="18"/>
                <w:szCs w:val="18"/>
              </w:rPr>
              <w:t xml:space="preserve">chance </w:t>
            </w:r>
            <w:r w:rsidRPr="00876F9A">
              <w:rPr>
                <w:sz w:val="18"/>
                <w:szCs w:val="18"/>
              </w:rPr>
              <w:t>of cryoresurrection</w:t>
            </w:r>
          </w:p>
          <w:p w14:paraId="064B90DD" w14:textId="4AA3D87E" w:rsidR="00DA0B50" w:rsidRPr="00876F9A" w:rsidRDefault="00DA0B50" w:rsidP="00576C52">
            <w:pPr>
              <w:jc w:val="both"/>
              <w:rPr>
                <w:sz w:val="18"/>
                <w:szCs w:val="18"/>
              </w:rPr>
            </w:pPr>
            <w:r w:rsidRPr="00876F9A">
              <w:rPr>
                <w:sz w:val="18"/>
                <w:szCs w:val="18"/>
              </w:rPr>
              <w:t xml:space="preserve">0.005% </w:t>
            </w:r>
            <w:r w:rsidR="00887BA3" w:rsidRPr="00876F9A">
              <w:rPr>
                <w:sz w:val="18"/>
                <w:szCs w:val="18"/>
              </w:rPr>
              <w:t xml:space="preserve">chance </w:t>
            </w:r>
            <w:r w:rsidRPr="00876F9A">
              <w:rPr>
                <w:sz w:val="18"/>
                <w:szCs w:val="18"/>
              </w:rPr>
              <w:t>of suffering</w:t>
            </w:r>
          </w:p>
          <w:p w14:paraId="1C0110D4" w14:textId="69DE638A" w:rsidR="00DA0B50" w:rsidRPr="00876F9A" w:rsidRDefault="00DA0B50" w:rsidP="00576C52">
            <w:pPr>
              <w:jc w:val="both"/>
              <w:rPr>
                <w:sz w:val="18"/>
                <w:szCs w:val="18"/>
              </w:rPr>
            </w:pPr>
            <w:r w:rsidRPr="00876F9A">
              <w:rPr>
                <w:sz w:val="18"/>
                <w:szCs w:val="18"/>
              </w:rPr>
              <w:t>50</w:t>
            </w:r>
            <w:r w:rsidR="00897139" w:rsidRPr="00876F9A">
              <w:rPr>
                <w:sz w:val="18"/>
                <w:szCs w:val="18"/>
              </w:rPr>
              <w:t>%</w:t>
            </w:r>
            <w:r w:rsidRPr="00876F9A">
              <w:rPr>
                <w:sz w:val="18"/>
                <w:szCs w:val="18"/>
              </w:rPr>
              <w:t xml:space="preserve"> </w:t>
            </w:r>
            <w:r w:rsidR="00887BA3" w:rsidRPr="00876F9A">
              <w:rPr>
                <w:sz w:val="18"/>
                <w:szCs w:val="18"/>
              </w:rPr>
              <w:t xml:space="preserve">chance of </w:t>
            </w:r>
            <w:r w:rsidRPr="00876F9A">
              <w:rPr>
                <w:sz w:val="18"/>
                <w:szCs w:val="18"/>
              </w:rPr>
              <w:t>non-existence</w:t>
            </w:r>
          </w:p>
        </w:tc>
        <w:tc>
          <w:tcPr>
            <w:tcW w:w="2470" w:type="dxa"/>
          </w:tcPr>
          <w:p w14:paraId="5941003F" w14:textId="77777777" w:rsidR="00DA0B50" w:rsidRPr="00876F9A" w:rsidRDefault="00897139" w:rsidP="00576C52">
            <w:pPr>
              <w:jc w:val="both"/>
              <w:rPr>
                <w:sz w:val="18"/>
                <w:szCs w:val="18"/>
              </w:rPr>
            </w:pPr>
            <w:r w:rsidRPr="00876F9A">
              <w:rPr>
                <w:sz w:val="18"/>
                <w:szCs w:val="18"/>
              </w:rPr>
              <w:t>No cryo: - 500 500</w:t>
            </w:r>
          </w:p>
          <w:p w14:paraId="73FC76B6" w14:textId="6E8D8DE0" w:rsidR="00897139" w:rsidRPr="00876F9A" w:rsidRDefault="00897139" w:rsidP="00576C52">
            <w:pPr>
              <w:jc w:val="both"/>
              <w:rPr>
                <w:sz w:val="18"/>
                <w:szCs w:val="18"/>
              </w:rPr>
            </w:pPr>
            <w:r w:rsidRPr="00876F9A">
              <w:rPr>
                <w:sz w:val="18"/>
                <w:szCs w:val="18"/>
              </w:rPr>
              <w:t xml:space="preserve">Cryo: </w:t>
            </w:r>
            <w:r w:rsidR="00DB449C" w:rsidRPr="00876F9A">
              <w:rPr>
                <w:sz w:val="18"/>
                <w:szCs w:val="18"/>
              </w:rPr>
              <w:t>4990-5000-500</w:t>
            </w:r>
            <w:r w:rsidR="00925C0D" w:rsidRPr="00876F9A">
              <w:rPr>
                <w:sz w:val="18"/>
                <w:szCs w:val="18"/>
              </w:rPr>
              <w:t xml:space="preserve"> </w:t>
            </w:r>
            <w:r w:rsidR="00DB449C" w:rsidRPr="00876F9A">
              <w:rPr>
                <w:sz w:val="18"/>
                <w:szCs w:val="18"/>
              </w:rPr>
              <w:t>=</w:t>
            </w:r>
            <w:r w:rsidR="00925C0D" w:rsidRPr="00876F9A">
              <w:rPr>
                <w:sz w:val="18"/>
                <w:szCs w:val="18"/>
              </w:rPr>
              <w:t xml:space="preserve"> </w:t>
            </w:r>
            <w:r w:rsidR="00DB449C" w:rsidRPr="00876F9A">
              <w:rPr>
                <w:sz w:val="18"/>
                <w:szCs w:val="18"/>
              </w:rPr>
              <w:t>-510</w:t>
            </w:r>
          </w:p>
          <w:p w14:paraId="71E9163D" w14:textId="39E37073" w:rsidR="00DB449C" w:rsidRPr="00876F9A" w:rsidRDefault="00DB449C" w:rsidP="00576C52">
            <w:pPr>
              <w:jc w:val="both"/>
              <w:rPr>
                <w:sz w:val="18"/>
                <w:szCs w:val="18"/>
              </w:rPr>
            </w:pPr>
            <w:r w:rsidRPr="00876F9A">
              <w:rPr>
                <w:sz w:val="18"/>
                <w:szCs w:val="18"/>
              </w:rPr>
              <w:t>Signing</w:t>
            </w:r>
            <w:r w:rsidR="00706924" w:rsidRPr="00876F9A">
              <w:rPr>
                <w:sz w:val="18"/>
                <w:szCs w:val="18"/>
              </w:rPr>
              <w:t xml:space="preserve"> up</w:t>
            </w:r>
            <w:r w:rsidRPr="00876F9A">
              <w:rPr>
                <w:sz w:val="18"/>
                <w:szCs w:val="18"/>
              </w:rPr>
              <w:t xml:space="preserve"> for cryonics has </w:t>
            </w:r>
            <w:r w:rsidRPr="00876F9A">
              <w:rPr>
                <w:b/>
                <w:sz w:val="18"/>
                <w:szCs w:val="18"/>
              </w:rPr>
              <w:t>higher</w:t>
            </w:r>
            <w:r w:rsidRPr="00876F9A">
              <w:rPr>
                <w:sz w:val="18"/>
                <w:szCs w:val="18"/>
              </w:rPr>
              <w:t xml:space="preserve"> utility</w:t>
            </w:r>
          </w:p>
        </w:tc>
      </w:tr>
    </w:tbl>
    <w:p w14:paraId="6D2CE06D" w14:textId="0BBC767D" w:rsidR="009E0F2F" w:rsidRDefault="009E0F2F" w:rsidP="009E0F2F">
      <w:pPr>
        <w:jc w:val="both"/>
        <w:rPr>
          <w:i/>
          <w:sz w:val="22"/>
          <w:szCs w:val="22"/>
        </w:rPr>
      </w:pPr>
      <w:r>
        <w:rPr>
          <w:i/>
          <w:sz w:val="22"/>
          <w:szCs w:val="22"/>
        </w:rPr>
        <w:t>Table 3</w:t>
      </w:r>
      <w:r w:rsidRPr="00FE6B22">
        <w:rPr>
          <w:i/>
          <w:sz w:val="22"/>
          <w:szCs w:val="22"/>
        </w:rPr>
        <w:t>. An ex</w:t>
      </w:r>
      <w:r>
        <w:rPr>
          <w:i/>
          <w:sz w:val="22"/>
          <w:szCs w:val="22"/>
        </w:rPr>
        <w:t>ample</w:t>
      </w:r>
      <w:r w:rsidRPr="00FE6B22">
        <w:rPr>
          <w:i/>
          <w:sz w:val="22"/>
          <w:szCs w:val="22"/>
        </w:rPr>
        <w:t xml:space="preserve"> where</w:t>
      </w:r>
      <w:r>
        <w:rPr>
          <w:i/>
          <w:sz w:val="22"/>
          <w:szCs w:val="22"/>
        </w:rPr>
        <w:t xml:space="preserve"> </w:t>
      </w:r>
      <w:r w:rsidRPr="00FE6B22">
        <w:rPr>
          <w:i/>
          <w:sz w:val="22"/>
          <w:szCs w:val="22"/>
        </w:rPr>
        <w:t xml:space="preserve">signing </w:t>
      </w:r>
      <w:r w:rsidR="00020B47">
        <w:rPr>
          <w:i/>
          <w:sz w:val="22"/>
          <w:szCs w:val="22"/>
        </w:rPr>
        <w:t xml:space="preserve">up </w:t>
      </w:r>
      <w:r w:rsidRPr="00FE6B22">
        <w:rPr>
          <w:i/>
          <w:sz w:val="22"/>
          <w:szCs w:val="22"/>
        </w:rPr>
        <w:t>for cryonics significantly lowers the chances of the worst outcome</w:t>
      </w:r>
      <w:r>
        <w:rPr>
          <w:i/>
          <w:sz w:val="22"/>
          <w:szCs w:val="22"/>
        </w:rPr>
        <w:t>,</w:t>
      </w:r>
      <w:r w:rsidRPr="00FE6B22">
        <w:rPr>
          <w:i/>
          <w:sz w:val="22"/>
          <w:szCs w:val="22"/>
        </w:rPr>
        <w:t xml:space="preserve"> that is</w:t>
      </w:r>
      <w:r>
        <w:rPr>
          <w:i/>
          <w:sz w:val="22"/>
          <w:szCs w:val="22"/>
        </w:rPr>
        <w:t>,</w:t>
      </w:r>
      <w:r w:rsidRPr="00FE6B22">
        <w:rPr>
          <w:i/>
          <w:sz w:val="22"/>
          <w:szCs w:val="22"/>
        </w:rPr>
        <w:t xml:space="preserve"> eternal suffering</w:t>
      </w:r>
      <w:r w:rsidR="0064028C">
        <w:rPr>
          <w:i/>
          <w:sz w:val="22"/>
          <w:szCs w:val="22"/>
        </w:rPr>
        <w:t>.</w:t>
      </w:r>
      <w:r w:rsidR="00A31AF2">
        <w:rPr>
          <w:i/>
          <w:sz w:val="22"/>
          <w:szCs w:val="22"/>
        </w:rPr>
        <w:t xml:space="preserve"> Some plausible estimates of probability of different outcomes and utility are used to demonstrate that </w:t>
      </w:r>
      <w:r w:rsidR="00DB449C">
        <w:rPr>
          <w:i/>
          <w:sz w:val="22"/>
          <w:szCs w:val="22"/>
        </w:rPr>
        <w:t xml:space="preserve">if MI is </w:t>
      </w:r>
      <w:r w:rsidR="00B674D0">
        <w:rPr>
          <w:i/>
          <w:sz w:val="22"/>
          <w:szCs w:val="22"/>
        </w:rPr>
        <w:t>valid</w:t>
      </w:r>
      <w:r w:rsidR="00020B47">
        <w:rPr>
          <w:i/>
          <w:sz w:val="22"/>
          <w:szCs w:val="22"/>
        </w:rPr>
        <w:t>,</w:t>
      </w:r>
      <w:r w:rsidR="00DB449C">
        <w:rPr>
          <w:i/>
          <w:sz w:val="22"/>
          <w:szCs w:val="22"/>
        </w:rPr>
        <w:t xml:space="preserve"> cryonics becomes best choice, but if MI is not </w:t>
      </w:r>
      <w:r w:rsidR="00B674D0">
        <w:rPr>
          <w:i/>
          <w:sz w:val="22"/>
          <w:szCs w:val="22"/>
        </w:rPr>
        <w:t>valid</w:t>
      </w:r>
      <w:r w:rsidR="00DB449C">
        <w:rPr>
          <w:i/>
          <w:sz w:val="22"/>
          <w:szCs w:val="22"/>
        </w:rPr>
        <w:t xml:space="preserve">, cryonics – under </w:t>
      </w:r>
      <w:r w:rsidR="00020B47">
        <w:rPr>
          <w:i/>
          <w:sz w:val="22"/>
          <w:szCs w:val="22"/>
        </w:rPr>
        <w:t xml:space="preserve">the </w:t>
      </w:r>
      <w:r w:rsidR="00DB449C">
        <w:rPr>
          <w:i/>
          <w:sz w:val="22"/>
          <w:szCs w:val="22"/>
        </w:rPr>
        <w:t xml:space="preserve">assumptions of its utility and probability listed in right column – </w:t>
      </w:r>
      <w:r w:rsidR="00625D2F">
        <w:rPr>
          <w:i/>
          <w:sz w:val="22"/>
          <w:szCs w:val="22"/>
        </w:rPr>
        <w:t>is not the best choice.</w:t>
      </w:r>
    </w:p>
    <w:p w14:paraId="0DB2568D" w14:textId="77777777" w:rsidR="009E0F2F" w:rsidRPr="00613457" w:rsidRDefault="009E0F2F" w:rsidP="009E0F2F">
      <w:pPr>
        <w:jc w:val="both"/>
        <w:rPr>
          <w:sz w:val="22"/>
          <w:szCs w:val="22"/>
        </w:rPr>
      </w:pPr>
    </w:p>
    <w:p w14:paraId="76100DA6" w14:textId="77777777" w:rsidR="00EB4239" w:rsidRPr="00613457" w:rsidRDefault="00EB4239" w:rsidP="00C60E64">
      <w:pPr>
        <w:pStyle w:val="Heading2"/>
      </w:pPr>
      <w:bookmarkStart w:id="110" w:name="_Toc505530491"/>
      <w:bookmarkStart w:id="111" w:name="_Toc532051091"/>
      <w:bookmarkStart w:id="112" w:name="_Toc533086249"/>
      <w:r w:rsidRPr="00613457">
        <w:t>6.3 The impossibility of euthanasia and the need for cryothanasia</w:t>
      </w:r>
      <w:bookmarkEnd w:id="110"/>
      <w:bookmarkEnd w:id="111"/>
      <w:bookmarkEnd w:id="112"/>
      <w:r w:rsidRPr="00613457">
        <w:t xml:space="preserve"> </w:t>
      </w:r>
    </w:p>
    <w:p w14:paraId="0C1FBC9A" w14:textId="77777777" w:rsidR="00CC7D2B" w:rsidRPr="00613457" w:rsidRDefault="00CC7D2B" w:rsidP="00494C1B">
      <w:pPr>
        <w:jc w:val="both"/>
        <w:rPr>
          <w:sz w:val="22"/>
          <w:szCs w:val="22"/>
        </w:rPr>
      </w:pPr>
    </w:p>
    <w:p w14:paraId="60E891A3" w14:textId="7D12F2D8" w:rsidR="00EB4239" w:rsidRPr="00613457" w:rsidRDefault="00EB4239" w:rsidP="00494C1B">
      <w:pPr>
        <w:jc w:val="both"/>
        <w:rPr>
          <w:sz w:val="22"/>
          <w:szCs w:val="22"/>
        </w:rPr>
      </w:pPr>
      <w:r w:rsidRPr="00613457">
        <w:rPr>
          <w:sz w:val="22"/>
          <w:szCs w:val="22"/>
        </w:rPr>
        <w:t xml:space="preserve">Euthanasia assumes that the voluntary death of </w:t>
      </w:r>
      <w:r w:rsidR="00492E65">
        <w:rPr>
          <w:sz w:val="22"/>
          <w:szCs w:val="22"/>
        </w:rPr>
        <w:t>a</w:t>
      </w:r>
      <w:r w:rsidRPr="00613457">
        <w:rPr>
          <w:sz w:val="22"/>
          <w:szCs w:val="22"/>
        </w:rPr>
        <w:t xml:space="preserve"> terminally ill patient will have two practical results: the cessation of</w:t>
      </w:r>
      <w:r w:rsidR="00492E65">
        <w:rPr>
          <w:sz w:val="22"/>
          <w:szCs w:val="22"/>
        </w:rPr>
        <w:t xml:space="preserve"> </w:t>
      </w:r>
      <w:r w:rsidRPr="00613457">
        <w:rPr>
          <w:sz w:val="22"/>
          <w:szCs w:val="22"/>
        </w:rPr>
        <w:t xml:space="preserve">personal suffering, and alleviation of the burden on the </w:t>
      </w:r>
      <w:r w:rsidR="00B7451A">
        <w:rPr>
          <w:sz w:val="22"/>
          <w:szCs w:val="22"/>
        </w:rPr>
        <w:t xml:space="preserve">patient’s </w:t>
      </w:r>
      <w:r w:rsidRPr="00613457">
        <w:rPr>
          <w:sz w:val="22"/>
          <w:szCs w:val="22"/>
        </w:rPr>
        <w:t>relatives. The first seems to be the most important rea</w:t>
      </w:r>
      <w:r w:rsidR="00C24A1B" w:rsidRPr="00613457">
        <w:rPr>
          <w:sz w:val="22"/>
          <w:szCs w:val="22"/>
        </w:rPr>
        <w:t>son for euthanasia, but if M</w:t>
      </w:r>
      <w:r w:rsidRPr="00613457">
        <w:rPr>
          <w:sz w:val="22"/>
          <w:szCs w:val="22"/>
        </w:rPr>
        <w:t xml:space="preserve">I is true, in his subjective timeline </w:t>
      </w:r>
      <w:r w:rsidR="00B7451A" w:rsidRPr="00613457">
        <w:rPr>
          <w:sz w:val="22"/>
          <w:szCs w:val="22"/>
        </w:rPr>
        <w:t xml:space="preserve">the patient </w:t>
      </w:r>
      <w:r w:rsidRPr="00613457">
        <w:rPr>
          <w:sz w:val="22"/>
          <w:szCs w:val="22"/>
        </w:rPr>
        <w:t xml:space="preserve">will only experience the failure of the procedure, </w:t>
      </w:r>
      <w:r w:rsidR="00317BB9" w:rsidRPr="00613457">
        <w:rPr>
          <w:sz w:val="22"/>
          <w:szCs w:val="22"/>
        </w:rPr>
        <w:t xml:space="preserve">which most likely means that </w:t>
      </w:r>
      <w:r w:rsidR="00B7451A">
        <w:rPr>
          <w:sz w:val="22"/>
          <w:szCs w:val="22"/>
        </w:rPr>
        <w:t xml:space="preserve">his </w:t>
      </w:r>
      <w:r w:rsidRPr="00613457">
        <w:rPr>
          <w:sz w:val="22"/>
          <w:szCs w:val="22"/>
        </w:rPr>
        <w:t>suffering will continue, and will be even worse</w:t>
      </w:r>
      <w:r w:rsidR="004622D8">
        <w:rPr>
          <w:sz w:val="22"/>
          <w:szCs w:val="22"/>
          <w:vertAlign w:val="superscript"/>
        </w:rPr>
        <w:t>8</w:t>
      </w:r>
      <w:r w:rsidR="00B43331">
        <w:rPr>
          <w:sz w:val="22"/>
          <w:szCs w:val="22"/>
        </w:rPr>
        <w:t>.</w:t>
      </w:r>
      <w:r w:rsidRPr="00613457">
        <w:rPr>
          <w:sz w:val="22"/>
          <w:szCs w:val="22"/>
        </w:rPr>
        <w:t xml:space="preserve"> </w:t>
      </w:r>
      <w:r w:rsidR="00317BB9" w:rsidRPr="00613457">
        <w:rPr>
          <w:sz w:val="22"/>
          <w:szCs w:val="22"/>
        </w:rPr>
        <w:t>Also, her hope of stopping her</w:t>
      </w:r>
      <w:r w:rsidRPr="00613457">
        <w:rPr>
          <w:sz w:val="22"/>
          <w:szCs w:val="22"/>
        </w:rPr>
        <w:t xml:space="preserve"> suffering will be ruined, and </w:t>
      </w:r>
      <w:r w:rsidR="00317BB9" w:rsidRPr="00613457">
        <w:rPr>
          <w:sz w:val="22"/>
          <w:szCs w:val="22"/>
        </w:rPr>
        <w:t>s</w:t>
      </w:r>
      <w:r w:rsidR="00492E65">
        <w:rPr>
          <w:sz w:val="22"/>
          <w:szCs w:val="22"/>
        </w:rPr>
        <w:t>he will witness the shock of her</w:t>
      </w:r>
      <w:r w:rsidRPr="00613457">
        <w:rPr>
          <w:sz w:val="22"/>
          <w:szCs w:val="22"/>
        </w:rPr>
        <w:t xml:space="preserve"> relatives. </w:t>
      </w:r>
      <w:r w:rsidR="00317BB9" w:rsidRPr="00613457">
        <w:rPr>
          <w:sz w:val="22"/>
          <w:szCs w:val="22"/>
        </w:rPr>
        <w:t>Even if our c</w:t>
      </w:r>
      <w:r w:rsidR="00492E65">
        <w:rPr>
          <w:sz w:val="22"/>
          <w:szCs w:val="22"/>
        </w:rPr>
        <w:t>redence in MI is 0.5, it still implies</w:t>
      </w:r>
      <w:r w:rsidR="00317BB9" w:rsidRPr="00613457">
        <w:rPr>
          <w:sz w:val="22"/>
          <w:szCs w:val="22"/>
        </w:rPr>
        <w:t xml:space="preserve"> </w:t>
      </w:r>
      <w:r w:rsidR="00CE0FC2">
        <w:rPr>
          <w:sz w:val="22"/>
          <w:szCs w:val="22"/>
        </w:rPr>
        <w:t xml:space="preserve">a </w:t>
      </w:r>
      <w:r w:rsidR="00317BB9" w:rsidRPr="00613457">
        <w:rPr>
          <w:sz w:val="22"/>
          <w:szCs w:val="22"/>
        </w:rPr>
        <w:t>very high probability of significantly negative outcome</w:t>
      </w:r>
      <w:r w:rsidR="00CE0FC2">
        <w:rPr>
          <w:sz w:val="22"/>
          <w:szCs w:val="22"/>
        </w:rPr>
        <w:t>s</w:t>
      </w:r>
      <w:r w:rsidR="00317BB9" w:rsidRPr="00613457">
        <w:rPr>
          <w:sz w:val="22"/>
          <w:szCs w:val="22"/>
        </w:rPr>
        <w:t>.</w:t>
      </w:r>
    </w:p>
    <w:p w14:paraId="11BFF60C" w14:textId="77777777" w:rsidR="00317BB9" w:rsidRPr="00613457" w:rsidRDefault="00317BB9" w:rsidP="00317BB9">
      <w:pPr>
        <w:jc w:val="both"/>
        <w:rPr>
          <w:sz w:val="22"/>
          <w:szCs w:val="22"/>
        </w:rPr>
      </w:pPr>
    </w:p>
    <w:p w14:paraId="7CEC5F2A" w14:textId="6E482CC6" w:rsidR="00EB4239" w:rsidRPr="00613457" w:rsidRDefault="00EB4239" w:rsidP="00317BB9">
      <w:pPr>
        <w:jc w:val="both"/>
        <w:rPr>
          <w:sz w:val="22"/>
          <w:szCs w:val="22"/>
        </w:rPr>
      </w:pPr>
      <w:r w:rsidRPr="00613457">
        <w:rPr>
          <w:sz w:val="22"/>
          <w:szCs w:val="22"/>
        </w:rPr>
        <w:t xml:space="preserve">However, if one chooses a combination of euthanasia and cryopreservation, called cryothanasia </w:t>
      </w:r>
      <w:r w:rsidRPr="00613457">
        <w:rPr>
          <w:sz w:val="22"/>
          <w:szCs w:val="22"/>
        </w:rPr>
        <w:fldChar w:fldCharType="begin"/>
      </w:r>
      <w:r w:rsidR="00C26075">
        <w:rPr>
          <w:sz w:val="22"/>
          <w:szCs w:val="22"/>
        </w:rPr>
        <w:instrText xml:space="preserve"> ADDIN ZOTERO_ITEM CSL_CITATION {"citationID":"5243VcTQ","properties":{"formattedCitation":"(Istvan 2014; Minerva and Sandberg 2017)","plainCitation":"(Istvan 2014; Minerva and Sandberg 2017)","noteIndex":0},"citationItems":[{"id":6677,"uris":["http://zotero.org/users/3736454/items/7JKPQ7JG"],"uri":["http://zotero.org/users/3736454/items/7JKPQ7JG"],"itemData":{"id":6677,"type":"article-journal","title":"Should Cryonics, Cryothanasia, and Transhumanism Be Part of the Euthanasia Debate?","container-title":"Huffington Post Tech: The Blog","volume":"23","source":"Google Scholar","author":[{"family":"Istvan","given":"Zoltan"}],"issued":{"date-parts":[["2014"]]}}},{"id":6676,"uris":["http://zotero.org/users/3736454/items/HV87DESS"],"uri":["http://zotero.org/users/3736454/items/HV87DESS"],"itemData":{"id":6676,"type":"article-journal","title":"Euthanasia and cryothanasia","container-title":"Bioethics","page":"526–533","volume":"31","issue":"7","source":"Google Scholar","author":[{"family":"Minerva","given":"Francesca"},{"family":"Sandberg","given":"Anders"}],"issued":{"date-parts":[["2017"]]}}}],"schema":"https://github.com/citation-style-language/schema/raw/master/csl-citation.json"} </w:instrText>
      </w:r>
      <w:r w:rsidRPr="00613457">
        <w:rPr>
          <w:sz w:val="22"/>
          <w:szCs w:val="22"/>
        </w:rPr>
        <w:fldChar w:fldCharType="separate"/>
      </w:r>
      <w:r w:rsidR="001252B0">
        <w:rPr>
          <w:noProof/>
          <w:sz w:val="22"/>
          <w:szCs w:val="22"/>
        </w:rPr>
        <w:t>(Istvan 2014; Minerva and Sandberg 2017)</w:t>
      </w:r>
      <w:r w:rsidRPr="00613457">
        <w:rPr>
          <w:sz w:val="22"/>
          <w:szCs w:val="22"/>
        </w:rPr>
        <w:fldChar w:fldCharType="end"/>
      </w:r>
      <w:r w:rsidR="00317BB9" w:rsidRPr="00613457">
        <w:rPr>
          <w:sz w:val="22"/>
          <w:szCs w:val="22"/>
        </w:rPr>
        <w:t xml:space="preserve">, </w:t>
      </w:r>
      <w:r w:rsidR="00E77985">
        <w:rPr>
          <w:sz w:val="22"/>
          <w:szCs w:val="22"/>
        </w:rPr>
        <w:t>the</w:t>
      </w:r>
      <w:r w:rsidR="00E77985" w:rsidRPr="00613457">
        <w:rPr>
          <w:sz w:val="22"/>
          <w:szCs w:val="22"/>
        </w:rPr>
        <w:t xml:space="preserve"> </w:t>
      </w:r>
      <w:r w:rsidRPr="00613457">
        <w:rPr>
          <w:sz w:val="22"/>
          <w:szCs w:val="22"/>
        </w:rPr>
        <w:t>most probable line of survival will be regain</w:t>
      </w:r>
      <w:r w:rsidR="00EC40C1">
        <w:rPr>
          <w:sz w:val="22"/>
          <w:szCs w:val="22"/>
        </w:rPr>
        <w:t>ing consciousness in the future</w:t>
      </w:r>
      <w:r w:rsidRPr="00613457">
        <w:rPr>
          <w:sz w:val="22"/>
          <w:szCs w:val="22"/>
        </w:rPr>
        <w:t xml:space="preserve"> </w:t>
      </w:r>
      <w:r w:rsidR="006144C7" w:rsidRPr="00613457">
        <w:rPr>
          <w:sz w:val="22"/>
          <w:szCs w:val="22"/>
        </w:rPr>
        <w:t>whe</w:t>
      </w:r>
      <w:r w:rsidR="006144C7">
        <w:rPr>
          <w:sz w:val="22"/>
          <w:szCs w:val="22"/>
        </w:rPr>
        <w:t>n</w:t>
      </w:r>
      <w:r w:rsidR="006144C7" w:rsidRPr="00613457">
        <w:rPr>
          <w:sz w:val="22"/>
          <w:szCs w:val="22"/>
        </w:rPr>
        <w:t xml:space="preserve"> </w:t>
      </w:r>
      <w:r w:rsidR="00E77985">
        <w:rPr>
          <w:sz w:val="22"/>
          <w:szCs w:val="22"/>
        </w:rPr>
        <w:t>a cure for the illness has been developed</w:t>
      </w:r>
      <w:r w:rsidRPr="00613457">
        <w:rPr>
          <w:sz w:val="22"/>
          <w:szCs w:val="22"/>
        </w:rPr>
        <w:t xml:space="preserve">. Surprisingly, this is not a popular idea. </w:t>
      </w:r>
    </w:p>
    <w:p w14:paraId="130BB9A2" w14:textId="77777777" w:rsidR="00EB4239" w:rsidRPr="00613457" w:rsidRDefault="00EB4239" w:rsidP="00EB4239">
      <w:pPr>
        <w:rPr>
          <w:sz w:val="22"/>
          <w:szCs w:val="22"/>
        </w:rPr>
      </w:pPr>
    </w:p>
    <w:p w14:paraId="43DD3A91" w14:textId="1856705C" w:rsidR="00EB4239" w:rsidRPr="00613457" w:rsidRDefault="00317BB9" w:rsidP="00C60E64">
      <w:pPr>
        <w:pStyle w:val="Heading2"/>
      </w:pPr>
      <w:bookmarkStart w:id="113" w:name="_Toc503132434"/>
      <w:bookmarkStart w:id="114" w:name="_Toc505530492"/>
      <w:bookmarkStart w:id="115" w:name="_Toc532051092"/>
      <w:bookmarkStart w:id="116" w:name="_Toc533086250"/>
      <w:r w:rsidRPr="00613457">
        <w:t xml:space="preserve">6.4 Multiverse </w:t>
      </w:r>
      <w:r w:rsidR="00EB4239" w:rsidRPr="00613457">
        <w:t xml:space="preserve">immortality increases the chances of the success of digital immortality, and of the acausal trade between </w:t>
      </w:r>
      <w:r w:rsidRPr="00613457">
        <w:t xml:space="preserve">multiverse’s </w:t>
      </w:r>
      <w:r w:rsidR="00EB4239" w:rsidRPr="00613457">
        <w:t>branches</w:t>
      </w:r>
      <w:bookmarkEnd w:id="113"/>
      <w:bookmarkEnd w:id="114"/>
      <w:bookmarkEnd w:id="115"/>
      <w:bookmarkEnd w:id="116"/>
    </w:p>
    <w:p w14:paraId="38931E49" w14:textId="77777777" w:rsidR="00CC7D2B" w:rsidRPr="00613457" w:rsidRDefault="00CC7D2B" w:rsidP="00317BB9">
      <w:pPr>
        <w:jc w:val="both"/>
        <w:rPr>
          <w:sz w:val="22"/>
          <w:szCs w:val="22"/>
        </w:rPr>
      </w:pPr>
    </w:p>
    <w:p w14:paraId="191CA7CB" w14:textId="022CD2EF" w:rsidR="00EB4239" w:rsidRPr="00613457" w:rsidRDefault="00317BB9" w:rsidP="00317BB9">
      <w:pPr>
        <w:jc w:val="both"/>
        <w:rPr>
          <w:sz w:val="22"/>
          <w:szCs w:val="22"/>
        </w:rPr>
      </w:pPr>
      <w:r w:rsidRPr="00613457">
        <w:rPr>
          <w:sz w:val="22"/>
          <w:szCs w:val="22"/>
        </w:rPr>
        <w:t xml:space="preserve">Similar logic </w:t>
      </w:r>
      <w:r w:rsidR="005B11F4">
        <w:rPr>
          <w:sz w:val="22"/>
          <w:szCs w:val="22"/>
        </w:rPr>
        <w:t xml:space="preserve">to </w:t>
      </w:r>
      <w:r w:rsidRPr="00613457">
        <w:rPr>
          <w:sz w:val="22"/>
          <w:szCs w:val="22"/>
        </w:rPr>
        <w:t xml:space="preserve">that </w:t>
      </w:r>
      <w:r w:rsidR="005B11F4">
        <w:rPr>
          <w:sz w:val="22"/>
          <w:szCs w:val="22"/>
        </w:rPr>
        <w:t xml:space="preserve">which </w:t>
      </w:r>
      <w:r w:rsidRPr="00613457">
        <w:rPr>
          <w:sz w:val="22"/>
          <w:szCs w:val="22"/>
        </w:rPr>
        <w:t xml:space="preserve">favors </w:t>
      </w:r>
      <w:r w:rsidR="00EB4239" w:rsidRPr="00613457">
        <w:rPr>
          <w:sz w:val="22"/>
          <w:szCs w:val="22"/>
        </w:rPr>
        <w:t>cryopreservation</w:t>
      </w:r>
      <w:r w:rsidRPr="00613457">
        <w:rPr>
          <w:sz w:val="22"/>
          <w:szCs w:val="22"/>
        </w:rPr>
        <w:t xml:space="preserve"> in case of MI</w:t>
      </w:r>
      <w:r w:rsidR="00EB4239" w:rsidRPr="00613457">
        <w:rPr>
          <w:sz w:val="22"/>
          <w:szCs w:val="22"/>
        </w:rPr>
        <w:t xml:space="preserve"> is </w:t>
      </w:r>
      <w:r w:rsidRPr="00613457">
        <w:rPr>
          <w:sz w:val="22"/>
          <w:szCs w:val="22"/>
        </w:rPr>
        <w:t xml:space="preserve">also </w:t>
      </w:r>
      <w:r w:rsidR="00EB4239" w:rsidRPr="00613457">
        <w:rPr>
          <w:sz w:val="22"/>
          <w:szCs w:val="22"/>
        </w:rPr>
        <w:t>applicable to</w:t>
      </w:r>
      <w:r w:rsidRPr="00613457">
        <w:rPr>
          <w:sz w:val="22"/>
          <w:szCs w:val="22"/>
        </w:rPr>
        <w:t xml:space="preserve"> </w:t>
      </w:r>
      <w:r w:rsidR="00EB4239" w:rsidRPr="00613457">
        <w:rPr>
          <w:i/>
          <w:sz w:val="22"/>
          <w:szCs w:val="22"/>
        </w:rPr>
        <w:t>digital immortality</w:t>
      </w:r>
      <w:r w:rsidRPr="00613457">
        <w:rPr>
          <w:i/>
          <w:sz w:val="22"/>
          <w:szCs w:val="22"/>
        </w:rPr>
        <w:t xml:space="preserve"> </w:t>
      </w:r>
      <w:r w:rsidRPr="00E66921">
        <w:rPr>
          <w:iCs/>
          <w:sz w:val="22"/>
          <w:szCs w:val="22"/>
        </w:rPr>
        <w:t>(DI)</w:t>
      </w:r>
      <w:r w:rsidR="00EB4239" w:rsidRPr="00DE584B">
        <w:rPr>
          <w:iCs/>
          <w:sz w:val="22"/>
          <w:szCs w:val="22"/>
        </w:rPr>
        <w:t>,</w:t>
      </w:r>
      <w:r w:rsidR="00EB4239" w:rsidRPr="00613457">
        <w:rPr>
          <w:sz w:val="22"/>
          <w:szCs w:val="22"/>
        </w:rPr>
        <w:t xml:space="preserve"> </w:t>
      </w:r>
      <w:r w:rsidR="00004165">
        <w:rPr>
          <w:sz w:val="22"/>
          <w:szCs w:val="22"/>
        </w:rPr>
        <w:t>i.e.</w:t>
      </w:r>
      <w:r w:rsidR="00EB4239" w:rsidRPr="00613457">
        <w:rPr>
          <w:sz w:val="22"/>
          <w:szCs w:val="22"/>
        </w:rPr>
        <w:t xml:space="preserve"> the idea that </w:t>
      </w:r>
      <w:r w:rsidR="00004165">
        <w:rPr>
          <w:sz w:val="22"/>
          <w:szCs w:val="22"/>
        </w:rPr>
        <w:t xml:space="preserve">humanity </w:t>
      </w:r>
      <w:r w:rsidR="00EB4239" w:rsidRPr="00613457">
        <w:rPr>
          <w:sz w:val="22"/>
          <w:szCs w:val="22"/>
        </w:rPr>
        <w:t>will be reconstructed by</w:t>
      </w:r>
      <w:r w:rsidRPr="00613457">
        <w:rPr>
          <w:sz w:val="22"/>
          <w:szCs w:val="22"/>
        </w:rPr>
        <w:t xml:space="preserve"> </w:t>
      </w:r>
      <w:r w:rsidR="00EB4239" w:rsidRPr="00613457">
        <w:rPr>
          <w:sz w:val="22"/>
          <w:szCs w:val="22"/>
        </w:rPr>
        <w:t xml:space="preserve">future AI based on </w:t>
      </w:r>
      <w:r w:rsidR="00004165">
        <w:rPr>
          <w:sz w:val="22"/>
          <w:szCs w:val="22"/>
        </w:rPr>
        <w:t xml:space="preserve">their </w:t>
      </w:r>
      <w:r w:rsidR="00EB4239" w:rsidRPr="00613457">
        <w:rPr>
          <w:sz w:val="22"/>
          <w:szCs w:val="22"/>
        </w:rPr>
        <w:t>information traces</w:t>
      </w:r>
      <w:r w:rsidRPr="00613457">
        <w:rPr>
          <w:sz w:val="22"/>
          <w:szCs w:val="22"/>
        </w:rPr>
        <w:t xml:space="preserve"> </w:t>
      </w:r>
      <w:r w:rsidRPr="00613457">
        <w:rPr>
          <w:sz w:val="22"/>
          <w:szCs w:val="22"/>
        </w:rPr>
        <w:fldChar w:fldCharType="begin"/>
      </w:r>
      <w:r w:rsidR="001252B0">
        <w:rPr>
          <w:sz w:val="22"/>
          <w:szCs w:val="22"/>
        </w:rPr>
        <w:instrText xml:space="preserve"> ADDIN ZOTERO_ITEM CSL_CITATION {"citationID":"zHZAnfU0","properties":{"formattedCitation":"(Bell and Gray 2000; Turchin 2018b)","plainCitation":"(Bell and Gray 2000; Turchin 2018b)","noteIndex":0},"citationItems":[{"id":7020,"uris":["http://zotero.org/users/3736454/items/AG5LQ6HP"],"uri":["http://zotero.org/users/3736454/items/AG5LQ6HP"],"itemData":{"id":7020,"type":"article-journal","title":"Digital immortality","source":"Google Scholar","author":[{"family":"Bell","given":"Gordon"},{"family":"Gray","given":"Jim"}],"issued":{"date-parts":[["2000"]]}}},{"id":7967,"uris":["http://zotero.org/users/3736454/items/X93XE7EA"],"uri":["http://zotero.org/users/3736454/items/X93XE7EA"],"itemData":{"id":7967,"type":"manuscript","title":"Digital Immortality: Theory and Protocol for Indirect Mind Uploading","URL":"https://philpapers.org/rec/TURDIT","author":[{"family":"Turchin","given":"A."}],"issued":{"date-parts":[["2018"]]}}}],"schema":"https://github.com/citation-style-language/schema/raw/master/csl-citation.json"} </w:instrText>
      </w:r>
      <w:r w:rsidRPr="00613457">
        <w:rPr>
          <w:sz w:val="22"/>
          <w:szCs w:val="22"/>
        </w:rPr>
        <w:fldChar w:fldCharType="separate"/>
      </w:r>
      <w:r w:rsidR="001252B0">
        <w:rPr>
          <w:noProof/>
          <w:sz w:val="22"/>
          <w:szCs w:val="22"/>
        </w:rPr>
        <w:t>(Bell and Gray 2000; Turchin 2018b)</w:t>
      </w:r>
      <w:r w:rsidRPr="00613457">
        <w:rPr>
          <w:sz w:val="22"/>
          <w:szCs w:val="22"/>
        </w:rPr>
        <w:fldChar w:fldCharType="end"/>
      </w:r>
      <w:r w:rsidR="005316EC">
        <w:rPr>
          <w:sz w:val="22"/>
          <w:szCs w:val="22"/>
        </w:rPr>
        <w:t>.</w:t>
      </w:r>
      <w:r w:rsidR="00EB4239" w:rsidRPr="00613457">
        <w:rPr>
          <w:sz w:val="22"/>
          <w:szCs w:val="22"/>
        </w:rPr>
        <w:t xml:space="preserve"> </w:t>
      </w:r>
      <w:r w:rsidR="00004165">
        <w:rPr>
          <w:sz w:val="22"/>
          <w:szCs w:val="22"/>
        </w:rPr>
        <w:t xml:space="preserve">In the face of multiverse immortality, DI </w:t>
      </w:r>
      <w:r w:rsidR="005316EC">
        <w:rPr>
          <w:sz w:val="22"/>
          <w:szCs w:val="22"/>
        </w:rPr>
        <w:t>become</w:t>
      </w:r>
      <w:r w:rsidR="00004165">
        <w:rPr>
          <w:sz w:val="22"/>
          <w:szCs w:val="22"/>
        </w:rPr>
        <w:t>s</w:t>
      </w:r>
      <w:r w:rsidR="005316EC">
        <w:rPr>
          <w:sz w:val="22"/>
          <w:szCs w:val="22"/>
        </w:rPr>
        <w:t xml:space="preserve"> one of the most</w:t>
      </w:r>
      <w:r w:rsidR="00EB4239" w:rsidRPr="00613457">
        <w:rPr>
          <w:sz w:val="22"/>
          <w:szCs w:val="22"/>
        </w:rPr>
        <w:t xml:space="preserve"> </w:t>
      </w:r>
      <w:r w:rsidRPr="00613457">
        <w:rPr>
          <w:sz w:val="22"/>
          <w:szCs w:val="22"/>
        </w:rPr>
        <w:t>probable</w:t>
      </w:r>
      <w:r w:rsidR="00EB4239" w:rsidRPr="00613457">
        <w:rPr>
          <w:sz w:val="22"/>
          <w:szCs w:val="22"/>
        </w:rPr>
        <w:t xml:space="preserve"> outcome</w:t>
      </w:r>
      <w:r w:rsidR="005316EC">
        <w:rPr>
          <w:sz w:val="22"/>
          <w:szCs w:val="22"/>
        </w:rPr>
        <w:t>s</w:t>
      </w:r>
      <w:r w:rsidR="00EB4239" w:rsidRPr="00613457">
        <w:rPr>
          <w:sz w:val="22"/>
          <w:szCs w:val="22"/>
        </w:rPr>
        <w:t xml:space="preserve"> </w:t>
      </w:r>
      <w:r w:rsidR="00004165">
        <w:rPr>
          <w:sz w:val="22"/>
          <w:szCs w:val="22"/>
        </w:rPr>
        <w:t xml:space="preserve">out of </w:t>
      </w:r>
      <w:r w:rsidR="00EB4239" w:rsidRPr="00613457">
        <w:rPr>
          <w:sz w:val="22"/>
          <w:szCs w:val="22"/>
        </w:rPr>
        <w:t xml:space="preserve">all possible ways </w:t>
      </w:r>
      <w:r w:rsidR="00EC40C1">
        <w:rPr>
          <w:sz w:val="22"/>
          <w:szCs w:val="22"/>
        </w:rPr>
        <w:t xml:space="preserve">of </w:t>
      </w:r>
      <w:r w:rsidR="00EB4239" w:rsidRPr="00613457">
        <w:rPr>
          <w:sz w:val="22"/>
          <w:szCs w:val="22"/>
        </w:rPr>
        <w:t xml:space="preserve">survival. </w:t>
      </w:r>
      <w:r w:rsidRPr="00613457">
        <w:rPr>
          <w:sz w:val="22"/>
          <w:szCs w:val="22"/>
        </w:rPr>
        <w:t>DI</w:t>
      </w:r>
      <w:r w:rsidR="00EB4239" w:rsidRPr="00613457">
        <w:rPr>
          <w:sz w:val="22"/>
          <w:szCs w:val="22"/>
        </w:rPr>
        <w:t xml:space="preserve"> could be an even more likely outcome than cryonics, as </w:t>
      </w:r>
      <w:r w:rsidR="00FB7F75">
        <w:rPr>
          <w:sz w:val="22"/>
          <w:szCs w:val="22"/>
        </w:rPr>
        <w:t>many</w:t>
      </w:r>
      <w:r w:rsidR="00EB4239" w:rsidRPr="00613457">
        <w:rPr>
          <w:sz w:val="22"/>
          <w:szCs w:val="22"/>
        </w:rPr>
        <w:t xml:space="preserve"> people could be reconstructed</w:t>
      </w:r>
      <w:r w:rsidR="00004165">
        <w:rPr>
          <w:sz w:val="22"/>
          <w:szCs w:val="22"/>
        </w:rPr>
        <w:t xml:space="preserve"> via DI</w:t>
      </w:r>
      <w:r w:rsidR="00EB4239" w:rsidRPr="00613457">
        <w:rPr>
          <w:sz w:val="22"/>
          <w:szCs w:val="22"/>
        </w:rPr>
        <w:t xml:space="preserve"> even if they didn’t sign up for cryonics.</w:t>
      </w:r>
      <w:r w:rsidR="00CB0AEC">
        <w:rPr>
          <w:sz w:val="22"/>
          <w:szCs w:val="22"/>
        </w:rPr>
        <w:t xml:space="preserve"> </w:t>
      </w:r>
      <w:r w:rsidR="001D3320">
        <w:rPr>
          <w:sz w:val="22"/>
          <w:szCs w:val="22"/>
        </w:rPr>
        <w:t>The idea of the resurrection of the dead as a “common task” comes from Russian cosmist</w:t>
      </w:r>
      <w:r w:rsidR="00EC40C1">
        <w:rPr>
          <w:sz w:val="22"/>
          <w:szCs w:val="22"/>
        </w:rPr>
        <w:t>s</w:t>
      </w:r>
      <w:r w:rsidR="001D3320">
        <w:rPr>
          <w:sz w:val="22"/>
          <w:szCs w:val="22"/>
        </w:rPr>
        <w:t xml:space="preserve">, and first of all Fedorov </w:t>
      </w:r>
      <w:r w:rsidR="001D3320">
        <w:rPr>
          <w:sz w:val="22"/>
          <w:szCs w:val="22"/>
        </w:rPr>
        <w:fldChar w:fldCharType="begin"/>
      </w:r>
      <w:r w:rsidR="001D3320">
        <w:rPr>
          <w:sz w:val="22"/>
          <w:szCs w:val="22"/>
        </w:rPr>
        <w:instrText xml:space="preserve"> ADDIN ZOTERO_ITEM CSL_CITATION {"citationID":"WrL4SQvw","properties":{"formattedCitation":"(Young 2012)","plainCitation":"(Young 2012)","noteIndex":0},"citationItems":[{"id":9335,"uris":["http://zotero.org/users/3736454/items/6RKT84WA"],"uri":["http://zotero.org/users/3736454/items/6RKT84WA"],"itemData":{"id":9335,"type":"book","title":"The Russian cosmists: The esoteric futurism of Nikolai Fedorov and his followers","publisher":"Oxford University Press","source":"Google Scholar","shortTitle":"The Russian cosmists","author":[{"family":"Young","given":"George M."}],"issued":{"date-parts":[["2012"]]}}}],"schema":"https://github.com/citation-style-language/schema/raw/master/csl-citation.json"} </w:instrText>
      </w:r>
      <w:r w:rsidR="001D3320">
        <w:rPr>
          <w:sz w:val="22"/>
          <w:szCs w:val="22"/>
        </w:rPr>
        <w:fldChar w:fldCharType="separate"/>
      </w:r>
      <w:r w:rsidR="001D3320">
        <w:rPr>
          <w:noProof/>
          <w:sz w:val="22"/>
          <w:szCs w:val="22"/>
        </w:rPr>
        <w:t>(Young 2012)</w:t>
      </w:r>
      <w:r w:rsidR="001D3320">
        <w:rPr>
          <w:sz w:val="22"/>
          <w:szCs w:val="22"/>
        </w:rPr>
        <w:fldChar w:fldCharType="end"/>
      </w:r>
      <w:r w:rsidR="001D3320">
        <w:rPr>
          <w:sz w:val="22"/>
          <w:szCs w:val="22"/>
        </w:rPr>
        <w:t>, who hoped that all people who lived in the past will be eventually resurrected – and this surely will happen is some timelines!</w:t>
      </w:r>
    </w:p>
    <w:p w14:paraId="7315BB53" w14:textId="77777777" w:rsidR="00A264D1" w:rsidRPr="00613457" w:rsidRDefault="00A264D1" w:rsidP="00A264D1">
      <w:pPr>
        <w:jc w:val="both"/>
        <w:rPr>
          <w:sz w:val="22"/>
          <w:szCs w:val="22"/>
        </w:rPr>
      </w:pPr>
    </w:p>
    <w:p w14:paraId="576BC6A8" w14:textId="7DF539E6" w:rsidR="00EB4239" w:rsidRPr="00613457" w:rsidRDefault="00EB4239" w:rsidP="00A264D1">
      <w:pPr>
        <w:jc w:val="both"/>
        <w:rPr>
          <w:sz w:val="22"/>
          <w:szCs w:val="22"/>
        </w:rPr>
      </w:pPr>
      <w:r w:rsidRPr="00613457">
        <w:rPr>
          <w:sz w:val="22"/>
          <w:szCs w:val="22"/>
        </w:rPr>
        <w:t>However, there is a problem of information loss</w:t>
      </w:r>
      <w:r w:rsidR="005316EC">
        <w:rPr>
          <w:sz w:val="22"/>
          <w:szCs w:val="22"/>
        </w:rPr>
        <w:t xml:space="preserve"> </w:t>
      </w:r>
      <w:r w:rsidR="0032199C">
        <w:rPr>
          <w:sz w:val="22"/>
          <w:szCs w:val="22"/>
        </w:rPr>
        <w:t>and resulting non-perfect re</w:t>
      </w:r>
      <w:r w:rsidR="005316EC">
        <w:rPr>
          <w:sz w:val="22"/>
          <w:szCs w:val="22"/>
        </w:rPr>
        <w:t>su</w:t>
      </w:r>
      <w:r w:rsidR="0032199C">
        <w:rPr>
          <w:sz w:val="22"/>
          <w:szCs w:val="22"/>
        </w:rPr>
        <w:t>r</w:t>
      </w:r>
      <w:r w:rsidR="005316EC">
        <w:rPr>
          <w:sz w:val="22"/>
          <w:szCs w:val="22"/>
        </w:rPr>
        <w:t>rections</w:t>
      </w:r>
      <w:r w:rsidRPr="00613457">
        <w:rPr>
          <w:sz w:val="22"/>
          <w:szCs w:val="22"/>
        </w:rPr>
        <w:t xml:space="preserve">. One possible solution is to replace lost pieces of information with random information </w:t>
      </w:r>
      <w:r w:rsidRPr="00613457">
        <w:rPr>
          <w:sz w:val="22"/>
          <w:szCs w:val="22"/>
        </w:rPr>
        <w:fldChar w:fldCharType="begin"/>
      </w:r>
      <w:r w:rsidR="004143E9">
        <w:rPr>
          <w:sz w:val="22"/>
          <w:szCs w:val="22"/>
        </w:rPr>
        <w:instrText xml:space="preserve"> ADDIN ZOTERO_ITEM CSL_CITATION {"citationID":"a26s4vb8eq0","properties":{"formattedCitation":"(P. Almond, 2006)","plainCitation":"(P. Almond, 2006)","dontUpdate":true,"noteIndex":0},"citationItems":[{"id":6715,"uris":["http://zotero.org/users/3736454/items/52LZ3VS4"],"uri":["http://zotero.org/users/3736454/items/52LZ3VS4"],"itemData":{"id":6715,"type":"manuscript","title":"Many-Worlds Assisted Mind Uploading: A Thought Experiment","URL":"https://web.archive.org/web/20110513092111/http://www.paul-almond.com/ManyWorldsAssistedMindUploading.htm","author":[{"family":"Almond","given":"P."}],"issued":{"date-parts":[["2006"]]}}}],"schema":"https://github.com/citation-style-language/schema/raw/master/csl-citation.json"} </w:instrText>
      </w:r>
      <w:r w:rsidRPr="00613457">
        <w:rPr>
          <w:sz w:val="22"/>
          <w:szCs w:val="22"/>
        </w:rPr>
        <w:fldChar w:fldCharType="separate"/>
      </w:r>
      <w:r w:rsidR="00A264D1" w:rsidRPr="00613457">
        <w:rPr>
          <w:noProof/>
          <w:sz w:val="22"/>
          <w:szCs w:val="22"/>
        </w:rPr>
        <w:t>(</w:t>
      </w:r>
      <w:r w:rsidRPr="00613457">
        <w:rPr>
          <w:noProof/>
          <w:sz w:val="22"/>
          <w:szCs w:val="22"/>
        </w:rPr>
        <w:t>Almond, 2006)</w:t>
      </w:r>
      <w:r w:rsidRPr="00613457">
        <w:rPr>
          <w:sz w:val="22"/>
          <w:szCs w:val="22"/>
        </w:rPr>
        <w:fldChar w:fldCharType="end"/>
      </w:r>
      <w:r w:rsidRPr="00613457">
        <w:rPr>
          <w:sz w:val="22"/>
          <w:szCs w:val="22"/>
        </w:rPr>
        <w:t xml:space="preserve">. In some </w:t>
      </w:r>
      <w:r w:rsidR="0032199C">
        <w:rPr>
          <w:sz w:val="22"/>
          <w:szCs w:val="22"/>
        </w:rPr>
        <w:t xml:space="preserve">branches </w:t>
      </w:r>
      <w:r w:rsidR="0032199C">
        <w:rPr>
          <w:sz w:val="22"/>
          <w:szCs w:val="22"/>
        </w:rPr>
        <w:lastRenderedPageBreak/>
        <w:t>of MWI</w:t>
      </w:r>
      <w:r w:rsidRPr="00613457">
        <w:rPr>
          <w:sz w:val="22"/>
          <w:szCs w:val="22"/>
        </w:rPr>
        <w:t xml:space="preserve"> </w:t>
      </w:r>
      <w:r w:rsidR="00C66BA0" w:rsidRPr="00613457">
        <w:rPr>
          <w:sz w:val="22"/>
          <w:szCs w:val="22"/>
        </w:rPr>
        <w:t>th</w:t>
      </w:r>
      <w:r w:rsidR="00C66BA0">
        <w:rPr>
          <w:sz w:val="22"/>
          <w:szCs w:val="22"/>
        </w:rPr>
        <w:t>ese</w:t>
      </w:r>
      <w:r w:rsidR="00C66BA0" w:rsidRPr="00613457">
        <w:rPr>
          <w:sz w:val="22"/>
          <w:szCs w:val="22"/>
        </w:rPr>
        <w:t xml:space="preserve"> </w:t>
      </w:r>
      <w:r w:rsidRPr="00613457">
        <w:rPr>
          <w:sz w:val="22"/>
          <w:szCs w:val="22"/>
        </w:rPr>
        <w:t xml:space="preserve">random data will be </w:t>
      </w:r>
      <w:r w:rsidR="00C66BA0">
        <w:rPr>
          <w:sz w:val="22"/>
          <w:szCs w:val="22"/>
        </w:rPr>
        <w:t>the same</w:t>
      </w:r>
      <w:r w:rsidR="00C66BA0" w:rsidRPr="00613457">
        <w:rPr>
          <w:sz w:val="22"/>
          <w:szCs w:val="22"/>
        </w:rPr>
        <w:t xml:space="preserve"> </w:t>
      </w:r>
      <w:r w:rsidR="00C66BA0">
        <w:rPr>
          <w:sz w:val="22"/>
          <w:szCs w:val="22"/>
        </w:rPr>
        <w:t xml:space="preserve">as </w:t>
      </w:r>
      <w:r w:rsidRPr="00613457">
        <w:rPr>
          <w:sz w:val="22"/>
          <w:szCs w:val="22"/>
        </w:rPr>
        <w:t xml:space="preserve">my data, so </w:t>
      </w:r>
      <w:r w:rsidR="00A264D1" w:rsidRPr="00613457">
        <w:rPr>
          <w:sz w:val="22"/>
          <w:szCs w:val="22"/>
        </w:rPr>
        <w:t xml:space="preserve">an effect similar to </w:t>
      </w:r>
      <w:r w:rsidR="00C66BA0">
        <w:rPr>
          <w:sz w:val="22"/>
          <w:szCs w:val="22"/>
        </w:rPr>
        <w:t xml:space="preserve">MI </w:t>
      </w:r>
      <w:r w:rsidRPr="00613457">
        <w:rPr>
          <w:sz w:val="22"/>
          <w:szCs w:val="22"/>
        </w:rPr>
        <w:t xml:space="preserve">will be used to reconstruct exactly me. However, what </w:t>
      </w:r>
      <w:r w:rsidR="00636D2D">
        <w:rPr>
          <w:sz w:val="22"/>
          <w:szCs w:val="22"/>
        </w:rPr>
        <w:t xml:space="preserve">should be done </w:t>
      </w:r>
      <w:r w:rsidRPr="00613457">
        <w:rPr>
          <w:sz w:val="22"/>
          <w:szCs w:val="22"/>
        </w:rPr>
        <w:t xml:space="preserve">with </w:t>
      </w:r>
      <w:r w:rsidR="0032199C">
        <w:rPr>
          <w:sz w:val="22"/>
          <w:szCs w:val="22"/>
        </w:rPr>
        <w:t xml:space="preserve">the </w:t>
      </w:r>
      <w:r w:rsidRPr="00613457">
        <w:rPr>
          <w:sz w:val="22"/>
          <w:szCs w:val="22"/>
        </w:rPr>
        <w:t xml:space="preserve">copies </w:t>
      </w:r>
      <w:r w:rsidR="00636D2D">
        <w:rPr>
          <w:sz w:val="22"/>
          <w:szCs w:val="22"/>
        </w:rPr>
        <w:t xml:space="preserve">that </w:t>
      </w:r>
      <w:r w:rsidRPr="00613457">
        <w:rPr>
          <w:sz w:val="22"/>
          <w:szCs w:val="22"/>
        </w:rPr>
        <w:t>are not exactly similar?</w:t>
      </w:r>
      <w:r w:rsidR="00A264D1" w:rsidRPr="00613457">
        <w:rPr>
          <w:sz w:val="22"/>
          <w:szCs w:val="22"/>
        </w:rPr>
        <w:t xml:space="preserve"> </w:t>
      </w:r>
      <w:r w:rsidRPr="00613457">
        <w:rPr>
          <w:sz w:val="22"/>
          <w:szCs w:val="22"/>
        </w:rPr>
        <w:t xml:space="preserve">In fact, this is not a big problem, as these not-similar minds will be exact resurrections of </w:t>
      </w:r>
      <w:r w:rsidR="00636D2D">
        <w:rPr>
          <w:sz w:val="22"/>
          <w:szCs w:val="22"/>
        </w:rPr>
        <w:t xml:space="preserve">other </w:t>
      </w:r>
      <w:r w:rsidRPr="00613457">
        <w:rPr>
          <w:sz w:val="22"/>
          <w:szCs w:val="22"/>
        </w:rPr>
        <w:t>minds from different universes, and these universes</w:t>
      </w:r>
      <w:r w:rsidR="00EC40C1">
        <w:rPr>
          <w:sz w:val="22"/>
          <w:szCs w:val="22"/>
        </w:rPr>
        <w:t>,</w:t>
      </w:r>
      <w:r w:rsidRPr="00613457">
        <w:rPr>
          <w:sz w:val="22"/>
          <w:szCs w:val="22"/>
        </w:rPr>
        <w:t xml:space="preserve"> in turn</w:t>
      </w:r>
      <w:r w:rsidR="00EC40C1">
        <w:rPr>
          <w:sz w:val="22"/>
          <w:szCs w:val="22"/>
        </w:rPr>
        <w:t>,</w:t>
      </w:r>
      <w:r w:rsidRPr="00613457">
        <w:rPr>
          <w:sz w:val="22"/>
          <w:szCs w:val="22"/>
        </w:rPr>
        <w:t xml:space="preserve"> will resurrect me</w:t>
      </w:r>
      <w:r w:rsidR="00636D2D">
        <w:rPr>
          <w:sz w:val="22"/>
          <w:szCs w:val="22"/>
        </w:rPr>
        <w:t xml:space="preserve">; this </w:t>
      </w:r>
      <w:r w:rsidR="005316EC">
        <w:rPr>
          <w:sz w:val="22"/>
          <w:szCs w:val="22"/>
        </w:rPr>
        <w:t>could be called cross-resurrection.</w:t>
      </w:r>
      <w:r w:rsidRPr="00613457">
        <w:rPr>
          <w:sz w:val="22"/>
          <w:szCs w:val="22"/>
        </w:rPr>
        <w:t xml:space="preserve"> </w:t>
      </w:r>
      <w:r w:rsidR="005316EC">
        <w:rPr>
          <w:sz w:val="22"/>
          <w:szCs w:val="22"/>
        </w:rPr>
        <w:t>As a result</w:t>
      </w:r>
      <w:r w:rsidRPr="00613457">
        <w:rPr>
          <w:sz w:val="22"/>
          <w:szCs w:val="22"/>
        </w:rPr>
        <w:t>, the total measure of all</w:t>
      </w:r>
      <w:r w:rsidR="00EC40C1">
        <w:rPr>
          <w:sz w:val="22"/>
          <w:szCs w:val="22"/>
        </w:rPr>
        <w:t xml:space="preserve"> resurrections will be the same</w:t>
      </w:r>
      <w:r w:rsidRPr="00613457">
        <w:rPr>
          <w:sz w:val="22"/>
          <w:szCs w:val="22"/>
        </w:rPr>
        <w:t xml:space="preserve"> and as high as if I were to be resurrected without the use of random noise</w:t>
      </w:r>
      <w:r w:rsidR="004622D8">
        <w:rPr>
          <w:sz w:val="22"/>
          <w:szCs w:val="22"/>
          <w:vertAlign w:val="superscript"/>
        </w:rPr>
        <w:t>9</w:t>
      </w:r>
      <w:r w:rsidRPr="00613457">
        <w:rPr>
          <w:sz w:val="22"/>
          <w:szCs w:val="22"/>
        </w:rPr>
        <w:t>.</w:t>
      </w:r>
    </w:p>
    <w:p w14:paraId="4C77EE2B" w14:textId="77777777" w:rsidR="00EB4239" w:rsidRPr="00613457" w:rsidRDefault="00EB4239" w:rsidP="00EB4239">
      <w:pPr>
        <w:rPr>
          <w:sz w:val="22"/>
          <w:szCs w:val="22"/>
        </w:rPr>
      </w:pPr>
    </w:p>
    <w:p w14:paraId="2FF8BCAA" w14:textId="2AFC954B" w:rsidR="00EB4239" w:rsidRPr="00613457" w:rsidRDefault="00EB4239" w:rsidP="00C60E64">
      <w:pPr>
        <w:pStyle w:val="Heading2"/>
      </w:pPr>
      <w:bookmarkStart w:id="117" w:name="_Toc503132435"/>
      <w:bookmarkStart w:id="118" w:name="_Toc505530493"/>
      <w:bookmarkStart w:id="119" w:name="_Toc532051093"/>
      <w:bookmarkStart w:id="120" w:name="_Toc533086251"/>
      <w:r w:rsidRPr="00613457">
        <w:t xml:space="preserve">6.5 “Universal problem solver” as an example of bad </w:t>
      </w:r>
      <w:bookmarkEnd w:id="117"/>
      <w:bookmarkEnd w:id="118"/>
      <w:r w:rsidR="00657E81" w:rsidRPr="00613457">
        <w:t>implementation of MI</w:t>
      </w:r>
      <w:bookmarkEnd w:id="119"/>
      <w:bookmarkEnd w:id="120"/>
    </w:p>
    <w:p w14:paraId="7EFDB527" w14:textId="77777777" w:rsidR="00CC7D2B" w:rsidRPr="00613457" w:rsidRDefault="00CC7D2B" w:rsidP="00657E81">
      <w:pPr>
        <w:jc w:val="both"/>
        <w:rPr>
          <w:sz w:val="22"/>
          <w:szCs w:val="22"/>
        </w:rPr>
      </w:pPr>
    </w:p>
    <w:p w14:paraId="6C2DFA50" w14:textId="594A5C8C" w:rsidR="00B72BB7" w:rsidRDefault="00EB4239" w:rsidP="00657E81">
      <w:pPr>
        <w:jc w:val="both"/>
        <w:rPr>
          <w:sz w:val="22"/>
          <w:szCs w:val="22"/>
        </w:rPr>
      </w:pPr>
      <w:r w:rsidRPr="00613457">
        <w:rPr>
          <w:sz w:val="22"/>
          <w:szCs w:val="22"/>
        </w:rPr>
        <w:t xml:space="preserve">Imagine a bomb, connected to a computer, which will kill me only if a certain condition is not met. In that case, I will survive only in the worlds </w:t>
      </w:r>
      <w:r w:rsidR="00C53067">
        <w:rPr>
          <w:sz w:val="22"/>
          <w:szCs w:val="22"/>
        </w:rPr>
        <w:t xml:space="preserve">in which </w:t>
      </w:r>
      <w:r w:rsidRPr="00613457">
        <w:rPr>
          <w:sz w:val="22"/>
          <w:szCs w:val="22"/>
        </w:rPr>
        <w:t xml:space="preserve">the condition </w:t>
      </w:r>
      <w:r w:rsidR="007C1146">
        <w:rPr>
          <w:sz w:val="22"/>
          <w:szCs w:val="22"/>
        </w:rPr>
        <w:t>occurs</w:t>
      </w:r>
      <w:r w:rsidR="00F61EDE">
        <w:rPr>
          <w:sz w:val="22"/>
          <w:szCs w:val="22"/>
        </w:rPr>
        <w:t>.</w:t>
      </w:r>
      <w:r w:rsidR="00C53067" w:rsidRPr="00613457">
        <w:rPr>
          <w:sz w:val="22"/>
          <w:szCs w:val="22"/>
        </w:rPr>
        <w:t xml:space="preserve"> </w:t>
      </w:r>
      <w:r w:rsidR="00F61EDE">
        <w:rPr>
          <w:sz w:val="22"/>
          <w:szCs w:val="22"/>
        </w:rPr>
        <w:t>T</w:t>
      </w:r>
      <w:r w:rsidR="00C53067">
        <w:rPr>
          <w:sz w:val="22"/>
          <w:szCs w:val="22"/>
        </w:rPr>
        <w:t xml:space="preserve">his </w:t>
      </w:r>
      <w:r w:rsidRPr="00613457">
        <w:rPr>
          <w:sz w:val="22"/>
          <w:szCs w:val="22"/>
        </w:rPr>
        <w:t xml:space="preserve">system </w:t>
      </w:r>
      <w:r w:rsidR="00C53067">
        <w:rPr>
          <w:sz w:val="22"/>
          <w:szCs w:val="22"/>
        </w:rPr>
        <w:t>is an example of</w:t>
      </w:r>
      <w:r w:rsidRPr="00613457">
        <w:rPr>
          <w:sz w:val="22"/>
          <w:szCs w:val="22"/>
        </w:rPr>
        <w:t xml:space="preserve"> a “universal problem solver</w:t>
      </w:r>
      <w:r w:rsidR="00F61EDE" w:rsidRPr="00613457">
        <w:rPr>
          <w:sz w:val="22"/>
          <w:szCs w:val="22"/>
        </w:rPr>
        <w:t>”</w:t>
      </w:r>
      <w:r w:rsidR="00F61EDE">
        <w:rPr>
          <w:sz w:val="22"/>
          <w:szCs w:val="22"/>
        </w:rPr>
        <w:t>; another</w:t>
      </w:r>
      <w:r w:rsidR="00F61EDE" w:rsidRPr="00613457">
        <w:rPr>
          <w:sz w:val="22"/>
          <w:szCs w:val="22"/>
        </w:rPr>
        <w:t xml:space="preserve"> </w:t>
      </w:r>
      <w:r w:rsidR="00F61EDE">
        <w:rPr>
          <w:sz w:val="22"/>
          <w:szCs w:val="22"/>
        </w:rPr>
        <w:t xml:space="preserve">specific </w:t>
      </w:r>
      <w:r w:rsidR="00657E81" w:rsidRPr="00613457">
        <w:rPr>
          <w:sz w:val="22"/>
          <w:szCs w:val="22"/>
        </w:rPr>
        <w:t xml:space="preserve">case is </w:t>
      </w:r>
      <w:r w:rsidR="007C1146">
        <w:rPr>
          <w:sz w:val="22"/>
          <w:szCs w:val="22"/>
        </w:rPr>
        <w:t xml:space="preserve">the </w:t>
      </w:r>
      <w:r w:rsidR="00657E81" w:rsidRPr="00613457">
        <w:rPr>
          <w:sz w:val="22"/>
          <w:szCs w:val="22"/>
        </w:rPr>
        <w:t>QS lottery discussed above.</w:t>
      </w:r>
      <w:r w:rsidR="00315542">
        <w:rPr>
          <w:sz w:val="22"/>
          <w:szCs w:val="22"/>
        </w:rPr>
        <w:t xml:space="preserve"> </w:t>
      </w:r>
      <w:r w:rsidR="00F61EDE">
        <w:rPr>
          <w:sz w:val="22"/>
          <w:szCs w:val="22"/>
        </w:rPr>
        <w:t>T</w:t>
      </w:r>
      <w:r w:rsidRPr="00613457">
        <w:rPr>
          <w:sz w:val="22"/>
          <w:szCs w:val="22"/>
        </w:rPr>
        <w:t xml:space="preserve">his is </w:t>
      </w:r>
      <w:r w:rsidR="0032199C">
        <w:rPr>
          <w:sz w:val="22"/>
          <w:szCs w:val="22"/>
        </w:rPr>
        <w:t>a</w:t>
      </w:r>
      <w:r w:rsidR="00C652B1">
        <w:rPr>
          <w:sz w:val="22"/>
          <w:szCs w:val="22"/>
        </w:rPr>
        <w:t xml:space="preserve"> bad </w:t>
      </w:r>
      <w:r w:rsidR="0032199C">
        <w:rPr>
          <w:sz w:val="22"/>
          <w:szCs w:val="22"/>
        </w:rPr>
        <w:t xml:space="preserve">application of </w:t>
      </w:r>
      <w:r w:rsidR="00C652B1">
        <w:rPr>
          <w:sz w:val="22"/>
          <w:szCs w:val="22"/>
        </w:rPr>
        <w:t>MI</w:t>
      </w:r>
      <w:r w:rsidRPr="00613457">
        <w:rPr>
          <w:sz w:val="22"/>
          <w:szCs w:val="22"/>
        </w:rPr>
        <w:t xml:space="preserve">, as the bomb might not work, or might </w:t>
      </w:r>
      <w:r w:rsidR="00C652B1">
        <w:rPr>
          <w:sz w:val="22"/>
          <w:szCs w:val="22"/>
        </w:rPr>
        <w:t xml:space="preserve">only partially </w:t>
      </w:r>
      <w:r w:rsidR="0032199C">
        <w:rPr>
          <w:sz w:val="22"/>
          <w:szCs w:val="22"/>
        </w:rPr>
        <w:t xml:space="preserve">work, </w:t>
      </w:r>
      <w:r w:rsidR="00C652B1">
        <w:rPr>
          <w:sz w:val="22"/>
          <w:szCs w:val="22"/>
        </w:rPr>
        <w:t xml:space="preserve">leaving me </w:t>
      </w:r>
      <w:r w:rsidR="0032199C">
        <w:rPr>
          <w:sz w:val="22"/>
          <w:szCs w:val="22"/>
        </w:rPr>
        <w:t>injure</w:t>
      </w:r>
      <w:r w:rsidR="00C652B1">
        <w:rPr>
          <w:sz w:val="22"/>
          <w:szCs w:val="22"/>
        </w:rPr>
        <w:t>d but not dead;</w:t>
      </w:r>
      <w:r w:rsidR="0032199C">
        <w:rPr>
          <w:sz w:val="22"/>
          <w:szCs w:val="22"/>
        </w:rPr>
        <w:t xml:space="preserve"> after a few attempts</w:t>
      </w:r>
      <w:r w:rsidR="00C652B1">
        <w:rPr>
          <w:sz w:val="22"/>
          <w:szCs w:val="22"/>
        </w:rPr>
        <w:t>,</w:t>
      </w:r>
      <w:r w:rsidR="0032199C">
        <w:rPr>
          <w:sz w:val="22"/>
          <w:szCs w:val="22"/>
        </w:rPr>
        <w:t xml:space="preserve"> such outcomes will dominate.</w:t>
      </w:r>
      <w:r w:rsidRPr="00613457">
        <w:rPr>
          <w:sz w:val="22"/>
          <w:szCs w:val="22"/>
        </w:rPr>
        <w:t xml:space="preserve"> But the main reason is that if this practice becomes widespread, I (and everybody else) will soon find myself in an empty world, where everybody kills themselves for some reason</w:t>
      </w:r>
      <w:r w:rsidR="00F61EDE">
        <w:rPr>
          <w:sz w:val="22"/>
          <w:szCs w:val="22"/>
        </w:rPr>
        <w:t>.</w:t>
      </w:r>
      <w:r w:rsidR="00F61EDE" w:rsidRPr="00613457">
        <w:rPr>
          <w:sz w:val="22"/>
          <w:szCs w:val="22"/>
        </w:rPr>
        <w:t xml:space="preserve"> </w:t>
      </w:r>
      <w:r w:rsidR="00F61EDE">
        <w:rPr>
          <w:sz w:val="22"/>
          <w:szCs w:val="22"/>
        </w:rPr>
        <w:t xml:space="preserve">This would be </w:t>
      </w:r>
      <w:r w:rsidRPr="00613457">
        <w:rPr>
          <w:sz w:val="22"/>
          <w:szCs w:val="22"/>
        </w:rPr>
        <w:t xml:space="preserve">a global catastrophe </w:t>
      </w:r>
      <w:r w:rsidR="00F61EDE">
        <w:rPr>
          <w:sz w:val="22"/>
          <w:szCs w:val="22"/>
        </w:rPr>
        <w:t xml:space="preserve">leading to </w:t>
      </w:r>
      <w:r w:rsidRPr="00613457">
        <w:rPr>
          <w:sz w:val="22"/>
          <w:szCs w:val="22"/>
        </w:rPr>
        <w:t xml:space="preserve">human extinction. It is unlikely that I </w:t>
      </w:r>
      <w:r w:rsidR="00F61EDE">
        <w:rPr>
          <w:sz w:val="22"/>
          <w:szCs w:val="22"/>
        </w:rPr>
        <w:t xml:space="preserve">would </w:t>
      </w:r>
      <w:r w:rsidRPr="00613457">
        <w:rPr>
          <w:sz w:val="22"/>
          <w:szCs w:val="22"/>
        </w:rPr>
        <w:t xml:space="preserve">be first and only one who uses the idea, so the practice </w:t>
      </w:r>
      <w:r w:rsidR="00F61EDE">
        <w:rPr>
          <w:sz w:val="22"/>
          <w:szCs w:val="22"/>
        </w:rPr>
        <w:t xml:space="preserve">would </w:t>
      </w:r>
      <w:r w:rsidRPr="00613457">
        <w:rPr>
          <w:sz w:val="22"/>
          <w:szCs w:val="22"/>
        </w:rPr>
        <w:t xml:space="preserve">be catastrophic for my world, and any personal gain </w:t>
      </w:r>
      <w:r w:rsidR="00F61EDE">
        <w:rPr>
          <w:sz w:val="22"/>
          <w:szCs w:val="22"/>
        </w:rPr>
        <w:t xml:space="preserve">would </w:t>
      </w:r>
      <w:r w:rsidR="00E8305D">
        <w:rPr>
          <w:sz w:val="22"/>
          <w:szCs w:val="22"/>
        </w:rPr>
        <w:t xml:space="preserve">be outweighed by the </w:t>
      </w:r>
      <w:r w:rsidR="00F61EDE">
        <w:rPr>
          <w:sz w:val="22"/>
          <w:szCs w:val="22"/>
        </w:rPr>
        <w:t xml:space="preserve">potential for widespread </w:t>
      </w:r>
      <w:r w:rsidR="00E8305D">
        <w:rPr>
          <w:sz w:val="22"/>
          <w:szCs w:val="22"/>
        </w:rPr>
        <w:t xml:space="preserve">damage. </w:t>
      </w:r>
    </w:p>
    <w:p w14:paraId="0DCF1333" w14:textId="77777777" w:rsidR="00B72BB7" w:rsidRDefault="00B72BB7" w:rsidP="00657E81">
      <w:pPr>
        <w:jc w:val="both"/>
        <w:rPr>
          <w:sz w:val="22"/>
          <w:szCs w:val="22"/>
        </w:rPr>
      </w:pPr>
    </w:p>
    <w:p w14:paraId="17D90A5D" w14:textId="42512810" w:rsidR="006A4281" w:rsidRDefault="00E8305D">
      <w:pPr>
        <w:jc w:val="both"/>
        <w:rPr>
          <w:sz w:val="22"/>
          <w:szCs w:val="22"/>
        </w:rPr>
      </w:pPr>
      <w:r>
        <w:rPr>
          <w:sz w:val="22"/>
          <w:szCs w:val="22"/>
        </w:rPr>
        <w:t>Almond suggested “</w:t>
      </w:r>
      <w:r w:rsidR="00AD4477">
        <w:rPr>
          <w:sz w:val="22"/>
          <w:szCs w:val="22"/>
        </w:rPr>
        <w:t>civilization-</w:t>
      </w:r>
      <w:r>
        <w:rPr>
          <w:sz w:val="22"/>
          <w:szCs w:val="22"/>
        </w:rPr>
        <w:t>level QS”</w:t>
      </w:r>
      <w:r w:rsidR="004A0824">
        <w:rPr>
          <w:sz w:val="22"/>
          <w:szCs w:val="22"/>
        </w:rPr>
        <w:t>,</w:t>
      </w:r>
      <w:r>
        <w:rPr>
          <w:sz w:val="22"/>
          <w:szCs w:val="22"/>
        </w:rPr>
        <w:t xml:space="preserve"> </w:t>
      </w:r>
      <w:r w:rsidR="004A0824">
        <w:rPr>
          <w:sz w:val="22"/>
          <w:szCs w:val="22"/>
        </w:rPr>
        <w:t xml:space="preserve">in which </w:t>
      </w:r>
      <w:r>
        <w:rPr>
          <w:sz w:val="22"/>
          <w:szCs w:val="22"/>
        </w:rPr>
        <w:t xml:space="preserve">the whole civilization plays Russian </w:t>
      </w:r>
      <w:r w:rsidR="004A0824">
        <w:rPr>
          <w:sz w:val="22"/>
          <w:szCs w:val="22"/>
        </w:rPr>
        <w:t>roulette</w:t>
      </w:r>
      <w:r>
        <w:rPr>
          <w:sz w:val="22"/>
          <w:szCs w:val="22"/>
        </w:rPr>
        <w:t>, hoping to win needed outcome</w:t>
      </w:r>
      <w:r w:rsidR="004A0824">
        <w:rPr>
          <w:sz w:val="22"/>
          <w:szCs w:val="22"/>
        </w:rPr>
        <w:t xml:space="preserve"> </w:t>
      </w:r>
      <w:r w:rsidR="00351AA6">
        <w:rPr>
          <w:sz w:val="22"/>
          <w:szCs w:val="22"/>
        </w:rPr>
        <w:t>and</w:t>
      </w:r>
      <w:r w:rsidR="004A0824">
        <w:rPr>
          <w:sz w:val="22"/>
          <w:szCs w:val="22"/>
        </w:rPr>
        <w:t xml:space="preserve"> escape </w:t>
      </w:r>
      <w:r w:rsidR="00351AA6">
        <w:rPr>
          <w:sz w:val="22"/>
          <w:szCs w:val="22"/>
        </w:rPr>
        <w:t>the</w:t>
      </w:r>
      <w:r w:rsidR="004A0824">
        <w:rPr>
          <w:sz w:val="22"/>
          <w:szCs w:val="22"/>
        </w:rPr>
        <w:t xml:space="preserve"> problem</w:t>
      </w:r>
      <w:r w:rsidR="00351AA6">
        <w:rPr>
          <w:sz w:val="22"/>
          <w:szCs w:val="22"/>
        </w:rPr>
        <w:t xml:space="preserve"> of sur</w:t>
      </w:r>
      <w:r w:rsidR="0049287F">
        <w:rPr>
          <w:sz w:val="22"/>
          <w:szCs w:val="22"/>
        </w:rPr>
        <w:t>vival of only a part of its mem</w:t>
      </w:r>
      <w:r w:rsidR="00351AA6">
        <w:rPr>
          <w:sz w:val="22"/>
          <w:szCs w:val="22"/>
        </w:rPr>
        <w:t>bers</w:t>
      </w:r>
      <w:r>
        <w:rPr>
          <w:sz w:val="22"/>
          <w:szCs w:val="22"/>
        </w:rPr>
        <w:t xml:space="preserve"> </w:t>
      </w:r>
      <w:r>
        <w:rPr>
          <w:sz w:val="22"/>
          <w:szCs w:val="22"/>
        </w:rPr>
        <w:fldChar w:fldCharType="begin"/>
      </w:r>
      <w:r w:rsidR="004143E9">
        <w:rPr>
          <w:sz w:val="22"/>
          <w:szCs w:val="22"/>
        </w:rPr>
        <w:instrText xml:space="preserve"> ADDIN ZOTERO_ITEM CSL_CITATION {"citationID":"3kTgP0HH","properties":{"formattedCitation":"(P. Almond, 2008)","plainCitation":"(P. Almond, 2008)","dontUpdate":true,"noteIndex":0},"citationItems":[{"id":6306,"uris":["http://zotero.org/users/3736454/items/MSN2JIMS"],"uri":["http://zotero.org/users/3736454/items/MSN2JIMS"],"itemData":{"id":6306,"type":"article","title":"Civilization-Level Quantum Suicide","URL":"https://web.archive.org/web/20120310105846/http://www.paul-almond.com/CivilizationLevelQuantumSuicide.htm","author":[{"family":"Almond","given":"P."}],"issued":{"date-parts":[["2008"]]}}}],"schema":"https://github.com/citation-style-language/schema/raw/master/csl-citation.json"} </w:instrText>
      </w:r>
      <w:r>
        <w:rPr>
          <w:sz w:val="22"/>
          <w:szCs w:val="22"/>
        </w:rPr>
        <w:fldChar w:fldCharType="separate"/>
      </w:r>
      <w:r>
        <w:rPr>
          <w:noProof/>
          <w:sz w:val="22"/>
          <w:szCs w:val="22"/>
        </w:rPr>
        <w:t>(Almond, 2008)</w:t>
      </w:r>
      <w:r>
        <w:rPr>
          <w:sz w:val="22"/>
          <w:szCs w:val="22"/>
        </w:rPr>
        <w:fldChar w:fldCharType="end"/>
      </w:r>
      <w:r>
        <w:rPr>
          <w:sz w:val="22"/>
          <w:szCs w:val="22"/>
        </w:rPr>
        <w:t xml:space="preserve">. </w:t>
      </w:r>
      <w:r w:rsidR="00351AA6">
        <w:rPr>
          <w:sz w:val="22"/>
          <w:szCs w:val="22"/>
        </w:rPr>
        <w:t>But s</w:t>
      </w:r>
      <w:r>
        <w:rPr>
          <w:sz w:val="22"/>
          <w:szCs w:val="22"/>
        </w:rPr>
        <w:t xml:space="preserve">uch </w:t>
      </w:r>
      <w:r w:rsidR="004A0824">
        <w:rPr>
          <w:sz w:val="22"/>
          <w:szCs w:val="22"/>
        </w:rPr>
        <w:t xml:space="preserve">a </w:t>
      </w:r>
      <w:r>
        <w:rPr>
          <w:sz w:val="22"/>
          <w:szCs w:val="22"/>
        </w:rPr>
        <w:t xml:space="preserve">civilization will not escape from </w:t>
      </w:r>
      <w:r w:rsidR="004A0824">
        <w:rPr>
          <w:sz w:val="22"/>
          <w:szCs w:val="22"/>
        </w:rPr>
        <w:t xml:space="preserve">the curse of </w:t>
      </w:r>
      <w:r>
        <w:rPr>
          <w:sz w:val="22"/>
          <w:szCs w:val="22"/>
        </w:rPr>
        <w:t>low</w:t>
      </w:r>
      <w:r w:rsidR="004A0824">
        <w:rPr>
          <w:sz w:val="22"/>
          <w:szCs w:val="22"/>
        </w:rPr>
        <w:t>-</w:t>
      </w:r>
      <w:r>
        <w:rPr>
          <w:sz w:val="22"/>
          <w:szCs w:val="22"/>
        </w:rPr>
        <w:t xml:space="preserve">measure marginalization, as it could end </w:t>
      </w:r>
      <w:r w:rsidR="002543C9">
        <w:rPr>
          <w:sz w:val="22"/>
          <w:szCs w:val="22"/>
        </w:rPr>
        <w:t xml:space="preserve">up in </w:t>
      </w:r>
      <w:r>
        <w:rPr>
          <w:sz w:val="22"/>
          <w:szCs w:val="22"/>
        </w:rPr>
        <w:t xml:space="preserve">a simulation </w:t>
      </w:r>
      <w:r w:rsidR="002543C9">
        <w:rPr>
          <w:sz w:val="22"/>
          <w:szCs w:val="22"/>
        </w:rPr>
        <w:t xml:space="preserve">run </w:t>
      </w:r>
      <w:r>
        <w:rPr>
          <w:sz w:val="22"/>
          <w:szCs w:val="22"/>
        </w:rPr>
        <w:t>by an adverse supercivilization.</w:t>
      </w:r>
      <w:r w:rsidR="006A4281">
        <w:rPr>
          <w:sz w:val="22"/>
          <w:szCs w:val="22"/>
        </w:rPr>
        <w:t xml:space="preserve"> </w:t>
      </w:r>
      <w:r w:rsidR="006231D5">
        <w:rPr>
          <w:sz w:val="22"/>
          <w:szCs w:val="22"/>
        </w:rPr>
        <w:t>This</w:t>
      </w:r>
      <w:r w:rsidR="00351AA6">
        <w:rPr>
          <w:sz w:val="22"/>
          <w:szCs w:val="22"/>
        </w:rPr>
        <w:t xml:space="preserve"> consideration</w:t>
      </w:r>
      <w:r w:rsidR="006231D5">
        <w:rPr>
          <w:sz w:val="22"/>
          <w:szCs w:val="22"/>
        </w:rPr>
        <w:t xml:space="preserve"> is based on the s</w:t>
      </w:r>
      <w:r w:rsidR="006A4281">
        <w:rPr>
          <w:sz w:val="22"/>
          <w:szCs w:val="22"/>
        </w:rPr>
        <w:t>imulation argument</w:t>
      </w:r>
      <w:r w:rsidR="006231D5">
        <w:rPr>
          <w:sz w:val="22"/>
          <w:szCs w:val="22"/>
        </w:rPr>
        <w:t xml:space="preserve"> by</w:t>
      </w:r>
      <w:r w:rsidR="006A4281">
        <w:rPr>
          <w:sz w:val="22"/>
          <w:szCs w:val="22"/>
        </w:rPr>
        <w:t xml:space="preserve"> </w:t>
      </w:r>
      <w:r w:rsidR="006A4281">
        <w:rPr>
          <w:sz w:val="22"/>
          <w:szCs w:val="22"/>
        </w:rPr>
        <w:fldChar w:fldCharType="begin"/>
      </w:r>
      <w:r w:rsidR="000020CC">
        <w:rPr>
          <w:sz w:val="22"/>
          <w:szCs w:val="22"/>
        </w:rPr>
        <w:instrText xml:space="preserve"> ADDIN ZOTERO_ITEM CSL_CITATION {"citationID":"QxM05yeq","properties":{"formattedCitation":"(Bostrom 2003)","plainCitation":"(Bostrom 2003)","noteIndex":0},"citationItems":[{"id":463,"uris":["http://zotero.org/users/3736454/items/ZRDAGDBA"],"uri":["http://zotero.org/users/3736454/items/ZRDAGDBA"],"itemData":{"id":463,"type":"article-journal","title":"Are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6A4281">
        <w:rPr>
          <w:sz w:val="22"/>
          <w:szCs w:val="22"/>
        </w:rPr>
        <w:fldChar w:fldCharType="separate"/>
      </w:r>
      <w:r w:rsidR="000020CC">
        <w:rPr>
          <w:noProof/>
          <w:sz w:val="22"/>
          <w:szCs w:val="22"/>
        </w:rPr>
        <w:t>(Bostrom 2003)</w:t>
      </w:r>
      <w:r w:rsidR="006A4281">
        <w:rPr>
          <w:sz w:val="22"/>
          <w:szCs w:val="22"/>
        </w:rPr>
        <w:fldChar w:fldCharType="end"/>
      </w:r>
      <w:r w:rsidR="006A4281">
        <w:rPr>
          <w:sz w:val="22"/>
          <w:szCs w:val="22"/>
        </w:rPr>
        <w:t xml:space="preserve"> </w:t>
      </w:r>
      <w:r w:rsidR="006231D5">
        <w:rPr>
          <w:sz w:val="22"/>
          <w:szCs w:val="22"/>
        </w:rPr>
        <w:t xml:space="preserve">which </w:t>
      </w:r>
      <w:r w:rsidR="006A4281">
        <w:rPr>
          <w:sz w:val="22"/>
          <w:szCs w:val="22"/>
        </w:rPr>
        <w:t>suggests that significant share of all civilizations are past simulations running by future supercivilization, and</w:t>
      </w:r>
      <w:r w:rsidR="006231D5">
        <w:rPr>
          <w:sz w:val="22"/>
          <w:szCs w:val="22"/>
        </w:rPr>
        <w:t xml:space="preserve"> the idea that</w:t>
      </w:r>
      <w:r w:rsidR="006A4281">
        <w:rPr>
          <w:sz w:val="22"/>
          <w:szCs w:val="22"/>
        </w:rPr>
        <w:t xml:space="preserve"> different supercivilization</w:t>
      </w:r>
      <w:r w:rsidR="006231D5">
        <w:rPr>
          <w:sz w:val="22"/>
          <w:szCs w:val="22"/>
        </w:rPr>
        <w:t>s</w:t>
      </w:r>
      <w:r w:rsidR="006A4281">
        <w:rPr>
          <w:sz w:val="22"/>
          <w:szCs w:val="22"/>
        </w:rPr>
        <w:t xml:space="preserve"> may have different goals for running essentially the same simulation, for example, some of them may be interested in perf</w:t>
      </w:r>
      <w:r w:rsidR="006231D5">
        <w:rPr>
          <w:sz w:val="22"/>
          <w:szCs w:val="22"/>
        </w:rPr>
        <w:t>orming non-ethical experiments, and this could be called “adverse simulation.”</w:t>
      </w:r>
    </w:p>
    <w:p w14:paraId="2AFF1861" w14:textId="77777777" w:rsidR="006A4281" w:rsidRDefault="006A4281">
      <w:pPr>
        <w:jc w:val="both"/>
        <w:rPr>
          <w:sz w:val="22"/>
          <w:szCs w:val="22"/>
        </w:rPr>
      </w:pPr>
    </w:p>
    <w:p w14:paraId="16C8691F" w14:textId="73882D27" w:rsidR="009576FB" w:rsidRPr="00613457" w:rsidRDefault="00351AA6">
      <w:pPr>
        <w:jc w:val="both"/>
        <w:rPr>
          <w:sz w:val="22"/>
          <w:szCs w:val="22"/>
        </w:rPr>
      </w:pPr>
      <w:r>
        <w:rPr>
          <w:sz w:val="22"/>
          <w:szCs w:val="22"/>
        </w:rPr>
        <w:t>I</w:t>
      </w:r>
      <w:r w:rsidR="006231D5">
        <w:rPr>
          <w:sz w:val="22"/>
          <w:szCs w:val="22"/>
        </w:rPr>
        <w:t xml:space="preserve">t is </w:t>
      </w:r>
      <w:r>
        <w:rPr>
          <w:sz w:val="22"/>
          <w:szCs w:val="22"/>
        </w:rPr>
        <w:t>improbable</w:t>
      </w:r>
      <w:r w:rsidR="006231D5">
        <w:rPr>
          <w:sz w:val="22"/>
          <w:szCs w:val="22"/>
        </w:rPr>
        <w:t xml:space="preserve"> that </w:t>
      </w:r>
      <w:r w:rsidR="00B72BB7">
        <w:rPr>
          <w:sz w:val="22"/>
          <w:szCs w:val="22"/>
        </w:rPr>
        <w:t>c</w:t>
      </w:r>
      <w:r w:rsidR="00AD4477">
        <w:rPr>
          <w:sz w:val="22"/>
          <w:szCs w:val="22"/>
        </w:rPr>
        <w:t>ivilization-</w:t>
      </w:r>
      <w:r w:rsidR="009576FB">
        <w:rPr>
          <w:sz w:val="22"/>
          <w:szCs w:val="22"/>
        </w:rPr>
        <w:t>level QS</w:t>
      </w:r>
      <w:r w:rsidR="009576FB" w:rsidRPr="00613457">
        <w:rPr>
          <w:sz w:val="22"/>
          <w:szCs w:val="22"/>
        </w:rPr>
        <w:t xml:space="preserve"> </w:t>
      </w:r>
      <w:r w:rsidR="00B72BB7">
        <w:rPr>
          <w:sz w:val="22"/>
          <w:szCs w:val="22"/>
        </w:rPr>
        <w:t xml:space="preserve">might offer </w:t>
      </w:r>
      <w:r w:rsidR="009576FB" w:rsidRPr="00613457">
        <w:rPr>
          <w:sz w:val="22"/>
          <w:szCs w:val="22"/>
        </w:rPr>
        <w:t xml:space="preserve">a </w:t>
      </w:r>
      <w:r w:rsidR="00EC40C1">
        <w:rPr>
          <w:sz w:val="22"/>
          <w:szCs w:val="22"/>
        </w:rPr>
        <w:t>solution for the Fermi paradox</w:t>
      </w:r>
      <w:r w:rsidR="006231D5">
        <w:rPr>
          <w:sz w:val="22"/>
          <w:szCs w:val="22"/>
        </w:rPr>
        <w:t xml:space="preserve"> because it is</w:t>
      </w:r>
      <w:r w:rsidR="009576FB" w:rsidRPr="00613457">
        <w:rPr>
          <w:sz w:val="22"/>
          <w:szCs w:val="22"/>
        </w:rPr>
        <w:t xml:space="preserve"> unlikely that </w:t>
      </w:r>
      <w:r w:rsidR="009576FB" w:rsidRPr="00613457">
        <w:rPr>
          <w:i/>
          <w:sz w:val="22"/>
          <w:szCs w:val="22"/>
        </w:rPr>
        <w:t>all</w:t>
      </w:r>
      <w:r w:rsidR="009576FB" w:rsidRPr="00613457">
        <w:rPr>
          <w:sz w:val="22"/>
          <w:szCs w:val="22"/>
        </w:rPr>
        <w:t xml:space="preserve"> civilization</w:t>
      </w:r>
      <w:r w:rsidR="00B72BB7">
        <w:rPr>
          <w:sz w:val="22"/>
          <w:szCs w:val="22"/>
        </w:rPr>
        <w:t>s</w:t>
      </w:r>
      <w:r w:rsidR="009576FB" w:rsidRPr="00613457">
        <w:rPr>
          <w:sz w:val="22"/>
          <w:szCs w:val="22"/>
        </w:rPr>
        <w:t xml:space="preserve"> will choose this path, as it is clearly very risky</w:t>
      </w:r>
      <w:r w:rsidR="00B72BB7">
        <w:rPr>
          <w:sz w:val="22"/>
          <w:szCs w:val="22"/>
        </w:rPr>
        <w:t>;</w:t>
      </w:r>
      <w:r w:rsidR="009576FB" w:rsidRPr="00613457">
        <w:rPr>
          <w:sz w:val="22"/>
          <w:szCs w:val="22"/>
        </w:rPr>
        <w:t xml:space="preserve"> </w:t>
      </w:r>
      <w:r w:rsidR="006231D5">
        <w:rPr>
          <w:sz w:val="22"/>
          <w:szCs w:val="22"/>
        </w:rPr>
        <w:t>thus</w:t>
      </w:r>
      <w:r w:rsidR="00A800F7">
        <w:rPr>
          <w:sz w:val="22"/>
          <w:szCs w:val="22"/>
        </w:rPr>
        <w:t>,</w:t>
      </w:r>
      <w:r w:rsidR="006231D5">
        <w:rPr>
          <w:sz w:val="22"/>
          <w:szCs w:val="22"/>
        </w:rPr>
        <w:t xml:space="preserve"> it fails “non-exclusivity” principle</w:t>
      </w:r>
      <w:r w:rsidR="00D724CD">
        <w:rPr>
          <w:sz w:val="22"/>
          <w:szCs w:val="22"/>
        </w:rPr>
        <w:t xml:space="preserve"> for any valid Fermi paradox solution</w:t>
      </w:r>
      <w:r w:rsidR="006231D5">
        <w:rPr>
          <w:sz w:val="22"/>
          <w:szCs w:val="22"/>
        </w:rPr>
        <w:t xml:space="preserve"> </w:t>
      </w:r>
      <w:r w:rsidR="00A800F7">
        <w:rPr>
          <w:sz w:val="22"/>
          <w:szCs w:val="22"/>
        </w:rPr>
        <w:fldChar w:fldCharType="begin"/>
      </w:r>
      <w:r w:rsidR="00D724CD">
        <w:rPr>
          <w:sz w:val="22"/>
          <w:szCs w:val="22"/>
        </w:rPr>
        <w:instrText xml:space="preserve"> ADDIN ZOTERO_ITEM CSL_CITATION {"citationID":"V7WbebmM","properties":{"formattedCitation":"(Brin 1983)","plainCitation":"(Brin 1983)","noteIndex":0},"citationItems":[{"id":9333,"uris":["http://zotero.org/users/3736454/items/M7SJAHJM"],"uri":["http://zotero.org/users/3736454/items/M7SJAHJM"],"itemData":{"id":9333,"type":"article-journal","title":"The great silence-The controversy concerning extraterrestrial intelligent life","container-title":"Quarterly Journal of the Royal Astronomical Society","page":"283–309","volume":"24","source":"Google Scholar","author":[{"family":"Brin","given":"Glen David"}],"issued":{"date-parts":[["1983"]]}}}],"schema":"https://github.com/citation-style-language/schema/raw/master/csl-citation.json"} </w:instrText>
      </w:r>
      <w:r w:rsidR="00A800F7">
        <w:rPr>
          <w:sz w:val="22"/>
          <w:szCs w:val="22"/>
        </w:rPr>
        <w:fldChar w:fldCharType="separate"/>
      </w:r>
      <w:r w:rsidR="00D724CD">
        <w:rPr>
          <w:noProof/>
          <w:sz w:val="22"/>
          <w:szCs w:val="22"/>
        </w:rPr>
        <w:t>(Brin 1983)</w:t>
      </w:r>
      <w:r w:rsidR="00A800F7">
        <w:rPr>
          <w:sz w:val="22"/>
          <w:szCs w:val="22"/>
        </w:rPr>
        <w:fldChar w:fldCharType="end"/>
      </w:r>
      <w:r w:rsidR="00D724CD">
        <w:rPr>
          <w:sz w:val="22"/>
          <w:szCs w:val="22"/>
        </w:rPr>
        <w:t>.</w:t>
      </w:r>
    </w:p>
    <w:p w14:paraId="31CDC24A" w14:textId="77777777" w:rsidR="00EB4239" w:rsidRPr="00613457" w:rsidRDefault="00EB4239" w:rsidP="00EB4239">
      <w:pPr>
        <w:rPr>
          <w:sz w:val="22"/>
          <w:szCs w:val="22"/>
        </w:rPr>
      </w:pPr>
    </w:p>
    <w:p w14:paraId="3DA36720" w14:textId="0500765A" w:rsidR="00EB4239" w:rsidRPr="00613457" w:rsidRDefault="00EB4239" w:rsidP="00C60E64">
      <w:pPr>
        <w:pStyle w:val="Heading2"/>
      </w:pPr>
      <w:bookmarkStart w:id="121" w:name="_Toc503132436"/>
      <w:bookmarkStart w:id="122" w:name="_Toc505530494"/>
      <w:bookmarkStart w:id="123" w:name="_Toc532051094"/>
      <w:bookmarkStart w:id="124" w:name="_Toc533086252"/>
      <w:r w:rsidRPr="00613457">
        <w:t xml:space="preserve">6.6 Collective survival </w:t>
      </w:r>
      <w:r w:rsidR="003F038E">
        <w:t xml:space="preserve">in </w:t>
      </w:r>
      <w:r w:rsidRPr="00613457">
        <w:t>a global catastrophe</w:t>
      </w:r>
      <w:bookmarkEnd w:id="121"/>
      <w:bookmarkEnd w:id="122"/>
      <w:bookmarkEnd w:id="123"/>
      <w:bookmarkEnd w:id="124"/>
    </w:p>
    <w:p w14:paraId="661B82D1" w14:textId="70BCE1BE" w:rsidR="00CC7D2B" w:rsidRPr="00613457" w:rsidRDefault="0071577A" w:rsidP="00657E81">
      <w:pPr>
        <w:jc w:val="both"/>
        <w:rPr>
          <w:sz w:val="22"/>
          <w:szCs w:val="22"/>
        </w:rPr>
      </w:pPr>
      <w:r>
        <w:rPr>
          <w:sz w:val="22"/>
          <w:szCs w:val="22"/>
        </w:rPr>
        <w:t>There are several ways how MI could affect the subjective probability of human extinction risks.</w:t>
      </w:r>
    </w:p>
    <w:p w14:paraId="192D296A" w14:textId="77777777" w:rsidR="0071577A" w:rsidRDefault="0071577A">
      <w:pPr>
        <w:jc w:val="both"/>
        <w:rPr>
          <w:sz w:val="22"/>
          <w:szCs w:val="22"/>
        </w:rPr>
      </w:pPr>
    </w:p>
    <w:p w14:paraId="065ACCCB" w14:textId="085C7147" w:rsidR="0071577A" w:rsidRDefault="0071577A">
      <w:pPr>
        <w:jc w:val="both"/>
        <w:rPr>
          <w:sz w:val="22"/>
          <w:szCs w:val="22"/>
        </w:rPr>
      </w:pPr>
      <w:r>
        <w:rPr>
          <w:sz w:val="22"/>
          <w:szCs w:val="22"/>
        </w:rPr>
        <w:t xml:space="preserve">1. </w:t>
      </w:r>
      <w:r w:rsidRPr="0071577A">
        <w:rPr>
          <w:i/>
          <w:sz w:val="22"/>
          <w:szCs w:val="22"/>
        </w:rPr>
        <w:t>Survival of close</w:t>
      </w:r>
      <w:r>
        <w:rPr>
          <w:i/>
          <w:sz w:val="22"/>
          <w:szCs w:val="22"/>
        </w:rPr>
        <w:t>ly</w:t>
      </w:r>
      <w:r w:rsidRPr="0071577A">
        <w:rPr>
          <w:i/>
          <w:sz w:val="22"/>
          <w:szCs w:val="22"/>
        </w:rPr>
        <w:t xml:space="preserve"> connected group</w:t>
      </w:r>
      <w:r w:rsidR="00771613">
        <w:rPr>
          <w:i/>
          <w:sz w:val="22"/>
          <w:szCs w:val="22"/>
        </w:rPr>
        <w:t>s</w:t>
      </w:r>
      <w:r w:rsidRPr="0071577A">
        <w:rPr>
          <w:i/>
          <w:sz w:val="22"/>
          <w:szCs w:val="22"/>
        </w:rPr>
        <w:t xml:space="preserve"> of people.</w:t>
      </w:r>
      <w:r>
        <w:rPr>
          <w:sz w:val="22"/>
          <w:szCs w:val="22"/>
        </w:rPr>
        <w:t xml:space="preserve"> </w:t>
      </w:r>
      <w:r w:rsidR="00EB4239" w:rsidRPr="00613457">
        <w:rPr>
          <w:sz w:val="22"/>
          <w:szCs w:val="22"/>
        </w:rPr>
        <w:t xml:space="preserve">There are several hypothetical situations </w:t>
      </w:r>
      <w:r w:rsidR="002B2119">
        <w:rPr>
          <w:sz w:val="22"/>
          <w:szCs w:val="22"/>
        </w:rPr>
        <w:t>in which</w:t>
      </w:r>
      <w:r w:rsidR="002B2119" w:rsidRPr="00613457">
        <w:rPr>
          <w:sz w:val="22"/>
          <w:szCs w:val="22"/>
        </w:rPr>
        <w:t xml:space="preserve"> </w:t>
      </w:r>
      <w:r w:rsidR="00EB4239" w:rsidRPr="00613457">
        <w:rPr>
          <w:sz w:val="22"/>
          <w:szCs w:val="22"/>
        </w:rPr>
        <w:t>the death o</w:t>
      </w:r>
      <w:r w:rsidR="00657E81" w:rsidRPr="00613457">
        <w:rPr>
          <w:sz w:val="22"/>
          <w:szCs w:val="22"/>
        </w:rPr>
        <w:t xml:space="preserve">f a person is connected by highly reliable </w:t>
      </w:r>
      <w:r w:rsidR="00EB4239" w:rsidRPr="00613457">
        <w:rPr>
          <w:sz w:val="22"/>
          <w:szCs w:val="22"/>
        </w:rPr>
        <w:t xml:space="preserve">causal </w:t>
      </w:r>
      <w:r w:rsidR="008E5C01" w:rsidRPr="00613457">
        <w:rPr>
          <w:sz w:val="22"/>
          <w:szCs w:val="22"/>
        </w:rPr>
        <w:t>connection</w:t>
      </w:r>
      <w:r w:rsidR="002B2119">
        <w:rPr>
          <w:sz w:val="22"/>
          <w:szCs w:val="22"/>
        </w:rPr>
        <w:t>s</w:t>
      </w:r>
      <w:r w:rsidR="008E5C01" w:rsidRPr="00613457">
        <w:rPr>
          <w:sz w:val="22"/>
          <w:szCs w:val="22"/>
        </w:rPr>
        <w:t xml:space="preserve"> with the death of </w:t>
      </w:r>
      <w:r w:rsidR="00332B5E">
        <w:rPr>
          <w:sz w:val="22"/>
          <w:szCs w:val="22"/>
        </w:rPr>
        <w:t>a</w:t>
      </w:r>
      <w:r w:rsidR="00EB4239" w:rsidRPr="00613457">
        <w:rPr>
          <w:sz w:val="22"/>
          <w:szCs w:val="22"/>
        </w:rPr>
        <w:t xml:space="preserve"> group of people. For example, </w:t>
      </w:r>
      <w:r w:rsidR="002B2119">
        <w:rPr>
          <w:sz w:val="22"/>
          <w:szCs w:val="22"/>
        </w:rPr>
        <w:t>the</w:t>
      </w:r>
      <w:r w:rsidR="002B2119" w:rsidRPr="00613457">
        <w:rPr>
          <w:sz w:val="22"/>
          <w:szCs w:val="22"/>
        </w:rPr>
        <w:t xml:space="preserve"> </w:t>
      </w:r>
      <w:r w:rsidR="00EB4239" w:rsidRPr="00613457">
        <w:rPr>
          <w:sz w:val="22"/>
          <w:szCs w:val="22"/>
        </w:rPr>
        <w:t xml:space="preserve">collapse of a submerged submarine will probably kill everybody on board. In </w:t>
      </w:r>
      <w:r w:rsidR="002B2119">
        <w:rPr>
          <w:sz w:val="22"/>
          <w:szCs w:val="22"/>
        </w:rPr>
        <w:t xml:space="preserve">such </w:t>
      </w:r>
      <w:r w:rsidR="00EB4239" w:rsidRPr="00613457">
        <w:rPr>
          <w:sz w:val="22"/>
          <w:szCs w:val="22"/>
        </w:rPr>
        <w:t>case</w:t>
      </w:r>
      <w:r w:rsidR="002B2119">
        <w:rPr>
          <w:sz w:val="22"/>
          <w:szCs w:val="22"/>
        </w:rPr>
        <w:t>s</w:t>
      </w:r>
      <w:r w:rsidR="00EB4239" w:rsidRPr="00613457">
        <w:rPr>
          <w:sz w:val="22"/>
          <w:szCs w:val="22"/>
        </w:rPr>
        <w:t xml:space="preserve">, personal survival will mean that the submarine collapse </w:t>
      </w:r>
      <w:r w:rsidR="002B2119">
        <w:rPr>
          <w:sz w:val="22"/>
          <w:szCs w:val="22"/>
        </w:rPr>
        <w:t xml:space="preserve">does </w:t>
      </w:r>
      <w:r w:rsidR="00EB4239" w:rsidRPr="00613457">
        <w:rPr>
          <w:sz w:val="22"/>
          <w:szCs w:val="22"/>
        </w:rPr>
        <w:t xml:space="preserve">not happen, and it will </w:t>
      </w:r>
      <w:r w:rsidR="002B2119">
        <w:rPr>
          <w:sz w:val="22"/>
          <w:szCs w:val="22"/>
        </w:rPr>
        <w:t xml:space="preserve">appear </w:t>
      </w:r>
      <w:r w:rsidR="00EB4239" w:rsidRPr="00613457">
        <w:rPr>
          <w:sz w:val="22"/>
          <w:szCs w:val="22"/>
        </w:rPr>
        <w:t>that</w:t>
      </w:r>
      <w:r w:rsidR="00657E81" w:rsidRPr="00613457">
        <w:rPr>
          <w:sz w:val="22"/>
          <w:szCs w:val="22"/>
        </w:rPr>
        <w:t xml:space="preserve"> </w:t>
      </w:r>
      <w:r w:rsidR="002B2119">
        <w:rPr>
          <w:sz w:val="22"/>
          <w:szCs w:val="22"/>
        </w:rPr>
        <w:t xml:space="preserve">MI enhances </w:t>
      </w:r>
      <w:r w:rsidR="00EB4239" w:rsidRPr="00613457">
        <w:rPr>
          <w:sz w:val="22"/>
          <w:szCs w:val="22"/>
        </w:rPr>
        <w:t>the surviva</w:t>
      </w:r>
      <w:r w:rsidR="002B2119">
        <w:rPr>
          <w:sz w:val="22"/>
          <w:szCs w:val="22"/>
        </w:rPr>
        <w:t>l</w:t>
      </w:r>
      <w:r w:rsidR="00EB4239" w:rsidRPr="00613457">
        <w:rPr>
          <w:sz w:val="22"/>
          <w:szCs w:val="22"/>
        </w:rPr>
        <w:t xml:space="preserve"> of the ship.</w:t>
      </w:r>
      <w:r w:rsidR="00657E81" w:rsidRPr="00613457">
        <w:rPr>
          <w:sz w:val="22"/>
          <w:szCs w:val="22"/>
        </w:rPr>
        <w:t xml:space="preserve"> The author</w:t>
      </w:r>
      <w:r w:rsidR="00EB4239" w:rsidRPr="00613457">
        <w:rPr>
          <w:sz w:val="22"/>
          <w:szCs w:val="22"/>
        </w:rPr>
        <w:t xml:space="preserve"> </w:t>
      </w:r>
      <w:r w:rsidR="002B2119">
        <w:rPr>
          <w:sz w:val="22"/>
          <w:szCs w:val="22"/>
        </w:rPr>
        <w:t xml:space="preserve">has previously </w:t>
      </w:r>
      <w:r w:rsidR="00EB4239" w:rsidRPr="00613457">
        <w:rPr>
          <w:sz w:val="22"/>
          <w:szCs w:val="22"/>
        </w:rPr>
        <w:t>explored nuclear submarines as possible survival refuges in the case of a global catastrophe, and this</w:t>
      </w:r>
      <w:r w:rsidR="00F3654F">
        <w:rPr>
          <w:sz w:val="22"/>
          <w:szCs w:val="22"/>
        </w:rPr>
        <w:t xml:space="preserve"> effect</w:t>
      </w:r>
      <w:r w:rsidR="00EB4239" w:rsidRPr="00613457">
        <w:rPr>
          <w:sz w:val="22"/>
          <w:szCs w:val="22"/>
        </w:rPr>
        <w:t xml:space="preserve"> could help increase their survivability </w:t>
      </w:r>
      <w:r w:rsidR="00EB4239" w:rsidRPr="00613457">
        <w:rPr>
          <w:sz w:val="22"/>
          <w:szCs w:val="22"/>
        </w:rPr>
        <w:fldChar w:fldCharType="begin"/>
      </w:r>
      <w:r w:rsidR="00C26075">
        <w:rPr>
          <w:sz w:val="22"/>
          <w:szCs w:val="22"/>
        </w:rPr>
        <w:instrText xml:space="preserve"> ADDIN ZOTERO_ITEM CSL_CITATION {"citationID":"27ci6ulung","properties":{"formattedCitation":"(Turchin and Green 2017)","plainCitation":"(Turchin and Green 2017)","noteIndex":0},"citationItems":[{"id":4051,"uris":["http://zotero.org/users/3736454/items/QGCABQR5"],"uri":["http://zotero.org/users/3736454/items/QGCABQR5"],"itemData":{"id":4051,"type":"article-journal","title":"Aquatic refuges for surviving a global catastrophe","container-title":"Futures","page":"26-37","volume":"89","DOI":"10.1016/j.futures.2017.03.010","author":[{"family":"Turchin","given":"A."},{"family":"Green","given":"B.P"}],"issued":{"date-parts":[["2017"]]}}}],"schema":"https://github.com/citation-style-language/schema/raw/master/csl-citation.json"} </w:instrText>
      </w:r>
      <w:r w:rsidR="00EB4239" w:rsidRPr="00613457">
        <w:rPr>
          <w:sz w:val="22"/>
          <w:szCs w:val="22"/>
        </w:rPr>
        <w:fldChar w:fldCharType="separate"/>
      </w:r>
      <w:r w:rsidR="001252B0">
        <w:rPr>
          <w:noProof/>
          <w:sz w:val="22"/>
          <w:szCs w:val="22"/>
        </w:rPr>
        <w:t>(Turchin and Green 2017)</w:t>
      </w:r>
      <w:r w:rsidR="00EB4239" w:rsidRPr="00613457">
        <w:rPr>
          <w:sz w:val="22"/>
          <w:szCs w:val="22"/>
        </w:rPr>
        <w:fldChar w:fldCharType="end"/>
      </w:r>
      <w:r w:rsidR="00EB4239" w:rsidRPr="00613457">
        <w:rPr>
          <w:sz w:val="22"/>
          <w:szCs w:val="22"/>
        </w:rPr>
        <w:t xml:space="preserve">. The same is true for a spaceship. If </w:t>
      </w:r>
      <w:r w:rsidR="007A6B29">
        <w:rPr>
          <w:sz w:val="22"/>
          <w:szCs w:val="22"/>
        </w:rPr>
        <w:t xml:space="preserve">one </w:t>
      </w:r>
      <w:r w:rsidR="00EB4239" w:rsidRPr="00613457">
        <w:rPr>
          <w:sz w:val="22"/>
          <w:szCs w:val="22"/>
        </w:rPr>
        <w:t>sit</w:t>
      </w:r>
      <w:r w:rsidR="007A6B29">
        <w:rPr>
          <w:sz w:val="22"/>
          <w:szCs w:val="22"/>
        </w:rPr>
        <w:t>s</w:t>
      </w:r>
      <w:r w:rsidR="00EB4239" w:rsidRPr="00613457">
        <w:rPr>
          <w:sz w:val="22"/>
          <w:szCs w:val="22"/>
        </w:rPr>
        <w:t xml:space="preserve"> near the potential target of a nuclear strike, it also could lessen the observed probability of </w:t>
      </w:r>
      <w:r w:rsidR="00684FDE" w:rsidRPr="00613457">
        <w:rPr>
          <w:sz w:val="22"/>
          <w:szCs w:val="22"/>
        </w:rPr>
        <w:t xml:space="preserve">the </w:t>
      </w:r>
      <w:r w:rsidR="00EB4239" w:rsidRPr="00613457">
        <w:rPr>
          <w:sz w:val="22"/>
          <w:szCs w:val="22"/>
        </w:rPr>
        <w:t xml:space="preserve">nuclear war, so this </w:t>
      </w:r>
      <w:r w:rsidR="007A6B29">
        <w:rPr>
          <w:sz w:val="22"/>
          <w:szCs w:val="22"/>
        </w:rPr>
        <w:t xml:space="preserve">approach </w:t>
      </w:r>
      <w:r w:rsidR="00EB4239" w:rsidRPr="00613457">
        <w:rPr>
          <w:sz w:val="22"/>
          <w:szCs w:val="22"/>
        </w:rPr>
        <w:t xml:space="preserve">could be used as </w:t>
      </w:r>
      <w:r w:rsidR="00684FDE" w:rsidRPr="00613457">
        <w:rPr>
          <w:sz w:val="22"/>
          <w:szCs w:val="22"/>
        </w:rPr>
        <w:t>“</w:t>
      </w:r>
      <w:r w:rsidR="00EB4239" w:rsidRPr="00613457">
        <w:rPr>
          <w:sz w:val="22"/>
          <w:szCs w:val="22"/>
        </w:rPr>
        <w:t>protection</w:t>
      </w:r>
      <w:r w:rsidR="00684FDE" w:rsidRPr="00613457">
        <w:rPr>
          <w:sz w:val="22"/>
          <w:szCs w:val="22"/>
        </w:rPr>
        <w:t>”</w:t>
      </w:r>
      <w:r w:rsidR="00EB4239" w:rsidRPr="00613457">
        <w:rPr>
          <w:sz w:val="22"/>
          <w:szCs w:val="22"/>
        </w:rPr>
        <w:t xml:space="preserve"> against other global risks.</w:t>
      </w:r>
      <w:r w:rsidR="00684FDE" w:rsidRPr="00613457">
        <w:rPr>
          <w:sz w:val="22"/>
          <w:szCs w:val="22"/>
        </w:rPr>
        <w:t xml:space="preserve"> </w:t>
      </w:r>
    </w:p>
    <w:p w14:paraId="1A008E3A" w14:textId="77777777" w:rsidR="0071577A" w:rsidRDefault="0071577A">
      <w:pPr>
        <w:jc w:val="both"/>
        <w:rPr>
          <w:sz w:val="22"/>
          <w:szCs w:val="22"/>
        </w:rPr>
      </w:pPr>
    </w:p>
    <w:p w14:paraId="446EC677" w14:textId="3709D221" w:rsidR="00684FDE" w:rsidRPr="0071577A" w:rsidRDefault="0071577A">
      <w:pPr>
        <w:jc w:val="both"/>
        <w:rPr>
          <w:sz w:val="22"/>
          <w:szCs w:val="22"/>
        </w:rPr>
      </w:pPr>
      <w:r>
        <w:rPr>
          <w:sz w:val="22"/>
          <w:szCs w:val="22"/>
        </w:rPr>
        <w:t xml:space="preserve">2. </w:t>
      </w:r>
      <w:r w:rsidRPr="0071577A">
        <w:rPr>
          <w:i/>
          <w:sz w:val="22"/>
          <w:szCs w:val="22"/>
        </w:rPr>
        <w:t>Observational selection effects in probability estimation of the past catastrophes</w:t>
      </w:r>
      <w:r>
        <w:rPr>
          <w:sz w:val="22"/>
          <w:szCs w:val="22"/>
        </w:rPr>
        <w:t xml:space="preserve">. </w:t>
      </w:r>
      <w:r w:rsidR="00EB4239" w:rsidRPr="00613457">
        <w:rPr>
          <w:sz w:val="22"/>
          <w:szCs w:val="22"/>
        </w:rPr>
        <w:t xml:space="preserve">Some have suggested that the fact that </w:t>
      </w:r>
      <w:r w:rsidR="003F038E">
        <w:rPr>
          <w:sz w:val="22"/>
          <w:szCs w:val="22"/>
        </w:rPr>
        <w:t>humanity has</w:t>
      </w:r>
      <w:r w:rsidR="003F038E" w:rsidRPr="00613457">
        <w:rPr>
          <w:sz w:val="22"/>
          <w:szCs w:val="22"/>
        </w:rPr>
        <w:t xml:space="preserve"> </w:t>
      </w:r>
      <w:r w:rsidR="00EB4239" w:rsidRPr="00613457">
        <w:rPr>
          <w:sz w:val="22"/>
          <w:szCs w:val="22"/>
        </w:rPr>
        <w:t>survived without nuc</w:t>
      </w:r>
      <w:r w:rsidR="00684FDE" w:rsidRPr="00613457">
        <w:rPr>
          <w:sz w:val="22"/>
          <w:szCs w:val="22"/>
        </w:rPr>
        <w:t xml:space="preserve">lear war </w:t>
      </w:r>
      <w:r w:rsidR="003F038E">
        <w:rPr>
          <w:sz w:val="22"/>
          <w:szCs w:val="22"/>
        </w:rPr>
        <w:t xml:space="preserve">may </w:t>
      </w:r>
      <w:r w:rsidR="00684FDE" w:rsidRPr="00613457">
        <w:rPr>
          <w:sz w:val="22"/>
          <w:szCs w:val="22"/>
        </w:rPr>
        <w:t>be explained by M</w:t>
      </w:r>
      <w:r w:rsidR="00EB4239" w:rsidRPr="00613457">
        <w:rPr>
          <w:sz w:val="22"/>
          <w:szCs w:val="22"/>
        </w:rPr>
        <w:t>I</w:t>
      </w:r>
      <w:r w:rsidR="009225B9">
        <w:rPr>
          <w:sz w:val="22"/>
          <w:szCs w:val="22"/>
        </w:rPr>
        <w:t xml:space="preserve"> </w:t>
      </w:r>
      <w:r w:rsidR="009225B9">
        <w:rPr>
          <w:sz w:val="22"/>
          <w:szCs w:val="22"/>
        </w:rPr>
        <w:fldChar w:fldCharType="begin"/>
      </w:r>
      <w:r w:rsidR="00DF6ABA">
        <w:rPr>
          <w:sz w:val="22"/>
          <w:szCs w:val="22"/>
        </w:rPr>
        <w:instrText xml:space="preserve"> ADDIN ZOTERO_ITEM CSL_CITATION {"citationID":"PvKObzkH","properties":{"formattedCitation":"(Kaufman 2013)","plainCitation":"(Kaufman 2013)","noteIndex":0},"citationItems":[{"id":9327,"uris":["http://zotero.org/users/3736454/items/I52H6262"],"uri":["http://zotero.org/users/3736454/items/I52H6262"],"itemData":{"id":9327,"type":"post-weblog","title":"Is our continued existence evidence that Mutually Assured Destruction worked?","URL":"https://www.lesswrong.com/posts/9miMdHERJFjQDp5uq/is-our-continued-existence-evidence-that-mutually-assured","shortTitle":"Is our continued existence evidence that Mutually Assured Destruction worked?","author":[{"family":"Kaufman","given":"J."}],"issued":{"date-parts":[["2013"]]},"accessed":{"date-parts":[["2018",12,18]]}}}],"schema":"https://github.com/citation-style-language/schema/raw/master/csl-citation.json"} </w:instrText>
      </w:r>
      <w:r w:rsidR="009225B9">
        <w:rPr>
          <w:sz w:val="22"/>
          <w:szCs w:val="22"/>
        </w:rPr>
        <w:fldChar w:fldCharType="separate"/>
      </w:r>
      <w:r w:rsidR="00DF6ABA">
        <w:rPr>
          <w:noProof/>
          <w:sz w:val="22"/>
          <w:szCs w:val="22"/>
        </w:rPr>
        <w:t>(Kaufman 2013)</w:t>
      </w:r>
      <w:r w:rsidR="009225B9">
        <w:rPr>
          <w:sz w:val="22"/>
          <w:szCs w:val="22"/>
        </w:rPr>
        <w:fldChar w:fldCharType="end"/>
      </w:r>
      <w:r w:rsidR="00EB4239" w:rsidRPr="00613457">
        <w:rPr>
          <w:sz w:val="22"/>
          <w:szCs w:val="22"/>
        </w:rPr>
        <w:t>. However, it is unlikely that WW3 will result in guaranteed human extinction</w:t>
      </w:r>
      <w:r w:rsidR="003F038E">
        <w:rPr>
          <w:sz w:val="22"/>
          <w:szCs w:val="22"/>
        </w:rPr>
        <w:t>;</w:t>
      </w:r>
      <w:r w:rsidR="003F038E" w:rsidRPr="00613457">
        <w:rPr>
          <w:sz w:val="22"/>
          <w:szCs w:val="22"/>
        </w:rPr>
        <w:t xml:space="preserve"> </w:t>
      </w:r>
      <w:r w:rsidR="00EB4239" w:rsidRPr="00613457">
        <w:rPr>
          <w:sz w:val="22"/>
          <w:szCs w:val="22"/>
        </w:rPr>
        <w:t xml:space="preserve">there </w:t>
      </w:r>
      <w:r w:rsidR="003F038E">
        <w:rPr>
          <w:sz w:val="22"/>
          <w:szCs w:val="22"/>
        </w:rPr>
        <w:t xml:space="preserve">will </w:t>
      </w:r>
      <w:r w:rsidR="00EB4239" w:rsidRPr="00613457">
        <w:rPr>
          <w:sz w:val="22"/>
          <w:szCs w:val="22"/>
        </w:rPr>
        <w:t xml:space="preserve">most likely be </w:t>
      </w:r>
      <w:r w:rsidR="00EB4239" w:rsidRPr="00E66921">
        <w:rPr>
          <w:i/>
          <w:iCs/>
          <w:sz w:val="22"/>
          <w:szCs w:val="22"/>
        </w:rPr>
        <w:t>some</w:t>
      </w:r>
      <w:r w:rsidR="00EB4239" w:rsidRPr="00613457">
        <w:rPr>
          <w:sz w:val="22"/>
          <w:szCs w:val="22"/>
        </w:rPr>
        <w:t xml:space="preserve"> survivors, and </w:t>
      </w:r>
      <w:r w:rsidR="003F038E">
        <w:rPr>
          <w:sz w:val="22"/>
          <w:szCs w:val="22"/>
        </w:rPr>
        <w:t xml:space="preserve">so </w:t>
      </w:r>
      <w:r w:rsidR="00EB4239" w:rsidRPr="00613457">
        <w:rPr>
          <w:sz w:val="22"/>
          <w:szCs w:val="22"/>
        </w:rPr>
        <w:t xml:space="preserve">this explanation </w:t>
      </w:r>
      <w:r w:rsidR="003F038E">
        <w:rPr>
          <w:sz w:val="22"/>
          <w:szCs w:val="22"/>
        </w:rPr>
        <w:t>seems invalid</w:t>
      </w:r>
      <w:r w:rsidR="00EB4239" w:rsidRPr="00613457">
        <w:rPr>
          <w:sz w:val="22"/>
          <w:szCs w:val="22"/>
        </w:rPr>
        <w:t>.</w:t>
      </w:r>
      <w:r w:rsidR="00684FDE" w:rsidRPr="00613457">
        <w:rPr>
          <w:sz w:val="22"/>
          <w:szCs w:val="22"/>
        </w:rPr>
        <w:t xml:space="preserve"> Others</w:t>
      </w:r>
      <w:r w:rsidR="00EB4239" w:rsidRPr="00613457">
        <w:rPr>
          <w:sz w:val="22"/>
          <w:szCs w:val="22"/>
        </w:rPr>
        <w:t xml:space="preserve"> </w:t>
      </w:r>
      <w:r w:rsidR="003F038E">
        <w:rPr>
          <w:sz w:val="22"/>
          <w:szCs w:val="22"/>
        </w:rPr>
        <w:t xml:space="preserve">have </w:t>
      </w:r>
      <w:r w:rsidR="00EB4239" w:rsidRPr="00613457">
        <w:rPr>
          <w:sz w:val="22"/>
          <w:szCs w:val="22"/>
        </w:rPr>
        <w:t xml:space="preserve">even suggested that CERN’s collider could end the world via some </w:t>
      </w:r>
      <w:r w:rsidR="003F038E">
        <w:rPr>
          <w:sz w:val="22"/>
          <w:szCs w:val="22"/>
        </w:rPr>
        <w:t xml:space="preserve">disaster stemming from an </w:t>
      </w:r>
      <w:r w:rsidR="00EB4239" w:rsidRPr="00613457">
        <w:rPr>
          <w:sz w:val="22"/>
          <w:szCs w:val="22"/>
        </w:rPr>
        <w:t xml:space="preserve">experiment, </w:t>
      </w:r>
      <w:r w:rsidR="003F038E">
        <w:rPr>
          <w:sz w:val="22"/>
          <w:szCs w:val="22"/>
        </w:rPr>
        <w:t xml:space="preserve">and </w:t>
      </w:r>
      <w:r w:rsidR="006D5FEF">
        <w:rPr>
          <w:sz w:val="22"/>
          <w:szCs w:val="22"/>
        </w:rPr>
        <w:t xml:space="preserve">humanity </w:t>
      </w:r>
      <w:r w:rsidR="00EB4239" w:rsidRPr="00613457">
        <w:rPr>
          <w:sz w:val="22"/>
          <w:szCs w:val="22"/>
        </w:rPr>
        <w:t>survive</w:t>
      </w:r>
      <w:r w:rsidR="006D5FEF">
        <w:rPr>
          <w:sz w:val="22"/>
          <w:szCs w:val="22"/>
        </w:rPr>
        <w:t>s</w:t>
      </w:r>
      <w:r w:rsidR="00EB4239" w:rsidRPr="00613457">
        <w:rPr>
          <w:sz w:val="22"/>
          <w:szCs w:val="22"/>
        </w:rPr>
        <w:t xml:space="preserve"> </w:t>
      </w:r>
      <w:r w:rsidR="003F038E">
        <w:rPr>
          <w:sz w:val="22"/>
          <w:szCs w:val="22"/>
        </w:rPr>
        <w:t>(</w:t>
      </w:r>
      <w:r w:rsidR="00EB4239" w:rsidRPr="00613457">
        <w:rPr>
          <w:sz w:val="22"/>
          <w:szCs w:val="22"/>
        </w:rPr>
        <w:t>by luck</w:t>
      </w:r>
      <w:r w:rsidR="003F038E">
        <w:rPr>
          <w:sz w:val="22"/>
          <w:szCs w:val="22"/>
        </w:rPr>
        <w:t>)</w:t>
      </w:r>
      <w:r w:rsidR="00EB4239" w:rsidRPr="00613457">
        <w:rPr>
          <w:sz w:val="22"/>
          <w:szCs w:val="22"/>
        </w:rPr>
        <w:t xml:space="preserve"> only in timelines </w:t>
      </w:r>
      <w:r w:rsidR="003F038E">
        <w:rPr>
          <w:sz w:val="22"/>
          <w:szCs w:val="22"/>
        </w:rPr>
        <w:t xml:space="preserve">in which </w:t>
      </w:r>
      <w:r w:rsidR="006D5FEF">
        <w:rPr>
          <w:sz w:val="22"/>
          <w:szCs w:val="22"/>
        </w:rPr>
        <w:t>the collider</w:t>
      </w:r>
      <w:r w:rsidR="003F038E">
        <w:rPr>
          <w:sz w:val="22"/>
          <w:szCs w:val="22"/>
        </w:rPr>
        <w:t xml:space="preserve"> experiences </w:t>
      </w:r>
      <w:r w:rsidR="00EB4239" w:rsidRPr="00613457">
        <w:rPr>
          <w:sz w:val="22"/>
          <w:szCs w:val="22"/>
        </w:rPr>
        <w:t xml:space="preserve">some technical </w:t>
      </w:r>
      <w:r w:rsidR="00EB4239" w:rsidRPr="0071577A">
        <w:rPr>
          <w:sz w:val="22"/>
          <w:szCs w:val="22"/>
        </w:rPr>
        <w:t>difficulties</w:t>
      </w:r>
      <w:r w:rsidRPr="0071577A">
        <w:rPr>
          <w:sz w:val="22"/>
          <w:szCs w:val="22"/>
        </w:rPr>
        <w:t xml:space="preserve"> (e.g., </w:t>
      </w:r>
      <w:r w:rsidRPr="0071577A">
        <w:rPr>
          <w:sz w:val="22"/>
          <w:szCs w:val="22"/>
        </w:rPr>
        <w:fldChar w:fldCharType="begin"/>
      </w:r>
      <w:r w:rsidRPr="0071577A">
        <w:rPr>
          <w:sz w:val="22"/>
          <w:szCs w:val="22"/>
        </w:rPr>
        <w:instrText xml:space="preserve"> ADDIN ZOTERO_ITEM CSL_CITATION {"citationID":"a64ev3ov15","properties":{"formattedCitation":"(Sandberg 2008)","plainCitation":"(Sandberg 2008)","noteIndex":0},"citationItems":[{"id":6716,"uris":["http://zotero.org/users/3736454/items/TYN87JQI"],"uri":["http://zotero.org/users/3736454/items/TYN87JQI"],"itemData":{"id":6716,"type":"post-weblog","title":"Bayes, Moravec and the LHC: Quantum Suicide, Subjective Probability and Conspiracies","container-title":"Andart","URL":"http://www.aleph.se/andart/archives/2008/09/bayes_moravec_and_the_lhc_quantum_suicide_subjective_probability_and_conspiracies.html","author":[{"family":"Sandberg","given":"A."}],"issued":{"date-parts":[["2008"]]}}}],"schema":"https://github.com/citation-style-language/schema/raw/master/csl-citation.json"} </w:instrText>
      </w:r>
      <w:r w:rsidRPr="0071577A">
        <w:rPr>
          <w:sz w:val="22"/>
          <w:szCs w:val="22"/>
        </w:rPr>
        <w:fldChar w:fldCharType="separate"/>
      </w:r>
      <w:r w:rsidRPr="0071577A">
        <w:rPr>
          <w:noProof/>
          <w:sz w:val="22"/>
          <w:szCs w:val="22"/>
        </w:rPr>
        <w:t>(Sandberg 2008)</w:t>
      </w:r>
      <w:r w:rsidRPr="0071577A">
        <w:rPr>
          <w:sz w:val="22"/>
          <w:szCs w:val="22"/>
        </w:rPr>
        <w:fldChar w:fldCharType="end"/>
      </w:r>
      <w:r w:rsidRPr="0071577A">
        <w:rPr>
          <w:sz w:val="22"/>
          <w:szCs w:val="22"/>
        </w:rPr>
        <w:t xml:space="preserve"> </w:t>
      </w:r>
      <w:r>
        <w:rPr>
          <w:sz w:val="22"/>
          <w:szCs w:val="22"/>
        </w:rPr>
        <w:t>who</w:t>
      </w:r>
      <w:r w:rsidRPr="0071577A">
        <w:rPr>
          <w:sz w:val="22"/>
          <w:szCs w:val="22"/>
        </w:rPr>
        <w:t xml:space="preserve"> offers some nice Bayesian calculations</w:t>
      </w:r>
      <w:r w:rsidR="00771613">
        <w:rPr>
          <w:sz w:val="22"/>
          <w:szCs w:val="22"/>
        </w:rPr>
        <w:t xml:space="preserve"> and </w:t>
      </w:r>
      <w:r w:rsidR="00771613">
        <w:rPr>
          <w:sz w:val="22"/>
          <w:szCs w:val="22"/>
        </w:rPr>
        <w:fldChar w:fldCharType="begin"/>
      </w:r>
      <w:r w:rsidR="00771613">
        <w:rPr>
          <w:sz w:val="22"/>
          <w:szCs w:val="22"/>
        </w:rPr>
        <w:instrText xml:space="preserve"> ADDIN ZOTERO_ITEM CSL_CITATION {"citationID":"j8Qt5Ebm","properties":{"formattedCitation":"(Yudkowsky 2008)","plainCitation":"(Yudkowsky 2008)","noteIndex":0},"citationItems":[{"id":9329,"uris":["http://zotero.org/users/3736454/items/TBCPTD25"],"uri":["http://zotero.org/users/3736454/items/TBCPTD25"],"itemData":{"id":9329,"type":"post-weblog","title":"How Many LHC Failures Is Too Many?","container-title":"LessWrong","abstract":"Recently the Large Hadron Collider was [damaged by a mechanical failure](http://sciencenow.sciencemag.org/cgi/content/full/2008/919/2).  This requires the collider to be warmed up, repaired, and then cooled down again, so we're looking at a two-month delay.\n\nInevitably, many commenters said, \"Anthro","URL":"https://www.lesswrong.com/posts/jE3npTEBtHnZBuAcg/how-many-lhc-failures-is-too-many","shortTitle":"How Many LHC Failures Is Too Many?","author":[{"family":"Yudkowsky","given":"E."}],"issued":{"date-parts":[["2008"]]},"accessed":{"date-parts":[["2018",12,18]]}}}],"schema":"https://github.com/citation-style-language/schema/raw/master/csl-citation.json"} </w:instrText>
      </w:r>
      <w:r w:rsidR="00771613">
        <w:rPr>
          <w:sz w:val="22"/>
          <w:szCs w:val="22"/>
        </w:rPr>
        <w:fldChar w:fldCharType="separate"/>
      </w:r>
      <w:r w:rsidR="00771613">
        <w:rPr>
          <w:noProof/>
          <w:sz w:val="22"/>
          <w:szCs w:val="22"/>
        </w:rPr>
        <w:t>(Yudkowsky 2008)</w:t>
      </w:r>
      <w:r w:rsidR="00771613">
        <w:rPr>
          <w:sz w:val="22"/>
          <w:szCs w:val="22"/>
        </w:rPr>
        <w:fldChar w:fldCharType="end"/>
      </w:r>
      <w:r w:rsidRPr="0071577A">
        <w:rPr>
          <w:sz w:val="22"/>
          <w:szCs w:val="22"/>
        </w:rPr>
        <w:t>)</w:t>
      </w:r>
      <w:r>
        <w:rPr>
          <w:sz w:val="22"/>
          <w:szCs w:val="22"/>
        </w:rPr>
        <w:t>.</w:t>
      </w:r>
    </w:p>
    <w:p w14:paraId="42F72EF3" w14:textId="77777777" w:rsidR="00684FDE" w:rsidRPr="00613457" w:rsidRDefault="00684FDE" w:rsidP="00684FDE">
      <w:pPr>
        <w:jc w:val="both"/>
        <w:rPr>
          <w:sz w:val="22"/>
          <w:szCs w:val="22"/>
        </w:rPr>
      </w:pPr>
    </w:p>
    <w:p w14:paraId="195C4503" w14:textId="3E5D8F2B" w:rsidR="00771613" w:rsidRDefault="00771613">
      <w:pPr>
        <w:jc w:val="both"/>
        <w:rPr>
          <w:sz w:val="22"/>
          <w:szCs w:val="22"/>
        </w:rPr>
      </w:pPr>
      <w:r>
        <w:rPr>
          <w:sz w:val="22"/>
          <w:szCs w:val="22"/>
        </w:rPr>
        <w:t xml:space="preserve">3. </w:t>
      </w:r>
      <w:r w:rsidRPr="00771613">
        <w:rPr>
          <w:i/>
          <w:sz w:val="22"/>
          <w:szCs w:val="22"/>
        </w:rPr>
        <w:t>Lone wolf survival</w:t>
      </w:r>
      <w:r>
        <w:rPr>
          <w:sz w:val="22"/>
          <w:szCs w:val="22"/>
        </w:rPr>
        <w:t xml:space="preserve">. </w:t>
      </w:r>
      <w:r w:rsidR="00EB4239" w:rsidRPr="00613457">
        <w:rPr>
          <w:sz w:val="22"/>
          <w:szCs w:val="22"/>
        </w:rPr>
        <w:t>Even if a global catastrophe (like a pandemic or aster</w:t>
      </w:r>
      <w:r w:rsidR="00684FDE" w:rsidRPr="00613457">
        <w:rPr>
          <w:sz w:val="22"/>
          <w:szCs w:val="22"/>
        </w:rPr>
        <w:t xml:space="preserve">oid impact) </w:t>
      </w:r>
      <w:r w:rsidR="00A05F56">
        <w:rPr>
          <w:sz w:val="22"/>
          <w:szCs w:val="22"/>
        </w:rPr>
        <w:t>occurs</w:t>
      </w:r>
      <w:r w:rsidR="00684FDE" w:rsidRPr="00613457">
        <w:rPr>
          <w:sz w:val="22"/>
          <w:szCs w:val="22"/>
        </w:rPr>
        <w:t xml:space="preserve">, </w:t>
      </w:r>
      <w:r w:rsidR="00A05F56">
        <w:rPr>
          <w:sz w:val="22"/>
          <w:szCs w:val="22"/>
        </w:rPr>
        <w:t xml:space="preserve">MI </w:t>
      </w:r>
      <w:r w:rsidR="00EB4239" w:rsidRPr="00613457">
        <w:rPr>
          <w:sz w:val="22"/>
          <w:szCs w:val="22"/>
        </w:rPr>
        <w:t>ensures that I will be the only survivor</w:t>
      </w:r>
      <w:r w:rsidR="00F3654F">
        <w:rPr>
          <w:sz w:val="22"/>
          <w:szCs w:val="22"/>
        </w:rPr>
        <w:t>, as can’t be killed from my observational point of view, but any other human being could.</w:t>
      </w:r>
      <w:r w:rsidR="00EB4239" w:rsidRPr="00613457">
        <w:rPr>
          <w:sz w:val="22"/>
          <w:szCs w:val="22"/>
        </w:rPr>
        <w:t xml:space="preserve"> Thus, </w:t>
      </w:r>
      <w:r w:rsidR="00A05F56">
        <w:rPr>
          <w:sz w:val="22"/>
          <w:szCs w:val="22"/>
        </w:rPr>
        <w:t xml:space="preserve">such an event </w:t>
      </w:r>
      <w:r w:rsidR="00EB4239" w:rsidRPr="00613457">
        <w:rPr>
          <w:sz w:val="22"/>
          <w:szCs w:val="22"/>
        </w:rPr>
        <w:t xml:space="preserve">will not technically </w:t>
      </w:r>
      <w:r w:rsidR="00A05F56">
        <w:rPr>
          <w:sz w:val="22"/>
          <w:szCs w:val="22"/>
        </w:rPr>
        <w:t xml:space="preserve">be </w:t>
      </w:r>
      <w:r w:rsidR="00EB4239" w:rsidRPr="00613457">
        <w:rPr>
          <w:sz w:val="22"/>
          <w:szCs w:val="22"/>
        </w:rPr>
        <w:t xml:space="preserve">human extinction, but it is unlikely </w:t>
      </w:r>
      <w:r w:rsidR="00A05F56">
        <w:rPr>
          <w:sz w:val="22"/>
          <w:szCs w:val="22"/>
        </w:rPr>
        <w:t xml:space="preserve">that </w:t>
      </w:r>
      <w:r w:rsidR="00EB4239" w:rsidRPr="00613457">
        <w:rPr>
          <w:sz w:val="22"/>
          <w:szCs w:val="22"/>
        </w:rPr>
        <w:t xml:space="preserve">I will be </w:t>
      </w:r>
      <w:r w:rsidR="00EB4239" w:rsidRPr="00613457">
        <w:rPr>
          <w:sz w:val="22"/>
          <w:szCs w:val="22"/>
        </w:rPr>
        <w:lastRenderedPageBreak/>
        <w:t>able to restart the civilization</w:t>
      </w:r>
      <w:r w:rsidR="00684FDE" w:rsidRPr="00613457">
        <w:rPr>
          <w:sz w:val="22"/>
          <w:szCs w:val="22"/>
        </w:rPr>
        <w:t xml:space="preserve"> alone</w:t>
      </w:r>
      <w:r w:rsidR="00EB4239" w:rsidRPr="00613457">
        <w:rPr>
          <w:sz w:val="22"/>
          <w:szCs w:val="22"/>
        </w:rPr>
        <w:t>.</w:t>
      </w:r>
      <w:r w:rsidR="00EF6EB2">
        <w:rPr>
          <w:sz w:val="22"/>
          <w:szCs w:val="22"/>
        </w:rPr>
        <w:t xml:space="preserve"> However, I could be saved by aliens, as in </w:t>
      </w:r>
      <w:r w:rsidR="00A05F56">
        <w:rPr>
          <w:sz w:val="22"/>
          <w:szCs w:val="22"/>
        </w:rPr>
        <w:t xml:space="preserve">a </w:t>
      </w:r>
      <w:r w:rsidR="00EF6EB2">
        <w:rPr>
          <w:sz w:val="22"/>
          <w:szCs w:val="22"/>
        </w:rPr>
        <w:t xml:space="preserve">short story by </w:t>
      </w:r>
      <w:r w:rsidR="009576FB">
        <w:rPr>
          <w:sz w:val="22"/>
          <w:szCs w:val="22"/>
        </w:rPr>
        <w:fldChar w:fldCharType="begin"/>
      </w:r>
      <w:r w:rsidR="00C26075">
        <w:rPr>
          <w:sz w:val="22"/>
          <w:szCs w:val="22"/>
        </w:rPr>
        <w:instrText xml:space="preserve"> ADDIN ZOTERO_ITEM CSL_CITATION {"citationID":"r3yMTL7B","properties":{"formattedCitation":"(Wilson 1998)","plainCitation":"(Wilson 1998)","noteIndex":0},"citationItems":[{"id":9276,"uris":["http://zotero.org/users/3736454/items/BXMYX7PR"],"uri":["http://zotero.org/users/3736454/items/BXMYX7PR"],"itemData":{"id":9276,"type":"article","title":"Divided by Infinity","abstract":"This short story by Robert Charles Wilson was originally published in the Starlight 2 anthology, edited by Patrick Nielsen Hayden.","URL":"https://www.tor.com/2010/08/05/divided-by-infinity/","language":"en-US","author":[{"family":"Wilson","given":"Robert Charles"}],"issued":{"date-parts":[["1998"]]},"accessed":{"date-parts":[["2018",12,5]]}}}],"schema":"https://github.com/citation-style-language/schema/raw/master/csl-citation.json"} </w:instrText>
      </w:r>
      <w:r w:rsidR="009576FB">
        <w:rPr>
          <w:sz w:val="22"/>
          <w:szCs w:val="22"/>
        </w:rPr>
        <w:fldChar w:fldCharType="separate"/>
      </w:r>
      <w:r w:rsidR="001252B0">
        <w:rPr>
          <w:noProof/>
          <w:sz w:val="22"/>
          <w:szCs w:val="22"/>
        </w:rPr>
        <w:t>(Wilson 1998)</w:t>
      </w:r>
      <w:r w:rsidR="009576FB">
        <w:rPr>
          <w:sz w:val="22"/>
          <w:szCs w:val="22"/>
        </w:rPr>
        <w:fldChar w:fldCharType="end"/>
      </w:r>
      <w:r w:rsidR="009576FB">
        <w:rPr>
          <w:sz w:val="22"/>
          <w:szCs w:val="22"/>
        </w:rPr>
        <w:t>, a perfect illustration of low</w:t>
      </w:r>
      <w:r w:rsidR="00A05F56">
        <w:rPr>
          <w:sz w:val="22"/>
          <w:szCs w:val="22"/>
        </w:rPr>
        <w:t>-</w:t>
      </w:r>
      <w:r w:rsidR="009576FB">
        <w:rPr>
          <w:sz w:val="22"/>
          <w:szCs w:val="22"/>
        </w:rPr>
        <w:t>measure marginalization.</w:t>
      </w:r>
      <w:r w:rsidR="00D70786">
        <w:rPr>
          <w:sz w:val="22"/>
          <w:szCs w:val="22"/>
        </w:rPr>
        <w:t xml:space="preserve"> </w:t>
      </w:r>
    </w:p>
    <w:p w14:paraId="365AB10A" w14:textId="77777777" w:rsidR="00093F66" w:rsidRDefault="00093F66">
      <w:pPr>
        <w:jc w:val="both"/>
        <w:rPr>
          <w:sz w:val="22"/>
          <w:szCs w:val="22"/>
        </w:rPr>
      </w:pPr>
    </w:p>
    <w:p w14:paraId="48766A43" w14:textId="5D1301FA" w:rsidR="00CC7D2B" w:rsidRPr="00613457" w:rsidRDefault="00771613">
      <w:pPr>
        <w:jc w:val="both"/>
        <w:rPr>
          <w:sz w:val="22"/>
          <w:szCs w:val="22"/>
        </w:rPr>
      </w:pPr>
      <w:r>
        <w:rPr>
          <w:sz w:val="22"/>
          <w:szCs w:val="22"/>
        </w:rPr>
        <w:t xml:space="preserve">4. </w:t>
      </w:r>
      <w:r w:rsidRPr="00771613">
        <w:rPr>
          <w:i/>
          <w:sz w:val="22"/>
          <w:szCs w:val="22"/>
        </w:rPr>
        <w:t>Civilizational survival</w:t>
      </w:r>
      <w:r>
        <w:rPr>
          <w:sz w:val="22"/>
          <w:szCs w:val="22"/>
        </w:rPr>
        <w:t xml:space="preserve">. </w:t>
      </w:r>
      <w:r w:rsidR="00D70786">
        <w:rPr>
          <w:sz w:val="22"/>
          <w:szCs w:val="22"/>
        </w:rPr>
        <w:t>Moreover, as Phil Torres mentioned</w:t>
      </w:r>
      <w:r w:rsidR="00D97BD8">
        <w:rPr>
          <w:sz w:val="22"/>
          <w:szCs w:val="22"/>
        </w:rPr>
        <w:t xml:space="preserve"> </w:t>
      </w:r>
      <w:r w:rsidR="00D97BD8">
        <w:rPr>
          <w:sz w:val="22"/>
          <w:szCs w:val="22"/>
        </w:rPr>
        <w:fldChar w:fldCharType="begin"/>
      </w:r>
      <w:r w:rsidR="00E5106D">
        <w:rPr>
          <w:sz w:val="22"/>
          <w:szCs w:val="22"/>
        </w:rPr>
        <w:instrText xml:space="preserve"> ADDIN ZOTERO_ITEM CSL_CITATION {"citationID":"YEzapAc0","properties":{"formattedCitation":"(Phil Torres 2018)","plainCitation":"(Phil Torres 2018)","noteIndex":0},"citationItems":[{"id":9331,"uris":["http://zotero.org/users/3736454/items/DAZ9IVU2"],"uri":["http://zotero.org/users/3736454/items/DAZ9IVU2"],"itemData":{"id":9331,"type":"post-weblog","title":"Phil Torres - Question for friends more scientifically literate...","container-title":"Facebook post","URL":"https://www.facebook.com/phillip.torres.752/posts/2010728329041160","author":[{"family":"Torres","given":"Phil"}],"issued":{"date-parts":[["2018"]]},"accessed":{"date-parts":[["2018",12,18]]}}}],"schema":"https://github.com/citation-style-language/schema/raw/master/csl-citation.json"} </w:instrText>
      </w:r>
      <w:r w:rsidR="00D97BD8">
        <w:rPr>
          <w:sz w:val="22"/>
          <w:szCs w:val="22"/>
        </w:rPr>
        <w:fldChar w:fldCharType="separate"/>
      </w:r>
      <w:r w:rsidR="00E5106D">
        <w:rPr>
          <w:noProof/>
          <w:sz w:val="22"/>
          <w:szCs w:val="22"/>
        </w:rPr>
        <w:t>(Phil Torres 2018)</w:t>
      </w:r>
      <w:r w:rsidR="00D97BD8">
        <w:rPr>
          <w:sz w:val="22"/>
          <w:szCs w:val="22"/>
        </w:rPr>
        <w:fldChar w:fldCharType="end"/>
      </w:r>
      <w:r w:rsidR="00D70786">
        <w:rPr>
          <w:sz w:val="22"/>
          <w:szCs w:val="22"/>
        </w:rPr>
        <w:t>, there will be always timelines, where the whole human civilization survive</w:t>
      </w:r>
      <w:r w:rsidR="00157E9F">
        <w:rPr>
          <w:sz w:val="22"/>
          <w:szCs w:val="22"/>
        </w:rPr>
        <w:t>s</w:t>
      </w:r>
      <w:r w:rsidR="00D70786">
        <w:rPr>
          <w:sz w:val="22"/>
          <w:szCs w:val="22"/>
        </w:rPr>
        <w:t xml:space="preserve"> any existential risks</w:t>
      </w:r>
      <w:r w:rsidR="00157E9F">
        <w:rPr>
          <w:sz w:val="22"/>
          <w:szCs w:val="22"/>
        </w:rPr>
        <w:t xml:space="preserve">, and in long term such timelines will dominate the number of timelines with only one survivor. </w:t>
      </w:r>
      <w:r w:rsidR="00684475">
        <w:rPr>
          <w:sz w:val="22"/>
          <w:szCs w:val="22"/>
        </w:rPr>
        <w:t>This could be regarded as a Plan D of global risks prevention, after plan A: prevention, plan B: survival in refuges</w:t>
      </w:r>
      <w:r w:rsidR="001252B0">
        <w:rPr>
          <w:sz w:val="22"/>
          <w:szCs w:val="22"/>
        </w:rPr>
        <w:t xml:space="preserve"> </w:t>
      </w:r>
      <w:r w:rsidR="001252B0">
        <w:rPr>
          <w:sz w:val="22"/>
          <w:szCs w:val="22"/>
        </w:rPr>
        <w:fldChar w:fldCharType="begin"/>
      </w:r>
      <w:r w:rsidR="001252B0">
        <w:rPr>
          <w:sz w:val="22"/>
          <w:szCs w:val="22"/>
        </w:rPr>
        <w:instrText xml:space="preserve"> ADDIN ZOTERO_ITEM CSL_CITATION {"citationID":"DPFpcElx","properties":{"formattedCitation":"(Turchin 2018a)","plainCitation":"(Turchin 2018a)","noteIndex":0},"citationItems":[{"id":3419,"uris":["http://zotero.org/users/3736454/items/8BEW7FNJ"],"uri":["http://zotero.org/users/3736454/items/8BEW7FNJ"],"itemData":{"id":3419,"type":"article-journal","title":"Approaches to The Prevention of Global Catastrophic Risks","container-title":"The Human Prospect","issue":"Winter","author":[{"family":"Turchin","given":"A."}],"issued":{"date-parts":[["2018"]]}}}],"schema":"https://github.com/citation-style-language/schema/raw/master/csl-citation.json"} </w:instrText>
      </w:r>
      <w:r w:rsidR="001252B0">
        <w:rPr>
          <w:sz w:val="22"/>
          <w:szCs w:val="22"/>
        </w:rPr>
        <w:fldChar w:fldCharType="separate"/>
      </w:r>
      <w:r w:rsidR="001252B0" w:rsidRPr="001252B0">
        <w:rPr>
          <w:rFonts w:eastAsia="Times New Roman"/>
          <w:sz w:val="22"/>
        </w:rPr>
        <w:t>(Turchin 2018a)</w:t>
      </w:r>
      <w:r w:rsidR="001252B0">
        <w:rPr>
          <w:sz w:val="22"/>
          <w:szCs w:val="22"/>
        </w:rPr>
        <w:fldChar w:fldCharType="end"/>
      </w:r>
      <w:r w:rsidR="00684475">
        <w:rPr>
          <w:sz w:val="22"/>
          <w:szCs w:val="22"/>
        </w:rPr>
        <w:t>, plan C: leaving traces</w:t>
      </w:r>
      <w:r w:rsidR="00C26075">
        <w:rPr>
          <w:sz w:val="22"/>
          <w:szCs w:val="22"/>
        </w:rPr>
        <w:t xml:space="preserve"> </w:t>
      </w:r>
      <w:r w:rsidR="001252B0">
        <w:rPr>
          <w:sz w:val="22"/>
          <w:szCs w:val="22"/>
        </w:rPr>
        <w:t xml:space="preserve">about humanity </w:t>
      </w:r>
      <w:r w:rsidR="001252B0" w:rsidRPr="001252B0">
        <w:rPr>
          <w:sz w:val="22"/>
          <w:szCs w:val="22"/>
        </w:rPr>
        <w:fldChar w:fldCharType="begin"/>
      </w:r>
      <w:r w:rsidR="001252B0">
        <w:rPr>
          <w:sz w:val="22"/>
          <w:szCs w:val="22"/>
        </w:rPr>
        <w:instrText xml:space="preserve"> ADDIN ZOTERO_ITEM CSL_CITATION {"citationID":"MZaqojdz","properties":{"formattedCitation":"(Turchin and Denkenberger 2018)","plainCitation":"(Turchin and Denkenberger 2018)","noteIndex":0},"citationItems":[{"id":3377,"uris":["http://zotero.org/users/3736454/items/N6VN3DW7"],"uri":["http://zotero.org/users/3736454/items/N6VN3DW7"],"itemData":{"id":3377,"type":"article-journal","title":"Surviving global risks through the preservation of humanity's data on the Moon","container-title":"Acta Astronautica","page":"Pages 161-170","issue":"Volume 146, May 2018,","author":[{"family":"Turchin","given":"A."},{"family":"Denkenberger","given":"D."}],"issued":{"date-parts":[["2018"]]}}}],"schema":"https://github.com/citation-style-language/schema/raw/master/csl-citation.json"} </w:instrText>
      </w:r>
      <w:r w:rsidR="001252B0" w:rsidRPr="001252B0">
        <w:rPr>
          <w:sz w:val="22"/>
          <w:szCs w:val="22"/>
        </w:rPr>
        <w:fldChar w:fldCharType="separate"/>
      </w:r>
      <w:r w:rsidR="001252B0" w:rsidRPr="001252B0">
        <w:rPr>
          <w:rFonts w:eastAsia="Times New Roman"/>
          <w:sz w:val="22"/>
        </w:rPr>
        <w:t>(Turchin and Denkenberger 2018)</w:t>
      </w:r>
      <w:r w:rsidR="001252B0" w:rsidRPr="001252B0">
        <w:rPr>
          <w:sz w:val="22"/>
          <w:szCs w:val="22"/>
        </w:rPr>
        <w:fldChar w:fldCharType="end"/>
      </w:r>
      <w:r w:rsidR="00684475" w:rsidRPr="001252B0">
        <w:rPr>
          <w:sz w:val="22"/>
          <w:szCs w:val="22"/>
        </w:rPr>
        <w:t>.</w:t>
      </w:r>
      <w:r w:rsidR="00684475">
        <w:rPr>
          <w:sz w:val="22"/>
          <w:szCs w:val="22"/>
        </w:rPr>
        <w:t xml:space="preserve"> </w:t>
      </w:r>
    </w:p>
    <w:p w14:paraId="4C11B2B5" w14:textId="77777777" w:rsidR="00EB4239" w:rsidRPr="00613457" w:rsidRDefault="00EB4239" w:rsidP="00EB4239">
      <w:pPr>
        <w:rPr>
          <w:sz w:val="22"/>
          <w:szCs w:val="22"/>
        </w:rPr>
      </w:pPr>
    </w:p>
    <w:p w14:paraId="59E0D78E" w14:textId="63CD6AFE" w:rsidR="00C60E64" w:rsidRDefault="00C60E64" w:rsidP="00C60E64">
      <w:pPr>
        <w:pStyle w:val="Heading2"/>
      </w:pPr>
      <w:bookmarkStart w:id="125" w:name="_Toc503132438"/>
      <w:bookmarkStart w:id="126" w:name="_Toc505530496"/>
      <w:bookmarkStart w:id="127" w:name="_Toc532051096"/>
      <w:bookmarkStart w:id="128" w:name="_Toc533086253"/>
      <w:r w:rsidRPr="00C60E64">
        <w:t>Table 4. The outcome matrix for multiverse immortality and significant life choices</w:t>
      </w:r>
      <w:bookmarkEnd w:id="128"/>
    </w:p>
    <w:tbl>
      <w:tblPr>
        <w:tblStyle w:val="TableGrid"/>
        <w:tblpPr w:leftFromText="180" w:rightFromText="180" w:vertAnchor="page" w:horzAnchor="page" w:tblpX="2170" w:tblpY="8105"/>
        <w:tblW w:w="9339" w:type="dxa"/>
        <w:tblLook w:val="04A0" w:firstRow="1" w:lastRow="0" w:firstColumn="1" w:lastColumn="0" w:noHBand="0" w:noVBand="1"/>
      </w:tblPr>
      <w:tblGrid>
        <w:gridCol w:w="991"/>
        <w:gridCol w:w="1061"/>
        <w:gridCol w:w="845"/>
        <w:gridCol w:w="1135"/>
        <w:gridCol w:w="1216"/>
        <w:gridCol w:w="1079"/>
        <w:gridCol w:w="1038"/>
        <w:gridCol w:w="1174"/>
        <w:gridCol w:w="800"/>
      </w:tblGrid>
      <w:tr w:rsidR="00AE3BAA" w:rsidRPr="009E0F2F" w14:paraId="54E15010" w14:textId="77777777" w:rsidTr="00AE3BAA">
        <w:trPr>
          <w:tblHeader/>
        </w:trPr>
        <w:tc>
          <w:tcPr>
            <w:tcW w:w="991" w:type="dxa"/>
          </w:tcPr>
          <w:p w14:paraId="519AA6EC" w14:textId="77777777" w:rsidR="00AE3BAA" w:rsidRPr="009E0F2F" w:rsidRDefault="00AE3BAA" w:rsidP="00AE3BAA">
            <w:pPr>
              <w:pStyle w:val="p1"/>
              <w:spacing w:before="0" w:beforeAutospacing="0" w:after="0" w:afterAutospacing="0"/>
              <w:jc w:val="both"/>
              <w:rPr>
                <w:color w:val="000000"/>
                <w:sz w:val="16"/>
                <w:szCs w:val="16"/>
              </w:rPr>
            </w:pPr>
          </w:p>
        </w:tc>
        <w:tc>
          <w:tcPr>
            <w:tcW w:w="1061" w:type="dxa"/>
          </w:tcPr>
          <w:p w14:paraId="35028C78"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Normal aging</w:t>
            </w:r>
          </w:p>
        </w:tc>
        <w:tc>
          <w:tcPr>
            <w:tcW w:w="845" w:type="dxa"/>
          </w:tcPr>
          <w:p w14:paraId="3DD39E2D"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Suicide</w:t>
            </w:r>
          </w:p>
        </w:tc>
        <w:tc>
          <w:tcPr>
            <w:tcW w:w="1135" w:type="dxa"/>
          </w:tcPr>
          <w:p w14:paraId="7A68023B"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Euthanasia</w:t>
            </w:r>
          </w:p>
        </w:tc>
        <w:tc>
          <w:tcPr>
            <w:tcW w:w="1216" w:type="dxa"/>
          </w:tcPr>
          <w:p w14:paraId="032A8221"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 xml:space="preserve">Life extension </w:t>
            </w:r>
          </w:p>
          <w:p w14:paraId="10CEE6A9"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 xml:space="preserve">with the goal </w:t>
            </w:r>
          </w:p>
          <w:p w14:paraId="6C739D7D"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 xml:space="preserve">to survive </w:t>
            </w:r>
          </w:p>
          <w:p w14:paraId="2A6DA8D1"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until strong AI</w:t>
            </w:r>
          </w:p>
        </w:tc>
        <w:tc>
          <w:tcPr>
            <w:tcW w:w="1079" w:type="dxa"/>
          </w:tcPr>
          <w:p w14:paraId="4BF21CB0"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Cryonics</w:t>
            </w:r>
          </w:p>
        </w:tc>
        <w:tc>
          <w:tcPr>
            <w:tcW w:w="1038" w:type="dxa"/>
          </w:tcPr>
          <w:p w14:paraId="22435FB6"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Cryo-thanasia</w:t>
            </w:r>
          </w:p>
        </w:tc>
        <w:tc>
          <w:tcPr>
            <w:tcW w:w="1174" w:type="dxa"/>
          </w:tcPr>
          <w:p w14:paraId="0DBB7F72"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Digital immortality</w:t>
            </w:r>
          </w:p>
        </w:tc>
        <w:tc>
          <w:tcPr>
            <w:tcW w:w="800" w:type="dxa"/>
          </w:tcPr>
          <w:p w14:paraId="6D14DFF9"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Merge with AI</w:t>
            </w:r>
          </w:p>
        </w:tc>
      </w:tr>
      <w:tr w:rsidR="00AE3BAA" w:rsidRPr="009E0F2F" w14:paraId="6F974275" w14:textId="77777777" w:rsidTr="00AE3BAA">
        <w:trPr>
          <w:trHeight w:val="703"/>
          <w:tblHeader/>
        </w:trPr>
        <w:tc>
          <w:tcPr>
            <w:tcW w:w="991" w:type="dxa"/>
          </w:tcPr>
          <w:p w14:paraId="62C95259"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 xml:space="preserve">MI </w:t>
            </w:r>
          </w:p>
          <w:p w14:paraId="606906AF"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is true</w:t>
            </w:r>
          </w:p>
        </w:tc>
        <w:tc>
          <w:tcPr>
            <w:tcW w:w="1061" w:type="dxa"/>
          </w:tcPr>
          <w:p w14:paraId="3832460F"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Risk of eternal sufferings</w:t>
            </w:r>
          </w:p>
        </w:tc>
        <w:tc>
          <w:tcPr>
            <w:tcW w:w="845" w:type="dxa"/>
          </w:tcPr>
          <w:p w14:paraId="7BB68928"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bad (injury)</w:t>
            </w:r>
          </w:p>
        </w:tc>
        <w:tc>
          <w:tcPr>
            <w:tcW w:w="1135" w:type="dxa"/>
          </w:tcPr>
          <w:p w14:paraId="24B8D053"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bad</w:t>
            </w:r>
          </w:p>
        </w:tc>
        <w:tc>
          <w:tcPr>
            <w:tcW w:w="1216" w:type="dxa"/>
          </w:tcPr>
          <w:p w14:paraId="611CBF51"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good</w:t>
            </w:r>
          </w:p>
        </w:tc>
        <w:tc>
          <w:tcPr>
            <w:tcW w:w="1079" w:type="dxa"/>
          </w:tcPr>
          <w:p w14:paraId="26E464FD"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good</w:t>
            </w:r>
          </w:p>
        </w:tc>
        <w:tc>
          <w:tcPr>
            <w:tcW w:w="1038" w:type="dxa"/>
          </w:tcPr>
          <w:p w14:paraId="2302FA3B"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Good</w:t>
            </w:r>
          </w:p>
        </w:tc>
        <w:tc>
          <w:tcPr>
            <w:tcW w:w="1174" w:type="dxa"/>
          </w:tcPr>
          <w:p w14:paraId="44466560"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Good</w:t>
            </w:r>
          </w:p>
        </w:tc>
        <w:tc>
          <w:tcPr>
            <w:tcW w:w="800" w:type="dxa"/>
          </w:tcPr>
          <w:p w14:paraId="5BABF9B4"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Very Good</w:t>
            </w:r>
          </w:p>
        </w:tc>
      </w:tr>
      <w:tr w:rsidR="00AE3BAA" w:rsidRPr="009E0F2F" w14:paraId="059D1BFC" w14:textId="77777777" w:rsidTr="00AE3BAA">
        <w:trPr>
          <w:tblHeader/>
        </w:trPr>
        <w:tc>
          <w:tcPr>
            <w:tcW w:w="991" w:type="dxa"/>
          </w:tcPr>
          <w:p w14:paraId="18DD7B11"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 xml:space="preserve">MI </w:t>
            </w:r>
          </w:p>
          <w:p w14:paraId="03C6F8B2" w14:textId="77777777" w:rsidR="00AE3BAA" w:rsidRPr="009E0F2F" w:rsidRDefault="00AE3BAA" w:rsidP="00AE3BAA">
            <w:pPr>
              <w:pStyle w:val="p1"/>
              <w:spacing w:before="0" w:beforeAutospacing="0" w:after="0" w:afterAutospacing="0"/>
              <w:jc w:val="both"/>
              <w:rPr>
                <w:b/>
                <w:color w:val="000000"/>
                <w:sz w:val="16"/>
                <w:szCs w:val="16"/>
              </w:rPr>
            </w:pPr>
            <w:r w:rsidRPr="009E0F2F">
              <w:rPr>
                <w:b/>
                <w:color w:val="000000"/>
                <w:sz w:val="16"/>
                <w:szCs w:val="16"/>
              </w:rPr>
              <w:t>is false</w:t>
            </w:r>
          </w:p>
        </w:tc>
        <w:tc>
          <w:tcPr>
            <w:tcW w:w="1061" w:type="dxa"/>
          </w:tcPr>
          <w:p w14:paraId="033F7D04"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Neutral</w:t>
            </w:r>
          </w:p>
        </w:tc>
        <w:tc>
          <w:tcPr>
            <w:tcW w:w="845" w:type="dxa"/>
          </w:tcPr>
          <w:p w14:paraId="35ABA658"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Bad</w:t>
            </w:r>
          </w:p>
        </w:tc>
        <w:tc>
          <w:tcPr>
            <w:tcW w:w="1135" w:type="dxa"/>
          </w:tcPr>
          <w:p w14:paraId="1519580A"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Good</w:t>
            </w:r>
          </w:p>
        </w:tc>
        <w:tc>
          <w:tcPr>
            <w:tcW w:w="1216" w:type="dxa"/>
          </w:tcPr>
          <w:p w14:paraId="0853287D"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Neutral</w:t>
            </w:r>
          </w:p>
        </w:tc>
        <w:tc>
          <w:tcPr>
            <w:tcW w:w="1079" w:type="dxa"/>
          </w:tcPr>
          <w:p w14:paraId="7945075E"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Neutral</w:t>
            </w:r>
          </w:p>
        </w:tc>
        <w:tc>
          <w:tcPr>
            <w:tcW w:w="1038" w:type="dxa"/>
          </w:tcPr>
          <w:p w14:paraId="683897AF"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Good</w:t>
            </w:r>
          </w:p>
        </w:tc>
        <w:tc>
          <w:tcPr>
            <w:tcW w:w="1174" w:type="dxa"/>
          </w:tcPr>
          <w:p w14:paraId="5E1FFC33"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Neutral</w:t>
            </w:r>
          </w:p>
        </w:tc>
        <w:tc>
          <w:tcPr>
            <w:tcW w:w="800" w:type="dxa"/>
          </w:tcPr>
          <w:p w14:paraId="0C1B1263" w14:textId="77777777" w:rsidR="00AE3BAA" w:rsidRPr="009E0F2F" w:rsidRDefault="00AE3BAA" w:rsidP="00AE3BAA">
            <w:pPr>
              <w:pStyle w:val="p1"/>
              <w:spacing w:before="0" w:beforeAutospacing="0" w:after="0" w:afterAutospacing="0"/>
              <w:jc w:val="both"/>
              <w:rPr>
                <w:color w:val="000000"/>
                <w:sz w:val="16"/>
                <w:szCs w:val="16"/>
              </w:rPr>
            </w:pPr>
            <w:r w:rsidRPr="009E0F2F">
              <w:rPr>
                <w:color w:val="000000"/>
                <w:sz w:val="16"/>
                <w:szCs w:val="16"/>
              </w:rPr>
              <w:t>Neutral</w:t>
            </w:r>
          </w:p>
        </w:tc>
      </w:tr>
    </w:tbl>
    <w:p w14:paraId="7AA48DA3" w14:textId="77777777" w:rsidR="00093F66" w:rsidRDefault="00093F66" w:rsidP="00093F66"/>
    <w:p w14:paraId="15DA9A0F" w14:textId="77777777" w:rsidR="00093F66" w:rsidRPr="00093F66" w:rsidRDefault="00093F66" w:rsidP="00093F66"/>
    <w:p w14:paraId="21BA5348" w14:textId="77777777" w:rsidR="00C60E64" w:rsidRDefault="00C60E64" w:rsidP="00C60E64">
      <w:pPr>
        <w:pStyle w:val="Heading2"/>
      </w:pPr>
    </w:p>
    <w:p w14:paraId="5E01A5B0" w14:textId="2A95DD6E" w:rsidR="00EB4239" w:rsidRDefault="009576FB" w:rsidP="00C60E64">
      <w:pPr>
        <w:pStyle w:val="Heading2"/>
      </w:pPr>
      <w:bookmarkStart w:id="129" w:name="_Toc533086254"/>
      <w:r>
        <w:t>6.7</w:t>
      </w:r>
      <w:r w:rsidR="00684FDE" w:rsidRPr="00613457">
        <w:t xml:space="preserve"> Multiverse </w:t>
      </w:r>
      <w:r w:rsidR="00EB4239" w:rsidRPr="00613457">
        <w:t>immortality in</w:t>
      </w:r>
      <w:r w:rsidR="00684FDE" w:rsidRPr="00613457">
        <w:t xml:space="preserve"> the age of superintelligence: w</w:t>
      </w:r>
      <w:r w:rsidR="00EB4239" w:rsidRPr="00613457">
        <w:t>ill I become AI</w:t>
      </w:r>
      <w:bookmarkEnd w:id="125"/>
      <w:r w:rsidR="00EB4239" w:rsidRPr="00613457">
        <w:t>?</w:t>
      </w:r>
      <w:bookmarkEnd w:id="126"/>
      <w:bookmarkEnd w:id="127"/>
      <w:bookmarkEnd w:id="129"/>
    </w:p>
    <w:p w14:paraId="525C7D3B" w14:textId="77777777" w:rsidR="009576FB" w:rsidRPr="009576FB" w:rsidRDefault="009576FB" w:rsidP="009576FB"/>
    <w:p w14:paraId="68CE6399" w14:textId="6B599790" w:rsidR="0009771A" w:rsidRDefault="00684FDE" w:rsidP="00EB4239">
      <w:pPr>
        <w:jc w:val="both"/>
        <w:rPr>
          <w:sz w:val="22"/>
          <w:szCs w:val="22"/>
        </w:rPr>
      </w:pPr>
      <w:r w:rsidRPr="00613457">
        <w:rPr>
          <w:sz w:val="22"/>
          <w:szCs w:val="22"/>
        </w:rPr>
        <w:t xml:space="preserve">As </w:t>
      </w:r>
      <w:r w:rsidR="006D5FEF">
        <w:rPr>
          <w:sz w:val="22"/>
          <w:szCs w:val="22"/>
        </w:rPr>
        <w:t xml:space="preserve">discussed </w:t>
      </w:r>
      <w:r w:rsidR="00EB4239" w:rsidRPr="00613457">
        <w:rPr>
          <w:sz w:val="22"/>
          <w:szCs w:val="22"/>
        </w:rPr>
        <w:t xml:space="preserve">above, if </w:t>
      </w:r>
      <w:r w:rsidR="009576FB">
        <w:rPr>
          <w:sz w:val="22"/>
          <w:szCs w:val="22"/>
        </w:rPr>
        <w:t xml:space="preserve">artificial </w:t>
      </w:r>
      <w:r w:rsidR="00EB4239" w:rsidRPr="00613457">
        <w:rPr>
          <w:sz w:val="22"/>
          <w:szCs w:val="22"/>
        </w:rPr>
        <w:t xml:space="preserve">superintelligence appears, it will able to reconstruct me based on my </w:t>
      </w:r>
      <w:r w:rsidRPr="00613457">
        <w:rPr>
          <w:sz w:val="22"/>
          <w:szCs w:val="22"/>
        </w:rPr>
        <w:t xml:space="preserve">digital </w:t>
      </w:r>
      <w:r w:rsidR="00EB4239" w:rsidRPr="00613457">
        <w:rPr>
          <w:sz w:val="22"/>
          <w:szCs w:val="22"/>
        </w:rPr>
        <w:t xml:space="preserve">traces. </w:t>
      </w:r>
      <w:r w:rsidRPr="00613457">
        <w:rPr>
          <w:sz w:val="22"/>
          <w:szCs w:val="22"/>
        </w:rPr>
        <w:t>MI</w:t>
      </w:r>
      <w:r w:rsidR="00EB4239" w:rsidRPr="00613457">
        <w:rPr>
          <w:sz w:val="22"/>
          <w:szCs w:val="22"/>
        </w:rPr>
        <w:t xml:space="preserve"> </w:t>
      </w:r>
      <w:r w:rsidR="00074D8C">
        <w:rPr>
          <w:sz w:val="22"/>
          <w:szCs w:val="22"/>
        </w:rPr>
        <w:t xml:space="preserve">increases </w:t>
      </w:r>
      <w:r w:rsidR="006F6F4B">
        <w:rPr>
          <w:sz w:val="22"/>
          <w:szCs w:val="22"/>
        </w:rPr>
        <w:t xml:space="preserve">the </w:t>
      </w:r>
      <w:r w:rsidR="00074D8C">
        <w:rPr>
          <w:sz w:val="22"/>
          <w:szCs w:val="22"/>
        </w:rPr>
        <w:t xml:space="preserve">subjective probability of observation of the </w:t>
      </w:r>
      <w:r w:rsidR="00EB4239" w:rsidRPr="00613457">
        <w:rPr>
          <w:sz w:val="22"/>
          <w:szCs w:val="22"/>
        </w:rPr>
        <w:t xml:space="preserve">worlds </w:t>
      </w:r>
      <w:r w:rsidR="009F0F87">
        <w:rPr>
          <w:sz w:val="22"/>
          <w:szCs w:val="22"/>
        </w:rPr>
        <w:t>in which</w:t>
      </w:r>
      <w:r w:rsidR="009F0F87" w:rsidRPr="00613457">
        <w:rPr>
          <w:sz w:val="22"/>
          <w:szCs w:val="22"/>
        </w:rPr>
        <w:t xml:space="preserve"> </w:t>
      </w:r>
      <w:r w:rsidR="00EB4239" w:rsidRPr="00613457">
        <w:rPr>
          <w:sz w:val="22"/>
          <w:szCs w:val="22"/>
        </w:rPr>
        <w:t>AI will be int</w:t>
      </w:r>
      <w:r w:rsidR="00074D8C">
        <w:rPr>
          <w:sz w:val="22"/>
          <w:szCs w:val="22"/>
        </w:rPr>
        <w:t>erested in such reconstruction. I hope that the most AI which will practice reconstruction based on the digital immortality</w:t>
      </w:r>
      <w:r w:rsidR="00EB4239" w:rsidRPr="00613457">
        <w:rPr>
          <w:sz w:val="22"/>
          <w:szCs w:val="22"/>
        </w:rPr>
        <w:t xml:space="preserve"> will be benevolent</w:t>
      </w:r>
      <w:r w:rsidR="00074D8C">
        <w:rPr>
          <w:sz w:val="22"/>
          <w:szCs w:val="22"/>
        </w:rPr>
        <w:t xml:space="preserve"> and will not cause infinite suffering to the resurrected people </w:t>
      </w:r>
      <w:r w:rsidR="00074D8C">
        <w:rPr>
          <w:sz w:val="22"/>
          <w:szCs w:val="22"/>
        </w:rPr>
        <w:fldChar w:fldCharType="begin"/>
      </w:r>
      <w:r w:rsidR="00074D8C">
        <w:rPr>
          <w:sz w:val="22"/>
          <w:szCs w:val="22"/>
        </w:rPr>
        <w:instrText xml:space="preserve"> ADDIN ZOTERO_ITEM CSL_CITATION {"citationID":"drPD13SE","properties":{"formattedCitation":"(Daniel 2017)","plainCitation":"(Daniel 2017)","noteIndex":0},"citationItems":[{"id":2820,"uris":["http://zotero.org/users/3736454/items/294MC526"],"uri":["http://zotero.org/users/3736454/items/294MC526"],"itemData":{"id":2820,"type":"webpage","title":"S-risks: Why they are the worst existential risks, and how to prevent them (EAG Boston 2017)","URL":"https://foundational-research.org/s-risks-talk-eag-boston-2017/","author":[{"family":"Daniel","given":"M."}],"issued":{"date-parts":[["2017"]]}}}],"schema":"https://github.com/citation-style-language/schema/raw/master/csl-citation.json"} </w:instrText>
      </w:r>
      <w:r w:rsidR="00074D8C">
        <w:rPr>
          <w:sz w:val="22"/>
          <w:szCs w:val="22"/>
        </w:rPr>
        <w:fldChar w:fldCharType="separate"/>
      </w:r>
      <w:r w:rsidR="00074D8C">
        <w:rPr>
          <w:noProof/>
          <w:sz w:val="22"/>
          <w:szCs w:val="22"/>
        </w:rPr>
        <w:t>(Daniel 2017)</w:t>
      </w:r>
      <w:r w:rsidR="00074D8C">
        <w:rPr>
          <w:sz w:val="22"/>
          <w:szCs w:val="22"/>
        </w:rPr>
        <w:fldChar w:fldCharType="end"/>
      </w:r>
      <w:r w:rsidR="00EB4239" w:rsidRPr="00613457">
        <w:rPr>
          <w:sz w:val="22"/>
          <w:szCs w:val="22"/>
        </w:rPr>
        <w:t xml:space="preserve">. </w:t>
      </w:r>
    </w:p>
    <w:p w14:paraId="51B40E43" w14:textId="77777777" w:rsidR="0009771A" w:rsidRDefault="0009771A" w:rsidP="00EB4239">
      <w:pPr>
        <w:jc w:val="both"/>
        <w:rPr>
          <w:sz w:val="22"/>
          <w:szCs w:val="22"/>
        </w:rPr>
      </w:pPr>
    </w:p>
    <w:p w14:paraId="01D75A1F" w14:textId="50CFDF3D" w:rsidR="00CC7D2B" w:rsidRPr="00613457" w:rsidRDefault="006D5FEF" w:rsidP="00EB4239">
      <w:pPr>
        <w:jc w:val="both"/>
        <w:rPr>
          <w:sz w:val="22"/>
          <w:szCs w:val="22"/>
        </w:rPr>
      </w:pPr>
      <w:r>
        <w:rPr>
          <w:sz w:val="22"/>
          <w:szCs w:val="22"/>
        </w:rPr>
        <w:t xml:space="preserve">When </w:t>
      </w:r>
      <w:r w:rsidR="00EB4239" w:rsidRPr="00613457">
        <w:rPr>
          <w:sz w:val="22"/>
          <w:szCs w:val="22"/>
        </w:rPr>
        <w:t>look</w:t>
      </w:r>
      <w:r>
        <w:rPr>
          <w:sz w:val="22"/>
          <w:szCs w:val="22"/>
        </w:rPr>
        <w:t>ing</w:t>
      </w:r>
      <w:r w:rsidR="00EB4239" w:rsidRPr="00613457">
        <w:rPr>
          <w:sz w:val="22"/>
          <w:szCs w:val="22"/>
        </w:rPr>
        <w:t xml:space="preserve"> </w:t>
      </w:r>
      <w:r w:rsidR="00684FDE" w:rsidRPr="00613457">
        <w:rPr>
          <w:sz w:val="22"/>
          <w:szCs w:val="22"/>
        </w:rPr>
        <w:t xml:space="preserve">at longer timelines, </w:t>
      </w:r>
      <w:r w:rsidR="00CE4061">
        <w:rPr>
          <w:sz w:val="22"/>
          <w:szCs w:val="22"/>
        </w:rPr>
        <w:t>MI</w:t>
      </w:r>
      <w:r w:rsidR="00684FDE" w:rsidRPr="00613457">
        <w:rPr>
          <w:sz w:val="22"/>
          <w:szCs w:val="22"/>
        </w:rPr>
        <w:t xml:space="preserve"> implies that the observer</w:t>
      </w:r>
      <w:r w:rsidR="00EB4239" w:rsidRPr="00613457">
        <w:rPr>
          <w:sz w:val="22"/>
          <w:szCs w:val="22"/>
        </w:rPr>
        <w:t xml:space="preserve"> will exist for billions and </w:t>
      </w:r>
      <w:r w:rsidR="00CE4061">
        <w:rPr>
          <w:sz w:val="22"/>
          <w:szCs w:val="22"/>
        </w:rPr>
        <w:t xml:space="preserve">even </w:t>
      </w:r>
      <w:r w:rsidR="00EB4239" w:rsidRPr="00613457">
        <w:rPr>
          <w:sz w:val="22"/>
          <w:szCs w:val="22"/>
        </w:rPr>
        <w:t>trillions of years. The most likely</w:t>
      </w:r>
      <w:r w:rsidR="00684FDE" w:rsidRPr="00613457">
        <w:rPr>
          <w:sz w:val="22"/>
          <w:szCs w:val="22"/>
        </w:rPr>
        <w:t xml:space="preserve"> way this could happen is </w:t>
      </w:r>
      <w:r w:rsidR="00CE4061">
        <w:rPr>
          <w:sz w:val="22"/>
          <w:szCs w:val="22"/>
        </w:rPr>
        <w:t xml:space="preserve">if </w:t>
      </w:r>
      <w:r w:rsidR="00684FDE" w:rsidRPr="00613457">
        <w:rPr>
          <w:sz w:val="22"/>
          <w:szCs w:val="22"/>
        </w:rPr>
        <w:t>t</w:t>
      </w:r>
      <w:r w:rsidR="008E5C01" w:rsidRPr="00613457">
        <w:rPr>
          <w:sz w:val="22"/>
          <w:szCs w:val="22"/>
        </w:rPr>
        <w:t>h</w:t>
      </w:r>
      <w:r w:rsidR="00684FDE" w:rsidRPr="00613457">
        <w:rPr>
          <w:sz w:val="22"/>
          <w:szCs w:val="22"/>
        </w:rPr>
        <w:t>e observer</w:t>
      </w:r>
      <w:r w:rsidR="00EB4239" w:rsidRPr="00613457">
        <w:rPr>
          <w:sz w:val="22"/>
          <w:szCs w:val="22"/>
        </w:rPr>
        <w:t xml:space="preserve"> </w:t>
      </w:r>
      <w:r w:rsidR="008E5C01" w:rsidRPr="00613457">
        <w:rPr>
          <w:sz w:val="22"/>
          <w:szCs w:val="22"/>
        </w:rPr>
        <w:t>become</w:t>
      </w:r>
      <w:r w:rsidR="00CE4061">
        <w:rPr>
          <w:sz w:val="22"/>
          <w:szCs w:val="22"/>
        </w:rPr>
        <w:t>s</w:t>
      </w:r>
      <w:r w:rsidR="009576FB">
        <w:rPr>
          <w:sz w:val="22"/>
          <w:szCs w:val="22"/>
        </w:rPr>
        <w:t xml:space="preserve"> AI</w:t>
      </w:r>
      <w:r w:rsidR="008E5C01" w:rsidRPr="00613457">
        <w:rPr>
          <w:sz w:val="22"/>
          <w:szCs w:val="22"/>
        </w:rPr>
        <w:t xml:space="preserve"> or</w:t>
      </w:r>
      <w:r w:rsidR="00EB4239" w:rsidRPr="00613457">
        <w:rPr>
          <w:sz w:val="22"/>
          <w:szCs w:val="22"/>
        </w:rPr>
        <w:t xml:space="preserve"> </w:t>
      </w:r>
      <w:r w:rsidR="00684FDE" w:rsidRPr="00613457">
        <w:rPr>
          <w:sz w:val="22"/>
          <w:szCs w:val="22"/>
        </w:rPr>
        <w:t>merge</w:t>
      </w:r>
      <w:r w:rsidR="00CE4061">
        <w:rPr>
          <w:sz w:val="22"/>
          <w:szCs w:val="22"/>
        </w:rPr>
        <w:t>s</w:t>
      </w:r>
      <w:r w:rsidR="00684FDE" w:rsidRPr="00613457">
        <w:rPr>
          <w:sz w:val="22"/>
          <w:szCs w:val="22"/>
        </w:rPr>
        <w:t xml:space="preserve"> with </w:t>
      </w:r>
      <w:r w:rsidR="00CE4061">
        <w:rPr>
          <w:sz w:val="22"/>
          <w:szCs w:val="22"/>
        </w:rPr>
        <w:t xml:space="preserve">some </w:t>
      </w:r>
      <w:r w:rsidR="00684FDE" w:rsidRPr="00613457">
        <w:rPr>
          <w:sz w:val="22"/>
          <w:szCs w:val="22"/>
        </w:rPr>
        <w:t>future superintelligent AI</w:t>
      </w:r>
      <w:r w:rsidR="008E5C01" w:rsidRPr="00613457">
        <w:rPr>
          <w:sz w:val="22"/>
          <w:szCs w:val="22"/>
        </w:rPr>
        <w:t>.</w:t>
      </w:r>
    </w:p>
    <w:p w14:paraId="3DA8F934" w14:textId="77777777" w:rsidR="00CC7D2B" w:rsidRPr="00613457" w:rsidRDefault="00CC7D2B" w:rsidP="00EB4239">
      <w:pPr>
        <w:jc w:val="both"/>
        <w:rPr>
          <w:sz w:val="22"/>
          <w:szCs w:val="22"/>
        </w:rPr>
      </w:pPr>
    </w:p>
    <w:p w14:paraId="5D068602" w14:textId="67187236" w:rsidR="00EB4239" w:rsidRPr="00613457" w:rsidRDefault="00383909" w:rsidP="00EB4239">
      <w:pPr>
        <w:jc w:val="both"/>
        <w:rPr>
          <w:sz w:val="22"/>
          <w:szCs w:val="22"/>
        </w:rPr>
      </w:pPr>
      <w:r w:rsidRPr="00613457">
        <w:rPr>
          <w:sz w:val="22"/>
          <w:szCs w:val="22"/>
        </w:rPr>
        <w:t>If future advance</w:t>
      </w:r>
      <w:r w:rsidR="00CE4061">
        <w:rPr>
          <w:sz w:val="22"/>
          <w:szCs w:val="22"/>
        </w:rPr>
        <w:t>d</w:t>
      </w:r>
      <w:r w:rsidRPr="00613457">
        <w:rPr>
          <w:sz w:val="22"/>
          <w:szCs w:val="22"/>
        </w:rPr>
        <w:t xml:space="preserve"> AI use</w:t>
      </w:r>
      <w:r w:rsidR="00CE4061">
        <w:rPr>
          <w:sz w:val="22"/>
          <w:szCs w:val="22"/>
        </w:rPr>
        <w:t>s</w:t>
      </w:r>
      <w:r w:rsidRPr="00613457">
        <w:rPr>
          <w:sz w:val="22"/>
          <w:szCs w:val="22"/>
        </w:rPr>
        <w:t xml:space="preserve"> M</w:t>
      </w:r>
      <w:r w:rsidR="00EB4239" w:rsidRPr="00613457">
        <w:rPr>
          <w:sz w:val="22"/>
          <w:szCs w:val="22"/>
        </w:rPr>
        <w:t>I to reach some of its goals</w:t>
      </w:r>
      <w:r w:rsidR="009576FB">
        <w:rPr>
          <w:sz w:val="22"/>
          <w:szCs w:val="22"/>
        </w:rPr>
        <w:t xml:space="preserve"> </w:t>
      </w:r>
      <w:r w:rsidR="00CE4061">
        <w:rPr>
          <w:sz w:val="22"/>
          <w:szCs w:val="22"/>
        </w:rPr>
        <w:t xml:space="preserve">via </w:t>
      </w:r>
      <w:r w:rsidR="009576FB">
        <w:rPr>
          <w:sz w:val="22"/>
          <w:szCs w:val="22"/>
        </w:rPr>
        <w:t>a form of QS lottery</w:t>
      </w:r>
      <w:r w:rsidR="00EB4239" w:rsidRPr="00613457">
        <w:rPr>
          <w:sz w:val="22"/>
          <w:szCs w:val="22"/>
        </w:rPr>
        <w:t>, i</w:t>
      </w:r>
      <w:r w:rsidR="009576FB">
        <w:rPr>
          <w:sz w:val="22"/>
          <w:szCs w:val="22"/>
        </w:rPr>
        <w:t>t will disappear from our world, which may be good.</w:t>
      </w:r>
      <w:r w:rsidR="00EB4239" w:rsidRPr="00613457">
        <w:rPr>
          <w:sz w:val="22"/>
          <w:szCs w:val="22"/>
        </w:rPr>
        <w:t xml:space="preserve"> If </w:t>
      </w:r>
      <w:r w:rsidR="00CE4061">
        <w:rPr>
          <w:sz w:val="22"/>
          <w:szCs w:val="22"/>
        </w:rPr>
        <w:t xml:space="preserve">the </w:t>
      </w:r>
      <w:r w:rsidR="00EB4239" w:rsidRPr="00613457">
        <w:rPr>
          <w:sz w:val="22"/>
          <w:szCs w:val="22"/>
        </w:rPr>
        <w:t xml:space="preserve">AI </w:t>
      </w:r>
      <w:r w:rsidR="009576FB">
        <w:rPr>
          <w:sz w:val="22"/>
          <w:szCs w:val="22"/>
        </w:rPr>
        <w:t xml:space="preserve">is </w:t>
      </w:r>
      <w:r w:rsidR="00CE4061">
        <w:rPr>
          <w:sz w:val="22"/>
          <w:szCs w:val="22"/>
        </w:rPr>
        <w:t>a</w:t>
      </w:r>
      <w:r w:rsidR="006F6F4B">
        <w:rPr>
          <w:sz w:val="22"/>
          <w:szCs w:val="22"/>
        </w:rPr>
        <w:t>n</w:t>
      </w:r>
      <w:r w:rsidR="00CE4061">
        <w:rPr>
          <w:sz w:val="22"/>
          <w:szCs w:val="22"/>
        </w:rPr>
        <w:t xml:space="preserve"> </w:t>
      </w:r>
      <w:r w:rsidR="009576FB">
        <w:rPr>
          <w:sz w:val="22"/>
          <w:szCs w:val="22"/>
        </w:rPr>
        <w:t>unfriendly “paper</w:t>
      </w:r>
      <w:r w:rsidR="003736D9">
        <w:rPr>
          <w:sz w:val="22"/>
          <w:szCs w:val="22"/>
        </w:rPr>
        <w:t>c</w:t>
      </w:r>
      <w:r w:rsidR="009576FB">
        <w:rPr>
          <w:sz w:val="22"/>
          <w:szCs w:val="22"/>
        </w:rPr>
        <w:t>lip</w:t>
      </w:r>
      <w:r w:rsidR="006A4281">
        <w:rPr>
          <w:sz w:val="22"/>
          <w:szCs w:val="22"/>
        </w:rPr>
        <w:t xml:space="preserve"> maximizer”</w:t>
      </w:r>
      <w:r w:rsidR="009576FB">
        <w:rPr>
          <w:sz w:val="22"/>
          <w:szCs w:val="22"/>
        </w:rPr>
        <w:t xml:space="preserve"> </w:t>
      </w:r>
      <w:r w:rsidR="00C7436C">
        <w:rPr>
          <w:sz w:val="22"/>
          <w:szCs w:val="22"/>
        </w:rPr>
        <w:t xml:space="preserve">that </w:t>
      </w:r>
      <w:r w:rsidR="009576FB">
        <w:rPr>
          <w:sz w:val="22"/>
          <w:szCs w:val="22"/>
        </w:rPr>
        <w:t>wants</w:t>
      </w:r>
      <w:r w:rsidR="00EB4239" w:rsidRPr="00613457">
        <w:rPr>
          <w:sz w:val="22"/>
          <w:szCs w:val="22"/>
        </w:rPr>
        <w:t xml:space="preserve"> to kill all humans</w:t>
      </w:r>
      <w:r w:rsidR="009576FB">
        <w:rPr>
          <w:sz w:val="22"/>
          <w:szCs w:val="22"/>
        </w:rPr>
        <w:t xml:space="preserve"> for their atoms </w:t>
      </w:r>
      <w:r w:rsidR="00C7436C">
        <w:rPr>
          <w:sz w:val="22"/>
          <w:szCs w:val="22"/>
        </w:rPr>
        <w:t>(</w:t>
      </w:r>
      <w:r w:rsidR="009576FB">
        <w:rPr>
          <w:sz w:val="22"/>
          <w:szCs w:val="22"/>
        </w:rPr>
        <w:t>or any other reason</w:t>
      </w:r>
      <w:r w:rsidR="00C7436C">
        <w:rPr>
          <w:sz w:val="22"/>
          <w:szCs w:val="22"/>
        </w:rPr>
        <w:t>)</w:t>
      </w:r>
      <w:r w:rsidR="00EB4239" w:rsidRPr="00613457">
        <w:rPr>
          <w:sz w:val="22"/>
          <w:szCs w:val="22"/>
        </w:rPr>
        <w:t xml:space="preserve">, we could suggest some form of deal </w:t>
      </w:r>
      <w:r w:rsidR="00EB4239" w:rsidRPr="00613457">
        <w:rPr>
          <w:sz w:val="22"/>
          <w:szCs w:val="22"/>
        </w:rPr>
        <w:fldChar w:fldCharType="begin"/>
      </w:r>
      <w:r w:rsidR="00C26075">
        <w:rPr>
          <w:sz w:val="22"/>
          <w:szCs w:val="22"/>
        </w:rPr>
        <w:instrText xml:space="preserve"> ADDIN ZOTERO_ITEM CSL_CITATION {"citationID":"asj1lp7tgn","properties":{"formattedCitation":"(Turchin 2017)","plainCitation":"(Turchin 2017)","noteIndex":0},"citationItems":[{"id":2876,"uris":["http://zotero.org/users/3736454/items/SDANP6H7"],"uri":["http://zotero.org/users/3736454/items/SDANP6H7"],"itemData":{"id":2876,"type":"article-journal","title":"Messaging future AI","container-title":"Manuscript","URL":"https://goo.gl/YArqki","author":[{"family":"Turchin","given":"A."}],"issued":{"date-parts":[["2017"]]}}}],"schema":"https://github.com/citation-style-language/schema/raw/master/csl-citation.json"} </w:instrText>
      </w:r>
      <w:r w:rsidR="00EB4239" w:rsidRPr="00613457">
        <w:rPr>
          <w:sz w:val="22"/>
          <w:szCs w:val="22"/>
        </w:rPr>
        <w:fldChar w:fldCharType="separate"/>
      </w:r>
      <w:r w:rsidR="001252B0">
        <w:rPr>
          <w:noProof/>
          <w:sz w:val="22"/>
          <w:szCs w:val="22"/>
        </w:rPr>
        <w:t>(Turchin 2017)</w:t>
      </w:r>
      <w:r w:rsidR="00EB4239" w:rsidRPr="00613457">
        <w:rPr>
          <w:sz w:val="22"/>
          <w:szCs w:val="22"/>
        </w:rPr>
        <w:fldChar w:fldCharType="end"/>
      </w:r>
      <w:r w:rsidR="00EB4239" w:rsidRPr="00613457">
        <w:rPr>
          <w:sz w:val="22"/>
          <w:szCs w:val="22"/>
        </w:rPr>
        <w:t xml:space="preserve"> </w:t>
      </w:r>
      <w:r w:rsidR="00C7436C">
        <w:rPr>
          <w:sz w:val="22"/>
          <w:szCs w:val="22"/>
        </w:rPr>
        <w:t xml:space="preserve">in which </w:t>
      </w:r>
      <w:r w:rsidR="00EB4239" w:rsidRPr="00613457">
        <w:rPr>
          <w:sz w:val="22"/>
          <w:szCs w:val="22"/>
        </w:rPr>
        <w:t xml:space="preserve">AI kills all humanity instantly with 0.99 probability, and completely preserve us, </w:t>
      </w:r>
      <w:r w:rsidR="00C7436C">
        <w:rPr>
          <w:sz w:val="22"/>
          <w:szCs w:val="22"/>
        </w:rPr>
        <w:t xml:space="preserve">or </w:t>
      </w:r>
      <w:r w:rsidR="00EB4239" w:rsidRPr="00613457">
        <w:rPr>
          <w:sz w:val="22"/>
          <w:szCs w:val="22"/>
        </w:rPr>
        <w:t xml:space="preserve">even plays benevolent AI with 0.01 probability. In that case, </w:t>
      </w:r>
      <w:r w:rsidR="00C7436C">
        <w:rPr>
          <w:sz w:val="22"/>
          <w:szCs w:val="22"/>
        </w:rPr>
        <w:t xml:space="preserve">the </w:t>
      </w:r>
      <w:r w:rsidR="00EB4239" w:rsidRPr="00613457">
        <w:rPr>
          <w:sz w:val="22"/>
          <w:szCs w:val="22"/>
        </w:rPr>
        <w:t xml:space="preserve">AI </w:t>
      </w:r>
      <w:r w:rsidR="00C7436C">
        <w:rPr>
          <w:sz w:val="22"/>
          <w:szCs w:val="22"/>
        </w:rPr>
        <w:t xml:space="preserve">receives </w:t>
      </w:r>
      <w:r w:rsidR="00EB4239" w:rsidRPr="00613457">
        <w:rPr>
          <w:sz w:val="22"/>
          <w:szCs w:val="22"/>
        </w:rPr>
        <w:t>0.99 of its expected utility of killing humans</w:t>
      </w:r>
      <w:r w:rsidR="009E567C">
        <w:rPr>
          <w:sz w:val="22"/>
          <w:szCs w:val="22"/>
        </w:rPr>
        <w:t xml:space="preserve"> (</w:t>
      </w:r>
      <w:r w:rsidR="00EB4239" w:rsidRPr="00613457">
        <w:rPr>
          <w:sz w:val="22"/>
          <w:szCs w:val="22"/>
        </w:rPr>
        <w:t>like their atoms</w:t>
      </w:r>
      <w:r w:rsidR="009E567C">
        <w:rPr>
          <w:sz w:val="22"/>
          <w:szCs w:val="22"/>
        </w:rPr>
        <w:t>)</w:t>
      </w:r>
      <w:r w:rsidR="00EB4239" w:rsidRPr="00613457">
        <w:rPr>
          <w:sz w:val="22"/>
          <w:szCs w:val="22"/>
        </w:rPr>
        <w:t xml:space="preserve">, but humanity enjoys collective quantum immortality </w:t>
      </w:r>
      <w:r w:rsidR="00EB4239" w:rsidRPr="00613457">
        <w:rPr>
          <w:sz w:val="22"/>
          <w:szCs w:val="22"/>
        </w:rPr>
        <w:fldChar w:fldCharType="begin"/>
      </w:r>
      <w:r w:rsidR="001252B0">
        <w:rPr>
          <w:sz w:val="22"/>
          <w:szCs w:val="22"/>
        </w:rPr>
        <w:instrText xml:space="preserve"> ADDIN ZOTERO_ITEM CSL_CITATION {"citationID":"RHJUqwK6","properties":{"formattedCitation":"(Almond 2008)","plainCitation":"(Almond 2008)","noteIndex":0},"citationItems":[{"id":6306,"uris":["http://zotero.org/users/3736454/items/MSN2JIMS"],"uri":["http://zotero.org/users/3736454/items/MSN2JIMS"],"itemData":{"id":6306,"type":"article","title":"Civilization-Level Quantum Suicide","URL":"https://web.archive.org/web/20120310105846/http://www.paul-almond.com/CivilizationLevelQuantumSuicide.htm","author":[{"family":"Almond","given":"P."}],"issued":{"date-parts":[["2008"]]}}}],"schema":"https://github.com/citation-style-language/schema/raw/master/csl-citation.json"} </w:instrText>
      </w:r>
      <w:r w:rsidR="00EB4239" w:rsidRPr="00613457">
        <w:rPr>
          <w:sz w:val="22"/>
          <w:szCs w:val="22"/>
        </w:rPr>
        <w:fldChar w:fldCharType="separate"/>
      </w:r>
      <w:r w:rsidR="001252B0">
        <w:rPr>
          <w:rFonts w:eastAsia="Times New Roman"/>
          <w:sz w:val="22"/>
        </w:rPr>
        <w:t>(Almond 2008)</w:t>
      </w:r>
      <w:r w:rsidR="00EB4239" w:rsidRPr="00613457">
        <w:rPr>
          <w:sz w:val="22"/>
          <w:szCs w:val="22"/>
        </w:rPr>
        <w:fldChar w:fldCharType="end"/>
      </w:r>
      <w:r w:rsidR="00EB4239" w:rsidRPr="00613457">
        <w:rPr>
          <w:sz w:val="22"/>
          <w:szCs w:val="22"/>
        </w:rPr>
        <w:t xml:space="preserve"> and gains complete survival. As a result, </w:t>
      </w:r>
      <w:r w:rsidR="00C7436C">
        <w:rPr>
          <w:sz w:val="22"/>
          <w:szCs w:val="22"/>
        </w:rPr>
        <w:t xml:space="preserve">the </w:t>
      </w:r>
      <w:r w:rsidR="00EB4239" w:rsidRPr="00613457">
        <w:rPr>
          <w:sz w:val="22"/>
          <w:szCs w:val="22"/>
        </w:rPr>
        <w:t xml:space="preserve">values of both entities will be satisfied. </w:t>
      </w:r>
    </w:p>
    <w:p w14:paraId="388B9A89" w14:textId="107754FF" w:rsidR="00C63055" w:rsidRDefault="00EB4239" w:rsidP="00DB066A">
      <w:pPr>
        <w:pStyle w:val="Heading1"/>
        <w:rPr>
          <w:rFonts w:ascii="Times New Roman" w:hAnsi="Times New Roman" w:cs="Times New Roman"/>
          <w:sz w:val="22"/>
          <w:szCs w:val="22"/>
        </w:rPr>
      </w:pPr>
      <w:bookmarkStart w:id="130" w:name="_Toc505530499"/>
      <w:bookmarkStart w:id="131" w:name="_Toc532051098"/>
      <w:bookmarkStart w:id="132" w:name="_Toc533086255"/>
      <w:r w:rsidRPr="00613457">
        <w:rPr>
          <w:rFonts w:ascii="Times New Roman" w:hAnsi="Times New Roman" w:cs="Times New Roman"/>
          <w:sz w:val="22"/>
          <w:szCs w:val="22"/>
        </w:rPr>
        <w:t>Conclusion</w:t>
      </w:r>
      <w:bookmarkEnd w:id="130"/>
      <w:bookmarkEnd w:id="131"/>
      <w:bookmarkEnd w:id="132"/>
    </w:p>
    <w:p w14:paraId="513E11C9" w14:textId="77777777" w:rsidR="00CE262E" w:rsidRPr="00CE262E" w:rsidRDefault="00CE262E" w:rsidP="00CE262E"/>
    <w:p w14:paraId="37E26D1E" w14:textId="2FE2680C" w:rsidR="00EB4239" w:rsidRDefault="00CC7D2B">
      <w:pPr>
        <w:jc w:val="both"/>
        <w:rPr>
          <w:sz w:val="22"/>
          <w:szCs w:val="22"/>
        </w:rPr>
      </w:pPr>
      <w:r w:rsidRPr="00613457">
        <w:rPr>
          <w:sz w:val="22"/>
          <w:szCs w:val="22"/>
        </w:rPr>
        <w:t>In this article</w:t>
      </w:r>
      <w:r w:rsidR="00614F48">
        <w:rPr>
          <w:sz w:val="22"/>
          <w:szCs w:val="22"/>
        </w:rPr>
        <w:t>,</w:t>
      </w:r>
      <w:r w:rsidR="00EB4239" w:rsidRPr="00613457">
        <w:rPr>
          <w:sz w:val="22"/>
          <w:szCs w:val="22"/>
        </w:rPr>
        <w:t xml:space="preserve"> one of the weird probabilistic arguments connected with our place in the </w:t>
      </w:r>
      <w:r w:rsidR="009E567C">
        <w:rPr>
          <w:sz w:val="22"/>
          <w:szCs w:val="22"/>
        </w:rPr>
        <w:t>universe</w:t>
      </w:r>
      <w:r w:rsidR="00EB4239" w:rsidRPr="00613457">
        <w:rPr>
          <w:sz w:val="22"/>
          <w:szCs w:val="22"/>
        </w:rPr>
        <w:t xml:space="preserve">, </w:t>
      </w:r>
      <w:r w:rsidR="00614F48">
        <w:rPr>
          <w:sz w:val="22"/>
          <w:szCs w:val="22"/>
        </w:rPr>
        <w:t>i.e.</w:t>
      </w:r>
      <w:r w:rsidR="00EB4239" w:rsidRPr="00613457">
        <w:rPr>
          <w:sz w:val="22"/>
          <w:szCs w:val="22"/>
        </w:rPr>
        <w:t xml:space="preserve"> </w:t>
      </w:r>
      <w:r w:rsidR="00614F48" w:rsidRPr="00613457">
        <w:rPr>
          <w:sz w:val="22"/>
          <w:szCs w:val="22"/>
        </w:rPr>
        <w:t>so</w:t>
      </w:r>
      <w:r w:rsidR="00614F48">
        <w:rPr>
          <w:sz w:val="22"/>
          <w:szCs w:val="22"/>
        </w:rPr>
        <w:t>-</w:t>
      </w:r>
      <w:r w:rsidR="00EB4239" w:rsidRPr="00613457">
        <w:rPr>
          <w:sz w:val="22"/>
          <w:szCs w:val="22"/>
        </w:rPr>
        <w:t>called quantum</w:t>
      </w:r>
      <w:r w:rsidR="00226DEF" w:rsidRPr="00613457">
        <w:rPr>
          <w:sz w:val="22"/>
          <w:szCs w:val="22"/>
        </w:rPr>
        <w:t xml:space="preserve"> (or multiverse)</w:t>
      </w:r>
      <w:r w:rsidR="00EB4239" w:rsidRPr="00613457">
        <w:rPr>
          <w:sz w:val="22"/>
          <w:szCs w:val="22"/>
        </w:rPr>
        <w:t xml:space="preserve"> immortality, </w:t>
      </w:r>
      <w:r w:rsidR="00614F48" w:rsidRPr="00613457">
        <w:rPr>
          <w:sz w:val="22"/>
          <w:szCs w:val="22"/>
        </w:rPr>
        <w:t>was explored</w:t>
      </w:r>
      <w:r w:rsidR="00614F48">
        <w:rPr>
          <w:sz w:val="22"/>
          <w:szCs w:val="22"/>
        </w:rPr>
        <w:t>.</w:t>
      </w:r>
      <w:r w:rsidR="00614F48" w:rsidRPr="00613457">
        <w:rPr>
          <w:sz w:val="22"/>
          <w:szCs w:val="22"/>
        </w:rPr>
        <w:t xml:space="preserve"> </w:t>
      </w:r>
      <w:r w:rsidR="009E567C">
        <w:rPr>
          <w:sz w:val="22"/>
          <w:szCs w:val="22"/>
        </w:rPr>
        <w:t xml:space="preserve">MI </w:t>
      </w:r>
      <w:r w:rsidR="00EB4239" w:rsidRPr="00613457">
        <w:rPr>
          <w:sz w:val="22"/>
          <w:szCs w:val="22"/>
        </w:rPr>
        <w:t>has some probability of valid</w:t>
      </w:r>
      <w:r w:rsidR="009E567C">
        <w:rPr>
          <w:sz w:val="22"/>
          <w:szCs w:val="22"/>
        </w:rPr>
        <w:t>ity;</w:t>
      </w:r>
      <w:r w:rsidR="009E567C" w:rsidRPr="00613457">
        <w:rPr>
          <w:sz w:val="22"/>
          <w:szCs w:val="22"/>
        </w:rPr>
        <w:t xml:space="preserve"> </w:t>
      </w:r>
      <w:r w:rsidR="009E567C">
        <w:rPr>
          <w:sz w:val="22"/>
          <w:szCs w:val="22"/>
        </w:rPr>
        <w:t xml:space="preserve">though its validity is not </w:t>
      </w:r>
      <w:r w:rsidR="00614F48">
        <w:rPr>
          <w:sz w:val="22"/>
          <w:szCs w:val="22"/>
        </w:rPr>
        <w:t>certain</w:t>
      </w:r>
      <w:r w:rsidR="00EB4239" w:rsidRPr="00613457">
        <w:rPr>
          <w:sz w:val="22"/>
          <w:szCs w:val="22"/>
        </w:rPr>
        <w:t xml:space="preserve">, </w:t>
      </w:r>
      <w:r w:rsidR="009E567C">
        <w:rPr>
          <w:sz w:val="22"/>
          <w:szCs w:val="22"/>
        </w:rPr>
        <w:t xml:space="preserve">its probability is large </w:t>
      </w:r>
      <w:r w:rsidR="00EB4239" w:rsidRPr="00613457">
        <w:rPr>
          <w:sz w:val="22"/>
          <w:szCs w:val="22"/>
        </w:rPr>
        <w:t xml:space="preserve">enough to be </w:t>
      </w:r>
      <w:r w:rsidR="009E567C">
        <w:rPr>
          <w:sz w:val="22"/>
          <w:szCs w:val="22"/>
        </w:rPr>
        <w:t xml:space="preserve">wary </w:t>
      </w:r>
      <w:r w:rsidR="00EB4239" w:rsidRPr="00613457">
        <w:rPr>
          <w:sz w:val="22"/>
          <w:szCs w:val="22"/>
        </w:rPr>
        <w:t>of its bad consequences</w:t>
      </w:r>
      <w:r w:rsidR="00614F48">
        <w:rPr>
          <w:sz w:val="22"/>
          <w:szCs w:val="22"/>
        </w:rPr>
        <w:t>,</w:t>
      </w:r>
      <w:r w:rsidR="00EB4239" w:rsidRPr="00613457">
        <w:rPr>
          <w:sz w:val="22"/>
          <w:szCs w:val="22"/>
        </w:rPr>
        <w:t xml:space="preserve"> or </w:t>
      </w:r>
      <w:r w:rsidR="00614F48">
        <w:rPr>
          <w:sz w:val="22"/>
          <w:szCs w:val="22"/>
        </w:rPr>
        <w:t xml:space="preserve">at least </w:t>
      </w:r>
      <w:r w:rsidR="009E567C">
        <w:rPr>
          <w:sz w:val="22"/>
          <w:szCs w:val="22"/>
        </w:rPr>
        <w:t xml:space="preserve">to </w:t>
      </w:r>
      <w:r w:rsidR="00EB4239" w:rsidRPr="00613457">
        <w:rPr>
          <w:sz w:val="22"/>
          <w:szCs w:val="22"/>
        </w:rPr>
        <w:t xml:space="preserve">use </w:t>
      </w:r>
      <w:r w:rsidR="009E567C">
        <w:rPr>
          <w:sz w:val="22"/>
          <w:szCs w:val="22"/>
        </w:rPr>
        <w:t>i</w:t>
      </w:r>
      <w:r w:rsidR="009E567C" w:rsidRPr="00613457">
        <w:rPr>
          <w:sz w:val="22"/>
          <w:szCs w:val="22"/>
        </w:rPr>
        <w:t xml:space="preserve">t </w:t>
      </w:r>
      <w:r w:rsidR="00EB4239" w:rsidRPr="00613457">
        <w:rPr>
          <w:sz w:val="22"/>
          <w:szCs w:val="22"/>
        </w:rPr>
        <w:t xml:space="preserve">as </w:t>
      </w:r>
      <w:r w:rsidR="00614F48">
        <w:rPr>
          <w:sz w:val="22"/>
          <w:szCs w:val="22"/>
        </w:rPr>
        <w:t xml:space="preserve">a </w:t>
      </w:r>
      <w:r w:rsidR="00EB4239" w:rsidRPr="00613457">
        <w:rPr>
          <w:sz w:val="22"/>
          <w:szCs w:val="22"/>
        </w:rPr>
        <w:t xml:space="preserve">possible multiplier </w:t>
      </w:r>
      <w:r w:rsidR="00614F48">
        <w:rPr>
          <w:sz w:val="22"/>
          <w:szCs w:val="22"/>
        </w:rPr>
        <w:t xml:space="preserve">to boost the chances of success </w:t>
      </w:r>
      <w:r w:rsidR="00EB4239" w:rsidRPr="00613457">
        <w:rPr>
          <w:sz w:val="22"/>
          <w:szCs w:val="22"/>
        </w:rPr>
        <w:t xml:space="preserve">of some already </w:t>
      </w:r>
      <w:r w:rsidR="00614F48">
        <w:rPr>
          <w:sz w:val="22"/>
          <w:szCs w:val="22"/>
        </w:rPr>
        <w:t xml:space="preserve">extant </w:t>
      </w:r>
      <w:r w:rsidR="00EB4239" w:rsidRPr="00613457">
        <w:rPr>
          <w:sz w:val="22"/>
          <w:szCs w:val="22"/>
        </w:rPr>
        <w:t>processes like cryonics.</w:t>
      </w:r>
    </w:p>
    <w:p w14:paraId="40A52AB8" w14:textId="77777777" w:rsidR="00614F48" w:rsidRPr="00613457" w:rsidRDefault="00614F48" w:rsidP="00226DEF">
      <w:pPr>
        <w:jc w:val="both"/>
        <w:rPr>
          <w:sz w:val="22"/>
          <w:szCs w:val="22"/>
        </w:rPr>
      </w:pPr>
    </w:p>
    <w:p w14:paraId="1625E157" w14:textId="4F6A6781" w:rsidR="00EF4F75" w:rsidRDefault="00EF4F75" w:rsidP="00E66921">
      <w:pPr>
        <w:jc w:val="both"/>
        <w:rPr>
          <w:sz w:val="22"/>
          <w:szCs w:val="22"/>
        </w:rPr>
      </w:pPr>
      <w:r w:rsidRPr="009E0F2F">
        <w:rPr>
          <w:sz w:val="22"/>
          <w:szCs w:val="22"/>
        </w:rPr>
        <w:t>Given</w:t>
      </w:r>
      <w:r w:rsidR="00A62A11" w:rsidRPr="00DE584B">
        <w:rPr>
          <w:sz w:val="22"/>
          <w:szCs w:val="22"/>
        </w:rPr>
        <w:t xml:space="preserve"> the</w:t>
      </w:r>
      <w:r w:rsidRPr="009E0F2F">
        <w:rPr>
          <w:sz w:val="22"/>
          <w:szCs w:val="22"/>
        </w:rPr>
        <w:t xml:space="preserve"> </w:t>
      </w:r>
      <w:r w:rsidR="00614F48">
        <w:rPr>
          <w:sz w:val="22"/>
          <w:szCs w:val="22"/>
        </w:rPr>
        <w:t>significant</w:t>
      </w:r>
      <w:r w:rsidR="00614F48" w:rsidRPr="009E0F2F">
        <w:rPr>
          <w:sz w:val="22"/>
          <w:szCs w:val="22"/>
        </w:rPr>
        <w:t xml:space="preserve"> </w:t>
      </w:r>
      <w:r w:rsidRPr="009E0F2F">
        <w:rPr>
          <w:sz w:val="22"/>
          <w:szCs w:val="22"/>
        </w:rPr>
        <w:t xml:space="preserve">uncertainty </w:t>
      </w:r>
      <w:r w:rsidR="00A62A11" w:rsidRPr="00DE584B">
        <w:rPr>
          <w:sz w:val="22"/>
          <w:szCs w:val="22"/>
        </w:rPr>
        <w:t>regarding the validi</w:t>
      </w:r>
      <w:r w:rsidR="00614F48">
        <w:rPr>
          <w:sz w:val="22"/>
          <w:szCs w:val="22"/>
        </w:rPr>
        <w:t>t</w:t>
      </w:r>
      <w:r w:rsidR="00A62A11" w:rsidRPr="00DE584B">
        <w:rPr>
          <w:sz w:val="22"/>
          <w:szCs w:val="22"/>
        </w:rPr>
        <w:t xml:space="preserve">y of </w:t>
      </w:r>
      <w:r w:rsidRPr="009E0F2F">
        <w:rPr>
          <w:sz w:val="22"/>
          <w:szCs w:val="22"/>
        </w:rPr>
        <w:t>MI</w:t>
      </w:r>
      <w:r w:rsidR="00A62A11" w:rsidRPr="00DE584B">
        <w:rPr>
          <w:sz w:val="22"/>
          <w:szCs w:val="22"/>
        </w:rPr>
        <w:t>,</w:t>
      </w:r>
      <w:r w:rsidRPr="009E0F2F">
        <w:rPr>
          <w:sz w:val="22"/>
          <w:szCs w:val="22"/>
        </w:rPr>
        <w:t xml:space="preserve"> and </w:t>
      </w:r>
      <w:r w:rsidR="00614F48">
        <w:rPr>
          <w:sz w:val="22"/>
          <w:szCs w:val="22"/>
        </w:rPr>
        <w:t xml:space="preserve">the fact </w:t>
      </w:r>
      <w:r w:rsidRPr="009E0F2F">
        <w:rPr>
          <w:sz w:val="22"/>
          <w:szCs w:val="22"/>
        </w:rPr>
        <w:t xml:space="preserve">that even if it </w:t>
      </w:r>
      <w:r w:rsidR="00A62A11" w:rsidRPr="00DE584B">
        <w:rPr>
          <w:sz w:val="22"/>
          <w:szCs w:val="22"/>
        </w:rPr>
        <w:t xml:space="preserve">is </w:t>
      </w:r>
      <w:r w:rsidRPr="009E0F2F">
        <w:rPr>
          <w:sz w:val="22"/>
          <w:szCs w:val="22"/>
        </w:rPr>
        <w:t>valid, it is more likely to contribute to bad outcome</w:t>
      </w:r>
      <w:r w:rsidR="00A62A11" w:rsidRPr="00DE584B">
        <w:rPr>
          <w:sz w:val="22"/>
          <w:szCs w:val="22"/>
        </w:rPr>
        <w:t>s</w:t>
      </w:r>
      <w:r w:rsidRPr="009E0F2F">
        <w:rPr>
          <w:sz w:val="22"/>
          <w:szCs w:val="22"/>
        </w:rPr>
        <w:t xml:space="preserve">, MI </w:t>
      </w:r>
      <w:r w:rsidR="00A62A11" w:rsidRPr="00DE584B">
        <w:rPr>
          <w:sz w:val="22"/>
          <w:szCs w:val="22"/>
        </w:rPr>
        <w:t xml:space="preserve">can </w:t>
      </w:r>
      <w:r w:rsidRPr="009E0F2F">
        <w:rPr>
          <w:sz w:val="22"/>
          <w:szCs w:val="22"/>
        </w:rPr>
        <w:t xml:space="preserve">be regarded only as a </w:t>
      </w:r>
      <w:r w:rsidR="00A62A11" w:rsidRPr="00DE584B">
        <w:rPr>
          <w:sz w:val="22"/>
          <w:szCs w:val="22"/>
        </w:rPr>
        <w:t>“</w:t>
      </w:r>
      <w:r w:rsidRPr="009E0F2F">
        <w:rPr>
          <w:sz w:val="22"/>
          <w:szCs w:val="22"/>
        </w:rPr>
        <w:t>plan D</w:t>
      </w:r>
      <w:r w:rsidR="00A62A11" w:rsidRPr="00DE584B">
        <w:rPr>
          <w:sz w:val="22"/>
          <w:szCs w:val="22"/>
        </w:rPr>
        <w:t>”</w:t>
      </w:r>
      <w:r w:rsidRPr="009E0F2F">
        <w:rPr>
          <w:sz w:val="22"/>
          <w:szCs w:val="22"/>
        </w:rPr>
        <w:t xml:space="preserve"> </w:t>
      </w:r>
      <w:r w:rsidR="00A62A11" w:rsidRPr="00DE584B">
        <w:rPr>
          <w:sz w:val="22"/>
          <w:szCs w:val="22"/>
        </w:rPr>
        <w:t xml:space="preserve">for achieving </w:t>
      </w:r>
      <w:r w:rsidRPr="009E0F2F">
        <w:rPr>
          <w:sz w:val="22"/>
          <w:szCs w:val="22"/>
        </w:rPr>
        <w:t>personal immortality</w:t>
      </w:r>
      <w:r w:rsidR="00A62A11" w:rsidRPr="00DE584B">
        <w:rPr>
          <w:sz w:val="22"/>
          <w:szCs w:val="22"/>
        </w:rPr>
        <w:t>.</w:t>
      </w:r>
      <w:r w:rsidR="00A62A11" w:rsidRPr="009E0F2F">
        <w:rPr>
          <w:sz w:val="22"/>
          <w:szCs w:val="22"/>
        </w:rPr>
        <w:t xml:space="preserve"> </w:t>
      </w:r>
      <w:r w:rsidR="00A62A11" w:rsidRPr="00DE584B">
        <w:rPr>
          <w:sz w:val="22"/>
          <w:szCs w:val="22"/>
        </w:rPr>
        <w:t xml:space="preserve">In this scenario, </w:t>
      </w:r>
      <w:r w:rsidRPr="009E0F2F">
        <w:rPr>
          <w:sz w:val="22"/>
          <w:szCs w:val="22"/>
        </w:rPr>
        <w:t xml:space="preserve">plan A is life extension, plan B is cryonics and plan C is digital immortality </w:t>
      </w:r>
      <w:r w:rsidRPr="00DE584B">
        <w:rPr>
          <w:sz w:val="22"/>
          <w:szCs w:val="22"/>
        </w:rPr>
        <w:fldChar w:fldCharType="begin"/>
      </w:r>
      <w:r w:rsidR="00C26075">
        <w:rPr>
          <w:sz w:val="22"/>
          <w:szCs w:val="22"/>
        </w:rPr>
        <w:instrText xml:space="preserve"> ADDIN ZOTERO_ITEM CSL_CITATION {"citationID":"AqnzxzrL","properties":{"formattedCitation":"(Turchin 2015)","plainCitation":"(Turchin 2015)","noteIndex":0},"citationItems":[{"id":7289,"uris":["http://zotero.org/users/3736454/items/PGCVMZMC"],"uri":["http://zotero.org/users/3736454/items/PGCVMZMC"],"itemData":{"id":7289,"type":"post-weblog","title":"Immortality Roadmap - Less Wrong","container-title":"LessWrong","URL":"http://lesswrong.com/lw/mjl/immortality_roadmap/","author":[{"family":"Turchin","given":"A."}],"issued":{"date-parts":[["2015"]]},"accessed":{"date-parts":[["2018",2,19]]}}}],"schema":"https://github.com/citation-style-language/schema/raw/master/csl-citation.json"} </w:instrText>
      </w:r>
      <w:r w:rsidRPr="00DE584B">
        <w:rPr>
          <w:sz w:val="22"/>
          <w:szCs w:val="22"/>
        </w:rPr>
        <w:fldChar w:fldCharType="separate"/>
      </w:r>
      <w:r w:rsidR="001252B0">
        <w:rPr>
          <w:sz w:val="22"/>
          <w:szCs w:val="22"/>
        </w:rPr>
        <w:t>(Turchin 2015)</w:t>
      </w:r>
      <w:r w:rsidRPr="00DE584B">
        <w:rPr>
          <w:sz w:val="22"/>
          <w:szCs w:val="22"/>
        </w:rPr>
        <w:fldChar w:fldCharType="end"/>
      </w:r>
      <w:r w:rsidRPr="009E0F2F">
        <w:rPr>
          <w:sz w:val="22"/>
          <w:szCs w:val="22"/>
        </w:rPr>
        <w:t xml:space="preserve">. </w:t>
      </w:r>
      <w:r w:rsidR="00922E1B">
        <w:rPr>
          <w:sz w:val="22"/>
          <w:szCs w:val="22"/>
        </w:rPr>
        <w:t xml:space="preserve">From a practical point of view, </w:t>
      </w:r>
      <w:r w:rsidRPr="009E0F2F">
        <w:rPr>
          <w:sz w:val="22"/>
          <w:szCs w:val="22"/>
        </w:rPr>
        <w:t xml:space="preserve">MI </w:t>
      </w:r>
      <w:r w:rsidR="0095711F">
        <w:rPr>
          <w:sz w:val="22"/>
          <w:szCs w:val="22"/>
        </w:rPr>
        <w:t>is</w:t>
      </w:r>
      <w:r w:rsidR="0095711F" w:rsidRPr="009E0F2F">
        <w:rPr>
          <w:sz w:val="22"/>
          <w:szCs w:val="22"/>
        </w:rPr>
        <w:t xml:space="preserve"> </w:t>
      </w:r>
      <w:r w:rsidRPr="009E0F2F">
        <w:rPr>
          <w:sz w:val="22"/>
          <w:szCs w:val="22"/>
        </w:rPr>
        <w:t xml:space="preserve">best </w:t>
      </w:r>
      <w:r w:rsidR="0095711F">
        <w:rPr>
          <w:sz w:val="22"/>
          <w:szCs w:val="22"/>
        </w:rPr>
        <w:t xml:space="preserve">viewed </w:t>
      </w:r>
      <w:r w:rsidRPr="009E0F2F">
        <w:rPr>
          <w:sz w:val="22"/>
          <w:szCs w:val="22"/>
        </w:rPr>
        <w:t xml:space="preserve">as an additive which increases the chances of success </w:t>
      </w:r>
      <w:r w:rsidR="00922E1B">
        <w:rPr>
          <w:sz w:val="22"/>
          <w:szCs w:val="22"/>
        </w:rPr>
        <w:t xml:space="preserve">of </w:t>
      </w:r>
      <w:r w:rsidRPr="009E0F2F">
        <w:rPr>
          <w:sz w:val="22"/>
          <w:szCs w:val="22"/>
        </w:rPr>
        <w:t>other life extension technologies.</w:t>
      </w:r>
    </w:p>
    <w:p w14:paraId="317D9526" w14:textId="77777777" w:rsidR="00EF1813" w:rsidRDefault="00EF1813" w:rsidP="00E66921">
      <w:pPr>
        <w:jc w:val="both"/>
        <w:rPr>
          <w:sz w:val="22"/>
          <w:szCs w:val="22"/>
        </w:rPr>
      </w:pPr>
    </w:p>
    <w:p w14:paraId="6936D542" w14:textId="77777777" w:rsidR="00AC6355" w:rsidRPr="00AC6355" w:rsidRDefault="00AC6355" w:rsidP="00E66921">
      <w:pPr>
        <w:jc w:val="both"/>
        <w:rPr>
          <w:b/>
          <w:sz w:val="22"/>
          <w:szCs w:val="22"/>
        </w:rPr>
      </w:pPr>
      <w:r w:rsidRPr="00AC6355">
        <w:rPr>
          <w:b/>
          <w:sz w:val="22"/>
          <w:szCs w:val="22"/>
        </w:rPr>
        <w:t>Notes</w:t>
      </w:r>
    </w:p>
    <w:p w14:paraId="57716B13" w14:textId="77777777" w:rsidR="00AC6355" w:rsidRDefault="00AC6355" w:rsidP="00E66921">
      <w:pPr>
        <w:jc w:val="both"/>
        <w:rPr>
          <w:sz w:val="22"/>
          <w:szCs w:val="22"/>
        </w:rPr>
      </w:pPr>
    </w:p>
    <w:p w14:paraId="3525AA52" w14:textId="5C5A7349" w:rsidR="00AC6355" w:rsidRPr="00074D8C" w:rsidRDefault="00AC6355" w:rsidP="00AC6355">
      <w:pPr>
        <w:pStyle w:val="EndnoteText"/>
        <w:rPr>
          <w:sz w:val="22"/>
          <w:szCs w:val="22"/>
        </w:rPr>
      </w:pPr>
      <w:r w:rsidRPr="00074D8C">
        <w:rPr>
          <w:sz w:val="22"/>
          <w:szCs w:val="22"/>
        </w:rPr>
        <w:lastRenderedPageBreak/>
        <w:t xml:space="preserve">1. </w:t>
      </w:r>
      <w:r w:rsidRPr="00074D8C">
        <w:rPr>
          <w:i/>
          <w:iCs/>
          <w:sz w:val="22"/>
          <w:szCs w:val="22"/>
        </w:rPr>
        <w:t>Use of terms</w:t>
      </w:r>
      <w:r w:rsidRPr="00074D8C">
        <w:rPr>
          <w:sz w:val="22"/>
          <w:szCs w:val="22"/>
        </w:rPr>
        <w:t>: ‘multiverse immortality’ is the technically correct term, which is an umbrella term for two separate subtypes: ‘big world immortality’ and ‘quantum immortality’. But as quantum immortality is the most accepted term, it is used in this paper where the difference between QI and MI is not substantial.</w:t>
      </w:r>
    </w:p>
    <w:p w14:paraId="0A8A94BD" w14:textId="77777777" w:rsidR="00AC6355" w:rsidRPr="00074D8C" w:rsidRDefault="00AC6355" w:rsidP="00AC6355">
      <w:pPr>
        <w:pStyle w:val="EndnoteText"/>
        <w:rPr>
          <w:sz w:val="22"/>
          <w:szCs w:val="22"/>
        </w:rPr>
      </w:pPr>
    </w:p>
    <w:p w14:paraId="0103CD48" w14:textId="2B9101D1" w:rsidR="00AC6355" w:rsidRPr="00074D8C" w:rsidRDefault="00AC6355" w:rsidP="00AC6355">
      <w:pPr>
        <w:pStyle w:val="EndnoteText"/>
        <w:rPr>
          <w:sz w:val="22"/>
          <w:szCs w:val="22"/>
        </w:rPr>
      </w:pPr>
      <w:r w:rsidRPr="00074D8C">
        <w:rPr>
          <w:rStyle w:val="EndnoteReference"/>
          <w:sz w:val="22"/>
          <w:szCs w:val="22"/>
          <w:vertAlign w:val="baseline"/>
        </w:rPr>
        <w:t>2</w:t>
      </w:r>
      <w:r w:rsidRPr="00074D8C">
        <w:rPr>
          <w:sz w:val="22"/>
          <w:szCs w:val="22"/>
        </w:rPr>
        <w:t xml:space="preserve">. A good introduction can be found in Wilkins’ analysis </w:t>
      </w:r>
      <w:r w:rsidRPr="00074D8C">
        <w:rPr>
          <w:sz w:val="22"/>
          <w:szCs w:val="22"/>
        </w:rPr>
        <w:fldChar w:fldCharType="begin"/>
      </w:r>
      <w:r w:rsidRPr="00074D8C">
        <w:rPr>
          <w:sz w:val="22"/>
          <w:szCs w:val="22"/>
        </w:rPr>
        <w:instrText xml:space="preserve"> ADDIN ZOTERO_ITEM CSL_CITATION {"citationID":"GueYDI78","properties":{"formattedCitation":"(Wilkins 2012)","plainCitation":"(Wilkins 2012)","noteIndex":0},"citationItems":[{"id":9302,"uris":["http://zotero.org/users/3736454/items/VL6E9BPB"],"uri":["http://zotero.org/users/3736454/items/VL6E9BPB"],"itemData":{"id":9302,"type":"article-magazine","title":"Quantum Suicide: How to Prove the Multiverse Exists, in the Most Violent Way Possible","container-title":"io9","abstract":"Quantum mechanics says objective reality doesn&amp;#39;t exist, that instead all we see are probabilities collapsing into one particular configuration... and all other possible realities might just exist together in a quantum multiverse. Here&amp;#39;s the deadly experiment that could help you to test that very idea.","URL":"https://io9.gizmodo.com/5891740/quantum-suicide-how-to-prove-the-multiverse-exists-in-the-most-violent-way-possible","shortTitle":"Quantum Suicide","language":"en-US","author":[{"family":"Wilkins","given":"Alasdair"}],"issued":{"date-parts":[["2012"]]},"accessed":{"date-parts":[["2018",12,9]]}}}],"schema":"https://github.com/citation-style-language/schema/raw/master/csl-citation.json"} </w:instrText>
      </w:r>
      <w:r w:rsidRPr="00074D8C">
        <w:rPr>
          <w:sz w:val="22"/>
          <w:szCs w:val="22"/>
        </w:rPr>
        <w:fldChar w:fldCharType="separate"/>
      </w:r>
      <w:r w:rsidRPr="00074D8C">
        <w:rPr>
          <w:noProof/>
          <w:sz w:val="22"/>
          <w:szCs w:val="22"/>
        </w:rPr>
        <w:t>(Wilkins 2012)</w:t>
      </w:r>
      <w:r w:rsidRPr="00074D8C">
        <w:rPr>
          <w:sz w:val="22"/>
          <w:szCs w:val="22"/>
        </w:rPr>
        <w:fldChar w:fldCharType="end"/>
      </w:r>
      <w:r w:rsidRPr="00074D8C">
        <w:rPr>
          <w:sz w:val="22"/>
          <w:szCs w:val="22"/>
        </w:rPr>
        <w:t>.</w:t>
      </w:r>
    </w:p>
    <w:p w14:paraId="74FF8B29" w14:textId="77777777" w:rsidR="00AC6355" w:rsidRPr="00074D8C" w:rsidRDefault="00AC6355" w:rsidP="00AC6355">
      <w:pPr>
        <w:pStyle w:val="EndnoteText"/>
        <w:rPr>
          <w:sz w:val="22"/>
          <w:szCs w:val="22"/>
        </w:rPr>
      </w:pPr>
    </w:p>
    <w:p w14:paraId="09E6ED32" w14:textId="0527DABA" w:rsidR="00AC6355" w:rsidRPr="00074D8C" w:rsidRDefault="00AC6355" w:rsidP="00AC6355">
      <w:pPr>
        <w:pStyle w:val="EndnoteText"/>
        <w:rPr>
          <w:sz w:val="22"/>
          <w:szCs w:val="22"/>
        </w:rPr>
      </w:pPr>
      <w:r w:rsidRPr="00074D8C">
        <w:rPr>
          <w:rStyle w:val="EndnoteReference"/>
          <w:sz w:val="22"/>
          <w:szCs w:val="22"/>
          <w:vertAlign w:val="baseline"/>
        </w:rPr>
        <w:t>3</w:t>
      </w:r>
      <w:r w:rsidRPr="00074D8C">
        <w:rPr>
          <w:sz w:val="22"/>
          <w:szCs w:val="22"/>
        </w:rPr>
        <w:t xml:space="preserve">. E.g. as seen at </w:t>
      </w:r>
      <w:hyperlink r:id="rId12" w:history="1">
        <w:r w:rsidRPr="00074D8C">
          <w:rPr>
            <w:rStyle w:val="Hyperlink"/>
            <w:sz w:val="22"/>
            <w:szCs w:val="22"/>
          </w:rPr>
          <w:t>https://www.reddit.com/r/Glitch_in_the_Matrix/comments/6j7pi5/quantum_immortality_is_the_glitch_the_fact_that/</w:t>
        </w:r>
      </w:hyperlink>
      <w:r w:rsidRPr="00074D8C">
        <w:rPr>
          <w:sz w:val="22"/>
          <w:szCs w:val="22"/>
        </w:rPr>
        <w:t xml:space="preserve"> </w:t>
      </w:r>
    </w:p>
    <w:p w14:paraId="0178DF6B" w14:textId="77777777" w:rsidR="00AC6355" w:rsidRPr="00074D8C" w:rsidRDefault="00AC6355" w:rsidP="00AC6355">
      <w:pPr>
        <w:pStyle w:val="EndnoteText"/>
        <w:rPr>
          <w:sz w:val="22"/>
          <w:szCs w:val="22"/>
        </w:rPr>
      </w:pPr>
    </w:p>
    <w:p w14:paraId="7B2646D1" w14:textId="64FECD96" w:rsidR="00AC6355" w:rsidRPr="00074D8C" w:rsidRDefault="00AC6355" w:rsidP="00AC6355">
      <w:pPr>
        <w:pStyle w:val="EndnoteText"/>
        <w:rPr>
          <w:sz w:val="22"/>
          <w:szCs w:val="22"/>
        </w:rPr>
      </w:pPr>
      <w:r w:rsidRPr="00074D8C">
        <w:rPr>
          <w:rStyle w:val="EndnoteReference"/>
          <w:sz w:val="22"/>
          <w:szCs w:val="22"/>
          <w:vertAlign w:val="baseline"/>
        </w:rPr>
        <w:t>4</w:t>
      </w:r>
      <w:r w:rsidRPr="00074D8C">
        <w:rPr>
          <w:sz w:val="22"/>
          <w:szCs w:val="22"/>
        </w:rPr>
        <w:t>.</w:t>
      </w:r>
      <w:r w:rsidRPr="00074D8C">
        <w:rPr>
          <w:rStyle w:val="EndnoteReference"/>
          <w:sz w:val="22"/>
          <w:szCs w:val="22"/>
          <w:vertAlign w:val="baseline"/>
        </w:rPr>
        <w:t xml:space="preserve"> </w:t>
      </w:r>
      <w:r w:rsidRPr="00074D8C">
        <w:rPr>
          <w:sz w:val="22"/>
          <w:szCs w:val="22"/>
        </w:rPr>
        <w:t>Note that here “endless” does not mean “infinite”, as circular timelines are possible, and actual infinity is impossible.</w:t>
      </w:r>
    </w:p>
    <w:p w14:paraId="24795FCA" w14:textId="77777777" w:rsidR="00AC6355" w:rsidRPr="00074D8C" w:rsidRDefault="00AC6355" w:rsidP="00AC6355">
      <w:pPr>
        <w:pStyle w:val="EndnoteText"/>
        <w:rPr>
          <w:sz w:val="22"/>
          <w:szCs w:val="22"/>
        </w:rPr>
      </w:pPr>
    </w:p>
    <w:p w14:paraId="0677B95A" w14:textId="3791749C" w:rsidR="00AC6355" w:rsidRPr="00074D8C" w:rsidRDefault="00AC6355" w:rsidP="00AC6355">
      <w:pPr>
        <w:pStyle w:val="EndnoteText"/>
        <w:rPr>
          <w:sz w:val="22"/>
          <w:szCs w:val="22"/>
        </w:rPr>
      </w:pPr>
      <w:r w:rsidRPr="00074D8C">
        <w:rPr>
          <w:rStyle w:val="EndnoteReference"/>
          <w:sz w:val="22"/>
          <w:szCs w:val="22"/>
          <w:vertAlign w:val="baseline"/>
        </w:rPr>
        <w:t>5</w:t>
      </w:r>
      <w:r w:rsidRPr="00074D8C">
        <w:rPr>
          <w:sz w:val="22"/>
          <w:szCs w:val="22"/>
        </w:rPr>
        <w:t>.</w:t>
      </w:r>
      <w:r w:rsidRPr="00074D8C">
        <w:rPr>
          <w:rStyle w:val="EndnoteReference"/>
          <w:sz w:val="22"/>
          <w:szCs w:val="22"/>
          <w:vertAlign w:val="baseline"/>
        </w:rPr>
        <w:t xml:space="preserve"> </w:t>
      </w:r>
      <w:r w:rsidRPr="00074D8C">
        <w:rPr>
          <w:sz w:val="22"/>
          <w:szCs w:val="22"/>
        </w:rPr>
        <w:t xml:space="preserve">This topic is obviously controversial; for more discussion see the SEP review by </w:t>
      </w:r>
      <w:r w:rsidRPr="00074D8C">
        <w:rPr>
          <w:sz w:val="22"/>
          <w:szCs w:val="22"/>
        </w:rPr>
        <w:fldChar w:fldCharType="begin"/>
      </w:r>
      <w:r w:rsidRPr="00074D8C">
        <w:rPr>
          <w:sz w:val="22"/>
          <w:szCs w:val="22"/>
        </w:rPr>
        <w:instrText xml:space="preserve"> ADDIN ZOTERO_ITEM CSL_CITATION {"citationID":"IEBWm5Z3","properties":{"formattedCitation":"(Friederich 2017)","plainCitation":"(Friederich 2017)","noteIndex":0},"citationItems":[{"id":9289,"uris":["http://zotero.org/users/3736454/items/3379QUMV"],"uri":["http://zotero.org/users/3736454/items/3379QUMV"],"itemData":{"id":9289,"type":"article-journal","title":"Fine-Tuning","source":"plato.stanford.edu","URL":"https://plato.stanford.edu/archives/fall2017/entries/fine-tuning/#InveGambFallChar","author":[{"family":"Friederich","given":"Simon"}],"issued":{"date-parts":[["2017",8,22]]},"accessed":{"date-parts":[["2018",12,5]]}}}],"schema":"https://github.com/citation-style-language/schema/raw/master/csl-citation.json"} </w:instrText>
      </w:r>
      <w:r w:rsidRPr="00074D8C">
        <w:rPr>
          <w:sz w:val="22"/>
          <w:szCs w:val="22"/>
        </w:rPr>
        <w:fldChar w:fldCharType="separate"/>
      </w:r>
      <w:r w:rsidRPr="00074D8C">
        <w:rPr>
          <w:noProof/>
          <w:sz w:val="22"/>
          <w:szCs w:val="22"/>
        </w:rPr>
        <w:t>(Friederich 2017)</w:t>
      </w:r>
      <w:r w:rsidRPr="00074D8C">
        <w:rPr>
          <w:sz w:val="22"/>
          <w:szCs w:val="22"/>
        </w:rPr>
        <w:fldChar w:fldCharType="end"/>
      </w:r>
      <w:r w:rsidRPr="00074D8C">
        <w:rPr>
          <w:sz w:val="22"/>
          <w:szCs w:val="22"/>
        </w:rPr>
        <w:t>.</w:t>
      </w:r>
    </w:p>
    <w:p w14:paraId="31141C10" w14:textId="77777777" w:rsidR="00AC6355" w:rsidRPr="00074D8C" w:rsidRDefault="00AC6355" w:rsidP="00AC6355">
      <w:pPr>
        <w:pStyle w:val="EndnoteText"/>
        <w:rPr>
          <w:sz w:val="22"/>
          <w:szCs w:val="22"/>
        </w:rPr>
      </w:pPr>
    </w:p>
    <w:p w14:paraId="3A0E5F7A" w14:textId="466052F6" w:rsidR="00AC6355" w:rsidRPr="00074D8C" w:rsidRDefault="00AC6355" w:rsidP="00AC6355">
      <w:pPr>
        <w:pStyle w:val="EndnoteText"/>
        <w:rPr>
          <w:rFonts w:eastAsia="Times New Roman"/>
          <w:color w:val="000000"/>
          <w:sz w:val="22"/>
          <w:szCs w:val="22"/>
          <w:shd w:val="clear" w:color="auto" w:fill="FFFFFF"/>
        </w:rPr>
      </w:pPr>
      <w:r w:rsidRPr="00074D8C">
        <w:rPr>
          <w:rStyle w:val="EndnoteReference"/>
          <w:sz w:val="22"/>
          <w:szCs w:val="22"/>
          <w:vertAlign w:val="baseline"/>
        </w:rPr>
        <w:t>6</w:t>
      </w:r>
      <w:r w:rsidRPr="00074D8C">
        <w:rPr>
          <w:sz w:val="22"/>
          <w:szCs w:val="22"/>
        </w:rPr>
        <w:t>. A</w:t>
      </w:r>
      <w:r w:rsidRPr="00074D8C">
        <w:rPr>
          <w:rFonts w:eastAsia="Times New Roman"/>
          <w:color w:val="000000"/>
          <w:sz w:val="22"/>
          <w:szCs w:val="22"/>
          <w:shd w:val="clear" w:color="auto" w:fill="FFFFFF"/>
        </w:rPr>
        <w:t xml:space="preserve">s it seems has already happened with Everett’s daughter according to her suicide note where she wishes – obviously impossible from the point of QI thing – “end up in the correct parallel universe to meet up w[ith] Daddy” </w:t>
      </w:r>
      <w:r w:rsidRPr="00074D8C">
        <w:rPr>
          <w:rFonts w:eastAsia="Times New Roman"/>
          <w:color w:val="000000"/>
          <w:sz w:val="22"/>
          <w:szCs w:val="22"/>
          <w:shd w:val="clear" w:color="auto" w:fill="FFFFFF"/>
        </w:rPr>
        <w:fldChar w:fldCharType="begin"/>
      </w:r>
      <w:r w:rsidRPr="00074D8C">
        <w:rPr>
          <w:rFonts w:eastAsia="Times New Roman"/>
          <w:color w:val="000000"/>
          <w:sz w:val="22"/>
          <w:szCs w:val="22"/>
          <w:shd w:val="clear" w:color="auto" w:fill="FFFFFF"/>
        </w:rPr>
        <w:instrText xml:space="preserve"> ADDIN ZOTERO_ITEM CSL_CITATION {"citationID":"ivzj1HxE","properties":{"formattedCitation":"(Byrne 2010)","plainCitation":"(Byrne 2010)","noteIndex":0},"citationItems":[{"id":9325,"uris":["http://zotero.org/users/3736454/items/3TTYSA9R"],"uri":["http://zotero.org/users/3736454/items/3TTYSA9R"],"itemData":{"id":9325,"type":"book","title":"The many worlds of Hugh Everett III: Multiple universes, mutual assured destruction, and the meltdown of a nuclear family","publisher":"OUP Oxford","source":"Google Scholar","shortTitle":"The many worlds of Hugh Everett III","author":[{"family":"Byrne","given":"Peter"}],"issued":{"date-parts":[["2010"]]}}}],"schema":"https://github.com/citation-style-language/schema/raw/master/csl-citation.json"} </w:instrText>
      </w:r>
      <w:r w:rsidRPr="00074D8C">
        <w:rPr>
          <w:rFonts w:eastAsia="Times New Roman"/>
          <w:color w:val="000000"/>
          <w:sz w:val="22"/>
          <w:szCs w:val="22"/>
          <w:shd w:val="clear" w:color="auto" w:fill="FFFFFF"/>
        </w:rPr>
        <w:fldChar w:fldCharType="separate"/>
      </w:r>
      <w:r w:rsidRPr="00074D8C">
        <w:rPr>
          <w:rFonts w:eastAsia="Times New Roman"/>
          <w:noProof/>
          <w:color w:val="000000"/>
          <w:sz w:val="22"/>
          <w:szCs w:val="22"/>
          <w:shd w:val="clear" w:color="auto" w:fill="FFFFFF"/>
        </w:rPr>
        <w:t>(Byrne 2010)</w:t>
      </w:r>
      <w:r w:rsidRPr="00074D8C">
        <w:rPr>
          <w:rFonts w:eastAsia="Times New Roman"/>
          <w:color w:val="000000"/>
          <w:sz w:val="22"/>
          <w:szCs w:val="22"/>
          <w:shd w:val="clear" w:color="auto" w:fill="FFFFFF"/>
        </w:rPr>
        <w:fldChar w:fldCharType="end"/>
      </w:r>
      <w:r w:rsidRPr="00074D8C">
        <w:rPr>
          <w:rFonts w:eastAsia="Times New Roman"/>
          <w:color w:val="000000"/>
          <w:sz w:val="22"/>
          <w:szCs w:val="22"/>
          <w:shd w:val="clear" w:color="auto" w:fill="FFFFFF"/>
        </w:rPr>
        <w:t>.</w:t>
      </w:r>
    </w:p>
    <w:p w14:paraId="690AA21A" w14:textId="77777777" w:rsidR="00AC6355" w:rsidRPr="00074D8C" w:rsidRDefault="00AC6355" w:rsidP="00AC6355">
      <w:pPr>
        <w:pStyle w:val="EndnoteText"/>
        <w:rPr>
          <w:sz w:val="22"/>
          <w:szCs w:val="22"/>
        </w:rPr>
      </w:pPr>
    </w:p>
    <w:p w14:paraId="5471A47C" w14:textId="1E51ED7F" w:rsidR="00AC6355" w:rsidRPr="00074D8C" w:rsidRDefault="00AC6355" w:rsidP="00AC6355">
      <w:pPr>
        <w:pStyle w:val="EndnoteText"/>
        <w:rPr>
          <w:sz w:val="22"/>
          <w:szCs w:val="22"/>
        </w:rPr>
      </w:pPr>
      <w:r w:rsidRPr="00074D8C">
        <w:rPr>
          <w:rStyle w:val="EndnoteReference"/>
          <w:sz w:val="22"/>
          <w:szCs w:val="22"/>
          <w:vertAlign w:val="baseline"/>
        </w:rPr>
        <w:t>7.</w:t>
      </w:r>
      <w:r w:rsidRPr="00074D8C">
        <w:rPr>
          <w:sz w:val="22"/>
          <w:szCs w:val="22"/>
        </w:rPr>
        <w:t xml:space="preserve"> As in Harlan Ellison’s classic short story “I Have No Mouth, and I Must Scream” </w:t>
      </w:r>
      <w:r w:rsidRPr="00074D8C">
        <w:rPr>
          <w:sz w:val="22"/>
          <w:szCs w:val="22"/>
        </w:rPr>
        <w:fldChar w:fldCharType="begin"/>
      </w:r>
      <w:r w:rsidRPr="00074D8C">
        <w:rPr>
          <w:sz w:val="22"/>
          <w:szCs w:val="22"/>
        </w:rPr>
        <w:instrText xml:space="preserve"> ADDIN ZOTERO_ITEM CSL_CITATION {"citationID":"OnEFCi1q","properties":{"formattedCitation":"(Ellison 1967)","plainCitation":"(Ellison 1967)","noteIndex":0},"citationItems":[{"id":721,"uris":["http://zotero.org/users/3736454/items/8IA7E7F8"],"uri":["http://zotero.org/users/3736454/items/8IA7E7F8"],"itemData":{"id":721,"type":"book","title":"I Have No Mouth, and I Must Scream","publisher":"Galaxy Publishing Corp","author":[{"family":"Ellison","given":"Harlan"}],"issued":{"date-parts":[["1967"]]}}}],"schema":"https://github.com/citation-style-language/schema/raw/master/csl-citation.json"} </w:instrText>
      </w:r>
      <w:r w:rsidRPr="00074D8C">
        <w:rPr>
          <w:sz w:val="22"/>
          <w:szCs w:val="22"/>
        </w:rPr>
        <w:fldChar w:fldCharType="separate"/>
      </w:r>
      <w:r w:rsidRPr="00074D8C">
        <w:rPr>
          <w:noProof/>
          <w:sz w:val="22"/>
          <w:szCs w:val="22"/>
        </w:rPr>
        <w:t>(Ellison 1967)</w:t>
      </w:r>
      <w:r w:rsidRPr="00074D8C">
        <w:rPr>
          <w:sz w:val="22"/>
          <w:szCs w:val="22"/>
        </w:rPr>
        <w:fldChar w:fldCharType="end"/>
      </w:r>
      <w:r w:rsidRPr="00074D8C">
        <w:rPr>
          <w:sz w:val="22"/>
          <w:szCs w:val="22"/>
        </w:rPr>
        <w:t>.</w:t>
      </w:r>
    </w:p>
    <w:p w14:paraId="57F99EE7" w14:textId="77777777" w:rsidR="00AC6355" w:rsidRPr="00074D8C" w:rsidRDefault="00AC6355" w:rsidP="00AC6355">
      <w:pPr>
        <w:pStyle w:val="EndnoteText"/>
        <w:rPr>
          <w:sz w:val="22"/>
          <w:szCs w:val="22"/>
        </w:rPr>
      </w:pPr>
    </w:p>
    <w:p w14:paraId="26C008BB" w14:textId="20A00CA0" w:rsidR="00AC6355" w:rsidRPr="00074D8C" w:rsidRDefault="00AC6355" w:rsidP="00AC6355">
      <w:pPr>
        <w:pStyle w:val="EndnoteText"/>
        <w:rPr>
          <w:sz w:val="22"/>
          <w:szCs w:val="22"/>
        </w:rPr>
      </w:pPr>
      <w:r w:rsidRPr="00074D8C">
        <w:rPr>
          <w:rStyle w:val="EndnoteReference"/>
          <w:sz w:val="22"/>
          <w:szCs w:val="22"/>
          <w:vertAlign w:val="baseline"/>
        </w:rPr>
        <w:t>8</w:t>
      </w:r>
      <w:r w:rsidRPr="00074D8C">
        <w:rPr>
          <w:sz w:val="22"/>
          <w:szCs w:val="22"/>
        </w:rPr>
        <w:t>. This assumes he will have the traumatic experience of something akin to regaining consciousness in a morgue and feel pain again without the help of painkillers, plus whatever damage may result from the method used in the euthanasia attempt.</w:t>
      </w:r>
    </w:p>
    <w:p w14:paraId="4810D1FD" w14:textId="77777777" w:rsidR="00AC6355" w:rsidRPr="00074D8C" w:rsidRDefault="00AC6355" w:rsidP="00AC6355">
      <w:pPr>
        <w:pStyle w:val="EndnoteText"/>
        <w:rPr>
          <w:sz w:val="22"/>
          <w:szCs w:val="22"/>
        </w:rPr>
      </w:pPr>
    </w:p>
    <w:p w14:paraId="342AAFB0" w14:textId="6AD1D07F" w:rsidR="008040A8" w:rsidRPr="00074D8C" w:rsidRDefault="00AC6355" w:rsidP="00AC6355">
      <w:pPr>
        <w:pStyle w:val="EndnoteText"/>
        <w:rPr>
          <w:sz w:val="22"/>
          <w:szCs w:val="22"/>
        </w:rPr>
      </w:pPr>
      <w:r w:rsidRPr="00074D8C">
        <w:rPr>
          <w:rStyle w:val="EndnoteReference"/>
          <w:sz w:val="22"/>
          <w:szCs w:val="22"/>
          <w:vertAlign w:val="baseline"/>
        </w:rPr>
        <w:t>9</w:t>
      </w:r>
      <w:r w:rsidRPr="00074D8C">
        <w:rPr>
          <w:sz w:val="22"/>
          <w:szCs w:val="22"/>
        </w:rPr>
        <w:t xml:space="preserve">. More details about this resurrection approach can be found in </w:t>
      </w:r>
      <w:r w:rsidRPr="00074D8C">
        <w:rPr>
          <w:sz w:val="22"/>
          <w:szCs w:val="22"/>
        </w:rPr>
        <w:fldChar w:fldCharType="begin"/>
      </w:r>
      <w:r w:rsidRPr="00074D8C">
        <w:rPr>
          <w:sz w:val="22"/>
          <w:szCs w:val="22"/>
        </w:rPr>
        <w:instrText xml:space="preserve"> ADDIN ZOTERO_ITEM CSL_CITATION {"citationID":"nBlC3UuI","properties":{"formattedCitation":"(Turchin 2018c)","plainCitation":"(Turchin 2018c)","noteIndex":0},"citationItems":[{"id":9294,"uris":["http://zotero.org/users/3736454/items/BN6AJU92"],"uri":["http://zotero.org/users/3736454/items/BN6AJU92"],"itemData":{"id":9294,"type":"post-weblog","title":"Resurrection of the dead via multiverse-wide acausual cooperation - LessWrong 2.0","container-title":"LessWrong","abstract":"TL;DR: Measure decline in random mind creation may be prevented if we take into\naccount very large number of random mids created in other universes.\n\nSummary: P.Almond suggested the idea of the resurrection of the dead via a\nquantum random generator which creates a random mind, but such an approach has\nseveral problems: non-human beings in our world, non-necessary suffering of\nnon-perfect ... (Read More)","URL":"https://www.lesswrong.com/posts/BJfb2hqtdnaRijAfz/resurrection-of-the-dead-via-multiverse-wide-acausual","author":[{"family":"Turchin","given":"A."}],"issued":{"date-parts":[["2018"]]},"accessed":{"date-parts":[["2018",12,8]]}}}],"schema":"https://github.com/citation-style-language/schema/raw/master/csl-citation.json"} </w:instrText>
      </w:r>
      <w:r w:rsidRPr="00074D8C">
        <w:rPr>
          <w:sz w:val="22"/>
          <w:szCs w:val="22"/>
        </w:rPr>
        <w:fldChar w:fldCharType="separate"/>
      </w:r>
      <w:r w:rsidRPr="00074D8C">
        <w:rPr>
          <w:noProof/>
          <w:sz w:val="22"/>
          <w:szCs w:val="22"/>
        </w:rPr>
        <w:t>(Turchin 2018c)</w:t>
      </w:r>
      <w:r w:rsidRPr="00074D8C">
        <w:rPr>
          <w:sz w:val="22"/>
          <w:szCs w:val="22"/>
        </w:rPr>
        <w:fldChar w:fldCharType="end"/>
      </w:r>
      <w:r w:rsidRPr="00074D8C">
        <w:rPr>
          <w:sz w:val="22"/>
          <w:szCs w:val="22"/>
        </w:rPr>
        <w:t>.</w:t>
      </w:r>
    </w:p>
    <w:p w14:paraId="472DF187" w14:textId="77777777" w:rsidR="00D5181D" w:rsidRDefault="00D5181D" w:rsidP="008712BA">
      <w:pPr>
        <w:tabs>
          <w:tab w:val="left" w:pos="993"/>
        </w:tabs>
        <w:ind w:firstLine="567"/>
        <w:jc w:val="both"/>
        <w:rPr>
          <w:sz w:val="22"/>
          <w:szCs w:val="22"/>
        </w:rPr>
      </w:pPr>
    </w:p>
    <w:p w14:paraId="35EBF103" w14:textId="3B44361F" w:rsidR="00D5181D" w:rsidRDefault="00D5181D" w:rsidP="00EF1813">
      <w:pPr>
        <w:tabs>
          <w:tab w:val="left" w:pos="993"/>
        </w:tabs>
        <w:jc w:val="both"/>
        <w:rPr>
          <w:b/>
          <w:sz w:val="22"/>
          <w:szCs w:val="22"/>
        </w:rPr>
      </w:pPr>
      <w:r w:rsidRPr="00EF1813">
        <w:rPr>
          <w:b/>
          <w:sz w:val="22"/>
          <w:szCs w:val="22"/>
        </w:rPr>
        <w:t>References</w:t>
      </w:r>
    </w:p>
    <w:p w14:paraId="4854C13C" w14:textId="77777777" w:rsidR="00AC6355" w:rsidRPr="00F53CD1" w:rsidRDefault="00AC6355" w:rsidP="00EF1813">
      <w:pPr>
        <w:tabs>
          <w:tab w:val="left" w:pos="993"/>
        </w:tabs>
        <w:jc w:val="both"/>
        <w:rPr>
          <w:b/>
          <w:sz w:val="22"/>
          <w:szCs w:val="22"/>
        </w:rPr>
      </w:pPr>
    </w:p>
    <w:p w14:paraId="6E4AFFC4" w14:textId="77777777" w:rsidR="00AB079A" w:rsidRPr="00AB079A" w:rsidRDefault="00397D64" w:rsidP="00AB079A">
      <w:pPr>
        <w:pStyle w:val="Bibliography"/>
      </w:pPr>
      <w:r w:rsidRPr="00F53CD1">
        <w:rPr>
          <w:sz w:val="22"/>
          <w:szCs w:val="22"/>
        </w:rPr>
        <w:fldChar w:fldCharType="begin"/>
      </w:r>
      <w:r w:rsidR="009940F5">
        <w:rPr>
          <w:sz w:val="22"/>
          <w:szCs w:val="22"/>
        </w:rPr>
        <w:instrText xml:space="preserve"> ADDIN ZOTERO_BIBL {"uncited":[],"omitted":[],"custom":[]} CSL_BIBLIOGRAPHY </w:instrText>
      </w:r>
      <w:r w:rsidRPr="00F53CD1">
        <w:rPr>
          <w:sz w:val="22"/>
          <w:szCs w:val="22"/>
        </w:rPr>
        <w:fldChar w:fldCharType="separate"/>
      </w:r>
      <w:r w:rsidR="00AB079A" w:rsidRPr="00AB079A">
        <w:t>Almond, P. 2006. “Many-Worlds Assisted Mind Uploading: A Thought Experiment.” https://web.archive.org/web/20110513092111/http://www.paul-almond.com/ManyWorldsAssistedMindUploading.htm.</w:t>
      </w:r>
    </w:p>
    <w:p w14:paraId="4E42F5BE" w14:textId="77777777" w:rsidR="00AB079A" w:rsidRPr="00AB079A" w:rsidRDefault="00AB079A" w:rsidP="00AB079A">
      <w:pPr>
        <w:pStyle w:val="Bibliography"/>
      </w:pPr>
      <w:r w:rsidRPr="00AB079A">
        <w:t>———. 2008. “Civilization-Level Quantum Suicide.” https://web.archive.org/web/20120310105846/http://www.paul-almond.com/CivilizationLevelQuantumSuicide.htm.</w:t>
      </w:r>
    </w:p>
    <w:p w14:paraId="79DA5775" w14:textId="77777777" w:rsidR="00AB079A" w:rsidRPr="00AB079A" w:rsidRDefault="00AB079A" w:rsidP="00AB079A">
      <w:pPr>
        <w:pStyle w:val="Bibliography"/>
      </w:pPr>
      <w:r w:rsidRPr="00AB079A">
        <w:t>———. 2010. “Repeated Quantum Suicide Would Not Suggest That MWI Is Correct – Even to the Person Doing It.” https://web.archive.org/web/20120310205434/http://www.paul-almond.com/QuantumSuicide.pdf.</w:t>
      </w:r>
    </w:p>
    <w:p w14:paraId="485A10C0" w14:textId="77777777" w:rsidR="00AB079A" w:rsidRPr="00AB079A" w:rsidRDefault="00AB079A" w:rsidP="00AB079A">
      <w:pPr>
        <w:pStyle w:val="Bibliography"/>
      </w:pPr>
      <w:r w:rsidRPr="00AB079A">
        <w:t>———. 2011a. “Delayed Quantum Suicide: Assuming You Will Survive Quantum Suicide May Be Simplistic.” https://web.archive.org/web/20130503122611/http://www.paul-almond.com/.</w:t>
      </w:r>
    </w:p>
    <w:p w14:paraId="4241694C" w14:textId="77777777" w:rsidR="00AB079A" w:rsidRPr="00AB079A" w:rsidRDefault="00AB079A" w:rsidP="00AB079A">
      <w:pPr>
        <w:pStyle w:val="Bibliography"/>
      </w:pPr>
      <w:r w:rsidRPr="00AB079A">
        <w:t>———. 2011b. “Quantum Brain Damage: Assuming You Will Survive Quantum Suicide May Be Simplistic.” https://web.archive.org/web/20130503122611/http://www.paul-almond.com/.</w:t>
      </w:r>
    </w:p>
    <w:p w14:paraId="62715064" w14:textId="77777777" w:rsidR="00AB079A" w:rsidRPr="00AB079A" w:rsidRDefault="00AB079A" w:rsidP="00AB079A">
      <w:pPr>
        <w:pStyle w:val="Bibliography"/>
      </w:pPr>
      <w:r w:rsidRPr="00AB079A">
        <w:t>———. 2011c. “Quantum Suicide and Inconsistency: Assuming You Will Survive Quantum Suicide May Be Simplistic.” https://web.archive.org/web/20120309233248/http://www.paul-almond.com/QuantumSuicideInconsistency.pdf.</w:t>
      </w:r>
    </w:p>
    <w:p w14:paraId="3025E69E" w14:textId="77777777" w:rsidR="00AB079A" w:rsidRPr="00AB079A" w:rsidRDefault="00AB079A" w:rsidP="00AB079A">
      <w:pPr>
        <w:pStyle w:val="Bibliography"/>
      </w:pPr>
      <w:r w:rsidRPr="00AB079A">
        <w:t>———. 2011d. “Repeated Quantum Suicide Would Not Suggest That MWI Is Correct: A Stronger Version of the Argument.” https://web.archive.org/web/20120310023143/http://www.paul-almond.com/QuantumSuicide2.pdf.</w:t>
      </w:r>
    </w:p>
    <w:p w14:paraId="390D1085" w14:textId="77777777" w:rsidR="00AB079A" w:rsidRPr="00AB079A" w:rsidRDefault="00AB079A" w:rsidP="00AB079A">
      <w:pPr>
        <w:pStyle w:val="Bibliography"/>
      </w:pPr>
      <w:r w:rsidRPr="00AB079A">
        <w:t xml:space="preserve">Aranyosi, István. 2012. “Should We Fear Quantum Torment?” </w:t>
      </w:r>
      <w:r w:rsidRPr="00AB079A">
        <w:rPr>
          <w:i/>
          <w:iCs/>
        </w:rPr>
        <w:t>Ratio</w:t>
      </w:r>
      <w:r w:rsidRPr="00AB079A">
        <w:t xml:space="preserve"> 25 (3): 249–259.</w:t>
      </w:r>
    </w:p>
    <w:p w14:paraId="453F7EFB" w14:textId="77777777" w:rsidR="00AB079A" w:rsidRPr="00AB079A" w:rsidRDefault="00AB079A" w:rsidP="00AB079A">
      <w:pPr>
        <w:pStyle w:val="Bibliography"/>
      </w:pPr>
      <w:r w:rsidRPr="00AB079A">
        <w:t xml:space="preserve">Armstrong, Stuart. 2011. “Anthropic Decision Theory.” </w:t>
      </w:r>
      <w:r w:rsidRPr="00AB079A">
        <w:rPr>
          <w:i/>
          <w:iCs/>
        </w:rPr>
        <w:t>ArXiv Preprint ArXiv:1110.6437</w:t>
      </w:r>
      <w:r w:rsidRPr="00AB079A">
        <w:t>.</w:t>
      </w:r>
    </w:p>
    <w:p w14:paraId="2FF733A8" w14:textId="77777777" w:rsidR="00AB079A" w:rsidRPr="00AB079A" w:rsidRDefault="00AB079A" w:rsidP="00AB079A">
      <w:pPr>
        <w:pStyle w:val="Bibliography"/>
      </w:pPr>
      <w:r w:rsidRPr="00AB079A">
        <w:lastRenderedPageBreak/>
        <w:t>Bell, Gordon, and Jim Gray. 2000. “Digital Immortality.”</w:t>
      </w:r>
    </w:p>
    <w:p w14:paraId="39859105" w14:textId="77777777" w:rsidR="00AB079A" w:rsidRPr="00AB079A" w:rsidRDefault="00AB079A" w:rsidP="00AB079A">
      <w:pPr>
        <w:pStyle w:val="Bibliography"/>
      </w:pPr>
      <w:r w:rsidRPr="00AB079A">
        <w:t xml:space="preserve">Bergström, Lars. 2012. “Death and Eternal Recurrence.” </w:t>
      </w:r>
      <w:r w:rsidRPr="00AB079A">
        <w:rPr>
          <w:i/>
          <w:iCs/>
        </w:rPr>
        <w:t>The Oxford Handbook of Philosophy of Death</w:t>
      </w:r>
      <w:r w:rsidRPr="00AB079A">
        <w:t>.</w:t>
      </w:r>
    </w:p>
    <w:p w14:paraId="54193040" w14:textId="77777777" w:rsidR="00AB079A" w:rsidRPr="00AB079A" w:rsidRDefault="00AB079A" w:rsidP="00AB079A">
      <w:pPr>
        <w:pStyle w:val="Bibliography"/>
      </w:pPr>
      <w:r w:rsidRPr="00AB079A">
        <w:t>Bevers, Brett. 2011. “Can Many-Worlds Survive a Quantum Doomsday.”</w:t>
      </w:r>
    </w:p>
    <w:p w14:paraId="655CF35F" w14:textId="77777777" w:rsidR="00AB079A" w:rsidRPr="00AB079A" w:rsidRDefault="00AB079A" w:rsidP="00AB079A">
      <w:pPr>
        <w:pStyle w:val="Bibliography"/>
      </w:pPr>
      <w:r w:rsidRPr="00AB079A">
        <w:t>Bitbol, Michel. 1994. “IS NOW A MOMENT IN TIME? A Discussion of McTaggart’s Argument Against the Reality of Time From a Transcendental Idealist Standpoint.”</w:t>
      </w:r>
    </w:p>
    <w:p w14:paraId="39F16179" w14:textId="77777777" w:rsidR="00AB079A" w:rsidRPr="00AB079A" w:rsidRDefault="00AB079A" w:rsidP="00AB079A">
      <w:pPr>
        <w:pStyle w:val="Bibliography"/>
      </w:pPr>
      <w:r w:rsidRPr="00AB079A">
        <w:t>Blanqui, A. 1872. “Eternity Through the Stars by Auguste Blanqui.” 1872. https://www.marxists.org/reference/archive/blanqui/1872/astres.htm.</w:t>
      </w:r>
    </w:p>
    <w:p w14:paraId="7C353040" w14:textId="77777777" w:rsidR="00AB079A" w:rsidRPr="00AB079A" w:rsidRDefault="00AB079A" w:rsidP="00AB079A">
      <w:pPr>
        <w:pStyle w:val="Bibliography"/>
      </w:pPr>
      <w:r w:rsidRPr="00AB079A">
        <w:t xml:space="preserve">Bocchieri, P., and A. Loinger. 1957. “Quantum Recurrence Theorem.” </w:t>
      </w:r>
      <w:r w:rsidRPr="00AB079A">
        <w:rPr>
          <w:i/>
          <w:iCs/>
        </w:rPr>
        <w:t>Physical Review</w:t>
      </w:r>
      <w:r w:rsidRPr="00AB079A">
        <w:t xml:space="preserve"> 107 (2): 337.</w:t>
      </w:r>
    </w:p>
    <w:p w14:paraId="1F890A87" w14:textId="77777777" w:rsidR="00AB079A" w:rsidRPr="00AB079A" w:rsidRDefault="00AB079A" w:rsidP="00AB079A">
      <w:pPr>
        <w:pStyle w:val="Bibliography"/>
      </w:pPr>
      <w:r w:rsidRPr="00AB079A">
        <w:t xml:space="preserve">Borges, Jorge Luis. 2000. </w:t>
      </w:r>
      <w:r w:rsidRPr="00AB079A">
        <w:rPr>
          <w:i/>
          <w:iCs/>
        </w:rPr>
        <w:t>The Library of Babel</w:t>
      </w:r>
      <w:r w:rsidRPr="00AB079A">
        <w:t>. David R. Godine Boston, MA.</w:t>
      </w:r>
    </w:p>
    <w:p w14:paraId="67659982" w14:textId="77777777" w:rsidR="00AB079A" w:rsidRPr="00AB079A" w:rsidRDefault="00AB079A" w:rsidP="00AB079A">
      <w:pPr>
        <w:pStyle w:val="Bibliography"/>
      </w:pPr>
      <w:r w:rsidRPr="00AB079A">
        <w:t xml:space="preserve">Bostrom, N. 1999. “The Doomsday Argument Is Alive and Kicking.” </w:t>
      </w:r>
      <w:r w:rsidRPr="00AB079A">
        <w:rPr>
          <w:i/>
          <w:iCs/>
        </w:rPr>
        <w:t>Mind</w:t>
      </w:r>
      <w:r w:rsidRPr="00AB079A">
        <w:t xml:space="preserve"> 108 (431): 539–551. https://academic.oup.com/mind/article-abstract/108/431/539/985823.</w:t>
      </w:r>
    </w:p>
    <w:p w14:paraId="3FBF0078" w14:textId="77777777" w:rsidR="00AB079A" w:rsidRPr="00AB079A" w:rsidRDefault="00AB079A" w:rsidP="00AB079A">
      <w:pPr>
        <w:pStyle w:val="Bibliography"/>
      </w:pPr>
      <w:r w:rsidRPr="00AB079A">
        <w:t xml:space="preserve">———. 2002. “Self-Locating Belief in Big Worlds: Cosmology’s Missing Link to Observation.” </w:t>
      </w:r>
      <w:r w:rsidRPr="00AB079A">
        <w:rPr>
          <w:i/>
          <w:iCs/>
        </w:rPr>
        <w:t>The Journal of Philosophy</w:t>
      </w:r>
      <w:r w:rsidRPr="00AB079A">
        <w:t xml:space="preserve"> 99 (12): 607–623.</w:t>
      </w:r>
    </w:p>
    <w:p w14:paraId="1D81D92E" w14:textId="77777777" w:rsidR="00AB079A" w:rsidRPr="00AB079A" w:rsidRDefault="00AB079A" w:rsidP="00AB079A">
      <w:pPr>
        <w:pStyle w:val="Bibliography"/>
      </w:pPr>
      <w:r w:rsidRPr="00AB079A">
        <w:t xml:space="preserve">———. 2003. “Are You Living In a Computer Simulation?” </w:t>
      </w:r>
      <w:r w:rsidRPr="00AB079A">
        <w:rPr>
          <w:i/>
          <w:iCs/>
        </w:rPr>
        <w:t>Published in Philosophical Quarterly (2003) Vol. 53, No. 211, Pp. 243-255.</w:t>
      </w:r>
    </w:p>
    <w:p w14:paraId="19758E88" w14:textId="77777777" w:rsidR="00AB079A" w:rsidRPr="00AB079A" w:rsidRDefault="00AB079A" w:rsidP="00AB079A">
      <w:pPr>
        <w:pStyle w:val="Bibliography"/>
      </w:pPr>
      <w:r w:rsidRPr="00AB079A">
        <w:t xml:space="preserve">Bradley, Darren. 2009. “Multiple Universes and Observation Selection Effects.” </w:t>
      </w:r>
      <w:r w:rsidRPr="00AB079A">
        <w:rPr>
          <w:i/>
          <w:iCs/>
        </w:rPr>
        <w:t>American Philosophical Quarterly</w:t>
      </w:r>
      <w:r w:rsidRPr="00AB079A">
        <w:t xml:space="preserve"> 46 (1): 61–72.</w:t>
      </w:r>
    </w:p>
    <w:p w14:paraId="4DE9C28F" w14:textId="77777777" w:rsidR="00AB079A" w:rsidRPr="00AB079A" w:rsidRDefault="00AB079A" w:rsidP="00AB079A">
      <w:pPr>
        <w:pStyle w:val="Bibliography"/>
      </w:pPr>
      <w:r w:rsidRPr="00AB079A">
        <w:t xml:space="preserve">Braunstein, Samuel L., and Arun K. Pati. 2007. “Quantum Information Cannot Be Completely Hidden in Correlations: Implications for the Black-Hole Information Paradox.” </w:t>
      </w:r>
      <w:r w:rsidRPr="00AB079A">
        <w:rPr>
          <w:i/>
          <w:iCs/>
        </w:rPr>
        <w:t>Physical Review Letters</w:t>
      </w:r>
      <w:r w:rsidRPr="00AB079A">
        <w:t xml:space="preserve"> 98 (8): 080502.</w:t>
      </w:r>
    </w:p>
    <w:p w14:paraId="1BD9C8E9" w14:textId="77777777" w:rsidR="00AB079A" w:rsidRPr="00AB079A" w:rsidRDefault="00AB079A" w:rsidP="00AB079A">
      <w:pPr>
        <w:pStyle w:val="Bibliography"/>
      </w:pPr>
      <w:r w:rsidRPr="00AB079A">
        <w:t xml:space="preserve">Brin, Glen David. 1983. “The Great Silence-The Controversy Concerning Extraterrestrial Intelligent Life.” </w:t>
      </w:r>
      <w:r w:rsidRPr="00AB079A">
        <w:rPr>
          <w:i/>
          <w:iCs/>
        </w:rPr>
        <w:t>Quarterly Journal of the Royal Astronomical Society</w:t>
      </w:r>
      <w:r w:rsidRPr="00AB079A">
        <w:t xml:space="preserve"> 24: 283–309.</w:t>
      </w:r>
    </w:p>
    <w:p w14:paraId="0CFD47C6" w14:textId="77777777" w:rsidR="00AB079A" w:rsidRPr="00AB079A" w:rsidRDefault="00AB079A" w:rsidP="00AB079A">
      <w:pPr>
        <w:pStyle w:val="Bibliography"/>
      </w:pPr>
      <w:r w:rsidRPr="00AB079A">
        <w:t xml:space="preserve">Brown, Geoffrey. 1984. </w:t>
      </w:r>
      <w:r w:rsidRPr="00AB079A">
        <w:rPr>
          <w:i/>
          <w:iCs/>
        </w:rPr>
        <w:t>The Cosmological Theory of Empedocles</w:t>
      </w:r>
      <w:r w:rsidRPr="00AB079A">
        <w:t>. De Gruyter.</w:t>
      </w:r>
    </w:p>
    <w:p w14:paraId="6BB72216" w14:textId="77777777" w:rsidR="00AB079A" w:rsidRPr="00AB079A" w:rsidRDefault="00AB079A" w:rsidP="00AB079A">
      <w:pPr>
        <w:pStyle w:val="Bibliography"/>
      </w:pPr>
      <w:r w:rsidRPr="00AB079A">
        <w:t xml:space="preserve">Byrne, Peter. 2010. </w:t>
      </w:r>
      <w:r w:rsidRPr="00AB079A">
        <w:rPr>
          <w:i/>
          <w:iCs/>
        </w:rPr>
        <w:t>The Many Worlds of Hugh Everett III: Multiple Universes, Mutual Assured Destruction, and the Meltdown of a Nuclear Family</w:t>
      </w:r>
      <w:r w:rsidRPr="00AB079A">
        <w:t>. OUP Oxford.</w:t>
      </w:r>
    </w:p>
    <w:p w14:paraId="6BA397CE" w14:textId="77777777" w:rsidR="00AB079A" w:rsidRPr="00AB079A" w:rsidRDefault="00AB079A" w:rsidP="00AB079A">
      <w:pPr>
        <w:pStyle w:val="Bibliography"/>
      </w:pPr>
      <w:r w:rsidRPr="00AB079A">
        <w:t xml:space="preserve">Carrigan Jr, Richard A. 2006. “Do Potential SETI Signals Need to Be Decontaminated?” </w:t>
      </w:r>
      <w:r w:rsidRPr="00AB079A">
        <w:rPr>
          <w:i/>
          <w:iCs/>
        </w:rPr>
        <w:t>Acta Astronautica</w:t>
      </w:r>
      <w:r w:rsidRPr="00AB079A">
        <w:t xml:space="preserve"> 58 (2): 112–17.</w:t>
      </w:r>
    </w:p>
    <w:p w14:paraId="7E03B6BD" w14:textId="77777777" w:rsidR="00AB079A" w:rsidRPr="00AB079A" w:rsidRDefault="00AB079A" w:rsidP="00AB079A">
      <w:pPr>
        <w:pStyle w:val="Bibliography"/>
      </w:pPr>
      <w:r w:rsidRPr="00AB079A">
        <w:t xml:space="preserve">Chalmers, D. 1996. </w:t>
      </w:r>
      <w:r w:rsidRPr="00AB079A">
        <w:rPr>
          <w:i/>
          <w:iCs/>
        </w:rPr>
        <w:t>The Conscious Mind</w:t>
      </w:r>
      <w:r w:rsidRPr="00AB079A">
        <w:t>. Oxford University Press, New York.</w:t>
      </w:r>
    </w:p>
    <w:p w14:paraId="6F866911" w14:textId="77777777" w:rsidR="00AB079A" w:rsidRPr="00AB079A" w:rsidRDefault="00AB079A" w:rsidP="00AB079A">
      <w:pPr>
        <w:pStyle w:val="Bibliography"/>
      </w:pPr>
      <w:r w:rsidRPr="00AB079A">
        <w:t xml:space="preserve">Cirkovic, Milan M. 2004. “Is Quantum Suicide Painless? On an Apparent Violation of The Principal Principle.” </w:t>
      </w:r>
      <w:r w:rsidRPr="00AB079A">
        <w:rPr>
          <w:i/>
          <w:iCs/>
        </w:rPr>
        <w:t>ArXiv:Quant-Ph/0412147</w:t>
      </w:r>
      <w:r w:rsidRPr="00AB079A">
        <w:t>, December. http://arxiv.org/abs/quant-ph/0412147.</w:t>
      </w:r>
    </w:p>
    <w:p w14:paraId="1279AD7C" w14:textId="77777777" w:rsidR="00AB079A" w:rsidRPr="00AB079A" w:rsidRDefault="00AB079A" w:rsidP="00AB079A">
      <w:pPr>
        <w:pStyle w:val="Bibliography"/>
      </w:pPr>
      <w:r w:rsidRPr="00AB079A">
        <w:t xml:space="preserve">Copi, Irving, and M. Cohen. 1990. </w:t>
      </w:r>
      <w:r w:rsidRPr="00AB079A">
        <w:rPr>
          <w:i/>
          <w:iCs/>
        </w:rPr>
        <w:t>Introduction to Logic</w:t>
      </w:r>
      <w:r w:rsidRPr="00AB079A">
        <w:t>. New York: Macmillan. Google Scholar.</w:t>
      </w:r>
    </w:p>
    <w:p w14:paraId="61012EB5" w14:textId="77777777" w:rsidR="00AB079A" w:rsidRPr="00AB079A" w:rsidRDefault="00AB079A" w:rsidP="00AB079A">
      <w:pPr>
        <w:pStyle w:val="Bibliography"/>
      </w:pPr>
      <w:r w:rsidRPr="00AB079A">
        <w:t>Daniel, M. 2017. “S-Risks: Why They Are the Worst Existential Risks, and How to Prevent Them (EAG Boston 2017).” 2017. https://foundational-research.org/s-risks-talk-eag-boston-2017/.</w:t>
      </w:r>
    </w:p>
    <w:p w14:paraId="0569CC98" w14:textId="77777777" w:rsidR="00AB079A" w:rsidRPr="00AB079A" w:rsidRDefault="00AB079A" w:rsidP="00AB079A">
      <w:pPr>
        <w:pStyle w:val="Bibliography"/>
      </w:pPr>
      <w:r w:rsidRPr="00AB079A">
        <w:t xml:space="preserve">De Grey, Aubrey, and Michael Rae. 2007. </w:t>
      </w:r>
      <w:r w:rsidRPr="00AB079A">
        <w:rPr>
          <w:i/>
          <w:iCs/>
        </w:rPr>
        <w:t>Ending Aging: The Rejuvenation Breakthroughs That Could Reverse Human Aging in Our Lifetime</w:t>
      </w:r>
      <w:r w:rsidRPr="00AB079A">
        <w:t>. St. Martin’s Press.</w:t>
      </w:r>
    </w:p>
    <w:p w14:paraId="46DA99D7" w14:textId="77777777" w:rsidR="00AB079A" w:rsidRPr="00AB079A" w:rsidRDefault="00AB079A" w:rsidP="00AB079A">
      <w:pPr>
        <w:pStyle w:val="Bibliography"/>
      </w:pPr>
      <w:r w:rsidRPr="00AB079A">
        <w:t xml:space="preserve">Deasy, Daniel. 2015. “The Moving Spotlight Theory.” </w:t>
      </w:r>
      <w:r w:rsidRPr="00AB079A">
        <w:rPr>
          <w:i/>
          <w:iCs/>
        </w:rPr>
        <w:t>Philosophical Studies</w:t>
      </w:r>
      <w:r w:rsidRPr="00AB079A">
        <w:t xml:space="preserve"> 172 (8): 2073–2089.</w:t>
      </w:r>
    </w:p>
    <w:p w14:paraId="4B4CB6E7" w14:textId="77777777" w:rsidR="00AB079A" w:rsidRPr="00AB079A" w:rsidRDefault="00AB079A" w:rsidP="00AB079A">
      <w:pPr>
        <w:pStyle w:val="Bibliography"/>
      </w:pPr>
      <w:r w:rsidRPr="00AB079A">
        <w:t xml:space="preserve">Deng, Natalja. 2015. “On Whether B-Theoretic Atheists Should Fear Death.” </w:t>
      </w:r>
      <w:r w:rsidRPr="00AB079A">
        <w:rPr>
          <w:i/>
          <w:iCs/>
        </w:rPr>
        <w:t>Philosophia</w:t>
      </w:r>
      <w:r w:rsidRPr="00AB079A">
        <w:t xml:space="preserve"> 43 (4): 1011–21. https://doi.org/10.1007/s11406-015-9638-y.</w:t>
      </w:r>
    </w:p>
    <w:p w14:paraId="5911A80A" w14:textId="77777777" w:rsidR="00AB079A" w:rsidRPr="00AB079A" w:rsidRDefault="00AB079A" w:rsidP="00AB079A">
      <w:pPr>
        <w:pStyle w:val="Bibliography"/>
      </w:pPr>
      <w:r w:rsidRPr="00AB079A">
        <w:t>Egan, Greg. 2009. “Dust Theory FAQ.” 2009. http://www.gregegan.net/PERMUTATION/FAQ/FAQ.html.</w:t>
      </w:r>
    </w:p>
    <w:p w14:paraId="15686599" w14:textId="77777777" w:rsidR="00AB079A" w:rsidRPr="00AB079A" w:rsidRDefault="00AB079A" w:rsidP="00AB079A">
      <w:pPr>
        <w:pStyle w:val="Bibliography"/>
      </w:pPr>
      <w:r w:rsidRPr="00AB079A">
        <w:t xml:space="preserve">Eliade, Mircea. 1949. “The Myth of the Eternal Recurrence.” </w:t>
      </w:r>
      <w:r w:rsidRPr="00AB079A">
        <w:rPr>
          <w:i/>
          <w:iCs/>
        </w:rPr>
        <w:t>Translation Feb Srkaraty,</w:t>
      </w:r>
      <w:r w:rsidRPr="00AB079A">
        <w:t>.</w:t>
      </w:r>
    </w:p>
    <w:p w14:paraId="610E4984" w14:textId="77777777" w:rsidR="00AB079A" w:rsidRPr="00AB079A" w:rsidRDefault="00AB079A" w:rsidP="00AB079A">
      <w:pPr>
        <w:pStyle w:val="Bibliography"/>
      </w:pPr>
      <w:r w:rsidRPr="00AB079A">
        <w:t xml:space="preserve">Ellison, Harlan. 1967. </w:t>
      </w:r>
      <w:r w:rsidRPr="00AB079A">
        <w:rPr>
          <w:i/>
          <w:iCs/>
        </w:rPr>
        <w:t>I Have No Mouth, and I Must Scream</w:t>
      </w:r>
      <w:r w:rsidRPr="00AB079A">
        <w:t>. Galaxy Publishing Corp.</w:t>
      </w:r>
    </w:p>
    <w:p w14:paraId="7C2729DC" w14:textId="77777777" w:rsidR="00AB079A" w:rsidRPr="00AB079A" w:rsidRDefault="00AB079A" w:rsidP="00AB079A">
      <w:pPr>
        <w:pStyle w:val="Bibliography"/>
      </w:pPr>
      <w:r w:rsidRPr="00AB079A">
        <w:t xml:space="preserve">Feynman, Richard P., Albert R. Hibbs, and Daniel F. Styer. 2010. </w:t>
      </w:r>
      <w:r w:rsidRPr="00AB079A">
        <w:rPr>
          <w:i/>
          <w:iCs/>
        </w:rPr>
        <w:t>Quantum Mechanics and Path Integrals</w:t>
      </w:r>
      <w:r w:rsidRPr="00AB079A">
        <w:t>. Courier Corporation.</w:t>
      </w:r>
    </w:p>
    <w:p w14:paraId="057DE61F" w14:textId="77777777" w:rsidR="00AB079A" w:rsidRPr="00AB079A" w:rsidRDefault="00AB079A" w:rsidP="00AB079A">
      <w:pPr>
        <w:pStyle w:val="Bibliography"/>
      </w:pPr>
      <w:r w:rsidRPr="00AB079A">
        <w:t>Friederich, Simon. 2017. “Fine-Tuning,” August. https://plato.stanford.edu/archives/fall2017/entries/fine-tuning/#InveGambFallChar.</w:t>
      </w:r>
    </w:p>
    <w:p w14:paraId="49F1D6DA" w14:textId="77777777" w:rsidR="00AB079A" w:rsidRPr="00AB079A" w:rsidRDefault="00AB079A" w:rsidP="00AB079A">
      <w:pPr>
        <w:pStyle w:val="Bibliography"/>
      </w:pPr>
      <w:r w:rsidRPr="00AB079A">
        <w:lastRenderedPageBreak/>
        <w:t xml:space="preserve">Frischhut, Akiko M., and Alexander Skiles. 2013. “Time, Modality, and the Unbearable Lightness of Being.” </w:t>
      </w:r>
      <w:r w:rsidRPr="00AB079A">
        <w:rPr>
          <w:i/>
          <w:iCs/>
        </w:rPr>
        <w:t>Thought: A Journal of Philosophy</w:t>
      </w:r>
      <w:r w:rsidRPr="00AB079A">
        <w:t xml:space="preserve"> 2 (3): 264–273.</w:t>
      </w:r>
    </w:p>
    <w:p w14:paraId="5DCC4DBF" w14:textId="77777777" w:rsidR="00AB079A" w:rsidRPr="00AB079A" w:rsidRDefault="00AB079A" w:rsidP="00AB079A">
      <w:pPr>
        <w:pStyle w:val="Bibliography"/>
      </w:pPr>
      <w:r w:rsidRPr="00AB079A">
        <w:t>Higgo, J. 1998. “Does the ‘many-Worlds’ Interpretation of Quantum Mechanics Imply Immortality?” https://web.archive.org/web/20050203192203/http://higgo.com:80/quantum/qti.htm.</w:t>
      </w:r>
    </w:p>
    <w:p w14:paraId="01CF8F74" w14:textId="77777777" w:rsidR="00AB079A" w:rsidRPr="00AB079A" w:rsidRDefault="00AB079A" w:rsidP="00AB079A">
      <w:pPr>
        <w:pStyle w:val="Bibliography"/>
      </w:pPr>
      <w:r w:rsidRPr="00AB079A">
        <w:t xml:space="preserve">Hossenfelder, S. 2018. “Scientific Theory And The Multiverse Madness.” </w:t>
      </w:r>
      <w:r w:rsidRPr="00AB079A">
        <w:rPr>
          <w:i/>
          <w:iCs/>
        </w:rPr>
        <w:t>NPR.Org</w:t>
      </w:r>
      <w:r w:rsidRPr="00AB079A">
        <w:t>, 2018. https://www.npr.org/sections/13.7/2018/01/22/579666359/scientific-theory-and-the-multiverse-madness.</w:t>
      </w:r>
    </w:p>
    <w:p w14:paraId="12BEFA4F" w14:textId="77777777" w:rsidR="00AB079A" w:rsidRPr="00AB079A" w:rsidRDefault="00AB079A" w:rsidP="00AB079A">
      <w:pPr>
        <w:pStyle w:val="Bibliography"/>
      </w:pPr>
      <w:r w:rsidRPr="00AB079A">
        <w:t xml:space="preserve">Istvan, Zoltan. 2014. “Should Cryonics, Cryothanasia, and Transhumanism Be Part of the Euthanasia Debate?” </w:t>
      </w:r>
      <w:r w:rsidRPr="00AB079A">
        <w:rPr>
          <w:i/>
          <w:iCs/>
        </w:rPr>
        <w:t>Huffington Post Tech: The Blog</w:t>
      </w:r>
      <w:r w:rsidRPr="00AB079A">
        <w:t xml:space="preserve"> 23.</w:t>
      </w:r>
    </w:p>
    <w:p w14:paraId="43955FC6" w14:textId="77777777" w:rsidR="00AB079A" w:rsidRPr="00AB079A" w:rsidRDefault="00AB079A" w:rsidP="00AB079A">
      <w:pPr>
        <w:pStyle w:val="Bibliography"/>
      </w:pPr>
      <w:r w:rsidRPr="00AB079A">
        <w:t xml:space="preserve">Jones, Jonathan. 2017. </w:t>
      </w:r>
      <w:r w:rsidRPr="00AB079A">
        <w:rPr>
          <w:i/>
          <w:iCs/>
        </w:rPr>
        <w:t>Technological Resurrection: A Thought Experiment</w:t>
      </w:r>
      <w:r w:rsidRPr="00AB079A">
        <w:t>.</w:t>
      </w:r>
    </w:p>
    <w:p w14:paraId="54880CD0" w14:textId="77777777" w:rsidR="00AB079A" w:rsidRPr="00AB079A" w:rsidRDefault="00AB079A" w:rsidP="00AB079A">
      <w:pPr>
        <w:pStyle w:val="Bibliography"/>
      </w:pPr>
      <w:r w:rsidRPr="00AB079A">
        <w:t xml:space="preserve">Kant, Immanuel. 1781. </w:t>
      </w:r>
      <w:r w:rsidRPr="00AB079A">
        <w:rPr>
          <w:i/>
          <w:iCs/>
        </w:rPr>
        <w:t>Critique of Pure Reason</w:t>
      </w:r>
      <w:r w:rsidRPr="00AB079A">
        <w:t>. Cambridge university press- 1999.</w:t>
      </w:r>
    </w:p>
    <w:p w14:paraId="02607842" w14:textId="77777777" w:rsidR="00AB079A" w:rsidRPr="00AB079A" w:rsidRDefault="00AB079A" w:rsidP="00AB079A">
      <w:pPr>
        <w:pStyle w:val="Bibliography"/>
      </w:pPr>
      <w:r w:rsidRPr="00AB079A">
        <w:t>Kaufman, J. 2013. “Is Our Continued Existence Evidence That Mutually Assured Destruction Worked?” 2013. https://www.lesswrong.com/posts/9miMdHERJFjQDp5uq/is-our-continued-existence-evidence-that-mutually-assured.</w:t>
      </w:r>
    </w:p>
    <w:p w14:paraId="49F236A5" w14:textId="77777777" w:rsidR="00AB079A" w:rsidRPr="00AB079A" w:rsidRDefault="00AB079A" w:rsidP="00AB079A">
      <w:pPr>
        <w:pStyle w:val="Bibliography"/>
      </w:pPr>
      <w:r w:rsidRPr="00AB079A">
        <w:t xml:space="preserve">Kaufmann, Walter A. 2013. </w:t>
      </w:r>
      <w:r w:rsidRPr="00AB079A">
        <w:rPr>
          <w:i/>
          <w:iCs/>
        </w:rPr>
        <w:t>Nietzsche: Philosopher, Psychologist, Antichrist</w:t>
      </w:r>
      <w:r w:rsidRPr="00AB079A">
        <w:t>. Princeton University Press.</w:t>
      </w:r>
    </w:p>
    <w:p w14:paraId="6C273A66" w14:textId="77777777" w:rsidR="00AB079A" w:rsidRPr="00AB079A" w:rsidRDefault="00AB079A" w:rsidP="00AB079A">
      <w:pPr>
        <w:pStyle w:val="Bibliography"/>
      </w:pPr>
      <w:r w:rsidRPr="00AB079A">
        <w:t>LessWrong Wiki. 2018. “Updateless Decision Theory - Lesswrongwiki.” 2018. https://wiki.lesswrong.com/wiki/Updateless_decision_theory.</w:t>
      </w:r>
    </w:p>
    <w:p w14:paraId="37F83F76" w14:textId="77777777" w:rsidR="00AB079A" w:rsidRPr="00AB079A" w:rsidRDefault="00AB079A" w:rsidP="00AB079A">
      <w:pPr>
        <w:pStyle w:val="Bibliography"/>
      </w:pPr>
      <w:r w:rsidRPr="00AB079A">
        <w:t xml:space="preserve">Lewis, David. 2004. “How Many Lives Has Schrödinger’s Cat?” </w:t>
      </w:r>
      <w:r w:rsidRPr="00AB079A">
        <w:rPr>
          <w:i/>
          <w:iCs/>
        </w:rPr>
        <w:t>Australasian Journal of Philosophy</w:t>
      </w:r>
      <w:r w:rsidRPr="00AB079A">
        <w:t xml:space="preserve"> 82 (1): 3–22.</w:t>
      </w:r>
    </w:p>
    <w:p w14:paraId="49A754A1" w14:textId="77777777" w:rsidR="00AB079A" w:rsidRPr="00AB079A" w:rsidRDefault="00AB079A" w:rsidP="00AB079A">
      <w:pPr>
        <w:pStyle w:val="Bibliography"/>
      </w:pPr>
      <w:r w:rsidRPr="00AB079A">
        <w:t xml:space="preserve">Loew, Christian. 2017. “Boltzmannian Immortality.” </w:t>
      </w:r>
      <w:r w:rsidRPr="00AB079A">
        <w:rPr>
          <w:i/>
          <w:iCs/>
        </w:rPr>
        <w:t>Erkenntnis</w:t>
      </w:r>
      <w:r w:rsidRPr="00AB079A">
        <w:t xml:space="preserve"> 82 (4): 761–776.</w:t>
      </w:r>
    </w:p>
    <w:p w14:paraId="33667842" w14:textId="77777777" w:rsidR="00AB079A" w:rsidRPr="00AB079A" w:rsidRDefault="00AB079A" w:rsidP="00AB079A">
      <w:pPr>
        <w:pStyle w:val="Bibliography"/>
      </w:pPr>
      <w:r w:rsidRPr="00AB079A">
        <w:t xml:space="preserve">Mallah, Jacques. 2009. “Many-Worlds Interpretations Can Not Imply ‘Quantum Immortality.’” </w:t>
      </w:r>
      <w:r w:rsidRPr="00AB079A">
        <w:rPr>
          <w:i/>
          <w:iCs/>
        </w:rPr>
        <w:t>ArXiv:0902.0187 [Quant-Ph]</w:t>
      </w:r>
      <w:r w:rsidRPr="00AB079A">
        <w:t>, February. http://arxiv.org/abs/0902.0187.</w:t>
      </w:r>
    </w:p>
    <w:p w14:paraId="7D2058A9" w14:textId="77777777" w:rsidR="00AB079A" w:rsidRPr="00AB079A" w:rsidRDefault="00AB079A" w:rsidP="00AB079A">
      <w:pPr>
        <w:pStyle w:val="Bibliography"/>
      </w:pPr>
      <w:r w:rsidRPr="00AB079A">
        <w:t xml:space="preserve">Marchal, Bruno. 1991. “Mechanism and Personal Identity.” In </w:t>
      </w:r>
      <w:r w:rsidRPr="00AB079A">
        <w:rPr>
          <w:i/>
          <w:iCs/>
        </w:rPr>
        <w:t>Proceedings of WOCFAI</w:t>
      </w:r>
      <w:r w:rsidRPr="00AB079A">
        <w:t>, 91:335–345.</w:t>
      </w:r>
    </w:p>
    <w:p w14:paraId="5CF63FAF" w14:textId="77777777" w:rsidR="00AB079A" w:rsidRPr="00AB079A" w:rsidRDefault="00AB079A" w:rsidP="00AB079A">
      <w:pPr>
        <w:pStyle w:val="Bibliography"/>
      </w:pPr>
      <w:r w:rsidRPr="00AB079A">
        <w:t xml:space="preserve">Menzel, Christopher. 2017. “Actualism.” In </w:t>
      </w:r>
      <w:r w:rsidRPr="00AB079A">
        <w:rPr>
          <w:i/>
          <w:iCs/>
        </w:rPr>
        <w:t>The Stanford Encyclopedia of Philosophy</w:t>
      </w:r>
      <w:r w:rsidRPr="00AB079A">
        <w:t>, edited by Edward N. Zalta, 2014th ed. Metaphysics Research Lab, Stanford University. https://plato.stanford.edu/archives/win2017/entries/actualism/.</w:t>
      </w:r>
    </w:p>
    <w:p w14:paraId="6DF5F2D0" w14:textId="77777777" w:rsidR="00AB079A" w:rsidRPr="00AB079A" w:rsidRDefault="00AB079A" w:rsidP="00AB079A">
      <w:pPr>
        <w:pStyle w:val="Bibliography"/>
      </w:pPr>
      <w:r w:rsidRPr="00AB079A">
        <w:t xml:space="preserve">Minerva, Francesca, and Anders Sandberg. 2017. “Euthanasia and Cryothanasia.” </w:t>
      </w:r>
      <w:r w:rsidRPr="00AB079A">
        <w:rPr>
          <w:i/>
          <w:iCs/>
        </w:rPr>
        <w:t>Bioethics</w:t>
      </w:r>
      <w:r w:rsidRPr="00AB079A">
        <w:t xml:space="preserve"> 31 (7): 526–533.</w:t>
      </w:r>
    </w:p>
    <w:p w14:paraId="0F711864" w14:textId="77777777" w:rsidR="00AB079A" w:rsidRPr="00AB079A" w:rsidRDefault="00AB079A" w:rsidP="00AB079A">
      <w:pPr>
        <w:pStyle w:val="Bibliography"/>
      </w:pPr>
      <w:r w:rsidRPr="00AB079A">
        <w:t xml:space="preserve">Moravec, Hans. 1988. </w:t>
      </w:r>
      <w:r w:rsidRPr="00AB079A">
        <w:rPr>
          <w:i/>
          <w:iCs/>
        </w:rPr>
        <w:t>Mind Children: The Future of Robot and Human Intelligence</w:t>
      </w:r>
      <w:r w:rsidRPr="00AB079A">
        <w:t>. Harvard University Press.</w:t>
      </w:r>
    </w:p>
    <w:p w14:paraId="00C16D81" w14:textId="77777777" w:rsidR="00AB079A" w:rsidRPr="00AB079A" w:rsidRDefault="00AB079A" w:rsidP="00AB079A">
      <w:pPr>
        <w:pStyle w:val="Bibliography"/>
      </w:pPr>
      <w:r w:rsidRPr="00AB079A">
        <w:t xml:space="preserve">Mueller, Markus P. 2017. “Law without Law: From Observer States to Physics via Algorithmic Information Theory.” </w:t>
      </w:r>
      <w:r w:rsidRPr="00AB079A">
        <w:rPr>
          <w:i/>
          <w:iCs/>
        </w:rPr>
        <w:t>ArXiv:1712.01826 [Physics, Physics:Quant-Ph]</w:t>
      </w:r>
      <w:r w:rsidRPr="00AB079A">
        <w:t>, December. http://arxiv.org/abs/1712.01826.</w:t>
      </w:r>
    </w:p>
    <w:p w14:paraId="179291AF" w14:textId="77777777" w:rsidR="00AB079A" w:rsidRPr="00AB079A" w:rsidRDefault="00AB079A" w:rsidP="00AB079A">
      <w:pPr>
        <w:pStyle w:val="Bibliography"/>
      </w:pPr>
      <w:r w:rsidRPr="00AB079A">
        <w:t xml:space="preserve">Nietzsche, Friedrich. 1883. </w:t>
      </w:r>
      <w:r w:rsidRPr="00AB079A">
        <w:rPr>
          <w:i/>
          <w:iCs/>
        </w:rPr>
        <w:t>Thus Spoke Zarathustra</w:t>
      </w:r>
      <w:r w:rsidRPr="00AB079A">
        <w:t>. Jester House Publishing.</w:t>
      </w:r>
    </w:p>
    <w:p w14:paraId="6CEB934E" w14:textId="77777777" w:rsidR="00AB079A" w:rsidRPr="00AB079A" w:rsidRDefault="00AB079A" w:rsidP="00AB079A">
      <w:pPr>
        <w:pStyle w:val="Bibliography"/>
      </w:pPr>
      <w:r w:rsidRPr="00AB079A">
        <w:t xml:space="preserve">Page, Don N. 1999. “Observational Consequences of Many-Worlds Quantum Theory.” </w:t>
      </w:r>
      <w:r w:rsidRPr="00AB079A">
        <w:rPr>
          <w:i/>
          <w:iCs/>
        </w:rPr>
        <w:t>ArXiv:Quant-Ph/9904004</w:t>
      </w:r>
      <w:r w:rsidRPr="00AB079A">
        <w:t>, April. http://arxiv.org/abs/quant-ph/9904004.</w:t>
      </w:r>
    </w:p>
    <w:p w14:paraId="247F0D8A" w14:textId="77777777" w:rsidR="00AB079A" w:rsidRPr="00AB079A" w:rsidRDefault="00AB079A" w:rsidP="00AB079A">
      <w:pPr>
        <w:pStyle w:val="Bibliography"/>
      </w:pPr>
      <w:r w:rsidRPr="00AB079A">
        <w:t xml:space="preserve">———. 2007. “Susskind’s Challenge to the Hartle-Hawking No-Boundary Proposal and Possible Resolutions.” </w:t>
      </w:r>
      <w:r w:rsidRPr="00AB079A">
        <w:rPr>
          <w:i/>
          <w:iCs/>
        </w:rPr>
        <w:t>Journal of Cosmology and Astroparticle Physics</w:t>
      </w:r>
      <w:r w:rsidRPr="00AB079A">
        <w:t xml:space="preserve"> 2007 (01): 004–004. https://doi.org/10.1088/1475-7516/2007/01/004.</w:t>
      </w:r>
    </w:p>
    <w:p w14:paraId="39371C1C" w14:textId="77777777" w:rsidR="00AB079A" w:rsidRPr="00AB079A" w:rsidRDefault="00AB079A" w:rsidP="00AB079A">
      <w:pPr>
        <w:pStyle w:val="Bibliography"/>
      </w:pPr>
      <w:r w:rsidRPr="00AB079A">
        <w:t xml:space="preserve">Parfit, Derek. 1984. </w:t>
      </w:r>
      <w:r w:rsidRPr="00AB079A">
        <w:rPr>
          <w:i/>
          <w:iCs/>
        </w:rPr>
        <w:t>Reasons and Persons</w:t>
      </w:r>
      <w:r w:rsidRPr="00AB079A">
        <w:t>. OUP Oxford.</w:t>
      </w:r>
    </w:p>
    <w:p w14:paraId="123E21C3" w14:textId="77777777" w:rsidR="00AB079A" w:rsidRPr="00AB079A" w:rsidRDefault="00AB079A" w:rsidP="00AB079A">
      <w:pPr>
        <w:pStyle w:val="Bibliography"/>
      </w:pPr>
      <w:r w:rsidRPr="00AB079A">
        <w:t xml:space="preserve">Penrose, Roger, and Martin Gardner. 2002. </w:t>
      </w:r>
      <w:r w:rsidRPr="00AB079A">
        <w:rPr>
          <w:i/>
          <w:iCs/>
        </w:rPr>
        <w:t>The Emperor’s New Mind: Concerning Computers, Minds, and the Laws of Physics</w:t>
      </w:r>
      <w:r w:rsidRPr="00AB079A">
        <w:t>. 1 edition. Oxford: Oxford University Press.</w:t>
      </w:r>
    </w:p>
    <w:p w14:paraId="74A1E32B" w14:textId="77777777" w:rsidR="00AB079A" w:rsidRPr="00AB079A" w:rsidRDefault="00AB079A" w:rsidP="00AB079A">
      <w:pPr>
        <w:pStyle w:val="Bibliography"/>
      </w:pPr>
      <w:r w:rsidRPr="00AB079A">
        <w:t xml:space="preserve">Pereira, Toby. 2017. “An Anthropic Argument against the Future Existence of Superintelligent Artificial Intelligence.” </w:t>
      </w:r>
      <w:r w:rsidRPr="00AB079A">
        <w:rPr>
          <w:i/>
          <w:iCs/>
        </w:rPr>
        <w:t>ArXiv:1705.03078 [Cs]</w:t>
      </w:r>
      <w:r w:rsidRPr="00AB079A">
        <w:t>, May. http://arxiv.org/abs/1705.03078.</w:t>
      </w:r>
    </w:p>
    <w:p w14:paraId="0194E4B5" w14:textId="77777777" w:rsidR="00AB079A" w:rsidRPr="00AB079A" w:rsidRDefault="00AB079A" w:rsidP="00AB079A">
      <w:pPr>
        <w:pStyle w:val="Bibliography"/>
      </w:pPr>
      <w:r w:rsidRPr="00AB079A">
        <w:t xml:space="preserve">Randall, Allan F. 2004. “Quantum Miracles and Immortality.” </w:t>
      </w:r>
      <w:r w:rsidRPr="00AB079A">
        <w:rPr>
          <w:i/>
          <w:iCs/>
        </w:rPr>
        <w:t>Quantum</w:t>
      </w:r>
      <w:r w:rsidRPr="00AB079A">
        <w:t xml:space="preserve"> 5: 8.</w:t>
      </w:r>
    </w:p>
    <w:p w14:paraId="48169F70" w14:textId="77777777" w:rsidR="00AB079A" w:rsidRPr="00AB079A" w:rsidRDefault="00AB079A" w:rsidP="00AB079A">
      <w:pPr>
        <w:pStyle w:val="Bibliography"/>
      </w:pPr>
      <w:r w:rsidRPr="00AB079A">
        <w:t xml:space="preserve">Sandberg, A. 2008. “Bayes, Moravec and the LHC: Quantum Suicide, Subjective Probability and Conspiracies.” </w:t>
      </w:r>
      <w:r w:rsidRPr="00AB079A">
        <w:rPr>
          <w:i/>
          <w:iCs/>
        </w:rPr>
        <w:t>Andart</w:t>
      </w:r>
      <w:r w:rsidRPr="00AB079A">
        <w:t xml:space="preserve"> (blog). 2008. http://www.aleph.se/andart/archives/2008/09/bayes_moravec_and_the_lhc_quantum_suicide_subjective_probability_and_conspiracies.html.</w:t>
      </w:r>
    </w:p>
    <w:p w14:paraId="26EF618F" w14:textId="77777777" w:rsidR="00AB079A" w:rsidRPr="00AB079A" w:rsidRDefault="00AB079A" w:rsidP="00AB079A">
      <w:pPr>
        <w:pStyle w:val="Bibliography"/>
      </w:pPr>
      <w:r w:rsidRPr="00AB079A">
        <w:lastRenderedPageBreak/>
        <w:t>Shikhovtsev, E. 2003. “Biographical Sketch Of Hugh Everett, III.” http://space.mit.edu/home/tegmark/everett/everett.html#contents.</w:t>
      </w:r>
    </w:p>
    <w:p w14:paraId="487E7008" w14:textId="77777777" w:rsidR="00AB079A" w:rsidRPr="00AB079A" w:rsidRDefault="00AB079A" w:rsidP="00AB079A">
      <w:pPr>
        <w:pStyle w:val="Bibliography"/>
      </w:pPr>
      <w:r w:rsidRPr="00AB079A">
        <w:t>“SHOULD WE FEAR QUANTUM TORMENT? - Aranyosi - 2012 - Ratio - Wiley Online Library.” n.d. Accessed January 2, 2018. http://onlinelibrary.wiley.com/doi/10.1111/j.1467-9329.2012.00540.x/abstract.</w:t>
      </w:r>
    </w:p>
    <w:p w14:paraId="359CCEE1" w14:textId="77777777" w:rsidR="00AB079A" w:rsidRPr="00AB079A" w:rsidRDefault="00AB079A" w:rsidP="00AB079A">
      <w:pPr>
        <w:pStyle w:val="Bibliography"/>
      </w:pPr>
      <w:r w:rsidRPr="00AB079A">
        <w:t xml:space="preserve">Şimşekoğlu, Özlem, Trond Nordfjærn, Mohsen Fallah Zavareh, Amin Mohamadi Hezaveh, Amir Reza Mamdoohi, and Torbjørn Rundmo. 2013. “Risk Perceptions, Fatalism and Driver Behaviors in Turkey and Iran.” </w:t>
      </w:r>
      <w:r w:rsidRPr="00AB079A">
        <w:rPr>
          <w:i/>
          <w:iCs/>
        </w:rPr>
        <w:t>Safety Science</w:t>
      </w:r>
      <w:r w:rsidRPr="00AB079A">
        <w:t xml:space="preserve"> 59 (November): 187–92. https://doi.org/10.1016/j.ssci.2013.05.014.</w:t>
      </w:r>
    </w:p>
    <w:p w14:paraId="5BB95DC3" w14:textId="77777777" w:rsidR="00AB079A" w:rsidRPr="00AB079A" w:rsidRDefault="00AB079A" w:rsidP="00AB079A">
      <w:pPr>
        <w:pStyle w:val="Bibliography"/>
      </w:pPr>
      <w:r w:rsidRPr="00AB079A">
        <w:t xml:space="preserve">Smolin, Lee. 1992. “Did the Universe Evolve?” </w:t>
      </w:r>
      <w:r w:rsidRPr="00AB079A">
        <w:rPr>
          <w:i/>
          <w:iCs/>
        </w:rPr>
        <w:t>Classical and Quantum Gravity</w:t>
      </w:r>
      <w:r w:rsidRPr="00AB079A">
        <w:t xml:space="preserve"> 9 (1): 173.</w:t>
      </w:r>
    </w:p>
    <w:p w14:paraId="714EDB60" w14:textId="77777777" w:rsidR="00AB079A" w:rsidRPr="00AB079A" w:rsidRDefault="00AB079A" w:rsidP="00AB079A">
      <w:pPr>
        <w:pStyle w:val="Bibliography"/>
      </w:pPr>
      <w:r w:rsidRPr="00AB079A">
        <w:t>Soares, Nate, and Benjamin A. Levinstein. 2017. “Cheating Death in Damascus.” Technical report, Machine Intelligence Research Institute, 2017. https://intelligence. org/files/DeathInDamascus. pdf. https://intelligence.org/files/DeathInDamascus.pdf.</w:t>
      </w:r>
    </w:p>
    <w:p w14:paraId="7942F466" w14:textId="77777777" w:rsidR="00AB079A" w:rsidRPr="00AB079A" w:rsidRDefault="00AB079A" w:rsidP="00AB079A">
      <w:pPr>
        <w:pStyle w:val="Bibliography"/>
      </w:pPr>
      <w:r w:rsidRPr="00AB079A">
        <w:t>Sotala, Kaj, and Lukas Gloor. 2017. “Superintelligence as a Cause or Cure for Risks of Astronomical Suffering.”</w:t>
      </w:r>
    </w:p>
    <w:p w14:paraId="18A6D715" w14:textId="77777777" w:rsidR="00AB079A" w:rsidRPr="00AB079A" w:rsidRDefault="00AB079A" w:rsidP="00AB079A">
      <w:pPr>
        <w:pStyle w:val="Bibliography"/>
      </w:pPr>
      <w:r w:rsidRPr="00AB079A">
        <w:t xml:space="preserve">Squires, Euan J. 1994. </w:t>
      </w:r>
      <w:r w:rsidRPr="00AB079A">
        <w:rPr>
          <w:i/>
          <w:iCs/>
        </w:rPr>
        <w:t>The Mystery of the Quantum World</w:t>
      </w:r>
      <w:r w:rsidRPr="00AB079A">
        <w:t>. 2 edition. Bristol ; Philadelphia: CRC Press.</w:t>
      </w:r>
    </w:p>
    <w:p w14:paraId="5395F501" w14:textId="77777777" w:rsidR="00AB079A" w:rsidRPr="00AB079A" w:rsidRDefault="00AB079A" w:rsidP="00AB079A">
      <w:pPr>
        <w:pStyle w:val="Bibliography"/>
      </w:pPr>
      <w:r w:rsidRPr="00AB079A">
        <w:t xml:space="preserve">Steinhardt, Paul J., and Neil Turok. 2002. “Cosmic Evolution in a Cyclic Universe.” </w:t>
      </w:r>
      <w:r w:rsidRPr="00AB079A">
        <w:rPr>
          <w:i/>
          <w:iCs/>
        </w:rPr>
        <w:t>Physical Review D</w:t>
      </w:r>
      <w:r w:rsidRPr="00AB079A">
        <w:t xml:space="preserve"> 65 (12): 126003.</w:t>
      </w:r>
    </w:p>
    <w:p w14:paraId="3AE4FFEE" w14:textId="77777777" w:rsidR="00AB079A" w:rsidRPr="00AB079A" w:rsidRDefault="00AB079A" w:rsidP="00AB079A">
      <w:pPr>
        <w:pStyle w:val="Bibliography"/>
      </w:pPr>
      <w:r w:rsidRPr="00AB079A">
        <w:t xml:space="preserve">Tegmark, M. 1998. “The Interpretation of Quantum Mechanics: Many Worlds or Many Words?” </w:t>
      </w:r>
      <w:r w:rsidRPr="00AB079A">
        <w:rPr>
          <w:i/>
          <w:iCs/>
        </w:rPr>
        <w:t>Fortschritte Der Physik</w:t>
      </w:r>
      <w:r w:rsidRPr="00AB079A">
        <w:t xml:space="preserve"> 46 (6–8): 855–62. https://doi.org/10.1002/(SICI)1521-3978(199811)46:6/8&lt;855::AID-PROP855&gt;3.0.CO;2-Q.</w:t>
      </w:r>
    </w:p>
    <w:p w14:paraId="7E3B1BC2" w14:textId="77777777" w:rsidR="00AB079A" w:rsidRPr="00AB079A" w:rsidRDefault="00AB079A" w:rsidP="00AB079A">
      <w:pPr>
        <w:pStyle w:val="Bibliography"/>
      </w:pPr>
      <w:r w:rsidRPr="00AB079A">
        <w:t>———. 2017. “The Universes of Max Tegmark.” http://space.mit.edu/home/tegmark/crazy.html.</w:t>
      </w:r>
    </w:p>
    <w:p w14:paraId="3CA4DA90" w14:textId="77777777" w:rsidR="00AB079A" w:rsidRPr="00AB079A" w:rsidRDefault="00AB079A" w:rsidP="00AB079A">
      <w:pPr>
        <w:pStyle w:val="Bibliography"/>
      </w:pPr>
      <w:r w:rsidRPr="00AB079A">
        <w:t>Torres, P. 2014. “Why Running Simulations May Mean the End Is Near.” 2014. https://ieet.org/index.php/IEET2/more/torres20141103.</w:t>
      </w:r>
    </w:p>
    <w:p w14:paraId="1B618E2C" w14:textId="77777777" w:rsidR="00AB079A" w:rsidRPr="00AB079A" w:rsidRDefault="00AB079A" w:rsidP="00AB079A">
      <w:pPr>
        <w:pStyle w:val="Bibliography"/>
      </w:pPr>
      <w:r w:rsidRPr="00AB079A">
        <w:t xml:space="preserve">Torres, Phil. 2018. “Phil Torres - Question for Friends More Scientifically Literate...” </w:t>
      </w:r>
      <w:r w:rsidRPr="00AB079A">
        <w:rPr>
          <w:i/>
          <w:iCs/>
        </w:rPr>
        <w:t>Facebook Post</w:t>
      </w:r>
      <w:r w:rsidRPr="00AB079A">
        <w:t xml:space="preserve"> (blog). 2018. https://www.facebook.com/phillip.torres.752/posts/2010728329041160.</w:t>
      </w:r>
    </w:p>
    <w:p w14:paraId="0897E8E2" w14:textId="77777777" w:rsidR="00AB079A" w:rsidRPr="00AB079A" w:rsidRDefault="00AB079A" w:rsidP="00AB079A">
      <w:pPr>
        <w:pStyle w:val="Bibliography"/>
      </w:pPr>
      <w:r w:rsidRPr="00AB079A">
        <w:t xml:space="preserve">Turchin, A. 2015. “Immortality Roadmap - Less Wrong.” </w:t>
      </w:r>
      <w:r w:rsidRPr="00AB079A">
        <w:rPr>
          <w:i/>
          <w:iCs/>
        </w:rPr>
        <w:t>LessWrong</w:t>
      </w:r>
      <w:r w:rsidRPr="00AB079A">
        <w:t xml:space="preserve"> (blog). 2015. http://lesswrong.com/lw/mjl/immortality_roadmap/.</w:t>
      </w:r>
    </w:p>
    <w:p w14:paraId="46CDD0BC" w14:textId="77777777" w:rsidR="00AB079A" w:rsidRPr="00AB079A" w:rsidRDefault="00AB079A" w:rsidP="00AB079A">
      <w:pPr>
        <w:pStyle w:val="Bibliography"/>
      </w:pPr>
      <w:r w:rsidRPr="00AB079A">
        <w:t xml:space="preserve">———. 2017. “Messaging Future AI.” </w:t>
      </w:r>
      <w:r w:rsidRPr="00AB079A">
        <w:rPr>
          <w:i/>
          <w:iCs/>
        </w:rPr>
        <w:t>Manuscript</w:t>
      </w:r>
      <w:r w:rsidRPr="00AB079A">
        <w:t>. https://goo.gl/YArqki.</w:t>
      </w:r>
    </w:p>
    <w:p w14:paraId="60CDA3B2" w14:textId="77777777" w:rsidR="00AB079A" w:rsidRPr="00AB079A" w:rsidRDefault="00AB079A" w:rsidP="00AB079A">
      <w:pPr>
        <w:pStyle w:val="Bibliography"/>
      </w:pPr>
      <w:r w:rsidRPr="00AB079A">
        <w:t xml:space="preserve">———. 2018a. “Approaches to The Prevention of Global Catastrophic Risks.” </w:t>
      </w:r>
      <w:r w:rsidRPr="00AB079A">
        <w:rPr>
          <w:i/>
          <w:iCs/>
        </w:rPr>
        <w:t>The Human Prospect</w:t>
      </w:r>
      <w:r w:rsidRPr="00AB079A">
        <w:t>, no. Winter.</w:t>
      </w:r>
    </w:p>
    <w:p w14:paraId="4C0DD6FA" w14:textId="77777777" w:rsidR="00AB079A" w:rsidRPr="00AB079A" w:rsidRDefault="00AB079A" w:rsidP="00AB079A">
      <w:pPr>
        <w:pStyle w:val="Bibliography"/>
      </w:pPr>
      <w:r w:rsidRPr="00AB079A">
        <w:t>———. 2018b. “Digital Immortality: Theory and Protocol for Indirect Mind Uploading.” https://philpapers.org/rec/TURDIT.</w:t>
      </w:r>
    </w:p>
    <w:p w14:paraId="49FD2390" w14:textId="77777777" w:rsidR="00AB079A" w:rsidRPr="00AB079A" w:rsidRDefault="00AB079A" w:rsidP="00AB079A">
      <w:pPr>
        <w:pStyle w:val="Bibliography"/>
      </w:pPr>
      <w:r w:rsidRPr="00AB079A">
        <w:t xml:space="preserve">———. 2018c. “Resurrection of the Dead via Multiverse-Wide Acausual Cooperation - LessWrong 2.0.” </w:t>
      </w:r>
      <w:r w:rsidRPr="00AB079A">
        <w:rPr>
          <w:i/>
          <w:iCs/>
        </w:rPr>
        <w:t>LessWrong</w:t>
      </w:r>
      <w:r w:rsidRPr="00AB079A">
        <w:t xml:space="preserve"> (blog). 2018. https://www.lesswrong.com/posts/BJfb2hqtdnaRijAfz/resurrection-of-the-dead-via-multiverse-wide-acausual.</w:t>
      </w:r>
    </w:p>
    <w:p w14:paraId="0F4A36FD" w14:textId="77777777" w:rsidR="00AB079A" w:rsidRPr="00AB079A" w:rsidRDefault="00AB079A" w:rsidP="00AB079A">
      <w:pPr>
        <w:pStyle w:val="Bibliography"/>
      </w:pPr>
      <w:r w:rsidRPr="00AB079A">
        <w:t xml:space="preserve">Turchin, A., and M. Chernyakov. 2018. “Classification of Approaches to Technological Resurrection.” </w:t>
      </w:r>
      <w:r w:rsidRPr="00AB079A">
        <w:rPr>
          <w:i/>
          <w:iCs/>
        </w:rPr>
        <w:t>Under Review in Post-Humans Studies</w:t>
      </w:r>
      <w:r w:rsidRPr="00AB079A">
        <w:t>. https://philpapers.org/rec/TURCOA-3.</w:t>
      </w:r>
    </w:p>
    <w:p w14:paraId="2D2C3C10" w14:textId="77777777" w:rsidR="00AB079A" w:rsidRPr="00AB079A" w:rsidRDefault="00AB079A" w:rsidP="00AB079A">
      <w:pPr>
        <w:pStyle w:val="Bibliography"/>
      </w:pPr>
      <w:r w:rsidRPr="00AB079A">
        <w:t xml:space="preserve">Turchin, A., and D. Denkenberger. 2018. “Surviving Global Risks through the Preservation of Humanity’s Data on the Moon.” </w:t>
      </w:r>
      <w:r w:rsidRPr="00AB079A">
        <w:rPr>
          <w:i/>
          <w:iCs/>
        </w:rPr>
        <w:t>Acta Astronautica</w:t>
      </w:r>
      <w:r w:rsidRPr="00AB079A">
        <w:t>, no. Volume 146, May 2018,: Pages 161-170.</w:t>
      </w:r>
    </w:p>
    <w:p w14:paraId="1508F57A" w14:textId="77777777" w:rsidR="00AB079A" w:rsidRPr="00AB079A" w:rsidRDefault="00AB079A" w:rsidP="00AB079A">
      <w:pPr>
        <w:pStyle w:val="Bibliography"/>
      </w:pPr>
      <w:r w:rsidRPr="00AB079A">
        <w:t xml:space="preserve">Turchin, A., and B.P Green. 2017. “Aquatic Refuges for Surviving a Global Catastrophe.” </w:t>
      </w:r>
      <w:r w:rsidRPr="00AB079A">
        <w:rPr>
          <w:i/>
          <w:iCs/>
        </w:rPr>
        <w:t>Futures</w:t>
      </w:r>
      <w:r w:rsidRPr="00AB079A">
        <w:t xml:space="preserve"> 89: 26–37. https://doi.org/10.1016/j.futures.2017.03.010.</w:t>
      </w:r>
    </w:p>
    <w:p w14:paraId="13BDFDA0" w14:textId="77777777" w:rsidR="00AB079A" w:rsidRPr="00AB079A" w:rsidRDefault="00AB079A" w:rsidP="00AB079A">
      <w:pPr>
        <w:pStyle w:val="Bibliography"/>
      </w:pPr>
      <w:r w:rsidRPr="00AB079A">
        <w:t xml:space="preserve">Watkins, James. 2014. </w:t>
      </w:r>
      <w:r w:rsidRPr="00AB079A">
        <w:rPr>
          <w:i/>
          <w:iCs/>
        </w:rPr>
        <w:t>“Black Mirror” White Christmas (TV Episode 2014)</w:t>
      </w:r>
      <w:r w:rsidRPr="00AB079A">
        <w:t>. https://www.imdb.com/title/tt3973198/reviews.</w:t>
      </w:r>
    </w:p>
    <w:p w14:paraId="7AB78E5B" w14:textId="77777777" w:rsidR="00AB079A" w:rsidRPr="00AB079A" w:rsidRDefault="00AB079A" w:rsidP="00AB079A">
      <w:pPr>
        <w:pStyle w:val="Bibliography"/>
      </w:pPr>
      <w:r w:rsidRPr="00AB079A">
        <w:t xml:space="preserve">Wiley, Keith B., and Randal A. Koene. 2015. “The Fallacy of Favoring Gradual Replacement Mind Uploading Over Scan-and-Copy.” </w:t>
      </w:r>
      <w:r w:rsidRPr="00AB079A">
        <w:rPr>
          <w:i/>
          <w:iCs/>
        </w:rPr>
        <w:t>ArXiv Preprint ArXiv:1504.06320</w:t>
      </w:r>
      <w:r w:rsidRPr="00AB079A">
        <w:t>.</w:t>
      </w:r>
    </w:p>
    <w:p w14:paraId="6EDD31D7" w14:textId="77777777" w:rsidR="00AB079A" w:rsidRPr="00AB079A" w:rsidRDefault="00AB079A" w:rsidP="00AB079A">
      <w:pPr>
        <w:pStyle w:val="Bibliography"/>
      </w:pPr>
      <w:r w:rsidRPr="00AB079A">
        <w:lastRenderedPageBreak/>
        <w:t xml:space="preserve">Wilkins, Alasdair. 2012. “Quantum Suicide: How to Prove the Multiverse Exists, in the Most Violent Way Possible.” </w:t>
      </w:r>
      <w:r w:rsidRPr="00AB079A">
        <w:rPr>
          <w:i/>
          <w:iCs/>
        </w:rPr>
        <w:t>Io9</w:t>
      </w:r>
      <w:r w:rsidRPr="00AB079A">
        <w:t>, 2012. https://io9.gizmodo.com/5891740/quantum-suicide-how-to-prove-the-multiverse-exists-in-the-most-violent-way-possible.</w:t>
      </w:r>
    </w:p>
    <w:p w14:paraId="36CDFDD1" w14:textId="77777777" w:rsidR="00AB079A" w:rsidRPr="00AB079A" w:rsidRDefault="00AB079A" w:rsidP="00AB079A">
      <w:pPr>
        <w:pStyle w:val="Bibliography"/>
      </w:pPr>
      <w:r w:rsidRPr="00AB079A">
        <w:t>Wilson, Robert Charles. 1998. “Divided by Infinity.” https://www.tor.com/2010/08/05/divided-by-infinity/.</w:t>
      </w:r>
    </w:p>
    <w:p w14:paraId="178F0662" w14:textId="77777777" w:rsidR="00AB079A" w:rsidRPr="00AB079A" w:rsidRDefault="00AB079A" w:rsidP="00AB079A">
      <w:pPr>
        <w:pStyle w:val="Bibliography"/>
      </w:pPr>
      <w:r w:rsidRPr="00AB079A">
        <w:t xml:space="preserve">Young, George M. 2012. </w:t>
      </w:r>
      <w:r w:rsidRPr="00AB079A">
        <w:rPr>
          <w:i/>
          <w:iCs/>
        </w:rPr>
        <w:t>The Russian Cosmists: The Esoteric Futurism of Nikolai Fedorov and His Followers</w:t>
      </w:r>
      <w:r w:rsidRPr="00AB079A">
        <w:t>. Oxford University Press.</w:t>
      </w:r>
    </w:p>
    <w:p w14:paraId="64F48DB4" w14:textId="77777777" w:rsidR="00AB079A" w:rsidRPr="00AB079A" w:rsidRDefault="00AB079A" w:rsidP="00AB079A">
      <w:pPr>
        <w:pStyle w:val="Bibliography"/>
      </w:pPr>
      <w:r w:rsidRPr="00AB079A">
        <w:t xml:space="preserve">Yudkowsky, E. 2008. “How Many LHC Failures Is Too Many?” </w:t>
      </w:r>
      <w:r w:rsidRPr="00AB079A">
        <w:rPr>
          <w:i/>
          <w:iCs/>
        </w:rPr>
        <w:t>LessWrong</w:t>
      </w:r>
      <w:r w:rsidRPr="00AB079A">
        <w:t xml:space="preserve"> (blog). 2008. https://www.lesswrong.com/posts/jE3npTEBtHnZBuAcg/how-many-lhc-failures-is-too-many.</w:t>
      </w:r>
    </w:p>
    <w:p w14:paraId="14ED23C3" w14:textId="77777777" w:rsidR="00AB079A" w:rsidRPr="00AB079A" w:rsidRDefault="00AB079A" w:rsidP="00AB079A">
      <w:pPr>
        <w:pStyle w:val="Bibliography"/>
      </w:pPr>
      <w:r w:rsidRPr="00AB079A">
        <w:t>———. 2009. “The Anthropic Trilemma.” 2009. http://lesswrong.com/lw/19d/the_anthropic_trilemma/.</w:t>
      </w:r>
    </w:p>
    <w:p w14:paraId="42DD1203" w14:textId="7A10F4D6" w:rsidR="00D5181D" w:rsidRDefault="00397D64" w:rsidP="004622D8">
      <w:pPr>
        <w:tabs>
          <w:tab w:val="left" w:pos="993"/>
        </w:tabs>
        <w:spacing w:after="240"/>
        <w:jc w:val="both"/>
        <w:rPr>
          <w:sz w:val="22"/>
          <w:szCs w:val="22"/>
        </w:rPr>
      </w:pPr>
      <w:r w:rsidRPr="00F53CD1">
        <w:rPr>
          <w:sz w:val="22"/>
          <w:szCs w:val="22"/>
        </w:rPr>
        <w:fldChar w:fldCharType="end"/>
      </w:r>
    </w:p>
    <w:p w14:paraId="7C2A215E" w14:textId="77777777" w:rsidR="00BA7061" w:rsidRDefault="00BA7061" w:rsidP="004622D8">
      <w:pPr>
        <w:tabs>
          <w:tab w:val="left" w:pos="993"/>
        </w:tabs>
        <w:spacing w:after="240"/>
        <w:jc w:val="both"/>
        <w:rPr>
          <w:sz w:val="22"/>
          <w:szCs w:val="22"/>
        </w:rPr>
      </w:pPr>
    </w:p>
    <w:p w14:paraId="2ECBBF46" w14:textId="77777777" w:rsidR="00BA7061" w:rsidRPr="00613457" w:rsidRDefault="00BA7061" w:rsidP="00BA7061">
      <w:pPr>
        <w:pStyle w:val="Heading1"/>
        <w:rPr>
          <w:rFonts w:ascii="Times New Roman" w:hAnsi="Times New Roman" w:cs="Times New Roman"/>
          <w:sz w:val="22"/>
          <w:szCs w:val="22"/>
        </w:rPr>
      </w:pPr>
      <w:bookmarkStart w:id="133" w:name="_Toc505530500"/>
      <w:bookmarkStart w:id="134" w:name="_Toc532051100"/>
      <w:bookmarkStart w:id="135" w:name="_Toc533086256"/>
      <w:r w:rsidRPr="00613457">
        <w:rPr>
          <w:rFonts w:ascii="Times New Roman" w:hAnsi="Times New Roman" w:cs="Times New Roman"/>
          <w:sz w:val="22"/>
          <w:szCs w:val="22"/>
        </w:rPr>
        <w:t>Appendix 1. Multiverse immortality and probabilities</w:t>
      </w:r>
      <w:bookmarkEnd w:id="133"/>
      <w:bookmarkEnd w:id="134"/>
      <w:bookmarkEnd w:id="135"/>
    </w:p>
    <w:p w14:paraId="5975A0CB" w14:textId="77777777" w:rsidR="00BA7061" w:rsidRPr="00613457" w:rsidRDefault="00BA7061" w:rsidP="00BA7061">
      <w:pPr>
        <w:rPr>
          <w:sz w:val="22"/>
          <w:szCs w:val="22"/>
        </w:rPr>
      </w:pPr>
    </w:p>
    <w:p w14:paraId="10A666B6" w14:textId="77777777" w:rsidR="00BA7061" w:rsidRPr="00613457" w:rsidRDefault="00BA7061" w:rsidP="00BA7061">
      <w:pPr>
        <w:rPr>
          <w:sz w:val="22"/>
          <w:szCs w:val="22"/>
        </w:rPr>
      </w:pPr>
    </w:p>
    <w:p w14:paraId="5ABF1B39" w14:textId="77777777" w:rsidR="00BA7061" w:rsidRPr="00613457" w:rsidRDefault="00BA7061" w:rsidP="00BA7061">
      <w:pPr>
        <w:pStyle w:val="Heading2"/>
      </w:pPr>
      <w:bookmarkStart w:id="136" w:name="_Toc532051101"/>
      <w:bookmarkStart w:id="137" w:name="_Toc533086257"/>
      <w:r w:rsidRPr="00613457">
        <w:t>MI immortality formalism</w:t>
      </w:r>
      <w:bookmarkEnd w:id="136"/>
      <w:bookmarkEnd w:id="137"/>
    </w:p>
    <w:p w14:paraId="70844201" w14:textId="77777777" w:rsidR="00BA7061" w:rsidRPr="00613457" w:rsidRDefault="00BA7061" w:rsidP="00BA7061">
      <w:pPr>
        <w:rPr>
          <w:sz w:val="22"/>
          <w:szCs w:val="22"/>
        </w:rPr>
      </w:pPr>
    </w:p>
    <w:p w14:paraId="1CE51A93" w14:textId="77777777" w:rsidR="00BA7061" w:rsidRPr="00613457" w:rsidRDefault="00BA7061" w:rsidP="00BA7061">
      <w:pPr>
        <w:jc w:val="both"/>
        <w:rPr>
          <w:sz w:val="22"/>
          <w:szCs w:val="22"/>
        </w:rPr>
      </w:pPr>
      <w:r w:rsidRPr="00613457">
        <w:rPr>
          <w:sz w:val="22"/>
          <w:szCs w:val="22"/>
        </w:rPr>
        <w:t>Imagine that any observer consists of a discrete timer T and identity block I, which is just a constant string of numbers, not changing in time. Any observer-moment O—that is the sum of the experiences of the observer in the moment T—could be described as O(I, T).</w:t>
      </w:r>
    </w:p>
    <w:p w14:paraId="1C3936C5" w14:textId="77777777" w:rsidR="00BA7061" w:rsidRPr="00613457" w:rsidRDefault="00BA7061" w:rsidP="00BA7061">
      <w:pPr>
        <w:jc w:val="both"/>
        <w:rPr>
          <w:sz w:val="22"/>
          <w:szCs w:val="22"/>
        </w:rPr>
      </w:pPr>
    </w:p>
    <w:p w14:paraId="59F6F456" w14:textId="77777777" w:rsidR="00BA7061" w:rsidRPr="00613457" w:rsidRDefault="00BA7061" w:rsidP="00BA7061">
      <w:pPr>
        <w:rPr>
          <w:sz w:val="22"/>
          <w:szCs w:val="22"/>
        </w:rPr>
      </w:pPr>
      <w:r w:rsidRPr="00613457">
        <w:rPr>
          <w:sz w:val="22"/>
          <w:szCs w:val="22"/>
        </w:rPr>
        <w:t xml:space="preserve">In that case, the multiverse immorality claim is: for any O(I,T) for any T and any I exists O(I,T+1): </w:t>
      </w:r>
    </w:p>
    <w:p w14:paraId="72088019" w14:textId="77777777" w:rsidR="00BA7061" w:rsidRPr="00613457" w:rsidRDefault="00BA7061" w:rsidP="00BA7061">
      <w:pPr>
        <w:rPr>
          <w:sz w:val="22"/>
          <w:szCs w:val="22"/>
        </w:rPr>
      </w:pPr>
    </w:p>
    <w:p w14:paraId="4B273EC2" w14:textId="77777777" w:rsidR="00BA7061" w:rsidRPr="00613457" w:rsidRDefault="00BA7061" w:rsidP="00BA7061">
      <w:pPr>
        <w:rPr>
          <w:rFonts w:eastAsiaTheme="minorEastAsia"/>
          <w:sz w:val="22"/>
          <w:szCs w:val="22"/>
        </w:rPr>
      </w:pPr>
      <m:oMath>
        <m:r>
          <w:rPr>
            <w:rFonts w:ascii="Cambria Math" w:hAnsi="Cambria Math"/>
            <w:sz w:val="22"/>
            <w:szCs w:val="22"/>
          </w:rPr>
          <m:t>∀O</m:t>
        </m:r>
        <m:d>
          <m:dPr>
            <m:ctrlPr>
              <w:rPr>
                <w:rFonts w:ascii="Cambria Math" w:hAnsi="Cambria Math"/>
                <w:i/>
                <w:sz w:val="22"/>
                <w:szCs w:val="22"/>
              </w:rPr>
            </m:ctrlPr>
          </m:dPr>
          <m:e>
            <m:r>
              <w:rPr>
                <w:rFonts w:ascii="Cambria Math" w:hAnsi="Cambria Math"/>
                <w:sz w:val="22"/>
                <w:szCs w:val="22"/>
              </w:rPr>
              <m:t>I,T</m:t>
            </m:r>
          </m:e>
        </m:d>
        <m:r>
          <w:rPr>
            <w:rFonts w:ascii="Cambria Math" w:hAnsi="Cambria Math"/>
            <w:sz w:val="22"/>
            <w:szCs w:val="22"/>
          </w:rPr>
          <m:t>→∃O</m:t>
        </m:r>
        <m:d>
          <m:dPr>
            <m:ctrlPr>
              <w:rPr>
                <w:rFonts w:ascii="Cambria Math" w:hAnsi="Cambria Math"/>
                <w:i/>
                <w:sz w:val="22"/>
                <w:szCs w:val="22"/>
              </w:rPr>
            </m:ctrlPr>
          </m:dPr>
          <m:e>
            <m:r>
              <w:rPr>
                <w:rFonts w:ascii="Cambria Math" w:hAnsi="Cambria Math"/>
                <w:sz w:val="22"/>
                <w:szCs w:val="22"/>
              </w:rPr>
              <m:t>I, T+1</m:t>
            </m:r>
          </m:e>
        </m:d>
        <m:r>
          <w:rPr>
            <w:rFonts w:ascii="Cambria Math" w:hAnsi="Cambria Math"/>
            <w:sz w:val="22"/>
            <w:szCs w:val="22"/>
          </w:rPr>
          <m:t>, for ∀I,∀T</m:t>
        </m:r>
      </m:oMath>
      <w:r w:rsidRPr="00613457">
        <w:rPr>
          <w:rFonts w:eastAsiaTheme="minorEastAsia"/>
          <w:sz w:val="22"/>
          <w:szCs w:val="22"/>
        </w:rPr>
        <w:t xml:space="preserve">          </w:t>
      </w:r>
    </w:p>
    <w:p w14:paraId="3B9F8619" w14:textId="77777777" w:rsidR="00BA7061" w:rsidRPr="00613457" w:rsidRDefault="00BA7061" w:rsidP="00BA7061">
      <w:pPr>
        <w:rPr>
          <w:rFonts w:eastAsiaTheme="minorEastAsia"/>
          <w:sz w:val="22"/>
          <w:szCs w:val="22"/>
        </w:rPr>
      </w:pPr>
    </w:p>
    <w:p w14:paraId="71E83CF4" w14:textId="77777777" w:rsidR="00BA7061" w:rsidRPr="00613457" w:rsidRDefault="00BA7061" w:rsidP="00BA7061">
      <w:pPr>
        <w:pStyle w:val="Heading2"/>
      </w:pPr>
      <w:bookmarkStart w:id="138" w:name="_Toc532051102"/>
      <w:bookmarkStart w:id="139" w:name="_Toc533086258"/>
      <w:r w:rsidRPr="00613457">
        <w:rPr>
          <w:rFonts w:eastAsiaTheme="minorEastAsia"/>
        </w:rPr>
        <w:t>MI and probabilities</w:t>
      </w:r>
      <w:bookmarkEnd w:id="138"/>
      <w:bookmarkEnd w:id="139"/>
      <w:r w:rsidRPr="00613457">
        <w:rPr>
          <w:rFonts w:eastAsiaTheme="minorEastAsia"/>
        </w:rPr>
        <w:t xml:space="preserve">       </w:t>
      </w:r>
    </w:p>
    <w:p w14:paraId="75774E9B" w14:textId="77777777" w:rsidR="00BA7061" w:rsidRPr="00613457" w:rsidRDefault="00BA7061" w:rsidP="00BA7061">
      <w:pPr>
        <w:jc w:val="both"/>
        <w:rPr>
          <w:sz w:val="22"/>
          <w:szCs w:val="22"/>
        </w:rPr>
      </w:pPr>
      <w:r w:rsidRPr="00613457">
        <w:rPr>
          <w:sz w:val="22"/>
          <w:szCs w:val="22"/>
        </w:rPr>
        <w:t xml:space="preserve">The questions about probability is notoriously difficult as they always come to the question “what is probability”, especially in the situation with multiverse and many observer’s copies. See great short overview of problem by Wei Dai: </w:t>
      </w:r>
      <w:hyperlink r:id="rId13" w:history="1">
        <w:r w:rsidRPr="00613457">
          <w:rPr>
            <w:rStyle w:val="Hyperlink"/>
            <w:sz w:val="22"/>
            <w:szCs w:val="22"/>
          </w:rPr>
          <w:t>http://lesswrong.com/lw/1iy/what_are_probabilities_anyway/</w:t>
        </w:r>
      </w:hyperlink>
    </w:p>
    <w:p w14:paraId="7D0F74C9" w14:textId="77777777" w:rsidR="00BA7061" w:rsidRPr="00613457" w:rsidRDefault="00BA7061" w:rsidP="00BA7061">
      <w:pPr>
        <w:ind w:firstLine="720"/>
        <w:jc w:val="both"/>
        <w:rPr>
          <w:sz w:val="22"/>
          <w:szCs w:val="22"/>
        </w:rPr>
      </w:pPr>
      <w:r w:rsidRPr="00613457">
        <w:rPr>
          <w:sz w:val="22"/>
          <w:szCs w:val="22"/>
        </w:rPr>
        <w:t xml:space="preserve">My view on the “probabilities” is that it is incorrect to ask “what are they”, as they are not real objects, but instruments which we constructed to predict the world and act in it.  So, we can’t pretend that they actually exist. </w:t>
      </w:r>
    </w:p>
    <w:p w14:paraId="55003330" w14:textId="77777777" w:rsidR="00BA7061" w:rsidRPr="00613457" w:rsidRDefault="00BA7061" w:rsidP="00BA7061">
      <w:pPr>
        <w:ind w:firstLine="720"/>
        <w:jc w:val="both"/>
        <w:rPr>
          <w:sz w:val="22"/>
          <w:szCs w:val="22"/>
        </w:rPr>
      </w:pPr>
      <w:r w:rsidRPr="00613457">
        <w:rPr>
          <w:sz w:val="22"/>
          <w:szCs w:val="22"/>
        </w:rPr>
        <w:t>As “probabilities” are prediction instruments sometimes we could use different prediction instruments, for example, expected utility, which is combination of the probability and our preferences.</w:t>
      </w:r>
    </w:p>
    <w:p w14:paraId="03B88F22" w14:textId="77777777" w:rsidR="00BA7061" w:rsidRPr="00613457" w:rsidRDefault="00BA7061" w:rsidP="00BA7061">
      <w:pPr>
        <w:ind w:firstLine="720"/>
        <w:jc w:val="both"/>
        <w:rPr>
          <w:sz w:val="22"/>
          <w:szCs w:val="22"/>
        </w:rPr>
      </w:pPr>
      <w:r w:rsidRPr="00613457">
        <w:rPr>
          <w:sz w:val="22"/>
          <w:szCs w:val="22"/>
        </w:rPr>
        <w:t xml:space="preserve">It is not easy to discuss QI without applying probabilities to it, and here we explore some probability related questions. </w:t>
      </w:r>
    </w:p>
    <w:p w14:paraId="5A57C4E5" w14:textId="751E41B2" w:rsidR="00BA7061" w:rsidRPr="00613457" w:rsidRDefault="00BA7061" w:rsidP="00BA7061">
      <w:pPr>
        <w:ind w:firstLine="720"/>
        <w:jc w:val="both"/>
        <w:rPr>
          <w:sz w:val="22"/>
          <w:szCs w:val="22"/>
        </w:rPr>
      </w:pPr>
      <w:r w:rsidRPr="00613457">
        <w:rPr>
          <w:sz w:val="22"/>
          <w:szCs w:val="22"/>
        </w:rPr>
        <w:t xml:space="preserve">Many authors prove or attack QI exactly based on some probabilistic calculations, like </w:t>
      </w:r>
      <w:r w:rsidRPr="00613457">
        <w:rPr>
          <w:sz w:val="22"/>
          <w:szCs w:val="22"/>
        </w:rPr>
        <w:fldChar w:fldCharType="begin"/>
      </w:r>
      <w:r w:rsidR="00E5106D">
        <w:rPr>
          <w:sz w:val="22"/>
          <w:szCs w:val="22"/>
        </w:rPr>
        <w:instrText xml:space="preserve"> ADDIN ZOTERO_ITEM CSL_CITATION {"citationID":"a2d7eep2083","properties":{"formattedCitation":"(Mallah 2009)","plainCitation":"(Mallah 2009)","noteIndex":0},"citationItems":[{"id":6280,"uris":["http://zotero.org/users/3736454/items/VPZ2RQAG"],"uri":["http://zotero.org/users/3736454/items/VPZ2RQAG"],"itemData":{"id":6280,"type":"article-journal","title":"Many-Worlds Interpretations Can Not Imply 'Quantum Immortality'","container-title":"arXiv:0902.0187 [quant-ph]","source":"arXiv.org","abstract":"The fallacy that the many worlds intepretation (MWI) of quantum mechanics implies certain survival in quantum Russian roulette-like situations (the 'Quantum Suicide' (QS) thought experiment) has become common enough that it is now necessary to publicly debunk this belief despite the risk of further publicizing it. 'Quantum Immortality' is an extension of the QS Fallacy (QSF) with some additional unlikely assumptions. The QS/QI ideas are examined here and shown to be false.","URL":"http://arxiv.org/abs/0902.0187","note":"arXiv: 0902.0187","author":[{"family":"Mallah","given":"Jacques"}],"issued":{"date-parts":[["2009",2,2]]}}}],"schema":"https://github.com/citation-style-language/schema/raw/master/csl-citation.json"} </w:instrText>
      </w:r>
      <w:r w:rsidRPr="00613457">
        <w:rPr>
          <w:sz w:val="22"/>
          <w:szCs w:val="22"/>
        </w:rPr>
        <w:fldChar w:fldCharType="separate"/>
      </w:r>
      <w:r w:rsidR="00E5106D">
        <w:rPr>
          <w:noProof/>
          <w:sz w:val="22"/>
          <w:szCs w:val="22"/>
        </w:rPr>
        <w:t>(Mallah 2009)</w:t>
      </w:r>
      <w:r w:rsidRPr="00613457">
        <w:rPr>
          <w:sz w:val="22"/>
          <w:szCs w:val="22"/>
        </w:rPr>
        <w:fldChar w:fldCharType="end"/>
      </w:r>
      <w:r w:rsidRPr="00613457">
        <w:rPr>
          <w:sz w:val="22"/>
          <w:szCs w:val="22"/>
        </w:rPr>
        <w:t xml:space="preserve">, and </w:t>
      </w:r>
      <w:r w:rsidRPr="00613457">
        <w:rPr>
          <w:sz w:val="22"/>
          <w:szCs w:val="22"/>
        </w:rPr>
        <w:fldChar w:fldCharType="begin"/>
      </w:r>
      <w:r w:rsidR="00E5106D">
        <w:rPr>
          <w:sz w:val="22"/>
          <w:szCs w:val="22"/>
        </w:rPr>
        <w:instrText xml:space="preserve"> ADDIN ZOTERO_ITEM CSL_CITATION {"citationID":"a2jlgcjm5em","properties":{"formattedCitation":"(Almond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sz w:val="22"/>
          <w:szCs w:val="22"/>
        </w:rPr>
        <w:fldChar w:fldCharType="separate"/>
      </w:r>
      <w:r w:rsidR="00E5106D">
        <w:rPr>
          <w:noProof/>
          <w:sz w:val="22"/>
          <w:szCs w:val="22"/>
        </w:rPr>
        <w:t>(Almond 2011d)</w:t>
      </w:r>
      <w:r w:rsidRPr="00613457">
        <w:rPr>
          <w:sz w:val="22"/>
          <w:szCs w:val="22"/>
        </w:rPr>
        <w:fldChar w:fldCharType="end"/>
      </w:r>
      <w:r w:rsidRPr="00613457">
        <w:rPr>
          <w:sz w:val="22"/>
          <w:szCs w:val="22"/>
        </w:rPr>
        <w:t>.</w:t>
      </w:r>
    </w:p>
    <w:p w14:paraId="74297236" w14:textId="181402B5" w:rsidR="00BA7061" w:rsidRDefault="00BA7061" w:rsidP="00BA7061">
      <w:pPr>
        <w:ind w:firstLine="720"/>
        <w:jc w:val="both"/>
        <w:rPr>
          <w:sz w:val="22"/>
          <w:szCs w:val="22"/>
        </w:rPr>
      </w:pPr>
      <w:r w:rsidRPr="00613457">
        <w:rPr>
          <w:sz w:val="22"/>
          <w:szCs w:val="22"/>
        </w:rPr>
        <w:t xml:space="preserve">D.Page wrote that there will be observational difference between single and many past histories interpretations of QM, because of change of the number of observers </w:t>
      </w:r>
      <w:r w:rsidRPr="00613457">
        <w:rPr>
          <w:sz w:val="22"/>
          <w:szCs w:val="22"/>
        </w:rPr>
        <w:fldChar w:fldCharType="begin"/>
      </w:r>
      <w:r w:rsidR="00E5106D">
        <w:rPr>
          <w:sz w:val="22"/>
          <w:szCs w:val="22"/>
        </w:rPr>
        <w:instrText xml:space="preserve"> ADDIN ZOTERO_ITEM CSL_CITATION {"citationID":"QJIABmyB","properties":{"formattedCitation":"(Page 1999)","plainCitation":"(Page 1999)","noteIndex":0},"citationItems":[{"id":8319,"uris":["http://zotero.org/users/3736454/items/7FHXIVYV"],"uri":["http://zotero.org/users/3736454/items/7FHXIVYV"],"itemData":{"id":8319,"type":"article-journal","title":"Observational Consequences of Many-Worlds Quantum Theory","container-title":"arXiv:quant-ph/9904004","source":"arXiv.org","abstract":"Contrary to an oft-made claim, there can be observational distinctions (say for the expansion of the universe or the cosmological constant) between \"single-history\" quantum theories and \"many-worlds\" quantum theories. The distinctions occur when the number of observers is not uniquely predicted by the theory. In single-history theories, each history is weighted simply by its quantum-mechanical probability, but in many-worlds theories in which random observations are considered, there should also be the weighting by the numbers or amounts of observations occurring in each history.","URL":"http://arxiv.org/abs/quant-ph/9904004","note":"arXiv: quant-ph/9904004","author":[{"family":"Page","given":"Don N."}],"issued":{"date-parts":[["1999",4,1]]},"accessed":{"date-parts":[["2018",5,22]]}}}],"schema":"https://github.com/citation-style-language/schema/raw/master/csl-citation.json"} </w:instrText>
      </w:r>
      <w:r w:rsidRPr="00613457">
        <w:rPr>
          <w:sz w:val="22"/>
          <w:szCs w:val="22"/>
        </w:rPr>
        <w:fldChar w:fldCharType="separate"/>
      </w:r>
      <w:r w:rsidR="00E5106D">
        <w:rPr>
          <w:noProof/>
          <w:sz w:val="22"/>
          <w:szCs w:val="22"/>
        </w:rPr>
        <w:t>(Page 1999)</w:t>
      </w:r>
      <w:r w:rsidRPr="00613457">
        <w:rPr>
          <w:sz w:val="22"/>
          <w:szCs w:val="22"/>
        </w:rPr>
        <w:fldChar w:fldCharType="end"/>
      </w:r>
      <w:r w:rsidRPr="00613457">
        <w:rPr>
          <w:sz w:val="22"/>
          <w:szCs w:val="22"/>
        </w:rPr>
        <w:t>.</w:t>
      </w:r>
    </w:p>
    <w:p w14:paraId="6AA7BC05" w14:textId="77777777" w:rsidR="001418BD" w:rsidRDefault="001418BD" w:rsidP="00BA7061">
      <w:pPr>
        <w:ind w:firstLine="720"/>
        <w:jc w:val="both"/>
        <w:rPr>
          <w:sz w:val="22"/>
          <w:szCs w:val="22"/>
        </w:rPr>
      </w:pPr>
    </w:p>
    <w:p w14:paraId="50B1D17F" w14:textId="77777777" w:rsidR="001418BD" w:rsidRPr="00613457" w:rsidRDefault="001418BD" w:rsidP="001418BD">
      <w:pPr>
        <w:pStyle w:val="Heading2"/>
      </w:pPr>
      <w:bookmarkStart w:id="140" w:name="_Toc505530505"/>
      <w:bookmarkStart w:id="141" w:name="_Toc532051107"/>
      <w:bookmarkStart w:id="142" w:name="_Toc533086259"/>
      <w:r w:rsidRPr="00613457">
        <w:t>Difference in the probabilities of outcomes in the multiverse and quantum immortality</w:t>
      </w:r>
      <w:bookmarkEnd w:id="140"/>
      <w:bookmarkEnd w:id="141"/>
      <w:bookmarkEnd w:id="142"/>
    </w:p>
    <w:p w14:paraId="50BEDB30" w14:textId="77777777" w:rsidR="001418BD" w:rsidRPr="00613457" w:rsidRDefault="001418BD" w:rsidP="001418BD">
      <w:pPr>
        <w:ind w:firstLine="720"/>
        <w:jc w:val="both"/>
        <w:rPr>
          <w:sz w:val="22"/>
          <w:szCs w:val="22"/>
        </w:rPr>
      </w:pPr>
      <w:r w:rsidRPr="00613457">
        <w:rPr>
          <w:sz w:val="22"/>
          <w:szCs w:val="22"/>
        </w:rPr>
        <w:t xml:space="preserve">One interesting thing is that in the multiverse immortality the number of “very rare survival” observers could be higher than in the quantum immortality. For example, you are falling on Sun. The probability that some quantum effects temporary change gravity and move you away is extremely small, like the number with millions zeros. However, in the other part of the big universe there are another copies of you, which have an illusion that they are falling on Sun, but actually not. In that case big immortality provides more probable way of survival.  </w:t>
      </w:r>
    </w:p>
    <w:p w14:paraId="3FE509B2" w14:textId="77777777" w:rsidR="001418BD" w:rsidRDefault="001418BD" w:rsidP="00BA7061">
      <w:pPr>
        <w:ind w:firstLine="720"/>
        <w:jc w:val="both"/>
        <w:rPr>
          <w:sz w:val="22"/>
          <w:szCs w:val="22"/>
        </w:rPr>
      </w:pPr>
    </w:p>
    <w:p w14:paraId="711379FB" w14:textId="77777777" w:rsidR="001418BD" w:rsidRPr="00613457" w:rsidRDefault="001418BD" w:rsidP="001418BD">
      <w:pPr>
        <w:pStyle w:val="Heading2"/>
      </w:pPr>
      <w:bookmarkStart w:id="143" w:name="_Toc505530508"/>
      <w:bookmarkStart w:id="144" w:name="_Toc532051110"/>
      <w:bookmarkStart w:id="145" w:name="_Toc533086260"/>
      <w:r w:rsidRPr="00613457">
        <w:lastRenderedPageBreak/>
        <w:t>Marginalization: Strange outcomes will dominate after several QS experiments</w:t>
      </w:r>
      <w:bookmarkEnd w:id="143"/>
      <w:bookmarkEnd w:id="144"/>
      <w:bookmarkEnd w:id="145"/>
    </w:p>
    <w:p w14:paraId="133B7817" w14:textId="230D945F" w:rsidR="001418BD" w:rsidRPr="00613457" w:rsidRDefault="001418BD" w:rsidP="001418BD">
      <w:pPr>
        <w:ind w:firstLine="720"/>
        <w:jc w:val="both"/>
        <w:rPr>
          <w:sz w:val="22"/>
          <w:szCs w:val="22"/>
        </w:rPr>
      </w:pPr>
      <w:r w:rsidRPr="00613457">
        <w:rPr>
          <w:sz w:val="22"/>
          <w:szCs w:val="22"/>
        </w:rPr>
        <w:t xml:space="preserve">Almond called “Low Measure Marginalization”, that is, survival in an unexpected ways </w:t>
      </w:r>
      <w:r w:rsidRPr="00613457">
        <w:rPr>
          <w:sz w:val="22"/>
          <w:szCs w:val="22"/>
        </w:rPr>
        <w:fldChar w:fldCharType="begin"/>
      </w:r>
      <w:r w:rsidR="00E5106D">
        <w:rPr>
          <w:sz w:val="22"/>
          <w:szCs w:val="22"/>
        </w:rPr>
        <w:instrText xml:space="preserve"> ADDIN ZOTERO_ITEM CSL_CITATION {"citationID":"V0WmfNal","properties":{"formattedCitation":"(Almond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sz w:val="22"/>
          <w:szCs w:val="22"/>
        </w:rPr>
        <w:fldChar w:fldCharType="separate"/>
      </w:r>
      <w:r w:rsidR="00E5106D">
        <w:rPr>
          <w:noProof/>
          <w:sz w:val="22"/>
          <w:szCs w:val="22"/>
        </w:rPr>
        <w:t>(Almond 2011d)</w:t>
      </w:r>
      <w:r w:rsidRPr="00613457">
        <w:rPr>
          <w:sz w:val="22"/>
          <w:szCs w:val="22"/>
        </w:rPr>
        <w:fldChar w:fldCharType="end"/>
      </w:r>
      <w:r w:rsidRPr="00613457">
        <w:rPr>
          <w:sz w:val="22"/>
          <w:szCs w:val="22"/>
        </w:rPr>
        <w:t xml:space="preserve">. </w:t>
      </w:r>
    </w:p>
    <w:p w14:paraId="6B7ABF07" w14:textId="77777777" w:rsidR="001418BD" w:rsidRPr="00613457" w:rsidRDefault="001418BD" w:rsidP="001418BD">
      <w:pPr>
        <w:ind w:firstLine="720"/>
        <w:jc w:val="both"/>
        <w:rPr>
          <w:sz w:val="22"/>
          <w:szCs w:val="22"/>
        </w:rPr>
      </w:pPr>
      <w:r w:rsidRPr="00613457">
        <w:rPr>
          <w:sz w:val="22"/>
          <w:szCs w:val="22"/>
        </w:rPr>
        <w:t>There are several possible types of marginalization:</w:t>
      </w:r>
    </w:p>
    <w:p w14:paraId="5EFF63FB" w14:textId="77777777" w:rsidR="001418BD" w:rsidRPr="00613457" w:rsidRDefault="001418BD" w:rsidP="001418BD">
      <w:pPr>
        <w:ind w:firstLine="720"/>
        <w:jc w:val="both"/>
        <w:rPr>
          <w:sz w:val="22"/>
          <w:szCs w:val="22"/>
        </w:rPr>
      </w:pPr>
    </w:p>
    <w:p w14:paraId="06AB7884"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 xml:space="preserve">Saved by aliens, </w:t>
      </w:r>
    </w:p>
    <w:p w14:paraId="7B3B1BBE"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In a dream,</w:t>
      </w:r>
    </w:p>
    <w:p w14:paraId="25A44648"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In a short-term hallucination</w:t>
      </w:r>
    </w:p>
    <w:p w14:paraId="2A28EE2E"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Data stamping mistake</w:t>
      </w:r>
    </w:p>
    <w:p w14:paraId="7F46331F"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In a simulation with afterlife</w:t>
      </w:r>
    </w:p>
    <w:p w14:paraId="4324395A"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As a Boltzmann brain</w:t>
      </w:r>
    </w:p>
    <w:p w14:paraId="5FB90CBB"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An error in estimation of risk or in firing of QS weapon</w:t>
      </w:r>
    </w:p>
    <w:p w14:paraId="592A565F"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A jump to past observer-moment</w:t>
      </w:r>
    </w:p>
    <w:p w14:paraId="48405EB1" w14:textId="77777777" w:rsidR="001418BD" w:rsidRPr="00613457" w:rsidRDefault="001418BD" w:rsidP="001418BD">
      <w:pPr>
        <w:pStyle w:val="ListParagraph"/>
        <w:numPr>
          <w:ilvl w:val="0"/>
          <w:numId w:val="17"/>
        </w:numPr>
        <w:jc w:val="both"/>
        <w:rPr>
          <w:rFonts w:ascii="Times New Roman" w:hAnsi="Times New Roman" w:cs="Times New Roman"/>
          <w:sz w:val="22"/>
          <w:szCs w:val="22"/>
        </w:rPr>
      </w:pPr>
      <w:r w:rsidRPr="00613457">
        <w:rPr>
          <w:rFonts w:ascii="Times New Roman" w:hAnsi="Times New Roman" w:cs="Times New Roman"/>
          <w:sz w:val="22"/>
          <w:szCs w:val="22"/>
        </w:rPr>
        <w:t>Respawning</w:t>
      </w:r>
    </w:p>
    <w:p w14:paraId="687D8085" w14:textId="77777777" w:rsidR="001418BD" w:rsidRPr="00613457" w:rsidRDefault="001418BD" w:rsidP="001418BD">
      <w:pPr>
        <w:ind w:firstLine="720"/>
        <w:jc w:val="both"/>
        <w:rPr>
          <w:sz w:val="22"/>
          <w:szCs w:val="22"/>
        </w:rPr>
      </w:pPr>
    </w:p>
    <w:p w14:paraId="31B84E73" w14:textId="77777777" w:rsidR="001418BD" w:rsidRPr="00613457" w:rsidRDefault="001418BD" w:rsidP="001418BD">
      <w:pPr>
        <w:ind w:firstLine="720"/>
        <w:jc w:val="both"/>
        <w:rPr>
          <w:sz w:val="22"/>
          <w:szCs w:val="22"/>
        </w:rPr>
      </w:pPr>
      <w:r w:rsidRPr="00613457">
        <w:rPr>
          <w:sz w:val="22"/>
          <w:szCs w:val="22"/>
        </w:rPr>
        <w:t>Marginalization means appearing in less probable worlds which are also less likely to be ordered. It has surprising consequence that QI is more likely to work in them! Because the size of set O(I, T+1) is not much smaller than O(I, T) set. That is, “measure” is declining slowly after marginalization. The reason for it is that in the strange non-ordered world all possible observer-moments are more or less equally frequent, so frequency is not declining.</w:t>
      </w:r>
    </w:p>
    <w:p w14:paraId="06A66D58" w14:textId="43B17D7F" w:rsidR="001418BD" w:rsidRDefault="001418BD" w:rsidP="001418BD">
      <w:pPr>
        <w:ind w:firstLine="720"/>
        <w:jc w:val="both"/>
        <w:rPr>
          <w:sz w:val="22"/>
          <w:szCs w:val="22"/>
        </w:rPr>
      </w:pPr>
      <w:r w:rsidRPr="00613457">
        <w:rPr>
          <w:sz w:val="22"/>
          <w:szCs w:val="22"/>
        </w:rPr>
        <w:t>For example, in a bizarre dream you are much more likely to be saved by “aliens”.</w:t>
      </w:r>
      <w:r w:rsidR="00ED0001">
        <w:rPr>
          <w:sz w:val="22"/>
          <w:szCs w:val="22"/>
        </w:rPr>
        <w:t xml:space="preserve"> However, long term stable outcome could be reached only via AI as I will show in the next subsection. </w:t>
      </w:r>
    </w:p>
    <w:p w14:paraId="4C059186" w14:textId="77777777" w:rsidR="00ED0001" w:rsidRDefault="00ED0001" w:rsidP="001418BD">
      <w:pPr>
        <w:ind w:firstLine="720"/>
        <w:jc w:val="both"/>
        <w:rPr>
          <w:sz w:val="22"/>
          <w:szCs w:val="22"/>
        </w:rPr>
      </w:pPr>
    </w:p>
    <w:p w14:paraId="57581226" w14:textId="77777777" w:rsidR="00ED0001" w:rsidRPr="00613457" w:rsidRDefault="00ED0001" w:rsidP="00ED0001">
      <w:pPr>
        <w:pStyle w:val="Heading2"/>
      </w:pPr>
      <w:bookmarkStart w:id="146" w:name="_Toc503132447"/>
      <w:bookmarkStart w:id="147" w:name="_Toc505530530"/>
      <w:bookmarkStart w:id="148" w:name="_Toc532051136"/>
      <w:bookmarkStart w:id="149" w:name="_Toc533086261"/>
      <w:r w:rsidRPr="00613457">
        <w:t>Many futures</w:t>
      </w:r>
      <w:bookmarkEnd w:id="146"/>
      <w:bookmarkEnd w:id="147"/>
      <w:bookmarkEnd w:id="148"/>
      <w:r>
        <w:t xml:space="preserve"> and different probability distribution at the moment of death</w:t>
      </w:r>
      <w:bookmarkEnd w:id="149"/>
    </w:p>
    <w:p w14:paraId="68BD16EA" w14:textId="77777777" w:rsidR="00ED0001" w:rsidRPr="00613457" w:rsidRDefault="00ED0001" w:rsidP="00ED0001">
      <w:pPr>
        <w:ind w:firstLine="720"/>
        <w:jc w:val="both"/>
        <w:rPr>
          <w:sz w:val="22"/>
          <w:szCs w:val="22"/>
        </w:rPr>
      </w:pPr>
      <w:r w:rsidRPr="00613457">
        <w:rPr>
          <w:sz w:val="22"/>
          <w:szCs w:val="22"/>
        </w:rPr>
        <w:t xml:space="preserve">In the MW interpretation of quantum mechanics, any agent faces many futures which will actually happen with him, so if we don’t have problems with </w:t>
      </w:r>
      <w:r>
        <w:rPr>
          <w:sz w:val="22"/>
          <w:szCs w:val="22"/>
        </w:rPr>
        <w:t>“</w:t>
      </w:r>
      <w:r w:rsidRPr="00613457">
        <w:rPr>
          <w:sz w:val="22"/>
          <w:szCs w:val="22"/>
        </w:rPr>
        <w:t>many futures</w:t>
      </w:r>
      <w:r>
        <w:rPr>
          <w:sz w:val="22"/>
          <w:szCs w:val="22"/>
        </w:rPr>
        <w:t>”</w:t>
      </w:r>
      <w:r w:rsidRPr="00613457">
        <w:rPr>
          <w:sz w:val="22"/>
          <w:szCs w:val="22"/>
        </w:rPr>
        <w:t xml:space="preserve"> idea before the QS experiment, we will not have problems with the idea after the experiment.</w:t>
      </w:r>
    </w:p>
    <w:p w14:paraId="39250A6A" w14:textId="77777777" w:rsidR="00ED0001" w:rsidRPr="00613457" w:rsidRDefault="00ED0001" w:rsidP="00ED0001">
      <w:pPr>
        <w:ind w:firstLine="720"/>
        <w:jc w:val="both"/>
        <w:rPr>
          <w:sz w:val="22"/>
          <w:szCs w:val="22"/>
        </w:rPr>
      </w:pPr>
      <w:r>
        <w:rPr>
          <w:sz w:val="22"/>
          <w:szCs w:val="22"/>
        </w:rPr>
        <w:t>However, i</w:t>
      </w:r>
      <w:r w:rsidRPr="00613457">
        <w:rPr>
          <w:sz w:val="22"/>
          <w:szCs w:val="22"/>
        </w:rPr>
        <w:t>n</w:t>
      </w:r>
      <w:r>
        <w:rPr>
          <w:sz w:val="22"/>
          <w:szCs w:val="22"/>
        </w:rPr>
        <w:t xml:space="preserve"> the</w:t>
      </w:r>
      <w:r w:rsidRPr="00613457">
        <w:rPr>
          <w:sz w:val="22"/>
          <w:szCs w:val="22"/>
        </w:rPr>
        <w:t xml:space="preserve"> case of</w:t>
      </w:r>
      <w:r>
        <w:rPr>
          <w:sz w:val="22"/>
          <w:szCs w:val="22"/>
        </w:rPr>
        <w:t xml:space="preserve"> the</w:t>
      </w:r>
      <w:r w:rsidRPr="00613457">
        <w:rPr>
          <w:sz w:val="22"/>
          <w:szCs w:val="22"/>
        </w:rPr>
        <w:t xml:space="preserve"> big world acausal immortality, a person has only one future in his normal life, but after the moment of his death, there are infinitely many exact and non-exact copies of him in very different situations. Thus, a reasonable question arises: where exactly his timeline would jump, or, if we rightly decline the idea of “jumping”, the question is what to do with infinitely many futures, which will actually happen simultaneously.</w:t>
      </w:r>
    </w:p>
    <w:p w14:paraId="5D0D6490" w14:textId="77777777" w:rsidR="00ED0001" w:rsidRPr="00613457" w:rsidRDefault="00ED0001" w:rsidP="00ED0001">
      <w:pPr>
        <w:ind w:firstLine="720"/>
        <w:jc w:val="both"/>
        <w:rPr>
          <w:sz w:val="22"/>
          <w:szCs w:val="22"/>
        </w:rPr>
      </w:pPr>
      <w:r w:rsidRPr="00613457">
        <w:rPr>
          <w:sz w:val="22"/>
          <w:szCs w:val="22"/>
        </w:rPr>
        <w:t>The question, however, is not factual, but normative, the same way as all questions about personal identity.</w:t>
      </w:r>
    </w:p>
    <w:p w14:paraId="65D7E345" w14:textId="77777777" w:rsidR="00ED0001" w:rsidRPr="00613457" w:rsidRDefault="00ED0001" w:rsidP="00ED0001">
      <w:pPr>
        <w:ind w:firstLine="720"/>
        <w:jc w:val="both"/>
        <w:rPr>
          <w:sz w:val="22"/>
          <w:szCs w:val="22"/>
        </w:rPr>
      </w:pPr>
      <w:r w:rsidRPr="00613457">
        <w:rPr>
          <w:sz w:val="22"/>
          <w:szCs w:val="22"/>
        </w:rPr>
        <w:t xml:space="preserve">Multiverse-immortality is not answering to the question </w:t>
      </w:r>
      <w:r w:rsidRPr="00613457">
        <w:rPr>
          <w:i/>
          <w:sz w:val="22"/>
          <w:szCs w:val="22"/>
        </w:rPr>
        <w:t xml:space="preserve">what to expect? </w:t>
      </w:r>
      <w:r w:rsidRPr="00613457">
        <w:rPr>
          <w:sz w:val="22"/>
          <w:szCs w:val="22"/>
        </w:rPr>
        <w:t xml:space="preserve">It answers to the question </w:t>
      </w:r>
      <w:r w:rsidRPr="00613457">
        <w:rPr>
          <w:i/>
          <w:sz w:val="22"/>
          <w:szCs w:val="22"/>
        </w:rPr>
        <w:t>what you should not expect,</w:t>
      </w:r>
      <w:r w:rsidRPr="00613457">
        <w:rPr>
          <w:sz w:val="22"/>
          <w:szCs w:val="22"/>
        </w:rPr>
        <w:t xml:space="preserve"> and it tells that </w:t>
      </w:r>
      <w:r w:rsidRPr="00613457">
        <w:rPr>
          <w:i/>
          <w:sz w:val="22"/>
          <w:szCs w:val="22"/>
        </w:rPr>
        <w:t>non-existence is impossible</w:t>
      </w:r>
      <w:r w:rsidRPr="00613457">
        <w:rPr>
          <w:sz w:val="22"/>
          <w:szCs w:val="22"/>
        </w:rPr>
        <w:t>: there always will be next observer-moment. However, correctly predicting observations about the next observer-moment may be easy or difficult depending on many circumstances.</w:t>
      </w:r>
    </w:p>
    <w:p w14:paraId="2636AAAE" w14:textId="77777777" w:rsidR="00ED0001" w:rsidRPr="00613457" w:rsidRDefault="00ED0001" w:rsidP="00ED0001">
      <w:pPr>
        <w:ind w:firstLine="720"/>
        <w:jc w:val="both"/>
        <w:rPr>
          <w:sz w:val="22"/>
          <w:szCs w:val="22"/>
        </w:rPr>
      </w:pPr>
      <w:r w:rsidRPr="00613457">
        <w:rPr>
          <w:sz w:val="22"/>
          <w:szCs w:val="22"/>
        </w:rPr>
        <w:t>“Many futures” explains that there will be many infinite future timelines with different topology. Some will be circular, some will include infinite growth inside superintelligent AI.</w:t>
      </w:r>
    </w:p>
    <w:p w14:paraId="1A3E9C2C" w14:textId="77777777" w:rsidR="00ED0001" w:rsidRDefault="00ED0001" w:rsidP="00ED0001">
      <w:pPr>
        <w:ind w:firstLine="720"/>
        <w:jc w:val="both"/>
        <w:rPr>
          <w:sz w:val="22"/>
          <w:szCs w:val="22"/>
        </w:rPr>
      </w:pPr>
      <w:r w:rsidRPr="00613457">
        <w:rPr>
          <w:sz w:val="22"/>
          <w:szCs w:val="22"/>
        </w:rPr>
        <w:t xml:space="preserve">Carl Shulman: “I think this sidesteps the underlying intuitions too quickly. We have cognitive mechanisms to predict "our next experience," memories of this algorithm working well, and preferences in terms of "our next experience." If we become convinced by the data that this model of a unique thread of experience is false, we then have problems in translating preferences defined in terms of that false model. We don't start with total utilitarian-like preferences over the fates of our future copies (i.e. most aren't eager to lower their standard of living by a lot so as to be copied many times (with the copies also having low standards of living)), and one needs to explain why to translate our naive intuitions into the additive framework (rather than something more like averaging). </w:t>
      </w:r>
      <w:hyperlink r:id="rId14" w:history="1">
        <w:r w:rsidRPr="00613457">
          <w:rPr>
            <w:rStyle w:val="Hyperlink"/>
            <w:sz w:val="22"/>
            <w:szCs w:val="22"/>
          </w:rPr>
          <w:t>http://lesswrong.com/lw/6op/preference_for_many_future_worlds/4iuy</w:t>
        </w:r>
      </w:hyperlink>
      <w:r w:rsidRPr="00613457">
        <w:rPr>
          <w:sz w:val="22"/>
          <w:szCs w:val="22"/>
        </w:rPr>
        <w:t xml:space="preserve"> </w:t>
      </w:r>
    </w:p>
    <w:p w14:paraId="6EF9F7FB" w14:textId="77777777" w:rsidR="00ED0001" w:rsidRDefault="00ED0001" w:rsidP="00ED0001">
      <w:pPr>
        <w:ind w:firstLine="720"/>
        <w:jc w:val="both"/>
        <w:rPr>
          <w:sz w:val="22"/>
          <w:szCs w:val="22"/>
        </w:rPr>
      </w:pPr>
    </w:p>
    <w:p w14:paraId="06AB5AA3" w14:textId="77777777" w:rsidR="00ED0001" w:rsidRPr="008A6AA4" w:rsidRDefault="00ED0001" w:rsidP="00ED0001">
      <w:pPr>
        <w:pStyle w:val="Heading2"/>
      </w:pPr>
      <w:bookmarkStart w:id="150" w:name="_Toc533086262"/>
      <w:r w:rsidRPr="008A6AA4">
        <w:t>“Many futures” imply that several types of immortality will happen</w:t>
      </w:r>
      <w:bookmarkEnd w:id="150"/>
    </w:p>
    <w:p w14:paraId="76C0DBD4" w14:textId="77777777" w:rsidR="00ED0001" w:rsidRPr="008A6AA4" w:rsidRDefault="00ED0001" w:rsidP="00ED0001">
      <w:pPr>
        <w:rPr>
          <w:sz w:val="22"/>
          <w:szCs w:val="22"/>
        </w:rPr>
      </w:pPr>
    </w:p>
    <w:p w14:paraId="5FBE5231" w14:textId="77777777" w:rsidR="00ED0001" w:rsidRPr="008A6AA4" w:rsidRDefault="00ED0001" w:rsidP="00ED0001">
      <w:pPr>
        <w:jc w:val="both"/>
        <w:rPr>
          <w:sz w:val="22"/>
          <w:szCs w:val="22"/>
        </w:rPr>
      </w:pPr>
      <w:r w:rsidRPr="008A6AA4">
        <w:rPr>
          <w:sz w:val="22"/>
          <w:szCs w:val="22"/>
        </w:rPr>
        <w:t>“Many futures” imply that several types of immortality will happen, but we don’t know with which probabilities, as to estimate it we need the perfect model of the whole multiverse, humanity possible futures, alien civilizations types, Boltzmann brain physics, nature of time, nature of consciousness etc. There are several plausible candidates:</w:t>
      </w:r>
    </w:p>
    <w:p w14:paraId="23641D82" w14:textId="77777777" w:rsidR="00ED0001" w:rsidRPr="008A6AA4" w:rsidRDefault="00ED0001" w:rsidP="00ED0001">
      <w:pPr>
        <w:jc w:val="both"/>
        <w:rPr>
          <w:sz w:val="22"/>
          <w:szCs w:val="22"/>
        </w:rPr>
      </w:pPr>
    </w:p>
    <w:p w14:paraId="52CCD9CB" w14:textId="77777777" w:rsidR="00ED0001" w:rsidRPr="008A6AA4" w:rsidRDefault="00ED0001" w:rsidP="00ED0001">
      <w:pPr>
        <w:jc w:val="both"/>
        <w:rPr>
          <w:sz w:val="22"/>
          <w:szCs w:val="22"/>
          <w:u w:val="single"/>
        </w:rPr>
      </w:pPr>
      <w:r w:rsidRPr="008A6AA4">
        <w:rPr>
          <w:sz w:val="22"/>
          <w:szCs w:val="22"/>
          <w:u w:val="single"/>
        </w:rPr>
        <w:t>Long-term outcomes:</w:t>
      </w:r>
    </w:p>
    <w:p w14:paraId="17CC2B39" w14:textId="77777777" w:rsidR="00ED0001" w:rsidRPr="008A6AA4" w:rsidRDefault="00ED0001" w:rsidP="00ED0001">
      <w:pPr>
        <w:jc w:val="both"/>
        <w:rPr>
          <w:sz w:val="22"/>
          <w:szCs w:val="22"/>
        </w:rPr>
      </w:pPr>
      <w:r w:rsidRPr="008A6AA4">
        <w:rPr>
          <w:b/>
          <w:sz w:val="22"/>
          <w:szCs w:val="22"/>
        </w:rPr>
        <w:t>Small time loops</w:t>
      </w:r>
      <w:r w:rsidRPr="008A6AA4">
        <w:rPr>
          <w:sz w:val="22"/>
          <w:szCs w:val="22"/>
        </w:rPr>
        <w:t xml:space="preserve"> – if there is a series of states of mind where first and last states are equal, they could be regarded as a time loop. But no time loop is eternal, as the same states of mind may be in another larger loop. </w:t>
      </w:r>
    </w:p>
    <w:p w14:paraId="0EA2E175" w14:textId="77777777" w:rsidR="00ED0001" w:rsidRPr="008A6AA4" w:rsidRDefault="00ED0001" w:rsidP="00ED0001">
      <w:pPr>
        <w:jc w:val="both"/>
        <w:rPr>
          <w:sz w:val="22"/>
          <w:szCs w:val="22"/>
        </w:rPr>
      </w:pPr>
      <w:r w:rsidRPr="008A6AA4">
        <w:rPr>
          <w:b/>
          <w:sz w:val="22"/>
          <w:szCs w:val="22"/>
        </w:rPr>
        <w:t>Infinite time loop</w:t>
      </w:r>
      <w:r w:rsidRPr="008A6AA4">
        <w:rPr>
          <w:sz w:val="22"/>
          <w:szCs w:val="22"/>
        </w:rPr>
        <w:t xml:space="preserve"> – an “empty consciousness” “runs” across all possible beings and returns back to any given being. Equal to eternal return.</w:t>
      </w:r>
    </w:p>
    <w:p w14:paraId="19AFFE61" w14:textId="77777777" w:rsidR="00ED0001" w:rsidRPr="008A6AA4" w:rsidRDefault="00ED0001" w:rsidP="00ED0001">
      <w:pPr>
        <w:jc w:val="both"/>
        <w:rPr>
          <w:sz w:val="22"/>
          <w:szCs w:val="22"/>
        </w:rPr>
      </w:pPr>
      <w:r w:rsidRPr="008A6AA4">
        <w:rPr>
          <w:b/>
          <w:sz w:val="22"/>
          <w:szCs w:val="22"/>
        </w:rPr>
        <w:t>Continuous “reincarnation”</w:t>
      </w:r>
      <w:r w:rsidRPr="008A6AA4">
        <w:rPr>
          <w:sz w:val="22"/>
          <w:szCs w:val="22"/>
        </w:rPr>
        <w:t xml:space="preserve"> – reseting of the part of the memory and clock</w:t>
      </w:r>
    </w:p>
    <w:p w14:paraId="0FBE7D8C" w14:textId="77777777" w:rsidR="00ED0001" w:rsidRPr="008A6AA4" w:rsidRDefault="00ED0001" w:rsidP="00ED0001">
      <w:pPr>
        <w:jc w:val="both"/>
        <w:rPr>
          <w:sz w:val="22"/>
          <w:szCs w:val="22"/>
        </w:rPr>
      </w:pPr>
      <w:r w:rsidRPr="008A6AA4">
        <w:rPr>
          <w:b/>
          <w:sz w:val="22"/>
          <w:szCs w:val="22"/>
        </w:rPr>
        <w:t>Becoming an AI with infinitely long memory</w:t>
      </w:r>
      <w:r w:rsidRPr="008A6AA4">
        <w:rPr>
          <w:sz w:val="22"/>
          <w:szCs w:val="22"/>
        </w:rPr>
        <w:t xml:space="preserve"> – This is actual full immortality as it assumes extremely long existence in linear time with constantly growing memory and time-clock.</w:t>
      </w:r>
    </w:p>
    <w:p w14:paraId="19E32114" w14:textId="77777777" w:rsidR="00ED0001" w:rsidRPr="008A6AA4" w:rsidRDefault="00ED0001" w:rsidP="00ED0001">
      <w:pPr>
        <w:jc w:val="both"/>
        <w:rPr>
          <w:sz w:val="22"/>
          <w:szCs w:val="22"/>
        </w:rPr>
      </w:pPr>
      <w:r w:rsidRPr="008A6AA4">
        <w:rPr>
          <w:b/>
          <w:sz w:val="22"/>
          <w:szCs w:val="22"/>
        </w:rPr>
        <w:t>Locked in a simulation</w:t>
      </w:r>
      <w:r w:rsidRPr="008A6AA4">
        <w:rPr>
          <w:sz w:val="22"/>
          <w:szCs w:val="22"/>
        </w:rPr>
        <w:t xml:space="preserve"> – like in “White Christmas” a character was locked for 30 mln years.</w:t>
      </w:r>
    </w:p>
    <w:p w14:paraId="3978BF1A" w14:textId="77777777" w:rsidR="00ED0001" w:rsidRPr="008A6AA4" w:rsidRDefault="00ED0001" w:rsidP="00ED0001">
      <w:pPr>
        <w:jc w:val="both"/>
        <w:rPr>
          <w:sz w:val="22"/>
          <w:szCs w:val="22"/>
        </w:rPr>
      </w:pPr>
    </w:p>
    <w:p w14:paraId="6848232E" w14:textId="77777777" w:rsidR="00ED0001" w:rsidRPr="008A6AA4" w:rsidRDefault="00ED0001" w:rsidP="00ED0001">
      <w:pPr>
        <w:jc w:val="both"/>
        <w:rPr>
          <w:sz w:val="22"/>
          <w:szCs w:val="22"/>
          <w:u w:val="single"/>
        </w:rPr>
      </w:pPr>
      <w:r w:rsidRPr="008A6AA4">
        <w:rPr>
          <w:sz w:val="22"/>
          <w:szCs w:val="22"/>
          <w:u w:val="single"/>
        </w:rPr>
        <w:t>Short-term immediate outcomes after death:</w:t>
      </w:r>
    </w:p>
    <w:p w14:paraId="327A9AA4" w14:textId="77777777" w:rsidR="00ED0001" w:rsidRPr="008A6AA4" w:rsidRDefault="00ED0001" w:rsidP="00ED0001">
      <w:pPr>
        <w:jc w:val="both"/>
        <w:rPr>
          <w:b/>
          <w:sz w:val="22"/>
          <w:szCs w:val="22"/>
        </w:rPr>
      </w:pPr>
      <w:r w:rsidRPr="008A6AA4">
        <w:rPr>
          <w:b/>
          <w:sz w:val="22"/>
          <w:szCs w:val="22"/>
        </w:rPr>
        <w:t xml:space="preserve">Low-measure marginalization. </w:t>
      </w:r>
    </w:p>
    <w:p w14:paraId="248B53E1" w14:textId="77777777" w:rsidR="00ED0001" w:rsidRPr="008A6AA4" w:rsidRDefault="00ED0001" w:rsidP="00ED0001">
      <w:pPr>
        <w:jc w:val="both"/>
        <w:rPr>
          <w:b/>
          <w:sz w:val="22"/>
          <w:szCs w:val="22"/>
        </w:rPr>
      </w:pPr>
      <w:r w:rsidRPr="008A6AA4">
        <w:rPr>
          <w:b/>
          <w:sz w:val="22"/>
          <w:szCs w:val="22"/>
        </w:rPr>
        <w:t>Respawning</w:t>
      </w:r>
      <w:r w:rsidRPr="008A6AA4">
        <w:rPr>
          <w:sz w:val="22"/>
          <w:szCs w:val="22"/>
        </w:rPr>
        <w:t xml:space="preserve"> – appearing in another world but with memories of this world. Requires some other physical laws</w:t>
      </w:r>
    </w:p>
    <w:p w14:paraId="101DB176" w14:textId="77777777" w:rsidR="00ED0001" w:rsidRPr="008A6AA4" w:rsidRDefault="00ED0001" w:rsidP="00ED0001">
      <w:pPr>
        <w:jc w:val="both"/>
        <w:rPr>
          <w:b/>
          <w:sz w:val="22"/>
          <w:szCs w:val="22"/>
        </w:rPr>
      </w:pPr>
      <w:r w:rsidRPr="008A6AA4">
        <w:rPr>
          <w:b/>
          <w:sz w:val="22"/>
          <w:szCs w:val="22"/>
        </w:rPr>
        <w:t>Very long aging in damaged state</w:t>
      </w:r>
      <w:r w:rsidRPr="008A6AA4">
        <w:rPr>
          <w:sz w:val="22"/>
          <w:szCs w:val="22"/>
        </w:rPr>
        <w:t xml:space="preserve">.  But it eventually become so improbable that the person will be cryopreserved and resurrected by AI – even if such worlds are very rare. </w:t>
      </w:r>
    </w:p>
    <w:p w14:paraId="5E2DC3B9" w14:textId="77777777" w:rsidR="00ED0001" w:rsidRPr="008A6AA4" w:rsidRDefault="00ED0001" w:rsidP="00ED0001">
      <w:pPr>
        <w:jc w:val="both"/>
        <w:rPr>
          <w:sz w:val="22"/>
          <w:szCs w:val="22"/>
        </w:rPr>
      </w:pPr>
      <w:r w:rsidRPr="008A6AA4">
        <w:rPr>
          <w:b/>
          <w:sz w:val="22"/>
          <w:szCs w:val="22"/>
        </w:rPr>
        <w:t>Appearing on the higher level of the nested simulation</w:t>
      </w:r>
      <w:r w:rsidRPr="008A6AA4">
        <w:rPr>
          <w:sz w:val="22"/>
          <w:szCs w:val="22"/>
        </w:rPr>
        <w:t>.</w:t>
      </w:r>
    </w:p>
    <w:p w14:paraId="1CBA7177" w14:textId="77777777" w:rsidR="00ED0001" w:rsidRPr="008A6AA4" w:rsidRDefault="00ED0001" w:rsidP="00ED0001">
      <w:pPr>
        <w:jc w:val="both"/>
        <w:rPr>
          <w:sz w:val="22"/>
          <w:szCs w:val="22"/>
        </w:rPr>
      </w:pPr>
      <w:r w:rsidRPr="008A6AA4">
        <w:rPr>
          <w:b/>
          <w:sz w:val="22"/>
          <w:szCs w:val="22"/>
        </w:rPr>
        <w:t>Resurrection after cryopreservation</w:t>
      </w:r>
      <w:r w:rsidRPr="008A6AA4">
        <w:rPr>
          <w:sz w:val="22"/>
          <w:szCs w:val="22"/>
        </w:rPr>
        <w:t xml:space="preserve"> – even for those who didn’t signed up for cryonics, as there will be world with such resurrection</w:t>
      </w:r>
    </w:p>
    <w:p w14:paraId="379FB33B" w14:textId="77777777" w:rsidR="00ED0001" w:rsidRPr="008A6AA4" w:rsidRDefault="00ED0001" w:rsidP="00ED0001">
      <w:pPr>
        <w:jc w:val="both"/>
        <w:rPr>
          <w:sz w:val="22"/>
          <w:szCs w:val="22"/>
        </w:rPr>
      </w:pPr>
      <w:r w:rsidRPr="008A6AA4">
        <w:rPr>
          <w:b/>
          <w:sz w:val="22"/>
          <w:szCs w:val="22"/>
        </w:rPr>
        <w:t>Resurrection by a future AI</w:t>
      </w:r>
      <w:r w:rsidRPr="008A6AA4">
        <w:rPr>
          <w:sz w:val="22"/>
          <w:szCs w:val="22"/>
        </w:rPr>
        <w:t xml:space="preserve"> which will use digital immortality and quantum randomness. </w:t>
      </w:r>
    </w:p>
    <w:p w14:paraId="04AB9F7A" w14:textId="77777777" w:rsidR="00ED0001" w:rsidRPr="008A6AA4" w:rsidRDefault="00ED0001" w:rsidP="00ED0001">
      <w:pPr>
        <w:jc w:val="both"/>
        <w:rPr>
          <w:sz w:val="22"/>
          <w:szCs w:val="22"/>
        </w:rPr>
      </w:pPr>
    </w:p>
    <w:p w14:paraId="4711B1E9" w14:textId="77777777" w:rsidR="00ED0001" w:rsidRPr="008A6AA4" w:rsidRDefault="00ED0001" w:rsidP="00ED0001">
      <w:pPr>
        <w:jc w:val="both"/>
        <w:rPr>
          <w:sz w:val="22"/>
          <w:szCs w:val="22"/>
        </w:rPr>
      </w:pPr>
    </w:p>
    <w:p w14:paraId="0CE30007" w14:textId="77777777" w:rsidR="00ED0001" w:rsidRPr="008A6AA4" w:rsidRDefault="00ED0001" w:rsidP="00ED0001">
      <w:pPr>
        <w:jc w:val="both"/>
        <w:rPr>
          <w:sz w:val="22"/>
          <w:szCs w:val="22"/>
        </w:rPr>
      </w:pPr>
      <w:r w:rsidRPr="008A6AA4">
        <w:rPr>
          <w:sz w:val="22"/>
          <w:szCs w:val="22"/>
        </w:rPr>
        <w:t>Most short-term outcomes will eventually end up in being either AI or inside the AI-driven simulation, so they converge, except low-level marginalization and respawning. From long term outcomes we are interested only in those where a person actually knows that he has surprisingly long age, so we could ignore loops and reincarnation – and end up with worlds controlled by advance AI (not necessary a computer, but very powerful and stable mind, capable to exist indefinitely long. But the only rational type of such mind – which we could imagine now – is an advance AI).</w:t>
      </w:r>
    </w:p>
    <w:p w14:paraId="7B84D1D9" w14:textId="77777777" w:rsidR="00ED0001" w:rsidRPr="008A6AA4" w:rsidRDefault="00ED0001" w:rsidP="00ED0001">
      <w:pPr>
        <w:jc w:val="both"/>
        <w:rPr>
          <w:sz w:val="22"/>
          <w:szCs w:val="22"/>
        </w:rPr>
      </w:pPr>
    </w:p>
    <w:p w14:paraId="317372B6" w14:textId="77777777" w:rsidR="00ED0001" w:rsidRPr="008A6AA4" w:rsidRDefault="00ED0001" w:rsidP="00ED0001">
      <w:pPr>
        <w:jc w:val="both"/>
        <w:rPr>
          <w:sz w:val="22"/>
          <w:szCs w:val="22"/>
        </w:rPr>
      </w:pPr>
      <w:r w:rsidRPr="008A6AA4">
        <w:rPr>
          <w:sz w:val="22"/>
          <w:szCs w:val="22"/>
        </w:rPr>
        <w:t xml:space="preserve">Such an AI may be either benevolent to humans, so I could merge with it or live in pleasant simulations, or an Evil AI, which is designed to torture human beings: either for blackmail or because an error in its utility function, as described here: </w:t>
      </w:r>
      <w:hyperlink r:id="rId15" w:history="1">
        <w:r w:rsidRPr="008A6AA4">
          <w:rPr>
            <w:rStyle w:val="Hyperlink"/>
            <w:sz w:val="22"/>
            <w:szCs w:val="22"/>
          </w:rPr>
          <w:t>https://reducing-suffering.org/near-miss/</w:t>
        </w:r>
      </w:hyperlink>
      <w:r w:rsidRPr="008A6AA4">
        <w:rPr>
          <w:sz w:val="22"/>
          <w:szCs w:val="22"/>
        </w:rPr>
        <w:t xml:space="preserve"> </w:t>
      </w:r>
    </w:p>
    <w:p w14:paraId="0CACAC3B" w14:textId="77777777" w:rsidR="00ED0001" w:rsidRPr="00613457" w:rsidRDefault="00ED0001" w:rsidP="001418BD">
      <w:pPr>
        <w:ind w:firstLine="720"/>
        <w:jc w:val="both"/>
        <w:rPr>
          <w:sz w:val="22"/>
          <w:szCs w:val="22"/>
        </w:rPr>
      </w:pPr>
    </w:p>
    <w:p w14:paraId="0E767281" w14:textId="77777777" w:rsidR="001418BD" w:rsidRDefault="001418BD" w:rsidP="00BA7061">
      <w:pPr>
        <w:ind w:firstLine="720"/>
        <w:jc w:val="both"/>
        <w:rPr>
          <w:sz w:val="22"/>
          <w:szCs w:val="22"/>
        </w:rPr>
      </w:pPr>
    </w:p>
    <w:p w14:paraId="69772E3A" w14:textId="77777777" w:rsidR="001418BD" w:rsidRPr="00613457" w:rsidRDefault="001418BD" w:rsidP="001418BD">
      <w:pPr>
        <w:pStyle w:val="Heading2"/>
      </w:pPr>
      <w:bookmarkStart w:id="151" w:name="_Toc505530477"/>
      <w:bookmarkStart w:id="152" w:name="_Toc532051113"/>
      <w:bookmarkStart w:id="153" w:name="_Toc533086263"/>
      <w:r w:rsidRPr="00613457">
        <w:t>“Believer against one’s will” thought experiment</w:t>
      </w:r>
      <w:bookmarkEnd w:id="151"/>
      <w:bookmarkEnd w:id="152"/>
      <w:bookmarkEnd w:id="153"/>
    </w:p>
    <w:p w14:paraId="1C354C9A" w14:textId="77777777" w:rsidR="001418BD" w:rsidRPr="00613457" w:rsidRDefault="001418BD" w:rsidP="001418BD">
      <w:pPr>
        <w:ind w:firstLine="720"/>
        <w:jc w:val="both"/>
        <w:rPr>
          <w:sz w:val="22"/>
          <w:szCs w:val="22"/>
        </w:rPr>
      </w:pPr>
      <w:r w:rsidRPr="00613457">
        <w:rPr>
          <w:sz w:val="22"/>
          <w:szCs w:val="22"/>
        </w:rPr>
        <w:t>After Mary survived several rounds of QS, she could say: “I still don’t believe that MWI is true, and I think that my survival is pure randomness. I also think that I will most likely completely disappear after the next rounds. I want to drink water now, but I will not drink water, as the next several rounds of QS will happen before I will able to get to the bottle, and I will be dead in 999 of 1000 of futures.” After several rounds she becomes even more thirsty, and decides to go for the water bottle anyway.</w:t>
      </w:r>
    </w:p>
    <w:p w14:paraId="43C8739B" w14:textId="77777777" w:rsidR="001418BD" w:rsidRPr="00613457" w:rsidRDefault="001418BD" w:rsidP="001418BD">
      <w:pPr>
        <w:ind w:firstLine="720"/>
        <w:jc w:val="both"/>
        <w:rPr>
          <w:sz w:val="22"/>
          <w:szCs w:val="22"/>
        </w:rPr>
      </w:pPr>
      <w:r w:rsidRPr="00613457">
        <w:rPr>
          <w:sz w:val="22"/>
          <w:szCs w:val="22"/>
        </w:rPr>
        <w:t>Here her subjective surprise of survival will decrease with each round, and she may even start making plans which include survival after several QS, and which put zero utility to the dead ends.</w:t>
      </w:r>
    </w:p>
    <w:p w14:paraId="7C07DBF8" w14:textId="2C875F8B" w:rsidR="001418BD" w:rsidRPr="00613457" w:rsidRDefault="001418BD" w:rsidP="001418BD">
      <w:pPr>
        <w:ind w:firstLine="720"/>
        <w:jc w:val="both"/>
        <w:rPr>
          <w:sz w:val="22"/>
          <w:szCs w:val="22"/>
        </w:rPr>
      </w:pPr>
      <w:r w:rsidRPr="00613457">
        <w:rPr>
          <w:sz w:val="22"/>
          <w:szCs w:val="22"/>
        </w:rPr>
        <w:t xml:space="preserve">That is, after several survivals, subjective experience and planning will be in contrast to theoretical understanding of Mary. This is similar to the </w:t>
      </w:r>
      <w:r w:rsidRPr="00613457">
        <w:rPr>
          <w:i/>
          <w:sz w:val="22"/>
          <w:szCs w:val="22"/>
        </w:rPr>
        <w:t>survivor fallacy</w:t>
      </w:r>
      <w:r w:rsidRPr="00613457">
        <w:rPr>
          <w:sz w:val="22"/>
          <w:szCs w:val="22"/>
        </w:rPr>
        <w:t xml:space="preserve"> or </w:t>
      </w:r>
      <w:r w:rsidRPr="00613457">
        <w:rPr>
          <w:i/>
          <w:sz w:val="22"/>
          <w:szCs w:val="22"/>
        </w:rPr>
        <w:t>gambler fallacy</w:t>
      </w:r>
      <w:r w:rsidRPr="00613457">
        <w:rPr>
          <w:sz w:val="22"/>
          <w:szCs w:val="22"/>
        </w:rPr>
        <w:t xml:space="preserve"> by its psychological effects. However, the gambler will always be punished by his overconfidence in his luck— and Mary may become a true believer, but will ultimately be punished by what Almond called “low measure marginalization”, that is, she will survive in unexpected ways </w:t>
      </w:r>
      <w:r w:rsidRPr="00613457">
        <w:rPr>
          <w:sz w:val="22"/>
          <w:szCs w:val="22"/>
        </w:rPr>
        <w:fldChar w:fldCharType="begin"/>
      </w:r>
      <w:r w:rsidR="00E5106D">
        <w:rPr>
          <w:sz w:val="22"/>
          <w:szCs w:val="22"/>
        </w:rPr>
        <w:instrText xml:space="preserve"> ADDIN ZOTERO_ITEM CSL_CITATION {"citationID":"a110iek5ca1","properties":{"formattedCitation":"(Paul Almond, 2011d)","plainCitation":"(Paul Almond, 2011d)","dontUpdate":true,"noteIndex":0},"citationItems":[{"id":6312,"uris":["http://zotero.org/users/3736454/items/AWXKDB9S"],"uri":["http://zotero.org/users/3736454/items/AWXKDB9S"],"itemData":{"id":6312,"type":"manuscript","title":"Repeated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sz w:val="22"/>
          <w:szCs w:val="22"/>
        </w:rPr>
        <w:fldChar w:fldCharType="separate"/>
      </w:r>
      <w:r w:rsidRPr="00613457">
        <w:rPr>
          <w:noProof/>
          <w:sz w:val="22"/>
          <w:szCs w:val="22"/>
        </w:rPr>
        <w:t>(Almond, 2011d)</w:t>
      </w:r>
      <w:r w:rsidRPr="00613457">
        <w:rPr>
          <w:sz w:val="22"/>
          <w:szCs w:val="22"/>
        </w:rPr>
        <w:fldChar w:fldCharType="end"/>
      </w:r>
      <w:r w:rsidRPr="00613457">
        <w:rPr>
          <w:sz w:val="22"/>
          <w:szCs w:val="22"/>
        </w:rPr>
        <w:t>.</w:t>
      </w:r>
    </w:p>
    <w:p w14:paraId="0109A121" w14:textId="77777777" w:rsidR="001418BD" w:rsidRPr="00613457" w:rsidRDefault="001418BD" w:rsidP="00BA7061">
      <w:pPr>
        <w:ind w:firstLine="720"/>
        <w:jc w:val="both"/>
        <w:rPr>
          <w:sz w:val="22"/>
          <w:szCs w:val="22"/>
        </w:rPr>
      </w:pPr>
    </w:p>
    <w:p w14:paraId="72268571" w14:textId="77777777" w:rsidR="001418BD" w:rsidRPr="00613457" w:rsidRDefault="001418BD" w:rsidP="001418BD">
      <w:pPr>
        <w:pStyle w:val="Heading2"/>
      </w:pPr>
      <w:bookmarkStart w:id="154" w:name="_Toc503132439"/>
      <w:bookmarkStart w:id="155" w:name="_Toc505530497"/>
      <w:bookmarkStart w:id="156" w:name="_Toc532051115"/>
      <w:bookmarkStart w:id="157" w:name="_Toc533086264"/>
      <w:r w:rsidRPr="00613457">
        <w:t>Multiverse-immortality for computer algorithms</w:t>
      </w:r>
      <w:bookmarkEnd w:id="154"/>
      <w:bookmarkEnd w:id="155"/>
      <w:bookmarkEnd w:id="156"/>
      <w:bookmarkEnd w:id="157"/>
    </w:p>
    <w:p w14:paraId="4ADA2DAC" w14:textId="77777777" w:rsidR="001418BD" w:rsidRPr="00613457" w:rsidRDefault="001418BD" w:rsidP="001418BD">
      <w:pPr>
        <w:jc w:val="both"/>
        <w:rPr>
          <w:sz w:val="22"/>
          <w:szCs w:val="22"/>
        </w:rPr>
      </w:pPr>
      <w:r w:rsidRPr="00613457">
        <w:rPr>
          <w:sz w:val="22"/>
          <w:szCs w:val="22"/>
        </w:rPr>
        <w:t xml:space="preserve">Yudkowsky wrote “The Anthropic Trilemma” </w:t>
      </w:r>
      <w:hyperlink r:id="rId16" w:history="1">
        <w:r w:rsidRPr="00613457">
          <w:rPr>
            <w:rStyle w:val="Hyperlink"/>
            <w:sz w:val="22"/>
            <w:szCs w:val="22"/>
          </w:rPr>
          <w:t>http://lesswrong.com/lw/19d/the_anthropic_trilemma/</w:t>
        </w:r>
      </w:hyperlink>
      <w:r w:rsidRPr="00613457">
        <w:rPr>
          <w:sz w:val="22"/>
          <w:szCs w:val="22"/>
        </w:rPr>
        <w:t>,  about manipulation of observed probabilities by creation of large numbers of virtual copies, and manipulation of this number. But any computer program could exist in many copies, and the Internet is a big world for it.</w:t>
      </w:r>
    </w:p>
    <w:p w14:paraId="750F6678" w14:textId="77777777" w:rsidR="00BA7061" w:rsidRPr="00613457" w:rsidRDefault="00BA7061" w:rsidP="00BA7061">
      <w:pPr>
        <w:ind w:firstLine="720"/>
        <w:rPr>
          <w:sz w:val="22"/>
          <w:szCs w:val="22"/>
        </w:rPr>
      </w:pPr>
    </w:p>
    <w:p w14:paraId="5B5A9B7B" w14:textId="77777777" w:rsidR="00BA7061" w:rsidRPr="00613457" w:rsidRDefault="00BA7061" w:rsidP="0072544F">
      <w:pPr>
        <w:jc w:val="both"/>
        <w:rPr>
          <w:sz w:val="22"/>
          <w:szCs w:val="22"/>
        </w:rPr>
      </w:pPr>
    </w:p>
    <w:p w14:paraId="3E0BA11D" w14:textId="77777777" w:rsidR="00BA7061" w:rsidRPr="00613457" w:rsidRDefault="00BA7061" w:rsidP="00BA7061">
      <w:pPr>
        <w:pStyle w:val="Heading1"/>
        <w:rPr>
          <w:rFonts w:ascii="Times New Roman" w:hAnsi="Times New Roman" w:cs="Times New Roman"/>
          <w:sz w:val="22"/>
          <w:szCs w:val="22"/>
        </w:rPr>
      </w:pPr>
      <w:bookmarkStart w:id="158" w:name="_Toc503132448"/>
      <w:bookmarkStart w:id="159" w:name="_Toc505530509"/>
      <w:bookmarkStart w:id="160" w:name="_Toc532051116"/>
      <w:bookmarkStart w:id="161" w:name="_Toc533086265"/>
      <w:r w:rsidRPr="00613457">
        <w:rPr>
          <w:rFonts w:ascii="Times New Roman" w:hAnsi="Times New Roman" w:cs="Times New Roman"/>
          <w:sz w:val="22"/>
          <w:szCs w:val="22"/>
        </w:rPr>
        <w:lastRenderedPageBreak/>
        <w:t>Appendix 2. Multiverse immortality and other similar probabilistic arguments</w:t>
      </w:r>
      <w:bookmarkEnd w:id="158"/>
      <w:bookmarkEnd w:id="159"/>
      <w:bookmarkEnd w:id="160"/>
      <w:bookmarkEnd w:id="161"/>
    </w:p>
    <w:p w14:paraId="5F30B0CC" w14:textId="77777777" w:rsidR="00BA7061" w:rsidRPr="00613457" w:rsidRDefault="00BA7061" w:rsidP="00BA7061">
      <w:pPr>
        <w:tabs>
          <w:tab w:val="left" w:pos="993"/>
        </w:tabs>
        <w:jc w:val="both"/>
        <w:rPr>
          <w:sz w:val="22"/>
          <w:szCs w:val="22"/>
        </w:rPr>
      </w:pPr>
    </w:p>
    <w:p w14:paraId="69FB6516" w14:textId="77777777" w:rsidR="00BA7061" w:rsidRPr="00613457" w:rsidRDefault="00BA7061" w:rsidP="00BA7061">
      <w:pPr>
        <w:pStyle w:val="Heading2"/>
      </w:pPr>
      <w:bookmarkStart w:id="162" w:name="_Toc503132450"/>
      <w:bookmarkStart w:id="163" w:name="_Toc505530511"/>
      <w:bookmarkStart w:id="164" w:name="_Toc532051117"/>
      <w:bookmarkStart w:id="165" w:name="_Toc533086266"/>
      <w:r w:rsidRPr="00613457">
        <w:t>Multiverse-immortality and simulation argument</w:t>
      </w:r>
      <w:bookmarkEnd w:id="162"/>
      <w:bookmarkEnd w:id="163"/>
      <w:bookmarkEnd w:id="164"/>
      <w:bookmarkEnd w:id="165"/>
    </w:p>
    <w:p w14:paraId="6C61FB2B" w14:textId="1E2080B1" w:rsidR="00BA7061" w:rsidRPr="00613457" w:rsidRDefault="00BA7061" w:rsidP="00BA7061">
      <w:pPr>
        <w:ind w:firstLine="567"/>
        <w:jc w:val="both"/>
        <w:rPr>
          <w:sz w:val="22"/>
          <w:szCs w:val="22"/>
        </w:rPr>
      </w:pPr>
      <w:r w:rsidRPr="00613457">
        <w:rPr>
          <w:sz w:val="22"/>
          <w:szCs w:val="22"/>
        </w:rPr>
        <w:t>Simulation argument contribute powerfully to the big world idea and</w:t>
      </w:r>
      <w:r w:rsidR="0072544F">
        <w:rPr>
          <w:sz w:val="22"/>
          <w:szCs w:val="22"/>
        </w:rPr>
        <w:t>,</w:t>
      </w:r>
      <w:r w:rsidRPr="00613457">
        <w:rPr>
          <w:sz w:val="22"/>
          <w:szCs w:val="22"/>
        </w:rPr>
        <w:t xml:space="preserve"> if we buy it, most my copies (and me now) are in some forms of simulations which are created by advanced civilizations for whatever reason. The number of my copies in simulations is much larger than the expected number of my copies in any other big world model (because simulations are optimized to create conscious observers).</w:t>
      </w:r>
    </w:p>
    <w:p w14:paraId="05ED9C55" w14:textId="5FF5DB91" w:rsidR="00BA7061" w:rsidRPr="00613457" w:rsidRDefault="00BA7061" w:rsidP="00BA7061">
      <w:pPr>
        <w:ind w:firstLine="567"/>
        <w:jc w:val="both"/>
        <w:rPr>
          <w:sz w:val="22"/>
          <w:szCs w:val="22"/>
        </w:rPr>
      </w:pPr>
      <w:r w:rsidRPr="00613457">
        <w:rPr>
          <w:sz w:val="22"/>
          <w:szCs w:val="22"/>
        </w:rPr>
        <w:t>If my simulation is turned off or</w:t>
      </w:r>
      <w:r w:rsidR="0072544F">
        <w:rPr>
          <w:sz w:val="22"/>
          <w:szCs w:val="22"/>
        </w:rPr>
        <w:t xml:space="preserve"> if</w:t>
      </w:r>
      <w:r w:rsidRPr="00613457">
        <w:rPr>
          <w:sz w:val="22"/>
          <w:szCs w:val="22"/>
        </w:rPr>
        <w:t xml:space="preserve"> I die in it, where will be always another simulation where my copy is still running, so soon I will find myself in the simulations which are designed to preserve the life of characters.</w:t>
      </w:r>
    </w:p>
    <w:p w14:paraId="0793182A" w14:textId="77777777" w:rsidR="00BA7061" w:rsidRPr="00613457" w:rsidRDefault="00BA7061" w:rsidP="00BA7061">
      <w:pPr>
        <w:ind w:firstLine="567"/>
        <w:jc w:val="both"/>
        <w:rPr>
          <w:sz w:val="22"/>
          <w:szCs w:val="22"/>
        </w:rPr>
      </w:pPr>
      <w:r w:rsidRPr="00613457">
        <w:rPr>
          <w:sz w:val="22"/>
          <w:szCs w:val="22"/>
        </w:rPr>
        <w:t>If I am not in a simulation, the simulation probability (that is I am in a simulation) increases after number of “deaths”, because in a simulation even weirdest ways of survival are possible. If I fail in 1 km abyss I will likely to survive only in the simulation where miracle ability to fly is turned off – or I will wake up from the dream (as dreams are in fact most widespread type of simulations).</w:t>
      </w:r>
    </w:p>
    <w:p w14:paraId="3112A7F9" w14:textId="31D56F9D" w:rsidR="00BA7061" w:rsidRPr="00613457" w:rsidRDefault="00BA7061" w:rsidP="00BA7061">
      <w:pPr>
        <w:ind w:firstLine="567"/>
        <w:jc w:val="both"/>
        <w:rPr>
          <w:sz w:val="22"/>
          <w:szCs w:val="22"/>
        </w:rPr>
      </w:pPr>
      <w:r w:rsidRPr="00613457">
        <w:rPr>
          <w:sz w:val="22"/>
          <w:szCs w:val="22"/>
        </w:rPr>
        <w:t xml:space="preserve">However, dying is also increasing the probability that I will “wake up” on a higher level of the simulation, as if I was a player on computer game. Surely, it is possible that our world is a computer game for a higher-level character, the same way as we play in RPG (or have dreams). So, after waking up I will “remember” who I actually am, but there are many different variants of it (see subsection below): the same game-character could be played by different players. These players could be played by even higher level players in the nested simulation, so the idea of multiverse immortality stacked well with it </w:t>
      </w:r>
      <w:r w:rsidRPr="00613457">
        <w:rPr>
          <w:sz w:val="22"/>
          <w:szCs w:val="22"/>
        </w:rPr>
        <w:fldChar w:fldCharType="begin"/>
      </w:r>
      <w:r w:rsidR="00E5106D">
        <w:rPr>
          <w:sz w:val="22"/>
          <w:szCs w:val="22"/>
        </w:rPr>
        <w:instrText xml:space="preserve"> ADDIN ZOTERO_ITEM CSL_CITATION {"citationID":"20q1g3o6uq","properties":{"formattedCitation":"(P. Torres 2014)","plainCitation":"(P. Torres 2014)","noteIndex":0},"citationItems":[{"id":2828,"uris":["http://zotero.org/users/3736454/items/HIFJEWGU"],"uri":["http://zotero.org/users/3736454/items/HIFJEWGU"],"itemData":{"id":2828,"type":"webpage","title":"Why Running Simulations May Mean the End is Near","URL":"https://ieet.org/index.php/IEET2/more/torres20141103","author":[{"family":"Torres","given":"P."}],"issued":{"date-parts":[["2014"]]}}}],"schema":"https://github.com/citation-style-language/schema/raw/master/csl-citation.json"} </w:instrText>
      </w:r>
      <w:r w:rsidRPr="00613457">
        <w:rPr>
          <w:sz w:val="22"/>
          <w:szCs w:val="22"/>
        </w:rPr>
        <w:fldChar w:fldCharType="separate"/>
      </w:r>
      <w:r w:rsidR="00E5106D">
        <w:rPr>
          <w:noProof/>
          <w:sz w:val="22"/>
          <w:szCs w:val="22"/>
        </w:rPr>
        <w:t>(P. Torres 2014)</w:t>
      </w:r>
      <w:r w:rsidRPr="00613457">
        <w:rPr>
          <w:sz w:val="22"/>
          <w:szCs w:val="22"/>
        </w:rPr>
        <w:fldChar w:fldCharType="end"/>
      </w:r>
      <w:r w:rsidRPr="00613457">
        <w:rPr>
          <w:sz w:val="22"/>
          <w:szCs w:val="22"/>
        </w:rPr>
        <w:t>.</w:t>
      </w:r>
    </w:p>
    <w:p w14:paraId="33C2D572" w14:textId="77777777" w:rsidR="00BA7061" w:rsidRPr="00613457" w:rsidRDefault="00BA7061" w:rsidP="00BA7061">
      <w:pPr>
        <w:ind w:firstLine="567"/>
        <w:jc w:val="both"/>
        <w:rPr>
          <w:sz w:val="22"/>
          <w:szCs w:val="22"/>
        </w:rPr>
      </w:pPr>
      <w:r w:rsidRPr="00613457">
        <w:rPr>
          <w:sz w:val="22"/>
          <w:szCs w:val="22"/>
        </w:rPr>
        <w:t xml:space="preserve">There is probably also a share of simulations which simulate “afterlife” according to human believes about it. This share will also increase after a number of my “deaths” as I will be able to find myself only in the simulations where there is afterlife, miracle survival or awakening, and will not find myself into simulations which simply shutdown or terminate my file. </w:t>
      </w:r>
    </w:p>
    <w:p w14:paraId="54835606" w14:textId="77777777" w:rsidR="00BA7061" w:rsidRPr="00613457" w:rsidRDefault="00BA7061" w:rsidP="00BA7061">
      <w:pPr>
        <w:ind w:firstLine="567"/>
        <w:jc w:val="both"/>
        <w:rPr>
          <w:sz w:val="22"/>
          <w:szCs w:val="22"/>
        </w:rPr>
      </w:pPr>
      <w:r w:rsidRPr="00613457">
        <w:rPr>
          <w:sz w:val="22"/>
          <w:szCs w:val="22"/>
        </w:rPr>
        <w:t xml:space="preserve">The phenomenon of respawning often reported by people (where they find themselves before a deadly accident and live this moment the second time without dying) may be also explained by the fact we are in the simulation. </w:t>
      </w:r>
    </w:p>
    <w:p w14:paraId="4D87F554" w14:textId="77777777" w:rsidR="00BA7061" w:rsidRPr="00613457" w:rsidRDefault="00BA7061" w:rsidP="00BA7061">
      <w:pPr>
        <w:ind w:firstLine="567"/>
        <w:jc w:val="both"/>
        <w:rPr>
          <w:sz w:val="22"/>
          <w:szCs w:val="22"/>
        </w:rPr>
      </w:pPr>
    </w:p>
    <w:p w14:paraId="73DB667D" w14:textId="77777777" w:rsidR="00BA7061" w:rsidRPr="00613457" w:rsidRDefault="00BA7061" w:rsidP="00BA7061">
      <w:pPr>
        <w:pStyle w:val="Heading2"/>
      </w:pPr>
      <w:bookmarkStart w:id="166" w:name="_Toc503132454"/>
      <w:bookmarkStart w:id="167" w:name="_Toc505530512"/>
      <w:bookmarkStart w:id="168" w:name="_Toc532051118"/>
      <w:bookmarkStart w:id="169" w:name="_Toc533086267"/>
      <w:r w:rsidRPr="00613457">
        <w:t>Multiverse-immortality and Doomsday argument</w:t>
      </w:r>
      <w:bookmarkEnd w:id="166"/>
      <w:bookmarkEnd w:id="167"/>
      <w:bookmarkEnd w:id="168"/>
      <w:bookmarkEnd w:id="169"/>
    </w:p>
    <w:p w14:paraId="33D3C241" w14:textId="75F53EA3" w:rsidR="00BA7061" w:rsidRPr="00613457" w:rsidRDefault="00BA7061" w:rsidP="00BA7061">
      <w:pPr>
        <w:jc w:val="both"/>
        <w:rPr>
          <w:sz w:val="22"/>
          <w:szCs w:val="22"/>
        </w:rPr>
      </w:pPr>
      <w:r w:rsidRPr="00613457">
        <w:rPr>
          <w:sz w:val="22"/>
          <w:szCs w:val="22"/>
        </w:rPr>
        <w:tab/>
        <w:t>As my “measure” decreases, it is less likely that I will find myself in the later stages of “immortal timeline” if I think that current moment is random.</w:t>
      </w:r>
    </w:p>
    <w:p w14:paraId="5DCFFCD8" w14:textId="6E6E5B3B" w:rsidR="00BA7061" w:rsidRPr="00613457" w:rsidRDefault="00BA7061" w:rsidP="00BA7061">
      <w:pPr>
        <w:ind w:firstLine="720"/>
        <w:rPr>
          <w:rFonts w:eastAsia="Times New Roman"/>
          <w:sz w:val="22"/>
          <w:szCs w:val="22"/>
        </w:rPr>
      </w:pPr>
      <w:r w:rsidRPr="00613457">
        <w:rPr>
          <w:sz w:val="22"/>
          <w:szCs w:val="22"/>
        </w:rPr>
        <w:t>Almond on DA and QI: “</w:t>
      </w:r>
      <w:r w:rsidRPr="00613457">
        <w:rPr>
          <w:rFonts w:eastAsia="Times New Roman"/>
          <w:sz w:val="22"/>
          <w:szCs w:val="22"/>
        </w:rPr>
        <w:t xml:space="preserve">The Doomsday argument, if correct, suggests that our civilization will end soon, based on the idea that our own position in time should not be too unusual, but in an MWI context, the Doomsday argument could be interpreted as meaning that our civilization will have a huge and ongoing decrease of measure in the future: that our civilization will continue in some futures, but that its measure will decrease all the time as something like the quantum suicide experiment – whether contrived by our descendants or imposed on them – occurs on a continual basis. In such a situation, observers should expect to find themselves in relatively high measure parts of the civilization’s history – maybe where we are now” </w:t>
      </w:r>
      <w:r w:rsidRPr="00613457">
        <w:rPr>
          <w:rFonts w:eastAsia="Times New Roman"/>
          <w:sz w:val="22"/>
          <w:szCs w:val="22"/>
        </w:rPr>
        <w:fldChar w:fldCharType="begin"/>
      </w:r>
      <w:r w:rsidR="00E5106D">
        <w:rPr>
          <w:rFonts w:eastAsia="Times New Roman"/>
          <w:sz w:val="22"/>
          <w:szCs w:val="22"/>
        </w:rPr>
        <w:instrText xml:space="preserve"> ADDIN ZOTERO_ITEM CSL_CITATION {"citationID":"a1ra235g6vo","properties":{"formattedCitation":"(Almond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rFonts w:eastAsia="Times New Roman"/>
          <w:sz w:val="22"/>
          <w:szCs w:val="22"/>
        </w:rPr>
        <w:fldChar w:fldCharType="separate"/>
      </w:r>
      <w:r w:rsidR="00E5106D">
        <w:rPr>
          <w:rFonts w:eastAsia="Times New Roman"/>
          <w:noProof/>
          <w:sz w:val="22"/>
          <w:szCs w:val="22"/>
        </w:rPr>
        <w:t>(Almond 2011d)</w:t>
      </w:r>
      <w:r w:rsidRPr="00613457">
        <w:rPr>
          <w:rFonts w:eastAsia="Times New Roman"/>
          <w:sz w:val="22"/>
          <w:szCs w:val="22"/>
        </w:rPr>
        <w:fldChar w:fldCharType="end"/>
      </w:r>
      <w:r w:rsidRPr="00613457">
        <w:rPr>
          <w:rFonts w:eastAsia="Times New Roman"/>
          <w:sz w:val="22"/>
          <w:szCs w:val="22"/>
        </w:rPr>
        <w:t>.</w:t>
      </w:r>
    </w:p>
    <w:p w14:paraId="0F23E461" w14:textId="5DFF4603" w:rsidR="00BA7061" w:rsidRDefault="00BA7061" w:rsidP="00BA7061">
      <w:pPr>
        <w:ind w:firstLine="720"/>
        <w:rPr>
          <w:rFonts w:eastAsia="Times New Roman"/>
          <w:sz w:val="22"/>
          <w:szCs w:val="22"/>
        </w:rPr>
      </w:pPr>
      <w:r w:rsidRPr="00613457">
        <w:rPr>
          <w:rFonts w:eastAsia="Times New Roman"/>
          <w:sz w:val="22"/>
          <w:szCs w:val="22"/>
        </w:rPr>
        <w:t>Note, that merging timelines may counteract DA</w:t>
      </w:r>
      <w:r w:rsidR="003F3DB4">
        <w:rPr>
          <w:rFonts w:eastAsia="Times New Roman"/>
          <w:sz w:val="22"/>
          <w:szCs w:val="22"/>
        </w:rPr>
        <w:t>.</w:t>
      </w:r>
    </w:p>
    <w:p w14:paraId="6EFD2504" w14:textId="4C290A97" w:rsidR="00BA7061" w:rsidRPr="003F3DB4" w:rsidRDefault="003F3DB4" w:rsidP="003F3DB4">
      <w:pPr>
        <w:ind w:firstLine="720"/>
        <w:rPr>
          <w:rFonts w:eastAsia="Times New Roman"/>
          <w:sz w:val="22"/>
          <w:szCs w:val="22"/>
        </w:rPr>
      </w:pPr>
      <w:r>
        <w:rPr>
          <w:rFonts w:eastAsia="Times New Roman"/>
          <w:sz w:val="22"/>
          <w:szCs w:val="22"/>
        </w:rPr>
        <w:t xml:space="preserve">The Almond’s argument is valid only for the “new born” observers, which are more likely to be located in the regions with high measure. However, if some has a counter (t+1), only the observers with the same timestap should be counted: if I know that it is Tuesday, I can’t be randomly selected from all who are located in Monday and Tuesday, even if there are much more observers on Monday.  </w:t>
      </w:r>
    </w:p>
    <w:p w14:paraId="00820B1C" w14:textId="77777777" w:rsidR="00BA7061" w:rsidRPr="00613457" w:rsidRDefault="00BA7061" w:rsidP="00BA7061">
      <w:pPr>
        <w:rPr>
          <w:sz w:val="22"/>
          <w:szCs w:val="22"/>
        </w:rPr>
      </w:pPr>
    </w:p>
    <w:p w14:paraId="17F0E001" w14:textId="77777777" w:rsidR="00BA7061" w:rsidRPr="00613457" w:rsidRDefault="00BA7061" w:rsidP="00BA7061">
      <w:pPr>
        <w:pStyle w:val="Heading2"/>
      </w:pPr>
      <w:bookmarkStart w:id="170" w:name="_Toc503132455"/>
      <w:bookmarkStart w:id="171" w:name="_Toc505530513"/>
      <w:bookmarkStart w:id="172" w:name="_Toc532051119"/>
      <w:bookmarkStart w:id="173" w:name="_Toc533086268"/>
      <w:r w:rsidRPr="00613457">
        <w:t>Modal realism and back causation</w:t>
      </w:r>
      <w:bookmarkEnd w:id="170"/>
      <w:bookmarkEnd w:id="171"/>
      <w:bookmarkEnd w:id="172"/>
      <w:bookmarkEnd w:id="173"/>
    </w:p>
    <w:p w14:paraId="0ECE4E00" w14:textId="77777777" w:rsidR="00BA7061" w:rsidRPr="00613457" w:rsidRDefault="00BA7061" w:rsidP="00BA7061">
      <w:pPr>
        <w:ind w:firstLine="720"/>
        <w:jc w:val="both"/>
        <w:rPr>
          <w:sz w:val="22"/>
          <w:szCs w:val="22"/>
        </w:rPr>
      </w:pPr>
      <w:r w:rsidRPr="00613457">
        <w:rPr>
          <w:sz w:val="22"/>
          <w:szCs w:val="22"/>
        </w:rPr>
        <w:t>If everything possible exists, I should exist. However, if I exist, there should exists most probable way of my appearing, and Darwinian evolution seems to be the one. This necessity to create “me” create something resembling back-causation pressure on the past events, the same way as my father and mother has to meet no matter how difficult it was.</w:t>
      </w:r>
    </w:p>
    <w:p w14:paraId="1B93077E" w14:textId="77777777" w:rsidR="00BA7061" w:rsidRPr="00613457" w:rsidRDefault="00BA7061" w:rsidP="00BA7061">
      <w:pPr>
        <w:rPr>
          <w:sz w:val="22"/>
          <w:szCs w:val="22"/>
        </w:rPr>
      </w:pPr>
    </w:p>
    <w:p w14:paraId="7293326B" w14:textId="5B7AD96B" w:rsidR="00BA7061" w:rsidRPr="00613457" w:rsidRDefault="003F3DB4" w:rsidP="00BA7061">
      <w:pPr>
        <w:pStyle w:val="Heading2"/>
      </w:pPr>
      <w:bookmarkStart w:id="174" w:name="_Toc503132456"/>
      <w:bookmarkStart w:id="175" w:name="_Toc505530514"/>
      <w:bookmarkStart w:id="176" w:name="_Toc532051120"/>
      <w:bookmarkStart w:id="177" w:name="_Toc533086269"/>
      <w:r>
        <w:t>Multiverse-immortality reset</w:t>
      </w:r>
      <w:r w:rsidR="00BA7061" w:rsidRPr="00613457">
        <w:t xml:space="preserve"> and infinite timelines in the space of possible minds</w:t>
      </w:r>
      <w:bookmarkEnd w:id="174"/>
      <w:bookmarkEnd w:id="175"/>
      <w:bookmarkEnd w:id="176"/>
      <w:bookmarkEnd w:id="177"/>
    </w:p>
    <w:p w14:paraId="14021990" w14:textId="77777777" w:rsidR="00BA7061" w:rsidRPr="00613457" w:rsidRDefault="00BA7061" w:rsidP="00BA7061">
      <w:pPr>
        <w:ind w:firstLine="720"/>
        <w:jc w:val="both"/>
        <w:rPr>
          <w:sz w:val="22"/>
          <w:szCs w:val="22"/>
        </w:rPr>
      </w:pPr>
      <w:r w:rsidRPr="00613457">
        <w:rPr>
          <w:sz w:val="22"/>
          <w:szCs w:val="22"/>
        </w:rPr>
        <w:t xml:space="preserve">Another possible type or resetting could happen in the case of “slow death”. In that case, my state of mind will be simpler and I will forget part of my personal identity as well as my timestamp. This partial simpler observer-moment could be equal to many more observer-moments of larger groups of people, which also experience these narrow states on consciousness. </w:t>
      </w:r>
    </w:p>
    <w:p w14:paraId="2F9B6DB9" w14:textId="77777777" w:rsidR="00BA7061" w:rsidRPr="00613457" w:rsidRDefault="00BA7061" w:rsidP="00BA7061">
      <w:pPr>
        <w:ind w:firstLine="720"/>
        <w:jc w:val="both"/>
        <w:rPr>
          <w:sz w:val="22"/>
          <w:szCs w:val="22"/>
        </w:rPr>
      </w:pPr>
      <w:r w:rsidRPr="00613457">
        <w:rPr>
          <w:sz w:val="22"/>
          <w:szCs w:val="22"/>
        </w:rPr>
        <w:lastRenderedPageBreak/>
        <w:t xml:space="preserve">This could produce something similar to “reincarnation”. For example, I forget my surname and my age. Now I am just Alexey and my state of consciousness could be equal to a state of any child with the same name. </w:t>
      </w:r>
    </w:p>
    <w:p w14:paraId="78CD25D3" w14:textId="77777777" w:rsidR="00BA7061" w:rsidRPr="00613457" w:rsidRDefault="00BA7061" w:rsidP="00BA7061">
      <w:pPr>
        <w:ind w:firstLine="720"/>
        <w:jc w:val="both"/>
        <w:rPr>
          <w:sz w:val="22"/>
          <w:szCs w:val="22"/>
        </w:rPr>
      </w:pPr>
      <w:r w:rsidRPr="00613457">
        <w:rPr>
          <w:sz w:val="22"/>
          <w:szCs w:val="22"/>
        </w:rPr>
        <w:t xml:space="preserve">However, it creates frightening possibility that every night when my state of mind narrows, I could become everyone else and randomly jump inside any person with similar narrow state of mind. One guy on LessWrong had panic attacks because of it. </w:t>
      </w:r>
    </w:p>
    <w:p w14:paraId="713104C3" w14:textId="77777777" w:rsidR="00BA7061" w:rsidRPr="00613457" w:rsidRDefault="00BA7061" w:rsidP="00BA7061">
      <w:pPr>
        <w:rPr>
          <w:sz w:val="22"/>
          <w:szCs w:val="22"/>
        </w:rPr>
      </w:pPr>
    </w:p>
    <w:p w14:paraId="0090A973" w14:textId="77777777" w:rsidR="00BA7061" w:rsidRPr="00613457" w:rsidRDefault="00BA7061" w:rsidP="00BA7061">
      <w:pPr>
        <w:pStyle w:val="Heading2"/>
      </w:pPr>
      <w:bookmarkStart w:id="178" w:name="_Toc503132457"/>
      <w:bookmarkStart w:id="179" w:name="_Toc505530515"/>
      <w:bookmarkStart w:id="180" w:name="_Toc532051121"/>
      <w:bookmarkStart w:id="181" w:name="_Toc533086270"/>
      <w:r w:rsidRPr="00613457">
        <w:t>The same “me” in different worlds and superposition of interpretations</w:t>
      </w:r>
      <w:bookmarkEnd w:id="178"/>
      <w:bookmarkEnd w:id="179"/>
      <w:bookmarkEnd w:id="180"/>
      <w:bookmarkEnd w:id="181"/>
    </w:p>
    <w:p w14:paraId="48C156F3" w14:textId="35ADAB2D" w:rsidR="00BA7061" w:rsidRPr="00613457" w:rsidRDefault="00BA7061" w:rsidP="00BA7061">
      <w:pPr>
        <w:ind w:firstLine="720"/>
        <w:jc w:val="both"/>
        <w:rPr>
          <w:rFonts w:eastAsia="Times New Roman"/>
          <w:sz w:val="22"/>
          <w:szCs w:val="22"/>
        </w:rPr>
      </w:pPr>
      <w:r w:rsidRPr="00613457">
        <w:rPr>
          <w:i/>
          <w:sz w:val="22"/>
          <w:szCs w:val="22"/>
        </w:rPr>
        <w:t>Universal reference class</w:t>
      </w:r>
      <w:r w:rsidRPr="00613457">
        <w:rPr>
          <w:sz w:val="22"/>
          <w:szCs w:val="22"/>
        </w:rPr>
        <w:t xml:space="preserve"> by Almond: “</w:t>
      </w:r>
      <w:r w:rsidRPr="00613457">
        <w:rPr>
          <w:rFonts w:eastAsia="Times New Roman"/>
          <w:sz w:val="22"/>
          <w:szCs w:val="22"/>
        </w:rPr>
        <w:t xml:space="preserve">In previous articles, the author gave the term ultimate reference class to the set of all possible descriptions of your situation – all possible situations in which you could be right now” </w:t>
      </w:r>
      <w:r w:rsidRPr="00613457">
        <w:rPr>
          <w:rFonts w:eastAsia="Times New Roman"/>
          <w:sz w:val="22"/>
          <w:szCs w:val="22"/>
        </w:rPr>
        <w:fldChar w:fldCharType="begin"/>
      </w:r>
      <w:r w:rsidR="00E5106D">
        <w:rPr>
          <w:rFonts w:eastAsia="Times New Roman"/>
          <w:sz w:val="22"/>
          <w:szCs w:val="22"/>
        </w:rPr>
        <w:instrText xml:space="preserve"> ADDIN ZOTERO_ITEM CSL_CITATION {"citationID":"c7foo82hr","properties":{"formattedCitation":"(Almond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rFonts w:eastAsia="Times New Roman"/>
          <w:sz w:val="22"/>
          <w:szCs w:val="22"/>
        </w:rPr>
        <w:fldChar w:fldCharType="separate"/>
      </w:r>
      <w:r w:rsidR="00E5106D">
        <w:rPr>
          <w:rFonts w:eastAsia="Times New Roman"/>
          <w:noProof/>
          <w:sz w:val="22"/>
          <w:szCs w:val="22"/>
        </w:rPr>
        <w:t>(Almond 2011d)</w:t>
      </w:r>
      <w:r w:rsidRPr="00613457">
        <w:rPr>
          <w:rFonts w:eastAsia="Times New Roman"/>
          <w:sz w:val="22"/>
          <w:szCs w:val="22"/>
        </w:rPr>
        <w:fldChar w:fldCharType="end"/>
      </w:r>
      <w:r w:rsidRPr="00613457">
        <w:rPr>
          <w:rFonts w:eastAsia="Times New Roman"/>
          <w:sz w:val="22"/>
          <w:szCs w:val="22"/>
        </w:rPr>
        <w:t xml:space="preserve">. </w:t>
      </w:r>
      <w:r w:rsidRPr="00613457">
        <w:rPr>
          <w:rFonts w:eastAsia="Times New Roman"/>
          <w:i/>
          <w:sz w:val="22"/>
          <w:szCs w:val="22"/>
        </w:rPr>
        <w:t>Ultimate reference class</w:t>
      </w:r>
      <w:r w:rsidRPr="00613457">
        <w:rPr>
          <w:rFonts w:eastAsia="Times New Roman"/>
          <w:sz w:val="22"/>
          <w:szCs w:val="22"/>
        </w:rPr>
        <w:t xml:space="preserve"> includes all possible situations which creates given observer-moment, and includes all the same observer-moments in these situations. </w:t>
      </w:r>
    </w:p>
    <w:p w14:paraId="3C318EA2" w14:textId="77777777" w:rsidR="00BA7061" w:rsidRPr="00613457" w:rsidRDefault="00BA7061" w:rsidP="00BA7061">
      <w:pPr>
        <w:ind w:firstLine="720"/>
        <w:jc w:val="both"/>
        <w:rPr>
          <w:rFonts w:eastAsia="Times New Roman"/>
          <w:sz w:val="22"/>
          <w:szCs w:val="22"/>
        </w:rPr>
      </w:pPr>
      <w:r w:rsidRPr="00613457">
        <w:rPr>
          <w:rFonts w:eastAsia="Times New Roman"/>
          <w:sz w:val="22"/>
          <w:szCs w:val="22"/>
        </w:rPr>
        <w:t xml:space="preserve">It means that questions about actual nature of reality is useless, as the same observer-moment could be Boltzmann-brain, in different simulations and in different real worlds, and even belong to different peoples. </w:t>
      </w:r>
    </w:p>
    <w:p w14:paraId="41CCBC62" w14:textId="2CA5D492" w:rsidR="00BA7061" w:rsidRPr="00613457" w:rsidRDefault="00BA7061" w:rsidP="00F67BF1">
      <w:pPr>
        <w:ind w:firstLine="720"/>
        <w:jc w:val="both"/>
        <w:rPr>
          <w:rFonts w:eastAsia="Times New Roman"/>
          <w:sz w:val="22"/>
          <w:szCs w:val="22"/>
        </w:rPr>
      </w:pPr>
      <w:r w:rsidRPr="00613457">
        <w:rPr>
          <w:rFonts w:eastAsia="Times New Roman"/>
          <w:sz w:val="22"/>
          <w:szCs w:val="22"/>
        </w:rPr>
        <w:t xml:space="preserve">The next step in this logic is to suggest that these different interpretations of the same observed reality do not just linearly sum up, but could interfere with each other in the similar way as different paths of a quantum particle interfere. In that case we will find ourselves in the reality which resists attempts to any final interpretation and this will fundamentally limit our ability to predict future outcomes. </w:t>
      </w:r>
    </w:p>
    <w:p w14:paraId="31F9CF9C" w14:textId="77777777" w:rsidR="00BA7061" w:rsidRPr="00613457" w:rsidRDefault="00BA7061" w:rsidP="00BA7061">
      <w:pPr>
        <w:jc w:val="both"/>
        <w:rPr>
          <w:rFonts w:eastAsia="Times New Roman"/>
          <w:sz w:val="22"/>
          <w:szCs w:val="22"/>
        </w:rPr>
      </w:pPr>
    </w:p>
    <w:p w14:paraId="579E73A7" w14:textId="77777777" w:rsidR="00BA7061" w:rsidRPr="00613457" w:rsidRDefault="00BA7061" w:rsidP="00BA7061">
      <w:pPr>
        <w:pStyle w:val="Heading2"/>
        <w:rPr>
          <w:rFonts w:eastAsia="Times New Roman"/>
        </w:rPr>
      </w:pPr>
      <w:bookmarkStart w:id="182" w:name="_Toc505530517"/>
      <w:bookmarkStart w:id="183" w:name="_Toc532051123"/>
      <w:bookmarkStart w:id="184" w:name="_Toc533086271"/>
      <w:r w:rsidRPr="00613457">
        <w:rPr>
          <w:rFonts w:eastAsia="Times New Roman"/>
        </w:rPr>
        <w:t>Multiverse-immortality and qualia</w:t>
      </w:r>
      <w:bookmarkEnd w:id="182"/>
      <w:bookmarkEnd w:id="183"/>
      <w:bookmarkEnd w:id="184"/>
    </w:p>
    <w:p w14:paraId="74C7C1A7" w14:textId="5673DBFD" w:rsidR="00BA7061" w:rsidRDefault="00BA7061" w:rsidP="00BA7061">
      <w:pPr>
        <w:ind w:firstLine="720"/>
        <w:jc w:val="both"/>
        <w:rPr>
          <w:rFonts w:eastAsia="Times New Roman"/>
          <w:sz w:val="22"/>
          <w:szCs w:val="22"/>
        </w:rPr>
      </w:pPr>
      <w:r w:rsidRPr="00613457">
        <w:rPr>
          <w:rFonts w:eastAsia="Times New Roman"/>
          <w:sz w:val="22"/>
          <w:szCs w:val="22"/>
        </w:rPr>
        <w:t xml:space="preserve">Observer-moments consist of </w:t>
      </w:r>
      <w:r w:rsidRPr="00613457">
        <w:rPr>
          <w:rFonts w:eastAsia="Times New Roman"/>
          <w:i/>
          <w:sz w:val="22"/>
          <w:szCs w:val="22"/>
        </w:rPr>
        <w:t>atoms of experience</w:t>
      </w:r>
      <w:r w:rsidRPr="00613457">
        <w:rPr>
          <w:rFonts w:eastAsia="Times New Roman"/>
          <w:sz w:val="22"/>
          <w:szCs w:val="22"/>
        </w:rPr>
        <w:t xml:space="preserve"> </w:t>
      </w:r>
      <w:r w:rsidR="003F3DB4">
        <w:rPr>
          <w:rFonts w:eastAsia="Times New Roman"/>
          <w:sz w:val="22"/>
          <w:szCs w:val="22"/>
        </w:rPr>
        <w:t>which are</w:t>
      </w:r>
      <w:r w:rsidRPr="00613457">
        <w:rPr>
          <w:rFonts w:eastAsia="Times New Roman"/>
          <w:sz w:val="22"/>
          <w:szCs w:val="22"/>
        </w:rPr>
        <w:t xml:space="preserve"> qualia. That is</w:t>
      </w:r>
      <w:r w:rsidR="003F3DB4">
        <w:rPr>
          <w:rFonts w:eastAsia="Times New Roman"/>
          <w:sz w:val="22"/>
          <w:szCs w:val="22"/>
        </w:rPr>
        <w:t>,</w:t>
      </w:r>
      <w:r w:rsidRPr="00613457">
        <w:rPr>
          <w:rFonts w:eastAsia="Times New Roman"/>
          <w:sz w:val="22"/>
          <w:szCs w:val="22"/>
        </w:rPr>
        <w:t xml:space="preserve"> qualia is minimal living parts of consciousness. In the moment of death consciousness dissipate, but individual qualia can’t cease to exist, because </w:t>
      </w:r>
      <w:r w:rsidRPr="00613457">
        <w:rPr>
          <w:rFonts w:eastAsia="Times New Roman"/>
          <w:i/>
          <w:sz w:val="22"/>
          <w:szCs w:val="22"/>
        </w:rPr>
        <w:t>green</w:t>
      </w:r>
      <w:r w:rsidRPr="00613457">
        <w:rPr>
          <w:rFonts w:eastAsia="Times New Roman"/>
          <w:sz w:val="22"/>
          <w:szCs w:val="22"/>
        </w:rPr>
        <w:t xml:space="preserve"> can’t stop to be </w:t>
      </w:r>
      <w:r w:rsidRPr="00613457">
        <w:rPr>
          <w:rFonts w:eastAsia="Times New Roman"/>
          <w:i/>
          <w:sz w:val="22"/>
          <w:szCs w:val="22"/>
        </w:rPr>
        <w:t>green</w:t>
      </w:r>
      <w:r w:rsidRPr="00613457">
        <w:rPr>
          <w:rFonts w:eastAsia="Times New Roman"/>
          <w:sz w:val="22"/>
          <w:szCs w:val="22"/>
        </w:rPr>
        <w:t>. Simple qualia could exist in may be in nature, that is like dust universe, or in other people’s minds. So, qualia are themselves immortal, but also don’t have anything personal.</w:t>
      </w:r>
    </w:p>
    <w:p w14:paraId="72540913" w14:textId="7C25FBDE" w:rsidR="00BA7061" w:rsidRPr="00E5106D" w:rsidRDefault="003F3DB4" w:rsidP="00E5106D">
      <w:pPr>
        <w:ind w:firstLine="720"/>
        <w:jc w:val="both"/>
        <w:rPr>
          <w:rFonts w:eastAsia="Times New Roman"/>
          <w:sz w:val="22"/>
          <w:szCs w:val="22"/>
        </w:rPr>
      </w:pPr>
      <w:r>
        <w:rPr>
          <w:rFonts w:eastAsia="Times New Roman"/>
          <w:sz w:val="22"/>
          <w:szCs w:val="22"/>
        </w:rPr>
        <w:t xml:space="preserve">In other words, an observer could </w:t>
      </w:r>
      <w:r w:rsidR="00F67BF1">
        <w:rPr>
          <w:rFonts w:eastAsia="Times New Roman"/>
          <w:sz w:val="22"/>
          <w:szCs w:val="22"/>
        </w:rPr>
        <w:t xml:space="preserve">fail to smallest pieces which are separate qualia. But it is no more immortality than immortality of my physical atoms. But eventually memory identity and qualia identity could merge again. </w:t>
      </w:r>
    </w:p>
    <w:p w14:paraId="4D69DD6C" w14:textId="62B95CB2" w:rsidR="00BA7061" w:rsidRPr="00E5106D" w:rsidRDefault="00E5106D" w:rsidP="00E5106D">
      <w:pPr>
        <w:pStyle w:val="Heading1"/>
        <w:rPr>
          <w:rFonts w:ascii="Times New Roman" w:hAnsi="Times New Roman" w:cs="Times New Roman"/>
          <w:sz w:val="22"/>
          <w:szCs w:val="22"/>
        </w:rPr>
      </w:pPr>
      <w:bookmarkStart w:id="185" w:name="_Toc503132440"/>
      <w:bookmarkStart w:id="186" w:name="_Toc505530523"/>
      <w:bookmarkStart w:id="187" w:name="_Toc532051129"/>
      <w:bookmarkStart w:id="188" w:name="_Toc533086272"/>
      <w:r>
        <w:rPr>
          <w:rFonts w:ascii="Times New Roman" w:hAnsi="Times New Roman" w:cs="Times New Roman"/>
          <w:sz w:val="22"/>
          <w:szCs w:val="22"/>
        </w:rPr>
        <w:t>Appendix 3</w:t>
      </w:r>
      <w:r w:rsidR="00BA7061" w:rsidRPr="00613457">
        <w:rPr>
          <w:rFonts w:ascii="Times New Roman" w:hAnsi="Times New Roman" w:cs="Times New Roman"/>
          <w:sz w:val="22"/>
          <w:szCs w:val="22"/>
        </w:rPr>
        <w:t>. Other objections to QI and wrong interpretations</w:t>
      </w:r>
      <w:bookmarkEnd w:id="185"/>
      <w:bookmarkEnd w:id="186"/>
      <w:bookmarkEnd w:id="187"/>
      <w:bookmarkEnd w:id="188"/>
    </w:p>
    <w:p w14:paraId="204FF25C" w14:textId="77777777" w:rsidR="00BA7061" w:rsidRPr="00613457" w:rsidRDefault="00BA7061" w:rsidP="00BA7061">
      <w:pPr>
        <w:rPr>
          <w:sz w:val="22"/>
          <w:szCs w:val="22"/>
        </w:rPr>
      </w:pPr>
    </w:p>
    <w:p w14:paraId="36117822" w14:textId="77777777" w:rsidR="00BA7061" w:rsidRPr="00613457" w:rsidRDefault="00BA7061" w:rsidP="00BA7061">
      <w:pPr>
        <w:pStyle w:val="Heading2"/>
      </w:pPr>
      <w:bookmarkStart w:id="189" w:name="_Toc503132442"/>
      <w:bookmarkStart w:id="190" w:name="_Toc505530525"/>
      <w:bookmarkStart w:id="191" w:name="_Toc532051131"/>
      <w:bookmarkStart w:id="192" w:name="_Toc533086273"/>
      <w:r w:rsidRPr="00613457">
        <w:t>Aging and slow death</w:t>
      </w:r>
      <w:bookmarkEnd w:id="189"/>
      <w:bookmarkEnd w:id="190"/>
      <w:bookmarkEnd w:id="191"/>
      <w:bookmarkEnd w:id="192"/>
    </w:p>
    <w:p w14:paraId="7953484F" w14:textId="545CFAC8" w:rsidR="00BA7061" w:rsidRPr="00613457" w:rsidRDefault="00BA7061" w:rsidP="007B7956">
      <w:pPr>
        <w:ind w:firstLine="720"/>
        <w:jc w:val="both"/>
        <w:rPr>
          <w:sz w:val="22"/>
          <w:szCs w:val="22"/>
        </w:rPr>
      </w:pPr>
      <w:r w:rsidRPr="00613457">
        <w:rPr>
          <w:sz w:val="22"/>
          <w:szCs w:val="22"/>
        </w:rPr>
        <w:t>Tegmark suggested that the main counterargument for multiverse immortality is that it is not applicable to the situation of slow death, like death of aging.</w:t>
      </w:r>
      <w:r w:rsidR="007B7956">
        <w:rPr>
          <w:sz w:val="22"/>
          <w:szCs w:val="22"/>
        </w:rPr>
        <w:t xml:space="preserve"> </w:t>
      </w:r>
      <w:r w:rsidRPr="00613457">
        <w:rPr>
          <w:sz w:val="22"/>
          <w:szCs w:val="22"/>
        </w:rPr>
        <w:t>In these situations, I slowly lose most of my identity which is based on memories. At the end rather simple mind remains, but it is not me. This mind maybe still able to suffer, but it lost most of my valuable traits.</w:t>
      </w:r>
    </w:p>
    <w:p w14:paraId="0B09FCBB" w14:textId="27E0EC5B" w:rsidR="00BA7061" w:rsidRPr="00613457" w:rsidRDefault="00BA7061" w:rsidP="00BA7061">
      <w:pPr>
        <w:ind w:firstLine="720"/>
        <w:jc w:val="both"/>
        <w:rPr>
          <w:sz w:val="22"/>
          <w:szCs w:val="22"/>
        </w:rPr>
      </w:pPr>
      <w:r w:rsidRPr="00613457">
        <w:rPr>
          <w:sz w:val="22"/>
          <w:szCs w:val="22"/>
        </w:rPr>
        <w:t>One outcome of it is that I will become equal to so many other simple minds that I could become almost anyone else, and i</w:t>
      </w:r>
      <w:r w:rsidR="007B7956">
        <w:rPr>
          <w:sz w:val="22"/>
          <w:szCs w:val="22"/>
        </w:rPr>
        <w:t>t is similar to “reincarnation”.</w:t>
      </w:r>
    </w:p>
    <w:p w14:paraId="1931597E" w14:textId="77777777" w:rsidR="00BA7061" w:rsidRPr="00613457" w:rsidRDefault="00BA7061" w:rsidP="00BA7061">
      <w:pPr>
        <w:ind w:firstLine="720"/>
        <w:jc w:val="both"/>
        <w:rPr>
          <w:sz w:val="22"/>
          <w:szCs w:val="22"/>
        </w:rPr>
      </w:pPr>
      <w:r w:rsidRPr="00613457">
        <w:rPr>
          <w:sz w:val="22"/>
          <w:szCs w:val="22"/>
        </w:rPr>
        <w:t>Here I explore another outcome, based on the situation where I will regain most of my memories.</w:t>
      </w:r>
    </w:p>
    <w:p w14:paraId="1542FC29" w14:textId="77777777" w:rsidR="00BA7061" w:rsidRPr="00613457" w:rsidRDefault="00BA7061" w:rsidP="00BA7061">
      <w:pPr>
        <w:ind w:firstLine="720"/>
        <w:jc w:val="both"/>
        <w:rPr>
          <w:sz w:val="22"/>
          <w:szCs w:val="22"/>
        </w:rPr>
      </w:pPr>
      <w:r w:rsidRPr="00613457">
        <w:rPr>
          <w:sz w:val="22"/>
          <w:szCs w:val="22"/>
        </w:rPr>
        <w:t xml:space="preserve">Imagine a situation that I am gradually losing memories (and memories is all that is needed for personal identity). For example, my memories consisted of 10 numbers, like 1234543210, but now I remember only first 3, that is 123. However, there is still some possible future timelines where I will regain my memories, where my brain function improves, and I will again remember 1234543210.  In that case, I could percept all the story as jumping from the last moment where I had full memories to the first moment when I again have all full memories, similar to the situation where will lost our memories during night sleep but without problems regain them in the morning and often feel it as if we jumped from the evening to the morning, and forgetting almost all period of narrow consciousness during night dream. </w:t>
      </w:r>
    </w:p>
    <w:p w14:paraId="2E7CAF50" w14:textId="16AB8767" w:rsidR="00BA7061" w:rsidRPr="00613457" w:rsidRDefault="00BA7061" w:rsidP="00B83117">
      <w:pPr>
        <w:ind w:firstLine="720"/>
        <w:jc w:val="both"/>
        <w:rPr>
          <w:sz w:val="22"/>
          <w:szCs w:val="22"/>
        </w:rPr>
      </w:pPr>
      <w:r w:rsidRPr="00613457">
        <w:rPr>
          <w:sz w:val="22"/>
          <w:szCs w:val="22"/>
        </w:rPr>
        <w:t xml:space="preserve">It means that if </w:t>
      </w:r>
      <w:r w:rsidR="00B83117">
        <w:rPr>
          <w:sz w:val="22"/>
          <w:szCs w:val="22"/>
        </w:rPr>
        <w:t>my</w:t>
      </w:r>
      <w:r w:rsidRPr="00613457">
        <w:rPr>
          <w:sz w:val="22"/>
          <w:szCs w:val="22"/>
        </w:rPr>
        <w:t xml:space="preserve"> identity-memory will fall below some threshold, </w:t>
      </w:r>
      <w:r w:rsidR="00B83117">
        <w:rPr>
          <w:sz w:val="22"/>
          <w:szCs w:val="22"/>
        </w:rPr>
        <w:t>I</w:t>
      </w:r>
      <w:r w:rsidRPr="00613457">
        <w:rPr>
          <w:sz w:val="22"/>
          <w:szCs w:val="22"/>
        </w:rPr>
        <w:t xml:space="preserve"> will jump over </w:t>
      </w:r>
      <w:r w:rsidR="00B83117">
        <w:rPr>
          <w:sz w:val="22"/>
          <w:szCs w:val="22"/>
        </w:rPr>
        <w:t xml:space="preserve">a </w:t>
      </w:r>
      <w:r w:rsidRPr="00613457">
        <w:rPr>
          <w:sz w:val="22"/>
          <w:szCs w:val="22"/>
        </w:rPr>
        <w:t xml:space="preserve">period of narrow consciousness to the next observer-state where </w:t>
      </w:r>
      <w:r w:rsidR="00B83117">
        <w:rPr>
          <w:sz w:val="22"/>
          <w:szCs w:val="22"/>
        </w:rPr>
        <w:t>I</w:t>
      </w:r>
      <w:r w:rsidRPr="00613457">
        <w:rPr>
          <w:sz w:val="22"/>
          <w:szCs w:val="22"/>
        </w:rPr>
        <w:t xml:space="preserve"> will regain </w:t>
      </w:r>
      <w:r w:rsidR="00B83117">
        <w:rPr>
          <w:sz w:val="22"/>
          <w:szCs w:val="22"/>
        </w:rPr>
        <w:t>my</w:t>
      </w:r>
      <w:r w:rsidRPr="00613457">
        <w:rPr>
          <w:sz w:val="22"/>
          <w:szCs w:val="22"/>
        </w:rPr>
        <w:t xml:space="preserve"> memory, and thanks to the multiverse immortality where will be always such next me, who regain the memories.</w:t>
      </w:r>
    </w:p>
    <w:p w14:paraId="4D7633AA" w14:textId="77777777" w:rsidR="00B83117" w:rsidRDefault="00BA7061" w:rsidP="00BA7061">
      <w:pPr>
        <w:ind w:firstLine="720"/>
        <w:jc w:val="both"/>
        <w:rPr>
          <w:sz w:val="22"/>
          <w:szCs w:val="22"/>
        </w:rPr>
      </w:pPr>
      <w:r w:rsidRPr="00613457">
        <w:rPr>
          <w:sz w:val="22"/>
          <w:szCs w:val="22"/>
        </w:rPr>
        <w:t xml:space="preserve">Almond suggested “Quantum Brain Damage”: </w:t>
      </w:r>
    </w:p>
    <w:p w14:paraId="49898041" w14:textId="77777777" w:rsidR="00B83117" w:rsidRDefault="00B83117" w:rsidP="00BA7061">
      <w:pPr>
        <w:ind w:firstLine="720"/>
        <w:jc w:val="both"/>
        <w:rPr>
          <w:sz w:val="22"/>
          <w:szCs w:val="22"/>
        </w:rPr>
      </w:pPr>
    </w:p>
    <w:p w14:paraId="3B0A28B0" w14:textId="77777777" w:rsidR="00B83117" w:rsidRDefault="00BA7061" w:rsidP="00BA7061">
      <w:pPr>
        <w:ind w:firstLine="720"/>
        <w:jc w:val="both"/>
        <w:rPr>
          <w:sz w:val="22"/>
          <w:szCs w:val="22"/>
        </w:rPr>
      </w:pPr>
      <w:r w:rsidRPr="00613457">
        <w:rPr>
          <w:sz w:val="22"/>
          <w:szCs w:val="22"/>
        </w:rPr>
        <w:t xml:space="preserve">“A more general version of the thought experiment, the quantum brain damage thought experiment, shows problems with such a simplistic view. In this thought experiment, the quantum outcome determines a degree of damage to your brain, ranging from no damage at all to complete destruction, with many intermediate degrees of damage”. </w:t>
      </w:r>
    </w:p>
    <w:p w14:paraId="7AE0BDCD" w14:textId="77777777" w:rsidR="00B83117" w:rsidRDefault="00B83117" w:rsidP="00BA7061">
      <w:pPr>
        <w:ind w:firstLine="720"/>
        <w:jc w:val="both"/>
        <w:rPr>
          <w:sz w:val="22"/>
          <w:szCs w:val="22"/>
        </w:rPr>
      </w:pPr>
    </w:p>
    <w:p w14:paraId="005E5E24" w14:textId="6D47A311" w:rsidR="00BA7061" w:rsidRPr="00613457" w:rsidRDefault="00BA7061" w:rsidP="00BA7061">
      <w:pPr>
        <w:ind w:firstLine="720"/>
        <w:jc w:val="both"/>
        <w:rPr>
          <w:sz w:val="22"/>
          <w:szCs w:val="22"/>
        </w:rPr>
      </w:pPr>
      <w:r w:rsidRPr="00613457">
        <w:rPr>
          <w:sz w:val="22"/>
          <w:szCs w:val="22"/>
        </w:rPr>
        <w:t>In that case</w:t>
      </w:r>
      <w:r w:rsidR="00B83117">
        <w:rPr>
          <w:sz w:val="22"/>
          <w:szCs w:val="22"/>
        </w:rPr>
        <w:t>,</w:t>
      </w:r>
      <w:r w:rsidRPr="00613457">
        <w:rPr>
          <w:sz w:val="22"/>
          <w:szCs w:val="22"/>
        </w:rPr>
        <w:t xml:space="preserve"> arises the problem of personal identity and death definition, as it is not clear how to draw the line between “me” and not-me </w:t>
      </w:r>
      <w:r w:rsidRPr="00613457">
        <w:rPr>
          <w:sz w:val="22"/>
          <w:szCs w:val="22"/>
        </w:rPr>
        <w:fldChar w:fldCharType="begin"/>
      </w:r>
      <w:r w:rsidR="00E5106D">
        <w:rPr>
          <w:sz w:val="22"/>
          <w:szCs w:val="22"/>
        </w:rPr>
        <w:instrText xml:space="preserve"> ADDIN ZOTERO_ITEM CSL_CITATION {"citationID":"a8s8l52ggj","properties":{"formattedCitation":"(Almond 2011b)","plainCitation":"(Almond 2011b)","noteIndex":0},"citationItems":[{"id":6703,"uris":["http://zotero.org/users/3736454/items/GSZJL93C"],"uri":["http://zotero.org/users/3736454/items/GSZJL93C"],"itemData":{"id":6703,"type":"manuscript","title":"Quantum Brain Damage: Assuming you will survive quantum suicide may be simplistic.","source":"Google Scholar","URL":"https://web.archive.org/web/20130503122611/http://www.paul-almond.com/","shortTitle":"Quantum Suicide and Inconsistency","author":[{"family":"Almond","given":"P."}],"issued":{"date-parts":[["2011"]]}}}],"schema":"https://github.com/citation-style-language/schema/raw/master/csl-citation.json"} </w:instrText>
      </w:r>
      <w:r w:rsidRPr="00613457">
        <w:rPr>
          <w:sz w:val="22"/>
          <w:szCs w:val="22"/>
        </w:rPr>
        <w:fldChar w:fldCharType="separate"/>
      </w:r>
      <w:r w:rsidR="00E5106D">
        <w:rPr>
          <w:noProof/>
          <w:sz w:val="22"/>
          <w:szCs w:val="22"/>
        </w:rPr>
        <w:t>(Almond 2011b)</w:t>
      </w:r>
      <w:r w:rsidRPr="00613457">
        <w:rPr>
          <w:sz w:val="22"/>
          <w:szCs w:val="22"/>
        </w:rPr>
        <w:fldChar w:fldCharType="end"/>
      </w:r>
      <w:r w:rsidR="00B83117">
        <w:rPr>
          <w:sz w:val="22"/>
          <w:szCs w:val="22"/>
        </w:rPr>
        <w:t>. But existence</w:t>
      </w:r>
      <w:r w:rsidRPr="00613457">
        <w:rPr>
          <w:sz w:val="22"/>
          <w:szCs w:val="22"/>
        </w:rPr>
        <w:t xml:space="preserve"> of timelines where I will remember, who I am, makes the problem of the threshold irrelevant: I will always emerge above any threshold. </w:t>
      </w:r>
    </w:p>
    <w:p w14:paraId="3F4E48E5" w14:textId="0DAD7AF3" w:rsidR="00BA7061" w:rsidRPr="00613457" w:rsidRDefault="00BA7061" w:rsidP="00BA7061">
      <w:pPr>
        <w:ind w:firstLine="720"/>
        <w:jc w:val="both"/>
        <w:rPr>
          <w:sz w:val="22"/>
          <w:szCs w:val="22"/>
        </w:rPr>
      </w:pPr>
      <w:r w:rsidRPr="00613457">
        <w:rPr>
          <w:sz w:val="22"/>
          <w:szCs w:val="22"/>
        </w:rPr>
        <w:t xml:space="preserve">Another thought experiment by Almond: “A more general version of the thought experiment, the delayed quantum suicide thought experiment, shows problems with such a simplistic view. In this thought experiment, there is a variable time delay between the quantum event and your death occurring, ranging from a very long time delay to a negligibly short time delay, with many intermediate time delays being possible” </w:t>
      </w:r>
      <w:r w:rsidRPr="00613457">
        <w:rPr>
          <w:sz w:val="22"/>
          <w:szCs w:val="22"/>
        </w:rPr>
        <w:fldChar w:fldCharType="begin"/>
      </w:r>
      <w:r w:rsidR="00E5106D">
        <w:rPr>
          <w:sz w:val="22"/>
          <w:szCs w:val="22"/>
        </w:rPr>
        <w:instrText xml:space="preserve"> ADDIN ZOTERO_ITEM CSL_CITATION {"citationID":"a20pmj48taj","properties":{"formattedCitation":"(Almond 2011a)","plainCitation":"(Almond 2011a)","noteIndex":0},"citationItems":[{"id":6704,"uris":["http://zotero.org/users/3736454/items/H4ZXK58L"],"uri":["http://zotero.org/users/3736454/items/H4ZXK58L"],"itemData":{"id":6704,"type":"manuscript","title":"Delayed Quantum Suicide: Assuming you will survive quantum suicide may be simplistic.","source":"Google Scholar","URL":"https://web.archive.org/web/20130503122611/http://www.paul-almond.com/","shortTitle":"Quantum Suicide and Inconsistency","author":[{"family":"Almond","given":"P."}],"issued":{"date-parts":[["2011"]]}}}],"schema":"https://github.com/citation-style-language/schema/raw/master/csl-citation.json"} </w:instrText>
      </w:r>
      <w:r w:rsidRPr="00613457">
        <w:rPr>
          <w:sz w:val="22"/>
          <w:szCs w:val="22"/>
        </w:rPr>
        <w:fldChar w:fldCharType="separate"/>
      </w:r>
      <w:r w:rsidR="00E5106D">
        <w:rPr>
          <w:noProof/>
          <w:sz w:val="22"/>
          <w:szCs w:val="22"/>
        </w:rPr>
        <w:t>(Almond 2011a)</w:t>
      </w:r>
      <w:r w:rsidRPr="00613457">
        <w:rPr>
          <w:sz w:val="22"/>
          <w:szCs w:val="22"/>
        </w:rPr>
        <w:fldChar w:fldCharType="end"/>
      </w:r>
      <w:r w:rsidRPr="00613457">
        <w:rPr>
          <w:sz w:val="22"/>
          <w:szCs w:val="22"/>
        </w:rPr>
        <w:t>.</w:t>
      </w:r>
    </w:p>
    <w:p w14:paraId="394F4D6A" w14:textId="77777777" w:rsidR="00BA7061" w:rsidRPr="00613457" w:rsidRDefault="00BA7061" w:rsidP="00BA7061">
      <w:pPr>
        <w:rPr>
          <w:sz w:val="22"/>
          <w:szCs w:val="22"/>
        </w:rPr>
      </w:pPr>
    </w:p>
    <w:p w14:paraId="2609F4F3" w14:textId="600B946A" w:rsidR="00BA7061" w:rsidRPr="000D52E4" w:rsidRDefault="00BA7061" w:rsidP="000D52E4">
      <w:pPr>
        <w:pStyle w:val="Heading2"/>
      </w:pPr>
      <w:bookmarkStart w:id="193" w:name="_Toc503132443"/>
      <w:bookmarkStart w:id="194" w:name="_Toc505530526"/>
      <w:bookmarkStart w:id="195" w:name="_Toc532051132"/>
      <w:bookmarkStart w:id="196" w:name="_Toc533086274"/>
      <w:r w:rsidRPr="00613457">
        <w:t>Not-exactly-me copies</w:t>
      </w:r>
      <w:bookmarkEnd w:id="193"/>
      <w:bookmarkEnd w:id="194"/>
      <w:r w:rsidRPr="00613457">
        <w:t xml:space="preserve"> and jumping over bad event via forgetting</w:t>
      </w:r>
      <w:bookmarkEnd w:id="195"/>
      <w:bookmarkEnd w:id="196"/>
    </w:p>
    <w:p w14:paraId="6706E737" w14:textId="74E0AC42" w:rsidR="00BA7061" w:rsidRPr="00613457" w:rsidRDefault="00BA7061" w:rsidP="00BA7061">
      <w:pPr>
        <w:ind w:firstLine="720"/>
        <w:jc w:val="both"/>
        <w:rPr>
          <w:rFonts w:eastAsia="Times New Roman"/>
          <w:sz w:val="22"/>
          <w:szCs w:val="22"/>
        </w:rPr>
      </w:pPr>
      <w:r w:rsidRPr="00613457">
        <w:rPr>
          <w:rFonts w:eastAsia="Times New Roman"/>
          <w:sz w:val="22"/>
          <w:szCs w:val="22"/>
        </w:rPr>
        <w:t xml:space="preserve">Not-exactly-me my copies dominate total number of copies. For example, if I go out and have a fatal accident, there is a lot my copies in other worlds which didn’t go out at all in that day. The next day, the fact of did they go out or not will completely vanish from their memory and will not become a part of their personal identity. So, timelines (went out on Monday and not hit by a car) and (didn’t go out on Monday) will merge on Tuesday, and the first one could dominate over time as more and more timelines will forget going out. As a result, the most of timelines where I survive the car accident will be not the ones where I miraculously dodge the car or survive the crash, but those where </w:t>
      </w:r>
      <w:r w:rsidRPr="00613457">
        <w:rPr>
          <w:rFonts w:eastAsia="Times New Roman"/>
          <w:b/>
          <w:sz w:val="22"/>
          <w:szCs w:val="22"/>
        </w:rPr>
        <w:t>I didn’t remember going out at all</w:t>
      </w:r>
      <w:r w:rsidRPr="00613457">
        <w:rPr>
          <w:rFonts w:eastAsia="Times New Roman"/>
          <w:sz w:val="22"/>
          <w:szCs w:val="22"/>
        </w:rPr>
        <w:t xml:space="preserve">. See the similar lines of reasoning in </w:t>
      </w:r>
      <w:r w:rsidRPr="00613457">
        <w:rPr>
          <w:rFonts w:eastAsia="Times New Roman"/>
          <w:sz w:val="22"/>
          <w:szCs w:val="22"/>
        </w:rPr>
        <w:fldChar w:fldCharType="begin"/>
      </w:r>
      <w:r w:rsidR="00E5106D">
        <w:rPr>
          <w:rFonts w:eastAsia="Times New Roman"/>
          <w:sz w:val="22"/>
          <w:szCs w:val="22"/>
        </w:rPr>
        <w:instrText xml:space="preserve"> ADDIN ZOTERO_ITEM CSL_CITATION {"citationID":"2huqtsqkop","properties":{"formattedCitation":"(Aranyosi 2012)","plainCitation":"(Aranyosi 2012)","noteIndex":0},"citationItems":[{"id":6335,"uris":["http://zotero.org/users/3736454/items/8U29PPKP"],"uri":["http://zotero.org/users/3736454/items/8U29PPKP"],"itemData":{"id":6335,"type":"article-journal","title":"Should we fear quantum torment?","container-title":"Ratio","page":"249–259","volume":"25","issue":"3","source":"Google Scholar","author":[{"family":"Aranyosi","given":"István"}],"issued":{"date-parts":[["2012"]]}}}],"schema":"https://github.com/citation-style-language/schema/raw/master/csl-citation.json"} </w:instrText>
      </w:r>
      <w:r w:rsidRPr="00613457">
        <w:rPr>
          <w:rFonts w:eastAsia="Times New Roman"/>
          <w:sz w:val="22"/>
          <w:szCs w:val="22"/>
        </w:rPr>
        <w:fldChar w:fldCharType="separate"/>
      </w:r>
      <w:r w:rsidR="00E5106D">
        <w:rPr>
          <w:rFonts w:eastAsia="Times New Roman"/>
          <w:noProof/>
          <w:sz w:val="22"/>
          <w:szCs w:val="22"/>
        </w:rPr>
        <w:t>(Aranyosi 2012)</w:t>
      </w:r>
      <w:r w:rsidRPr="00613457">
        <w:rPr>
          <w:rFonts w:eastAsia="Times New Roman"/>
          <w:sz w:val="22"/>
          <w:szCs w:val="22"/>
        </w:rPr>
        <w:fldChar w:fldCharType="end"/>
      </w:r>
      <w:r w:rsidRPr="00613457">
        <w:rPr>
          <w:rFonts w:eastAsia="Times New Roman"/>
          <w:sz w:val="22"/>
          <w:szCs w:val="22"/>
        </w:rPr>
        <w:t>.</w:t>
      </w:r>
    </w:p>
    <w:p w14:paraId="0EE11A20" w14:textId="2D093E9F" w:rsidR="00BA7061" w:rsidRPr="00613457" w:rsidRDefault="00BA7061" w:rsidP="00BA7061">
      <w:pPr>
        <w:ind w:firstLine="720"/>
        <w:jc w:val="both"/>
        <w:rPr>
          <w:rFonts w:eastAsia="Times New Roman"/>
          <w:sz w:val="22"/>
          <w:szCs w:val="22"/>
        </w:rPr>
      </w:pPr>
      <w:r w:rsidRPr="00613457">
        <w:rPr>
          <w:rFonts w:eastAsia="Times New Roman"/>
          <w:sz w:val="22"/>
          <w:szCs w:val="22"/>
        </w:rPr>
        <w:t>It is especially true for older people whose personal identity is very rigid and is not evolving every moment and whose memory is not very strong. They could be regarded and fell themselves as the same person even after years between two moments in life. So</w:t>
      </w:r>
      <w:r w:rsidR="000D52E4">
        <w:rPr>
          <w:rFonts w:eastAsia="Times New Roman"/>
          <w:sz w:val="22"/>
          <w:szCs w:val="22"/>
        </w:rPr>
        <w:t>,</w:t>
      </w:r>
      <w:r w:rsidRPr="00613457">
        <w:rPr>
          <w:rFonts w:eastAsia="Times New Roman"/>
          <w:sz w:val="22"/>
          <w:szCs w:val="22"/>
        </w:rPr>
        <w:t xml:space="preserve"> they could even “jump over” the whole deadly illness. For example, John (t=60) gets deadly cancer. For John (t=61) the most likely outcome to be alive is that he didn’t become ill at all. </w:t>
      </w:r>
    </w:p>
    <w:p w14:paraId="6CB3FBBD" w14:textId="77777777" w:rsidR="00BA7061" w:rsidRPr="00613457" w:rsidRDefault="00BA7061" w:rsidP="00BA7061">
      <w:pPr>
        <w:rPr>
          <w:rFonts w:eastAsia="Times New Roman"/>
          <w:sz w:val="22"/>
          <w:szCs w:val="22"/>
        </w:rPr>
      </w:pPr>
    </w:p>
    <w:p w14:paraId="4FCD71C1" w14:textId="77777777" w:rsidR="00BA7061" w:rsidRPr="00613457" w:rsidRDefault="00BA7061" w:rsidP="00BA7061">
      <w:pPr>
        <w:pStyle w:val="Heading2"/>
        <w:rPr>
          <w:rFonts w:eastAsia="Times New Roman"/>
        </w:rPr>
      </w:pPr>
      <w:bookmarkStart w:id="197" w:name="_Toc503132444"/>
      <w:bookmarkStart w:id="198" w:name="_Toc505530527"/>
      <w:bookmarkStart w:id="199" w:name="_Toc532051133"/>
      <w:bookmarkStart w:id="200" w:name="_Toc533086275"/>
      <w:r w:rsidRPr="00613457">
        <w:rPr>
          <w:rFonts w:eastAsia="Times New Roman"/>
        </w:rPr>
        <w:t>Resetting of timeclock, respawning and reference class problem</w:t>
      </w:r>
      <w:bookmarkEnd w:id="197"/>
      <w:bookmarkEnd w:id="198"/>
      <w:bookmarkEnd w:id="199"/>
      <w:bookmarkEnd w:id="200"/>
    </w:p>
    <w:p w14:paraId="1791C8C4" w14:textId="77777777" w:rsidR="00BA7061" w:rsidRPr="00613457" w:rsidRDefault="00BA7061" w:rsidP="00BA7061">
      <w:pPr>
        <w:ind w:firstLine="567"/>
        <w:jc w:val="both"/>
        <w:rPr>
          <w:sz w:val="22"/>
          <w:szCs w:val="22"/>
        </w:rPr>
      </w:pPr>
      <w:r w:rsidRPr="00613457">
        <w:rPr>
          <w:sz w:val="22"/>
          <w:szCs w:val="22"/>
        </w:rPr>
        <w:t xml:space="preserve">As we said before, multiverse immortality could be formulated in the form that for any observer-moment O (I, T) exists observer-moment O (I, T+1). </w:t>
      </w:r>
    </w:p>
    <w:p w14:paraId="4ECFBDE6" w14:textId="486C2B2B" w:rsidR="00BA7061" w:rsidRPr="00613457" w:rsidRDefault="00BA7061" w:rsidP="00BA7061">
      <w:pPr>
        <w:ind w:firstLine="567"/>
        <w:jc w:val="both"/>
        <w:rPr>
          <w:sz w:val="22"/>
          <w:szCs w:val="22"/>
        </w:rPr>
      </w:pPr>
      <w:r w:rsidRPr="00613457">
        <w:rPr>
          <w:sz w:val="22"/>
          <w:szCs w:val="22"/>
        </w:rPr>
        <w:t xml:space="preserve">However, Almond showed </w:t>
      </w:r>
      <w:r w:rsidRPr="00613457">
        <w:rPr>
          <w:rFonts w:eastAsia="Times New Roman"/>
          <w:sz w:val="22"/>
          <w:szCs w:val="22"/>
        </w:rPr>
        <w:fldChar w:fldCharType="begin"/>
      </w:r>
      <w:r w:rsidR="00E5106D">
        <w:rPr>
          <w:rFonts w:eastAsia="Times New Roman"/>
          <w:sz w:val="22"/>
          <w:szCs w:val="22"/>
        </w:rPr>
        <w:instrText xml:space="preserve"> ADDIN ZOTERO_ITEM CSL_CITATION {"citationID":"3KEQNmjx","properties":{"formattedCitation":"(Almond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rFonts w:eastAsia="Times New Roman"/>
          <w:sz w:val="22"/>
          <w:szCs w:val="22"/>
        </w:rPr>
        <w:fldChar w:fldCharType="separate"/>
      </w:r>
      <w:r w:rsidR="00E5106D">
        <w:rPr>
          <w:rFonts w:eastAsia="Times New Roman"/>
          <w:noProof/>
          <w:sz w:val="22"/>
          <w:szCs w:val="22"/>
        </w:rPr>
        <w:t>(Almond 2011d)</w:t>
      </w:r>
      <w:r w:rsidRPr="00613457">
        <w:rPr>
          <w:rFonts w:eastAsia="Times New Roman"/>
          <w:sz w:val="22"/>
          <w:szCs w:val="22"/>
        </w:rPr>
        <w:fldChar w:fldCharType="end"/>
      </w:r>
      <w:r w:rsidRPr="00613457">
        <w:rPr>
          <w:sz w:val="22"/>
          <w:szCs w:val="22"/>
        </w:rPr>
        <w:t xml:space="preserve"> that the “measure” (roughly speaking, the number of copies in quantum world) is decreasing in the transition from 1 to 2, and if a subject can’t measure</w:t>
      </w:r>
      <w:r w:rsidR="00E4422B">
        <w:rPr>
          <w:sz w:val="22"/>
          <w:szCs w:val="22"/>
        </w:rPr>
        <w:t xml:space="preserve"> the</w:t>
      </w:r>
      <w:r w:rsidRPr="00613457">
        <w:rPr>
          <w:sz w:val="22"/>
          <w:szCs w:val="22"/>
        </w:rPr>
        <w:t xml:space="preserve"> time T properly, he will be in the situation similar to Sleeping Beauty experiment, and (with some assumption how we solve Sleeping beauty) he will more likely find himself before the QS experiment.</w:t>
      </w:r>
    </w:p>
    <w:p w14:paraId="12B51153" w14:textId="77777777" w:rsidR="00BA7061" w:rsidRPr="00613457" w:rsidRDefault="00BA7061" w:rsidP="00BA7061">
      <w:pPr>
        <w:ind w:firstLine="567"/>
        <w:jc w:val="both"/>
        <w:rPr>
          <w:sz w:val="22"/>
          <w:szCs w:val="22"/>
        </w:rPr>
      </w:pPr>
      <w:r w:rsidRPr="00613457">
        <w:rPr>
          <w:sz w:val="22"/>
          <w:szCs w:val="22"/>
        </w:rPr>
        <w:t>For example, if he doesn’t know if the quantum suicide experiment already happened or not in the moment T</w:t>
      </w:r>
      <w:r w:rsidRPr="008F6E98">
        <w:rPr>
          <w:sz w:val="22"/>
          <w:szCs w:val="22"/>
          <w:vertAlign w:val="subscript"/>
        </w:rPr>
        <w:t>0</w:t>
      </w:r>
      <w:r w:rsidRPr="00613457">
        <w:rPr>
          <w:sz w:val="22"/>
          <w:szCs w:val="22"/>
        </w:rPr>
        <w:t xml:space="preserve">, he should think that is doesn’t happened yet, as the number of copies before experiment is higher. </w:t>
      </w:r>
    </w:p>
    <w:p w14:paraId="3D4F49B8" w14:textId="0AEC5F56" w:rsidR="00BA7061" w:rsidRPr="00613457" w:rsidRDefault="00BA7061" w:rsidP="00BA7061">
      <w:pPr>
        <w:ind w:firstLine="567"/>
        <w:jc w:val="both"/>
        <w:rPr>
          <w:sz w:val="22"/>
          <w:szCs w:val="22"/>
        </w:rPr>
      </w:pPr>
      <w:r w:rsidRPr="00613457">
        <w:rPr>
          <w:sz w:val="22"/>
          <w:szCs w:val="22"/>
        </w:rPr>
        <w:t>However, there is another possible solution of the QS experiment. That the experimenter dreamed about being in the moments T and T+1, but in fact he is still in the moment T-10. For example, he had a false awakening in the morning before the experiment and dreamed that he performed the experiment, but after exp</w:t>
      </w:r>
      <w:r w:rsidR="008F6E98">
        <w:rPr>
          <w:sz w:val="22"/>
          <w:szCs w:val="22"/>
        </w:rPr>
        <w:t>eriment he awake again in his be</w:t>
      </w:r>
      <w:r w:rsidRPr="00613457">
        <w:rPr>
          <w:sz w:val="22"/>
          <w:szCs w:val="22"/>
        </w:rPr>
        <w:t xml:space="preserve">d in the moment T-10, but having memories about realistic dream where he has the experiment. </w:t>
      </w:r>
    </w:p>
    <w:p w14:paraId="1A34CD12" w14:textId="4615D9A7" w:rsidR="00BA7061" w:rsidRPr="00613457" w:rsidRDefault="00BA7061" w:rsidP="004D3603">
      <w:pPr>
        <w:ind w:firstLine="567"/>
        <w:jc w:val="both"/>
        <w:rPr>
          <w:sz w:val="22"/>
          <w:szCs w:val="22"/>
        </w:rPr>
      </w:pPr>
      <w:r w:rsidRPr="00613457">
        <w:rPr>
          <w:sz w:val="22"/>
          <w:szCs w:val="22"/>
        </w:rPr>
        <w:t xml:space="preserve">In the real settings, probably 1 of 100 experimenters will have dreams about the planed QS experiment the night before it. If the probability to survive the QS suicide is set 1 in 1000, it means that from observational point of view the most probable outcome of experiment us to find one self before the experiment with false memories about the experiment! </w:t>
      </w:r>
    </w:p>
    <w:p w14:paraId="544A953C" w14:textId="79B1928B" w:rsidR="00BA7061" w:rsidRPr="00613457" w:rsidRDefault="00BA7061" w:rsidP="005005E7">
      <w:pPr>
        <w:ind w:firstLine="567"/>
        <w:jc w:val="both"/>
        <w:rPr>
          <w:sz w:val="22"/>
          <w:szCs w:val="22"/>
        </w:rPr>
      </w:pPr>
      <w:r w:rsidRPr="00613457">
        <w:rPr>
          <w:sz w:val="22"/>
          <w:szCs w:val="22"/>
        </w:rPr>
        <w:t xml:space="preserve">However, the person could awake from the dream about QS experiment not in his timeline. I mean that after the experimenter actually performed QS experiment, he will find in the most probable </w:t>
      </w:r>
      <w:r w:rsidR="004D3603">
        <w:rPr>
          <w:sz w:val="22"/>
          <w:szCs w:val="22"/>
        </w:rPr>
        <w:t>intstance of</w:t>
      </w:r>
      <w:r w:rsidRPr="00613457">
        <w:rPr>
          <w:sz w:val="22"/>
          <w:szCs w:val="22"/>
        </w:rPr>
        <w:t xml:space="preserve"> (I, T+1) in the universe, and many such moments will be the false awakening dreams of another</w:t>
      </w:r>
      <w:r w:rsidR="005005E7">
        <w:rPr>
          <w:sz w:val="22"/>
          <w:szCs w:val="22"/>
        </w:rPr>
        <w:t xml:space="preserve"> experimenters in another world</w:t>
      </w:r>
      <w:r w:rsidRPr="00613457">
        <w:rPr>
          <w:sz w:val="22"/>
          <w:szCs w:val="22"/>
        </w:rPr>
        <w:t>, who are not yet started the experiment. That is, actual timeline could continue in someone’s dream.</w:t>
      </w:r>
      <w:r w:rsidR="005005E7">
        <w:rPr>
          <w:sz w:val="22"/>
          <w:szCs w:val="22"/>
        </w:rPr>
        <w:t xml:space="preserve"> </w:t>
      </w:r>
      <w:r w:rsidR="004D3603">
        <w:rPr>
          <w:sz w:val="22"/>
          <w:szCs w:val="22"/>
        </w:rPr>
        <w:t>(</w:t>
      </w:r>
      <w:r w:rsidRPr="00613457">
        <w:rPr>
          <w:sz w:val="22"/>
          <w:szCs w:val="22"/>
        </w:rPr>
        <w:t xml:space="preserve">Remember, that it still not enough to explain reports about respawning, as classical big world immortality doesn’t allow any information transfer or premonition visions, which often described in the respawning cases. Only if some form of evolutionary evolved ways of orchestrating quantum collapse </w:t>
      </w:r>
      <w:r w:rsidRPr="00613457">
        <w:rPr>
          <w:sz w:val="22"/>
          <w:szCs w:val="22"/>
        </w:rPr>
        <w:fldChar w:fldCharType="begin"/>
      </w:r>
      <w:r w:rsidR="00E5106D">
        <w:rPr>
          <w:sz w:val="22"/>
          <w:szCs w:val="22"/>
        </w:rPr>
        <w:instrText xml:space="preserve"> ADDIN ZOTERO_ITEM CSL_CITATION {"citationID":"221tq6ar1u","properties":{"formattedCitation":"(Penrose and Gardner 2002)","plainCitation":"(Penrose and Gardner 2002)","noteIndex":0},"citationItems":[{"id":3429,"uris":["http://zotero.org/users/3736454/items/NJM4VDU5"],"uri":["http://zotero.org/users/3736454/items/NJM4VDU5"],"itemData":{"id":3429,"type":"book","title":"The Emperor's New Mind: Concerning Computers, Minds, and the Laws of Physics","publisher":"Oxford University Press","publisher-place":"Oxford","number-of-pages":"640","edition":"1 edition","source":"Amazon","event-place":"Oxford","abstract":"For decades, proponents of artificial intelligence have argued that computers will soon be doing everything that a human mind can do. Admittedly, computers now play chess at the grandmaster level, but do they understand the game as we do? Can a computer eventually do everything a human mind can do? In this absorbing and frequently contentious book, Roger Penrose--eminent physicist and winner, with Stephen Hawking, of the prestigious Wolf prize--puts forward his view that there are some facets of human thinking that can never be emulated by a machine. Penrose examines what physics and mathematics can tell us about how the mind works, what they can't, and what we need to know to understand the physical processes of consciousness. He is among a growing number of physicists who think Einstein wasn't being stubborn when he said his \"little finger\" told him that quantum mechanics is incomplete, and he concludes that laws even deeper than quantum mechanics are essential for the operation of a mind. To support this contention, Penrose takes the reader on a dazzling tour that covers such topics as complex numbers, Turing machines, complexity theory, quantum mechanics, formal systems, Godel undecidability, phase spaces, Hilbert spaces, black holes, white holes, Hawking radiation, entropy, quasicrystals, the structure of the brain, and scores of other subjects. The Emperor's New Mind will appeal to anyone with a serious interest in modern physics and its relation to philosophical issues, as well as to physicists, mathematicians, philosophers and those on either side of the AI debate.","ISBN":"978-0-19-286198-6","shortTitle":"The Emperor's New Mind","language":"English","author":[{"family":"Penrose","given":"Roger"},{"family":"Gardner","given":"Martin"}],"issued":{"date-parts":[["2002",12,12]]}}}],"schema":"https://github.com/citation-style-language/schema/raw/master/csl-citation.json"} </w:instrText>
      </w:r>
      <w:r w:rsidRPr="00613457">
        <w:rPr>
          <w:sz w:val="22"/>
          <w:szCs w:val="22"/>
        </w:rPr>
        <w:fldChar w:fldCharType="separate"/>
      </w:r>
      <w:r w:rsidR="00E5106D">
        <w:rPr>
          <w:noProof/>
          <w:sz w:val="22"/>
          <w:szCs w:val="22"/>
        </w:rPr>
        <w:t>(Penrose and Gardner 2002)</w:t>
      </w:r>
      <w:r w:rsidRPr="00613457">
        <w:rPr>
          <w:sz w:val="22"/>
          <w:szCs w:val="22"/>
        </w:rPr>
        <w:fldChar w:fldCharType="end"/>
      </w:r>
      <w:r w:rsidRPr="00613457">
        <w:rPr>
          <w:sz w:val="22"/>
          <w:szCs w:val="22"/>
        </w:rPr>
        <w:t xml:space="preserve"> exists for probability manipulation </w:t>
      </w:r>
      <w:r w:rsidRPr="00613457">
        <w:rPr>
          <w:sz w:val="22"/>
          <w:szCs w:val="22"/>
        </w:rPr>
        <w:fldChar w:fldCharType="begin"/>
      </w:r>
      <w:r w:rsidR="00E5106D">
        <w:rPr>
          <w:sz w:val="22"/>
          <w:szCs w:val="22"/>
        </w:rPr>
        <w:instrText xml:space="preserve"> ADDIN ZOTERO_ITEM CSL_CITATION {"citationID":"ka3ic6l43","properties":{"formattedCitation":"(Yudkowsky 2009)","plainCitation":"(Yudkowsky 2009)","noteIndex":0},"citationItems":[{"id":6323,"uris":["http://zotero.org/users/3736454/items/M54RZP8V"],"uri":["http://zotero.org/users/3736454/items/M54RZP8V"],"itemData":{"id":6323,"type":"post-weblog","title":"The anthropic trilemma","URL":"http://lesswrong.com/lw/19d/the_anthropic_trilemma/","author":[{"family":"Yudkowsky","given":"E."}],"issued":{"date-parts":[["2009"]]}}}],"schema":"https://github.com/citation-style-language/schema/raw/master/csl-citation.json"} </w:instrText>
      </w:r>
      <w:r w:rsidRPr="00613457">
        <w:rPr>
          <w:sz w:val="22"/>
          <w:szCs w:val="22"/>
        </w:rPr>
        <w:fldChar w:fldCharType="separate"/>
      </w:r>
      <w:r w:rsidR="00E5106D">
        <w:rPr>
          <w:noProof/>
          <w:sz w:val="22"/>
          <w:szCs w:val="22"/>
        </w:rPr>
        <w:t>(Yudkowsky 2009)</w:t>
      </w:r>
      <w:r w:rsidRPr="00613457">
        <w:rPr>
          <w:sz w:val="22"/>
          <w:szCs w:val="22"/>
        </w:rPr>
        <w:fldChar w:fldCharType="end"/>
      </w:r>
      <w:r w:rsidRPr="00613457">
        <w:rPr>
          <w:sz w:val="22"/>
          <w:szCs w:val="22"/>
        </w:rPr>
        <w:t>, it could become possible. However, rigorous thinking on this topic is not easy as it is field of quantum woo a</w:t>
      </w:r>
      <w:r w:rsidR="004D3603">
        <w:rPr>
          <w:sz w:val="22"/>
          <w:szCs w:val="22"/>
        </w:rPr>
        <w:t>nd out of scope of this article.)</w:t>
      </w:r>
    </w:p>
    <w:p w14:paraId="10309159" w14:textId="4E5E1B35" w:rsidR="00BA7061" w:rsidRPr="00613457" w:rsidRDefault="00BA7061" w:rsidP="005005E7">
      <w:pPr>
        <w:ind w:firstLine="567"/>
        <w:jc w:val="both"/>
        <w:rPr>
          <w:sz w:val="22"/>
          <w:szCs w:val="22"/>
        </w:rPr>
      </w:pPr>
      <w:r w:rsidRPr="00613457">
        <w:rPr>
          <w:sz w:val="22"/>
          <w:szCs w:val="22"/>
        </w:rPr>
        <w:t xml:space="preserve">The less likely is </w:t>
      </w:r>
      <w:r w:rsidR="005005E7">
        <w:rPr>
          <w:sz w:val="22"/>
          <w:szCs w:val="22"/>
        </w:rPr>
        <w:t xml:space="preserve">the </w:t>
      </w:r>
      <w:r w:rsidRPr="00613457">
        <w:rPr>
          <w:sz w:val="22"/>
          <w:szCs w:val="22"/>
        </w:rPr>
        <w:t xml:space="preserve">survival in QS experiment, the more likely </w:t>
      </w:r>
      <w:r w:rsidR="005005E7">
        <w:rPr>
          <w:sz w:val="22"/>
          <w:szCs w:val="22"/>
        </w:rPr>
        <w:t xml:space="preserve">is the </w:t>
      </w:r>
      <w:r w:rsidRPr="00613457">
        <w:rPr>
          <w:sz w:val="22"/>
          <w:szCs w:val="22"/>
        </w:rPr>
        <w:t xml:space="preserve">outcome of it is </w:t>
      </w:r>
      <w:r w:rsidR="005005E7">
        <w:rPr>
          <w:sz w:val="22"/>
          <w:szCs w:val="22"/>
        </w:rPr>
        <w:t>which</w:t>
      </w:r>
      <w:r w:rsidRPr="00613457">
        <w:rPr>
          <w:sz w:val="22"/>
          <w:szCs w:val="22"/>
        </w:rPr>
        <w:t xml:space="preserve"> the next observer state will be in the world where he (or his copy) only hallucinated about the experiment.</w:t>
      </w:r>
    </w:p>
    <w:p w14:paraId="3244BD67" w14:textId="5D6E7A27" w:rsidR="00BA7061" w:rsidRPr="00613457" w:rsidRDefault="00BA7061" w:rsidP="00BA7061">
      <w:pPr>
        <w:ind w:firstLine="567"/>
        <w:jc w:val="both"/>
        <w:rPr>
          <w:rFonts w:eastAsia="Times New Roman"/>
          <w:sz w:val="22"/>
          <w:szCs w:val="22"/>
        </w:rPr>
      </w:pPr>
      <w:r w:rsidRPr="00613457">
        <w:rPr>
          <w:sz w:val="22"/>
          <w:szCs w:val="22"/>
        </w:rPr>
        <w:lastRenderedPageBreak/>
        <w:t>Almond about time resetting: “</w:t>
      </w:r>
      <w:r w:rsidRPr="00613457">
        <w:rPr>
          <w:rFonts w:eastAsia="Times New Roman"/>
          <w:sz w:val="22"/>
          <w:szCs w:val="22"/>
        </w:rPr>
        <w:t xml:space="preserve">if you had somehow lost track of how old you were – say you had severe amnesia – you should find it unlikely that you were in one of the observer moments in a category with a low combined measure, if these exist, corresponding to being, for example, millions of years old” </w:t>
      </w:r>
      <w:r w:rsidRPr="00613457">
        <w:rPr>
          <w:rFonts w:eastAsia="Times New Roman"/>
          <w:sz w:val="22"/>
          <w:szCs w:val="22"/>
        </w:rPr>
        <w:fldChar w:fldCharType="begin"/>
      </w:r>
      <w:r w:rsidR="00E5106D">
        <w:rPr>
          <w:rFonts w:eastAsia="Times New Roman"/>
          <w:sz w:val="22"/>
          <w:szCs w:val="22"/>
        </w:rPr>
        <w:instrText xml:space="preserve"> ADDIN ZOTERO_ITEM CSL_CITATION {"citationID":"afmrf5tfhp","properties":{"formattedCitation":"(Almond 2011d)","plainCitation":"(Almond 2011d)","noteIndex":0},"citationItems":[{"id":6312,"uris":["http://zotero.org/users/3736454/items/AWXKDB9S"],"uri":["http://zotero.org/users/3736454/items/AWXKDB9S"],"itemData":{"id":6312,"type":"manuscript","title":"Repeated quantum suicide would not suggest that MWI is correct: a stronger version of the argument","URL":"https://web.archive.org/web/20120310023143/http://www.paul-almond.com/QuantumSuicide2.pdf","author":[{"family":"Almond","given":"P."}],"issued":{"date-parts":[["2011"]]}}}],"schema":"https://github.com/citation-style-language/schema/raw/master/csl-citation.json"} </w:instrText>
      </w:r>
      <w:r w:rsidRPr="00613457">
        <w:rPr>
          <w:rFonts w:eastAsia="Times New Roman"/>
          <w:sz w:val="22"/>
          <w:szCs w:val="22"/>
        </w:rPr>
        <w:fldChar w:fldCharType="separate"/>
      </w:r>
      <w:r w:rsidR="00E5106D">
        <w:rPr>
          <w:rFonts w:eastAsia="Times New Roman"/>
          <w:noProof/>
          <w:sz w:val="22"/>
          <w:szCs w:val="22"/>
        </w:rPr>
        <w:t>(Almond 2011d)</w:t>
      </w:r>
      <w:r w:rsidRPr="00613457">
        <w:rPr>
          <w:rFonts w:eastAsia="Times New Roman"/>
          <w:sz w:val="22"/>
          <w:szCs w:val="22"/>
        </w:rPr>
        <w:fldChar w:fldCharType="end"/>
      </w:r>
      <w:r w:rsidR="005005E7">
        <w:rPr>
          <w:rFonts w:eastAsia="Times New Roman"/>
          <w:sz w:val="22"/>
          <w:szCs w:val="22"/>
        </w:rPr>
        <w:t>.</w:t>
      </w:r>
    </w:p>
    <w:p w14:paraId="1222E97E" w14:textId="77777777" w:rsidR="00BA7061" w:rsidRPr="00613457" w:rsidRDefault="00BA7061" w:rsidP="00BA7061">
      <w:pPr>
        <w:ind w:firstLine="567"/>
        <w:jc w:val="both"/>
        <w:rPr>
          <w:sz w:val="22"/>
          <w:szCs w:val="22"/>
        </w:rPr>
      </w:pPr>
      <w:r w:rsidRPr="00613457">
        <w:rPr>
          <w:sz w:val="22"/>
          <w:szCs w:val="22"/>
        </w:rPr>
        <w:t xml:space="preserve"> </w:t>
      </w:r>
    </w:p>
    <w:p w14:paraId="60644EC7" w14:textId="77777777" w:rsidR="00BA7061" w:rsidRPr="00613457" w:rsidRDefault="00BA7061" w:rsidP="00BA7061">
      <w:pPr>
        <w:pStyle w:val="Heading2"/>
      </w:pPr>
      <w:bookmarkStart w:id="201" w:name="_Toc503132445"/>
      <w:bookmarkStart w:id="202" w:name="_Toc505530528"/>
      <w:bookmarkStart w:id="203" w:name="_Toc532051134"/>
      <w:bookmarkStart w:id="204" w:name="_Toc533086276"/>
      <w:r w:rsidRPr="00613457">
        <w:t>General anti-immortality principle based on observed age</w:t>
      </w:r>
      <w:bookmarkEnd w:id="201"/>
      <w:bookmarkEnd w:id="202"/>
      <w:bookmarkEnd w:id="203"/>
      <w:bookmarkEnd w:id="204"/>
    </w:p>
    <w:p w14:paraId="40A4DF2A" w14:textId="59C2FCFC" w:rsidR="00BA7061" w:rsidRPr="00613457" w:rsidRDefault="00BA7061" w:rsidP="007D0E6D">
      <w:pPr>
        <w:ind w:firstLine="720"/>
        <w:jc w:val="both"/>
        <w:rPr>
          <w:sz w:val="22"/>
          <w:szCs w:val="22"/>
        </w:rPr>
      </w:pPr>
      <w:r w:rsidRPr="00613457">
        <w:rPr>
          <w:sz w:val="22"/>
          <w:szCs w:val="22"/>
        </w:rPr>
        <w:t xml:space="preserve">The idea </w:t>
      </w:r>
      <w:r w:rsidR="007D0E6D">
        <w:rPr>
          <w:sz w:val="22"/>
          <w:szCs w:val="22"/>
        </w:rPr>
        <w:t xml:space="preserve">of this objection </w:t>
      </w:r>
      <w:r w:rsidRPr="00613457">
        <w:rPr>
          <w:sz w:val="22"/>
          <w:szCs w:val="22"/>
        </w:rPr>
        <w:t>is that if immortality will be possible, including Multiverse-immortality, when a random observer should find his age infinitely higher that medi</w:t>
      </w:r>
      <w:r w:rsidR="007D0E6D">
        <w:rPr>
          <w:sz w:val="22"/>
          <w:szCs w:val="22"/>
        </w:rPr>
        <w:t>an age of people around himself</w:t>
      </w:r>
      <w:r w:rsidRPr="00613457">
        <w:rPr>
          <w:sz w:val="22"/>
          <w:szCs w:val="22"/>
        </w:rPr>
        <w:t xml:space="preserve"> </w:t>
      </w:r>
      <w:r w:rsidRPr="00613457">
        <w:rPr>
          <w:sz w:val="22"/>
          <w:szCs w:val="22"/>
        </w:rPr>
        <w:fldChar w:fldCharType="begin"/>
      </w:r>
      <w:r w:rsidR="00E5106D">
        <w:rPr>
          <w:sz w:val="22"/>
          <w:szCs w:val="22"/>
        </w:rPr>
        <w:instrText xml:space="preserve"> ADDIN ZOTERO_ITEM CSL_CITATION {"citationID":"2k5fu7gqp6","properties":{"formattedCitation":"(Mallah 2009)","plainCitation":"(Mallah 2009)","noteIndex":0},"citationItems":[{"id":6280,"uris":["http://zotero.org/users/3736454/items/VPZ2RQAG"],"uri":["http://zotero.org/users/3736454/items/VPZ2RQAG"],"itemData":{"id":6280,"type":"article-journal","title":"Many-Worlds Interpretations Can Not Imply 'Quantum Immortality'","container-title":"arXiv:0902.0187 [quant-ph]","source":"arXiv.org","abstract":"The fallacy that the many worlds intepretation (MWI) of quantum mechanics implies certain survival in quantum Russian roulette-like situations (the 'Quantum Suicide' (QS) thought experiment) has become common enough that it is now necessary to publicly debunk this belief despite the risk of further publicizing it. 'Quantum Immortality' is an extension of the QS Fallacy (QSF) with some additional unlikely assumptions. The QS/QI ideas are examined here and shown to be false.","URL":"http://arxiv.org/abs/0902.0187","note":"arXiv: 0902.0187","author":[{"family":"Mallah","given":"Jacques"}],"issued":{"date-parts":[["2009",2,2]]}}}],"schema":"https://github.com/citation-style-language/schema/raw/master/csl-citation.json"} </w:instrText>
      </w:r>
      <w:r w:rsidRPr="00613457">
        <w:rPr>
          <w:sz w:val="22"/>
          <w:szCs w:val="22"/>
        </w:rPr>
        <w:fldChar w:fldCharType="separate"/>
      </w:r>
      <w:r w:rsidR="00E5106D">
        <w:rPr>
          <w:noProof/>
          <w:sz w:val="22"/>
          <w:szCs w:val="22"/>
        </w:rPr>
        <w:t>(Mallah 2009)</w:t>
      </w:r>
      <w:r w:rsidRPr="00613457">
        <w:rPr>
          <w:sz w:val="22"/>
          <w:szCs w:val="22"/>
        </w:rPr>
        <w:fldChar w:fldCharType="end"/>
      </w:r>
      <w:r w:rsidRPr="00613457">
        <w:rPr>
          <w:sz w:val="22"/>
          <w:szCs w:val="22"/>
        </w:rPr>
        <w:t>.</w:t>
      </w:r>
      <w:r w:rsidR="007D0E6D">
        <w:rPr>
          <w:sz w:val="22"/>
          <w:szCs w:val="22"/>
        </w:rPr>
        <w:t xml:space="preserve"> </w:t>
      </w:r>
      <w:r w:rsidRPr="00613457">
        <w:rPr>
          <w:sz w:val="22"/>
          <w:szCs w:val="22"/>
        </w:rPr>
        <w:t>His idea is exactly the Doomsday argument, applied to</w:t>
      </w:r>
      <w:r w:rsidR="007D0E6D">
        <w:rPr>
          <w:sz w:val="22"/>
          <w:szCs w:val="22"/>
        </w:rPr>
        <w:t xml:space="preserve"> the</w:t>
      </w:r>
      <w:r w:rsidRPr="00613457">
        <w:rPr>
          <w:sz w:val="22"/>
          <w:szCs w:val="22"/>
        </w:rPr>
        <w:t xml:space="preserve"> individual human life expectancy. It is surprising that after all attempts to disprove it as invalid, </w:t>
      </w:r>
      <w:r w:rsidR="007D0E6D">
        <w:rPr>
          <w:sz w:val="22"/>
          <w:szCs w:val="22"/>
        </w:rPr>
        <w:t>DA is</w:t>
      </w:r>
      <w:r w:rsidRPr="00613457">
        <w:rPr>
          <w:sz w:val="22"/>
          <w:szCs w:val="22"/>
        </w:rPr>
        <w:t xml:space="preserve"> now w</w:t>
      </w:r>
      <w:r w:rsidR="007D0E6D">
        <w:rPr>
          <w:sz w:val="22"/>
          <w:szCs w:val="22"/>
        </w:rPr>
        <w:t>as revived o</w:t>
      </w:r>
      <w:r w:rsidRPr="00613457">
        <w:rPr>
          <w:sz w:val="22"/>
          <w:szCs w:val="22"/>
        </w:rPr>
        <w:t>nly to kill another weird probabilistic idea.</w:t>
      </w:r>
    </w:p>
    <w:p w14:paraId="25BE370F" w14:textId="23605750" w:rsidR="00BA7061" w:rsidRPr="00613457" w:rsidRDefault="00BA7061" w:rsidP="007D0E6D">
      <w:pPr>
        <w:ind w:firstLine="720"/>
        <w:jc w:val="both"/>
        <w:rPr>
          <w:sz w:val="22"/>
          <w:szCs w:val="22"/>
        </w:rPr>
      </w:pPr>
      <w:r w:rsidRPr="00613457">
        <w:rPr>
          <w:sz w:val="22"/>
          <w:szCs w:val="22"/>
        </w:rPr>
        <w:t>However, all anti Doomsday argument arguments works here, like that my position is not random, as I still don’t know is multiverse immortality is applicable to me. Also, the fact that my measure de</w:t>
      </w:r>
      <w:r w:rsidR="00A0399F">
        <w:rPr>
          <w:sz w:val="22"/>
          <w:szCs w:val="22"/>
        </w:rPr>
        <w:t>creasing may play the role here, as a random moment would be more likely to be in beginning of times, but the moment of now may not be regarded random for those who know about QI for a long time.</w:t>
      </w:r>
    </w:p>
    <w:p w14:paraId="5C404A8D" w14:textId="77777777" w:rsidR="00BA7061" w:rsidRPr="00613457" w:rsidRDefault="00BA7061" w:rsidP="00667401">
      <w:pPr>
        <w:jc w:val="both"/>
        <w:rPr>
          <w:sz w:val="22"/>
          <w:szCs w:val="22"/>
        </w:rPr>
      </w:pPr>
    </w:p>
    <w:p w14:paraId="2978E89A" w14:textId="77777777" w:rsidR="00BA7061" w:rsidRPr="00613457" w:rsidRDefault="00BA7061" w:rsidP="00BA7061">
      <w:pPr>
        <w:pStyle w:val="Heading2"/>
        <w:rPr>
          <w:rFonts w:eastAsiaTheme="minorHAnsi"/>
        </w:rPr>
      </w:pPr>
      <w:bookmarkStart w:id="205" w:name="_Toc505530531"/>
      <w:bookmarkStart w:id="206" w:name="_Toc532051137"/>
      <w:bookmarkStart w:id="207" w:name="_Toc533086277"/>
      <w:r w:rsidRPr="00613457">
        <w:rPr>
          <w:rFonts w:eastAsiaTheme="minorHAnsi"/>
        </w:rPr>
        <w:t>QI is only artefact of thinking, not the property of the world</w:t>
      </w:r>
      <w:bookmarkEnd w:id="205"/>
      <w:bookmarkEnd w:id="206"/>
      <w:bookmarkEnd w:id="207"/>
    </w:p>
    <w:p w14:paraId="1E803809" w14:textId="4BB00887" w:rsidR="00BA7061" w:rsidRPr="00613457" w:rsidRDefault="00BA7061" w:rsidP="00BA7061">
      <w:pPr>
        <w:ind w:firstLine="720"/>
        <w:jc w:val="both"/>
        <w:rPr>
          <w:sz w:val="22"/>
          <w:szCs w:val="22"/>
        </w:rPr>
      </w:pPr>
      <w:r w:rsidRPr="00613457">
        <w:rPr>
          <w:sz w:val="22"/>
          <w:szCs w:val="22"/>
        </w:rPr>
        <w:t>Nesov suggested that QI appears only in thinking in</w:t>
      </w:r>
      <w:r w:rsidR="00F67BF1">
        <w:rPr>
          <w:sz w:val="22"/>
          <w:szCs w:val="22"/>
        </w:rPr>
        <w:t xml:space="preserve"> the world, but not a real thing</w:t>
      </w:r>
      <w:r w:rsidRPr="00613457">
        <w:rPr>
          <w:sz w:val="22"/>
          <w:szCs w:val="22"/>
        </w:rPr>
        <w:t xml:space="preserve"> in the world: “Note that this statement talks about a ritual of cognition, not about the world: it talks about what one can </w:t>
      </w:r>
      <w:r w:rsidRPr="00613457">
        <w:rPr>
          <w:i/>
          <w:iCs/>
          <w:sz w:val="22"/>
          <w:szCs w:val="22"/>
        </w:rPr>
        <w:t>remember</w:t>
      </w:r>
      <w:r w:rsidRPr="00613457">
        <w:rPr>
          <w:sz w:val="22"/>
          <w:szCs w:val="22"/>
        </w:rPr>
        <w:t>, but obviously it's possible to </w:t>
      </w:r>
      <w:r w:rsidRPr="00613457">
        <w:rPr>
          <w:i/>
          <w:iCs/>
          <w:sz w:val="22"/>
          <w:szCs w:val="22"/>
        </w:rPr>
        <w:t>infer</w:t>
      </w:r>
      <w:r w:rsidRPr="00613457">
        <w:rPr>
          <w:sz w:val="22"/>
          <w:szCs w:val="22"/>
        </w:rPr>
        <w:t xml:space="preserve"> that in some circumstances you'll die, or that in counterfactuals following different past events you've died. So, this kind of "immortality" is an artefact of an artificial limitation on the ways of conceptualizing real world, one that can easily be lifted and thus shown to be not about an actual property of the world”. </w:t>
      </w:r>
      <w:hyperlink r:id="rId17" w:history="1">
        <w:r w:rsidRPr="00613457">
          <w:rPr>
            <w:rStyle w:val="Hyperlink"/>
            <w:sz w:val="22"/>
            <w:szCs w:val="22"/>
          </w:rPr>
          <w:t>http://lesswrong.com/lw/87o/a_pessimistic_view_of_quantum_immortality/548k</w:t>
        </w:r>
      </w:hyperlink>
      <w:r w:rsidRPr="00613457">
        <w:rPr>
          <w:sz w:val="22"/>
          <w:szCs w:val="22"/>
        </w:rPr>
        <w:t xml:space="preserve"> </w:t>
      </w:r>
    </w:p>
    <w:p w14:paraId="37F26DD0" w14:textId="77777777" w:rsidR="00BA7061" w:rsidRPr="00613457" w:rsidRDefault="00BA7061" w:rsidP="00BA7061">
      <w:pPr>
        <w:ind w:firstLine="720"/>
        <w:jc w:val="both"/>
        <w:rPr>
          <w:sz w:val="22"/>
          <w:szCs w:val="22"/>
        </w:rPr>
      </w:pPr>
      <w:r w:rsidRPr="00613457">
        <w:rPr>
          <w:sz w:val="22"/>
          <w:szCs w:val="22"/>
        </w:rPr>
        <w:t xml:space="preserve">However, actual statement of QI is about the state of the world, not about the cognition: It states that O(I, T+1) moment always actually exists. </w:t>
      </w:r>
    </w:p>
    <w:p w14:paraId="6A6B9568" w14:textId="77777777" w:rsidR="00BA7061" w:rsidRPr="00613457" w:rsidRDefault="00BA7061" w:rsidP="00BA7061">
      <w:pPr>
        <w:ind w:firstLine="720"/>
        <w:jc w:val="both"/>
        <w:rPr>
          <w:sz w:val="22"/>
          <w:szCs w:val="22"/>
        </w:rPr>
      </w:pPr>
    </w:p>
    <w:p w14:paraId="3C4FB69C" w14:textId="77777777" w:rsidR="00BA7061" w:rsidRPr="00613457" w:rsidRDefault="00BA7061" w:rsidP="00BA7061">
      <w:pPr>
        <w:pStyle w:val="Heading2"/>
      </w:pPr>
      <w:bookmarkStart w:id="208" w:name="_Toc532051138"/>
      <w:bookmarkStart w:id="209" w:name="_Toc533086278"/>
      <w:r w:rsidRPr="00613457">
        <w:t>Adding up to normality</w:t>
      </w:r>
      <w:bookmarkEnd w:id="208"/>
      <w:bookmarkEnd w:id="209"/>
    </w:p>
    <w:p w14:paraId="591D53DD" w14:textId="57F10B4B" w:rsidR="00BA7061" w:rsidRDefault="00BA7061" w:rsidP="00BA7061">
      <w:pPr>
        <w:ind w:firstLine="720"/>
        <w:jc w:val="both"/>
        <w:rPr>
          <w:sz w:val="22"/>
          <w:szCs w:val="22"/>
        </w:rPr>
      </w:pPr>
      <w:r w:rsidRPr="00613457">
        <w:rPr>
          <w:sz w:val="22"/>
          <w:szCs w:val="22"/>
        </w:rPr>
        <w:t xml:space="preserve">One of meta-level objections to this type of arguments is that “its all should come to normality”. However, the correct presentation of this principle is that “its all should look like normality in the near vicinity” of us, and </w:t>
      </w:r>
      <w:r w:rsidR="008718FD">
        <w:rPr>
          <w:sz w:val="22"/>
          <w:szCs w:val="22"/>
        </w:rPr>
        <w:t>MI</w:t>
      </w:r>
      <w:r w:rsidRPr="00613457">
        <w:rPr>
          <w:sz w:val="22"/>
          <w:szCs w:val="22"/>
        </w:rPr>
        <w:t xml:space="preserve"> doesn’t contradict it. This addition of </w:t>
      </w:r>
      <w:r w:rsidRPr="00613457">
        <w:rPr>
          <w:i/>
          <w:sz w:val="22"/>
          <w:szCs w:val="22"/>
        </w:rPr>
        <w:t>near vicinity</w:t>
      </w:r>
      <w:r w:rsidRPr="00613457">
        <w:rPr>
          <w:sz w:val="22"/>
          <w:szCs w:val="22"/>
        </w:rPr>
        <w:t xml:space="preserve"> is</w:t>
      </w:r>
      <w:r w:rsidR="008718FD">
        <w:rPr>
          <w:sz w:val="22"/>
          <w:szCs w:val="22"/>
        </w:rPr>
        <w:t xml:space="preserve"> based on the fact that as we li</w:t>
      </w:r>
      <w:r w:rsidRPr="00613457">
        <w:rPr>
          <w:sz w:val="22"/>
          <w:szCs w:val="22"/>
        </w:rPr>
        <w:t xml:space="preserve">ve in </w:t>
      </w:r>
      <w:r w:rsidR="008718FD">
        <w:rPr>
          <w:sz w:val="22"/>
          <w:szCs w:val="22"/>
        </w:rPr>
        <w:t xml:space="preserve">a </w:t>
      </w:r>
      <w:r w:rsidRPr="00613457">
        <w:rPr>
          <w:sz w:val="22"/>
          <w:szCs w:val="22"/>
        </w:rPr>
        <w:t>normally looking world, all theories which contradicts my current experience</w:t>
      </w:r>
      <w:r w:rsidR="008718FD">
        <w:rPr>
          <w:sz w:val="22"/>
          <w:szCs w:val="22"/>
        </w:rPr>
        <w:t>s should be false. However, not-</w:t>
      </w:r>
      <w:r w:rsidRPr="00613457">
        <w:rPr>
          <w:sz w:val="22"/>
          <w:szCs w:val="22"/>
        </w:rPr>
        <w:t>n</w:t>
      </w:r>
      <w:r w:rsidR="008718FD">
        <w:rPr>
          <w:sz w:val="22"/>
          <w:szCs w:val="22"/>
        </w:rPr>
        <w:t xml:space="preserve">ear </w:t>
      </w:r>
      <w:r w:rsidRPr="00613457">
        <w:rPr>
          <w:sz w:val="22"/>
          <w:szCs w:val="22"/>
        </w:rPr>
        <w:t xml:space="preserve">events may be more and more strange. For example, black holes are possible, but just not near my planet. </w:t>
      </w:r>
    </w:p>
    <w:p w14:paraId="71452739" w14:textId="77777777" w:rsidR="00495353" w:rsidRDefault="00495353" w:rsidP="00BA7061">
      <w:pPr>
        <w:ind w:firstLine="720"/>
        <w:jc w:val="both"/>
        <w:rPr>
          <w:sz w:val="22"/>
          <w:szCs w:val="22"/>
        </w:rPr>
      </w:pPr>
    </w:p>
    <w:p w14:paraId="04FEB3AA" w14:textId="54A44CA7" w:rsidR="00495353" w:rsidRPr="00613457" w:rsidRDefault="00495353" w:rsidP="00BA7061">
      <w:pPr>
        <w:ind w:firstLine="720"/>
        <w:jc w:val="both"/>
        <w:rPr>
          <w:sz w:val="22"/>
          <w:szCs w:val="22"/>
        </w:rPr>
      </w:pPr>
      <w:r>
        <w:rPr>
          <w:sz w:val="22"/>
          <w:szCs w:val="22"/>
        </w:rPr>
        <w:t>We are already in a very strange position. Most beings are animals, and even most humans are not interested in quantum immortality. So, is not it strange that we - the author and a few possible readers - are interested in QI? But it could be easily answered by conditioning on those who are capable to ask the question. Only QI-aware being</w:t>
      </w:r>
      <w:r w:rsidR="00B86770">
        <w:rPr>
          <w:sz w:val="22"/>
          <w:szCs w:val="22"/>
        </w:rPr>
        <w:t>s</w:t>
      </w:r>
      <w:r>
        <w:rPr>
          <w:sz w:val="22"/>
          <w:szCs w:val="22"/>
        </w:rPr>
        <w:t xml:space="preserve"> are counted, so it is nothing surprising to be one of th</w:t>
      </w:r>
      <w:r w:rsidR="00B86770">
        <w:rPr>
          <w:sz w:val="22"/>
          <w:szCs w:val="22"/>
        </w:rPr>
        <w:t xml:space="preserve">em – it is trivial, even tautological. </w:t>
      </w:r>
    </w:p>
    <w:p w14:paraId="0B40F20B" w14:textId="77777777" w:rsidR="00E5106D" w:rsidRDefault="00E5106D" w:rsidP="00020A3B"/>
    <w:p w14:paraId="669531BD" w14:textId="3C678791" w:rsidR="00E5106D" w:rsidRPr="00613457" w:rsidRDefault="00E5106D" w:rsidP="00E5106D">
      <w:pPr>
        <w:pStyle w:val="Heading1"/>
        <w:rPr>
          <w:rFonts w:ascii="Times New Roman" w:hAnsi="Times New Roman" w:cs="Times New Roman"/>
          <w:sz w:val="22"/>
          <w:szCs w:val="22"/>
        </w:rPr>
      </w:pPr>
      <w:bookmarkStart w:id="210" w:name="_Toc505530518"/>
      <w:bookmarkStart w:id="211" w:name="_Toc532051124"/>
      <w:bookmarkStart w:id="212" w:name="_Toc533086279"/>
      <w:r>
        <w:rPr>
          <w:rFonts w:ascii="Times New Roman" w:hAnsi="Times New Roman" w:cs="Times New Roman"/>
          <w:sz w:val="22"/>
          <w:szCs w:val="22"/>
        </w:rPr>
        <w:t>Appendix 4</w:t>
      </w:r>
      <w:r w:rsidRPr="00613457">
        <w:rPr>
          <w:rFonts w:ascii="Times New Roman" w:hAnsi="Times New Roman" w:cs="Times New Roman"/>
          <w:sz w:val="22"/>
          <w:szCs w:val="22"/>
        </w:rPr>
        <w:t>. Next step of QI theory: Dust theory and Boltzmann brains</w:t>
      </w:r>
      <w:bookmarkEnd w:id="210"/>
      <w:bookmarkEnd w:id="211"/>
      <w:bookmarkEnd w:id="212"/>
    </w:p>
    <w:p w14:paraId="04A21BE5" w14:textId="77777777" w:rsidR="00E5106D" w:rsidRPr="00613457" w:rsidRDefault="00E5106D" w:rsidP="00E5106D">
      <w:pPr>
        <w:ind w:firstLine="720"/>
        <w:jc w:val="both"/>
        <w:rPr>
          <w:sz w:val="22"/>
          <w:szCs w:val="22"/>
        </w:rPr>
      </w:pPr>
    </w:p>
    <w:p w14:paraId="5A14D9CF" w14:textId="77777777" w:rsidR="00E5106D" w:rsidRPr="00613457" w:rsidRDefault="00E5106D" w:rsidP="00E5106D">
      <w:pPr>
        <w:pStyle w:val="Heading2"/>
      </w:pPr>
      <w:bookmarkStart w:id="213" w:name="_Toc503132451"/>
      <w:bookmarkStart w:id="214" w:name="_Toc505530519"/>
      <w:bookmarkStart w:id="215" w:name="_Toc532051125"/>
      <w:bookmarkStart w:id="216" w:name="_Toc533086280"/>
      <w:r w:rsidRPr="00613457">
        <w:t>Multiverse-immortality and Boltzmann brains</w:t>
      </w:r>
      <w:bookmarkEnd w:id="213"/>
      <w:bookmarkEnd w:id="214"/>
      <w:bookmarkEnd w:id="215"/>
      <w:bookmarkEnd w:id="216"/>
    </w:p>
    <w:p w14:paraId="6CF4CE30" w14:textId="77777777" w:rsidR="00E5106D" w:rsidRPr="00613457" w:rsidRDefault="00E5106D" w:rsidP="00E5106D">
      <w:pPr>
        <w:ind w:firstLine="720"/>
        <w:jc w:val="both"/>
        <w:rPr>
          <w:sz w:val="22"/>
          <w:szCs w:val="22"/>
        </w:rPr>
      </w:pPr>
      <w:r w:rsidRPr="00613457">
        <w:rPr>
          <w:sz w:val="22"/>
          <w:szCs w:val="22"/>
        </w:rPr>
        <w:t xml:space="preserve">There is a dangerous thought – what if I just a Boltzmann brain? There is popular objection to this idea, that most of BBs have very random experiences, but I am not, so I am not a BB. However, it doesn’t work, for two reasons. </w:t>
      </w:r>
    </w:p>
    <w:p w14:paraId="0696E82C" w14:textId="77777777" w:rsidR="00E5106D" w:rsidRPr="00613457" w:rsidRDefault="00E5106D" w:rsidP="00E5106D">
      <w:pPr>
        <w:ind w:firstLine="720"/>
        <w:jc w:val="both"/>
        <w:rPr>
          <w:sz w:val="22"/>
          <w:szCs w:val="22"/>
        </w:rPr>
      </w:pPr>
      <w:r w:rsidRPr="00613457">
        <w:rPr>
          <w:sz w:val="22"/>
          <w:szCs w:val="22"/>
        </w:rPr>
        <w:t>First</w:t>
      </w:r>
      <w:r>
        <w:rPr>
          <w:sz w:val="22"/>
          <w:szCs w:val="22"/>
        </w:rPr>
        <w:t>,</w:t>
      </w:r>
      <w:r w:rsidRPr="00613457">
        <w:rPr>
          <w:sz w:val="22"/>
          <w:szCs w:val="22"/>
        </w:rPr>
        <w:t xml:space="preserve"> is similar to the reasons why QS experiment is not </w:t>
      </w:r>
      <w:r>
        <w:rPr>
          <w:sz w:val="22"/>
          <w:szCs w:val="22"/>
        </w:rPr>
        <w:t xml:space="preserve">an </w:t>
      </w:r>
      <w:r w:rsidRPr="00613457">
        <w:rPr>
          <w:sz w:val="22"/>
          <w:szCs w:val="22"/>
        </w:rPr>
        <w:t>evidence of MWI: that is, non-random BBs also exists and the fact that I am nonrandom one is not the evidence for that I am not BB. It is also similar to the Sl</w:t>
      </w:r>
      <w:r>
        <w:rPr>
          <w:sz w:val="22"/>
          <w:szCs w:val="22"/>
        </w:rPr>
        <w:t>eeping B</w:t>
      </w:r>
      <w:r w:rsidRPr="00613457">
        <w:rPr>
          <w:sz w:val="22"/>
          <w:szCs w:val="22"/>
        </w:rPr>
        <w:t>eauty</w:t>
      </w:r>
      <w:r>
        <w:rPr>
          <w:sz w:val="22"/>
          <w:szCs w:val="22"/>
        </w:rPr>
        <w:t xml:space="preserve"> thought experiment</w:t>
      </w:r>
      <w:r w:rsidRPr="00613457">
        <w:rPr>
          <w:sz w:val="22"/>
          <w:szCs w:val="22"/>
        </w:rPr>
        <w:t>,</w:t>
      </w:r>
      <w:r>
        <w:rPr>
          <w:sz w:val="22"/>
          <w:szCs w:val="22"/>
        </w:rPr>
        <w:t xml:space="preserve"> in</w:t>
      </w:r>
      <w:r w:rsidRPr="00613457">
        <w:rPr>
          <w:sz w:val="22"/>
          <w:szCs w:val="22"/>
        </w:rPr>
        <w:t xml:space="preserve"> which</w:t>
      </w:r>
      <w:r>
        <w:rPr>
          <w:sz w:val="22"/>
          <w:szCs w:val="22"/>
        </w:rPr>
        <w:t xml:space="preserve"> the Beauty</w:t>
      </w:r>
      <w:r w:rsidRPr="00613457">
        <w:rPr>
          <w:sz w:val="22"/>
          <w:szCs w:val="22"/>
        </w:rPr>
        <w:t xml:space="preserve"> is told that she is non</w:t>
      </w:r>
      <w:r>
        <w:rPr>
          <w:sz w:val="22"/>
          <w:szCs w:val="22"/>
        </w:rPr>
        <w:t>-</w:t>
      </w:r>
      <w:r w:rsidRPr="00613457">
        <w:rPr>
          <w:sz w:val="22"/>
          <w:szCs w:val="22"/>
        </w:rPr>
        <w:t xml:space="preserve">random mind and has to estimate the probability that she is BB. For one-theirder solution of the Sleeping beauty, she can’t update its estimation to be a BB based on non-randomness of her environment. </w:t>
      </w:r>
    </w:p>
    <w:p w14:paraId="6655A6A4" w14:textId="77777777" w:rsidR="00E5106D" w:rsidRPr="00613457" w:rsidRDefault="00E5106D" w:rsidP="00E5106D">
      <w:pPr>
        <w:ind w:firstLine="720"/>
        <w:jc w:val="both"/>
        <w:rPr>
          <w:sz w:val="22"/>
          <w:szCs w:val="22"/>
        </w:rPr>
      </w:pPr>
      <w:r w:rsidRPr="00613457">
        <w:rPr>
          <w:sz w:val="22"/>
          <w:szCs w:val="22"/>
        </w:rPr>
        <w:t xml:space="preserve">Another reason that randomness argument doesn’t work is that a BB is not able to make coherent conclusions about its own randomness. So, BB could think that he has non-random experiences, but still have random experiences, as most BBs are not logical. </w:t>
      </w:r>
    </w:p>
    <w:p w14:paraId="7EE6C66E" w14:textId="77777777" w:rsidR="00E5106D" w:rsidRPr="00613457" w:rsidRDefault="00E5106D" w:rsidP="00E5106D">
      <w:pPr>
        <w:ind w:firstLine="720"/>
        <w:jc w:val="both"/>
        <w:rPr>
          <w:sz w:val="22"/>
          <w:szCs w:val="22"/>
        </w:rPr>
      </w:pPr>
      <w:r w:rsidRPr="00613457">
        <w:rPr>
          <w:sz w:val="22"/>
          <w:szCs w:val="22"/>
        </w:rPr>
        <w:lastRenderedPageBreak/>
        <w:t xml:space="preserve">So where is no way for BB to prove that he is not BB, and it seems to </w:t>
      </w:r>
      <w:r>
        <w:rPr>
          <w:sz w:val="22"/>
          <w:szCs w:val="22"/>
        </w:rPr>
        <w:t xml:space="preserve">be </w:t>
      </w:r>
      <w:r w:rsidRPr="00613457">
        <w:rPr>
          <w:sz w:val="22"/>
          <w:szCs w:val="22"/>
        </w:rPr>
        <w:t>bad as he will disappear after a m</w:t>
      </w:r>
      <w:r>
        <w:rPr>
          <w:sz w:val="22"/>
          <w:szCs w:val="22"/>
        </w:rPr>
        <w:t xml:space="preserve">icrosecond. However, Multiverse </w:t>
      </w:r>
      <w:r w:rsidRPr="00613457">
        <w:rPr>
          <w:sz w:val="22"/>
          <w:szCs w:val="22"/>
        </w:rPr>
        <w:t>immortality gives a solution. For any BB-observer-moment exists another next observer-moment in the real life, and if we agree with Multiverse-immortality, my mind will jump from BB to the real me.</w:t>
      </w:r>
      <w:r>
        <w:rPr>
          <w:sz w:val="22"/>
          <w:szCs w:val="22"/>
        </w:rPr>
        <w:t xml:space="preserve"> Loew presented similar theory </w:t>
      </w:r>
      <w:r>
        <w:rPr>
          <w:sz w:val="22"/>
          <w:szCs w:val="22"/>
        </w:rPr>
        <w:fldChar w:fldCharType="begin"/>
      </w:r>
      <w:r>
        <w:rPr>
          <w:sz w:val="22"/>
          <w:szCs w:val="22"/>
        </w:rPr>
        <w:instrText xml:space="preserve"> ADDIN ZOTERO_ITEM CSL_CITATION {"citationID":"Ept7JQmM","properties":{"formattedCitation":"(Loew 2017)","plainCitation":"(Loew 2017)","noteIndex":0},"citationItems":[{"id":9296,"uris":["http://zotero.org/users/3736454/items/P5GYHN7B"],"uri":["http://zotero.org/users/3736454/items/P5GYHN7B"],"itemData":{"id":9296,"type":"article-journal","title":"Boltzmannian Immortality","container-title":"Erkenntnis","page":"761–776","volume":"82","issue":"4","source":"Google Scholar","author":[{"family":"Loew","given":"Christian"}],"issued":{"date-parts":[["2017"]]}}}],"schema":"https://github.com/citation-style-language/schema/raw/master/csl-citation.json"} </w:instrText>
      </w:r>
      <w:r>
        <w:rPr>
          <w:sz w:val="22"/>
          <w:szCs w:val="22"/>
        </w:rPr>
        <w:fldChar w:fldCharType="separate"/>
      </w:r>
      <w:r>
        <w:rPr>
          <w:noProof/>
          <w:sz w:val="22"/>
          <w:szCs w:val="22"/>
        </w:rPr>
        <w:t>(Loew 2017)</w:t>
      </w:r>
      <w:r>
        <w:rPr>
          <w:sz w:val="22"/>
          <w:szCs w:val="22"/>
        </w:rPr>
        <w:fldChar w:fldCharType="end"/>
      </w:r>
      <w:r>
        <w:rPr>
          <w:sz w:val="22"/>
          <w:szCs w:val="22"/>
        </w:rPr>
        <w:t>.</w:t>
      </w:r>
    </w:p>
    <w:p w14:paraId="0F9F80E4" w14:textId="6A53AC3F" w:rsidR="00E5106D" w:rsidRPr="00613457" w:rsidRDefault="00E5106D" w:rsidP="00AB079A">
      <w:pPr>
        <w:ind w:firstLine="720"/>
        <w:jc w:val="both"/>
        <w:rPr>
          <w:sz w:val="22"/>
          <w:szCs w:val="22"/>
        </w:rPr>
      </w:pPr>
      <w:r w:rsidRPr="00613457">
        <w:rPr>
          <w:sz w:val="22"/>
          <w:szCs w:val="22"/>
        </w:rPr>
        <w:t>It is not hard to see that “real me” is not necessary state here, as the next observer-moment could be also BB (let</w:t>
      </w:r>
      <w:r>
        <w:rPr>
          <w:sz w:val="22"/>
          <w:szCs w:val="22"/>
        </w:rPr>
        <w:t>’</w:t>
      </w:r>
      <w:r w:rsidRPr="00613457">
        <w:rPr>
          <w:sz w:val="22"/>
          <w:szCs w:val="22"/>
        </w:rPr>
        <w:t>s call it BB2), if it has memories about last moment equal to BB1 and the continuous line of experiences.</w:t>
      </w:r>
      <w:r w:rsidR="00AB079A">
        <w:rPr>
          <w:sz w:val="22"/>
          <w:szCs w:val="22"/>
        </w:rPr>
        <w:t xml:space="preserve"> </w:t>
      </w:r>
      <w:r w:rsidRPr="00613457">
        <w:rPr>
          <w:sz w:val="22"/>
          <w:szCs w:val="22"/>
        </w:rPr>
        <w:t>This idea is known as flux-universe and will be discussed in the next subsection.</w:t>
      </w:r>
      <w:r w:rsidR="00AB079A">
        <w:rPr>
          <w:sz w:val="22"/>
          <w:szCs w:val="22"/>
        </w:rPr>
        <w:t xml:space="preserve"> However Mueller showed that it is possible to create a stable solution with observable physical laws just assuming existence of observer-chains </w:t>
      </w:r>
      <w:r w:rsidR="00AB079A">
        <w:rPr>
          <w:sz w:val="22"/>
          <w:szCs w:val="22"/>
        </w:rPr>
        <w:fldChar w:fldCharType="begin"/>
      </w:r>
      <w:r w:rsidR="00AB079A">
        <w:rPr>
          <w:sz w:val="22"/>
          <w:szCs w:val="22"/>
        </w:rPr>
        <w:instrText xml:space="preserve"> ADDIN ZOTERO_ITEM CSL_CITATION {"citationID":"M31YxLjR","properties":{"formattedCitation":"(Mueller 2017)","plainCitation":"(Mueller 2017)","noteIndex":0},"citationItems":[{"id":9264,"uris":["http://zotero.org/users/3736454/items/6P76RX7C"],"uri":["http://zotero.org/users/3736454/items/6P76RX7C"],"itemData":{"id":9264,"type":"article-journal","title":"Law without law: from observer states to physics via algorithmic information theory","container-title":"arXiv:1712.01826 [physics, physics:quant-ph]","source":"arXiv.org","abstract":"According to our current conception of physics, any valid physical theory is assumed to describe the objective evolution of a unique external world. However, this assumption is challenged by quantum theory, which suggests that physical systems should not always be understood as having objective properties which are simply revealed by measurement. Furthermore, as argued below, several other conceptual puzzles in the foundations of physics and related fields point to possible limitations of our current perspective and motivate the exploration of alternatives. Thus, in this paper, I propose such an alternative approach (related to Solomonoff induction) which starts with a (rigorously formalized) concept of \"observer state\" as its primary notion, and does not from the outset assume the existence of a \"world\" or physical laws. Using tools from algorithmic information theory, I show that the resulting theory predicts, as a consequence of this, that it appears to observers as if there is a world that evolves according to algorithmically simple, computable, probabilistic laws. In contrast to the standard view, objective reality is not assumed on this approach but rather provably emerges as an asymptotic statistical phenomenon. The resulting theory dissolves puzzles like cosmology's Boltzmann brain problem, makes concrete predictions for thought experiments involving the duplication and computer simulation of observers, and predicts novel phenomena such as \"probabilistic zombies\" governed by observer-dependent probabilistic chances. It identifies some phenomena of quantum theory (Bell inequality violation and no-signalling) as typical consequences of information-theoretic features of an agent's memory, and suggests that we shift our attention in the foundations of quantum mechanics from \"what is really going on?\" to questions about algorithms, causality and computational models.","URL":"http://arxiv.org/abs/1712.01826","note":"arXiv: 1712.01826","shortTitle":"Law without law","author":[{"family":"Mueller","given":"Markus P."}],"issued":{"date-parts":[["2017",12,5]]},"accessed":{"date-parts":[["2018",12,4]]}}}],"schema":"https://github.com/citation-style-language/schema/raw/master/csl-citation.json"} </w:instrText>
      </w:r>
      <w:r w:rsidR="00AB079A">
        <w:rPr>
          <w:sz w:val="22"/>
          <w:szCs w:val="22"/>
        </w:rPr>
        <w:fldChar w:fldCharType="separate"/>
      </w:r>
      <w:r w:rsidR="00AB079A">
        <w:rPr>
          <w:noProof/>
          <w:sz w:val="22"/>
          <w:szCs w:val="22"/>
        </w:rPr>
        <w:t>(Mueller 2017)</w:t>
      </w:r>
      <w:r w:rsidR="00AB079A">
        <w:rPr>
          <w:sz w:val="22"/>
          <w:szCs w:val="22"/>
        </w:rPr>
        <w:fldChar w:fldCharType="end"/>
      </w:r>
      <w:r w:rsidR="00AB079A">
        <w:rPr>
          <w:sz w:val="22"/>
          <w:szCs w:val="22"/>
        </w:rPr>
        <w:t>.</w:t>
      </w:r>
    </w:p>
    <w:p w14:paraId="77A0530E" w14:textId="77777777" w:rsidR="00E5106D" w:rsidRPr="00613457" w:rsidRDefault="00E5106D" w:rsidP="00E5106D">
      <w:pPr>
        <w:jc w:val="both"/>
        <w:rPr>
          <w:sz w:val="22"/>
          <w:szCs w:val="22"/>
        </w:rPr>
      </w:pPr>
    </w:p>
    <w:p w14:paraId="5C9F3067" w14:textId="77777777" w:rsidR="00E5106D" w:rsidRPr="00613457" w:rsidRDefault="00E5106D" w:rsidP="00E5106D">
      <w:pPr>
        <w:rPr>
          <w:rFonts w:eastAsia="Times New Roman"/>
          <w:sz w:val="22"/>
          <w:szCs w:val="22"/>
        </w:rPr>
      </w:pPr>
      <w:r w:rsidRPr="00613457">
        <w:rPr>
          <w:rFonts w:eastAsia="Times New Roman"/>
          <w:color w:val="000000"/>
          <w:sz w:val="22"/>
          <w:szCs w:val="22"/>
          <w:shd w:val="clear" w:color="auto" w:fill="FFFFFF"/>
        </w:rPr>
        <w:t>"What we can do, however, is recognize that it’s no way to go through life. The data that an observer just like us has access to includes not only our physical environment, but all of the (purported) memories and knowledge in our brains. In a randomly-fluctuating scenario, there’s no reason for this “knowledge” to have any correlation whatsoever with the world outside our immediate sensory reach. In particular, it’s overwhelmingly likely that everything we think we know about the laws of physics, and the cosmological model we have constructed that predicts we are likely to be random fluctuations, has randomly fluctuated into our heads. There is certainly no reason to trust that our knowledge is accurate, or that we have correctly deduced the predictions of this cosmological model.” </w:t>
      </w:r>
      <w:hyperlink r:id="rId18" w:history="1">
        <w:r w:rsidRPr="00613457">
          <w:rPr>
            <w:rFonts w:eastAsia="Times New Roman"/>
            <w:color w:val="8A8A8B"/>
            <w:sz w:val="22"/>
            <w:szCs w:val="22"/>
            <w:u w:val="single"/>
            <w:shd w:val="clear" w:color="auto" w:fill="FFFFFF"/>
          </w:rPr>
          <w:t>https://arxiv.org/pdf/1702.00850.pdf</w:t>
        </w:r>
      </w:hyperlink>
    </w:p>
    <w:p w14:paraId="6210C40B" w14:textId="77777777" w:rsidR="00E5106D" w:rsidRPr="00613457" w:rsidRDefault="00E5106D" w:rsidP="00E5106D">
      <w:pPr>
        <w:rPr>
          <w:rFonts w:eastAsia="Times New Roman"/>
          <w:sz w:val="22"/>
          <w:szCs w:val="22"/>
        </w:rPr>
      </w:pPr>
    </w:p>
    <w:p w14:paraId="29662C85" w14:textId="77777777" w:rsidR="00E5106D" w:rsidRPr="00613457" w:rsidRDefault="00E5106D" w:rsidP="00E5106D">
      <w:pPr>
        <w:jc w:val="both"/>
        <w:rPr>
          <w:sz w:val="22"/>
          <w:szCs w:val="22"/>
        </w:rPr>
      </w:pPr>
    </w:p>
    <w:p w14:paraId="4FC6BF22" w14:textId="77777777" w:rsidR="00E5106D" w:rsidRPr="00613457" w:rsidRDefault="00E5106D" w:rsidP="00E5106D">
      <w:pPr>
        <w:pStyle w:val="Heading2"/>
      </w:pPr>
      <w:r w:rsidRPr="00613457">
        <w:t xml:space="preserve"> </w:t>
      </w:r>
      <w:bookmarkStart w:id="217" w:name="_Toc503132452"/>
      <w:bookmarkStart w:id="218" w:name="_Toc505530520"/>
      <w:bookmarkStart w:id="219" w:name="_Toc532051126"/>
      <w:bookmarkStart w:id="220" w:name="_Toc533086281"/>
      <w:r w:rsidRPr="00613457">
        <w:t>Multiverse-immortality and Dust-theory universe</w:t>
      </w:r>
      <w:bookmarkEnd w:id="217"/>
      <w:bookmarkEnd w:id="218"/>
      <w:bookmarkEnd w:id="219"/>
      <w:bookmarkEnd w:id="220"/>
    </w:p>
    <w:p w14:paraId="169F6CDF" w14:textId="77777777" w:rsidR="00E5106D" w:rsidRPr="00613457" w:rsidRDefault="00E5106D" w:rsidP="00E5106D">
      <w:pPr>
        <w:ind w:firstLine="720"/>
        <w:jc w:val="both"/>
        <w:rPr>
          <w:sz w:val="22"/>
          <w:szCs w:val="22"/>
        </w:rPr>
      </w:pPr>
      <w:r w:rsidRPr="00613457">
        <w:rPr>
          <w:sz w:val="22"/>
          <w:szCs w:val="22"/>
        </w:rPr>
        <w:t xml:space="preserve">The idea of dust universe comes from the novel of Greg Egan </w:t>
      </w:r>
      <w:r w:rsidRPr="00613457">
        <w:rPr>
          <w:i/>
          <w:sz w:val="22"/>
          <w:szCs w:val="22"/>
        </w:rPr>
        <w:t>Permutation city</w:t>
      </w:r>
      <w:r w:rsidRPr="00613457">
        <w:rPr>
          <w:sz w:val="22"/>
          <w:szCs w:val="22"/>
        </w:rPr>
        <w:t xml:space="preserve">. The idea is that if the physical world (including consciousness) is just a succession of states, then why would it matter that these states occur sequentially in time and at the same place. If any state of mind is just some information, that is sequences of numbers, the same sequences of numbers could appear as random sequences of atoms inside physical bodies. </w:t>
      </w:r>
    </w:p>
    <w:p w14:paraId="7D20619A" w14:textId="77777777" w:rsidR="00E5106D" w:rsidRPr="00613457" w:rsidRDefault="00E5106D" w:rsidP="00E5106D">
      <w:pPr>
        <w:ind w:firstLine="720"/>
        <w:jc w:val="both"/>
        <w:rPr>
          <w:sz w:val="22"/>
          <w:szCs w:val="22"/>
        </w:rPr>
      </w:pPr>
      <w:r w:rsidRPr="00613457">
        <w:rPr>
          <w:sz w:val="22"/>
          <w:szCs w:val="22"/>
        </w:rPr>
        <w:t>The one difference of state of minds in dust theory with BBs is that they are not vacuum fluctuations but a random information sequences inside actually existing physical bodies. They could even include the same causal connections, as in thoughts in human mind, as atoms hit each other because of thermal movement, and these hits create different causal structures, which could be similar to causal stricture of neuronal exchange in mind or to calculation inside a computer.</w:t>
      </w:r>
    </w:p>
    <w:p w14:paraId="5E4D52CB" w14:textId="77777777" w:rsidR="00E5106D" w:rsidRPr="00613457" w:rsidRDefault="00E5106D" w:rsidP="00E5106D">
      <w:pPr>
        <w:ind w:firstLine="720"/>
        <w:jc w:val="both"/>
        <w:rPr>
          <w:sz w:val="22"/>
          <w:szCs w:val="22"/>
        </w:rPr>
      </w:pPr>
      <w:r w:rsidRPr="00613457">
        <w:rPr>
          <w:sz w:val="22"/>
          <w:szCs w:val="22"/>
        </w:rPr>
        <w:t>In other words, complex random calculation in nature could be exactly the same as calculations which create human experiences, and some observer-moments could exist inside a stone in your garden.</w:t>
      </w:r>
    </w:p>
    <w:p w14:paraId="576E2DB5" w14:textId="77777777" w:rsidR="00E5106D" w:rsidRPr="00613457" w:rsidRDefault="00E5106D" w:rsidP="00E5106D">
      <w:pPr>
        <w:ind w:firstLine="720"/>
        <w:jc w:val="both"/>
        <w:rPr>
          <w:sz w:val="22"/>
          <w:szCs w:val="22"/>
        </w:rPr>
      </w:pPr>
      <w:r w:rsidRPr="00613457">
        <w:rPr>
          <w:sz w:val="22"/>
          <w:szCs w:val="22"/>
        </w:rPr>
        <w:t>This difference – quantum fluctuations create random minds or random thermal processes create random observer-moments – is not important, as the result is the same. What is really interesting in the dust theory, is the idea that close to each other observer-moments could produce subjectively continuous chain of experiences without having any causal connection with each other, which is exactly the same way as multiverse immortality works. Multiverse-immortality connects each state of consciousness with the next one in the dust theory.</w:t>
      </w:r>
    </w:p>
    <w:p w14:paraId="38DC4B2D" w14:textId="77777777" w:rsidR="00E5106D" w:rsidRPr="00613457" w:rsidRDefault="00E5106D" w:rsidP="00E5106D">
      <w:pPr>
        <w:ind w:firstLine="720"/>
        <w:jc w:val="both"/>
        <w:rPr>
          <w:sz w:val="22"/>
          <w:szCs w:val="22"/>
        </w:rPr>
      </w:pPr>
      <w:r w:rsidRPr="00613457">
        <w:rPr>
          <w:sz w:val="22"/>
          <w:szCs w:val="22"/>
        </w:rPr>
        <w:t>If the dust theory is enough to explain the existence of my line of consciousness, it means that existence of any actual universe is not needed, or at least principally unknowable from the inside such line. Thus, we don’t know what kind of the “dusts speckles” creates needed combinations. However, pure “mathematical dust” is possible, if each state of consciousness is just a random number or is hidden inside Pi number.</w:t>
      </w:r>
    </w:p>
    <w:p w14:paraId="763CCFB1" w14:textId="77777777" w:rsidR="00E5106D" w:rsidRPr="00613457" w:rsidRDefault="00E5106D" w:rsidP="00E5106D">
      <w:pPr>
        <w:ind w:firstLine="720"/>
        <w:jc w:val="both"/>
        <w:rPr>
          <w:sz w:val="22"/>
          <w:szCs w:val="22"/>
        </w:rPr>
      </w:pPr>
      <w:r w:rsidRPr="00613457">
        <w:rPr>
          <w:sz w:val="22"/>
          <w:szCs w:val="22"/>
        </w:rPr>
        <w:t xml:space="preserve">This may have some observable consequences, if “primordial randomness” will able to break inside the stream of the subsequent states of minds. But this speculation is outside our topic. </w:t>
      </w:r>
    </w:p>
    <w:p w14:paraId="15F8AB0B" w14:textId="77777777" w:rsidR="00E5106D" w:rsidRPr="00613457" w:rsidRDefault="00E5106D" w:rsidP="00E5106D">
      <w:pPr>
        <w:jc w:val="both"/>
        <w:rPr>
          <w:sz w:val="22"/>
          <w:szCs w:val="22"/>
        </w:rPr>
      </w:pPr>
    </w:p>
    <w:p w14:paraId="7FC694A4" w14:textId="77777777" w:rsidR="00E5106D" w:rsidRPr="00613457" w:rsidRDefault="00E5106D" w:rsidP="00E5106D">
      <w:pPr>
        <w:pStyle w:val="Heading2"/>
      </w:pPr>
      <w:bookmarkStart w:id="221" w:name="_Toc503132453"/>
      <w:bookmarkStart w:id="222" w:name="_Toc505530521"/>
      <w:bookmarkStart w:id="223" w:name="_Toc532051127"/>
      <w:bookmarkStart w:id="224" w:name="_Toc533086282"/>
      <w:r w:rsidRPr="00613457">
        <w:t>Dust theory and Flux-universe</w:t>
      </w:r>
      <w:bookmarkEnd w:id="221"/>
      <w:bookmarkEnd w:id="222"/>
      <w:bookmarkEnd w:id="223"/>
      <w:bookmarkEnd w:id="224"/>
    </w:p>
    <w:p w14:paraId="00415B02" w14:textId="653A94B7" w:rsidR="00E5106D" w:rsidRPr="00613457" w:rsidRDefault="00E5106D" w:rsidP="00E5106D">
      <w:pPr>
        <w:ind w:firstLine="720"/>
        <w:jc w:val="both"/>
        <w:rPr>
          <w:sz w:val="22"/>
          <w:szCs w:val="22"/>
        </w:rPr>
      </w:pPr>
      <w:r w:rsidRPr="00613457">
        <w:rPr>
          <w:sz w:val="22"/>
          <w:szCs w:val="22"/>
        </w:rPr>
        <w:t>A poster on LessWrong</w:t>
      </w:r>
      <w:r w:rsidR="00B87A6A">
        <w:rPr>
          <w:sz w:val="22"/>
          <w:szCs w:val="22"/>
        </w:rPr>
        <w:t xml:space="preserve"> (</w:t>
      </w:r>
      <w:hyperlink r:id="rId19" w:history="1">
        <w:r w:rsidR="00B87A6A" w:rsidRPr="00D60F20">
          <w:rPr>
            <w:rStyle w:val="Hyperlink"/>
            <w:sz w:val="22"/>
            <w:szCs w:val="22"/>
          </w:rPr>
          <w:t>https://www.lesswrong.com/posts/is7ieoWyiyYRc7eXL/the-consequences-of-dust-theory</w:t>
        </w:r>
      </w:hyperlink>
      <w:r w:rsidR="00B87A6A">
        <w:rPr>
          <w:sz w:val="22"/>
          <w:szCs w:val="22"/>
        </w:rPr>
        <w:t>)</w:t>
      </w:r>
      <w:r w:rsidRPr="00613457">
        <w:rPr>
          <w:sz w:val="22"/>
          <w:szCs w:val="22"/>
        </w:rPr>
        <w:t xml:space="preserve"> expressed strong emotional concern about the consequence of the dust theory which he called </w:t>
      </w:r>
      <w:r w:rsidRPr="00613457">
        <w:rPr>
          <w:i/>
          <w:sz w:val="22"/>
          <w:szCs w:val="22"/>
        </w:rPr>
        <w:t>flux-universe</w:t>
      </w:r>
      <w:r w:rsidRPr="00613457">
        <w:rPr>
          <w:sz w:val="22"/>
          <w:szCs w:val="22"/>
        </w:rPr>
        <w:t>. Every night, he goes to sleep and his consciousness “simplifies”, that is he has much simpler observer-moments, during which he forgets most information about his life. Many other people also could have the same simple observer-moments, and, if dust theory is true, only current observer-moment defines next observer-moment – thus if he forgets all his life and everything he loves – he could “jump” into another observer-moment of another person and never return to his original self! This thought terrified him, as it was like death of his original personality and he was afraid to sleep.</w:t>
      </w:r>
    </w:p>
    <w:p w14:paraId="664CFFEA" w14:textId="77777777" w:rsidR="00E5106D" w:rsidRPr="00613457" w:rsidRDefault="00E5106D" w:rsidP="00E5106D">
      <w:pPr>
        <w:jc w:val="both"/>
        <w:rPr>
          <w:sz w:val="22"/>
          <w:szCs w:val="22"/>
        </w:rPr>
      </w:pPr>
    </w:p>
    <w:p w14:paraId="3302A9F3" w14:textId="77777777" w:rsidR="00E5106D" w:rsidRPr="00613457" w:rsidRDefault="00E5106D" w:rsidP="00E5106D">
      <w:pPr>
        <w:jc w:val="both"/>
        <w:rPr>
          <w:sz w:val="22"/>
          <w:szCs w:val="22"/>
        </w:rPr>
      </w:pPr>
      <w:r w:rsidRPr="00613457">
        <w:rPr>
          <w:sz w:val="22"/>
          <w:szCs w:val="22"/>
        </w:rPr>
        <w:lastRenderedPageBreak/>
        <w:t>I suggested several counterarguments:</w:t>
      </w:r>
    </w:p>
    <w:p w14:paraId="083E8D66" w14:textId="77777777" w:rsidR="00E5106D" w:rsidRPr="00613457" w:rsidRDefault="00E5106D" w:rsidP="00E5106D">
      <w:pPr>
        <w:jc w:val="both"/>
        <w:rPr>
          <w:sz w:val="22"/>
          <w:szCs w:val="22"/>
        </w:rPr>
      </w:pPr>
    </w:p>
    <w:p w14:paraId="62C3256B" w14:textId="77777777" w:rsidR="00E5106D" w:rsidRPr="00613457" w:rsidRDefault="00E5106D" w:rsidP="00E5106D">
      <w:pPr>
        <w:pStyle w:val="ListParagraph"/>
        <w:numPr>
          <w:ilvl w:val="0"/>
          <w:numId w:val="4"/>
        </w:numPr>
        <w:jc w:val="both"/>
        <w:rPr>
          <w:rFonts w:ascii="Times New Roman" w:hAnsi="Times New Roman" w:cs="Times New Roman"/>
          <w:sz w:val="22"/>
          <w:szCs w:val="22"/>
        </w:rPr>
      </w:pPr>
      <w:r w:rsidRPr="00613457">
        <w:rPr>
          <w:rFonts w:ascii="Times New Roman" w:hAnsi="Times New Roman" w:cs="Times New Roman"/>
          <w:sz w:val="22"/>
          <w:szCs w:val="22"/>
        </w:rPr>
        <w:t>If he “jumps” into another person after infinitely many jumps he will eventually return back and will not rem</w:t>
      </w:r>
      <w:r>
        <w:rPr>
          <w:rFonts w:ascii="Times New Roman" w:hAnsi="Times New Roman" w:cs="Times New Roman"/>
          <w:sz w:val="22"/>
          <w:szCs w:val="22"/>
        </w:rPr>
        <w:t>ember anything, so he is not lo</w:t>
      </w:r>
      <w:r w:rsidRPr="00613457">
        <w:rPr>
          <w:rFonts w:ascii="Times New Roman" w:hAnsi="Times New Roman" w:cs="Times New Roman"/>
          <w:sz w:val="22"/>
          <w:szCs w:val="22"/>
        </w:rPr>
        <w:t xml:space="preserve">sing his life forever. </w:t>
      </w:r>
    </w:p>
    <w:p w14:paraId="737F6FE1" w14:textId="77777777" w:rsidR="00E5106D" w:rsidRPr="00613457" w:rsidRDefault="00E5106D" w:rsidP="00E5106D">
      <w:pPr>
        <w:pStyle w:val="ListParagraph"/>
        <w:numPr>
          <w:ilvl w:val="0"/>
          <w:numId w:val="4"/>
        </w:numPr>
        <w:jc w:val="both"/>
        <w:rPr>
          <w:rFonts w:ascii="Times New Roman" w:hAnsi="Times New Roman" w:cs="Times New Roman"/>
          <w:sz w:val="22"/>
          <w:szCs w:val="22"/>
        </w:rPr>
      </w:pPr>
      <w:r w:rsidRPr="00613457">
        <w:rPr>
          <w:rFonts w:ascii="Times New Roman" w:hAnsi="Times New Roman" w:cs="Times New Roman"/>
          <w:sz w:val="22"/>
          <w:szCs w:val="22"/>
        </w:rPr>
        <w:t>It is better to think about the same situation from the point of view that he has many “futures”</w:t>
      </w:r>
    </w:p>
    <w:p w14:paraId="7AF40E29" w14:textId="77777777" w:rsidR="00E5106D" w:rsidRPr="00613457" w:rsidRDefault="00E5106D" w:rsidP="00E5106D">
      <w:pPr>
        <w:pStyle w:val="ListParagraph"/>
        <w:numPr>
          <w:ilvl w:val="0"/>
          <w:numId w:val="4"/>
        </w:numPr>
        <w:jc w:val="both"/>
        <w:rPr>
          <w:rFonts w:ascii="Times New Roman" w:hAnsi="Times New Roman" w:cs="Times New Roman"/>
          <w:sz w:val="22"/>
          <w:szCs w:val="22"/>
        </w:rPr>
      </w:pPr>
      <w:r w:rsidRPr="00613457">
        <w:rPr>
          <w:rFonts w:ascii="Times New Roman" w:hAnsi="Times New Roman" w:cs="Times New Roman"/>
          <w:i/>
          <w:sz w:val="22"/>
          <w:szCs w:val="22"/>
        </w:rPr>
        <w:t xml:space="preserve">It also not a bug, but a feature, </w:t>
      </w:r>
      <w:r w:rsidRPr="00613457">
        <w:rPr>
          <w:rFonts w:ascii="Times New Roman" w:hAnsi="Times New Roman" w:cs="Times New Roman"/>
          <w:sz w:val="22"/>
          <w:szCs w:val="22"/>
        </w:rPr>
        <w:t>as it creates possibility to perform some form of “</w:t>
      </w:r>
      <w:r w:rsidRPr="00613457">
        <w:rPr>
          <w:rFonts w:ascii="Times New Roman" w:hAnsi="Times New Roman" w:cs="Times New Roman"/>
          <w:i/>
          <w:sz w:val="22"/>
          <w:szCs w:val="22"/>
        </w:rPr>
        <w:t>magic</w:t>
      </w:r>
      <w:r w:rsidRPr="00613457">
        <w:rPr>
          <w:rFonts w:ascii="Times New Roman" w:hAnsi="Times New Roman" w:cs="Times New Roman"/>
          <w:sz w:val="22"/>
          <w:szCs w:val="22"/>
        </w:rPr>
        <w:t>”. If a person is in bad but very rare situation, for example, he had just lost his win in negative lottery, he could put his mind in very simple state, may be meditation or full concentrating on very common activity – so simple, that he completely forgets everything about bad luck event. In that case, much larger number of observers, who didn’t have this bad lack event, will also meditate in the same way, and he will jump into them and and then randomly become one of them. And this is exactly the same situation he feared about, but now used as instrument to change observed reality. (Surely, this magic, even if it works, fails altruistic test of updateless decision theory, as someone else will be on his place.) Also, if it works, much more complex magic is possible, in which I consciously manipulate my uncertainties about some aspect of the observed world in order to get some control over it. In a long run, it seems to be zero sum game, as simple observer states will be exploitable limited resource by those who want to escape bad life-lines.</w:t>
      </w:r>
    </w:p>
    <w:p w14:paraId="7FD02BCF" w14:textId="77777777" w:rsidR="00E5106D" w:rsidRPr="00613457" w:rsidRDefault="00E5106D" w:rsidP="00E5106D">
      <w:pPr>
        <w:pStyle w:val="ListParagraph"/>
        <w:numPr>
          <w:ilvl w:val="0"/>
          <w:numId w:val="4"/>
        </w:numPr>
        <w:jc w:val="both"/>
        <w:rPr>
          <w:rFonts w:ascii="Times New Roman" w:hAnsi="Times New Roman" w:cs="Times New Roman"/>
          <w:sz w:val="22"/>
          <w:szCs w:val="22"/>
        </w:rPr>
      </w:pPr>
      <w:r w:rsidRPr="00613457">
        <w:rPr>
          <w:rFonts w:ascii="Times New Roman" w:hAnsi="Times New Roman" w:cs="Times New Roman"/>
          <w:sz w:val="22"/>
          <w:szCs w:val="22"/>
        </w:rPr>
        <w:t xml:space="preserve">Another reason, why we should not be afraid that dust theory throws us in a kaleidoscopic </w:t>
      </w:r>
      <w:r w:rsidRPr="00613457">
        <w:rPr>
          <w:rFonts w:ascii="Times New Roman" w:hAnsi="Times New Roman" w:cs="Times New Roman"/>
          <w:i/>
          <w:sz w:val="22"/>
          <w:szCs w:val="22"/>
        </w:rPr>
        <w:t>flux universe</w:t>
      </w:r>
      <w:r w:rsidRPr="00613457">
        <w:rPr>
          <w:rFonts w:ascii="Times New Roman" w:hAnsi="Times New Roman" w:cs="Times New Roman"/>
          <w:sz w:val="22"/>
          <w:szCs w:val="22"/>
        </w:rPr>
        <w:t xml:space="preserve"> is that if lines of similar observer-moments exist in the space of all possible minds, such lines will probably come to some “strange attractors”, where some form of stabilization mechanism exists. Stabilization mechanism means that observer-moments rather coherently follows one another. There are several candidates for such mechanism: a) nature of human dreams means that we never have really simple </w:t>
      </w:r>
      <w:r w:rsidRPr="00613457">
        <w:rPr>
          <w:rFonts w:ascii="Times New Roman" w:hAnsi="Times New Roman" w:cs="Times New Roman"/>
          <w:i/>
          <w:sz w:val="22"/>
          <w:szCs w:val="22"/>
        </w:rPr>
        <w:t>blank</w:t>
      </w:r>
      <w:r w:rsidRPr="00613457">
        <w:rPr>
          <w:rFonts w:ascii="Times New Roman" w:hAnsi="Times New Roman" w:cs="Times New Roman"/>
          <w:sz w:val="22"/>
          <w:szCs w:val="22"/>
        </w:rPr>
        <w:t xml:space="preserve"> observer moments, we start to have some form of random thoughts and images (hypnogogia) as soon as we become sleepy, and they are very individual b) human observer-moments consist of qualia as elements and qualia could be very individual: I can’t jump into a person with different red color if I see now my red color. c) we constantly have perceptive memory of last moment. d) even more weird stabilization mechanisms are possible (like Man in Black), or </w:t>
      </w:r>
      <w:r w:rsidRPr="00613457">
        <w:rPr>
          <w:rFonts w:ascii="Times New Roman" w:hAnsi="Times New Roman" w:cs="Times New Roman"/>
          <w:i/>
          <w:sz w:val="22"/>
          <w:szCs w:val="22"/>
        </w:rPr>
        <w:t>counterglitches</w:t>
      </w:r>
      <w:r w:rsidRPr="00613457">
        <w:rPr>
          <w:rFonts w:ascii="Times New Roman" w:hAnsi="Times New Roman" w:cs="Times New Roman"/>
          <w:sz w:val="22"/>
          <w:szCs w:val="22"/>
        </w:rPr>
        <w:t xml:space="preserve">, which glitch in the way to make the world more coherent. These stabilization mechanisms could fight expected randomness of Boltzmann brains (discussed above) – but not completely, and some strange things like </w:t>
      </w:r>
      <w:r w:rsidRPr="00613457">
        <w:rPr>
          <w:rFonts w:ascii="Times New Roman" w:hAnsi="Times New Roman" w:cs="Times New Roman"/>
          <w:i/>
          <w:sz w:val="22"/>
          <w:szCs w:val="22"/>
        </w:rPr>
        <w:t>glitches in the matrix</w:t>
      </w:r>
      <w:r w:rsidRPr="00613457">
        <w:rPr>
          <w:rFonts w:ascii="Times New Roman" w:hAnsi="Times New Roman" w:cs="Times New Roman"/>
          <w:sz w:val="22"/>
          <w:szCs w:val="22"/>
        </w:rPr>
        <w:t xml:space="preserve"> (but there are no matrix) could be observed. </w:t>
      </w:r>
    </w:p>
    <w:p w14:paraId="702D9A35" w14:textId="77777777" w:rsidR="00E5106D" w:rsidRPr="00613457" w:rsidRDefault="00E5106D" w:rsidP="00E5106D">
      <w:pPr>
        <w:jc w:val="both"/>
        <w:rPr>
          <w:sz w:val="22"/>
          <w:szCs w:val="22"/>
        </w:rPr>
      </w:pPr>
    </w:p>
    <w:p w14:paraId="2081E6C1" w14:textId="77777777" w:rsidR="00E5106D" w:rsidRPr="00613457" w:rsidRDefault="00E5106D" w:rsidP="00E5106D">
      <w:pPr>
        <w:jc w:val="both"/>
        <w:rPr>
          <w:sz w:val="22"/>
          <w:szCs w:val="22"/>
        </w:rPr>
      </w:pPr>
      <w:r w:rsidRPr="00613457">
        <w:rPr>
          <w:sz w:val="22"/>
          <w:szCs w:val="22"/>
        </w:rPr>
        <w:t>One reason why all this is related to the Multiverse-immortality is that dust theory is about constant jumping between “worlds” and copies, and in the Multiverse-immortality it happens only in the moment of death.</w:t>
      </w:r>
    </w:p>
    <w:p w14:paraId="322597CC" w14:textId="77777777" w:rsidR="00E5106D" w:rsidRPr="00613457" w:rsidRDefault="00E5106D" w:rsidP="00E5106D">
      <w:pPr>
        <w:jc w:val="both"/>
        <w:rPr>
          <w:sz w:val="22"/>
          <w:szCs w:val="22"/>
        </w:rPr>
      </w:pPr>
    </w:p>
    <w:p w14:paraId="673D47B2" w14:textId="77777777" w:rsidR="00E5106D" w:rsidRDefault="00E5106D" w:rsidP="00E5106D">
      <w:pPr>
        <w:pStyle w:val="Heading2"/>
      </w:pPr>
      <w:bookmarkStart w:id="225" w:name="_Toc505530522"/>
      <w:bookmarkStart w:id="226" w:name="_Toc532051128"/>
      <w:bookmarkStart w:id="227" w:name="_Toc533086283"/>
      <w:r w:rsidRPr="00613457">
        <w:t>Miracles and glitches in the observer-moments chains</w:t>
      </w:r>
      <w:bookmarkEnd w:id="225"/>
      <w:bookmarkEnd w:id="226"/>
      <w:bookmarkEnd w:id="227"/>
    </w:p>
    <w:p w14:paraId="13680C58" w14:textId="77777777" w:rsidR="00B87A6A" w:rsidRPr="00B87A6A" w:rsidRDefault="00B87A6A" w:rsidP="00B87A6A"/>
    <w:p w14:paraId="34F468A8" w14:textId="77777777" w:rsidR="00E5106D" w:rsidRPr="00613457" w:rsidRDefault="00E5106D" w:rsidP="00E5106D">
      <w:pPr>
        <w:ind w:firstLine="720"/>
        <w:jc w:val="both"/>
        <w:rPr>
          <w:sz w:val="22"/>
          <w:szCs w:val="22"/>
        </w:rPr>
      </w:pPr>
      <w:r w:rsidRPr="00613457">
        <w:rPr>
          <w:sz w:val="22"/>
          <w:szCs w:val="22"/>
        </w:rPr>
        <w:t>(This section does not belong to this article per se, but I leave it here for a while. I do not believe in the following, but it has high enough a priory probability to be worse be discussed)</w:t>
      </w:r>
    </w:p>
    <w:p w14:paraId="1F5FCB93" w14:textId="77777777" w:rsidR="00E5106D" w:rsidRPr="00613457" w:rsidRDefault="00E5106D" w:rsidP="00E5106D">
      <w:pPr>
        <w:jc w:val="both"/>
        <w:rPr>
          <w:sz w:val="22"/>
          <w:szCs w:val="22"/>
        </w:rPr>
      </w:pPr>
      <w:r w:rsidRPr="00613457">
        <w:rPr>
          <w:sz w:val="22"/>
          <w:szCs w:val="22"/>
        </w:rPr>
        <w:t>If we suggest that human life is just as a line of similar observer-moments, like 4567, 4568, 4569, it has the following consequences:</w:t>
      </w:r>
    </w:p>
    <w:p w14:paraId="39119860" w14:textId="77777777" w:rsidR="00E5106D" w:rsidRPr="00613457" w:rsidRDefault="00E5106D" w:rsidP="00E5106D">
      <w:pPr>
        <w:pStyle w:val="ListParagraph"/>
        <w:numPr>
          <w:ilvl w:val="0"/>
          <w:numId w:val="5"/>
        </w:numPr>
        <w:jc w:val="both"/>
        <w:rPr>
          <w:rFonts w:ascii="Times New Roman" w:hAnsi="Times New Roman" w:cs="Times New Roman"/>
          <w:sz w:val="22"/>
          <w:szCs w:val="22"/>
        </w:rPr>
      </w:pPr>
      <w:r w:rsidRPr="00613457">
        <w:rPr>
          <w:rFonts w:ascii="Times New Roman" w:hAnsi="Times New Roman" w:cs="Times New Roman"/>
          <w:sz w:val="22"/>
          <w:szCs w:val="22"/>
        </w:rPr>
        <w:t>For any random observer-moment there is another observer-moment, which follows from it, and makes it less random. If you see static, the next observer-moment will be just you looking on TV screen.</w:t>
      </w:r>
    </w:p>
    <w:p w14:paraId="730F69C6" w14:textId="77777777" w:rsidR="00E5106D" w:rsidRPr="00613457" w:rsidRDefault="00E5106D" w:rsidP="00E5106D">
      <w:pPr>
        <w:pStyle w:val="ListParagraph"/>
        <w:numPr>
          <w:ilvl w:val="0"/>
          <w:numId w:val="5"/>
        </w:numPr>
        <w:jc w:val="both"/>
        <w:rPr>
          <w:rFonts w:ascii="Times New Roman" w:hAnsi="Times New Roman" w:cs="Times New Roman"/>
          <w:sz w:val="22"/>
          <w:szCs w:val="22"/>
        </w:rPr>
      </w:pPr>
      <w:r w:rsidRPr="00613457">
        <w:rPr>
          <w:rFonts w:ascii="Times New Roman" w:hAnsi="Times New Roman" w:cs="Times New Roman"/>
          <w:sz w:val="22"/>
          <w:szCs w:val="22"/>
        </w:rPr>
        <w:t>If from A observer moment follows B moment, and from B follows C moment, it doesn’t mean that from A follows C, as only near observer-moments must be similar, but A may be not coherent to C. So, observer-moments have not transitive relation. The consequences of it is fluidity of the world, when we compare A and C – we could find some disagreements.</w:t>
      </w:r>
    </w:p>
    <w:p w14:paraId="3159B509" w14:textId="77777777" w:rsidR="00E5106D" w:rsidRPr="00613457" w:rsidRDefault="00E5106D" w:rsidP="00E5106D">
      <w:pPr>
        <w:pStyle w:val="ListParagraph"/>
        <w:numPr>
          <w:ilvl w:val="0"/>
          <w:numId w:val="5"/>
        </w:numPr>
        <w:jc w:val="both"/>
        <w:rPr>
          <w:rFonts w:ascii="Times New Roman" w:hAnsi="Times New Roman" w:cs="Times New Roman"/>
          <w:sz w:val="22"/>
          <w:szCs w:val="22"/>
        </w:rPr>
      </w:pPr>
      <w:r w:rsidRPr="00613457">
        <w:rPr>
          <w:rFonts w:ascii="Times New Roman" w:hAnsi="Times New Roman" w:cs="Times New Roman"/>
          <w:sz w:val="22"/>
          <w:szCs w:val="22"/>
        </w:rPr>
        <w:t>For observer-moments chains there is no time, and past observer-moments could be somehow similar to the future moments, which could take form of “precognition”</w:t>
      </w:r>
    </w:p>
    <w:p w14:paraId="5982E785" w14:textId="77777777" w:rsidR="00E5106D" w:rsidRPr="00613457" w:rsidRDefault="00E5106D" w:rsidP="00E5106D">
      <w:pPr>
        <w:pStyle w:val="ListParagraph"/>
        <w:numPr>
          <w:ilvl w:val="0"/>
          <w:numId w:val="5"/>
        </w:numPr>
        <w:jc w:val="both"/>
        <w:rPr>
          <w:rFonts w:ascii="Times New Roman" w:hAnsi="Times New Roman" w:cs="Times New Roman"/>
          <w:sz w:val="22"/>
          <w:szCs w:val="22"/>
        </w:rPr>
      </w:pPr>
      <w:r w:rsidRPr="00613457">
        <w:rPr>
          <w:rFonts w:ascii="Times New Roman" w:hAnsi="Times New Roman" w:cs="Times New Roman"/>
          <w:sz w:val="22"/>
          <w:szCs w:val="22"/>
        </w:rPr>
        <w:t xml:space="preserve">Here should be some connection with quantum theory, that is any observer-moment may result from infinitely many different paths of past global wave function, or in other words, any observer-moment is surrounded by uncollapsed world. But is seems to be different level of description of the same phenomena.  </w:t>
      </w:r>
    </w:p>
    <w:p w14:paraId="0DF8BD93" w14:textId="77777777" w:rsidR="00E5106D" w:rsidRDefault="00E5106D" w:rsidP="00E5106D">
      <w:pPr>
        <w:rPr>
          <w:sz w:val="22"/>
          <w:szCs w:val="22"/>
        </w:rPr>
      </w:pPr>
    </w:p>
    <w:p w14:paraId="50419CB4" w14:textId="77777777" w:rsidR="00667401" w:rsidRDefault="00667401" w:rsidP="00E5106D">
      <w:pPr>
        <w:rPr>
          <w:sz w:val="22"/>
          <w:szCs w:val="22"/>
        </w:rPr>
      </w:pPr>
    </w:p>
    <w:p w14:paraId="3BF3108F" w14:textId="06D3802D" w:rsidR="00667401" w:rsidRDefault="00667401" w:rsidP="00667401">
      <w:pPr>
        <w:pStyle w:val="Heading1"/>
      </w:pPr>
      <w:bookmarkStart w:id="228" w:name="_Toc533086284"/>
      <w:r>
        <w:lastRenderedPageBreak/>
        <w:t xml:space="preserve">Blog post and comments about the decline of measure and its compensation by </w:t>
      </w:r>
      <w:r w:rsidR="005752C5">
        <w:t xml:space="preserve">the </w:t>
      </w:r>
      <w:bookmarkStart w:id="229" w:name="_GoBack"/>
      <w:bookmarkEnd w:id="229"/>
      <w:r>
        <w:t>merging timelines</w:t>
      </w:r>
      <w:bookmarkEnd w:id="228"/>
    </w:p>
    <w:p w14:paraId="76CF1BE8" w14:textId="77777777" w:rsidR="00667401" w:rsidRDefault="00667401" w:rsidP="00667401">
      <w:hyperlink r:id="rId20" w:history="1">
        <w:r w:rsidRPr="00D60F20">
          <w:rPr>
            <w:rStyle w:val="Hyperlink"/>
          </w:rPr>
          <w:t>https://www.lesswrong.com/posts/5TYnquzAQPENyZXDa/quantum-immortality-is-decline-of-measure-compensated-by</w:t>
        </w:r>
      </w:hyperlink>
    </w:p>
    <w:p w14:paraId="026E9955" w14:textId="77777777" w:rsidR="00667401" w:rsidRDefault="00667401" w:rsidP="00667401"/>
    <w:p w14:paraId="67FD03B4" w14:textId="77777777" w:rsidR="00667401" w:rsidRDefault="00667401" w:rsidP="00667401">
      <w:r>
        <w:t>I wrote an article about the quantum immortality which, I know, is a controversial topic, and I would like to get comments on it. The interesting twist, suggested in the article, is the idea of measure increase which could compensate declining measure in quantum immortality. (There are other topics in the article, like the history of QM, its relation to the multiverse immortality, the utility of cryonics, impossibility of euthanasia and the relation of QI to different decision theories.)</w:t>
      </w:r>
    </w:p>
    <w:p w14:paraId="70840893" w14:textId="77777777" w:rsidR="00667401" w:rsidRDefault="00667401" w:rsidP="00667401"/>
    <w:p w14:paraId="1449EDBC" w14:textId="77777777" w:rsidR="00667401" w:rsidRDefault="00667401" w:rsidP="00667401">
      <w:r>
        <w:t xml:space="preserve">The standard argument against quantum immortality in MWI runs as following. One should calculate the expected utility by multiplying the expected gain on the measure of existence (roughly equal to the one's share of the world’s timelines).  In that case, if someone expects to win 10.000 USD in the Quantum suicide lottery with 0.01 chance of survival, her actual expected utility is 100 USD (ignoring negutility of death).  So, the rule of thumb is that the measure declines very quickly after series of quantum suicide experiments, and thus this improbable timeline should be ignored. The following equation could be used for U(total) = mU, where m is measure and U is expected win in the lottery. </w:t>
      </w:r>
    </w:p>
    <w:p w14:paraId="7332025C" w14:textId="77777777" w:rsidR="00667401" w:rsidRDefault="00667401" w:rsidP="00667401"/>
    <w:p w14:paraId="6091850C" w14:textId="77777777" w:rsidR="00667401" w:rsidRDefault="00667401" w:rsidP="00667401">
      <w:r>
        <w:t>However, if everything possible exists in the multiverse, there are many my pseudo-copies, which differ from me in a few bits, for example, they have a different phone number or different random child memory. The difference is small but just enough for not regard them as my copies.</w:t>
      </w:r>
    </w:p>
    <w:p w14:paraId="49AA007D" w14:textId="77777777" w:rsidR="00667401" w:rsidRDefault="00667401" w:rsidP="00667401"/>
    <w:p w14:paraId="19E1A12A" w14:textId="77777777" w:rsidR="00667401" w:rsidRDefault="00667401" w:rsidP="00667401">
      <w:r>
        <w:t xml:space="preserve">Imagine that this different child memory is 1kb (if compressed) size. Now, one morning both me and all my pseudo-copies forget this memory, and all we become exactly the same copies. In some sense, our timelines merged. This could be interpreted as a jump in my measure, which will as high as 2power1024 = (roughly) 10E300. If I use the equation U(total) = mU I can get an extreme jump of my utility. For example, I have 100 USD and now my measure increased trillion of trillion of times, I supposedly get the same utility as if I become mega-multi-trillioner. </w:t>
      </w:r>
    </w:p>
    <w:p w14:paraId="7FF0955B" w14:textId="77777777" w:rsidR="00667401" w:rsidRDefault="00667401" w:rsidP="00667401"/>
    <w:p w14:paraId="4B9EC0BD" w14:textId="77777777" w:rsidR="00667401" w:rsidRDefault="00667401" w:rsidP="00667401">
      <w:r>
        <w:t xml:space="preserve">As a result of this absurd conclusion, I can spend the evening hitting my head with a stone and thus losing more and more memories, and getting higher and higher measure, which is obviously absurd behaviour for a human being - but could be a failure mode for an AI, which uses the equation to calculate the expected utility. </w:t>
      </w:r>
    </w:p>
    <w:p w14:paraId="2454F618" w14:textId="77777777" w:rsidR="00667401" w:rsidRDefault="00667401" w:rsidP="00667401"/>
    <w:p w14:paraId="6A71AB9E" w14:textId="77777777" w:rsidR="00667401" w:rsidRDefault="00667401" w:rsidP="00667401">
      <w:r>
        <w:t>In case of the Quantum suicide experiment, I can add to the bomb, which kills me with 0.5 probability, also a laser, which kills just one neuron in my brain (if I survive), which - let's assume it - is equal to forgetting 1 bit of information. In that case, QS reduces my measure in half, but forgetting one bit increases it in half. Obviously, if I play the game for too long, I will damage my brain by the laser, but anyway, brain cells are dying so often in aging brain (millions a day), that it will be completely non-observable.</w:t>
      </w:r>
    </w:p>
    <w:p w14:paraId="25D1AF61" w14:textId="77777777" w:rsidR="00667401" w:rsidRDefault="00667401" w:rsidP="00667401"/>
    <w:p w14:paraId="7841F40D" w14:textId="77777777" w:rsidR="00667401" w:rsidRDefault="00667401" w:rsidP="00667401">
      <w:r>
        <w:t xml:space="preserve">BTW, Pereira suggested the similar idea as an anthropic argument against existence of any superintelligence </w:t>
      </w:r>
      <w:hyperlink r:id="rId21" w:history="1">
        <w:r w:rsidRPr="00D60F20">
          <w:rPr>
            <w:rStyle w:val="Hyperlink"/>
          </w:rPr>
          <w:t>https://arxiv.org/abs/1705.03078</w:t>
        </w:r>
      </w:hyperlink>
    </w:p>
    <w:p w14:paraId="153C926F" w14:textId="77777777" w:rsidR="00667401" w:rsidRDefault="00667401" w:rsidP="00667401"/>
    <w:p w14:paraId="4FCA5B9A" w14:textId="77777777" w:rsidR="00667401" w:rsidRDefault="00667401" w:rsidP="00667401"/>
    <w:p w14:paraId="21291464" w14:textId="77777777" w:rsidR="00667401" w:rsidRDefault="00667401" w:rsidP="00667401">
      <w:pPr>
        <w:jc w:val="both"/>
      </w:pPr>
      <w:r>
        <w:t>For the sake of argument, we assume that the information is erased sufficiently good for two pseudo-copies to be become exact copies - and this information is not immediately restored by interaction with the outside world. If we were digital minds, it will be simpler: I can generate a random string of data in advance and then delete bit by bit.</w:t>
      </w:r>
    </w:p>
    <w:p w14:paraId="3FFFF3F4" w14:textId="77777777" w:rsidR="00667401" w:rsidRDefault="00667401" w:rsidP="00667401"/>
    <w:p w14:paraId="593EB73F" w14:textId="77777777" w:rsidR="00667401" w:rsidRDefault="00667401" w:rsidP="00667401"/>
    <w:p w14:paraId="5608E365" w14:textId="77777777" w:rsidR="00667401" w:rsidRDefault="00667401" w:rsidP="00667401">
      <w:pPr>
        <w:jc w:val="both"/>
      </w:pPr>
      <w:r>
        <w:t>Even if the cut-off is not sharp, something – which was completely not me – may become partly me after my simplification. Adding diffuse personality border is a correct step to the proper calculations of "me" and "not-me", if we ever come to this level, but this doesn't change the idea of the post: The simplification of the definition of "me" results in wider "bell curve" and thus larger share of all possible observer which are me.</w:t>
      </w:r>
    </w:p>
    <w:p w14:paraId="2E088F08" w14:textId="77777777" w:rsidR="00667401" w:rsidRDefault="00667401" w:rsidP="00667401"/>
    <w:p w14:paraId="1963EA9E" w14:textId="77777777" w:rsidR="00667401" w:rsidRPr="00BA550F" w:rsidRDefault="00667401" w:rsidP="00667401">
      <w:pPr>
        <w:rPr>
          <w:b/>
        </w:rPr>
      </w:pPr>
      <w:r w:rsidRPr="00BA550F">
        <w:rPr>
          <w:b/>
        </w:rPr>
        <w:t>My comments:</w:t>
      </w:r>
    </w:p>
    <w:p w14:paraId="292C7888" w14:textId="77777777" w:rsidR="00667401" w:rsidRDefault="00667401" w:rsidP="00667401"/>
    <w:p w14:paraId="2A18B7AC" w14:textId="77777777" w:rsidR="00667401" w:rsidRDefault="00667401" w:rsidP="00667401">
      <w:pPr>
        <w:pStyle w:val="Heading2"/>
      </w:pPr>
      <w:bookmarkStart w:id="230" w:name="_Toc533086285"/>
      <w:r>
        <w:t>Comment 1. Three solutions of the conundrum: utility calculation with QI, measure manipulation magic or open individualism</w:t>
      </w:r>
      <w:bookmarkEnd w:id="230"/>
    </w:p>
    <w:p w14:paraId="114B1927" w14:textId="77777777" w:rsidR="00667401" w:rsidRDefault="00667401" w:rsidP="00667401">
      <w:r>
        <w:t>You right - I didn't mean the merge of quantum worlds, but mean the merge of personhoods, which could happen even in classical but infinitely large universe. I wanted to show that assuming the possibility of such merger has absurd consequences. However, this absurdity is also applicable to other calculations where the "measure of an observer" changes, as it happens in the one of important objections to the quantum immortality.</w:t>
      </w:r>
    </w:p>
    <w:p w14:paraId="0910B494" w14:textId="77777777" w:rsidR="00667401" w:rsidRDefault="00667401" w:rsidP="00667401"/>
    <w:p w14:paraId="60EC4936" w14:textId="77777777" w:rsidR="00667401" w:rsidRDefault="00667401" w:rsidP="00667401">
      <w:r>
        <w:t>In the other words, we can't kill the quantum immortality idea by saying "the measure will decline to infinitely small values", as in fact, the measure could even grow if we properly calculate it.</w:t>
      </w:r>
    </w:p>
    <w:p w14:paraId="63C18657" w14:textId="77777777" w:rsidR="00667401" w:rsidRDefault="00667401" w:rsidP="00667401"/>
    <w:p w14:paraId="124B9CC3" w14:textId="77777777" w:rsidR="00667401" w:rsidRDefault="00667401" w:rsidP="00667401">
      <w:r>
        <w:t>What could be done to resolve this conundrum? We could ignore changes of absolute measure, and look only on relative measure (thus assuming that QI is true), that is relation between shares of the different outcomes where observer is alive. For example, if QS thought experiment has 3 outcomes: a) non-existence 0.9, b) winning 1000 usd with 0.09 с) losing 100 000 with 0.01 probability (e.g. injury) , we should in that case ignore (a) and compare expected utility of (b) and (c), which are +90 and -1000, so the game in this case has negative utility of -910.</w:t>
      </w:r>
    </w:p>
    <w:p w14:paraId="79C9A08E" w14:textId="77777777" w:rsidR="00667401" w:rsidRDefault="00667401" w:rsidP="00667401"/>
    <w:p w14:paraId="47215EDF" w14:textId="77777777" w:rsidR="00667401" w:rsidRDefault="00667401" w:rsidP="00667401">
      <w:r>
        <w:t>Another solution is to accept that we could change our measure in the world by forgetting things, and to build something like a magic based on it. (This idea was discussed on LW as "flux universe" on a series of posts where a person had panic attacks based on idea that if he forgets parts of his personality before sleep, he would be never able to return back to his initial self.) This "magic" may look like: (1) a person learns that he has rare deadly disease. (2) he meditates and remove from his mind all clues about this fact (3) his observer-moment becomes so simple that it is equal to zillions of observer-moments of other people (4) if human mind is only numbers, they "merge", (5) now he returns to awake state, but his probability to be in the world-line where he has the rare disease is equal to the level of incidents of the disease in the population, that is very low. (6) Profit. But this thing seems more absurd than quantum immortality.</w:t>
      </w:r>
    </w:p>
    <w:p w14:paraId="66417171" w14:textId="77777777" w:rsidR="00667401" w:rsidRDefault="00667401" w:rsidP="00667401"/>
    <w:p w14:paraId="77A9F37C" w14:textId="77777777" w:rsidR="00667401" w:rsidRDefault="00667401" w:rsidP="00667401">
      <w:r>
        <w:t>Another possible solution is to get rid of the idea of identity in favor of some form of open individualism. The problem here is that most human preferences are formulated in the way that they assume existence of some form of identity: "I want a cake".</w:t>
      </w:r>
    </w:p>
    <w:p w14:paraId="4DEECA6A" w14:textId="77777777" w:rsidR="00667401" w:rsidRDefault="00667401" w:rsidP="00667401"/>
    <w:p w14:paraId="5CD833C6" w14:textId="77777777" w:rsidR="00667401" w:rsidRDefault="00667401" w:rsidP="00667401">
      <w:pPr>
        <w:pStyle w:val="Heading2"/>
      </w:pPr>
      <w:bookmarkStart w:id="231" w:name="_Toc533086286"/>
      <w:r>
        <w:t>Comment 2: any definition of identity creates possibility of "pseudo-copies”.</w:t>
      </w:r>
      <w:bookmarkEnd w:id="231"/>
    </w:p>
    <w:p w14:paraId="6D472904" w14:textId="77777777" w:rsidR="00667401" w:rsidRPr="004D797B" w:rsidRDefault="00667401" w:rsidP="00667401"/>
    <w:p w14:paraId="5DFD627B" w14:textId="77777777" w:rsidR="00667401" w:rsidRDefault="00667401" w:rsidP="00667401">
      <w:r>
        <w:t xml:space="preserve">Most human preferences have an embedded idea of identity as a receiver of the profit. However, the idea of "beings similar to me" assumes that there are "beings which are not enough similar to me for to be regarded as me" - but still have some of my traits. In other words, any definition of identity creates possibility of "pseudo-copies": if we define the identity wider, the circle of the </w:t>
      </w:r>
      <w:r>
        <w:lastRenderedPageBreak/>
        <w:t>pseudo-copies around it will become also wider, but will not disappear until we include all possible beings and end up with open individualism.</w:t>
      </w:r>
    </w:p>
    <w:p w14:paraId="5CB7F567" w14:textId="77777777" w:rsidR="00667401" w:rsidRDefault="00667401" w:rsidP="00667401"/>
    <w:p w14:paraId="184E5FC4" w14:textId="77777777" w:rsidR="00667401" w:rsidRDefault="00667401" w:rsidP="00667401">
      <w:r>
        <w:t>If we assume total "open individualism", it results in perfect effective altruism and the utility function will be akin "I prefer that total wellbeing of all sentient beings in the universe will increase on 100 pounds". However, this is not how most human preferences work, and there is also a risk of starvation.</w:t>
      </w:r>
    </w:p>
    <w:p w14:paraId="11BC9289" w14:textId="77777777" w:rsidR="00667401" w:rsidRDefault="00667401" w:rsidP="00667401"/>
    <w:p w14:paraId="0A4E4B51" w14:textId="77777777" w:rsidR="00667401" w:rsidRDefault="00667401" w:rsidP="00667401">
      <w:r>
        <w:t>So, playing with the definition of identity will not help to escape the problem of existence of pseudo-copies, which could become "real me", if some information is erased from both of us.</w:t>
      </w:r>
    </w:p>
    <w:p w14:paraId="78AC2914" w14:textId="77777777" w:rsidR="00667401" w:rsidRDefault="00667401" w:rsidP="00667401"/>
    <w:p w14:paraId="00258F32" w14:textId="77777777" w:rsidR="00667401" w:rsidRPr="00613457" w:rsidRDefault="00667401" w:rsidP="00E5106D">
      <w:pPr>
        <w:rPr>
          <w:sz w:val="22"/>
          <w:szCs w:val="22"/>
        </w:rPr>
      </w:pPr>
    </w:p>
    <w:p w14:paraId="55923F5A" w14:textId="77777777" w:rsidR="00E5106D" w:rsidRPr="006035DB" w:rsidRDefault="00E5106D" w:rsidP="00020A3B"/>
    <w:sectPr w:rsidR="00E5106D" w:rsidRPr="006035DB" w:rsidSect="00715EAD">
      <w:footnotePr>
        <w:pos w:val="beneathText"/>
      </w:footnotePr>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C31937" w16cid:durableId="1FC22B8C"/>
  <w16cid:commentId w16cid:paraId="2828BC3F" w16cid:durableId="1FC22BD1"/>
  <w16cid:commentId w16cid:paraId="1BBF6CCB" w16cid:durableId="1FC22C8E"/>
  <w16cid:commentId w16cid:paraId="1180C6D8" w16cid:durableId="1FC2A4F5"/>
  <w16cid:commentId w16cid:paraId="55DD9BA1" w16cid:durableId="1FC22CB4"/>
  <w16cid:commentId w16cid:paraId="3B4EBCDA" w16cid:durableId="1FC22CD7"/>
  <w16cid:commentId w16cid:paraId="6C9E1382" w16cid:durableId="1FC22E7E"/>
  <w16cid:commentId w16cid:paraId="59CE6384" w16cid:durableId="1FC22EC1"/>
  <w16cid:commentId w16cid:paraId="7516C9AA" w16cid:durableId="1FC23006"/>
  <w16cid:commentId w16cid:paraId="225F9652" w16cid:durableId="1FC2303E"/>
  <w16cid:commentId w16cid:paraId="3A53090A" w16cid:durableId="1FC23059"/>
  <w16cid:commentId w16cid:paraId="41AD154E" w16cid:durableId="1FC23096"/>
  <w16cid:commentId w16cid:paraId="3F465F7F" w16cid:durableId="1FC23190"/>
  <w16cid:commentId w16cid:paraId="3FD810A4" w16cid:durableId="1FC231DC"/>
  <w16cid:commentId w16cid:paraId="515BA701" w16cid:durableId="1FC231A2"/>
  <w16cid:commentId w16cid:paraId="57A26BF0" w16cid:durableId="1FC23237"/>
  <w16cid:commentId w16cid:paraId="6C8EDB1C" w16cid:durableId="1FC23645"/>
  <w16cid:commentId w16cid:paraId="4757E1B4" w16cid:durableId="1FC23693"/>
  <w16cid:commentId w16cid:paraId="79378D71" w16cid:durableId="1FC2359A"/>
  <w16cid:commentId w16cid:paraId="017C9151" w16cid:durableId="1FC239A2"/>
  <w16cid:commentId w16cid:paraId="5D5F9494" w16cid:durableId="1FC23A6D"/>
  <w16cid:commentId w16cid:paraId="4B54EB10" w16cid:durableId="1FC2405C"/>
  <w16cid:commentId w16cid:paraId="2A43CAC7" w16cid:durableId="1FC23C67"/>
  <w16cid:commentId w16cid:paraId="401634FC" w16cid:durableId="1FC25EC0"/>
  <w16cid:commentId w16cid:paraId="34F0C954" w16cid:durableId="1FC241C0"/>
  <w16cid:commentId w16cid:paraId="2FBC4696" w16cid:durableId="1FC2583B"/>
  <w16cid:commentId w16cid:paraId="051EECD3" w16cid:durableId="1FC25866"/>
  <w16cid:commentId w16cid:paraId="5BE42E13" w16cid:durableId="1FC25930"/>
  <w16cid:commentId w16cid:paraId="7A65B106" w16cid:durableId="1FC25959"/>
  <w16cid:commentId w16cid:paraId="3AB0358D" w16cid:durableId="1FC25A0C"/>
  <w16cid:commentId w16cid:paraId="28870CBD" w16cid:durableId="1FC25FAF"/>
  <w16cid:commentId w16cid:paraId="6FEB52B9" w16cid:durableId="1FC26157"/>
  <w16cid:commentId w16cid:paraId="55E9881F" w16cid:durableId="1FC2678B"/>
  <w16cid:commentId w16cid:paraId="52AECC87" w16cid:durableId="1FC26816"/>
  <w16cid:commentId w16cid:paraId="44E6999B" w16cid:durableId="1FC26FC0"/>
  <w16cid:commentId w16cid:paraId="7B146A38" w16cid:durableId="1FC27008"/>
  <w16cid:commentId w16cid:paraId="2C0188AD" w16cid:durableId="1FC270AF"/>
  <w16cid:commentId w16cid:paraId="165B6CF1" w16cid:durableId="1FC270D2"/>
  <w16cid:commentId w16cid:paraId="48302C1E" w16cid:durableId="1FC271C7"/>
  <w16cid:commentId w16cid:paraId="6379D1AF" w16cid:durableId="1FC27389"/>
  <w16cid:commentId w16cid:paraId="5E80D1D7" w16cid:durableId="1FC284EC"/>
  <w16cid:commentId w16cid:paraId="32176401" w16cid:durableId="1FC275A7"/>
  <w16cid:commentId w16cid:paraId="63A89CBE" w16cid:durableId="1FC277BB"/>
  <w16cid:commentId w16cid:paraId="46CFACBF" w16cid:durableId="1FC27894"/>
  <w16cid:commentId w16cid:paraId="724E035E" w16cid:durableId="1FC27B4A"/>
  <w16cid:commentId w16cid:paraId="3BE27446" w16cid:durableId="1FC27BA7"/>
  <w16cid:commentId w16cid:paraId="17821B76" w16cid:durableId="1FC27C12"/>
  <w16cid:commentId w16cid:paraId="6536AF6B" w16cid:durableId="1FC27C1F"/>
  <w16cid:commentId w16cid:paraId="16C407A2" w16cid:durableId="1FC2649B"/>
  <w16cid:commentId w16cid:paraId="302D2201" w16cid:durableId="1FC280E5"/>
  <w16cid:commentId w16cid:paraId="4CF3A064" w16cid:durableId="1FC28438"/>
  <w16cid:commentId w16cid:paraId="6095B05B" w16cid:durableId="1FC285DE"/>
  <w16cid:commentId w16cid:paraId="2199B7BA" w16cid:durableId="1FC2860B"/>
  <w16cid:commentId w16cid:paraId="3AF38ADB" w16cid:durableId="1FC286D0"/>
  <w16cid:commentId w16cid:paraId="3E31E85A" w16cid:durableId="1FC286ED"/>
  <w16cid:commentId w16cid:paraId="4F61650B" w16cid:durableId="1FC28710"/>
  <w16cid:commentId w16cid:paraId="16045A99" w16cid:durableId="1FC28690"/>
  <w16cid:commentId w16cid:paraId="651A6980" w16cid:durableId="1FC2872E"/>
  <w16cid:commentId w16cid:paraId="0AA2C5F1" w16cid:durableId="1FC287F0"/>
  <w16cid:commentId w16cid:paraId="3E2E9643" w16cid:durableId="1FC2883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A3EDBD" w14:textId="77777777" w:rsidR="001E102F" w:rsidRDefault="001E102F" w:rsidP="00D35626">
      <w:r>
        <w:separator/>
      </w:r>
    </w:p>
  </w:endnote>
  <w:endnote w:type="continuationSeparator" w:id="0">
    <w:p w14:paraId="52825CC1" w14:textId="77777777" w:rsidR="001E102F" w:rsidRDefault="001E102F" w:rsidP="00D3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 Modern Roman 10">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09ED0" w14:textId="77777777" w:rsidR="001E102F" w:rsidRDefault="001E102F" w:rsidP="00D35626">
      <w:r>
        <w:separator/>
      </w:r>
    </w:p>
  </w:footnote>
  <w:footnote w:type="continuationSeparator" w:id="0">
    <w:p w14:paraId="6AFBF265" w14:textId="77777777" w:rsidR="001E102F" w:rsidRDefault="001E102F" w:rsidP="00D356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64B3"/>
    <w:multiLevelType w:val="hybridMultilevel"/>
    <w:tmpl w:val="73CCFA8A"/>
    <w:lvl w:ilvl="0" w:tplc="988EF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34F12"/>
    <w:multiLevelType w:val="hybridMultilevel"/>
    <w:tmpl w:val="36027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577164"/>
    <w:multiLevelType w:val="hybridMultilevel"/>
    <w:tmpl w:val="6D7453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0E7C80"/>
    <w:multiLevelType w:val="hybridMultilevel"/>
    <w:tmpl w:val="A9D6E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D6494"/>
    <w:multiLevelType w:val="hybridMultilevel"/>
    <w:tmpl w:val="E8467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C7BF3"/>
    <w:multiLevelType w:val="hybridMultilevel"/>
    <w:tmpl w:val="045CA6F6"/>
    <w:lvl w:ilvl="0" w:tplc="758CF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F93711"/>
    <w:multiLevelType w:val="hybridMultilevel"/>
    <w:tmpl w:val="6218B1B0"/>
    <w:lvl w:ilvl="0" w:tplc="2FBC9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65D2183"/>
    <w:multiLevelType w:val="hybridMultilevel"/>
    <w:tmpl w:val="95986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76E136C"/>
    <w:multiLevelType w:val="hybridMultilevel"/>
    <w:tmpl w:val="9B78B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F514BF"/>
    <w:multiLevelType w:val="hybridMultilevel"/>
    <w:tmpl w:val="854C3A60"/>
    <w:lvl w:ilvl="0" w:tplc="691E02BE">
      <w:start w:val="3"/>
      <w:numFmt w:val="bullet"/>
      <w:lvlText w:val="-"/>
      <w:lvlJc w:val="left"/>
      <w:pPr>
        <w:ind w:left="1160" w:hanging="360"/>
      </w:pPr>
      <w:rPr>
        <w:rFonts w:ascii="Latin Modern Roman 10" w:eastAsiaTheme="minorHAnsi" w:hAnsi="Latin Modern Roman 10"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0">
    <w:nsid w:val="5FD07973"/>
    <w:multiLevelType w:val="hybridMultilevel"/>
    <w:tmpl w:val="28E41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63409"/>
    <w:multiLevelType w:val="hybridMultilevel"/>
    <w:tmpl w:val="F068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2538EF"/>
    <w:multiLevelType w:val="hybridMultilevel"/>
    <w:tmpl w:val="D7207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7556412"/>
    <w:multiLevelType w:val="hybridMultilevel"/>
    <w:tmpl w:val="7214E12C"/>
    <w:lvl w:ilvl="0" w:tplc="D494E08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A6D1F22"/>
    <w:multiLevelType w:val="hybridMultilevel"/>
    <w:tmpl w:val="BE68160A"/>
    <w:lvl w:ilvl="0" w:tplc="6480D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AD4625"/>
    <w:multiLevelType w:val="hybridMultilevel"/>
    <w:tmpl w:val="7968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948D9"/>
    <w:multiLevelType w:val="hybridMultilevel"/>
    <w:tmpl w:val="B0869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92210"/>
    <w:multiLevelType w:val="hybridMultilevel"/>
    <w:tmpl w:val="0B725470"/>
    <w:lvl w:ilvl="0" w:tplc="CAB07CD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213323"/>
    <w:multiLevelType w:val="hybridMultilevel"/>
    <w:tmpl w:val="0B483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240A1"/>
    <w:multiLevelType w:val="hybridMultilevel"/>
    <w:tmpl w:val="B3FE9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97AE0"/>
    <w:multiLevelType w:val="hybridMultilevel"/>
    <w:tmpl w:val="5C0CC414"/>
    <w:lvl w:ilvl="0" w:tplc="BC386AD2">
      <w:start w:val="1"/>
      <w:numFmt w:val="decimal"/>
      <w:lvlText w:val="%1)"/>
      <w:lvlJc w:val="left"/>
      <w:pPr>
        <w:ind w:left="967" w:hanging="4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3"/>
  </w:num>
  <w:num w:numId="2">
    <w:abstractNumId w:val="6"/>
  </w:num>
  <w:num w:numId="3">
    <w:abstractNumId w:val="4"/>
  </w:num>
  <w:num w:numId="4">
    <w:abstractNumId w:val="10"/>
  </w:num>
  <w:num w:numId="5">
    <w:abstractNumId w:val="19"/>
  </w:num>
  <w:num w:numId="6">
    <w:abstractNumId w:val="11"/>
  </w:num>
  <w:num w:numId="7">
    <w:abstractNumId w:val="18"/>
  </w:num>
  <w:num w:numId="8">
    <w:abstractNumId w:val="3"/>
  </w:num>
  <w:num w:numId="9">
    <w:abstractNumId w:val="14"/>
  </w:num>
  <w:num w:numId="10">
    <w:abstractNumId w:val="16"/>
  </w:num>
  <w:num w:numId="11">
    <w:abstractNumId w:val="17"/>
  </w:num>
  <w:num w:numId="12">
    <w:abstractNumId w:val="0"/>
  </w:num>
  <w:num w:numId="13">
    <w:abstractNumId w:val="2"/>
  </w:num>
  <w:num w:numId="14">
    <w:abstractNumId w:val="15"/>
  </w:num>
  <w:num w:numId="15">
    <w:abstractNumId w:val="20"/>
  </w:num>
  <w:num w:numId="16">
    <w:abstractNumId w:val="1"/>
  </w:num>
  <w:num w:numId="17">
    <w:abstractNumId w:val="7"/>
  </w:num>
  <w:num w:numId="18">
    <w:abstractNumId w:val="5"/>
  </w:num>
  <w:num w:numId="19">
    <w:abstractNumId w:val="12"/>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visionView w:insDel="0" w:formatting="0"/>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9C"/>
    <w:rsid w:val="000020CC"/>
    <w:rsid w:val="00002634"/>
    <w:rsid w:val="00003F89"/>
    <w:rsid w:val="00004165"/>
    <w:rsid w:val="000047EB"/>
    <w:rsid w:val="000102C6"/>
    <w:rsid w:val="000112C7"/>
    <w:rsid w:val="00011AC7"/>
    <w:rsid w:val="00012C29"/>
    <w:rsid w:val="00014319"/>
    <w:rsid w:val="000148A6"/>
    <w:rsid w:val="00014C87"/>
    <w:rsid w:val="00015448"/>
    <w:rsid w:val="00015728"/>
    <w:rsid w:val="00015B0B"/>
    <w:rsid w:val="00017A7C"/>
    <w:rsid w:val="00020891"/>
    <w:rsid w:val="00020A3B"/>
    <w:rsid w:val="00020B47"/>
    <w:rsid w:val="00021620"/>
    <w:rsid w:val="000229E6"/>
    <w:rsid w:val="00022A24"/>
    <w:rsid w:val="00025319"/>
    <w:rsid w:val="00025679"/>
    <w:rsid w:val="000263B6"/>
    <w:rsid w:val="00032892"/>
    <w:rsid w:val="00032A17"/>
    <w:rsid w:val="000335B0"/>
    <w:rsid w:val="00034024"/>
    <w:rsid w:val="0003495F"/>
    <w:rsid w:val="00042AE1"/>
    <w:rsid w:val="00044957"/>
    <w:rsid w:val="0004498C"/>
    <w:rsid w:val="00044E87"/>
    <w:rsid w:val="00047D0C"/>
    <w:rsid w:val="00052DFD"/>
    <w:rsid w:val="000545F2"/>
    <w:rsid w:val="00054A50"/>
    <w:rsid w:val="00054BDD"/>
    <w:rsid w:val="00056E36"/>
    <w:rsid w:val="000573EF"/>
    <w:rsid w:val="0006214A"/>
    <w:rsid w:val="000650E6"/>
    <w:rsid w:val="0006518C"/>
    <w:rsid w:val="00065F8C"/>
    <w:rsid w:val="00070FC0"/>
    <w:rsid w:val="000714BF"/>
    <w:rsid w:val="000724BF"/>
    <w:rsid w:val="00073387"/>
    <w:rsid w:val="00074D8C"/>
    <w:rsid w:val="000754B8"/>
    <w:rsid w:val="000769B6"/>
    <w:rsid w:val="00077C11"/>
    <w:rsid w:val="00077C57"/>
    <w:rsid w:val="00080133"/>
    <w:rsid w:val="00080FA2"/>
    <w:rsid w:val="000811B4"/>
    <w:rsid w:val="00083D6B"/>
    <w:rsid w:val="00084614"/>
    <w:rsid w:val="00084C6B"/>
    <w:rsid w:val="0008527E"/>
    <w:rsid w:val="00085CBE"/>
    <w:rsid w:val="0008660C"/>
    <w:rsid w:val="00091AAD"/>
    <w:rsid w:val="00093A84"/>
    <w:rsid w:val="00093F66"/>
    <w:rsid w:val="000956B6"/>
    <w:rsid w:val="000956EB"/>
    <w:rsid w:val="0009771A"/>
    <w:rsid w:val="00097FFD"/>
    <w:rsid w:val="000A0D67"/>
    <w:rsid w:val="000A283F"/>
    <w:rsid w:val="000A2F60"/>
    <w:rsid w:val="000A3ED5"/>
    <w:rsid w:val="000A3F2D"/>
    <w:rsid w:val="000A4AAC"/>
    <w:rsid w:val="000A5F6C"/>
    <w:rsid w:val="000A672C"/>
    <w:rsid w:val="000B256F"/>
    <w:rsid w:val="000B39A2"/>
    <w:rsid w:val="000B3B15"/>
    <w:rsid w:val="000B616F"/>
    <w:rsid w:val="000C104E"/>
    <w:rsid w:val="000C1924"/>
    <w:rsid w:val="000C324D"/>
    <w:rsid w:val="000C3677"/>
    <w:rsid w:val="000C376A"/>
    <w:rsid w:val="000C3C53"/>
    <w:rsid w:val="000C47C8"/>
    <w:rsid w:val="000C4E3C"/>
    <w:rsid w:val="000C575E"/>
    <w:rsid w:val="000C6852"/>
    <w:rsid w:val="000C6D3D"/>
    <w:rsid w:val="000D102A"/>
    <w:rsid w:val="000D11D3"/>
    <w:rsid w:val="000D1B4C"/>
    <w:rsid w:val="000D1FA3"/>
    <w:rsid w:val="000D1FD4"/>
    <w:rsid w:val="000D22F3"/>
    <w:rsid w:val="000D28AE"/>
    <w:rsid w:val="000D4D8C"/>
    <w:rsid w:val="000D4DD1"/>
    <w:rsid w:val="000D52E4"/>
    <w:rsid w:val="000E0EBD"/>
    <w:rsid w:val="000E28E3"/>
    <w:rsid w:val="000E366A"/>
    <w:rsid w:val="000E68A4"/>
    <w:rsid w:val="000E78A1"/>
    <w:rsid w:val="000F25F2"/>
    <w:rsid w:val="000F6466"/>
    <w:rsid w:val="000F7718"/>
    <w:rsid w:val="000F78A7"/>
    <w:rsid w:val="001000BB"/>
    <w:rsid w:val="00101060"/>
    <w:rsid w:val="0010331E"/>
    <w:rsid w:val="001046C9"/>
    <w:rsid w:val="00105602"/>
    <w:rsid w:val="00105B19"/>
    <w:rsid w:val="001066FE"/>
    <w:rsid w:val="00106BBF"/>
    <w:rsid w:val="00107471"/>
    <w:rsid w:val="00110A99"/>
    <w:rsid w:val="00111153"/>
    <w:rsid w:val="0011192E"/>
    <w:rsid w:val="001120D9"/>
    <w:rsid w:val="001147BA"/>
    <w:rsid w:val="001155CB"/>
    <w:rsid w:val="0012016B"/>
    <w:rsid w:val="00121648"/>
    <w:rsid w:val="00121773"/>
    <w:rsid w:val="00123833"/>
    <w:rsid w:val="00123B20"/>
    <w:rsid w:val="00124B73"/>
    <w:rsid w:val="001252B0"/>
    <w:rsid w:val="00127450"/>
    <w:rsid w:val="00130CC8"/>
    <w:rsid w:val="001317D6"/>
    <w:rsid w:val="001332D4"/>
    <w:rsid w:val="00134A85"/>
    <w:rsid w:val="001358A1"/>
    <w:rsid w:val="00137248"/>
    <w:rsid w:val="00137EB4"/>
    <w:rsid w:val="00137EF8"/>
    <w:rsid w:val="001418BD"/>
    <w:rsid w:val="00141FA8"/>
    <w:rsid w:val="00142787"/>
    <w:rsid w:val="00142B1B"/>
    <w:rsid w:val="00142D45"/>
    <w:rsid w:val="001463A0"/>
    <w:rsid w:val="00146476"/>
    <w:rsid w:val="00147AA8"/>
    <w:rsid w:val="00147BD2"/>
    <w:rsid w:val="001501B7"/>
    <w:rsid w:val="00150920"/>
    <w:rsid w:val="00151257"/>
    <w:rsid w:val="00152B06"/>
    <w:rsid w:val="00154BAF"/>
    <w:rsid w:val="00156A2F"/>
    <w:rsid w:val="00157E9F"/>
    <w:rsid w:val="00160562"/>
    <w:rsid w:val="00160DA3"/>
    <w:rsid w:val="0016121D"/>
    <w:rsid w:val="00161BFA"/>
    <w:rsid w:val="00161C12"/>
    <w:rsid w:val="00161FA6"/>
    <w:rsid w:val="001623AE"/>
    <w:rsid w:val="001660AB"/>
    <w:rsid w:val="00172041"/>
    <w:rsid w:val="00173FE2"/>
    <w:rsid w:val="00174C83"/>
    <w:rsid w:val="00180C9C"/>
    <w:rsid w:val="00182401"/>
    <w:rsid w:val="0018653C"/>
    <w:rsid w:val="0018697E"/>
    <w:rsid w:val="00187C6E"/>
    <w:rsid w:val="001906CD"/>
    <w:rsid w:val="00190E9C"/>
    <w:rsid w:val="00192AD3"/>
    <w:rsid w:val="00192C71"/>
    <w:rsid w:val="00195EE5"/>
    <w:rsid w:val="00196236"/>
    <w:rsid w:val="001967E8"/>
    <w:rsid w:val="001A07D0"/>
    <w:rsid w:val="001A3C0F"/>
    <w:rsid w:val="001A4BCE"/>
    <w:rsid w:val="001A52C7"/>
    <w:rsid w:val="001A63CF"/>
    <w:rsid w:val="001A6834"/>
    <w:rsid w:val="001A71D0"/>
    <w:rsid w:val="001B074B"/>
    <w:rsid w:val="001B0B26"/>
    <w:rsid w:val="001B10E9"/>
    <w:rsid w:val="001B3CB2"/>
    <w:rsid w:val="001B6119"/>
    <w:rsid w:val="001B6623"/>
    <w:rsid w:val="001C34D3"/>
    <w:rsid w:val="001C3C49"/>
    <w:rsid w:val="001C5B52"/>
    <w:rsid w:val="001C70CE"/>
    <w:rsid w:val="001C72DB"/>
    <w:rsid w:val="001D080E"/>
    <w:rsid w:val="001D1FCB"/>
    <w:rsid w:val="001D2925"/>
    <w:rsid w:val="001D299B"/>
    <w:rsid w:val="001D324A"/>
    <w:rsid w:val="001D3320"/>
    <w:rsid w:val="001D3A1C"/>
    <w:rsid w:val="001D53BA"/>
    <w:rsid w:val="001E102F"/>
    <w:rsid w:val="001E1932"/>
    <w:rsid w:val="001E1B86"/>
    <w:rsid w:val="001E207B"/>
    <w:rsid w:val="001E2A57"/>
    <w:rsid w:val="001E51EB"/>
    <w:rsid w:val="001F0170"/>
    <w:rsid w:val="001F114B"/>
    <w:rsid w:val="001F2C1F"/>
    <w:rsid w:val="001F3378"/>
    <w:rsid w:val="001F4468"/>
    <w:rsid w:val="001F4E25"/>
    <w:rsid w:val="001F50E7"/>
    <w:rsid w:val="001F5C1D"/>
    <w:rsid w:val="002029AB"/>
    <w:rsid w:val="00202E98"/>
    <w:rsid w:val="002035A9"/>
    <w:rsid w:val="00203B12"/>
    <w:rsid w:val="00204106"/>
    <w:rsid w:val="002058C7"/>
    <w:rsid w:val="00205C86"/>
    <w:rsid w:val="002062B6"/>
    <w:rsid w:val="00207457"/>
    <w:rsid w:val="002102BB"/>
    <w:rsid w:val="0021096E"/>
    <w:rsid w:val="0021485A"/>
    <w:rsid w:val="0021788E"/>
    <w:rsid w:val="002209C3"/>
    <w:rsid w:val="0022132E"/>
    <w:rsid w:val="00221905"/>
    <w:rsid w:val="00224B5D"/>
    <w:rsid w:val="00224D42"/>
    <w:rsid w:val="00225427"/>
    <w:rsid w:val="00226261"/>
    <w:rsid w:val="00226DEF"/>
    <w:rsid w:val="00227FB5"/>
    <w:rsid w:val="0023128C"/>
    <w:rsid w:val="00232DD2"/>
    <w:rsid w:val="00233B0A"/>
    <w:rsid w:val="0023527F"/>
    <w:rsid w:val="0023567D"/>
    <w:rsid w:val="00235B01"/>
    <w:rsid w:val="00236779"/>
    <w:rsid w:val="002374B4"/>
    <w:rsid w:val="0024318B"/>
    <w:rsid w:val="002431D6"/>
    <w:rsid w:val="00244488"/>
    <w:rsid w:val="00251120"/>
    <w:rsid w:val="00251A4E"/>
    <w:rsid w:val="00252979"/>
    <w:rsid w:val="0025333E"/>
    <w:rsid w:val="00253AF8"/>
    <w:rsid w:val="002543C9"/>
    <w:rsid w:val="0025636B"/>
    <w:rsid w:val="00256A87"/>
    <w:rsid w:val="00257863"/>
    <w:rsid w:val="00257D65"/>
    <w:rsid w:val="00261FF8"/>
    <w:rsid w:val="00262D8C"/>
    <w:rsid w:val="0026459A"/>
    <w:rsid w:val="00265854"/>
    <w:rsid w:val="00266973"/>
    <w:rsid w:val="00270399"/>
    <w:rsid w:val="00270D87"/>
    <w:rsid w:val="00273216"/>
    <w:rsid w:val="00275EA3"/>
    <w:rsid w:val="00280694"/>
    <w:rsid w:val="00283088"/>
    <w:rsid w:val="002837BC"/>
    <w:rsid w:val="00284978"/>
    <w:rsid w:val="002852E6"/>
    <w:rsid w:val="00286CE8"/>
    <w:rsid w:val="00287457"/>
    <w:rsid w:val="0029739D"/>
    <w:rsid w:val="002A1851"/>
    <w:rsid w:val="002A5540"/>
    <w:rsid w:val="002A6C32"/>
    <w:rsid w:val="002A6F1C"/>
    <w:rsid w:val="002A7DAA"/>
    <w:rsid w:val="002B01DF"/>
    <w:rsid w:val="002B1298"/>
    <w:rsid w:val="002B1724"/>
    <w:rsid w:val="002B2119"/>
    <w:rsid w:val="002B2757"/>
    <w:rsid w:val="002B2CE0"/>
    <w:rsid w:val="002B2D04"/>
    <w:rsid w:val="002B5430"/>
    <w:rsid w:val="002B5E65"/>
    <w:rsid w:val="002B6C9C"/>
    <w:rsid w:val="002B7062"/>
    <w:rsid w:val="002B7ABB"/>
    <w:rsid w:val="002B7D86"/>
    <w:rsid w:val="002C0EB5"/>
    <w:rsid w:val="002C20C4"/>
    <w:rsid w:val="002C2CA3"/>
    <w:rsid w:val="002C334E"/>
    <w:rsid w:val="002C37CF"/>
    <w:rsid w:val="002C5C02"/>
    <w:rsid w:val="002C632B"/>
    <w:rsid w:val="002D05E6"/>
    <w:rsid w:val="002D3149"/>
    <w:rsid w:val="002D3CCE"/>
    <w:rsid w:val="002D5D98"/>
    <w:rsid w:val="002D7207"/>
    <w:rsid w:val="002D7653"/>
    <w:rsid w:val="002E01C5"/>
    <w:rsid w:val="002E05B0"/>
    <w:rsid w:val="002E3554"/>
    <w:rsid w:val="002E6DA8"/>
    <w:rsid w:val="002F18AD"/>
    <w:rsid w:val="002F1CFB"/>
    <w:rsid w:val="002F2B2D"/>
    <w:rsid w:val="002F2C14"/>
    <w:rsid w:val="002F3119"/>
    <w:rsid w:val="002F72EC"/>
    <w:rsid w:val="003005EE"/>
    <w:rsid w:val="00301B07"/>
    <w:rsid w:val="00302172"/>
    <w:rsid w:val="003022F5"/>
    <w:rsid w:val="00303345"/>
    <w:rsid w:val="0031011E"/>
    <w:rsid w:val="00311347"/>
    <w:rsid w:val="00311511"/>
    <w:rsid w:val="003119E1"/>
    <w:rsid w:val="003137A3"/>
    <w:rsid w:val="00313D0F"/>
    <w:rsid w:val="00315542"/>
    <w:rsid w:val="0031715A"/>
    <w:rsid w:val="00317BB9"/>
    <w:rsid w:val="0032075F"/>
    <w:rsid w:val="0032199C"/>
    <w:rsid w:val="00323A76"/>
    <w:rsid w:val="003242D6"/>
    <w:rsid w:val="003246E1"/>
    <w:rsid w:val="003251DC"/>
    <w:rsid w:val="003278E3"/>
    <w:rsid w:val="00327A6B"/>
    <w:rsid w:val="00332B5E"/>
    <w:rsid w:val="003357A0"/>
    <w:rsid w:val="00335AAF"/>
    <w:rsid w:val="00340EF6"/>
    <w:rsid w:val="00341DA4"/>
    <w:rsid w:val="0034236E"/>
    <w:rsid w:val="00342406"/>
    <w:rsid w:val="0034290D"/>
    <w:rsid w:val="00344A84"/>
    <w:rsid w:val="00344D7F"/>
    <w:rsid w:val="00345615"/>
    <w:rsid w:val="003472D0"/>
    <w:rsid w:val="00351AA6"/>
    <w:rsid w:val="003532A3"/>
    <w:rsid w:val="003536B4"/>
    <w:rsid w:val="0035384C"/>
    <w:rsid w:val="00355837"/>
    <w:rsid w:val="00356416"/>
    <w:rsid w:val="00356896"/>
    <w:rsid w:val="003619BC"/>
    <w:rsid w:val="00362966"/>
    <w:rsid w:val="0036714E"/>
    <w:rsid w:val="00367609"/>
    <w:rsid w:val="0036765C"/>
    <w:rsid w:val="003722AA"/>
    <w:rsid w:val="00372722"/>
    <w:rsid w:val="003736D9"/>
    <w:rsid w:val="00375A6B"/>
    <w:rsid w:val="00375ABA"/>
    <w:rsid w:val="00375E7D"/>
    <w:rsid w:val="00377A4C"/>
    <w:rsid w:val="00377D02"/>
    <w:rsid w:val="00380BB3"/>
    <w:rsid w:val="003818F8"/>
    <w:rsid w:val="00383909"/>
    <w:rsid w:val="00386733"/>
    <w:rsid w:val="00387AEC"/>
    <w:rsid w:val="00390512"/>
    <w:rsid w:val="003909D6"/>
    <w:rsid w:val="00390C9A"/>
    <w:rsid w:val="003930FA"/>
    <w:rsid w:val="00393383"/>
    <w:rsid w:val="00394177"/>
    <w:rsid w:val="00396899"/>
    <w:rsid w:val="00396F3A"/>
    <w:rsid w:val="00397D64"/>
    <w:rsid w:val="003A0DAD"/>
    <w:rsid w:val="003A10DB"/>
    <w:rsid w:val="003A42C5"/>
    <w:rsid w:val="003A4982"/>
    <w:rsid w:val="003A4E83"/>
    <w:rsid w:val="003A51C1"/>
    <w:rsid w:val="003A5CF7"/>
    <w:rsid w:val="003A6CBF"/>
    <w:rsid w:val="003B1F49"/>
    <w:rsid w:val="003B27C9"/>
    <w:rsid w:val="003B3504"/>
    <w:rsid w:val="003B37DB"/>
    <w:rsid w:val="003B39C5"/>
    <w:rsid w:val="003B79E8"/>
    <w:rsid w:val="003C031D"/>
    <w:rsid w:val="003C12D9"/>
    <w:rsid w:val="003C1BC5"/>
    <w:rsid w:val="003C2182"/>
    <w:rsid w:val="003C21E5"/>
    <w:rsid w:val="003C76EB"/>
    <w:rsid w:val="003C7B72"/>
    <w:rsid w:val="003D1BC4"/>
    <w:rsid w:val="003D22FF"/>
    <w:rsid w:val="003D3182"/>
    <w:rsid w:val="003D3352"/>
    <w:rsid w:val="003D47FD"/>
    <w:rsid w:val="003D49B1"/>
    <w:rsid w:val="003D4DE8"/>
    <w:rsid w:val="003D516D"/>
    <w:rsid w:val="003D5505"/>
    <w:rsid w:val="003D5812"/>
    <w:rsid w:val="003D58AE"/>
    <w:rsid w:val="003D5FBA"/>
    <w:rsid w:val="003E10CC"/>
    <w:rsid w:val="003E2A42"/>
    <w:rsid w:val="003E34E2"/>
    <w:rsid w:val="003E5F1E"/>
    <w:rsid w:val="003E63B7"/>
    <w:rsid w:val="003F038E"/>
    <w:rsid w:val="003F0820"/>
    <w:rsid w:val="003F128B"/>
    <w:rsid w:val="003F167E"/>
    <w:rsid w:val="003F3DB4"/>
    <w:rsid w:val="003F582E"/>
    <w:rsid w:val="003F59CA"/>
    <w:rsid w:val="003F754F"/>
    <w:rsid w:val="003F7F56"/>
    <w:rsid w:val="00401557"/>
    <w:rsid w:val="00401786"/>
    <w:rsid w:val="004037E7"/>
    <w:rsid w:val="0040451B"/>
    <w:rsid w:val="00404742"/>
    <w:rsid w:val="00404AE1"/>
    <w:rsid w:val="004056E2"/>
    <w:rsid w:val="004057F4"/>
    <w:rsid w:val="00405C03"/>
    <w:rsid w:val="004066CC"/>
    <w:rsid w:val="0041105B"/>
    <w:rsid w:val="00411D3E"/>
    <w:rsid w:val="00412CEA"/>
    <w:rsid w:val="004130A9"/>
    <w:rsid w:val="00413904"/>
    <w:rsid w:val="00413D8C"/>
    <w:rsid w:val="004143E9"/>
    <w:rsid w:val="00415F77"/>
    <w:rsid w:val="00416236"/>
    <w:rsid w:val="0042089D"/>
    <w:rsid w:val="004224C0"/>
    <w:rsid w:val="00423069"/>
    <w:rsid w:val="0042491A"/>
    <w:rsid w:val="004264E1"/>
    <w:rsid w:val="00427B3B"/>
    <w:rsid w:val="00427D8D"/>
    <w:rsid w:val="00433EBD"/>
    <w:rsid w:val="00436E2A"/>
    <w:rsid w:val="00437A42"/>
    <w:rsid w:val="00437D59"/>
    <w:rsid w:val="00440EC0"/>
    <w:rsid w:val="004444CD"/>
    <w:rsid w:val="00444AEC"/>
    <w:rsid w:val="004458DE"/>
    <w:rsid w:val="00446752"/>
    <w:rsid w:val="004472D3"/>
    <w:rsid w:val="00450300"/>
    <w:rsid w:val="004508A7"/>
    <w:rsid w:val="00451E52"/>
    <w:rsid w:val="00452178"/>
    <w:rsid w:val="004521D3"/>
    <w:rsid w:val="00452595"/>
    <w:rsid w:val="0045557C"/>
    <w:rsid w:val="00455771"/>
    <w:rsid w:val="00455DF5"/>
    <w:rsid w:val="004573B3"/>
    <w:rsid w:val="004622D8"/>
    <w:rsid w:val="00462CE1"/>
    <w:rsid w:val="004634FA"/>
    <w:rsid w:val="0046422D"/>
    <w:rsid w:val="00466DED"/>
    <w:rsid w:val="004670E5"/>
    <w:rsid w:val="004671E3"/>
    <w:rsid w:val="0047217F"/>
    <w:rsid w:val="004724CD"/>
    <w:rsid w:val="0047543C"/>
    <w:rsid w:val="00475805"/>
    <w:rsid w:val="00476A3D"/>
    <w:rsid w:val="00476CC9"/>
    <w:rsid w:val="00477A65"/>
    <w:rsid w:val="004838EB"/>
    <w:rsid w:val="00484827"/>
    <w:rsid w:val="0049287F"/>
    <w:rsid w:val="00492E65"/>
    <w:rsid w:val="00493673"/>
    <w:rsid w:val="0049385B"/>
    <w:rsid w:val="00493AEE"/>
    <w:rsid w:val="00493F97"/>
    <w:rsid w:val="00494C1B"/>
    <w:rsid w:val="00495353"/>
    <w:rsid w:val="0049597A"/>
    <w:rsid w:val="0049648B"/>
    <w:rsid w:val="004967C7"/>
    <w:rsid w:val="00496DEF"/>
    <w:rsid w:val="00497BEE"/>
    <w:rsid w:val="004A0824"/>
    <w:rsid w:val="004A1C53"/>
    <w:rsid w:val="004A1E22"/>
    <w:rsid w:val="004A22CD"/>
    <w:rsid w:val="004A264D"/>
    <w:rsid w:val="004A41D5"/>
    <w:rsid w:val="004A6458"/>
    <w:rsid w:val="004A6E0D"/>
    <w:rsid w:val="004A7CF3"/>
    <w:rsid w:val="004B1E00"/>
    <w:rsid w:val="004B4066"/>
    <w:rsid w:val="004B4840"/>
    <w:rsid w:val="004B51AD"/>
    <w:rsid w:val="004B5D19"/>
    <w:rsid w:val="004B6F03"/>
    <w:rsid w:val="004C10EB"/>
    <w:rsid w:val="004C3444"/>
    <w:rsid w:val="004C55B4"/>
    <w:rsid w:val="004C5BC2"/>
    <w:rsid w:val="004C698A"/>
    <w:rsid w:val="004C759D"/>
    <w:rsid w:val="004C7F3A"/>
    <w:rsid w:val="004D07D2"/>
    <w:rsid w:val="004D1404"/>
    <w:rsid w:val="004D296A"/>
    <w:rsid w:val="004D2AA6"/>
    <w:rsid w:val="004D3603"/>
    <w:rsid w:val="004D376B"/>
    <w:rsid w:val="004D5256"/>
    <w:rsid w:val="004D5361"/>
    <w:rsid w:val="004D6D0C"/>
    <w:rsid w:val="004D7510"/>
    <w:rsid w:val="004D797B"/>
    <w:rsid w:val="004D7A4E"/>
    <w:rsid w:val="004E0A9F"/>
    <w:rsid w:val="004E0C4C"/>
    <w:rsid w:val="004E15F7"/>
    <w:rsid w:val="004E254C"/>
    <w:rsid w:val="004E410A"/>
    <w:rsid w:val="004E4222"/>
    <w:rsid w:val="004E59FE"/>
    <w:rsid w:val="004E6633"/>
    <w:rsid w:val="004E7A79"/>
    <w:rsid w:val="004F0AAB"/>
    <w:rsid w:val="004F28AD"/>
    <w:rsid w:val="004F36F2"/>
    <w:rsid w:val="004F378A"/>
    <w:rsid w:val="004F37F1"/>
    <w:rsid w:val="004F39EB"/>
    <w:rsid w:val="004F4A6C"/>
    <w:rsid w:val="004F579B"/>
    <w:rsid w:val="004F6EA0"/>
    <w:rsid w:val="004F7ADE"/>
    <w:rsid w:val="004F7DDD"/>
    <w:rsid w:val="0050034E"/>
    <w:rsid w:val="005005E7"/>
    <w:rsid w:val="00504ECD"/>
    <w:rsid w:val="005060B6"/>
    <w:rsid w:val="00510A67"/>
    <w:rsid w:val="00510B7E"/>
    <w:rsid w:val="005113B2"/>
    <w:rsid w:val="00511D6D"/>
    <w:rsid w:val="00511DC8"/>
    <w:rsid w:val="005121C9"/>
    <w:rsid w:val="00513798"/>
    <w:rsid w:val="00521F26"/>
    <w:rsid w:val="00524748"/>
    <w:rsid w:val="005267B3"/>
    <w:rsid w:val="00526B25"/>
    <w:rsid w:val="005277DC"/>
    <w:rsid w:val="005301FC"/>
    <w:rsid w:val="00530A3B"/>
    <w:rsid w:val="005316EC"/>
    <w:rsid w:val="005317B5"/>
    <w:rsid w:val="005333D7"/>
    <w:rsid w:val="00533412"/>
    <w:rsid w:val="00534A6C"/>
    <w:rsid w:val="00534F3F"/>
    <w:rsid w:val="005364F0"/>
    <w:rsid w:val="0053719E"/>
    <w:rsid w:val="00540D4A"/>
    <w:rsid w:val="00541210"/>
    <w:rsid w:val="00541EAB"/>
    <w:rsid w:val="005422FD"/>
    <w:rsid w:val="00544054"/>
    <w:rsid w:val="00545A7B"/>
    <w:rsid w:val="00547CF2"/>
    <w:rsid w:val="00550933"/>
    <w:rsid w:val="00550B71"/>
    <w:rsid w:val="00551042"/>
    <w:rsid w:val="005518D3"/>
    <w:rsid w:val="00551C43"/>
    <w:rsid w:val="005527CC"/>
    <w:rsid w:val="00556FFB"/>
    <w:rsid w:val="005627B3"/>
    <w:rsid w:val="00563C41"/>
    <w:rsid w:val="00563F75"/>
    <w:rsid w:val="00564128"/>
    <w:rsid w:val="005652D2"/>
    <w:rsid w:val="00565F64"/>
    <w:rsid w:val="00566B6D"/>
    <w:rsid w:val="005701D6"/>
    <w:rsid w:val="00572659"/>
    <w:rsid w:val="00573F25"/>
    <w:rsid w:val="005752C5"/>
    <w:rsid w:val="005757D3"/>
    <w:rsid w:val="00575FE1"/>
    <w:rsid w:val="00576C52"/>
    <w:rsid w:val="00580564"/>
    <w:rsid w:val="00582BBA"/>
    <w:rsid w:val="00582D95"/>
    <w:rsid w:val="005850FD"/>
    <w:rsid w:val="005868CB"/>
    <w:rsid w:val="00586C22"/>
    <w:rsid w:val="0059012B"/>
    <w:rsid w:val="00590EC8"/>
    <w:rsid w:val="005917A5"/>
    <w:rsid w:val="00595332"/>
    <w:rsid w:val="0059644E"/>
    <w:rsid w:val="005A12D2"/>
    <w:rsid w:val="005A36CD"/>
    <w:rsid w:val="005A4326"/>
    <w:rsid w:val="005A6A8D"/>
    <w:rsid w:val="005A7DAD"/>
    <w:rsid w:val="005B0346"/>
    <w:rsid w:val="005B0BD8"/>
    <w:rsid w:val="005B11F4"/>
    <w:rsid w:val="005B1930"/>
    <w:rsid w:val="005B2352"/>
    <w:rsid w:val="005B285C"/>
    <w:rsid w:val="005B2CDB"/>
    <w:rsid w:val="005B44DF"/>
    <w:rsid w:val="005B67C9"/>
    <w:rsid w:val="005C1E9B"/>
    <w:rsid w:val="005C4156"/>
    <w:rsid w:val="005C490B"/>
    <w:rsid w:val="005C4A09"/>
    <w:rsid w:val="005C4E3A"/>
    <w:rsid w:val="005C5889"/>
    <w:rsid w:val="005C6117"/>
    <w:rsid w:val="005C7090"/>
    <w:rsid w:val="005C7AF3"/>
    <w:rsid w:val="005D192A"/>
    <w:rsid w:val="005D1AAD"/>
    <w:rsid w:val="005D1B67"/>
    <w:rsid w:val="005D5DCD"/>
    <w:rsid w:val="005D68A7"/>
    <w:rsid w:val="005D73B9"/>
    <w:rsid w:val="005D7ED6"/>
    <w:rsid w:val="005E32FB"/>
    <w:rsid w:val="005E4F7F"/>
    <w:rsid w:val="005E6835"/>
    <w:rsid w:val="005E7288"/>
    <w:rsid w:val="005E7632"/>
    <w:rsid w:val="005F2432"/>
    <w:rsid w:val="005F36E9"/>
    <w:rsid w:val="005F3835"/>
    <w:rsid w:val="005F45E1"/>
    <w:rsid w:val="005F5A36"/>
    <w:rsid w:val="005F5F85"/>
    <w:rsid w:val="005F6037"/>
    <w:rsid w:val="005F65C1"/>
    <w:rsid w:val="00600287"/>
    <w:rsid w:val="0060146A"/>
    <w:rsid w:val="006035DB"/>
    <w:rsid w:val="00604EF7"/>
    <w:rsid w:val="00606BC6"/>
    <w:rsid w:val="00607BDA"/>
    <w:rsid w:val="006102C3"/>
    <w:rsid w:val="006129AA"/>
    <w:rsid w:val="00613457"/>
    <w:rsid w:val="0061352D"/>
    <w:rsid w:val="006144C7"/>
    <w:rsid w:val="00614780"/>
    <w:rsid w:val="00614F48"/>
    <w:rsid w:val="0061505A"/>
    <w:rsid w:val="00615775"/>
    <w:rsid w:val="00616741"/>
    <w:rsid w:val="00616DFB"/>
    <w:rsid w:val="00620024"/>
    <w:rsid w:val="00620377"/>
    <w:rsid w:val="00620D0A"/>
    <w:rsid w:val="006229B8"/>
    <w:rsid w:val="006231D5"/>
    <w:rsid w:val="00624C63"/>
    <w:rsid w:val="00624F69"/>
    <w:rsid w:val="006251BE"/>
    <w:rsid w:val="00625D2F"/>
    <w:rsid w:val="0062628A"/>
    <w:rsid w:val="00626902"/>
    <w:rsid w:val="0063021B"/>
    <w:rsid w:val="006303BD"/>
    <w:rsid w:val="00631931"/>
    <w:rsid w:val="006324C2"/>
    <w:rsid w:val="006326FE"/>
    <w:rsid w:val="00633383"/>
    <w:rsid w:val="006344F2"/>
    <w:rsid w:val="0063478B"/>
    <w:rsid w:val="0063658C"/>
    <w:rsid w:val="00636646"/>
    <w:rsid w:val="00636D2D"/>
    <w:rsid w:val="00636F17"/>
    <w:rsid w:val="00637C19"/>
    <w:rsid w:val="0064028C"/>
    <w:rsid w:val="00641205"/>
    <w:rsid w:val="00650BEF"/>
    <w:rsid w:val="00651A74"/>
    <w:rsid w:val="006534F3"/>
    <w:rsid w:val="0065673F"/>
    <w:rsid w:val="00656BF6"/>
    <w:rsid w:val="00656FC4"/>
    <w:rsid w:val="006573CC"/>
    <w:rsid w:val="006573F0"/>
    <w:rsid w:val="00657E81"/>
    <w:rsid w:val="00661823"/>
    <w:rsid w:val="00662BED"/>
    <w:rsid w:val="006642FB"/>
    <w:rsid w:val="00667401"/>
    <w:rsid w:val="0067240D"/>
    <w:rsid w:val="006734D1"/>
    <w:rsid w:val="00673BDD"/>
    <w:rsid w:val="006747AD"/>
    <w:rsid w:val="0067551F"/>
    <w:rsid w:val="00675E41"/>
    <w:rsid w:val="0067752A"/>
    <w:rsid w:val="00681ECA"/>
    <w:rsid w:val="00684475"/>
    <w:rsid w:val="00684FDE"/>
    <w:rsid w:val="00685240"/>
    <w:rsid w:val="006868EB"/>
    <w:rsid w:val="00686F61"/>
    <w:rsid w:val="00687249"/>
    <w:rsid w:val="00690763"/>
    <w:rsid w:val="006916C3"/>
    <w:rsid w:val="0069234F"/>
    <w:rsid w:val="00692751"/>
    <w:rsid w:val="00692F89"/>
    <w:rsid w:val="00693443"/>
    <w:rsid w:val="00695990"/>
    <w:rsid w:val="00696459"/>
    <w:rsid w:val="00697535"/>
    <w:rsid w:val="006A0C3C"/>
    <w:rsid w:val="006A1C1D"/>
    <w:rsid w:val="006A2145"/>
    <w:rsid w:val="006A2C86"/>
    <w:rsid w:val="006A4281"/>
    <w:rsid w:val="006A42F2"/>
    <w:rsid w:val="006A4F43"/>
    <w:rsid w:val="006A53B7"/>
    <w:rsid w:val="006A5E94"/>
    <w:rsid w:val="006A6729"/>
    <w:rsid w:val="006A6B9A"/>
    <w:rsid w:val="006A7D77"/>
    <w:rsid w:val="006B0521"/>
    <w:rsid w:val="006B147A"/>
    <w:rsid w:val="006B1711"/>
    <w:rsid w:val="006B5E58"/>
    <w:rsid w:val="006B73D6"/>
    <w:rsid w:val="006D11A8"/>
    <w:rsid w:val="006D11BD"/>
    <w:rsid w:val="006D392D"/>
    <w:rsid w:val="006D43BD"/>
    <w:rsid w:val="006D4A4D"/>
    <w:rsid w:val="006D5FEF"/>
    <w:rsid w:val="006D608C"/>
    <w:rsid w:val="006D6817"/>
    <w:rsid w:val="006E08BE"/>
    <w:rsid w:val="006E12D0"/>
    <w:rsid w:val="006E1A0C"/>
    <w:rsid w:val="006E2ABB"/>
    <w:rsid w:val="006E426F"/>
    <w:rsid w:val="006E4613"/>
    <w:rsid w:val="006E65A0"/>
    <w:rsid w:val="006F07D1"/>
    <w:rsid w:val="006F2F4D"/>
    <w:rsid w:val="006F3A21"/>
    <w:rsid w:val="006F3FE5"/>
    <w:rsid w:val="006F43BC"/>
    <w:rsid w:val="006F6CBB"/>
    <w:rsid w:val="006F6CF8"/>
    <w:rsid w:val="006F6F4B"/>
    <w:rsid w:val="006F75C4"/>
    <w:rsid w:val="006F7A24"/>
    <w:rsid w:val="0070050A"/>
    <w:rsid w:val="00700B59"/>
    <w:rsid w:val="00701FD6"/>
    <w:rsid w:val="007029D5"/>
    <w:rsid w:val="00703975"/>
    <w:rsid w:val="00704964"/>
    <w:rsid w:val="007067AB"/>
    <w:rsid w:val="00706924"/>
    <w:rsid w:val="007072E9"/>
    <w:rsid w:val="00707485"/>
    <w:rsid w:val="0071512F"/>
    <w:rsid w:val="0071577A"/>
    <w:rsid w:val="00715D1C"/>
    <w:rsid w:val="00715EAD"/>
    <w:rsid w:val="0071631A"/>
    <w:rsid w:val="00716668"/>
    <w:rsid w:val="00716A53"/>
    <w:rsid w:val="0072052D"/>
    <w:rsid w:val="00721E8A"/>
    <w:rsid w:val="00722142"/>
    <w:rsid w:val="00722164"/>
    <w:rsid w:val="00723A04"/>
    <w:rsid w:val="00723D1E"/>
    <w:rsid w:val="00724E81"/>
    <w:rsid w:val="0072544F"/>
    <w:rsid w:val="00726332"/>
    <w:rsid w:val="007266CB"/>
    <w:rsid w:val="00726A9F"/>
    <w:rsid w:val="00727288"/>
    <w:rsid w:val="007275A2"/>
    <w:rsid w:val="007275B3"/>
    <w:rsid w:val="00727BF9"/>
    <w:rsid w:val="00731150"/>
    <w:rsid w:val="00735C28"/>
    <w:rsid w:val="00735DCC"/>
    <w:rsid w:val="00735E2C"/>
    <w:rsid w:val="00736DF0"/>
    <w:rsid w:val="00737061"/>
    <w:rsid w:val="00737D6E"/>
    <w:rsid w:val="00740340"/>
    <w:rsid w:val="00740AAD"/>
    <w:rsid w:val="00740AD5"/>
    <w:rsid w:val="00740C9C"/>
    <w:rsid w:val="0074225F"/>
    <w:rsid w:val="007437E7"/>
    <w:rsid w:val="0074507D"/>
    <w:rsid w:val="007458A3"/>
    <w:rsid w:val="00745CE8"/>
    <w:rsid w:val="00746779"/>
    <w:rsid w:val="0074699D"/>
    <w:rsid w:val="00746E1E"/>
    <w:rsid w:val="007521B3"/>
    <w:rsid w:val="0075222E"/>
    <w:rsid w:val="007524C8"/>
    <w:rsid w:val="00752599"/>
    <w:rsid w:val="007536D6"/>
    <w:rsid w:val="00753965"/>
    <w:rsid w:val="00753DD8"/>
    <w:rsid w:val="00755A26"/>
    <w:rsid w:val="00757231"/>
    <w:rsid w:val="00761111"/>
    <w:rsid w:val="00763E02"/>
    <w:rsid w:val="007654AE"/>
    <w:rsid w:val="007658F5"/>
    <w:rsid w:val="00765A3A"/>
    <w:rsid w:val="0076668D"/>
    <w:rsid w:val="007677C9"/>
    <w:rsid w:val="007705FA"/>
    <w:rsid w:val="00770901"/>
    <w:rsid w:val="00771225"/>
    <w:rsid w:val="00771613"/>
    <w:rsid w:val="0077175F"/>
    <w:rsid w:val="007757E3"/>
    <w:rsid w:val="00775B83"/>
    <w:rsid w:val="00783935"/>
    <w:rsid w:val="007907F1"/>
    <w:rsid w:val="0079277E"/>
    <w:rsid w:val="00794B99"/>
    <w:rsid w:val="007967C1"/>
    <w:rsid w:val="007971BB"/>
    <w:rsid w:val="00797A5B"/>
    <w:rsid w:val="00797F92"/>
    <w:rsid w:val="007A0B8D"/>
    <w:rsid w:val="007A1A4E"/>
    <w:rsid w:val="007A1FF8"/>
    <w:rsid w:val="007A3653"/>
    <w:rsid w:val="007A6B29"/>
    <w:rsid w:val="007B12A6"/>
    <w:rsid w:val="007B1F5F"/>
    <w:rsid w:val="007B2D72"/>
    <w:rsid w:val="007B2F09"/>
    <w:rsid w:val="007B64C6"/>
    <w:rsid w:val="007B686F"/>
    <w:rsid w:val="007B6B39"/>
    <w:rsid w:val="007B7956"/>
    <w:rsid w:val="007C006D"/>
    <w:rsid w:val="007C08C0"/>
    <w:rsid w:val="007C1146"/>
    <w:rsid w:val="007C2B3E"/>
    <w:rsid w:val="007C572D"/>
    <w:rsid w:val="007D0E6D"/>
    <w:rsid w:val="007D211E"/>
    <w:rsid w:val="007D2EF0"/>
    <w:rsid w:val="007D36ED"/>
    <w:rsid w:val="007D4383"/>
    <w:rsid w:val="007D6959"/>
    <w:rsid w:val="007D6FA6"/>
    <w:rsid w:val="007E11CA"/>
    <w:rsid w:val="007E3ACE"/>
    <w:rsid w:val="007E4C68"/>
    <w:rsid w:val="007E536C"/>
    <w:rsid w:val="007E5632"/>
    <w:rsid w:val="007E599D"/>
    <w:rsid w:val="007F33AD"/>
    <w:rsid w:val="007F4424"/>
    <w:rsid w:val="007F47EA"/>
    <w:rsid w:val="007F7D73"/>
    <w:rsid w:val="0080189C"/>
    <w:rsid w:val="00803190"/>
    <w:rsid w:val="008040A8"/>
    <w:rsid w:val="0080417D"/>
    <w:rsid w:val="00804190"/>
    <w:rsid w:val="0080510A"/>
    <w:rsid w:val="00806AF4"/>
    <w:rsid w:val="008103D4"/>
    <w:rsid w:val="00811857"/>
    <w:rsid w:val="008123D2"/>
    <w:rsid w:val="008126CA"/>
    <w:rsid w:val="00812FF8"/>
    <w:rsid w:val="00813CD9"/>
    <w:rsid w:val="00814640"/>
    <w:rsid w:val="00814833"/>
    <w:rsid w:val="008155BB"/>
    <w:rsid w:val="00815C71"/>
    <w:rsid w:val="00820337"/>
    <w:rsid w:val="00820D05"/>
    <w:rsid w:val="0082146A"/>
    <w:rsid w:val="00821F6D"/>
    <w:rsid w:val="008229AC"/>
    <w:rsid w:val="008235CF"/>
    <w:rsid w:val="00824ABE"/>
    <w:rsid w:val="008253CC"/>
    <w:rsid w:val="00826F7D"/>
    <w:rsid w:val="00831280"/>
    <w:rsid w:val="00834D1C"/>
    <w:rsid w:val="00835407"/>
    <w:rsid w:val="008359C7"/>
    <w:rsid w:val="00836512"/>
    <w:rsid w:val="00837CE9"/>
    <w:rsid w:val="008415BB"/>
    <w:rsid w:val="00843632"/>
    <w:rsid w:val="0084430B"/>
    <w:rsid w:val="00845D24"/>
    <w:rsid w:val="00846B22"/>
    <w:rsid w:val="00850572"/>
    <w:rsid w:val="00850591"/>
    <w:rsid w:val="00850B83"/>
    <w:rsid w:val="00855859"/>
    <w:rsid w:val="00855B74"/>
    <w:rsid w:val="00857845"/>
    <w:rsid w:val="008600AA"/>
    <w:rsid w:val="008608A6"/>
    <w:rsid w:val="00863D1C"/>
    <w:rsid w:val="00863EB9"/>
    <w:rsid w:val="00864442"/>
    <w:rsid w:val="00865D6F"/>
    <w:rsid w:val="008663DF"/>
    <w:rsid w:val="0086758D"/>
    <w:rsid w:val="008679DE"/>
    <w:rsid w:val="008712BA"/>
    <w:rsid w:val="00871884"/>
    <w:rsid w:val="008718FD"/>
    <w:rsid w:val="00871E21"/>
    <w:rsid w:val="0087250F"/>
    <w:rsid w:val="008725F1"/>
    <w:rsid w:val="00876656"/>
    <w:rsid w:val="008769A8"/>
    <w:rsid w:val="00876F9A"/>
    <w:rsid w:val="0087706F"/>
    <w:rsid w:val="00877888"/>
    <w:rsid w:val="00881ACD"/>
    <w:rsid w:val="00882AFC"/>
    <w:rsid w:val="0088381E"/>
    <w:rsid w:val="00883F26"/>
    <w:rsid w:val="00883FD4"/>
    <w:rsid w:val="008846EE"/>
    <w:rsid w:val="00884AF2"/>
    <w:rsid w:val="0088677B"/>
    <w:rsid w:val="00887537"/>
    <w:rsid w:val="00887BA3"/>
    <w:rsid w:val="00891476"/>
    <w:rsid w:val="008931DD"/>
    <w:rsid w:val="008941C0"/>
    <w:rsid w:val="00894E07"/>
    <w:rsid w:val="00895187"/>
    <w:rsid w:val="00897139"/>
    <w:rsid w:val="008976A3"/>
    <w:rsid w:val="008A050C"/>
    <w:rsid w:val="008A1C1C"/>
    <w:rsid w:val="008A502C"/>
    <w:rsid w:val="008A5387"/>
    <w:rsid w:val="008A5E15"/>
    <w:rsid w:val="008A6AA4"/>
    <w:rsid w:val="008A6D6E"/>
    <w:rsid w:val="008A7738"/>
    <w:rsid w:val="008A776A"/>
    <w:rsid w:val="008A7C9C"/>
    <w:rsid w:val="008B03F3"/>
    <w:rsid w:val="008B10D4"/>
    <w:rsid w:val="008B44C2"/>
    <w:rsid w:val="008B510E"/>
    <w:rsid w:val="008B531D"/>
    <w:rsid w:val="008B61F5"/>
    <w:rsid w:val="008B6936"/>
    <w:rsid w:val="008B6A01"/>
    <w:rsid w:val="008C0A16"/>
    <w:rsid w:val="008C0B19"/>
    <w:rsid w:val="008C1251"/>
    <w:rsid w:val="008C1661"/>
    <w:rsid w:val="008C225B"/>
    <w:rsid w:val="008C553F"/>
    <w:rsid w:val="008C70EE"/>
    <w:rsid w:val="008C799E"/>
    <w:rsid w:val="008D2800"/>
    <w:rsid w:val="008D43A3"/>
    <w:rsid w:val="008D4B6C"/>
    <w:rsid w:val="008D4DA2"/>
    <w:rsid w:val="008D5BC5"/>
    <w:rsid w:val="008D5F1B"/>
    <w:rsid w:val="008D647A"/>
    <w:rsid w:val="008D67B5"/>
    <w:rsid w:val="008D69F6"/>
    <w:rsid w:val="008E2835"/>
    <w:rsid w:val="008E380F"/>
    <w:rsid w:val="008E571F"/>
    <w:rsid w:val="008E591E"/>
    <w:rsid w:val="008E5924"/>
    <w:rsid w:val="008E5C01"/>
    <w:rsid w:val="008E5DAF"/>
    <w:rsid w:val="008E6EC7"/>
    <w:rsid w:val="008E71EB"/>
    <w:rsid w:val="008E72C1"/>
    <w:rsid w:val="008E74BD"/>
    <w:rsid w:val="008F16BB"/>
    <w:rsid w:val="008F18D2"/>
    <w:rsid w:val="008F1F28"/>
    <w:rsid w:val="008F2301"/>
    <w:rsid w:val="008F3325"/>
    <w:rsid w:val="008F555B"/>
    <w:rsid w:val="008F59A7"/>
    <w:rsid w:val="008F6533"/>
    <w:rsid w:val="008F67FB"/>
    <w:rsid w:val="008F6E98"/>
    <w:rsid w:val="0090071C"/>
    <w:rsid w:val="0090209D"/>
    <w:rsid w:val="009036A8"/>
    <w:rsid w:val="0090392B"/>
    <w:rsid w:val="00904153"/>
    <w:rsid w:val="00904902"/>
    <w:rsid w:val="0090520C"/>
    <w:rsid w:val="00905301"/>
    <w:rsid w:val="009057AA"/>
    <w:rsid w:val="0090649F"/>
    <w:rsid w:val="00906E6B"/>
    <w:rsid w:val="0090726B"/>
    <w:rsid w:val="00912372"/>
    <w:rsid w:val="00912A08"/>
    <w:rsid w:val="00912DD3"/>
    <w:rsid w:val="00913634"/>
    <w:rsid w:val="00915E16"/>
    <w:rsid w:val="0091708E"/>
    <w:rsid w:val="00917A99"/>
    <w:rsid w:val="00921F17"/>
    <w:rsid w:val="009225B9"/>
    <w:rsid w:val="00922E1B"/>
    <w:rsid w:val="00923329"/>
    <w:rsid w:val="00924044"/>
    <w:rsid w:val="00924B5D"/>
    <w:rsid w:val="0092578C"/>
    <w:rsid w:val="0092589B"/>
    <w:rsid w:val="00925A1E"/>
    <w:rsid w:val="00925C0D"/>
    <w:rsid w:val="009260E4"/>
    <w:rsid w:val="009264D7"/>
    <w:rsid w:val="00926E4F"/>
    <w:rsid w:val="009273F1"/>
    <w:rsid w:val="0093214D"/>
    <w:rsid w:val="0093266E"/>
    <w:rsid w:val="00932C6C"/>
    <w:rsid w:val="00933370"/>
    <w:rsid w:val="00934898"/>
    <w:rsid w:val="0093583C"/>
    <w:rsid w:val="00943BCD"/>
    <w:rsid w:val="00943DD9"/>
    <w:rsid w:val="0094498D"/>
    <w:rsid w:val="00944F82"/>
    <w:rsid w:val="00946A30"/>
    <w:rsid w:val="009521F8"/>
    <w:rsid w:val="0095711F"/>
    <w:rsid w:val="009576FB"/>
    <w:rsid w:val="00962589"/>
    <w:rsid w:val="0096325F"/>
    <w:rsid w:val="00963D22"/>
    <w:rsid w:val="0096435D"/>
    <w:rsid w:val="009648CA"/>
    <w:rsid w:val="009651B0"/>
    <w:rsid w:val="00965E5D"/>
    <w:rsid w:val="00967426"/>
    <w:rsid w:val="009709CF"/>
    <w:rsid w:val="00970BA7"/>
    <w:rsid w:val="00970EF6"/>
    <w:rsid w:val="00970EFD"/>
    <w:rsid w:val="00973E97"/>
    <w:rsid w:val="00973F63"/>
    <w:rsid w:val="009744BE"/>
    <w:rsid w:val="009759C8"/>
    <w:rsid w:val="00975E34"/>
    <w:rsid w:val="009818F7"/>
    <w:rsid w:val="00983060"/>
    <w:rsid w:val="00984BBF"/>
    <w:rsid w:val="009916D8"/>
    <w:rsid w:val="00992876"/>
    <w:rsid w:val="00992D93"/>
    <w:rsid w:val="009940F5"/>
    <w:rsid w:val="00995BB9"/>
    <w:rsid w:val="00995CE6"/>
    <w:rsid w:val="0099615E"/>
    <w:rsid w:val="00996C8A"/>
    <w:rsid w:val="009A1B30"/>
    <w:rsid w:val="009A417A"/>
    <w:rsid w:val="009A4541"/>
    <w:rsid w:val="009A59DF"/>
    <w:rsid w:val="009A66F3"/>
    <w:rsid w:val="009A6EC3"/>
    <w:rsid w:val="009B0687"/>
    <w:rsid w:val="009B0859"/>
    <w:rsid w:val="009B1752"/>
    <w:rsid w:val="009B1B42"/>
    <w:rsid w:val="009B2A08"/>
    <w:rsid w:val="009B2FAF"/>
    <w:rsid w:val="009B34D3"/>
    <w:rsid w:val="009B4081"/>
    <w:rsid w:val="009B4277"/>
    <w:rsid w:val="009B4939"/>
    <w:rsid w:val="009B4AA8"/>
    <w:rsid w:val="009B510A"/>
    <w:rsid w:val="009B6489"/>
    <w:rsid w:val="009C03DA"/>
    <w:rsid w:val="009C07B8"/>
    <w:rsid w:val="009C3B16"/>
    <w:rsid w:val="009C4016"/>
    <w:rsid w:val="009C40CF"/>
    <w:rsid w:val="009C4705"/>
    <w:rsid w:val="009C5ECC"/>
    <w:rsid w:val="009C7001"/>
    <w:rsid w:val="009C736C"/>
    <w:rsid w:val="009D036B"/>
    <w:rsid w:val="009D14E7"/>
    <w:rsid w:val="009D3D69"/>
    <w:rsid w:val="009D4608"/>
    <w:rsid w:val="009D560D"/>
    <w:rsid w:val="009D5BA4"/>
    <w:rsid w:val="009D7040"/>
    <w:rsid w:val="009D7C18"/>
    <w:rsid w:val="009E035A"/>
    <w:rsid w:val="009E0F2F"/>
    <w:rsid w:val="009E4A27"/>
    <w:rsid w:val="009E567C"/>
    <w:rsid w:val="009F0F87"/>
    <w:rsid w:val="009F3412"/>
    <w:rsid w:val="009F4B26"/>
    <w:rsid w:val="009F5AF2"/>
    <w:rsid w:val="009F757F"/>
    <w:rsid w:val="00A014E7"/>
    <w:rsid w:val="00A02D9B"/>
    <w:rsid w:val="00A03900"/>
    <w:rsid w:val="00A0399F"/>
    <w:rsid w:val="00A05F56"/>
    <w:rsid w:val="00A07E1F"/>
    <w:rsid w:val="00A10816"/>
    <w:rsid w:val="00A11366"/>
    <w:rsid w:val="00A122B3"/>
    <w:rsid w:val="00A12EF4"/>
    <w:rsid w:val="00A12FDB"/>
    <w:rsid w:val="00A13D86"/>
    <w:rsid w:val="00A1418B"/>
    <w:rsid w:val="00A166F6"/>
    <w:rsid w:val="00A17638"/>
    <w:rsid w:val="00A200D5"/>
    <w:rsid w:val="00A20C43"/>
    <w:rsid w:val="00A21131"/>
    <w:rsid w:val="00A24AD5"/>
    <w:rsid w:val="00A264D1"/>
    <w:rsid w:val="00A271C6"/>
    <w:rsid w:val="00A278BA"/>
    <w:rsid w:val="00A30010"/>
    <w:rsid w:val="00A30A53"/>
    <w:rsid w:val="00A31AF2"/>
    <w:rsid w:val="00A31D1A"/>
    <w:rsid w:val="00A321B1"/>
    <w:rsid w:val="00A32484"/>
    <w:rsid w:val="00A33FCD"/>
    <w:rsid w:val="00A40367"/>
    <w:rsid w:val="00A44A38"/>
    <w:rsid w:val="00A44B47"/>
    <w:rsid w:val="00A44D28"/>
    <w:rsid w:val="00A4665A"/>
    <w:rsid w:val="00A50514"/>
    <w:rsid w:val="00A516E5"/>
    <w:rsid w:val="00A533C9"/>
    <w:rsid w:val="00A540A3"/>
    <w:rsid w:val="00A573A9"/>
    <w:rsid w:val="00A6006F"/>
    <w:rsid w:val="00A60DBE"/>
    <w:rsid w:val="00A62A11"/>
    <w:rsid w:val="00A644CD"/>
    <w:rsid w:val="00A64CD8"/>
    <w:rsid w:val="00A66A2F"/>
    <w:rsid w:val="00A670CB"/>
    <w:rsid w:val="00A671C2"/>
    <w:rsid w:val="00A67B18"/>
    <w:rsid w:val="00A70026"/>
    <w:rsid w:val="00A709CF"/>
    <w:rsid w:val="00A719FB"/>
    <w:rsid w:val="00A7339E"/>
    <w:rsid w:val="00A74567"/>
    <w:rsid w:val="00A74F96"/>
    <w:rsid w:val="00A75377"/>
    <w:rsid w:val="00A7682A"/>
    <w:rsid w:val="00A800F7"/>
    <w:rsid w:val="00A8296C"/>
    <w:rsid w:val="00A82FF5"/>
    <w:rsid w:val="00A85CA5"/>
    <w:rsid w:val="00A85EAF"/>
    <w:rsid w:val="00A86112"/>
    <w:rsid w:val="00A86EC1"/>
    <w:rsid w:val="00A87026"/>
    <w:rsid w:val="00A87453"/>
    <w:rsid w:val="00A92C96"/>
    <w:rsid w:val="00A92D83"/>
    <w:rsid w:val="00A92E9D"/>
    <w:rsid w:val="00A92F12"/>
    <w:rsid w:val="00A95234"/>
    <w:rsid w:val="00A959EA"/>
    <w:rsid w:val="00A963DD"/>
    <w:rsid w:val="00A96532"/>
    <w:rsid w:val="00A97CB6"/>
    <w:rsid w:val="00AA012B"/>
    <w:rsid w:val="00AA03AF"/>
    <w:rsid w:val="00AA114C"/>
    <w:rsid w:val="00AA1957"/>
    <w:rsid w:val="00AA347A"/>
    <w:rsid w:val="00AA36BB"/>
    <w:rsid w:val="00AA38BB"/>
    <w:rsid w:val="00AA41FB"/>
    <w:rsid w:val="00AA5AB0"/>
    <w:rsid w:val="00AA729B"/>
    <w:rsid w:val="00AB079A"/>
    <w:rsid w:val="00AB0FF5"/>
    <w:rsid w:val="00AB284D"/>
    <w:rsid w:val="00AB2FE0"/>
    <w:rsid w:val="00AB4503"/>
    <w:rsid w:val="00AB4FE7"/>
    <w:rsid w:val="00AB6658"/>
    <w:rsid w:val="00AB67E8"/>
    <w:rsid w:val="00AB75F5"/>
    <w:rsid w:val="00AB7E64"/>
    <w:rsid w:val="00AB7EB8"/>
    <w:rsid w:val="00AC04A0"/>
    <w:rsid w:val="00AC0F4A"/>
    <w:rsid w:val="00AC136E"/>
    <w:rsid w:val="00AC16B8"/>
    <w:rsid w:val="00AC1E09"/>
    <w:rsid w:val="00AC3109"/>
    <w:rsid w:val="00AC3C03"/>
    <w:rsid w:val="00AC46B0"/>
    <w:rsid w:val="00AC5799"/>
    <w:rsid w:val="00AC6355"/>
    <w:rsid w:val="00AC6B94"/>
    <w:rsid w:val="00AD3797"/>
    <w:rsid w:val="00AD4477"/>
    <w:rsid w:val="00AE081B"/>
    <w:rsid w:val="00AE1C6D"/>
    <w:rsid w:val="00AE243C"/>
    <w:rsid w:val="00AE3BAA"/>
    <w:rsid w:val="00AE52BC"/>
    <w:rsid w:val="00AE629E"/>
    <w:rsid w:val="00AE6A54"/>
    <w:rsid w:val="00AE6E5D"/>
    <w:rsid w:val="00AF040E"/>
    <w:rsid w:val="00AF660C"/>
    <w:rsid w:val="00AF7F83"/>
    <w:rsid w:val="00B03E36"/>
    <w:rsid w:val="00B057AA"/>
    <w:rsid w:val="00B06050"/>
    <w:rsid w:val="00B063B5"/>
    <w:rsid w:val="00B0703B"/>
    <w:rsid w:val="00B07B69"/>
    <w:rsid w:val="00B07DC8"/>
    <w:rsid w:val="00B117AA"/>
    <w:rsid w:val="00B12499"/>
    <w:rsid w:val="00B124D3"/>
    <w:rsid w:val="00B1299B"/>
    <w:rsid w:val="00B13440"/>
    <w:rsid w:val="00B13D41"/>
    <w:rsid w:val="00B14A24"/>
    <w:rsid w:val="00B16498"/>
    <w:rsid w:val="00B171FC"/>
    <w:rsid w:val="00B177CE"/>
    <w:rsid w:val="00B178E3"/>
    <w:rsid w:val="00B17BE9"/>
    <w:rsid w:val="00B20D01"/>
    <w:rsid w:val="00B23310"/>
    <w:rsid w:val="00B236CB"/>
    <w:rsid w:val="00B23964"/>
    <w:rsid w:val="00B23A30"/>
    <w:rsid w:val="00B23FAF"/>
    <w:rsid w:val="00B269F8"/>
    <w:rsid w:val="00B27FC2"/>
    <w:rsid w:val="00B30C15"/>
    <w:rsid w:val="00B31462"/>
    <w:rsid w:val="00B31C89"/>
    <w:rsid w:val="00B32EB5"/>
    <w:rsid w:val="00B33501"/>
    <w:rsid w:val="00B34028"/>
    <w:rsid w:val="00B344CC"/>
    <w:rsid w:val="00B36020"/>
    <w:rsid w:val="00B36E09"/>
    <w:rsid w:val="00B37B51"/>
    <w:rsid w:val="00B37CC2"/>
    <w:rsid w:val="00B43331"/>
    <w:rsid w:val="00B43A98"/>
    <w:rsid w:val="00B45BDB"/>
    <w:rsid w:val="00B470BB"/>
    <w:rsid w:val="00B47157"/>
    <w:rsid w:val="00B5019F"/>
    <w:rsid w:val="00B50F45"/>
    <w:rsid w:val="00B518C0"/>
    <w:rsid w:val="00B518EA"/>
    <w:rsid w:val="00B5250B"/>
    <w:rsid w:val="00B52DFC"/>
    <w:rsid w:val="00B54583"/>
    <w:rsid w:val="00B55DAF"/>
    <w:rsid w:val="00B55F14"/>
    <w:rsid w:val="00B563E6"/>
    <w:rsid w:val="00B5748B"/>
    <w:rsid w:val="00B57A2C"/>
    <w:rsid w:val="00B57A48"/>
    <w:rsid w:val="00B62753"/>
    <w:rsid w:val="00B6429D"/>
    <w:rsid w:val="00B6515E"/>
    <w:rsid w:val="00B674D0"/>
    <w:rsid w:val="00B67F97"/>
    <w:rsid w:val="00B72BB7"/>
    <w:rsid w:val="00B736A5"/>
    <w:rsid w:val="00B7451A"/>
    <w:rsid w:val="00B74FDD"/>
    <w:rsid w:val="00B7589E"/>
    <w:rsid w:val="00B76941"/>
    <w:rsid w:val="00B77E54"/>
    <w:rsid w:val="00B83117"/>
    <w:rsid w:val="00B838FF"/>
    <w:rsid w:val="00B847F9"/>
    <w:rsid w:val="00B84A56"/>
    <w:rsid w:val="00B865F9"/>
    <w:rsid w:val="00B86770"/>
    <w:rsid w:val="00B87A6A"/>
    <w:rsid w:val="00B90F82"/>
    <w:rsid w:val="00B938B7"/>
    <w:rsid w:val="00B96338"/>
    <w:rsid w:val="00B96879"/>
    <w:rsid w:val="00B97932"/>
    <w:rsid w:val="00BA1B31"/>
    <w:rsid w:val="00BA321C"/>
    <w:rsid w:val="00BA4155"/>
    <w:rsid w:val="00BA550F"/>
    <w:rsid w:val="00BA7061"/>
    <w:rsid w:val="00BB0A55"/>
    <w:rsid w:val="00BB1ADA"/>
    <w:rsid w:val="00BB23E3"/>
    <w:rsid w:val="00BB2623"/>
    <w:rsid w:val="00BB2920"/>
    <w:rsid w:val="00BB3383"/>
    <w:rsid w:val="00BB5AEB"/>
    <w:rsid w:val="00BC0809"/>
    <w:rsid w:val="00BC308E"/>
    <w:rsid w:val="00BC3B2F"/>
    <w:rsid w:val="00BC671B"/>
    <w:rsid w:val="00BD091F"/>
    <w:rsid w:val="00BD0E8A"/>
    <w:rsid w:val="00BD0F2F"/>
    <w:rsid w:val="00BD3542"/>
    <w:rsid w:val="00BD57D3"/>
    <w:rsid w:val="00BD61C7"/>
    <w:rsid w:val="00BD6F59"/>
    <w:rsid w:val="00BD754A"/>
    <w:rsid w:val="00BD7A8D"/>
    <w:rsid w:val="00BE0561"/>
    <w:rsid w:val="00BE22C5"/>
    <w:rsid w:val="00BE261E"/>
    <w:rsid w:val="00BE3178"/>
    <w:rsid w:val="00BE3D67"/>
    <w:rsid w:val="00BE428A"/>
    <w:rsid w:val="00BE493C"/>
    <w:rsid w:val="00BE5381"/>
    <w:rsid w:val="00BE68FE"/>
    <w:rsid w:val="00BE6AC8"/>
    <w:rsid w:val="00BE6BB1"/>
    <w:rsid w:val="00BE6BCF"/>
    <w:rsid w:val="00BE7D02"/>
    <w:rsid w:val="00BF0098"/>
    <w:rsid w:val="00BF164E"/>
    <w:rsid w:val="00BF1E72"/>
    <w:rsid w:val="00BF2C4B"/>
    <w:rsid w:val="00BF3B57"/>
    <w:rsid w:val="00BF526D"/>
    <w:rsid w:val="00BF528E"/>
    <w:rsid w:val="00BF6B78"/>
    <w:rsid w:val="00C02DDB"/>
    <w:rsid w:val="00C02F41"/>
    <w:rsid w:val="00C032DD"/>
    <w:rsid w:val="00C05AEC"/>
    <w:rsid w:val="00C06343"/>
    <w:rsid w:val="00C064A0"/>
    <w:rsid w:val="00C06CCA"/>
    <w:rsid w:val="00C070E3"/>
    <w:rsid w:val="00C07376"/>
    <w:rsid w:val="00C07F71"/>
    <w:rsid w:val="00C12299"/>
    <w:rsid w:val="00C128F8"/>
    <w:rsid w:val="00C12AE1"/>
    <w:rsid w:val="00C12B3B"/>
    <w:rsid w:val="00C12BE9"/>
    <w:rsid w:val="00C13208"/>
    <w:rsid w:val="00C132C6"/>
    <w:rsid w:val="00C17EEF"/>
    <w:rsid w:val="00C20CEA"/>
    <w:rsid w:val="00C21A04"/>
    <w:rsid w:val="00C22512"/>
    <w:rsid w:val="00C23733"/>
    <w:rsid w:val="00C24A1B"/>
    <w:rsid w:val="00C251F9"/>
    <w:rsid w:val="00C25821"/>
    <w:rsid w:val="00C25DD3"/>
    <w:rsid w:val="00C26075"/>
    <w:rsid w:val="00C265C5"/>
    <w:rsid w:val="00C27B4B"/>
    <w:rsid w:val="00C31B0B"/>
    <w:rsid w:val="00C337D7"/>
    <w:rsid w:val="00C3767A"/>
    <w:rsid w:val="00C37F52"/>
    <w:rsid w:val="00C40AEB"/>
    <w:rsid w:val="00C42A85"/>
    <w:rsid w:val="00C44CE3"/>
    <w:rsid w:val="00C5039C"/>
    <w:rsid w:val="00C51DA8"/>
    <w:rsid w:val="00C53067"/>
    <w:rsid w:val="00C54B8E"/>
    <w:rsid w:val="00C54BB2"/>
    <w:rsid w:val="00C56872"/>
    <w:rsid w:val="00C56A77"/>
    <w:rsid w:val="00C56E93"/>
    <w:rsid w:val="00C57A7B"/>
    <w:rsid w:val="00C60E64"/>
    <w:rsid w:val="00C61269"/>
    <w:rsid w:val="00C613AC"/>
    <w:rsid w:val="00C61BAA"/>
    <w:rsid w:val="00C62668"/>
    <w:rsid w:val="00C62775"/>
    <w:rsid w:val="00C63055"/>
    <w:rsid w:val="00C6357F"/>
    <w:rsid w:val="00C63D41"/>
    <w:rsid w:val="00C64447"/>
    <w:rsid w:val="00C64628"/>
    <w:rsid w:val="00C652B1"/>
    <w:rsid w:val="00C65EE3"/>
    <w:rsid w:val="00C66BA0"/>
    <w:rsid w:val="00C675CD"/>
    <w:rsid w:val="00C70E5D"/>
    <w:rsid w:val="00C72010"/>
    <w:rsid w:val="00C7436C"/>
    <w:rsid w:val="00C74DE7"/>
    <w:rsid w:val="00C7583F"/>
    <w:rsid w:val="00C7665A"/>
    <w:rsid w:val="00C77CFD"/>
    <w:rsid w:val="00C77EC1"/>
    <w:rsid w:val="00C81798"/>
    <w:rsid w:val="00C82449"/>
    <w:rsid w:val="00C82AC8"/>
    <w:rsid w:val="00C833AE"/>
    <w:rsid w:val="00C83658"/>
    <w:rsid w:val="00C857A2"/>
    <w:rsid w:val="00C869D4"/>
    <w:rsid w:val="00C87B57"/>
    <w:rsid w:val="00C87D41"/>
    <w:rsid w:val="00C90587"/>
    <w:rsid w:val="00C91B03"/>
    <w:rsid w:val="00C9284C"/>
    <w:rsid w:val="00C9421C"/>
    <w:rsid w:val="00C95444"/>
    <w:rsid w:val="00C964A1"/>
    <w:rsid w:val="00C968A0"/>
    <w:rsid w:val="00CA0EEF"/>
    <w:rsid w:val="00CA144A"/>
    <w:rsid w:val="00CA18DC"/>
    <w:rsid w:val="00CA2B84"/>
    <w:rsid w:val="00CA3D64"/>
    <w:rsid w:val="00CA440A"/>
    <w:rsid w:val="00CB0188"/>
    <w:rsid w:val="00CB06A4"/>
    <w:rsid w:val="00CB0AEC"/>
    <w:rsid w:val="00CB17F4"/>
    <w:rsid w:val="00CB3AC6"/>
    <w:rsid w:val="00CB47B5"/>
    <w:rsid w:val="00CB5E54"/>
    <w:rsid w:val="00CC01C7"/>
    <w:rsid w:val="00CC0C57"/>
    <w:rsid w:val="00CC1474"/>
    <w:rsid w:val="00CC353D"/>
    <w:rsid w:val="00CC38C7"/>
    <w:rsid w:val="00CC3EDD"/>
    <w:rsid w:val="00CC5C12"/>
    <w:rsid w:val="00CC645B"/>
    <w:rsid w:val="00CC7D2B"/>
    <w:rsid w:val="00CD098C"/>
    <w:rsid w:val="00CD0A8C"/>
    <w:rsid w:val="00CD2685"/>
    <w:rsid w:val="00CD3293"/>
    <w:rsid w:val="00CD44AA"/>
    <w:rsid w:val="00CD5BCE"/>
    <w:rsid w:val="00CD7B61"/>
    <w:rsid w:val="00CE0627"/>
    <w:rsid w:val="00CE0FC2"/>
    <w:rsid w:val="00CE2122"/>
    <w:rsid w:val="00CE262E"/>
    <w:rsid w:val="00CE4061"/>
    <w:rsid w:val="00CE66D5"/>
    <w:rsid w:val="00CE6D6C"/>
    <w:rsid w:val="00CE6DE9"/>
    <w:rsid w:val="00CE7F9F"/>
    <w:rsid w:val="00CF0446"/>
    <w:rsid w:val="00CF056D"/>
    <w:rsid w:val="00CF0E95"/>
    <w:rsid w:val="00CF130A"/>
    <w:rsid w:val="00CF1800"/>
    <w:rsid w:val="00CF2D4D"/>
    <w:rsid w:val="00CF52AF"/>
    <w:rsid w:val="00CF5884"/>
    <w:rsid w:val="00D014B2"/>
    <w:rsid w:val="00D0201D"/>
    <w:rsid w:val="00D0284B"/>
    <w:rsid w:val="00D031DF"/>
    <w:rsid w:val="00D03AD8"/>
    <w:rsid w:val="00D04199"/>
    <w:rsid w:val="00D061EF"/>
    <w:rsid w:val="00D0657F"/>
    <w:rsid w:val="00D1059E"/>
    <w:rsid w:val="00D1192C"/>
    <w:rsid w:val="00D124E9"/>
    <w:rsid w:val="00D13993"/>
    <w:rsid w:val="00D16562"/>
    <w:rsid w:val="00D16792"/>
    <w:rsid w:val="00D20446"/>
    <w:rsid w:val="00D24685"/>
    <w:rsid w:val="00D246E4"/>
    <w:rsid w:val="00D24A2F"/>
    <w:rsid w:val="00D25FB7"/>
    <w:rsid w:val="00D26A52"/>
    <w:rsid w:val="00D26C3B"/>
    <w:rsid w:val="00D27492"/>
    <w:rsid w:val="00D27A87"/>
    <w:rsid w:val="00D30064"/>
    <w:rsid w:val="00D3240E"/>
    <w:rsid w:val="00D33CCF"/>
    <w:rsid w:val="00D35043"/>
    <w:rsid w:val="00D352FE"/>
    <w:rsid w:val="00D35626"/>
    <w:rsid w:val="00D36B17"/>
    <w:rsid w:val="00D3763B"/>
    <w:rsid w:val="00D37737"/>
    <w:rsid w:val="00D42121"/>
    <w:rsid w:val="00D43024"/>
    <w:rsid w:val="00D4677F"/>
    <w:rsid w:val="00D47A50"/>
    <w:rsid w:val="00D50961"/>
    <w:rsid w:val="00D5181D"/>
    <w:rsid w:val="00D54D0A"/>
    <w:rsid w:val="00D5609B"/>
    <w:rsid w:val="00D56932"/>
    <w:rsid w:val="00D56D79"/>
    <w:rsid w:val="00D603ED"/>
    <w:rsid w:val="00D615DA"/>
    <w:rsid w:val="00D63826"/>
    <w:rsid w:val="00D65122"/>
    <w:rsid w:val="00D67D84"/>
    <w:rsid w:val="00D70786"/>
    <w:rsid w:val="00D708AC"/>
    <w:rsid w:val="00D70B73"/>
    <w:rsid w:val="00D71C5E"/>
    <w:rsid w:val="00D724CD"/>
    <w:rsid w:val="00D747C8"/>
    <w:rsid w:val="00D753B7"/>
    <w:rsid w:val="00D75534"/>
    <w:rsid w:val="00D75561"/>
    <w:rsid w:val="00D75737"/>
    <w:rsid w:val="00D76950"/>
    <w:rsid w:val="00D77195"/>
    <w:rsid w:val="00D8024B"/>
    <w:rsid w:val="00D80EE9"/>
    <w:rsid w:val="00D83686"/>
    <w:rsid w:val="00D8469D"/>
    <w:rsid w:val="00D867C7"/>
    <w:rsid w:val="00D86EE0"/>
    <w:rsid w:val="00D8799F"/>
    <w:rsid w:val="00D904AB"/>
    <w:rsid w:val="00D93B5B"/>
    <w:rsid w:val="00D94DCC"/>
    <w:rsid w:val="00D95A7A"/>
    <w:rsid w:val="00D95FE4"/>
    <w:rsid w:val="00D96AD5"/>
    <w:rsid w:val="00D97BD8"/>
    <w:rsid w:val="00D97C62"/>
    <w:rsid w:val="00DA0B50"/>
    <w:rsid w:val="00DA29A6"/>
    <w:rsid w:val="00DA2A0F"/>
    <w:rsid w:val="00DA3863"/>
    <w:rsid w:val="00DA3B32"/>
    <w:rsid w:val="00DA4974"/>
    <w:rsid w:val="00DA5B47"/>
    <w:rsid w:val="00DB066A"/>
    <w:rsid w:val="00DB093B"/>
    <w:rsid w:val="00DB106D"/>
    <w:rsid w:val="00DB13FE"/>
    <w:rsid w:val="00DB449C"/>
    <w:rsid w:val="00DB501F"/>
    <w:rsid w:val="00DB7300"/>
    <w:rsid w:val="00DC0BE2"/>
    <w:rsid w:val="00DC40D6"/>
    <w:rsid w:val="00DC41D5"/>
    <w:rsid w:val="00DC4244"/>
    <w:rsid w:val="00DD11A6"/>
    <w:rsid w:val="00DD1F96"/>
    <w:rsid w:val="00DD556E"/>
    <w:rsid w:val="00DD59A4"/>
    <w:rsid w:val="00DD59E5"/>
    <w:rsid w:val="00DD59E9"/>
    <w:rsid w:val="00DD5BF7"/>
    <w:rsid w:val="00DE0F55"/>
    <w:rsid w:val="00DE1375"/>
    <w:rsid w:val="00DE2346"/>
    <w:rsid w:val="00DE30F8"/>
    <w:rsid w:val="00DE3452"/>
    <w:rsid w:val="00DE359F"/>
    <w:rsid w:val="00DE4657"/>
    <w:rsid w:val="00DE5688"/>
    <w:rsid w:val="00DE584B"/>
    <w:rsid w:val="00DE635C"/>
    <w:rsid w:val="00DF00E8"/>
    <w:rsid w:val="00DF1F0F"/>
    <w:rsid w:val="00DF456A"/>
    <w:rsid w:val="00DF4B02"/>
    <w:rsid w:val="00DF585C"/>
    <w:rsid w:val="00DF643E"/>
    <w:rsid w:val="00DF6ABA"/>
    <w:rsid w:val="00DF6E0E"/>
    <w:rsid w:val="00DF799F"/>
    <w:rsid w:val="00E0379F"/>
    <w:rsid w:val="00E05B61"/>
    <w:rsid w:val="00E06044"/>
    <w:rsid w:val="00E0695F"/>
    <w:rsid w:val="00E10A37"/>
    <w:rsid w:val="00E10ADC"/>
    <w:rsid w:val="00E10D85"/>
    <w:rsid w:val="00E1156B"/>
    <w:rsid w:val="00E12CF3"/>
    <w:rsid w:val="00E13C17"/>
    <w:rsid w:val="00E13F0D"/>
    <w:rsid w:val="00E14551"/>
    <w:rsid w:val="00E152A7"/>
    <w:rsid w:val="00E154B0"/>
    <w:rsid w:val="00E159FD"/>
    <w:rsid w:val="00E1647A"/>
    <w:rsid w:val="00E16B35"/>
    <w:rsid w:val="00E16FA3"/>
    <w:rsid w:val="00E20558"/>
    <w:rsid w:val="00E20D74"/>
    <w:rsid w:val="00E2200F"/>
    <w:rsid w:val="00E2370F"/>
    <w:rsid w:val="00E24448"/>
    <w:rsid w:val="00E24500"/>
    <w:rsid w:val="00E25161"/>
    <w:rsid w:val="00E2606A"/>
    <w:rsid w:val="00E2654B"/>
    <w:rsid w:val="00E26BF7"/>
    <w:rsid w:val="00E34378"/>
    <w:rsid w:val="00E34829"/>
    <w:rsid w:val="00E361C4"/>
    <w:rsid w:val="00E3703B"/>
    <w:rsid w:val="00E37D44"/>
    <w:rsid w:val="00E4011E"/>
    <w:rsid w:val="00E40C9B"/>
    <w:rsid w:val="00E42B14"/>
    <w:rsid w:val="00E43B91"/>
    <w:rsid w:val="00E4422B"/>
    <w:rsid w:val="00E445F2"/>
    <w:rsid w:val="00E4549C"/>
    <w:rsid w:val="00E45967"/>
    <w:rsid w:val="00E4644A"/>
    <w:rsid w:val="00E47A00"/>
    <w:rsid w:val="00E5106D"/>
    <w:rsid w:val="00E52B42"/>
    <w:rsid w:val="00E5347F"/>
    <w:rsid w:val="00E618D3"/>
    <w:rsid w:val="00E62133"/>
    <w:rsid w:val="00E6299C"/>
    <w:rsid w:val="00E66560"/>
    <w:rsid w:val="00E66921"/>
    <w:rsid w:val="00E66ECB"/>
    <w:rsid w:val="00E67220"/>
    <w:rsid w:val="00E677A0"/>
    <w:rsid w:val="00E70D5C"/>
    <w:rsid w:val="00E73851"/>
    <w:rsid w:val="00E7480A"/>
    <w:rsid w:val="00E74BCB"/>
    <w:rsid w:val="00E77985"/>
    <w:rsid w:val="00E77BAF"/>
    <w:rsid w:val="00E8037B"/>
    <w:rsid w:val="00E81332"/>
    <w:rsid w:val="00E8259E"/>
    <w:rsid w:val="00E82618"/>
    <w:rsid w:val="00E8305D"/>
    <w:rsid w:val="00E830CD"/>
    <w:rsid w:val="00E83104"/>
    <w:rsid w:val="00E8393A"/>
    <w:rsid w:val="00E84E1F"/>
    <w:rsid w:val="00E91569"/>
    <w:rsid w:val="00E91A51"/>
    <w:rsid w:val="00E92101"/>
    <w:rsid w:val="00E9318B"/>
    <w:rsid w:val="00E93524"/>
    <w:rsid w:val="00E956B2"/>
    <w:rsid w:val="00E968A5"/>
    <w:rsid w:val="00E97449"/>
    <w:rsid w:val="00E97CDF"/>
    <w:rsid w:val="00EA1AEC"/>
    <w:rsid w:val="00EA1DCE"/>
    <w:rsid w:val="00EA3EA6"/>
    <w:rsid w:val="00EA687A"/>
    <w:rsid w:val="00EA7B75"/>
    <w:rsid w:val="00EB0DD7"/>
    <w:rsid w:val="00EB1045"/>
    <w:rsid w:val="00EB1FD8"/>
    <w:rsid w:val="00EB2872"/>
    <w:rsid w:val="00EB2B97"/>
    <w:rsid w:val="00EB3EE9"/>
    <w:rsid w:val="00EB3FA0"/>
    <w:rsid w:val="00EB4239"/>
    <w:rsid w:val="00EB4353"/>
    <w:rsid w:val="00EC033A"/>
    <w:rsid w:val="00EC036E"/>
    <w:rsid w:val="00EC048F"/>
    <w:rsid w:val="00EC09EF"/>
    <w:rsid w:val="00EC0CC3"/>
    <w:rsid w:val="00EC0ECB"/>
    <w:rsid w:val="00EC13AB"/>
    <w:rsid w:val="00EC2E22"/>
    <w:rsid w:val="00EC40C1"/>
    <w:rsid w:val="00EC5B57"/>
    <w:rsid w:val="00EC75E3"/>
    <w:rsid w:val="00EC7DA3"/>
    <w:rsid w:val="00ED0001"/>
    <w:rsid w:val="00ED0796"/>
    <w:rsid w:val="00ED29F6"/>
    <w:rsid w:val="00ED30D7"/>
    <w:rsid w:val="00ED356F"/>
    <w:rsid w:val="00ED46C0"/>
    <w:rsid w:val="00ED4C39"/>
    <w:rsid w:val="00ED65B4"/>
    <w:rsid w:val="00ED6BBB"/>
    <w:rsid w:val="00EE1C7F"/>
    <w:rsid w:val="00EE2749"/>
    <w:rsid w:val="00EE2C33"/>
    <w:rsid w:val="00EE3BA3"/>
    <w:rsid w:val="00EE45BF"/>
    <w:rsid w:val="00EE4834"/>
    <w:rsid w:val="00EE5B8D"/>
    <w:rsid w:val="00EE5BD5"/>
    <w:rsid w:val="00EE5DD0"/>
    <w:rsid w:val="00EE5F96"/>
    <w:rsid w:val="00EE660C"/>
    <w:rsid w:val="00EE71D6"/>
    <w:rsid w:val="00EE79BB"/>
    <w:rsid w:val="00EF0D53"/>
    <w:rsid w:val="00EF1813"/>
    <w:rsid w:val="00EF1F9D"/>
    <w:rsid w:val="00EF3846"/>
    <w:rsid w:val="00EF4F75"/>
    <w:rsid w:val="00EF5830"/>
    <w:rsid w:val="00EF6029"/>
    <w:rsid w:val="00EF6C84"/>
    <w:rsid w:val="00EF6EB2"/>
    <w:rsid w:val="00F00BC6"/>
    <w:rsid w:val="00F02919"/>
    <w:rsid w:val="00F03D79"/>
    <w:rsid w:val="00F04F72"/>
    <w:rsid w:val="00F0644F"/>
    <w:rsid w:val="00F06A4D"/>
    <w:rsid w:val="00F06D89"/>
    <w:rsid w:val="00F0702F"/>
    <w:rsid w:val="00F11398"/>
    <w:rsid w:val="00F13A9F"/>
    <w:rsid w:val="00F1491C"/>
    <w:rsid w:val="00F15851"/>
    <w:rsid w:val="00F16877"/>
    <w:rsid w:val="00F1724F"/>
    <w:rsid w:val="00F17512"/>
    <w:rsid w:val="00F2001A"/>
    <w:rsid w:val="00F2081A"/>
    <w:rsid w:val="00F226AC"/>
    <w:rsid w:val="00F22EE4"/>
    <w:rsid w:val="00F24DB1"/>
    <w:rsid w:val="00F2537D"/>
    <w:rsid w:val="00F255D9"/>
    <w:rsid w:val="00F25984"/>
    <w:rsid w:val="00F272E3"/>
    <w:rsid w:val="00F311CF"/>
    <w:rsid w:val="00F31930"/>
    <w:rsid w:val="00F31B7C"/>
    <w:rsid w:val="00F334F6"/>
    <w:rsid w:val="00F345F2"/>
    <w:rsid w:val="00F3654F"/>
    <w:rsid w:val="00F41975"/>
    <w:rsid w:val="00F42A67"/>
    <w:rsid w:val="00F4306F"/>
    <w:rsid w:val="00F431EE"/>
    <w:rsid w:val="00F43A85"/>
    <w:rsid w:val="00F44733"/>
    <w:rsid w:val="00F44A7D"/>
    <w:rsid w:val="00F502FA"/>
    <w:rsid w:val="00F51B31"/>
    <w:rsid w:val="00F52445"/>
    <w:rsid w:val="00F527F8"/>
    <w:rsid w:val="00F52F02"/>
    <w:rsid w:val="00F5354E"/>
    <w:rsid w:val="00F53CD1"/>
    <w:rsid w:val="00F56BB5"/>
    <w:rsid w:val="00F60B39"/>
    <w:rsid w:val="00F61E44"/>
    <w:rsid w:val="00F61EDE"/>
    <w:rsid w:val="00F63367"/>
    <w:rsid w:val="00F641A0"/>
    <w:rsid w:val="00F64235"/>
    <w:rsid w:val="00F64E35"/>
    <w:rsid w:val="00F656D6"/>
    <w:rsid w:val="00F65D85"/>
    <w:rsid w:val="00F65DBA"/>
    <w:rsid w:val="00F666ED"/>
    <w:rsid w:val="00F66DE8"/>
    <w:rsid w:val="00F66E96"/>
    <w:rsid w:val="00F67A16"/>
    <w:rsid w:val="00F67BF1"/>
    <w:rsid w:val="00F70C6A"/>
    <w:rsid w:val="00F716A0"/>
    <w:rsid w:val="00F73501"/>
    <w:rsid w:val="00F760CD"/>
    <w:rsid w:val="00F762FC"/>
    <w:rsid w:val="00F7664C"/>
    <w:rsid w:val="00F77098"/>
    <w:rsid w:val="00F77D6E"/>
    <w:rsid w:val="00F8109E"/>
    <w:rsid w:val="00F818EF"/>
    <w:rsid w:val="00F8207D"/>
    <w:rsid w:val="00F826C3"/>
    <w:rsid w:val="00F827BE"/>
    <w:rsid w:val="00F8465C"/>
    <w:rsid w:val="00F84902"/>
    <w:rsid w:val="00F853E6"/>
    <w:rsid w:val="00F861BA"/>
    <w:rsid w:val="00F8770C"/>
    <w:rsid w:val="00F90809"/>
    <w:rsid w:val="00F91C06"/>
    <w:rsid w:val="00F91C7C"/>
    <w:rsid w:val="00F92DC3"/>
    <w:rsid w:val="00F94508"/>
    <w:rsid w:val="00F957E0"/>
    <w:rsid w:val="00F95F20"/>
    <w:rsid w:val="00F96B07"/>
    <w:rsid w:val="00FA252B"/>
    <w:rsid w:val="00FA26CB"/>
    <w:rsid w:val="00FA27CA"/>
    <w:rsid w:val="00FA45BF"/>
    <w:rsid w:val="00FA5267"/>
    <w:rsid w:val="00FA5EC8"/>
    <w:rsid w:val="00FB02BB"/>
    <w:rsid w:val="00FB3AC2"/>
    <w:rsid w:val="00FB56CA"/>
    <w:rsid w:val="00FB70CC"/>
    <w:rsid w:val="00FB7485"/>
    <w:rsid w:val="00FB7F75"/>
    <w:rsid w:val="00FC0740"/>
    <w:rsid w:val="00FC135A"/>
    <w:rsid w:val="00FC18E1"/>
    <w:rsid w:val="00FC2097"/>
    <w:rsid w:val="00FC5B98"/>
    <w:rsid w:val="00FD1875"/>
    <w:rsid w:val="00FD1876"/>
    <w:rsid w:val="00FD2B9D"/>
    <w:rsid w:val="00FD2C7B"/>
    <w:rsid w:val="00FD330C"/>
    <w:rsid w:val="00FD37BA"/>
    <w:rsid w:val="00FD383B"/>
    <w:rsid w:val="00FD5413"/>
    <w:rsid w:val="00FD759A"/>
    <w:rsid w:val="00FE3D69"/>
    <w:rsid w:val="00FE6B22"/>
    <w:rsid w:val="00FE7066"/>
    <w:rsid w:val="00FF26DE"/>
    <w:rsid w:val="00FF44FC"/>
    <w:rsid w:val="00FF5AFC"/>
    <w:rsid w:val="00FF67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9EF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6E0D"/>
    <w:rPr>
      <w:rFonts w:ascii="Times New Roman" w:hAnsi="Times New Roman" w:cs="Times New Roman"/>
    </w:rPr>
  </w:style>
  <w:style w:type="paragraph" w:styleId="Heading1">
    <w:name w:val="heading 1"/>
    <w:basedOn w:val="Normal"/>
    <w:next w:val="Normal"/>
    <w:link w:val="Heading1Char"/>
    <w:autoRedefine/>
    <w:uiPriority w:val="9"/>
    <w:qFormat/>
    <w:rsid w:val="00692751"/>
    <w:pPr>
      <w:keepNext/>
      <w:keepLines/>
      <w:spacing w:before="240"/>
      <w:jc w:val="both"/>
      <w:outlineLvl w:val="0"/>
    </w:pPr>
    <w:rPr>
      <w:rFonts w:ascii="Latin Modern Roman 10" w:eastAsiaTheme="majorEastAsia" w:hAnsi="Latin Modern Roman 10" w:cstheme="majorBidi"/>
      <w:b/>
      <w:color w:val="0D0D0D" w:themeColor="text1" w:themeTint="F2"/>
    </w:rPr>
  </w:style>
  <w:style w:type="paragraph" w:styleId="Heading2">
    <w:name w:val="heading 2"/>
    <w:basedOn w:val="Normal"/>
    <w:next w:val="Normal"/>
    <w:link w:val="Heading2Char"/>
    <w:autoRedefine/>
    <w:uiPriority w:val="9"/>
    <w:unhideWhenUsed/>
    <w:qFormat/>
    <w:rsid w:val="00C60E64"/>
    <w:pPr>
      <w:keepNext/>
      <w:keepLines/>
      <w:spacing w:before="40"/>
      <w:outlineLvl w:val="1"/>
    </w:pPr>
    <w:rPr>
      <w:rFonts w:eastAsiaTheme="majorEastAsia"/>
      <w:i/>
      <w:color w:val="000000"/>
      <w:sz w:val="22"/>
      <w:szCs w:val="22"/>
    </w:rPr>
  </w:style>
  <w:style w:type="paragraph" w:styleId="Heading3">
    <w:name w:val="heading 3"/>
    <w:basedOn w:val="Normal"/>
    <w:next w:val="Normal"/>
    <w:link w:val="Heading3Char"/>
    <w:uiPriority w:val="9"/>
    <w:unhideWhenUsed/>
    <w:qFormat/>
    <w:rsid w:val="00CA3D64"/>
    <w:pPr>
      <w:keepNext/>
      <w:keepLines/>
      <w:spacing w:before="40"/>
      <w:outlineLvl w:val="2"/>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751"/>
    <w:rPr>
      <w:rFonts w:ascii="Latin Modern Roman 10" w:eastAsiaTheme="majorEastAsia" w:hAnsi="Latin Modern Roman 10" w:cstheme="majorBidi"/>
      <w:b/>
      <w:color w:val="0D0D0D" w:themeColor="text1" w:themeTint="F2"/>
    </w:rPr>
  </w:style>
  <w:style w:type="paragraph" w:styleId="ListParagraph">
    <w:name w:val="List Paragraph"/>
    <w:basedOn w:val="Normal"/>
    <w:uiPriority w:val="34"/>
    <w:qFormat/>
    <w:rsid w:val="008712BA"/>
    <w:pPr>
      <w:ind w:left="720"/>
      <w:contextualSpacing/>
    </w:pPr>
    <w:rPr>
      <w:rFonts w:asciiTheme="minorHAnsi" w:hAnsiTheme="minorHAnsi" w:cstheme="minorBidi"/>
    </w:rPr>
  </w:style>
  <w:style w:type="character" w:customStyle="1" w:styleId="Heading2Char">
    <w:name w:val="Heading 2 Char"/>
    <w:basedOn w:val="DefaultParagraphFont"/>
    <w:link w:val="Heading2"/>
    <w:uiPriority w:val="9"/>
    <w:rsid w:val="00C60E64"/>
    <w:rPr>
      <w:rFonts w:ascii="Times New Roman" w:eastAsiaTheme="majorEastAsia" w:hAnsi="Times New Roman" w:cs="Times New Roman"/>
      <w:i/>
      <w:color w:val="000000"/>
      <w:sz w:val="22"/>
      <w:szCs w:val="22"/>
    </w:rPr>
  </w:style>
  <w:style w:type="paragraph" w:customStyle="1" w:styleId="p1">
    <w:name w:val="p1"/>
    <w:basedOn w:val="Normal"/>
    <w:rsid w:val="00864442"/>
    <w:pPr>
      <w:spacing w:before="100" w:beforeAutospacing="1" w:after="100" w:afterAutospacing="1"/>
    </w:pPr>
  </w:style>
  <w:style w:type="character" w:styleId="Hyperlink">
    <w:name w:val="Hyperlink"/>
    <w:basedOn w:val="DefaultParagraphFont"/>
    <w:uiPriority w:val="99"/>
    <w:unhideWhenUsed/>
    <w:rsid w:val="008040A8"/>
    <w:rPr>
      <w:color w:val="0563C1" w:themeColor="hyperlink"/>
      <w:u w:val="single"/>
    </w:rPr>
  </w:style>
  <w:style w:type="paragraph" w:styleId="TOC1">
    <w:name w:val="toc 1"/>
    <w:basedOn w:val="Normal"/>
    <w:next w:val="Normal"/>
    <w:autoRedefine/>
    <w:uiPriority w:val="39"/>
    <w:unhideWhenUsed/>
    <w:rsid w:val="00692F89"/>
  </w:style>
  <w:style w:type="paragraph" w:styleId="TOC2">
    <w:name w:val="toc 2"/>
    <w:basedOn w:val="Normal"/>
    <w:next w:val="Normal"/>
    <w:autoRedefine/>
    <w:uiPriority w:val="39"/>
    <w:unhideWhenUsed/>
    <w:rsid w:val="00692F89"/>
    <w:pPr>
      <w:ind w:left="240"/>
    </w:pPr>
  </w:style>
  <w:style w:type="paragraph" w:styleId="TOC3">
    <w:name w:val="toc 3"/>
    <w:basedOn w:val="Normal"/>
    <w:next w:val="Normal"/>
    <w:autoRedefine/>
    <w:uiPriority w:val="39"/>
    <w:unhideWhenUsed/>
    <w:rsid w:val="00692F89"/>
    <w:pPr>
      <w:ind w:left="480"/>
    </w:pPr>
  </w:style>
  <w:style w:type="paragraph" w:styleId="TOC4">
    <w:name w:val="toc 4"/>
    <w:basedOn w:val="Normal"/>
    <w:next w:val="Normal"/>
    <w:autoRedefine/>
    <w:uiPriority w:val="39"/>
    <w:unhideWhenUsed/>
    <w:rsid w:val="00692F89"/>
    <w:pPr>
      <w:ind w:left="720"/>
    </w:pPr>
  </w:style>
  <w:style w:type="paragraph" w:styleId="TOC5">
    <w:name w:val="toc 5"/>
    <w:basedOn w:val="Normal"/>
    <w:next w:val="Normal"/>
    <w:autoRedefine/>
    <w:uiPriority w:val="39"/>
    <w:unhideWhenUsed/>
    <w:rsid w:val="00692F89"/>
    <w:pPr>
      <w:ind w:left="960"/>
    </w:pPr>
  </w:style>
  <w:style w:type="paragraph" w:styleId="TOC6">
    <w:name w:val="toc 6"/>
    <w:basedOn w:val="Normal"/>
    <w:next w:val="Normal"/>
    <w:autoRedefine/>
    <w:uiPriority w:val="39"/>
    <w:unhideWhenUsed/>
    <w:rsid w:val="00692F89"/>
    <w:pPr>
      <w:ind w:left="1200"/>
    </w:pPr>
  </w:style>
  <w:style w:type="paragraph" w:styleId="TOC7">
    <w:name w:val="toc 7"/>
    <w:basedOn w:val="Normal"/>
    <w:next w:val="Normal"/>
    <w:autoRedefine/>
    <w:uiPriority w:val="39"/>
    <w:unhideWhenUsed/>
    <w:rsid w:val="00692F89"/>
    <w:pPr>
      <w:ind w:left="1440"/>
    </w:pPr>
  </w:style>
  <w:style w:type="paragraph" w:styleId="TOC8">
    <w:name w:val="toc 8"/>
    <w:basedOn w:val="Normal"/>
    <w:next w:val="Normal"/>
    <w:autoRedefine/>
    <w:uiPriority w:val="39"/>
    <w:unhideWhenUsed/>
    <w:rsid w:val="00692F89"/>
    <w:pPr>
      <w:ind w:left="1680"/>
    </w:pPr>
  </w:style>
  <w:style w:type="paragraph" w:styleId="TOC9">
    <w:name w:val="toc 9"/>
    <w:basedOn w:val="Normal"/>
    <w:next w:val="Normal"/>
    <w:autoRedefine/>
    <w:uiPriority w:val="39"/>
    <w:unhideWhenUsed/>
    <w:rsid w:val="00692F89"/>
    <w:pPr>
      <w:ind w:left="1920"/>
    </w:pPr>
  </w:style>
  <w:style w:type="table" w:styleId="TableGrid">
    <w:name w:val="Table Grid"/>
    <w:basedOn w:val="TableNormal"/>
    <w:uiPriority w:val="39"/>
    <w:rsid w:val="00AB4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D35626"/>
    <w:pPr>
      <w:ind w:left="720" w:hanging="720"/>
    </w:pPr>
  </w:style>
  <w:style w:type="paragraph" w:styleId="Header">
    <w:name w:val="header"/>
    <w:basedOn w:val="Normal"/>
    <w:link w:val="HeaderChar"/>
    <w:uiPriority w:val="99"/>
    <w:unhideWhenUsed/>
    <w:rsid w:val="00D35626"/>
    <w:pPr>
      <w:tabs>
        <w:tab w:val="center" w:pos="4677"/>
        <w:tab w:val="right" w:pos="9355"/>
      </w:tabs>
    </w:pPr>
  </w:style>
  <w:style w:type="character" w:customStyle="1" w:styleId="HeaderChar">
    <w:name w:val="Header Char"/>
    <w:basedOn w:val="DefaultParagraphFont"/>
    <w:link w:val="Header"/>
    <w:uiPriority w:val="99"/>
    <w:rsid w:val="00D35626"/>
    <w:rPr>
      <w:rFonts w:ascii="Times New Roman" w:hAnsi="Times New Roman" w:cs="Times New Roman"/>
    </w:rPr>
  </w:style>
  <w:style w:type="paragraph" w:styleId="Footer">
    <w:name w:val="footer"/>
    <w:basedOn w:val="Normal"/>
    <w:link w:val="FooterChar"/>
    <w:uiPriority w:val="99"/>
    <w:unhideWhenUsed/>
    <w:rsid w:val="00D35626"/>
    <w:pPr>
      <w:tabs>
        <w:tab w:val="center" w:pos="4677"/>
        <w:tab w:val="right" w:pos="9355"/>
      </w:tabs>
    </w:pPr>
  </w:style>
  <w:style w:type="character" w:customStyle="1" w:styleId="FooterChar">
    <w:name w:val="Footer Char"/>
    <w:basedOn w:val="DefaultParagraphFont"/>
    <w:link w:val="Footer"/>
    <w:uiPriority w:val="99"/>
    <w:rsid w:val="00D35626"/>
    <w:rPr>
      <w:rFonts w:ascii="Times New Roman" w:hAnsi="Times New Roman" w:cs="Times New Roman"/>
    </w:rPr>
  </w:style>
  <w:style w:type="paragraph" w:styleId="NormalWeb">
    <w:name w:val="Normal (Web)"/>
    <w:basedOn w:val="Normal"/>
    <w:uiPriority w:val="99"/>
    <w:semiHidden/>
    <w:unhideWhenUsed/>
    <w:rsid w:val="004A6E0D"/>
    <w:pPr>
      <w:spacing w:before="100" w:beforeAutospacing="1" w:after="100" w:afterAutospacing="1"/>
    </w:pPr>
  </w:style>
  <w:style w:type="character" w:styleId="FollowedHyperlink">
    <w:name w:val="FollowedHyperlink"/>
    <w:basedOn w:val="DefaultParagraphFont"/>
    <w:uiPriority w:val="99"/>
    <w:semiHidden/>
    <w:unhideWhenUsed/>
    <w:rsid w:val="00616DFB"/>
    <w:rPr>
      <w:color w:val="954F72" w:themeColor="followedHyperlink"/>
      <w:u w:val="single"/>
    </w:rPr>
  </w:style>
  <w:style w:type="character" w:styleId="PlaceholderText">
    <w:name w:val="Placeholder Text"/>
    <w:basedOn w:val="DefaultParagraphFont"/>
    <w:uiPriority w:val="99"/>
    <w:semiHidden/>
    <w:rsid w:val="00AC16B8"/>
    <w:rPr>
      <w:color w:val="808080"/>
    </w:rPr>
  </w:style>
  <w:style w:type="character" w:customStyle="1" w:styleId="Heading3Char">
    <w:name w:val="Heading 3 Char"/>
    <w:basedOn w:val="DefaultParagraphFont"/>
    <w:link w:val="Heading3"/>
    <w:uiPriority w:val="9"/>
    <w:rsid w:val="00CA3D64"/>
    <w:rPr>
      <w:rFonts w:asciiTheme="majorHAnsi" w:eastAsiaTheme="majorEastAsia" w:hAnsiTheme="majorHAnsi" w:cstheme="majorBidi"/>
      <w:color w:val="000000" w:themeColor="text1"/>
    </w:rPr>
  </w:style>
  <w:style w:type="character" w:styleId="Emphasis">
    <w:name w:val="Emphasis"/>
    <w:basedOn w:val="DefaultParagraphFont"/>
    <w:uiPriority w:val="20"/>
    <w:qFormat/>
    <w:rsid w:val="00A24AD5"/>
    <w:rPr>
      <w:i/>
      <w:iCs/>
    </w:rPr>
  </w:style>
  <w:style w:type="paragraph" w:styleId="BalloonText">
    <w:name w:val="Balloon Text"/>
    <w:basedOn w:val="Normal"/>
    <w:link w:val="BalloonTextChar"/>
    <w:uiPriority w:val="99"/>
    <w:semiHidden/>
    <w:unhideWhenUsed/>
    <w:rsid w:val="00EB4239"/>
    <w:rPr>
      <w:rFonts w:ascii="Tahoma" w:hAnsi="Tahoma" w:cs="Tahoma"/>
      <w:sz w:val="16"/>
      <w:szCs w:val="16"/>
    </w:rPr>
  </w:style>
  <w:style w:type="character" w:customStyle="1" w:styleId="BalloonTextChar">
    <w:name w:val="Balloon Text Char"/>
    <w:basedOn w:val="DefaultParagraphFont"/>
    <w:link w:val="BalloonText"/>
    <w:uiPriority w:val="99"/>
    <w:semiHidden/>
    <w:rsid w:val="00EB4239"/>
    <w:rPr>
      <w:rFonts w:ascii="Tahoma" w:hAnsi="Tahoma" w:cs="Tahoma"/>
      <w:sz w:val="16"/>
      <w:szCs w:val="16"/>
    </w:rPr>
  </w:style>
  <w:style w:type="character" w:styleId="CommentReference">
    <w:name w:val="annotation reference"/>
    <w:basedOn w:val="DefaultParagraphFont"/>
    <w:uiPriority w:val="99"/>
    <w:semiHidden/>
    <w:unhideWhenUsed/>
    <w:rsid w:val="00EB4239"/>
    <w:rPr>
      <w:sz w:val="16"/>
      <w:szCs w:val="16"/>
    </w:rPr>
  </w:style>
  <w:style w:type="paragraph" w:styleId="CommentText">
    <w:name w:val="annotation text"/>
    <w:basedOn w:val="Normal"/>
    <w:link w:val="CommentTextChar"/>
    <w:uiPriority w:val="99"/>
    <w:semiHidden/>
    <w:unhideWhenUsed/>
    <w:rsid w:val="00EB4239"/>
    <w:rPr>
      <w:sz w:val="20"/>
      <w:szCs w:val="20"/>
    </w:rPr>
  </w:style>
  <w:style w:type="character" w:customStyle="1" w:styleId="CommentTextChar">
    <w:name w:val="Comment Text Char"/>
    <w:basedOn w:val="DefaultParagraphFont"/>
    <w:link w:val="CommentText"/>
    <w:uiPriority w:val="99"/>
    <w:semiHidden/>
    <w:rsid w:val="00EB423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B4239"/>
    <w:rPr>
      <w:b/>
      <w:bCs/>
    </w:rPr>
  </w:style>
  <w:style w:type="character" w:customStyle="1" w:styleId="CommentSubjectChar">
    <w:name w:val="Comment Subject Char"/>
    <w:basedOn w:val="CommentTextChar"/>
    <w:link w:val="CommentSubject"/>
    <w:uiPriority w:val="99"/>
    <w:semiHidden/>
    <w:rsid w:val="00EB4239"/>
    <w:rPr>
      <w:rFonts w:ascii="Times New Roman" w:hAnsi="Times New Roman" w:cs="Times New Roman"/>
      <w:b/>
      <w:bCs/>
      <w:sz w:val="20"/>
      <w:szCs w:val="20"/>
    </w:rPr>
  </w:style>
  <w:style w:type="paragraph" w:styleId="EndnoteText">
    <w:name w:val="endnote text"/>
    <w:basedOn w:val="Normal"/>
    <w:link w:val="EndnoteTextChar"/>
    <w:uiPriority w:val="99"/>
    <w:unhideWhenUsed/>
    <w:rsid w:val="00CA440A"/>
  </w:style>
  <w:style w:type="character" w:customStyle="1" w:styleId="EndnoteTextChar">
    <w:name w:val="Endnote Text Char"/>
    <w:basedOn w:val="DefaultParagraphFont"/>
    <w:link w:val="EndnoteText"/>
    <w:uiPriority w:val="99"/>
    <w:rsid w:val="00CA440A"/>
    <w:rPr>
      <w:rFonts w:ascii="Times New Roman" w:hAnsi="Times New Roman" w:cs="Times New Roman"/>
    </w:rPr>
  </w:style>
  <w:style w:type="character" w:styleId="EndnoteReference">
    <w:name w:val="endnote reference"/>
    <w:basedOn w:val="DefaultParagraphFont"/>
    <w:uiPriority w:val="99"/>
    <w:unhideWhenUsed/>
    <w:rsid w:val="00CA44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3008">
      <w:bodyDiv w:val="1"/>
      <w:marLeft w:val="0"/>
      <w:marRight w:val="0"/>
      <w:marTop w:val="0"/>
      <w:marBottom w:val="0"/>
      <w:divBdr>
        <w:top w:val="none" w:sz="0" w:space="0" w:color="auto"/>
        <w:left w:val="none" w:sz="0" w:space="0" w:color="auto"/>
        <w:bottom w:val="none" w:sz="0" w:space="0" w:color="auto"/>
        <w:right w:val="none" w:sz="0" w:space="0" w:color="auto"/>
      </w:divBdr>
    </w:div>
    <w:div w:id="124088311">
      <w:bodyDiv w:val="1"/>
      <w:marLeft w:val="0"/>
      <w:marRight w:val="0"/>
      <w:marTop w:val="0"/>
      <w:marBottom w:val="0"/>
      <w:divBdr>
        <w:top w:val="none" w:sz="0" w:space="0" w:color="auto"/>
        <w:left w:val="none" w:sz="0" w:space="0" w:color="auto"/>
        <w:bottom w:val="none" w:sz="0" w:space="0" w:color="auto"/>
        <w:right w:val="none" w:sz="0" w:space="0" w:color="auto"/>
      </w:divBdr>
    </w:div>
    <w:div w:id="128667991">
      <w:bodyDiv w:val="1"/>
      <w:marLeft w:val="0"/>
      <w:marRight w:val="0"/>
      <w:marTop w:val="0"/>
      <w:marBottom w:val="0"/>
      <w:divBdr>
        <w:top w:val="none" w:sz="0" w:space="0" w:color="auto"/>
        <w:left w:val="none" w:sz="0" w:space="0" w:color="auto"/>
        <w:bottom w:val="none" w:sz="0" w:space="0" w:color="auto"/>
        <w:right w:val="none" w:sz="0" w:space="0" w:color="auto"/>
      </w:divBdr>
    </w:div>
    <w:div w:id="178325066">
      <w:bodyDiv w:val="1"/>
      <w:marLeft w:val="0"/>
      <w:marRight w:val="0"/>
      <w:marTop w:val="0"/>
      <w:marBottom w:val="0"/>
      <w:divBdr>
        <w:top w:val="none" w:sz="0" w:space="0" w:color="auto"/>
        <w:left w:val="none" w:sz="0" w:space="0" w:color="auto"/>
        <w:bottom w:val="none" w:sz="0" w:space="0" w:color="auto"/>
        <w:right w:val="none" w:sz="0" w:space="0" w:color="auto"/>
      </w:divBdr>
    </w:div>
    <w:div w:id="186796872">
      <w:bodyDiv w:val="1"/>
      <w:marLeft w:val="0"/>
      <w:marRight w:val="0"/>
      <w:marTop w:val="0"/>
      <w:marBottom w:val="0"/>
      <w:divBdr>
        <w:top w:val="none" w:sz="0" w:space="0" w:color="auto"/>
        <w:left w:val="none" w:sz="0" w:space="0" w:color="auto"/>
        <w:bottom w:val="none" w:sz="0" w:space="0" w:color="auto"/>
        <w:right w:val="none" w:sz="0" w:space="0" w:color="auto"/>
      </w:divBdr>
    </w:div>
    <w:div w:id="251398954">
      <w:bodyDiv w:val="1"/>
      <w:marLeft w:val="0"/>
      <w:marRight w:val="0"/>
      <w:marTop w:val="0"/>
      <w:marBottom w:val="0"/>
      <w:divBdr>
        <w:top w:val="none" w:sz="0" w:space="0" w:color="auto"/>
        <w:left w:val="none" w:sz="0" w:space="0" w:color="auto"/>
        <w:bottom w:val="none" w:sz="0" w:space="0" w:color="auto"/>
        <w:right w:val="none" w:sz="0" w:space="0" w:color="auto"/>
      </w:divBdr>
    </w:div>
    <w:div w:id="256014296">
      <w:bodyDiv w:val="1"/>
      <w:marLeft w:val="0"/>
      <w:marRight w:val="0"/>
      <w:marTop w:val="0"/>
      <w:marBottom w:val="0"/>
      <w:divBdr>
        <w:top w:val="none" w:sz="0" w:space="0" w:color="auto"/>
        <w:left w:val="none" w:sz="0" w:space="0" w:color="auto"/>
        <w:bottom w:val="none" w:sz="0" w:space="0" w:color="auto"/>
        <w:right w:val="none" w:sz="0" w:space="0" w:color="auto"/>
      </w:divBdr>
    </w:div>
    <w:div w:id="304819220">
      <w:bodyDiv w:val="1"/>
      <w:marLeft w:val="0"/>
      <w:marRight w:val="0"/>
      <w:marTop w:val="0"/>
      <w:marBottom w:val="0"/>
      <w:divBdr>
        <w:top w:val="none" w:sz="0" w:space="0" w:color="auto"/>
        <w:left w:val="none" w:sz="0" w:space="0" w:color="auto"/>
        <w:bottom w:val="none" w:sz="0" w:space="0" w:color="auto"/>
        <w:right w:val="none" w:sz="0" w:space="0" w:color="auto"/>
      </w:divBdr>
    </w:div>
    <w:div w:id="351341392">
      <w:bodyDiv w:val="1"/>
      <w:marLeft w:val="0"/>
      <w:marRight w:val="0"/>
      <w:marTop w:val="0"/>
      <w:marBottom w:val="0"/>
      <w:divBdr>
        <w:top w:val="none" w:sz="0" w:space="0" w:color="auto"/>
        <w:left w:val="none" w:sz="0" w:space="0" w:color="auto"/>
        <w:bottom w:val="none" w:sz="0" w:space="0" w:color="auto"/>
        <w:right w:val="none" w:sz="0" w:space="0" w:color="auto"/>
      </w:divBdr>
    </w:div>
    <w:div w:id="391660318">
      <w:bodyDiv w:val="1"/>
      <w:marLeft w:val="0"/>
      <w:marRight w:val="0"/>
      <w:marTop w:val="0"/>
      <w:marBottom w:val="0"/>
      <w:divBdr>
        <w:top w:val="none" w:sz="0" w:space="0" w:color="auto"/>
        <w:left w:val="none" w:sz="0" w:space="0" w:color="auto"/>
        <w:bottom w:val="none" w:sz="0" w:space="0" w:color="auto"/>
        <w:right w:val="none" w:sz="0" w:space="0" w:color="auto"/>
      </w:divBdr>
    </w:div>
    <w:div w:id="426779708">
      <w:bodyDiv w:val="1"/>
      <w:marLeft w:val="0"/>
      <w:marRight w:val="0"/>
      <w:marTop w:val="0"/>
      <w:marBottom w:val="0"/>
      <w:divBdr>
        <w:top w:val="none" w:sz="0" w:space="0" w:color="auto"/>
        <w:left w:val="none" w:sz="0" w:space="0" w:color="auto"/>
        <w:bottom w:val="none" w:sz="0" w:space="0" w:color="auto"/>
        <w:right w:val="none" w:sz="0" w:space="0" w:color="auto"/>
      </w:divBdr>
    </w:div>
    <w:div w:id="479808865">
      <w:bodyDiv w:val="1"/>
      <w:marLeft w:val="0"/>
      <w:marRight w:val="0"/>
      <w:marTop w:val="0"/>
      <w:marBottom w:val="0"/>
      <w:divBdr>
        <w:top w:val="none" w:sz="0" w:space="0" w:color="auto"/>
        <w:left w:val="none" w:sz="0" w:space="0" w:color="auto"/>
        <w:bottom w:val="none" w:sz="0" w:space="0" w:color="auto"/>
        <w:right w:val="none" w:sz="0" w:space="0" w:color="auto"/>
      </w:divBdr>
    </w:div>
    <w:div w:id="575088837">
      <w:bodyDiv w:val="1"/>
      <w:marLeft w:val="0"/>
      <w:marRight w:val="0"/>
      <w:marTop w:val="0"/>
      <w:marBottom w:val="0"/>
      <w:divBdr>
        <w:top w:val="none" w:sz="0" w:space="0" w:color="auto"/>
        <w:left w:val="none" w:sz="0" w:space="0" w:color="auto"/>
        <w:bottom w:val="none" w:sz="0" w:space="0" w:color="auto"/>
        <w:right w:val="none" w:sz="0" w:space="0" w:color="auto"/>
      </w:divBdr>
    </w:div>
    <w:div w:id="603152697">
      <w:bodyDiv w:val="1"/>
      <w:marLeft w:val="0"/>
      <w:marRight w:val="0"/>
      <w:marTop w:val="0"/>
      <w:marBottom w:val="0"/>
      <w:divBdr>
        <w:top w:val="none" w:sz="0" w:space="0" w:color="auto"/>
        <w:left w:val="none" w:sz="0" w:space="0" w:color="auto"/>
        <w:bottom w:val="none" w:sz="0" w:space="0" w:color="auto"/>
        <w:right w:val="none" w:sz="0" w:space="0" w:color="auto"/>
      </w:divBdr>
    </w:div>
    <w:div w:id="610742519">
      <w:bodyDiv w:val="1"/>
      <w:marLeft w:val="0"/>
      <w:marRight w:val="0"/>
      <w:marTop w:val="0"/>
      <w:marBottom w:val="0"/>
      <w:divBdr>
        <w:top w:val="none" w:sz="0" w:space="0" w:color="auto"/>
        <w:left w:val="none" w:sz="0" w:space="0" w:color="auto"/>
        <w:bottom w:val="none" w:sz="0" w:space="0" w:color="auto"/>
        <w:right w:val="none" w:sz="0" w:space="0" w:color="auto"/>
      </w:divBdr>
    </w:div>
    <w:div w:id="621809215">
      <w:bodyDiv w:val="1"/>
      <w:marLeft w:val="0"/>
      <w:marRight w:val="0"/>
      <w:marTop w:val="0"/>
      <w:marBottom w:val="0"/>
      <w:divBdr>
        <w:top w:val="none" w:sz="0" w:space="0" w:color="auto"/>
        <w:left w:val="none" w:sz="0" w:space="0" w:color="auto"/>
        <w:bottom w:val="none" w:sz="0" w:space="0" w:color="auto"/>
        <w:right w:val="none" w:sz="0" w:space="0" w:color="auto"/>
      </w:divBdr>
    </w:div>
    <w:div w:id="752049501">
      <w:bodyDiv w:val="1"/>
      <w:marLeft w:val="0"/>
      <w:marRight w:val="0"/>
      <w:marTop w:val="0"/>
      <w:marBottom w:val="0"/>
      <w:divBdr>
        <w:top w:val="none" w:sz="0" w:space="0" w:color="auto"/>
        <w:left w:val="none" w:sz="0" w:space="0" w:color="auto"/>
        <w:bottom w:val="none" w:sz="0" w:space="0" w:color="auto"/>
        <w:right w:val="none" w:sz="0" w:space="0" w:color="auto"/>
      </w:divBdr>
    </w:div>
    <w:div w:id="787821474">
      <w:bodyDiv w:val="1"/>
      <w:marLeft w:val="0"/>
      <w:marRight w:val="0"/>
      <w:marTop w:val="0"/>
      <w:marBottom w:val="0"/>
      <w:divBdr>
        <w:top w:val="none" w:sz="0" w:space="0" w:color="auto"/>
        <w:left w:val="none" w:sz="0" w:space="0" w:color="auto"/>
        <w:bottom w:val="none" w:sz="0" w:space="0" w:color="auto"/>
        <w:right w:val="none" w:sz="0" w:space="0" w:color="auto"/>
      </w:divBdr>
    </w:div>
    <w:div w:id="831407090">
      <w:bodyDiv w:val="1"/>
      <w:marLeft w:val="0"/>
      <w:marRight w:val="0"/>
      <w:marTop w:val="0"/>
      <w:marBottom w:val="0"/>
      <w:divBdr>
        <w:top w:val="none" w:sz="0" w:space="0" w:color="auto"/>
        <w:left w:val="none" w:sz="0" w:space="0" w:color="auto"/>
        <w:bottom w:val="none" w:sz="0" w:space="0" w:color="auto"/>
        <w:right w:val="none" w:sz="0" w:space="0" w:color="auto"/>
      </w:divBdr>
    </w:div>
    <w:div w:id="875964216">
      <w:bodyDiv w:val="1"/>
      <w:marLeft w:val="0"/>
      <w:marRight w:val="0"/>
      <w:marTop w:val="0"/>
      <w:marBottom w:val="0"/>
      <w:divBdr>
        <w:top w:val="none" w:sz="0" w:space="0" w:color="auto"/>
        <w:left w:val="none" w:sz="0" w:space="0" w:color="auto"/>
        <w:bottom w:val="none" w:sz="0" w:space="0" w:color="auto"/>
        <w:right w:val="none" w:sz="0" w:space="0" w:color="auto"/>
      </w:divBdr>
    </w:div>
    <w:div w:id="893274557">
      <w:bodyDiv w:val="1"/>
      <w:marLeft w:val="0"/>
      <w:marRight w:val="0"/>
      <w:marTop w:val="0"/>
      <w:marBottom w:val="0"/>
      <w:divBdr>
        <w:top w:val="none" w:sz="0" w:space="0" w:color="auto"/>
        <w:left w:val="none" w:sz="0" w:space="0" w:color="auto"/>
        <w:bottom w:val="none" w:sz="0" w:space="0" w:color="auto"/>
        <w:right w:val="none" w:sz="0" w:space="0" w:color="auto"/>
      </w:divBdr>
    </w:div>
    <w:div w:id="894701745">
      <w:bodyDiv w:val="1"/>
      <w:marLeft w:val="0"/>
      <w:marRight w:val="0"/>
      <w:marTop w:val="0"/>
      <w:marBottom w:val="0"/>
      <w:divBdr>
        <w:top w:val="none" w:sz="0" w:space="0" w:color="auto"/>
        <w:left w:val="none" w:sz="0" w:space="0" w:color="auto"/>
        <w:bottom w:val="none" w:sz="0" w:space="0" w:color="auto"/>
        <w:right w:val="none" w:sz="0" w:space="0" w:color="auto"/>
      </w:divBdr>
    </w:div>
    <w:div w:id="966088382">
      <w:bodyDiv w:val="1"/>
      <w:marLeft w:val="0"/>
      <w:marRight w:val="0"/>
      <w:marTop w:val="0"/>
      <w:marBottom w:val="0"/>
      <w:divBdr>
        <w:top w:val="none" w:sz="0" w:space="0" w:color="auto"/>
        <w:left w:val="none" w:sz="0" w:space="0" w:color="auto"/>
        <w:bottom w:val="none" w:sz="0" w:space="0" w:color="auto"/>
        <w:right w:val="none" w:sz="0" w:space="0" w:color="auto"/>
      </w:divBdr>
    </w:div>
    <w:div w:id="986398410">
      <w:bodyDiv w:val="1"/>
      <w:marLeft w:val="0"/>
      <w:marRight w:val="0"/>
      <w:marTop w:val="0"/>
      <w:marBottom w:val="0"/>
      <w:divBdr>
        <w:top w:val="none" w:sz="0" w:space="0" w:color="auto"/>
        <w:left w:val="none" w:sz="0" w:space="0" w:color="auto"/>
        <w:bottom w:val="none" w:sz="0" w:space="0" w:color="auto"/>
        <w:right w:val="none" w:sz="0" w:space="0" w:color="auto"/>
      </w:divBdr>
    </w:div>
    <w:div w:id="1018238674">
      <w:bodyDiv w:val="1"/>
      <w:marLeft w:val="0"/>
      <w:marRight w:val="0"/>
      <w:marTop w:val="0"/>
      <w:marBottom w:val="0"/>
      <w:divBdr>
        <w:top w:val="none" w:sz="0" w:space="0" w:color="auto"/>
        <w:left w:val="none" w:sz="0" w:space="0" w:color="auto"/>
        <w:bottom w:val="none" w:sz="0" w:space="0" w:color="auto"/>
        <w:right w:val="none" w:sz="0" w:space="0" w:color="auto"/>
      </w:divBdr>
    </w:div>
    <w:div w:id="1026905374">
      <w:bodyDiv w:val="1"/>
      <w:marLeft w:val="0"/>
      <w:marRight w:val="0"/>
      <w:marTop w:val="0"/>
      <w:marBottom w:val="0"/>
      <w:divBdr>
        <w:top w:val="none" w:sz="0" w:space="0" w:color="auto"/>
        <w:left w:val="none" w:sz="0" w:space="0" w:color="auto"/>
        <w:bottom w:val="none" w:sz="0" w:space="0" w:color="auto"/>
        <w:right w:val="none" w:sz="0" w:space="0" w:color="auto"/>
      </w:divBdr>
    </w:div>
    <w:div w:id="1039624426">
      <w:bodyDiv w:val="1"/>
      <w:marLeft w:val="0"/>
      <w:marRight w:val="0"/>
      <w:marTop w:val="0"/>
      <w:marBottom w:val="0"/>
      <w:divBdr>
        <w:top w:val="none" w:sz="0" w:space="0" w:color="auto"/>
        <w:left w:val="none" w:sz="0" w:space="0" w:color="auto"/>
        <w:bottom w:val="none" w:sz="0" w:space="0" w:color="auto"/>
        <w:right w:val="none" w:sz="0" w:space="0" w:color="auto"/>
      </w:divBdr>
    </w:div>
    <w:div w:id="1043168928">
      <w:bodyDiv w:val="1"/>
      <w:marLeft w:val="0"/>
      <w:marRight w:val="0"/>
      <w:marTop w:val="0"/>
      <w:marBottom w:val="0"/>
      <w:divBdr>
        <w:top w:val="none" w:sz="0" w:space="0" w:color="auto"/>
        <w:left w:val="none" w:sz="0" w:space="0" w:color="auto"/>
        <w:bottom w:val="none" w:sz="0" w:space="0" w:color="auto"/>
        <w:right w:val="none" w:sz="0" w:space="0" w:color="auto"/>
      </w:divBdr>
    </w:div>
    <w:div w:id="1071000642">
      <w:bodyDiv w:val="1"/>
      <w:marLeft w:val="0"/>
      <w:marRight w:val="0"/>
      <w:marTop w:val="0"/>
      <w:marBottom w:val="0"/>
      <w:divBdr>
        <w:top w:val="none" w:sz="0" w:space="0" w:color="auto"/>
        <w:left w:val="none" w:sz="0" w:space="0" w:color="auto"/>
        <w:bottom w:val="none" w:sz="0" w:space="0" w:color="auto"/>
        <w:right w:val="none" w:sz="0" w:space="0" w:color="auto"/>
      </w:divBdr>
    </w:div>
    <w:div w:id="1142693617">
      <w:bodyDiv w:val="1"/>
      <w:marLeft w:val="0"/>
      <w:marRight w:val="0"/>
      <w:marTop w:val="0"/>
      <w:marBottom w:val="0"/>
      <w:divBdr>
        <w:top w:val="none" w:sz="0" w:space="0" w:color="auto"/>
        <w:left w:val="none" w:sz="0" w:space="0" w:color="auto"/>
        <w:bottom w:val="none" w:sz="0" w:space="0" w:color="auto"/>
        <w:right w:val="none" w:sz="0" w:space="0" w:color="auto"/>
      </w:divBdr>
    </w:div>
    <w:div w:id="1143472941">
      <w:bodyDiv w:val="1"/>
      <w:marLeft w:val="0"/>
      <w:marRight w:val="0"/>
      <w:marTop w:val="0"/>
      <w:marBottom w:val="0"/>
      <w:divBdr>
        <w:top w:val="none" w:sz="0" w:space="0" w:color="auto"/>
        <w:left w:val="none" w:sz="0" w:space="0" w:color="auto"/>
        <w:bottom w:val="none" w:sz="0" w:space="0" w:color="auto"/>
        <w:right w:val="none" w:sz="0" w:space="0" w:color="auto"/>
      </w:divBdr>
    </w:div>
    <w:div w:id="1171874532">
      <w:bodyDiv w:val="1"/>
      <w:marLeft w:val="0"/>
      <w:marRight w:val="0"/>
      <w:marTop w:val="0"/>
      <w:marBottom w:val="0"/>
      <w:divBdr>
        <w:top w:val="none" w:sz="0" w:space="0" w:color="auto"/>
        <w:left w:val="none" w:sz="0" w:space="0" w:color="auto"/>
        <w:bottom w:val="none" w:sz="0" w:space="0" w:color="auto"/>
        <w:right w:val="none" w:sz="0" w:space="0" w:color="auto"/>
      </w:divBdr>
    </w:div>
    <w:div w:id="1208179975">
      <w:bodyDiv w:val="1"/>
      <w:marLeft w:val="0"/>
      <w:marRight w:val="0"/>
      <w:marTop w:val="0"/>
      <w:marBottom w:val="0"/>
      <w:divBdr>
        <w:top w:val="none" w:sz="0" w:space="0" w:color="auto"/>
        <w:left w:val="none" w:sz="0" w:space="0" w:color="auto"/>
        <w:bottom w:val="none" w:sz="0" w:space="0" w:color="auto"/>
        <w:right w:val="none" w:sz="0" w:space="0" w:color="auto"/>
      </w:divBdr>
    </w:div>
    <w:div w:id="1221938841">
      <w:bodyDiv w:val="1"/>
      <w:marLeft w:val="0"/>
      <w:marRight w:val="0"/>
      <w:marTop w:val="0"/>
      <w:marBottom w:val="0"/>
      <w:divBdr>
        <w:top w:val="none" w:sz="0" w:space="0" w:color="auto"/>
        <w:left w:val="none" w:sz="0" w:space="0" w:color="auto"/>
        <w:bottom w:val="none" w:sz="0" w:space="0" w:color="auto"/>
        <w:right w:val="none" w:sz="0" w:space="0" w:color="auto"/>
      </w:divBdr>
    </w:div>
    <w:div w:id="1224367930">
      <w:bodyDiv w:val="1"/>
      <w:marLeft w:val="0"/>
      <w:marRight w:val="0"/>
      <w:marTop w:val="0"/>
      <w:marBottom w:val="0"/>
      <w:divBdr>
        <w:top w:val="none" w:sz="0" w:space="0" w:color="auto"/>
        <w:left w:val="none" w:sz="0" w:space="0" w:color="auto"/>
        <w:bottom w:val="none" w:sz="0" w:space="0" w:color="auto"/>
        <w:right w:val="none" w:sz="0" w:space="0" w:color="auto"/>
      </w:divBdr>
    </w:div>
    <w:div w:id="1279869822">
      <w:bodyDiv w:val="1"/>
      <w:marLeft w:val="0"/>
      <w:marRight w:val="0"/>
      <w:marTop w:val="0"/>
      <w:marBottom w:val="0"/>
      <w:divBdr>
        <w:top w:val="none" w:sz="0" w:space="0" w:color="auto"/>
        <w:left w:val="none" w:sz="0" w:space="0" w:color="auto"/>
        <w:bottom w:val="none" w:sz="0" w:space="0" w:color="auto"/>
        <w:right w:val="none" w:sz="0" w:space="0" w:color="auto"/>
      </w:divBdr>
    </w:div>
    <w:div w:id="1285968300">
      <w:bodyDiv w:val="1"/>
      <w:marLeft w:val="0"/>
      <w:marRight w:val="0"/>
      <w:marTop w:val="0"/>
      <w:marBottom w:val="0"/>
      <w:divBdr>
        <w:top w:val="none" w:sz="0" w:space="0" w:color="auto"/>
        <w:left w:val="none" w:sz="0" w:space="0" w:color="auto"/>
        <w:bottom w:val="none" w:sz="0" w:space="0" w:color="auto"/>
        <w:right w:val="none" w:sz="0" w:space="0" w:color="auto"/>
      </w:divBdr>
    </w:div>
    <w:div w:id="1305429769">
      <w:bodyDiv w:val="1"/>
      <w:marLeft w:val="0"/>
      <w:marRight w:val="0"/>
      <w:marTop w:val="0"/>
      <w:marBottom w:val="0"/>
      <w:divBdr>
        <w:top w:val="none" w:sz="0" w:space="0" w:color="auto"/>
        <w:left w:val="none" w:sz="0" w:space="0" w:color="auto"/>
        <w:bottom w:val="none" w:sz="0" w:space="0" w:color="auto"/>
        <w:right w:val="none" w:sz="0" w:space="0" w:color="auto"/>
      </w:divBdr>
    </w:div>
    <w:div w:id="1321228746">
      <w:bodyDiv w:val="1"/>
      <w:marLeft w:val="0"/>
      <w:marRight w:val="0"/>
      <w:marTop w:val="0"/>
      <w:marBottom w:val="0"/>
      <w:divBdr>
        <w:top w:val="none" w:sz="0" w:space="0" w:color="auto"/>
        <w:left w:val="none" w:sz="0" w:space="0" w:color="auto"/>
        <w:bottom w:val="none" w:sz="0" w:space="0" w:color="auto"/>
        <w:right w:val="none" w:sz="0" w:space="0" w:color="auto"/>
      </w:divBdr>
    </w:div>
    <w:div w:id="1341204339">
      <w:bodyDiv w:val="1"/>
      <w:marLeft w:val="0"/>
      <w:marRight w:val="0"/>
      <w:marTop w:val="0"/>
      <w:marBottom w:val="0"/>
      <w:divBdr>
        <w:top w:val="none" w:sz="0" w:space="0" w:color="auto"/>
        <w:left w:val="none" w:sz="0" w:space="0" w:color="auto"/>
        <w:bottom w:val="none" w:sz="0" w:space="0" w:color="auto"/>
        <w:right w:val="none" w:sz="0" w:space="0" w:color="auto"/>
      </w:divBdr>
    </w:div>
    <w:div w:id="1349600015">
      <w:bodyDiv w:val="1"/>
      <w:marLeft w:val="0"/>
      <w:marRight w:val="0"/>
      <w:marTop w:val="0"/>
      <w:marBottom w:val="0"/>
      <w:divBdr>
        <w:top w:val="none" w:sz="0" w:space="0" w:color="auto"/>
        <w:left w:val="none" w:sz="0" w:space="0" w:color="auto"/>
        <w:bottom w:val="none" w:sz="0" w:space="0" w:color="auto"/>
        <w:right w:val="none" w:sz="0" w:space="0" w:color="auto"/>
      </w:divBdr>
    </w:div>
    <w:div w:id="1409572441">
      <w:bodyDiv w:val="1"/>
      <w:marLeft w:val="0"/>
      <w:marRight w:val="0"/>
      <w:marTop w:val="0"/>
      <w:marBottom w:val="0"/>
      <w:divBdr>
        <w:top w:val="none" w:sz="0" w:space="0" w:color="auto"/>
        <w:left w:val="none" w:sz="0" w:space="0" w:color="auto"/>
        <w:bottom w:val="none" w:sz="0" w:space="0" w:color="auto"/>
        <w:right w:val="none" w:sz="0" w:space="0" w:color="auto"/>
      </w:divBdr>
    </w:div>
    <w:div w:id="1431389449">
      <w:bodyDiv w:val="1"/>
      <w:marLeft w:val="0"/>
      <w:marRight w:val="0"/>
      <w:marTop w:val="0"/>
      <w:marBottom w:val="0"/>
      <w:divBdr>
        <w:top w:val="none" w:sz="0" w:space="0" w:color="auto"/>
        <w:left w:val="none" w:sz="0" w:space="0" w:color="auto"/>
        <w:bottom w:val="none" w:sz="0" w:space="0" w:color="auto"/>
        <w:right w:val="none" w:sz="0" w:space="0" w:color="auto"/>
      </w:divBdr>
    </w:div>
    <w:div w:id="1544907113">
      <w:bodyDiv w:val="1"/>
      <w:marLeft w:val="0"/>
      <w:marRight w:val="0"/>
      <w:marTop w:val="0"/>
      <w:marBottom w:val="0"/>
      <w:divBdr>
        <w:top w:val="none" w:sz="0" w:space="0" w:color="auto"/>
        <w:left w:val="none" w:sz="0" w:space="0" w:color="auto"/>
        <w:bottom w:val="none" w:sz="0" w:space="0" w:color="auto"/>
        <w:right w:val="none" w:sz="0" w:space="0" w:color="auto"/>
      </w:divBdr>
    </w:div>
    <w:div w:id="1556769513">
      <w:bodyDiv w:val="1"/>
      <w:marLeft w:val="0"/>
      <w:marRight w:val="0"/>
      <w:marTop w:val="0"/>
      <w:marBottom w:val="0"/>
      <w:divBdr>
        <w:top w:val="none" w:sz="0" w:space="0" w:color="auto"/>
        <w:left w:val="none" w:sz="0" w:space="0" w:color="auto"/>
        <w:bottom w:val="none" w:sz="0" w:space="0" w:color="auto"/>
        <w:right w:val="none" w:sz="0" w:space="0" w:color="auto"/>
      </w:divBdr>
    </w:div>
    <w:div w:id="1581787322">
      <w:bodyDiv w:val="1"/>
      <w:marLeft w:val="0"/>
      <w:marRight w:val="0"/>
      <w:marTop w:val="0"/>
      <w:marBottom w:val="0"/>
      <w:divBdr>
        <w:top w:val="none" w:sz="0" w:space="0" w:color="auto"/>
        <w:left w:val="none" w:sz="0" w:space="0" w:color="auto"/>
        <w:bottom w:val="none" w:sz="0" w:space="0" w:color="auto"/>
        <w:right w:val="none" w:sz="0" w:space="0" w:color="auto"/>
      </w:divBdr>
    </w:div>
    <w:div w:id="1616138662">
      <w:bodyDiv w:val="1"/>
      <w:marLeft w:val="0"/>
      <w:marRight w:val="0"/>
      <w:marTop w:val="0"/>
      <w:marBottom w:val="0"/>
      <w:divBdr>
        <w:top w:val="none" w:sz="0" w:space="0" w:color="auto"/>
        <w:left w:val="none" w:sz="0" w:space="0" w:color="auto"/>
        <w:bottom w:val="none" w:sz="0" w:space="0" w:color="auto"/>
        <w:right w:val="none" w:sz="0" w:space="0" w:color="auto"/>
      </w:divBdr>
    </w:div>
    <w:div w:id="1723212708">
      <w:bodyDiv w:val="1"/>
      <w:marLeft w:val="0"/>
      <w:marRight w:val="0"/>
      <w:marTop w:val="0"/>
      <w:marBottom w:val="0"/>
      <w:divBdr>
        <w:top w:val="none" w:sz="0" w:space="0" w:color="auto"/>
        <w:left w:val="none" w:sz="0" w:space="0" w:color="auto"/>
        <w:bottom w:val="none" w:sz="0" w:space="0" w:color="auto"/>
        <w:right w:val="none" w:sz="0" w:space="0" w:color="auto"/>
      </w:divBdr>
    </w:div>
    <w:div w:id="1724215733">
      <w:bodyDiv w:val="1"/>
      <w:marLeft w:val="0"/>
      <w:marRight w:val="0"/>
      <w:marTop w:val="0"/>
      <w:marBottom w:val="0"/>
      <w:divBdr>
        <w:top w:val="none" w:sz="0" w:space="0" w:color="auto"/>
        <w:left w:val="none" w:sz="0" w:space="0" w:color="auto"/>
        <w:bottom w:val="none" w:sz="0" w:space="0" w:color="auto"/>
        <w:right w:val="none" w:sz="0" w:space="0" w:color="auto"/>
      </w:divBdr>
    </w:div>
    <w:div w:id="1735008571">
      <w:bodyDiv w:val="1"/>
      <w:marLeft w:val="0"/>
      <w:marRight w:val="0"/>
      <w:marTop w:val="0"/>
      <w:marBottom w:val="0"/>
      <w:divBdr>
        <w:top w:val="none" w:sz="0" w:space="0" w:color="auto"/>
        <w:left w:val="none" w:sz="0" w:space="0" w:color="auto"/>
        <w:bottom w:val="none" w:sz="0" w:space="0" w:color="auto"/>
        <w:right w:val="none" w:sz="0" w:space="0" w:color="auto"/>
      </w:divBdr>
    </w:div>
    <w:div w:id="1757049245">
      <w:bodyDiv w:val="1"/>
      <w:marLeft w:val="0"/>
      <w:marRight w:val="0"/>
      <w:marTop w:val="0"/>
      <w:marBottom w:val="0"/>
      <w:divBdr>
        <w:top w:val="none" w:sz="0" w:space="0" w:color="auto"/>
        <w:left w:val="none" w:sz="0" w:space="0" w:color="auto"/>
        <w:bottom w:val="none" w:sz="0" w:space="0" w:color="auto"/>
        <w:right w:val="none" w:sz="0" w:space="0" w:color="auto"/>
      </w:divBdr>
    </w:div>
    <w:div w:id="1892644105">
      <w:bodyDiv w:val="1"/>
      <w:marLeft w:val="0"/>
      <w:marRight w:val="0"/>
      <w:marTop w:val="0"/>
      <w:marBottom w:val="0"/>
      <w:divBdr>
        <w:top w:val="none" w:sz="0" w:space="0" w:color="auto"/>
        <w:left w:val="none" w:sz="0" w:space="0" w:color="auto"/>
        <w:bottom w:val="none" w:sz="0" w:space="0" w:color="auto"/>
        <w:right w:val="none" w:sz="0" w:space="0" w:color="auto"/>
      </w:divBdr>
    </w:div>
    <w:div w:id="1900285095">
      <w:bodyDiv w:val="1"/>
      <w:marLeft w:val="0"/>
      <w:marRight w:val="0"/>
      <w:marTop w:val="0"/>
      <w:marBottom w:val="0"/>
      <w:divBdr>
        <w:top w:val="none" w:sz="0" w:space="0" w:color="auto"/>
        <w:left w:val="none" w:sz="0" w:space="0" w:color="auto"/>
        <w:bottom w:val="none" w:sz="0" w:space="0" w:color="auto"/>
        <w:right w:val="none" w:sz="0" w:space="0" w:color="auto"/>
      </w:divBdr>
    </w:div>
    <w:div w:id="1930193637">
      <w:bodyDiv w:val="1"/>
      <w:marLeft w:val="0"/>
      <w:marRight w:val="0"/>
      <w:marTop w:val="0"/>
      <w:marBottom w:val="0"/>
      <w:divBdr>
        <w:top w:val="none" w:sz="0" w:space="0" w:color="auto"/>
        <w:left w:val="none" w:sz="0" w:space="0" w:color="auto"/>
        <w:bottom w:val="none" w:sz="0" w:space="0" w:color="auto"/>
        <w:right w:val="none" w:sz="0" w:space="0" w:color="auto"/>
      </w:divBdr>
    </w:div>
    <w:div w:id="1953590113">
      <w:bodyDiv w:val="1"/>
      <w:marLeft w:val="0"/>
      <w:marRight w:val="0"/>
      <w:marTop w:val="0"/>
      <w:marBottom w:val="0"/>
      <w:divBdr>
        <w:top w:val="none" w:sz="0" w:space="0" w:color="auto"/>
        <w:left w:val="none" w:sz="0" w:space="0" w:color="auto"/>
        <w:bottom w:val="none" w:sz="0" w:space="0" w:color="auto"/>
        <w:right w:val="none" w:sz="0" w:space="0" w:color="auto"/>
      </w:divBdr>
    </w:div>
    <w:div w:id="1955671536">
      <w:bodyDiv w:val="1"/>
      <w:marLeft w:val="0"/>
      <w:marRight w:val="0"/>
      <w:marTop w:val="0"/>
      <w:marBottom w:val="0"/>
      <w:divBdr>
        <w:top w:val="none" w:sz="0" w:space="0" w:color="auto"/>
        <w:left w:val="none" w:sz="0" w:space="0" w:color="auto"/>
        <w:bottom w:val="none" w:sz="0" w:space="0" w:color="auto"/>
        <w:right w:val="none" w:sz="0" w:space="0" w:color="auto"/>
      </w:divBdr>
    </w:div>
    <w:div w:id="2015302602">
      <w:bodyDiv w:val="1"/>
      <w:marLeft w:val="0"/>
      <w:marRight w:val="0"/>
      <w:marTop w:val="0"/>
      <w:marBottom w:val="0"/>
      <w:divBdr>
        <w:top w:val="none" w:sz="0" w:space="0" w:color="auto"/>
        <w:left w:val="none" w:sz="0" w:space="0" w:color="auto"/>
        <w:bottom w:val="none" w:sz="0" w:space="0" w:color="auto"/>
        <w:right w:val="none" w:sz="0" w:space="0" w:color="auto"/>
      </w:divBdr>
    </w:div>
    <w:div w:id="2025790634">
      <w:bodyDiv w:val="1"/>
      <w:marLeft w:val="0"/>
      <w:marRight w:val="0"/>
      <w:marTop w:val="0"/>
      <w:marBottom w:val="0"/>
      <w:divBdr>
        <w:top w:val="none" w:sz="0" w:space="0" w:color="auto"/>
        <w:left w:val="none" w:sz="0" w:space="0" w:color="auto"/>
        <w:bottom w:val="none" w:sz="0" w:space="0" w:color="auto"/>
        <w:right w:val="none" w:sz="0" w:space="0" w:color="auto"/>
      </w:divBdr>
    </w:div>
    <w:div w:id="21270006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https://www.lesswrong.com/posts/5TYnquzAQPENyZXDa/quantum-immortality-is-decline-of-measure-compensated-by" TargetMode="External"/><Relationship Id="rId21" Type="http://schemas.openxmlformats.org/officeDocument/2006/relationships/hyperlink" Target="https://arxiv.org/abs/1705.03078" TargetMode="Externa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6/09/relationships/commentsIds" Target="commentsIds.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s://www.reddit.com/r/Glitch_in_the_Matrix/comments/6j7pi5/quantum_immortality_is_the_glitch_the_fact_that/" TargetMode="External"/><Relationship Id="rId13" Type="http://schemas.openxmlformats.org/officeDocument/2006/relationships/hyperlink" Target="http://lesswrong.com/lw/1iy/what_are_probabilities_anyway/" TargetMode="External"/><Relationship Id="rId14" Type="http://schemas.openxmlformats.org/officeDocument/2006/relationships/hyperlink" Target="http://lesswrong.com/lw/6op/preference_for_many_future_worlds/4iuy" TargetMode="External"/><Relationship Id="rId15" Type="http://schemas.openxmlformats.org/officeDocument/2006/relationships/hyperlink" Target="https://reducing-suffering.org/near-miss/" TargetMode="External"/><Relationship Id="rId16" Type="http://schemas.openxmlformats.org/officeDocument/2006/relationships/hyperlink" Target="http://lesswrong.com/lw/19d/the_anthropic_trilemma/" TargetMode="External"/><Relationship Id="rId17" Type="http://schemas.openxmlformats.org/officeDocument/2006/relationships/hyperlink" Target="http://lesswrong.com/lw/87o/a_pessimistic_view_of_quantum_immortality/548k" TargetMode="External"/><Relationship Id="rId18" Type="http://schemas.openxmlformats.org/officeDocument/2006/relationships/hyperlink" Target="https://arxiv.org/pdf/1702.00850.pdf" TargetMode="External"/><Relationship Id="rId19" Type="http://schemas.openxmlformats.org/officeDocument/2006/relationships/hyperlink" Target="https://www.lesswrong.com/posts/is7ieoWyiyYRc7eXL/the-consequences-of-dust-theory"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lexeiturch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D7ED-5FCB-2446-9C2B-DD88A098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37</Pages>
  <Words>38035</Words>
  <Characters>216803</Characters>
  <Application>Microsoft Macintosh Word</Application>
  <DocSecurity>0</DocSecurity>
  <Lines>1806</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20</cp:revision>
  <dcterms:created xsi:type="dcterms:W3CDTF">2018-12-19T16:47:00Z</dcterms:created>
  <dcterms:modified xsi:type="dcterms:W3CDTF">2018-12-20T14:10:00Z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id="UKeHu8n4"/&gt;&lt;style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ies>
</file>