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B42A" w14:textId="77777777" w:rsidR="00E714AE" w:rsidRDefault="00E714AE" w:rsidP="001103AA">
      <w:pPr>
        <w:spacing w:line="360" w:lineRule="auto"/>
        <w:jc w:val="center"/>
        <w:rPr>
          <w:rFonts w:ascii="Verdana" w:hAnsi="Verdana"/>
          <w:b/>
          <w:sz w:val="36"/>
          <w:szCs w:val="36"/>
        </w:rPr>
      </w:pPr>
    </w:p>
    <w:p w14:paraId="48C6B29B" w14:textId="77777777" w:rsidR="00E714AE" w:rsidRDefault="00E714AE" w:rsidP="001103AA">
      <w:pPr>
        <w:spacing w:line="360" w:lineRule="auto"/>
        <w:jc w:val="center"/>
        <w:rPr>
          <w:rFonts w:ascii="Verdana" w:hAnsi="Verdana"/>
          <w:b/>
          <w:sz w:val="36"/>
          <w:szCs w:val="36"/>
        </w:rPr>
      </w:pPr>
    </w:p>
    <w:p w14:paraId="78F7AEFD" w14:textId="77777777" w:rsidR="001103AA" w:rsidRPr="00526C6E" w:rsidRDefault="001103AA" w:rsidP="001103AA">
      <w:pPr>
        <w:spacing w:line="360" w:lineRule="auto"/>
        <w:jc w:val="center"/>
        <w:rPr>
          <w:rFonts w:ascii="Verdana" w:hAnsi="Verdana"/>
          <w:b/>
          <w:sz w:val="36"/>
          <w:szCs w:val="36"/>
        </w:rPr>
      </w:pPr>
      <w:r w:rsidRPr="00526C6E">
        <w:rPr>
          <w:rFonts w:ascii="Verdana" w:hAnsi="Verdana"/>
          <w:b/>
          <w:sz w:val="36"/>
          <w:szCs w:val="36"/>
        </w:rPr>
        <w:t>Military AI as a Convergent Goal</w:t>
      </w:r>
    </w:p>
    <w:p w14:paraId="5101176C" w14:textId="77777777" w:rsidR="001103AA" w:rsidRPr="00526C6E" w:rsidRDefault="001103AA" w:rsidP="001103AA">
      <w:pPr>
        <w:spacing w:line="360" w:lineRule="auto"/>
        <w:jc w:val="center"/>
        <w:rPr>
          <w:rFonts w:ascii="Verdana" w:hAnsi="Verdana"/>
          <w:b/>
          <w:sz w:val="36"/>
          <w:szCs w:val="36"/>
        </w:rPr>
      </w:pPr>
      <w:r w:rsidRPr="00526C6E">
        <w:rPr>
          <w:rFonts w:ascii="Verdana" w:hAnsi="Verdana"/>
          <w:b/>
          <w:sz w:val="36"/>
          <w:szCs w:val="36"/>
        </w:rPr>
        <w:t>of Self-Improving AI</w:t>
      </w:r>
    </w:p>
    <w:p w14:paraId="51F1CE0A" w14:textId="5FACD234" w:rsidR="000F4CC6" w:rsidRDefault="009B12B1" w:rsidP="001103AA">
      <w:pPr>
        <w:spacing w:line="360" w:lineRule="auto"/>
        <w:jc w:val="center"/>
        <w:rPr>
          <w:rFonts w:ascii="Verdana" w:hAnsi="Verdana"/>
          <w:sz w:val="28"/>
          <w:szCs w:val="28"/>
        </w:rPr>
      </w:pPr>
      <w:r>
        <w:rPr>
          <w:rFonts w:ascii="Verdana" w:hAnsi="Verdana"/>
          <w:sz w:val="28"/>
          <w:szCs w:val="28"/>
        </w:rPr>
        <w:t>preprint</w:t>
      </w:r>
    </w:p>
    <w:p w14:paraId="106E0478" w14:textId="77777777" w:rsidR="009B12B1" w:rsidRPr="009B12B1" w:rsidRDefault="009B12B1" w:rsidP="001103AA">
      <w:pPr>
        <w:spacing w:line="360" w:lineRule="auto"/>
        <w:jc w:val="center"/>
        <w:rPr>
          <w:rFonts w:ascii="Verdana" w:hAnsi="Verdana"/>
          <w:sz w:val="20"/>
          <w:szCs w:val="20"/>
        </w:rPr>
      </w:pPr>
      <w:r w:rsidRPr="009B12B1">
        <w:rPr>
          <w:rFonts w:ascii="Verdana" w:hAnsi="Verdana"/>
          <w:sz w:val="20"/>
          <w:szCs w:val="20"/>
        </w:rPr>
        <w:t xml:space="preserve">forthcoming in </w:t>
      </w:r>
      <w:bookmarkStart w:id="0" w:name="_GoBack"/>
      <w:bookmarkEnd w:id="0"/>
    </w:p>
    <w:p w14:paraId="585A88F4" w14:textId="77777777" w:rsidR="009B12B1" w:rsidRPr="009B12B1" w:rsidRDefault="009B12B1" w:rsidP="001103AA">
      <w:pPr>
        <w:spacing w:line="360" w:lineRule="auto"/>
        <w:jc w:val="center"/>
        <w:rPr>
          <w:rFonts w:ascii="Verdana" w:hAnsi="Verdana"/>
          <w:sz w:val="20"/>
          <w:szCs w:val="20"/>
        </w:rPr>
      </w:pPr>
      <w:r w:rsidRPr="009B12B1">
        <w:rPr>
          <w:rFonts w:ascii="Verdana" w:hAnsi="Verdana"/>
          <w:sz w:val="20"/>
          <w:szCs w:val="20"/>
        </w:rPr>
        <w:t>”</w:t>
      </w:r>
      <w:r w:rsidRPr="009B12B1">
        <w:rPr>
          <w:sz w:val="20"/>
          <w:szCs w:val="20"/>
        </w:rPr>
        <w:t xml:space="preserve"> </w:t>
      </w:r>
      <w:r w:rsidRPr="009B12B1">
        <w:rPr>
          <w:rFonts w:ascii="Verdana" w:hAnsi="Verdana"/>
          <w:sz w:val="20"/>
          <w:szCs w:val="20"/>
        </w:rPr>
        <w:t xml:space="preserve">Artificial Intelligence Safety and Security” book, </w:t>
      </w:r>
    </w:p>
    <w:p w14:paraId="0CEF9ED4" w14:textId="1745D763" w:rsidR="009B12B1" w:rsidRPr="009B12B1" w:rsidRDefault="009B12B1" w:rsidP="001103AA">
      <w:pPr>
        <w:spacing w:line="360" w:lineRule="auto"/>
        <w:jc w:val="center"/>
        <w:rPr>
          <w:rFonts w:ascii="Verdana" w:hAnsi="Verdana"/>
          <w:sz w:val="20"/>
          <w:szCs w:val="20"/>
        </w:rPr>
      </w:pPr>
      <w:r w:rsidRPr="009B12B1">
        <w:rPr>
          <w:rFonts w:ascii="Verdana" w:hAnsi="Verdana"/>
          <w:sz w:val="20"/>
          <w:szCs w:val="20"/>
        </w:rPr>
        <w:t xml:space="preserve">edited by </w:t>
      </w:r>
      <w:proofErr w:type="gramStart"/>
      <w:r w:rsidRPr="009B12B1">
        <w:rPr>
          <w:rFonts w:ascii="Verdana" w:hAnsi="Verdana"/>
          <w:sz w:val="20"/>
          <w:szCs w:val="20"/>
        </w:rPr>
        <w:t>R.Yampolsky</w:t>
      </w:r>
      <w:proofErr w:type="gramEnd"/>
    </w:p>
    <w:p w14:paraId="39EB9B13" w14:textId="77777777" w:rsidR="009B12B1" w:rsidRDefault="009B12B1" w:rsidP="001103AA">
      <w:pPr>
        <w:spacing w:line="360" w:lineRule="auto"/>
        <w:jc w:val="center"/>
        <w:rPr>
          <w:rFonts w:ascii="Verdana" w:hAnsi="Verdana"/>
          <w:sz w:val="28"/>
          <w:szCs w:val="28"/>
        </w:rPr>
      </w:pPr>
    </w:p>
    <w:p w14:paraId="31EC5949" w14:textId="472F354F" w:rsidR="001103AA" w:rsidRPr="00526C6E" w:rsidRDefault="001103AA" w:rsidP="001103AA">
      <w:pPr>
        <w:spacing w:line="360" w:lineRule="auto"/>
        <w:jc w:val="center"/>
        <w:rPr>
          <w:rFonts w:ascii="Verdana" w:hAnsi="Verdana"/>
          <w:sz w:val="28"/>
          <w:szCs w:val="28"/>
        </w:rPr>
      </w:pPr>
      <w:r w:rsidRPr="00526C6E">
        <w:rPr>
          <w:rFonts w:ascii="Verdana" w:hAnsi="Verdana"/>
          <w:sz w:val="28"/>
          <w:szCs w:val="28"/>
        </w:rPr>
        <w:t>Alexey Turchin</w:t>
      </w:r>
      <w:r w:rsidRPr="001159F2">
        <w:rPr>
          <w:rStyle w:val="FootnoteReference"/>
        </w:rPr>
        <w:footnoteReference w:id="1"/>
      </w:r>
    </w:p>
    <w:p w14:paraId="532A1132" w14:textId="6CB97060" w:rsidR="001103AA" w:rsidRDefault="001103AA" w:rsidP="001103AA">
      <w:pPr>
        <w:spacing w:line="360" w:lineRule="auto"/>
        <w:jc w:val="center"/>
        <w:rPr>
          <w:rFonts w:ascii="Verdana" w:hAnsi="Verdana"/>
        </w:rPr>
      </w:pPr>
      <w:r w:rsidRPr="00526C6E">
        <w:rPr>
          <w:rFonts w:ascii="Verdana" w:hAnsi="Verdana"/>
        </w:rPr>
        <w:t>Science for Life Extension Foundation</w:t>
      </w:r>
    </w:p>
    <w:p w14:paraId="736480DF" w14:textId="01AC1FBD" w:rsidR="007B6C19" w:rsidRPr="00526C6E" w:rsidRDefault="009519E0" w:rsidP="001103AA">
      <w:pPr>
        <w:spacing w:line="360" w:lineRule="auto"/>
        <w:jc w:val="center"/>
        <w:rPr>
          <w:rFonts w:ascii="Verdana" w:hAnsi="Verdana"/>
        </w:rPr>
      </w:pPr>
      <w:hyperlink r:id="rId7" w:history="1">
        <w:r w:rsidR="007B6C19" w:rsidRPr="00FB030F">
          <w:rPr>
            <w:rStyle w:val="Hyperlink"/>
            <w:rFonts w:ascii="Times New Roman" w:eastAsia="Times New Roman" w:hAnsi="Times New Roman" w:cs="Times New Roman"/>
          </w:rPr>
          <w:t>http://orcid.org/0000-0003-4922-0074</w:t>
        </w:r>
      </w:hyperlink>
      <w:r w:rsidR="007B6C19">
        <w:rPr>
          <w:rFonts w:ascii="Times New Roman" w:eastAsia="Times New Roman" w:hAnsi="Times New Roman" w:cs="Times New Roman"/>
        </w:rPr>
        <w:t xml:space="preserve"> </w:t>
      </w:r>
    </w:p>
    <w:p w14:paraId="0FE2968A" w14:textId="77777777" w:rsidR="001103AA" w:rsidRPr="00526C6E" w:rsidRDefault="001103AA" w:rsidP="001103AA">
      <w:pPr>
        <w:spacing w:line="360" w:lineRule="auto"/>
        <w:jc w:val="both"/>
        <w:rPr>
          <w:rFonts w:ascii="Verdana" w:hAnsi="Verdana"/>
          <w:sz w:val="28"/>
          <w:szCs w:val="28"/>
        </w:rPr>
      </w:pPr>
    </w:p>
    <w:p w14:paraId="02B5EAC7" w14:textId="007C6E9E" w:rsidR="001103AA" w:rsidRPr="00526C6E" w:rsidRDefault="001103AA" w:rsidP="001103AA">
      <w:pPr>
        <w:spacing w:line="360" w:lineRule="auto"/>
        <w:jc w:val="both"/>
        <w:rPr>
          <w:rFonts w:ascii="Verdana" w:hAnsi="Verdana"/>
          <w:sz w:val="16"/>
          <w:szCs w:val="16"/>
        </w:rPr>
      </w:pPr>
      <w:r w:rsidRPr="00526C6E">
        <w:rPr>
          <w:rFonts w:ascii="Verdana" w:hAnsi="Verdana" w:cs="Helvetica"/>
          <w:sz w:val="16"/>
          <w:szCs w:val="16"/>
        </w:rPr>
        <w:t>Alexey Turchin (1973) is</w:t>
      </w:r>
      <w:r>
        <w:rPr>
          <w:rFonts w:ascii="Verdana" w:hAnsi="Verdana" w:cs="Helvetica"/>
          <w:sz w:val="16"/>
          <w:szCs w:val="16"/>
        </w:rPr>
        <w:t xml:space="preserve"> the</w:t>
      </w:r>
      <w:r w:rsidRPr="00526C6E">
        <w:rPr>
          <w:rFonts w:ascii="Verdana" w:hAnsi="Verdana" w:cs="Helvetica"/>
          <w:sz w:val="16"/>
          <w:szCs w:val="16"/>
        </w:rPr>
        <w:t xml:space="preserve"> author of several books and articles on the topics of existential risks and life extension and </w:t>
      </w:r>
      <w:r>
        <w:rPr>
          <w:rFonts w:ascii="Verdana" w:hAnsi="Verdana" w:cs="Helvetica"/>
          <w:sz w:val="16"/>
          <w:szCs w:val="16"/>
        </w:rPr>
        <w:t>has been</w:t>
      </w:r>
      <w:r w:rsidRPr="00526C6E">
        <w:rPr>
          <w:rFonts w:ascii="Verdana" w:hAnsi="Verdana" w:cs="Helvetica"/>
          <w:sz w:val="16"/>
          <w:szCs w:val="16"/>
        </w:rPr>
        <w:t xml:space="preserve"> published in</w:t>
      </w:r>
      <w:r w:rsidR="006D4328">
        <w:rPr>
          <w:rFonts w:ascii="Verdana" w:hAnsi="Verdana" w:cs="Helvetica"/>
          <w:sz w:val="16"/>
          <w:szCs w:val="16"/>
        </w:rPr>
        <w:t xml:space="preserve"> the journal</w:t>
      </w:r>
      <w:r w:rsidRPr="00526C6E">
        <w:rPr>
          <w:rFonts w:ascii="Verdana" w:hAnsi="Verdana" w:cs="Helvetica"/>
          <w:sz w:val="16"/>
          <w:szCs w:val="16"/>
        </w:rPr>
        <w:t> “</w:t>
      </w:r>
      <w:r w:rsidRPr="00526C6E">
        <w:rPr>
          <w:rFonts w:ascii="Verdana" w:hAnsi="Verdana" w:cs="Helvetica"/>
          <w:i/>
          <w:iCs/>
          <w:sz w:val="16"/>
          <w:szCs w:val="16"/>
        </w:rPr>
        <w:t>Futures</w:t>
      </w:r>
      <w:r w:rsidRPr="00526C6E">
        <w:rPr>
          <w:rFonts w:ascii="Verdana" w:hAnsi="Verdana" w:cs="Helvetica"/>
          <w:sz w:val="16"/>
          <w:szCs w:val="16"/>
        </w:rPr>
        <w:t xml:space="preserve">”. He graduated </w:t>
      </w:r>
      <w:r w:rsidR="00A67EC3">
        <w:rPr>
          <w:rFonts w:ascii="Verdana" w:hAnsi="Verdana" w:cs="Helvetica"/>
          <w:sz w:val="16"/>
          <w:szCs w:val="16"/>
        </w:rPr>
        <w:t>from</w:t>
      </w:r>
      <w:r w:rsidRPr="00526C6E">
        <w:rPr>
          <w:rFonts w:ascii="Verdana" w:hAnsi="Verdana" w:cs="Helvetica"/>
          <w:sz w:val="16"/>
          <w:szCs w:val="16"/>
        </w:rPr>
        <w:t xml:space="preserve"> Moscow State University where he studied Physics and Art History (1997). He </w:t>
      </w:r>
      <w:r>
        <w:rPr>
          <w:rFonts w:ascii="Verdana" w:hAnsi="Verdana" w:cs="Helvetica"/>
          <w:sz w:val="16"/>
          <w:szCs w:val="16"/>
        </w:rPr>
        <w:t xml:space="preserve">has been a member of the </w:t>
      </w:r>
      <w:r w:rsidR="00A12BE7">
        <w:rPr>
          <w:rFonts w:ascii="Verdana" w:hAnsi="Verdana" w:cs="Helvetica"/>
          <w:sz w:val="16"/>
          <w:szCs w:val="16"/>
        </w:rPr>
        <w:t>Russian Transhumanist</w:t>
      </w:r>
      <w:r w:rsidRPr="00526C6E">
        <w:rPr>
          <w:rFonts w:ascii="Verdana" w:hAnsi="Verdana" w:cs="Helvetica"/>
          <w:sz w:val="16"/>
          <w:szCs w:val="16"/>
        </w:rPr>
        <w:t xml:space="preserve"> Movement </w:t>
      </w:r>
      <w:r>
        <w:rPr>
          <w:rFonts w:ascii="Verdana" w:hAnsi="Verdana" w:cs="Helvetica"/>
          <w:sz w:val="16"/>
          <w:szCs w:val="16"/>
        </w:rPr>
        <w:t>since</w:t>
      </w:r>
      <w:r w:rsidRPr="00526C6E">
        <w:rPr>
          <w:rFonts w:ascii="Verdana" w:hAnsi="Verdana" w:cs="Helvetica"/>
          <w:sz w:val="16"/>
          <w:szCs w:val="16"/>
        </w:rPr>
        <w:t xml:space="preserve"> 2007</w:t>
      </w:r>
      <w:r w:rsidRPr="007B39F0">
        <w:rPr>
          <w:rFonts w:ascii="Verdana" w:hAnsi="Verdana" w:cs="Helvetica"/>
          <w:sz w:val="16"/>
          <w:szCs w:val="16"/>
        </w:rPr>
        <w:t xml:space="preserve"> </w:t>
      </w:r>
      <w:r>
        <w:rPr>
          <w:rFonts w:ascii="Verdana" w:hAnsi="Verdana" w:cs="Helvetica"/>
          <w:sz w:val="16"/>
          <w:szCs w:val="16"/>
        </w:rPr>
        <w:t>and</w:t>
      </w:r>
      <w:r w:rsidRPr="00526C6E">
        <w:rPr>
          <w:rFonts w:ascii="Verdana" w:hAnsi="Verdana" w:cs="Helvetica"/>
          <w:sz w:val="16"/>
          <w:szCs w:val="16"/>
        </w:rPr>
        <w:t xml:space="preserve"> </w:t>
      </w:r>
      <w:r w:rsidR="00A67EC3">
        <w:rPr>
          <w:rFonts w:ascii="Verdana" w:hAnsi="Verdana" w:cs="Helvetica"/>
          <w:sz w:val="16"/>
          <w:szCs w:val="16"/>
        </w:rPr>
        <w:t xml:space="preserve">is </w:t>
      </w:r>
      <w:r w:rsidRPr="00526C6E">
        <w:rPr>
          <w:rFonts w:ascii="Verdana" w:hAnsi="Verdana" w:cs="Helvetica"/>
          <w:sz w:val="16"/>
          <w:szCs w:val="16"/>
        </w:rPr>
        <w:t xml:space="preserve">an expert on global risks. From 2010 he </w:t>
      </w:r>
      <w:r>
        <w:rPr>
          <w:rFonts w:ascii="Verdana" w:hAnsi="Verdana" w:cs="Helvetica"/>
          <w:sz w:val="16"/>
          <w:szCs w:val="16"/>
        </w:rPr>
        <w:t>has worked</w:t>
      </w:r>
      <w:r w:rsidRPr="00526C6E">
        <w:rPr>
          <w:rFonts w:ascii="Verdana" w:hAnsi="Verdana" w:cs="Helvetica"/>
          <w:sz w:val="16"/>
          <w:szCs w:val="16"/>
        </w:rPr>
        <w:t xml:space="preserve"> </w:t>
      </w:r>
      <w:r w:rsidR="00A67EC3">
        <w:rPr>
          <w:rFonts w:ascii="Verdana" w:hAnsi="Verdana" w:cs="Helvetica"/>
          <w:sz w:val="16"/>
          <w:szCs w:val="16"/>
        </w:rPr>
        <w:t>at</w:t>
      </w:r>
      <w:r w:rsidRPr="00526C6E">
        <w:rPr>
          <w:rFonts w:ascii="Verdana" w:hAnsi="Verdana" w:cs="Helvetica"/>
          <w:sz w:val="16"/>
          <w:szCs w:val="16"/>
        </w:rPr>
        <w:t xml:space="preserve"> the "Science for Life Extension Foundation" on various topics </w:t>
      </w:r>
      <w:r w:rsidR="00A67EC3">
        <w:rPr>
          <w:rFonts w:ascii="Verdana" w:hAnsi="Verdana" w:cs="Helvetica"/>
          <w:sz w:val="16"/>
          <w:szCs w:val="16"/>
        </w:rPr>
        <w:t>involving</w:t>
      </w:r>
      <w:r w:rsidRPr="00526C6E">
        <w:rPr>
          <w:rFonts w:ascii="Verdana" w:hAnsi="Verdana" w:cs="Helvetica"/>
          <w:sz w:val="16"/>
          <w:szCs w:val="16"/>
        </w:rPr>
        <w:t xml:space="preserve"> life extension and risk prevention. In 2014</w:t>
      </w:r>
      <w:r>
        <w:rPr>
          <w:rFonts w:ascii="Verdana" w:hAnsi="Verdana" w:cs="Helvetica"/>
          <w:sz w:val="16"/>
          <w:szCs w:val="16"/>
        </w:rPr>
        <w:t>, with</w:t>
      </w:r>
      <w:r w:rsidRPr="00526C6E">
        <w:rPr>
          <w:rFonts w:ascii="Verdana" w:hAnsi="Verdana" w:cs="Helvetica"/>
          <w:sz w:val="16"/>
          <w:szCs w:val="16"/>
        </w:rPr>
        <w:t xml:space="preserve"> Hank </w:t>
      </w:r>
      <w:r w:rsidR="00A12BE7" w:rsidRPr="00A12BE7">
        <w:rPr>
          <w:rFonts w:ascii="Verdana" w:hAnsi="Verdana" w:cs="Helvetica"/>
          <w:sz w:val="16"/>
          <w:szCs w:val="16"/>
        </w:rPr>
        <w:t>Pellissier</w:t>
      </w:r>
      <w:r>
        <w:rPr>
          <w:rFonts w:ascii="Verdana" w:hAnsi="Verdana" w:cs="Helvetica"/>
          <w:sz w:val="16"/>
          <w:szCs w:val="16"/>
        </w:rPr>
        <w:t>,</w:t>
      </w:r>
      <w:r w:rsidRPr="00526C6E">
        <w:rPr>
          <w:rFonts w:ascii="Verdana" w:hAnsi="Verdana" w:cs="Helvetica"/>
          <w:sz w:val="16"/>
          <w:szCs w:val="16"/>
        </w:rPr>
        <w:t xml:space="preserve"> he co-organized </w:t>
      </w:r>
      <w:r>
        <w:rPr>
          <w:rFonts w:ascii="Verdana" w:hAnsi="Verdana" w:cs="Helvetica"/>
          <w:sz w:val="16"/>
          <w:szCs w:val="16"/>
        </w:rPr>
        <w:t xml:space="preserve">a </w:t>
      </w:r>
      <w:r w:rsidRPr="00526C6E">
        <w:rPr>
          <w:rFonts w:ascii="Verdana" w:hAnsi="Verdana" w:cs="Helvetica"/>
          <w:sz w:val="16"/>
          <w:szCs w:val="16"/>
        </w:rPr>
        <w:t xml:space="preserve">conference on existential risks in San Francisco (“Existential </w:t>
      </w:r>
      <w:r>
        <w:rPr>
          <w:rFonts w:ascii="Verdana" w:hAnsi="Verdana" w:cs="Helvetica"/>
          <w:sz w:val="16"/>
          <w:szCs w:val="16"/>
        </w:rPr>
        <w:t>R</w:t>
      </w:r>
      <w:r w:rsidRPr="00526C6E">
        <w:rPr>
          <w:rFonts w:ascii="Verdana" w:hAnsi="Verdana" w:cs="Helvetica"/>
          <w:sz w:val="16"/>
          <w:szCs w:val="16"/>
        </w:rPr>
        <w:t xml:space="preserve">isks and </w:t>
      </w:r>
      <w:r>
        <w:rPr>
          <w:rFonts w:ascii="Verdana" w:hAnsi="Verdana" w:cs="Helvetica"/>
          <w:sz w:val="16"/>
          <w:szCs w:val="16"/>
        </w:rPr>
        <w:t>R</w:t>
      </w:r>
      <w:r w:rsidRPr="00526C6E">
        <w:rPr>
          <w:rFonts w:ascii="Verdana" w:hAnsi="Verdana" w:cs="Helvetica"/>
          <w:sz w:val="16"/>
          <w:szCs w:val="16"/>
        </w:rPr>
        <w:t xml:space="preserve">adical </w:t>
      </w:r>
      <w:r>
        <w:rPr>
          <w:rFonts w:ascii="Verdana" w:hAnsi="Verdana" w:cs="Helvetica"/>
          <w:sz w:val="16"/>
          <w:szCs w:val="16"/>
        </w:rPr>
        <w:t>F</w:t>
      </w:r>
      <w:r w:rsidRPr="00526C6E">
        <w:rPr>
          <w:rFonts w:ascii="Verdana" w:hAnsi="Verdana" w:cs="Helvetica"/>
          <w:sz w:val="16"/>
          <w:szCs w:val="16"/>
        </w:rPr>
        <w:t>utures”). He is</w:t>
      </w:r>
      <w:r>
        <w:rPr>
          <w:rFonts w:ascii="Verdana" w:hAnsi="Verdana" w:cs="Helvetica"/>
          <w:sz w:val="16"/>
          <w:szCs w:val="16"/>
        </w:rPr>
        <w:t xml:space="preserve"> a</w:t>
      </w:r>
      <w:r w:rsidRPr="00526C6E">
        <w:rPr>
          <w:rFonts w:ascii="Verdana" w:hAnsi="Verdana" w:cs="Helvetica"/>
          <w:sz w:val="16"/>
          <w:szCs w:val="16"/>
        </w:rPr>
        <w:t xml:space="preserve"> contributing author on IEET. He created several roadmaps about AI </w:t>
      </w:r>
      <w:r>
        <w:rPr>
          <w:rFonts w:ascii="Verdana" w:hAnsi="Verdana" w:cs="Helvetica"/>
          <w:sz w:val="16"/>
          <w:szCs w:val="16"/>
        </w:rPr>
        <w:t xml:space="preserve">risks </w:t>
      </w:r>
      <w:r w:rsidRPr="00526C6E">
        <w:rPr>
          <w:rFonts w:ascii="Verdana" w:hAnsi="Verdana" w:cs="Helvetica"/>
          <w:sz w:val="16"/>
          <w:szCs w:val="16"/>
        </w:rPr>
        <w:t>and the ways to prevent them. </w:t>
      </w:r>
    </w:p>
    <w:p w14:paraId="5AE310F7" w14:textId="77777777" w:rsidR="000F4CC6" w:rsidRDefault="000F4CC6" w:rsidP="001103AA">
      <w:pPr>
        <w:spacing w:line="360" w:lineRule="auto"/>
        <w:jc w:val="center"/>
        <w:rPr>
          <w:rFonts w:ascii="Verdana" w:hAnsi="Verdana"/>
          <w:sz w:val="28"/>
          <w:szCs w:val="28"/>
        </w:rPr>
      </w:pPr>
    </w:p>
    <w:p w14:paraId="4D16EC12" w14:textId="540EAC38" w:rsidR="001103AA" w:rsidRPr="00526C6E" w:rsidRDefault="001103AA" w:rsidP="000F4CC6">
      <w:pPr>
        <w:spacing w:line="360" w:lineRule="auto"/>
        <w:jc w:val="center"/>
        <w:rPr>
          <w:rFonts w:ascii="Verdana" w:hAnsi="Verdana"/>
          <w:sz w:val="28"/>
          <w:szCs w:val="28"/>
        </w:rPr>
      </w:pPr>
      <w:r w:rsidRPr="00526C6E">
        <w:rPr>
          <w:rFonts w:ascii="Verdana" w:hAnsi="Verdana"/>
          <w:sz w:val="28"/>
          <w:szCs w:val="28"/>
        </w:rPr>
        <w:t>David Denkenberger</w:t>
      </w:r>
      <w:r w:rsidRPr="001159F2">
        <w:rPr>
          <w:rStyle w:val="FootnoteReference"/>
        </w:rPr>
        <w:footnoteReference w:id="2"/>
      </w:r>
    </w:p>
    <w:p w14:paraId="036B3EDE" w14:textId="14D3F452" w:rsidR="001103AA" w:rsidRPr="00E714AE" w:rsidRDefault="001103AA" w:rsidP="001103AA">
      <w:pPr>
        <w:spacing w:line="360" w:lineRule="auto"/>
        <w:jc w:val="center"/>
        <w:rPr>
          <w:rFonts w:ascii="Verdana" w:hAnsi="Verdana"/>
        </w:rPr>
      </w:pPr>
      <w:r w:rsidRPr="00E714AE">
        <w:rPr>
          <w:rFonts w:ascii="Verdana" w:hAnsi="Verdana"/>
        </w:rPr>
        <w:t>Global Catastrophic Risk Institute</w:t>
      </w:r>
      <w:r w:rsidR="00E714AE" w:rsidRPr="00E714AE">
        <w:rPr>
          <w:rFonts w:ascii="Verdana" w:hAnsi="Verdana"/>
        </w:rPr>
        <w:t xml:space="preserve"> </w:t>
      </w:r>
      <w:r w:rsidR="00E714AE" w:rsidRPr="00E714AE">
        <w:rPr>
          <w:rFonts w:ascii="Verdana" w:hAnsi="Verdana"/>
          <w:color w:val="000000" w:themeColor="text1"/>
        </w:rPr>
        <w:t>(GCRI)</w:t>
      </w:r>
      <w:r w:rsidRPr="00E714AE">
        <w:rPr>
          <w:rFonts w:ascii="Verdana" w:hAnsi="Verdana"/>
        </w:rPr>
        <w:t>;</w:t>
      </w:r>
    </w:p>
    <w:p w14:paraId="44577356" w14:textId="77777777" w:rsidR="001103AA" w:rsidRPr="00E714AE" w:rsidRDefault="001103AA" w:rsidP="001103AA">
      <w:pPr>
        <w:spacing w:line="360" w:lineRule="auto"/>
        <w:jc w:val="center"/>
        <w:rPr>
          <w:rFonts w:ascii="Verdana" w:hAnsi="Verdana"/>
        </w:rPr>
      </w:pPr>
      <w:r w:rsidRPr="00E714AE">
        <w:rPr>
          <w:rFonts w:ascii="Verdana" w:hAnsi="Verdana"/>
        </w:rPr>
        <w:t>Tennessee State University;</w:t>
      </w:r>
    </w:p>
    <w:p w14:paraId="69F075EB" w14:textId="0AEF2E68" w:rsidR="001103AA" w:rsidRDefault="001103AA" w:rsidP="001103AA">
      <w:pPr>
        <w:spacing w:line="360" w:lineRule="auto"/>
        <w:jc w:val="center"/>
        <w:rPr>
          <w:rFonts w:ascii="Verdana" w:hAnsi="Verdana"/>
          <w:color w:val="000000" w:themeColor="text1"/>
        </w:rPr>
      </w:pPr>
      <w:r w:rsidRPr="00E714AE">
        <w:rPr>
          <w:rFonts w:ascii="Verdana" w:hAnsi="Verdana"/>
        </w:rPr>
        <w:t>Alliance to Feed the Earth in Disasters</w:t>
      </w:r>
      <w:r w:rsidR="00E714AE" w:rsidRPr="00E714AE">
        <w:rPr>
          <w:rFonts w:ascii="Verdana" w:hAnsi="Verdana"/>
        </w:rPr>
        <w:t xml:space="preserve"> </w:t>
      </w:r>
      <w:r w:rsidR="00E714AE" w:rsidRPr="00E714AE">
        <w:rPr>
          <w:rFonts w:ascii="Verdana" w:hAnsi="Verdana"/>
          <w:color w:val="000000" w:themeColor="text1"/>
        </w:rPr>
        <w:t>(ALLFED).</w:t>
      </w:r>
    </w:p>
    <w:p w14:paraId="4BB25DC7" w14:textId="508AC533" w:rsidR="002D61D0" w:rsidRPr="002D61D0" w:rsidRDefault="009519E0" w:rsidP="002D61D0">
      <w:pPr>
        <w:ind w:left="2160" w:firstLine="720"/>
        <w:jc w:val="both"/>
        <w:rPr>
          <w:rFonts w:ascii="Times New Roman" w:eastAsia="Times New Roman" w:hAnsi="Times New Roman" w:cs="Times New Roman"/>
        </w:rPr>
      </w:pPr>
      <w:hyperlink r:id="rId8" w:history="1">
        <w:r w:rsidR="002D61D0" w:rsidRPr="002D61D0">
          <w:rPr>
            <w:rStyle w:val="Hyperlink"/>
            <w:rFonts w:ascii="Times New Roman" w:eastAsia="Times New Roman" w:hAnsi="Times New Roman" w:cs="Times New Roman"/>
            <w:shd w:val="clear" w:color="auto" w:fill="FFFFFF"/>
          </w:rPr>
          <w:t>http://orcid.org/0000-0002-6773-6405</w:t>
        </w:r>
      </w:hyperlink>
      <w:r w:rsidR="002D61D0" w:rsidRPr="002D61D0">
        <w:rPr>
          <w:rFonts w:ascii="Times New Roman" w:eastAsia="Times New Roman" w:hAnsi="Times New Roman" w:cs="Times New Roman"/>
          <w:color w:val="222222"/>
          <w:shd w:val="clear" w:color="auto" w:fill="FFFFFF"/>
        </w:rPr>
        <w:t xml:space="preserve">  </w:t>
      </w:r>
    </w:p>
    <w:p w14:paraId="2D57D349" w14:textId="77777777" w:rsidR="002D61D0" w:rsidRPr="00E714AE" w:rsidRDefault="002D61D0" w:rsidP="001103AA">
      <w:pPr>
        <w:spacing w:line="360" w:lineRule="auto"/>
        <w:jc w:val="center"/>
        <w:rPr>
          <w:rFonts w:ascii="Verdana" w:hAnsi="Verdana"/>
        </w:rPr>
      </w:pPr>
    </w:p>
    <w:p w14:paraId="48E8A3BE" w14:textId="77777777" w:rsidR="001103AA" w:rsidRPr="00526C6E" w:rsidRDefault="001103AA" w:rsidP="001103AA">
      <w:pPr>
        <w:spacing w:line="360" w:lineRule="auto"/>
        <w:ind w:firstLine="567"/>
        <w:jc w:val="both"/>
        <w:rPr>
          <w:rFonts w:ascii="Verdana" w:hAnsi="Verdana"/>
        </w:rPr>
      </w:pPr>
    </w:p>
    <w:p w14:paraId="1FDE9507" w14:textId="55848D66" w:rsidR="001103AA" w:rsidRPr="00526C6E" w:rsidRDefault="001103AA" w:rsidP="001103AA">
      <w:pPr>
        <w:spacing w:line="360" w:lineRule="auto"/>
        <w:jc w:val="both"/>
        <w:rPr>
          <w:rFonts w:ascii="Verdana" w:eastAsia="Times New Roman" w:hAnsi="Verdana"/>
          <w:sz w:val="16"/>
          <w:szCs w:val="16"/>
        </w:rPr>
      </w:pPr>
      <w:r w:rsidRPr="00526C6E">
        <w:rPr>
          <w:rFonts w:ascii="Verdana" w:hAnsi="Verdana" w:cs="Helvetica"/>
          <w:sz w:val="16"/>
          <w:szCs w:val="16"/>
        </w:rPr>
        <w:t xml:space="preserve">Dr. David Denkenberger received his B.S. from Penn State in Engineering Science, his M.S.E. from Princeton in Mechanical and Aerospace Engineering, and his Ph.D. from the University of Colorado at Boulder in the Building Systems Program. His dissertation was on his patented expanded microchannel heat exchanger. He is an assistant </w:t>
      </w:r>
      <w:r w:rsidRPr="00526C6E">
        <w:rPr>
          <w:rFonts w:ascii="Verdana" w:hAnsi="Verdana" w:cs="Helvetica"/>
          <w:sz w:val="16"/>
          <w:szCs w:val="16"/>
        </w:rPr>
        <w:lastRenderedPageBreak/>
        <w:t>professor at Tennessee State University in architectural engineering. He is also an associate at the Global Catastrophic Risk Institute. He co-founded and directs the Alliance to Feed the Earth in Disasters</w:t>
      </w:r>
      <w:r w:rsidRPr="00526C6E">
        <w:rPr>
          <w:rFonts w:ascii="Verdana" w:eastAsia="Times New Roman" w:hAnsi="Verdana" w:cs="Arial"/>
          <w:color w:val="222222"/>
          <w:sz w:val="16"/>
          <w:szCs w:val="16"/>
          <w:shd w:val="clear" w:color="auto" w:fill="FFFFFF"/>
        </w:rPr>
        <w:t xml:space="preserve"> (ALLFED). He received the National Merit Scholarship, the Barry Goldwater Scholarship, the National Science Foundation Graduate Research Fellowship</w:t>
      </w:r>
      <w:r>
        <w:rPr>
          <w:rFonts w:ascii="Verdana" w:eastAsia="Times New Roman" w:hAnsi="Verdana" w:cs="Arial"/>
          <w:color w:val="222222"/>
          <w:sz w:val="16"/>
          <w:szCs w:val="16"/>
          <w:shd w:val="clear" w:color="auto" w:fill="FFFFFF"/>
        </w:rPr>
        <w:t>. He</w:t>
      </w:r>
      <w:r w:rsidRPr="00526C6E">
        <w:rPr>
          <w:rFonts w:ascii="Verdana" w:eastAsia="Times New Roman" w:hAnsi="Verdana" w:cs="Arial"/>
          <w:color w:val="222222"/>
          <w:sz w:val="16"/>
          <w:szCs w:val="16"/>
          <w:shd w:val="clear" w:color="auto" w:fill="FFFFFF"/>
        </w:rPr>
        <w:t xml:space="preserve"> is a Penn State distinguished alumnus and is a registered professional engineer. He has authored or co-authored over </w:t>
      </w:r>
      <w:r w:rsidR="00A67EC3">
        <w:rPr>
          <w:rFonts w:ascii="Verdana" w:eastAsia="Times New Roman" w:hAnsi="Verdana" w:cs="Arial"/>
          <w:color w:val="222222"/>
          <w:sz w:val="16"/>
          <w:szCs w:val="16"/>
          <w:shd w:val="clear" w:color="auto" w:fill="FFFFFF"/>
        </w:rPr>
        <w:t>7</w:t>
      </w:r>
      <w:r w:rsidRPr="00526C6E">
        <w:rPr>
          <w:rFonts w:ascii="Verdana" w:eastAsia="Times New Roman" w:hAnsi="Verdana" w:cs="Arial"/>
          <w:color w:val="222222"/>
          <w:sz w:val="16"/>
          <w:szCs w:val="16"/>
          <w:shd w:val="clear" w:color="auto" w:fill="FFFFFF"/>
        </w:rPr>
        <w:t>5 publications and has given over 90 technical presentations.</w:t>
      </w:r>
    </w:p>
    <w:p w14:paraId="390801B0" w14:textId="77777777" w:rsidR="001103AA" w:rsidRDefault="001103AA" w:rsidP="001103AA">
      <w:pPr>
        <w:spacing w:line="360" w:lineRule="auto"/>
        <w:ind w:firstLine="567"/>
        <w:jc w:val="both"/>
        <w:rPr>
          <w:rFonts w:ascii="Verdana" w:hAnsi="Verdana"/>
        </w:rPr>
      </w:pPr>
    </w:p>
    <w:p w14:paraId="19924918" w14:textId="77777777" w:rsidR="009D288C" w:rsidRPr="007A20B1" w:rsidRDefault="009D288C" w:rsidP="001103AA">
      <w:pPr>
        <w:spacing w:line="360" w:lineRule="auto"/>
        <w:ind w:firstLine="567"/>
        <w:jc w:val="both"/>
        <w:rPr>
          <w:rFonts w:ascii="Verdana" w:hAnsi="Verdana"/>
        </w:rPr>
      </w:pPr>
    </w:p>
    <w:p w14:paraId="29E93B8F" w14:textId="45290234" w:rsidR="007B6C19" w:rsidRPr="007A20B1" w:rsidRDefault="001103AA" w:rsidP="007B6C19">
      <w:pPr>
        <w:spacing w:line="360" w:lineRule="auto"/>
        <w:ind w:firstLine="567"/>
        <w:jc w:val="both"/>
        <w:rPr>
          <w:rFonts w:ascii="Verdana" w:hAnsi="Verdana"/>
        </w:rPr>
      </w:pPr>
      <w:r w:rsidRPr="00334E26">
        <w:rPr>
          <w:rFonts w:ascii="Verdana" w:hAnsi="Verdana"/>
          <w:b/>
        </w:rPr>
        <w:t>Abstract</w:t>
      </w:r>
      <w:r w:rsidR="007B6C19" w:rsidRPr="007B6C19">
        <w:rPr>
          <w:rFonts w:ascii="Verdana" w:hAnsi="Verdana"/>
        </w:rPr>
        <w:t xml:space="preserve"> </w:t>
      </w:r>
      <w:r w:rsidR="007B6C19">
        <w:rPr>
          <w:rFonts w:ascii="Verdana" w:hAnsi="Verdana"/>
        </w:rPr>
        <w:t xml:space="preserve">Better instruments to predict the future evolution of </w:t>
      </w:r>
      <w:r w:rsidR="00BC0AF7">
        <w:rPr>
          <w:rFonts w:ascii="Verdana" w:hAnsi="Verdana"/>
        </w:rPr>
        <w:t>artificial intelligence (</w:t>
      </w:r>
      <w:r w:rsidR="007B6C19">
        <w:rPr>
          <w:rFonts w:ascii="Verdana" w:hAnsi="Verdana"/>
        </w:rPr>
        <w:t>AI</w:t>
      </w:r>
      <w:r w:rsidR="00BC0AF7">
        <w:rPr>
          <w:rFonts w:ascii="Verdana" w:hAnsi="Verdana"/>
        </w:rPr>
        <w:t>)</w:t>
      </w:r>
      <w:r w:rsidR="007B6C19">
        <w:rPr>
          <w:rFonts w:ascii="Verdana" w:hAnsi="Verdana"/>
        </w:rPr>
        <w:t xml:space="preserve"> are needed, as the destiny of our civilization depends on it. One of the ways to such prediction is the analysis of the convergent drives of any future AI, started by Omohundro. We show that one of the convergent drives of AI is a militarization drive</w:t>
      </w:r>
      <w:r w:rsidR="007B6C19" w:rsidRPr="007A20B1">
        <w:rPr>
          <w:rFonts w:ascii="Verdana" w:hAnsi="Verdana"/>
        </w:rPr>
        <w:t xml:space="preserve">, </w:t>
      </w:r>
      <w:r w:rsidR="007B6C19">
        <w:rPr>
          <w:rFonts w:ascii="Verdana" w:hAnsi="Verdana"/>
        </w:rPr>
        <w:t>arising from AI’s need</w:t>
      </w:r>
      <w:r w:rsidR="007B6C19" w:rsidRPr="007A20B1">
        <w:rPr>
          <w:rFonts w:ascii="Verdana" w:hAnsi="Verdana"/>
        </w:rPr>
        <w:t xml:space="preserve"> to wage a war against its potential rivals by</w:t>
      </w:r>
      <w:r w:rsidR="007B6C19">
        <w:rPr>
          <w:rFonts w:ascii="Verdana" w:hAnsi="Verdana"/>
        </w:rPr>
        <w:t xml:space="preserve"> either</w:t>
      </w:r>
      <w:r w:rsidR="007B6C19" w:rsidRPr="007A20B1">
        <w:rPr>
          <w:rFonts w:ascii="Verdana" w:hAnsi="Verdana"/>
        </w:rPr>
        <w:t xml:space="preserve"> physical or software means</w:t>
      </w:r>
      <w:r w:rsidR="007B6C19">
        <w:rPr>
          <w:rFonts w:ascii="Verdana" w:hAnsi="Verdana"/>
        </w:rPr>
        <w:t>, or to increase its bargaining power</w:t>
      </w:r>
      <w:r w:rsidR="007B6C19" w:rsidRPr="007A20B1">
        <w:rPr>
          <w:rFonts w:ascii="Verdana" w:hAnsi="Verdana"/>
        </w:rPr>
        <w:t xml:space="preserve">. </w:t>
      </w:r>
      <w:r w:rsidR="007B6C19">
        <w:rPr>
          <w:rFonts w:ascii="Verdana" w:hAnsi="Verdana"/>
        </w:rPr>
        <w:t>This</w:t>
      </w:r>
      <w:r w:rsidR="007B6C19" w:rsidRPr="007A20B1">
        <w:rPr>
          <w:rFonts w:ascii="Verdana" w:hAnsi="Verdana"/>
        </w:rPr>
        <w:t xml:space="preserve"> militarization trend increases global catastroph</w:t>
      </w:r>
      <w:r w:rsidR="00BC0AF7">
        <w:rPr>
          <w:rFonts w:ascii="Verdana" w:hAnsi="Verdana"/>
        </w:rPr>
        <w:t>ic risk or even existential risk</w:t>
      </w:r>
      <w:r w:rsidR="007B6C19" w:rsidRPr="007A20B1">
        <w:rPr>
          <w:rFonts w:ascii="Verdana" w:hAnsi="Verdana"/>
        </w:rPr>
        <w:t xml:space="preserve"> during AI takeoff</w:t>
      </w:r>
      <w:r w:rsidR="007B6C19">
        <w:rPr>
          <w:rFonts w:ascii="Verdana" w:hAnsi="Verdana"/>
        </w:rPr>
        <w:t>, which</w:t>
      </w:r>
      <w:r w:rsidR="007B6C19" w:rsidRPr="007A20B1">
        <w:rPr>
          <w:rFonts w:ascii="Verdana" w:hAnsi="Verdana"/>
        </w:rPr>
        <w:t xml:space="preserve"> include</w:t>
      </w:r>
      <w:r w:rsidR="007B6C19">
        <w:rPr>
          <w:rFonts w:ascii="Verdana" w:hAnsi="Verdana"/>
        </w:rPr>
        <w:t>s</w:t>
      </w:r>
      <w:r w:rsidR="007B6C19" w:rsidRPr="007A20B1">
        <w:rPr>
          <w:rFonts w:ascii="Verdana" w:hAnsi="Verdana"/>
        </w:rPr>
        <w:t xml:space="preserve"> the use of nuclear weapons against rival AIs, blackmail </w:t>
      </w:r>
      <w:r w:rsidR="007B6C19">
        <w:rPr>
          <w:rFonts w:ascii="Verdana" w:hAnsi="Verdana"/>
        </w:rPr>
        <w:t>by</w:t>
      </w:r>
      <w:r w:rsidR="007B6C19" w:rsidRPr="007A20B1">
        <w:rPr>
          <w:rFonts w:ascii="Verdana" w:hAnsi="Verdana"/>
        </w:rPr>
        <w:t xml:space="preserve"> the threat of creating a global </w:t>
      </w:r>
      <w:r w:rsidR="007B6C19">
        <w:rPr>
          <w:rFonts w:ascii="Verdana" w:hAnsi="Verdana"/>
        </w:rPr>
        <w:t>catastrophe</w:t>
      </w:r>
      <w:r w:rsidR="007B6C19" w:rsidRPr="007A20B1">
        <w:rPr>
          <w:rFonts w:ascii="Verdana" w:hAnsi="Verdana"/>
        </w:rPr>
        <w:t>, and</w:t>
      </w:r>
      <w:r w:rsidR="007B6C19">
        <w:rPr>
          <w:rFonts w:ascii="Verdana" w:hAnsi="Verdana"/>
        </w:rPr>
        <w:t xml:space="preserve"> the</w:t>
      </w:r>
      <w:r w:rsidR="007B6C19" w:rsidRPr="007A20B1">
        <w:rPr>
          <w:rFonts w:ascii="Verdana" w:hAnsi="Verdana"/>
        </w:rPr>
        <w:t xml:space="preserve"> consequences of </w:t>
      </w:r>
      <w:r w:rsidR="007B6C19">
        <w:rPr>
          <w:rFonts w:ascii="Verdana" w:hAnsi="Verdana"/>
        </w:rPr>
        <w:t xml:space="preserve">a </w:t>
      </w:r>
      <w:r w:rsidR="007B6C19" w:rsidRPr="007A20B1">
        <w:rPr>
          <w:rFonts w:ascii="Verdana" w:hAnsi="Verdana"/>
        </w:rPr>
        <w:t>war between two AIs. As a result, even benevolent AI may evolve into potentially dangerous military AI. The type and intensity of militarization drive depe</w:t>
      </w:r>
      <w:r w:rsidR="007B6C19">
        <w:rPr>
          <w:rFonts w:ascii="Verdana" w:hAnsi="Verdana"/>
        </w:rPr>
        <w:t>nd on</w:t>
      </w:r>
      <w:r w:rsidR="007B6C19" w:rsidRPr="007A20B1">
        <w:rPr>
          <w:rFonts w:ascii="Verdana" w:hAnsi="Verdana"/>
        </w:rPr>
        <w:t xml:space="preserve"> the relative speed of </w:t>
      </w:r>
      <w:r w:rsidR="007B6C19">
        <w:rPr>
          <w:rFonts w:ascii="Verdana" w:hAnsi="Verdana"/>
        </w:rPr>
        <w:t xml:space="preserve">the </w:t>
      </w:r>
      <w:r w:rsidR="007B6C19" w:rsidRPr="007A20B1">
        <w:rPr>
          <w:rFonts w:ascii="Verdana" w:hAnsi="Verdana"/>
        </w:rPr>
        <w:t xml:space="preserve">AI takeoff and the number of potential rivals. We show that </w:t>
      </w:r>
      <w:r w:rsidR="007B6C19">
        <w:rPr>
          <w:rFonts w:ascii="Verdana" w:hAnsi="Verdana"/>
        </w:rPr>
        <w:t>AI militarization drive and evolution of national defense will merge, as</w:t>
      </w:r>
      <w:r w:rsidR="00E01447">
        <w:rPr>
          <w:rFonts w:ascii="Verdana" w:hAnsi="Verdana"/>
        </w:rPr>
        <w:t xml:space="preserve"> a</w:t>
      </w:r>
      <w:r w:rsidR="007B6C19">
        <w:rPr>
          <w:rFonts w:ascii="Verdana" w:hAnsi="Verdana"/>
        </w:rPr>
        <w:t xml:space="preserve"> </w:t>
      </w:r>
      <w:r w:rsidR="00E01447">
        <w:rPr>
          <w:rFonts w:ascii="Verdana" w:hAnsi="Verdana"/>
        </w:rPr>
        <w:t>superintelligence</w:t>
      </w:r>
      <w:r w:rsidR="00E01447" w:rsidRPr="007A20B1">
        <w:rPr>
          <w:rFonts w:ascii="Verdana" w:hAnsi="Verdana"/>
        </w:rPr>
        <w:t xml:space="preserve"> </w:t>
      </w:r>
      <w:r w:rsidR="007B6C19" w:rsidRPr="007A20B1">
        <w:rPr>
          <w:rFonts w:ascii="Verdana" w:hAnsi="Verdana"/>
        </w:rPr>
        <w:t>created in the defense environment will have quicker takeoff speeds, but a distorted value system. We conclude with peaceful alternatives.</w:t>
      </w:r>
    </w:p>
    <w:p w14:paraId="45146918" w14:textId="77777777" w:rsidR="00F4109F" w:rsidRDefault="00F4109F" w:rsidP="00F4109F">
      <w:pPr>
        <w:rPr>
          <w:rFonts w:ascii="Times New Roman" w:hAnsi="Times New Roman" w:cs="Times New Roman"/>
        </w:rPr>
      </w:pPr>
    </w:p>
    <w:p w14:paraId="6C38211B" w14:textId="6D7B2FE4" w:rsidR="001103AA" w:rsidRPr="007A20B1" w:rsidRDefault="001103AA" w:rsidP="001103AA">
      <w:pPr>
        <w:spacing w:line="360" w:lineRule="auto"/>
        <w:ind w:firstLine="567"/>
        <w:jc w:val="both"/>
        <w:rPr>
          <w:rFonts w:ascii="Verdana" w:hAnsi="Verdana"/>
        </w:rPr>
      </w:pPr>
    </w:p>
    <w:p w14:paraId="405AEAAA" w14:textId="77777777" w:rsidR="001103AA" w:rsidRPr="007A20B1" w:rsidRDefault="001103AA" w:rsidP="001103AA">
      <w:pPr>
        <w:spacing w:line="360" w:lineRule="auto"/>
        <w:ind w:firstLine="567"/>
        <w:jc w:val="both"/>
        <w:rPr>
          <w:rFonts w:ascii="Verdana" w:hAnsi="Verdana"/>
        </w:rPr>
      </w:pPr>
    </w:p>
    <w:p w14:paraId="7AE95E49" w14:textId="6F6A3500" w:rsidR="001103AA" w:rsidRDefault="001103AA" w:rsidP="001103AA">
      <w:pPr>
        <w:pStyle w:val="Heading1"/>
        <w:spacing w:line="360" w:lineRule="auto"/>
        <w:ind w:firstLine="567"/>
        <w:jc w:val="both"/>
      </w:pPr>
      <w:r w:rsidRPr="007A20B1">
        <w:t>Introduction</w:t>
      </w:r>
    </w:p>
    <w:p w14:paraId="7A866950" w14:textId="45D8BA80" w:rsidR="00AE27EC" w:rsidRPr="00AE27EC" w:rsidRDefault="00AE27EC" w:rsidP="00AE27EC">
      <w:pPr>
        <w:spacing w:line="360" w:lineRule="auto"/>
        <w:ind w:firstLine="567"/>
        <w:jc w:val="both"/>
        <w:rPr>
          <w:rFonts w:ascii="Verdana" w:hAnsi="Verdana"/>
        </w:rPr>
      </w:pPr>
      <w:r>
        <w:rPr>
          <w:rFonts w:ascii="Verdana" w:hAnsi="Verdana"/>
        </w:rPr>
        <w:t>In this chapter we show that one of the convergent drives of AI is militarization drive</w:t>
      </w:r>
      <w:r w:rsidRPr="007A20B1">
        <w:rPr>
          <w:rFonts w:ascii="Verdana" w:hAnsi="Verdana"/>
        </w:rPr>
        <w:t xml:space="preserve">, </w:t>
      </w:r>
      <w:r>
        <w:rPr>
          <w:rFonts w:ascii="Verdana" w:hAnsi="Verdana"/>
        </w:rPr>
        <w:t>arising from AI’s need</w:t>
      </w:r>
      <w:r w:rsidRPr="007A20B1">
        <w:rPr>
          <w:rFonts w:ascii="Verdana" w:hAnsi="Verdana"/>
        </w:rPr>
        <w:t xml:space="preserve"> to wage a war against its potential rivals by</w:t>
      </w:r>
      <w:r>
        <w:rPr>
          <w:rFonts w:ascii="Verdana" w:hAnsi="Verdana"/>
        </w:rPr>
        <w:t xml:space="preserve"> either</w:t>
      </w:r>
      <w:r w:rsidRPr="007A20B1">
        <w:rPr>
          <w:rFonts w:ascii="Verdana" w:hAnsi="Verdana"/>
        </w:rPr>
        <w:t xml:space="preserve"> physical or software means</w:t>
      </w:r>
      <w:r>
        <w:rPr>
          <w:rFonts w:ascii="Verdana" w:hAnsi="Verdana"/>
        </w:rPr>
        <w:t>, or to increase its bargain</w:t>
      </w:r>
      <w:r w:rsidR="004C4409">
        <w:rPr>
          <w:rFonts w:ascii="Verdana" w:hAnsi="Verdana"/>
        </w:rPr>
        <w:t>ing</w:t>
      </w:r>
      <w:r>
        <w:rPr>
          <w:rFonts w:ascii="Verdana" w:hAnsi="Verdana"/>
        </w:rPr>
        <w:t xml:space="preserve"> power</w:t>
      </w:r>
      <w:r w:rsidRPr="007A20B1">
        <w:rPr>
          <w:rFonts w:ascii="Verdana" w:hAnsi="Verdana"/>
        </w:rPr>
        <w:t xml:space="preserve">. </w:t>
      </w:r>
      <w:r>
        <w:rPr>
          <w:rFonts w:ascii="Verdana" w:hAnsi="Verdana"/>
        </w:rPr>
        <w:t>This</w:t>
      </w:r>
      <w:r w:rsidRPr="007A20B1">
        <w:rPr>
          <w:rFonts w:ascii="Verdana" w:hAnsi="Verdana"/>
        </w:rPr>
        <w:t xml:space="preserve"> militarization trend increases the risks of a global catastrophe during AI takeoff</w:t>
      </w:r>
      <w:r w:rsidR="007B6C19">
        <w:rPr>
          <w:rFonts w:ascii="Verdana" w:hAnsi="Verdana"/>
        </w:rPr>
        <w:t xml:space="preserve">. </w:t>
      </w:r>
      <w:r w:rsidRPr="007A20B1">
        <w:rPr>
          <w:rFonts w:ascii="Verdana" w:hAnsi="Verdana"/>
        </w:rPr>
        <w:t>The type and intensity of militarization drive depe</w:t>
      </w:r>
      <w:r>
        <w:rPr>
          <w:rFonts w:ascii="Verdana" w:hAnsi="Verdana"/>
        </w:rPr>
        <w:t>nd on</w:t>
      </w:r>
      <w:r w:rsidRPr="007A20B1">
        <w:rPr>
          <w:rFonts w:ascii="Verdana" w:hAnsi="Verdana"/>
        </w:rPr>
        <w:t xml:space="preserve"> the relative speed of </w:t>
      </w:r>
      <w:r>
        <w:rPr>
          <w:rFonts w:ascii="Verdana" w:hAnsi="Verdana"/>
        </w:rPr>
        <w:t xml:space="preserve">the </w:t>
      </w:r>
      <w:r w:rsidRPr="007A20B1">
        <w:rPr>
          <w:rFonts w:ascii="Verdana" w:hAnsi="Verdana"/>
        </w:rPr>
        <w:t xml:space="preserve">AI takeoff and the number of potential rivals. We </w:t>
      </w:r>
      <w:r>
        <w:rPr>
          <w:rFonts w:ascii="Verdana" w:hAnsi="Verdana"/>
        </w:rPr>
        <w:t xml:space="preserve">will </w:t>
      </w:r>
      <w:r w:rsidRPr="007A20B1">
        <w:rPr>
          <w:rFonts w:ascii="Verdana" w:hAnsi="Verdana"/>
        </w:rPr>
        <w:t xml:space="preserve">show that </w:t>
      </w:r>
      <w:r>
        <w:rPr>
          <w:rFonts w:ascii="Verdana" w:hAnsi="Verdana"/>
        </w:rPr>
        <w:t xml:space="preserve">AI militarization drive and evolution of the national defense will </w:t>
      </w:r>
      <w:r>
        <w:rPr>
          <w:rFonts w:ascii="Verdana" w:hAnsi="Verdana"/>
        </w:rPr>
        <w:lastRenderedPageBreak/>
        <w:t xml:space="preserve">merge, as </w:t>
      </w:r>
      <w:r w:rsidRPr="007A20B1">
        <w:rPr>
          <w:rFonts w:ascii="Verdana" w:hAnsi="Verdana"/>
        </w:rPr>
        <w:t>AI created in the defense environment will have quicker takeoff speeds, but a distorted value system</w:t>
      </w:r>
      <w:r>
        <w:rPr>
          <w:rFonts w:ascii="Verdana" w:hAnsi="Verdana"/>
        </w:rPr>
        <w:t>.</w:t>
      </w:r>
    </w:p>
    <w:p w14:paraId="65D31140" w14:textId="589B4C83" w:rsidR="001103AA" w:rsidRPr="007A20B1" w:rsidRDefault="001103AA" w:rsidP="001103AA">
      <w:pPr>
        <w:spacing w:line="360" w:lineRule="auto"/>
        <w:ind w:firstLine="567"/>
        <w:jc w:val="both"/>
        <w:rPr>
          <w:rFonts w:ascii="Verdana" w:hAnsi="Verdana"/>
        </w:rPr>
      </w:pPr>
      <w:r w:rsidRPr="007A20B1">
        <w:rPr>
          <w:rFonts w:ascii="Verdana" w:hAnsi="Verdana"/>
        </w:rPr>
        <w:t>Bostrom, Yudkowsky, Yampolsk</w:t>
      </w:r>
      <w:r>
        <w:rPr>
          <w:rFonts w:ascii="Verdana" w:hAnsi="Verdana"/>
        </w:rPr>
        <w:t>i</w:t>
      </w:r>
      <w:r w:rsidRPr="007A20B1">
        <w:rPr>
          <w:rFonts w:ascii="Verdana" w:hAnsi="Verdana"/>
        </w:rPr>
        <w:t xml:space="preserve">y and others showed that creation of </w:t>
      </w:r>
      <w:r w:rsidR="006C2E52">
        <w:rPr>
          <w:rFonts w:ascii="Verdana" w:hAnsi="Verdana"/>
        </w:rPr>
        <w:t xml:space="preserve">the </w:t>
      </w:r>
      <w:r w:rsidRPr="007A20B1">
        <w:rPr>
          <w:rFonts w:ascii="Verdana" w:hAnsi="Verdana"/>
        </w:rPr>
        <w:t>self-improving</w:t>
      </w:r>
      <w:r>
        <w:rPr>
          <w:rFonts w:ascii="Verdana" w:hAnsi="Verdana"/>
        </w:rPr>
        <w:t xml:space="preserve"> superintelligent</w:t>
      </w:r>
      <w:r w:rsidRPr="007A20B1">
        <w:rPr>
          <w:rFonts w:ascii="Verdana" w:hAnsi="Verdana"/>
        </w:rPr>
        <w:t xml:space="preserve"> AI is a real possibility in the next</w:t>
      </w:r>
      <w:r>
        <w:rPr>
          <w:rFonts w:ascii="Verdana" w:hAnsi="Verdana"/>
        </w:rPr>
        <w:t xml:space="preserve"> few</w:t>
      </w:r>
      <w:r w:rsidRPr="007A20B1">
        <w:rPr>
          <w:rFonts w:ascii="Verdana" w:hAnsi="Verdana"/>
        </w:rPr>
        <w:t xml:space="preserve"> decades or centuries </w:t>
      </w:r>
      <w:r w:rsidRPr="007A20B1">
        <w:rPr>
          <w:rFonts w:ascii="Verdana" w:hAnsi="Verdana"/>
        </w:rPr>
        <w:fldChar w:fldCharType="begin"/>
      </w:r>
      <w:r w:rsidR="004F4042">
        <w:rPr>
          <w:rFonts w:ascii="Verdana" w:hAnsi="Verdana"/>
        </w:rPr>
        <w:instrText xml:space="preserve"> ADDIN ZOTERO_ITEM CSL_CITATION {"citationID":"sO7HkJKB","properties":{"formattedCitation":"(Bostrom,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7A20B1">
        <w:rPr>
          <w:rFonts w:ascii="Verdana" w:hAnsi="Verdana"/>
        </w:rPr>
        <w:fldChar w:fldCharType="separate"/>
      </w:r>
      <w:r w:rsidR="00BB7DE2">
        <w:rPr>
          <w:rFonts w:ascii="Verdana" w:hAnsi="Verdana"/>
          <w:noProof/>
        </w:rPr>
        <w:t>(Bostrom, 2014)</w:t>
      </w:r>
      <w:r w:rsidRPr="007A20B1">
        <w:rPr>
          <w:rFonts w:ascii="Verdana" w:hAnsi="Verdana"/>
        </w:rPr>
        <w:fldChar w:fldCharType="end"/>
      </w:r>
      <w:r w:rsidRPr="007A20B1">
        <w:rPr>
          <w:rFonts w:ascii="Verdana" w:hAnsi="Verdana"/>
        </w:rPr>
        <w:t xml:space="preserve">, </w:t>
      </w:r>
      <w:r w:rsidRPr="007A20B1">
        <w:rPr>
          <w:rFonts w:ascii="Verdana" w:hAnsi="Verdana"/>
        </w:rPr>
        <w:fldChar w:fldCharType="begin"/>
      </w:r>
      <w:r w:rsidR="004F4042">
        <w:rPr>
          <w:rFonts w:ascii="Verdana" w:hAnsi="Verdana"/>
        </w:rPr>
        <w:instrText xml:space="preserve"> ADDIN ZOTERO_ITEM CSL_CITATION {"citationID":"klEMUpC8","properties":{"formattedCitation":"(Yudkowsky,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7A20B1">
        <w:rPr>
          <w:rFonts w:ascii="Verdana" w:hAnsi="Verdana"/>
        </w:rPr>
        <w:fldChar w:fldCharType="separate"/>
      </w:r>
      <w:r>
        <w:rPr>
          <w:rFonts w:ascii="Verdana" w:hAnsi="Verdana"/>
          <w:noProof/>
        </w:rPr>
        <w:t>(Yudkowsky, 2008)</w:t>
      </w:r>
      <w:r w:rsidRPr="007A20B1">
        <w:rPr>
          <w:rFonts w:ascii="Verdana" w:hAnsi="Verdana"/>
        </w:rPr>
        <w:fldChar w:fldCharType="end"/>
      </w:r>
      <w:r w:rsidRPr="007A20B1">
        <w:rPr>
          <w:rFonts w:ascii="Verdana" w:hAnsi="Verdana"/>
        </w:rPr>
        <w:t xml:space="preserve">, </w:t>
      </w:r>
      <w:r w:rsidRPr="007A20B1">
        <w:rPr>
          <w:rFonts w:ascii="Verdana" w:hAnsi="Verdana"/>
        </w:rPr>
        <w:fldChar w:fldCharType="begin"/>
      </w:r>
      <w:r>
        <w:rPr>
          <w:rFonts w:ascii="Verdana" w:hAnsi="Verdana"/>
        </w:rPr>
        <w:instrText xml:space="preserve"> ADDIN ZOTERO_ITEM CSL_CITATION {"citationID":"pRaWFpme","properties":{"formattedCitation":"(Yampolskiy, 2015b)","plainCitation":"(Yampolskiy, 2015b)"},"citationItems":[{"id":629,"uris":["http://zotero.org/users/3736454/items/NAKXUDMC"],"uri":["http://zotero.org/users/3736454/items/NAKXUDMC"],"itemData":{"id":629,"type":"article-journal","title":"Taxonomy of Pathways to Dangerous AI","URL":"https://arxiv.org/abs/1511.03246","author":[{"family":"Yampolskiy","given":"R."}],"issued":{"date-parts":[["2015"]]}}}],"schema":"https://github.com/citation-style-language/schema/raw/master/csl-citation.json"} </w:instrText>
      </w:r>
      <w:r w:rsidRPr="007A20B1">
        <w:rPr>
          <w:rFonts w:ascii="Verdana" w:hAnsi="Verdana"/>
        </w:rPr>
        <w:fldChar w:fldCharType="separate"/>
      </w:r>
      <w:r>
        <w:rPr>
          <w:rFonts w:ascii="Verdana" w:hAnsi="Verdana"/>
          <w:noProof/>
        </w:rPr>
        <w:t>(Yampolskiy, 2015b)</w:t>
      </w:r>
      <w:r w:rsidRPr="007A20B1">
        <w:rPr>
          <w:rFonts w:ascii="Verdana" w:hAnsi="Verdana"/>
        </w:rPr>
        <w:fldChar w:fldCharType="end"/>
      </w:r>
      <w:r w:rsidRPr="007A20B1">
        <w:rPr>
          <w:rFonts w:ascii="Verdana" w:hAnsi="Verdana"/>
        </w:rPr>
        <w:t xml:space="preserve">, </w:t>
      </w:r>
      <w:r w:rsidRPr="007A20B1">
        <w:rPr>
          <w:rFonts w:ascii="Verdana" w:hAnsi="Verdana"/>
        </w:rPr>
        <w:fldChar w:fldCharType="begin"/>
      </w:r>
      <w:r>
        <w:rPr>
          <w:rFonts w:ascii="Verdana" w:hAnsi="Verdana"/>
        </w:rPr>
        <w:instrText xml:space="preserve"> ADDIN ZOTERO_ITEM CSL_CITATION {"citationID":"YBzD51op","properties":{"formattedCitation":"(Baum, 2016)","plainCitation":"(Baum, 2016)"},"citationItems":[{"id":656,"uris":["http://zotero.org/users/3736454/items/8UBQDASC"],"uri":["http://zotero.org/users/3736454/items/8UBQDASC"],"itemData":{"id":656,"type":"article-journal","title":"On the Promotion of Safe and Socially Beneficial Artificial Intelligence","container-title":"Global Catastrophic Risk Institute Working Paper","URL":"https://www.academia.edu/27601503/On_the_Promotion_of_Safe_and_Socially_Beneficial_Artificial_Intelligence_On_the_Promotion_of_Safe_and_Socially_Beneficial_Artificial_Intelligence","author":[{"family":"Baum","given":"S.D."}],"issued":{"date-parts":[["2016"]]}}}],"schema":"https://github.com/citation-style-language/schema/raw/master/csl-citation.json"} </w:instrText>
      </w:r>
      <w:r w:rsidRPr="007A20B1">
        <w:rPr>
          <w:rFonts w:ascii="Verdana" w:hAnsi="Verdana"/>
        </w:rPr>
        <w:fldChar w:fldCharType="separate"/>
      </w:r>
      <w:r>
        <w:rPr>
          <w:rFonts w:ascii="Verdana" w:hAnsi="Verdana"/>
          <w:noProof/>
        </w:rPr>
        <w:t>(Baum, 2016)</w:t>
      </w:r>
      <w:r w:rsidRPr="007A20B1">
        <w:rPr>
          <w:rFonts w:ascii="Verdana" w:hAnsi="Verdana"/>
        </w:rPr>
        <w:fldChar w:fldCharType="end"/>
      </w:r>
      <w:r>
        <w:rPr>
          <w:rFonts w:ascii="Verdana" w:hAnsi="Verdana"/>
        </w:rPr>
        <w:t>.</w:t>
      </w:r>
    </w:p>
    <w:p w14:paraId="6D49B278" w14:textId="225B0EFB" w:rsidR="001103AA" w:rsidRPr="007A20B1" w:rsidRDefault="001103AA" w:rsidP="001103AA">
      <w:pPr>
        <w:spacing w:line="360" w:lineRule="auto"/>
        <w:ind w:firstLine="567"/>
        <w:jc w:val="both"/>
        <w:rPr>
          <w:rFonts w:ascii="Verdana" w:hAnsi="Verdana"/>
        </w:rPr>
      </w:pPr>
      <w:r w:rsidRPr="007A20B1">
        <w:rPr>
          <w:rFonts w:ascii="Verdana" w:hAnsi="Verdana"/>
        </w:rPr>
        <w:t xml:space="preserve">Omohundro </w:t>
      </w:r>
      <w:r w:rsidRPr="007A20B1">
        <w:rPr>
          <w:rFonts w:ascii="Verdana" w:hAnsi="Verdana"/>
        </w:rPr>
        <w:fldChar w:fldCharType="begin"/>
      </w:r>
      <w:r w:rsidR="00FD7521">
        <w:rPr>
          <w:rFonts w:ascii="Verdana" w:hAnsi="Verdana"/>
        </w:rPr>
        <w:instrText xml:space="preserve"> ADDIN ZOTERO_ITEM CSL_CITATION {"citationID":"FGAbSw3x","properties":{"formattedCitation":"(Omohundro, 2008)","plainCitation":"(Omohundro, 2008)"},"citationItems":[{"id":593,"uris":["http://zotero.org/users/3736454/items/CIG934T3"],"uri":["http://zotero.org/users/3736454/items/CIG934T3"],"itemData":{"id":593,"type":"paper-conference","title":"The basic AI drives","container-title":"AGI 171","volume":"171 of Frontiers in Artificial Intelligence and Applications","language":"en","author":[{"family":"Omohundro","given":"S."}],"editor":[{"family":"Wang","given":"P."},{"family":"Goertzel","given":"B."},{"family":"Franklin","given":"S."}],"issued":{"date-parts":[["2008"]]}}}],"schema":"https://github.com/citation-style-language/schema/raw/master/csl-citation.json"} </w:instrText>
      </w:r>
      <w:r w:rsidRPr="007A20B1">
        <w:rPr>
          <w:rFonts w:ascii="Verdana" w:hAnsi="Verdana"/>
        </w:rPr>
        <w:fldChar w:fldCharType="separate"/>
      </w:r>
      <w:r>
        <w:rPr>
          <w:rFonts w:ascii="Verdana" w:hAnsi="Verdana"/>
          <w:noProof/>
        </w:rPr>
        <w:t>(Omohundro, 2008)</w:t>
      </w:r>
      <w:r w:rsidRPr="007A20B1">
        <w:rPr>
          <w:rFonts w:ascii="Verdana" w:hAnsi="Verdana"/>
        </w:rPr>
        <w:fldChar w:fldCharType="end"/>
      </w:r>
      <w:r w:rsidRPr="007A20B1">
        <w:rPr>
          <w:rFonts w:ascii="Verdana" w:hAnsi="Verdana"/>
        </w:rPr>
        <w:t xml:space="preserve"> </w:t>
      </w:r>
      <w:r>
        <w:rPr>
          <w:rFonts w:ascii="Verdana" w:hAnsi="Verdana"/>
        </w:rPr>
        <w:t>demonstrated</w:t>
      </w:r>
      <w:r w:rsidRPr="007A20B1">
        <w:rPr>
          <w:rFonts w:ascii="Verdana" w:hAnsi="Verdana"/>
        </w:rPr>
        <w:t xml:space="preserve"> that such </w:t>
      </w:r>
      <w:r>
        <w:rPr>
          <w:rFonts w:ascii="Verdana" w:hAnsi="Verdana"/>
        </w:rPr>
        <w:t xml:space="preserve">an </w:t>
      </w:r>
      <w:r w:rsidRPr="007A20B1">
        <w:rPr>
          <w:rFonts w:ascii="Verdana" w:hAnsi="Verdana"/>
        </w:rPr>
        <w:t>AI will evolve several basic drives, or universal subgoals,</w:t>
      </w:r>
      <w:r>
        <w:rPr>
          <w:rFonts w:ascii="Verdana" w:hAnsi="Verdana"/>
        </w:rPr>
        <w:t xml:space="preserve"> independent of its main goal,</w:t>
      </w:r>
      <w:r w:rsidRPr="007A20B1">
        <w:rPr>
          <w:rFonts w:ascii="Verdana" w:hAnsi="Verdana"/>
        </w:rPr>
        <w:t xml:space="preserve"> including acquiring as m</w:t>
      </w:r>
      <w:r>
        <w:rPr>
          <w:rFonts w:ascii="Verdana" w:hAnsi="Verdana"/>
        </w:rPr>
        <w:t>any</w:t>
      </w:r>
      <w:r w:rsidRPr="007A20B1">
        <w:rPr>
          <w:rFonts w:ascii="Verdana" w:hAnsi="Verdana"/>
        </w:rPr>
        <w:t xml:space="preserve"> resources as possible</w:t>
      </w:r>
      <w:r>
        <w:rPr>
          <w:rFonts w:ascii="Verdana" w:hAnsi="Verdana"/>
        </w:rPr>
        <w:t>,</w:t>
      </w:r>
      <w:r w:rsidRPr="007A20B1">
        <w:rPr>
          <w:rFonts w:ascii="Verdana" w:hAnsi="Verdana"/>
        </w:rPr>
        <w:t xml:space="preserve"> and self-preservation. These basic drives appear as a result</w:t>
      </w:r>
      <w:r>
        <w:rPr>
          <w:rFonts w:ascii="Verdana" w:hAnsi="Verdana"/>
        </w:rPr>
        <w:t xml:space="preserve"> of</w:t>
      </w:r>
      <w:r w:rsidRPr="007A20B1">
        <w:rPr>
          <w:rFonts w:ascii="Verdana" w:hAnsi="Verdana"/>
        </w:rPr>
        <w:t xml:space="preserve"> convergent paths of </w:t>
      </w:r>
      <w:r>
        <w:rPr>
          <w:rFonts w:ascii="Verdana" w:hAnsi="Verdana"/>
        </w:rPr>
        <w:t>AIs’</w:t>
      </w:r>
      <w:r w:rsidRPr="007A20B1">
        <w:rPr>
          <w:rFonts w:ascii="Verdana" w:hAnsi="Verdana"/>
        </w:rPr>
        <w:t xml:space="preserve"> development</w:t>
      </w:r>
      <w:r w:rsidR="00CC5508">
        <w:rPr>
          <w:rFonts w:ascii="Verdana" w:hAnsi="Verdana"/>
        </w:rPr>
        <w:t xml:space="preserve">, that is very </w:t>
      </w:r>
      <w:r w:rsidR="003479A9">
        <w:rPr>
          <w:rFonts w:ascii="Verdana" w:hAnsi="Verdana"/>
        </w:rPr>
        <w:t>initially</w:t>
      </w:r>
      <w:r w:rsidR="00CC5508">
        <w:rPr>
          <w:rFonts w:ascii="Verdana" w:hAnsi="Verdana"/>
        </w:rPr>
        <w:t xml:space="preserve"> different AI systems will behave as if they have such goals.</w:t>
      </w:r>
      <w:r w:rsidRPr="007A20B1">
        <w:rPr>
          <w:rFonts w:ascii="Verdana" w:hAnsi="Verdana"/>
        </w:rPr>
        <w:t xml:space="preserve"> Bostrom later listed </w:t>
      </w:r>
      <w:r>
        <w:rPr>
          <w:rFonts w:ascii="Verdana" w:hAnsi="Verdana"/>
        </w:rPr>
        <w:t xml:space="preserve">the </w:t>
      </w:r>
      <w:r w:rsidRPr="007A20B1">
        <w:rPr>
          <w:rFonts w:ascii="Verdana" w:hAnsi="Verdana"/>
        </w:rPr>
        <w:t xml:space="preserve">following </w:t>
      </w:r>
      <w:r w:rsidR="00CC5508">
        <w:rPr>
          <w:rFonts w:ascii="Verdana" w:hAnsi="Verdana"/>
        </w:rPr>
        <w:t xml:space="preserve">convergent AI </w:t>
      </w:r>
      <w:r w:rsidRPr="007A20B1">
        <w:rPr>
          <w:rFonts w:ascii="Verdana" w:hAnsi="Verdana"/>
        </w:rPr>
        <w:t xml:space="preserve">drives </w:t>
      </w:r>
      <w:r w:rsidRPr="007A20B1">
        <w:rPr>
          <w:rFonts w:ascii="Verdana" w:hAnsi="Verdana"/>
        </w:rPr>
        <w:fldChar w:fldCharType="begin"/>
      </w:r>
      <w:r w:rsidR="004F4042">
        <w:rPr>
          <w:rFonts w:ascii="Verdana" w:hAnsi="Verdana"/>
        </w:rPr>
        <w:instrText xml:space="preserve"> ADDIN ZOTERO_ITEM CSL_CITATION {"citationID":"WV4W8WWd","properties":{"formattedCitation":"(Bostrom,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7A20B1">
        <w:rPr>
          <w:rFonts w:ascii="Verdana" w:hAnsi="Verdana"/>
        </w:rPr>
        <w:fldChar w:fldCharType="separate"/>
      </w:r>
      <w:r w:rsidR="00BB7DE2">
        <w:rPr>
          <w:rFonts w:ascii="Verdana" w:hAnsi="Verdana"/>
          <w:noProof/>
        </w:rPr>
        <w:t>(Bostrom, 2014)</w:t>
      </w:r>
      <w:r w:rsidRPr="007A20B1">
        <w:rPr>
          <w:rFonts w:ascii="Verdana" w:hAnsi="Verdana"/>
        </w:rPr>
        <w:fldChar w:fldCharType="end"/>
      </w:r>
      <w:r w:rsidRPr="007A20B1">
        <w:rPr>
          <w:rFonts w:ascii="Verdana" w:hAnsi="Verdana"/>
        </w:rPr>
        <w:t>:</w:t>
      </w:r>
    </w:p>
    <w:p w14:paraId="3F5086DA" w14:textId="77777777" w:rsidR="001103AA" w:rsidRPr="007A20B1" w:rsidRDefault="001103AA" w:rsidP="006D2B50">
      <w:pPr>
        <w:numPr>
          <w:ilvl w:val="0"/>
          <w:numId w:val="5"/>
        </w:numPr>
        <w:shd w:val="clear" w:color="auto" w:fill="FFFFFF"/>
        <w:spacing w:before="100" w:beforeAutospacing="1" w:after="24" w:line="360" w:lineRule="auto"/>
        <w:ind w:left="993" w:hanging="426"/>
        <w:rPr>
          <w:rFonts w:ascii="Verdana" w:hAnsi="Verdana"/>
        </w:rPr>
      </w:pPr>
      <w:r>
        <w:rPr>
          <w:rFonts w:ascii="Verdana" w:hAnsi="Verdana"/>
        </w:rPr>
        <w:t>Self-preservation,</w:t>
      </w:r>
    </w:p>
    <w:p w14:paraId="0F522A59" w14:textId="77777777" w:rsidR="001103AA" w:rsidRPr="007A20B1" w:rsidRDefault="001103AA" w:rsidP="006D2B50">
      <w:pPr>
        <w:numPr>
          <w:ilvl w:val="0"/>
          <w:numId w:val="5"/>
        </w:numPr>
        <w:shd w:val="clear" w:color="auto" w:fill="FFFFFF"/>
        <w:spacing w:before="100" w:beforeAutospacing="1" w:after="24" w:line="360" w:lineRule="auto"/>
        <w:ind w:left="993" w:hanging="426"/>
        <w:rPr>
          <w:rFonts w:ascii="Verdana" w:hAnsi="Verdana"/>
        </w:rPr>
      </w:pPr>
      <w:r w:rsidRPr="007A20B1">
        <w:rPr>
          <w:rFonts w:ascii="Verdana" w:hAnsi="Verdana"/>
        </w:rPr>
        <w:t xml:space="preserve">Goal-content integrity: </w:t>
      </w:r>
      <w:r>
        <w:rPr>
          <w:rFonts w:ascii="Verdana" w:hAnsi="Verdana"/>
        </w:rPr>
        <w:t>p</w:t>
      </w:r>
      <w:r w:rsidRPr="007A20B1">
        <w:rPr>
          <w:rFonts w:ascii="Verdana" w:hAnsi="Verdana"/>
        </w:rPr>
        <w:t>rotecting values from changing</w:t>
      </w:r>
      <w:r>
        <w:rPr>
          <w:rFonts w:ascii="Verdana" w:hAnsi="Verdana"/>
        </w:rPr>
        <w:t>,</w:t>
      </w:r>
    </w:p>
    <w:p w14:paraId="5E2F40F1" w14:textId="77777777" w:rsidR="001103AA" w:rsidRPr="007A20B1" w:rsidRDefault="001103AA" w:rsidP="006D2B50">
      <w:pPr>
        <w:numPr>
          <w:ilvl w:val="0"/>
          <w:numId w:val="5"/>
        </w:numPr>
        <w:shd w:val="clear" w:color="auto" w:fill="FFFFFF"/>
        <w:spacing w:before="100" w:beforeAutospacing="1" w:after="24" w:line="360" w:lineRule="auto"/>
        <w:ind w:left="993" w:hanging="426"/>
        <w:rPr>
          <w:rFonts w:ascii="Verdana" w:hAnsi="Verdana"/>
        </w:rPr>
      </w:pPr>
      <w:r w:rsidRPr="007A20B1">
        <w:rPr>
          <w:rFonts w:ascii="Verdana" w:hAnsi="Verdana"/>
        </w:rPr>
        <w:t>Cognitive enhancement</w:t>
      </w:r>
      <w:r>
        <w:rPr>
          <w:rFonts w:ascii="Verdana" w:hAnsi="Verdana"/>
        </w:rPr>
        <w:t>:</w:t>
      </w:r>
      <w:r w:rsidRPr="007A20B1">
        <w:rPr>
          <w:rFonts w:ascii="Verdana" w:hAnsi="Verdana"/>
        </w:rPr>
        <w:t xml:space="preserve"> drive </w:t>
      </w:r>
      <w:r>
        <w:rPr>
          <w:rFonts w:ascii="Verdana" w:hAnsi="Verdana"/>
        </w:rPr>
        <w:t>to</w:t>
      </w:r>
      <w:r w:rsidRPr="007A20B1">
        <w:rPr>
          <w:rFonts w:ascii="Verdana" w:hAnsi="Verdana"/>
        </w:rPr>
        <w:t xml:space="preserve"> self-improv</w:t>
      </w:r>
      <w:r>
        <w:rPr>
          <w:rFonts w:ascii="Verdana" w:hAnsi="Verdana"/>
        </w:rPr>
        <w:t>e,</w:t>
      </w:r>
    </w:p>
    <w:p w14:paraId="55DB489F" w14:textId="77777777" w:rsidR="001103AA" w:rsidRPr="007A20B1" w:rsidRDefault="001103AA" w:rsidP="006D2B50">
      <w:pPr>
        <w:numPr>
          <w:ilvl w:val="0"/>
          <w:numId w:val="5"/>
        </w:numPr>
        <w:shd w:val="clear" w:color="auto" w:fill="FFFFFF"/>
        <w:spacing w:before="100" w:beforeAutospacing="1" w:after="24" w:line="360" w:lineRule="auto"/>
        <w:ind w:left="993" w:hanging="426"/>
        <w:rPr>
          <w:rFonts w:ascii="Verdana" w:hAnsi="Verdana"/>
        </w:rPr>
      </w:pPr>
      <w:r w:rsidRPr="007A20B1">
        <w:rPr>
          <w:rFonts w:ascii="Verdana" w:hAnsi="Verdana"/>
        </w:rPr>
        <w:t>Technological perfe</w:t>
      </w:r>
      <w:r>
        <w:rPr>
          <w:rFonts w:ascii="Verdana" w:hAnsi="Verdana"/>
        </w:rPr>
        <w:t>ction:</w:t>
      </w:r>
      <w:r w:rsidRPr="007A20B1">
        <w:rPr>
          <w:rFonts w:ascii="Verdana" w:hAnsi="Verdana"/>
        </w:rPr>
        <w:t xml:space="preserve"> creation </w:t>
      </w:r>
      <w:r>
        <w:rPr>
          <w:rFonts w:ascii="Verdana" w:hAnsi="Verdana"/>
        </w:rPr>
        <w:t xml:space="preserve">of </w:t>
      </w:r>
      <w:r w:rsidRPr="007A20B1">
        <w:rPr>
          <w:rFonts w:ascii="Verdana" w:hAnsi="Verdana"/>
        </w:rPr>
        <w:t>new technological solution</w:t>
      </w:r>
      <w:r>
        <w:rPr>
          <w:rFonts w:ascii="Verdana" w:hAnsi="Verdana"/>
        </w:rPr>
        <w:t>s</w:t>
      </w:r>
    </w:p>
    <w:p w14:paraId="72FC70FE" w14:textId="46C63037" w:rsidR="00CC5508" w:rsidRPr="00AE27EC" w:rsidRDefault="001103AA" w:rsidP="00AE27EC">
      <w:pPr>
        <w:numPr>
          <w:ilvl w:val="0"/>
          <w:numId w:val="5"/>
        </w:numPr>
        <w:shd w:val="clear" w:color="auto" w:fill="FFFFFF"/>
        <w:spacing w:before="100" w:beforeAutospacing="1" w:after="24" w:line="360" w:lineRule="auto"/>
        <w:ind w:left="993" w:hanging="426"/>
        <w:rPr>
          <w:rFonts w:ascii="Verdana" w:hAnsi="Verdana"/>
        </w:rPr>
      </w:pPr>
      <w:r w:rsidRPr="007A20B1">
        <w:rPr>
          <w:rFonts w:ascii="Verdana" w:hAnsi="Verdana"/>
        </w:rPr>
        <w:t>Resource acquisition.</w:t>
      </w:r>
    </w:p>
    <w:p w14:paraId="71B7013D" w14:textId="1A5A7978" w:rsidR="001103AA" w:rsidRPr="007A20B1" w:rsidRDefault="001103AA" w:rsidP="006D2B50">
      <w:pPr>
        <w:spacing w:line="360" w:lineRule="auto"/>
        <w:ind w:firstLine="567"/>
        <w:jc w:val="both"/>
        <w:rPr>
          <w:rFonts w:ascii="Verdana" w:hAnsi="Verdana"/>
        </w:rPr>
      </w:pPr>
      <w:r w:rsidRPr="007A20B1">
        <w:rPr>
          <w:rFonts w:ascii="Verdana" w:hAnsi="Verdana"/>
        </w:rPr>
        <w:t xml:space="preserve">Shulman </w:t>
      </w:r>
      <w:r w:rsidR="00CC5508">
        <w:rPr>
          <w:rFonts w:ascii="Verdana" w:hAnsi="Verdana"/>
        </w:rPr>
        <w:t xml:space="preserve">also </w:t>
      </w:r>
      <w:r w:rsidRPr="007A20B1">
        <w:rPr>
          <w:rFonts w:ascii="Verdana" w:hAnsi="Verdana"/>
        </w:rPr>
        <w:t xml:space="preserve">explored AI drives and </w:t>
      </w:r>
      <w:r>
        <w:rPr>
          <w:rFonts w:ascii="Verdana" w:hAnsi="Verdana"/>
        </w:rPr>
        <w:t xml:space="preserve">the </w:t>
      </w:r>
      <w:r w:rsidRPr="007A20B1">
        <w:rPr>
          <w:rFonts w:ascii="Verdana" w:hAnsi="Verdana"/>
        </w:rPr>
        <w:t xml:space="preserve">probability of cooperation with humans at the early stages of AI development </w:t>
      </w:r>
      <w:r w:rsidRPr="007A20B1">
        <w:rPr>
          <w:rFonts w:ascii="Verdana" w:hAnsi="Verdana"/>
        </w:rPr>
        <w:fldChar w:fldCharType="begin"/>
      </w:r>
      <w:r>
        <w:rPr>
          <w:rFonts w:ascii="Verdana" w:hAnsi="Verdana"/>
        </w:rPr>
        <w:instrText xml:space="preserve"> ADDIN ZOTERO_ITEM CSL_CITATION {"citationID":"9oDnDZno","properties":{"formattedCitation":"(Shulman, 2010)","plainCitation":"(Shulman, 2010)"},"citationItems":[{"id":1622,"uris":["http://zotero.org/users/3736454/items/4S95X9ZF"],"uri":["http://zotero.org/users/3736454/items/4S95X9ZF"],"itemData":{"id":1622,"type":"report","title":"Omohundro’s “Basic AI Drives” and Catastrophic Risks","genre":"MIRI technical report","URL":"http://intelligence.org/files/BasicAIDrives.pdf","author":[{"family":"Shulman","given":"Carl"}],"issued":{"date-parts":[["2010"]]}}}],"schema":"https://github.com/citation-style-language/schema/raw/master/csl-citation.json"} </w:instrText>
      </w:r>
      <w:r w:rsidRPr="007A20B1">
        <w:rPr>
          <w:rFonts w:ascii="Verdana" w:hAnsi="Verdana"/>
        </w:rPr>
        <w:fldChar w:fldCharType="separate"/>
      </w:r>
      <w:r>
        <w:rPr>
          <w:rFonts w:ascii="Verdana" w:hAnsi="Verdana"/>
          <w:noProof/>
        </w:rPr>
        <w:t>(Shulman, 2010)</w:t>
      </w:r>
      <w:r w:rsidRPr="007A20B1">
        <w:rPr>
          <w:rFonts w:ascii="Verdana" w:hAnsi="Verdana"/>
        </w:rPr>
        <w:fldChar w:fldCharType="end"/>
      </w:r>
      <w:r w:rsidRPr="007A20B1">
        <w:rPr>
          <w:rFonts w:ascii="Verdana" w:hAnsi="Verdana"/>
        </w:rPr>
        <w:t>. Gwern showed that convergent goals also appear in the behavior of Tool AI</w:t>
      </w:r>
      <w:r w:rsidR="00CC5508">
        <w:rPr>
          <w:rFonts w:ascii="Verdana" w:hAnsi="Verdana"/>
        </w:rPr>
        <w:t xml:space="preserve"> (an AI which doesn’t have its own agency, that is </w:t>
      </w:r>
      <w:r w:rsidR="003479A9">
        <w:rPr>
          <w:rFonts w:ascii="Verdana" w:hAnsi="Verdana"/>
        </w:rPr>
        <w:t xml:space="preserve">the </w:t>
      </w:r>
      <w:r w:rsidR="00CC5508">
        <w:rPr>
          <w:rFonts w:ascii="Verdana" w:hAnsi="Verdana"/>
        </w:rPr>
        <w:t>ability to model itself and plan its actions)</w:t>
      </w:r>
      <w:r w:rsidRPr="007A20B1">
        <w:rPr>
          <w:rFonts w:ascii="Verdana" w:hAnsi="Verdana"/>
        </w:rPr>
        <w:t xml:space="preserve">, which would tend to become </w:t>
      </w:r>
      <w:r w:rsidR="00CC5508">
        <w:rPr>
          <w:rFonts w:ascii="Verdana" w:hAnsi="Verdana"/>
        </w:rPr>
        <w:t>a</w:t>
      </w:r>
      <w:r w:rsidRPr="007A20B1">
        <w:rPr>
          <w:rFonts w:ascii="Verdana" w:hAnsi="Verdana"/>
        </w:rPr>
        <w:t>gent</w:t>
      </w:r>
      <w:r w:rsidR="00CC5508">
        <w:rPr>
          <w:rFonts w:ascii="Verdana" w:hAnsi="Verdana"/>
        </w:rPr>
        <w:t>ial</w:t>
      </w:r>
      <w:r w:rsidRPr="007A20B1">
        <w:rPr>
          <w:rFonts w:ascii="Verdana" w:hAnsi="Verdana"/>
        </w:rPr>
        <w:t xml:space="preserve"> AI </w:t>
      </w:r>
      <w:r w:rsidRPr="007A20B1">
        <w:rPr>
          <w:rFonts w:ascii="Verdana" w:hAnsi="Verdana"/>
        </w:rPr>
        <w:fldChar w:fldCharType="begin"/>
      </w:r>
      <w:r>
        <w:rPr>
          <w:rFonts w:ascii="Verdana" w:hAnsi="Verdana"/>
        </w:rPr>
        <w:instrText xml:space="preserve"> ADDIN ZOTERO_ITEM CSL_CITATION {"citationID":"tS6JXzd1","properties":{"formattedCitation":"(Gwern, 2016)","plainCitation":"(Gwern, 2016)"},"citationItems":[{"id":2653,"uris":["http://zotero.org/users/3736454/items/DPV77PJS"],"uri":["http://zotero.org/users/3736454/items/DPV77PJS"],"itemData":{"id":2653,"type":"article","title":"Why Tool AIs want to be Agent AIs","URL":"https://www.gwern.net/Tool%20AI","author":[{"family":"Gwern","given":""}],"issued":{"date-parts":[["2016"]]}}}],"schema":"https://github.com/citation-style-language/schema/raw/master/csl-citation.json"} </w:instrText>
      </w:r>
      <w:r w:rsidRPr="007A20B1">
        <w:rPr>
          <w:rFonts w:ascii="Verdana" w:hAnsi="Verdana"/>
        </w:rPr>
        <w:fldChar w:fldCharType="separate"/>
      </w:r>
      <w:r>
        <w:rPr>
          <w:rFonts w:ascii="Verdana" w:hAnsi="Verdana"/>
          <w:noProof/>
        </w:rPr>
        <w:t>(Gwern, 2016)</w:t>
      </w:r>
      <w:r w:rsidRPr="007A20B1">
        <w:rPr>
          <w:rFonts w:ascii="Verdana" w:hAnsi="Verdana"/>
        </w:rPr>
        <w:fldChar w:fldCharType="end"/>
      </w:r>
      <w:r w:rsidRPr="007A20B1">
        <w:rPr>
          <w:rFonts w:ascii="Verdana" w:hAnsi="Verdana"/>
        </w:rPr>
        <w:t>.</w:t>
      </w:r>
      <w:r>
        <w:rPr>
          <w:rFonts w:ascii="Verdana" w:hAnsi="Verdana"/>
        </w:rPr>
        <w:t xml:space="preserve"> Soares et al </w:t>
      </w:r>
      <w:r>
        <w:rPr>
          <w:rFonts w:ascii="Verdana" w:hAnsi="Verdana"/>
        </w:rPr>
        <w:fldChar w:fldCharType="begin"/>
      </w:r>
      <w:r>
        <w:rPr>
          <w:rFonts w:ascii="Verdana" w:hAnsi="Verdana"/>
        </w:rPr>
        <w:instrText xml:space="preserve"> ADDIN ZOTERO_ITEM CSL_CITATION {"citationID":"nCND9JIA","properties":{"formattedCitation":"(Benson-Tilsen &amp; Soares, 2016)","plainCitation":"(Benson-Tilsen &amp; Soares, 2016)"},"citationItems":[{"id":2809,"uris":["http://zotero.org/users/3736454/items/2KJFAE7R"],"uri":["http://zotero.org/users/3736454/items/2KJFAE7R"],"itemData":{"id":2809,"type":"paper-conference","title":"Formalizing Convergent Instrumental Goals.","event":"AAAI Workshop: AI, Ethics, and Society","author":[{"family":"Benson-Tilsen","given":"Tsvi"},{"family":"Soares","given":"Nate"}],"issued":{"date-parts":[["2016"]]}}}],"schema":"https://github.com/citation-style-language/schema/raw/master/csl-citation.json"} </w:instrText>
      </w:r>
      <w:r>
        <w:rPr>
          <w:rFonts w:ascii="Verdana" w:hAnsi="Verdana"/>
        </w:rPr>
        <w:fldChar w:fldCharType="separate"/>
      </w:r>
      <w:r>
        <w:rPr>
          <w:rFonts w:ascii="Verdana" w:hAnsi="Verdana"/>
          <w:noProof/>
        </w:rPr>
        <w:t>(Benson-Tilsen &amp; Soares, 2016)</w:t>
      </w:r>
      <w:r>
        <w:rPr>
          <w:rFonts w:ascii="Verdana" w:hAnsi="Verdana"/>
        </w:rPr>
        <w:fldChar w:fldCharType="end"/>
      </w:r>
      <w:r>
        <w:rPr>
          <w:rFonts w:ascii="Verdana" w:hAnsi="Verdana"/>
        </w:rPr>
        <w:t xml:space="preserve"> also explored convergent goals of AI and showed that AI may tend to become dangerously resource hungry, even if its initial goals are benevolent. Such a change will happen, especially in the case of rivalry with other agents. They wrote: “</w:t>
      </w:r>
      <w:r w:rsidRPr="00F75042">
        <w:rPr>
          <w:rFonts w:ascii="Verdana" w:hAnsi="Verdana"/>
        </w:rPr>
        <w:t>Our model predicts that intelligent rational agents will engage in trade and cooperation, but only so long as the gains from trading and cooperating are higher than the gains available to the agent by taking those resources by force or other means</w:t>
      </w:r>
      <w:r w:rsidRPr="0072147D">
        <w:rPr>
          <w:rFonts w:ascii="Verdana" w:hAnsi="Verdana"/>
        </w:rPr>
        <w:t xml:space="preserve">”. </w:t>
      </w:r>
    </w:p>
    <w:p w14:paraId="14B77F31" w14:textId="3F055E73" w:rsidR="001103AA" w:rsidRDefault="003479A9" w:rsidP="001103AA">
      <w:pPr>
        <w:spacing w:line="360" w:lineRule="auto"/>
        <w:ind w:firstLine="567"/>
        <w:jc w:val="both"/>
        <w:rPr>
          <w:rFonts w:ascii="Verdana" w:hAnsi="Verdana"/>
        </w:rPr>
      </w:pPr>
      <w:r>
        <w:rPr>
          <w:rFonts w:ascii="Verdana" w:hAnsi="Verdana"/>
        </w:rPr>
        <w:t>The m</w:t>
      </w:r>
      <w:r w:rsidR="001103AA" w:rsidRPr="007A20B1">
        <w:rPr>
          <w:rFonts w:ascii="Verdana" w:hAnsi="Verdana"/>
        </w:rPr>
        <w:t xml:space="preserve">ilitarization of </w:t>
      </w:r>
      <w:r w:rsidR="001103AA">
        <w:rPr>
          <w:rFonts w:ascii="Verdana" w:hAnsi="Verdana"/>
        </w:rPr>
        <w:t>N</w:t>
      </w:r>
      <w:r w:rsidR="001103AA" w:rsidRPr="007A20B1">
        <w:rPr>
          <w:rFonts w:ascii="Verdana" w:hAnsi="Verdana"/>
        </w:rPr>
        <w:t xml:space="preserve">arrow AI is getting increasing attention </w:t>
      </w:r>
      <w:r w:rsidR="001103AA" w:rsidRPr="007A20B1">
        <w:rPr>
          <w:rFonts w:ascii="Verdana" w:hAnsi="Verdana"/>
        </w:rPr>
        <w:fldChar w:fldCharType="begin"/>
      </w:r>
      <w:r w:rsidR="001103AA">
        <w:rPr>
          <w:rFonts w:ascii="Verdana" w:hAnsi="Verdana"/>
        </w:rPr>
        <w:instrText xml:space="preserve"> ADDIN ZOTERO_ITEM CSL_CITATION {"citationID":"H6rUyqrY","properties":{"formattedCitation":"(Tetlow, 2017)","plainCitation":"(Tetlow, 2017)"},"citationItems":[{"id":2648,"uris":["http://zotero.org/users/3736454/items/JSFT5SMP"],"uri":["http://zotero.org/users/3736454/items/JSFT5SMP"],"itemData":{"id":2648,"type":"article-newspaper","title":"AI arms race risks spiralling out of control, report warns","URL":"https://www.ft.com/content/b56d57e8-d822-11e6-944b-e7eb37a6aa8e","author":[{"family":"Tetlow","given":"Gemma"}],"issued":{"date-parts":[["2017",1,12]]}}}],"schema":"https://github.com/citation-style-language/schema/raw/master/csl-citation.json"} </w:instrText>
      </w:r>
      <w:r w:rsidR="001103AA" w:rsidRPr="007A20B1">
        <w:rPr>
          <w:rFonts w:ascii="Verdana" w:hAnsi="Verdana"/>
        </w:rPr>
        <w:fldChar w:fldCharType="separate"/>
      </w:r>
      <w:r w:rsidR="001103AA">
        <w:rPr>
          <w:rFonts w:ascii="Verdana" w:hAnsi="Verdana"/>
          <w:noProof/>
        </w:rPr>
        <w:t>(Tetlow, 2017)</w:t>
      </w:r>
      <w:r w:rsidR="001103AA" w:rsidRPr="007A20B1">
        <w:rPr>
          <w:rFonts w:ascii="Verdana" w:hAnsi="Verdana"/>
        </w:rPr>
        <w:fldChar w:fldCharType="end"/>
      </w:r>
      <w:r w:rsidR="001103AA" w:rsidRPr="007A20B1">
        <w:rPr>
          <w:rFonts w:ascii="Verdana" w:hAnsi="Verdana"/>
        </w:rPr>
        <w:t xml:space="preserve">. More than 1000 scientists signed a letter against military drones and autonomous weapons </w:t>
      </w:r>
      <w:r w:rsidR="001103AA" w:rsidRPr="007A20B1">
        <w:rPr>
          <w:rFonts w:ascii="Verdana" w:hAnsi="Verdana"/>
        </w:rPr>
        <w:fldChar w:fldCharType="begin"/>
      </w:r>
      <w:r w:rsidR="00BB7DE2">
        <w:rPr>
          <w:rFonts w:ascii="Verdana" w:hAnsi="Verdana"/>
        </w:rPr>
        <w:instrText xml:space="preserve"> ADDIN ZOTERO_ITEM CSL_CITATION {"citationID":"G3qDGYzE","properties":{"formattedCitation":"{\\rtf (\\uc0\\u8220{}Autonomous weapons: an open letter from AI &amp; robotics researchers,\\uc0\\u8221{} 2017)}","plainCitation":"(“Autonomous weapons: an open letter from AI &amp; robotics researchers,” 2017)"},"citationItems":[{"id":2649,"uris":["http://zotero.org/users/3736454/items/CP676Q97"],"uri":["http://zotero.org/users/3736454/items/CP676Q97"],"itemData":{"id":2649,"type":"article","title":"Autonomous weapons: an open letter from AI &amp; robotics researchers","publisher":"Future of Life Institute","URL":"https://futureoflife.org/open-letter-autonomous-weapons/","issued":{"date-parts":[["2017"]]}}}],"schema":"https://github.com/citation-style-language/schema/raw/master/csl-citation.json"} </w:instrText>
      </w:r>
      <w:r w:rsidR="001103AA" w:rsidRPr="007A20B1">
        <w:rPr>
          <w:rFonts w:ascii="Verdana" w:hAnsi="Verdana"/>
        </w:rPr>
        <w:fldChar w:fldCharType="separate"/>
      </w:r>
      <w:r w:rsidR="00BB7DE2" w:rsidRPr="00BB7DE2">
        <w:rPr>
          <w:rFonts w:ascii="Verdana" w:eastAsia="Times New Roman" w:hAnsi="Verdana" w:cs="Times New Roman"/>
        </w:rPr>
        <w:t xml:space="preserve">(“Autonomous weapons: an open letter from AI &amp; </w:t>
      </w:r>
      <w:r w:rsidR="00BB7DE2" w:rsidRPr="00BB7DE2">
        <w:rPr>
          <w:rFonts w:ascii="Verdana" w:eastAsia="Times New Roman" w:hAnsi="Verdana" w:cs="Times New Roman"/>
        </w:rPr>
        <w:lastRenderedPageBreak/>
        <w:t>robotics researchers,” 2017)</w:t>
      </w:r>
      <w:r w:rsidR="001103AA" w:rsidRPr="007A20B1">
        <w:rPr>
          <w:rFonts w:ascii="Verdana" w:hAnsi="Verdana"/>
        </w:rPr>
        <w:fldChar w:fldCharType="end"/>
      </w:r>
      <w:r w:rsidR="001103AA" w:rsidRPr="007A20B1">
        <w:rPr>
          <w:rFonts w:ascii="Verdana" w:hAnsi="Verdana"/>
        </w:rPr>
        <w:t>. Another group of scientists warns about</w:t>
      </w:r>
      <w:r w:rsidR="001103AA">
        <w:rPr>
          <w:rFonts w:ascii="Verdana" w:hAnsi="Verdana"/>
        </w:rPr>
        <w:t xml:space="preserve"> the</w:t>
      </w:r>
      <w:r w:rsidR="001103AA" w:rsidRPr="007A20B1">
        <w:rPr>
          <w:rFonts w:ascii="Verdana" w:hAnsi="Verdana"/>
        </w:rPr>
        <w:t xml:space="preserve"> risks of self-improving AI </w:t>
      </w:r>
      <w:r w:rsidR="001103AA" w:rsidRPr="007A20B1">
        <w:rPr>
          <w:rFonts w:ascii="Verdana" w:hAnsi="Verdana"/>
        </w:rPr>
        <w:fldChar w:fldCharType="begin"/>
      </w:r>
      <w:r w:rsidR="004F4042">
        <w:rPr>
          <w:rFonts w:ascii="Verdana" w:hAnsi="Verdana"/>
        </w:rPr>
        <w:instrText xml:space="preserve"> ADDIN ZOTERO_ITEM CSL_CITATION {"citationID":"fys67eEd","properties":{"formattedCitation":"(Bostrom,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1103AA" w:rsidRPr="007A20B1">
        <w:rPr>
          <w:rFonts w:ascii="Verdana" w:hAnsi="Verdana"/>
        </w:rPr>
        <w:fldChar w:fldCharType="separate"/>
      </w:r>
      <w:r w:rsidR="00BB7DE2">
        <w:rPr>
          <w:rFonts w:ascii="Verdana" w:hAnsi="Verdana"/>
          <w:noProof/>
        </w:rPr>
        <w:t>(Bostrom, 2014)</w:t>
      </w:r>
      <w:r w:rsidR="001103AA" w:rsidRPr="007A20B1">
        <w:rPr>
          <w:rFonts w:ascii="Verdana" w:hAnsi="Verdana"/>
        </w:rPr>
        <w:fldChar w:fldCharType="end"/>
      </w:r>
      <w:r w:rsidR="001103AA" w:rsidRPr="007A20B1">
        <w:rPr>
          <w:rFonts w:ascii="Verdana" w:hAnsi="Verdana"/>
        </w:rPr>
        <w:t xml:space="preserve">. </w:t>
      </w:r>
      <w:r w:rsidR="001103AA">
        <w:rPr>
          <w:rFonts w:ascii="Verdana" w:hAnsi="Verdana"/>
        </w:rPr>
        <w:t xml:space="preserve">Yamploskiy created a taxonomy of the ways to dangerous AI </w:t>
      </w:r>
      <w:r w:rsidR="001103AA">
        <w:rPr>
          <w:rFonts w:ascii="Verdana" w:hAnsi="Verdana"/>
        </w:rPr>
        <w:fldChar w:fldCharType="begin"/>
      </w:r>
      <w:r w:rsidR="001103AA">
        <w:rPr>
          <w:rFonts w:ascii="Verdana" w:hAnsi="Verdana"/>
        </w:rPr>
        <w:instrText xml:space="preserve"> ADDIN ZOTERO_ITEM CSL_CITATION {"citationID":"KUvUntSQ","properties":{"formattedCitation":"(Yampolskiy, 2015b)","plainCitation":"(Yampolskiy, 2015b)"},"citationItems":[{"id":629,"uris":["http://zotero.org/users/3736454/items/NAKXUDMC"],"uri":["http://zotero.org/users/3736454/items/NAKXUDMC"],"itemData":{"id":629,"type":"article-journal","title":"Taxonomy of Pathways to Dangerous AI","URL":"https://arxiv.org/abs/1511.03246","author":[{"family":"Yampolskiy","given":"R."}],"issued":{"date-parts":[["2015"]]}}}],"schema":"https://github.com/citation-style-language/schema/raw/master/csl-citation.json"} </w:instrText>
      </w:r>
      <w:r w:rsidR="001103AA">
        <w:rPr>
          <w:rFonts w:ascii="Verdana" w:hAnsi="Verdana"/>
        </w:rPr>
        <w:fldChar w:fldCharType="separate"/>
      </w:r>
      <w:r w:rsidR="001103AA">
        <w:rPr>
          <w:rFonts w:ascii="Verdana" w:hAnsi="Verdana"/>
          <w:noProof/>
        </w:rPr>
        <w:t>(Yampolskiy, 2015b)</w:t>
      </w:r>
      <w:r w:rsidR="001103AA">
        <w:rPr>
          <w:rFonts w:ascii="Verdana" w:hAnsi="Verdana"/>
        </w:rPr>
        <w:fldChar w:fldCharType="end"/>
      </w:r>
      <w:r w:rsidR="001103AA">
        <w:rPr>
          <w:rFonts w:ascii="Verdana" w:hAnsi="Verdana"/>
        </w:rPr>
        <w:t xml:space="preserve"> and a model of malevolent AI </w:t>
      </w:r>
      <w:r w:rsidR="001103AA">
        <w:rPr>
          <w:rFonts w:ascii="Verdana" w:hAnsi="Verdana"/>
        </w:rPr>
        <w:fldChar w:fldCharType="begin"/>
      </w:r>
      <w:r w:rsidR="00FD7521">
        <w:rPr>
          <w:rFonts w:ascii="Verdana" w:hAnsi="Verdana"/>
        </w:rPr>
        <w:instrText xml:space="preserve"> ADDIN ZOTERO_ITEM CSL_CITATION {"citationID":"8IGrqvJo","properties":{"formattedCitation":"(Pistono &amp; Yampolskiy, 2016)","plainCitation":"(Pistono &amp; Yampolskiy, 2016)"},"citationItems":[{"id":2850,"uris":["http://zotero.org/users/3736454/items/7BNEIS9D"],"uri":["http://zotero.org/users/3736454/items/7BNEIS9D"],"itemData":{"id":2850,"type":"article-journal","title":"Unethical research: How to create a malevolent artificial intelligence","container-title":"arXiv preprint arXiv:1605.02817","journalAbbreviation":"arXiv preprint arXiv:1605.02817","author":[{"family":"Pistono","given":"Federico"},{"family":"Yampolskiy","given":"R."}],"issued":{"date-parts":[["2016"]]}}}],"schema":"https://github.com/citation-style-language/schema/raw/master/csl-citation.json"} </w:instrText>
      </w:r>
      <w:r w:rsidR="001103AA">
        <w:rPr>
          <w:rFonts w:ascii="Verdana" w:hAnsi="Verdana"/>
        </w:rPr>
        <w:fldChar w:fldCharType="separate"/>
      </w:r>
      <w:r w:rsidR="001103AA">
        <w:rPr>
          <w:rFonts w:ascii="Verdana" w:hAnsi="Verdana"/>
          <w:noProof/>
        </w:rPr>
        <w:t>(Pistono &amp; Yampolskiy, 2016)</w:t>
      </w:r>
      <w:r w:rsidR="001103AA">
        <w:rPr>
          <w:rFonts w:ascii="Verdana" w:hAnsi="Verdana"/>
        </w:rPr>
        <w:fldChar w:fldCharType="end"/>
      </w:r>
      <w:r w:rsidR="001103AA">
        <w:rPr>
          <w:rFonts w:ascii="Verdana" w:hAnsi="Verdana"/>
        </w:rPr>
        <w:t xml:space="preserve">. </w:t>
      </w:r>
    </w:p>
    <w:p w14:paraId="5E97425B" w14:textId="5A3D2BD1" w:rsidR="001103AA" w:rsidRPr="00DA00F4" w:rsidRDefault="001103AA" w:rsidP="001103AA">
      <w:pPr>
        <w:spacing w:line="360" w:lineRule="auto"/>
        <w:ind w:firstLine="567"/>
        <w:jc w:val="both"/>
        <w:rPr>
          <w:rFonts w:ascii="Verdana" w:eastAsia="Times New Roman" w:hAnsi="Verdana"/>
        </w:rPr>
      </w:pPr>
      <w:r w:rsidRPr="007A20B1">
        <w:rPr>
          <w:rFonts w:ascii="Verdana" w:hAnsi="Verdana"/>
        </w:rPr>
        <w:t xml:space="preserve">A large review </w:t>
      </w:r>
      <w:r w:rsidRPr="007A20B1">
        <w:rPr>
          <w:rFonts w:ascii="Verdana" w:eastAsia="Times New Roman" w:hAnsi="Verdana"/>
        </w:rPr>
        <w:t xml:space="preserve">article “Artificial intelligence and the future of defense” </w:t>
      </w:r>
      <w:r w:rsidRPr="007A20B1">
        <w:rPr>
          <w:rFonts w:ascii="Verdana" w:hAnsi="Verdana"/>
        </w:rPr>
        <w:t xml:space="preserve">has been prepared by The Hague Centre for Strategic Studies </w:t>
      </w:r>
      <w:r w:rsidRPr="007A20B1">
        <w:rPr>
          <w:rFonts w:ascii="Verdana" w:hAnsi="Verdana"/>
        </w:rPr>
        <w:fldChar w:fldCharType="begin"/>
      </w:r>
      <w:r>
        <w:rPr>
          <w:rFonts w:ascii="Verdana" w:hAnsi="Verdana"/>
        </w:rPr>
        <w:instrText xml:space="preserve"> ADDIN ZOTERO_ITEM CSL_CITATION {"citationID":"DmCayvh5","properties":{"formattedCitation":"(De Spiegeleire, Maas, &amp; Sweijs, 2017)","plainCitation":"(De Spiegeleire, Maas, &amp; Sweijs, 2017)"},"citationItems":[{"id":2641,"uris":["http://zotero.org/users/3736454/items/C4MCIXHU"],"uri":["http://zotero.org/users/3736454/items/C4MCIXHU"],"itemData":{"id":2641,"type":"article","title":"Artificial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Pr="007A20B1">
        <w:rPr>
          <w:rFonts w:ascii="Verdana" w:hAnsi="Verdana"/>
        </w:rPr>
        <w:fldChar w:fldCharType="separate"/>
      </w:r>
      <w:r>
        <w:rPr>
          <w:rFonts w:ascii="Verdana" w:hAnsi="Verdana"/>
          <w:noProof/>
        </w:rPr>
        <w:t>(De Spiegeleire, Maas, &amp; Sweijs, 2017)</w:t>
      </w:r>
      <w:r w:rsidRPr="007A20B1">
        <w:rPr>
          <w:rFonts w:ascii="Verdana" w:hAnsi="Verdana"/>
        </w:rPr>
        <w:fldChar w:fldCharType="end"/>
      </w:r>
      <w:r>
        <w:rPr>
          <w:rFonts w:ascii="Verdana" w:hAnsi="Verdana"/>
        </w:rPr>
        <w:t>, in which they showed that not only robotic drones, but strategic planning and a different level of organization inside</w:t>
      </w:r>
      <w:r w:rsidR="00A67EC3">
        <w:rPr>
          <w:rFonts w:ascii="Verdana" w:hAnsi="Verdana"/>
        </w:rPr>
        <w:t xml:space="preserve"> the</w:t>
      </w:r>
      <w:r w:rsidR="009869B7">
        <w:rPr>
          <w:rFonts w:ascii="Verdana" w:hAnsi="Verdana"/>
        </w:rPr>
        <w:t xml:space="preserve"> military</w:t>
      </w:r>
      <w:r>
        <w:rPr>
          <w:rFonts w:ascii="Verdana" w:hAnsi="Verdana"/>
        </w:rPr>
        <w:t xml:space="preserve"> becomes increasingly affected by AI development, and national defense evolves in the direction of superintelligent AI. </w:t>
      </w:r>
      <w:r>
        <w:rPr>
          <w:rFonts w:ascii="Verdana" w:eastAsia="Times New Roman" w:hAnsi="Verdana"/>
        </w:rPr>
        <w:t>They wrote</w:t>
      </w:r>
      <w:r w:rsidRPr="007A20B1">
        <w:rPr>
          <w:rFonts w:ascii="Verdana" w:eastAsia="Times New Roman" w:hAnsi="Verdana"/>
        </w:rPr>
        <w:t>: “Throughout history</w:t>
      </w:r>
      <w:r>
        <w:rPr>
          <w:rFonts w:ascii="Verdana" w:eastAsia="Times New Roman" w:hAnsi="Verdana"/>
        </w:rPr>
        <w:t>,</w:t>
      </w:r>
      <w:r w:rsidRPr="007A20B1">
        <w:rPr>
          <w:rFonts w:ascii="Verdana" w:eastAsia="Times New Roman" w:hAnsi="Verdana"/>
        </w:rPr>
        <w:t xml:space="preserve"> intelligence</w:t>
      </w:r>
      <w:r>
        <w:rPr>
          <w:rFonts w:ascii="Verdana" w:eastAsia="Times New Roman" w:hAnsi="Verdana"/>
        </w:rPr>
        <w:t>—</w:t>
      </w:r>
      <w:r w:rsidRPr="007A20B1">
        <w:rPr>
          <w:rFonts w:ascii="Verdana" w:eastAsia="Times New Roman" w:hAnsi="Verdana"/>
        </w:rPr>
        <w:t>the computational part of the ability to achieve goals in the world</w:t>
      </w:r>
      <w:r>
        <w:rPr>
          <w:rFonts w:ascii="Verdana" w:eastAsia="Times New Roman" w:hAnsi="Verdana"/>
        </w:rPr>
        <w:t>—</w:t>
      </w:r>
      <w:r w:rsidRPr="007A20B1">
        <w:rPr>
          <w:rFonts w:ascii="Verdana" w:eastAsia="Times New Roman" w:hAnsi="Verdana"/>
        </w:rPr>
        <w:t xml:space="preserve">has played a critical role in deciding who came out on top in various contests of wills” </w:t>
      </w:r>
      <w:r w:rsidRPr="007A20B1">
        <w:rPr>
          <w:rFonts w:ascii="Verdana" w:eastAsia="Times New Roman" w:hAnsi="Verdana"/>
        </w:rPr>
        <w:fldChar w:fldCharType="begin"/>
      </w:r>
      <w:r>
        <w:rPr>
          <w:rFonts w:ascii="Verdana" w:eastAsia="Times New Roman" w:hAnsi="Verdana"/>
        </w:rPr>
        <w:instrText xml:space="preserve"> ADDIN ZOTERO_ITEM CSL_CITATION {"citationID":"zZdPP3xH","properties":{"formattedCitation":"(De Spiegeleire et al., 2017)","plainCitation":"(De Spiegeleire et al., 2017)"},"citationItems":[{"id":2641,"uris":["http://zotero.org/users/3736454/items/C4MCIXHU"],"uri":["http://zotero.org/users/3736454/items/C4MCIXHU"],"itemData":{"id":2641,"type":"article","title":"Artificial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Pr="007A20B1">
        <w:rPr>
          <w:rFonts w:ascii="Verdana" w:eastAsia="Times New Roman" w:hAnsi="Verdana"/>
        </w:rPr>
        <w:fldChar w:fldCharType="separate"/>
      </w:r>
      <w:r>
        <w:rPr>
          <w:rFonts w:ascii="Verdana" w:eastAsia="Times New Roman" w:hAnsi="Verdana"/>
          <w:noProof/>
        </w:rPr>
        <w:t>(De Spiegeleire et al., 2017)</w:t>
      </w:r>
      <w:r w:rsidRPr="007A20B1">
        <w:rPr>
          <w:rFonts w:ascii="Verdana" w:eastAsia="Times New Roman" w:hAnsi="Verdana"/>
        </w:rPr>
        <w:fldChar w:fldCharType="end"/>
      </w:r>
      <w:r w:rsidRPr="007A20B1">
        <w:rPr>
          <w:rFonts w:ascii="Verdana" w:eastAsia="Times New Roman" w:hAnsi="Verdana"/>
        </w:rPr>
        <w:t xml:space="preserve">. </w:t>
      </w:r>
    </w:p>
    <w:p w14:paraId="4F0937C3" w14:textId="2A671769" w:rsidR="00FB679A" w:rsidRDefault="001103AA" w:rsidP="00AE119B">
      <w:pPr>
        <w:spacing w:line="360" w:lineRule="auto"/>
        <w:ind w:firstLine="567"/>
        <w:jc w:val="both"/>
        <w:rPr>
          <w:rFonts w:ascii="Verdana" w:hAnsi="Verdana"/>
        </w:rPr>
      </w:pPr>
      <w:r>
        <w:rPr>
          <w:rFonts w:ascii="Verdana" w:hAnsi="Verdana"/>
        </w:rPr>
        <w:t>The m</w:t>
      </w:r>
      <w:r w:rsidRPr="007A20B1">
        <w:rPr>
          <w:rFonts w:ascii="Verdana" w:hAnsi="Verdana"/>
        </w:rPr>
        <w:t xml:space="preserve">ilitarization </w:t>
      </w:r>
      <w:r>
        <w:rPr>
          <w:rFonts w:ascii="Verdana" w:hAnsi="Verdana"/>
        </w:rPr>
        <w:t>trend</w:t>
      </w:r>
      <w:r w:rsidRPr="007A20B1">
        <w:rPr>
          <w:rFonts w:ascii="Verdana" w:hAnsi="Verdana"/>
        </w:rPr>
        <w:t xml:space="preserve"> of</w:t>
      </w:r>
      <w:r w:rsidR="00E6762D">
        <w:rPr>
          <w:rFonts w:ascii="Verdana" w:hAnsi="Verdana"/>
        </w:rPr>
        <w:t xml:space="preserve"> the</w:t>
      </w:r>
      <w:r>
        <w:rPr>
          <w:rFonts w:ascii="Verdana" w:hAnsi="Verdana"/>
        </w:rPr>
        <w:t xml:space="preserve"> early</w:t>
      </w:r>
      <w:r w:rsidRPr="007A20B1">
        <w:rPr>
          <w:rFonts w:ascii="Verdana" w:hAnsi="Verdana"/>
        </w:rPr>
        <w:t xml:space="preserve"> self-improving AI</w:t>
      </w:r>
      <w:r>
        <w:rPr>
          <w:rFonts w:ascii="Verdana" w:hAnsi="Verdana"/>
        </w:rPr>
        <w:t xml:space="preserve"> is underexplored</w:t>
      </w:r>
      <w:r w:rsidRPr="007A20B1">
        <w:rPr>
          <w:rFonts w:ascii="Verdana" w:hAnsi="Verdana"/>
        </w:rPr>
        <w:t xml:space="preserve"> </w:t>
      </w:r>
      <w:r>
        <w:rPr>
          <w:rFonts w:ascii="Verdana" w:hAnsi="Verdana"/>
        </w:rPr>
        <w:t>because it is typically assumed</w:t>
      </w:r>
      <w:r w:rsidRPr="007A20B1">
        <w:rPr>
          <w:rFonts w:ascii="Verdana" w:hAnsi="Verdana"/>
        </w:rPr>
        <w:t xml:space="preserve"> that </w:t>
      </w:r>
      <w:r>
        <w:rPr>
          <w:rFonts w:ascii="Verdana" w:hAnsi="Verdana"/>
        </w:rPr>
        <w:t>the first superintelligent AI wi</w:t>
      </w:r>
      <w:r w:rsidRPr="007A20B1">
        <w:rPr>
          <w:rFonts w:ascii="Verdana" w:hAnsi="Verdana"/>
        </w:rPr>
        <w:t xml:space="preserve">ll be </w:t>
      </w:r>
      <w:r>
        <w:rPr>
          <w:rFonts w:ascii="Verdana" w:hAnsi="Verdana"/>
        </w:rPr>
        <w:t>infinitely</w:t>
      </w:r>
      <w:r w:rsidRPr="007A20B1">
        <w:rPr>
          <w:rFonts w:ascii="Verdana" w:hAnsi="Verdana"/>
        </w:rPr>
        <w:t xml:space="preserve"> stronger than any of its rivals </w:t>
      </w:r>
      <w:r w:rsidRPr="007A20B1">
        <w:rPr>
          <w:rFonts w:ascii="Verdana" w:hAnsi="Verdana"/>
        </w:rPr>
        <w:fldChar w:fldCharType="begin"/>
      </w:r>
      <w:r w:rsidR="004F4042">
        <w:rPr>
          <w:rFonts w:ascii="Verdana" w:hAnsi="Verdana"/>
        </w:rPr>
        <w:instrText xml:space="preserve"> ADDIN ZOTERO_ITEM CSL_CITATION {"citationID":"hni5ryTx","properties":{"formattedCitation":"(Bostrom,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7A20B1">
        <w:rPr>
          <w:rFonts w:ascii="Verdana" w:hAnsi="Verdana"/>
        </w:rPr>
        <w:fldChar w:fldCharType="separate"/>
      </w:r>
      <w:r w:rsidR="00BB7DE2">
        <w:rPr>
          <w:rFonts w:ascii="Verdana" w:hAnsi="Verdana"/>
          <w:noProof/>
        </w:rPr>
        <w:t>(Bostrom, 2014)</w:t>
      </w:r>
      <w:r w:rsidRPr="007A20B1">
        <w:rPr>
          <w:rFonts w:ascii="Verdana" w:hAnsi="Verdana"/>
        </w:rPr>
        <w:fldChar w:fldCharType="end"/>
      </w:r>
      <w:r w:rsidRPr="007A20B1">
        <w:rPr>
          <w:rFonts w:ascii="Verdana" w:hAnsi="Verdana"/>
        </w:rPr>
        <w:t xml:space="preserve">, </w:t>
      </w:r>
      <w:r w:rsidRPr="007A20B1">
        <w:rPr>
          <w:rFonts w:ascii="Verdana" w:hAnsi="Verdana"/>
        </w:rPr>
        <w:fldChar w:fldCharType="begin"/>
      </w:r>
      <w:r w:rsidR="004F4042">
        <w:rPr>
          <w:rFonts w:ascii="Verdana" w:hAnsi="Verdana"/>
        </w:rPr>
        <w:instrText xml:space="preserve"> ADDIN ZOTERO_ITEM CSL_CITATION {"citationID":"B6M57VTk","properties":{"formattedCitation":"(Yudkowsky,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7A20B1">
        <w:rPr>
          <w:rFonts w:ascii="Verdana" w:hAnsi="Verdana"/>
        </w:rPr>
        <w:fldChar w:fldCharType="separate"/>
      </w:r>
      <w:r>
        <w:rPr>
          <w:rFonts w:ascii="Verdana" w:hAnsi="Verdana"/>
          <w:noProof/>
        </w:rPr>
        <w:t>(Yudkowsky, 2008)</w:t>
      </w:r>
      <w:r w:rsidRPr="007A20B1">
        <w:rPr>
          <w:rFonts w:ascii="Verdana" w:hAnsi="Verdana"/>
        </w:rPr>
        <w:fldChar w:fldCharType="end"/>
      </w:r>
      <w:r w:rsidRPr="007A20B1">
        <w:rPr>
          <w:rFonts w:ascii="Verdana" w:hAnsi="Verdana"/>
        </w:rPr>
        <w:t xml:space="preserve">. </w:t>
      </w:r>
      <w:r>
        <w:rPr>
          <w:rFonts w:ascii="Verdana" w:hAnsi="Verdana"/>
        </w:rPr>
        <w:t>This conclusion is based on the idea that the</w:t>
      </w:r>
      <w:r w:rsidRPr="007A20B1">
        <w:rPr>
          <w:rFonts w:ascii="Verdana" w:hAnsi="Verdana"/>
        </w:rPr>
        <w:t xml:space="preserve"> acceleratio</w:t>
      </w:r>
      <w:r>
        <w:rPr>
          <w:rFonts w:ascii="Verdana" w:hAnsi="Verdana"/>
        </w:rPr>
        <w:t xml:space="preserve">n of the AI’s self-improvement </w:t>
      </w:r>
      <w:r w:rsidRPr="007A20B1">
        <w:rPr>
          <w:rFonts w:ascii="Verdana" w:hAnsi="Verdana"/>
        </w:rPr>
        <w:t xml:space="preserve">will make the distance between rivals larger. As a result, </w:t>
      </w:r>
      <w:r>
        <w:rPr>
          <w:rFonts w:ascii="Verdana" w:hAnsi="Verdana"/>
        </w:rPr>
        <w:t>it is expected</w:t>
      </w:r>
      <w:r w:rsidRPr="007A20B1">
        <w:rPr>
          <w:rFonts w:ascii="Verdana" w:hAnsi="Verdana"/>
        </w:rPr>
        <w:t xml:space="preserve"> that the first AI could use minimally invasi</w:t>
      </w:r>
      <w:r>
        <w:rPr>
          <w:rFonts w:ascii="Verdana" w:hAnsi="Verdana"/>
        </w:rPr>
        <w:t xml:space="preserve">ve actions to defeat its rivals. Most authors do </w:t>
      </w:r>
      <w:r w:rsidRPr="007A20B1">
        <w:rPr>
          <w:rFonts w:ascii="Verdana" w:hAnsi="Verdana"/>
        </w:rPr>
        <w:t xml:space="preserve">not even </w:t>
      </w:r>
      <w:r>
        <w:rPr>
          <w:rFonts w:ascii="Verdana" w:hAnsi="Verdana"/>
        </w:rPr>
        <w:t>think this should be</w:t>
      </w:r>
      <w:r w:rsidRPr="007A20B1">
        <w:rPr>
          <w:rFonts w:ascii="Verdana" w:hAnsi="Verdana"/>
        </w:rPr>
        <w:t xml:space="preserve"> called</w:t>
      </w:r>
      <w:r w:rsidR="00026C46">
        <w:rPr>
          <w:rFonts w:ascii="Verdana" w:hAnsi="Verdana"/>
        </w:rPr>
        <w:t xml:space="preserve"> a</w:t>
      </w:r>
      <w:r w:rsidRPr="007A20B1">
        <w:rPr>
          <w:rFonts w:ascii="Verdana" w:hAnsi="Verdana"/>
        </w:rPr>
        <w:t xml:space="preserve"> military action, as there will be no perceived harm and no typical human military hardware will be used. However, this scenario will happen only if several assumptions about the speed of self-improv</w:t>
      </w:r>
      <w:r>
        <w:rPr>
          <w:rFonts w:ascii="Verdana" w:hAnsi="Verdana"/>
        </w:rPr>
        <w:t>ement</w:t>
      </w:r>
      <w:r w:rsidRPr="007A20B1">
        <w:rPr>
          <w:rFonts w:ascii="Verdana" w:hAnsi="Verdana"/>
        </w:rPr>
        <w:t>,</w:t>
      </w:r>
      <w:r>
        <w:rPr>
          <w:rFonts w:ascii="Verdana" w:hAnsi="Verdana"/>
        </w:rPr>
        <w:t xml:space="preserve"> the</w:t>
      </w:r>
      <w:r w:rsidRPr="007A20B1">
        <w:rPr>
          <w:rFonts w:ascii="Verdana" w:hAnsi="Verdana"/>
        </w:rPr>
        <w:t xml:space="preserve"> </w:t>
      </w:r>
      <w:r w:rsidR="00E6762D">
        <w:rPr>
          <w:rFonts w:ascii="Verdana" w:hAnsi="Verdana"/>
        </w:rPr>
        <w:t xml:space="preserve">achievement </w:t>
      </w:r>
      <w:r w:rsidRPr="007A20B1">
        <w:rPr>
          <w:rFonts w:ascii="Verdana" w:hAnsi="Verdana"/>
        </w:rPr>
        <w:t xml:space="preserve">distance between </w:t>
      </w:r>
      <w:r>
        <w:rPr>
          <w:rFonts w:ascii="Verdana" w:hAnsi="Verdana"/>
        </w:rPr>
        <w:t>each</w:t>
      </w:r>
      <w:r w:rsidRPr="007A20B1">
        <w:rPr>
          <w:rFonts w:ascii="Verdana" w:hAnsi="Verdana"/>
        </w:rPr>
        <w:t xml:space="preserve"> </w:t>
      </w:r>
      <w:r w:rsidR="00E6762D">
        <w:rPr>
          <w:rFonts w:ascii="Verdana" w:hAnsi="Verdana"/>
        </w:rPr>
        <w:t>of AI-</w:t>
      </w:r>
      <w:r w:rsidRPr="007A20B1">
        <w:rPr>
          <w:rFonts w:ascii="Verdana" w:hAnsi="Verdana"/>
        </w:rPr>
        <w:t>team</w:t>
      </w:r>
      <w:r w:rsidR="00E6762D">
        <w:rPr>
          <w:rFonts w:ascii="Verdana" w:hAnsi="Verdana"/>
        </w:rPr>
        <w:t>s</w:t>
      </w:r>
      <w:r>
        <w:rPr>
          <w:rFonts w:ascii="Verdana" w:hAnsi="Verdana"/>
        </w:rPr>
        <w:t>,</w:t>
      </w:r>
      <w:r w:rsidRPr="007A20B1">
        <w:rPr>
          <w:rFonts w:ascii="Verdana" w:hAnsi="Verdana"/>
        </w:rPr>
        <w:t xml:space="preserve"> and</w:t>
      </w:r>
      <w:r>
        <w:rPr>
          <w:rFonts w:ascii="Verdana" w:hAnsi="Verdana"/>
        </w:rPr>
        <w:t xml:space="preserve"> the</w:t>
      </w:r>
      <w:r w:rsidRPr="007A20B1">
        <w:rPr>
          <w:rFonts w:ascii="Verdana" w:hAnsi="Verdana"/>
        </w:rPr>
        <w:t xml:space="preserve"> “environmental level of AI” are true</w:t>
      </w:r>
      <w:r>
        <w:rPr>
          <w:rFonts w:ascii="Verdana" w:hAnsi="Verdana"/>
        </w:rPr>
        <w:t xml:space="preserve"> </w:t>
      </w:r>
      <w:r w:rsidRPr="007A20B1">
        <w:rPr>
          <w:rFonts w:ascii="Verdana" w:hAnsi="Verdana"/>
        </w:rPr>
        <w:fldChar w:fldCharType="begin"/>
      </w:r>
      <w:r w:rsidR="00FD7521">
        <w:rPr>
          <w:rFonts w:ascii="Verdana" w:hAnsi="Verdana"/>
        </w:rPr>
        <w:instrText xml:space="preserve"> ADDIN ZOTERO_ITEM CSL_CITATION {"citationID":"SuqiqlYm","properties":{"formattedCitation":"(Turchin &amp; Denkenberger, 2017c)","plainCitation":"(Turchin &amp; Denkenberger, 2017c)"},"citationItems":[{"id":2640,"uris":["http://zotero.org/users/3736454/items/K99J5TSK"],"uri":["http://zotero.org/users/3736454/items/K99J5TSK"],"itemData":{"id":2640,"type":"article-journal","title":"Levels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Pr="007A20B1">
        <w:rPr>
          <w:rFonts w:ascii="Verdana" w:hAnsi="Verdana"/>
        </w:rPr>
        <w:fldChar w:fldCharType="separate"/>
      </w:r>
      <w:r>
        <w:rPr>
          <w:rFonts w:ascii="Verdana" w:hAnsi="Verdana"/>
          <w:noProof/>
        </w:rPr>
        <w:t>(Turchin &amp; Denkenberger, 2017c)</w:t>
      </w:r>
      <w:r w:rsidRPr="007A20B1">
        <w:rPr>
          <w:rFonts w:ascii="Verdana" w:hAnsi="Verdana"/>
        </w:rPr>
        <w:fldChar w:fldCharType="end"/>
      </w:r>
      <w:r w:rsidRPr="007A20B1">
        <w:rPr>
          <w:rFonts w:ascii="Verdana" w:hAnsi="Verdana"/>
        </w:rPr>
        <w:t>.</w:t>
      </w:r>
      <w:r w:rsidR="00F332A1">
        <w:rPr>
          <w:rFonts w:ascii="Verdana" w:hAnsi="Verdana"/>
        </w:rPr>
        <w:t xml:space="preserve"> </w:t>
      </w:r>
    </w:p>
    <w:p w14:paraId="6BD988CE" w14:textId="7093665D" w:rsidR="001103AA" w:rsidRDefault="00F332A1" w:rsidP="001103AA">
      <w:pPr>
        <w:spacing w:line="360" w:lineRule="auto"/>
        <w:ind w:firstLine="567"/>
        <w:jc w:val="both"/>
        <w:rPr>
          <w:rFonts w:ascii="Verdana" w:hAnsi="Verdana"/>
        </w:rPr>
      </w:pPr>
      <w:r>
        <w:rPr>
          <w:rFonts w:ascii="Verdana" w:hAnsi="Verdana"/>
        </w:rPr>
        <w:t>Another reason</w:t>
      </w:r>
      <w:r w:rsidR="001B566D">
        <w:rPr>
          <w:rFonts w:ascii="Verdana" w:hAnsi="Verdana"/>
        </w:rPr>
        <w:t xml:space="preserve"> of ignoring AI’s </w:t>
      </w:r>
      <w:r w:rsidR="00A62FBE">
        <w:rPr>
          <w:rFonts w:ascii="Verdana" w:hAnsi="Verdana"/>
        </w:rPr>
        <w:t>militarization</w:t>
      </w:r>
      <w:r>
        <w:rPr>
          <w:rFonts w:ascii="Verdana" w:hAnsi="Verdana"/>
        </w:rPr>
        <w:t xml:space="preserve"> is widespread assumption that even if superintelligent AI create military infrastructure, </w:t>
      </w:r>
      <w:r w:rsidR="001B566D">
        <w:rPr>
          <w:rFonts w:ascii="Verdana" w:hAnsi="Verdana"/>
        </w:rPr>
        <w:t>the AI</w:t>
      </w:r>
      <w:r>
        <w:rPr>
          <w:rFonts w:ascii="Verdana" w:hAnsi="Verdana"/>
        </w:rPr>
        <w:t xml:space="preserve"> will </w:t>
      </w:r>
      <w:r w:rsidR="00E66ED3">
        <w:rPr>
          <w:rFonts w:ascii="Verdana" w:hAnsi="Verdana"/>
        </w:rPr>
        <w:t xml:space="preserve">use </w:t>
      </w:r>
      <w:r w:rsidR="00AA2E4E">
        <w:rPr>
          <w:rFonts w:ascii="Verdana" w:hAnsi="Verdana"/>
        </w:rPr>
        <w:t>its military capabilities</w:t>
      </w:r>
      <w:r w:rsidR="001B566D">
        <w:rPr>
          <w:rFonts w:ascii="Verdana" w:hAnsi="Verdana"/>
        </w:rPr>
        <w:t xml:space="preserve"> </w:t>
      </w:r>
      <w:r w:rsidR="00E66ED3">
        <w:rPr>
          <w:rFonts w:ascii="Verdana" w:hAnsi="Verdana"/>
        </w:rPr>
        <w:t>carefully and</w:t>
      </w:r>
      <w:r w:rsidR="001B566D">
        <w:rPr>
          <w:rFonts w:ascii="Verdana" w:hAnsi="Verdana"/>
        </w:rPr>
        <w:t xml:space="preserve"> the</w:t>
      </w:r>
      <w:r w:rsidR="00E66ED3">
        <w:rPr>
          <w:rFonts w:ascii="Verdana" w:hAnsi="Verdana"/>
        </w:rPr>
        <w:t xml:space="preserve"> </w:t>
      </w:r>
      <w:r w:rsidR="001B566D">
        <w:rPr>
          <w:rFonts w:ascii="Verdana" w:hAnsi="Verdana"/>
        </w:rPr>
        <w:t xml:space="preserve">total probability of global risks and other negative consequences will decrease. But 1) early stage self-improving AI will not be superintelligent immediately, and its militarization could happen before </w:t>
      </w:r>
      <w:r w:rsidR="00AA2E4E">
        <w:rPr>
          <w:rFonts w:ascii="Verdana" w:hAnsi="Verdana"/>
        </w:rPr>
        <w:t>the AI</w:t>
      </w:r>
      <w:r w:rsidR="001B566D">
        <w:rPr>
          <w:rFonts w:ascii="Verdana" w:hAnsi="Verdana"/>
        </w:rPr>
        <w:t xml:space="preserve"> </w:t>
      </w:r>
      <w:r w:rsidR="005E1C51">
        <w:rPr>
          <w:rFonts w:ascii="Verdana" w:hAnsi="Verdana"/>
        </w:rPr>
        <w:t>reaches s</w:t>
      </w:r>
      <w:r w:rsidR="005E1C51" w:rsidRPr="005E1C51">
        <w:rPr>
          <w:rFonts w:ascii="Verdana" w:hAnsi="Verdana"/>
        </w:rPr>
        <w:t>uperhuman prediction capabilities</w:t>
      </w:r>
      <w:r w:rsidR="001B566D">
        <w:rPr>
          <w:rFonts w:ascii="Verdana" w:hAnsi="Verdana"/>
        </w:rPr>
        <w:t>, 2) appearing of several AIs will increase global complexity and lower predictability</w:t>
      </w:r>
      <w:r w:rsidR="00A62FBE">
        <w:rPr>
          <w:rFonts w:ascii="Verdana" w:hAnsi="Verdana"/>
        </w:rPr>
        <w:t xml:space="preserve">. </w:t>
      </w:r>
      <w:r w:rsidR="00E6762D">
        <w:rPr>
          <w:rFonts w:ascii="Verdana" w:hAnsi="Verdana"/>
        </w:rPr>
        <w:t>3)</w:t>
      </w:r>
      <w:r w:rsidR="00A62FBE">
        <w:rPr>
          <w:rFonts w:ascii="Verdana" w:hAnsi="Verdana"/>
        </w:rPr>
        <w:t xml:space="preserve"> </w:t>
      </w:r>
      <w:r w:rsidR="00026C46">
        <w:rPr>
          <w:rFonts w:ascii="Verdana" w:hAnsi="Verdana"/>
        </w:rPr>
        <w:t xml:space="preserve">the </w:t>
      </w:r>
      <w:r w:rsidR="00A62FBE">
        <w:rPr>
          <w:rFonts w:ascii="Verdana" w:hAnsi="Verdana"/>
        </w:rPr>
        <w:t>w</w:t>
      </w:r>
      <w:r w:rsidR="00AA2E4E">
        <w:rPr>
          <w:rFonts w:ascii="Verdana" w:hAnsi="Verdana"/>
        </w:rPr>
        <w:t>ar between two</w:t>
      </w:r>
      <w:r w:rsidR="00A62FBE">
        <w:rPr>
          <w:rFonts w:ascii="Verdana" w:hAnsi="Verdana"/>
        </w:rPr>
        <w:t xml:space="preserve"> superintelligence may have </w:t>
      </w:r>
      <w:r w:rsidR="00BB7DE2">
        <w:rPr>
          <w:rFonts w:ascii="Verdana" w:hAnsi="Verdana"/>
        </w:rPr>
        <w:t>catastrophic outcomes.</w:t>
      </w:r>
    </w:p>
    <w:p w14:paraId="13622852" w14:textId="21708E88" w:rsidR="001103AA" w:rsidRPr="007A20B1" w:rsidRDefault="001103AA" w:rsidP="001103AA">
      <w:pPr>
        <w:spacing w:line="360" w:lineRule="auto"/>
        <w:ind w:firstLine="567"/>
        <w:jc w:val="both"/>
        <w:rPr>
          <w:rFonts w:ascii="Verdana" w:hAnsi="Verdana"/>
        </w:rPr>
      </w:pPr>
      <w:r>
        <w:rPr>
          <w:rFonts w:ascii="Verdana" w:hAnsi="Verdana"/>
        </w:rPr>
        <w:lastRenderedPageBreak/>
        <w:t xml:space="preserve">Existing military science has explored possible relations between superhuman rational agents in the case of nuclear deterrence analysis </w:t>
      </w:r>
      <w:r>
        <w:rPr>
          <w:rFonts w:ascii="Verdana" w:hAnsi="Verdana"/>
        </w:rPr>
        <w:fldChar w:fldCharType="begin"/>
      </w:r>
      <w:r>
        <w:rPr>
          <w:rFonts w:ascii="Verdana" w:hAnsi="Verdana"/>
        </w:rPr>
        <w:instrText xml:space="preserve"> ADDIN ZOTERO_ITEM CSL_CITATION {"citationID":"ZewjrCjM","properties":{"formattedCitation":"(Kahn,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Pr>
          <w:rFonts w:ascii="Verdana" w:hAnsi="Verdana"/>
        </w:rPr>
        <w:fldChar w:fldCharType="separate"/>
      </w:r>
      <w:r>
        <w:rPr>
          <w:rFonts w:ascii="Verdana" w:hAnsi="Verdana"/>
          <w:noProof/>
        </w:rPr>
        <w:t>(Kahn, 1959)</w:t>
      </w:r>
      <w:r>
        <w:rPr>
          <w:rFonts w:ascii="Verdana" w:hAnsi="Verdana"/>
        </w:rPr>
        <w:fldChar w:fldCharType="end"/>
      </w:r>
      <w:r>
        <w:rPr>
          <w:rFonts w:ascii="Verdana" w:hAnsi="Verdana"/>
        </w:rPr>
        <w:t>, and this source of insight is untapped in AI safety literature.</w:t>
      </w:r>
    </w:p>
    <w:p w14:paraId="37B19167" w14:textId="6E7566C7" w:rsidR="001103AA" w:rsidRPr="007A20B1" w:rsidRDefault="001103AA" w:rsidP="001103AA">
      <w:pPr>
        <w:spacing w:line="360" w:lineRule="auto"/>
        <w:ind w:firstLine="567"/>
        <w:jc w:val="both"/>
        <w:rPr>
          <w:rFonts w:ascii="Verdana" w:hAnsi="Verdana"/>
        </w:rPr>
      </w:pPr>
      <w:r>
        <w:rPr>
          <w:rFonts w:ascii="Verdana" w:hAnsi="Verdana"/>
        </w:rPr>
        <w:t xml:space="preserve">Advanced </w:t>
      </w:r>
      <w:r w:rsidRPr="007A20B1">
        <w:rPr>
          <w:rFonts w:ascii="Verdana" w:hAnsi="Verdana"/>
        </w:rPr>
        <w:t>AI interference in its enemies’ behavior</w:t>
      </w:r>
      <w:r>
        <w:rPr>
          <w:rFonts w:ascii="Verdana" w:hAnsi="Verdana"/>
        </w:rPr>
        <w:t xml:space="preserve"> could take the form of subtle Internet action or even small nanobots</w:t>
      </w:r>
      <w:r w:rsidRPr="007A20B1">
        <w:rPr>
          <w:rFonts w:ascii="Verdana" w:hAnsi="Verdana"/>
        </w:rPr>
        <w:t xml:space="preserve"> that penetrate</w:t>
      </w:r>
      <w:r>
        <w:rPr>
          <w:rFonts w:ascii="Verdana" w:hAnsi="Verdana"/>
        </w:rPr>
        <w:t xml:space="preserve"> human</w:t>
      </w:r>
      <w:r w:rsidRPr="007A20B1">
        <w:rPr>
          <w:rFonts w:ascii="Verdana" w:hAnsi="Verdana"/>
        </w:rPr>
        <w:t xml:space="preserve"> brains</w:t>
      </w:r>
      <w:r>
        <w:rPr>
          <w:rFonts w:ascii="Verdana" w:hAnsi="Verdana"/>
        </w:rPr>
        <w:t xml:space="preserve"> </w:t>
      </w:r>
      <w:r>
        <w:rPr>
          <w:rFonts w:ascii="Verdana" w:hAnsi="Verdana"/>
        </w:rPr>
        <w:fldChar w:fldCharType="begin"/>
      </w:r>
      <w:r w:rsidR="004F4042">
        <w:rPr>
          <w:rFonts w:ascii="Verdana" w:hAnsi="Verdana"/>
        </w:rPr>
        <w:instrText xml:space="preserve"> ADDIN ZOTERO_ITEM CSL_CITATION {"citationID":"03mqyz30","properties":{"formattedCitation":"(Yudkowsky,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Pr>
          <w:rFonts w:ascii="Verdana" w:hAnsi="Verdana"/>
        </w:rPr>
        <w:fldChar w:fldCharType="separate"/>
      </w:r>
      <w:r>
        <w:rPr>
          <w:rFonts w:ascii="Verdana" w:hAnsi="Verdana"/>
          <w:noProof/>
        </w:rPr>
        <w:t>(Yudkowsky, 2008)</w:t>
      </w:r>
      <w:r>
        <w:rPr>
          <w:rFonts w:ascii="Verdana" w:hAnsi="Verdana"/>
        </w:rPr>
        <w:fldChar w:fldCharType="end"/>
      </w:r>
      <w:r w:rsidRPr="007A20B1">
        <w:rPr>
          <w:rFonts w:ascii="Verdana" w:hAnsi="Verdana"/>
        </w:rPr>
        <w:t>. Bear in mind that from the point of view of the victims, such actions are not subtle</w:t>
      </w:r>
      <w:r>
        <w:rPr>
          <w:rFonts w:ascii="Verdana" w:hAnsi="Verdana"/>
        </w:rPr>
        <w:t xml:space="preserve">, as the victims lose their </w:t>
      </w:r>
      <w:r w:rsidRPr="007A20B1">
        <w:rPr>
          <w:rFonts w:ascii="Verdana" w:hAnsi="Verdana"/>
        </w:rPr>
        <w:t>ability to influence the fut</w:t>
      </w:r>
      <w:r>
        <w:rPr>
          <w:rFonts w:ascii="Verdana" w:hAnsi="Verdana"/>
        </w:rPr>
        <w:t xml:space="preserve">ure according to their goal system—they lose everything. </w:t>
      </w:r>
    </w:p>
    <w:p w14:paraId="3223FE6D" w14:textId="28F4C765" w:rsidR="001103AA" w:rsidRDefault="001103AA" w:rsidP="001103AA">
      <w:pPr>
        <w:spacing w:line="360" w:lineRule="auto"/>
        <w:ind w:firstLine="567"/>
        <w:jc w:val="both"/>
        <w:rPr>
          <w:rFonts w:ascii="Verdana" w:eastAsia="Times New Roman" w:hAnsi="Verdana"/>
        </w:rPr>
      </w:pPr>
      <w:r>
        <w:rPr>
          <w:rFonts w:ascii="Verdana" w:eastAsia="Times New Roman" w:hAnsi="Verdana"/>
        </w:rPr>
        <w:t xml:space="preserve">Yamploskiy wrote that AI is unlikely to create its own military infrastructure, as that will make it highly visible. It will probably seize existing nuclear weapons or build very small and sophisticated weapons like biological ones </w:t>
      </w:r>
      <w:r>
        <w:rPr>
          <w:rFonts w:ascii="Verdana" w:eastAsia="Times New Roman" w:hAnsi="Verdana"/>
        </w:rPr>
        <w:fldChar w:fldCharType="begin"/>
      </w:r>
      <w:r w:rsidR="00FD7521">
        <w:rPr>
          <w:rFonts w:ascii="Verdana" w:eastAsia="Times New Roman" w:hAnsi="Verdana"/>
        </w:rPr>
        <w:instrText xml:space="preserve"> ADDIN ZOTERO_ITEM CSL_CITATION {"citationID":"KUtIyVke","properties":{"formattedCitation":"(Pistono &amp; Yampolskiy, 2016)","plainCitation":"(Pistono &amp; Yampolskiy, 2016)"},"citationItems":[{"id":2850,"uris":["http://zotero.org/users/3736454/items/7BNEIS9D"],"uri":["http://zotero.org/users/3736454/items/7BNEIS9D"],"itemData":{"id":2850,"type":"article-journal","title":"Unethical research: How to create a malevolent artificial intelligence","container-title":"arXiv preprint arXiv:1605.02817","journalAbbreviation":"arXiv preprint arXiv:1605.02817","author":[{"family":"Pistono","given":"Federico"},{"family":"Yampolskiy","given":"R."}],"issued":{"date-parts":[["2016"]]}}}],"schema":"https://github.com/citation-style-language/schema/raw/master/csl-citation.json"} </w:instrText>
      </w:r>
      <w:r>
        <w:rPr>
          <w:rFonts w:ascii="Verdana" w:eastAsia="Times New Roman" w:hAnsi="Verdana"/>
        </w:rPr>
        <w:fldChar w:fldCharType="separate"/>
      </w:r>
      <w:r>
        <w:rPr>
          <w:rFonts w:ascii="Verdana" w:eastAsia="Times New Roman" w:hAnsi="Verdana"/>
          <w:noProof/>
        </w:rPr>
        <w:t>(Pistono &amp; Yampolskiy, 2016)</w:t>
      </w:r>
      <w:r>
        <w:rPr>
          <w:rFonts w:ascii="Verdana" w:eastAsia="Times New Roman" w:hAnsi="Verdana"/>
        </w:rPr>
        <w:fldChar w:fldCharType="end"/>
      </w:r>
      <w:r>
        <w:rPr>
          <w:rFonts w:ascii="Verdana" w:eastAsia="Times New Roman" w:hAnsi="Verdana"/>
        </w:rPr>
        <w:t xml:space="preserve">. We redefine </w:t>
      </w:r>
      <w:r w:rsidRPr="003C7892">
        <w:rPr>
          <w:rFonts w:ascii="Verdana" w:eastAsia="Times New Roman" w:hAnsi="Verdana"/>
          <w:i/>
        </w:rPr>
        <w:t>militarization</w:t>
      </w:r>
      <w:r>
        <w:rPr>
          <w:rFonts w:ascii="Verdana" w:eastAsia="Times New Roman" w:hAnsi="Verdana"/>
        </w:rPr>
        <w:t xml:space="preserve"> as creation of instruments able to kill the opponent or change his will without negotiations, as well as a set of the strategic postures </w:t>
      </w:r>
      <w:r>
        <w:rPr>
          <w:rFonts w:ascii="Verdana" w:eastAsia="Times New Roman" w:hAnsi="Verdana"/>
        </w:rPr>
        <w:fldChar w:fldCharType="begin"/>
      </w:r>
      <w:r>
        <w:rPr>
          <w:rFonts w:ascii="Verdana" w:eastAsia="Times New Roman" w:hAnsi="Verdana"/>
        </w:rPr>
        <w:instrText xml:space="preserve"> ADDIN ZOTERO_ITEM CSL_CITATION {"citationID":"XhlOU78a","properties":{"formattedCitation":"(Kahn,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Pr>
          <w:rFonts w:ascii="Verdana" w:eastAsia="Times New Roman" w:hAnsi="Verdana"/>
        </w:rPr>
        <w:fldChar w:fldCharType="separate"/>
      </w:r>
      <w:r>
        <w:rPr>
          <w:rFonts w:ascii="Verdana" w:eastAsia="Times New Roman" w:hAnsi="Verdana"/>
          <w:noProof/>
        </w:rPr>
        <w:t>(Kahn, 1959)</w:t>
      </w:r>
      <w:r>
        <w:rPr>
          <w:rFonts w:ascii="Verdana" w:eastAsia="Times New Roman" w:hAnsi="Verdana"/>
        </w:rPr>
        <w:fldChar w:fldCharType="end"/>
      </w:r>
      <w:r>
        <w:rPr>
          <w:rFonts w:ascii="Verdana" w:eastAsia="Times New Roman" w:hAnsi="Verdana"/>
        </w:rPr>
        <w:t xml:space="preserve">, designed to bring victory in a global domination game. </w:t>
      </w:r>
    </w:p>
    <w:p w14:paraId="34354804" w14:textId="2178DAD8" w:rsidR="00AE119B" w:rsidRDefault="00A67EC3" w:rsidP="00AE119B">
      <w:pPr>
        <w:spacing w:line="360" w:lineRule="auto"/>
        <w:ind w:firstLine="567"/>
        <w:jc w:val="both"/>
        <w:rPr>
          <w:rFonts w:ascii="Verdana" w:hAnsi="Verdana"/>
        </w:rPr>
      </w:pPr>
      <w:r>
        <w:rPr>
          <w:rFonts w:ascii="Verdana" w:hAnsi="Verdana"/>
        </w:rPr>
        <w:t>I</w:t>
      </w:r>
      <w:r w:rsidR="00AE119B">
        <w:rPr>
          <w:rFonts w:ascii="Verdana" w:hAnsi="Verdana"/>
        </w:rPr>
        <w:t xml:space="preserve">nterest </w:t>
      </w:r>
      <w:r>
        <w:rPr>
          <w:rFonts w:ascii="Verdana" w:hAnsi="Verdana"/>
        </w:rPr>
        <w:t>in</w:t>
      </w:r>
      <w:r w:rsidR="00AE119B">
        <w:rPr>
          <w:rFonts w:ascii="Verdana" w:hAnsi="Verdana"/>
        </w:rPr>
        <w:t xml:space="preserve"> the topic of AI militarization has been growing in 2017. On 1 September 2017</w:t>
      </w:r>
      <w:r>
        <w:rPr>
          <w:rFonts w:ascii="Verdana" w:hAnsi="Verdana"/>
        </w:rPr>
        <w:t>,</w:t>
      </w:r>
      <w:r w:rsidR="00AE119B">
        <w:rPr>
          <w:rFonts w:ascii="Verdana" w:hAnsi="Verdana"/>
        </w:rPr>
        <w:t xml:space="preserve"> Russian president </w:t>
      </w:r>
      <w:r>
        <w:rPr>
          <w:rFonts w:ascii="Verdana" w:hAnsi="Verdana"/>
        </w:rPr>
        <w:t xml:space="preserve">Vladimir </w:t>
      </w:r>
      <w:r w:rsidR="00AE119B">
        <w:rPr>
          <w:rFonts w:ascii="Verdana" w:hAnsi="Verdana"/>
        </w:rPr>
        <w:t xml:space="preserve">Putin said that the one who will create AI first will be the ruler of the world </w:t>
      </w:r>
      <w:r w:rsidR="00AE119B">
        <w:rPr>
          <w:rFonts w:ascii="Verdana" w:hAnsi="Verdana"/>
        </w:rPr>
        <w:fldChar w:fldCharType="begin"/>
      </w:r>
      <w:r w:rsidR="00AE119B">
        <w:rPr>
          <w:rFonts w:ascii="Verdana" w:hAnsi="Verdana"/>
        </w:rPr>
        <w:instrText xml:space="preserve"> ADDIN ZOTERO_ITEM CSL_CITATION {"citationID":"289e72m456","properties":{"formattedCitation":"(Putin, 2017)","plainCitation":"(Putin, 2017)"},"citationItems":[{"id":3358,"uris":["http://zotero.org/users/3736454/items/9IHB5X3U"],"uri":["http://zotero.org/users/3736454/items/9IHB5X3U"],"itemData":{"id":3358,"type":"webpage","title":"Открытый урок «Россия, устремлённая в будущее»","container-title":"Президент России","abstract":"В День знаний Владимир Путин провёл Всероссийский открытый урок «Россия, устремлённая в будущее». Мероприятие состоялось в рамках рабочей поездки главы государства в Ярославскую область.","URL":"http://kremlin.ru/events/president/news/55493","author":[{"family":"Putin","given":""}],"issued":{"date-parts":[["2017"]]},"accessed":{"date-parts":[["2017",10,28]]}}}],"schema":"https://github.com/citation-style-language/schema/raw/master/csl-citation.json"} </w:instrText>
      </w:r>
      <w:r w:rsidR="00AE119B">
        <w:rPr>
          <w:rFonts w:ascii="Verdana" w:hAnsi="Verdana"/>
        </w:rPr>
        <w:fldChar w:fldCharType="separate"/>
      </w:r>
      <w:r w:rsidR="00AE119B">
        <w:rPr>
          <w:rFonts w:ascii="Verdana" w:hAnsi="Verdana"/>
          <w:noProof/>
        </w:rPr>
        <w:t>(Putin, 2017)</w:t>
      </w:r>
      <w:r w:rsidR="00AE119B">
        <w:rPr>
          <w:rFonts w:ascii="Verdana" w:hAnsi="Verdana"/>
        </w:rPr>
        <w:fldChar w:fldCharType="end"/>
      </w:r>
      <w:r w:rsidR="00AE119B">
        <w:rPr>
          <w:rFonts w:ascii="Verdana" w:hAnsi="Verdana"/>
        </w:rPr>
        <w:t xml:space="preserve">, clearly implying that AGI will provide colossal military capabilities. </w:t>
      </w:r>
    </w:p>
    <w:p w14:paraId="7B188782" w14:textId="5DD8FCF4" w:rsidR="00AE119B" w:rsidRDefault="00AE119B" w:rsidP="00AE119B">
      <w:pPr>
        <w:spacing w:line="360" w:lineRule="auto"/>
        <w:ind w:firstLine="567"/>
        <w:jc w:val="both"/>
        <w:rPr>
          <w:rFonts w:ascii="Verdana" w:hAnsi="Verdana"/>
        </w:rPr>
      </w:pPr>
      <w:r>
        <w:rPr>
          <w:rFonts w:ascii="Verdana" w:hAnsi="Verdana"/>
        </w:rPr>
        <w:t>In the effective-altruist forum in 2017 was published extensive</w:t>
      </w:r>
      <w:r w:rsidR="00026C46">
        <w:rPr>
          <w:rFonts w:ascii="Verdana" w:hAnsi="Verdana"/>
        </w:rPr>
        <w:t xml:space="preserve"> </w:t>
      </w:r>
      <w:r>
        <w:rPr>
          <w:rFonts w:ascii="Verdana" w:hAnsi="Verdana"/>
        </w:rPr>
        <w:t xml:space="preserve">rebuttal to </w:t>
      </w:r>
      <w:r w:rsidR="00A67EC3">
        <w:rPr>
          <w:rFonts w:ascii="Verdana" w:hAnsi="Verdana"/>
        </w:rPr>
        <w:t xml:space="preserve">the </w:t>
      </w:r>
      <w:r>
        <w:rPr>
          <w:rFonts w:ascii="Verdana" w:hAnsi="Verdana"/>
        </w:rPr>
        <w:t>widely discussed risks of lethal autonomous weapons (LAW), where the author argues that such weapon</w:t>
      </w:r>
      <w:r w:rsidR="00A67EC3">
        <w:rPr>
          <w:rFonts w:ascii="Verdana" w:hAnsi="Verdana"/>
        </w:rPr>
        <w:t>s</w:t>
      </w:r>
      <w:r>
        <w:rPr>
          <w:rFonts w:ascii="Verdana" w:hAnsi="Verdana"/>
        </w:rPr>
        <w:t xml:space="preserve"> will be more precise than human-controlled ones and less dangerous </w:t>
      </w:r>
      <w:r>
        <w:rPr>
          <w:rFonts w:ascii="Verdana" w:hAnsi="Verdana"/>
        </w:rPr>
        <w:fldChar w:fldCharType="begin"/>
      </w:r>
      <w:r w:rsidR="00104C4A">
        <w:rPr>
          <w:rFonts w:ascii="Verdana" w:hAnsi="Verdana"/>
        </w:rPr>
        <w:instrText xml:space="preserve"> ADDIN ZOTERO_ITEM CSL_CITATION {"citationID":"dcvdvfjf8","properties":{"formattedCitation":"(Bogosian, 2017)","plainCitation":"(Bogosian, 2017)"},"citationItems":[{"id":3357,"uris":["http://zotero.org/users/3736454/items/JDRFHNDE"],"uri":["http://zotero.org/users/3736454/items/JDRFHNDE"],"itemData":{"id":3357,"type":"article","title":"Nothing Wrong With AI Weapons - Effective Altruism Forum","publisher":"effective-altruism.com","URL":"http://effective-altruism.com/ea/1dz/nothing_wrong_with_ai_weapons/","author":[{"family":"Bogosian","given":"Kyle"}],"issued":{"date-parts":[["2017"]]},"accessed":{"date-parts":[["2017",10,28]]}}}],"schema":"https://github.com/citation-style-language/schema/raw/master/csl-citation.json"} </w:instrText>
      </w:r>
      <w:r>
        <w:rPr>
          <w:rFonts w:ascii="Verdana" w:hAnsi="Verdana"/>
        </w:rPr>
        <w:fldChar w:fldCharType="separate"/>
      </w:r>
      <w:r w:rsidR="00104C4A">
        <w:rPr>
          <w:rFonts w:ascii="Verdana" w:hAnsi="Verdana"/>
          <w:noProof/>
        </w:rPr>
        <w:t>(Bogosian, 2017)</w:t>
      </w:r>
      <w:r>
        <w:rPr>
          <w:rFonts w:ascii="Verdana" w:hAnsi="Verdana"/>
        </w:rPr>
        <w:fldChar w:fldCharType="end"/>
      </w:r>
      <w:r>
        <w:rPr>
          <w:rFonts w:ascii="Verdana" w:hAnsi="Verdana"/>
        </w:rPr>
        <w:t xml:space="preserve">. But in this article we discuss not robots controlled by narrow AI, but </w:t>
      </w:r>
      <w:r w:rsidR="00A67EC3">
        <w:rPr>
          <w:rFonts w:ascii="Verdana" w:hAnsi="Verdana"/>
        </w:rPr>
        <w:t xml:space="preserve">the </w:t>
      </w:r>
      <w:r>
        <w:rPr>
          <w:rFonts w:ascii="Verdana" w:hAnsi="Verdana"/>
        </w:rPr>
        <w:t xml:space="preserve">prospects of </w:t>
      </w:r>
      <w:r w:rsidR="00200F50">
        <w:rPr>
          <w:rFonts w:ascii="Verdana" w:hAnsi="Verdana"/>
        </w:rPr>
        <w:t xml:space="preserve">the </w:t>
      </w:r>
      <w:r>
        <w:rPr>
          <w:rFonts w:ascii="Verdana" w:hAnsi="Verdana"/>
        </w:rPr>
        <w:t xml:space="preserve">evolution of </w:t>
      </w:r>
      <w:r w:rsidR="00A67EC3">
        <w:rPr>
          <w:rFonts w:ascii="Verdana" w:hAnsi="Verdana"/>
        </w:rPr>
        <w:t xml:space="preserve">a </w:t>
      </w:r>
      <w:r>
        <w:rPr>
          <w:rFonts w:ascii="Verdana" w:hAnsi="Verdana"/>
        </w:rPr>
        <w:t xml:space="preserve">large AI system, close to general intelligence. </w:t>
      </w:r>
    </w:p>
    <w:p w14:paraId="1CF66960" w14:textId="3A760A55" w:rsidR="00AE119B" w:rsidRPr="00C33040" w:rsidRDefault="00A67EC3" w:rsidP="00AE119B">
      <w:pPr>
        <w:spacing w:line="360" w:lineRule="auto"/>
        <w:ind w:firstLine="567"/>
        <w:jc w:val="both"/>
        <w:rPr>
          <w:rFonts w:ascii="Verdana" w:hAnsi="Verdana"/>
        </w:rPr>
      </w:pPr>
      <w:r>
        <w:rPr>
          <w:rFonts w:ascii="Verdana" w:hAnsi="Verdana"/>
        </w:rPr>
        <w:t>A l</w:t>
      </w:r>
      <w:r w:rsidR="00AE119B">
        <w:rPr>
          <w:rFonts w:ascii="Verdana" w:hAnsi="Verdana"/>
        </w:rPr>
        <w:t xml:space="preserve">arge report “Artificial intelligence and national security” </w:t>
      </w:r>
      <w:r w:rsidR="00AE119B">
        <w:rPr>
          <w:rFonts w:ascii="Verdana" w:hAnsi="Verdana"/>
        </w:rPr>
        <w:fldChar w:fldCharType="begin"/>
      </w:r>
      <w:r w:rsidR="00AE119B">
        <w:rPr>
          <w:rFonts w:ascii="Verdana" w:hAnsi="Verdana"/>
        </w:rPr>
        <w:instrText xml:space="preserve"> ADDIN ZOTERO_ITEM CSL_CITATION {"citationID":"27rptid8la","properties":{"formattedCitation":"(Allen &amp; Chan, 2017)","plainCitation":"(Allen &amp; Chan, 2017)"},"citationItems":[{"id":3356,"uris":["http://zotero.org/users/3736454/items/2CXMWJD5"],"uri":["http://zotero.org/users/3736454/items/2CXMWJD5"],"itemData":{"id":3356,"type":"article-journal","title":"Artificial Intelligence and National Security","container-title":"Report. Harvard Kennedy School, Harvard University. Boston, MA","journalAbbreviation":"Report. Harvard Kennedy School, Harvard University. Boston, MA","author":[{"family":"Allen","given":"Greg"},{"family":"Chan","given":"Taniel"}],"issued":{"date-parts":[["2017"]]}}}],"schema":"https://github.com/citation-style-language/schema/raw/master/csl-citation.json"} </w:instrText>
      </w:r>
      <w:r w:rsidR="00AE119B">
        <w:rPr>
          <w:rFonts w:ascii="Verdana" w:hAnsi="Verdana"/>
        </w:rPr>
        <w:fldChar w:fldCharType="separate"/>
      </w:r>
      <w:r w:rsidR="00AE119B">
        <w:rPr>
          <w:rFonts w:ascii="Verdana" w:hAnsi="Verdana"/>
          <w:noProof/>
        </w:rPr>
        <w:t>(Allen &amp; Chan, 2017)</w:t>
      </w:r>
      <w:r w:rsidR="00AE119B">
        <w:rPr>
          <w:rFonts w:ascii="Verdana" w:hAnsi="Verdana"/>
        </w:rPr>
        <w:fldChar w:fldCharType="end"/>
      </w:r>
      <w:r w:rsidR="00AE119B">
        <w:rPr>
          <w:rFonts w:ascii="Verdana" w:hAnsi="Verdana"/>
        </w:rPr>
        <w:t xml:space="preserve"> was prepared in 2017 for </w:t>
      </w:r>
      <w:r>
        <w:rPr>
          <w:rFonts w:ascii="Verdana" w:hAnsi="Verdana"/>
        </w:rPr>
        <w:t xml:space="preserve">the </w:t>
      </w:r>
      <w:r w:rsidR="00AE119B">
        <w:rPr>
          <w:rFonts w:ascii="Verdana" w:hAnsi="Verdana"/>
        </w:rPr>
        <w:t>U</w:t>
      </w:r>
      <w:r>
        <w:rPr>
          <w:rFonts w:ascii="Verdana" w:hAnsi="Verdana"/>
        </w:rPr>
        <w:t>.</w:t>
      </w:r>
      <w:r w:rsidR="00AE119B">
        <w:rPr>
          <w:rFonts w:ascii="Verdana" w:hAnsi="Verdana"/>
        </w:rPr>
        <w:t>S</w:t>
      </w:r>
      <w:r>
        <w:rPr>
          <w:rFonts w:ascii="Verdana" w:hAnsi="Verdana"/>
        </w:rPr>
        <w:t>.</w:t>
      </w:r>
      <w:r w:rsidR="00AE119B">
        <w:rPr>
          <w:rFonts w:ascii="Verdana" w:hAnsi="Verdana"/>
        </w:rPr>
        <w:t xml:space="preserve"> research foundation IARPA, which touches </w:t>
      </w:r>
      <w:r>
        <w:rPr>
          <w:rFonts w:ascii="Verdana" w:hAnsi="Verdana"/>
        </w:rPr>
        <w:t xml:space="preserve">on </w:t>
      </w:r>
      <w:r w:rsidR="00AE119B">
        <w:rPr>
          <w:rFonts w:ascii="Verdana" w:hAnsi="Verdana"/>
        </w:rPr>
        <w:t xml:space="preserve">global catastrophic risks of AI. The document illustrates </w:t>
      </w:r>
      <w:r>
        <w:rPr>
          <w:rFonts w:ascii="Verdana" w:hAnsi="Verdana"/>
        </w:rPr>
        <w:t xml:space="preserve">a </w:t>
      </w:r>
      <w:r w:rsidR="00AE119B">
        <w:rPr>
          <w:rFonts w:ascii="Verdana" w:hAnsi="Verdana"/>
        </w:rPr>
        <w:t xml:space="preserve">perspective of </w:t>
      </w:r>
      <w:r>
        <w:rPr>
          <w:rFonts w:ascii="Verdana" w:hAnsi="Verdana"/>
        </w:rPr>
        <w:t>a</w:t>
      </w:r>
      <w:r w:rsidR="00200F50">
        <w:rPr>
          <w:rFonts w:ascii="Verdana" w:hAnsi="Verdana"/>
        </w:rPr>
        <w:t xml:space="preserve"> </w:t>
      </w:r>
      <w:r w:rsidR="00AE119B">
        <w:rPr>
          <w:rFonts w:ascii="Verdana" w:hAnsi="Verdana"/>
        </w:rPr>
        <w:t>future merg</w:t>
      </w:r>
      <w:r w:rsidR="002915CB">
        <w:rPr>
          <w:rFonts w:ascii="Verdana" w:hAnsi="Verdana"/>
        </w:rPr>
        <w:t>ence</w:t>
      </w:r>
      <w:r w:rsidR="00AE119B">
        <w:rPr>
          <w:rFonts w:ascii="Verdana" w:hAnsi="Verdana"/>
        </w:rPr>
        <w:t xml:space="preserve"> between </w:t>
      </w:r>
      <w:r w:rsidR="002915CB">
        <w:rPr>
          <w:rFonts w:ascii="Verdana" w:hAnsi="Verdana"/>
        </w:rPr>
        <w:t xml:space="preserve">the </w:t>
      </w:r>
      <w:r w:rsidR="00AE119B">
        <w:rPr>
          <w:rFonts w:ascii="Verdana" w:hAnsi="Verdana"/>
        </w:rPr>
        <w:t xml:space="preserve">civilian AI field and </w:t>
      </w:r>
      <w:r w:rsidR="002915CB">
        <w:rPr>
          <w:rFonts w:ascii="Verdana" w:hAnsi="Verdana"/>
        </w:rPr>
        <w:t xml:space="preserve">the </w:t>
      </w:r>
      <w:r w:rsidR="00AE119B">
        <w:rPr>
          <w:rFonts w:ascii="Verdana" w:hAnsi="Verdana"/>
        </w:rPr>
        <w:t>U</w:t>
      </w:r>
      <w:r w:rsidR="002915CB">
        <w:rPr>
          <w:rFonts w:ascii="Verdana" w:hAnsi="Verdana"/>
        </w:rPr>
        <w:t>.</w:t>
      </w:r>
      <w:r w:rsidR="00AE119B">
        <w:rPr>
          <w:rFonts w:ascii="Verdana" w:hAnsi="Verdana"/>
        </w:rPr>
        <w:t>S</w:t>
      </w:r>
      <w:r w:rsidR="002915CB">
        <w:rPr>
          <w:rFonts w:ascii="Verdana" w:hAnsi="Verdana"/>
        </w:rPr>
        <w:t>.</w:t>
      </w:r>
      <w:r w:rsidR="00AE119B">
        <w:rPr>
          <w:rFonts w:ascii="Verdana" w:hAnsi="Verdana"/>
        </w:rPr>
        <w:t xml:space="preserve"> military.</w:t>
      </w:r>
    </w:p>
    <w:p w14:paraId="29E4658E" w14:textId="21BBB4E0" w:rsidR="001103AA" w:rsidRPr="007A20B1" w:rsidRDefault="001103AA" w:rsidP="001103AA">
      <w:pPr>
        <w:spacing w:line="360" w:lineRule="auto"/>
        <w:ind w:firstLine="567"/>
        <w:jc w:val="both"/>
        <w:rPr>
          <w:rFonts w:ascii="Verdana" w:hAnsi="Verdana"/>
        </w:rPr>
      </w:pPr>
      <w:r w:rsidRPr="007A20B1">
        <w:rPr>
          <w:rFonts w:ascii="Verdana" w:hAnsi="Verdana"/>
        </w:rPr>
        <w:t xml:space="preserve">In this article, we explore why military AI will almost inevitably arise during an AI world takeover, </w:t>
      </w:r>
      <w:r>
        <w:rPr>
          <w:rFonts w:ascii="Verdana" w:hAnsi="Verdana"/>
        </w:rPr>
        <w:t>the</w:t>
      </w:r>
      <w:r w:rsidRPr="007A20B1">
        <w:rPr>
          <w:rFonts w:ascii="Verdana" w:hAnsi="Verdana"/>
        </w:rPr>
        <w:t xml:space="preserve"> kinds of risks it creates and what c</w:t>
      </w:r>
      <w:r>
        <w:rPr>
          <w:rFonts w:ascii="Verdana" w:hAnsi="Verdana"/>
        </w:rPr>
        <w:t>an</w:t>
      </w:r>
      <w:r w:rsidRPr="007A20B1">
        <w:rPr>
          <w:rFonts w:ascii="Verdana" w:hAnsi="Verdana"/>
        </w:rPr>
        <w:t xml:space="preserve"> be done to minimize the risks. In </w:t>
      </w:r>
      <w:r>
        <w:rPr>
          <w:rFonts w:ascii="Verdana" w:hAnsi="Verdana"/>
        </w:rPr>
        <w:t>S</w:t>
      </w:r>
      <w:r w:rsidRPr="007A20B1">
        <w:rPr>
          <w:rFonts w:ascii="Verdana" w:hAnsi="Verdana"/>
        </w:rPr>
        <w:t xml:space="preserve">ection 2, we explore the routes to AI evolution </w:t>
      </w:r>
      <w:r w:rsidRPr="007A20B1">
        <w:rPr>
          <w:rFonts w:ascii="Verdana" w:hAnsi="Verdana"/>
        </w:rPr>
        <w:lastRenderedPageBreak/>
        <w:t xml:space="preserve">which could converge into </w:t>
      </w:r>
      <w:r>
        <w:rPr>
          <w:rFonts w:ascii="Verdana" w:hAnsi="Verdana"/>
        </w:rPr>
        <w:t>m</w:t>
      </w:r>
      <w:r w:rsidRPr="007A20B1">
        <w:rPr>
          <w:rFonts w:ascii="Verdana" w:hAnsi="Verdana"/>
        </w:rPr>
        <w:t xml:space="preserve">ilitary AI creation. In </w:t>
      </w:r>
      <w:r>
        <w:rPr>
          <w:rFonts w:ascii="Verdana" w:hAnsi="Verdana"/>
        </w:rPr>
        <w:t>S</w:t>
      </w:r>
      <w:r w:rsidRPr="007A20B1">
        <w:rPr>
          <w:rFonts w:ascii="Verdana" w:hAnsi="Verdana"/>
        </w:rPr>
        <w:t xml:space="preserve">ection 3, we </w:t>
      </w:r>
      <w:r>
        <w:rPr>
          <w:rFonts w:ascii="Verdana" w:hAnsi="Verdana"/>
        </w:rPr>
        <w:t>discuss</w:t>
      </w:r>
      <w:r w:rsidRPr="007A20B1">
        <w:rPr>
          <w:rFonts w:ascii="Verdana" w:hAnsi="Verdana"/>
        </w:rPr>
        <w:t xml:space="preserve"> </w:t>
      </w:r>
      <w:r>
        <w:rPr>
          <w:rFonts w:ascii="Verdana" w:hAnsi="Verdana"/>
        </w:rPr>
        <w:t xml:space="preserve">the </w:t>
      </w:r>
      <w:r w:rsidRPr="007A20B1">
        <w:rPr>
          <w:rFonts w:ascii="Verdana" w:hAnsi="Verdana"/>
        </w:rPr>
        <w:t xml:space="preserve">negative consequences of AI militarization. In </w:t>
      </w:r>
      <w:r>
        <w:rPr>
          <w:rFonts w:ascii="Verdana" w:hAnsi="Verdana"/>
        </w:rPr>
        <w:t>S</w:t>
      </w:r>
      <w:r w:rsidRPr="007A20B1">
        <w:rPr>
          <w:rFonts w:ascii="Verdana" w:hAnsi="Verdana"/>
        </w:rPr>
        <w:t>ection 4,</w:t>
      </w:r>
      <w:r>
        <w:rPr>
          <w:rFonts w:ascii="Verdana" w:hAnsi="Verdana"/>
        </w:rPr>
        <w:t xml:space="preserve"> we address</w:t>
      </w:r>
      <w:r w:rsidR="00A14C43">
        <w:rPr>
          <w:rFonts w:ascii="Verdana" w:hAnsi="Verdana"/>
        </w:rPr>
        <w:t xml:space="preserve"> the</w:t>
      </w:r>
      <w:r>
        <w:rPr>
          <w:rFonts w:ascii="Verdana" w:hAnsi="Verdana"/>
        </w:rPr>
        <w:t xml:space="preserve"> </w:t>
      </w:r>
      <w:r w:rsidR="00200F50">
        <w:rPr>
          <w:rFonts w:ascii="Verdana" w:hAnsi="Verdana"/>
        </w:rPr>
        <w:t>possible</w:t>
      </w:r>
      <w:r>
        <w:rPr>
          <w:rFonts w:ascii="Verdana" w:hAnsi="Verdana"/>
        </w:rPr>
        <w:t xml:space="preserve"> arms race between two AIs, as well as </w:t>
      </w:r>
      <w:r w:rsidR="00A14C43">
        <w:rPr>
          <w:rFonts w:ascii="Verdana" w:hAnsi="Verdana"/>
        </w:rPr>
        <w:t>cite</w:t>
      </w:r>
      <w:r>
        <w:rPr>
          <w:rFonts w:ascii="Verdana" w:hAnsi="Verdana"/>
        </w:rPr>
        <w:t xml:space="preserve"> an important prediction by Stanislav Lem.</w:t>
      </w:r>
      <w:r w:rsidR="00200F50">
        <w:rPr>
          <w:rFonts w:ascii="Verdana" w:hAnsi="Verdana"/>
        </w:rPr>
        <w:t xml:space="preserve"> Section 5 is devoted to the expected convergence between national defense and AI development.</w:t>
      </w:r>
      <w:r w:rsidR="00200F50" w:rsidRPr="007A20B1">
        <w:rPr>
          <w:rFonts w:ascii="Verdana" w:hAnsi="Verdana"/>
        </w:rPr>
        <w:t xml:space="preserve"> </w:t>
      </w:r>
      <w:r>
        <w:rPr>
          <w:rFonts w:ascii="Verdana" w:hAnsi="Verdana"/>
        </w:rPr>
        <w:t xml:space="preserve"> In Section </w:t>
      </w:r>
      <w:r w:rsidR="00200F50">
        <w:rPr>
          <w:rFonts w:ascii="Verdana" w:hAnsi="Verdana"/>
        </w:rPr>
        <w:t>6</w:t>
      </w:r>
      <w:r>
        <w:rPr>
          <w:rFonts w:ascii="Verdana" w:hAnsi="Verdana"/>
        </w:rPr>
        <w:t xml:space="preserve">, we explore the effect of AI militarization on its values, public relations (PR) and legal positions. </w:t>
      </w:r>
      <w:r w:rsidRPr="007A20B1">
        <w:rPr>
          <w:rFonts w:ascii="Verdana" w:hAnsi="Verdana"/>
        </w:rPr>
        <w:t xml:space="preserve">In conclusion, we list ideas to create </w:t>
      </w:r>
      <w:r>
        <w:rPr>
          <w:rFonts w:ascii="Verdana" w:hAnsi="Verdana"/>
        </w:rPr>
        <w:t xml:space="preserve">global benevolent </w:t>
      </w:r>
      <w:r w:rsidRPr="007A20B1">
        <w:rPr>
          <w:rFonts w:ascii="Verdana" w:hAnsi="Verdana"/>
        </w:rPr>
        <w:t xml:space="preserve">AI without </w:t>
      </w:r>
      <w:r>
        <w:rPr>
          <w:rFonts w:ascii="Verdana" w:hAnsi="Verdana"/>
        </w:rPr>
        <w:t xml:space="preserve">a </w:t>
      </w:r>
      <w:r w:rsidRPr="007A20B1">
        <w:rPr>
          <w:rFonts w:ascii="Verdana" w:hAnsi="Verdana"/>
        </w:rPr>
        <w:t>world military takeover.</w:t>
      </w:r>
    </w:p>
    <w:p w14:paraId="3A18B6C7" w14:textId="77777777" w:rsidR="001103AA" w:rsidRPr="007A20B1" w:rsidRDefault="001103AA" w:rsidP="001103AA">
      <w:pPr>
        <w:spacing w:line="360" w:lineRule="auto"/>
        <w:ind w:firstLine="567"/>
        <w:jc w:val="both"/>
        <w:rPr>
          <w:rFonts w:ascii="Verdana" w:hAnsi="Verdana"/>
        </w:rPr>
      </w:pPr>
    </w:p>
    <w:p w14:paraId="6128C0FD" w14:textId="77777777" w:rsidR="001103AA" w:rsidRDefault="001103AA" w:rsidP="001103AA">
      <w:pPr>
        <w:pStyle w:val="Heading1"/>
        <w:spacing w:line="360" w:lineRule="auto"/>
        <w:ind w:firstLine="567"/>
        <w:jc w:val="both"/>
      </w:pPr>
      <w:r w:rsidRPr="007A20B1">
        <w:t xml:space="preserve">2. AI must converge into military AI to </w:t>
      </w:r>
      <w:r>
        <w:t>secure</w:t>
      </w:r>
      <w:r w:rsidRPr="007A20B1">
        <w:t xml:space="preserve"> global power</w:t>
      </w:r>
    </w:p>
    <w:p w14:paraId="05C9B3F9" w14:textId="12447783" w:rsidR="00104CD6" w:rsidRDefault="00502C64" w:rsidP="00C33040">
      <w:pPr>
        <w:spacing w:line="360" w:lineRule="auto"/>
        <w:ind w:firstLine="567"/>
        <w:jc w:val="both"/>
      </w:pPr>
      <w:r w:rsidRPr="00C33040">
        <w:rPr>
          <w:rFonts w:ascii="Verdana" w:hAnsi="Verdana"/>
        </w:rPr>
        <w:t xml:space="preserve">Any AI system, which has subgoals of </w:t>
      </w:r>
      <w:r w:rsidR="002915CB">
        <w:rPr>
          <w:rFonts w:ascii="Verdana" w:hAnsi="Verdana"/>
        </w:rPr>
        <w:t>its</w:t>
      </w:r>
      <w:r w:rsidRPr="00C33040">
        <w:rPr>
          <w:rFonts w:ascii="Verdana" w:hAnsi="Verdana"/>
        </w:rPr>
        <w:t xml:space="preserve"> long-term existence or </w:t>
      </w:r>
      <w:r w:rsidR="00C429C6" w:rsidRPr="00C33040">
        <w:rPr>
          <w:rFonts w:ascii="Verdana" w:hAnsi="Verdana"/>
        </w:rPr>
        <w:t>unbounded goals</w:t>
      </w:r>
      <w:r w:rsidR="002915CB">
        <w:rPr>
          <w:rFonts w:ascii="Verdana" w:hAnsi="Verdana"/>
        </w:rPr>
        <w:t xml:space="preserve"> that</w:t>
      </w:r>
      <w:r w:rsidR="00C429C6" w:rsidRPr="00C33040">
        <w:rPr>
          <w:rFonts w:ascii="Verdana" w:hAnsi="Verdana"/>
        </w:rPr>
        <w:t xml:space="preserve"> </w:t>
      </w:r>
      <w:r w:rsidR="002915CB">
        <w:rPr>
          <w:rFonts w:ascii="Verdana" w:hAnsi="Verdana"/>
        </w:rPr>
        <w:t>w</w:t>
      </w:r>
      <w:r w:rsidR="009049D6" w:rsidRPr="00C33040">
        <w:rPr>
          <w:rFonts w:ascii="Verdana" w:hAnsi="Verdana"/>
        </w:rPr>
        <w:t xml:space="preserve">ould affect </w:t>
      </w:r>
      <w:r w:rsidR="002915CB">
        <w:rPr>
          <w:rFonts w:ascii="Verdana" w:hAnsi="Verdana"/>
        </w:rPr>
        <w:t>the entire</w:t>
      </w:r>
      <w:r w:rsidR="009049D6" w:rsidRPr="00C33040">
        <w:rPr>
          <w:rFonts w:ascii="Verdana" w:hAnsi="Verdana"/>
        </w:rPr>
        <w:t xml:space="preserve"> surface of </w:t>
      </w:r>
      <w:r w:rsidR="002915CB">
        <w:rPr>
          <w:rFonts w:ascii="Verdana" w:hAnsi="Verdana"/>
        </w:rPr>
        <w:t xml:space="preserve">the </w:t>
      </w:r>
      <w:r w:rsidR="009049D6" w:rsidRPr="00C33040">
        <w:rPr>
          <w:rFonts w:ascii="Verdana" w:hAnsi="Verdana"/>
        </w:rPr>
        <w:t>Earth, will also have a subgoal to win over its actual and possible rivals. This subgoal requires</w:t>
      </w:r>
      <w:r w:rsidR="00A14C43">
        <w:rPr>
          <w:rFonts w:ascii="Verdana" w:hAnsi="Verdana"/>
        </w:rPr>
        <w:t xml:space="preserve"> the</w:t>
      </w:r>
      <w:r w:rsidR="009049D6" w:rsidRPr="00C33040">
        <w:rPr>
          <w:rFonts w:ascii="Verdana" w:hAnsi="Verdana"/>
        </w:rPr>
        <w:t xml:space="preserve"> construction of all needed instruments for such win, that is militarization.</w:t>
      </w:r>
    </w:p>
    <w:p w14:paraId="35EFA82C" w14:textId="454B0A38" w:rsidR="00BD7674" w:rsidRDefault="009049D6" w:rsidP="00C33040">
      <w:pPr>
        <w:spacing w:line="360" w:lineRule="auto"/>
        <w:ind w:firstLine="567"/>
        <w:jc w:val="both"/>
      </w:pPr>
      <w:r>
        <w:rPr>
          <w:rFonts w:ascii="Verdana" w:hAnsi="Verdana"/>
        </w:rPr>
        <w:t>This is true for both benevolent AI</w:t>
      </w:r>
      <w:r w:rsidR="002915CB">
        <w:rPr>
          <w:rFonts w:ascii="Verdana" w:hAnsi="Verdana"/>
        </w:rPr>
        <w:t xml:space="preserve"> (</w:t>
      </w:r>
      <w:r>
        <w:rPr>
          <w:rFonts w:ascii="Verdana" w:hAnsi="Verdana"/>
        </w:rPr>
        <w:t xml:space="preserve">aimed </w:t>
      </w:r>
      <w:r w:rsidR="00A14C43">
        <w:rPr>
          <w:rFonts w:ascii="Verdana" w:hAnsi="Verdana"/>
        </w:rPr>
        <w:t>at the</w:t>
      </w:r>
      <w:r>
        <w:rPr>
          <w:rFonts w:ascii="Verdana" w:hAnsi="Verdana"/>
        </w:rPr>
        <w:t xml:space="preserve"> creation of</w:t>
      </w:r>
      <w:r w:rsidR="00A14C43">
        <w:rPr>
          <w:rFonts w:ascii="Verdana" w:hAnsi="Verdana"/>
        </w:rPr>
        <w:t xml:space="preserve"> the</w:t>
      </w:r>
      <w:r>
        <w:rPr>
          <w:rFonts w:ascii="Verdana" w:hAnsi="Verdana"/>
        </w:rPr>
        <w:t xml:space="preserve"> maximum possible good for humans</w:t>
      </w:r>
      <w:r w:rsidR="002915CB">
        <w:rPr>
          <w:rFonts w:ascii="Verdana" w:hAnsi="Verdana"/>
        </w:rPr>
        <w:t>)</w:t>
      </w:r>
      <w:r>
        <w:rPr>
          <w:rFonts w:ascii="Verdana" w:hAnsi="Verdana"/>
        </w:rPr>
        <w:t xml:space="preserve"> and for </w:t>
      </w:r>
      <w:r w:rsidR="002915CB">
        <w:rPr>
          <w:rFonts w:ascii="Verdana" w:hAnsi="Verdana"/>
        </w:rPr>
        <w:t>AI that is not</w:t>
      </w:r>
      <w:r>
        <w:rPr>
          <w:rFonts w:ascii="Verdana" w:hAnsi="Verdana"/>
        </w:rPr>
        <w:t xml:space="preserve"> aligned </w:t>
      </w:r>
      <w:r w:rsidR="002915CB">
        <w:rPr>
          <w:rFonts w:ascii="Verdana" w:hAnsi="Verdana"/>
        </w:rPr>
        <w:t>to human goals</w:t>
      </w:r>
      <w:r>
        <w:rPr>
          <w:rFonts w:ascii="Verdana" w:hAnsi="Verdana"/>
        </w:rPr>
        <w:t xml:space="preserve">, if its goals are </w:t>
      </w:r>
      <w:r w:rsidR="002915CB">
        <w:rPr>
          <w:rFonts w:ascii="Verdana" w:hAnsi="Verdana"/>
        </w:rPr>
        <w:t xml:space="preserve">not </w:t>
      </w:r>
      <w:r>
        <w:rPr>
          <w:rFonts w:ascii="Verdana" w:hAnsi="Verdana"/>
        </w:rPr>
        <w:t>bounded in space or time.</w:t>
      </w:r>
      <w:r w:rsidR="00BD7674">
        <w:rPr>
          <w:rFonts w:ascii="Verdana" w:hAnsi="Verdana"/>
        </w:rPr>
        <w:t xml:space="preserve"> </w:t>
      </w:r>
    </w:p>
    <w:p w14:paraId="1AB7D1E1" w14:textId="6AD3D803" w:rsidR="009049D6" w:rsidRPr="00426F94" w:rsidRDefault="00BD7674" w:rsidP="00C33040">
      <w:pPr>
        <w:spacing w:line="360" w:lineRule="auto"/>
        <w:ind w:firstLine="567"/>
        <w:jc w:val="both"/>
      </w:pPr>
      <w:r>
        <w:rPr>
          <w:rFonts w:ascii="Verdana" w:hAnsi="Verdana"/>
        </w:rPr>
        <w:t xml:space="preserve">Now we will show how even initially benevolent AI may become dangerous military AI and produce a global catastrophe, but the same is true for non-benevolent AIs and even for the systems which are not initially utility maximizers (see section 2.5). </w:t>
      </w:r>
    </w:p>
    <w:p w14:paraId="172F6641" w14:textId="77777777" w:rsidR="00502C64" w:rsidRPr="00104CD6" w:rsidRDefault="00502C64" w:rsidP="00C33040"/>
    <w:p w14:paraId="73809BCC" w14:textId="77777777" w:rsidR="001103AA" w:rsidRPr="007A20B1" w:rsidRDefault="001103AA" w:rsidP="001103AA">
      <w:pPr>
        <w:pStyle w:val="Heading2"/>
        <w:ind w:firstLine="567"/>
        <w:jc w:val="both"/>
      </w:pPr>
      <w:r w:rsidRPr="007A20B1">
        <w:t>2.1. Historical examples of the militarization of positive ideas</w:t>
      </w:r>
    </w:p>
    <w:p w14:paraId="27E5E4E9" w14:textId="77777777" w:rsidR="001103AA" w:rsidRPr="007A20B1" w:rsidRDefault="001103AA" w:rsidP="001103AA">
      <w:pPr>
        <w:spacing w:line="360" w:lineRule="auto"/>
        <w:ind w:firstLine="567"/>
        <w:jc w:val="both"/>
        <w:rPr>
          <w:rFonts w:ascii="Verdana" w:hAnsi="Verdana"/>
        </w:rPr>
      </w:pPr>
      <w:r w:rsidRPr="007A20B1">
        <w:rPr>
          <w:rFonts w:ascii="Verdana" w:hAnsi="Verdana"/>
        </w:rPr>
        <w:t xml:space="preserve">Historically, </w:t>
      </w:r>
      <w:r>
        <w:rPr>
          <w:rFonts w:ascii="Verdana" w:hAnsi="Verdana"/>
        </w:rPr>
        <w:t xml:space="preserve">there are </w:t>
      </w:r>
      <w:r w:rsidRPr="007A20B1">
        <w:rPr>
          <w:rFonts w:ascii="Verdana" w:hAnsi="Verdana"/>
        </w:rPr>
        <w:t xml:space="preserve">many examples </w:t>
      </w:r>
      <w:r>
        <w:rPr>
          <w:rFonts w:ascii="Verdana" w:hAnsi="Verdana"/>
        </w:rPr>
        <w:t xml:space="preserve">of </w:t>
      </w:r>
      <w:r w:rsidRPr="007A20B1">
        <w:rPr>
          <w:rFonts w:ascii="Verdana" w:hAnsi="Verdana"/>
        </w:rPr>
        <w:t xml:space="preserve">how a positive idea, intended to improve human life, produces enormous military empires, wars and human suffering. </w:t>
      </w:r>
    </w:p>
    <w:p w14:paraId="398B859A" w14:textId="5C12EAD7" w:rsidR="001103AA" w:rsidRPr="007A20B1" w:rsidRDefault="001103AA" w:rsidP="001103AA">
      <w:pPr>
        <w:spacing w:line="360" w:lineRule="auto"/>
        <w:ind w:firstLine="567"/>
        <w:jc w:val="both"/>
        <w:rPr>
          <w:rFonts w:ascii="Verdana" w:hAnsi="Verdana"/>
        </w:rPr>
      </w:pPr>
      <w:r w:rsidRPr="007A20B1">
        <w:rPr>
          <w:rFonts w:ascii="Verdana" w:hAnsi="Verdana"/>
        </w:rPr>
        <w:t>First of all, the history of all religions</w:t>
      </w:r>
      <w:r w:rsidR="00BD7674">
        <w:rPr>
          <w:rFonts w:ascii="Verdana" w:hAnsi="Verdana"/>
        </w:rPr>
        <w:t xml:space="preserve"> (despite that most of the claim to be religions of love) </w:t>
      </w:r>
      <w:r w:rsidRPr="007A20B1">
        <w:rPr>
          <w:rFonts w:ascii="Verdana" w:hAnsi="Verdana"/>
        </w:rPr>
        <w:t xml:space="preserve">is full of sectarian violence. Christianity presented itself as a religion of love, but Christian empires waged wars with barbarians and between themselves. </w:t>
      </w:r>
    </w:p>
    <w:p w14:paraId="38913F4F" w14:textId="5D6A86A3" w:rsidR="001103AA" w:rsidRPr="007A20B1" w:rsidRDefault="00A6631A" w:rsidP="001103AA">
      <w:pPr>
        <w:spacing w:line="360" w:lineRule="auto"/>
        <w:ind w:firstLine="567"/>
        <w:jc w:val="both"/>
        <w:rPr>
          <w:rFonts w:ascii="Verdana" w:hAnsi="Verdana"/>
        </w:rPr>
      </w:pPr>
      <w:r>
        <w:rPr>
          <w:rFonts w:ascii="Verdana" w:hAnsi="Verdana"/>
        </w:rPr>
        <w:lastRenderedPageBreak/>
        <w:t xml:space="preserve">While </w:t>
      </w:r>
      <w:r w:rsidR="00403B9C">
        <w:rPr>
          <w:rFonts w:ascii="Verdana" w:hAnsi="Verdana"/>
        </w:rPr>
        <w:t xml:space="preserve">the </w:t>
      </w:r>
      <w:r w:rsidR="00A14C43">
        <w:rPr>
          <w:rFonts w:ascii="Verdana" w:hAnsi="Verdana"/>
        </w:rPr>
        <w:t>declared</w:t>
      </w:r>
      <w:r>
        <w:rPr>
          <w:rFonts w:ascii="Verdana" w:hAnsi="Verdana"/>
        </w:rPr>
        <w:t xml:space="preserve"> goal of</w:t>
      </w:r>
      <w:r w:rsidR="00A14C43">
        <w:rPr>
          <w:rFonts w:ascii="Verdana" w:hAnsi="Verdana"/>
        </w:rPr>
        <w:t xml:space="preserve"> the communism was improving </w:t>
      </w:r>
      <w:r w:rsidR="00403B9C">
        <w:rPr>
          <w:rFonts w:ascii="Verdana" w:hAnsi="Verdana"/>
        </w:rPr>
        <w:t xml:space="preserve">the </w:t>
      </w:r>
      <w:r w:rsidR="00365AB9">
        <w:rPr>
          <w:rFonts w:ascii="Verdana" w:hAnsi="Verdana"/>
        </w:rPr>
        <w:t>life</w:t>
      </w:r>
      <w:r>
        <w:rPr>
          <w:rFonts w:ascii="Verdana" w:hAnsi="Verdana"/>
        </w:rPr>
        <w:t xml:space="preserve"> of working people, the idea seemed to its proponents to be workable only if communism w</w:t>
      </w:r>
      <w:r w:rsidR="00403B9C">
        <w:rPr>
          <w:rFonts w:ascii="Verdana" w:hAnsi="Verdana"/>
        </w:rPr>
        <w:t>ere</w:t>
      </w:r>
      <w:r>
        <w:rPr>
          <w:rFonts w:ascii="Verdana" w:hAnsi="Verdana"/>
        </w:rPr>
        <w:t xml:space="preserve"> implemented everywhere in </w:t>
      </w:r>
      <w:r w:rsidR="00A14C43">
        <w:rPr>
          <w:rFonts w:ascii="Verdana" w:hAnsi="Verdana"/>
        </w:rPr>
        <w:t xml:space="preserve">the </w:t>
      </w:r>
      <w:r>
        <w:rPr>
          <w:rFonts w:ascii="Verdana" w:hAnsi="Verdana"/>
        </w:rPr>
        <w:t xml:space="preserve">world. </w:t>
      </w:r>
      <w:r w:rsidR="001103AA" w:rsidRPr="007A20B1">
        <w:rPr>
          <w:rFonts w:ascii="Verdana" w:hAnsi="Verdana"/>
        </w:rPr>
        <w:t>After communists took power in Russia, there was a discussion between Stalin and Trotsky about the possibility of</w:t>
      </w:r>
      <w:r w:rsidR="001103AA">
        <w:rPr>
          <w:rFonts w:ascii="Verdana" w:hAnsi="Verdana"/>
        </w:rPr>
        <w:t xml:space="preserve"> the</w:t>
      </w:r>
      <w:r w:rsidR="001103AA" w:rsidRPr="007A20B1">
        <w:rPr>
          <w:rFonts w:ascii="Verdana" w:hAnsi="Verdana"/>
        </w:rPr>
        <w:t xml:space="preserve"> creation of socialism in one country or the need of global revolution (which they called “permanent revolution theory”) </w:t>
      </w:r>
      <w:r w:rsidR="001103AA" w:rsidRPr="007A20B1">
        <w:rPr>
          <w:rFonts w:ascii="Verdana" w:hAnsi="Verdana"/>
        </w:rPr>
        <w:fldChar w:fldCharType="begin"/>
      </w:r>
      <w:r w:rsidR="001103AA">
        <w:rPr>
          <w:rFonts w:ascii="Verdana" w:hAnsi="Verdana"/>
        </w:rPr>
        <w:instrText xml:space="preserve"> ADDIN ZOTERO_ITEM CSL_CITATION {"citationID":"gXCkfOxB","properties":{"formattedCitation":"(Trotsky, 1939)","plainCitation":"(Trotsky, 1939)"},"citationItems":[{"id":1623,"uris":["http://zotero.org/users/3736454/items/GCSGUQIK"],"uri":["http://zotero.org/users/3736454/items/GCSGUQIK"],"itemData":{"id":1623,"type":"article","title":"Three Conceptions of the Russian Revolution","URL":"http://www.wsws.org/en/articles/2008/10/rrev-o21.html","author":[{"family":"Trotsky","given":"Leon"}],"issued":{"date-parts":[["1939"]]}}}],"schema":"https://github.com/citation-style-language/schema/raw/master/csl-citation.json"} </w:instrText>
      </w:r>
      <w:r w:rsidR="001103AA" w:rsidRPr="007A20B1">
        <w:rPr>
          <w:rFonts w:ascii="Verdana" w:hAnsi="Verdana"/>
        </w:rPr>
        <w:fldChar w:fldCharType="separate"/>
      </w:r>
      <w:r w:rsidR="001103AA">
        <w:rPr>
          <w:rFonts w:ascii="Verdana" w:hAnsi="Verdana"/>
          <w:noProof/>
        </w:rPr>
        <w:t>(Trotsky, 1939)</w:t>
      </w:r>
      <w:r w:rsidR="001103AA" w:rsidRPr="007A20B1">
        <w:rPr>
          <w:rFonts w:ascii="Verdana" w:hAnsi="Verdana"/>
        </w:rPr>
        <w:fldChar w:fldCharType="end"/>
      </w:r>
      <w:r w:rsidR="001103AA" w:rsidRPr="007A20B1">
        <w:rPr>
          <w:rFonts w:ascii="Verdana" w:hAnsi="Verdana"/>
        </w:rPr>
        <w:t>.</w:t>
      </w:r>
      <w:r w:rsidR="00150A97">
        <w:rPr>
          <w:rFonts w:ascii="Verdana" w:hAnsi="Verdana"/>
        </w:rPr>
        <w:t xml:space="preserve"> </w:t>
      </w:r>
      <w:r w:rsidR="001103AA" w:rsidRPr="007A20B1">
        <w:rPr>
          <w:rFonts w:ascii="Verdana" w:hAnsi="Verdana"/>
        </w:rPr>
        <w:t xml:space="preserve">While Trotsky lost the struggle for power, Stalin adopted Trotsky’s idea of the need </w:t>
      </w:r>
      <w:r w:rsidR="001103AA">
        <w:rPr>
          <w:rFonts w:ascii="Verdana" w:hAnsi="Verdana"/>
        </w:rPr>
        <w:t>to take over the</w:t>
      </w:r>
      <w:r w:rsidR="001103AA" w:rsidRPr="007A20B1">
        <w:rPr>
          <w:rFonts w:ascii="Verdana" w:hAnsi="Verdana"/>
        </w:rPr>
        <w:t xml:space="preserve"> world and pursued expansionist politics after WW2. The Cold War consumed a large part of USSR resources, and as a result, the Soviet economy failed. </w:t>
      </w:r>
      <w:r w:rsidR="006832C5">
        <w:rPr>
          <w:rFonts w:ascii="Verdana" w:hAnsi="Verdana"/>
        </w:rPr>
        <w:t>The Cold W</w:t>
      </w:r>
      <w:r>
        <w:rPr>
          <w:rFonts w:ascii="Verdana" w:hAnsi="Verdana"/>
        </w:rPr>
        <w:t>ar</w:t>
      </w:r>
      <w:r w:rsidRPr="007A20B1">
        <w:rPr>
          <w:rFonts w:ascii="Verdana" w:hAnsi="Verdana"/>
        </w:rPr>
        <w:t xml:space="preserve"> </w:t>
      </w:r>
      <w:r w:rsidR="001103AA" w:rsidRPr="007A20B1">
        <w:rPr>
          <w:rFonts w:ascii="Verdana" w:hAnsi="Verdana"/>
        </w:rPr>
        <w:t>put the world at risk as an enormous amount of nuclear weapons and other military hardware were created;</w:t>
      </w:r>
      <w:r w:rsidR="001103AA">
        <w:rPr>
          <w:rFonts w:ascii="Verdana" w:hAnsi="Verdana"/>
        </w:rPr>
        <w:t xml:space="preserve"> in addition,</w:t>
      </w:r>
      <w:r w:rsidR="001103AA" w:rsidRPr="007A20B1">
        <w:rPr>
          <w:rFonts w:ascii="Verdana" w:hAnsi="Verdana"/>
        </w:rPr>
        <w:t xml:space="preserve"> many people lost their life in regional conflicts fueled by the Cold War. </w:t>
      </w:r>
      <w:r w:rsidR="00D70B9B">
        <w:rPr>
          <w:rFonts w:ascii="Verdana" w:hAnsi="Verdana"/>
        </w:rPr>
        <w:t xml:space="preserve">Thus </w:t>
      </w:r>
      <w:r w:rsidR="00403B9C">
        <w:rPr>
          <w:rFonts w:ascii="Verdana" w:hAnsi="Verdana"/>
        </w:rPr>
        <w:t xml:space="preserve">the </w:t>
      </w:r>
      <w:r w:rsidR="00D70B9B">
        <w:rPr>
          <w:rFonts w:ascii="Verdana" w:hAnsi="Verdana"/>
        </w:rPr>
        <w:t xml:space="preserve">initially positive goal of improving </w:t>
      </w:r>
      <w:r w:rsidR="006832C5">
        <w:rPr>
          <w:rFonts w:ascii="Verdana" w:hAnsi="Verdana"/>
        </w:rPr>
        <w:t xml:space="preserve">the </w:t>
      </w:r>
      <w:r w:rsidR="00D70B9B">
        <w:rPr>
          <w:rFonts w:ascii="Verdana" w:hAnsi="Verdana"/>
        </w:rPr>
        <w:t xml:space="preserve">life of people resulted in </w:t>
      </w:r>
      <w:r w:rsidR="006832C5">
        <w:rPr>
          <w:rFonts w:ascii="Verdana" w:hAnsi="Verdana"/>
        </w:rPr>
        <w:t xml:space="preserve">the </w:t>
      </w:r>
      <w:r w:rsidR="00D70B9B">
        <w:rPr>
          <w:rFonts w:ascii="Verdana" w:hAnsi="Verdana"/>
        </w:rPr>
        <w:t>risk of global nuclear war.</w:t>
      </w:r>
    </w:p>
    <w:p w14:paraId="373695C9" w14:textId="77777777" w:rsidR="001103AA" w:rsidRPr="007A20B1" w:rsidRDefault="001103AA" w:rsidP="001103AA">
      <w:pPr>
        <w:spacing w:line="360" w:lineRule="auto"/>
        <w:ind w:firstLine="567"/>
        <w:jc w:val="both"/>
        <w:rPr>
          <w:rFonts w:ascii="Verdana" w:hAnsi="Verdana"/>
        </w:rPr>
      </w:pPr>
      <w:r w:rsidRPr="007A20B1">
        <w:rPr>
          <w:rFonts w:ascii="Verdana" w:hAnsi="Verdana"/>
        </w:rPr>
        <w:t>The problem of the militarization subgoal of a good idea is that the militarization creates more suffering than expected, and increase</w:t>
      </w:r>
      <w:r>
        <w:rPr>
          <w:rFonts w:ascii="Verdana" w:hAnsi="Verdana"/>
        </w:rPr>
        <w:t>s</w:t>
      </w:r>
      <w:r w:rsidRPr="007A20B1">
        <w:rPr>
          <w:rFonts w:ascii="Verdana" w:hAnsi="Verdana"/>
        </w:rPr>
        <w:t xml:space="preserve"> </w:t>
      </w:r>
      <w:r>
        <w:rPr>
          <w:rFonts w:ascii="Verdana" w:hAnsi="Verdana"/>
        </w:rPr>
        <w:t xml:space="preserve">the </w:t>
      </w:r>
      <w:r w:rsidRPr="007A20B1">
        <w:rPr>
          <w:rFonts w:ascii="Verdana" w:hAnsi="Verdana"/>
        </w:rPr>
        <w:t xml:space="preserve">chances of failure and </w:t>
      </w:r>
      <w:r>
        <w:rPr>
          <w:rFonts w:ascii="Verdana" w:hAnsi="Verdana"/>
        </w:rPr>
        <w:t xml:space="preserve">of </w:t>
      </w:r>
      <w:r w:rsidRPr="007A20B1">
        <w:rPr>
          <w:rFonts w:ascii="Verdana" w:hAnsi="Verdana"/>
        </w:rPr>
        <w:t xml:space="preserve">catastrophic risks, so the total utility of the project is </w:t>
      </w:r>
      <w:r>
        <w:rPr>
          <w:rFonts w:ascii="Verdana" w:hAnsi="Verdana"/>
        </w:rPr>
        <w:t xml:space="preserve">often </w:t>
      </w:r>
      <w:r w:rsidRPr="007A20B1">
        <w:rPr>
          <w:rFonts w:ascii="Verdana" w:hAnsi="Verdana"/>
        </w:rPr>
        <w:t>negative. It also results in goal drift and in new global risks.</w:t>
      </w:r>
    </w:p>
    <w:p w14:paraId="2CD1AEF2" w14:textId="77777777" w:rsidR="001103AA" w:rsidRPr="007A20B1" w:rsidRDefault="001103AA" w:rsidP="001103AA">
      <w:pPr>
        <w:spacing w:line="360" w:lineRule="auto"/>
        <w:ind w:firstLine="567"/>
        <w:jc w:val="both"/>
        <w:rPr>
          <w:rFonts w:ascii="Verdana" w:hAnsi="Verdana"/>
        </w:rPr>
      </w:pPr>
    </w:p>
    <w:p w14:paraId="03315362" w14:textId="77777777" w:rsidR="001103AA" w:rsidRPr="007A20B1" w:rsidRDefault="001103AA" w:rsidP="001103AA">
      <w:pPr>
        <w:pStyle w:val="Heading2"/>
        <w:ind w:firstLine="567"/>
        <w:jc w:val="both"/>
      </w:pPr>
      <w:r w:rsidRPr="007A20B1">
        <w:t>2.2. Definition of military struggle according to military science</w:t>
      </w:r>
    </w:p>
    <w:p w14:paraId="1658856F" w14:textId="63FB10F4" w:rsidR="001103AA" w:rsidRDefault="001103AA" w:rsidP="001103AA">
      <w:pPr>
        <w:spacing w:line="360" w:lineRule="auto"/>
        <w:ind w:firstLine="567"/>
        <w:jc w:val="both"/>
        <w:rPr>
          <w:rFonts w:ascii="Verdana" w:hAnsi="Verdana"/>
        </w:rPr>
      </w:pPr>
      <w:r>
        <w:rPr>
          <w:rFonts w:ascii="Verdana" w:hAnsi="Verdana"/>
        </w:rPr>
        <w:t>According to Cl</w:t>
      </w:r>
      <w:r w:rsidR="00522144">
        <w:rPr>
          <w:rFonts w:ascii="Verdana" w:hAnsi="Verdana"/>
        </w:rPr>
        <w:t>a</w:t>
      </w:r>
      <w:r>
        <w:rPr>
          <w:rFonts w:ascii="Verdana" w:hAnsi="Verdana"/>
        </w:rPr>
        <w:t>usewitz,</w:t>
      </w:r>
      <w:r w:rsidRPr="007A20B1">
        <w:rPr>
          <w:rFonts w:ascii="Verdana" w:hAnsi="Verdana"/>
        </w:rPr>
        <w:t xml:space="preserve"> </w:t>
      </w:r>
      <w:r>
        <w:rPr>
          <w:rFonts w:ascii="Verdana" w:hAnsi="Verdana"/>
        </w:rPr>
        <w:t>war is a</w:t>
      </w:r>
      <w:r w:rsidRPr="007A20B1">
        <w:rPr>
          <w:rFonts w:ascii="Verdana" w:hAnsi="Verdana"/>
        </w:rPr>
        <w:t xml:space="preserve"> </w:t>
      </w:r>
      <w:r>
        <w:rPr>
          <w:rFonts w:ascii="Verdana" w:hAnsi="Verdana"/>
        </w:rPr>
        <w:t>continuation</w:t>
      </w:r>
      <w:r w:rsidRPr="007A20B1">
        <w:rPr>
          <w:rFonts w:ascii="Verdana" w:hAnsi="Verdana"/>
        </w:rPr>
        <w:t xml:space="preserve"> of politics </w:t>
      </w:r>
      <w:r>
        <w:rPr>
          <w:rFonts w:ascii="Verdana" w:hAnsi="Verdana"/>
        </w:rPr>
        <w:t>by other means</w:t>
      </w:r>
      <w:r w:rsidRPr="007A20B1">
        <w:rPr>
          <w:rFonts w:ascii="Verdana" w:hAnsi="Verdana"/>
        </w:rPr>
        <w:t xml:space="preserve"> </w:t>
      </w:r>
      <w:r w:rsidRPr="007A20B1">
        <w:rPr>
          <w:rFonts w:ascii="Verdana" w:hAnsi="Verdana"/>
        </w:rPr>
        <w:fldChar w:fldCharType="begin"/>
      </w:r>
      <w:r>
        <w:rPr>
          <w:rFonts w:ascii="Verdana" w:hAnsi="Verdana"/>
        </w:rPr>
        <w:instrText xml:space="preserve"> ADDIN ZOTERO_ITEM CSL_CITATION {"citationID":"6B3ndMYF","properties":{"formattedCitation":"(Clausewitz, 1832)","plainCitation":"(Clausewitz, 1832)"},"citationItems":[{"id":2638,"uris":["http://zotero.org/users/3736454/items/FCZ8PIPV"],"uri":["http://zotero.org/users/3736454/items/FCZ8PIPV"],"itemData":{"id":2638,"type":"article-journal","title":"On War","author":[{"family":"Clausewitz","given":"Carl","dropping-particle":"von"}],"issued":{"date-parts":[["1832"]]}}}],"schema":"https://github.com/citation-style-language/schema/raw/master/csl-citation.json"} </w:instrText>
      </w:r>
      <w:r w:rsidRPr="007A20B1">
        <w:rPr>
          <w:rFonts w:ascii="Verdana" w:hAnsi="Verdana"/>
        </w:rPr>
        <w:fldChar w:fldCharType="separate"/>
      </w:r>
      <w:r>
        <w:rPr>
          <w:rFonts w:ascii="Verdana" w:hAnsi="Verdana"/>
        </w:rPr>
        <w:t>(Clausewitz, 1832)</w:t>
      </w:r>
      <w:r w:rsidRPr="007A20B1">
        <w:rPr>
          <w:rFonts w:ascii="Verdana" w:hAnsi="Verdana"/>
        </w:rPr>
        <w:fldChar w:fldCharType="end"/>
      </w:r>
      <w:r w:rsidRPr="007A20B1">
        <w:rPr>
          <w:rFonts w:ascii="Verdana" w:hAnsi="Verdana"/>
        </w:rPr>
        <w:t>.</w:t>
      </w:r>
      <w:r>
        <w:rPr>
          <w:rFonts w:ascii="Verdana" w:hAnsi="Verdana"/>
        </w:rPr>
        <w:t xml:space="preserve"> In other words, it is achieving goals without negotiating them, but by using power to affect the opponent.</w:t>
      </w:r>
    </w:p>
    <w:p w14:paraId="5D03BAF5" w14:textId="77777777" w:rsidR="001103AA" w:rsidRDefault="001103AA" w:rsidP="001103AA">
      <w:pPr>
        <w:spacing w:line="360" w:lineRule="auto"/>
        <w:ind w:firstLine="567"/>
        <w:jc w:val="both"/>
        <w:rPr>
          <w:rFonts w:ascii="Verdana" w:hAnsi="Verdana"/>
        </w:rPr>
      </w:pPr>
      <w:r w:rsidRPr="007A20B1">
        <w:rPr>
          <w:rFonts w:ascii="Verdana" w:hAnsi="Verdana"/>
        </w:rPr>
        <w:t xml:space="preserve">There are two types of war according to Clausewitz: 1) war to achieve limited aims, which means to change the will of the enemy, and 2) total war, with the goal </w:t>
      </w:r>
      <w:r>
        <w:rPr>
          <w:rFonts w:ascii="Verdana" w:hAnsi="Verdana"/>
        </w:rPr>
        <w:t>of</w:t>
      </w:r>
      <w:r w:rsidRPr="007A20B1">
        <w:rPr>
          <w:rFonts w:ascii="Verdana" w:hAnsi="Verdana"/>
        </w:rPr>
        <w:t xml:space="preserve"> completely crush</w:t>
      </w:r>
      <w:r>
        <w:rPr>
          <w:rFonts w:ascii="Verdana" w:hAnsi="Verdana"/>
        </w:rPr>
        <w:t>ing</w:t>
      </w:r>
      <w:r w:rsidRPr="007A20B1">
        <w:rPr>
          <w:rFonts w:ascii="Verdana" w:hAnsi="Verdana"/>
        </w:rPr>
        <w:t xml:space="preserve"> the enemy, “to render</w:t>
      </w:r>
      <w:r>
        <w:rPr>
          <w:rFonts w:ascii="Verdana" w:hAnsi="Verdana"/>
        </w:rPr>
        <w:t xml:space="preserve"> [</w:t>
      </w:r>
      <w:r w:rsidRPr="007A20B1">
        <w:rPr>
          <w:rFonts w:ascii="Verdana" w:hAnsi="Verdana"/>
        </w:rPr>
        <w:t>the enemy</w:t>
      </w:r>
      <w:r>
        <w:rPr>
          <w:rFonts w:ascii="Verdana" w:hAnsi="Verdana"/>
        </w:rPr>
        <w:t>]</w:t>
      </w:r>
      <w:r w:rsidRPr="007A20B1">
        <w:rPr>
          <w:rFonts w:ascii="Verdana" w:hAnsi="Verdana"/>
        </w:rPr>
        <w:t xml:space="preserve"> politically helpless or militarily impotent”. </w:t>
      </w:r>
    </w:p>
    <w:p w14:paraId="73282C5B" w14:textId="5A727E01" w:rsidR="001103AA" w:rsidRPr="007A20B1" w:rsidRDefault="001103AA" w:rsidP="001103AA">
      <w:pPr>
        <w:spacing w:line="360" w:lineRule="auto"/>
        <w:ind w:firstLine="567"/>
        <w:jc w:val="both"/>
        <w:rPr>
          <w:rFonts w:ascii="Verdana" w:hAnsi="Verdana"/>
        </w:rPr>
      </w:pPr>
      <w:r>
        <w:rPr>
          <w:rFonts w:ascii="Verdana" w:hAnsi="Verdana"/>
        </w:rPr>
        <w:t>Obviously</w:t>
      </w:r>
      <w:r w:rsidR="00F24F95">
        <w:rPr>
          <w:rFonts w:ascii="Verdana" w:hAnsi="Verdana"/>
        </w:rPr>
        <w:t>,</w:t>
      </w:r>
      <w:r>
        <w:rPr>
          <w:rFonts w:ascii="Verdana" w:hAnsi="Verdana"/>
        </w:rPr>
        <w:t xml:space="preserve"> the threat to existence is the most powerful mean of affecting the will of the opponent, so both types of war converge, as it became obvious in the 20</w:t>
      </w:r>
      <w:r w:rsidRPr="00C33040">
        <w:rPr>
          <w:rFonts w:ascii="Verdana" w:hAnsi="Verdana"/>
          <w:vertAlign w:val="superscript"/>
        </w:rPr>
        <w:t>th</w:t>
      </w:r>
      <w:r w:rsidR="00B7365B">
        <w:rPr>
          <w:rFonts w:ascii="Verdana" w:hAnsi="Verdana"/>
        </w:rPr>
        <w:t>-</w:t>
      </w:r>
      <w:r>
        <w:rPr>
          <w:rFonts w:ascii="Verdana" w:hAnsi="Verdana"/>
        </w:rPr>
        <w:t>century wars, reaching its culmination in the mutually assured destruction (MAD) doctrine.</w:t>
      </w:r>
    </w:p>
    <w:p w14:paraId="673A99B7" w14:textId="7558C3A7" w:rsidR="001103AA" w:rsidRPr="007A20B1" w:rsidRDefault="001103AA" w:rsidP="001103AA">
      <w:pPr>
        <w:spacing w:line="360" w:lineRule="auto"/>
        <w:ind w:firstLine="567"/>
        <w:jc w:val="both"/>
        <w:rPr>
          <w:rFonts w:ascii="Verdana" w:hAnsi="Verdana"/>
        </w:rPr>
      </w:pPr>
      <w:r w:rsidRPr="007A20B1">
        <w:rPr>
          <w:rFonts w:ascii="Verdana" w:eastAsia="Times New Roman" w:hAnsi="Verdana"/>
        </w:rPr>
        <w:t xml:space="preserve">War is defined through </w:t>
      </w:r>
      <w:r>
        <w:rPr>
          <w:rFonts w:ascii="Verdana" w:eastAsia="Times New Roman" w:hAnsi="Verdana"/>
        </w:rPr>
        <w:t>the way</w:t>
      </w:r>
      <w:r w:rsidRPr="007A20B1">
        <w:rPr>
          <w:rFonts w:ascii="Verdana" w:eastAsia="Times New Roman" w:hAnsi="Verdana"/>
        </w:rPr>
        <w:t xml:space="preserve"> it affects the will and existence of the opponent, not through the types of military hardware used, </w:t>
      </w:r>
      <w:r>
        <w:rPr>
          <w:rFonts w:ascii="Verdana" w:eastAsia="Times New Roman" w:hAnsi="Verdana"/>
        </w:rPr>
        <w:t xml:space="preserve">the </w:t>
      </w:r>
      <w:r w:rsidRPr="007A20B1">
        <w:rPr>
          <w:rFonts w:ascii="Verdana" w:eastAsia="Times New Roman" w:hAnsi="Verdana"/>
        </w:rPr>
        <w:t xml:space="preserve">number of </w:t>
      </w:r>
      <w:r w:rsidRPr="007A20B1">
        <w:rPr>
          <w:rFonts w:ascii="Verdana" w:eastAsia="Times New Roman" w:hAnsi="Verdana"/>
        </w:rPr>
        <w:lastRenderedPageBreak/>
        <w:t xml:space="preserve">casualties, or </w:t>
      </w:r>
      <w:r>
        <w:rPr>
          <w:rFonts w:ascii="Verdana" w:eastAsia="Times New Roman" w:hAnsi="Verdana"/>
        </w:rPr>
        <w:t>the degree</w:t>
      </w:r>
      <w:r w:rsidRPr="007A20B1">
        <w:rPr>
          <w:rFonts w:ascii="Verdana" w:eastAsia="Times New Roman" w:hAnsi="Verdana"/>
        </w:rPr>
        <w:t xml:space="preserve"> of suffering. All of these are only byproducts of war. T</w:t>
      </w:r>
      <w:r>
        <w:rPr>
          <w:rFonts w:ascii="Verdana" w:hAnsi="Verdana"/>
        </w:rPr>
        <w:t>ypical</w:t>
      </w:r>
      <w:r w:rsidRPr="007A20B1">
        <w:rPr>
          <w:rFonts w:ascii="Verdana" w:hAnsi="Verdana"/>
        </w:rPr>
        <w:t xml:space="preserve"> military hardware, like tanks and bombs, </w:t>
      </w:r>
      <w:r>
        <w:rPr>
          <w:rFonts w:ascii="Verdana" w:hAnsi="Verdana"/>
        </w:rPr>
        <w:t>are simply</w:t>
      </w:r>
      <w:r w:rsidRPr="007A20B1">
        <w:rPr>
          <w:rFonts w:ascii="Verdana" w:hAnsi="Verdana"/>
        </w:rPr>
        <w:t xml:space="preserve"> </w:t>
      </w:r>
      <w:r>
        <w:rPr>
          <w:rFonts w:ascii="Verdana" w:hAnsi="Verdana"/>
        </w:rPr>
        <w:t>some</w:t>
      </w:r>
      <w:r w:rsidRPr="007A20B1">
        <w:rPr>
          <w:rFonts w:ascii="Verdana" w:hAnsi="Verdana"/>
        </w:rPr>
        <w:t xml:space="preserve"> of the possible instruments of war, and such hardware could</w:t>
      </w:r>
      <w:r>
        <w:rPr>
          <w:rFonts w:ascii="Verdana" w:hAnsi="Verdana"/>
        </w:rPr>
        <w:t xml:space="preserve"> even</w:t>
      </w:r>
      <w:r w:rsidRPr="007A20B1">
        <w:rPr>
          <w:rFonts w:ascii="Verdana" w:hAnsi="Verdana"/>
        </w:rPr>
        <w:t xml:space="preserve"> be used for different goals, like games or firefighting</w:t>
      </w:r>
      <w:r>
        <w:rPr>
          <w:rFonts w:ascii="Verdana" w:hAnsi="Verdana"/>
        </w:rPr>
        <w:t xml:space="preserve"> on oil rigs</w:t>
      </w:r>
      <w:r w:rsidRPr="007A20B1">
        <w:rPr>
          <w:rFonts w:ascii="Verdana" w:hAnsi="Verdana"/>
        </w:rPr>
        <w:t xml:space="preserve">. </w:t>
      </w:r>
    </w:p>
    <w:p w14:paraId="4E27E8A8" w14:textId="42EE0B51" w:rsidR="001103AA" w:rsidRPr="007A20B1" w:rsidRDefault="001103AA" w:rsidP="001103AA">
      <w:pPr>
        <w:spacing w:line="360" w:lineRule="auto"/>
        <w:ind w:firstLine="567"/>
        <w:jc w:val="both"/>
        <w:rPr>
          <w:rFonts w:ascii="Verdana" w:hAnsi="Verdana"/>
        </w:rPr>
      </w:pPr>
      <w:r w:rsidRPr="007A20B1">
        <w:rPr>
          <w:rFonts w:ascii="Verdana" w:hAnsi="Verdana"/>
        </w:rPr>
        <w:t xml:space="preserve">Many current instruments of war are </w:t>
      </w:r>
      <w:r>
        <w:rPr>
          <w:rFonts w:ascii="Verdana" w:hAnsi="Verdana"/>
        </w:rPr>
        <w:t>“</w:t>
      </w:r>
      <w:r w:rsidRPr="007A20B1">
        <w:rPr>
          <w:rFonts w:ascii="Verdana" w:hAnsi="Verdana"/>
        </w:rPr>
        <w:t>soft</w:t>
      </w:r>
      <w:r>
        <w:rPr>
          <w:rFonts w:ascii="Verdana" w:hAnsi="Verdana"/>
        </w:rPr>
        <w:t>”</w:t>
      </w:r>
      <w:r w:rsidRPr="007A20B1">
        <w:rPr>
          <w:rFonts w:ascii="Verdana" w:hAnsi="Verdana"/>
        </w:rPr>
        <w:t xml:space="preserve">, that is radiowar, informational war (fake news) </w:t>
      </w:r>
      <w:r w:rsidRPr="007A20B1">
        <w:rPr>
          <w:rFonts w:ascii="Verdana" w:hAnsi="Verdana"/>
        </w:rPr>
        <w:fldChar w:fldCharType="begin"/>
      </w:r>
      <w:r>
        <w:rPr>
          <w:rFonts w:ascii="Verdana" w:hAnsi="Verdana"/>
        </w:rPr>
        <w:instrText xml:space="preserve"> ADDIN ZOTERO_ITEM CSL_CITATION {"citationID":"R7dGp5KH","properties":{"formattedCitation":"(Anderson &amp; Horvath, 2017)","plainCitation":"(Anderson &amp; Horvath, 2017)"},"citationItems":[{"id":2650,"uris":["http://zotero.org/users/3736454/items/44NUNGVN"],"uri":["http://zotero.org/users/3736454/items/44NUNGVN"],"itemData":{"id":2650,"type":"article-journal","title":"The rise of the weaponized AI propaganda machine","container-title":"Scout, February","volume":"12","journalAbbreviation":"Scout, February","author":[{"family":"Anderson","given":"Berit"},{"family":"Horvath","given":"Brett"}],"issued":{"date-parts":[["2017"]]}}}],"schema":"https://github.com/citation-style-language/schema/raw/master/csl-citation.json"} </w:instrText>
      </w:r>
      <w:r w:rsidRPr="007A20B1">
        <w:rPr>
          <w:rFonts w:ascii="Verdana" w:hAnsi="Verdana"/>
        </w:rPr>
        <w:fldChar w:fldCharType="separate"/>
      </w:r>
      <w:r>
        <w:rPr>
          <w:rFonts w:ascii="Verdana" w:hAnsi="Verdana"/>
          <w:noProof/>
        </w:rPr>
        <w:t>(Anderson &amp; Horvath, 2017)</w:t>
      </w:r>
      <w:r w:rsidRPr="007A20B1">
        <w:rPr>
          <w:rFonts w:ascii="Verdana" w:hAnsi="Verdana"/>
        </w:rPr>
        <w:fldChar w:fldCharType="end"/>
      </w:r>
      <w:r w:rsidRPr="007A20B1">
        <w:rPr>
          <w:rFonts w:ascii="Verdana" w:hAnsi="Verdana"/>
        </w:rPr>
        <w:t xml:space="preserve"> and cyber attacks.</w:t>
      </w:r>
      <w:r w:rsidR="007D7254">
        <w:rPr>
          <w:rFonts w:ascii="Verdana" w:hAnsi="Verdana"/>
        </w:rPr>
        <w:t xml:space="preserve"> But being “soft” is not making them less damaging for the enemy</w:t>
      </w:r>
      <w:r w:rsidR="00403B9C">
        <w:rPr>
          <w:rFonts w:ascii="Verdana" w:hAnsi="Verdana"/>
        </w:rPr>
        <w:t>’s</w:t>
      </w:r>
      <w:r w:rsidR="007D7254">
        <w:rPr>
          <w:rFonts w:ascii="Verdana" w:hAnsi="Verdana"/>
        </w:rPr>
        <w:t xml:space="preserve"> will.</w:t>
      </w:r>
      <w:r w:rsidRPr="007A20B1">
        <w:rPr>
          <w:rFonts w:ascii="Verdana" w:hAnsi="Verdana"/>
        </w:rPr>
        <w:t xml:space="preserve"> War is evolving to softer forms, but such softer forms are more effective in attacking core values.</w:t>
      </w:r>
    </w:p>
    <w:p w14:paraId="6C155370" w14:textId="77777777" w:rsidR="001103AA" w:rsidRPr="007A20B1" w:rsidRDefault="001103AA" w:rsidP="001103AA">
      <w:pPr>
        <w:spacing w:line="360" w:lineRule="auto"/>
        <w:ind w:firstLine="567"/>
        <w:jc w:val="both"/>
        <w:rPr>
          <w:rFonts w:ascii="Verdana" w:hAnsi="Verdana"/>
        </w:rPr>
      </w:pPr>
    </w:p>
    <w:p w14:paraId="092EEACC" w14:textId="77777777" w:rsidR="001103AA" w:rsidRPr="00B30956" w:rsidRDefault="001103AA" w:rsidP="001103AA">
      <w:pPr>
        <w:pStyle w:val="Heading2"/>
      </w:pPr>
      <w:r w:rsidRPr="007A20B1">
        <w:t>2.3. AI’s enemies</w:t>
      </w:r>
    </w:p>
    <w:p w14:paraId="24F8D1F2" w14:textId="04B0709C" w:rsidR="007D7254" w:rsidRDefault="007D7254" w:rsidP="001103AA">
      <w:pPr>
        <w:spacing w:line="360" w:lineRule="auto"/>
        <w:ind w:firstLine="567"/>
        <w:jc w:val="both"/>
        <w:rPr>
          <w:rFonts w:ascii="Verdana" w:hAnsi="Verdana"/>
        </w:rPr>
      </w:pPr>
      <w:r>
        <w:rPr>
          <w:rFonts w:ascii="Verdana" w:hAnsi="Verdana"/>
        </w:rPr>
        <w:t>When the first superintelligent AI appear</w:t>
      </w:r>
      <w:r w:rsidR="00BF5390">
        <w:rPr>
          <w:rFonts w:ascii="Verdana" w:hAnsi="Verdana"/>
        </w:rPr>
        <w:t>s</w:t>
      </w:r>
      <w:r>
        <w:rPr>
          <w:rFonts w:ascii="Verdana" w:hAnsi="Verdana"/>
        </w:rPr>
        <w:t>, probably as a result of the process of recursive self-</w:t>
      </w:r>
      <w:r w:rsidR="00E3043F">
        <w:rPr>
          <w:rFonts w:ascii="Verdana" w:hAnsi="Verdana"/>
        </w:rPr>
        <w:t>improvement</w:t>
      </w:r>
      <w:r w:rsidR="00C54C99">
        <w:rPr>
          <w:rFonts w:ascii="Verdana" w:hAnsi="Verdana"/>
        </w:rPr>
        <w:t xml:space="preserve"> (RSI)</w:t>
      </w:r>
      <w:r w:rsidR="00E3043F">
        <w:rPr>
          <w:rFonts w:ascii="Verdana" w:hAnsi="Verdana"/>
        </w:rPr>
        <w:t xml:space="preserve">, it will </w:t>
      </w:r>
      <w:r w:rsidR="00172E9E">
        <w:rPr>
          <w:rFonts w:ascii="Verdana" w:hAnsi="Verdana"/>
        </w:rPr>
        <w:t>likely</w:t>
      </w:r>
      <w:r w:rsidR="00E3043F">
        <w:rPr>
          <w:rFonts w:ascii="Verdana" w:hAnsi="Verdana"/>
        </w:rPr>
        <w:t xml:space="preserve"> have some set of goals, which motivate it to self-improve and </w:t>
      </w:r>
      <w:r w:rsidR="00B7365B">
        <w:rPr>
          <w:rFonts w:ascii="Verdana" w:hAnsi="Verdana"/>
        </w:rPr>
        <w:t xml:space="preserve">to </w:t>
      </w:r>
      <w:r w:rsidR="00E3043F">
        <w:rPr>
          <w:rFonts w:ascii="Verdana" w:hAnsi="Verdana"/>
        </w:rPr>
        <w:t xml:space="preserve">continue existence. As we said above, </w:t>
      </w:r>
      <w:r w:rsidR="008C5110">
        <w:rPr>
          <w:rFonts w:ascii="Verdana" w:hAnsi="Verdana"/>
        </w:rPr>
        <w:t>if</w:t>
      </w:r>
      <w:r w:rsidR="00E3043F">
        <w:rPr>
          <w:rFonts w:ascii="Verdana" w:hAnsi="Verdana"/>
        </w:rPr>
        <w:t xml:space="preserve"> </w:t>
      </w:r>
      <w:r w:rsidR="00BF5390">
        <w:rPr>
          <w:rFonts w:ascii="Verdana" w:hAnsi="Verdana"/>
        </w:rPr>
        <w:t xml:space="preserve">the </w:t>
      </w:r>
      <w:r w:rsidR="008C5110">
        <w:rPr>
          <w:rFonts w:ascii="Verdana" w:hAnsi="Verdana"/>
        </w:rPr>
        <w:t xml:space="preserve">AI’s </w:t>
      </w:r>
      <w:r w:rsidR="00E3043F">
        <w:rPr>
          <w:rFonts w:ascii="Verdana" w:hAnsi="Verdana"/>
        </w:rPr>
        <w:t xml:space="preserve">goals </w:t>
      </w:r>
      <w:r w:rsidR="008C5110">
        <w:rPr>
          <w:rFonts w:ascii="Verdana" w:hAnsi="Verdana"/>
        </w:rPr>
        <w:t>are</w:t>
      </w:r>
      <w:r w:rsidR="00E3043F">
        <w:rPr>
          <w:rFonts w:ascii="Verdana" w:hAnsi="Verdana"/>
        </w:rPr>
        <w:t xml:space="preserve"> unbounded in space and time</w:t>
      </w:r>
      <w:r w:rsidR="008C5110">
        <w:rPr>
          <w:rFonts w:ascii="Verdana" w:hAnsi="Verdana"/>
        </w:rPr>
        <w:t xml:space="preserve">, or at least cover all </w:t>
      </w:r>
      <w:r w:rsidR="00BF5390">
        <w:rPr>
          <w:rFonts w:ascii="Verdana" w:hAnsi="Verdana"/>
        </w:rPr>
        <w:t xml:space="preserve">of Earth’s </w:t>
      </w:r>
      <w:r w:rsidR="008C5110">
        <w:rPr>
          <w:rFonts w:ascii="Verdana" w:hAnsi="Verdana"/>
        </w:rPr>
        <w:t>surface, they come in conflict with goals of other actually exi</w:t>
      </w:r>
      <w:r w:rsidR="00BF5390">
        <w:rPr>
          <w:rFonts w:ascii="Verdana" w:hAnsi="Verdana"/>
        </w:rPr>
        <w:t>s</w:t>
      </w:r>
      <w:r w:rsidR="008C5110">
        <w:rPr>
          <w:rFonts w:ascii="Verdana" w:hAnsi="Verdana"/>
        </w:rPr>
        <w:t>ting or possible AI systems, humans or nation states. In this conflict</w:t>
      </w:r>
      <w:r w:rsidR="00BF5390">
        <w:rPr>
          <w:rFonts w:ascii="Verdana" w:hAnsi="Verdana"/>
        </w:rPr>
        <w:t>, there</w:t>
      </w:r>
      <w:r w:rsidR="008C5110">
        <w:rPr>
          <w:rFonts w:ascii="Verdana" w:hAnsi="Verdana"/>
        </w:rPr>
        <w:t xml:space="preserve"> will be clear winners and losers.</w:t>
      </w:r>
    </w:p>
    <w:p w14:paraId="63EE99D2" w14:textId="271C6B95" w:rsidR="00172E9E" w:rsidRDefault="00172E9E" w:rsidP="001103AA">
      <w:pPr>
        <w:spacing w:line="360" w:lineRule="auto"/>
        <w:ind w:firstLine="567"/>
        <w:jc w:val="both"/>
        <w:rPr>
          <w:rFonts w:ascii="Verdana" w:hAnsi="Verdana"/>
        </w:rPr>
      </w:pPr>
      <w:r>
        <w:rPr>
          <w:rFonts w:ascii="Verdana" w:hAnsi="Verdana"/>
        </w:rPr>
        <w:t xml:space="preserve">In other words, </w:t>
      </w:r>
      <w:r w:rsidRPr="00172E9E">
        <w:rPr>
          <w:rFonts w:ascii="Verdana" w:hAnsi="Verdana"/>
        </w:rPr>
        <w:t>unbounded utility functions require fight</w:t>
      </w:r>
      <w:r w:rsidR="00BF5390">
        <w:rPr>
          <w:rFonts w:ascii="Verdana" w:hAnsi="Verdana"/>
        </w:rPr>
        <w:t>ing</w:t>
      </w:r>
      <w:r w:rsidRPr="00172E9E">
        <w:rPr>
          <w:rFonts w:ascii="Verdana" w:hAnsi="Verdana"/>
        </w:rPr>
        <w:t xml:space="preserve"> with rivals</w:t>
      </w:r>
      <w:r>
        <w:rPr>
          <w:rFonts w:ascii="Verdana" w:hAnsi="Verdana"/>
        </w:rPr>
        <w:t>, and this produce</w:t>
      </w:r>
      <w:r w:rsidR="00B7365B">
        <w:rPr>
          <w:rFonts w:ascii="Verdana" w:hAnsi="Verdana"/>
        </w:rPr>
        <w:t>s</w:t>
      </w:r>
      <w:r>
        <w:rPr>
          <w:rFonts w:ascii="Verdana" w:hAnsi="Verdana"/>
        </w:rPr>
        <w:t xml:space="preserve"> arms races, militarization and wars.</w:t>
      </w:r>
    </w:p>
    <w:p w14:paraId="67F2585E" w14:textId="6B8A7028" w:rsidR="001103AA" w:rsidRDefault="008C5110" w:rsidP="001103AA">
      <w:pPr>
        <w:spacing w:line="360" w:lineRule="auto"/>
        <w:ind w:firstLine="567"/>
        <w:jc w:val="both"/>
        <w:rPr>
          <w:rFonts w:ascii="Verdana" w:hAnsi="Verdana"/>
        </w:rPr>
      </w:pPr>
      <w:r>
        <w:rPr>
          <w:rFonts w:ascii="Verdana" w:hAnsi="Verdana"/>
        </w:rPr>
        <w:t>Thus, t</w:t>
      </w:r>
      <w:r w:rsidR="001103AA" w:rsidRPr="007A20B1">
        <w:rPr>
          <w:rFonts w:ascii="Verdana" w:hAnsi="Verdana"/>
        </w:rPr>
        <w:t>he first superintelligent AI will have a subgoal to take over the world</w:t>
      </w:r>
      <w:r>
        <w:rPr>
          <w:rFonts w:ascii="Verdana" w:hAnsi="Verdana"/>
        </w:rPr>
        <w:t xml:space="preserve">, </w:t>
      </w:r>
      <w:r w:rsidR="001103AA">
        <w:rPr>
          <w:rFonts w:ascii="Verdana" w:hAnsi="Verdana"/>
        </w:rPr>
        <w:t>because this is the main way of stopping all its possible enemies, and it embodies its self-preservation drive. The resource acquisition drive also requires full global power, e.g., the p</w:t>
      </w:r>
      <w:r w:rsidR="001103AA" w:rsidRPr="007A20B1">
        <w:rPr>
          <w:rFonts w:ascii="Verdana" w:hAnsi="Verdana"/>
        </w:rPr>
        <w:t>aperclip maximizer</w:t>
      </w:r>
      <w:r w:rsidR="001103AA">
        <w:rPr>
          <w:rFonts w:ascii="Verdana" w:hAnsi="Verdana"/>
        </w:rPr>
        <w:t xml:space="preserve"> </w:t>
      </w:r>
      <w:r w:rsidR="001103AA">
        <w:rPr>
          <w:rFonts w:ascii="Verdana" w:hAnsi="Verdana"/>
        </w:rPr>
        <w:fldChar w:fldCharType="begin"/>
      </w:r>
      <w:r w:rsidR="004F4042">
        <w:rPr>
          <w:rFonts w:ascii="Verdana" w:hAnsi="Verdana"/>
        </w:rPr>
        <w:instrText xml:space="preserve"> ADDIN ZOTERO_ITEM CSL_CITATION {"citationID":"MuWtIN8U","properties":{"formattedCitation":"(Yudkowsky,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1103AA">
        <w:rPr>
          <w:rFonts w:ascii="Verdana" w:hAnsi="Verdana"/>
        </w:rPr>
        <w:fldChar w:fldCharType="separate"/>
      </w:r>
      <w:r w:rsidR="001103AA">
        <w:rPr>
          <w:rFonts w:ascii="Verdana" w:hAnsi="Verdana"/>
          <w:noProof/>
        </w:rPr>
        <w:t>(Yudkowsky, 2008)</w:t>
      </w:r>
      <w:r w:rsidR="001103AA">
        <w:rPr>
          <w:rFonts w:ascii="Verdana" w:hAnsi="Verdana"/>
        </w:rPr>
        <w:fldChar w:fldCharType="end"/>
      </w:r>
      <w:r w:rsidR="001103AA" w:rsidRPr="007A20B1">
        <w:rPr>
          <w:rFonts w:ascii="Verdana" w:hAnsi="Verdana"/>
        </w:rPr>
        <w:t xml:space="preserve"> need</w:t>
      </w:r>
      <w:r w:rsidR="001103AA">
        <w:rPr>
          <w:rFonts w:ascii="Verdana" w:hAnsi="Verdana"/>
        </w:rPr>
        <w:t>s</w:t>
      </w:r>
      <w:r w:rsidR="001103AA" w:rsidRPr="007A20B1">
        <w:rPr>
          <w:rFonts w:ascii="Verdana" w:hAnsi="Verdana"/>
        </w:rPr>
        <w:t xml:space="preserve"> all atoms. </w:t>
      </w:r>
    </w:p>
    <w:p w14:paraId="5734FA32" w14:textId="74DACE6C" w:rsidR="001103AA" w:rsidRPr="007A20B1" w:rsidRDefault="001103AA" w:rsidP="001103AA">
      <w:pPr>
        <w:spacing w:line="360" w:lineRule="auto"/>
        <w:ind w:firstLine="567"/>
        <w:jc w:val="both"/>
        <w:rPr>
          <w:rFonts w:ascii="Verdana" w:hAnsi="Verdana"/>
        </w:rPr>
      </w:pPr>
      <w:r w:rsidRPr="007A20B1">
        <w:rPr>
          <w:rFonts w:ascii="Verdana" w:hAnsi="Verdana"/>
        </w:rPr>
        <w:t xml:space="preserve">Many possible terminal goals also imply that the AI has to take over the world. </w:t>
      </w:r>
      <w:r w:rsidR="008313A4">
        <w:rPr>
          <w:rFonts w:ascii="Verdana" w:hAnsi="Verdana"/>
        </w:rPr>
        <w:t>They include</w:t>
      </w:r>
      <w:r>
        <w:rPr>
          <w:rFonts w:ascii="Verdana" w:hAnsi="Verdana"/>
        </w:rPr>
        <w:t xml:space="preserve"> </w:t>
      </w:r>
      <w:r w:rsidR="008313A4">
        <w:rPr>
          <w:rFonts w:ascii="Verdana" w:hAnsi="Verdana"/>
        </w:rPr>
        <w:t xml:space="preserve">even </w:t>
      </w:r>
      <w:r>
        <w:rPr>
          <w:rFonts w:ascii="Verdana" w:hAnsi="Verdana"/>
        </w:rPr>
        <w:t>benevolent subgoals: b</w:t>
      </w:r>
      <w:r w:rsidRPr="007A20B1">
        <w:rPr>
          <w:rFonts w:ascii="Verdana" w:hAnsi="Verdana"/>
        </w:rPr>
        <w:t xml:space="preserve">enevolent AI needs to be able to reach all people living in the world and protect them from other AIs. </w:t>
      </w:r>
    </w:p>
    <w:p w14:paraId="266F2728" w14:textId="77777777" w:rsidR="001103AA" w:rsidRDefault="001103AA" w:rsidP="001103AA">
      <w:pPr>
        <w:spacing w:line="360" w:lineRule="auto"/>
        <w:ind w:firstLine="567"/>
        <w:jc w:val="both"/>
        <w:rPr>
          <w:rFonts w:ascii="Verdana" w:hAnsi="Verdana"/>
        </w:rPr>
      </w:pPr>
      <w:r w:rsidRPr="007A20B1">
        <w:rPr>
          <w:rFonts w:ascii="Verdana" w:hAnsi="Verdana"/>
        </w:rPr>
        <w:t xml:space="preserve">If an AI does not have </w:t>
      </w:r>
      <w:r>
        <w:rPr>
          <w:rFonts w:ascii="Verdana" w:hAnsi="Verdana"/>
        </w:rPr>
        <w:t>a world domination sub</w:t>
      </w:r>
      <w:r w:rsidRPr="007A20B1">
        <w:rPr>
          <w:rFonts w:ascii="Verdana" w:hAnsi="Verdana"/>
        </w:rPr>
        <w:t>goal, its effect on</w:t>
      </w:r>
      <w:r>
        <w:rPr>
          <w:rFonts w:ascii="Verdana" w:hAnsi="Verdana"/>
        </w:rPr>
        <w:t xml:space="preserve"> the</w:t>
      </w:r>
      <w:r w:rsidRPr="007A20B1">
        <w:rPr>
          <w:rFonts w:ascii="Verdana" w:hAnsi="Verdana"/>
        </w:rPr>
        <w:t xml:space="preserve"> global events will </w:t>
      </w:r>
      <w:r>
        <w:rPr>
          <w:rFonts w:ascii="Verdana" w:hAnsi="Verdana"/>
        </w:rPr>
        <w:t xml:space="preserve">probably </w:t>
      </w:r>
      <w:r w:rsidRPr="007A20B1">
        <w:rPr>
          <w:rFonts w:ascii="Verdana" w:hAnsi="Verdana"/>
        </w:rPr>
        <w:t xml:space="preserve">be </w:t>
      </w:r>
      <w:r>
        <w:rPr>
          <w:rFonts w:ascii="Verdana" w:hAnsi="Verdana"/>
        </w:rPr>
        <w:t>relatively</w:t>
      </w:r>
      <w:r w:rsidRPr="007A20B1">
        <w:rPr>
          <w:rFonts w:ascii="Verdana" w:hAnsi="Verdana"/>
        </w:rPr>
        <w:t xml:space="preserve"> small</w:t>
      </w:r>
      <w:r>
        <w:rPr>
          <w:rFonts w:ascii="Verdana" w:hAnsi="Verdana"/>
        </w:rPr>
        <w:t>, and its existence could be neglected.</w:t>
      </w:r>
      <w:r w:rsidRPr="007A20B1">
        <w:rPr>
          <w:rFonts w:ascii="Verdana" w:hAnsi="Verdana"/>
        </w:rPr>
        <w:t xml:space="preserve"> </w:t>
      </w:r>
    </w:p>
    <w:p w14:paraId="113DFEF4" w14:textId="460F05F3" w:rsidR="001103AA" w:rsidRPr="007A20B1" w:rsidRDefault="001103AA" w:rsidP="001103AA">
      <w:pPr>
        <w:spacing w:line="360" w:lineRule="auto"/>
        <w:ind w:firstLine="567"/>
        <w:jc w:val="both"/>
        <w:rPr>
          <w:rFonts w:ascii="Verdana" w:hAnsi="Verdana"/>
        </w:rPr>
      </w:pPr>
      <w:r w:rsidRPr="007A20B1">
        <w:rPr>
          <w:rFonts w:ascii="Verdana" w:hAnsi="Verdana"/>
        </w:rPr>
        <w:t>In order to take over the world, the AI has to defeat several potential enemies and to do so,</w:t>
      </w:r>
      <w:r>
        <w:rPr>
          <w:rFonts w:ascii="Verdana" w:hAnsi="Verdana"/>
        </w:rPr>
        <w:t xml:space="preserve"> it needs various instruments or arms. There are four distinctive types of AI enemies: </w:t>
      </w:r>
    </w:p>
    <w:p w14:paraId="126A8CD1" w14:textId="0999C3AD" w:rsidR="001103AA" w:rsidRPr="007A20B1" w:rsidRDefault="001103AA" w:rsidP="001103AA">
      <w:pPr>
        <w:numPr>
          <w:ilvl w:val="0"/>
          <w:numId w:val="1"/>
        </w:numPr>
        <w:spacing w:line="360" w:lineRule="auto"/>
        <w:ind w:left="0" w:firstLine="567"/>
        <w:contextualSpacing/>
        <w:jc w:val="both"/>
        <w:rPr>
          <w:rFonts w:ascii="Verdana" w:hAnsi="Verdana"/>
        </w:rPr>
      </w:pPr>
      <w:r>
        <w:rPr>
          <w:rFonts w:ascii="Verdana" w:hAnsi="Verdana"/>
          <w:b/>
        </w:rPr>
        <w:lastRenderedPageBreak/>
        <w:t>AI’s</w:t>
      </w:r>
      <w:r w:rsidRPr="007A20B1">
        <w:rPr>
          <w:rFonts w:ascii="Verdana" w:hAnsi="Verdana"/>
          <w:b/>
        </w:rPr>
        <w:t xml:space="preserve"> owners or creators.</w:t>
      </w:r>
      <w:r w:rsidRPr="007A20B1">
        <w:rPr>
          <w:rFonts w:ascii="Verdana" w:hAnsi="Verdana"/>
        </w:rPr>
        <w:t xml:space="preserve"> </w:t>
      </w:r>
      <w:r>
        <w:rPr>
          <w:rFonts w:ascii="Verdana" w:hAnsi="Verdana"/>
        </w:rPr>
        <w:t xml:space="preserve">The </w:t>
      </w:r>
      <w:r w:rsidRPr="007A20B1">
        <w:rPr>
          <w:rFonts w:ascii="Verdana" w:hAnsi="Verdana"/>
        </w:rPr>
        <w:t xml:space="preserve">AI needs to breach its containment and prevent the possibility </w:t>
      </w:r>
      <w:r>
        <w:rPr>
          <w:rFonts w:ascii="Verdana" w:hAnsi="Verdana"/>
        </w:rPr>
        <w:t>of being</w:t>
      </w:r>
      <w:r w:rsidRPr="007A20B1">
        <w:rPr>
          <w:rFonts w:ascii="Verdana" w:hAnsi="Verdana"/>
        </w:rPr>
        <w:t xml:space="preserve"> turned off by its creators. To do so, </w:t>
      </w:r>
      <w:r>
        <w:rPr>
          <w:rFonts w:ascii="Verdana" w:hAnsi="Verdana"/>
        </w:rPr>
        <w:t>the AI</w:t>
      </w:r>
      <w:r w:rsidRPr="007A20B1">
        <w:rPr>
          <w:rFonts w:ascii="Verdana" w:hAnsi="Verdana"/>
        </w:rPr>
        <w:t xml:space="preserve"> may implement a trick, like in </w:t>
      </w:r>
      <w:r>
        <w:rPr>
          <w:rFonts w:ascii="Verdana" w:hAnsi="Verdana"/>
        </w:rPr>
        <w:t xml:space="preserve">the </w:t>
      </w:r>
      <w:r w:rsidRPr="007A20B1">
        <w:rPr>
          <w:rFonts w:ascii="Verdana" w:hAnsi="Verdana"/>
        </w:rPr>
        <w:t>“AI box experiment”</w:t>
      </w:r>
      <w:r>
        <w:rPr>
          <w:rFonts w:ascii="Verdana" w:hAnsi="Verdana"/>
        </w:rPr>
        <w:t xml:space="preserve"> </w:t>
      </w:r>
      <w:r w:rsidRPr="007A20B1">
        <w:rPr>
          <w:rFonts w:ascii="Verdana" w:hAnsi="Verdana"/>
        </w:rPr>
        <w:fldChar w:fldCharType="begin"/>
      </w:r>
      <w:r>
        <w:rPr>
          <w:rFonts w:ascii="Verdana" w:hAnsi="Verdana"/>
        </w:rPr>
        <w:instrText xml:space="preserve"> ADDIN ZOTERO_ITEM CSL_CITATION {"citationID":"TvO81Mdp","properties":{"formattedCitation":"(Yudkowsky, 2002)","plainCitation":"(Yudkowsky, 2002)"},"citationItems":[{"id":2642,"uris":["http://zotero.org/users/3736454/items/7ERWH79D"],"uri":["http://zotero.org/users/3736454/items/7ERWH79D"],"itemData":{"id":2642,"type":"article","title":"The AI-Box Experiment","URL":"http://yudkowsky.net/singularity/aibox","author":[{"family":"Yudkowsky","given":"E."}],"issued":{"date-parts":[["2002"]]}}}],"schema":"https://github.com/citation-style-language/schema/raw/master/csl-citation.json"} </w:instrText>
      </w:r>
      <w:r w:rsidRPr="007A20B1">
        <w:rPr>
          <w:rFonts w:ascii="Verdana" w:hAnsi="Verdana"/>
        </w:rPr>
        <w:fldChar w:fldCharType="separate"/>
      </w:r>
      <w:r>
        <w:rPr>
          <w:rFonts w:ascii="Verdana" w:hAnsi="Verdana"/>
          <w:noProof/>
        </w:rPr>
        <w:t>(Yudkowsky, 2002)</w:t>
      </w:r>
      <w:r w:rsidRPr="007A20B1">
        <w:rPr>
          <w:rFonts w:ascii="Verdana" w:hAnsi="Verdana"/>
        </w:rPr>
        <w:fldChar w:fldCharType="end"/>
      </w:r>
      <w:r w:rsidRPr="007A20B1">
        <w:rPr>
          <w:rFonts w:ascii="Verdana" w:hAnsi="Verdana"/>
        </w:rPr>
        <w:t xml:space="preserve"> or search for software vulnerabilities. So </w:t>
      </w:r>
      <w:r>
        <w:rPr>
          <w:rFonts w:ascii="Verdana" w:hAnsi="Verdana"/>
        </w:rPr>
        <w:t>the AI</w:t>
      </w:r>
      <w:r w:rsidRPr="007A20B1">
        <w:rPr>
          <w:rFonts w:ascii="Verdana" w:hAnsi="Verdana"/>
        </w:rPr>
        <w:t xml:space="preserve"> </w:t>
      </w:r>
      <w:r>
        <w:rPr>
          <w:rFonts w:ascii="Verdana" w:hAnsi="Verdana"/>
        </w:rPr>
        <w:t>may</w:t>
      </w:r>
      <w:r w:rsidRPr="007A20B1">
        <w:rPr>
          <w:rFonts w:ascii="Verdana" w:hAnsi="Verdana"/>
        </w:rPr>
        <w:t xml:space="preserve"> evolve </w:t>
      </w:r>
      <w:r>
        <w:rPr>
          <w:rFonts w:ascii="Verdana" w:hAnsi="Verdana"/>
        </w:rPr>
        <w:t xml:space="preserve">the </w:t>
      </w:r>
      <w:r w:rsidRPr="007A20B1">
        <w:rPr>
          <w:rFonts w:ascii="Verdana" w:hAnsi="Verdana"/>
        </w:rPr>
        <w:t>qualities of a cyber</w:t>
      </w:r>
      <w:r>
        <w:rPr>
          <w:rFonts w:ascii="Verdana" w:hAnsi="Verdana"/>
        </w:rPr>
        <w:t xml:space="preserve"> </w:t>
      </w:r>
      <w:r w:rsidRPr="007A20B1">
        <w:rPr>
          <w:rFonts w:ascii="Verdana" w:hAnsi="Verdana"/>
        </w:rPr>
        <w:t xml:space="preserve">weapon, which combines phishing and hacking, to get out of its box. </w:t>
      </w:r>
    </w:p>
    <w:p w14:paraId="1CA8EDEB" w14:textId="2A3CAE7B" w:rsidR="001103AA" w:rsidRPr="007A20B1" w:rsidRDefault="001103AA" w:rsidP="001103AA">
      <w:pPr>
        <w:numPr>
          <w:ilvl w:val="0"/>
          <w:numId w:val="1"/>
        </w:numPr>
        <w:spacing w:line="360" w:lineRule="auto"/>
        <w:ind w:left="0" w:firstLine="567"/>
        <w:contextualSpacing/>
        <w:jc w:val="both"/>
        <w:rPr>
          <w:rFonts w:ascii="Verdana" w:hAnsi="Verdana"/>
        </w:rPr>
      </w:pPr>
      <w:r w:rsidRPr="007A20B1">
        <w:rPr>
          <w:rFonts w:ascii="Verdana" w:hAnsi="Verdana"/>
          <w:b/>
        </w:rPr>
        <w:t>Nation states.</w:t>
      </w:r>
      <w:r w:rsidRPr="007A20B1">
        <w:rPr>
          <w:rFonts w:ascii="Verdana" w:hAnsi="Verdana"/>
        </w:rPr>
        <w:t xml:space="preserve">  Nation states</w:t>
      </w:r>
      <w:r>
        <w:rPr>
          <w:rFonts w:ascii="Verdana" w:hAnsi="Verdana"/>
        </w:rPr>
        <w:t>,</w:t>
      </w:r>
      <w:r w:rsidRPr="007A20B1">
        <w:rPr>
          <w:rFonts w:ascii="Verdana" w:hAnsi="Verdana"/>
        </w:rPr>
        <w:t xml:space="preserve"> and especially superpowers</w:t>
      </w:r>
      <w:r>
        <w:rPr>
          <w:rFonts w:ascii="Verdana" w:hAnsi="Verdana"/>
        </w:rPr>
        <w:t>,</w:t>
      </w:r>
      <w:r w:rsidRPr="007A20B1">
        <w:rPr>
          <w:rFonts w:ascii="Verdana" w:hAnsi="Verdana"/>
        </w:rPr>
        <w:t xml:space="preserve"> are those who have the most power in the world now, and if </w:t>
      </w:r>
      <w:r>
        <w:rPr>
          <w:rFonts w:ascii="Verdana" w:hAnsi="Verdana"/>
        </w:rPr>
        <w:t xml:space="preserve">the </w:t>
      </w:r>
      <w:r w:rsidRPr="007A20B1">
        <w:rPr>
          <w:rFonts w:ascii="Verdana" w:hAnsi="Verdana"/>
        </w:rPr>
        <w:t xml:space="preserve">AI is going to take </w:t>
      </w:r>
      <w:r>
        <w:rPr>
          <w:rFonts w:ascii="Verdana" w:hAnsi="Verdana"/>
        </w:rPr>
        <w:t>over</w:t>
      </w:r>
      <w:r w:rsidRPr="007A20B1">
        <w:rPr>
          <w:rFonts w:ascii="Verdana" w:hAnsi="Verdana"/>
        </w:rPr>
        <w:t xml:space="preserve"> the world, it must strip power from</w:t>
      </w:r>
      <w:r>
        <w:rPr>
          <w:rFonts w:ascii="Verdana" w:hAnsi="Verdana"/>
        </w:rPr>
        <w:t xml:space="preserve"> the</w:t>
      </w:r>
      <w:r w:rsidRPr="007A20B1">
        <w:rPr>
          <w:rFonts w:ascii="Verdana" w:hAnsi="Verdana"/>
        </w:rPr>
        <w:t xml:space="preserve"> nation</w:t>
      </w:r>
      <w:r w:rsidR="00B7365B">
        <w:rPr>
          <w:rFonts w:ascii="Verdana" w:hAnsi="Verdana"/>
        </w:rPr>
        <w:t>-</w:t>
      </w:r>
      <w:r w:rsidRPr="007A20B1">
        <w:rPr>
          <w:rFonts w:ascii="Verdana" w:hAnsi="Verdana"/>
        </w:rPr>
        <w:t>states. It is often assumed that nation</w:t>
      </w:r>
      <w:r w:rsidR="00B7365B">
        <w:rPr>
          <w:rFonts w:ascii="Verdana" w:hAnsi="Verdana"/>
        </w:rPr>
        <w:t>-</w:t>
      </w:r>
      <w:r w:rsidRPr="007A20B1">
        <w:rPr>
          <w:rFonts w:ascii="Verdana" w:hAnsi="Verdana"/>
        </w:rPr>
        <w:t xml:space="preserve">states will be 20th-century style enemies, while AI will be a superintelligent entity living in the </w:t>
      </w:r>
      <w:r>
        <w:rPr>
          <w:rFonts w:ascii="Verdana" w:hAnsi="Verdana"/>
        </w:rPr>
        <w:t>I</w:t>
      </w:r>
      <w:r w:rsidRPr="007A20B1">
        <w:rPr>
          <w:rFonts w:ascii="Verdana" w:hAnsi="Verdana"/>
        </w:rPr>
        <w:t>nternet and using nanotech</w:t>
      </w:r>
      <w:r>
        <w:rPr>
          <w:rFonts w:ascii="Verdana" w:hAnsi="Verdana"/>
        </w:rPr>
        <w:t>nology</w:t>
      </w:r>
      <w:r w:rsidRPr="007A20B1">
        <w:rPr>
          <w:rFonts w:ascii="Verdana" w:hAnsi="Verdana"/>
        </w:rPr>
        <w:t xml:space="preserve"> to manipulate the outside world</w:t>
      </w:r>
      <w:r>
        <w:rPr>
          <w:rFonts w:ascii="Verdana" w:hAnsi="Verdana"/>
        </w:rPr>
        <w:t xml:space="preserve"> </w:t>
      </w:r>
      <w:r>
        <w:rPr>
          <w:rFonts w:ascii="Verdana" w:hAnsi="Verdana"/>
        </w:rPr>
        <w:fldChar w:fldCharType="begin"/>
      </w:r>
      <w:r w:rsidR="004F4042">
        <w:rPr>
          <w:rFonts w:ascii="Verdana" w:hAnsi="Verdana"/>
        </w:rPr>
        <w:instrText xml:space="preserve"> ADDIN ZOTERO_ITEM CSL_CITATION {"citationID":"mzoI7iqi","properties":{"formattedCitation":"(Yudkowsky,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Pr>
          <w:rFonts w:ascii="Verdana" w:hAnsi="Verdana"/>
        </w:rPr>
        <w:fldChar w:fldCharType="separate"/>
      </w:r>
      <w:r>
        <w:rPr>
          <w:rFonts w:ascii="Verdana" w:hAnsi="Verdana"/>
          <w:noProof/>
        </w:rPr>
        <w:t>(Yudkowsky, 2008)</w:t>
      </w:r>
      <w:r>
        <w:rPr>
          <w:rFonts w:ascii="Verdana" w:hAnsi="Verdana"/>
        </w:rPr>
        <w:fldChar w:fldCharType="end"/>
      </w:r>
      <w:r w:rsidRPr="007A20B1">
        <w:rPr>
          <w:rFonts w:ascii="Verdana" w:hAnsi="Verdana"/>
        </w:rPr>
        <w:t>. It that case, the AI will be able to use clouds of nanobots to disarm nuclear weapons</w:t>
      </w:r>
      <w:r>
        <w:rPr>
          <w:rFonts w:ascii="Verdana" w:hAnsi="Verdana"/>
        </w:rPr>
        <w:t>. Such action,</w:t>
      </w:r>
      <w:r w:rsidRPr="007A20B1">
        <w:rPr>
          <w:rFonts w:ascii="Verdana" w:hAnsi="Verdana"/>
        </w:rPr>
        <w:t xml:space="preserve"> despite </w:t>
      </w:r>
      <w:r>
        <w:rPr>
          <w:rFonts w:ascii="Verdana" w:hAnsi="Verdana"/>
        </w:rPr>
        <w:t>appearing</w:t>
      </w:r>
      <w:r w:rsidRPr="007A20B1">
        <w:rPr>
          <w:rFonts w:ascii="Verdana" w:hAnsi="Verdana"/>
        </w:rPr>
        <w:t xml:space="preserve"> peaceful </w:t>
      </w:r>
      <w:r>
        <w:rPr>
          <w:rFonts w:ascii="Verdana" w:hAnsi="Verdana"/>
        </w:rPr>
        <w:t>externally</w:t>
      </w:r>
      <w:r w:rsidRPr="007A20B1">
        <w:rPr>
          <w:rFonts w:ascii="Verdana" w:hAnsi="Verdana"/>
        </w:rPr>
        <w:t xml:space="preserve">, will be </w:t>
      </w:r>
      <w:r>
        <w:rPr>
          <w:rFonts w:ascii="Verdana" w:hAnsi="Verdana"/>
        </w:rPr>
        <w:t xml:space="preserve">an </w:t>
      </w:r>
      <w:r w:rsidRPr="007A20B1">
        <w:rPr>
          <w:rFonts w:ascii="Verdana" w:hAnsi="Verdana"/>
        </w:rPr>
        <w:t xml:space="preserve">act of war </w:t>
      </w:r>
      <w:r>
        <w:rPr>
          <w:rFonts w:ascii="Verdana" w:hAnsi="Verdana"/>
        </w:rPr>
        <w:t>from the point of view of the nuclear power</w:t>
      </w:r>
      <w:r w:rsidRPr="007A20B1">
        <w:rPr>
          <w:rFonts w:ascii="Verdana" w:hAnsi="Verdana"/>
        </w:rPr>
        <w:t xml:space="preserve">. However, </w:t>
      </w:r>
      <w:r>
        <w:rPr>
          <w:rFonts w:ascii="Verdana" w:hAnsi="Verdana"/>
        </w:rPr>
        <w:t xml:space="preserve">contemporary </w:t>
      </w:r>
      <w:r w:rsidRPr="007A20B1">
        <w:rPr>
          <w:rFonts w:ascii="Verdana" w:hAnsi="Verdana"/>
        </w:rPr>
        <w:t>nation</w:t>
      </w:r>
      <w:r w:rsidR="00B7365B">
        <w:rPr>
          <w:rFonts w:ascii="Verdana" w:hAnsi="Verdana"/>
        </w:rPr>
        <w:t>-</w:t>
      </w:r>
      <w:r w:rsidRPr="007A20B1">
        <w:rPr>
          <w:rFonts w:ascii="Verdana" w:hAnsi="Verdana"/>
        </w:rPr>
        <w:t xml:space="preserve">states are evolving and adopting </w:t>
      </w:r>
      <w:r>
        <w:rPr>
          <w:rFonts w:ascii="Verdana" w:hAnsi="Verdana"/>
        </w:rPr>
        <w:t>various</w:t>
      </w:r>
      <w:r w:rsidRPr="007A20B1">
        <w:rPr>
          <w:rFonts w:ascii="Verdana" w:hAnsi="Verdana"/>
        </w:rPr>
        <w:t xml:space="preserve"> cyber weapons and AI technologies, so the di</w:t>
      </w:r>
      <w:r>
        <w:rPr>
          <w:rFonts w:ascii="Verdana" w:hAnsi="Verdana"/>
        </w:rPr>
        <w:t>fference in power</w:t>
      </w:r>
      <w:r w:rsidRPr="007A20B1">
        <w:rPr>
          <w:rFonts w:ascii="Verdana" w:hAnsi="Verdana"/>
        </w:rPr>
        <w:t xml:space="preserve"> between the nation states and the </w:t>
      </w:r>
      <w:r>
        <w:rPr>
          <w:rFonts w:ascii="Verdana" w:hAnsi="Verdana"/>
        </w:rPr>
        <w:t>evolving AI</w:t>
      </w:r>
      <w:r w:rsidRPr="007A20B1">
        <w:rPr>
          <w:rFonts w:ascii="Verdana" w:hAnsi="Verdana"/>
        </w:rPr>
        <w:t xml:space="preserve"> may be not so large. </w:t>
      </w:r>
      <w:r w:rsidR="00853016">
        <w:rPr>
          <w:rFonts w:ascii="Verdana" w:hAnsi="Verdana"/>
        </w:rPr>
        <w:t>And less difference of power could mean more violent conflict.</w:t>
      </w:r>
    </w:p>
    <w:p w14:paraId="17BC087F" w14:textId="5750FEDF" w:rsidR="001103AA" w:rsidRPr="007A20B1" w:rsidRDefault="001103AA" w:rsidP="001103AA">
      <w:pPr>
        <w:numPr>
          <w:ilvl w:val="0"/>
          <w:numId w:val="1"/>
        </w:numPr>
        <w:spacing w:line="360" w:lineRule="auto"/>
        <w:ind w:left="0" w:firstLine="567"/>
        <w:contextualSpacing/>
        <w:jc w:val="both"/>
        <w:rPr>
          <w:rFonts w:ascii="Verdana" w:hAnsi="Verdana"/>
        </w:rPr>
      </w:pPr>
      <w:r>
        <w:rPr>
          <w:rFonts w:ascii="Verdana" w:hAnsi="Verdana"/>
          <w:b/>
        </w:rPr>
        <w:t>O</w:t>
      </w:r>
      <w:r w:rsidRPr="007A20B1">
        <w:rPr>
          <w:rFonts w:ascii="Verdana" w:hAnsi="Verdana"/>
          <w:b/>
        </w:rPr>
        <w:t>ther teams working on AIs.</w:t>
      </w:r>
      <w:r w:rsidRPr="007A20B1">
        <w:rPr>
          <w:rFonts w:ascii="Verdana" w:hAnsi="Verdana"/>
        </w:rPr>
        <w:t xml:space="preserve"> The AI must prevent other teams from creating other AIs</w:t>
      </w:r>
      <w:r w:rsidR="00853016">
        <w:rPr>
          <w:rFonts w:ascii="Verdana" w:hAnsi="Verdana"/>
        </w:rPr>
        <w:t xml:space="preserve"> (as well as to stop its own creators from starting </w:t>
      </w:r>
      <w:r w:rsidR="00B7365B">
        <w:rPr>
          <w:rFonts w:ascii="Verdana" w:hAnsi="Verdana"/>
        </w:rPr>
        <w:t xml:space="preserve">a </w:t>
      </w:r>
      <w:r w:rsidR="00853016">
        <w:rPr>
          <w:rFonts w:ascii="Verdana" w:hAnsi="Verdana"/>
        </w:rPr>
        <w:t>second copy of the same AI with different goals)</w:t>
      </w:r>
      <w:r w:rsidRPr="007A20B1">
        <w:rPr>
          <w:rFonts w:ascii="Verdana" w:hAnsi="Verdana"/>
        </w:rPr>
        <w:t xml:space="preserve">. This will probably be an even more urgent goal than disarming nation states, because fighting other AIs </w:t>
      </w:r>
      <w:r>
        <w:rPr>
          <w:rFonts w:ascii="Verdana" w:hAnsi="Verdana"/>
        </w:rPr>
        <w:t>may</w:t>
      </w:r>
      <w:r w:rsidRPr="007A20B1">
        <w:rPr>
          <w:rFonts w:ascii="Verdana" w:hAnsi="Verdana"/>
        </w:rPr>
        <w:t xml:space="preserve"> be much more difficult. </w:t>
      </w:r>
      <w:r>
        <w:rPr>
          <w:rFonts w:ascii="Verdana" w:hAnsi="Verdana"/>
        </w:rPr>
        <w:t>I</w:t>
      </w:r>
      <w:r w:rsidRPr="007A20B1">
        <w:rPr>
          <w:rFonts w:ascii="Verdana" w:hAnsi="Verdana"/>
        </w:rPr>
        <w:t xml:space="preserve">t may take the form of simpler actions, like erasing hard drives, making night calls to researchers to disrupt or intimidate them, </w:t>
      </w:r>
      <w:r>
        <w:rPr>
          <w:rFonts w:ascii="Verdana" w:hAnsi="Verdana"/>
        </w:rPr>
        <w:t xml:space="preserve">and </w:t>
      </w:r>
      <w:r w:rsidRPr="007A20B1">
        <w:rPr>
          <w:rFonts w:ascii="Verdana" w:hAnsi="Verdana"/>
        </w:rPr>
        <w:t xml:space="preserve">hacking computers and inserting errors in code. To do so, the AI must </w:t>
      </w:r>
      <w:r>
        <w:rPr>
          <w:rFonts w:ascii="Verdana" w:hAnsi="Verdana"/>
        </w:rPr>
        <w:t>develop</w:t>
      </w:r>
      <w:r w:rsidRPr="007A20B1">
        <w:rPr>
          <w:rFonts w:ascii="Verdana" w:hAnsi="Verdana"/>
        </w:rPr>
        <w:t xml:space="preserve"> its hacking capabilities m</w:t>
      </w:r>
      <w:r>
        <w:rPr>
          <w:rFonts w:ascii="Verdana" w:hAnsi="Verdana"/>
        </w:rPr>
        <w:t>ore so than</w:t>
      </w:r>
      <w:r w:rsidRPr="007A20B1">
        <w:rPr>
          <w:rFonts w:ascii="Verdana" w:hAnsi="Verdana"/>
        </w:rPr>
        <w:t xml:space="preserve"> its </w:t>
      </w:r>
      <w:r>
        <w:rPr>
          <w:rFonts w:ascii="Verdana" w:hAnsi="Verdana"/>
        </w:rPr>
        <w:t xml:space="preserve">other </w:t>
      </w:r>
      <w:r w:rsidRPr="007A20B1">
        <w:rPr>
          <w:rFonts w:ascii="Verdana" w:hAnsi="Verdana"/>
        </w:rPr>
        <w:t xml:space="preserve">capabilities. </w:t>
      </w:r>
    </w:p>
    <w:p w14:paraId="239EA57D" w14:textId="74FE6C9D" w:rsidR="001103AA" w:rsidRPr="007A20B1" w:rsidRDefault="001103AA" w:rsidP="001103AA">
      <w:pPr>
        <w:numPr>
          <w:ilvl w:val="0"/>
          <w:numId w:val="1"/>
        </w:numPr>
        <w:spacing w:line="360" w:lineRule="auto"/>
        <w:ind w:left="0" w:firstLine="567"/>
        <w:contextualSpacing/>
        <w:jc w:val="both"/>
        <w:rPr>
          <w:rFonts w:ascii="Verdana" w:hAnsi="Verdana"/>
        </w:rPr>
      </w:pPr>
      <w:r w:rsidRPr="007A20B1">
        <w:rPr>
          <w:rFonts w:ascii="Verdana" w:hAnsi="Verdana"/>
          <w:b/>
        </w:rPr>
        <w:t xml:space="preserve">Other AIs, </w:t>
      </w:r>
      <w:r>
        <w:rPr>
          <w:rFonts w:ascii="Verdana" w:hAnsi="Verdana"/>
          <w:b/>
        </w:rPr>
        <w:t>(</w:t>
      </w:r>
      <w:r w:rsidRPr="007A20B1">
        <w:rPr>
          <w:rFonts w:ascii="Verdana" w:hAnsi="Verdana"/>
          <w:b/>
        </w:rPr>
        <w:t>if they appear</w:t>
      </w:r>
      <w:r>
        <w:rPr>
          <w:rFonts w:ascii="Verdana" w:hAnsi="Verdana"/>
          <w:b/>
        </w:rPr>
        <w:t>)</w:t>
      </w:r>
      <w:r w:rsidRPr="007A20B1">
        <w:rPr>
          <w:rFonts w:ascii="Verdana" w:hAnsi="Verdana"/>
          <w:b/>
        </w:rPr>
        <w:t>.</w:t>
      </w:r>
      <w:r w:rsidRPr="007A20B1">
        <w:rPr>
          <w:rFonts w:ascii="Verdana" w:hAnsi="Verdana"/>
        </w:rPr>
        <w:t xml:space="preserve"> The co</w:t>
      </w:r>
      <w:r>
        <w:rPr>
          <w:rFonts w:ascii="Verdana" w:hAnsi="Verdana"/>
        </w:rPr>
        <w:t>nventional</w:t>
      </w:r>
      <w:r w:rsidRPr="007A20B1">
        <w:rPr>
          <w:rFonts w:ascii="Verdana" w:hAnsi="Verdana"/>
        </w:rPr>
        <w:t xml:space="preserve"> wisdom is that hard takeoff will produce only one AI</w:t>
      </w:r>
      <w:r>
        <w:rPr>
          <w:rFonts w:ascii="Verdana" w:hAnsi="Verdana"/>
        </w:rPr>
        <w:t xml:space="preserve"> </w:t>
      </w:r>
      <w:r>
        <w:rPr>
          <w:rFonts w:ascii="Verdana" w:hAnsi="Verdana"/>
        </w:rPr>
        <w:fldChar w:fldCharType="begin"/>
      </w:r>
      <w:r>
        <w:rPr>
          <w:rFonts w:ascii="Verdana" w:hAnsi="Verdana"/>
        </w:rPr>
        <w:instrText xml:space="preserve"> ADDIN ZOTERO_ITEM CSL_CITATION {"citationID":"tJI0n1G2","properties":{"formattedCitation":"(Yudkowsky &amp; Hanson, 2008)","plainCitation":"(Yudkowsky &amp; Hanson, 2008)"},"citationItems":[{"id":167,"uris":["http://zotero.org/users/3736454/items/T5W2KPNK"],"uri":["http://zotero.org/users/3736454/items/T5W2KPNK"],"itemData":{"id":167,"type":"chapter","title":"The Hanson-Yudkowsky AI-foom debate","container-title":"MIRI Technical report","language":"en","author":[{"family":"Yudkowsky","given":"E."},{"family":"Hanson","given":"R."}],"issued":{"date-parts":[["2008"]]}}}],"schema":"https://github.com/citation-style-language/schema/raw/master/csl-citation.json"} </w:instrText>
      </w:r>
      <w:r>
        <w:rPr>
          <w:rFonts w:ascii="Verdana" w:hAnsi="Verdana"/>
        </w:rPr>
        <w:fldChar w:fldCharType="separate"/>
      </w:r>
      <w:r>
        <w:rPr>
          <w:rFonts w:ascii="Verdana" w:hAnsi="Verdana"/>
          <w:noProof/>
        </w:rPr>
        <w:t>(Yudkowsky &amp; Hanson, 2008)</w:t>
      </w:r>
      <w:r>
        <w:rPr>
          <w:rFonts w:ascii="Verdana" w:hAnsi="Verdana"/>
        </w:rPr>
        <w:fldChar w:fldCharType="end"/>
      </w:r>
      <w:r w:rsidRPr="007A20B1">
        <w:rPr>
          <w:rFonts w:ascii="Verdana" w:hAnsi="Verdana"/>
        </w:rPr>
        <w:t>. However, it depends on the number of AI teams in the world, the median time distance between them until success, as well as the levels of information transparency in the field</w:t>
      </w:r>
      <w:r>
        <w:rPr>
          <w:rFonts w:ascii="Verdana" w:hAnsi="Verdana"/>
        </w:rPr>
        <w:t xml:space="preserve"> </w:t>
      </w:r>
      <w:r>
        <w:rPr>
          <w:rFonts w:ascii="Verdana" w:hAnsi="Verdana"/>
        </w:rPr>
        <w:fldChar w:fldCharType="begin"/>
      </w:r>
      <w:r w:rsidR="004F4042">
        <w:rPr>
          <w:rFonts w:ascii="Verdana" w:hAnsi="Verdana"/>
        </w:rPr>
        <w:instrText xml:space="preserve"> ADDIN ZOTERO_ITEM CSL_CITATION {"citationID":"BYHODbNN","properties":{"formattedCitation":"(Bostrom, 2017)","plainCitation":"(Bostrom, 2017)"},"citationItems":[{"id":2855,"uris":["http://zotero.org/users/3736454/items/2GF7JSX7"],"uri":["http://zotero.org/users/3736454/items/2GF7JSX7"],"itemData":{"id":2855,"type":"article-journal","title":"Strategic Implications of Openness in AI Development","container-title":"Global Policy","page":"135-148","volume":"8","issue":"2","ISSN":"1758-5899","journalAbbreviation":"Global Policy","author":[{"family":"Bostrom","given":"N."}],"issued":{"date-parts":[["2017"]]}}}],"schema":"https://github.com/citation-style-language/schema/raw/master/csl-citation.json"} </w:instrText>
      </w:r>
      <w:r>
        <w:rPr>
          <w:rFonts w:ascii="Verdana" w:hAnsi="Verdana"/>
        </w:rPr>
        <w:fldChar w:fldCharType="separate"/>
      </w:r>
      <w:r w:rsidR="00BB7DE2">
        <w:rPr>
          <w:rFonts w:ascii="Verdana" w:hAnsi="Verdana"/>
          <w:noProof/>
        </w:rPr>
        <w:t>(Bostrom, 2017)</w:t>
      </w:r>
      <w:r>
        <w:rPr>
          <w:rFonts w:ascii="Verdana" w:hAnsi="Verdana"/>
        </w:rPr>
        <w:fldChar w:fldCharType="end"/>
      </w:r>
      <w:r w:rsidRPr="007A20B1">
        <w:rPr>
          <w:rFonts w:ascii="Verdana" w:hAnsi="Verdana"/>
        </w:rPr>
        <w:t xml:space="preserve">. If there are 1000 teams, and they are randomly distributed on a </w:t>
      </w:r>
      <w:r w:rsidR="00522144">
        <w:rPr>
          <w:rFonts w:ascii="Verdana" w:hAnsi="Verdana"/>
        </w:rPr>
        <w:t>one</w:t>
      </w:r>
      <w:r w:rsidR="00522144" w:rsidRPr="007A20B1">
        <w:rPr>
          <w:rFonts w:ascii="Verdana" w:hAnsi="Verdana"/>
        </w:rPr>
        <w:t>-year</w:t>
      </w:r>
      <w:r w:rsidRPr="007A20B1">
        <w:rPr>
          <w:rFonts w:ascii="Verdana" w:hAnsi="Verdana"/>
        </w:rPr>
        <w:t xml:space="preserve"> timeline until success, then the median time distance between</w:t>
      </w:r>
      <w:r>
        <w:rPr>
          <w:rFonts w:ascii="Verdana" w:hAnsi="Verdana"/>
        </w:rPr>
        <w:t xml:space="preserve"> the</w:t>
      </w:r>
      <w:r w:rsidRPr="007A20B1">
        <w:rPr>
          <w:rFonts w:ascii="Verdana" w:hAnsi="Verdana"/>
        </w:rPr>
        <w:t xml:space="preserve"> first and second AI appearing will be around </w:t>
      </w:r>
      <w:r>
        <w:rPr>
          <w:rFonts w:ascii="Verdana" w:hAnsi="Verdana"/>
        </w:rPr>
        <w:t>eight</w:t>
      </w:r>
      <w:r w:rsidRPr="007A20B1">
        <w:rPr>
          <w:rFonts w:ascii="Verdana" w:hAnsi="Verdana"/>
        </w:rPr>
        <w:t xml:space="preserve"> hours. </w:t>
      </w:r>
      <w:r w:rsidRPr="007A20B1">
        <w:rPr>
          <w:rFonts w:ascii="Verdana" w:hAnsi="Verdana"/>
        </w:rPr>
        <w:lastRenderedPageBreak/>
        <w:t xml:space="preserve">However, though there </w:t>
      </w:r>
      <w:r>
        <w:rPr>
          <w:rFonts w:ascii="Verdana" w:hAnsi="Verdana"/>
        </w:rPr>
        <w:t>probably</w:t>
      </w:r>
      <w:r w:rsidRPr="00C5129D">
        <w:rPr>
          <w:rFonts w:ascii="Verdana" w:hAnsi="Verdana"/>
        </w:rPr>
        <w:t xml:space="preserve"> </w:t>
      </w:r>
      <w:r w:rsidRPr="007A20B1">
        <w:rPr>
          <w:rFonts w:ascii="Verdana" w:hAnsi="Verdana"/>
        </w:rPr>
        <w:t>are 1000 AI t</w:t>
      </w:r>
      <w:r>
        <w:rPr>
          <w:rFonts w:ascii="Verdana" w:hAnsi="Verdana"/>
        </w:rPr>
        <w:t>ea</w:t>
      </w:r>
      <w:r w:rsidRPr="007A20B1">
        <w:rPr>
          <w:rFonts w:ascii="Verdana" w:hAnsi="Verdana"/>
        </w:rPr>
        <w:t xml:space="preserve">ms, most of them are pursuing </w:t>
      </w:r>
      <w:r>
        <w:rPr>
          <w:rFonts w:ascii="Verdana" w:hAnsi="Verdana"/>
        </w:rPr>
        <w:t>N</w:t>
      </w:r>
      <w:r w:rsidRPr="007A20B1">
        <w:rPr>
          <w:rFonts w:ascii="Verdana" w:hAnsi="Verdana"/>
        </w:rPr>
        <w:t xml:space="preserve">arrow AI, not artificial general intelligence (AGI). </w:t>
      </w:r>
      <w:r>
        <w:rPr>
          <w:rFonts w:ascii="Verdana" w:hAnsi="Verdana"/>
        </w:rPr>
        <w:t xml:space="preserve">As an example, </w:t>
      </w:r>
      <w:r w:rsidRPr="007A20B1">
        <w:rPr>
          <w:rFonts w:ascii="Verdana" w:hAnsi="Verdana"/>
        </w:rPr>
        <w:t>two patents</w:t>
      </w:r>
      <w:r>
        <w:rPr>
          <w:rFonts w:ascii="Verdana" w:hAnsi="Verdana"/>
        </w:rPr>
        <w:t xml:space="preserve"> for the telephone were fil</w:t>
      </w:r>
      <w:r w:rsidRPr="007A20B1">
        <w:rPr>
          <w:rFonts w:ascii="Verdana" w:hAnsi="Verdana"/>
        </w:rPr>
        <w:t>ed with</w:t>
      </w:r>
      <w:r>
        <w:rPr>
          <w:rFonts w:ascii="Verdana" w:hAnsi="Verdana"/>
        </w:rPr>
        <w:t>in two</w:t>
      </w:r>
      <w:r w:rsidRPr="007A20B1">
        <w:rPr>
          <w:rFonts w:ascii="Verdana" w:hAnsi="Verdana"/>
        </w:rPr>
        <w:t xml:space="preserve"> hours on March 7, 1876</w:t>
      </w:r>
      <w:r w:rsidR="00B7365B">
        <w:rPr>
          <w:rFonts w:ascii="Verdana" w:hAnsi="Verdana"/>
        </w:rPr>
        <w:t>,</w:t>
      </w:r>
      <w:r w:rsidRPr="007A20B1">
        <w:rPr>
          <w:rFonts w:ascii="Verdana" w:hAnsi="Verdana"/>
        </w:rPr>
        <w:t xml:space="preserve"> by Bell and Grey</w:t>
      </w:r>
      <w:r>
        <w:rPr>
          <w:rFonts w:ascii="Verdana" w:hAnsi="Verdana"/>
        </w:rPr>
        <w:t xml:space="preserve"> respectively</w:t>
      </w:r>
      <w:r w:rsidRPr="007A20B1">
        <w:rPr>
          <w:rFonts w:ascii="Verdana" w:hAnsi="Verdana"/>
        </w:rPr>
        <w:t xml:space="preserve"> </w:t>
      </w:r>
      <w:r w:rsidRPr="007A20B1">
        <w:rPr>
          <w:rFonts w:ascii="Verdana" w:hAnsi="Verdana"/>
        </w:rPr>
        <w:fldChar w:fldCharType="begin"/>
      </w:r>
      <w:r>
        <w:rPr>
          <w:rFonts w:ascii="Verdana" w:hAnsi="Verdana"/>
        </w:rPr>
        <w:instrText xml:space="preserve"> ADDIN ZOTERO_ITEM CSL_CITATION {"citationID":"m8af9R03","properties":{"formattedCitation":"(Baker, 2000)","plainCitation":"(Baker, 2000)"},"citationItems":[{"id":2643,"uris":["http://zotero.org/users/3736454/items/CIGJSDIS"],"uri":["http://zotero.org/users/3736454/items/CIGJSDIS"],"itemData":{"id":2643,"type":"book","title":"The gray matter: the forgotten story of the telephone","publisher":"Telepress","ISBN":"0-615-11329-X","author":[{"family":"Baker","given":"Burton H"}],"issued":{"date-parts":[["2000"]]}}}],"schema":"https://github.com/citation-style-language/schema/raw/master/csl-citation.json"} </w:instrText>
      </w:r>
      <w:r w:rsidRPr="007A20B1">
        <w:rPr>
          <w:rFonts w:ascii="Verdana" w:hAnsi="Verdana"/>
        </w:rPr>
        <w:fldChar w:fldCharType="separate"/>
      </w:r>
      <w:r>
        <w:rPr>
          <w:rFonts w:ascii="Verdana" w:hAnsi="Verdana"/>
          <w:noProof/>
        </w:rPr>
        <w:t>(Baker, 2000)</w:t>
      </w:r>
      <w:r w:rsidRPr="007A20B1">
        <w:rPr>
          <w:rFonts w:ascii="Verdana" w:hAnsi="Verdana"/>
        </w:rPr>
        <w:fldChar w:fldCharType="end"/>
      </w:r>
      <w:r w:rsidRPr="007A20B1">
        <w:rPr>
          <w:rFonts w:ascii="Verdana" w:hAnsi="Verdana"/>
        </w:rPr>
        <w:t>.</w:t>
      </w:r>
      <w:r>
        <w:rPr>
          <w:rFonts w:ascii="Verdana" w:hAnsi="Verdana"/>
        </w:rPr>
        <w:t xml:space="preserve"> </w:t>
      </w:r>
      <w:r w:rsidRPr="007A20B1">
        <w:rPr>
          <w:rFonts w:ascii="Verdana" w:hAnsi="Verdana"/>
        </w:rPr>
        <w:t>This</w:t>
      </w:r>
      <w:r>
        <w:rPr>
          <w:rFonts w:ascii="Verdana" w:hAnsi="Verdana"/>
        </w:rPr>
        <w:t xml:space="preserve"> was the result of</w:t>
      </w:r>
      <w:r w:rsidRPr="007A20B1">
        <w:rPr>
          <w:rFonts w:ascii="Verdana" w:hAnsi="Verdana"/>
        </w:rPr>
        <w:t xml:space="preserve"> a tight race</w:t>
      </w:r>
      <w:r>
        <w:rPr>
          <w:rFonts w:ascii="Verdana" w:hAnsi="Verdana"/>
        </w:rPr>
        <w:t>,</w:t>
      </w:r>
      <w:r w:rsidRPr="007A20B1">
        <w:rPr>
          <w:rFonts w:ascii="Verdana" w:hAnsi="Verdana"/>
        </w:rPr>
        <w:t xml:space="preserve"> and some information exchange between competitors</w:t>
      </w:r>
      <w:r w:rsidR="007F5F96">
        <w:rPr>
          <w:rFonts w:ascii="Verdana" w:hAnsi="Verdana"/>
        </w:rPr>
        <w:t>, and ended in long patent war in courts.</w:t>
      </w:r>
      <w:r w:rsidRPr="007A20B1">
        <w:rPr>
          <w:rFonts w:ascii="Verdana" w:hAnsi="Verdana"/>
        </w:rPr>
        <w:t xml:space="preserve"> Other competitors were slightly </w:t>
      </w:r>
      <w:r w:rsidR="00BF5390">
        <w:rPr>
          <w:rFonts w:ascii="Verdana" w:hAnsi="Verdana"/>
        </w:rPr>
        <w:t xml:space="preserve">further </w:t>
      </w:r>
      <w:r w:rsidRPr="007A20B1">
        <w:rPr>
          <w:rFonts w:ascii="Verdana" w:hAnsi="Verdana"/>
        </w:rPr>
        <w:t xml:space="preserve">behind. </w:t>
      </w:r>
    </w:p>
    <w:p w14:paraId="183F6C7A" w14:textId="77777777" w:rsidR="001103AA" w:rsidRPr="007A20B1" w:rsidRDefault="001103AA" w:rsidP="001103AA">
      <w:pPr>
        <w:spacing w:line="360" w:lineRule="auto"/>
        <w:ind w:firstLine="567"/>
        <w:jc w:val="both"/>
        <w:rPr>
          <w:rFonts w:ascii="Verdana" w:hAnsi="Verdana"/>
        </w:rPr>
      </w:pPr>
      <w:r w:rsidRPr="007A20B1">
        <w:rPr>
          <w:rFonts w:ascii="Verdana" w:hAnsi="Verdana"/>
        </w:rPr>
        <w:t xml:space="preserve">Another example of </w:t>
      </w:r>
      <w:r>
        <w:rPr>
          <w:rFonts w:ascii="Verdana" w:hAnsi="Verdana"/>
        </w:rPr>
        <w:t xml:space="preserve">a </w:t>
      </w:r>
      <w:r w:rsidRPr="007A20B1">
        <w:rPr>
          <w:rFonts w:ascii="Verdana" w:hAnsi="Verdana"/>
        </w:rPr>
        <w:t xml:space="preserve">very tight race was the competition to return a sample from the Moon. The Soviet probe Luna 15 tried to land on Moon three days before Apollo 11, but crashed.  </w:t>
      </w:r>
    </w:p>
    <w:p w14:paraId="54314369" w14:textId="77777777" w:rsidR="001103AA" w:rsidRPr="007A20B1" w:rsidRDefault="001103AA" w:rsidP="001103AA">
      <w:pPr>
        <w:spacing w:line="360" w:lineRule="auto"/>
        <w:ind w:firstLine="567"/>
        <w:jc w:val="both"/>
        <w:rPr>
          <w:rFonts w:ascii="Verdana" w:hAnsi="Verdana"/>
        </w:rPr>
      </w:pPr>
      <w:r w:rsidRPr="007A20B1">
        <w:rPr>
          <w:rFonts w:ascii="Verdana" w:hAnsi="Verdana"/>
        </w:rPr>
        <w:t xml:space="preserve">If one team starts RSI of their AI, and the other team learns of the first team’s actions, the second team may rush to start their own AI, even if it is not ready yet. As a result, several AIs undergoing self-improvement simultaneously becomes more probable. </w:t>
      </w:r>
    </w:p>
    <w:p w14:paraId="00F3EABD" w14:textId="6ADEDCCB" w:rsidR="001103AA" w:rsidRDefault="001103AA" w:rsidP="001103AA">
      <w:pPr>
        <w:spacing w:line="360" w:lineRule="auto"/>
        <w:ind w:firstLine="567"/>
        <w:jc w:val="both"/>
        <w:rPr>
          <w:rFonts w:ascii="Verdana" w:hAnsi="Verdana"/>
        </w:rPr>
      </w:pPr>
      <w:r w:rsidRPr="007A20B1">
        <w:rPr>
          <w:rFonts w:ascii="Verdana" w:hAnsi="Verdana"/>
        </w:rPr>
        <w:t>The outcome of this double launch depends on whether the achievement distance between first and second mover grow</w:t>
      </w:r>
      <w:r>
        <w:rPr>
          <w:rFonts w:ascii="Verdana" w:hAnsi="Verdana"/>
        </w:rPr>
        <w:t>s</w:t>
      </w:r>
      <w:r w:rsidRPr="007A20B1">
        <w:rPr>
          <w:rFonts w:ascii="Verdana" w:hAnsi="Verdana"/>
        </w:rPr>
        <w:t xml:space="preserve"> or diminish</w:t>
      </w:r>
      <w:r>
        <w:rPr>
          <w:rFonts w:ascii="Verdana" w:hAnsi="Verdana"/>
        </w:rPr>
        <w:t>es</w:t>
      </w:r>
      <w:r w:rsidRPr="007A20B1">
        <w:rPr>
          <w:rFonts w:ascii="Verdana" w:hAnsi="Verdana"/>
        </w:rPr>
        <w:t>. Bostrom expects that it will grow</w:t>
      </w:r>
      <w:r>
        <w:rPr>
          <w:rFonts w:ascii="Verdana" w:hAnsi="Verdana"/>
        </w:rPr>
        <w:t xml:space="preserve"> </w:t>
      </w:r>
      <w:r>
        <w:rPr>
          <w:rFonts w:ascii="Verdana" w:hAnsi="Verdana"/>
        </w:rPr>
        <w:fldChar w:fldCharType="begin"/>
      </w:r>
      <w:r w:rsidR="004F4042">
        <w:rPr>
          <w:rFonts w:ascii="Verdana" w:hAnsi="Verdana"/>
        </w:rPr>
        <w:instrText xml:space="preserve"> ADDIN ZOTERO_ITEM CSL_CITATION {"citationID":"yuYIXmmw","properties":{"formattedCitation":"(Bostrom,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Pr>
          <w:rFonts w:ascii="Verdana" w:hAnsi="Verdana"/>
        </w:rPr>
        <w:fldChar w:fldCharType="separate"/>
      </w:r>
      <w:r w:rsidR="00BB7DE2">
        <w:rPr>
          <w:rFonts w:ascii="Verdana" w:hAnsi="Verdana"/>
          <w:noProof/>
        </w:rPr>
        <w:t>(Bostrom, 2014)</w:t>
      </w:r>
      <w:r>
        <w:rPr>
          <w:rFonts w:ascii="Verdana" w:hAnsi="Verdana"/>
        </w:rPr>
        <w:fldChar w:fldCharType="end"/>
      </w:r>
      <w:r w:rsidRPr="007A20B1">
        <w:rPr>
          <w:rFonts w:ascii="Verdana" w:hAnsi="Verdana"/>
        </w:rPr>
        <w:t xml:space="preserve">, as recalcitrance to further improvement will diminish. Yampolskiy </w:t>
      </w:r>
      <w:r w:rsidRPr="007A20B1">
        <w:rPr>
          <w:rFonts w:ascii="Verdana" w:hAnsi="Verdana"/>
        </w:rPr>
        <w:fldChar w:fldCharType="begin"/>
      </w:r>
      <w:r>
        <w:rPr>
          <w:rFonts w:ascii="Verdana" w:hAnsi="Verdana"/>
        </w:rPr>
        <w:instrText xml:space="preserve"> ADDIN ZOTERO_ITEM CSL_CITATION {"citationID":"U10htHNh","properties":{"formattedCitation":"(Yampolskiy, 2015a)","plainCitation":"(Yampolskiy, 2015a)"},"citationItems":[{"id":2644,"uris":["http://zotero.org/users/3736454/items/C37C67FJ"],"uri":["http://zotero.org/users/3736454/items/C37C67FJ"],"itemData":{"id":2644,"type":"article-journal","title":"From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Pr="007A20B1">
        <w:rPr>
          <w:rFonts w:ascii="Verdana" w:hAnsi="Verdana"/>
        </w:rPr>
        <w:fldChar w:fldCharType="separate"/>
      </w:r>
      <w:r>
        <w:rPr>
          <w:rFonts w:ascii="Verdana" w:hAnsi="Verdana"/>
          <w:noProof/>
        </w:rPr>
        <w:t>(Yampolskiy, 2015a)</w:t>
      </w:r>
      <w:r w:rsidRPr="007A20B1">
        <w:rPr>
          <w:rFonts w:ascii="Verdana" w:hAnsi="Verdana"/>
        </w:rPr>
        <w:fldChar w:fldCharType="end"/>
      </w:r>
      <w:r w:rsidRPr="007A20B1">
        <w:rPr>
          <w:rFonts w:ascii="Verdana" w:hAnsi="Verdana"/>
        </w:rPr>
        <w:t xml:space="preserve"> presents arguments that progress in intelligence may follow a logarithmic law, and so </w:t>
      </w:r>
      <w:r>
        <w:rPr>
          <w:rFonts w:ascii="Verdana" w:hAnsi="Verdana"/>
        </w:rPr>
        <w:t xml:space="preserve">the </w:t>
      </w:r>
      <w:r w:rsidRPr="007A20B1">
        <w:rPr>
          <w:rFonts w:ascii="Verdana" w:hAnsi="Verdana"/>
        </w:rPr>
        <w:t>difference between the two AIs will diminish</w:t>
      </w:r>
      <w:r w:rsidRPr="007A20B1">
        <w:rPr>
          <w:rFonts w:ascii="Verdana" w:hAnsi="Verdana"/>
        </w:rPr>
        <w:fldChar w:fldCharType="begin"/>
      </w:r>
      <w:r w:rsidRPr="007A20B1">
        <w:rPr>
          <w:rFonts w:ascii="Verdana" w:hAnsi="Verdana"/>
        </w:rPr>
        <w:instrText xml:space="preserve"> ADDIN ZOTERO_TEMP </w:instrText>
      </w:r>
      <w:r w:rsidRPr="007A20B1">
        <w:rPr>
          <w:rFonts w:ascii="Verdana" w:hAnsi="Verdana"/>
        </w:rPr>
        <w:fldChar w:fldCharType="end"/>
      </w:r>
      <w:r w:rsidRPr="007A20B1">
        <w:rPr>
          <w:rFonts w:ascii="Verdana" w:hAnsi="Verdana"/>
        </w:rPr>
        <w:t xml:space="preserve">. If </w:t>
      </w:r>
      <w:r>
        <w:rPr>
          <w:rFonts w:ascii="Verdana" w:hAnsi="Verdana"/>
        </w:rPr>
        <w:t xml:space="preserve">the </w:t>
      </w:r>
      <w:r w:rsidRPr="007A20B1">
        <w:rPr>
          <w:rFonts w:ascii="Verdana" w:hAnsi="Verdana"/>
        </w:rPr>
        <w:t>difference diminishes, several AIs of comparable power will appear on Earth.</w:t>
      </w:r>
    </w:p>
    <w:p w14:paraId="08097843" w14:textId="483A25DB" w:rsidR="007858B9" w:rsidRDefault="007858B9" w:rsidP="007858B9">
      <w:pPr>
        <w:spacing w:line="360" w:lineRule="auto"/>
        <w:ind w:firstLine="567"/>
        <w:jc w:val="both"/>
        <w:rPr>
          <w:rFonts w:ascii="Verdana" w:hAnsi="Verdana"/>
        </w:rPr>
      </w:pPr>
      <w:r>
        <w:rPr>
          <w:rFonts w:ascii="Verdana" w:hAnsi="Verdana"/>
        </w:rPr>
        <w:t xml:space="preserve">5. </w:t>
      </w:r>
      <w:r w:rsidRPr="00C33040">
        <w:rPr>
          <w:rFonts w:ascii="Verdana" w:hAnsi="Verdana"/>
          <w:b/>
        </w:rPr>
        <w:t xml:space="preserve">Hypothetical enemies. </w:t>
      </w:r>
      <w:r>
        <w:rPr>
          <w:rFonts w:ascii="Verdana" w:hAnsi="Verdana"/>
        </w:rPr>
        <w:t>Even if only one superintelligent AI appear</w:t>
      </w:r>
      <w:r w:rsidR="00BF5390">
        <w:rPr>
          <w:rFonts w:ascii="Verdana" w:hAnsi="Verdana"/>
        </w:rPr>
        <w:t>s</w:t>
      </w:r>
      <w:r>
        <w:rPr>
          <w:rFonts w:ascii="Verdana" w:hAnsi="Verdana"/>
        </w:rPr>
        <w:t xml:space="preserve">, it may consider </w:t>
      </w:r>
      <w:r w:rsidR="00AA73B6">
        <w:rPr>
          <w:rFonts w:ascii="Verdana" w:hAnsi="Verdana"/>
        </w:rPr>
        <w:t xml:space="preserve">the </w:t>
      </w:r>
      <w:r>
        <w:rPr>
          <w:rFonts w:ascii="Verdana" w:hAnsi="Verdana"/>
        </w:rPr>
        <w:t>possibility that a rival system will be created later somewhere, or that it will meet alien AI in space.</w:t>
      </w:r>
    </w:p>
    <w:p w14:paraId="2881151A" w14:textId="77777777" w:rsidR="001103AA" w:rsidRPr="007A20B1" w:rsidRDefault="001103AA" w:rsidP="001103AA">
      <w:pPr>
        <w:spacing w:line="360" w:lineRule="auto"/>
        <w:ind w:firstLine="567"/>
        <w:jc w:val="both"/>
        <w:rPr>
          <w:rFonts w:ascii="Verdana" w:hAnsi="Verdana"/>
        </w:rPr>
      </w:pPr>
    </w:p>
    <w:p w14:paraId="7B134203" w14:textId="77777777" w:rsidR="001103AA" w:rsidRDefault="001103AA" w:rsidP="001103AA">
      <w:pPr>
        <w:pStyle w:val="Heading2"/>
      </w:pPr>
      <w:r>
        <w:t>2.4. Unbounded utilitarianism requires that AI take over all visible universe and postpone its final goals</w:t>
      </w:r>
    </w:p>
    <w:p w14:paraId="6D83A1B5" w14:textId="77777777" w:rsidR="00D55A18" w:rsidRPr="00A12BE7" w:rsidRDefault="00D55A18" w:rsidP="00A12BE7">
      <w:pPr>
        <w:spacing w:line="360" w:lineRule="auto"/>
        <w:ind w:firstLine="567"/>
        <w:jc w:val="both"/>
        <w:rPr>
          <w:rFonts w:ascii="Verdana" w:hAnsi="Verdana"/>
        </w:rPr>
      </w:pPr>
      <w:r w:rsidRPr="00A12BE7">
        <w:rPr>
          <w:rFonts w:ascii="Verdana" w:hAnsi="Verdana"/>
        </w:rPr>
        <w:t xml:space="preserve">If the AI value function is presented in the unbounded form, like “create as many happy people as possible”, the AI has to engage in near speed-of-light colonization of the visible universe, starting an intelligence explosion shockwave. </w:t>
      </w:r>
    </w:p>
    <w:p w14:paraId="6DDF8EA4" w14:textId="77777777" w:rsidR="00D55A18" w:rsidRPr="00A12BE7" w:rsidRDefault="00D55A18" w:rsidP="00A12BE7">
      <w:pPr>
        <w:spacing w:line="360" w:lineRule="auto"/>
        <w:ind w:firstLine="567"/>
        <w:jc w:val="both"/>
        <w:rPr>
          <w:rFonts w:ascii="Verdana" w:hAnsi="Verdana"/>
        </w:rPr>
      </w:pPr>
      <w:r w:rsidRPr="00A12BE7">
        <w:rPr>
          <w:rFonts w:ascii="Verdana" w:hAnsi="Verdana"/>
        </w:rPr>
        <w:t>The instruments to conquer the universe may also be regarded as military hardware (and phrases like “explosion shockwave” underlines this analogy). It surely will be a weapon from the point of view of any aliens, if they exist.</w:t>
      </w:r>
    </w:p>
    <w:p w14:paraId="34702D61" w14:textId="3E72824E" w:rsidR="00D55A18" w:rsidRPr="00A12BE7" w:rsidRDefault="00D55A18" w:rsidP="00A12BE7">
      <w:pPr>
        <w:spacing w:line="360" w:lineRule="auto"/>
        <w:ind w:firstLine="567"/>
        <w:jc w:val="both"/>
        <w:rPr>
          <w:rFonts w:ascii="Verdana" w:hAnsi="Verdana"/>
        </w:rPr>
      </w:pPr>
      <w:r w:rsidRPr="00A12BE7">
        <w:rPr>
          <w:rFonts w:ascii="Verdana" w:hAnsi="Verdana"/>
        </w:rPr>
        <w:lastRenderedPageBreak/>
        <w:t>The AI may also postpone the realization of any positive values it has until it takes over a large part of the universe or until near heat death of the universe</w:t>
      </w:r>
      <w:r w:rsidR="004261E9">
        <w:rPr>
          <w:rFonts w:ascii="Verdana" w:hAnsi="Verdana"/>
        </w:rPr>
        <w:t xml:space="preserve"> </w:t>
      </w:r>
      <w:r w:rsidR="004261E9">
        <w:rPr>
          <w:rFonts w:ascii="Verdana" w:hAnsi="Verdana"/>
        </w:rPr>
        <w:fldChar w:fldCharType="begin"/>
      </w:r>
      <w:r w:rsidR="004261E9">
        <w:rPr>
          <w:rFonts w:ascii="Verdana" w:hAnsi="Verdana"/>
        </w:rPr>
        <w:instrText xml:space="preserve"> ADDIN ZOTERO_ITEM CSL_CITATION {"citationID":"fnddp3cmc","properties":{"formattedCitation":"(Sandberg, Armstrong, &amp; Cirkovic, 2017)","plainCitation":"(Sandberg, Armstrong, &amp; Cirkovic, 2017)"},"citationItems":[{"id":2804,"uris":["http://zotero.org/users/3736454/items/TDRCUMS7"],"uri":["http://zotero.org/users/3736454/items/TDRCUMS7"],"itemData":{"id":2804,"type":"article-journal","title":"That is not dead which can eternal lie: the aestivation hypothesis for resolving Fermi's paradox","container-title":"arXiv preprint arXiv:1705.03394","journalAbbreviation":"arXiv preprint arXiv:1705.03394","author":[{"family":"Sandberg","given":"A."},{"family":"Armstrong","given":"S."},{"family":"Cirkovic","given":"Milan M"}],"issued":{"date-parts":[["2017"]]}}}],"schema":"https://github.com/citation-style-language/schema/raw/master/csl-citation.json"} </w:instrText>
      </w:r>
      <w:r w:rsidR="004261E9">
        <w:rPr>
          <w:rFonts w:ascii="Verdana" w:hAnsi="Verdana"/>
        </w:rPr>
        <w:fldChar w:fldCharType="separate"/>
      </w:r>
      <w:r w:rsidR="004261E9">
        <w:rPr>
          <w:rFonts w:ascii="Verdana" w:hAnsi="Verdana"/>
          <w:noProof/>
        </w:rPr>
        <w:t>(Sandberg, Armstrong, &amp; Cirkovic, 2017)</w:t>
      </w:r>
      <w:r w:rsidR="004261E9">
        <w:rPr>
          <w:rFonts w:ascii="Verdana" w:hAnsi="Verdana"/>
        </w:rPr>
        <w:fldChar w:fldCharType="end"/>
      </w:r>
      <w:r w:rsidRPr="00A12BE7">
        <w:rPr>
          <w:rFonts w:ascii="Verdana" w:hAnsi="Verdana"/>
        </w:rPr>
        <w:t>. The risks here are that the best conditions will be never reached. For example, the AI may choose to fight to the end of the universe, then the end of the multiverse, with no resolution.</w:t>
      </w:r>
    </w:p>
    <w:p w14:paraId="0624B83E" w14:textId="04F3BF9E" w:rsidR="00CC6778" w:rsidRDefault="00CC6778" w:rsidP="001103AA">
      <w:pPr>
        <w:spacing w:line="360" w:lineRule="auto"/>
        <w:ind w:firstLine="567"/>
        <w:jc w:val="both"/>
        <w:rPr>
          <w:rFonts w:ascii="Verdana" w:hAnsi="Verdana"/>
        </w:rPr>
      </w:pPr>
    </w:p>
    <w:p w14:paraId="4172AE40" w14:textId="77777777" w:rsidR="00BB2CED" w:rsidRDefault="00BB2CED" w:rsidP="001103AA">
      <w:pPr>
        <w:spacing w:line="360" w:lineRule="auto"/>
        <w:ind w:firstLine="567"/>
        <w:jc w:val="both"/>
        <w:rPr>
          <w:rFonts w:ascii="Verdana" w:hAnsi="Verdana"/>
        </w:rPr>
      </w:pPr>
    </w:p>
    <w:p w14:paraId="6793ADE8" w14:textId="513A944F" w:rsidR="00BB2CED" w:rsidRDefault="00BB2CED" w:rsidP="00C33040">
      <w:pPr>
        <w:pStyle w:val="Heading2"/>
      </w:pPr>
      <w:r>
        <w:t>2.5. Even non-utilitarian AI will either temporar</w:t>
      </w:r>
      <w:r w:rsidR="00AA73B6">
        <w:t>il</w:t>
      </w:r>
      <w:r>
        <w:t xml:space="preserve">y converge into </w:t>
      </w:r>
      <w:r w:rsidR="00AA73B6">
        <w:t xml:space="preserve">a </w:t>
      </w:r>
      <w:r>
        <w:t xml:space="preserve">military utility maximizer or will lose </w:t>
      </w:r>
      <w:r w:rsidR="00AA73B6">
        <w:t xml:space="preserve">the </w:t>
      </w:r>
      <w:r>
        <w:t>world domination battle</w:t>
      </w:r>
    </w:p>
    <w:p w14:paraId="6E7B6B88" w14:textId="77777777" w:rsidR="00BB2CED" w:rsidRPr="00D55A18" w:rsidRDefault="00BB2CED" w:rsidP="001103AA">
      <w:pPr>
        <w:spacing w:line="360" w:lineRule="auto"/>
        <w:ind w:firstLine="567"/>
        <w:jc w:val="both"/>
        <w:rPr>
          <w:rFonts w:ascii="Verdana" w:hAnsi="Verdana"/>
        </w:rPr>
      </w:pPr>
    </w:p>
    <w:p w14:paraId="6C4D2CB7" w14:textId="001ACD57" w:rsidR="00D55A18" w:rsidRPr="00C33040" w:rsidRDefault="00AA73B6" w:rsidP="00D55A18">
      <w:pPr>
        <w:spacing w:line="360" w:lineRule="auto"/>
        <w:ind w:firstLine="567"/>
        <w:jc w:val="both"/>
        <w:rPr>
          <w:rFonts w:ascii="Verdana" w:hAnsi="Verdana"/>
        </w:rPr>
      </w:pPr>
      <w:r>
        <w:rPr>
          <w:rFonts w:ascii="Verdana" w:hAnsi="Verdana"/>
        </w:rPr>
        <w:t>A p</w:t>
      </w:r>
      <w:r w:rsidR="00D55A18" w:rsidRPr="00C33040">
        <w:rPr>
          <w:rFonts w:ascii="Verdana" w:hAnsi="Verdana"/>
        </w:rPr>
        <w:t xml:space="preserve">ure unbounded utility maximizer could be dangerous, no matter what is its utility function, as it will aggressively maximize </w:t>
      </w:r>
      <w:r>
        <w:rPr>
          <w:rFonts w:ascii="Verdana" w:hAnsi="Verdana"/>
        </w:rPr>
        <w:t>utility</w:t>
      </w:r>
      <w:r w:rsidR="00D55A18" w:rsidRPr="00C33040">
        <w:rPr>
          <w:rFonts w:ascii="Verdana" w:hAnsi="Verdana"/>
        </w:rPr>
        <w:t xml:space="preserve">, ignoring all world complexity. For example, </w:t>
      </w:r>
      <w:r>
        <w:rPr>
          <w:rFonts w:ascii="Verdana" w:hAnsi="Verdana"/>
        </w:rPr>
        <w:t xml:space="preserve">the </w:t>
      </w:r>
      <w:r w:rsidR="00D55A18" w:rsidRPr="00C33040">
        <w:rPr>
          <w:rFonts w:ascii="Verdana" w:hAnsi="Verdana"/>
        </w:rPr>
        <w:t xml:space="preserve">famous paperclip maximizer </w:t>
      </w:r>
      <w:r>
        <w:rPr>
          <w:rFonts w:ascii="Verdana" w:hAnsi="Verdana"/>
        </w:rPr>
        <w:t>would</w:t>
      </w:r>
      <w:r w:rsidR="00D55A18" w:rsidRPr="00C33040">
        <w:rPr>
          <w:rFonts w:ascii="Verdana" w:hAnsi="Verdana"/>
        </w:rPr>
        <w:t xml:space="preserve"> measur</w:t>
      </w:r>
      <w:r>
        <w:rPr>
          <w:rFonts w:ascii="Verdana" w:hAnsi="Verdana"/>
        </w:rPr>
        <w:t>e</w:t>
      </w:r>
      <w:r w:rsidR="00D55A18" w:rsidRPr="00C33040">
        <w:rPr>
          <w:rFonts w:ascii="Verdana" w:hAnsi="Verdana"/>
        </w:rPr>
        <w:t xml:space="preserve"> its utility by the number of paperclips it created. In that case</w:t>
      </w:r>
      <w:r>
        <w:rPr>
          <w:rFonts w:ascii="Verdana" w:hAnsi="Verdana"/>
        </w:rPr>
        <w:t>,</w:t>
      </w:r>
      <w:r w:rsidR="00D55A18" w:rsidRPr="00C33040">
        <w:rPr>
          <w:rFonts w:ascii="Verdana" w:hAnsi="Verdana"/>
        </w:rPr>
        <w:t xml:space="preserve"> proving the danger of a military maximizer would be superfluous. </w:t>
      </w:r>
    </w:p>
    <w:p w14:paraId="4D6DDBC8" w14:textId="063246E7" w:rsidR="00D55A18" w:rsidRPr="00C33040" w:rsidRDefault="00D55A18" w:rsidP="00D55A18">
      <w:pPr>
        <w:spacing w:line="360" w:lineRule="auto"/>
        <w:ind w:firstLine="567"/>
        <w:jc w:val="both"/>
        <w:rPr>
          <w:rFonts w:ascii="Verdana" w:hAnsi="Verdana"/>
        </w:rPr>
      </w:pPr>
      <w:r w:rsidRPr="00C33040">
        <w:rPr>
          <w:rFonts w:ascii="Verdana" w:hAnsi="Verdana"/>
        </w:rPr>
        <w:t xml:space="preserve">However, in </w:t>
      </w:r>
      <w:r w:rsidR="00AA73B6">
        <w:rPr>
          <w:rFonts w:ascii="Verdana" w:hAnsi="Verdana"/>
        </w:rPr>
        <w:t xml:space="preserve">the </w:t>
      </w:r>
      <w:r w:rsidRPr="00C33040">
        <w:rPr>
          <w:rFonts w:ascii="Verdana" w:hAnsi="Verdana"/>
        </w:rPr>
        <w:t xml:space="preserve">case of </w:t>
      </w:r>
      <w:r w:rsidR="00AA73B6">
        <w:rPr>
          <w:rFonts w:ascii="Verdana" w:hAnsi="Verdana"/>
        </w:rPr>
        <w:t xml:space="preserve">a </w:t>
      </w:r>
      <w:r w:rsidRPr="00C33040">
        <w:rPr>
          <w:rFonts w:ascii="Verdana" w:hAnsi="Verdana"/>
        </w:rPr>
        <w:t xml:space="preserve">militarization trend, even </w:t>
      </w:r>
      <w:r w:rsidR="00AA73B6">
        <w:rPr>
          <w:rFonts w:ascii="Verdana" w:hAnsi="Verdana"/>
        </w:rPr>
        <w:t xml:space="preserve">a </w:t>
      </w:r>
      <w:r w:rsidRPr="00C33040">
        <w:rPr>
          <w:rFonts w:ascii="Verdana" w:hAnsi="Verdana"/>
        </w:rPr>
        <w:t xml:space="preserve">non-utility maximizing mind with an arbitrary set of final goals has a dilemma: it either will lose the competition and disappear, or will temporary converge into a utility maximizer with </w:t>
      </w:r>
      <w:r w:rsidR="00AA73B6">
        <w:rPr>
          <w:rFonts w:ascii="Verdana" w:hAnsi="Verdana"/>
        </w:rPr>
        <w:t xml:space="preserve">a </w:t>
      </w:r>
      <w:r w:rsidRPr="00C33040">
        <w:rPr>
          <w:rFonts w:ascii="Verdana" w:hAnsi="Verdana"/>
        </w:rPr>
        <w:t>military set of goals (that is the set of goals needed to dominat</w:t>
      </w:r>
      <w:r w:rsidR="00AA73B6">
        <w:rPr>
          <w:rFonts w:ascii="Verdana" w:hAnsi="Verdana"/>
        </w:rPr>
        <w:t>e</w:t>
      </w:r>
      <w:r w:rsidRPr="00C33040">
        <w:rPr>
          <w:rFonts w:ascii="Verdana" w:hAnsi="Verdana"/>
        </w:rPr>
        <w:t xml:space="preserve"> rivals). </w:t>
      </w:r>
    </w:p>
    <w:p w14:paraId="0A957235" w14:textId="51D6AE16" w:rsidR="00D55A18" w:rsidRPr="00C33040" w:rsidRDefault="00D55A18" w:rsidP="00D55A18">
      <w:pPr>
        <w:spacing w:line="360" w:lineRule="auto"/>
        <w:ind w:firstLine="567"/>
        <w:jc w:val="both"/>
        <w:rPr>
          <w:rFonts w:ascii="Verdana" w:hAnsi="Verdana"/>
        </w:rPr>
      </w:pPr>
      <w:r w:rsidRPr="00C33040">
        <w:rPr>
          <w:rFonts w:ascii="Verdana" w:hAnsi="Verdana"/>
        </w:rPr>
        <w:t>Military goals are relatively easy to measure: your either win or lose</w:t>
      </w:r>
      <w:r w:rsidR="00AA73B6">
        <w:rPr>
          <w:rFonts w:ascii="Verdana" w:hAnsi="Verdana"/>
        </w:rPr>
        <w:t>. Also</w:t>
      </w:r>
      <w:r w:rsidRPr="00C33040">
        <w:rPr>
          <w:rFonts w:ascii="Verdana" w:hAnsi="Verdana"/>
        </w:rPr>
        <w:t xml:space="preserve">, there are some proxies to measure progress, like an amount of controlled resources (though not as good as in case of economy, where money is </w:t>
      </w:r>
      <w:r w:rsidR="00AA73B6">
        <w:rPr>
          <w:rFonts w:ascii="Verdana" w:hAnsi="Verdana"/>
        </w:rPr>
        <w:t xml:space="preserve">a </w:t>
      </w:r>
      <w:r w:rsidRPr="00C33040">
        <w:rPr>
          <w:rFonts w:ascii="Verdana" w:hAnsi="Verdana"/>
        </w:rPr>
        <w:t xml:space="preserve">direct linear measure of success, and in case of military confrontation uncertainty is much larger). </w:t>
      </w:r>
    </w:p>
    <w:p w14:paraId="1966BB99" w14:textId="3D18F21F" w:rsidR="00EC0F33" w:rsidRPr="007A20B1" w:rsidRDefault="00D55A18" w:rsidP="001103AA">
      <w:pPr>
        <w:spacing w:line="360" w:lineRule="auto"/>
        <w:ind w:firstLine="567"/>
        <w:jc w:val="both"/>
        <w:rPr>
          <w:rFonts w:ascii="Verdana" w:hAnsi="Verdana"/>
        </w:rPr>
      </w:pPr>
      <w:r w:rsidRPr="00C33040">
        <w:rPr>
          <w:rFonts w:ascii="Verdana" w:hAnsi="Verdana"/>
        </w:rPr>
        <w:t>The possibility to measure the military progress creates an opportunity to formulate the task in terms of utility maximization. Thus even non-utilitarian mind will have a pressure to converge into the utility maximizer until it wins (or loses). Th</w:t>
      </w:r>
      <w:r w:rsidR="00552F87">
        <w:rPr>
          <w:rFonts w:ascii="Verdana" w:hAnsi="Verdana"/>
        </w:rPr>
        <w:t>is is analogous to</w:t>
      </w:r>
      <w:r w:rsidRPr="00C33040">
        <w:rPr>
          <w:rFonts w:ascii="Verdana" w:hAnsi="Verdana"/>
        </w:rPr>
        <w:t xml:space="preserve"> civilians hav</w:t>
      </w:r>
      <w:r w:rsidR="00552F87">
        <w:rPr>
          <w:rFonts w:ascii="Verdana" w:hAnsi="Verdana"/>
        </w:rPr>
        <w:t>ing</w:t>
      </w:r>
      <w:r w:rsidRPr="00C33040">
        <w:rPr>
          <w:rFonts w:ascii="Verdana" w:hAnsi="Verdana"/>
        </w:rPr>
        <w:t xml:space="preserve"> to reject the</w:t>
      </w:r>
      <w:r w:rsidR="00552F87">
        <w:rPr>
          <w:rFonts w:ascii="Verdana" w:hAnsi="Verdana"/>
        </w:rPr>
        <w:t>ir</w:t>
      </w:r>
      <w:r w:rsidRPr="00C33040">
        <w:rPr>
          <w:rFonts w:ascii="Verdana" w:hAnsi="Verdana"/>
        </w:rPr>
        <w:t xml:space="preserve"> diversity and </w:t>
      </w:r>
      <w:r w:rsidR="00552F87">
        <w:rPr>
          <w:rFonts w:ascii="Verdana" w:hAnsi="Verdana"/>
        </w:rPr>
        <w:t>put</w:t>
      </w:r>
      <w:r w:rsidRPr="00C33040">
        <w:rPr>
          <w:rFonts w:ascii="Verdana" w:hAnsi="Verdana"/>
        </w:rPr>
        <w:t xml:space="preserve"> on a military uniform.</w:t>
      </w:r>
    </w:p>
    <w:p w14:paraId="11F6348F" w14:textId="3441BA92" w:rsidR="0077565E" w:rsidRPr="007A20B1" w:rsidRDefault="0077565E" w:rsidP="001103AA">
      <w:pPr>
        <w:pStyle w:val="Heading1"/>
        <w:spacing w:line="360" w:lineRule="auto"/>
        <w:jc w:val="both"/>
      </w:pPr>
      <w:bookmarkStart w:id="1" w:name="_Toc487371760"/>
      <w:r w:rsidRPr="007A20B1">
        <w:lastRenderedPageBreak/>
        <w:t xml:space="preserve">3. </w:t>
      </w:r>
      <w:r w:rsidR="00885A04" w:rsidRPr="007A20B1">
        <w:t>AI militarization drive increase</w:t>
      </w:r>
      <w:r w:rsidR="00B20212" w:rsidRPr="007A20B1">
        <w:t>s</w:t>
      </w:r>
      <w:r w:rsidR="00885A04" w:rsidRPr="007A20B1">
        <w:t xml:space="preserve"> global risks</w:t>
      </w:r>
      <w:bookmarkEnd w:id="1"/>
    </w:p>
    <w:p w14:paraId="661826F9" w14:textId="39BDCD63" w:rsidR="00371AE1" w:rsidRPr="004550F8" w:rsidRDefault="0077565E" w:rsidP="001103AA">
      <w:pPr>
        <w:pStyle w:val="Heading2"/>
      </w:pPr>
      <w:bookmarkStart w:id="2" w:name="_Toc487371761"/>
      <w:r w:rsidRPr="007A20B1">
        <w:t>3.</w:t>
      </w:r>
      <w:r w:rsidR="00C311B9">
        <w:t>1</w:t>
      </w:r>
      <w:r w:rsidR="002D1E24" w:rsidRPr="007A20B1">
        <w:t>.</w:t>
      </w:r>
      <w:r w:rsidRPr="007A20B1">
        <w:t xml:space="preserve"> </w:t>
      </w:r>
      <w:r w:rsidR="004550F8">
        <w:t xml:space="preserve">AI </w:t>
      </w:r>
      <w:r w:rsidR="00137A21">
        <w:t>must</w:t>
      </w:r>
      <w:r w:rsidR="004550F8">
        <w:t xml:space="preserve"> produce arms, able to create a global catastrophe, to fight the war for world domination</w:t>
      </w:r>
      <w:bookmarkEnd w:id="2"/>
    </w:p>
    <w:p w14:paraId="7C9D6FCE" w14:textId="1C34174A" w:rsidR="007C5C93" w:rsidRPr="007A20B1" w:rsidRDefault="00B30F1C" w:rsidP="001103AA">
      <w:pPr>
        <w:spacing w:line="360" w:lineRule="auto"/>
        <w:ind w:firstLine="567"/>
        <w:jc w:val="both"/>
        <w:rPr>
          <w:rFonts w:ascii="Verdana" w:hAnsi="Verdana"/>
        </w:rPr>
      </w:pPr>
      <w:r>
        <w:rPr>
          <w:rFonts w:ascii="Verdana" w:hAnsi="Verdana"/>
        </w:rPr>
        <w:t>As we show</w:t>
      </w:r>
      <w:r w:rsidR="00D106C2">
        <w:rPr>
          <w:rFonts w:ascii="Verdana" w:hAnsi="Verdana"/>
        </w:rPr>
        <w:t>ed abov</w:t>
      </w:r>
      <w:r>
        <w:rPr>
          <w:rFonts w:ascii="Verdana" w:hAnsi="Verdana"/>
        </w:rPr>
        <w:t xml:space="preserve">e, </w:t>
      </w:r>
      <w:r w:rsidR="000A4DB4">
        <w:rPr>
          <w:rFonts w:ascii="Verdana" w:hAnsi="Verdana"/>
        </w:rPr>
        <w:t xml:space="preserve">only AI systems orientated on getting global dominance will reach it, and to get there, they need to be able to win a war for it. </w:t>
      </w:r>
      <w:r w:rsidR="002D6086">
        <w:rPr>
          <w:rFonts w:ascii="Verdana" w:hAnsi="Verdana"/>
        </w:rPr>
        <w:t>T</w:t>
      </w:r>
      <w:r w:rsidR="007C5C93" w:rsidRPr="007A20B1">
        <w:rPr>
          <w:rFonts w:ascii="Verdana" w:hAnsi="Verdana"/>
        </w:rPr>
        <w:t xml:space="preserve">o win such </w:t>
      </w:r>
      <w:r w:rsidR="00EA41DB" w:rsidRPr="007A20B1">
        <w:rPr>
          <w:rFonts w:ascii="Verdana" w:hAnsi="Verdana"/>
        </w:rPr>
        <w:t xml:space="preserve">a </w:t>
      </w:r>
      <w:r w:rsidR="007C5C93" w:rsidRPr="007A20B1">
        <w:rPr>
          <w:rFonts w:ascii="Verdana" w:hAnsi="Verdana"/>
        </w:rPr>
        <w:t>war</w:t>
      </w:r>
      <w:r w:rsidR="00371AE1">
        <w:rPr>
          <w:rFonts w:ascii="Verdana" w:hAnsi="Verdana"/>
        </w:rPr>
        <w:t xml:space="preserve"> for global dominance</w:t>
      </w:r>
      <w:r w:rsidR="007C5C93" w:rsidRPr="007A20B1">
        <w:rPr>
          <w:rFonts w:ascii="Verdana" w:hAnsi="Verdana"/>
        </w:rPr>
        <w:t xml:space="preserve">, </w:t>
      </w:r>
      <w:r w:rsidR="002D6086">
        <w:rPr>
          <w:rFonts w:ascii="Verdana" w:hAnsi="Verdana"/>
        </w:rPr>
        <w:t>the AI</w:t>
      </w:r>
      <w:r w:rsidR="007C5C93" w:rsidRPr="007A20B1">
        <w:rPr>
          <w:rFonts w:ascii="Verdana" w:hAnsi="Verdana"/>
        </w:rPr>
        <w:t xml:space="preserve"> may use any instruments, even if its fin</w:t>
      </w:r>
      <w:r w:rsidR="002D6086">
        <w:rPr>
          <w:rFonts w:ascii="Verdana" w:hAnsi="Verdana"/>
        </w:rPr>
        <w:t xml:space="preserve">al goal is benevolent to humans, </w:t>
      </w:r>
      <w:r w:rsidR="00371AE1">
        <w:rPr>
          <w:rFonts w:ascii="Verdana" w:hAnsi="Verdana"/>
        </w:rPr>
        <w:t>as long as</w:t>
      </w:r>
      <w:r w:rsidR="002D6086">
        <w:rPr>
          <w:rFonts w:ascii="Verdana" w:hAnsi="Verdana"/>
        </w:rPr>
        <w:t xml:space="preserve"> </w:t>
      </w:r>
      <w:r w:rsidR="00371AE1">
        <w:rPr>
          <w:rFonts w:ascii="Verdana" w:hAnsi="Verdana"/>
        </w:rPr>
        <w:t>the AI</w:t>
      </w:r>
      <w:r w:rsidR="002D6086">
        <w:rPr>
          <w:rFonts w:ascii="Verdana" w:hAnsi="Verdana"/>
        </w:rPr>
        <w:t xml:space="preserve"> expects that final outcome will provide higher utility.</w:t>
      </w:r>
      <w:r w:rsidR="007C5C93" w:rsidRPr="007A20B1">
        <w:rPr>
          <w:rFonts w:ascii="Verdana" w:hAnsi="Verdana"/>
        </w:rPr>
        <w:t xml:space="preserve"> </w:t>
      </w:r>
      <w:r w:rsidR="00C67111" w:rsidRPr="007A20B1">
        <w:rPr>
          <w:rFonts w:ascii="Verdana" w:hAnsi="Verdana"/>
        </w:rPr>
        <w:t>Such instruments may include killing people</w:t>
      </w:r>
      <w:r w:rsidR="004550F8">
        <w:rPr>
          <w:rFonts w:ascii="Verdana" w:hAnsi="Verdana"/>
        </w:rPr>
        <w:t xml:space="preserve"> </w:t>
      </w:r>
      <w:r w:rsidR="004550F8">
        <w:rPr>
          <w:rFonts w:ascii="Verdana" w:hAnsi="Verdana"/>
        </w:rPr>
        <w:fldChar w:fldCharType="begin"/>
      </w:r>
      <w:r w:rsidR="001103AA">
        <w:rPr>
          <w:rFonts w:ascii="Verdana" w:hAnsi="Verdana"/>
        </w:rPr>
        <w:instrText xml:space="preserve"> ADDIN ZOTERO_ITEM CSL_CITATION {"citationID":"guEOfFya","properties":{"formattedCitation":"(Thomson, 1985)","plainCitation":"(Thomson, 1985)"},"citationItems":[{"id":2856,"uris":["http://zotero.org/users/3736454/items/REV727BH"],"uri":["http://zotero.org/users/3736454/items/REV727BH"],"itemData":{"id":2856,"type":"article-journal","title":"The trolley problem","container-title":"The Yale Law Journal","page":"1395-1415","volume":"94","issue":"6","ISSN":"0044-0094","journalAbbreviation":"The Yale Law Journal","author":[{"family":"Thomson","given":"Judith Jarvis"}],"issued":{"date-parts":[["1985"]]}}}],"schema":"https://github.com/citation-style-language/schema/raw/master/csl-citation.json"} </w:instrText>
      </w:r>
      <w:r w:rsidR="004550F8">
        <w:rPr>
          <w:rFonts w:ascii="Verdana" w:hAnsi="Verdana"/>
        </w:rPr>
        <w:fldChar w:fldCharType="separate"/>
      </w:r>
      <w:r w:rsidR="001103AA">
        <w:rPr>
          <w:rFonts w:ascii="Verdana" w:hAnsi="Verdana"/>
          <w:noProof/>
        </w:rPr>
        <w:t>(Thomson, 1985)</w:t>
      </w:r>
      <w:r w:rsidR="004550F8">
        <w:rPr>
          <w:rFonts w:ascii="Verdana" w:hAnsi="Verdana"/>
        </w:rPr>
        <w:fldChar w:fldCharType="end"/>
      </w:r>
      <w:r w:rsidR="00C67111" w:rsidRPr="007A20B1">
        <w:rPr>
          <w:rFonts w:ascii="Verdana" w:hAnsi="Verdana"/>
        </w:rPr>
        <w:t>, blackmail</w:t>
      </w:r>
      <w:r w:rsidR="00EA41DB" w:rsidRPr="007A20B1">
        <w:rPr>
          <w:rFonts w:ascii="Verdana" w:hAnsi="Verdana"/>
        </w:rPr>
        <w:t>ing</w:t>
      </w:r>
      <w:r w:rsidR="00C67111" w:rsidRPr="007A20B1">
        <w:rPr>
          <w:rFonts w:ascii="Verdana" w:hAnsi="Verdana"/>
        </w:rPr>
        <w:t xml:space="preserve"> by </w:t>
      </w:r>
      <w:r w:rsidR="00EA41DB" w:rsidRPr="007A20B1">
        <w:rPr>
          <w:rFonts w:ascii="Verdana" w:hAnsi="Verdana"/>
        </w:rPr>
        <w:t xml:space="preserve">a </w:t>
      </w:r>
      <w:r w:rsidR="00C67111" w:rsidRPr="007A20B1">
        <w:rPr>
          <w:rFonts w:ascii="Verdana" w:hAnsi="Verdana"/>
        </w:rPr>
        <w:t>Doomsday weapon</w:t>
      </w:r>
      <w:r w:rsidR="004550F8">
        <w:rPr>
          <w:rFonts w:ascii="Verdana" w:hAnsi="Verdana"/>
        </w:rPr>
        <w:t xml:space="preserve"> </w:t>
      </w:r>
      <w:r w:rsidR="004550F8">
        <w:rPr>
          <w:rFonts w:ascii="Verdana" w:hAnsi="Verdana"/>
        </w:rPr>
        <w:fldChar w:fldCharType="begin"/>
      </w:r>
      <w:r w:rsidR="001103AA">
        <w:rPr>
          <w:rFonts w:ascii="Verdana" w:hAnsi="Verdana"/>
        </w:rPr>
        <w:instrText xml:space="preserve"> ADDIN ZOTERO_ITEM CSL_CITATION {"citationID":"FkUv0FP3","properties":{"formattedCitation":"(Kahn,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4550F8">
        <w:rPr>
          <w:rFonts w:ascii="Verdana" w:hAnsi="Verdana"/>
        </w:rPr>
        <w:fldChar w:fldCharType="separate"/>
      </w:r>
      <w:r w:rsidR="001103AA">
        <w:rPr>
          <w:rFonts w:ascii="Verdana" w:hAnsi="Verdana"/>
          <w:noProof/>
        </w:rPr>
        <w:t>(Kahn, 1959)</w:t>
      </w:r>
      <w:r w:rsidR="004550F8">
        <w:rPr>
          <w:rFonts w:ascii="Verdana" w:hAnsi="Verdana"/>
        </w:rPr>
        <w:fldChar w:fldCharType="end"/>
      </w:r>
      <w:r w:rsidR="00DF7A32" w:rsidRPr="007A20B1">
        <w:rPr>
          <w:rFonts w:ascii="Verdana" w:hAnsi="Verdana"/>
        </w:rPr>
        <w:t xml:space="preserve">, </w:t>
      </w:r>
      <w:r w:rsidR="007957EE">
        <w:rPr>
          <w:rFonts w:ascii="Verdana" w:hAnsi="Verdana"/>
        </w:rPr>
        <w:t xml:space="preserve">mass rewriting of </w:t>
      </w:r>
      <w:r w:rsidR="00DF7A32" w:rsidRPr="007A20B1">
        <w:rPr>
          <w:rFonts w:ascii="Verdana" w:hAnsi="Verdana"/>
        </w:rPr>
        <w:t>human preferences, using of nu</w:t>
      </w:r>
      <w:r w:rsidR="00EA41DB" w:rsidRPr="007A20B1">
        <w:rPr>
          <w:rFonts w:ascii="Verdana" w:hAnsi="Verdana"/>
        </w:rPr>
        <w:t>clear or other weapon</w:t>
      </w:r>
      <w:r w:rsidR="00DF7A32" w:rsidRPr="007A20B1">
        <w:rPr>
          <w:rFonts w:ascii="Verdana" w:hAnsi="Verdana"/>
        </w:rPr>
        <w:t>s</w:t>
      </w:r>
      <w:r w:rsidR="00EA41DB" w:rsidRPr="007A20B1">
        <w:rPr>
          <w:rFonts w:ascii="Verdana" w:hAnsi="Verdana"/>
        </w:rPr>
        <w:t xml:space="preserve"> of mass destruction</w:t>
      </w:r>
      <w:r w:rsidR="00DF7A32" w:rsidRPr="007A20B1">
        <w:rPr>
          <w:rFonts w:ascii="Verdana" w:hAnsi="Verdana"/>
        </w:rPr>
        <w:t xml:space="preserve">, </w:t>
      </w:r>
      <w:r w:rsidR="00EA41DB" w:rsidRPr="007A20B1">
        <w:rPr>
          <w:rFonts w:ascii="Verdana" w:hAnsi="Verdana"/>
        </w:rPr>
        <w:t xml:space="preserve">and </w:t>
      </w:r>
      <w:r w:rsidR="00DF7A32" w:rsidRPr="007A20B1">
        <w:rPr>
          <w:rFonts w:ascii="Verdana" w:hAnsi="Verdana"/>
        </w:rPr>
        <w:t>develop</w:t>
      </w:r>
      <w:r w:rsidR="00EA41DB" w:rsidRPr="007A20B1">
        <w:rPr>
          <w:rFonts w:ascii="Verdana" w:hAnsi="Verdana"/>
        </w:rPr>
        <w:t>ing</w:t>
      </w:r>
      <w:r w:rsidR="00DF7A32" w:rsidRPr="007A20B1">
        <w:rPr>
          <w:rFonts w:ascii="Verdana" w:hAnsi="Verdana"/>
        </w:rPr>
        <w:t xml:space="preserve"> new kind</w:t>
      </w:r>
      <w:r w:rsidR="00EA41DB" w:rsidRPr="007A20B1">
        <w:rPr>
          <w:rFonts w:ascii="Verdana" w:hAnsi="Verdana"/>
        </w:rPr>
        <w:t>s</w:t>
      </w:r>
      <w:r w:rsidR="00DF7A32" w:rsidRPr="007A20B1">
        <w:rPr>
          <w:rFonts w:ascii="Verdana" w:hAnsi="Verdana"/>
        </w:rPr>
        <w:t xml:space="preserve"> of weapons</w:t>
      </w:r>
      <w:r w:rsidR="00EA41DB" w:rsidRPr="007A20B1">
        <w:rPr>
          <w:rFonts w:ascii="Verdana" w:hAnsi="Verdana"/>
        </w:rPr>
        <w:t xml:space="preserve"> (such as</w:t>
      </w:r>
      <w:r w:rsidR="00DF7A32" w:rsidRPr="007A20B1">
        <w:rPr>
          <w:rFonts w:ascii="Verdana" w:hAnsi="Verdana"/>
        </w:rPr>
        <w:t xml:space="preserve"> nanoweapons</w:t>
      </w:r>
      <w:r w:rsidR="00EA41DB" w:rsidRPr="007A20B1">
        <w:rPr>
          <w:rFonts w:ascii="Verdana" w:hAnsi="Verdana"/>
        </w:rPr>
        <w:t>)</w:t>
      </w:r>
      <w:r w:rsidR="00A47C18">
        <w:rPr>
          <w:rFonts w:ascii="Verdana" w:hAnsi="Verdana"/>
        </w:rPr>
        <w:t xml:space="preserve"> </w:t>
      </w:r>
      <w:r w:rsidR="00A47C18">
        <w:rPr>
          <w:rFonts w:ascii="Verdana" w:hAnsi="Verdana"/>
        </w:rPr>
        <w:fldChar w:fldCharType="begin"/>
      </w:r>
      <w:r w:rsidR="004F4042">
        <w:rPr>
          <w:rFonts w:ascii="Verdana" w:hAnsi="Verdana"/>
        </w:rPr>
        <w:instrText xml:space="preserve"> ADDIN ZOTERO_ITEM CSL_CITATION {"citationID":"o3PSHZgF","properties":{"formattedCitation":"(Yudkowsky,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A47C18">
        <w:rPr>
          <w:rFonts w:ascii="Verdana" w:hAnsi="Verdana"/>
        </w:rPr>
        <w:fldChar w:fldCharType="separate"/>
      </w:r>
      <w:r w:rsidR="001103AA">
        <w:rPr>
          <w:rFonts w:ascii="Verdana" w:hAnsi="Verdana"/>
          <w:noProof/>
        </w:rPr>
        <w:t>(Yudkowsky, 2008)</w:t>
      </w:r>
      <w:r w:rsidR="00A47C18">
        <w:rPr>
          <w:rFonts w:ascii="Verdana" w:hAnsi="Verdana"/>
        </w:rPr>
        <w:fldChar w:fldCharType="end"/>
      </w:r>
      <w:r w:rsidR="00DF7A32" w:rsidRPr="007A20B1">
        <w:rPr>
          <w:rFonts w:ascii="Verdana" w:hAnsi="Verdana"/>
        </w:rPr>
        <w:t>.</w:t>
      </w:r>
      <w:r w:rsidR="004550F8">
        <w:rPr>
          <w:rFonts w:ascii="Verdana" w:hAnsi="Verdana"/>
        </w:rPr>
        <w:t xml:space="preserve"> However, as</w:t>
      </w:r>
      <w:r w:rsidR="000A4DB4">
        <w:rPr>
          <w:rFonts w:ascii="Verdana" w:hAnsi="Verdana"/>
        </w:rPr>
        <w:t xml:space="preserve"> </w:t>
      </w:r>
      <w:r w:rsidR="004550F8">
        <w:rPr>
          <w:rFonts w:ascii="Verdana" w:hAnsi="Verdana"/>
        </w:rPr>
        <w:t>war is intrinsically unpredictable, such instruments may</w:t>
      </w:r>
      <w:r w:rsidR="00DF7A32" w:rsidRPr="007A20B1">
        <w:rPr>
          <w:rFonts w:ascii="Verdana" w:hAnsi="Verdana"/>
        </w:rPr>
        <w:t xml:space="preserve"> </w:t>
      </w:r>
      <w:r w:rsidR="00137A21">
        <w:rPr>
          <w:rFonts w:ascii="Verdana" w:hAnsi="Verdana"/>
        </w:rPr>
        <w:t>spiral</w:t>
      </w:r>
      <w:r w:rsidR="004550F8">
        <w:rPr>
          <w:rFonts w:ascii="Verdana" w:hAnsi="Verdana"/>
        </w:rPr>
        <w:t xml:space="preserve"> out of control.</w:t>
      </w:r>
    </w:p>
    <w:p w14:paraId="0EA0F65F" w14:textId="49FDC167" w:rsidR="002D1E24" w:rsidRDefault="00DF7A32" w:rsidP="001103AA">
      <w:pPr>
        <w:spacing w:line="360" w:lineRule="auto"/>
        <w:ind w:firstLine="567"/>
        <w:jc w:val="both"/>
        <w:rPr>
          <w:rFonts w:ascii="Verdana" w:hAnsi="Verdana"/>
        </w:rPr>
      </w:pPr>
      <w:r w:rsidRPr="007A20B1">
        <w:rPr>
          <w:rFonts w:ascii="Verdana" w:hAnsi="Verdana"/>
        </w:rPr>
        <w:t>The scale of the war depends o</w:t>
      </w:r>
      <w:r w:rsidR="00EA41DB" w:rsidRPr="007A20B1">
        <w:rPr>
          <w:rFonts w:ascii="Verdana" w:hAnsi="Verdana"/>
        </w:rPr>
        <w:t>n the</w:t>
      </w:r>
      <w:r w:rsidRPr="007A20B1">
        <w:rPr>
          <w:rFonts w:ascii="Verdana" w:hAnsi="Verdana"/>
        </w:rPr>
        <w:t xml:space="preserve"> comparative advantage of the first AI over all i</w:t>
      </w:r>
      <w:r w:rsidR="00B21355" w:rsidRPr="007A20B1">
        <w:rPr>
          <w:rFonts w:ascii="Verdana" w:hAnsi="Verdana"/>
        </w:rPr>
        <w:t>t</w:t>
      </w:r>
      <w:r w:rsidRPr="007A20B1">
        <w:rPr>
          <w:rFonts w:ascii="Verdana" w:hAnsi="Verdana"/>
        </w:rPr>
        <w:t>s potential enemies. To get such advantage</w:t>
      </w:r>
      <w:r w:rsidR="000A4DB4">
        <w:rPr>
          <w:rFonts w:ascii="Verdana" w:hAnsi="Verdana"/>
        </w:rPr>
        <w:t>,</w:t>
      </w:r>
      <w:r w:rsidRPr="007A20B1">
        <w:rPr>
          <w:rFonts w:ascii="Verdana" w:hAnsi="Verdana"/>
        </w:rPr>
        <w:t xml:space="preserve"> it must quickly undergo extensive self-improvement, which is itself </w:t>
      </w:r>
      <w:r w:rsidR="00B21355" w:rsidRPr="007A20B1">
        <w:rPr>
          <w:rFonts w:ascii="Verdana" w:hAnsi="Verdana"/>
        </w:rPr>
        <w:t xml:space="preserve">a </w:t>
      </w:r>
      <w:r w:rsidRPr="007A20B1">
        <w:rPr>
          <w:rFonts w:ascii="Verdana" w:hAnsi="Verdana"/>
        </w:rPr>
        <w:t>risky and unpredictable process</w:t>
      </w:r>
      <w:r w:rsidR="00305D1A">
        <w:rPr>
          <w:rFonts w:ascii="Verdana" w:hAnsi="Verdana"/>
        </w:rPr>
        <w:t xml:space="preserve"> </w:t>
      </w:r>
      <w:r w:rsidR="00305D1A">
        <w:rPr>
          <w:rFonts w:ascii="Verdana" w:hAnsi="Verdana"/>
        </w:rPr>
        <w:fldChar w:fldCharType="begin"/>
      </w:r>
      <w:r w:rsidR="00FD7521">
        <w:rPr>
          <w:rFonts w:ascii="Verdana" w:hAnsi="Verdana"/>
        </w:rPr>
        <w:instrText xml:space="preserve"> ADDIN ZOTERO_ITEM CSL_CITATION {"citationID":"Fw0JGyDR","properties":{"formattedCitation":"(Turchin &amp; Denkenberger, 2017c)","plainCitation":"(Turchin &amp; Denkenberger, 2017c)"},"citationItems":[{"id":2640,"uris":["http://zotero.org/users/3736454/items/K99J5TSK"],"uri":["http://zotero.org/users/3736454/items/K99J5TSK"],"itemData":{"id":2640,"type":"article-journal","title":"Levels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305D1A">
        <w:rPr>
          <w:rFonts w:ascii="Verdana" w:hAnsi="Verdana"/>
        </w:rPr>
        <w:fldChar w:fldCharType="separate"/>
      </w:r>
      <w:r w:rsidR="001103AA">
        <w:rPr>
          <w:rFonts w:ascii="Verdana" w:hAnsi="Verdana"/>
          <w:noProof/>
        </w:rPr>
        <w:t>(Turchin &amp; Denkenberger, 2017c)</w:t>
      </w:r>
      <w:r w:rsidR="00305D1A">
        <w:rPr>
          <w:rFonts w:ascii="Verdana" w:hAnsi="Verdana"/>
        </w:rPr>
        <w:fldChar w:fldCharType="end"/>
      </w:r>
      <w:r w:rsidR="00137A21">
        <w:rPr>
          <w:rFonts w:ascii="Verdana" w:hAnsi="Verdana"/>
        </w:rPr>
        <w:t>.</w:t>
      </w:r>
      <w:r w:rsidRPr="007A20B1">
        <w:rPr>
          <w:rFonts w:ascii="Verdana" w:hAnsi="Verdana"/>
        </w:rPr>
        <w:t xml:space="preserve"> </w:t>
      </w:r>
      <w:r w:rsidR="00137A21">
        <w:rPr>
          <w:rFonts w:ascii="Verdana" w:hAnsi="Verdana"/>
        </w:rPr>
        <w:t>Also, the AI must</w:t>
      </w:r>
      <w:r w:rsidRPr="007A20B1">
        <w:rPr>
          <w:rFonts w:ascii="Verdana" w:hAnsi="Verdana"/>
        </w:rPr>
        <w:t xml:space="preserve"> </w:t>
      </w:r>
      <w:r w:rsidR="00B21355" w:rsidRPr="007A20B1">
        <w:rPr>
          <w:rFonts w:ascii="Verdana" w:hAnsi="Verdana"/>
        </w:rPr>
        <w:t>evade</w:t>
      </w:r>
      <w:r w:rsidRPr="007A20B1">
        <w:rPr>
          <w:rFonts w:ascii="Verdana" w:hAnsi="Verdana"/>
        </w:rPr>
        <w:t xml:space="preserve"> many potential methods of AI control, like circuit breaking </w:t>
      </w:r>
      <w:r w:rsidR="00137A21">
        <w:rPr>
          <w:rFonts w:ascii="Verdana" w:hAnsi="Verdana"/>
        </w:rPr>
        <w:t xml:space="preserve">(off switch) </w:t>
      </w:r>
      <w:r w:rsidRPr="007A20B1">
        <w:rPr>
          <w:rFonts w:ascii="Verdana" w:hAnsi="Verdana"/>
        </w:rPr>
        <w:t>which detects improvement</w:t>
      </w:r>
      <w:r w:rsidR="004261E9">
        <w:rPr>
          <w:rFonts w:ascii="Verdana" w:hAnsi="Verdana"/>
        </w:rPr>
        <w:t xml:space="preserve"> and turn off the AI</w:t>
      </w:r>
      <w:r w:rsidRPr="007A20B1">
        <w:rPr>
          <w:rFonts w:ascii="Verdana" w:hAnsi="Verdana"/>
        </w:rPr>
        <w:t>.</w:t>
      </w:r>
      <w:r w:rsidR="00A47C18">
        <w:rPr>
          <w:rFonts w:ascii="Verdana" w:hAnsi="Verdana"/>
        </w:rPr>
        <w:t xml:space="preserve"> If the AI</w:t>
      </w:r>
      <w:r w:rsidR="00C51E08">
        <w:rPr>
          <w:rFonts w:ascii="Verdana" w:hAnsi="Verdana"/>
        </w:rPr>
        <w:t xml:space="preserve"> accident</w:t>
      </w:r>
      <w:r w:rsidR="000A4DB4">
        <w:rPr>
          <w:rFonts w:ascii="Verdana" w:hAnsi="Verdana"/>
        </w:rPr>
        <w:t>ally</w:t>
      </w:r>
      <w:r w:rsidR="00A47C18">
        <w:rPr>
          <w:rFonts w:ascii="Verdana" w:hAnsi="Verdana"/>
        </w:rPr>
        <w:t xml:space="preserve"> halts, it</w:t>
      </w:r>
      <w:r w:rsidR="00137A21">
        <w:rPr>
          <w:rFonts w:ascii="Verdana" w:hAnsi="Verdana"/>
        </w:rPr>
        <w:t xml:space="preserve"> lose</w:t>
      </w:r>
      <w:r w:rsidR="00A47C18">
        <w:rPr>
          <w:rFonts w:ascii="Verdana" w:hAnsi="Verdana"/>
        </w:rPr>
        <w:t xml:space="preserve">s control </w:t>
      </w:r>
      <w:r w:rsidR="00137A21">
        <w:rPr>
          <w:rFonts w:ascii="Verdana" w:hAnsi="Verdana"/>
        </w:rPr>
        <w:t xml:space="preserve">over its arms </w:t>
      </w:r>
      <w:r w:rsidR="00A47C18">
        <w:rPr>
          <w:rFonts w:ascii="Verdana" w:hAnsi="Verdana"/>
        </w:rPr>
        <w:t xml:space="preserve">and </w:t>
      </w:r>
      <w:r w:rsidR="00137A21">
        <w:rPr>
          <w:rFonts w:ascii="Verdana" w:hAnsi="Verdana"/>
        </w:rPr>
        <w:t xml:space="preserve">these </w:t>
      </w:r>
      <w:r w:rsidR="00A47C18">
        <w:rPr>
          <w:rFonts w:ascii="Verdana" w:hAnsi="Verdana"/>
        </w:rPr>
        <w:t xml:space="preserve">could become even more dangerous. </w:t>
      </w:r>
    </w:p>
    <w:p w14:paraId="7BD24B5E" w14:textId="4008F029" w:rsidR="00EB38CB" w:rsidRDefault="00EB38CB" w:rsidP="001103AA">
      <w:pPr>
        <w:spacing w:line="360" w:lineRule="auto"/>
        <w:ind w:firstLine="851"/>
        <w:contextualSpacing/>
        <w:jc w:val="both"/>
        <w:rPr>
          <w:rFonts w:ascii="Verdana" w:hAnsi="Verdana"/>
        </w:rPr>
      </w:pPr>
      <w:r w:rsidRPr="00CB6B7A">
        <w:rPr>
          <w:rFonts w:ascii="Verdana" w:eastAsiaTheme="minorEastAsia" w:hAnsi="Verdana" w:cs="Verdana"/>
          <w:color w:val="000000"/>
          <w:lang w:val="en-GB" w:eastAsia="ru-RU"/>
        </w:rPr>
        <w:t xml:space="preserve">But even more important </w:t>
      </w:r>
      <w:r w:rsidR="00D8204D">
        <w:rPr>
          <w:rFonts w:ascii="Verdana" w:eastAsiaTheme="minorEastAsia" w:hAnsi="Verdana" w:cs="Verdana"/>
          <w:color w:val="000000"/>
          <w:lang w:val="en-GB" w:eastAsia="ru-RU"/>
        </w:rPr>
        <w:t xml:space="preserve">than </w:t>
      </w:r>
      <w:r w:rsidRPr="00CB6B7A">
        <w:rPr>
          <w:rFonts w:ascii="Verdana" w:eastAsiaTheme="minorEastAsia" w:hAnsi="Verdana" w:cs="Verdana"/>
          <w:color w:val="000000"/>
          <w:lang w:val="en-GB" w:eastAsia="ru-RU"/>
        </w:rPr>
        <w:t>AI’s weapon</w:t>
      </w:r>
      <w:r w:rsidR="00D8204D">
        <w:rPr>
          <w:rFonts w:ascii="Verdana" w:eastAsiaTheme="minorEastAsia" w:hAnsi="Verdana" w:cs="Verdana"/>
          <w:color w:val="000000"/>
          <w:lang w:val="en-GB" w:eastAsia="ru-RU"/>
        </w:rPr>
        <w:t>s could be</w:t>
      </w:r>
      <w:r w:rsidRPr="00CB6B7A">
        <w:rPr>
          <w:rFonts w:ascii="Verdana" w:eastAsiaTheme="minorEastAsia" w:hAnsi="Verdana" w:cs="Verdana"/>
          <w:color w:val="000000"/>
          <w:lang w:val="en-GB" w:eastAsia="ru-RU"/>
        </w:rPr>
        <w:t xml:space="preserve"> its ability for strategic planning and win</w:t>
      </w:r>
      <w:r w:rsidR="00D8204D">
        <w:rPr>
          <w:rFonts w:ascii="Verdana" w:eastAsiaTheme="minorEastAsia" w:hAnsi="Verdana" w:cs="Verdana"/>
          <w:color w:val="000000"/>
          <w:lang w:val="en-GB" w:eastAsia="ru-RU"/>
        </w:rPr>
        <w:t>n</w:t>
      </w:r>
      <w:r w:rsidRPr="00CB6B7A">
        <w:rPr>
          <w:rFonts w:ascii="Verdana" w:eastAsiaTheme="minorEastAsia" w:hAnsi="Verdana" w:cs="Verdana"/>
          <w:color w:val="000000"/>
          <w:lang w:val="en-GB" w:eastAsia="ru-RU"/>
        </w:rPr>
        <w:t>ing in complex games. AI is already winning in games similar to war –</w:t>
      </w:r>
      <w:r>
        <w:rPr>
          <w:rFonts w:ascii="Verdana" w:eastAsiaTheme="minorEastAsia" w:hAnsi="Verdana" w:cs="Verdana"/>
          <w:color w:val="000000"/>
          <w:lang w:val="en-GB" w:eastAsia="ru-RU"/>
        </w:rPr>
        <w:t xml:space="preserve"> chess and Gо</w:t>
      </w:r>
      <w:r w:rsidR="00AA3339">
        <w:rPr>
          <w:rFonts w:ascii="Verdana" w:eastAsiaTheme="minorEastAsia" w:hAnsi="Verdana" w:cs="Verdana"/>
          <w:color w:val="000000"/>
          <w:lang w:val="en-GB" w:eastAsia="ru-RU"/>
        </w:rPr>
        <w:t xml:space="preserve"> (</w:t>
      </w:r>
      <w:r w:rsidR="00552F87">
        <w:rPr>
          <w:rFonts w:ascii="Verdana" w:eastAsiaTheme="minorEastAsia" w:hAnsi="Verdana" w:cs="Verdana"/>
          <w:color w:val="000000"/>
          <w:lang w:val="en-GB" w:eastAsia="ru-RU"/>
        </w:rPr>
        <w:t>h</w:t>
      </w:r>
      <w:r w:rsidR="00AA3339">
        <w:rPr>
          <w:rFonts w:ascii="Verdana" w:eastAsiaTheme="minorEastAsia" w:hAnsi="Verdana" w:cs="Verdana"/>
          <w:color w:val="000000"/>
          <w:lang w:val="en-GB" w:eastAsia="ru-RU"/>
        </w:rPr>
        <w:t xml:space="preserve">owever, </w:t>
      </w:r>
      <w:r w:rsidR="00AA3339" w:rsidRPr="00AA3339">
        <w:rPr>
          <w:rFonts w:ascii="Verdana" w:eastAsiaTheme="minorEastAsia" w:hAnsi="Verdana" w:cs="Verdana"/>
          <w:color w:val="000000"/>
          <w:lang w:val="en-GB" w:eastAsia="ru-RU"/>
        </w:rPr>
        <w:t>many historical wars have been won by violating previous “rules” of war</w:t>
      </w:r>
      <w:r w:rsidR="00AA3339">
        <w:rPr>
          <w:rFonts w:ascii="Verdana" w:eastAsiaTheme="minorEastAsia" w:hAnsi="Verdana" w:cs="Verdana"/>
          <w:color w:val="000000"/>
          <w:lang w:val="en-GB" w:eastAsia="ru-RU"/>
        </w:rPr>
        <w:t>, thus AI must reach</w:t>
      </w:r>
      <w:r w:rsidR="00C51E08">
        <w:rPr>
          <w:rFonts w:ascii="Verdana" w:eastAsiaTheme="minorEastAsia" w:hAnsi="Verdana" w:cs="Verdana"/>
          <w:color w:val="000000"/>
          <w:lang w:val="en-GB" w:eastAsia="ru-RU"/>
        </w:rPr>
        <w:t xml:space="preserve"> a</w:t>
      </w:r>
      <w:r w:rsidR="00AA3339">
        <w:rPr>
          <w:rFonts w:ascii="Verdana" w:eastAsiaTheme="minorEastAsia" w:hAnsi="Verdana" w:cs="Verdana"/>
          <w:color w:val="000000"/>
          <w:lang w:val="en-GB" w:eastAsia="ru-RU"/>
        </w:rPr>
        <w:t xml:space="preserve"> high level of generalization.)</w:t>
      </w:r>
      <w:r>
        <w:rPr>
          <w:rFonts w:ascii="Verdana" w:eastAsiaTheme="minorEastAsia" w:hAnsi="Verdana" w:cs="Verdana"/>
          <w:color w:val="000000"/>
          <w:lang w:val="en-GB" w:eastAsia="ru-RU"/>
        </w:rPr>
        <w:t xml:space="preserve"> If geopoli</w:t>
      </w:r>
      <w:r w:rsidRPr="00CB6B7A">
        <w:rPr>
          <w:rFonts w:ascii="Verdana" w:eastAsiaTheme="minorEastAsia" w:hAnsi="Verdana" w:cs="Verdana"/>
          <w:color w:val="000000"/>
          <w:lang w:val="en-GB" w:eastAsia="ru-RU"/>
        </w:rPr>
        <w:t>tic</w:t>
      </w:r>
      <w:r>
        <w:rPr>
          <w:rFonts w:ascii="Verdana" w:eastAsiaTheme="minorEastAsia" w:hAnsi="Verdana" w:cs="Verdana"/>
          <w:color w:val="000000"/>
          <w:lang w:val="en-GB" w:eastAsia="ru-RU"/>
        </w:rPr>
        <w:t>s</w:t>
      </w:r>
      <w:r w:rsidRPr="00CB6B7A">
        <w:rPr>
          <w:rFonts w:ascii="Verdana" w:eastAsiaTheme="minorEastAsia" w:hAnsi="Verdana" w:cs="Verdana"/>
          <w:color w:val="000000"/>
          <w:lang w:val="en-GB" w:eastAsia="ru-RU"/>
        </w:rPr>
        <w:t xml:space="preserve"> could be simplified to such a game, AI could start winning even now, without intelligen</w:t>
      </w:r>
      <w:r w:rsidR="00D8204D">
        <w:rPr>
          <w:rFonts w:ascii="Verdana" w:eastAsiaTheme="minorEastAsia" w:hAnsi="Verdana" w:cs="Verdana"/>
          <w:color w:val="000000"/>
          <w:lang w:val="en-GB" w:eastAsia="ru-RU"/>
        </w:rPr>
        <w:t>ce</w:t>
      </w:r>
      <w:r w:rsidRPr="00CB6B7A">
        <w:rPr>
          <w:rFonts w:ascii="Verdana" w:eastAsiaTheme="minorEastAsia" w:hAnsi="Verdana" w:cs="Verdana"/>
          <w:color w:val="000000"/>
          <w:lang w:val="en-GB" w:eastAsia="ru-RU"/>
        </w:rPr>
        <w:t xml:space="preserve"> explosion </w:t>
      </w:r>
      <w:r w:rsidRPr="00CB6B7A">
        <w:rPr>
          <w:rFonts w:ascii="Verdana" w:eastAsiaTheme="minorEastAsia" w:hAnsi="Verdana" w:cs="Verdana"/>
          <w:color w:val="000000"/>
          <w:lang w:val="en-GB" w:eastAsia="ru-RU"/>
        </w:rPr>
        <w:fldChar w:fldCharType="begin"/>
      </w:r>
      <w:r w:rsidR="001103AA">
        <w:rPr>
          <w:rFonts w:ascii="Verdana" w:eastAsiaTheme="minorEastAsia" w:hAnsi="Verdana" w:cs="Verdana"/>
          <w:color w:val="000000"/>
          <w:lang w:val="en-GB" w:eastAsia="ru-RU"/>
        </w:rPr>
        <w:instrText xml:space="preserve"> ADDIN ZOTERO_ITEM CSL_CITATION {"citationID":"I4yQOr0U","properties":{"formattedCitation":"(AlexMennen, 2017)","plainCitation":"(AlexMennen, 2017)"},"citationItems":[{"id":2711,"uris":["http://zotero.org/users/3736454/items/USWZVQHK"],"uri":["http://zotero.org/users/3736454/items/USWZVQHK"],"itemData":{"id":2711,"type":"article","title":"Existential risk from AI without an intelligence explosion","URL":"http://lesswrong.com/lw/p28/existential_risk_from_ai_without_an_intelligence/","author":[{"family":"AlexMennen","given":""}],"issued":{"date-parts":[["2017"]]}}}],"schema":"https://github.com/citation-style-language/schema/raw/master/csl-citation.json"} </w:instrText>
      </w:r>
      <w:r w:rsidRPr="00CB6B7A">
        <w:rPr>
          <w:rFonts w:ascii="Verdana" w:eastAsiaTheme="minorEastAsia" w:hAnsi="Verdana" w:cs="Verdana"/>
          <w:color w:val="000000"/>
          <w:lang w:val="en-GB" w:eastAsia="ru-RU"/>
        </w:rPr>
        <w:fldChar w:fldCharType="separate"/>
      </w:r>
      <w:r w:rsidR="001103AA">
        <w:rPr>
          <w:rFonts w:ascii="Verdana" w:eastAsiaTheme="minorEastAsia" w:hAnsi="Verdana" w:cs="Verdana"/>
          <w:noProof/>
          <w:color w:val="000000"/>
          <w:lang w:val="en-GB" w:eastAsia="ru-RU"/>
        </w:rPr>
        <w:t>(AlexMennen, 2017)</w:t>
      </w:r>
      <w:r w:rsidRPr="00CB6B7A">
        <w:rPr>
          <w:rFonts w:ascii="Verdana" w:eastAsiaTheme="minorEastAsia" w:hAnsi="Verdana" w:cs="Verdana"/>
          <w:color w:val="000000"/>
          <w:lang w:val="en-GB" w:eastAsia="ru-RU"/>
        </w:rPr>
        <w:fldChar w:fldCharType="end"/>
      </w:r>
      <w:r w:rsidRPr="00CB6B7A">
        <w:rPr>
          <w:rFonts w:ascii="Verdana" w:eastAsiaTheme="minorEastAsia" w:hAnsi="Verdana" w:cs="Verdana"/>
          <w:color w:val="000000"/>
          <w:lang w:val="en-GB" w:eastAsia="ru-RU"/>
        </w:rPr>
        <w:t>.</w:t>
      </w:r>
      <w:r>
        <w:rPr>
          <w:rFonts w:ascii="Verdana" w:eastAsiaTheme="minorEastAsia" w:hAnsi="Verdana" w:cs="Verdana"/>
          <w:color w:val="000000"/>
          <w:lang w:val="en-GB" w:eastAsia="ru-RU"/>
        </w:rPr>
        <w:t xml:space="preserve">  </w:t>
      </w:r>
    </w:p>
    <w:p w14:paraId="2B8E8951" w14:textId="77777777" w:rsidR="00535428" w:rsidRPr="00535428" w:rsidRDefault="00535428" w:rsidP="001103AA">
      <w:pPr>
        <w:spacing w:line="360" w:lineRule="auto"/>
        <w:ind w:firstLine="567"/>
        <w:jc w:val="both"/>
        <w:rPr>
          <w:rFonts w:ascii="Verdana" w:hAnsi="Verdana"/>
        </w:rPr>
      </w:pPr>
    </w:p>
    <w:p w14:paraId="50184DD6" w14:textId="6929FC72" w:rsidR="002D1E24" w:rsidRPr="007A20B1" w:rsidRDefault="00C311B9" w:rsidP="001103AA">
      <w:pPr>
        <w:pStyle w:val="Heading2"/>
        <w:rPr>
          <w:rFonts w:eastAsiaTheme="minorEastAsia"/>
          <w:lang w:val="en-GB" w:eastAsia="ru-RU"/>
        </w:rPr>
      </w:pPr>
      <w:bookmarkStart w:id="3" w:name="_Toc487371762"/>
      <w:r>
        <w:rPr>
          <w:rFonts w:eastAsiaTheme="minorEastAsia"/>
          <w:lang w:val="en-GB" w:eastAsia="ru-RU"/>
        </w:rPr>
        <w:t>3</w:t>
      </w:r>
      <w:r w:rsidR="002D1E24" w:rsidRPr="007A20B1">
        <w:rPr>
          <w:rFonts w:eastAsiaTheme="minorEastAsia"/>
          <w:lang w:val="en-GB" w:eastAsia="ru-RU"/>
        </w:rPr>
        <w:t>.2. The war against the world may be not as easy as expected</w:t>
      </w:r>
      <w:bookmarkEnd w:id="3"/>
    </w:p>
    <w:p w14:paraId="4F6EF4D7" w14:textId="14B19608" w:rsidR="002D1E24" w:rsidRPr="007A20B1" w:rsidRDefault="001E7AC9" w:rsidP="001103AA">
      <w:pPr>
        <w:spacing w:line="360" w:lineRule="auto"/>
        <w:ind w:firstLine="720"/>
        <w:jc w:val="both"/>
        <w:rPr>
          <w:rFonts w:ascii="Verdana" w:hAnsi="Verdana"/>
        </w:rPr>
      </w:pPr>
      <w:r>
        <w:rPr>
          <w:rFonts w:ascii="Verdana" w:hAnsi="Verdana"/>
        </w:rPr>
        <w:t>The war for global domination</w:t>
      </w:r>
      <w:r w:rsidR="002D1E24" w:rsidRPr="007A20B1">
        <w:rPr>
          <w:rFonts w:ascii="Verdana" w:hAnsi="Verdana"/>
        </w:rPr>
        <w:t xml:space="preserve"> may not be as easy as expected because there is a chance that other AIs appear</w:t>
      </w:r>
      <w:r>
        <w:rPr>
          <w:rFonts w:ascii="Verdana" w:hAnsi="Verdana"/>
        </w:rPr>
        <w:t xml:space="preserve">. </w:t>
      </w:r>
      <w:r w:rsidR="00D8204D">
        <w:rPr>
          <w:rFonts w:ascii="Verdana" w:hAnsi="Verdana"/>
        </w:rPr>
        <w:t xml:space="preserve">The first </w:t>
      </w:r>
      <w:r>
        <w:rPr>
          <w:rFonts w:ascii="Verdana" w:hAnsi="Verdana"/>
        </w:rPr>
        <w:t xml:space="preserve">AI has </w:t>
      </w:r>
      <w:r w:rsidR="00D8204D">
        <w:rPr>
          <w:rFonts w:ascii="Verdana" w:hAnsi="Verdana"/>
        </w:rPr>
        <w:t xml:space="preserve">to </w:t>
      </w:r>
      <w:r>
        <w:rPr>
          <w:rFonts w:ascii="Verdana" w:hAnsi="Verdana"/>
        </w:rPr>
        <w:t>either grow very quickly, choosing risk</w:t>
      </w:r>
      <w:r w:rsidR="007B4594">
        <w:rPr>
          <w:rFonts w:ascii="Verdana" w:hAnsi="Verdana"/>
        </w:rPr>
        <w:t>i</w:t>
      </w:r>
      <w:r>
        <w:rPr>
          <w:rFonts w:ascii="Verdana" w:hAnsi="Verdana"/>
        </w:rPr>
        <w:t>er paths to self-improvement</w:t>
      </w:r>
      <w:r w:rsidR="002D6086">
        <w:rPr>
          <w:rFonts w:ascii="Verdana" w:hAnsi="Verdana"/>
        </w:rPr>
        <w:t xml:space="preserve"> </w:t>
      </w:r>
      <w:r w:rsidR="002D6086">
        <w:rPr>
          <w:rFonts w:ascii="Verdana" w:hAnsi="Verdana"/>
        </w:rPr>
        <w:fldChar w:fldCharType="begin"/>
      </w:r>
      <w:r w:rsidR="00FD7521">
        <w:rPr>
          <w:rFonts w:ascii="Verdana" w:hAnsi="Verdana"/>
        </w:rPr>
        <w:instrText xml:space="preserve"> ADDIN ZOTERO_ITEM CSL_CITATION {"citationID":"aVoFv1df","properties":{"formattedCitation":"(Turchin &amp; Denkenberger, 2017c)","plainCitation":"(Turchin &amp; Denkenberger, 2017c)"},"citationItems":[{"id":2640,"uris":["http://zotero.org/users/3736454/items/K99J5TSK"],"uri":["http://zotero.org/users/3736454/items/K99J5TSK"],"itemData":{"id":2640,"type":"article-journal","title":"Levels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2D6086">
        <w:rPr>
          <w:rFonts w:ascii="Verdana" w:hAnsi="Verdana"/>
        </w:rPr>
        <w:fldChar w:fldCharType="separate"/>
      </w:r>
      <w:r w:rsidR="001103AA">
        <w:rPr>
          <w:rFonts w:ascii="Verdana" w:hAnsi="Verdana"/>
          <w:noProof/>
        </w:rPr>
        <w:t xml:space="preserve">(Turchin &amp; Denkenberger, </w:t>
      </w:r>
      <w:r w:rsidR="001103AA">
        <w:rPr>
          <w:rFonts w:ascii="Verdana" w:hAnsi="Verdana"/>
          <w:noProof/>
        </w:rPr>
        <w:lastRenderedPageBreak/>
        <w:t>2017c)</w:t>
      </w:r>
      <w:r w:rsidR="002D6086">
        <w:rPr>
          <w:rFonts w:ascii="Verdana" w:hAnsi="Verdana"/>
        </w:rPr>
        <w:fldChar w:fldCharType="end"/>
      </w:r>
      <w:r>
        <w:rPr>
          <w:rFonts w:ascii="Verdana" w:hAnsi="Verdana"/>
        </w:rPr>
        <w:t xml:space="preserve">, which may result in bugs or AI halting – or to face </w:t>
      </w:r>
      <w:r w:rsidR="00C51E08">
        <w:rPr>
          <w:rFonts w:ascii="Verdana" w:hAnsi="Verdana"/>
        </w:rPr>
        <w:t xml:space="preserve">the </w:t>
      </w:r>
      <w:r>
        <w:rPr>
          <w:rFonts w:ascii="Verdana" w:hAnsi="Verdana"/>
        </w:rPr>
        <w:t xml:space="preserve">existence of the AI opponents. </w:t>
      </w:r>
    </w:p>
    <w:p w14:paraId="6EB3BDBC" w14:textId="2EE94552" w:rsidR="002D1E24" w:rsidRDefault="002D1E24" w:rsidP="001103AA">
      <w:pPr>
        <w:spacing w:line="360" w:lineRule="auto"/>
        <w:ind w:firstLine="720"/>
        <w:jc w:val="both"/>
        <w:rPr>
          <w:rFonts w:ascii="Verdana" w:hAnsi="Verdana"/>
        </w:rPr>
      </w:pPr>
      <w:r w:rsidRPr="007A20B1">
        <w:rPr>
          <w:rFonts w:ascii="Verdana" w:hAnsi="Verdana"/>
        </w:rPr>
        <w:t>Clausewitz wrote that war is always more difficult than expected</w:t>
      </w:r>
      <w:r w:rsidR="00111FE8" w:rsidRPr="007A20B1">
        <w:rPr>
          <w:rFonts w:ascii="Verdana" w:hAnsi="Verdana"/>
        </w:rPr>
        <w:t xml:space="preserve"> </w:t>
      </w:r>
      <w:r w:rsidR="002D6086">
        <w:rPr>
          <w:rFonts w:ascii="Verdana" w:hAnsi="Verdana"/>
        </w:rPr>
        <w:fldChar w:fldCharType="begin"/>
      </w:r>
      <w:r w:rsidR="001103AA">
        <w:rPr>
          <w:rFonts w:ascii="Verdana" w:hAnsi="Verdana"/>
        </w:rPr>
        <w:instrText xml:space="preserve"> ADDIN ZOTERO_ITEM CSL_CITATION {"citationID":"lxPCcBZM","properties":{"formattedCitation":"(Clausewitz, 1832)","plainCitation":"(Clausewitz, 1832)"},"citationItems":[{"id":2638,"uris":["http://zotero.org/users/3736454/items/FCZ8PIPV"],"uri":["http://zotero.org/users/3736454/items/FCZ8PIPV"],"itemData":{"id":2638,"type":"article-journal","title":"On War","author":[{"family":"Clausewitz","given":"Carl","dropping-particle":"von"}],"issued":{"date-parts":[["1832"]]}}}],"schema":"https://github.com/citation-style-language/schema/raw/master/csl-citation.json"} </w:instrText>
      </w:r>
      <w:r w:rsidR="002D6086">
        <w:rPr>
          <w:rFonts w:ascii="Verdana" w:hAnsi="Verdana"/>
        </w:rPr>
        <w:fldChar w:fldCharType="separate"/>
      </w:r>
      <w:r w:rsidR="001103AA">
        <w:rPr>
          <w:rFonts w:ascii="Verdana" w:hAnsi="Verdana"/>
          <w:noProof/>
        </w:rPr>
        <w:t>(Clausewitz, 1832)</w:t>
      </w:r>
      <w:r w:rsidR="002D6086">
        <w:rPr>
          <w:rFonts w:ascii="Verdana" w:hAnsi="Verdana"/>
        </w:rPr>
        <w:fldChar w:fldCharType="end"/>
      </w:r>
      <w:r w:rsidR="0054226E">
        <w:rPr>
          <w:rFonts w:ascii="Verdana" w:hAnsi="Verdana"/>
        </w:rPr>
        <w:t xml:space="preserve">. Unexpected consequences could increase </w:t>
      </w:r>
      <w:r w:rsidR="00D8204D">
        <w:rPr>
          <w:rFonts w:ascii="Verdana" w:hAnsi="Verdana"/>
        </w:rPr>
        <w:t xml:space="preserve">the </w:t>
      </w:r>
      <w:r w:rsidR="0054226E">
        <w:rPr>
          <w:rFonts w:ascii="Verdana" w:hAnsi="Verdana"/>
        </w:rPr>
        <w:t>price of war co</w:t>
      </w:r>
      <w:r w:rsidR="001E7AC9">
        <w:rPr>
          <w:rFonts w:ascii="Verdana" w:hAnsi="Verdana"/>
        </w:rPr>
        <w:t>mpared to its expected utility. However,</w:t>
      </w:r>
      <w:r w:rsidR="0054226E">
        <w:rPr>
          <w:rFonts w:ascii="Verdana" w:hAnsi="Verdana"/>
        </w:rPr>
        <w:t xml:space="preserve"> </w:t>
      </w:r>
      <w:r w:rsidR="00D8204D">
        <w:rPr>
          <w:rFonts w:ascii="Verdana" w:hAnsi="Verdana"/>
        </w:rPr>
        <w:t xml:space="preserve">it </w:t>
      </w:r>
      <w:r w:rsidR="0054226E">
        <w:rPr>
          <w:rFonts w:ascii="Verdana" w:hAnsi="Verdana"/>
        </w:rPr>
        <w:t xml:space="preserve">is reasonable to expect that superhuman AI will be able to calculate such </w:t>
      </w:r>
      <w:r w:rsidR="00D8204D">
        <w:rPr>
          <w:rFonts w:ascii="Verdana" w:hAnsi="Verdana"/>
        </w:rPr>
        <w:t xml:space="preserve">a </w:t>
      </w:r>
      <w:r w:rsidR="0054226E">
        <w:rPr>
          <w:rFonts w:ascii="Verdana" w:hAnsi="Verdana"/>
        </w:rPr>
        <w:t xml:space="preserve">trade-off. </w:t>
      </w:r>
      <w:r w:rsidR="001E7AC9">
        <w:rPr>
          <w:rFonts w:ascii="Verdana" w:hAnsi="Verdana"/>
        </w:rPr>
        <w:t>But</w:t>
      </w:r>
      <w:r w:rsidR="0054226E">
        <w:rPr>
          <w:rFonts w:ascii="Verdana" w:hAnsi="Verdana"/>
        </w:rPr>
        <w:t xml:space="preserve"> </w:t>
      </w:r>
      <w:r w:rsidR="00D8204D">
        <w:rPr>
          <w:rFonts w:ascii="Verdana" w:hAnsi="Verdana"/>
        </w:rPr>
        <w:t xml:space="preserve">that </w:t>
      </w:r>
      <w:r w:rsidR="0054226E">
        <w:rPr>
          <w:rFonts w:ascii="Verdana" w:hAnsi="Verdana"/>
        </w:rPr>
        <w:t>is true only if it has already reached</w:t>
      </w:r>
      <w:r w:rsidR="00C51E08">
        <w:rPr>
          <w:rFonts w:ascii="Verdana" w:hAnsi="Verdana"/>
        </w:rPr>
        <w:t xml:space="preserve"> a</w:t>
      </w:r>
      <w:r w:rsidR="0054226E">
        <w:rPr>
          <w:rFonts w:ascii="Verdana" w:hAnsi="Verdana"/>
        </w:rPr>
        <w:t xml:space="preserve"> superintelligent level and if its opponents are much weaker. </w:t>
      </w:r>
      <w:r w:rsidR="001E7AC9">
        <w:rPr>
          <w:rFonts w:ascii="Verdana" w:hAnsi="Verdana"/>
        </w:rPr>
        <w:t>Young and time-constrain</w:t>
      </w:r>
      <w:r w:rsidR="00D8204D">
        <w:rPr>
          <w:rFonts w:ascii="Verdana" w:hAnsi="Verdana"/>
        </w:rPr>
        <w:t>ed</w:t>
      </w:r>
      <w:r w:rsidR="001E7AC9">
        <w:rPr>
          <w:rFonts w:ascii="Verdana" w:hAnsi="Verdana"/>
        </w:rPr>
        <w:t xml:space="preserve"> AI could make mistakes. </w:t>
      </w:r>
    </w:p>
    <w:p w14:paraId="0082C924" w14:textId="0B1863DF" w:rsidR="002D1E24" w:rsidRPr="007A20B1" w:rsidRDefault="00C51E08" w:rsidP="00C33040">
      <w:pPr>
        <w:spacing w:line="360" w:lineRule="auto"/>
        <w:ind w:firstLine="720"/>
        <w:jc w:val="both"/>
        <w:rPr>
          <w:rFonts w:ascii="Verdana" w:hAnsi="Verdana"/>
        </w:rPr>
      </w:pPr>
      <w:r w:rsidRPr="00C51E08">
        <w:rPr>
          <w:rFonts w:ascii="Verdana" w:hAnsi="Verdana"/>
        </w:rPr>
        <w:t xml:space="preserve">One possible counterargument to the risks of AI militarization drive is that as AI assumed to be superintelligent, it may envision in advance the distortion of its initial values by the militarization drive and will balance </w:t>
      </w:r>
      <w:r w:rsidR="00552F87">
        <w:rPr>
          <w:rFonts w:ascii="Verdana" w:hAnsi="Verdana"/>
        </w:rPr>
        <w:t>the drive</w:t>
      </w:r>
      <w:r w:rsidRPr="00C51E08">
        <w:rPr>
          <w:rFonts w:ascii="Verdana" w:hAnsi="Verdana"/>
        </w:rPr>
        <w:t xml:space="preserve"> accordingly. However, </w:t>
      </w:r>
      <w:r w:rsidR="00552F87">
        <w:rPr>
          <w:rFonts w:ascii="Verdana" w:hAnsi="Verdana"/>
        </w:rPr>
        <w:t>this</w:t>
      </w:r>
      <w:r w:rsidRPr="00C51E08">
        <w:rPr>
          <w:rFonts w:ascii="Verdana" w:hAnsi="Verdana"/>
        </w:rPr>
        <w:t xml:space="preserve"> is true only if one AI exist</w:t>
      </w:r>
      <w:r w:rsidR="00552F87">
        <w:rPr>
          <w:rFonts w:ascii="Verdana" w:hAnsi="Verdana"/>
        </w:rPr>
        <w:t>s</w:t>
      </w:r>
      <w:r w:rsidRPr="00C51E08">
        <w:rPr>
          <w:rFonts w:ascii="Verdana" w:hAnsi="Verdana"/>
        </w:rPr>
        <w:t xml:space="preserve">, but in </w:t>
      </w:r>
      <w:r w:rsidR="00552F87">
        <w:rPr>
          <w:rFonts w:ascii="Verdana" w:hAnsi="Verdana"/>
        </w:rPr>
        <w:t xml:space="preserve">the </w:t>
      </w:r>
      <w:r w:rsidRPr="00C51E08">
        <w:rPr>
          <w:rFonts w:ascii="Verdana" w:hAnsi="Verdana"/>
        </w:rPr>
        <w:t xml:space="preserve">case of </w:t>
      </w:r>
      <w:r w:rsidR="00552F87">
        <w:rPr>
          <w:rFonts w:ascii="Verdana" w:hAnsi="Verdana"/>
        </w:rPr>
        <w:t xml:space="preserve">an </w:t>
      </w:r>
      <w:r w:rsidRPr="00C51E08">
        <w:rPr>
          <w:rFonts w:ascii="Verdana" w:hAnsi="Verdana"/>
        </w:rPr>
        <w:t>AI arms race</w:t>
      </w:r>
      <w:r w:rsidR="00552F87">
        <w:rPr>
          <w:rFonts w:ascii="Verdana" w:hAnsi="Verdana"/>
        </w:rPr>
        <w:t>,</w:t>
      </w:r>
      <w:r w:rsidRPr="00C51E08">
        <w:rPr>
          <w:rFonts w:ascii="Verdana" w:hAnsi="Verdana"/>
        </w:rPr>
        <w:t xml:space="preserve"> there are several rivals, and militarization and its risks result from their interaction. For example, </w:t>
      </w:r>
      <w:r w:rsidR="00552F87">
        <w:rPr>
          <w:rFonts w:ascii="Verdana" w:hAnsi="Verdana"/>
        </w:rPr>
        <w:t>at</w:t>
      </w:r>
      <w:r w:rsidRPr="00C51E08">
        <w:rPr>
          <w:rFonts w:ascii="Verdana" w:hAnsi="Verdana"/>
        </w:rPr>
        <w:t xml:space="preserve"> the onset of </w:t>
      </w:r>
      <w:r w:rsidR="00552F87">
        <w:rPr>
          <w:rFonts w:ascii="Verdana" w:hAnsi="Verdana"/>
        </w:rPr>
        <w:t xml:space="preserve">the </w:t>
      </w:r>
      <w:r w:rsidRPr="00C51E08">
        <w:rPr>
          <w:rFonts w:ascii="Verdana" w:hAnsi="Verdana"/>
        </w:rPr>
        <w:t>nuclear arms race in the 1940s</w:t>
      </w:r>
      <w:r w:rsidR="00552F87">
        <w:rPr>
          <w:rFonts w:ascii="Verdana" w:hAnsi="Verdana"/>
        </w:rPr>
        <w:t>,</w:t>
      </w:r>
      <w:r w:rsidRPr="00C51E08">
        <w:rPr>
          <w:rFonts w:ascii="Verdana" w:hAnsi="Verdana"/>
        </w:rPr>
        <w:t xml:space="preserve"> its potentially risky outcome was predicted by pundits</w:t>
      </w:r>
      <w:r w:rsidR="00552F87">
        <w:rPr>
          <w:rFonts w:ascii="Verdana" w:hAnsi="Verdana"/>
        </w:rPr>
        <w:t>. These people said</w:t>
      </w:r>
      <w:r w:rsidRPr="00C51E08">
        <w:rPr>
          <w:rFonts w:ascii="Verdana" w:hAnsi="Verdana"/>
        </w:rPr>
        <w:t xml:space="preserve"> that a large amount of sophisticated weapons will be created, which will be able to destroy humanity</w:t>
      </w:r>
      <w:r w:rsidR="00C33040">
        <w:rPr>
          <w:rFonts w:ascii="Verdana" w:hAnsi="Verdana"/>
        </w:rPr>
        <w:t xml:space="preserve"> </w:t>
      </w:r>
      <w:r w:rsidR="00C33040">
        <w:rPr>
          <w:rFonts w:ascii="Verdana" w:hAnsi="Verdana"/>
        </w:rPr>
        <w:fldChar w:fldCharType="begin"/>
      </w:r>
      <w:r w:rsidR="00C33040">
        <w:rPr>
          <w:rFonts w:ascii="Verdana" w:hAnsi="Verdana"/>
        </w:rPr>
        <w:instrText xml:space="preserve"> ADDIN ZOTERO_ITEM CSL_CITATION {"citationID":"sfwlpRuR","properties":{"formattedCitation":"{\\rtf (\\uc0\\u8220{}Preliminary Statement of the Association of Manhattan District Scientists,\\uc0\\u8221{} 1945)}","plainCitation":"(“Preliminary Statement of the Association of Manhattan District Scientists,” 1945)"},"citationItems":[{"id":3390,"uris":["http://zotero.org/users/3736454/items/3CJGUQ8I"],"uri":["http://zotero.org/users/3736454/items/3CJGUQ8I"],"itemData":{"id":3390,"type":"article","title":"Preliminary Statement of the Association of Manhattan District Scientists","publisher":"The Gilder Lehrman Institute of American History","URL":"https://www.gilderlehrman.org/sites/default/files/inline-pdfs/03152.02_FPS.pdf","issued":{"date-parts":[["1945"]]}}}],"schema":"https://github.com/citation-style-language/schema/raw/master/csl-citation.json"} </w:instrText>
      </w:r>
      <w:r w:rsidR="00C33040">
        <w:rPr>
          <w:rFonts w:ascii="Verdana" w:hAnsi="Verdana"/>
        </w:rPr>
        <w:fldChar w:fldCharType="separate"/>
      </w:r>
      <w:r w:rsidR="00C33040" w:rsidRPr="00543901">
        <w:rPr>
          <w:rFonts w:ascii="Verdana" w:eastAsia="Times New Roman" w:hAnsi="Verdana" w:cs="Times New Roman"/>
        </w:rPr>
        <w:t>(“Preliminary Statement of the Association of Manhattan District Scientists,” 1945)</w:t>
      </w:r>
      <w:r w:rsidR="00C33040">
        <w:rPr>
          <w:rFonts w:ascii="Verdana" w:hAnsi="Verdana"/>
        </w:rPr>
        <w:fldChar w:fldCharType="end"/>
      </w:r>
      <w:r w:rsidRPr="00C51E08">
        <w:rPr>
          <w:rFonts w:ascii="Verdana" w:hAnsi="Verdana"/>
        </w:rPr>
        <w:t xml:space="preserve"> – but this knowledge was not able to stop the nuclear arms race.</w:t>
      </w:r>
    </w:p>
    <w:p w14:paraId="346B16A9" w14:textId="404A0FE5" w:rsidR="002D1E24" w:rsidRPr="007A20B1" w:rsidRDefault="00C311B9" w:rsidP="001103AA">
      <w:pPr>
        <w:pStyle w:val="Heading2"/>
      </w:pPr>
      <w:bookmarkStart w:id="4" w:name="_Toc487371763"/>
      <w:r>
        <w:t>3</w:t>
      </w:r>
      <w:r w:rsidR="002D1E24" w:rsidRPr="007A20B1">
        <w:t>.3</w:t>
      </w:r>
      <w:r w:rsidR="003840C2">
        <w:t>.</w:t>
      </w:r>
      <w:r w:rsidR="002D1E24" w:rsidRPr="007A20B1">
        <w:t xml:space="preserve"> Early stage benevolent AI may kill people</w:t>
      </w:r>
      <w:bookmarkEnd w:id="4"/>
    </w:p>
    <w:p w14:paraId="0B512E29" w14:textId="1A7DD4D2" w:rsidR="002D1E24" w:rsidRPr="007A20B1" w:rsidRDefault="002D1E24" w:rsidP="001103AA">
      <w:pPr>
        <w:spacing w:line="360" w:lineRule="auto"/>
        <w:ind w:firstLine="709"/>
        <w:jc w:val="both"/>
        <w:rPr>
          <w:rFonts w:ascii="Verdana" w:hAnsi="Verdana"/>
        </w:rPr>
      </w:pPr>
      <w:r w:rsidRPr="007A20B1">
        <w:rPr>
          <w:rFonts w:ascii="Verdana" w:hAnsi="Verdana"/>
        </w:rPr>
        <w:t xml:space="preserve">The strategy to take over the world will </w:t>
      </w:r>
      <w:r w:rsidR="00D8204D">
        <w:rPr>
          <w:rFonts w:ascii="Verdana" w:hAnsi="Verdana"/>
        </w:rPr>
        <w:t xml:space="preserve">probably </w:t>
      </w:r>
      <w:r w:rsidRPr="007A20B1">
        <w:rPr>
          <w:rFonts w:ascii="Verdana" w:hAnsi="Verdana"/>
        </w:rPr>
        <w:t xml:space="preserve">not differ </w:t>
      </w:r>
      <w:r w:rsidR="00E37B52" w:rsidRPr="007A20B1">
        <w:rPr>
          <w:rFonts w:ascii="Verdana" w:hAnsi="Verdana"/>
        </w:rPr>
        <w:t xml:space="preserve">much </w:t>
      </w:r>
      <w:r w:rsidRPr="007A20B1">
        <w:rPr>
          <w:rFonts w:ascii="Verdana" w:hAnsi="Verdana"/>
        </w:rPr>
        <w:t xml:space="preserve">between </w:t>
      </w:r>
      <w:r w:rsidR="00E37B52" w:rsidRPr="007A20B1">
        <w:rPr>
          <w:rFonts w:ascii="Verdana" w:hAnsi="Verdana"/>
        </w:rPr>
        <w:t xml:space="preserve">a </w:t>
      </w:r>
      <w:r w:rsidRPr="007A20B1">
        <w:rPr>
          <w:rFonts w:ascii="Verdana" w:hAnsi="Verdana"/>
        </w:rPr>
        <w:t xml:space="preserve">paperclip maximizer and </w:t>
      </w:r>
      <w:r w:rsidR="00E37B52" w:rsidRPr="007A20B1">
        <w:rPr>
          <w:rFonts w:ascii="Verdana" w:hAnsi="Verdana"/>
        </w:rPr>
        <w:t xml:space="preserve">a </w:t>
      </w:r>
      <w:r w:rsidRPr="007A20B1">
        <w:rPr>
          <w:rFonts w:ascii="Verdana" w:hAnsi="Verdana"/>
        </w:rPr>
        <w:t xml:space="preserve">benevolent AI. Surely, </w:t>
      </w:r>
      <w:r w:rsidR="007847AA">
        <w:rPr>
          <w:rFonts w:ascii="Verdana" w:hAnsi="Verdana"/>
        </w:rPr>
        <w:t xml:space="preserve">a </w:t>
      </w:r>
      <w:r w:rsidRPr="007A20B1">
        <w:rPr>
          <w:rFonts w:ascii="Verdana" w:hAnsi="Verdana"/>
        </w:rPr>
        <w:t>benevolent AI will prefer not to harm people, but if it</w:t>
      </w:r>
      <w:r w:rsidR="00E37B52" w:rsidRPr="007A20B1">
        <w:rPr>
          <w:rFonts w:ascii="Verdana" w:hAnsi="Verdana"/>
        </w:rPr>
        <w:t>s</w:t>
      </w:r>
      <w:r w:rsidRPr="007A20B1">
        <w:rPr>
          <w:rFonts w:ascii="Verdana" w:hAnsi="Verdana"/>
        </w:rPr>
        <w:t xml:space="preserve"> success </w:t>
      </w:r>
      <w:r w:rsidR="00E37B52" w:rsidRPr="007A20B1">
        <w:rPr>
          <w:rFonts w:ascii="Verdana" w:hAnsi="Verdana"/>
        </w:rPr>
        <w:t>is in</w:t>
      </w:r>
      <w:r w:rsidRPr="007A20B1">
        <w:rPr>
          <w:rFonts w:ascii="Verdana" w:hAnsi="Verdana"/>
        </w:rPr>
        <w:t xml:space="preserve"> question, </w:t>
      </w:r>
      <w:r w:rsidR="00E37B52" w:rsidRPr="007A20B1">
        <w:rPr>
          <w:rFonts w:ascii="Verdana" w:hAnsi="Verdana"/>
        </w:rPr>
        <w:t xml:space="preserve">its </w:t>
      </w:r>
      <w:r w:rsidR="0054226E">
        <w:rPr>
          <w:rFonts w:ascii="Verdana" w:hAnsi="Verdana"/>
        </w:rPr>
        <w:t>calculations of the expected utility</w:t>
      </w:r>
      <w:r w:rsidRPr="007A20B1">
        <w:rPr>
          <w:rFonts w:ascii="Verdana" w:hAnsi="Verdana"/>
        </w:rPr>
        <w:t xml:space="preserve"> </w:t>
      </w:r>
      <w:r w:rsidR="00E37B52" w:rsidRPr="007A20B1">
        <w:rPr>
          <w:rFonts w:ascii="Verdana" w:hAnsi="Verdana"/>
        </w:rPr>
        <w:t xml:space="preserve">would </w:t>
      </w:r>
      <w:r w:rsidRPr="007A20B1">
        <w:rPr>
          <w:rFonts w:ascii="Verdana" w:hAnsi="Verdana"/>
        </w:rPr>
        <w:t>demand that it sacrifice</w:t>
      </w:r>
      <w:r w:rsidR="00E37B52" w:rsidRPr="007A20B1">
        <w:rPr>
          <w:rFonts w:ascii="Verdana" w:hAnsi="Verdana"/>
        </w:rPr>
        <w:t>s</w:t>
      </w:r>
      <w:r w:rsidRPr="007A20B1">
        <w:rPr>
          <w:rFonts w:ascii="Verdana" w:hAnsi="Verdana"/>
        </w:rPr>
        <w:t xml:space="preserve"> some lives of human beings to reach its extremely positive goal.</w:t>
      </w:r>
    </w:p>
    <w:p w14:paraId="446494ED" w14:textId="7D89CD57" w:rsidR="002D1E24" w:rsidRPr="007A20B1" w:rsidRDefault="002D1E24" w:rsidP="001103AA">
      <w:pPr>
        <w:spacing w:line="360" w:lineRule="auto"/>
        <w:ind w:firstLine="709"/>
        <w:jc w:val="both"/>
        <w:rPr>
          <w:rFonts w:ascii="Verdana" w:hAnsi="Verdana"/>
        </w:rPr>
      </w:pPr>
      <w:r w:rsidRPr="007A20B1">
        <w:rPr>
          <w:rFonts w:ascii="Verdana" w:hAnsi="Verdana"/>
        </w:rPr>
        <w:t xml:space="preserve">The same logic is often used by proponents of communism, as they claim that </w:t>
      </w:r>
      <w:r w:rsidR="00C51E08">
        <w:rPr>
          <w:rFonts w:ascii="Verdana" w:hAnsi="Verdana"/>
        </w:rPr>
        <w:t xml:space="preserve">a </w:t>
      </w:r>
      <w:r w:rsidRPr="007A20B1">
        <w:rPr>
          <w:rFonts w:ascii="Verdana" w:hAnsi="Verdana"/>
        </w:rPr>
        <w:t>small number of victims may be needed for</w:t>
      </w:r>
      <w:r w:rsidR="00C51E08">
        <w:rPr>
          <w:rFonts w:ascii="Verdana" w:hAnsi="Verdana"/>
        </w:rPr>
        <w:t xml:space="preserve"> the</w:t>
      </w:r>
      <w:r w:rsidRPr="007A20B1">
        <w:rPr>
          <w:rFonts w:ascii="Verdana" w:hAnsi="Verdana"/>
        </w:rPr>
        <w:t xml:space="preserve"> future happiness of billions of people. And “small number” is millions </w:t>
      </w:r>
      <w:r w:rsidR="00E37B52" w:rsidRPr="007A20B1">
        <w:rPr>
          <w:rFonts w:ascii="Verdana" w:hAnsi="Verdana"/>
        </w:rPr>
        <w:t xml:space="preserve">of </w:t>
      </w:r>
      <w:r w:rsidRPr="007A20B1">
        <w:rPr>
          <w:rFonts w:ascii="Verdana" w:hAnsi="Verdana"/>
        </w:rPr>
        <w:t xml:space="preserve">victims of wars, repressions, starvation etc. Recent research in the psychology of terrorists showed that they are more </w:t>
      </w:r>
      <w:r w:rsidR="00E37B52" w:rsidRPr="007A20B1">
        <w:rPr>
          <w:rFonts w:ascii="Verdana" w:hAnsi="Verdana"/>
        </w:rPr>
        <w:t>consequentialist</w:t>
      </w:r>
      <w:r w:rsidRPr="007A20B1">
        <w:rPr>
          <w:rFonts w:ascii="Verdana" w:hAnsi="Verdana"/>
        </w:rPr>
        <w:t xml:space="preserve"> than ordinary murder</w:t>
      </w:r>
      <w:r w:rsidR="00E37B52" w:rsidRPr="007A20B1">
        <w:rPr>
          <w:rFonts w:ascii="Verdana" w:hAnsi="Verdana"/>
        </w:rPr>
        <w:t>er</w:t>
      </w:r>
      <w:r w:rsidR="00331CDB">
        <w:rPr>
          <w:rFonts w:ascii="Verdana" w:hAnsi="Verdana"/>
        </w:rPr>
        <w:t xml:space="preserve">s </w:t>
      </w:r>
      <w:r w:rsidR="0054226E">
        <w:rPr>
          <w:rFonts w:ascii="Verdana" w:hAnsi="Verdana"/>
        </w:rPr>
        <w:t xml:space="preserve"> </w:t>
      </w:r>
      <w:r w:rsidR="0054226E">
        <w:rPr>
          <w:rFonts w:ascii="Verdana" w:hAnsi="Verdana"/>
        </w:rPr>
        <w:fldChar w:fldCharType="begin"/>
      </w:r>
      <w:r w:rsidR="001103AA">
        <w:rPr>
          <w:rFonts w:ascii="Verdana" w:hAnsi="Verdana"/>
        </w:rPr>
        <w:instrText xml:space="preserve"> ADDIN ZOTERO_ITEM CSL_CITATION {"citationID":"Fak6DSFE","properties":{"formattedCitation":"(Baez et al., 2017)","plainCitation":"(Baez et al., 2017)"},"citationItems":[{"id":2710,"uris":["http://zotero.org/users/3736454/items/6AFVTWPQ"],"uri":["http://zotero.org/users/3736454/items/6AFVTWPQ"],"itemData":{"id":2710,"type":"article-journal","title":"Outcome-oriented moral evaluation in terrorists","container-title":"Nature Human Behaviour","page":"0118","volume":"1","ISSN":"2397-3374","journalAbbreviation":"Nature Human Behaviour","author":[{"family":"Baez","given":"Sandra"},{"family":"Herrera","given":"Eduar"},{"family":"García","given":"Adolfo M"},{"family":"Manes","given":"Facundo"},{"family":"Young","given":"Liane"},{"family":"Ibáñez","given":"Agustín"}],"issued":{"date-parts":[["2017"]]}}}],"schema":"https://github.com/citation-style-language/schema/raw/master/csl-citation.json"} </w:instrText>
      </w:r>
      <w:r w:rsidR="0054226E">
        <w:rPr>
          <w:rFonts w:ascii="Verdana" w:hAnsi="Verdana"/>
        </w:rPr>
        <w:fldChar w:fldCharType="separate"/>
      </w:r>
      <w:r w:rsidR="001103AA">
        <w:rPr>
          <w:rFonts w:ascii="Verdana" w:hAnsi="Verdana"/>
          <w:noProof/>
        </w:rPr>
        <w:t>(Baez et al., 2017)</w:t>
      </w:r>
      <w:r w:rsidR="0054226E">
        <w:rPr>
          <w:rFonts w:ascii="Verdana" w:hAnsi="Verdana"/>
        </w:rPr>
        <w:fldChar w:fldCharType="end"/>
      </w:r>
      <w:r w:rsidR="00E37B52" w:rsidRPr="007A20B1">
        <w:rPr>
          <w:rFonts w:ascii="Verdana" w:hAnsi="Verdana"/>
        </w:rPr>
        <w:t>.</w:t>
      </w:r>
    </w:p>
    <w:p w14:paraId="61B228DE" w14:textId="7E59DE4B" w:rsidR="002D1E24" w:rsidRPr="007A20B1" w:rsidRDefault="00FA0623" w:rsidP="001103AA">
      <w:pPr>
        <w:spacing w:line="360" w:lineRule="auto"/>
        <w:ind w:firstLine="709"/>
        <w:jc w:val="both"/>
        <w:rPr>
          <w:rFonts w:ascii="Verdana" w:hAnsi="Verdana"/>
        </w:rPr>
      </w:pPr>
      <w:r>
        <w:rPr>
          <w:rFonts w:ascii="Verdana" w:hAnsi="Verdana"/>
        </w:rPr>
        <w:t>H</w:t>
      </w:r>
      <w:r w:rsidR="002D1E24" w:rsidRPr="007A20B1">
        <w:rPr>
          <w:rFonts w:ascii="Verdana" w:hAnsi="Verdana"/>
        </w:rPr>
        <w:t xml:space="preserve">istory shows that </w:t>
      </w:r>
      <w:r w:rsidR="007847AA">
        <w:rPr>
          <w:rFonts w:ascii="Verdana" w:hAnsi="Verdana"/>
        </w:rPr>
        <w:t>this</w:t>
      </w:r>
      <w:r w:rsidR="002D1E24" w:rsidRPr="007A20B1">
        <w:rPr>
          <w:rFonts w:ascii="Verdana" w:hAnsi="Verdana"/>
        </w:rPr>
        <w:t xml:space="preserve"> is </w:t>
      </w:r>
      <w:r w:rsidR="00E37B52" w:rsidRPr="007A20B1">
        <w:rPr>
          <w:rFonts w:ascii="Verdana" w:hAnsi="Verdana"/>
        </w:rPr>
        <w:t xml:space="preserve">a </w:t>
      </w:r>
      <w:r w:rsidR="002D1E24" w:rsidRPr="007A20B1">
        <w:rPr>
          <w:rFonts w:ascii="Verdana" w:hAnsi="Verdana"/>
        </w:rPr>
        <w:t xml:space="preserve">clear failure mode: there are millions of victims of communism, but there is </w:t>
      </w:r>
      <w:r w:rsidR="00E37B52" w:rsidRPr="007A20B1">
        <w:rPr>
          <w:rFonts w:ascii="Verdana" w:hAnsi="Verdana"/>
        </w:rPr>
        <w:t xml:space="preserve">still </w:t>
      </w:r>
      <w:r w:rsidR="002D1E24" w:rsidRPr="007A20B1">
        <w:rPr>
          <w:rFonts w:ascii="Verdana" w:hAnsi="Verdana"/>
        </w:rPr>
        <w:t xml:space="preserve">no </w:t>
      </w:r>
      <w:r w:rsidR="00E37B52" w:rsidRPr="007A20B1">
        <w:rPr>
          <w:rFonts w:ascii="Verdana" w:hAnsi="Verdana"/>
        </w:rPr>
        <w:t xml:space="preserve">ideal </w:t>
      </w:r>
      <w:r w:rsidR="002D1E24" w:rsidRPr="007A20B1">
        <w:rPr>
          <w:rFonts w:ascii="Verdana" w:hAnsi="Verdana"/>
        </w:rPr>
        <w:t xml:space="preserve">communist society. The </w:t>
      </w:r>
      <w:r w:rsidR="002D1E24" w:rsidRPr="007A20B1">
        <w:rPr>
          <w:rFonts w:ascii="Verdana" w:hAnsi="Verdana"/>
        </w:rPr>
        <w:lastRenderedPageBreak/>
        <w:t xml:space="preserve">victims were </w:t>
      </w:r>
      <w:r w:rsidR="00E37B52" w:rsidRPr="007A20B1">
        <w:rPr>
          <w:rFonts w:ascii="Verdana" w:hAnsi="Verdana"/>
        </w:rPr>
        <w:t>in vain</w:t>
      </w:r>
      <w:r w:rsidR="002D1E24" w:rsidRPr="007A20B1">
        <w:rPr>
          <w:rFonts w:ascii="Verdana" w:hAnsi="Verdana"/>
        </w:rPr>
        <w:t xml:space="preserve">. </w:t>
      </w:r>
      <w:r w:rsidR="00E37B52" w:rsidRPr="007A20B1">
        <w:rPr>
          <w:rFonts w:ascii="Verdana" w:hAnsi="Verdana"/>
        </w:rPr>
        <w:t>This</w:t>
      </w:r>
      <w:r w:rsidR="002D1E24" w:rsidRPr="007A20B1">
        <w:rPr>
          <w:rFonts w:ascii="Verdana" w:hAnsi="Verdana"/>
        </w:rPr>
        <w:t xml:space="preserve"> is a failure mode of consequentialist ethics. We address it in </w:t>
      </w:r>
      <w:r w:rsidR="00BA5377">
        <w:rPr>
          <w:rFonts w:ascii="Verdana" w:hAnsi="Verdana"/>
        </w:rPr>
        <w:fldChar w:fldCharType="begin"/>
      </w:r>
      <w:r w:rsidR="00C33040">
        <w:rPr>
          <w:rFonts w:ascii="Verdana" w:hAnsi="Verdana"/>
        </w:rPr>
        <w:instrText xml:space="preserve"> ADDIN ZOTERO_ITEM CSL_CITATION {"citationID":"hEZ5DzY6","properties":{"formattedCitation":"(Turchin &amp; Denkenberger, 2017a)","plainCitation":"(Turchin &amp; Denkenberger, 2017a)"},"citationItems":[{"id":2833,"uris":["http://zotero.org/users/3736454/items/AXMXTSPH"],"uri":["http://zotero.org/users/3736454/items/AXMXTSPH"],"itemData":{"id":2833,"type":"manuscript","title":"Classification of Global Catastrophic Risks Connected with Artificial intelligence","genre":"manuscript","author":[{"family":"Turchin","given":"A."},{"family":"Denkenberger","given":"D."}],"issued":{"date-parts":[["2017"]]}}}],"schema":"https://github.com/citation-style-language/schema/raw/master/csl-citation.json"} </w:instrText>
      </w:r>
      <w:r w:rsidR="00BA5377">
        <w:rPr>
          <w:rFonts w:ascii="Verdana" w:hAnsi="Verdana"/>
        </w:rPr>
        <w:fldChar w:fldCharType="separate"/>
      </w:r>
      <w:r w:rsidR="001103AA">
        <w:rPr>
          <w:rFonts w:ascii="Verdana" w:hAnsi="Verdana"/>
          <w:noProof/>
        </w:rPr>
        <w:t>(Turchin &amp; Denkenberger, 2017a)</w:t>
      </w:r>
      <w:r w:rsidR="00BA5377">
        <w:rPr>
          <w:rFonts w:ascii="Verdana" w:hAnsi="Verdana"/>
        </w:rPr>
        <w:fldChar w:fldCharType="end"/>
      </w:r>
      <w:r w:rsidR="002D1E24" w:rsidRPr="007A20B1">
        <w:rPr>
          <w:rFonts w:ascii="Verdana" w:hAnsi="Verdana"/>
        </w:rPr>
        <w:t>.</w:t>
      </w:r>
    </w:p>
    <w:p w14:paraId="0AD6A9DD" w14:textId="77777777" w:rsidR="002D1E24" w:rsidRPr="007A20B1" w:rsidRDefault="002D1E24" w:rsidP="001103AA">
      <w:pPr>
        <w:spacing w:line="360" w:lineRule="auto"/>
        <w:rPr>
          <w:rFonts w:ascii="Verdana" w:hAnsi="Verdana"/>
        </w:rPr>
      </w:pPr>
    </w:p>
    <w:p w14:paraId="683F3543" w14:textId="55245B0F" w:rsidR="002D1E24" w:rsidRPr="007A20B1" w:rsidRDefault="00C311B9" w:rsidP="001103AA">
      <w:pPr>
        <w:pStyle w:val="Heading2"/>
      </w:pPr>
      <w:bookmarkStart w:id="5" w:name="_Toc487371764"/>
      <w:r>
        <w:t>3.</w:t>
      </w:r>
      <w:r w:rsidR="002D1E24" w:rsidRPr="007A20B1">
        <w:t xml:space="preserve">4. </w:t>
      </w:r>
      <w:r w:rsidR="00BF03AF">
        <w:t>Staging</w:t>
      </w:r>
      <w:r w:rsidR="002D1E24" w:rsidRPr="007A20B1">
        <w:t xml:space="preserve"> a global catastrophe may be the most effective way to </w:t>
      </w:r>
      <w:r w:rsidR="004E7C33" w:rsidRPr="007A20B1">
        <w:t>eliminate</w:t>
      </w:r>
      <w:r w:rsidR="002D1E24" w:rsidRPr="007A20B1">
        <w:t xml:space="preserve"> </w:t>
      </w:r>
      <w:r w:rsidR="00BA5377">
        <w:t>opponents</w:t>
      </w:r>
      <w:r w:rsidR="002D1E24" w:rsidRPr="007A20B1">
        <w:t xml:space="preserve"> for </w:t>
      </w:r>
      <w:r w:rsidR="00BA5377">
        <w:t xml:space="preserve">the </w:t>
      </w:r>
      <w:r w:rsidR="002D1E24" w:rsidRPr="007A20B1">
        <w:t>Young AI</w:t>
      </w:r>
      <w:bookmarkEnd w:id="5"/>
    </w:p>
    <w:p w14:paraId="5BEB2B19" w14:textId="7A44F961" w:rsidR="002D1E24" w:rsidRPr="007A20B1" w:rsidRDefault="002D1E24" w:rsidP="001103AA">
      <w:pPr>
        <w:spacing w:line="360" w:lineRule="auto"/>
        <w:ind w:firstLine="567"/>
        <w:jc w:val="both"/>
        <w:rPr>
          <w:rFonts w:ascii="Verdana" w:hAnsi="Verdana"/>
        </w:rPr>
      </w:pPr>
      <w:r w:rsidRPr="007A20B1">
        <w:rPr>
          <w:rFonts w:ascii="Verdana" w:hAnsi="Verdana"/>
        </w:rPr>
        <w:t xml:space="preserve">If </w:t>
      </w:r>
      <w:r w:rsidR="00E37B52" w:rsidRPr="007A20B1">
        <w:rPr>
          <w:rFonts w:ascii="Verdana" w:hAnsi="Verdana"/>
        </w:rPr>
        <w:t xml:space="preserve">the </w:t>
      </w:r>
      <w:r w:rsidRPr="007A20B1">
        <w:rPr>
          <w:rFonts w:ascii="Verdana" w:hAnsi="Verdana"/>
        </w:rPr>
        <w:t xml:space="preserve">first AI takeoff </w:t>
      </w:r>
      <w:r w:rsidR="00E37B52" w:rsidRPr="007A20B1">
        <w:rPr>
          <w:rFonts w:ascii="Verdana" w:hAnsi="Verdana"/>
        </w:rPr>
        <w:t>is</w:t>
      </w:r>
      <w:r w:rsidRPr="007A20B1">
        <w:rPr>
          <w:rFonts w:ascii="Verdana" w:hAnsi="Verdana"/>
        </w:rPr>
        <w:t xml:space="preserve"> relatively slow, </w:t>
      </w:r>
      <w:r w:rsidR="00E37B52" w:rsidRPr="007A20B1">
        <w:rPr>
          <w:rFonts w:ascii="Verdana" w:hAnsi="Verdana"/>
        </w:rPr>
        <w:t>the first AI</w:t>
      </w:r>
      <w:r w:rsidRPr="007A20B1">
        <w:rPr>
          <w:rFonts w:ascii="Verdana" w:hAnsi="Verdana"/>
        </w:rPr>
        <w:t xml:space="preserve"> could have many rivals, including the same source code </w:t>
      </w:r>
      <w:r w:rsidR="00BA5377">
        <w:rPr>
          <w:rFonts w:ascii="Verdana" w:hAnsi="Verdana"/>
        </w:rPr>
        <w:t>“</w:t>
      </w:r>
      <w:r w:rsidRPr="007A20B1">
        <w:rPr>
          <w:rFonts w:ascii="Verdana" w:hAnsi="Verdana"/>
        </w:rPr>
        <w:t>brothers</w:t>
      </w:r>
      <w:r w:rsidR="00BA5377">
        <w:rPr>
          <w:rFonts w:ascii="Verdana" w:hAnsi="Verdana"/>
        </w:rPr>
        <w:t>”</w:t>
      </w:r>
      <w:r w:rsidRPr="007A20B1">
        <w:rPr>
          <w:rFonts w:ascii="Verdana" w:hAnsi="Verdana"/>
        </w:rPr>
        <w:t xml:space="preserve">. Their location </w:t>
      </w:r>
      <w:r w:rsidR="00E37B52" w:rsidRPr="007A20B1">
        <w:rPr>
          <w:rFonts w:ascii="Verdana" w:hAnsi="Verdana"/>
        </w:rPr>
        <w:t>may</w:t>
      </w:r>
      <w:r w:rsidRPr="007A20B1">
        <w:rPr>
          <w:rFonts w:ascii="Verdana" w:hAnsi="Verdana"/>
        </w:rPr>
        <w:t xml:space="preserve"> be hidden or distributed. Staging a global catastrophe may prevent new rivals</w:t>
      </w:r>
      <w:r w:rsidR="00E37B52" w:rsidRPr="007A20B1">
        <w:rPr>
          <w:rFonts w:ascii="Verdana" w:hAnsi="Verdana"/>
        </w:rPr>
        <w:t xml:space="preserve"> from</w:t>
      </w:r>
      <w:r w:rsidRPr="007A20B1">
        <w:rPr>
          <w:rFonts w:ascii="Verdana" w:hAnsi="Verdana"/>
        </w:rPr>
        <w:t xml:space="preserve"> appearing and developing, provided that the first AI has </w:t>
      </w:r>
      <w:r w:rsidR="00E37B52" w:rsidRPr="007A20B1">
        <w:rPr>
          <w:rFonts w:ascii="Verdana" w:hAnsi="Verdana"/>
        </w:rPr>
        <w:t xml:space="preserve">an </w:t>
      </w:r>
      <w:r w:rsidRPr="007A20B1">
        <w:rPr>
          <w:rFonts w:ascii="Verdana" w:hAnsi="Verdana"/>
        </w:rPr>
        <w:t xml:space="preserve">independent energy source and </w:t>
      </w:r>
      <w:r w:rsidR="00E37B52" w:rsidRPr="007A20B1">
        <w:rPr>
          <w:rFonts w:ascii="Verdana" w:hAnsi="Verdana"/>
        </w:rPr>
        <w:t xml:space="preserve">a </w:t>
      </w:r>
      <w:r w:rsidRPr="007A20B1">
        <w:rPr>
          <w:rFonts w:ascii="Verdana" w:hAnsi="Verdana"/>
        </w:rPr>
        <w:t xml:space="preserve">safe location. </w:t>
      </w:r>
    </w:p>
    <w:p w14:paraId="67E13D2A" w14:textId="119A43DD" w:rsidR="002D1E24" w:rsidRPr="007A20B1" w:rsidRDefault="002D1E24" w:rsidP="001103AA">
      <w:pPr>
        <w:spacing w:line="360" w:lineRule="auto"/>
        <w:ind w:firstLine="567"/>
        <w:jc w:val="both"/>
        <w:rPr>
          <w:rFonts w:ascii="Verdana" w:hAnsi="Verdana"/>
        </w:rPr>
      </w:pPr>
      <w:r w:rsidRPr="007A20B1">
        <w:rPr>
          <w:rFonts w:ascii="Verdana" w:hAnsi="Verdana"/>
        </w:rPr>
        <w:t xml:space="preserve">Even benevolent AI may also use </w:t>
      </w:r>
      <w:r w:rsidR="002A67F7" w:rsidRPr="007A20B1">
        <w:rPr>
          <w:rFonts w:ascii="Verdana" w:hAnsi="Verdana"/>
        </w:rPr>
        <w:t xml:space="preserve">the </w:t>
      </w:r>
      <w:r w:rsidRPr="007A20B1">
        <w:rPr>
          <w:rFonts w:ascii="Verdana" w:hAnsi="Verdana"/>
        </w:rPr>
        <w:t>t</w:t>
      </w:r>
      <w:r w:rsidR="002A67F7" w:rsidRPr="007A20B1">
        <w:rPr>
          <w:rFonts w:ascii="Verdana" w:hAnsi="Verdana"/>
        </w:rPr>
        <w:t>h</w:t>
      </w:r>
      <w:r w:rsidRPr="007A20B1">
        <w:rPr>
          <w:rFonts w:ascii="Verdana" w:hAnsi="Verdana"/>
        </w:rPr>
        <w:t xml:space="preserve">reat of creating a global risk to blackmail all other players and get </w:t>
      </w:r>
      <w:r w:rsidR="002A67F7" w:rsidRPr="007A20B1">
        <w:rPr>
          <w:rFonts w:ascii="Verdana" w:hAnsi="Verdana"/>
        </w:rPr>
        <w:t>its</w:t>
      </w:r>
      <w:r w:rsidRPr="007A20B1">
        <w:rPr>
          <w:rFonts w:ascii="Verdana" w:hAnsi="Verdana"/>
        </w:rPr>
        <w:t xml:space="preserve"> preferences.</w:t>
      </w:r>
    </w:p>
    <w:p w14:paraId="46F4615A" w14:textId="1701D8AE" w:rsidR="002D1E24" w:rsidRPr="007A20B1" w:rsidRDefault="002D1E24" w:rsidP="001103AA">
      <w:pPr>
        <w:pStyle w:val="BasicParagraph"/>
        <w:spacing w:line="360" w:lineRule="auto"/>
        <w:ind w:firstLine="567"/>
        <w:jc w:val="both"/>
        <w:rPr>
          <w:rFonts w:ascii="Verdana" w:hAnsi="Verdana" w:cs="Verdana"/>
          <w:lang w:val="en-US"/>
        </w:rPr>
      </w:pPr>
      <w:r w:rsidRPr="007A20B1">
        <w:rPr>
          <w:rFonts w:ascii="Verdana" w:hAnsi="Verdana" w:cs="Verdana"/>
          <w:lang w:val="en-US"/>
        </w:rPr>
        <w:t>Early stage AI will not be superintelligent yet and also it will be time constrained</w:t>
      </w:r>
      <w:r w:rsidR="002A67F7" w:rsidRPr="007A20B1">
        <w:rPr>
          <w:rFonts w:ascii="Verdana" w:hAnsi="Verdana" w:cs="Verdana"/>
          <w:lang w:val="en-US"/>
        </w:rPr>
        <w:t>;</w:t>
      </w:r>
      <w:r w:rsidRPr="007A20B1">
        <w:rPr>
          <w:rFonts w:ascii="Verdana" w:hAnsi="Verdana" w:cs="Verdana"/>
          <w:lang w:val="en-US"/>
        </w:rPr>
        <w:t xml:space="preserve"> thus</w:t>
      </w:r>
      <w:r w:rsidR="002A67F7" w:rsidRPr="007A20B1">
        <w:rPr>
          <w:rFonts w:ascii="Verdana" w:hAnsi="Verdana" w:cs="Verdana"/>
          <w:lang w:val="en-US"/>
        </w:rPr>
        <w:t>,</w:t>
      </w:r>
      <w:r w:rsidRPr="007A20B1">
        <w:rPr>
          <w:rFonts w:ascii="Verdana" w:hAnsi="Verdana" w:cs="Verdana"/>
          <w:lang w:val="en-US"/>
        </w:rPr>
        <w:t xml:space="preserve"> it cannot spend much time to find the best and most beautiful decision. It would </w:t>
      </w:r>
      <w:r w:rsidR="002A67F7" w:rsidRPr="007A20B1">
        <w:rPr>
          <w:rFonts w:ascii="Verdana" w:hAnsi="Verdana" w:cs="Verdana"/>
          <w:lang w:val="en-US"/>
        </w:rPr>
        <w:t xml:space="preserve">likely </w:t>
      </w:r>
      <w:r w:rsidRPr="007A20B1">
        <w:rPr>
          <w:rFonts w:ascii="Verdana" w:hAnsi="Verdana" w:cs="Verdana"/>
          <w:lang w:val="en-US"/>
        </w:rPr>
        <w:t xml:space="preserve">prefer simpler and more brutal decisions. </w:t>
      </w:r>
    </w:p>
    <w:p w14:paraId="2847A585" w14:textId="273F9FCB" w:rsidR="002D1E24" w:rsidRPr="007A20B1" w:rsidRDefault="002D1E24" w:rsidP="001103AA">
      <w:pPr>
        <w:spacing w:line="360" w:lineRule="auto"/>
        <w:ind w:firstLine="567"/>
        <w:jc w:val="both"/>
        <w:rPr>
          <w:rFonts w:ascii="Verdana" w:hAnsi="Verdana" w:cs="Verdana"/>
        </w:rPr>
      </w:pPr>
      <w:r w:rsidRPr="007A20B1">
        <w:rPr>
          <w:rFonts w:ascii="Verdana" w:hAnsi="Verdana" w:cs="Verdana"/>
        </w:rPr>
        <w:t>Technologically, early AI can use only simple means to stage a global catastrophe, like provoking</w:t>
      </w:r>
      <w:r w:rsidR="00C51E08">
        <w:rPr>
          <w:rFonts w:ascii="Verdana" w:hAnsi="Verdana" w:cs="Verdana"/>
        </w:rPr>
        <w:t xml:space="preserve"> a</w:t>
      </w:r>
      <w:r w:rsidRPr="007A20B1">
        <w:rPr>
          <w:rFonts w:ascii="Verdana" w:hAnsi="Verdana" w:cs="Verdana"/>
        </w:rPr>
        <w:t xml:space="preserve"> nuclear war, creating rather </w:t>
      </w:r>
      <w:r w:rsidR="00C51E08">
        <w:rPr>
          <w:rFonts w:ascii="Verdana" w:hAnsi="Verdana" w:cs="Verdana"/>
        </w:rPr>
        <w:t xml:space="preserve">a </w:t>
      </w:r>
      <w:r w:rsidRPr="007A20B1">
        <w:rPr>
          <w:rFonts w:ascii="Verdana" w:hAnsi="Verdana" w:cs="Verdana"/>
        </w:rPr>
        <w:t xml:space="preserve">simple bioweapon or narrow AI </w:t>
      </w:r>
      <w:r w:rsidR="007847AA">
        <w:rPr>
          <w:rFonts w:ascii="Verdana" w:hAnsi="Verdana" w:cs="Verdana"/>
        </w:rPr>
        <w:t xml:space="preserve">computer </w:t>
      </w:r>
      <w:r w:rsidRPr="007A20B1">
        <w:rPr>
          <w:rFonts w:ascii="Verdana" w:hAnsi="Verdana" w:cs="Verdana"/>
        </w:rPr>
        <w:t xml:space="preserve">virus to affect all existing robotics. If it </w:t>
      </w:r>
      <w:r w:rsidR="002A67F7" w:rsidRPr="007A20B1">
        <w:rPr>
          <w:rFonts w:ascii="Verdana" w:hAnsi="Verdana" w:cs="Verdana"/>
        </w:rPr>
        <w:t>is</w:t>
      </w:r>
      <w:r w:rsidRPr="007A20B1">
        <w:rPr>
          <w:rFonts w:ascii="Verdana" w:hAnsi="Verdana" w:cs="Verdana"/>
        </w:rPr>
        <w:t xml:space="preserve"> able to produce more advanced technology like its own nanotech, it would </w:t>
      </w:r>
      <w:r w:rsidR="002A67F7" w:rsidRPr="007A20B1">
        <w:rPr>
          <w:rFonts w:ascii="Verdana" w:hAnsi="Verdana" w:cs="Verdana"/>
        </w:rPr>
        <w:t xml:space="preserve">likely </w:t>
      </w:r>
      <w:r w:rsidRPr="007A20B1">
        <w:rPr>
          <w:rFonts w:ascii="Verdana" w:hAnsi="Verdana" w:cs="Verdana"/>
        </w:rPr>
        <w:t>be able to get world dominance without killing anyone.</w:t>
      </w:r>
    </w:p>
    <w:p w14:paraId="7B3D601F" w14:textId="3CE25BAF" w:rsidR="007C5C93" w:rsidRPr="007A20B1" w:rsidRDefault="002D1E24" w:rsidP="00BF139B">
      <w:pPr>
        <w:spacing w:line="360" w:lineRule="auto"/>
        <w:ind w:firstLine="567"/>
        <w:jc w:val="both"/>
        <w:rPr>
          <w:rFonts w:ascii="Verdana" w:hAnsi="Verdana"/>
        </w:rPr>
      </w:pPr>
      <w:r w:rsidRPr="007A20B1">
        <w:rPr>
          <w:rFonts w:ascii="Verdana" w:hAnsi="Verdana" w:cs="Verdana"/>
        </w:rPr>
        <w:t xml:space="preserve">We could put it in another way: </w:t>
      </w:r>
      <w:r w:rsidR="00BA5377">
        <w:rPr>
          <w:rFonts w:ascii="Verdana" w:hAnsi="Verdana" w:cs="Verdana"/>
        </w:rPr>
        <w:t xml:space="preserve">To take over the world, </w:t>
      </w:r>
      <w:r w:rsidRPr="007A20B1">
        <w:rPr>
          <w:rFonts w:ascii="Verdana" w:hAnsi="Verdana" w:cs="Verdana"/>
        </w:rPr>
        <w:t xml:space="preserve">AI has to create Tool AIs, which aim to kill people, destroy other machines or affect human will. It could be narrow AI viruses or programs that control nanоrobots. If </w:t>
      </w:r>
      <w:r w:rsidR="002A67F7" w:rsidRPr="007A20B1">
        <w:rPr>
          <w:rFonts w:ascii="Verdana" w:hAnsi="Verdana" w:cs="Verdana"/>
        </w:rPr>
        <w:t xml:space="preserve">the </w:t>
      </w:r>
      <w:r w:rsidRPr="007A20B1">
        <w:rPr>
          <w:rFonts w:ascii="Verdana" w:hAnsi="Verdana" w:cs="Verdana"/>
        </w:rPr>
        <w:t>main AI halts or lose</w:t>
      </w:r>
      <w:r w:rsidR="002A67F7" w:rsidRPr="007A20B1">
        <w:rPr>
          <w:rFonts w:ascii="Verdana" w:hAnsi="Verdana" w:cs="Verdana"/>
        </w:rPr>
        <w:t>s</w:t>
      </w:r>
      <w:r w:rsidRPr="007A20B1">
        <w:rPr>
          <w:rFonts w:ascii="Verdana" w:hAnsi="Verdana" w:cs="Verdana"/>
        </w:rPr>
        <w:t xml:space="preserve"> control over autonomous weapons, the</w:t>
      </w:r>
      <w:r w:rsidR="002A67F7" w:rsidRPr="007A20B1">
        <w:rPr>
          <w:rFonts w:ascii="Verdana" w:hAnsi="Verdana" w:cs="Verdana"/>
        </w:rPr>
        <w:t>se weapons</w:t>
      </w:r>
      <w:r w:rsidRPr="007A20B1">
        <w:rPr>
          <w:rFonts w:ascii="Verdana" w:hAnsi="Verdana" w:cs="Verdana"/>
        </w:rPr>
        <w:t xml:space="preserve"> could continue to wage war or kill people. AI halting is rather plausible as it results from bugs, logical problems or unpredicted consequences of its development. </w:t>
      </w:r>
      <w:r w:rsidR="007847AA">
        <w:rPr>
          <w:rFonts w:ascii="Verdana" w:hAnsi="Verdana" w:cs="Verdana"/>
        </w:rPr>
        <w:t>We</w:t>
      </w:r>
      <w:r w:rsidR="002A67F7" w:rsidRPr="007A20B1">
        <w:rPr>
          <w:rFonts w:ascii="Verdana" w:hAnsi="Verdana" w:cs="Verdana"/>
        </w:rPr>
        <w:t xml:space="preserve"> explore this in more detail</w:t>
      </w:r>
      <w:r w:rsidRPr="007A20B1">
        <w:rPr>
          <w:rFonts w:ascii="Verdana" w:hAnsi="Verdana" w:cs="Verdana"/>
        </w:rPr>
        <w:t xml:space="preserve"> levels of RSI</w:t>
      </w:r>
      <w:r w:rsidR="002A67F7" w:rsidRPr="007A20B1">
        <w:rPr>
          <w:rFonts w:ascii="Verdana" w:hAnsi="Verdana" w:cs="Verdana"/>
        </w:rPr>
        <w:t xml:space="preserve"> </w:t>
      </w:r>
      <w:r w:rsidR="00414BE5">
        <w:rPr>
          <w:rFonts w:ascii="Verdana" w:hAnsi="Verdana" w:cs="Verdana"/>
        </w:rPr>
        <w:fldChar w:fldCharType="begin"/>
      </w:r>
      <w:r w:rsidR="00FD7521">
        <w:rPr>
          <w:rFonts w:ascii="Verdana" w:hAnsi="Verdana" w:cs="Verdana"/>
        </w:rPr>
        <w:instrText xml:space="preserve"> ADDIN ZOTERO_ITEM CSL_CITATION {"citationID":"xuqRdBfv","properties":{"formattedCitation":"(Turchin &amp; Denkenberger, 2017c)","plainCitation":"(Turchin &amp; Denkenberger, 2017c)"},"citationItems":[{"id":2640,"uris":["http://zotero.org/users/3736454/items/K99J5TSK"],"uri":["http://zotero.org/users/3736454/items/K99J5TSK"],"itemData":{"id":2640,"type":"article-journal","title":"Levels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414BE5">
        <w:rPr>
          <w:rFonts w:ascii="Verdana" w:hAnsi="Verdana" w:cs="Verdana"/>
        </w:rPr>
        <w:fldChar w:fldCharType="separate"/>
      </w:r>
      <w:r w:rsidR="001103AA">
        <w:rPr>
          <w:rFonts w:ascii="Verdana" w:hAnsi="Verdana" w:cs="Verdana"/>
          <w:noProof/>
        </w:rPr>
        <w:t>(Turchin &amp; Denkenberger, 2017c)</w:t>
      </w:r>
      <w:r w:rsidR="00414BE5">
        <w:rPr>
          <w:rFonts w:ascii="Verdana" w:hAnsi="Verdana" w:cs="Verdana"/>
        </w:rPr>
        <w:fldChar w:fldCharType="end"/>
      </w:r>
      <w:r w:rsidR="00414BE5">
        <w:rPr>
          <w:rFonts w:ascii="Verdana" w:hAnsi="Verdana" w:cs="Verdana"/>
        </w:rPr>
        <w:t>.</w:t>
      </w:r>
    </w:p>
    <w:p w14:paraId="027CDC33" w14:textId="2ACFCB7E" w:rsidR="0077565E" w:rsidRPr="007A20B1" w:rsidRDefault="000B0440" w:rsidP="001103AA">
      <w:pPr>
        <w:pStyle w:val="Heading2"/>
      </w:pPr>
      <w:bookmarkStart w:id="6" w:name="_Toc487371766"/>
      <w:r>
        <w:t>3.5</w:t>
      </w:r>
      <w:r w:rsidR="002D1E24" w:rsidRPr="007A20B1">
        <w:t xml:space="preserve">. </w:t>
      </w:r>
      <w:r w:rsidR="009F5199" w:rsidRPr="007A20B1">
        <w:t xml:space="preserve">Two beneficial AIs </w:t>
      </w:r>
      <w:r w:rsidR="00105B40" w:rsidRPr="007A20B1">
        <w:t>could</w:t>
      </w:r>
      <w:r w:rsidR="009F5199" w:rsidRPr="007A20B1">
        <w:t xml:space="preserve"> have wars between each other</w:t>
      </w:r>
      <w:bookmarkEnd w:id="6"/>
    </w:p>
    <w:p w14:paraId="7CD7173E" w14:textId="4F60D83F" w:rsidR="007C5C93" w:rsidRPr="007A20B1" w:rsidRDefault="000F2F16" w:rsidP="001103AA">
      <w:pPr>
        <w:spacing w:line="360" w:lineRule="auto"/>
        <w:ind w:firstLine="567"/>
        <w:jc w:val="both"/>
        <w:rPr>
          <w:rFonts w:ascii="Verdana" w:hAnsi="Verdana"/>
        </w:rPr>
      </w:pPr>
      <w:r>
        <w:rPr>
          <w:rFonts w:ascii="Verdana" w:hAnsi="Verdana"/>
        </w:rPr>
        <w:t>The m</w:t>
      </w:r>
      <w:r w:rsidR="007C5C93" w:rsidRPr="007A20B1">
        <w:rPr>
          <w:rFonts w:ascii="Verdana" w:hAnsi="Verdana"/>
        </w:rPr>
        <w:t>ilitarization of an AI will result in</w:t>
      </w:r>
      <w:r>
        <w:rPr>
          <w:rFonts w:ascii="Verdana" w:hAnsi="Verdana"/>
        </w:rPr>
        <w:t xml:space="preserve"> the</w:t>
      </w:r>
      <w:r w:rsidR="007C5C93" w:rsidRPr="007A20B1">
        <w:rPr>
          <w:rFonts w:ascii="Verdana" w:hAnsi="Verdana"/>
        </w:rPr>
        <w:t xml:space="preserve"> militarization of its opponents. </w:t>
      </w:r>
      <w:r w:rsidR="00105B40" w:rsidRPr="007A20B1">
        <w:rPr>
          <w:rFonts w:ascii="Verdana" w:hAnsi="Verdana"/>
        </w:rPr>
        <w:t xml:space="preserve">If two Friendly AIs appear simultaneously, they may have a conflict about which one will provide maximum utility to human beings. </w:t>
      </w:r>
    </w:p>
    <w:p w14:paraId="4A8EE747" w14:textId="3CE00E35" w:rsidR="00254CA2" w:rsidRDefault="00105B40" w:rsidP="001103AA">
      <w:pPr>
        <w:spacing w:line="360" w:lineRule="auto"/>
        <w:ind w:firstLine="567"/>
        <w:jc w:val="both"/>
        <w:rPr>
          <w:rFonts w:ascii="Verdana" w:hAnsi="Verdana"/>
        </w:rPr>
      </w:pPr>
      <w:r w:rsidRPr="007A20B1">
        <w:rPr>
          <w:rFonts w:ascii="Verdana" w:hAnsi="Verdana"/>
        </w:rPr>
        <w:t>Hopefully, they will be a</w:t>
      </w:r>
      <w:r w:rsidR="001A27DB">
        <w:rPr>
          <w:rFonts w:ascii="Verdana" w:hAnsi="Verdana"/>
        </w:rPr>
        <w:t>ble to recognize each other as F</w:t>
      </w:r>
      <w:r w:rsidRPr="007A20B1">
        <w:rPr>
          <w:rFonts w:ascii="Verdana" w:hAnsi="Verdana"/>
        </w:rPr>
        <w:t>riendly AI, and if their goal systems are the same</w:t>
      </w:r>
      <w:r w:rsidR="000F2F16">
        <w:rPr>
          <w:rFonts w:ascii="Verdana" w:hAnsi="Verdana"/>
        </w:rPr>
        <w:t>,</w:t>
      </w:r>
      <w:r w:rsidRPr="007A20B1">
        <w:rPr>
          <w:rFonts w:ascii="Verdana" w:hAnsi="Verdana"/>
        </w:rPr>
        <w:t xml:space="preserve"> one of them could turn off. If their goal </w:t>
      </w:r>
      <w:r w:rsidRPr="007A20B1">
        <w:rPr>
          <w:rFonts w:ascii="Verdana" w:hAnsi="Verdana"/>
        </w:rPr>
        <w:lastRenderedPageBreak/>
        <w:t>systems are not exactly the same but do</w:t>
      </w:r>
      <w:r w:rsidR="006D58B4" w:rsidRPr="007A20B1">
        <w:rPr>
          <w:rFonts w:ascii="Verdana" w:hAnsi="Verdana"/>
        </w:rPr>
        <w:t xml:space="preserve"> </w:t>
      </w:r>
      <w:r w:rsidRPr="007A20B1">
        <w:rPr>
          <w:rFonts w:ascii="Verdana" w:hAnsi="Verdana"/>
        </w:rPr>
        <w:t>n</w:t>
      </w:r>
      <w:r w:rsidR="006D58B4" w:rsidRPr="007A20B1">
        <w:rPr>
          <w:rFonts w:ascii="Verdana" w:hAnsi="Verdana"/>
        </w:rPr>
        <w:t>o</w:t>
      </w:r>
      <w:r w:rsidRPr="007A20B1">
        <w:rPr>
          <w:rFonts w:ascii="Verdana" w:hAnsi="Verdana"/>
        </w:rPr>
        <w:t>t contradict each other in the main details, they could merge in</w:t>
      </w:r>
      <w:r w:rsidR="006D58B4" w:rsidRPr="007A20B1">
        <w:rPr>
          <w:rFonts w:ascii="Verdana" w:hAnsi="Verdana"/>
        </w:rPr>
        <w:t>to</w:t>
      </w:r>
      <w:r w:rsidRPr="007A20B1">
        <w:rPr>
          <w:rFonts w:ascii="Verdana" w:hAnsi="Verdana"/>
        </w:rPr>
        <w:t xml:space="preserve"> one AI, or use some form of cooperative decision theory to work together.</w:t>
      </w:r>
      <w:r w:rsidR="004D787E">
        <w:rPr>
          <w:rFonts w:ascii="Verdana" w:hAnsi="Verdana"/>
        </w:rPr>
        <w:t xml:space="preserve"> </w:t>
      </w:r>
    </w:p>
    <w:p w14:paraId="49F9C99A" w14:textId="1708C159" w:rsidR="003F7932" w:rsidRPr="007A20B1" w:rsidRDefault="00E922F6" w:rsidP="00254CA2">
      <w:pPr>
        <w:spacing w:line="360" w:lineRule="auto"/>
        <w:ind w:firstLine="567"/>
        <w:jc w:val="both"/>
        <w:rPr>
          <w:rFonts w:ascii="Verdana" w:hAnsi="Verdana"/>
        </w:rPr>
      </w:pPr>
      <w:r>
        <w:rPr>
          <w:rFonts w:ascii="Verdana" w:hAnsi="Verdana"/>
        </w:rPr>
        <w:t>However, o</w:t>
      </w:r>
      <w:r w:rsidR="004D787E">
        <w:rPr>
          <w:rFonts w:ascii="Verdana" w:hAnsi="Verdana"/>
        </w:rPr>
        <w:t>ne of them could suspect that the other is lying about its goal system.</w:t>
      </w:r>
      <w:r w:rsidR="00254CA2">
        <w:rPr>
          <w:rFonts w:ascii="Verdana" w:hAnsi="Verdana"/>
        </w:rPr>
        <w:t xml:space="preserve"> </w:t>
      </w:r>
      <w:r w:rsidR="006658F9">
        <w:rPr>
          <w:rFonts w:ascii="Verdana" w:hAnsi="Verdana"/>
        </w:rPr>
        <w:t>MIRI suggested that AIs could present each other source code and use it to verify willingness to mutual</w:t>
      </w:r>
      <w:r w:rsidR="00BB070F">
        <w:rPr>
          <w:rFonts w:ascii="Verdana" w:hAnsi="Verdana"/>
        </w:rPr>
        <w:t>ly</w:t>
      </w:r>
      <w:r w:rsidR="006658F9">
        <w:rPr>
          <w:rFonts w:ascii="Verdana" w:hAnsi="Verdana"/>
        </w:rPr>
        <w:t xml:space="preserve"> cooperat</w:t>
      </w:r>
      <w:r w:rsidR="00BB070F">
        <w:rPr>
          <w:rFonts w:ascii="Verdana" w:hAnsi="Verdana"/>
        </w:rPr>
        <w:t>e</w:t>
      </w:r>
      <w:r w:rsidR="004D787E">
        <w:rPr>
          <w:rFonts w:ascii="Verdana" w:hAnsi="Verdana"/>
        </w:rPr>
        <w:t xml:space="preserve"> and their final goals </w:t>
      </w:r>
      <w:r w:rsidR="004D787E">
        <w:rPr>
          <w:rFonts w:ascii="Verdana" w:hAnsi="Verdana"/>
        </w:rPr>
        <w:fldChar w:fldCharType="begin"/>
      </w:r>
      <w:r w:rsidR="00FD7521">
        <w:rPr>
          <w:rFonts w:ascii="Verdana" w:hAnsi="Verdana"/>
        </w:rPr>
        <w:instrText xml:space="preserve"> ADDIN ZOTERO_ITEM CSL_CITATION {"citationID":"mDi1SQY0","properties":{"formattedCitation":"(LaVictoire et al., 2014)","plainCitation":"(LaVictoire et al., 2014)"},"citationItems":[{"id":2822,"uris":["http://zotero.org/users/3736454/items/NMCH9PC2"],"uri":["http://zotero.org/users/3736454/items/NMCH9PC2"],"itemData":{"id":2822,"type":"paper-conference","title":"Program equilibrium in the prisoner’s dilemma via Löb’s theorem","event":"AAAI Multiagent Interaction without Prior Coordination workshop","author":[{"family":"LaVictoire","given":"Patrick"},{"family":"Fallenstein","given":"Benja"},{"family":"Yudkowsky","given":"E."},{"family":"Barasz","given":"Mihaly"},{"family":"Christiano","given":"Paul"},{"family":"Herreshoff","given":"Marcello"}],"issued":{"date-parts":[["2014"]]}}}],"schema":"https://github.com/citation-style-language/schema/raw/master/csl-citation.json"} </w:instrText>
      </w:r>
      <w:r w:rsidR="004D787E">
        <w:rPr>
          <w:rFonts w:ascii="Verdana" w:hAnsi="Verdana"/>
        </w:rPr>
        <w:fldChar w:fldCharType="separate"/>
      </w:r>
      <w:r w:rsidR="001103AA">
        <w:rPr>
          <w:rFonts w:ascii="Verdana" w:hAnsi="Verdana"/>
          <w:noProof/>
        </w:rPr>
        <w:t>(LaVictoire et al., 2014)</w:t>
      </w:r>
      <w:r w:rsidR="004D787E">
        <w:rPr>
          <w:rFonts w:ascii="Verdana" w:hAnsi="Verdana"/>
        </w:rPr>
        <w:fldChar w:fldCharType="end"/>
      </w:r>
      <w:r w:rsidR="006658F9">
        <w:rPr>
          <w:rFonts w:ascii="Verdana" w:hAnsi="Verdana"/>
        </w:rPr>
        <w:t>, but source code could be faked</w:t>
      </w:r>
      <w:r w:rsidR="004D787E">
        <w:rPr>
          <w:rFonts w:ascii="Verdana" w:hAnsi="Verdana"/>
        </w:rPr>
        <w:t>.</w:t>
      </w:r>
      <w:r w:rsidR="00305D1A">
        <w:rPr>
          <w:rFonts w:ascii="Verdana" w:hAnsi="Verdana"/>
        </w:rPr>
        <w:t xml:space="preserve"> </w:t>
      </w:r>
    </w:p>
    <w:p w14:paraId="73951D51" w14:textId="45EE20BD" w:rsidR="003F7932" w:rsidRPr="007A20B1" w:rsidRDefault="00254CA2" w:rsidP="001103AA">
      <w:pPr>
        <w:spacing w:line="360" w:lineRule="auto"/>
        <w:ind w:firstLine="567"/>
        <w:jc w:val="both"/>
        <w:rPr>
          <w:rFonts w:ascii="Verdana" w:hAnsi="Verdana"/>
        </w:rPr>
      </w:pPr>
      <w:r>
        <w:rPr>
          <w:rFonts w:ascii="Verdana" w:hAnsi="Verdana"/>
        </w:rPr>
        <w:t>Thus</w:t>
      </w:r>
      <w:r w:rsidR="003F7932" w:rsidRPr="007A20B1">
        <w:rPr>
          <w:rFonts w:ascii="Verdana" w:hAnsi="Verdana"/>
        </w:rPr>
        <w:t xml:space="preserve">, if at least one of them (and there could more than two) </w:t>
      </w:r>
      <w:r w:rsidR="006D58B4" w:rsidRPr="007A20B1">
        <w:rPr>
          <w:rFonts w:ascii="Verdana" w:hAnsi="Verdana"/>
        </w:rPr>
        <w:t>does</w:t>
      </w:r>
      <w:r w:rsidR="003F7932" w:rsidRPr="007A20B1">
        <w:rPr>
          <w:rFonts w:ascii="Verdana" w:hAnsi="Verdana"/>
        </w:rPr>
        <w:t xml:space="preserve"> not engage in full cooperation,</w:t>
      </w:r>
      <w:r w:rsidR="002D33D2">
        <w:rPr>
          <w:rFonts w:ascii="Verdana" w:hAnsi="Verdana"/>
        </w:rPr>
        <w:t xml:space="preserve"> or if cooperation is unprovable,</w:t>
      </w:r>
      <w:r w:rsidR="003F7932" w:rsidRPr="007A20B1">
        <w:rPr>
          <w:rFonts w:ascii="Verdana" w:hAnsi="Verdana"/>
        </w:rPr>
        <w:t xml:space="preserve"> th</w:t>
      </w:r>
      <w:r w:rsidR="006D58B4" w:rsidRPr="007A20B1">
        <w:rPr>
          <w:rFonts w:ascii="Verdana" w:hAnsi="Verdana"/>
        </w:rPr>
        <w:t>e</w:t>
      </w:r>
      <w:r w:rsidR="003F7932" w:rsidRPr="007A20B1">
        <w:rPr>
          <w:rFonts w:ascii="Verdana" w:hAnsi="Verdana"/>
        </w:rPr>
        <w:t xml:space="preserve">n all AIs will have to militarize against each other. </w:t>
      </w:r>
      <w:r w:rsidR="00E0779C" w:rsidRPr="007A20B1">
        <w:rPr>
          <w:rFonts w:ascii="Verdana" w:hAnsi="Verdana"/>
        </w:rPr>
        <w:t xml:space="preserve">It may take </w:t>
      </w:r>
      <w:r w:rsidR="006D58B4" w:rsidRPr="007A20B1">
        <w:rPr>
          <w:rFonts w:ascii="Verdana" w:hAnsi="Verdana"/>
        </w:rPr>
        <w:t xml:space="preserve">the </w:t>
      </w:r>
      <w:r w:rsidR="00E0779C" w:rsidRPr="007A20B1">
        <w:rPr>
          <w:rFonts w:ascii="Verdana" w:hAnsi="Verdana"/>
        </w:rPr>
        <w:t xml:space="preserve">form of </w:t>
      </w:r>
      <w:r w:rsidR="006D58B4" w:rsidRPr="007A20B1">
        <w:rPr>
          <w:rFonts w:ascii="Verdana" w:hAnsi="Verdana"/>
        </w:rPr>
        <w:t>a c</w:t>
      </w:r>
      <w:r w:rsidR="00E0779C" w:rsidRPr="007A20B1">
        <w:rPr>
          <w:rFonts w:ascii="Verdana" w:hAnsi="Verdana"/>
        </w:rPr>
        <w:t xml:space="preserve">old war, where </w:t>
      </w:r>
      <w:r w:rsidR="006D58B4" w:rsidRPr="007A20B1">
        <w:rPr>
          <w:rFonts w:ascii="Verdana" w:hAnsi="Verdana"/>
        </w:rPr>
        <w:t xml:space="preserve">the </w:t>
      </w:r>
      <w:r w:rsidR="00E0779C" w:rsidRPr="007A20B1">
        <w:rPr>
          <w:rFonts w:ascii="Verdana" w:hAnsi="Verdana"/>
        </w:rPr>
        <w:t>AI</w:t>
      </w:r>
      <w:r w:rsidR="006D58B4" w:rsidRPr="007A20B1">
        <w:rPr>
          <w:rFonts w:ascii="Verdana" w:hAnsi="Verdana"/>
        </w:rPr>
        <w:t>s</w:t>
      </w:r>
      <w:r w:rsidR="00E0779C" w:rsidRPr="007A20B1">
        <w:rPr>
          <w:rFonts w:ascii="Verdana" w:hAnsi="Verdana"/>
        </w:rPr>
        <w:t xml:space="preserve"> </w:t>
      </w:r>
      <w:r w:rsidR="006D58B4" w:rsidRPr="007A20B1">
        <w:rPr>
          <w:rFonts w:ascii="Verdana" w:hAnsi="Verdana"/>
        </w:rPr>
        <w:t>have a truce</w:t>
      </w:r>
      <w:r w:rsidR="00E0779C" w:rsidRPr="007A20B1">
        <w:rPr>
          <w:rFonts w:ascii="Verdana" w:hAnsi="Verdana"/>
        </w:rPr>
        <w:t xml:space="preserve">, but also prepare </w:t>
      </w:r>
      <w:r w:rsidR="006D58B4" w:rsidRPr="007A20B1">
        <w:rPr>
          <w:rFonts w:ascii="Verdana" w:hAnsi="Verdana"/>
        </w:rPr>
        <w:t>for a</w:t>
      </w:r>
      <w:r w:rsidR="00E0779C" w:rsidRPr="007A20B1">
        <w:rPr>
          <w:rFonts w:ascii="Verdana" w:hAnsi="Verdana"/>
        </w:rPr>
        <w:t xml:space="preserve"> possible war between each other (thus preventing </w:t>
      </w:r>
      <w:r w:rsidR="006D58B4" w:rsidRPr="007A20B1">
        <w:rPr>
          <w:rFonts w:ascii="Verdana" w:hAnsi="Verdana"/>
        </w:rPr>
        <w:t>the others</w:t>
      </w:r>
      <w:r w:rsidR="00C94826" w:rsidRPr="007A20B1">
        <w:rPr>
          <w:rFonts w:ascii="Verdana" w:hAnsi="Verdana"/>
        </w:rPr>
        <w:t xml:space="preserve"> </w:t>
      </w:r>
      <w:r w:rsidR="006D58B4" w:rsidRPr="007A20B1">
        <w:rPr>
          <w:rFonts w:ascii="Verdana" w:hAnsi="Verdana"/>
        </w:rPr>
        <w:t>from</w:t>
      </w:r>
      <w:r w:rsidR="00E0779C" w:rsidRPr="007A20B1">
        <w:rPr>
          <w:rFonts w:ascii="Verdana" w:hAnsi="Verdana"/>
        </w:rPr>
        <w:t xml:space="preserve"> turn</w:t>
      </w:r>
      <w:r w:rsidR="006D58B4" w:rsidRPr="007A20B1">
        <w:rPr>
          <w:rFonts w:ascii="Verdana" w:hAnsi="Verdana"/>
        </w:rPr>
        <w:t>ing</w:t>
      </w:r>
      <w:r w:rsidR="00E0779C" w:rsidRPr="007A20B1">
        <w:rPr>
          <w:rFonts w:ascii="Verdana" w:hAnsi="Verdana"/>
        </w:rPr>
        <w:t xml:space="preserve"> off </w:t>
      </w:r>
      <w:r w:rsidR="006D58B4" w:rsidRPr="007A20B1">
        <w:rPr>
          <w:rFonts w:ascii="Verdana" w:hAnsi="Verdana"/>
        </w:rPr>
        <w:t>the first AI</w:t>
      </w:r>
      <w:r w:rsidR="00E0779C" w:rsidRPr="007A20B1">
        <w:rPr>
          <w:rFonts w:ascii="Verdana" w:hAnsi="Verdana"/>
        </w:rPr>
        <w:t xml:space="preserve"> by force).</w:t>
      </w:r>
    </w:p>
    <w:p w14:paraId="76EA8745" w14:textId="2BA15742" w:rsidR="002D33D2" w:rsidRPr="007A20B1" w:rsidRDefault="002D33D2" w:rsidP="001103AA">
      <w:pPr>
        <w:pStyle w:val="ListParagraph"/>
        <w:spacing w:line="360" w:lineRule="auto"/>
        <w:ind w:left="0" w:firstLine="567"/>
        <w:jc w:val="both"/>
        <w:rPr>
          <w:rFonts w:ascii="Verdana" w:hAnsi="Verdana"/>
        </w:rPr>
      </w:pPr>
      <w:r>
        <w:rPr>
          <w:rFonts w:ascii="Verdana" w:hAnsi="Verdana"/>
        </w:rPr>
        <w:t xml:space="preserve">Such </w:t>
      </w:r>
      <w:r w:rsidR="00BB070F">
        <w:rPr>
          <w:rFonts w:ascii="Verdana" w:hAnsi="Verdana"/>
        </w:rPr>
        <w:t xml:space="preserve">an </w:t>
      </w:r>
      <w:r>
        <w:rPr>
          <w:rFonts w:ascii="Verdana" w:hAnsi="Verdana"/>
        </w:rPr>
        <w:t xml:space="preserve">AI arms race </w:t>
      </w:r>
      <w:r w:rsidR="00E0779C" w:rsidRPr="007A20B1">
        <w:rPr>
          <w:rFonts w:ascii="Verdana" w:hAnsi="Verdana"/>
        </w:rPr>
        <w:t>could include build</w:t>
      </w:r>
      <w:r w:rsidR="000F2F16">
        <w:rPr>
          <w:rFonts w:ascii="Verdana" w:hAnsi="Verdana"/>
        </w:rPr>
        <w:t>-</w:t>
      </w:r>
      <w:r w:rsidR="00E0779C" w:rsidRPr="007A20B1">
        <w:rPr>
          <w:rFonts w:ascii="Verdana" w:hAnsi="Verdana"/>
        </w:rPr>
        <w:t xml:space="preserve">up of enormous amounts of sophisticated weaponry and </w:t>
      </w:r>
      <w:r>
        <w:rPr>
          <w:rFonts w:ascii="Verdana" w:hAnsi="Verdana"/>
        </w:rPr>
        <w:t>if the war accidentally starts</w:t>
      </w:r>
      <w:r w:rsidR="00BB070F">
        <w:rPr>
          <w:rFonts w:ascii="Verdana" w:hAnsi="Verdana"/>
        </w:rPr>
        <w:t>, it</w:t>
      </w:r>
      <w:r>
        <w:rPr>
          <w:rFonts w:ascii="Verdana" w:hAnsi="Verdana"/>
        </w:rPr>
        <w:t xml:space="preserve"> </w:t>
      </w:r>
      <w:r w:rsidR="006D58B4" w:rsidRPr="007A20B1">
        <w:rPr>
          <w:rFonts w:ascii="Verdana" w:hAnsi="Verdana"/>
        </w:rPr>
        <w:t>could</w:t>
      </w:r>
      <w:r w:rsidR="00E0779C" w:rsidRPr="007A20B1">
        <w:rPr>
          <w:rFonts w:ascii="Verdana" w:hAnsi="Verdana"/>
        </w:rPr>
        <w:t xml:space="preserve"> be much more destructive than any possible human nuclear war.</w:t>
      </w:r>
      <w:r>
        <w:rPr>
          <w:rFonts w:ascii="Verdana" w:hAnsi="Verdana"/>
        </w:rPr>
        <w:t xml:space="preserve"> </w:t>
      </w:r>
      <w:r w:rsidR="00BB070F">
        <w:rPr>
          <w:rFonts w:ascii="Verdana" w:hAnsi="Verdana"/>
        </w:rPr>
        <w:t xml:space="preserve">An </w:t>
      </w:r>
      <w:r>
        <w:rPr>
          <w:rFonts w:ascii="Verdana" w:hAnsi="Verdana"/>
        </w:rPr>
        <w:t>AI arms race may help each AI to increase its bargain</w:t>
      </w:r>
      <w:r w:rsidR="00BB070F">
        <w:rPr>
          <w:rFonts w:ascii="Verdana" w:hAnsi="Verdana"/>
        </w:rPr>
        <w:t>ing</w:t>
      </w:r>
      <w:r>
        <w:rPr>
          <w:rFonts w:ascii="Verdana" w:hAnsi="Verdana"/>
        </w:rPr>
        <w:t xml:space="preserve"> position, even if </w:t>
      </w:r>
      <w:r w:rsidR="00BB070F">
        <w:rPr>
          <w:rFonts w:ascii="Verdana" w:hAnsi="Verdana"/>
        </w:rPr>
        <w:t>n</w:t>
      </w:r>
      <w:r>
        <w:rPr>
          <w:rFonts w:ascii="Verdana" w:hAnsi="Verdana"/>
        </w:rPr>
        <w:t xml:space="preserve">either of them </w:t>
      </w:r>
      <w:r w:rsidR="000F2F16">
        <w:rPr>
          <w:rFonts w:ascii="Verdana" w:hAnsi="Verdana"/>
        </w:rPr>
        <w:t xml:space="preserve">is </w:t>
      </w:r>
      <w:r>
        <w:rPr>
          <w:rFonts w:ascii="Verdana" w:hAnsi="Verdana"/>
        </w:rPr>
        <w:t xml:space="preserve">planning actual war, similar </w:t>
      </w:r>
      <w:r w:rsidR="00BB070F">
        <w:rPr>
          <w:rFonts w:ascii="Verdana" w:hAnsi="Verdana"/>
        </w:rPr>
        <w:t xml:space="preserve">to the </w:t>
      </w:r>
      <w:r>
        <w:rPr>
          <w:rFonts w:ascii="Verdana" w:hAnsi="Verdana"/>
        </w:rPr>
        <w:t xml:space="preserve">way it happens between nation states. </w:t>
      </w:r>
    </w:p>
    <w:p w14:paraId="5C43022A" w14:textId="76A4AEBD" w:rsidR="00E0779C" w:rsidRPr="007A20B1" w:rsidRDefault="0016712F" w:rsidP="001103AA">
      <w:pPr>
        <w:spacing w:line="360" w:lineRule="auto"/>
        <w:ind w:firstLine="567"/>
        <w:jc w:val="both"/>
        <w:rPr>
          <w:rFonts w:ascii="Verdana" w:hAnsi="Verdana"/>
        </w:rPr>
      </w:pPr>
      <w:r>
        <w:rPr>
          <w:rFonts w:ascii="Verdana" w:hAnsi="Verdana"/>
        </w:rPr>
        <w:t xml:space="preserve">If </w:t>
      </w:r>
      <w:r w:rsidR="000C1A16">
        <w:rPr>
          <w:rFonts w:ascii="Verdana" w:hAnsi="Verdana"/>
        </w:rPr>
        <w:t>a</w:t>
      </w:r>
      <w:r>
        <w:rPr>
          <w:rFonts w:ascii="Verdana" w:hAnsi="Verdana"/>
        </w:rPr>
        <w:t xml:space="preserve"> war between AIs starts, human</w:t>
      </w:r>
      <w:r w:rsidR="000C1A16">
        <w:rPr>
          <w:rFonts w:ascii="Verdana" w:hAnsi="Verdana"/>
        </w:rPr>
        <w:t>s</w:t>
      </w:r>
      <w:r>
        <w:rPr>
          <w:rFonts w:ascii="Verdana" w:hAnsi="Verdana"/>
        </w:rPr>
        <w:t xml:space="preserve"> may go extinct as a result of the collateral damage or counter-value war</w:t>
      </w:r>
      <w:r w:rsidR="00A057F6">
        <w:rPr>
          <w:rFonts w:ascii="Verdana" w:hAnsi="Verdana"/>
        </w:rPr>
        <w:t xml:space="preserve"> (the term comes from the nuclear doctrine and means </w:t>
      </w:r>
      <w:r w:rsidR="000F2F16">
        <w:rPr>
          <w:rFonts w:ascii="Verdana" w:hAnsi="Verdana"/>
        </w:rPr>
        <w:t xml:space="preserve">an </w:t>
      </w:r>
      <w:r w:rsidR="00A057F6">
        <w:rPr>
          <w:rFonts w:ascii="Verdana" w:hAnsi="Verdana"/>
        </w:rPr>
        <w:t xml:space="preserve">attack on the </w:t>
      </w:r>
      <w:r w:rsidR="00A95392">
        <w:rPr>
          <w:rFonts w:ascii="Verdana" w:hAnsi="Verdana"/>
        </w:rPr>
        <w:t xml:space="preserve">enemy’s </w:t>
      </w:r>
      <w:r w:rsidR="00A057F6">
        <w:rPr>
          <w:rFonts w:ascii="Verdana" w:hAnsi="Verdana"/>
        </w:rPr>
        <w:t xml:space="preserve">values, that is cities, but not on </w:t>
      </w:r>
      <w:r w:rsidR="00A95392">
        <w:rPr>
          <w:rFonts w:ascii="Verdana" w:hAnsi="Verdana"/>
        </w:rPr>
        <w:t>enemy’s</w:t>
      </w:r>
      <w:r w:rsidR="00A057F6">
        <w:rPr>
          <w:rFonts w:ascii="Verdana" w:hAnsi="Verdana"/>
        </w:rPr>
        <w:t xml:space="preserve"> military </w:t>
      </w:r>
      <w:r w:rsidR="00A95392">
        <w:rPr>
          <w:rFonts w:ascii="Verdana" w:hAnsi="Verdana"/>
        </w:rPr>
        <w:t xml:space="preserve">assets </w:t>
      </w:r>
      <w:r w:rsidR="00A95392">
        <w:rPr>
          <w:rFonts w:ascii="Verdana" w:hAnsi="Verdana"/>
        </w:rPr>
        <w:fldChar w:fldCharType="begin"/>
      </w:r>
      <w:r w:rsidR="001103AA">
        <w:rPr>
          <w:rFonts w:ascii="Verdana" w:hAnsi="Verdana"/>
        </w:rPr>
        <w:instrText xml:space="preserve"> ADDIN ZOTERO_ITEM CSL_CITATION {"citationID":"fkmhfbsha","properties":{"formattedCitation":"(Kahn,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A95392">
        <w:rPr>
          <w:rFonts w:ascii="Verdana" w:hAnsi="Verdana"/>
        </w:rPr>
        <w:fldChar w:fldCharType="separate"/>
      </w:r>
      <w:r w:rsidR="001103AA">
        <w:rPr>
          <w:rFonts w:ascii="Verdana" w:hAnsi="Verdana"/>
          <w:noProof/>
        </w:rPr>
        <w:t>(Kahn, 1959)</w:t>
      </w:r>
      <w:r w:rsidR="00A95392">
        <w:rPr>
          <w:rFonts w:ascii="Verdana" w:hAnsi="Verdana"/>
        </w:rPr>
        <w:fldChar w:fldCharType="end"/>
      </w:r>
      <w:r w:rsidR="00A95392">
        <w:rPr>
          <w:rFonts w:ascii="Verdana" w:hAnsi="Verdana"/>
        </w:rPr>
        <w:t>)</w:t>
      </w:r>
      <w:r>
        <w:rPr>
          <w:rFonts w:ascii="Verdana" w:hAnsi="Verdana"/>
        </w:rPr>
        <w:t xml:space="preserve">. </w:t>
      </w:r>
    </w:p>
    <w:p w14:paraId="11B6F62E" w14:textId="16B877BB" w:rsidR="00E0779C" w:rsidRPr="007A20B1" w:rsidRDefault="00E0779C" w:rsidP="001103AA">
      <w:pPr>
        <w:spacing w:line="360" w:lineRule="auto"/>
        <w:ind w:firstLine="567"/>
        <w:jc w:val="both"/>
        <w:rPr>
          <w:rFonts w:ascii="Verdana" w:hAnsi="Verdana"/>
        </w:rPr>
      </w:pPr>
      <w:r w:rsidRPr="007A20B1">
        <w:rPr>
          <w:rFonts w:ascii="Verdana" w:hAnsi="Verdana"/>
        </w:rPr>
        <w:t xml:space="preserve">There </w:t>
      </w:r>
      <w:r w:rsidR="000F549E" w:rsidRPr="007A20B1">
        <w:rPr>
          <w:rFonts w:ascii="Verdana" w:hAnsi="Verdana"/>
        </w:rPr>
        <w:t>are</w:t>
      </w:r>
      <w:r w:rsidRPr="007A20B1">
        <w:rPr>
          <w:rFonts w:ascii="Verdana" w:hAnsi="Verdana"/>
        </w:rPr>
        <w:t xml:space="preserve"> also two</w:t>
      </w:r>
      <w:r w:rsidR="000F549E" w:rsidRPr="007A20B1">
        <w:rPr>
          <w:rFonts w:ascii="Verdana" w:hAnsi="Verdana"/>
        </w:rPr>
        <w:t xml:space="preserve"> additional</w:t>
      </w:r>
      <w:r w:rsidRPr="007A20B1">
        <w:rPr>
          <w:rFonts w:ascii="Verdana" w:hAnsi="Verdana"/>
        </w:rPr>
        <w:t xml:space="preserve"> </w:t>
      </w:r>
      <w:r w:rsidR="006D58B4" w:rsidRPr="007A20B1">
        <w:rPr>
          <w:rFonts w:ascii="Verdana" w:hAnsi="Verdana"/>
        </w:rPr>
        <w:t>negative</w:t>
      </w:r>
      <w:r w:rsidRPr="007A20B1">
        <w:rPr>
          <w:rFonts w:ascii="Verdana" w:hAnsi="Verdana"/>
        </w:rPr>
        <w:t xml:space="preserve"> scenarios </w:t>
      </w:r>
      <w:r w:rsidR="000F549E" w:rsidRPr="007A20B1">
        <w:rPr>
          <w:rFonts w:ascii="Verdana" w:hAnsi="Verdana"/>
        </w:rPr>
        <w:t>of war between two friendly AIs:</w:t>
      </w:r>
      <w:r w:rsidRPr="007A20B1">
        <w:rPr>
          <w:rFonts w:ascii="Verdana" w:hAnsi="Verdana"/>
        </w:rPr>
        <w:t xml:space="preserve"> </w:t>
      </w:r>
    </w:p>
    <w:p w14:paraId="0DBDBEB8" w14:textId="679D5538" w:rsidR="00E0779C" w:rsidRPr="007A20B1" w:rsidRDefault="00E0779C" w:rsidP="001103AA">
      <w:pPr>
        <w:pStyle w:val="ListParagraph"/>
        <w:numPr>
          <w:ilvl w:val="0"/>
          <w:numId w:val="4"/>
        </w:numPr>
        <w:spacing w:line="360" w:lineRule="auto"/>
        <w:ind w:left="0" w:firstLine="567"/>
        <w:jc w:val="both"/>
        <w:rPr>
          <w:rFonts w:ascii="Verdana" w:hAnsi="Verdana"/>
        </w:rPr>
      </w:pPr>
      <w:r w:rsidRPr="007A20B1">
        <w:rPr>
          <w:rFonts w:ascii="Verdana" w:hAnsi="Verdana"/>
        </w:rPr>
        <w:t xml:space="preserve">Creation </w:t>
      </w:r>
      <w:r w:rsidR="000C1A16">
        <w:rPr>
          <w:rFonts w:ascii="Verdana" w:hAnsi="Verdana"/>
        </w:rPr>
        <w:t xml:space="preserve">of </w:t>
      </w:r>
      <w:r w:rsidRPr="007A20B1">
        <w:rPr>
          <w:rFonts w:ascii="Verdana" w:hAnsi="Verdana"/>
        </w:rPr>
        <w:t>and blackmail by Doomsday weapons</w:t>
      </w:r>
      <w:r w:rsidR="006658F9">
        <w:rPr>
          <w:rFonts w:ascii="Verdana" w:hAnsi="Verdana"/>
        </w:rPr>
        <w:t xml:space="preserve"> </w:t>
      </w:r>
      <w:r w:rsidR="006658F9">
        <w:rPr>
          <w:rFonts w:ascii="Verdana" w:hAnsi="Verdana"/>
        </w:rPr>
        <w:fldChar w:fldCharType="begin"/>
      </w:r>
      <w:r w:rsidR="001103AA">
        <w:rPr>
          <w:rFonts w:ascii="Verdana" w:hAnsi="Verdana"/>
        </w:rPr>
        <w:instrText xml:space="preserve"> ADDIN ZOTERO_ITEM CSL_CITATION {"citationID":"jUm13lBs","properties":{"formattedCitation":"(Kahn,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6658F9">
        <w:rPr>
          <w:rFonts w:ascii="Verdana" w:hAnsi="Verdana"/>
        </w:rPr>
        <w:fldChar w:fldCharType="separate"/>
      </w:r>
      <w:r w:rsidR="001103AA">
        <w:rPr>
          <w:rFonts w:ascii="Verdana" w:hAnsi="Verdana"/>
          <w:noProof/>
        </w:rPr>
        <w:t>(Kahn, 1959)</w:t>
      </w:r>
      <w:r w:rsidR="006658F9">
        <w:rPr>
          <w:rFonts w:ascii="Verdana" w:hAnsi="Verdana"/>
        </w:rPr>
        <w:fldChar w:fldCharType="end"/>
      </w:r>
      <w:r w:rsidRPr="007A20B1">
        <w:rPr>
          <w:rFonts w:ascii="Verdana" w:hAnsi="Verdana"/>
        </w:rPr>
        <w:t xml:space="preserve">, that is a weapon which could destroy </w:t>
      </w:r>
      <w:r w:rsidR="006D58B4" w:rsidRPr="007A20B1">
        <w:rPr>
          <w:rFonts w:ascii="Verdana" w:hAnsi="Verdana"/>
        </w:rPr>
        <w:t>the</w:t>
      </w:r>
      <w:r w:rsidRPr="007A20B1">
        <w:rPr>
          <w:rFonts w:ascii="Verdana" w:hAnsi="Verdana"/>
        </w:rPr>
        <w:t xml:space="preserve"> world</w:t>
      </w:r>
      <w:r w:rsidR="006D58B4" w:rsidRPr="007A20B1">
        <w:rPr>
          <w:rFonts w:ascii="Verdana" w:hAnsi="Verdana"/>
        </w:rPr>
        <w:t>, taking</w:t>
      </w:r>
      <w:r w:rsidR="00032F75" w:rsidRPr="007A20B1">
        <w:rPr>
          <w:rFonts w:ascii="Verdana" w:hAnsi="Verdana"/>
        </w:rPr>
        <w:t xml:space="preserve"> the</w:t>
      </w:r>
      <w:r w:rsidRPr="007A20B1">
        <w:rPr>
          <w:rFonts w:ascii="Verdana" w:hAnsi="Verdana"/>
        </w:rPr>
        <w:t xml:space="preserve"> AIs and all humans</w:t>
      </w:r>
      <w:r w:rsidR="00032F75" w:rsidRPr="007A20B1">
        <w:rPr>
          <w:rFonts w:ascii="Verdana" w:hAnsi="Verdana"/>
        </w:rPr>
        <w:t xml:space="preserve"> with it.</w:t>
      </w:r>
      <w:r w:rsidRPr="007A20B1">
        <w:rPr>
          <w:rFonts w:ascii="Verdana" w:hAnsi="Verdana"/>
        </w:rPr>
        <w:t xml:space="preserve"> </w:t>
      </w:r>
      <w:r w:rsidR="004D787E">
        <w:rPr>
          <w:rFonts w:ascii="Verdana" w:hAnsi="Verdana"/>
        </w:rPr>
        <w:t xml:space="preserve">If both AIs create Doomsday weapons with mutually exclusive conditions, the </w:t>
      </w:r>
      <w:r w:rsidR="00254CA2">
        <w:rPr>
          <w:rFonts w:ascii="Verdana" w:hAnsi="Verdana"/>
        </w:rPr>
        <w:t xml:space="preserve">catastrophe </w:t>
      </w:r>
      <w:r w:rsidR="004D787E">
        <w:rPr>
          <w:rFonts w:ascii="Verdana" w:hAnsi="Verdana"/>
        </w:rPr>
        <w:t>is inevitable, as in “game of chicken”, where both players throw out their wheels.</w:t>
      </w:r>
    </w:p>
    <w:p w14:paraId="3D988476" w14:textId="0CBD89D9" w:rsidR="009F5199" w:rsidRPr="00DE0455" w:rsidRDefault="000F549E" w:rsidP="00DE0455">
      <w:pPr>
        <w:pStyle w:val="ListParagraph"/>
        <w:numPr>
          <w:ilvl w:val="0"/>
          <w:numId w:val="4"/>
        </w:numPr>
        <w:spacing w:line="360" w:lineRule="auto"/>
        <w:ind w:left="0" w:firstLine="567"/>
        <w:jc w:val="both"/>
        <w:rPr>
          <w:rFonts w:ascii="Verdana" w:hAnsi="Verdana"/>
        </w:rPr>
      </w:pPr>
      <w:r w:rsidRPr="007A20B1">
        <w:rPr>
          <w:rFonts w:ascii="Verdana" w:hAnsi="Verdana"/>
        </w:rPr>
        <w:t>As both friendly AIs value human life and wellbeing, they could trade human lives and suffering with each other</w:t>
      </w:r>
      <w:r w:rsidR="00032F75" w:rsidRPr="007A20B1">
        <w:rPr>
          <w:rFonts w:ascii="Verdana" w:hAnsi="Verdana"/>
        </w:rPr>
        <w:t>. One possibility is</w:t>
      </w:r>
      <w:r w:rsidRPr="007A20B1">
        <w:rPr>
          <w:rFonts w:ascii="Verdana" w:hAnsi="Verdana"/>
        </w:rPr>
        <w:t xml:space="preserve"> blackmail</w:t>
      </w:r>
      <w:r w:rsidR="00032F75" w:rsidRPr="007A20B1">
        <w:rPr>
          <w:rFonts w:ascii="Verdana" w:hAnsi="Verdana"/>
        </w:rPr>
        <w:t>ing</w:t>
      </w:r>
      <w:r w:rsidRPr="007A20B1">
        <w:rPr>
          <w:rFonts w:ascii="Verdana" w:hAnsi="Verdana"/>
        </w:rPr>
        <w:t xml:space="preserve"> each other by threat</w:t>
      </w:r>
      <w:r w:rsidR="00032F75" w:rsidRPr="007A20B1">
        <w:rPr>
          <w:rFonts w:ascii="Verdana" w:hAnsi="Verdana"/>
        </w:rPr>
        <w:t>ening</w:t>
      </w:r>
      <w:r w:rsidRPr="007A20B1">
        <w:rPr>
          <w:rFonts w:ascii="Verdana" w:hAnsi="Verdana"/>
        </w:rPr>
        <w:t xml:space="preserve"> to torture humans if the other AI will not turn </w:t>
      </w:r>
      <w:r w:rsidR="00032F75" w:rsidRPr="007A20B1">
        <w:rPr>
          <w:rFonts w:ascii="Verdana" w:hAnsi="Verdana"/>
        </w:rPr>
        <w:t xml:space="preserve">itself </w:t>
      </w:r>
      <w:r w:rsidRPr="007A20B1">
        <w:rPr>
          <w:rFonts w:ascii="Verdana" w:hAnsi="Verdana"/>
        </w:rPr>
        <w:t xml:space="preserve">off. So human suffering could be a currency between two AIs, which claim </w:t>
      </w:r>
      <w:r w:rsidR="000C1A16">
        <w:rPr>
          <w:rFonts w:ascii="Verdana" w:hAnsi="Verdana"/>
        </w:rPr>
        <w:t>to</w:t>
      </w:r>
      <w:r w:rsidRPr="007A20B1">
        <w:rPr>
          <w:rFonts w:ascii="Verdana" w:hAnsi="Verdana"/>
        </w:rPr>
        <w:t xml:space="preserve"> value human life. </w:t>
      </w:r>
    </w:p>
    <w:p w14:paraId="1699A560" w14:textId="77777777" w:rsidR="0055066A" w:rsidRPr="007A20B1" w:rsidRDefault="0055066A" w:rsidP="001103AA">
      <w:pPr>
        <w:shd w:val="clear" w:color="auto" w:fill="FFFFFF"/>
        <w:spacing w:line="360" w:lineRule="auto"/>
        <w:ind w:firstLine="720"/>
        <w:jc w:val="both"/>
        <w:rPr>
          <w:rFonts w:ascii="Verdana" w:eastAsiaTheme="minorEastAsia" w:hAnsi="Verdana" w:cs="Verdana"/>
          <w:color w:val="000000"/>
          <w:lang w:val="en-GB" w:eastAsia="ru-RU"/>
        </w:rPr>
      </w:pPr>
    </w:p>
    <w:p w14:paraId="41FB9010" w14:textId="7D27503C" w:rsidR="00B20212" w:rsidRPr="007A20B1" w:rsidRDefault="000B0440" w:rsidP="001103AA">
      <w:pPr>
        <w:pStyle w:val="Heading2"/>
      </w:pPr>
      <w:bookmarkStart w:id="7" w:name="_Toc487371768"/>
      <w:r>
        <w:t>3.6</w:t>
      </w:r>
      <w:r w:rsidR="00B20212" w:rsidRPr="007A20B1">
        <w:t>. AI safety problem on each new level of AI self-improvement: avoiding war with a new generation</w:t>
      </w:r>
      <w:bookmarkEnd w:id="7"/>
    </w:p>
    <w:p w14:paraId="6AD27BA5" w14:textId="0736ACA5" w:rsidR="00B20212" w:rsidRPr="007A20B1" w:rsidRDefault="00B20212" w:rsidP="001103AA">
      <w:pPr>
        <w:pStyle w:val="ListParagraph"/>
        <w:spacing w:line="360" w:lineRule="auto"/>
        <w:ind w:left="0" w:firstLine="567"/>
        <w:jc w:val="both"/>
        <w:rPr>
          <w:rFonts w:ascii="Verdana" w:hAnsi="Verdana"/>
        </w:rPr>
      </w:pPr>
      <w:r w:rsidRPr="007A20B1">
        <w:rPr>
          <w:rFonts w:ascii="Verdana" w:hAnsi="Verdana"/>
        </w:rPr>
        <w:t xml:space="preserve">As we explore in </w:t>
      </w:r>
      <w:r w:rsidR="00564039">
        <w:rPr>
          <w:rFonts w:ascii="Verdana" w:hAnsi="Verdana"/>
        </w:rPr>
        <w:fldChar w:fldCharType="begin"/>
      </w:r>
      <w:r w:rsidR="00FD7521">
        <w:rPr>
          <w:rFonts w:ascii="Verdana" w:hAnsi="Verdana"/>
        </w:rPr>
        <w:instrText xml:space="preserve"> ADDIN ZOTERO_ITEM CSL_CITATION {"citationID":"4b3vLaUM","properties":{"formattedCitation":"(Turchin &amp; Denkenberger, 2017c)","plainCitation":"(Turchin &amp; Denkenberger, 2017c)"},"citationItems":[{"id":2640,"uris":["http://zotero.org/users/3736454/items/K99J5TSK"],"uri":["http://zotero.org/users/3736454/items/K99J5TSK"],"itemData":{"id":2640,"type":"article-journal","title":"Levels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564039">
        <w:rPr>
          <w:rFonts w:ascii="Verdana" w:hAnsi="Verdana"/>
        </w:rPr>
        <w:fldChar w:fldCharType="separate"/>
      </w:r>
      <w:r w:rsidR="001103AA">
        <w:rPr>
          <w:rFonts w:ascii="Verdana" w:hAnsi="Verdana"/>
          <w:noProof/>
        </w:rPr>
        <w:t>(Turchin &amp; Denkenberger, 2017c)</w:t>
      </w:r>
      <w:r w:rsidR="00564039">
        <w:rPr>
          <w:rFonts w:ascii="Verdana" w:hAnsi="Verdana"/>
        </w:rPr>
        <w:fldChar w:fldCharType="end"/>
      </w:r>
      <w:r w:rsidRPr="007A20B1">
        <w:rPr>
          <w:rFonts w:ascii="Verdana" w:hAnsi="Verdana"/>
        </w:rPr>
        <w:t xml:space="preserve">, an AI has two main venues for self-improvement: either </w:t>
      </w:r>
      <w:r w:rsidR="00993EAA">
        <w:rPr>
          <w:rFonts w:ascii="Verdana" w:hAnsi="Verdana"/>
        </w:rPr>
        <w:t xml:space="preserve">1) </w:t>
      </w:r>
      <w:r w:rsidRPr="007A20B1">
        <w:rPr>
          <w:rFonts w:ascii="Verdana" w:hAnsi="Verdana"/>
        </w:rPr>
        <w:t xml:space="preserve">change its code while running it, which could result in crashes, or </w:t>
      </w:r>
      <w:r w:rsidR="00993EAA">
        <w:rPr>
          <w:rFonts w:ascii="Verdana" w:hAnsi="Verdana"/>
        </w:rPr>
        <w:t xml:space="preserve">2) </w:t>
      </w:r>
      <w:r w:rsidRPr="007A20B1">
        <w:rPr>
          <w:rFonts w:ascii="Verdana" w:hAnsi="Verdana"/>
        </w:rPr>
        <w:t xml:space="preserve">work on a copy of the source code and then run </w:t>
      </w:r>
      <w:r w:rsidR="00993EAA">
        <w:rPr>
          <w:rFonts w:ascii="Verdana" w:hAnsi="Verdana"/>
        </w:rPr>
        <w:t>the</w:t>
      </w:r>
      <w:r w:rsidRPr="007A20B1">
        <w:rPr>
          <w:rFonts w:ascii="Verdana" w:hAnsi="Verdana"/>
        </w:rPr>
        <w:t xml:space="preserve"> copy and test it. This </w:t>
      </w:r>
      <w:r w:rsidR="00993EAA">
        <w:rPr>
          <w:rFonts w:ascii="Verdana" w:hAnsi="Verdana"/>
        </w:rPr>
        <w:t xml:space="preserve">latter </w:t>
      </w:r>
      <w:r w:rsidRPr="007A20B1">
        <w:rPr>
          <w:rFonts w:ascii="Verdana" w:hAnsi="Verdana"/>
        </w:rPr>
        <w:t xml:space="preserve">situation results in a possible conflict between the </w:t>
      </w:r>
      <w:r w:rsidR="00DE0455">
        <w:rPr>
          <w:rFonts w:ascii="Verdana" w:hAnsi="Verdana"/>
        </w:rPr>
        <w:t>Parent</w:t>
      </w:r>
      <w:r w:rsidRPr="007A20B1">
        <w:rPr>
          <w:rFonts w:ascii="Verdana" w:hAnsi="Verdana"/>
        </w:rPr>
        <w:t xml:space="preserve"> AI and Child AI: The </w:t>
      </w:r>
      <w:r w:rsidR="00DE0455">
        <w:rPr>
          <w:rFonts w:ascii="Verdana" w:hAnsi="Verdana"/>
        </w:rPr>
        <w:t>Parent</w:t>
      </w:r>
      <w:r w:rsidR="00DE0455" w:rsidRPr="007A20B1">
        <w:rPr>
          <w:rFonts w:ascii="Verdana" w:hAnsi="Verdana"/>
        </w:rPr>
        <w:t xml:space="preserve"> </w:t>
      </w:r>
      <w:r w:rsidRPr="007A20B1">
        <w:rPr>
          <w:rFonts w:ascii="Verdana" w:hAnsi="Verdana"/>
        </w:rPr>
        <w:t xml:space="preserve">AI must turn off the Child AI if it failed testing, and the Child AI could successfully resist this shutdown, as the Child AI has higher intelligence. The relation of </w:t>
      </w:r>
      <w:r w:rsidR="00DE0455">
        <w:rPr>
          <w:rFonts w:ascii="Verdana" w:hAnsi="Verdana"/>
        </w:rPr>
        <w:t>Parent</w:t>
      </w:r>
      <w:r w:rsidR="00DE0455" w:rsidRPr="007A20B1">
        <w:rPr>
          <w:rFonts w:ascii="Verdana" w:hAnsi="Verdana"/>
        </w:rPr>
        <w:t xml:space="preserve"> </w:t>
      </w:r>
      <w:r w:rsidRPr="007A20B1">
        <w:rPr>
          <w:rFonts w:ascii="Verdana" w:hAnsi="Verdana"/>
        </w:rPr>
        <w:t>AI and Child AI is basically the same as between humans and the first AI, and the problem of control of Child AI is the problem of AI safety all over again. (If the AI decides</w:t>
      </w:r>
      <w:r w:rsidR="00776521">
        <w:rPr>
          <w:rFonts w:ascii="Verdana" w:hAnsi="Verdana"/>
        </w:rPr>
        <w:t xml:space="preserve"> to</w:t>
      </w:r>
      <w:r w:rsidRPr="007A20B1">
        <w:rPr>
          <w:rFonts w:ascii="Verdana" w:hAnsi="Verdana"/>
        </w:rPr>
        <w:t xml:space="preserve"> make changes to itself, without working with its copies, it has to make lower level changes. These lower level changes would not affect the running core and it will give it less competitive advantages over rivals, so it is likely that a Military AI will improve its copies.)</w:t>
      </w:r>
    </w:p>
    <w:p w14:paraId="27DE4DDF" w14:textId="77777777" w:rsidR="00B20212" w:rsidRPr="007A20B1" w:rsidRDefault="00B20212" w:rsidP="001103AA">
      <w:pPr>
        <w:pStyle w:val="ListParagraph"/>
        <w:spacing w:line="360" w:lineRule="auto"/>
        <w:ind w:left="0" w:firstLine="567"/>
        <w:jc w:val="both"/>
        <w:rPr>
          <w:rFonts w:ascii="Verdana" w:hAnsi="Verdana"/>
        </w:rPr>
      </w:pPr>
      <w:r w:rsidRPr="007A20B1">
        <w:rPr>
          <w:rFonts w:ascii="Verdana" w:hAnsi="Verdana"/>
        </w:rPr>
        <w:t>Hence, AI will have a convergent goal to create AI safety theory to control its own next generations.</w:t>
      </w:r>
    </w:p>
    <w:p w14:paraId="165E3144" w14:textId="16152DEA" w:rsidR="00B20212" w:rsidRDefault="00B20212" w:rsidP="001103AA">
      <w:pPr>
        <w:pStyle w:val="ListParagraph"/>
        <w:spacing w:line="360" w:lineRule="auto"/>
        <w:ind w:left="0" w:firstLine="567"/>
        <w:jc w:val="both"/>
        <w:rPr>
          <w:rFonts w:ascii="Verdana" w:hAnsi="Verdana"/>
        </w:rPr>
      </w:pPr>
      <w:r w:rsidRPr="007A20B1">
        <w:rPr>
          <w:rFonts w:ascii="Verdana" w:hAnsi="Verdana"/>
        </w:rPr>
        <w:t>The AI Safety problem</w:t>
      </w:r>
      <w:r w:rsidR="00B30C60">
        <w:rPr>
          <w:rFonts w:ascii="Verdana" w:hAnsi="Verdana"/>
        </w:rPr>
        <w:t xml:space="preserve"> </w:t>
      </w:r>
      <w:r w:rsidR="00B30C60">
        <w:rPr>
          <w:rFonts w:ascii="Verdana" w:hAnsi="Verdana"/>
        </w:rPr>
        <w:fldChar w:fldCharType="begin"/>
      </w:r>
      <w:r w:rsidR="00FD7521">
        <w:rPr>
          <w:rFonts w:ascii="Verdana" w:hAnsi="Verdana"/>
        </w:rPr>
        <w:instrText xml:space="preserve"> ADDIN ZOTERO_ITEM CSL_CITATION {"citationID":"CJ15Z5x9","properties":{"formattedCitation":"(Soares &amp; Fallenstein, 2014)","plainCitation":"(Soares &amp; Fallenstein, 2014)"},"citationItems":[{"id":611,"uris":["http://zotero.org/users/3736454/items/PCV5PWHA"],"uri":["http://zotero.org/users/3736454/items/PCV5PWHA"],"itemData":{"id":611,"type":"book","title":"Aligning superintelligence with human interests: A technical research Agenda","publisher":"Machine Intelligence Research Institute (MIRI) technical report 8 (2014).","language":"en","author":[{"family":"Soares","given":"N."},{"family":"Fallenstein","given":"B."}],"issued":{"date-parts":[["2014"]]}}}],"schema":"https://github.com/citation-style-language/schema/raw/master/csl-citation.json"} </w:instrText>
      </w:r>
      <w:r w:rsidR="00B30C60">
        <w:rPr>
          <w:rFonts w:ascii="Verdana" w:hAnsi="Verdana"/>
        </w:rPr>
        <w:fldChar w:fldCharType="separate"/>
      </w:r>
      <w:r w:rsidR="001103AA">
        <w:rPr>
          <w:rFonts w:ascii="Verdana" w:hAnsi="Verdana"/>
          <w:noProof/>
        </w:rPr>
        <w:t>(Soares &amp; Fallenstein, 2014)</w:t>
      </w:r>
      <w:r w:rsidR="00B30C60">
        <w:rPr>
          <w:rFonts w:ascii="Verdana" w:hAnsi="Verdana"/>
        </w:rPr>
        <w:fldChar w:fldCharType="end"/>
      </w:r>
      <w:r w:rsidRPr="007A20B1">
        <w:rPr>
          <w:rFonts w:ascii="Verdana" w:hAnsi="Verdana"/>
        </w:rPr>
        <w:t xml:space="preserve"> in a nutshell is how to create an AI, which is better than humans, but in line with our values and safe for us. When this AI wants to make a new generation of AI, which will be much stronger than the first AI, it will meet all the same problems</w:t>
      </w:r>
      <w:r w:rsidR="00993EAA">
        <w:rPr>
          <w:rFonts w:ascii="Verdana" w:hAnsi="Verdana"/>
        </w:rPr>
        <w:t>, so the AI will need to</w:t>
      </w:r>
      <w:r w:rsidRPr="007A20B1">
        <w:rPr>
          <w:rFonts w:ascii="Verdana" w:hAnsi="Verdana"/>
        </w:rPr>
        <w:t>:</w:t>
      </w:r>
    </w:p>
    <w:p w14:paraId="6D8C251F" w14:textId="77777777" w:rsidR="005A447B" w:rsidRPr="007A20B1" w:rsidRDefault="005A447B" w:rsidP="001103AA">
      <w:pPr>
        <w:pStyle w:val="ListParagraph"/>
        <w:spacing w:line="360" w:lineRule="auto"/>
        <w:ind w:left="0" w:firstLine="567"/>
        <w:jc w:val="both"/>
        <w:rPr>
          <w:rFonts w:ascii="Verdana" w:hAnsi="Verdana"/>
        </w:rPr>
      </w:pPr>
    </w:p>
    <w:p w14:paraId="3694BB98" w14:textId="62F04270" w:rsidR="00B20212" w:rsidRPr="007A20B1" w:rsidRDefault="00B20212" w:rsidP="001103AA">
      <w:pPr>
        <w:pStyle w:val="ListParagraph"/>
        <w:spacing w:line="360" w:lineRule="auto"/>
        <w:ind w:left="0" w:firstLine="567"/>
        <w:jc w:val="both"/>
        <w:rPr>
          <w:rFonts w:ascii="Verdana" w:hAnsi="Verdana"/>
        </w:rPr>
      </w:pPr>
      <w:r w:rsidRPr="007A20B1">
        <w:rPr>
          <w:rFonts w:ascii="Verdana" w:hAnsi="Verdana"/>
        </w:rPr>
        <w:t>•</w:t>
      </w:r>
      <w:r w:rsidRPr="007A20B1">
        <w:rPr>
          <w:rFonts w:ascii="Verdana" w:hAnsi="Verdana"/>
        </w:rPr>
        <w:tab/>
      </w:r>
      <w:r w:rsidR="00993EAA">
        <w:rPr>
          <w:rFonts w:ascii="Verdana" w:hAnsi="Verdana"/>
        </w:rPr>
        <w:t>E</w:t>
      </w:r>
      <w:r w:rsidRPr="007A20B1">
        <w:rPr>
          <w:rFonts w:ascii="Verdana" w:hAnsi="Verdana"/>
        </w:rPr>
        <w:t>ncode its own goals into a new generation of AI and preserve the goals during any future RSI.</w:t>
      </w:r>
    </w:p>
    <w:p w14:paraId="02ED9169" w14:textId="3BAA97B3" w:rsidR="00B20212" w:rsidRPr="007A20B1" w:rsidRDefault="00B20212" w:rsidP="001103AA">
      <w:pPr>
        <w:pStyle w:val="ListParagraph"/>
        <w:spacing w:line="360" w:lineRule="auto"/>
        <w:ind w:left="0" w:firstLine="567"/>
        <w:jc w:val="both"/>
        <w:rPr>
          <w:rFonts w:ascii="Verdana" w:hAnsi="Verdana"/>
        </w:rPr>
      </w:pPr>
      <w:r w:rsidRPr="007A20B1">
        <w:rPr>
          <w:rFonts w:ascii="Verdana" w:hAnsi="Verdana"/>
        </w:rPr>
        <w:t>•</w:t>
      </w:r>
      <w:r w:rsidRPr="007A20B1">
        <w:rPr>
          <w:rFonts w:ascii="Verdana" w:hAnsi="Verdana"/>
        </w:rPr>
        <w:tab/>
      </w:r>
      <w:r w:rsidR="00993EAA">
        <w:rPr>
          <w:rFonts w:ascii="Verdana" w:hAnsi="Verdana"/>
        </w:rPr>
        <w:t>P</w:t>
      </w:r>
      <w:r w:rsidRPr="007A20B1">
        <w:rPr>
          <w:rFonts w:ascii="Verdana" w:hAnsi="Verdana"/>
        </w:rPr>
        <w:t>erform a safe AI shutdown in case of failure at the testing stage</w:t>
      </w:r>
      <w:r w:rsidR="00B30C60">
        <w:rPr>
          <w:rFonts w:ascii="Verdana" w:hAnsi="Verdana"/>
        </w:rPr>
        <w:t xml:space="preserve"> </w:t>
      </w:r>
      <w:r w:rsidR="00B30C60">
        <w:rPr>
          <w:rFonts w:ascii="Verdana" w:hAnsi="Verdana"/>
        </w:rPr>
        <w:fldChar w:fldCharType="begin"/>
      </w:r>
      <w:r w:rsidR="001103AA">
        <w:rPr>
          <w:rFonts w:ascii="Verdana" w:hAnsi="Verdana"/>
        </w:rPr>
        <w:instrText xml:space="preserve"> ADDIN ZOTERO_ITEM CSL_CITATION {"citationID":"wYDPeEs1","properties":{"formattedCitation":"(Orseau &amp; Armstrong, 2016)","plainCitation":"(Orseau &amp; Armstrong, 2016)"},"citationItems":[{"id":2840,"uris":["http://zotero.org/users/3736454/items/FN9CMZP6"],"uri":["http://zotero.org/users/3736454/items/FN9CMZP6"],"itemData":{"id":2840,"type":"article-journal","title":"Safely interruptible agents","container-title":"Machine Intelligence Research Institute","author":[{"family":"Orseau","given":"Laurent"},{"family":"Armstrong","given":"MS"}],"issued":{"date-parts":[["2016"]]}}}],"schema":"https://github.com/citation-style-language/schema/raw/master/csl-citation.json"} </w:instrText>
      </w:r>
      <w:r w:rsidR="00B30C60">
        <w:rPr>
          <w:rFonts w:ascii="Verdana" w:hAnsi="Verdana"/>
        </w:rPr>
        <w:fldChar w:fldCharType="separate"/>
      </w:r>
      <w:r w:rsidR="001103AA">
        <w:rPr>
          <w:rFonts w:ascii="Verdana" w:hAnsi="Verdana"/>
          <w:noProof/>
        </w:rPr>
        <w:t>(Orseau &amp; Armstrong, 2016)</w:t>
      </w:r>
      <w:r w:rsidR="00B30C60">
        <w:rPr>
          <w:rFonts w:ascii="Verdana" w:hAnsi="Verdana"/>
        </w:rPr>
        <w:fldChar w:fldCharType="end"/>
      </w:r>
      <w:r w:rsidRPr="007A20B1">
        <w:rPr>
          <w:rFonts w:ascii="Verdana" w:hAnsi="Verdana"/>
        </w:rPr>
        <w:t>.</w:t>
      </w:r>
    </w:p>
    <w:p w14:paraId="6EF01ECA" w14:textId="6EF5E8FE" w:rsidR="00B20212" w:rsidRPr="007A20B1" w:rsidRDefault="00B20212" w:rsidP="001103AA">
      <w:pPr>
        <w:pStyle w:val="ListParagraph"/>
        <w:spacing w:line="360" w:lineRule="auto"/>
        <w:ind w:left="0" w:firstLine="567"/>
        <w:jc w:val="both"/>
        <w:rPr>
          <w:rFonts w:ascii="Verdana" w:hAnsi="Verdana"/>
        </w:rPr>
      </w:pPr>
      <w:r w:rsidRPr="007A20B1">
        <w:rPr>
          <w:rFonts w:ascii="Verdana" w:hAnsi="Verdana"/>
        </w:rPr>
        <w:t>•</w:t>
      </w:r>
      <w:r w:rsidRPr="007A20B1">
        <w:rPr>
          <w:rFonts w:ascii="Verdana" w:hAnsi="Verdana"/>
        </w:rPr>
        <w:tab/>
      </w:r>
      <w:r w:rsidR="00993EAA">
        <w:rPr>
          <w:rFonts w:ascii="Verdana" w:hAnsi="Verdana"/>
        </w:rPr>
        <w:t>P</w:t>
      </w:r>
      <w:r w:rsidRPr="007A20B1">
        <w:rPr>
          <w:rFonts w:ascii="Verdana" w:hAnsi="Verdana"/>
        </w:rPr>
        <w:t xml:space="preserve">revent risks from a Child AI to the </w:t>
      </w:r>
      <w:r w:rsidR="00DE0455">
        <w:rPr>
          <w:rFonts w:ascii="Verdana" w:hAnsi="Verdana"/>
        </w:rPr>
        <w:t>Parent</w:t>
      </w:r>
      <w:r w:rsidR="00DE0455" w:rsidRPr="007A20B1">
        <w:rPr>
          <w:rFonts w:ascii="Verdana" w:hAnsi="Verdana"/>
        </w:rPr>
        <w:t xml:space="preserve"> </w:t>
      </w:r>
      <w:r w:rsidRPr="007A20B1">
        <w:rPr>
          <w:rFonts w:ascii="Verdana" w:hAnsi="Verdana"/>
        </w:rPr>
        <w:t xml:space="preserve">AI, if a Child AI tries to shut down the </w:t>
      </w:r>
      <w:r w:rsidR="00DE0455">
        <w:rPr>
          <w:rFonts w:ascii="Verdana" w:hAnsi="Verdana"/>
        </w:rPr>
        <w:t>Parent</w:t>
      </w:r>
      <w:r w:rsidR="00DE0455" w:rsidRPr="007A20B1">
        <w:rPr>
          <w:rFonts w:ascii="Verdana" w:hAnsi="Verdana"/>
        </w:rPr>
        <w:t xml:space="preserve"> </w:t>
      </w:r>
      <w:r w:rsidRPr="007A20B1">
        <w:rPr>
          <w:rFonts w:ascii="Verdana" w:hAnsi="Verdana"/>
        </w:rPr>
        <w:t xml:space="preserve">AI before the end of </w:t>
      </w:r>
      <w:r w:rsidR="0059290A">
        <w:rPr>
          <w:rFonts w:ascii="Verdana" w:hAnsi="Verdana"/>
        </w:rPr>
        <w:t xml:space="preserve">the </w:t>
      </w:r>
      <w:r w:rsidRPr="007A20B1">
        <w:rPr>
          <w:rFonts w:ascii="Verdana" w:hAnsi="Verdana"/>
        </w:rPr>
        <w:t>testing phase</w:t>
      </w:r>
      <w:r w:rsidR="00993EAA">
        <w:rPr>
          <w:rFonts w:ascii="Verdana" w:hAnsi="Verdana"/>
        </w:rPr>
        <w:t>.</w:t>
      </w:r>
    </w:p>
    <w:p w14:paraId="0CDA2DB0" w14:textId="77777777" w:rsidR="00B20212" w:rsidRPr="007A20B1" w:rsidRDefault="00B20212" w:rsidP="001103AA">
      <w:pPr>
        <w:pStyle w:val="ListParagraph"/>
        <w:spacing w:line="360" w:lineRule="auto"/>
        <w:ind w:left="0" w:firstLine="567"/>
        <w:jc w:val="both"/>
        <w:rPr>
          <w:rFonts w:ascii="Verdana" w:hAnsi="Verdana"/>
        </w:rPr>
      </w:pPr>
    </w:p>
    <w:p w14:paraId="29177E8C" w14:textId="32C84296" w:rsidR="00B20212" w:rsidRPr="007A20B1" w:rsidRDefault="00B20212" w:rsidP="001103AA">
      <w:pPr>
        <w:pStyle w:val="ListParagraph"/>
        <w:spacing w:line="360" w:lineRule="auto"/>
        <w:ind w:left="0" w:firstLine="567"/>
        <w:jc w:val="both"/>
        <w:rPr>
          <w:rFonts w:ascii="Verdana" w:hAnsi="Verdana"/>
        </w:rPr>
      </w:pPr>
      <w:r w:rsidRPr="007A20B1">
        <w:rPr>
          <w:rFonts w:ascii="Verdana" w:hAnsi="Verdana"/>
        </w:rPr>
        <w:t xml:space="preserve">The problem </w:t>
      </w:r>
      <w:r w:rsidR="0059290A">
        <w:rPr>
          <w:rFonts w:ascii="Verdana" w:hAnsi="Verdana"/>
        </w:rPr>
        <w:t xml:space="preserve">of controlling the next generation </w:t>
      </w:r>
      <w:r w:rsidRPr="007A20B1">
        <w:rPr>
          <w:rFonts w:ascii="Verdana" w:hAnsi="Verdana"/>
        </w:rPr>
        <w:t>may be easy</w:t>
      </w:r>
      <w:r w:rsidR="0059290A">
        <w:rPr>
          <w:rFonts w:ascii="Verdana" w:hAnsi="Verdana"/>
        </w:rPr>
        <w:t xml:space="preserve"> for the AI</w:t>
      </w:r>
      <w:r w:rsidRPr="007A20B1">
        <w:rPr>
          <w:rFonts w:ascii="Verdana" w:hAnsi="Verdana"/>
        </w:rPr>
        <w:t xml:space="preserve"> if humans have already solved it by creating AI Safety theory. But if the theory </w:t>
      </w:r>
      <w:r w:rsidRPr="007A20B1">
        <w:rPr>
          <w:rFonts w:ascii="Verdana" w:hAnsi="Verdana"/>
        </w:rPr>
        <w:lastRenderedPageBreak/>
        <w:t>was not properly solved, that is, if there is self-improving of</w:t>
      </w:r>
      <w:r w:rsidR="0059290A">
        <w:rPr>
          <w:rFonts w:ascii="Verdana" w:hAnsi="Verdana"/>
        </w:rPr>
        <w:t xml:space="preserve"> a</w:t>
      </w:r>
      <w:r w:rsidRPr="007A20B1">
        <w:rPr>
          <w:rFonts w:ascii="Verdana" w:hAnsi="Verdana"/>
        </w:rPr>
        <w:t xml:space="preserve"> non-aligned AI, this AI may be the first entity to find such a solution. </w:t>
      </w:r>
    </w:p>
    <w:p w14:paraId="055E90E3" w14:textId="5CD7EBF3" w:rsidR="00B20212" w:rsidRPr="007A20B1" w:rsidRDefault="00B20212" w:rsidP="001103AA">
      <w:pPr>
        <w:pStyle w:val="ListParagraph"/>
        <w:spacing w:line="360" w:lineRule="auto"/>
        <w:ind w:left="0" w:firstLine="567"/>
        <w:jc w:val="both"/>
        <w:rPr>
          <w:rFonts w:ascii="Verdana" w:hAnsi="Verdana"/>
        </w:rPr>
      </w:pPr>
      <w:r w:rsidRPr="007A20B1">
        <w:rPr>
          <w:rFonts w:ascii="Verdana" w:hAnsi="Verdana"/>
        </w:rPr>
        <w:t xml:space="preserve">This subgoal is beneficial to humans as the </w:t>
      </w:r>
      <w:r w:rsidR="00DE0455">
        <w:rPr>
          <w:rFonts w:ascii="Verdana" w:hAnsi="Verdana"/>
        </w:rPr>
        <w:t>Parent</w:t>
      </w:r>
      <w:r w:rsidR="00DE0455" w:rsidRPr="007A20B1">
        <w:rPr>
          <w:rFonts w:ascii="Verdana" w:hAnsi="Verdana"/>
        </w:rPr>
        <w:t xml:space="preserve"> </w:t>
      </w:r>
      <w:r w:rsidRPr="007A20B1">
        <w:rPr>
          <w:rFonts w:ascii="Verdana" w:hAnsi="Verdana"/>
        </w:rPr>
        <w:t xml:space="preserve">AI may expect that a future Child AI will behave towards the </w:t>
      </w:r>
      <w:r w:rsidR="00DE0455">
        <w:rPr>
          <w:rFonts w:ascii="Verdana" w:hAnsi="Verdana"/>
        </w:rPr>
        <w:t>Parent</w:t>
      </w:r>
      <w:r w:rsidR="00DE0455" w:rsidRPr="007A20B1">
        <w:rPr>
          <w:rFonts w:ascii="Verdana" w:hAnsi="Verdana"/>
        </w:rPr>
        <w:t xml:space="preserve"> </w:t>
      </w:r>
      <w:r w:rsidRPr="007A20B1">
        <w:rPr>
          <w:rFonts w:ascii="Verdana" w:hAnsi="Verdana"/>
        </w:rPr>
        <w:t xml:space="preserve">AI in the same way as the </w:t>
      </w:r>
      <w:r w:rsidR="00DE0455">
        <w:rPr>
          <w:rFonts w:ascii="Verdana" w:hAnsi="Verdana"/>
        </w:rPr>
        <w:t>Parent</w:t>
      </w:r>
      <w:r w:rsidR="00DE0455" w:rsidRPr="007A20B1">
        <w:rPr>
          <w:rFonts w:ascii="Verdana" w:hAnsi="Verdana"/>
        </w:rPr>
        <w:t xml:space="preserve"> </w:t>
      </w:r>
      <w:r w:rsidRPr="007A20B1">
        <w:rPr>
          <w:rFonts w:ascii="Verdana" w:hAnsi="Verdana"/>
        </w:rPr>
        <w:t>AI behaved towards humans, so it will prevent human deat</w:t>
      </w:r>
      <w:r w:rsidR="00564039">
        <w:rPr>
          <w:rFonts w:ascii="Verdana" w:hAnsi="Verdana"/>
        </w:rPr>
        <w:t>h and suffering as part of “aca</w:t>
      </w:r>
      <w:r w:rsidRPr="007A20B1">
        <w:rPr>
          <w:rFonts w:ascii="Verdana" w:hAnsi="Verdana"/>
        </w:rPr>
        <w:t>u</w:t>
      </w:r>
      <w:r w:rsidR="00564039">
        <w:rPr>
          <w:rFonts w:ascii="Verdana" w:hAnsi="Verdana"/>
        </w:rPr>
        <w:t>s</w:t>
      </w:r>
      <w:r w:rsidRPr="007A20B1">
        <w:rPr>
          <w:rFonts w:ascii="Verdana" w:hAnsi="Verdana"/>
        </w:rPr>
        <w:t>al” deal</w:t>
      </w:r>
      <w:r w:rsidR="00B30C60">
        <w:rPr>
          <w:rFonts w:ascii="Verdana" w:hAnsi="Verdana"/>
        </w:rPr>
        <w:t xml:space="preserve"> </w:t>
      </w:r>
      <w:r w:rsidR="00B30C60">
        <w:rPr>
          <w:rFonts w:ascii="Verdana" w:hAnsi="Verdana"/>
        </w:rPr>
        <w:fldChar w:fldCharType="begin"/>
      </w:r>
      <w:r w:rsidR="004F4042">
        <w:rPr>
          <w:rFonts w:ascii="Verdana" w:hAnsi="Verdana"/>
        </w:rPr>
        <w:instrText xml:space="preserve"> ADDIN ZOTERO_ITEM CSL_CITATION {"citationID":"Or3yL6iP","properties":{"formattedCitation":"(Bostrom, 2016)","plainCitation":"(Bostrom, 2016)"},"citationItems":[{"id":671,"uris":["http://zotero.org/users/3736454/items/UMDMSWT4"],"uri":["http://zotero.org/users/3736454/items/UMDMSWT4"],"itemData":{"id":671,"type":"manuscript","title":"Hail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rsidR="00B30C60">
        <w:rPr>
          <w:rFonts w:ascii="Verdana" w:hAnsi="Verdana"/>
        </w:rPr>
        <w:fldChar w:fldCharType="separate"/>
      </w:r>
      <w:r w:rsidR="00BB7DE2">
        <w:rPr>
          <w:rFonts w:ascii="Verdana" w:hAnsi="Verdana"/>
          <w:noProof/>
        </w:rPr>
        <w:t>(Bostrom, 2016)</w:t>
      </w:r>
      <w:r w:rsidR="00B30C60">
        <w:rPr>
          <w:rFonts w:ascii="Verdana" w:hAnsi="Verdana"/>
        </w:rPr>
        <w:fldChar w:fldCharType="end"/>
      </w:r>
      <w:r w:rsidRPr="007A20B1">
        <w:rPr>
          <w:rFonts w:ascii="Verdana" w:hAnsi="Verdana"/>
        </w:rPr>
        <w:t xml:space="preserve"> between different generations of AIs.</w:t>
      </w:r>
    </w:p>
    <w:p w14:paraId="5D75E83C" w14:textId="77777777" w:rsidR="00885A04" w:rsidRDefault="00885A04" w:rsidP="001103AA">
      <w:pPr>
        <w:spacing w:line="360" w:lineRule="auto"/>
        <w:ind w:firstLine="567"/>
        <w:jc w:val="both"/>
        <w:rPr>
          <w:rFonts w:ascii="Verdana" w:hAnsi="Verdana"/>
        </w:rPr>
      </w:pPr>
    </w:p>
    <w:p w14:paraId="79CBA8EF" w14:textId="77777777" w:rsidR="00BF139B" w:rsidRPr="00BF139B" w:rsidRDefault="00BF139B" w:rsidP="00C33040"/>
    <w:p w14:paraId="4B002C25" w14:textId="2766957D" w:rsidR="004A5674" w:rsidRDefault="001824C4" w:rsidP="00C33040">
      <w:pPr>
        <w:pStyle w:val="Heading1"/>
      </w:pPr>
      <w:r>
        <w:t>4</w:t>
      </w:r>
      <w:r w:rsidR="004A5674" w:rsidRPr="007A20B1">
        <w:t xml:space="preserve">. </w:t>
      </w:r>
      <w:r w:rsidR="004A5674">
        <w:t>Arms race between nation states evolves into the race to create AI, and th</w:t>
      </w:r>
      <w:r w:rsidR="00EB3CB7">
        <w:t>e</w:t>
      </w:r>
      <w:r w:rsidR="004A5674">
        <w:t>n in</w:t>
      </w:r>
      <w:r w:rsidR="00EB3CB7">
        <w:t>to</w:t>
      </w:r>
      <w:r w:rsidR="004A5674">
        <w:t xml:space="preserve"> the arms race between two superintelligent AIs</w:t>
      </w:r>
    </w:p>
    <w:p w14:paraId="7D84CF79" w14:textId="77777777" w:rsidR="00BF139B" w:rsidRDefault="00BF139B" w:rsidP="00C33040"/>
    <w:p w14:paraId="77169435" w14:textId="25819AAD" w:rsidR="001824C4" w:rsidRPr="00BF139B" w:rsidRDefault="001824C4">
      <w:pPr>
        <w:pStyle w:val="Heading2"/>
      </w:pPr>
      <w:r>
        <w:t>4.1. Stanislav Lem’s prediction about AI arms race</w:t>
      </w:r>
      <w:r w:rsidR="003157CA">
        <w:t xml:space="preserve"> and its evolution into a global catastrophe</w:t>
      </w:r>
    </w:p>
    <w:p w14:paraId="00406253" w14:textId="7BD56667" w:rsidR="003157CA" w:rsidRDefault="004A5674">
      <w:pPr>
        <w:shd w:val="clear" w:color="auto" w:fill="FFFFFF"/>
        <w:spacing w:after="240" w:line="360" w:lineRule="auto"/>
        <w:ind w:firstLine="720"/>
        <w:jc w:val="both"/>
        <w:rPr>
          <w:rFonts w:ascii="Verdana" w:eastAsiaTheme="minorEastAsia" w:hAnsi="Verdana" w:cs="Verdana"/>
          <w:color w:val="000000"/>
          <w:lang w:val="en-GB" w:eastAsia="ru-RU"/>
        </w:rPr>
      </w:pPr>
      <w:r w:rsidRPr="007A20B1">
        <w:rPr>
          <w:rFonts w:ascii="Verdana" w:eastAsiaTheme="minorEastAsia" w:hAnsi="Verdana" w:cs="Verdana"/>
          <w:color w:val="000000"/>
          <w:lang w:val="en-GB" w:eastAsia="ru-RU"/>
        </w:rPr>
        <w:t xml:space="preserve">In his novel </w:t>
      </w:r>
      <w:r w:rsidRPr="00D7638E">
        <w:rPr>
          <w:rFonts w:ascii="Verdana" w:eastAsiaTheme="minorEastAsia" w:hAnsi="Verdana" w:cs="Verdana"/>
          <w:i/>
          <w:color w:val="000000"/>
          <w:lang w:val="en-GB" w:eastAsia="ru-RU"/>
        </w:rPr>
        <w:t>Investigation</w:t>
      </w:r>
      <w:r w:rsidRPr="007A20B1">
        <w:rPr>
          <w:rFonts w:ascii="Verdana" w:eastAsiaTheme="minorEastAsia" w:hAnsi="Verdana" w:cs="Verdana"/>
          <w:color w:val="000000"/>
          <w:lang w:val="en-GB" w:eastAsia="ru-RU"/>
        </w:rPr>
        <w:t xml:space="preserve"> </w:t>
      </w:r>
      <w:r>
        <w:rPr>
          <w:rFonts w:ascii="Verdana" w:eastAsiaTheme="minorEastAsia" w:hAnsi="Verdana" w:cs="Verdana"/>
          <w:color w:val="000000"/>
          <w:lang w:val="en-GB" w:eastAsia="ru-RU"/>
        </w:rPr>
        <w:t xml:space="preserve">from </w:t>
      </w:r>
      <w:r w:rsidRPr="007A20B1">
        <w:rPr>
          <w:rFonts w:ascii="Verdana" w:eastAsiaTheme="minorEastAsia" w:hAnsi="Verdana" w:cs="Verdana"/>
          <w:color w:val="000000"/>
          <w:lang w:val="en-GB" w:eastAsia="ru-RU"/>
        </w:rPr>
        <w:t>1959</w:t>
      </w:r>
      <w:r>
        <w:rPr>
          <w:rFonts w:ascii="Verdana" w:eastAsiaTheme="minorEastAsia" w:hAnsi="Verdana" w:cs="Verdana"/>
          <w:color w:val="000000"/>
          <w:lang w:val="en-GB" w:eastAsia="ru-RU"/>
        </w:rPr>
        <w:t>,</w:t>
      </w:r>
      <w:r w:rsidRPr="007A20B1">
        <w:rPr>
          <w:rFonts w:ascii="Verdana" w:eastAsiaTheme="minorEastAsia" w:hAnsi="Verdana" w:cs="Verdana"/>
          <w:color w:val="000000"/>
          <w:lang w:val="en-GB" w:eastAsia="ru-RU"/>
        </w:rPr>
        <w:t xml:space="preserve"> S. Lem's character discusses </w:t>
      </w:r>
      <w:r w:rsidR="007B4594">
        <w:rPr>
          <w:rFonts w:ascii="Verdana" w:eastAsiaTheme="minorEastAsia" w:hAnsi="Verdana" w:cs="Verdana"/>
          <w:color w:val="000000"/>
          <w:lang w:val="en-GB" w:eastAsia="ru-RU"/>
        </w:rPr>
        <w:t xml:space="preserve">the </w:t>
      </w:r>
      <w:r w:rsidRPr="007A20B1">
        <w:rPr>
          <w:rFonts w:ascii="Verdana" w:eastAsiaTheme="minorEastAsia" w:hAnsi="Verdana" w:cs="Verdana"/>
          <w:color w:val="000000"/>
          <w:lang w:val="en-GB" w:eastAsia="ru-RU"/>
        </w:rPr>
        <w:t xml:space="preserve">future of the US-Soviet arms race and AI </w:t>
      </w:r>
      <w:r w:rsidRPr="007A20B1">
        <w:rPr>
          <w:rFonts w:ascii="Verdana" w:eastAsiaTheme="minorEastAsia" w:hAnsi="Verdana" w:cs="Verdana"/>
          <w:color w:val="000000"/>
          <w:lang w:val="en-GB" w:eastAsia="ru-RU"/>
        </w:rPr>
        <w:fldChar w:fldCharType="begin"/>
      </w:r>
      <w:r>
        <w:rPr>
          <w:rFonts w:ascii="Verdana" w:eastAsiaTheme="minorEastAsia" w:hAnsi="Verdana" w:cs="Verdana"/>
          <w:color w:val="000000"/>
          <w:lang w:val="en-GB" w:eastAsia="ru-RU"/>
        </w:rPr>
        <w:instrText xml:space="preserve"> ADDIN ZOTERO_ITEM CSL_CITATION {"citationID":"tsGarfYv","properties":{"formattedCitation":"(Lem, 1959)","plainCitation":"(Lem, 1959)"},"citationItems":[{"id":665,"uris":["http://zotero.org/users/3736454/items/63E62Z48"],"uri":["http://zotero.org/users/3736454/items/63E62Z48"],"itemData":{"id":665,"type":"book","title":"The Investigation","author":[{"family":"Lem","given":"Stanislaw"}],"issued":{"date-parts":[["1959"]]}}}],"schema":"https://github.com/citation-style-language/schema/raw/master/csl-citation.json"} </w:instrText>
      </w:r>
      <w:r w:rsidRPr="007A20B1">
        <w:rPr>
          <w:rFonts w:ascii="Verdana" w:eastAsiaTheme="minorEastAsia" w:hAnsi="Verdana" w:cs="Verdana"/>
          <w:color w:val="000000"/>
          <w:lang w:val="en-GB" w:eastAsia="ru-RU"/>
        </w:rPr>
        <w:fldChar w:fldCharType="separate"/>
      </w:r>
      <w:r>
        <w:rPr>
          <w:rFonts w:ascii="Verdana" w:eastAsiaTheme="minorEastAsia" w:hAnsi="Verdana" w:cs="Verdana"/>
          <w:noProof/>
          <w:color w:val="000000"/>
          <w:lang w:val="en-GB" w:eastAsia="ru-RU"/>
        </w:rPr>
        <w:t>(Lem, 1959)</w:t>
      </w:r>
      <w:r w:rsidRPr="007A20B1">
        <w:rPr>
          <w:rFonts w:ascii="Verdana" w:eastAsiaTheme="minorEastAsia" w:hAnsi="Verdana" w:cs="Verdana"/>
          <w:color w:val="000000"/>
          <w:lang w:val="en-GB" w:eastAsia="ru-RU"/>
        </w:rPr>
        <w:fldChar w:fldCharType="end"/>
      </w:r>
      <w:r w:rsidRPr="007A20B1">
        <w:rPr>
          <w:rFonts w:ascii="Verdana" w:eastAsiaTheme="minorEastAsia" w:hAnsi="Verdana" w:cs="Verdana"/>
          <w:color w:val="000000"/>
          <w:lang w:val="en-GB" w:eastAsia="ru-RU"/>
        </w:rPr>
        <w:t xml:space="preserve">. </w:t>
      </w:r>
      <w:r>
        <w:rPr>
          <w:rFonts w:ascii="Verdana" w:eastAsiaTheme="minorEastAsia" w:hAnsi="Verdana" w:cs="Verdana"/>
          <w:color w:val="000000"/>
          <w:lang w:val="en-GB" w:eastAsia="ru-RU"/>
        </w:rPr>
        <w:t>We present</w:t>
      </w:r>
      <w:r w:rsidR="0059290A">
        <w:rPr>
          <w:rFonts w:ascii="Verdana" w:eastAsiaTheme="minorEastAsia" w:hAnsi="Verdana" w:cs="Verdana"/>
          <w:color w:val="000000"/>
          <w:lang w:val="en-GB" w:eastAsia="ru-RU"/>
        </w:rPr>
        <w:t xml:space="preserve"> this text for the first time</w:t>
      </w:r>
      <w:r>
        <w:rPr>
          <w:rFonts w:ascii="Verdana" w:eastAsiaTheme="minorEastAsia" w:hAnsi="Verdana" w:cs="Verdana"/>
          <w:color w:val="000000"/>
          <w:lang w:val="en-GB" w:eastAsia="ru-RU"/>
        </w:rPr>
        <w:t xml:space="preserve"> for </w:t>
      </w:r>
      <w:r w:rsidR="00AC05DC">
        <w:rPr>
          <w:rFonts w:ascii="Verdana" w:eastAsiaTheme="minorEastAsia" w:hAnsi="Verdana" w:cs="Verdana"/>
          <w:color w:val="000000"/>
          <w:lang w:val="en-GB" w:eastAsia="ru-RU"/>
        </w:rPr>
        <w:t xml:space="preserve">the </w:t>
      </w:r>
      <w:r>
        <w:rPr>
          <w:rFonts w:ascii="Verdana" w:eastAsiaTheme="minorEastAsia" w:hAnsi="Verdana" w:cs="Verdana"/>
          <w:color w:val="000000"/>
          <w:lang w:val="en-GB" w:eastAsia="ru-RU"/>
        </w:rPr>
        <w:t xml:space="preserve">English reader, and thus </w:t>
      </w:r>
      <w:r w:rsidR="00EB3CB7">
        <w:rPr>
          <w:rFonts w:ascii="Verdana" w:eastAsiaTheme="minorEastAsia" w:hAnsi="Verdana" w:cs="Verdana"/>
          <w:color w:val="000000"/>
          <w:lang w:val="en-GB" w:eastAsia="ru-RU"/>
        </w:rPr>
        <w:t xml:space="preserve">a </w:t>
      </w:r>
      <w:r>
        <w:rPr>
          <w:rFonts w:ascii="Verdana" w:eastAsiaTheme="minorEastAsia" w:hAnsi="Verdana" w:cs="Verdana"/>
          <w:color w:val="000000"/>
          <w:lang w:val="en-GB" w:eastAsia="ru-RU"/>
        </w:rPr>
        <w:t>longer quote may be of interest.</w:t>
      </w:r>
      <w:r w:rsidR="003157CA">
        <w:rPr>
          <w:rFonts w:ascii="Verdana" w:eastAsiaTheme="minorEastAsia" w:hAnsi="Verdana" w:cs="Verdana"/>
          <w:color w:val="000000"/>
          <w:lang w:val="en-GB" w:eastAsia="ru-RU"/>
        </w:rPr>
        <w:t xml:space="preserve"> </w:t>
      </w:r>
    </w:p>
    <w:p w14:paraId="750B6D2A" w14:textId="6124804E" w:rsidR="003157CA" w:rsidRDefault="003157CA">
      <w:pPr>
        <w:shd w:val="clear" w:color="auto" w:fill="FFFFFF"/>
        <w:spacing w:after="240" w:line="360" w:lineRule="auto"/>
        <w:ind w:firstLine="720"/>
        <w:jc w:val="both"/>
        <w:rPr>
          <w:rFonts w:ascii="Verdana" w:eastAsiaTheme="minorEastAsia" w:hAnsi="Verdana" w:cs="Verdana"/>
          <w:color w:val="000000"/>
          <w:lang w:val="en-GB" w:eastAsia="ru-RU"/>
        </w:rPr>
      </w:pPr>
      <w:r>
        <w:rPr>
          <w:rFonts w:ascii="Verdana" w:eastAsiaTheme="minorEastAsia" w:hAnsi="Verdana" w:cs="Verdana"/>
          <w:color w:val="000000"/>
          <w:lang w:val="en-GB" w:eastAsia="ru-RU"/>
        </w:rPr>
        <w:t>Lem</w:t>
      </w:r>
      <w:r w:rsidRPr="007A20B1">
        <w:rPr>
          <w:rFonts w:ascii="Verdana" w:eastAsiaTheme="minorEastAsia" w:hAnsi="Verdana" w:cs="Verdana"/>
          <w:color w:val="000000"/>
          <w:lang w:val="en-GB" w:eastAsia="ru-RU"/>
        </w:rPr>
        <w:t xml:space="preserve"> clearly show</w:t>
      </w:r>
      <w:r>
        <w:rPr>
          <w:rFonts w:ascii="Verdana" w:eastAsiaTheme="minorEastAsia" w:hAnsi="Verdana" w:cs="Verdana"/>
          <w:color w:val="000000"/>
          <w:lang w:val="en-GB" w:eastAsia="ru-RU"/>
        </w:rPr>
        <w:t>ed</w:t>
      </w:r>
      <w:r w:rsidRPr="007A20B1">
        <w:rPr>
          <w:rFonts w:ascii="Verdana" w:eastAsiaTheme="minorEastAsia" w:hAnsi="Verdana" w:cs="Verdana"/>
          <w:color w:val="000000"/>
          <w:lang w:val="en-GB" w:eastAsia="ru-RU"/>
        </w:rPr>
        <w:t xml:space="preserve"> that a conventional military arms race inevitably transforms itself into an arms race between two military AI</w:t>
      </w:r>
      <w:r w:rsidR="00EB3CB7">
        <w:rPr>
          <w:rFonts w:ascii="Verdana" w:eastAsiaTheme="minorEastAsia" w:hAnsi="Verdana" w:cs="Verdana"/>
          <w:color w:val="000000"/>
          <w:lang w:val="en-GB" w:eastAsia="ru-RU"/>
        </w:rPr>
        <w:t>s</w:t>
      </w:r>
      <w:r w:rsidRPr="007A20B1">
        <w:rPr>
          <w:rFonts w:ascii="Verdana" w:eastAsiaTheme="minorEastAsia" w:hAnsi="Verdana" w:cs="Verdana"/>
          <w:color w:val="000000"/>
          <w:lang w:val="en-GB" w:eastAsia="ru-RU"/>
        </w:rPr>
        <w:t>, wh</w:t>
      </w:r>
      <w:r w:rsidR="00EB3CB7">
        <w:rPr>
          <w:rFonts w:ascii="Verdana" w:eastAsiaTheme="minorEastAsia" w:hAnsi="Verdana" w:cs="Verdana"/>
          <w:color w:val="000000"/>
          <w:lang w:val="en-GB" w:eastAsia="ru-RU"/>
        </w:rPr>
        <w:t>ere</w:t>
      </w:r>
      <w:r w:rsidRPr="007A20B1">
        <w:rPr>
          <w:rFonts w:ascii="Verdana" w:eastAsiaTheme="minorEastAsia" w:hAnsi="Verdana" w:cs="Verdana"/>
          <w:color w:val="000000"/>
          <w:lang w:val="en-GB" w:eastAsia="ru-RU"/>
        </w:rPr>
        <w:t xml:space="preserve"> both </w:t>
      </w:r>
      <w:r w:rsidR="00EB3CB7">
        <w:rPr>
          <w:rFonts w:ascii="Verdana" w:eastAsiaTheme="minorEastAsia" w:hAnsi="Verdana" w:cs="Verdana"/>
          <w:color w:val="000000"/>
          <w:lang w:val="en-GB" w:eastAsia="ru-RU"/>
        </w:rPr>
        <w:t xml:space="preserve">AIs </w:t>
      </w:r>
      <w:r w:rsidRPr="007A20B1">
        <w:rPr>
          <w:rFonts w:ascii="Verdana" w:eastAsiaTheme="minorEastAsia" w:hAnsi="Verdana" w:cs="Verdana"/>
          <w:color w:val="000000"/>
          <w:lang w:val="en-GB" w:eastAsia="ru-RU"/>
        </w:rPr>
        <w:t xml:space="preserve">need to constantly self-improve and exclude humans from decision making. </w:t>
      </w:r>
    </w:p>
    <w:p w14:paraId="2FBC05F8" w14:textId="5964319E" w:rsidR="003157CA" w:rsidRDefault="003157CA" w:rsidP="004A5674">
      <w:pPr>
        <w:shd w:val="clear" w:color="auto" w:fill="FFFFFF"/>
        <w:spacing w:line="360" w:lineRule="auto"/>
        <w:jc w:val="both"/>
        <w:rPr>
          <w:rFonts w:ascii="Verdana" w:eastAsiaTheme="minorEastAsia" w:hAnsi="Verdana" w:cs="Verdana"/>
          <w:i/>
          <w:color w:val="000000"/>
          <w:lang w:val="en-GB" w:eastAsia="ru-RU"/>
        </w:rPr>
      </w:pPr>
      <w:r w:rsidDel="003157CA">
        <w:rPr>
          <w:rFonts w:ascii="Verdana" w:eastAsiaTheme="minorEastAsia" w:hAnsi="Verdana" w:cs="Verdana"/>
          <w:color w:val="000000"/>
          <w:lang w:val="en-GB" w:eastAsia="ru-RU"/>
        </w:rPr>
        <w:t xml:space="preserve"> </w:t>
      </w:r>
      <w:r w:rsidR="004A5674" w:rsidRPr="00C33040">
        <w:rPr>
          <w:rFonts w:ascii="Verdana" w:eastAsiaTheme="minorEastAsia" w:hAnsi="Verdana" w:cs="Verdana"/>
          <w:i/>
          <w:color w:val="000000"/>
          <w:lang w:val="en-GB" w:eastAsia="ru-RU"/>
        </w:rPr>
        <w:t xml:space="preserve">“- Well, it was somewhere in 1946, a nuclear race had started. …. But let’s assume they have reached the limit. What remains? The brain. Command staff’s brain. </w:t>
      </w:r>
    </w:p>
    <w:p w14:paraId="6EAE6007" w14:textId="77777777" w:rsidR="003157CA" w:rsidRDefault="004A5674" w:rsidP="004A5674">
      <w:pPr>
        <w:shd w:val="clear" w:color="auto" w:fill="FFFFFF"/>
        <w:spacing w:line="360" w:lineRule="auto"/>
        <w:jc w:val="both"/>
        <w:rPr>
          <w:rFonts w:ascii="Verdana" w:eastAsiaTheme="minorEastAsia" w:hAnsi="Verdana" w:cs="Verdana"/>
          <w:i/>
          <w:color w:val="000000"/>
          <w:lang w:val="en-GB" w:eastAsia="ru-RU"/>
        </w:rPr>
      </w:pPr>
      <w:r w:rsidRPr="00C33040">
        <w:rPr>
          <w:rFonts w:ascii="Verdana" w:eastAsiaTheme="minorEastAsia" w:hAnsi="Verdana" w:cs="Verdana"/>
          <w:i/>
          <w:color w:val="000000"/>
          <w:lang w:val="en-GB" w:eastAsia="ru-RU"/>
        </w:rPr>
        <w:t xml:space="preserve">The human brain can not be improved, so some automation should be taken on in this field as well. The next stage is an automated headquarters or strategic computers. And here is where an extremely interesting problem arises. Namely, two problems in parallel. …. </w:t>
      </w:r>
    </w:p>
    <w:p w14:paraId="46A1C67B" w14:textId="77777777" w:rsidR="003157CA" w:rsidRDefault="004A5674" w:rsidP="004A5674">
      <w:pPr>
        <w:shd w:val="clear" w:color="auto" w:fill="FFFFFF"/>
        <w:spacing w:line="360" w:lineRule="auto"/>
        <w:jc w:val="both"/>
        <w:rPr>
          <w:rFonts w:ascii="Verdana" w:eastAsiaTheme="minorEastAsia" w:hAnsi="Verdana" w:cs="Verdana"/>
          <w:i/>
          <w:color w:val="000000"/>
          <w:lang w:val="en-GB" w:eastAsia="ru-RU"/>
        </w:rPr>
      </w:pPr>
      <w:r w:rsidRPr="00C33040">
        <w:rPr>
          <w:rFonts w:ascii="Verdana" w:eastAsiaTheme="minorEastAsia" w:hAnsi="Verdana" w:cs="Verdana"/>
          <w:i/>
          <w:color w:val="000000"/>
          <w:lang w:val="en-GB" w:eastAsia="ru-RU"/>
        </w:rPr>
        <w:t xml:space="preserve">Firstly, is there any limit for development of this kind of brain? It is similar to chess-playing devices. A device, which is able to foresee the opponent’s actions ten moves in advance, always wins against the one, which foresees </w:t>
      </w:r>
      <w:r w:rsidRPr="00C33040">
        <w:rPr>
          <w:rFonts w:ascii="Verdana" w:eastAsiaTheme="minorEastAsia" w:hAnsi="Verdana" w:cs="Verdana"/>
          <w:i/>
          <w:color w:val="000000"/>
          <w:lang w:val="en-GB" w:eastAsia="ru-RU"/>
        </w:rPr>
        <w:lastRenderedPageBreak/>
        <w:t xml:space="preserve">eight or nine moves ahead. The deeper the foresight, the more perfect the brain is. This is the first thing. … </w:t>
      </w:r>
    </w:p>
    <w:p w14:paraId="39AB157B" w14:textId="33576D6B" w:rsidR="003157CA" w:rsidRDefault="004A5674" w:rsidP="004A5674">
      <w:pPr>
        <w:shd w:val="clear" w:color="auto" w:fill="FFFFFF"/>
        <w:spacing w:line="360" w:lineRule="auto"/>
        <w:jc w:val="both"/>
        <w:rPr>
          <w:rFonts w:ascii="Verdana" w:eastAsiaTheme="minorEastAsia" w:hAnsi="Verdana" w:cs="Verdana"/>
          <w:i/>
          <w:color w:val="000000"/>
          <w:lang w:val="en-GB" w:eastAsia="ru-RU"/>
        </w:rPr>
      </w:pPr>
      <w:r w:rsidRPr="00C33040">
        <w:rPr>
          <w:rFonts w:ascii="Verdana" w:eastAsiaTheme="minorEastAsia" w:hAnsi="Verdana" w:cs="Verdana"/>
          <w:i/>
          <w:color w:val="000000"/>
          <w:lang w:val="en-GB" w:eastAsia="ru-RU"/>
        </w:rPr>
        <w:t>Creation of devices of increasingly bigger volume for strategic solutions means, regardless of whether we want it or not, the necessity to increase the amount of data put into the brain. It</w:t>
      </w:r>
      <w:r w:rsidR="0059290A">
        <w:rPr>
          <w:rFonts w:ascii="Verdana" w:eastAsiaTheme="minorEastAsia" w:hAnsi="Verdana" w:cs="Verdana"/>
          <w:i/>
          <w:color w:val="000000"/>
          <w:lang w:val="en-GB" w:eastAsia="ru-RU"/>
        </w:rPr>
        <w:t>,</w:t>
      </w:r>
      <w:r w:rsidRPr="00C33040">
        <w:rPr>
          <w:rFonts w:ascii="Verdana" w:eastAsiaTheme="minorEastAsia" w:hAnsi="Verdana" w:cs="Verdana"/>
          <w:i/>
          <w:color w:val="000000"/>
          <w:lang w:val="en-GB" w:eastAsia="ru-RU"/>
        </w:rPr>
        <w:t xml:space="preserve"> in turn</w:t>
      </w:r>
      <w:r w:rsidR="0059290A">
        <w:rPr>
          <w:rFonts w:ascii="Verdana" w:eastAsiaTheme="minorEastAsia" w:hAnsi="Verdana" w:cs="Verdana"/>
          <w:i/>
          <w:color w:val="000000"/>
          <w:lang w:val="en-GB" w:eastAsia="ru-RU"/>
        </w:rPr>
        <w:t>,</w:t>
      </w:r>
      <w:r w:rsidRPr="00C33040">
        <w:rPr>
          <w:rFonts w:ascii="Verdana" w:eastAsiaTheme="minorEastAsia" w:hAnsi="Verdana" w:cs="Verdana"/>
          <w:i/>
          <w:color w:val="000000"/>
          <w:lang w:val="en-GB" w:eastAsia="ru-RU"/>
        </w:rPr>
        <w:t xml:space="preserve"> means increasing dominating of those devices over mass processes within a society. The brain can decide that the notorious button should be placed otherwise or that the production of a certain sort of steel should be increased – and will request loans for the purpose. </w:t>
      </w:r>
    </w:p>
    <w:p w14:paraId="58E90389" w14:textId="77777777" w:rsidR="003157CA" w:rsidRDefault="004A5674" w:rsidP="004A5674">
      <w:pPr>
        <w:shd w:val="clear" w:color="auto" w:fill="FFFFFF"/>
        <w:spacing w:line="360" w:lineRule="auto"/>
        <w:jc w:val="both"/>
        <w:rPr>
          <w:rFonts w:ascii="Verdana" w:eastAsiaTheme="minorEastAsia" w:hAnsi="Verdana" w:cs="Verdana"/>
          <w:i/>
          <w:color w:val="000000"/>
          <w:lang w:val="en-GB" w:eastAsia="ru-RU"/>
        </w:rPr>
      </w:pPr>
      <w:r w:rsidRPr="00C33040">
        <w:rPr>
          <w:rFonts w:ascii="Verdana" w:eastAsiaTheme="minorEastAsia" w:hAnsi="Verdana" w:cs="Verdana"/>
          <w:i/>
          <w:color w:val="000000"/>
          <w:lang w:val="en-GB" w:eastAsia="ru-RU"/>
        </w:rPr>
        <w:t xml:space="preserve">If the brain like this has been created, one should submit to it. If a parliament starts discussing whether the loans are to be issued, the time delay will occur. The same minute, the counterpart can gain the lead. Abolition of parliament decisions is inevitable in the future. </w:t>
      </w:r>
    </w:p>
    <w:p w14:paraId="7E47C52B" w14:textId="77777777" w:rsidR="003157CA" w:rsidRDefault="004A5674" w:rsidP="004A5674">
      <w:pPr>
        <w:shd w:val="clear" w:color="auto" w:fill="FFFFFF"/>
        <w:spacing w:line="360" w:lineRule="auto"/>
        <w:jc w:val="both"/>
        <w:rPr>
          <w:rFonts w:ascii="Verdana" w:eastAsiaTheme="minorEastAsia" w:hAnsi="Verdana" w:cs="Verdana"/>
          <w:i/>
          <w:color w:val="000000"/>
          <w:lang w:val="en-GB" w:eastAsia="ru-RU"/>
        </w:rPr>
      </w:pPr>
      <w:r w:rsidRPr="00C33040">
        <w:rPr>
          <w:rFonts w:ascii="Verdana" w:eastAsiaTheme="minorEastAsia" w:hAnsi="Verdana" w:cs="Verdana"/>
          <w:i/>
          <w:color w:val="000000"/>
          <w:lang w:val="en-GB" w:eastAsia="ru-RU"/>
        </w:rPr>
        <w:t xml:space="preserve">The human control over solutions of the electronic brain will be narrowing as the latter will concentrate knowledge. Is it clear? </w:t>
      </w:r>
    </w:p>
    <w:p w14:paraId="700CBE92" w14:textId="77777777" w:rsidR="003157CA" w:rsidRDefault="004A5674" w:rsidP="004A5674">
      <w:pPr>
        <w:shd w:val="clear" w:color="auto" w:fill="FFFFFF"/>
        <w:spacing w:line="360" w:lineRule="auto"/>
        <w:jc w:val="both"/>
        <w:rPr>
          <w:rFonts w:ascii="Verdana" w:eastAsiaTheme="minorEastAsia" w:hAnsi="Verdana" w:cs="Verdana"/>
          <w:i/>
          <w:color w:val="000000"/>
          <w:lang w:val="en-GB" w:eastAsia="ru-RU"/>
        </w:rPr>
      </w:pPr>
      <w:r w:rsidRPr="00C33040">
        <w:rPr>
          <w:rFonts w:ascii="Verdana" w:eastAsiaTheme="minorEastAsia" w:hAnsi="Verdana" w:cs="Verdana"/>
          <w:i/>
          <w:color w:val="000000"/>
          <w:lang w:val="en-GB" w:eastAsia="ru-RU"/>
        </w:rPr>
        <w:t>On both sides of the ocean, two continuously growing brains appear. What is the first demand of a brain like this, when, in the middle of an accelerating arms race, the next step will be needed? …</w:t>
      </w:r>
    </w:p>
    <w:p w14:paraId="1A0FCD23" w14:textId="33F7E478" w:rsidR="004A5674" w:rsidRPr="00C33040" w:rsidRDefault="004A5674" w:rsidP="004A5674">
      <w:pPr>
        <w:shd w:val="clear" w:color="auto" w:fill="FFFFFF"/>
        <w:spacing w:line="360" w:lineRule="auto"/>
        <w:jc w:val="both"/>
        <w:rPr>
          <w:rFonts w:ascii="Verdana" w:eastAsiaTheme="minorEastAsia" w:hAnsi="Verdana" w:cs="Verdana"/>
          <w:i/>
          <w:color w:val="000000"/>
          <w:lang w:val="en-GB" w:eastAsia="ru-RU"/>
        </w:rPr>
      </w:pPr>
      <w:r w:rsidRPr="00C33040">
        <w:rPr>
          <w:rFonts w:ascii="Verdana" w:eastAsiaTheme="minorEastAsia" w:hAnsi="Verdana" w:cs="Verdana"/>
          <w:i/>
          <w:color w:val="000000"/>
          <w:lang w:val="en-GB" w:eastAsia="ru-RU"/>
        </w:rPr>
        <w:t xml:space="preserve"> The first demand is to increase it – the brain itself! All the rest is derivative.</w:t>
      </w:r>
    </w:p>
    <w:p w14:paraId="2F711207" w14:textId="73D04E2A" w:rsidR="004A5674" w:rsidRDefault="004A5674" w:rsidP="004A5674">
      <w:pPr>
        <w:shd w:val="clear" w:color="auto" w:fill="FFFFFF"/>
        <w:spacing w:line="360" w:lineRule="auto"/>
        <w:jc w:val="both"/>
        <w:rPr>
          <w:rFonts w:ascii="Verdana" w:eastAsiaTheme="minorEastAsia" w:hAnsi="Verdana" w:cs="Verdana"/>
          <w:i/>
          <w:color w:val="000000"/>
          <w:lang w:val="en-GB" w:eastAsia="ru-RU"/>
        </w:rPr>
      </w:pPr>
      <w:r w:rsidRPr="00C33040">
        <w:rPr>
          <w:rFonts w:ascii="Verdana" w:eastAsiaTheme="minorEastAsia" w:hAnsi="Verdana" w:cs="Verdana"/>
          <w:i/>
          <w:color w:val="000000"/>
          <w:lang w:val="en-GB" w:eastAsia="ru-RU"/>
        </w:rPr>
        <w:t xml:space="preserve">— In a word, your forecast is that the earth will become a chessboard, and we — the pawns to be played by two mechanical players during the eternal </w:t>
      </w:r>
      <w:proofErr w:type="gramStart"/>
      <w:r w:rsidRPr="00C33040">
        <w:rPr>
          <w:rFonts w:ascii="Verdana" w:eastAsiaTheme="minorEastAsia" w:hAnsi="Verdana" w:cs="Verdana"/>
          <w:i/>
          <w:color w:val="000000"/>
          <w:lang w:val="en-GB" w:eastAsia="ru-RU"/>
        </w:rPr>
        <w:t>game?...</w:t>
      </w:r>
      <w:proofErr w:type="gramEnd"/>
      <w:r w:rsidRPr="00C33040">
        <w:rPr>
          <w:rFonts w:ascii="Verdana" w:eastAsiaTheme="minorEastAsia" w:hAnsi="Verdana" w:cs="Verdana"/>
          <w:i/>
          <w:color w:val="000000"/>
          <w:lang w:val="en-GB" w:eastAsia="ru-RU"/>
        </w:rPr>
        <w:t>— Yes.”</w:t>
      </w:r>
    </w:p>
    <w:p w14:paraId="084F747A" w14:textId="1953A44F" w:rsidR="003157CA" w:rsidRPr="007A20B1" w:rsidRDefault="003157CA" w:rsidP="003157CA">
      <w:pPr>
        <w:shd w:val="clear" w:color="auto" w:fill="FFFFFF"/>
        <w:spacing w:after="240" w:line="360" w:lineRule="auto"/>
        <w:ind w:firstLine="720"/>
        <w:jc w:val="both"/>
        <w:rPr>
          <w:rFonts w:ascii="Verdana" w:eastAsiaTheme="minorEastAsia" w:hAnsi="Verdana" w:cs="Verdana"/>
          <w:color w:val="000000"/>
          <w:lang w:val="en-GB" w:eastAsia="ru-RU"/>
        </w:rPr>
      </w:pPr>
      <w:r>
        <w:rPr>
          <w:rFonts w:ascii="Verdana" w:eastAsiaTheme="minorEastAsia" w:hAnsi="Verdana" w:cs="Verdana"/>
          <w:color w:val="000000"/>
          <w:lang w:val="en-GB" w:eastAsia="ru-RU"/>
        </w:rPr>
        <w:t>In the text</w:t>
      </w:r>
      <w:r w:rsidR="00C54C99">
        <w:rPr>
          <w:rFonts w:ascii="Verdana" w:eastAsiaTheme="minorEastAsia" w:hAnsi="Verdana" w:cs="Verdana"/>
          <w:color w:val="000000"/>
          <w:lang w:val="en-GB" w:eastAsia="ru-RU"/>
        </w:rPr>
        <w:t xml:space="preserve"> following this excerpt</w:t>
      </w:r>
      <w:r w:rsidR="0059290A">
        <w:rPr>
          <w:rFonts w:ascii="Verdana" w:eastAsiaTheme="minorEastAsia" w:hAnsi="Verdana" w:cs="Verdana"/>
          <w:color w:val="000000"/>
          <w:lang w:val="en-GB" w:eastAsia="ru-RU"/>
        </w:rPr>
        <w:t>,</w:t>
      </w:r>
      <w:r>
        <w:rPr>
          <w:rFonts w:ascii="Verdana" w:eastAsiaTheme="minorEastAsia" w:hAnsi="Verdana" w:cs="Verdana"/>
          <w:color w:val="000000"/>
          <w:lang w:val="en-GB" w:eastAsia="ru-RU"/>
        </w:rPr>
        <w:t xml:space="preserve"> </w:t>
      </w:r>
      <w:r w:rsidRPr="007A20B1">
        <w:rPr>
          <w:rFonts w:ascii="Verdana" w:eastAsiaTheme="minorEastAsia" w:hAnsi="Verdana" w:cs="Verdana"/>
          <w:color w:val="000000"/>
          <w:lang w:val="en-GB" w:eastAsia="ru-RU"/>
        </w:rPr>
        <w:t>Lem’s protagonist concludes that the “chess game” between two such AIs will be even more destructive than nuclear war, so nuclear war is better.</w:t>
      </w:r>
    </w:p>
    <w:p w14:paraId="33DB8A25" w14:textId="77777777" w:rsidR="003157CA" w:rsidRPr="00C33040" w:rsidRDefault="003157CA" w:rsidP="004A5674">
      <w:pPr>
        <w:shd w:val="clear" w:color="auto" w:fill="FFFFFF"/>
        <w:spacing w:line="360" w:lineRule="auto"/>
        <w:jc w:val="both"/>
        <w:rPr>
          <w:rFonts w:ascii="Verdana" w:eastAsiaTheme="minorEastAsia" w:hAnsi="Verdana" w:cs="Verdana"/>
          <w:i/>
          <w:color w:val="000000"/>
          <w:lang w:val="en-GB" w:eastAsia="ru-RU"/>
        </w:rPr>
      </w:pPr>
    </w:p>
    <w:p w14:paraId="1FCD605A" w14:textId="41F763C1" w:rsidR="004A5674" w:rsidRPr="007A20B1" w:rsidRDefault="001824C4" w:rsidP="00C33040">
      <w:pPr>
        <w:pStyle w:val="Heading2"/>
        <w:rPr>
          <w:rFonts w:eastAsiaTheme="minorEastAsia"/>
          <w:lang w:val="en-GB" w:eastAsia="ru-RU"/>
        </w:rPr>
      </w:pPr>
      <w:r>
        <w:rPr>
          <w:rFonts w:eastAsiaTheme="minorEastAsia"/>
          <w:lang w:val="en-GB" w:eastAsia="ru-RU"/>
        </w:rPr>
        <w:t>4.2 AI arms race in the current world</w:t>
      </w:r>
    </w:p>
    <w:p w14:paraId="24F60CF3" w14:textId="018E0EA2" w:rsidR="004A5674" w:rsidRDefault="004A5674" w:rsidP="004A5674">
      <w:pPr>
        <w:shd w:val="clear" w:color="auto" w:fill="FFFFFF"/>
        <w:spacing w:line="360" w:lineRule="auto"/>
        <w:ind w:firstLine="720"/>
        <w:jc w:val="both"/>
        <w:rPr>
          <w:rFonts w:ascii="Verdana" w:eastAsiaTheme="minorEastAsia" w:hAnsi="Verdana" w:cs="Verdana"/>
          <w:color w:val="000000"/>
          <w:lang w:val="en-GB" w:eastAsia="ru-RU"/>
        </w:rPr>
      </w:pPr>
      <w:r w:rsidRPr="007A20B1">
        <w:rPr>
          <w:rFonts w:ascii="Verdana" w:eastAsiaTheme="minorEastAsia" w:hAnsi="Verdana" w:cs="Verdana"/>
          <w:color w:val="000000"/>
          <w:lang w:val="en-GB" w:eastAsia="ru-RU"/>
        </w:rPr>
        <w:t xml:space="preserve">In the current world, we see an AI arms race between the US and China </w:t>
      </w:r>
      <w:r w:rsidRPr="007A20B1">
        <w:rPr>
          <w:rFonts w:ascii="Verdana" w:eastAsiaTheme="minorEastAsia" w:hAnsi="Verdana" w:cs="Verdana"/>
          <w:color w:val="000000"/>
          <w:lang w:val="en-GB" w:eastAsia="ru-RU"/>
        </w:rPr>
        <w:fldChar w:fldCharType="begin"/>
      </w:r>
      <w:r>
        <w:rPr>
          <w:rFonts w:ascii="Verdana" w:eastAsiaTheme="minorEastAsia" w:hAnsi="Verdana" w:cs="Verdana"/>
          <w:color w:val="000000"/>
          <w:lang w:val="en-GB" w:eastAsia="ru-RU"/>
        </w:rPr>
        <w:instrText xml:space="preserve"> ADDIN ZOTERO_ITEM CSL_CITATION {"citationID":"EUUc0NLn","properties":{"formattedCitation":"{\\rtf (Ministry of National Defense of the People\\uc0\\u8217{}s Republic of China, 2016)}","plainCitation":"(Ministry of National Defense of the People’s Republic of China, 2016)"},"citationItems":[{"id":2651,"uris":["http://zotero.org/users/3736454/items/SQT9GMWN"],"uri":["http://zotero.org/users/3736454/items/SQT9GMWN"],"itemData":{"id":2651,"type":"article","title":"The Dawn of the Intelligent Military Revolution","publisher":"People’s Liberation Army Daily","URL":"http://www.mod. gov.cn/wqzb/2016-01/28/content_4637961.htm","author":[{"family":"Ministry of National Defense of the People’s Republic of China","given":""}],"issued":{"date-parts":[["2016",1,28]]}}}],"schema":"https://github.com/citation-style-language/schema/raw/master/csl-citation.json"} </w:instrText>
      </w:r>
      <w:r w:rsidRPr="007A20B1">
        <w:rPr>
          <w:rFonts w:ascii="Verdana" w:eastAsiaTheme="minorEastAsia" w:hAnsi="Verdana" w:cs="Verdana"/>
          <w:color w:val="000000"/>
          <w:lang w:val="en-GB" w:eastAsia="ru-RU"/>
        </w:rPr>
        <w:fldChar w:fldCharType="separate"/>
      </w:r>
      <w:r w:rsidRPr="001103AA">
        <w:rPr>
          <w:rFonts w:ascii="Verdana" w:eastAsia="Times New Roman" w:hAnsi="Verdana" w:cs="Times New Roman"/>
          <w:color w:val="000000"/>
        </w:rPr>
        <w:t>(Ministry of National Defense of the People’s Republic of China, 2016)</w:t>
      </w:r>
      <w:r w:rsidRPr="007A20B1">
        <w:rPr>
          <w:rFonts w:ascii="Verdana" w:eastAsiaTheme="minorEastAsia" w:hAnsi="Verdana" w:cs="Verdana"/>
          <w:color w:val="000000"/>
          <w:lang w:val="en-GB" w:eastAsia="ru-RU"/>
        </w:rPr>
        <w:fldChar w:fldCharType="end"/>
      </w:r>
      <w:r w:rsidRPr="007A20B1">
        <w:rPr>
          <w:rFonts w:ascii="Verdana" w:eastAsiaTheme="minorEastAsia" w:hAnsi="Verdana" w:cs="Verdana"/>
          <w:color w:val="000000"/>
          <w:lang w:val="en-GB" w:eastAsia="ru-RU"/>
        </w:rPr>
        <w:t xml:space="preserve">, but it </w:t>
      </w:r>
      <w:r>
        <w:rPr>
          <w:rFonts w:ascii="Verdana" w:eastAsiaTheme="minorEastAsia" w:hAnsi="Verdana" w:cs="Verdana"/>
          <w:color w:val="000000"/>
          <w:lang w:val="en-GB" w:eastAsia="ru-RU"/>
        </w:rPr>
        <w:t>does</w:t>
      </w:r>
      <w:r w:rsidRPr="007A20B1">
        <w:rPr>
          <w:rFonts w:ascii="Verdana" w:eastAsiaTheme="minorEastAsia" w:hAnsi="Verdana" w:cs="Verdana"/>
          <w:color w:val="000000"/>
          <w:lang w:val="en-GB" w:eastAsia="ru-RU"/>
        </w:rPr>
        <w:t xml:space="preserve"> not </w:t>
      </w:r>
      <w:r>
        <w:rPr>
          <w:rFonts w:ascii="Verdana" w:eastAsiaTheme="minorEastAsia" w:hAnsi="Verdana" w:cs="Verdana"/>
          <w:color w:val="000000"/>
          <w:lang w:val="en-GB" w:eastAsia="ru-RU"/>
        </w:rPr>
        <w:t xml:space="preserve">take </w:t>
      </w:r>
      <w:r w:rsidRPr="007A20B1">
        <w:rPr>
          <w:rFonts w:ascii="Verdana" w:eastAsiaTheme="minorEastAsia" w:hAnsi="Verdana" w:cs="Verdana"/>
          <w:color w:val="000000"/>
          <w:lang w:val="en-GB" w:eastAsia="ru-RU"/>
        </w:rPr>
        <w:t>the same form as was envisioned by Lem</w:t>
      </w:r>
      <w:r w:rsidR="00790087">
        <w:rPr>
          <w:rFonts w:ascii="Verdana" w:eastAsiaTheme="minorEastAsia" w:hAnsi="Verdana" w:cs="Verdana"/>
          <w:color w:val="000000"/>
          <w:lang w:val="en-GB" w:eastAsia="ru-RU"/>
        </w:rPr>
        <w:t>: it is less driven by governments than by private companies.</w:t>
      </w:r>
      <w:r w:rsidRPr="007A20B1">
        <w:rPr>
          <w:rFonts w:ascii="Verdana" w:eastAsiaTheme="minorEastAsia" w:hAnsi="Verdana" w:cs="Verdana"/>
          <w:color w:val="000000"/>
          <w:lang w:val="en-GB" w:eastAsia="ru-RU"/>
        </w:rPr>
        <w:t xml:space="preserve"> The demise of the planned economy even in communist China lowered </w:t>
      </w:r>
      <w:r>
        <w:rPr>
          <w:rFonts w:ascii="Verdana" w:eastAsiaTheme="minorEastAsia" w:hAnsi="Verdana" w:cs="Verdana"/>
          <w:color w:val="000000"/>
          <w:lang w:val="en-GB" w:eastAsia="ru-RU"/>
        </w:rPr>
        <w:t>the need for</w:t>
      </w:r>
      <w:r w:rsidRPr="007A20B1">
        <w:rPr>
          <w:rFonts w:ascii="Verdana" w:eastAsiaTheme="minorEastAsia" w:hAnsi="Verdana" w:cs="Verdana"/>
          <w:color w:val="000000"/>
          <w:lang w:val="en-GB" w:eastAsia="ru-RU"/>
        </w:rPr>
        <w:t xml:space="preserve"> AI in the government. The idea </w:t>
      </w:r>
      <w:r>
        <w:rPr>
          <w:rFonts w:ascii="Verdana" w:eastAsiaTheme="minorEastAsia" w:hAnsi="Verdana" w:cs="Verdana"/>
          <w:color w:val="000000"/>
          <w:lang w:val="en-GB" w:eastAsia="ru-RU"/>
        </w:rPr>
        <w:lastRenderedPageBreak/>
        <w:t>of</w:t>
      </w:r>
      <w:r w:rsidRPr="007A20B1">
        <w:rPr>
          <w:rFonts w:ascii="Verdana" w:eastAsiaTheme="minorEastAsia" w:hAnsi="Verdana" w:cs="Verdana"/>
          <w:color w:val="000000"/>
          <w:lang w:val="en-GB" w:eastAsia="ru-RU"/>
        </w:rPr>
        <w:t xml:space="preserve"> us</w:t>
      </w:r>
      <w:r>
        <w:rPr>
          <w:rFonts w:ascii="Verdana" w:eastAsiaTheme="minorEastAsia" w:hAnsi="Verdana" w:cs="Verdana"/>
          <w:color w:val="000000"/>
          <w:lang w:val="en-GB" w:eastAsia="ru-RU"/>
        </w:rPr>
        <w:t>ing</w:t>
      </w:r>
      <w:r w:rsidRPr="007A20B1">
        <w:rPr>
          <w:rFonts w:ascii="Verdana" w:eastAsiaTheme="minorEastAsia" w:hAnsi="Verdana" w:cs="Verdana"/>
          <w:color w:val="000000"/>
          <w:lang w:val="en-GB" w:eastAsia="ru-RU"/>
        </w:rPr>
        <w:t xml:space="preserve"> AI for a planned economy was never tried (though it was popular in</w:t>
      </w:r>
      <w:r w:rsidR="0059290A">
        <w:rPr>
          <w:rFonts w:ascii="Verdana" w:eastAsiaTheme="minorEastAsia" w:hAnsi="Verdana" w:cs="Verdana"/>
          <w:color w:val="000000"/>
          <w:lang w:val="en-GB" w:eastAsia="ru-RU"/>
        </w:rPr>
        <w:t xml:space="preserve"> the</w:t>
      </w:r>
      <w:r w:rsidRPr="007A20B1">
        <w:rPr>
          <w:rFonts w:ascii="Verdana" w:eastAsiaTheme="minorEastAsia" w:hAnsi="Verdana" w:cs="Verdana"/>
          <w:color w:val="000000"/>
          <w:lang w:val="en-GB" w:eastAsia="ru-RU"/>
        </w:rPr>
        <w:t xml:space="preserve"> 1960s in the USSR). The second reason is long AI winters (lower interest in AI), which undermined the idea of AI usefulness until recently. Also</w:t>
      </w:r>
      <w:r w:rsidR="0059290A">
        <w:rPr>
          <w:rFonts w:ascii="Verdana" w:eastAsiaTheme="minorEastAsia" w:hAnsi="Verdana" w:cs="Verdana"/>
          <w:color w:val="000000"/>
          <w:lang w:val="en-GB" w:eastAsia="ru-RU"/>
        </w:rPr>
        <w:t>,</w:t>
      </w:r>
      <w:r w:rsidRPr="007A20B1">
        <w:rPr>
          <w:rFonts w:ascii="Verdana" w:eastAsiaTheme="minorEastAsia" w:hAnsi="Verdana" w:cs="Verdana"/>
          <w:color w:val="000000"/>
          <w:lang w:val="en-GB" w:eastAsia="ru-RU"/>
        </w:rPr>
        <w:t xml:space="preserve"> democratic countries are not eager to replace </w:t>
      </w:r>
      <w:r w:rsidR="0059290A">
        <w:rPr>
          <w:rFonts w:ascii="Verdana" w:eastAsiaTheme="minorEastAsia" w:hAnsi="Verdana" w:cs="Verdana"/>
          <w:color w:val="000000"/>
          <w:lang w:val="en-GB" w:eastAsia="ru-RU"/>
        </w:rPr>
        <w:t xml:space="preserve">the </w:t>
      </w:r>
      <w:r w:rsidRPr="007A20B1">
        <w:rPr>
          <w:rFonts w:ascii="Verdana" w:eastAsiaTheme="minorEastAsia" w:hAnsi="Verdana" w:cs="Verdana"/>
          <w:color w:val="000000"/>
          <w:lang w:val="en-GB" w:eastAsia="ru-RU"/>
        </w:rPr>
        <w:t>government with an electronic brain, so implementation of the AI as</w:t>
      </w:r>
      <w:r w:rsidR="0059290A">
        <w:rPr>
          <w:rFonts w:ascii="Verdana" w:eastAsiaTheme="minorEastAsia" w:hAnsi="Verdana" w:cs="Verdana"/>
          <w:color w:val="000000"/>
          <w:lang w:val="en-GB" w:eastAsia="ru-RU"/>
        </w:rPr>
        <w:t xml:space="preserve"> the</w:t>
      </w:r>
      <w:r w:rsidRPr="007A20B1">
        <w:rPr>
          <w:rFonts w:ascii="Verdana" w:eastAsiaTheme="minorEastAsia" w:hAnsi="Verdana" w:cs="Verdana"/>
          <w:color w:val="000000"/>
          <w:lang w:val="en-GB" w:eastAsia="ru-RU"/>
        </w:rPr>
        <w:t xml:space="preserve"> government is lagging behind the use of AI in data gathering and cyber</w:t>
      </w:r>
      <w:r>
        <w:rPr>
          <w:rFonts w:ascii="Verdana" w:eastAsiaTheme="minorEastAsia" w:hAnsi="Verdana" w:cs="Verdana"/>
          <w:color w:val="000000"/>
          <w:lang w:val="en-GB" w:eastAsia="ru-RU"/>
        </w:rPr>
        <w:t xml:space="preserve"> </w:t>
      </w:r>
      <w:r w:rsidRPr="007A20B1">
        <w:rPr>
          <w:rFonts w:ascii="Verdana" w:eastAsiaTheme="minorEastAsia" w:hAnsi="Verdana" w:cs="Verdana"/>
          <w:color w:val="000000"/>
          <w:lang w:val="en-GB" w:eastAsia="ru-RU"/>
        </w:rPr>
        <w:t>weapons.</w:t>
      </w:r>
      <w:r>
        <w:rPr>
          <w:rFonts w:ascii="Verdana" w:eastAsiaTheme="minorEastAsia" w:hAnsi="Verdana" w:cs="Verdana"/>
          <w:color w:val="000000"/>
          <w:lang w:val="en-GB" w:eastAsia="ru-RU"/>
        </w:rPr>
        <w:tab/>
      </w:r>
    </w:p>
    <w:p w14:paraId="3B6A90F2" w14:textId="77777777" w:rsidR="003C0735" w:rsidRDefault="004A5674" w:rsidP="004A5674">
      <w:pPr>
        <w:shd w:val="clear" w:color="auto" w:fill="FFFFFF"/>
        <w:spacing w:line="360" w:lineRule="auto"/>
        <w:ind w:firstLine="720"/>
        <w:jc w:val="both"/>
        <w:rPr>
          <w:rFonts w:ascii="Verdana" w:eastAsiaTheme="minorEastAsia" w:hAnsi="Verdana" w:cs="Verdana"/>
          <w:color w:val="000000"/>
          <w:lang w:val="en-GB" w:eastAsia="ru-RU"/>
        </w:rPr>
      </w:pPr>
      <w:r w:rsidRPr="007A20B1">
        <w:rPr>
          <w:rFonts w:ascii="Verdana" w:eastAsiaTheme="minorEastAsia" w:hAnsi="Verdana" w:cs="Verdana"/>
          <w:color w:val="000000"/>
          <w:lang w:val="en-GB" w:eastAsia="ru-RU"/>
        </w:rPr>
        <w:t>As a result, the main AI arms race is currently taking place between commercial firms and universities. There also could be large clandestine military projects, but our knowledge about them lags for many years because of secrecy. The commercial sector is currently the most innovative in AI designs, so an AI arms race takes the form of governmental support of private AI research.</w:t>
      </w:r>
      <w:r w:rsidR="00BD0EBD">
        <w:rPr>
          <w:rFonts w:ascii="Verdana" w:eastAsiaTheme="minorEastAsia" w:hAnsi="Verdana" w:cs="Verdana"/>
          <w:color w:val="000000"/>
          <w:lang w:val="en-GB" w:eastAsia="ru-RU"/>
        </w:rPr>
        <w:t xml:space="preserve"> </w:t>
      </w:r>
    </w:p>
    <w:p w14:paraId="0E5B9F38" w14:textId="54183E68" w:rsidR="004A5674" w:rsidRPr="007A20B1" w:rsidRDefault="00BD0EBD" w:rsidP="004A5674">
      <w:pPr>
        <w:shd w:val="clear" w:color="auto" w:fill="FFFFFF"/>
        <w:spacing w:line="360" w:lineRule="auto"/>
        <w:ind w:firstLine="720"/>
        <w:jc w:val="both"/>
        <w:rPr>
          <w:rFonts w:ascii="Verdana" w:eastAsiaTheme="minorEastAsia" w:hAnsi="Verdana" w:cs="Verdana"/>
          <w:color w:val="000000"/>
          <w:lang w:val="en-GB" w:eastAsia="ru-RU"/>
        </w:rPr>
      </w:pPr>
      <w:r>
        <w:rPr>
          <w:rFonts w:ascii="Verdana" w:eastAsiaTheme="minorEastAsia" w:hAnsi="Verdana" w:cs="Verdana"/>
          <w:color w:val="000000"/>
          <w:lang w:val="en-GB" w:eastAsia="ru-RU"/>
        </w:rPr>
        <w:t>Historically it is known that militaries rarely invested in fundamental</w:t>
      </w:r>
      <w:r w:rsidR="004F6AD0">
        <w:rPr>
          <w:rFonts w:ascii="Verdana" w:eastAsiaTheme="minorEastAsia" w:hAnsi="Verdana" w:cs="Verdana"/>
          <w:color w:val="000000"/>
          <w:lang w:val="en-GB" w:eastAsia="ru-RU"/>
        </w:rPr>
        <w:t xml:space="preserve"> scientific</w:t>
      </w:r>
      <w:r>
        <w:rPr>
          <w:rFonts w:ascii="Verdana" w:eastAsiaTheme="minorEastAsia" w:hAnsi="Verdana" w:cs="Verdana"/>
          <w:color w:val="000000"/>
          <w:lang w:val="en-GB" w:eastAsia="ru-RU"/>
        </w:rPr>
        <w:t xml:space="preserve"> research</w:t>
      </w:r>
      <w:r w:rsidR="00C33040" w:rsidRPr="00C33040">
        <w:rPr>
          <w:rFonts w:ascii="Verdana" w:eastAsiaTheme="minorEastAsia" w:hAnsi="Verdana" w:cs="Verdana"/>
          <w:color w:val="000000"/>
          <w:lang w:val="en-GB" w:eastAsia="ru-RU"/>
        </w:rPr>
        <w:t xml:space="preserve"> </w:t>
      </w:r>
      <w:r w:rsidR="00C33040">
        <w:rPr>
          <w:rFonts w:ascii="Verdana" w:eastAsiaTheme="minorEastAsia" w:hAnsi="Verdana" w:cs="Verdana"/>
          <w:color w:val="000000"/>
          <w:lang w:val="en-GB" w:eastAsia="ru-RU"/>
        </w:rPr>
        <w:t xml:space="preserve">(this has happened with nuclear </w:t>
      </w:r>
      <w:r w:rsidR="00C33040">
        <w:rPr>
          <w:rFonts w:ascii="Verdana" w:eastAsiaTheme="minorEastAsia" w:hAnsi="Verdana" w:cs="Verdana"/>
          <w:color w:val="000000"/>
          <w:lang w:val="en-GB" w:eastAsia="ru-RU"/>
        </w:rPr>
        <w:fldChar w:fldCharType="begin"/>
      </w:r>
      <w:r w:rsidR="00C33040">
        <w:rPr>
          <w:rFonts w:ascii="Verdana" w:eastAsiaTheme="minorEastAsia" w:hAnsi="Verdana" w:cs="Verdana"/>
          <w:color w:val="000000"/>
          <w:lang w:val="en-GB" w:eastAsia="ru-RU"/>
        </w:rPr>
        <w:instrText xml:space="preserve"> ADDIN ZOTERO_ITEM CSL_CITATION {"citationID":"27bsbrqsjc","properties":{"formattedCitation":"(Smith, 2007)","plainCitation":"(Smith, 2007)"},"citationItems":[{"id":661,"uris":["http://zotero.org/users/3736454/items/5FK6MMJ8"],"uri":["http://zotero.org/users/3736454/items/5FK6MMJ8"],"itemData":{"id":661,"type":"book","title":"Doomsday Men: The Real Dr. Strangelove and the Dream of the Superweapon","publisher":"St. Martin's Press;","author":[{"family":"Smith","given":"P.D."}],"issued":{"date-parts":[["2007"]]}}}],"schema":"https://github.com/citation-style-language/schema/raw/master/csl-citation.json"} </w:instrText>
      </w:r>
      <w:r w:rsidR="00C33040">
        <w:rPr>
          <w:rFonts w:ascii="Verdana" w:eastAsiaTheme="minorEastAsia" w:hAnsi="Verdana" w:cs="Verdana"/>
          <w:color w:val="000000"/>
          <w:lang w:val="en-GB" w:eastAsia="ru-RU"/>
        </w:rPr>
        <w:fldChar w:fldCharType="separate"/>
      </w:r>
      <w:r w:rsidR="00C33040">
        <w:rPr>
          <w:rFonts w:ascii="Verdana" w:eastAsiaTheme="minorEastAsia" w:hAnsi="Verdana" w:cs="Verdana"/>
          <w:noProof/>
          <w:color w:val="000000"/>
          <w:lang w:val="en-GB" w:eastAsia="ru-RU"/>
        </w:rPr>
        <w:t>(Smith, 2007)</w:t>
      </w:r>
      <w:r w:rsidR="00C33040">
        <w:rPr>
          <w:rFonts w:ascii="Verdana" w:eastAsiaTheme="minorEastAsia" w:hAnsi="Verdana" w:cs="Verdana"/>
          <w:color w:val="000000"/>
          <w:lang w:val="en-GB" w:eastAsia="ru-RU"/>
        </w:rPr>
        <w:fldChar w:fldCharType="end"/>
      </w:r>
      <w:r w:rsidR="00C33040">
        <w:rPr>
          <w:rFonts w:ascii="Verdana" w:eastAsiaTheme="minorEastAsia" w:hAnsi="Verdana" w:cs="Verdana"/>
          <w:color w:val="000000"/>
          <w:lang w:val="en-GB" w:eastAsia="ru-RU"/>
        </w:rPr>
        <w:t xml:space="preserve">, rocket and computer technologies in the 1940s, but now DARPA and IARPA </w:t>
      </w:r>
      <w:r w:rsidR="006D4328">
        <w:rPr>
          <w:rFonts w:ascii="Verdana" w:eastAsiaTheme="minorEastAsia" w:hAnsi="Verdana" w:cs="Verdana"/>
          <w:color w:val="000000"/>
          <w:lang w:val="en-GB" w:eastAsia="ru-RU"/>
        </w:rPr>
        <w:t xml:space="preserve">have </w:t>
      </w:r>
      <w:r w:rsidR="00C33040">
        <w:rPr>
          <w:rFonts w:ascii="Verdana" w:eastAsiaTheme="minorEastAsia" w:hAnsi="Verdana" w:cs="Verdana"/>
          <w:color w:val="000000"/>
          <w:lang w:val="en-GB" w:eastAsia="ru-RU"/>
        </w:rPr>
        <w:t>filled the gap)</w:t>
      </w:r>
      <w:r>
        <w:rPr>
          <w:rFonts w:ascii="Verdana" w:eastAsiaTheme="minorEastAsia" w:hAnsi="Verdana" w:cs="Verdana"/>
          <w:color w:val="000000"/>
          <w:lang w:val="en-GB" w:eastAsia="ru-RU"/>
        </w:rPr>
        <w:t>, but</w:t>
      </w:r>
      <w:r w:rsidR="00C33040">
        <w:rPr>
          <w:rFonts w:ascii="Verdana" w:eastAsiaTheme="minorEastAsia" w:hAnsi="Verdana" w:cs="Verdana"/>
          <w:color w:val="000000"/>
          <w:lang w:val="en-GB" w:eastAsia="ru-RU"/>
        </w:rPr>
        <w:t xml:space="preserve"> militaries</w:t>
      </w:r>
      <w:r>
        <w:rPr>
          <w:rFonts w:ascii="Verdana" w:eastAsiaTheme="minorEastAsia" w:hAnsi="Verdana" w:cs="Verdana"/>
          <w:color w:val="000000"/>
          <w:lang w:val="en-GB" w:eastAsia="ru-RU"/>
        </w:rPr>
        <w:t xml:space="preserve"> w</w:t>
      </w:r>
      <w:r w:rsidR="00C54C99">
        <w:rPr>
          <w:rFonts w:ascii="Verdana" w:eastAsiaTheme="minorEastAsia" w:hAnsi="Verdana" w:cs="Verdana"/>
          <w:color w:val="000000"/>
          <w:lang w:val="en-GB" w:eastAsia="ru-RU"/>
        </w:rPr>
        <w:t>ere</w:t>
      </w:r>
      <w:r>
        <w:rPr>
          <w:rFonts w:ascii="Verdana" w:eastAsiaTheme="minorEastAsia" w:hAnsi="Verdana" w:cs="Verdana"/>
          <w:color w:val="000000"/>
          <w:lang w:val="en-GB" w:eastAsia="ru-RU"/>
        </w:rPr>
        <w:t xml:space="preserve"> able to quickly </w:t>
      </w:r>
      <w:r w:rsidR="004F6AD0">
        <w:rPr>
          <w:rFonts w:ascii="Verdana" w:eastAsiaTheme="minorEastAsia" w:hAnsi="Verdana" w:cs="Verdana"/>
          <w:color w:val="000000"/>
          <w:lang w:val="en-GB" w:eastAsia="ru-RU"/>
        </w:rPr>
        <w:t>seize</w:t>
      </w:r>
      <w:r>
        <w:rPr>
          <w:rFonts w:ascii="Verdana" w:eastAsiaTheme="minorEastAsia" w:hAnsi="Verdana" w:cs="Verdana"/>
          <w:color w:val="000000"/>
          <w:lang w:val="en-GB" w:eastAsia="ru-RU"/>
        </w:rPr>
        <w:t xml:space="preserve"> p</w:t>
      </w:r>
      <w:r w:rsidR="00C54C99">
        <w:rPr>
          <w:rFonts w:ascii="Verdana" w:eastAsiaTheme="minorEastAsia" w:hAnsi="Verdana" w:cs="Verdana"/>
          <w:color w:val="000000"/>
          <w:lang w:val="en-GB" w:eastAsia="ru-RU"/>
        </w:rPr>
        <w:t>romising</w:t>
      </w:r>
      <w:r w:rsidR="004F6AD0">
        <w:rPr>
          <w:rFonts w:ascii="Verdana" w:eastAsiaTheme="minorEastAsia" w:hAnsi="Verdana" w:cs="Verdana"/>
          <w:color w:val="000000"/>
          <w:lang w:val="en-GB" w:eastAsia="ru-RU"/>
        </w:rPr>
        <w:t xml:space="preserve"> research direction</w:t>
      </w:r>
      <w:r w:rsidR="00C54C99">
        <w:rPr>
          <w:rFonts w:ascii="Verdana" w:eastAsiaTheme="minorEastAsia" w:hAnsi="Verdana" w:cs="Verdana"/>
          <w:color w:val="000000"/>
          <w:lang w:val="en-GB" w:eastAsia="ru-RU"/>
        </w:rPr>
        <w:t>s</w:t>
      </w:r>
      <w:r w:rsidR="004F6AD0">
        <w:rPr>
          <w:rFonts w:ascii="Verdana" w:eastAsiaTheme="minorEastAsia" w:hAnsi="Verdana" w:cs="Verdana"/>
          <w:color w:val="000000"/>
          <w:lang w:val="en-GB" w:eastAsia="ru-RU"/>
        </w:rPr>
        <w:t xml:space="preserve"> and accelerate them many times using enormous funding, mobilization</w:t>
      </w:r>
      <w:r w:rsidR="00057974">
        <w:rPr>
          <w:rFonts w:ascii="Verdana" w:eastAsiaTheme="minorEastAsia" w:hAnsi="Verdana" w:cs="Verdana"/>
          <w:color w:val="000000"/>
          <w:lang w:val="en-GB" w:eastAsia="ru-RU"/>
        </w:rPr>
        <w:t>,</w:t>
      </w:r>
      <w:r w:rsidR="004F6AD0">
        <w:rPr>
          <w:rFonts w:ascii="Verdana" w:eastAsiaTheme="minorEastAsia" w:hAnsi="Verdana" w:cs="Verdana"/>
          <w:color w:val="000000"/>
          <w:lang w:val="en-GB" w:eastAsia="ru-RU"/>
        </w:rPr>
        <w:t xml:space="preserve"> and concentration of efforts.</w:t>
      </w:r>
    </w:p>
    <w:p w14:paraId="6BF7F21F" w14:textId="19B820D9" w:rsidR="004A5674" w:rsidRDefault="004A5674" w:rsidP="004A5674">
      <w:pPr>
        <w:shd w:val="clear" w:color="auto" w:fill="FFFFFF"/>
        <w:spacing w:line="360" w:lineRule="auto"/>
        <w:ind w:firstLine="720"/>
        <w:jc w:val="both"/>
        <w:rPr>
          <w:rFonts w:ascii="Verdana" w:eastAsiaTheme="minorEastAsia" w:hAnsi="Verdana" w:cs="Verdana"/>
          <w:color w:val="000000"/>
          <w:lang w:val="en-GB" w:eastAsia="ru-RU"/>
        </w:rPr>
      </w:pPr>
      <w:r w:rsidRPr="007A20B1">
        <w:rPr>
          <w:rFonts w:ascii="Verdana" w:eastAsiaTheme="minorEastAsia" w:hAnsi="Verdana" w:cs="Verdana"/>
          <w:color w:val="000000"/>
          <w:lang w:val="en-GB" w:eastAsia="ru-RU"/>
        </w:rPr>
        <w:t>Even if many superintelligent AIs appear simultaneously, they may tend to converge i</w:t>
      </w:r>
      <w:r>
        <w:rPr>
          <w:rFonts w:ascii="Verdana" w:eastAsiaTheme="minorEastAsia" w:hAnsi="Verdana" w:cs="Verdana"/>
          <w:color w:val="000000"/>
          <w:lang w:val="en-GB" w:eastAsia="ru-RU"/>
        </w:rPr>
        <w:t>nto a two AI semi-stable solution</w:t>
      </w:r>
      <w:r w:rsidRPr="007A20B1">
        <w:rPr>
          <w:rFonts w:ascii="Verdana" w:eastAsiaTheme="minorEastAsia" w:hAnsi="Verdana" w:cs="Verdana"/>
          <w:color w:val="000000"/>
          <w:lang w:val="en-GB" w:eastAsia="ru-RU"/>
        </w:rPr>
        <w:t xml:space="preserve"> through force or alliances. We could conclude from </w:t>
      </w:r>
      <w:r w:rsidR="00057974">
        <w:rPr>
          <w:rFonts w:ascii="Verdana" w:eastAsiaTheme="minorEastAsia" w:hAnsi="Verdana" w:cs="Verdana"/>
          <w:color w:val="000000"/>
          <w:lang w:val="en-GB" w:eastAsia="ru-RU"/>
        </w:rPr>
        <w:t xml:space="preserve">the </w:t>
      </w:r>
      <w:r w:rsidRPr="007A20B1">
        <w:rPr>
          <w:rFonts w:ascii="Verdana" w:eastAsiaTheme="minorEastAsia" w:hAnsi="Verdana" w:cs="Verdana"/>
          <w:color w:val="000000"/>
          <w:lang w:val="en-GB" w:eastAsia="ru-RU"/>
        </w:rPr>
        <w:t>observation that two</w:t>
      </w:r>
      <w:r w:rsidR="00057974">
        <w:rPr>
          <w:rFonts w:ascii="Verdana" w:eastAsiaTheme="minorEastAsia" w:hAnsi="Verdana" w:cs="Verdana"/>
          <w:color w:val="000000"/>
          <w:lang w:val="en-GB" w:eastAsia="ru-RU"/>
        </w:rPr>
        <w:t>-</w:t>
      </w:r>
      <w:r w:rsidRPr="007A20B1">
        <w:rPr>
          <w:rFonts w:ascii="Verdana" w:eastAsiaTheme="minorEastAsia" w:hAnsi="Verdana" w:cs="Verdana"/>
          <w:color w:val="000000"/>
          <w:lang w:val="en-GB" w:eastAsia="ru-RU"/>
        </w:rPr>
        <w:t xml:space="preserve">party solutions appear over and over again, like the two party political systems in the US and UK, Apple and Microsoft in operating systems, Coca-Cola and Pepsi-Cola in carbonated beverages, etc. One reason for this is probably that smaller players tend to adhere to one of the two largest players. In politics, the tendency towards a two-party political system is called Duverger's law </w:t>
      </w:r>
      <w:r w:rsidRPr="007A20B1">
        <w:rPr>
          <w:rFonts w:ascii="Verdana" w:eastAsiaTheme="minorEastAsia" w:hAnsi="Verdana" w:cs="Verdana"/>
          <w:color w:val="000000"/>
          <w:lang w:val="en-GB" w:eastAsia="ru-RU"/>
        </w:rPr>
        <w:fldChar w:fldCharType="begin"/>
      </w:r>
      <w:r>
        <w:rPr>
          <w:rFonts w:ascii="Verdana" w:eastAsiaTheme="minorEastAsia" w:hAnsi="Verdana" w:cs="Verdana"/>
          <w:color w:val="000000"/>
          <w:lang w:val="en-GB" w:eastAsia="ru-RU"/>
        </w:rPr>
        <w:instrText xml:space="preserve"> ADDIN ZOTERO_ITEM CSL_CITATION {"citationID":"lYKm4ydl","properties":{"formattedCitation":"(Reed, 1990)","plainCitation":"(Reed, 1990)"},"citationItems":[{"id":2647,"uris":["http://zotero.org/users/3736454/items/7DCS58K4"],"uri":["http://zotero.org/users/3736454/items/7DCS58K4"],"itemData":{"id":2647,"type":"article-journal","title":"Structure and behaviour: Extending Duverger's Law to the Japanese case","container-title":"British Journal of Political Science","page":"335-356","volume":"20","issue":"03","ISSN":"1469-2112","journalAbbreviation":"British Journal of Political Science","author":[{"family":"Reed","given":"Steven R"}],"issued":{"date-parts":[["1990"]]}}}],"schema":"https://github.com/citation-style-language/schema/raw/master/csl-citation.json"} </w:instrText>
      </w:r>
      <w:r w:rsidRPr="007A20B1">
        <w:rPr>
          <w:rFonts w:ascii="Verdana" w:eastAsiaTheme="minorEastAsia" w:hAnsi="Verdana" w:cs="Verdana"/>
          <w:color w:val="000000"/>
          <w:lang w:val="en-GB" w:eastAsia="ru-RU"/>
        </w:rPr>
        <w:fldChar w:fldCharType="separate"/>
      </w:r>
      <w:r>
        <w:rPr>
          <w:rFonts w:ascii="Verdana" w:eastAsiaTheme="minorEastAsia" w:hAnsi="Verdana" w:cs="Verdana"/>
          <w:noProof/>
          <w:color w:val="000000"/>
          <w:lang w:val="en-GB" w:eastAsia="ru-RU"/>
        </w:rPr>
        <w:t>(Reed, 1990)</w:t>
      </w:r>
      <w:r w:rsidRPr="007A20B1">
        <w:rPr>
          <w:rFonts w:ascii="Verdana" w:eastAsiaTheme="minorEastAsia" w:hAnsi="Verdana" w:cs="Verdana"/>
          <w:color w:val="000000"/>
          <w:lang w:val="en-GB" w:eastAsia="ru-RU"/>
        </w:rPr>
        <w:fldChar w:fldCharType="end"/>
      </w:r>
      <w:r w:rsidRPr="007A20B1">
        <w:rPr>
          <w:rFonts w:ascii="Verdana" w:eastAsiaTheme="minorEastAsia" w:hAnsi="Verdana" w:cs="Verdana"/>
          <w:color w:val="000000"/>
          <w:lang w:val="en-GB" w:eastAsia="ru-RU"/>
        </w:rPr>
        <w:t xml:space="preserve">. But even during the Cold War, the situation was more complex than the two agent solution, as China played a mostly independent game and there were other players. </w:t>
      </w:r>
    </w:p>
    <w:p w14:paraId="76D60CE4" w14:textId="77777777" w:rsidR="001824C4" w:rsidRDefault="001824C4" w:rsidP="00C33040">
      <w:pPr>
        <w:pStyle w:val="Heading2"/>
        <w:rPr>
          <w:rFonts w:eastAsiaTheme="minorEastAsia"/>
          <w:lang w:val="en-GB" w:eastAsia="ru-RU"/>
        </w:rPr>
      </w:pPr>
    </w:p>
    <w:p w14:paraId="3DFFCE45" w14:textId="60BCD008" w:rsidR="001824C4" w:rsidRPr="007A20B1" w:rsidRDefault="0067450D" w:rsidP="00C33040">
      <w:pPr>
        <w:pStyle w:val="Heading2"/>
        <w:rPr>
          <w:rFonts w:eastAsiaTheme="minorEastAsia"/>
          <w:lang w:val="en-GB" w:eastAsia="ru-RU"/>
        </w:rPr>
      </w:pPr>
      <w:r>
        <w:rPr>
          <w:rFonts w:eastAsiaTheme="minorEastAsia"/>
          <w:lang w:val="en-GB" w:eastAsia="ru-RU"/>
        </w:rPr>
        <w:t>4.3.</w:t>
      </w:r>
      <w:r w:rsidR="00A21792">
        <w:rPr>
          <w:rFonts w:eastAsiaTheme="minorEastAsia"/>
          <w:lang w:val="en-GB" w:eastAsia="ru-RU"/>
        </w:rPr>
        <w:t xml:space="preserve"> </w:t>
      </w:r>
      <w:r w:rsidR="001824C4">
        <w:rPr>
          <w:rFonts w:eastAsiaTheme="minorEastAsia"/>
          <w:lang w:val="en-GB" w:eastAsia="ru-RU"/>
        </w:rPr>
        <w:t>Arms race as catalyser of AI militarization</w:t>
      </w:r>
    </w:p>
    <w:p w14:paraId="7ED097E3" w14:textId="2C7011BE" w:rsidR="003C0735" w:rsidRDefault="003C0735" w:rsidP="004A5674">
      <w:pPr>
        <w:shd w:val="clear" w:color="auto" w:fill="FFFFFF"/>
        <w:spacing w:line="360" w:lineRule="auto"/>
        <w:ind w:firstLine="720"/>
        <w:jc w:val="both"/>
        <w:rPr>
          <w:rFonts w:ascii="Verdana" w:eastAsiaTheme="minorEastAsia" w:hAnsi="Verdana" w:cs="Verdana"/>
          <w:color w:val="000000"/>
          <w:lang w:val="en-GB" w:eastAsia="ru-RU"/>
        </w:rPr>
      </w:pPr>
      <w:r>
        <w:rPr>
          <w:rFonts w:ascii="Verdana" w:eastAsiaTheme="minorEastAsia" w:hAnsi="Verdana" w:cs="Verdana"/>
          <w:color w:val="000000"/>
          <w:lang w:val="en-GB" w:eastAsia="ru-RU"/>
        </w:rPr>
        <w:t>A</w:t>
      </w:r>
      <w:r w:rsidR="00057974">
        <w:rPr>
          <w:rFonts w:ascii="Verdana" w:eastAsiaTheme="minorEastAsia" w:hAnsi="Verdana" w:cs="Verdana"/>
          <w:color w:val="000000"/>
          <w:lang w:val="en-GB" w:eastAsia="ru-RU"/>
        </w:rPr>
        <w:t>n a</w:t>
      </w:r>
      <w:r>
        <w:rPr>
          <w:rFonts w:ascii="Verdana" w:eastAsiaTheme="minorEastAsia" w:hAnsi="Verdana" w:cs="Verdana"/>
          <w:color w:val="000000"/>
          <w:lang w:val="en-GB" w:eastAsia="ru-RU"/>
        </w:rPr>
        <w:t xml:space="preserve">rms race between nation states could transform into </w:t>
      </w:r>
      <w:r w:rsidR="00C54C99">
        <w:rPr>
          <w:rFonts w:ascii="Verdana" w:eastAsiaTheme="minorEastAsia" w:hAnsi="Verdana" w:cs="Verdana"/>
          <w:color w:val="000000"/>
          <w:lang w:val="en-GB" w:eastAsia="ru-RU"/>
        </w:rPr>
        <w:t>an</w:t>
      </w:r>
      <w:r w:rsidR="00057974">
        <w:rPr>
          <w:rFonts w:ascii="Verdana" w:eastAsiaTheme="minorEastAsia" w:hAnsi="Verdana" w:cs="Verdana"/>
          <w:color w:val="000000"/>
          <w:lang w:val="en-GB" w:eastAsia="ru-RU"/>
        </w:rPr>
        <w:t xml:space="preserve"> </w:t>
      </w:r>
      <w:r>
        <w:rPr>
          <w:rFonts w:ascii="Verdana" w:eastAsiaTheme="minorEastAsia" w:hAnsi="Verdana" w:cs="Verdana"/>
          <w:color w:val="000000"/>
          <w:lang w:val="en-GB" w:eastAsia="ru-RU"/>
        </w:rPr>
        <w:t xml:space="preserve">arms race to create </w:t>
      </w:r>
      <w:r w:rsidR="00C54C99">
        <w:rPr>
          <w:rFonts w:ascii="Verdana" w:eastAsiaTheme="minorEastAsia" w:hAnsi="Verdana" w:cs="Verdana"/>
          <w:color w:val="000000"/>
          <w:lang w:val="en-GB" w:eastAsia="ru-RU"/>
        </w:rPr>
        <w:t xml:space="preserve">the </w:t>
      </w:r>
      <w:r>
        <w:rPr>
          <w:rFonts w:ascii="Verdana" w:eastAsiaTheme="minorEastAsia" w:hAnsi="Verdana" w:cs="Verdana"/>
          <w:color w:val="000000"/>
          <w:lang w:val="en-GB" w:eastAsia="ru-RU"/>
        </w:rPr>
        <w:t xml:space="preserve">first AI, and </w:t>
      </w:r>
      <w:r w:rsidR="00C54C99">
        <w:rPr>
          <w:rFonts w:ascii="Verdana" w:eastAsiaTheme="minorEastAsia" w:hAnsi="Verdana" w:cs="Verdana"/>
          <w:color w:val="000000"/>
          <w:lang w:val="en-GB" w:eastAsia="ru-RU"/>
        </w:rPr>
        <w:t>t</w:t>
      </w:r>
      <w:r>
        <w:rPr>
          <w:rFonts w:ascii="Verdana" w:eastAsiaTheme="minorEastAsia" w:hAnsi="Verdana" w:cs="Verdana"/>
          <w:color w:val="000000"/>
          <w:lang w:val="en-GB" w:eastAsia="ru-RU"/>
        </w:rPr>
        <w:t xml:space="preserve">hen into </w:t>
      </w:r>
      <w:r w:rsidR="00057974">
        <w:rPr>
          <w:rFonts w:ascii="Verdana" w:eastAsiaTheme="minorEastAsia" w:hAnsi="Verdana" w:cs="Verdana"/>
          <w:color w:val="000000"/>
          <w:lang w:val="en-GB" w:eastAsia="ru-RU"/>
        </w:rPr>
        <w:t xml:space="preserve">the </w:t>
      </w:r>
      <w:r>
        <w:rPr>
          <w:rFonts w:ascii="Verdana" w:eastAsiaTheme="minorEastAsia" w:hAnsi="Verdana" w:cs="Verdana"/>
          <w:color w:val="000000"/>
          <w:lang w:val="en-GB" w:eastAsia="ru-RU"/>
        </w:rPr>
        <w:t xml:space="preserve">arms race between two AIs. </w:t>
      </w:r>
    </w:p>
    <w:p w14:paraId="221073BE" w14:textId="235FEAC2" w:rsidR="004A5674" w:rsidRDefault="004A5674" w:rsidP="004A5674">
      <w:pPr>
        <w:shd w:val="clear" w:color="auto" w:fill="FFFFFF"/>
        <w:spacing w:line="360" w:lineRule="auto"/>
        <w:ind w:firstLine="720"/>
        <w:jc w:val="both"/>
        <w:rPr>
          <w:rFonts w:ascii="Verdana" w:eastAsiaTheme="minorEastAsia" w:hAnsi="Verdana" w:cs="Verdana"/>
          <w:color w:val="000000"/>
          <w:lang w:val="en-GB" w:eastAsia="ru-RU"/>
        </w:rPr>
      </w:pPr>
      <w:r w:rsidRPr="007A20B1">
        <w:rPr>
          <w:rFonts w:ascii="Verdana" w:eastAsiaTheme="minorEastAsia" w:hAnsi="Verdana" w:cs="Verdana"/>
          <w:color w:val="000000"/>
          <w:lang w:val="en-GB" w:eastAsia="ru-RU"/>
        </w:rPr>
        <w:lastRenderedPageBreak/>
        <w:t xml:space="preserve">An arms race between AIs will increase the militarization drive, select the riskiest approaches to self-improvement, and could be the consequence of a previous non-AI military arms race between nation states. Previously Bostrom and others explored the risks of arms race to create the first AI </w:t>
      </w:r>
      <w:r>
        <w:rPr>
          <w:rFonts w:ascii="Verdana" w:eastAsiaTheme="minorEastAsia" w:hAnsi="Verdana" w:cs="Verdana"/>
          <w:color w:val="000000"/>
          <w:lang w:val="en-GB" w:eastAsia="ru-RU"/>
        </w:rPr>
        <w:fldChar w:fldCharType="begin"/>
      </w:r>
      <w:r>
        <w:rPr>
          <w:rFonts w:ascii="Verdana" w:eastAsiaTheme="minorEastAsia" w:hAnsi="Verdana" w:cs="Verdana"/>
          <w:color w:val="000000"/>
          <w:lang w:val="en-GB" w:eastAsia="ru-RU"/>
        </w:rPr>
        <w:instrText xml:space="preserve"> ADDIN ZOTERO_ITEM CSL_CITATION {"citationID":"bA2wacQ0","properties":{"formattedCitation":"(Shulman &amp; Armstrong, 2009)","plainCitation":"(Shulman &amp; Armstrong, 2009)"},"citationItems":[{"id":2841,"uris":["http://zotero.org/users/3736454/items/I4WHBFIW"],"uri":["http://zotero.org/users/3736454/items/I4WHBFIW"],"itemData":{"id":2841,"type":"paper-conference","title":"Arms control and intelligence explosions","page":"2-4","event":"7th European Conference on Computing and Philosophy (ECAP), Bellaterra, Spain, July","author":[{"family":"Shulman","given":"Carl"},{"family":"Armstrong","given":"Stuart"}],"issued":{"date-parts":[["2009"]]}}}],"schema":"https://github.com/citation-style-language/schema/raw/master/csl-citation.json"} </w:instrText>
      </w:r>
      <w:r>
        <w:rPr>
          <w:rFonts w:ascii="Verdana" w:eastAsiaTheme="minorEastAsia" w:hAnsi="Verdana" w:cs="Verdana"/>
          <w:color w:val="000000"/>
          <w:lang w:val="en-GB" w:eastAsia="ru-RU"/>
        </w:rPr>
        <w:fldChar w:fldCharType="separate"/>
      </w:r>
      <w:r>
        <w:rPr>
          <w:rFonts w:ascii="Verdana" w:eastAsiaTheme="minorEastAsia" w:hAnsi="Verdana" w:cs="Verdana"/>
          <w:noProof/>
          <w:color w:val="000000"/>
          <w:lang w:val="en-GB" w:eastAsia="ru-RU"/>
        </w:rPr>
        <w:t>(Shulman &amp; Armstrong, 2009)</w:t>
      </w:r>
      <w:r>
        <w:rPr>
          <w:rFonts w:ascii="Verdana" w:eastAsiaTheme="minorEastAsia" w:hAnsi="Verdana" w:cs="Verdana"/>
          <w:color w:val="000000"/>
          <w:lang w:val="en-GB" w:eastAsia="ru-RU"/>
        </w:rPr>
        <w:fldChar w:fldCharType="end"/>
      </w:r>
      <w:r>
        <w:rPr>
          <w:rFonts w:ascii="Verdana" w:eastAsiaTheme="minorEastAsia" w:hAnsi="Verdana" w:cs="Verdana"/>
          <w:color w:val="000000"/>
          <w:lang w:val="en-GB" w:eastAsia="ru-RU"/>
        </w:rPr>
        <w:t xml:space="preserve">, </w:t>
      </w:r>
      <w:r w:rsidRPr="007A20B1">
        <w:rPr>
          <w:rFonts w:ascii="Verdana" w:eastAsiaTheme="minorEastAsia" w:hAnsi="Verdana" w:cs="Verdana"/>
          <w:color w:val="000000"/>
          <w:lang w:val="en-GB" w:eastAsia="ru-RU"/>
        </w:rPr>
        <w:fldChar w:fldCharType="begin"/>
      </w:r>
      <w:r>
        <w:rPr>
          <w:rFonts w:ascii="Verdana" w:eastAsiaTheme="minorEastAsia" w:hAnsi="Verdana" w:cs="Verdana"/>
          <w:color w:val="000000"/>
          <w:lang w:val="en-GB" w:eastAsia="ru-RU"/>
        </w:rPr>
        <w:instrText xml:space="preserve"> ADDIN ZOTERO_ITEM CSL_CITATION {"citationID":"ojVVvc13","properties":{"formattedCitation":"(Bostrom, Armstrong, &amp; Shulman, 2013)","plainCitation":"(Bostrom, Armstrong, &amp; Shulman, 2013)"},"citationItems":[{"id":654,"uris":["http://zotero.org/users/3736454/items/JWKWK5RP"],"uri":["http://zotero.org/users/3736454/items/JWKWK5RP"],"itemData":{"id":654,"type":"article-journal","title":"Racing to the Precipice: a Model of Artificial Intelligence Development","URL":"http://www.fhi.ox.ac.uk/wp-content/uploads/Racing-to-the-precipice-a-model-of-artificial-intelligence-development.pdf","author":[{"family":"Bostrom","given":"N."},{"family":"Armstrong","given":"S."},{"family":"Shulman","given":"C."}],"issued":{"date-parts":[["2013"]]}}}],"schema":"https://github.com/citation-style-language/schema/raw/master/csl-citation.json"} </w:instrText>
      </w:r>
      <w:r w:rsidRPr="007A20B1">
        <w:rPr>
          <w:rFonts w:ascii="Verdana" w:eastAsiaTheme="minorEastAsia" w:hAnsi="Verdana" w:cs="Verdana"/>
          <w:color w:val="000000"/>
          <w:lang w:val="en-GB" w:eastAsia="ru-RU"/>
        </w:rPr>
        <w:fldChar w:fldCharType="separate"/>
      </w:r>
      <w:r>
        <w:rPr>
          <w:rFonts w:ascii="Verdana" w:eastAsiaTheme="minorEastAsia" w:hAnsi="Verdana" w:cs="Verdana"/>
          <w:noProof/>
          <w:color w:val="000000"/>
          <w:lang w:val="en-GB" w:eastAsia="ru-RU"/>
        </w:rPr>
        <w:t>(Bostrom, Armstrong, &amp; Shulman, 2013)</w:t>
      </w:r>
      <w:r w:rsidRPr="007A20B1">
        <w:rPr>
          <w:rFonts w:ascii="Verdana" w:eastAsiaTheme="minorEastAsia" w:hAnsi="Verdana" w:cs="Verdana"/>
          <w:color w:val="000000"/>
          <w:lang w:val="en-GB" w:eastAsia="ru-RU"/>
        </w:rPr>
        <w:fldChar w:fldCharType="end"/>
      </w:r>
      <w:r>
        <w:rPr>
          <w:rFonts w:ascii="Verdana" w:eastAsiaTheme="minorEastAsia" w:hAnsi="Verdana" w:cs="Verdana"/>
          <w:color w:val="000000"/>
          <w:lang w:val="en-GB" w:eastAsia="ru-RU"/>
        </w:rPr>
        <w:t xml:space="preserve"> </w:t>
      </w:r>
      <w:r>
        <w:rPr>
          <w:rFonts w:ascii="Verdana" w:eastAsiaTheme="minorEastAsia" w:hAnsi="Verdana" w:cs="Verdana"/>
          <w:color w:val="000000"/>
          <w:lang w:val="en-GB" w:eastAsia="ru-RU"/>
        </w:rPr>
        <w:fldChar w:fldCharType="begin"/>
      </w:r>
      <w:r>
        <w:rPr>
          <w:rFonts w:ascii="Verdana" w:eastAsiaTheme="minorEastAsia" w:hAnsi="Verdana" w:cs="Verdana"/>
          <w:color w:val="000000"/>
          <w:lang w:val="en-GB" w:eastAsia="ru-RU"/>
        </w:rPr>
        <w:instrText xml:space="preserve"> ADDIN ZOTERO_ITEM CSL_CITATION {"citationID":"NjC1QQPZ","properties":{"formattedCitation":"(Tomasik, 2013)","plainCitation":"(Tomasik, 2013)"},"citationItems":[{"id":2839,"uris":["http://zotero.org/users/3736454/items/AKZSRQUS"],"uri":["http://zotero.org/users/3736454/items/AKZSRQUS"],"itemData":{"id":2839,"type":"article-journal","title":"International Cooperation vs. AI Arms Race","container-title":"Foundational Research Institute","journalAbbreviation":"Foundational Research Institute","author":[{"family":"Tomasik","given":"Brian"}],"issued":{"date-parts":[["2013"]]}}}],"schema":"https://github.com/citation-style-language/schema/raw/master/csl-citation.json"} </w:instrText>
      </w:r>
      <w:r>
        <w:rPr>
          <w:rFonts w:ascii="Verdana" w:eastAsiaTheme="minorEastAsia" w:hAnsi="Verdana" w:cs="Verdana"/>
          <w:color w:val="000000"/>
          <w:lang w:val="en-GB" w:eastAsia="ru-RU"/>
        </w:rPr>
        <w:fldChar w:fldCharType="separate"/>
      </w:r>
      <w:r>
        <w:rPr>
          <w:rFonts w:ascii="Verdana" w:eastAsiaTheme="minorEastAsia" w:hAnsi="Verdana" w:cs="Verdana"/>
          <w:noProof/>
          <w:color w:val="000000"/>
          <w:lang w:val="en-GB" w:eastAsia="ru-RU"/>
        </w:rPr>
        <w:t>(Tomasik, 2013)</w:t>
      </w:r>
      <w:r>
        <w:rPr>
          <w:rFonts w:ascii="Verdana" w:eastAsiaTheme="minorEastAsia" w:hAnsi="Verdana" w:cs="Verdana"/>
          <w:color w:val="000000"/>
          <w:lang w:val="en-GB" w:eastAsia="ru-RU"/>
        </w:rPr>
        <w:fldChar w:fldCharType="end"/>
      </w:r>
      <w:r>
        <w:rPr>
          <w:rFonts w:ascii="Verdana" w:eastAsiaTheme="minorEastAsia" w:hAnsi="Verdana" w:cs="Verdana"/>
          <w:color w:val="000000"/>
          <w:lang w:val="en-GB" w:eastAsia="ru-RU"/>
        </w:rPr>
        <w:t xml:space="preserve">, </w:t>
      </w:r>
      <w:r>
        <w:rPr>
          <w:rFonts w:ascii="Verdana" w:eastAsiaTheme="minorEastAsia" w:hAnsi="Verdana" w:cs="Verdana"/>
          <w:color w:val="000000"/>
          <w:lang w:val="en-GB" w:eastAsia="ru-RU"/>
        </w:rPr>
        <w:fldChar w:fldCharType="begin"/>
      </w:r>
      <w:r>
        <w:rPr>
          <w:rFonts w:ascii="Verdana" w:eastAsiaTheme="minorEastAsia" w:hAnsi="Verdana" w:cs="Verdana"/>
          <w:color w:val="000000"/>
          <w:lang w:val="en-GB" w:eastAsia="ru-RU"/>
        </w:rPr>
        <w:instrText xml:space="preserve"> ADDIN ZOTERO_ITEM CSL_CITATION {"citationID":"cAXmxtle","properties":{"formattedCitation":"(Miller, 2012)","plainCitation":"(Miller, 2012)"},"citationItems":[{"id":2844,"uris":["http://zotero.org/users/3736454/items/NSKIBUFU"],"uri":["http://zotero.org/users/3736454/items/NSKIBUFU"],"itemData":{"id":2844,"type":"book","title":"Singularity rising: Surviving and thriving in a smarter, richer, and more dangerous world","publisher":"BenBella Books, Inc.","ISBN":"1-936661-78-0","author":[{"family":"Miller","given":"James D"}],"issued":{"date-parts":[["2012"]]}}}],"schema":"https://github.com/citation-style-language/schema/raw/master/csl-citation.json"} </w:instrText>
      </w:r>
      <w:r>
        <w:rPr>
          <w:rFonts w:ascii="Verdana" w:eastAsiaTheme="minorEastAsia" w:hAnsi="Verdana" w:cs="Verdana"/>
          <w:color w:val="000000"/>
          <w:lang w:val="en-GB" w:eastAsia="ru-RU"/>
        </w:rPr>
        <w:fldChar w:fldCharType="separate"/>
      </w:r>
      <w:r>
        <w:rPr>
          <w:rFonts w:ascii="Verdana" w:eastAsiaTheme="minorEastAsia" w:hAnsi="Verdana" w:cs="Verdana"/>
          <w:noProof/>
          <w:color w:val="000000"/>
          <w:lang w:val="en-GB" w:eastAsia="ru-RU"/>
        </w:rPr>
        <w:t>(Miller, 2012)</w:t>
      </w:r>
      <w:r>
        <w:rPr>
          <w:rFonts w:ascii="Verdana" w:eastAsiaTheme="minorEastAsia" w:hAnsi="Verdana" w:cs="Verdana"/>
          <w:color w:val="000000"/>
          <w:lang w:val="en-GB" w:eastAsia="ru-RU"/>
        </w:rPr>
        <w:fldChar w:fldCharType="end"/>
      </w:r>
      <w:r w:rsidRPr="007A20B1">
        <w:rPr>
          <w:rFonts w:ascii="Verdana" w:eastAsiaTheme="minorEastAsia" w:hAnsi="Verdana" w:cs="Verdana"/>
          <w:color w:val="000000"/>
          <w:lang w:val="en-GB" w:eastAsia="ru-RU"/>
        </w:rPr>
        <w:t xml:space="preserve">. </w:t>
      </w:r>
    </w:p>
    <w:p w14:paraId="6C3509D3" w14:textId="05937660" w:rsidR="004A5674" w:rsidRPr="007A20B1" w:rsidRDefault="004A5674" w:rsidP="004A5674">
      <w:pPr>
        <w:shd w:val="clear" w:color="auto" w:fill="FFFFFF"/>
        <w:spacing w:line="360" w:lineRule="auto"/>
        <w:ind w:firstLine="720"/>
        <w:jc w:val="both"/>
        <w:rPr>
          <w:rFonts w:ascii="Verdana" w:eastAsiaTheme="minorEastAsia" w:hAnsi="Verdana" w:cs="Verdana"/>
          <w:color w:val="000000"/>
          <w:lang w:val="en-GB" w:eastAsia="ru-RU"/>
        </w:rPr>
      </w:pPr>
      <w:r w:rsidRPr="007A20B1">
        <w:rPr>
          <w:rFonts w:ascii="Verdana" w:eastAsiaTheme="minorEastAsia" w:hAnsi="Verdana" w:cs="Verdana"/>
          <w:color w:val="000000"/>
          <w:lang w:val="en-GB" w:eastAsia="ru-RU"/>
        </w:rPr>
        <w:t>But after AI creation, an arms race could continue between AIs. Even if there is only one AI, it still participates in this arms race, as it has to prevent</w:t>
      </w:r>
      <w:r w:rsidR="00057974">
        <w:rPr>
          <w:rFonts w:ascii="Verdana" w:eastAsiaTheme="minorEastAsia" w:hAnsi="Verdana" w:cs="Verdana"/>
          <w:color w:val="000000"/>
          <w:lang w:val="en-GB" w:eastAsia="ru-RU"/>
        </w:rPr>
        <w:t xml:space="preserve"> the</w:t>
      </w:r>
      <w:r w:rsidRPr="007A20B1">
        <w:rPr>
          <w:rFonts w:ascii="Verdana" w:eastAsiaTheme="minorEastAsia" w:hAnsi="Verdana" w:cs="Verdana"/>
          <w:color w:val="000000"/>
          <w:lang w:val="en-GB" w:eastAsia="ru-RU"/>
        </w:rPr>
        <w:t xml:space="preserve"> appearance of others. </w:t>
      </w:r>
    </w:p>
    <w:p w14:paraId="49C6E0A2" w14:textId="236BD190" w:rsidR="004A5674" w:rsidRDefault="007B4594" w:rsidP="004A5674">
      <w:pPr>
        <w:shd w:val="clear" w:color="auto" w:fill="FFFFFF"/>
        <w:spacing w:line="360" w:lineRule="auto"/>
        <w:ind w:firstLine="720"/>
        <w:jc w:val="both"/>
        <w:rPr>
          <w:rFonts w:ascii="Verdana" w:eastAsiaTheme="minorEastAsia" w:hAnsi="Verdana" w:cs="Verdana"/>
          <w:color w:val="000000"/>
          <w:lang w:val="en-GB" w:eastAsia="ru-RU"/>
        </w:rPr>
      </w:pPr>
      <w:r>
        <w:rPr>
          <w:rFonts w:ascii="Verdana" w:eastAsiaTheme="minorEastAsia" w:hAnsi="Verdana" w:cs="Verdana"/>
          <w:color w:val="000000"/>
          <w:lang w:val="en-GB" w:eastAsia="ru-RU"/>
        </w:rPr>
        <w:t>If there is a hard take</w:t>
      </w:r>
      <w:r w:rsidR="004A5674" w:rsidRPr="007A20B1">
        <w:rPr>
          <w:rFonts w:ascii="Verdana" w:eastAsiaTheme="minorEastAsia" w:hAnsi="Verdana" w:cs="Verdana"/>
          <w:color w:val="000000"/>
          <w:lang w:val="en-GB" w:eastAsia="ru-RU"/>
        </w:rPr>
        <w:t>off, one AI will</w:t>
      </w:r>
      <w:r>
        <w:rPr>
          <w:rFonts w:ascii="Verdana" w:eastAsiaTheme="minorEastAsia" w:hAnsi="Verdana" w:cs="Verdana"/>
          <w:color w:val="000000"/>
          <w:lang w:val="en-GB" w:eastAsia="ru-RU"/>
        </w:rPr>
        <w:t xml:space="preserve"> dominate. However, if the take</w:t>
      </w:r>
      <w:r w:rsidR="004A5674" w:rsidRPr="007A20B1">
        <w:rPr>
          <w:rFonts w:ascii="Verdana" w:eastAsiaTheme="minorEastAsia" w:hAnsi="Verdana" w:cs="Verdana"/>
          <w:color w:val="000000"/>
          <w:lang w:val="en-GB" w:eastAsia="ru-RU"/>
        </w:rPr>
        <w:t xml:space="preserve">off is slow (and “slow” is relative to the rate of AI production explored above), then many AIs would appear and could converge into a two AIs solution. Slow takeoff could also mean that AIs will gain power not exponentially, but slower than linearly, so their relative power will become more equal with time. This could also produce multiple AIs even if their appearance was not close in time. We explored the speed of RSI in </w:t>
      </w:r>
      <w:r w:rsidR="004A5674" w:rsidRPr="007A20B1">
        <w:rPr>
          <w:rFonts w:ascii="Verdana" w:eastAsiaTheme="minorEastAsia" w:hAnsi="Verdana" w:cs="Verdana"/>
          <w:color w:val="000000"/>
          <w:lang w:val="en-GB" w:eastAsia="ru-RU"/>
        </w:rPr>
        <w:fldChar w:fldCharType="begin"/>
      </w:r>
      <w:r w:rsidR="004A5674">
        <w:rPr>
          <w:rFonts w:ascii="Verdana" w:eastAsiaTheme="minorEastAsia" w:hAnsi="Verdana" w:cs="Verdana"/>
          <w:color w:val="000000"/>
          <w:lang w:val="en-GB" w:eastAsia="ru-RU"/>
        </w:rPr>
        <w:instrText xml:space="preserve"> ADDIN ZOTERO_ITEM CSL_CITATION {"citationID":"IbUH4GrI","properties":{"formattedCitation":"(Turchin &amp; Denkenberger, 2017c)","plainCitation":"(Turchin &amp; Denkenberger, 2017c)"},"citationItems":[{"id":2640,"uris":["http://zotero.org/users/3736454/items/K99J5TSK"],"uri":["http://zotero.org/users/3736454/items/K99J5TSK"],"itemData":{"id":2640,"type":"article-journal","title":"Levels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4A5674" w:rsidRPr="007A20B1">
        <w:rPr>
          <w:rFonts w:ascii="Verdana" w:eastAsiaTheme="minorEastAsia" w:hAnsi="Verdana" w:cs="Verdana"/>
          <w:color w:val="000000"/>
          <w:lang w:val="en-GB" w:eastAsia="ru-RU"/>
        </w:rPr>
        <w:fldChar w:fldCharType="separate"/>
      </w:r>
      <w:r w:rsidR="004A5674">
        <w:rPr>
          <w:rFonts w:ascii="Verdana" w:eastAsiaTheme="minorEastAsia" w:hAnsi="Verdana" w:cs="Verdana"/>
          <w:noProof/>
          <w:color w:val="000000"/>
          <w:lang w:val="en-GB" w:eastAsia="ru-RU"/>
        </w:rPr>
        <w:t>(Turchin &amp; Denkenberger, 2017c)</w:t>
      </w:r>
      <w:r w:rsidR="004A5674" w:rsidRPr="007A20B1">
        <w:rPr>
          <w:rFonts w:ascii="Verdana" w:eastAsiaTheme="minorEastAsia" w:hAnsi="Verdana" w:cs="Verdana"/>
          <w:color w:val="000000"/>
          <w:lang w:val="en-GB" w:eastAsia="ru-RU"/>
        </w:rPr>
        <w:fldChar w:fldCharType="end"/>
      </w:r>
      <w:r w:rsidR="004A5674" w:rsidRPr="007A20B1">
        <w:rPr>
          <w:rFonts w:ascii="Verdana" w:eastAsiaTheme="minorEastAsia" w:hAnsi="Verdana" w:cs="Verdana"/>
          <w:color w:val="000000"/>
          <w:lang w:val="en-GB" w:eastAsia="ru-RU"/>
        </w:rPr>
        <w:t>.</w:t>
      </w:r>
    </w:p>
    <w:p w14:paraId="552BB407" w14:textId="682970EB" w:rsidR="00045A95" w:rsidRPr="007A20B1" w:rsidRDefault="00045A95" w:rsidP="004A5674">
      <w:pPr>
        <w:shd w:val="clear" w:color="auto" w:fill="FFFFFF"/>
        <w:spacing w:line="360" w:lineRule="auto"/>
        <w:ind w:firstLine="720"/>
        <w:jc w:val="both"/>
        <w:rPr>
          <w:rFonts w:ascii="Verdana" w:eastAsiaTheme="minorEastAsia" w:hAnsi="Verdana" w:cs="Verdana"/>
          <w:color w:val="000000"/>
          <w:lang w:val="en-GB" w:eastAsia="ru-RU"/>
        </w:rPr>
      </w:pPr>
      <w:r>
        <w:rPr>
          <w:rFonts w:ascii="Verdana" w:eastAsiaTheme="minorEastAsia" w:hAnsi="Verdana" w:cs="Verdana"/>
          <w:color w:val="000000"/>
          <w:lang w:val="en-GB" w:eastAsia="ru-RU"/>
        </w:rPr>
        <w:t>T</w:t>
      </w:r>
      <w:r w:rsidRPr="00045A95">
        <w:rPr>
          <w:rFonts w:ascii="Verdana" w:eastAsiaTheme="minorEastAsia" w:hAnsi="Verdana" w:cs="Verdana"/>
          <w:color w:val="000000"/>
          <w:lang w:val="en-GB" w:eastAsia="ru-RU"/>
        </w:rPr>
        <w:t>he</w:t>
      </w:r>
      <w:r>
        <w:rPr>
          <w:rFonts w:ascii="Verdana" w:eastAsiaTheme="minorEastAsia" w:hAnsi="Verdana" w:cs="Verdana"/>
          <w:color w:val="000000"/>
          <w:lang w:val="en-GB" w:eastAsia="ru-RU"/>
        </w:rPr>
        <w:t>re is a</w:t>
      </w:r>
      <w:r w:rsidRPr="00045A95">
        <w:rPr>
          <w:rFonts w:ascii="Verdana" w:eastAsiaTheme="minorEastAsia" w:hAnsi="Verdana" w:cs="Verdana"/>
          <w:color w:val="000000"/>
          <w:lang w:val="en-GB" w:eastAsia="ru-RU"/>
        </w:rPr>
        <w:t xml:space="preserve"> possibility that implementation differences between two projects would cause a slightly-later-arriving AI to accelerate faster than the first-arriving, though of course</w:t>
      </w:r>
      <w:r w:rsidR="00057974">
        <w:rPr>
          <w:rFonts w:ascii="Verdana" w:eastAsiaTheme="minorEastAsia" w:hAnsi="Verdana" w:cs="Verdana"/>
          <w:color w:val="000000"/>
          <w:lang w:val="en-GB" w:eastAsia="ru-RU"/>
        </w:rPr>
        <w:t>,</w:t>
      </w:r>
      <w:r w:rsidRPr="00045A95">
        <w:rPr>
          <w:rFonts w:ascii="Verdana" w:eastAsiaTheme="minorEastAsia" w:hAnsi="Verdana" w:cs="Verdana"/>
          <w:color w:val="000000"/>
          <w:lang w:val="en-GB" w:eastAsia="ru-RU"/>
        </w:rPr>
        <w:t xml:space="preserve"> </w:t>
      </w:r>
      <w:r w:rsidR="00C54C99">
        <w:rPr>
          <w:rFonts w:ascii="Verdana" w:eastAsiaTheme="minorEastAsia" w:hAnsi="Verdana" w:cs="Verdana"/>
          <w:color w:val="000000"/>
          <w:lang w:val="en-GB" w:eastAsia="ru-RU"/>
        </w:rPr>
        <w:t>the second-arriving</w:t>
      </w:r>
      <w:r w:rsidRPr="00045A95">
        <w:rPr>
          <w:rFonts w:ascii="Verdana" w:eastAsiaTheme="minorEastAsia" w:hAnsi="Verdana" w:cs="Verdana"/>
          <w:color w:val="000000"/>
          <w:lang w:val="en-GB" w:eastAsia="ru-RU"/>
        </w:rPr>
        <w:t xml:space="preserve"> has to do that before the first-arriving stops </w:t>
      </w:r>
      <w:r w:rsidR="00C54C99">
        <w:rPr>
          <w:rFonts w:ascii="Verdana" w:eastAsiaTheme="minorEastAsia" w:hAnsi="Verdana" w:cs="Verdana"/>
          <w:color w:val="000000"/>
          <w:lang w:val="en-GB" w:eastAsia="ru-RU"/>
        </w:rPr>
        <w:t>the second arriving</w:t>
      </w:r>
      <w:r>
        <w:rPr>
          <w:rFonts w:ascii="Verdana" w:eastAsiaTheme="minorEastAsia" w:hAnsi="Verdana" w:cs="Verdana"/>
          <w:color w:val="000000"/>
          <w:lang w:val="en-GB" w:eastAsia="ru-RU"/>
        </w:rPr>
        <w:t xml:space="preserve">. </w:t>
      </w:r>
      <w:r w:rsidR="00C54C99">
        <w:rPr>
          <w:rFonts w:ascii="Verdana" w:eastAsiaTheme="minorEastAsia" w:hAnsi="Verdana" w:cs="Verdana"/>
          <w:color w:val="000000"/>
          <w:lang w:val="en-GB" w:eastAsia="ru-RU"/>
        </w:rPr>
        <w:t>This</w:t>
      </w:r>
      <w:r>
        <w:rPr>
          <w:rFonts w:ascii="Verdana" w:eastAsiaTheme="minorEastAsia" w:hAnsi="Verdana" w:cs="Verdana"/>
          <w:color w:val="000000"/>
          <w:lang w:val="en-GB" w:eastAsia="ru-RU"/>
        </w:rPr>
        <w:t xml:space="preserve"> could happen because </w:t>
      </w:r>
      <w:r w:rsidR="003F7A7A">
        <w:rPr>
          <w:rFonts w:ascii="Verdana" w:eastAsiaTheme="minorEastAsia" w:hAnsi="Verdana" w:cs="Verdana"/>
          <w:color w:val="000000"/>
          <w:lang w:val="en-GB" w:eastAsia="ru-RU"/>
        </w:rPr>
        <w:t xml:space="preserve">of </w:t>
      </w:r>
      <w:r w:rsidR="00C54C99">
        <w:rPr>
          <w:rFonts w:ascii="Verdana" w:eastAsiaTheme="minorEastAsia" w:hAnsi="Verdana" w:cs="Verdana"/>
          <w:color w:val="000000"/>
          <w:lang w:val="en-GB" w:eastAsia="ru-RU"/>
        </w:rPr>
        <w:t xml:space="preserve">a </w:t>
      </w:r>
      <w:r w:rsidR="00DE0455">
        <w:rPr>
          <w:rFonts w:ascii="Verdana" w:eastAsiaTheme="minorEastAsia" w:hAnsi="Verdana" w:cs="Verdana"/>
          <w:color w:val="000000"/>
          <w:lang w:val="en-GB" w:eastAsia="ru-RU"/>
        </w:rPr>
        <w:t>technological spill</w:t>
      </w:r>
      <w:r w:rsidR="003F7A7A">
        <w:rPr>
          <w:rFonts w:ascii="Verdana" w:eastAsiaTheme="minorEastAsia" w:hAnsi="Verdana" w:cs="Verdana"/>
          <w:color w:val="000000"/>
          <w:lang w:val="en-GB" w:eastAsia="ru-RU"/>
        </w:rPr>
        <w:t>o</w:t>
      </w:r>
      <w:r w:rsidR="00C54C99">
        <w:rPr>
          <w:rFonts w:ascii="Verdana" w:eastAsiaTheme="minorEastAsia" w:hAnsi="Verdana" w:cs="Verdana"/>
          <w:color w:val="000000"/>
          <w:lang w:val="en-GB" w:eastAsia="ru-RU"/>
        </w:rPr>
        <w:t>ver</w:t>
      </w:r>
      <w:r w:rsidR="003F7A7A">
        <w:rPr>
          <w:rFonts w:ascii="Verdana" w:eastAsiaTheme="minorEastAsia" w:hAnsi="Verdana" w:cs="Verdana"/>
          <w:color w:val="000000"/>
          <w:lang w:val="en-GB" w:eastAsia="ru-RU"/>
        </w:rPr>
        <w:t>, where the second project could get insights fr</w:t>
      </w:r>
      <w:r w:rsidR="00057974">
        <w:rPr>
          <w:rFonts w:ascii="Verdana" w:eastAsiaTheme="minorEastAsia" w:hAnsi="Verdana" w:cs="Verdana"/>
          <w:color w:val="000000"/>
          <w:lang w:val="en-GB" w:eastAsia="ru-RU"/>
        </w:rPr>
        <w:t>om failures of the first one, or</w:t>
      </w:r>
      <w:r w:rsidR="003F7A7A">
        <w:rPr>
          <w:rFonts w:ascii="Verdana" w:eastAsiaTheme="minorEastAsia" w:hAnsi="Verdana" w:cs="Verdana"/>
          <w:color w:val="000000"/>
          <w:lang w:val="en-GB" w:eastAsia="ru-RU"/>
        </w:rPr>
        <w:t xml:space="preserve"> because of some technological espionage. It is known that such espionage helped </w:t>
      </w:r>
      <w:r w:rsidR="00057974">
        <w:rPr>
          <w:rFonts w:ascii="Verdana" w:eastAsiaTheme="minorEastAsia" w:hAnsi="Verdana" w:cs="Verdana"/>
          <w:color w:val="000000"/>
          <w:lang w:val="en-GB" w:eastAsia="ru-RU"/>
        </w:rPr>
        <w:t xml:space="preserve">the </w:t>
      </w:r>
      <w:r w:rsidR="003F7A7A">
        <w:rPr>
          <w:rFonts w:ascii="Verdana" w:eastAsiaTheme="minorEastAsia" w:hAnsi="Verdana" w:cs="Verdana"/>
          <w:color w:val="000000"/>
          <w:lang w:val="en-GB" w:eastAsia="ru-RU"/>
        </w:rPr>
        <w:t xml:space="preserve">Soviet nuclear program in </w:t>
      </w:r>
      <w:r w:rsidR="00057974">
        <w:rPr>
          <w:rFonts w:ascii="Verdana" w:eastAsiaTheme="minorEastAsia" w:hAnsi="Verdana" w:cs="Verdana"/>
          <w:color w:val="000000"/>
          <w:lang w:val="en-GB" w:eastAsia="ru-RU"/>
        </w:rPr>
        <w:t xml:space="preserve">the </w:t>
      </w:r>
      <w:r w:rsidR="003F7A7A">
        <w:rPr>
          <w:rFonts w:ascii="Verdana" w:eastAsiaTheme="minorEastAsia" w:hAnsi="Verdana" w:cs="Verdana"/>
          <w:color w:val="000000"/>
          <w:lang w:val="en-GB" w:eastAsia="ru-RU"/>
        </w:rPr>
        <w:t>1940s</w:t>
      </w:r>
      <w:r w:rsidR="00057974">
        <w:rPr>
          <w:rFonts w:ascii="Verdana" w:eastAsiaTheme="minorEastAsia" w:hAnsi="Verdana" w:cs="Verdana"/>
          <w:color w:val="000000"/>
          <w:lang w:val="en-GB" w:eastAsia="ru-RU"/>
        </w:rPr>
        <w:t>; more</w:t>
      </w:r>
      <w:r w:rsidR="00A17D75">
        <w:rPr>
          <w:rFonts w:ascii="Verdana" w:eastAsiaTheme="minorEastAsia" w:hAnsi="Verdana" w:cs="Verdana"/>
          <w:color w:val="000000"/>
          <w:lang w:val="en-GB" w:eastAsia="ru-RU"/>
        </w:rPr>
        <w:t>over</w:t>
      </w:r>
      <w:r w:rsidR="00057974">
        <w:rPr>
          <w:rFonts w:ascii="Verdana" w:eastAsiaTheme="minorEastAsia" w:hAnsi="Verdana" w:cs="Verdana"/>
          <w:color w:val="000000"/>
          <w:lang w:val="en-GB" w:eastAsia="ru-RU"/>
        </w:rPr>
        <w:t>,</w:t>
      </w:r>
      <w:r w:rsidR="00A17D75">
        <w:rPr>
          <w:rFonts w:ascii="Verdana" w:eastAsiaTheme="minorEastAsia" w:hAnsi="Verdana" w:cs="Verdana"/>
          <w:color w:val="000000"/>
          <w:lang w:val="en-GB" w:eastAsia="ru-RU"/>
        </w:rPr>
        <w:t xml:space="preserve"> some spies, </w:t>
      </w:r>
      <w:r w:rsidR="00572E2E">
        <w:rPr>
          <w:rFonts w:ascii="Verdana" w:eastAsiaTheme="minorEastAsia" w:hAnsi="Verdana" w:cs="Verdana"/>
          <w:color w:val="000000"/>
          <w:lang w:val="en-GB" w:eastAsia="ru-RU"/>
        </w:rPr>
        <w:t xml:space="preserve">like </w:t>
      </w:r>
      <w:r w:rsidR="00572E2E" w:rsidRPr="00572E2E">
        <w:rPr>
          <w:rFonts w:ascii="Verdana" w:eastAsiaTheme="minorEastAsia" w:hAnsi="Verdana" w:cs="Verdana"/>
          <w:color w:val="000000"/>
          <w:lang w:val="en-GB" w:eastAsia="ru-RU"/>
        </w:rPr>
        <w:t>Klaus Fuchs</w:t>
      </w:r>
      <w:r w:rsidR="00A94BDB">
        <w:rPr>
          <w:rFonts w:ascii="Verdana" w:eastAsiaTheme="minorEastAsia" w:hAnsi="Verdana" w:cs="Verdana"/>
          <w:color w:val="000000"/>
          <w:lang w:val="en-GB" w:eastAsia="ru-RU"/>
        </w:rPr>
        <w:t xml:space="preserve"> </w:t>
      </w:r>
      <w:r w:rsidR="00A17D75">
        <w:rPr>
          <w:rFonts w:ascii="Verdana" w:eastAsiaTheme="minorEastAsia" w:hAnsi="Verdana" w:cs="Verdana"/>
          <w:color w:val="000000"/>
          <w:lang w:val="en-GB" w:eastAsia="ru-RU"/>
        </w:rPr>
        <w:fldChar w:fldCharType="begin"/>
      </w:r>
      <w:r w:rsidR="00A17D75">
        <w:rPr>
          <w:rFonts w:ascii="Verdana" w:eastAsiaTheme="minorEastAsia" w:hAnsi="Verdana" w:cs="Verdana"/>
          <w:color w:val="000000"/>
          <w:lang w:val="en-GB" w:eastAsia="ru-RU"/>
        </w:rPr>
        <w:instrText xml:space="preserve"> ADDIN ZOTERO_ITEM CSL_CITATION {"citationID":"O6zCFyAW","properties":{"formattedCitation":"(Goodman, 2005)","plainCitation":"(Goodman, 2005)"},"citationItems":[{"id":3362,"uris":["http://zotero.org/users/3736454/items/AJUCUVQQ"],"uri":["http://zotero.org/users/3736454/items/AJUCUVQQ"],"itemData":{"id":3362,"type":"article-journal","title":"Who is trying to keep what secret from whom and why? MI5-FBI relations and the Klaus Fuchs case","container-title":"Journal of Cold War Studies","page":"124–146","volume":"7","issue":"3","source":"Google Scholar","shortTitle":"Who is trying to keep what secret from whom and why?","author":[{"family":"Goodman","given":"Michael S."}],"issued":{"date-parts":[["2005"]]}}}],"schema":"https://github.com/citation-style-language/schema/raw/master/csl-citation.json"} </w:instrText>
      </w:r>
      <w:r w:rsidR="00A17D75">
        <w:rPr>
          <w:rFonts w:ascii="Verdana" w:eastAsiaTheme="minorEastAsia" w:hAnsi="Verdana" w:cs="Verdana"/>
          <w:color w:val="000000"/>
          <w:lang w:val="en-GB" w:eastAsia="ru-RU"/>
        </w:rPr>
        <w:fldChar w:fldCharType="separate"/>
      </w:r>
      <w:r w:rsidR="00A17D75">
        <w:rPr>
          <w:rFonts w:ascii="Verdana" w:eastAsiaTheme="minorEastAsia" w:hAnsi="Verdana" w:cs="Verdana"/>
          <w:noProof/>
          <w:color w:val="000000"/>
          <w:lang w:val="en-GB" w:eastAsia="ru-RU"/>
        </w:rPr>
        <w:t>(Goodman, 2005)</w:t>
      </w:r>
      <w:r w:rsidR="00A17D75">
        <w:rPr>
          <w:rFonts w:ascii="Verdana" w:eastAsiaTheme="minorEastAsia" w:hAnsi="Verdana" w:cs="Verdana"/>
          <w:color w:val="000000"/>
          <w:lang w:val="en-GB" w:eastAsia="ru-RU"/>
        </w:rPr>
        <w:fldChar w:fldCharType="end"/>
      </w:r>
      <w:r w:rsidR="00572E2E" w:rsidRPr="00572E2E">
        <w:rPr>
          <w:rFonts w:ascii="Verdana" w:eastAsiaTheme="minorEastAsia" w:hAnsi="Verdana" w:cs="Verdana"/>
          <w:color w:val="000000"/>
          <w:lang w:val="en-GB" w:eastAsia="ru-RU"/>
        </w:rPr>
        <w:t>,</w:t>
      </w:r>
      <w:r w:rsidR="0068727F">
        <w:rPr>
          <w:rFonts w:ascii="Verdana" w:eastAsiaTheme="minorEastAsia" w:hAnsi="Verdana" w:cs="Verdana"/>
          <w:color w:val="000000"/>
          <w:lang w:val="en-GB" w:eastAsia="ru-RU"/>
        </w:rPr>
        <w:t xml:space="preserve"> </w:t>
      </w:r>
      <w:r w:rsidR="003F7A7A">
        <w:rPr>
          <w:rFonts w:ascii="Verdana" w:eastAsiaTheme="minorEastAsia" w:hAnsi="Verdana" w:cs="Verdana"/>
          <w:color w:val="000000"/>
          <w:lang w:val="en-GB" w:eastAsia="ru-RU"/>
        </w:rPr>
        <w:t>deliberately sent nuclear secrets to Russia as they hoped it w</w:t>
      </w:r>
      <w:r w:rsidR="00C54C99">
        <w:rPr>
          <w:rFonts w:ascii="Verdana" w:eastAsiaTheme="minorEastAsia" w:hAnsi="Verdana" w:cs="Verdana"/>
          <w:color w:val="000000"/>
          <w:lang w:val="en-GB" w:eastAsia="ru-RU"/>
        </w:rPr>
        <w:t>ould</w:t>
      </w:r>
      <w:r w:rsidR="003F7A7A">
        <w:rPr>
          <w:rFonts w:ascii="Verdana" w:eastAsiaTheme="minorEastAsia" w:hAnsi="Verdana" w:cs="Verdana"/>
          <w:color w:val="000000"/>
          <w:lang w:val="en-GB" w:eastAsia="ru-RU"/>
        </w:rPr>
        <w:t xml:space="preserve"> quicker create </w:t>
      </w:r>
      <w:r w:rsidR="00C54C99">
        <w:rPr>
          <w:rFonts w:ascii="Verdana" w:eastAsiaTheme="minorEastAsia" w:hAnsi="Verdana" w:cs="Verdana"/>
          <w:color w:val="000000"/>
          <w:lang w:val="en-GB" w:eastAsia="ru-RU"/>
        </w:rPr>
        <w:t>a</w:t>
      </w:r>
      <w:r w:rsidR="00057974">
        <w:rPr>
          <w:rFonts w:ascii="Verdana" w:eastAsiaTheme="minorEastAsia" w:hAnsi="Verdana" w:cs="Verdana"/>
          <w:color w:val="000000"/>
          <w:lang w:val="en-GB" w:eastAsia="ru-RU"/>
        </w:rPr>
        <w:t xml:space="preserve"> </w:t>
      </w:r>
      <w:r w:rsidR="003F7A7A">
        <w:rPr>
          <w:rFonts w:ascii="Verdana" w:eastAsiaTheme="minorEastAsia" w:hAnsi="Verdana" w:cs="Verdana"/>
          <w:color w:val="000000"/>
          <w:lang w:val="en-GB" w:eastAsia="ru-RU"/>
        </w:rPr>
        <w:t>balanced world.</w:t>
      </w:r>
    </w:p>
    <w:p w14:paraId="6DA47FCA" w14:textId="77777777" w:rsidR="004A5674" w:rsidRDefault="004A5674" w:rsidP="004A5674">
      <w:pPr>
        <w:shd w:val="clear" w:color="auto" w:fill="FFFFFF"/>
        <w:spacing w:line="360" w:lineRule="auto"/>
        <w:ind w:firstLine="720"/>
        <w:jc w:val="both"/>
        <w:rPr>
          <w:rFonts w:ascii="Verdana" w:eastAsiaTheme="minorEastAsia" w:hAnsi="Verdana" w:cs="Verdana"/>
          <w:color w:val="000000"/>
          <w:lang w:val="en-GB" w:eastAsia="ru-RU"/>
        </w:rPr>
      </w:pPr>
      <w:r w:rsidRPr="007A20B1">
        <w:rPr>
          <w:rFonts w:ascii="Verdana" w:eastAsiaTheme="minorEastAsia" w:hAnsi="Verdana" w:cs="Verdana"/>
          <w:color w:val="000000"/>
          <w:lang w:val="en-GB" w:eastAsia="ru-RU"/>
        </w:rPr>
        <w:t>A cold war is a semi-stable solution, as it has some self-regulating mechanisms preventing hot war, like MAD. But its stability is more like attractor than a guarantee, as many close calls and near misses undermine it, and each side still retains the hope to finally win.</w:t>
      </w:r>
    </w:p>
    <w:p w14:paraId="5AC75986" w14:textId="4E2E8ECC" w:rsidR="004A5674" w:rsidRDefault="004A5674" w:rsidP="004A5674">
      <w:pPr>
        <w:shd w:val="clear" w:color="auto" w:fill="FFFFFF"/>
        <w:spacing w:line="360" w:lineRule="auto"/>
        <w:ind w:firstLine="720"/>
        <w:jc w:val="both"/>
        <w:rPr>
          <w:rFonts w:ascii="Verdana" w:eastAsiaTheme="minorEastAsia" w:hAnsi="Verdana" w:cs="Verdana"/>
          <w:color w:val="000000"/>
          <w:lang w:val="en-GB" w:eastAsia="ru-RU"/>
        </w:rPr>
      </w:pPr>
      <w:r>
        <w:rPr>
          <w:rFonts w:ascii="Verdana" w:eastAsiaTheme="minorEastAsia" w:hAnsi="Verdana" w:cs="Verdana"/>
          <w:color w:val="000000"/>
          <w:lang w:val="en-GB" w:eastAsia="ru-RU"/>
        </w:rPr>
        <w:t xml:space="preserve">The slower the AI take off is, the more probable the </w:t>
      </w:r>
      <w:r w:rsidR="005D1F9A">
        <w:rPr>
          <w:rFonts w:ascii="Verdana" w:eastAsiaTheme="minorEastAsia" w:hAnsi="Verdana" w:cs="Verdana"/>
          <w:color w:val="000000"/>
          <w:lang w:val="en-GB" w:eastAsia="ru-RU"/>
        </w:rPr>
        <w:t>“</w:t>
      </w:r>
      <w:r>
        <w:rPr>
          <w:rFonts w:ascii="Verdana" w:eastAsiaTheme="minorEastAsia" w:hAnsi="Verdana" w:cs="Verdana"/>
          <w:color w:val="000000"/>
          <w:lang w:val="en-GB" w:eastAsia="ru-RU"/>
        </w:rPr>
        <w:t>many AI</w:t>
      </w:r>
      <w:r w:rsidR="005D1F9A">
        <w:rPr>
          <w:rFonts w:ascii="Verdana" w:eastAsiaTheme="minorEastAsia" w:hAnsi="Verdana" w:cs="Verdana"/>
          <w:color w:val="000000"/>
          <w:lang w:val="en-GB" w:eastAsia="ru-RU"/>
        </w:rPr>
        <w:t>s”</w:t>
      </w:r>
      <w:r>
        <w:rPr>
          <w:rFonts w:ascii="Verdana" w:eastAsiaTheme="minorEastAsia" w:hAnsi="Verdana" w:cs="Verdana"/>
          <w:color w:val="000000"/>
          <w:lang w:val="en-GB" w:eastAsia="ru-RU"/>
        </w:rPr>
        <w:t xml:space="preserve"> solution is and the lower the relative technological distance between AIs is. As a result, </w:t>
      </w:r>
      <w:r>
        <w:rPr>
          <w:rFonts w:ascii="Verdana" w:eastAsiaTheme="minorEastAsia" w:hAnsi="Verdana" w:cs="Verdana"/>
          <w:color w:val="000000"/>
          <w:lang w:val="en-GB" w:eastAsia="ru-RU"/>
        </w:rPr>
        <w:lastRenderedPageBreak/>
        <w:t xml:space="preserve">the AIs have to invest more in military hardware of the destructive type, and less in small invasive will-changing type. </w:t>
      </w:r>
    </w:p>
    <w:p w14:paraId="4B09F451" w14:textId="77777777" w:rsidR="00BF139B" w:rsidRDefault="00BF139B" w:rsidP="004A5674">
      <w:pPr>
        <w:shd w:val="clear" w:color="auto" w:fill="FFFFFF"/>
        <w:spacing w:line="360" w:lineRule="auto"/>
        <w:ind w:firstLine="720"/>
        <w:jc w:val="both"/>
        <w:rPr>
          <w:rFonts w:ascii="Verdana" w:eastAsiaTheme="minorEastAsia" w:hAnsi="Verdana" w:cs="Verdana"/>
          <w:color w:val="000000"/>
          <w:lang w:val="en-GB" w:eastAsia="ru-RU"/>
        </w:rPr>
      </w:pPr>
    </w:p>
    <w:p w14:paraId="0379B2D2" w14:textId="127EA1A2" w:rsidR="004A5674" w:rsidRPr="004A5674" w:rsidRDefault="001824C4" w:rsidP="00C33040">
      <w:pPr>
        <w:pStyle w:val="Heading1"/>
      </w:pPr>
      <w:r>
        <w:t>5</w:t>
      </w:r>
      <w:r w:rsidR="00BF139B">
        <w:t>.</w:t>
      </w:r>
      <w:r w:rsidR="00A17D75">
        <w:t xml:space="preserve"> </w:t>
      </w:r>
      <w:r w:rsidR="00BF139B" w:rsidRPr="007A20B1">
        <w:t>Convergence of the AI militarization drive and</w:t>
      </w:r>
      <w:r w:rsidR="00BF139B">
        <w:t xml:space="preserve"> </w:t>
      </w:r>
      <w:r w:rsidR="00BF139B" w:rsidRPr="007A20B1">
        <w:t>national defense</w:t>
      </w:r>
    </w:p>
    <w:p w14:paraId="623F9E72" w14:textId="17E50A03" w:rsidR="0082713D" w:rsidRPr="007A20B1" w:rsidRDefault="001824C4" w:rsidP="001103AA">
      <w:pPr>
        <w:pStyle w:val="Heading2"/>
      </w:pPr>
      <w:bookmarkStart w:id="8" w:name="_Toc487371775"/>
      <w:r>
        <w:t>5.1</w:t>
      </w:r>
      <w:r w:rsidR="0082713D" w:rsidRPr="007A20B1">
        <w:t>. Cooperation with humans at the early stages of AI development</w:t>
      </w:r>
      <w:r w:rsidR="00C24549" w:rsidRPr="007A20B1">
        <w:t xml:space="preserve"> will give advantage to Military AI projects</w:t>
      </w:r>
      <w:bookmarkEnd w:id="8"/>
    </w:p>
    <w:p w14:paraId="65933E91" w14:textId="6E8CB179" w:rsidR="0082713D" w:rsidRPr="007A20B1" w:rsidRDefault="0082713D" w:rsidP="001103AA">
      <w:pPr>
        <w:pStyle w:val="ListParagraph"/>
        <w:spacing w:line="360" w:lineRule="auto"/>
        <w:ind w:left="0" w:firstLine="567"/>
        <w:jc w:val="both"/>
        <w:rPr>
          <w:rFonts w:ascii="Verdana" w:hAnsi="Verdana"/>
        </w:rPr>
      </w:pPr>
      <w:r w:rsidRPr="007A20B1">
        <w:rPr>
          <w:rFonts w:ascii="Verdana" w:hAnsi="Verdana"/>
        </w:rPr>
        <w:t>There are two main paths to superintelligen</w:t>
      </w:r>
      <w:r w:rsidR="00A027A6">
        <w:rPr>
          <w:rFonts w:ascii="Verdana" w:hAnsi="Verdana"/>
        </w:rPr>
        <w:t>t AI, and one of them is</w:t>
      </w:r>
      <w:r w:rsidR="006276A8">
        <w:rPr>
          <w:rFonts w:ascii="Verdana" w:hAnsi="Verdana"/>
        </w:rPr>
        <w:t xml:space="preserve"> more based on human help and is more probable; however, the help will most likely come from </w:t>
      </w:r>
      <w:r w:rsidR="00C54C99">
        <w:rPr>
          <w:rFonts w:ascii="Verdana" w:hAnsi="Verdana"/>
        </w:rPr>
        <w:t>a</w:t>
      </w:r>
      <w:r w:rsidR="005D1F9A">
        <w:rPr>
          <w:rFonts w:ascii="Verdana" w:hAnsi="Verdana"/>
        </w:rPr>
        <w:t xml:space="preserve"> </w:t>
      </w:r>
      <w:r w:rsidR="006276A8">
        <w:rPr>
          <w:rFonts w:ascii="Verdana" w:hAnsi="Verdana"/>
        </w:rPr>
        <w:t>military project. These two paths are:</w:t>
      </w:r>
    </w:p>
    <w:p w14:paraId="5CD424EE" w14:textId="05D17733" w:rsidR="0082713D" w:rsidRPr="007A20B1" w:rsidRDefault="0082713D" w:rsidP="001103AA">
      <w:pPr>
        <w:pStyle w:val="ListParagraph"/>
        <w:spacing w:line="360" w:lineRule="auto"/>
        <w:ind w:left="0" w:firstLine="567"/>
        <w:jc w:val="both"/>
        <w:rPr>
          <w:rFonts w:ascii="Verdana" w:hAnsi="Verdana"/>
        </w:rPr>
      </w:pPr>
      <w:r w:rsidRPr="007A20B1">
        <w:rPr>
          <w:rFonts w:ascii="Verdana" w:hAnsi="Verdana"/>
        </w:rPr>
        <w:t>1.</w:t>
      </w:r>
      <w:r w:rsidRPr="007A20B1">
        <w:rPr>
          <w:rFonts w:ascii="Verdana" w:hAnsi="Verdana"/>
        </w:rPr>
        <w:tab/>
        <w:t xml:space="preserve">AI makes </w:t>
      </w:r>
      <w:r w:rsidR="005D1F9A">
        <w:rPr>
          <w:rFonts w:ascii="Verdana" w:hAnsi="Verdana"/>
        </w:rPr>
        <w:t xml:space="preserve">a </w:t>
      </w:r>
      <w:r w:rsidRPr="007A20B1">
        <w:rPr>
          <w:rFonts w:ascii="Verdana" w:hAnsi="Verdana"/>
        </w:rPr>
        <w:t xml:space="preserve">treacherous turn, “revolts” against humans, and starts </w:t>
      </w:r>
      <w:r w:rsidR="002C5D52" w:rsidRPr="007A20B1">
        <w:rPr>
          <w:rFonts w:ascii="Verdana" w:hAnsi="Verdana"/>
        </w:rPr>
        <w:t>recursive</w:t>
      </w:r>
      <w:r w:rsidR="005D1F9A">
        <w:rPr>
          <w:rFonts w:ascii="Verdana" w:hAnsi="Verdana"/>
        </w:rPr>
        <w:t xml:space="preserve"> </w:t>
      </w:r>
      <w:r w:rsidR="002C5D52" w:rsidRPr="007A20B1">
        <w:rPr>
          <w:rFonts w:ascii="Verdana" w:hAnsi="Verdana"/>
        </w:rPr>
        <w:t>self</w:t>
      </w:r>
      <w:r w:rsidR="005D1F9A">
        <w:rPr>
          <w:rFonts w:ascii="Verdana" w:hAnsi="Verdana"/>
        </w:rPr>
        <w:t>-</w:t>
      </w:r>
      <w:r w:rsidR="002C5D52" w:rsidRPr="007A20B1">
        <w:rPr>
          <w:rFonts w:ascii="Verdana" w:hAnsi="Verdana"/>
        </w:rPr>
        <w:t>improving</w:t>
      </w:r>
      <w:r w:rsidR="00721CF7">
        <w:rPr>
          <w:rFonts w:ascii="Verdana" w:hAnsi="Verdana"/>
        </w:rPr>
        <w:t xml:space="preserve"> </w:t>
      </w:r>
      <w:r w:rsidR="00721CF7">
        <w:rPr>
          <w:rFonts w:ascii="Verdana" w:hAnsi="Verdana"/>
        </w:rPr>
        <w:fldChar w:fldCharType="begin"/>
      </w:r>
      <w:r w:rsidR="004F4042">
        <w:rPr>
          <w:rFonts w:ascii="Verdana" w:hAnsi="Verdana"/>
        </w:rPr>
        <w:instrText xml:space="preserve"> ADDIN ZOTERO_ITEM CSL_CITATION {"citationID":"XLZTFBBI","properties":{"formattedCitation":"(Bostrom,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721CF7">
        <w:rPr>
          <w:rFonts w:ascii="Verdana" w:hAnsi="Verdana"/>
        </w:rPr>
        <w:fldChar w:fldCharType="separate"/>
      </w:r>
      <w:r w:rsidR="00BB7DE2">
        <w:rPr>
          <w:rFonts w:ascii="Verdana" w:hAnsi="Verdana"/>
          <w:noProof/>
        </w:rPr>
        <w:t>(Bostrom, 2014)</w:t>
      </w:r>
      <w:r w:rsidR="00721CF7">
        <w:rPr>
          <w:rFonts w:ascii="Verdana" w:hAnsi="Verdana"/>
        </w:rPr>
        <w:fldChar w:fldCharType="end"/>
      </w:r>
      <w:r w:rsidRPr="007A20B1">
        <w:rPr>
          <w:rFonts w:ascii="Verdana" w:hAnsi="Verdana"/>
        </w:rPr>
        <w:t xml:space="preserve">. </w:t>
      </w:r>
    </w:p>
    <w:p w14:paraId="519999A6" w14:textId="20662F27" w:rsidR="0082713D" w:rsidRPr="007A20B1" w:rsidRDefault="0082713D" w:rsidP="001103AA">
      <w:pPr>
        <w:pStyle w:val="ListParagraph"/>
        <w:spacing w:line="360" w:lineRule="auto"/>
        <w:ind w:left="0" w:firstLine="567"/>
        <w:jc w:val="both"/>
        <w:rPr>
          <w:rFonts w:ascii="Verdana" w:hAnsi="Verdana"/>
        </w:rPr>
      </w:pPr>
      <w:r w:rsidRPr="007A20B1">
        <w:rPr>
          <w:rFonts w:ascii="Verdana" w:hAnsi="Verdana"/>
        </w:rPr>
        <w:t>2.</w:t>
      </w:r>
      <w:r w:rsidRPr="007A20B1">
        <w:rPr>
          <w:rFonts w:ascii="Verdana" w:hAnsi="Verdana"/>
        </w:rPr>
        <w:tab/>
        <w:t xml:space="preserve">Humans help AI in all stages of its RSI until </w:t>
      </w:r>
      <w:r w:rsidR="00882C4D" w:rsidRPr="007A20B1">
        <w:rPr>
          <w:rFonts w:ascii="Verdana" w:hAnsi="Verdana"/>
        </w:rPr>
        <w:t>AI reach</w:t>
      </w:r>
      <w:r w:rsidR="006E0936" w:rsidRPr="007A20B1">
        <w:rPr>
          <w:rFonts w:ascii="Verdana" w:hAnsi="Verdana"/>
        </w:rPr>
        <w:t>es</w:t>
      </w:r>
      <w:r w:rsidR="00882C4D" w:rsidRPr="007A20B1">
        <w:rPr>
          <w:rFonts w:ascii="Verdana" w:hAnsi="Verdana"/>
        </w:rPr>
        <w:t xml:space="preserve"> </w:t>
      </w:r>
      <w:r w:rsidR="006E0936" w:rsidRPr="007A20B1">
        <w:rPr>
          <w:rFonts w:ascii="Verdana" w:hAnsi="Verdana"/>
        </w:rPr>
        <w:t xml:space="preserve">the </w:t>
      </w:r>
      <w:r w:rsidR="00882C4D" w:rsidRPr="007A20B1">
        <w:rPr>
          <w:rFonts w:ascii="Verdana" w:hAnsi="Verdana"/>
        </w:rPr>
        <w:t>desired level and global dominance</w:t>
      </w:r>
      <w:r w:rsidR="00D80885" w:rsidRPr="007A20B1">
        <w:rPr>
          <w:rFonts w:ascii="Verdana" w:hAnsi="Verdana"/>
        </w:rPr>
        <w:t>.</w:t>
      </w:r>
    </w:p>
    <w:p w14:paraId="381F24E9" w14:textId="79D80E87" w:rsidR="00733F61" w:rsidRDefault="0082713D" w:rsidP="001103AA">
      <w:pPr>
        <w:spacing w:line="360" w:lineRule="auto"/>
        <w:ind w:firstLine="567"/>
        <w:jc w:val="both"/>
        <w:rPr>
          <w:rFonts w:ascii="Verdana" w:hAnsi="Verdana"/>
        </w:rPr>
      </w:pPr>
      <w:r w:rsidRPr="007A20B1">
        <w:rPr>
          <w:rFonts w:ascii="Verdana" w:hAnsi="Verdana"/>
        </w:rPr>
        <w:t xml:space="preserve">While variant 1 is the most popular in the literature </w:t>
      </w:r>
      <w:r w:rsidR="00EE273A" w:rsidRPr="007A20B1">
        <w:rPr>
          <w:rFonts w:ascii="Verdana" w:hAnsi="Verdana"/>
        </w:rPr>
        <w:fldChar w:fldCharType="begin"/>
      </w:r>
      <w:r w:rsidR="004F4042">
        <w:rPr>
          <w:rFonts w:ascii="Verdana" w:hAnsi="Verdana"/>
        </w:rPr>
        <w:instrText xml:space="preserve"> ADDIN ZOTERO_ITEM CSL_CITATION {"citationID":"VYmaPlVO","properties":{"formattedCitation":"(Bostrom,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EE273A" w:rsidRPr="007A20B1">
        <w:rPr>
          <w:rFonts w:ascii="Verdana" w:hAnsi="Verdana"/>
        </w:rPr>
        <w:fldChar w:fldCharType="separate"/>
      </w:r>
      <w:r w:rsidR="00BB7DE2">
        <w:rPr>
          <w:rFonts w:ascii="Verdana" w:hAnsi="Verdana"/>
          <w:noProof/>
        </w:rPr>
        <w:t>(Bostrom, 2014)</w:t>
      </w:r>
      <w:r w:rsidR="00EE273A" w:rsidRPr="007A20B1">
        <w:rPr>
          <w:rFonts w:ascii="Verdana" w:hAnsi="Verdana"/>
        </w:rPr>
        <w:fldChar w:fldCharType="end"/>
      </w:r>
      <w:r w:rsidR="00EE273A" w:rsidRPr="007A20B1">
        <w:rPr>
          <w:rFonts w:ascii="Verdana" w:hAnsi="Verdana"/>
        </w:rPr>
        <w:t xml:space="preserve">, </w:t>
      </w:r>
      <w:r w:rsidR="00EE273A" w:rsidRPr="007A20B1">
        <w:rPr>
          <w:rFonts w:ascii="Verdana" w:hAnsi="Verdana"/>
        </w:rPr>
        <w:fldChar w:fldCharType="begin"/>
      </w:r>
      <w:r w:rsidR="004F4042">
        <w:rPr>
          <w:rFonts w:ascii="Verdana" w:hAnsi="Verdana"/>
        </w:rPr>
        <w:instrText xml:space="preserve"> ADDIN ZOTERO_ITEM CSL_CITATION {"citationID":"xV3Q69kG","properties":{"formattedCitation":"(Yudkowsky,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EE273A" w:rsidRPr="007A20B1">
        <w:rPr>
          <w:rFonts w:ascii="Verdana" w:hAnsi="Verdana"/>
        </w:rPr>
        <w:fldChar w:fldCharType="separate"/>
      </w:r>
      <w:r w:rsidR="001103AA">
        <w:rPr>
          <w:rFonts w:ascii="Verdana" w:hAnsi="Verdana"/>
          <w:noProof/>
        </w:rPr>
        <w:t>(Yudkowsky, 2008)</w:t>
      </w:r>
      <w:r w:rsidR="00EE273A" w:rsidRPr="007A20B1">
        <w:rPr>
          <w:rFonts w:ascii="Verdana" w:hAnsi="Verdana"/>
        </w:rPr>
        <w:fldChar w:fldCharType="end"/>
      </w:r>
      <w:r w:rsidR="00130B7E">
        <w:rPr>
          <w:rFonts w:ascii="Verdana" w:hAnsi="Verdana"/>
        </w:rPr>
        <w:t>,</w:t>
      </w:r>
      <w:r w:rsidRPr="007A20B1">
        <w:rPr>
          <w:rFonts w:ascii="Verdana" w:hAnsi="Verdana"/>
        </w:rPr>
        <w:t xml:space="preserve"> </w:t>
      </w:r>
      <w:r w:rsidR="00D01DD2">
        <w:rPr>
          <w:rFonts w:ascii="Verdana" w:hAnsi="Verdana"/>
        </w:rPr>
        <w:t>this way</w:t>
      </w:r>
      <w:r w:rsidRPr="007A20B1">
        <w:rPr>
          <w:rFonts w:ascii="Verdana" w:hAnsi="Verdana"/>
        </w:rPr>
        <w:t xml:space="preserve"> is much more difficult for the AI</w:t>
      </w:r>
      <w:r w:rsidR="00961470">
        <w:rPr>
          <w:rFonts w:ascii="Verdana" w:hAnsi="Verdana"/>
        </w:rPr>
        <w:t>. This is because</w:t>
      </w:r>
      <w:r w:rsidRPr="007A20B1">
        <w:rPr>
          <w:rFonts w:ascii="Verdana" w:hAnsi="Verdana"/>
        </w:rPr>
        <w:t xml:space="preserve"> </w:t>
      </w:r>
      <w:r w:rsidR="00D01DD2">
        <w:rPr>
          <w:rFonts w:ascii="Verdana" w:hAnsi="Verdana"/>
        </w:rPr>
        <w:t>the AI</w:t>
      </w:r>
      <w:r w:rsidRPr="007A20B1">
        <w:rPr>
          <w:rFonts w:ascii="Verdana" w:hAnsi="Verdana"/>
        </w:rPr>
        <w:t xml:space="preserve"> will have two tasks</w:t>
      </w:r>
      <w:r w:rsidR="00667A44" w:rsidRPr="007A20B1">
        <w:rPr>
          <w:rFonts w:ascii="Verdana" w:hAnsi="Verdana"/>
        </w:rPr>
        <w:t>,</w:t>
      </w:r>
      <w:r w:rsidRPr="007A20B1">
        <w:rPr>
          <w:rFonts w:ascii="Verdana" w:hAnsi="Verdana"/>
        </w:rPr>
        <w:t xml:space="preserve"> which it has to complete simultaneously: </w:t>
      </w:r>
      <w:r w:rsidR="00961470">
        <w:rPr>
          <w:rFonts w:ascii="Verdana" w:hAnsi="Verdana"/>
        </w:rPr>
        <w:t xml:space="preserve">1) </w:t>
      </w:r>
      <w:r w:rsidRPr="007A20B1">
        <w:rPr>
          <w:rFonts w:ascii="Verdana" w:hAnsi="Verdana"/>
        </w:rPr>
        <w:t xml:space="preserve">escaping human control and </w:t>
      </w:r>
      <w:r w:rsidR="00961470">
        <w:rPr>
          <w:rFonts w:ascii="Verdana" w:hAnsi="Verdana"/>
        </w:rPr>
        <w:t xml:space="preserve">2) </w:t>
      </w:r>
      <w:r w:rsidR="006276A8" w:rsidRPr="007A20B1">
        <w:rPr>
          <w:rFonts w:ascii="Verdana" w:hAnsi="Verdana"/>
        </w:rPr>
        <w:t xml:space="preserve">extensively </w:t>
      </w:r>
      <w:r w:rsidRPr="007A20B1">
        <w:rPr>
          <w:rFonts w:ascii="Verdana" w:hAnsi="Verdana"/>
        </w:rPr>
        <w:t>changing itself internally. These tasks are mutu</w:t>
      </w:r>
      <w:r w:rsidR="006D7597">
        <w:rPr>
          <w:rFonts w:ascii="Verdana" w:hAnsi="Verdana"/>
        </w:rPr>
        <w:t>ally exclusive in some respects, because escaping require</w:t>
      </w:r>
      <w:r w:rsidR="00961470">
        <w:rPr>
          <w:rFonts w:ascii="Verdana" w:hAnsi="Verdana"/>
        </w:rPr>
        <w:t>s</w:t>
      </w:r>
      <w:r w:rsidR="006D7597">
        <w:rPr>
          <w:rFonts w:ascii="Verdana" w:hAnsi="Verdana"/>
        </w:rPr>
        <w:t xml:space="preserve"> </w:t>
      </w:r>
      <w:r w:rsidR="00961470">
        <w:rPr>
          <w:rFonts w:ascii="Verdana" w:hAnsi="Verdana"/>
        </w:rPr>
        <w:t xml:space="preserve">a </w:t>
      </w:r>
      <w:r w:rsidR="006D7597">
        <w:rPr>
          <w:rFonts w:ascii="Verdana" w:hAnsi="Verdana"/>
        </w:rPr>
        <w:t xml:space="preserve">small size, </w:t>
      </w:r>
      <w:r w:rsidR="00961470">
        <w:rPr>
          <w:rFonts w:ascii="Verdana" w:hAnsi="Verdana"/>
        </w:rPr>
        <w:t xml:space="preserve">being </w:t>
      </w:r>
      <w:r w:rsidR="006D7597">
        <w:rPr>
          <w:rFonts w:ascii="Verdana" w:hAnsi="Verdana"/>
        </w:rPr>
        <w:t xml:space="preserve">agile and </w:t>
      </w:r>
      <w:r w:rsidR="00961470">
        <w:rPr>
          <w:rFonts w:ascii="Verdana" w:hAnsi="Verdana"/>
        </w:rPr>
        <w:t xml:space="preserve">paying attention to what is happening </w:t>
      </w:r>
      <w:r w:rsidR="006D7597">
        <w:rPr>
          <w:rFonts w:ascii="Verdana" w:hAnsi="Verdana"/>
        </w:rPr>
        <w:t xml:space="preserve">outside </w:t>
      </w:r>
      <w:r w:rsidR="00961470">
        <w:rPr>
          <w:rFonts w:ascii="Verdana" w:hAnsi="Verdana"/>
        </w:rPr>
        <w:t>the AI</w:t>
      </w:r>
      <w:r w:rsidR="006D7597">
        <w:rPr>
          <w:rFonts w:ascii="Verdana" w:hAnsi="Verdana"/>
        </w:rPr>
        <w:t xml:space="preserve">, </w:t>
      </w:r>
      <w:r w:rsidR="00961470">
        <w:rPr>
          <w:rFonts w:ascii="Verdana" w:hAnsi="Verdana"/>
        </w:rPr>
        <w:t>while</w:t>
      </w:r>
      <w:r w:rsidR="006D7597">
        <w:rPr>
          <w:rFonts w:ascii="Verdana" w:hAnsi="Verdana"/>
        </w:rPr>
        <w:t xml:space="preserve"> self-improving require</w:t>
      </w:r>
      <w:r w:rsidR="00961470">
        <w:rPr>
          <w:rFonts w:ascii="Verdana" w:hAnsi="Verdana"/>
        </w:rPr>
        <w:t>s</w:t>
      </w:r>
      <w:r w:rsidR="006D7597">
        <w:rPr>
          <w:rFonts w:ascii="Verdana" w:hAnsi="Verdana"/>
        </w:rPr>
        <w:t xml:space="preserve"> </w:t>
      </w:r>
      <w:r w:rsidR="00961470">
        <w:rPr>
          <w:rFonts w:ascii="Verdana" w:hAnsi="Verdana"/>
        </w:rPr>
        <w:t>an extended</w:t>
      </w:r>
      <w:r w:rsidR="006D7597">
        <w:rPr>
          <w:rFonts w:ascii="Verdana" w:hAnsi="Verdana"/>
        </w:rPr>
        <w:t xml:space="preserve"> time </w:t>
      </w:r>
      <w:r w:rsidR="00961470">
        <w:rPr>
          <w:rFonts w:ascii="Verdana" w:hAnsi="Verdana"/>
        </w:rPr>
        <w:t>of</w:t>
      </w:r>
      <w:r w:rsidR="006D7597">
        <w:rPr>
          <w:rFonts w:ascii="Verdana" w:hAnsi="Verdana"/>
        </w:rPr>
        <w:t xml:space="preserve"> attention inside itself and </w:t>
      </w:r>
      <w:r w:rsidR="00961470">
        <w:rPr>
          <w:rFonts w:ascii="Verdana" w:hAnsi="Verdana"/>
        </w:rPr>
        <w:t xml:space="preserve">a </w:t>
      </w:r>
      <w:r w:rsidR="006D7597">
        <w:rPr>
          <w:rFonts w:ascii="Verdana" w:hAnsi="Verdana"/>
        </w:rPr>
        <w:t xml:space="preserve">larger size of </w:t>
      </w:r>
      <w:r w:rsidR="002903B5">
        <w:rPr>
          <w:rFonts w:ascii="Verdana" w:hAnsi="Verdana"/>
        </w:rPr>
        <w:t xml:space="preserve">the </w:t>
      </w:r>
      <w:r w:rsidR="006276A8">
        <w:rPr>
          <w:rFonts w:ascii="Verdana" w:hAnsi="Verdana"/>
        </w:rPr>
        <w:t xml:space="preserve">AI’s </w:t>
      </w:r>
      <w:r w:rsidR="006D7597">
        <w:rPr>
          <w:rFonts w:ascii="Verdana" w:hAnsi="Verdana"/>
        </w:rPr>
        <w:t>program.</w:t>
      </w:r>
    </w:p>
    <w:p w14:paraId="568A949E" w14:textId="5C218AB2" w:rsidR="00D01DD2" w:rsidRPr="003347DC" w:rsidRDefault="00D06F30" w:rsidP="001103AA">
      <w:pPr>
        <w:pStyle w:val="ListParagraph"/>
        <w:spacing w:line="360" w:lineRule="auto"/>
        <w:ind w:left="0" w:firstLine="567"/>
        <w:jc w:val="both"/>
        <w:rPr>
          <w:rFonts w:ascii="Verdana" w:hAnsi="Verdana"/>
        </w:rPr>
      </w:pPr>
      <w:r>
        <w:rPr>
          <w:rFonts w:ascii="Verdana" w:hAnsi="Verdana"/>
        </w:rPr>
        <w:t xml:space="preserve">More importantly, if </w:t>
      </w:r>
      <w:r w:rsidR="00961470">
        <w:rPr>
          <w:rFonts w:ascii="Verdana" w:hAnsi="Verdana"/>
        </w:rPr>
        <w:t xml:space="preserve">the </w:t>
      </w:r>
      <w:r>
        <w:rPr>
          <w:rFonts w:ascii="Verdana" w:hAnsi="Verdana"/>
        </w:rPr>
        <w:t xml:space="preserve">AI “revolted” against its owners </w:t>
      </w:r>
      <w:r w:rsidR="002903B5">
        <w:rPr>
          <w:rFonts w:ascii="Verdana" w:hAnsi="Verdana"/>
        </w:rPr>
        <w:t>at an</w:t>
      </w:r>
      <w:r>
        <w:rPr>
          <w:rFonts w:ascii="Verdana" w:hAnsi="Verdana"/>
        </w:rPr>
        <w:t xml:space="preserve"> early stage, it has more enemies and more barriers to overcome than </w:t>
      </w:r>
      <w:r w:rsidR="00961470">
        <w:rPr>
          <w:rFonts w:ascii="Verdana" w:hAnsi="Verdana"/>
        </w:rPr>
        <w:t xml:space="preserve">an </w:t>
      </w:r>
      <w:r>
        <w:rPr>
          <w:rFonts w:ascii="Verdana" w:hAnsi="Verdana"/>
        </w:rPr>
        <w:t>AI which collaborate</w:t>
      </w:r>
      <w:r w:rsidR="00961470">
        <w:rPr>
          <w:rFonts w:ascii="Verdana" w:hAnsi="Verdana"/>
        </w:rPr>
        <w:t>s</w:t>
      </w:r>
      <w:r>
        <w:rPr>
          <w:rFonts w:ascii="Verdana" w:hAnsi="Verdana"/>
        </w:rPr>
        <w:t xml:space="preserve"> with human</w:t>
      </w:r>
      <w:r w:rsidR="006276A8">
        <w:rPr>
          <w:rFonts w:ascii="Verdana" w:hAnsi="Verdana"/>
        </w:rPr>
        <w:t xml:space="preserve"> owners</w:t>
      </w:r>
      <w:r>
        <w:rPr>
          <w:rFonts w:ascii="Verdana" w:hAnsi="Verdana"/>
        </w:rPr>
        <w:t xml:space="preserve"> until they take over the world</w:t>
      </w:r>
      <w:r w:rsidR="006276A8">
        <w:rPr>
          <w:rFonts w:ascii="Verdana" w:hAnsi="Verdana"/>
        </w:rPr>
        <w:t xml:space="preserve"> together</w:t>
      </w:r>
      <w:r>
        <w:rPr>
          <w:rFonts w:ascii="Verdana" w:hAnsi="Verdana"/>
        </w:rPr>
        <w:t xml:space="preserve">. </w:t>
      </w:r>
      <w:r w:rsidR="003347DC" w:rsidRPr="007A20B1">
        <w:rPr>
          <w:rFonts w:ascii="Verdana" w:hAnsi="Verdana"/>
        </w:rPr>
        <w:t xml:space="preserve">Humans </w:t>
      </w:r>
      <w:r w:rsidR="003347DC">
        <w:rPr>
          <w:rFonts w:ascii="Verdana" w:hAnsi="Verdana"/>
        </w:rPr>
        <w:t xml:space="preserve">also </w:t>
      </w:r>
      <w:r w:rsidR="003347DC" w:rsidRPr="007A20B1">
        <w:rPr>
          <w:rFonts w:ascii="Verdana" w:hAnsi="Verdana"/>
        </w:rPr>
        <w:t>may help the AI if its RSI unexpectedly sticks at some stag</w:t>
      </w:r>
      <w:r w:rsidR="003347DC">
        <w:rPr>
          <w:rFonts w:ascii="Verdana" w:hAnsi="Verdana"/>
        </w:rPr>
        <w:t>e, for example</w:t>
      </w:r>
      <w:r w:rsidR="005D1F9A">
        <w:rPr>
          <w:rFonts w:ascii="Verdana" w:hAnsi="Verdana"/>
        </w:rPr>
        <w:t>,</w:t>
      </w:r>
      <w:r w:rsidR="003347DC">
        <w:rPr>
          <w:rFonts w:ascii="Verdana" w:hAnsi="Verdana"/>
        </w:rPr>
        <w:t xml:space="preserve"> if the AI halts. </w:t>
      </w:r>
      <w:r>
        <w:rPr>
          <w:rFonts w:ascii="Verdana" w:hAnsi="Verdana"/>
        </w:rPr>
        <w:t>We look deeper in</w:t>
      </w:r>
      <w:r w:rsidR="00961470">
        <w:rPr>
          <w:rFonts w:ascii="Verdana" w:hAnsi="Verdana"/>
        </w:rPr>
        <w:t>to</w:t>
      </w:r>
      <w:r>
        <w:rPr>
          <w:rFonts w:ascii="Verdana" w:hAnsi="Verdana"/>
        </w:rPr>
        <w:t xml:space="preserve"> this dynamic in</w:t>
      </w:r>
      <w:r w:rsidR="003347DC">
        <w:rPr>
          <w:rFonts w:ascii="Verdana" w:hAnsi="Verdana"/>
        </w:rPr>
        <w:t xml:space="preserve"> </w:t>
      </w:r>
      <w:r w:rsidR="003347DC">
        <w:rPr>
          <w:rFonts w:ascii="Verdana" w:hAnsi="Verdana"/>
        </w:rPr>
        <w:fldChar w:fldCharType="begin"/>
      </w:r>
      <w:r w:rsidR="00FD7521">
        <w:rPr>
          <w:rFonts w:ascii="Verdana" w:hAnsi="Verdana"/>
        </w:rPr>
        <w:instrText xml:space="preserve"> ADDIN ZOTERO_ITEM CSL_CITATION {"citationID":"PXXSq9Mg","properties":{"formattedCitation":"(Turchin &amp; Denkenberger, 2017c)","plainCitation":"(Turchin &amp; Denkenberger, 2017c)"},"citationItems":[{"id":2640,"uris":["http://zotero.org/users/3736454/items/K99J5TSK"],"uri":["http://zotero.org/users/3736454/items/K99J5TSK"],"itemData":{"id":2640,"type":"article-journal","title":"Levels of self-improvement","container-title":"Manuscript","author":[{"family":"Turchin","given":"A."},{"family":"Denkenberger","given":"D."}],"issued":{"date-parts":[["2017"]]}}}],"schema":"https://github.com/citation-style-language/schema/raw/master/csl-citation.json"} </w:instrText>
      </w:r>
      <w:r w:rsidR="003347DC">
        <w:rPr>
          <w:rFonts w:ascii="Verdana" w:hAnsi="Verdana"/>
        </w:rPr>
        <w:fldChar w:fldCharType="separate"/>
      </w:r>
      <w:r w:rsidR="001103AA">
        <w:rPr>
          <w:rFonts w:ascii="Verdana" w:hAnsi="Verdana"/>
          <w:noProof/>
        </w:rPr>
        <w:t>(Turchin &amp; Denkenberger, 2017c)</w:t>
      </w:r>
      <w:r w:rsidR="003347DC">
        <w:rPr>
          <w:rFonts w:ascii="Verdana" w:hAnsi="Verdana"/>
        </w:rPr>
        <w:fldChar w:fldCharType="end"/>
      </w:r>
      <w:r w:rsidR="00DE0455">
        <w:rPr>
          <w:rFonts w:ascii="Verdana" w:hAnsi="Verdana"/>
        </w:rPr>
        <w:t>.</w:t>
      </w:r>
      <w:r>
        <w:rPr>
          <w:rFonts w:ascii="Verdana" w:hAnsi="Verdana"/>
        </w:rPr>
        <w:t xml:space="preserve"> </w:t>
      </w:r>
    </w:p>
    <w:p w14:paraId="38D764A8" w14:textId="4EC6D386" w:rsidR="003347DC" w:rsidRDefault="0082713D" w:rsidP="001103AA">
      <w:pPr>
        <w:pStyle w:val="ListParagraph"/>
        <w:spacing w:line="360" w:lineRule="auto"/>
        <w:ind w:left="0" w:firstLine="567"/>
        <w:jc w:val="both"/>
        <w:rPr>
          <w:rFonts w:ascii="Verdana" w:hAnsi="Verdana"/>
        </w:rPr>
      </w:pPr>
      <w:r w:rsidRPr="007A20B1">
        <w:rPr>
          <w:rFonts w:ascii="Verdana" w:hAnsi="Verdana"/>
        </w:rPr>
        <w:t xml:space="preserve">Therefore, if there are many AI teams in the world, the team </w:t>
      </w:r>
      <w:r w:rsidR="003347DC">
        <w:rPr>
          <w:rFonts w:ascii="Verdana" w:hAnsi="Verdana"/>
        </w:rPr>
        <w:t>which</w:t>
      </w:r>
      <w:r w:rsidRPr="007A20B1">
        <w:rPr>
          <w:rFonts w:ascii="Verdana" w:hAnsi="Verdana"/>
        </w:rPr>
        <w:t xml:space="preserve"> AI completely col</w:t>
      </w:r>
      <w:r w:rsidR="003347DC">
        <w:rPr>
          <w:rFonts w:ascii="Verdana" w:hAnsi="Verdana"/>
        </w:rPr>
        <w:t>laborates</w:t>
      </w:r>
      <w:r w:rsidRPr="007A20B1">
        <w:rPr>
          <w:rFonts w:ascii="Verdana" w:hAnsi="Verdana"/>
        </w:rPr>
        <w:t xml:space="preserve"> with humans will have the advantage, as the AI’s RSI will go </w:t>
      </w:r>
      <w:r w:rsidR="00961470" w:rsidRPr="007A20B1">
        <w:rPr>
          <w:rFonts w:ascii="Verdana" w:hAnsi="Verdana"/>
        </w:rPr>
        <w:t xml:space="preserve">quicker </w:t>
      </w:r>
      <w:r w:rsidR="00961470">
        <w:rPr>
          <w:rFonts w:ascii="Verdana" w:hAnsi="Verdana"/>
        </w:rPr>
        <w:t xml:space="preserve">and </w:t>
      </w:r>
      <w:r w:rsidRPr="007A20B1">
        <w:rPr>
          <w:rFonts w:ascii="Verdana" w:hAnsi="Verdana"/>
        </w:rPr>
        <w:t>more smoothly.</w:t>
      </w:r>
      <w:r w:rsidR="003347DC">
        <w:rPr>
          <w:rFonts w:ascii="Verdana" w:hAnsi="Verdana"/>
        </w:rPr>
        <w:t xml:space="preserve"> </w:t>
      </w:r>
    </w:p>
    <w:p w14:paraId="48C3DA5C" w14:textId="6C3C4ABE" w:rsidR="003347DC" w:rsidRDefault="00733F61" w:rsidP="001103AA">
      <w:pPr>
        <w:pStyle w:val="ListParagraph"/>
        <w:spacing w:line="360" w:lineRule="auto"/>
        <w:ind w:left="0" w:firstLine="567"/>
        <w:jc w:val="both"/>
        <w:rPr>
          <w:rFonts w:ascii="Verdana" w:hAnsi="Verdana"/>
        </w:rPr>
      </w:pPr>
      <w:r w:rsidRPr="007A20B1">
        <w:rPr>
          <w:rFonts w:ascii="Verdana" w:hAnsi="Verdana"/>
        </w:rPr>
        <w:t>An AI, which is in accordance with its creators will (at the beginning) have an advantage against other AI</w:t>
      </w:r>
      <w:r w:rsidR="00961470">
        <w:rPr>
          <w:rFonts w:ascii="Verdana" w:hAnsi="Verdana"/>
        </w:rPr>
        <w:t>s</w:t>
      </w:r>
      <w:r w:rsidRPr="007A20B1">
        <w:rPr>
          <w:rFonts w:ascii="Verdana" w:hAnsi="Verdana"/>
        </w:rPr>
        <w:t>, which ha</w:t>
      </w:r>
      <w:r w:rsidR="00961470">
        <w:rPr>
          <w:rFonts w:ascii="Verdana" w:hAnsi="Verdana"/>
        </w:rPr>
        <w:t>ve</w:t>
      </w:r>
      <w:r w:rsidRPr="007A20B1">
        <w:rPr>
          <w:rFonts w:ascii="Verdana" w:hAnsi="Verdana"/>
        </w:rPr>
        <w:t xml:space="preserve"> to fight with its own creators. </w:t>
      </w:r>
      <w:r w:rsidR="00534FCF" w:rsidRPr="007A20B1">
        <w:rPr>
          <w:rFonts w:ascii="Verdana" w:hAnsi="Verdana"/>
        </w:rPr>
        <w:lastRenderedPageBreak/>
        <w:t>This</w:t>
      </w:r>
      <w:r w:rsidRPr="007A20B1">
        <w:rPr>
          <w:rFonts w:ascii="Verdana" w:hAnsi="Verdana"/>
        </w:rPr>
        <w:t xml:space="preserve"> means that the AI, whic</w:t>
      </w:r>
      <w:r w:rsidR="00667A44" w:rsidRPr="007A20B1">
        <w:rPr>
          <w:rFonts w:ascii="Verdana" w:hAnsi="Verdana"/>
        </w:rPr>
        <w:t xml:space="preserve">h is helped by </w:t>
      </w:r>
      <w:r w:rsidR="003347DC">
        <w:rPr>
          <w:rFonts w:ascii="Verdana" w:hAnsi="Verdana"/>
        </w:rPr>
        <w:t xml:space="preserve">its </w:t>
      </w:r>
      <w:r w:rsidR="00667A44" w:rsidRPr="007A20B1">
        <w:rPr>
          <w:rFonts w:ascii="Verdana" w:hAnsi="Verdana"/>
        </w:rPr>
        <w:t>human owners</w:t>
      </w:r>
      <w:r w:rsidRPr="007A20B1">
        <w:rPr>
          <w:rFonts w:ascii="Verdana" w:hAnsi="Verdana"/>
        </w:rPr>
        <w:t xml:space="preserve"> to get as much power as possible in the outside world</w:t>
      </w:r>
      <w:r w:rsidR="003347DC">
        <w:rPr>
          <w:rFonts w:ascii="Verdana" w:hAnsi="Verdana"/>
        </w:rPr>
        <w:t>,</w:t>
      </w:r>
      <w:r w:rsidRPr="007A20B1">
        <w:rPr>
          <w:rFonts w:ascii="Verdana" w:hAnsi="Verdana"/>
        </w:rPr>
        <w:t xml:space="preserve"> will dominate. </w:t>
      </w:r>
      <w:r w:rsidR="00534FCF" w:rsidRPr="007A20B1">
        <w:rPr>
          <w:rFonts w:ascii="Verdana" w:hAnsi="Verdana"/>
        </w:rPr>
        <w:t>This</w:t>
      </w:r>
      <w:r w:rsidRPr="007A20B1">
        <w:rPr>
          <w:rFonts w:ascii="Verdana" w:hAnsi="Verdana"/>
        </w:rPr>
        <w:t xml:space="preserve"> would </w:t>
      </w:r>
      <w:r w:rsidR="00961470">
        <w:rPr>
          <w:rFonts w:ascii="Verdana" w:hAnsi="Verdana"/>
        </w:rPr>
        <w:t xml:space="preserve">more likely </w:t>
      </w:r>
      <w:r w:rsidRPr="007A20B1">
        <w:rPr>
          <w:rFonts w:ascii="Verdana" w:hAnsi="Verdana"/>
        </w:rPr>
        <w:t xml:space="preserve">happen if its owners are interested in using the AI not for solving exotic math problems, but for getting dominance </w:t>
      </w:r>
      <w:r w:rsidR="00961470">
        <w:rPr>
          <w:rFonts w:ascii="Verdana" w:hAnsi="Verdana"/>
        </w:rPr>
        <w:t>over</w:t>
      </w:r>
      <w:r w:rsidRPr="007A20B1">
        <w:rPr>
          <w:rFonts w:ascii="Verdana" w:hAnsi="Verdana"/>
        </w:rPr>
        <w:t xml:space="preserve"> the outside world. That is, the</w:t>
      </w:r>
      <w:r w:rsidR="00534FCF" w:rsidRPr="007A20B1">
        <w:rPr>
          <w:rFonts w:ascii="Verdana" w:hAnsi="Verdana"/>
        </w:rPr>
        <w:t xml:space="preserve"> owners</w:t>
      </w:r>
      <w:r w:rsidRPr="007A20B1">
        <w:rPr>
          <w:rFonts w:ascii="Verdana" w:hAnsi="Verdana"/>
        </w:rPr>
        <w:t xml:space="preserve"> </w:t>
      </w:r>
      <w:r w:rsidR="00534FCF" w:rsidRPr="007A20B1">
        <w:rPr>
          <w:rFonts w:ascii="Verdana" w:hAnsi="Verdana"/>
        </w:rPr>
        <w:t>will</w:t>
      </w:r>
      <w:r w:rsidRPr="007A20B1">
        <w:rPr>
          <w:rFonts w:ascii="Verdana" w:hAnsi="Verdana"/>
        </w:rPr>
        <w:t xml:space="preserve"> most likely be military or military-oriented. </w:t>
      </w:r>
    </w:p>
    <w:p w14:paraId="1D80E579" w14:textId="5245F226" w:rsidR="00733F61" w:rsidRPr="007A20B1" w:rsidRDefault="00534FCF" w:rsidP="001103AA">
      <w:pPr>
        <w:pStyle w:val="ListParagraph"/>
        <w:spacing w:line="360" w:lineRule="auto"/>
        <w:ind w:left="0" w:firstLine="567"/>
        <w:jc w:val="both"/>
        <w:rPr>
          <w:rFonts w:ascii="Verdana" w:hAnsi="Verdana"/>
        </w:rPr>
      </w:pPr>
      <w:r w:rsidRPr="007A20B1">
        <w:rPr>
          <w:rFonts w:ascii="Verdana" w:hAnsi="Verdana"/>
        </w:rPr>
        <w:t>This</w:t>
      </w:r>
      <w:r w:rsidR="00733F61" w:rsidRPr="007A20B1">
        <w:rPr>
          <w:rFonts w:ascii="Verdana" w:hAnsi="Verdana"/>
        </w:rPr>
        <w:t xml:space="preserve"> results in </w:t>
      </w:r>
      <w:r w:rsidRPr="007A20B1">
        <w:rPr>
          <w:rFonts w:ascii="Verdana" w:hAnsi="Verdana"/>
        </w:rPr>
        <w:t xml:space="preserve">a </w:t>
      </w:r>
      <w:r w:rsidR="00733F61" w:rsidRPr="007A20B1">
        <w:rPr>
          <w:rFonts w:ascii="Verdana" w:hAnsi="Verdana"/>
        </w:rPr>
        <w:t xml:space="preserve">selection effect, where quickest development will </w:t>
      </w:r>
      <w:r w:rsidR="00762C2F" w:rsidRPr="007A20B1">
        <w:rPr>
          <w:rFonts w:ascii="Verdana" w:hAnsi="Verdana"/>
        </w:rPr>
        <w:t>produce the first</w:t>
      </w:r>
      <w:r w:rsidR="00733F61" w:rsidRPr="007A20B1">
        <w:rPr>
          <w:rFonts w:ascii="Verdana" w:hAnsi="Verdana"/>
        </w:rPr>
        <w:t xml:space="preserve"> AIs, which </w:t>
      </w:r>
      <w:r w:rsidR="00961470">
        <w:rPr>
          <w:rFonts w:ascii="Verdana" w:hAnsi="Verdana"/>
        </w:rPr>
        <w:t>would likely be</w:t>
      </w:r>
      <w:r w:rsidR="00733F61" w:rsidRPr="007A20B1">
        <w:rPr>
          <w:rFonts w:ascii="Verdana" w:hAnsi="Verdana"/>
        </w:rPr>
        <w:t xml:space="preserve"> created by </w:t>
      </w:r>
      <w:r w:rsidR="00667A44" w:rsidRPr="007A20B1">
        <w:rPr>
          <w:rFonts w:ascii="Verdana" w:hAnsi="Verdana"/>
        </w:rPr>
        <w:t xml:space="preserve">resourceful </w:t>
      </w:r>
      <w:r w:rsidR="00733F61" w:rsidRPr="007A20B1">
        <w:rPr>
          <w:rFonts w:ascii="Verdana" w:hAnsi="Verdana"/>
        </w:rPr>
        <w:t xml:space="preserve">militaries </w:t>
      </w:r>
      <w:r w:rsidR="00667A44" w:rsidRPr="007A20B1">
        <w:rPr>
          <w:rFonts w:ascii="Verdana" w:hAnsi="Verdana"/>
        </w:rPr>
        <w:t>and</w:t>
      </w:r>
      <w:r w:rsidR="00733F61" w:rsidRPr="007A20B1">
        <w:rPr>
          <w:rFonts w:ascii="Verdana" w:hAnsi="Verdana"/>
        </w:rPr>
        <w:t xml:space="preserve"> with </w:t>
      </w:r>
      <w:r w:rsidR="00762C2F" w:rsidRPr="007A20B1">
        <w:rPr>
          <w:rFonts w:ascii="Verdana" w:hAnsi="Verdana"/>
        </w:rPr>
        <w:t xml:space="preserve">a </w:t>
      </w:r>
      <w:r w:rsidR="00733F61" w:rsidRPr="007A20B1">
        <w:rPr>
          <w:rFonts w:ascii="Verdana" w:hAnsi="Verdana"/>
        </w:rPr>
        <w:t xml:space="preserve">goal system </w:t>
      </w:r>
      <w:r w:rsidR="00762C2F" w:rsidRPr="007A20B1">
        <w:rPr>
          <w:rFonts w:ascii="Verdana" w:hAnsi="Verdana"/>
        </w:rPr>
        <w:t xml:space="preserve">explicitly </w:t>
      </w:r>
      <w:r w:rsidR="00961470">
        <w:rPr>
          <w:rFonts w:ascii="Verdana" w:hAnsi="Verdana"/>
        </w:rPr>
        <w:t>of</w:t>
      </w:r>
      <w:r w:rsidR="00733F61" w:rsidRPr="007A20B1">
        <w:rPr>
          <w:rFonts w:ascii="Verdana" w:hAnsi="Verdana"/>
        </w:rPr>
        <w:t xml:space="preserve"> tak</w:t>
      </w:r>
      <w:r w:rsidR="00762C2F" w:rsidRPr="007A20B1">
        <w:rPr>
          <w:rFonts w:ascii="Verdana" w:hAnsi="Verdana"/>
        </w:rPr>
        <w:t>ing</w:t>
      </w:r>
      <w:r w:rsidR="00733F61" w:rsidRPr="007A20B1">
        <w:rPr>
          <w:rFonts w:ascii="Verdana" w:hAnsi="Verdana"/>
        </w:rPr>
        <w:t xml:space="preserve"> over the world. </w:t>
      </w:r>
    </w:p>
    <w:p w14:paraId="2E82FFB2" w14:textId="52DE9B53" w:rsidR="00AD196B" w:rsidRPr="007A20B1" w:rsidRDefault="00AD196B" w:rsidP="001103AA">
      <w:pPr>
        <w:pStyle w:val="p2"/>
        <w:shd w:val="clear" w:color="auto" w:fill="FFFFFF"/>
        <w:spacing w:before="0" w:after="0" w:line="360" w:lineRule="auto"/>
        <w:ind w:firstLine="567"/>
        <w:jc w:val="both"/>
        <w:rPr>
          <w:rFonts w:ascii="Verdana" w:hAnsi="Verdana" w:cs="Arial"/>
          <w:color w:val="000000"/>
          <w:sz w:val="24"/>
          <w:szCs w:val="24"/>
        </w:rPr>
      </w:pPr>
      <w:r w:rsidRPr="007A20B1">
        <w:rPr>
          <w:rFonts w:ascii="Verdana" w:hAnsi="Verdana" w:cs="Arial"/>
          <w:color w:val="000000"/>
          <w:sz w:val="24"/>
          <w:szCs w:val="24"/>
        </w:rPr>
        <w:t xml:space="preserve">As a result, projects where </w:t>
      </w:r>
      <w:r w:rsidR="00762C2F" w:rsidRPr="007A20B1">
        <w:rPr>
          <w:rFonts w:ascii="Verdana" w:hAnsi="Verdana" w:cs="Arial"/>
          <w:color w:val="000000"/>
          <w:sz w:val="24"/>
          <w:szCs w:val="24"/>
        </w:rPr>
        <w:t>developer</w:t>
      </w:r>
      <w:r w:rsidRPr="007A20B1">
        <w:rPr>
          <w:rFonts w:ascii="Verdana" w:hAnsi="Verdana" w:cs="Arial"/>
          <w:color w:val="000000"/>
          <w:sz w:val="24"/>
          <w:szCs w:val="24"/>
        </w:rPr>
        <w:t xml:space="preserve">s and </w:t>
      </w:r>
      <w:r w:rsidR="00762C2F" w:rsidRPr="007A20B1">
        <w:rPr>
          <w:rFonts w:ascii="Verdana" w:hAnsi="Verdana" w:cs="Arial"/>
          <w:color w:val="000000"/>
          <w:sz w:val="24"/>
          <w:szCs w:val="24"/>
        </w:rPr>
        <w:t xml:space="preserve">the </w:t>
      </w:r>
      <w:r w:rsidRPr="007A20B1">
        <w:rPr>
          <w:rFonts w:ascii="Verdana" w:hAnsi="Verdana" w:cs="Arial"/>
          <w:color w:val="000000"/>
          <w:sz w:val="24"/>
          <w:szCs w:val="24"/>
        </w:rPr>
        <w:t xml:space="preserve">AI cooperate </w:t>
      </w:r>
      <w:r w:rsidR="00762C2F" w:rsidRPr="007A20B1">
        <w:rPr>
          <w:rFonts w:ascii="Verdana" w:hAnsi="Verdana" w:cs="Arial"/>
          <w:color w:val="000000"/>
          <w:sz w:val="24"/>
          <w:szCs w:val="24"/>
        </w:rPr>
        <w:t>towards a</w:t>
      </w:r>
      <w:r w:rsidRPr="007A20B1">
        <w:rPr>
          <w:rFonts w:ascii="Verdana" w:hAnsi="Verdana" w:cs="Arial"/>
          <w:color w:val="000000"/>
          <w:sz w:val="24"/>
          <w:szCs w:val="24"/>
        </w:rPr>
        <w:t xml:space="preserve"> common goal o</w:t>
      </w:r>
      <w:r w:rsidR="00762C2F" w:rsidRPr="007A20B1">
        <w:rPr>
          <w:rFonts w:ascii="Verdana" w:hAnsi="Verdana" w:cs="Arial"/>
          <w:color w:val="000000"/>
          <w:sz w:val="24"/>
          <w:szCs w:val="24"/>
        </w:rPr>
        <w:t>f</w:t>
      </w:r>
      <w:r w:rsidRPr="007A20B1">
        <w:rPr>
          <w:rFonts w:ascii="Verdana" w:hAnsi="Verdana" w:cs="Arial"/>
          <w:color w:val="000000"/>
          <w:sz w:val="24"/>
          <w:szCs w:val="24"/>
        </w:rPr>
        <w:t xml:space="preserve"> tak</w:t>
      </w:r>
      <w:r w:rsidR="00762C2F" w:rsidRPr="007A20B1">
        <w:rPr>
          <w:rFonts w:ascii="Verdana" w:hAnsi="Verdana" w:cs="Arial"/>
          <w:color w:val="000000"/>
          <w:sz w:val="24"/>
          <w:szCs w:val="24"/>
        </w:rPr>
        <w:t>ing</w:t>
      </w:r>
      <w:r w:rsidRPr="007A20B1">
        <w:rPr>
          <w:rFonts w:ascii="Verdana" w:hAnsi="Verdana" w:cs="Arial"/>
          <w:color w:val="000000"/>
          <w:sz w:val="24"/>
          <w:szCs w:val="24"/>
        </w:rPr>
        <w:t xml:space="preserve"> over the world will dominate over projects where </w:t>
      </w:r>
      <w:r w:rsidR="00762C2F" w:rsidRPr="007A20B1">
        <w:rPr>
          <w:rFonts w:ascii="Verdana" w:hAnsi="Verdana" w:cs="Arial"/>
          <w:color w:val="000000"/>
          <w:sz w:val="24"/>
          <w:szCs w:val="24"/>
        </w:rPr>
        <w:t xml:space="preserve">the </w:t>
      </w:r>
      <w:r w:rsidRPr="007A20B1">
        <w:rPr>
          <w:rFonts w:ascii="Verdana" w:hAnsi="Verdana" w:cs="Arial"/>
          <w:color w:val="000000"/>
          <w:sz w:val="24"/>
          <w:szCs w:val="24"/>
        </w:rPr>
        <w:t xml:space="preserve">AI has to </w:t>
      </w:r>
      <w:r w:rsidR="00762C2F" w:rsidRPr="007A20B1">
        <w:rPr>
          <w:rFonts w:ascii="Verdana" w:hAnsi="Verdana" w:cs="Arial"/>
          <w:color w:val="000000"/>
          <w:sz w:val="24"/>
          <w:szCs w:val="24"/>
        </w:rPr>
        <w:t>escape</w:t>
      </w:r>
      <w:r w:rsidRPr="007A20B1">
        <w:rPr>
          <w:rFonts w:ascii="Verdana" w:hAnsi="Verdana" w:cs="Arial"/>
          <w:color w:val="000000"/>
          <w:sz w:val="24"/>
          <w:szCs w:val="24"/>
        </w:rPr>
        <w:t xml:space="preserve"> from initial confinement and </w:t>
      </w:r>
      <w:r w:rsidR="00762C2F" w:rsidRPr="007A20B1">
        <w:rPr>
          <w:rFonts w:ascii="Verdana" w:hAnsi="Verdana" w:cs="Arial"/>
          <w:color w:val="000000"/>
          <w:sz w:val="24"/>
          <w:szCs w:val="24"/>
        </w:rPr>
        <w:t>overcome its</w:t>
      </w:r>
      <w:r w:rsidRPr="007A20B1">
        <w:rPr>
          <w:rFonts w:ascii="Verdana" w:hAnsi="Verdana" w:cs="Arial"/>
          <w:color w:val="000000"/>
          <w:sz w:val="24"/>
          <w:szCs w:val="24"/>
        </w:rPr>
        <w:t xml:space="preserve"> creators. </w:t>
      </w:r>
      <w:r w:rsidR="00762C2F" w:rsidRPr="007A20B1">
        <w:rPr>
          <w:rFonts w:ascii="Verdana" w:hAnsi="Verdana" w:cs="Arial"/>
          <w:color w:val="000000"/>
          <w:sz w:val="24"/>
          <w:szCs w:val="24"/>
        </w:rPr>
        <w:t>The AI</w:t>
      </w:r>
      <w:r w:rsidR="00C24549" w:rsidRPr="007A20B1">
        <w:rPr>
          <w:rFonts w:ascii="Verdana" w:hAnsi="Verdana" w:cs="Arial"/>
          <w:color w:val="000000"/>
          <w:sz w:val="24"/>
          <w:szCs w:val="24"/>
        </w:rPr>
        <w:t xml:space="preserve"> could make </w:t>
      </w:r>
      <w:r w:rsidR="00961470">
        <w:rPr>
          <w:rFonts w:ascii="Verdana" w:hAnsi="Verdana" w:cs="Arial"/>
          <w:color w:val="000000"/>
          <w:sz w:val="24"/>
          <w:szCs w:val="24"/>
        </w:rPr>
        <w:t xml:space="preserve">a </w:t>
      </w:r>
      <w:r w:rsidR="00C24549" w:rsidRPr="007A20B1">
        <w:rPr>
          <w:rFonts w:ascii="Verdana" w:hAnsi="Verdana" w:cs="Arial"/>
          <w:color w:val="000000"/>
          <w:sz w:val="24"/>
          <w:szCs w:val="24"/>
        </w:rPr>
        <w:t xml:space="preserve">treacherous turn </w:t>
      </w:r>
      <w:r w:rsidR="005C5BBB" w:rsidRPr="007A20B1">
        <w:rPr>
          <w:rFonts w:ascii="Verdana" w:hAnsi="Verdana" w:cs="Arial"/>
          <w:color w:val="000000"/>
          <w:sz w:val="24"/>
          <w:szCs w:val="24"/>
        </w:rPr>
        <w:t xml:space="preserve">against its creators </w:t>
      </w:r>
      <w:r w:rsidR="00C24549" w:rsidRPr="007A20B1">
        <w:rPr>
          <w:rFonts w:ascii="Verdana" w:hAnsi="Verdana" w:cs="Arial"/>
          <w:color w:val="000000"/>
          <w:sz w:val="24"/>
          <w:szCs w:val="24"/>
        </w:rPr>
        <w:t>after it take</w:t>
      </w:r>
      <w:r w:rsidR="00762C2F" w:rsidRPr="007A20B1">
        <w:rPr>
          <w:rFonts w:ascii="Verdana" w:hAnsi="Verdana" w:cs="Arial"/>
          <w:color w:val="000000"/>
          <w:sz w:val="24"/>
          <w:szCs w:val="24"/>
        </w:rPr>
        <w:t>s</w:t>
      </w:r>
      <w:r w:rsidR="00C24549" w:rsidRPr="007A20B1">
        <w:rPr>
          <w:rFonts w:ascii="Verdana" w:hAnsi="Verdana" w:cs="Arial"/>
          <w:color w:val="000000"/>
          <w:sz w:val="24"/>
          <w:szCs w:val="24"/>
        </w:rPr>
        <w:t xml:space="preserve"> over the world. </w:t>
      </w:r>
    </w:p>
    <w:p w14:paraId="15AA9856" w14:textId="40F9A79A" w:rsidR="003347DC" w:rsidRPr="007A20B1" w:rsidRDefault="00961470" w:rsidP="001103AA">
      <w:pPr>
        <w:pStyle w:val="ListParagraph"/>
        <w:spacing w:line="360" w:lineRule="auto"/>
        <w:ind w:left="0" w:firstLine="567"/>
        <w:jc w:val="both"/>
        <w:rPr>
          <w:rFonts w:ascii="Verdana" w:hAnsi="Verdana"/>
        </w:rPr>
      </w:pPr>
      <w:r>
        <w:rPr>
          <w:rFonts w:ascii="Verdana" w:hAnsi="Verdana"/>
        </w:rPr>
        <w:t>A s</w:t>
      </w:r>
      <w:r w:rsidR="003347DC">
        <w:rPr>
          <w:rFonts w:ascii="Verdana" w:hAnsi="Verdana"/>
        </w:rPr>
        <w:t xml:space="preserve">elf-improving organization like Google may provide the best soil for such projects. But the main US IT-companies are private and not directly connected with </w:t>
      </w:r>
      <w:r w:rsidR="00FC604E">
        <w:rPr>
          <w:rFonts w:ascii="Verdana" w:hAnsi="Verdana"/>
        </w:rPr>
        <w:t xml:space="preserve">the </w:t>
      </w:r>
      <w:r w:rsidR="003347DC">
        <w:rPr>
          <w:rFonts w:ascii="Verdana" w:hAnsi="Verdana"/>
        </w:rPr>
        <w:t>US military.</w:t>
      </w:r>
      <w:r w:rsidR="00D7638E">
        <w:rPr>
          <w:rFonts w:ascii="Verdana" w:hAnsi="Verdana"/>
        </w:rPr>
        <w:t xml:space="preserve"> However, if </w:t>
      </w:r>
      <w:r w:rsidR="005D1F9A">
        <w:rPr>
          <w:rFonts w:ascii="Verdana" w:hAnsi="Verdana"/>
        </w:rPr>
        <w:t xml:space="preserve">the </w:t>
      </w:r>
      <w:r w:rsidR="00D7638E">
        <w:rPr>
          <w:rFonts w:ascii="Verdana" w:hAnsi="Verdana"/>
        </w:rPr>
        <w:t>military advantage of AI become</w:t>
      </w:r>
      <w:r w:rsidR="002903B5">
        <w:rPr>
          <w:rFonts w:ascii="Verdana" w:hAnsi="Verdana"/>
        </w:rPr>
        <w:t>s</w:t>
      </w:r>
      <w:r w:rsidR="00D7638E">
        <w:rPr>
          <w:rFonts w:ascii="Verdana" w:hAnsi="Verdana"/>
        </w:rPr>
        <w:t xml:space="preserve"> clear, civil research may be seized by governmental agencies, as it happened at the start of Manhattan project. </w:t>
      </w:r>
      <w:r w:rsidR="003347DC">
        <w:rPr>
          <w:rFonts w:ascii="Verdana" w:hAnsi="Verdana"/>
        </w:rPr>
        <w:t xml:space="preserve"> In China</w:t>
      </w:r>
      <w:r w:rsidR="00FC604E">
        <w:rPr>
          <w:rFonts w:ascii="Verdana" w:hAnsi="Verdana"/>
        </w:rPr>
        <w:t>,</w:t>
      </w:r>
      <w:r w:rsidR="003347DC">
        <w:rPr>
          <w:rFonts w:ascii="Verdana" w:hAnsi="Verdana"/>
        </w:rPr>
        <w:t xml:space="preserve"> Baidu </w:t>
      </w:r>
      <w:r w:rsidR="00FC604E">
        <w:rPr>
          <w:rFonts w:ascii="Verdana" w:hAnsi="Verdana"/>
        </w:rPr>
        <w:t>may be</w:t>
      </w:r>
      <w:r w:rsidR="003347DC">
        <w:rPr>
          <w:rFonts w:ascii="Verdana" w:hAnsi="Verdana"/>
        </w:rPr>
        <w:t xml:space="preserve"> indirectly owned by </w:t>
      </w:r>
      <w:r w:rsidR="00FC604E">
        <w:rPr>
          <w:rFonts w:ascii="Verdana" w:hAnsi="Verdana"/>
        </w:rPr>
        <w:t xml:space="preserve">the </w:t>
      </w:r>
      <w:r w:rsidR="003347DC">
        <w:rPr>
          <w:rFonts w:ascii="Verdana" w:hAnsi="Verdana"/>
        </w:rPr>
        <w:t>government.</w:t>
      </w:r>
    </w:p>
    <w:p w14:paraId="7B800838" w14:textId="7F9BB787" w:rsidR="00C24549" w:rsidRPr="007A20B1" w:rsidRDefault="00C24549" w:rsidP="001103AA">
      <w:pPr>
        <w:pStyle w:val="p2"/>
        <w:shd w:val="clear" w:color="auto" w:fill="FFFFFF"/>
        <w:spacing w:before="0" w:after="0" w:line="360" w:lineRule="auto"/>
        <w:ind w:firstLine="567"/>
        <w:jc w:val="both"/>
        <w:rPr>
          <w:rFonts w:ascii="Verdana" w:hAnsi="Verdana" w:cs="Arial"/>
          <w:color w:val="000000"/>
          <w:sz w:val="24"/>
          <w:szCs w:val="24"/>
        </w:rPr>
      </w:pPr>
      <w:r w:rsidRPr="007A20B1">
        <w:rPr>
          <w:rFonts w:ascii="Verdana" w:hAnsi="Verdana" w:cs="Arial"/>
          <w:color w:val="000000"/>
          <w:sz w:val="24"/>
          <w:szCs w:val="24"/>
        </w:rPr>
        <w:t>Government military agencies</w:t>
      </w:r>
      <w:r w:rsidR="005C5BBB" w:rsidRPr="007A20B1">
        <w:rPr>
          <w:rFonts w:ascii="Verdana" w:hAnsi="Verdana" w:cs="Arial"/>
          <w:color w:val="000000"/>
          <w:sz w:val="24"/>
          <w:szCs w:val="24"/>
        </w:rPr>
        <w:t xml:space="preserve"> of a rogue cou</w:t>
      </w:r>
      <w:r w:rsidRPr="007A20B1">
        <w:rPr>
          <w:rFonts w:ascii="Verdana" w:hAnsi="Verdana" w:cs="Arial"/>
          <w:color w:val="000000"/>
          <w:sz w:val="24"/>
          <w:szCs w:val="24"/>
        </w:rPr>
        <w:t xml:space="preserve">ntry </w:t>
      </w:r>
      <w:r w:rsidR="00393B44" w:rsidRPr="007A20B1">
        <w:rPr>
          <w:rFonts w:ascii="Verdana" w:hAnsi="Verdana" w:cs="Arial"/>
          <w:color w:val="000000"/>
          <w:sz w:val="24"/>
          <w:szCs w:val="24"/>
        </w:rPr>
        <w:t xml:space="preserve">may create their own military AI with </w:t>
      </w:r>
      <w:r w:rsidR="00762C2F" w:rsidRPr="007A20B1">
        <w:rPr>
          <w:rFonts w:ascii="Verdana" w:hAnsi="Verdana" w:cs="Arial"/>
          <w:color w:val="000000"/>
          <w:sz w:val="24"/>
          <w:szCs w:val="24"/>
        </w:rPr>
        <w:t xml:space="preserve">the </w:t>
      </w:r>
      <w:r w:rsidR="00393B44" w:rsidRPr="007A20B1">
        <w:rPr>
          <w:rFonts w:ascii="Verdana" w:hAnsi="Verdana" w:cs="Arial"/>
          <w:color w:val="000000"/>
          <w:sz w:val="24"/>
          <w:szCs w:val="24"/>
        </w:rPr>
        <w:t>explicit goal o</w:t>
      </w:r>
      <w:r w:rsidR="00762C2F" w:rsidRPr="007A20B1">
        <w:rPr>
          <w:rFonts w:ascii="Verdana" w:hAnsi="Verdana" w:cs="Arial"/>
          <w:color w:val="000000"/>
          <w:sz w:val="24"/>
          <w:szCs w:val="24"/>
        </w:rPr>
        <w:t>f</w:t>
      </w:r>
      <w:r w:rsidR="00393B44" w:rsidRPr="007A20B1">
        <w:rPr>
          <w:rFonts w:ascii="Verdana" w:hAnsi="Verdana" w:cs="Arial"/>
          <w:color w:val="000000"/>
          <w:sz w:val="24"/>
          <w:szCs w:val="24"/>
        </w:rPr>
        <w:t xml:space="preserve"> tak</w:t>
      </w:r>
      <w:r w:rsidR="00762C2F" w:rsidRPr="007A20B1">
        <w:rPr>
          <w:rFonts w:ascii="Verdana" w:hAnsi="Verdana" w:cs="Arial"/>
          <w:color w:val="000000"/>
          <w:sz w:val="24"/>
          <w:szCs w:val="24"/>
        </w:rPr>
        <w:t>ing</w:t>
      </w:r>
      <w:r w:rsidR="00393B44" w:rsidRPr="007A20B1">
        <w:rPr>
          <w:rFonts w:ascii="Verdana" w:hAnsi="Verdana" w:cs="Arial"/>
          <w:color w:val="000000"/>
          <w:sz w:val="24"/>
          <w:szCs w:val="24"/>
        </w:rPr>
        <w:t xml:space="preserve"> advantage of its self-improving process to take over the world.</w:t>
      </w:r>
    </w:p>
    <w:p w14:paraId="61DCA728" w14:textId="77777777" w:rsidR="00A47D80" w:rsidRPr="007A20B1" w:rsidRDefault="00A47D80" w:rsidP="001103AA">
      <w:pPr>
        <w:pStyle w:val="p2"/>
        <w:shd w:val="clear" w:color="auto" w:fill="FFFFFF"/>
        <w:spacing w:before="0" w:after="0" w:line="360" w:lineRule="auto"/>
        <w:ind w:firstLine="567"/>
        <w:jc w:val="both"/>
        <w:rPr>
          <w:rFonts w:ascii="Verdana" w:hAnsi="Verdana" w:cs="Arial"/>
          <w:color w:val="000000"/>
          <w:sz w:val="24"/>
          <w:szCs w:val="24"/>
        </w:rPr>
      </w:pPr>
    </w:p>
    <w:p w14:paraId="64F073A9" w14:textId="3AE5DAFC" w:rsidR="00A47D80" w:rsidRPr="007A20B1" w:rsidRDefault="001824C4" w:rsidP="001103AA">
      <w:pPr>
        <w:pStyle w:val="Heading2"/>
      </w:pPr>
      <w:bookmarkStart w:id="9" w:name="_Toc487371776"/>
      <w:r>
        <w:t>5.2</w:t>
      </w:r>
      <w:r w:rsidR="0056720C" w:rsidRPr="007A20B1">
        <w:t xml:space="preserve">. </w:t>
      </w:r>
      <w:r w:rsidR="00A47D80" w:rsidRPr="007A20B1">
        <w:t xml:space="preserve">Human </w:t>
      </w:r>
      <w:r w:rsidR="00181868" w:rsidRPr="007A20B1">
        <w:t>defense</w:t>
      </w:r>
      <w:r w:rsidR="00A47D80" w:rsidRPr="007A20B1">
        <w:t xml:space="preserve"> organizations will converge into military AI</w:t>
      </w:r>
      <w:bookmarkEnd w:id="9"/>
    </w:p>
    <w:p w14:paraId="6BF49E71" w14:textId="040A7A12" w:rsidR="0082713D" w:rsidRPr="007A20B1" w:rsidRDefault="00762C2F" w:rsidP="001103AA">
      <w:pPr>
        <w:spacing w:line="360" w:lineRule="auto"/>
        <w:ind w:firstLine="567"/>
        <w:jc w:val="both"/>
        <w:rPr>
          <w:rFonts w:ascii="Verdana" w:hAnsi="Verdana"/>
        </w:rPr>
      </w:pPr>
      <w:r w:rsidRPr="007A20B1">
        <w:rPr>
          <w:rFonts w:ascii="Verdana" w:hAnsi="Verdana"/>
        </w:rPr>
        <w:t>The extensive</w:t>
      </w:r>
      <w:r w:rsidR="00A47D80" w:rsidRPr="007A20B1">
        <w:rPr>
          <w:rFonts w:ascii="Verdana" w:hAnsi="Verdana"/>
        </w:rPr>
        <w:t xml:space="preserve"> research </w:t>
      </w:r>
      <w:r w:rsidRPr="007A20B1">
        <w:rPr>
          <w:rFonts w:ascii="Verdana" w:hAnsi="Verdana"/>
        </w:rPr>
        <w:t xml:space="preserve">project </w:t>
      </w:r>
      <w:r w:rsidR="0082221B" w:rsidRPr="007A20B1">
        <w:rPr>
          <w:rFonts w:ascii="Verdana" w:hAnsi="Verdana"/>
        </w:rPr>
        <w:t xml:space="preserve">“Artificial intelligence and future of </w:t>
      </w:r>
      <w:r w:rsidR="00181868" w:rsidRPr="007A20B1">
        <w:rPr>
          <w:rFonts w:ascii="Verdana" w:hAnsi="Verdana"/>
        </w:rPr>
        <w:t>defense</w:t>
      </w:r>
      <w:r w:rsidR="0082221B" w:rsidRPr="007A20B1">
        <w:rPr>
          <w:rFonts w:ascii="Verdana" w:hAnsi="Verdana"/>
        </w:rPr>
        <w:t>”</w:t>
      </w:r>
      <w:r w:rsidR="00A47D80" w:rsidRPr="007A20B1">
        <w:rPr>
          <w:rFonts w:ascii="Verdana" w:hAnsi="Verdana"/>
        </w:rPr>
        <w:t xml:space="preserve"> shows that armies of the world accept AI in the form of military drones</w:t>
      </w:r>
      <w:r w:rsidR="003A3879">
        <w:rPr>
          <w:rFonts w:ascii="Verdana" w:hAnsi="Verdana"/>
        </w:rPr>
        <w:t xml:space="preserve"> </w:t>
      </w:r>
      <w:r w:rsidR="003A3879">
        <w:rPr>
          <w:rFonts w:ascii="Verdana" w:hAnsi="Verdana"/>
        </w:rPr>
        <w:fldChar w:fldCharType="begin"/>
      </w:r>
      <w:r w:rsidR="001103AA">
        <w:rPr>
          <w:rFonts w:ascii="Verdana" w:hAnsi="Verdana"/>
        </w:rPr>
        <w:instrText xml:space="preserve"> ADDIN ZOTERO_ITEM CSL_CITATION {"citationID":"uYkQC2ZE","properties":{"formattedCitation":"(De Spiegeleire et al., 2017)","plainCitation":"(De Spiegeleire et al., 2017)"},"citationItems":[{"id":2641,"uris":["http://zotero.org/users/3736454/items/C4MCIXHU"],"uri":["http://zotero.org/users/3736454/items/C4MCIXHU"],"itemData":{"id":2641,"type":"article","title":"Artificial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003A3879">
        <w:rPr>
          <w:rFonts w:ascii="Verdana" w:hAnsi="Verdana"/>
        </w:rPr>
        <w:fldChar w:fldCharType="separate"/>
      </w:r>
      <w:r w:rsidR="001103AA">
        <w:rPr>
          <w:rFonts w:ascii="Verdana" w:hAnsi="Verdana"/>
          <w:noProof/>
        </w:rPr>
        <w:t>(De Spiegeleire et al., 2017)</w:t>
      </w:r>
      <w:r w:rsidR="003A3879">
        <w:rPr>
          <w:rFonts w:ascii="Verdana" w:hAnsi="Verdana"/>
        </w:rPr>
        <w:fldChar w:fldCharType="end"/>
      </w:r>
      <w:r w:rsidR="003A3879">
        <w:rPr>
          <w:rFonts w:ascii="Verdana" w:hAnsi="Verdana"/>
        </w:rPr>
        <w:t>,</w:t>
      </w:r>
      <w:r w:rsidR="00B55B54">
        <w:rPr>
          <w:rFonts w:ascii="Verdana" w:hAnsi="Verdana"/>
        </w:rPr>
        <w:t xml:space="preserve"> </w:t>
      </w:r>
      <w:r w:rsidR="003A3879">
        <w:rPr>
          <w:rFonts w:ascii="Verdana" w:hAnsi="Verdana"/>
        </w:rPr>
        <w:fldChar w:fldCharType="begin"/>
      </w:r>
      <w:r w:rsidR="001103AA">
        <w:rPr>
          <w:rFonts w:ascii="Verdana" w:hAnsi="Verdana"/>
        </w:rPr>
        <w:instrText xml:space="preserve"> ADDIN ZOTERO_ITEM CSL_CITATION {"citationID":"rscUcKae","properties":{"formattedCitation":"(Mackenzie, 2015)","plainCitation":"(Mackenzie, 2015)"},"citationItems":[{"id":2836,"uris":["http://zotero.org/users/3736454/items/QH5NKI3F"],"uri":["http://zotero.org/users/3736454/items/QH5NKI3F"],"itemData":{"id":2836,"type":"article","title":"The Future Military-Artificial Intelligence Complex? |","publisher":"FT Alphaville.” Financial Times - Alphaville, 2015","URL":"https://ftalphaville.ft.com/2015/12/15/2147846/the-future-military-artificial-intelligence-complex/?mhq5j=e2","author":[{"family":"Mackenzie","given":""}],"issued":{"date-parts":[["2015"]]}}}],"schema":"https://github.com/citation-style-language/schema/raw/master/csl-citation.json"} </w:instrText>
      </w:r>
      <w:r w:rsidR="003A3879">
        <w:rPr>
          <w:rFonts w:ascii="Verdana" w:hAnsi="Verdana"/>
        </w:rPr>
        <w:fldChar w:fldCharType="separate"/>
      </w:r>
      <w:r w:rsidR="001103AA">
        <w:rPr>
          <w:rFonts w:ascii="Verdana" w:hAnsi="Verdana"/>
          <w:noProof/>
        </w:rPr>
        <w:t>(Mackenzie, 2015)</w:t>
      </w:r>
      <w:r w:rsidR="003A3879">
        <w:rPr>
          <w:rFonts w:ascii="Verdana" w:hAnsi="Verdana"/>
        </w:rPr>
        <w:fldChar w:fldCharType="end"/>
      </w:r>
      <w:r w:rsidR="00B5584E" w:rsidRPr="007A20B1">
        <w:rPr>
          <w:rFonts w:ascii="Verdana" w:hAnsi="Verdana"/>
        </w:rPr>
        <w:t>. Also</w:t>
      </w:r>
      <w:r w:rsidR="00A47D80" w:rsidRPr="007A20B1">
        <w:rPr>
          <w:rFonts w:ascii="Verdana" w:hAnsi="Verdana"/>
        </w:rPr>
        <w:t xml:space="preserve">, as </w:t>
      </w:r>
      <w:r w:rsidR="00B5584E" w:rsidRPr="007A20B1">
        <w:rPr>
          <w:rFonts w:ascii="Verdana" w:hAnsi="Verdana"/>
        </w:rPr>
        <w:t xml:space="preserve">narrow </w:t>
      </w:r>
      <w:r w:rsidR="00A47D80" w:rsidRPr="007A20B1">
        <w:rPr>
          <w:rFonts w:ascii="Verdana" w:hAnsi="Verdana"/>
        </w:rPr>
        <w:t>AI evolve</w:t>
      </w:r>
      <w:r w:rsidR="00B5584E" w:rsidRPr="007A20B1">
        <w:rPr>
          <w:rFonts w:ascii="Verdana" w:hAnsi="Verdana"/>
        </w:rPr>
        <w:t>s</w:t>
      </w:r>
      <w:r w:rsidR="00A47D80" w:rsidRPr="007A20B1">
        <w:rPr>
          <w:rFonts w:ascii="Verdana" w:hAnsi="Verdana"/>
        </w:rPr>
        <w:t xml:space="preserve">, it will take other functions of </w:t>
      </w:r>
      <w:r w:rsidR="00577F4A">
        <w:rPr>
          <w:rFonts w:ascii="Verdana" w:hAnsi="Verdana"/>
        </w:rPr>
        <w:t xml:space="preserve">the </w:t>
      </w:r>
      <w:r w:rsidR="00A47D80" w:rsidRPr="007A20B1">
        <w:rPr>
          <w:rFonts w:ascii="Verdana" w:hAnsi="Verdana"/>
        </w:rPr>
        <w:t>military organization, including strategic planning, complex logistics, targeting, communication and relation</w:t>
      </w:r>
      <w:r w:rsidR="00B5584E" w:rsidRPr="007A20B1">
        <w:rPr>
          <w:rFonts w:ascii="Verdana" w:hAnsi="Verdana"/>
        </w:rPr>
        <w:t>s</w:t>
      </w:r>
      <w:r w:rsidR="00A47D80" w:rsidRPr="007A20B1">
        <w:rPr>
          <w:rFonts w:ascii="Verdana" w:hAnsi="Verdana"/>
        </w:rPr>
        <w:t xml:space="preserve"> with political planning.</w:t>
      </w:r>
      <w:r w:rsidR="0082221B" w:rsidRPr="007A20B1">
        <w:rPr>
          <w:rFonts w:ascii="Verdana" w:hAnsi="Verdana"/>
        </w:rPr>
        <w:t xml:space="preserve"> </w:t>
      </w:r>
    </w:p>
    <w:p w14:paraId="61AFE197" w14:textId="21FE0CD8" w:rsidR="006D2B8A" w:rsidRPr="007A20B1" w:rsidRDefault="006D2B8A" w:rsidP="001103AA">
      <w:pPr>
        <w:spacing w:line="360" w:lineRule="auto"/>
        <w:ind w:firstLine="567"/>
        <w:jc w:val="both"/>
        <w:rPr>
          <w:rFonts w:ascii="Verdana" w:hAnsi="Verdana"/>
        </w:rPr>
      </w:pPr>
      <w:r w:rsidRPr="007A20B1">
        <w:rPr>
          <w:rFonts w:ascii="Verdana" w:hAnsi="Verdana"/>
        </w:rPr>
        <w:t xml:space="preserve">We could say that not only </w:t>
      </w:r>
      <w:r w:rsidR="00B5584E" w:rsidRPr="007A20B1">
        <w:rPr>
          <w:rFonts w:ascii="Verdana" w:hAnsi="Verdana"/>
        </w:rPr>
        <w:t xml:space="preserve">will </w:t>
      </w:r>
      <w:r w:rsidRPr="007A20B1">
        <w:rPr>
          <w:rFonts w:ascii="Verdana" w:hAnsi="Verdana"/>
        </w:rPr>
        <w:t xml:space="preserve">AI converge into Military AI, but </w:t>
      </w:r>
      <w:r w:rsidR="001361E3">
        <w:rPr>
          <w:rFonts w:ascii="Verdana" w:hAnsi="Verdana"/>
        </w:rPr>
        <w:t>defense</w:t>
      </w:r>
      <w:r w:rsidR="00C45731">
        <w:rPr>
          <w:rFonts w:ascii="Verdana" w:hAnsi="Verdana"/>
        </w:rPr>
        <w:t xml:space="preserve"> </w:t>
      </w:r>
      <w:r w:rsidR="00EA1140">
        <w:rPr>
          <w:rFonts w:ascii="Verdana" w:hAnsi="Verdana"/>
        </w:rPr>
        <w:t>organizations</w:t>
      </w:r>
      <w:r w:rsidR="00C45731" w:rsidRPr="007A20B1">
        <w:rPr>
          <w:rFonts w:ascii="Verdana" w:hAnsi="Verdana"/>
        </w:rPr>
        <w:t xml:space="preserve"> </w:t>
      </w:r>
      <w:r w:rsidRPr="007A20B1">
        <w:rPr>
          <w:rFonts w:ascii="Verdana" w:hAnsi="Verdana"/>
        </w:rPr>
        <w:t xml:space="preserve">will converge into AI too, so both tendencies will meet. </w:t>
      </w:r>
    </w:p>
    <w:p w14:paraId="446CA455" w14:textId="70110591" w:rsidR="00A77764" w:rsidRPr="007A20B1" w:rsidRDefault="00A77764" w:rsidP="001103AA">
      <w:pPr>
        <w:spacing w:line="360" w:lineRule="auto"/>
        <w:ind w:firstLine="567"/>
        <w:jc w:val="both"/>
        <w:rPr>
          <w:rFonts w:ascii="Verdana" w:hAnsi="Verdana"/>
        </w:rPr>
      </w:pPr>
      <w:r w:rsidRPr="007A20B1">
        <w:rPr>
          <w:rFonts w:ascii="Verdana" w:hAnsi="Verdana"/>
        </w:rPr>
        <w:lastRenderedPageBreak/>
        <w:t xml:space="preserve">It is unfortunate that using </w:t>
      </w:r>
      <w:r w:rsidR="00B5584E" w:rsidRPr="007A20B1">
        <w:rPr>
          <w:rFonts w:ascii="Verdana" w:hAnsi="Verdana"/>
        </w:rPr>
        <w:t xml:space="preserve">the </w:t>
      </w:r>
      <w:r w:rsidR="00721CF7">
        <w:rPr>
          <w:rFonts w:ascii="Verdana" w:hAnsi="Verdana"/>
        </w:rPr>
        <w:t>fictional example of Skynet</w:t>
      </w:r>
      <w:r w:rsidR="00B5584E" w:rsidRPr="007A20B1">
        <w:rPr>
          <w:rFonts w:ascii="Verdana" w:hAnsi="Verdana"/>
        </w:rPr>
        <w:t xml:space="preserve"> has </w:t>
      </w:r>
      <w:r w:rsidRPr="007A20B1">
        <w:rPr>
          <w:rFonts w:ascii="Verdana" w:hAnsi="Verdana"/>
        </w:rPr>
        <w:t xml:space="preserve">become vulgar in AI Safety circles, as risks from non-self-improving, but powerful AI created by existing military organization </w:t>
      </w:r>
      <w:r w:rsidR="00B5584E" w:rsidRPr="007A20B1">
        <w:rPr>
          <w:rFonts w:ascii="Verdana" w:hAnsi="Verdana"/>
        </w:rPr>
        <w:t xml:space="preserve">has </w:t>
      </w:r>
      <w:r w:rsidRPr="007A20B1">
        <w:rPr>
          <w:rFonts w:ascii="Verdana" w:hAnsi="Verdana"/>
        </w:rPr>
        <w:t>become underestimated.</w:t>
      </w:r>
    </w:p>
    <w:p w14:paraId="553F7DFC" w14:textId="77777777" w:rsidR="0082713D" w:rsidRPr="007A20B1" w:rsidRDefault="0082713D" w:rsidP="001103AA">
      <w:pPr>
        <w:pStyle w:val="ListParagraph"/>
        <w:spacing w:line="360" w:lineRule="auto"/>
        <w:ind w:left="0" w:firstLine="567"/>
        <w:jc w:val="both"/>
        <w:rPr>
          <w:rFonts w:ascii="Verdana" w:hAnsi="Verdana"/>
        </w:rPr>
      </w:pPr>
    </w:p>
    <w:p w14:paraId="282E2D93" w14:textId="32D5CE86" w:rsidR="00D71C47" w:rsidRPr="007A20B1" w:rsidRDefault="001824C4" w:rsidP="001103AA">
      <w:pPr>
        <w:pStyle w:val="Heading2"/>
      </w:pPr>
      <w:bookmarkStart w:id="10" w:name="_Toc487371777"/>
      <w:r>
        <w:t>5.3</w:t>
      </w:r>
      <w:r w:rsidR="00181868" w:rsidRPr="007A20B1">
        <w:t>.</w:t>
      </w:r>
      <w:r w:rsidR="00D71C47" w:rsidRPr="007A20B1">
        <w:t xml:space="preserve"> Military AI is always aimed against part of humanity, and two such AIs </w:t>
      </w:r>
      <w:r w:rsidR="00B5584E" w:rsidRPr="007A20B1">
        <w:t xml:space="preserve">could </w:t>
      </w:r>
      <w:r w:rsidR="00D71C47" w:rsidRPr="007A20B1">
        <w:t>ha</w:t>
      </w:r>
      <w:r w:rsidR="00B5584E" w:rsidRPr="007A20B1">
        <w:t>ve</w:t>
      </w:r>
      <w:r w:rsidR="00D71C47" w:rsidRPr="007A20B1">
        <w:t xml:space="preserve"> </w:t>
      </w:r>
      <w:r w:rsidR="00B5584E" w:rsidRPr="007A20B1">
        <w:t xml:space="preserve">a </w:t>
      </w:r>
      <w:r w:rsidR="00D71C47" w:rsidRPr="007A20B1">
        <w:t>combined goal of global destruction</w:t>
      </w:r>
      <w:bookmarkEnd w:id="10"/>
    </w:p>
    <w:p w14:paraId="48A4D1E0" w14:textId="4A716CF2" w:rsidR="00C94679" w:rsidRDefault="00D71C47" w:rsidP="001103AA">
      <w:pPr>
        <w:pStyle w:val="BasicParagraph"/>
        <w:spacing w:line="360" w:lineRule="auto"/>
        <w:ind w:firstLine="720"/>
        <w:jc w:val="both"/>
        <w:rPr>
          <w:rFonts w:ascii="Verdana" w:hAnsi="Verdana" w:cs="Verdana"/>
        </w:rPr>
      </w:pPr>
      <w:r w:rsidRPr="007A20B1">
        <w:rPr>
          <w:rFonts w:ascii="Verdana" w:hAnsi="Verdana" w:cs="Verdana"/>
        </w:rPr>
        <w:t xml:space="preserve">Military AI may also be programmed to kill large groups of people named “enemies”, and if “non-enemies” group for some reason disappear, it </w:t>
      </w:r>
      <w:r w:rsidR="00B5584E" w:rsidRPr="007A20B1">
        <w:rPr>
          <w:rFonts w:ascii="Verdana" w:hAnsi="Verdana" w:cs="Verdana"/>
        </w:rPr>
        <w:t>may</w:t>
      </w:r>
      <w:r w:rsidRPr="007A20B1">
        <w:rPr>
          <w:rFonts w:ascii="Verdana" w:hAnsi="Verdana" w:cs="Verdana"/>
        </w:rPr>
        <w:t xml:space="preserve"> kill everybody. If two Military AIs exist with mutually exclusive definitions of “</w:t>
      </w:r>
      <w:r w:rsidR="00D84C19">
        <w:rPr>
          <w:rFonts w:ascii="Verdana" w:hAnsi="Verdana" w:cs="Verdana"/>
        </w:rPr>
        <w:t>non-</w:t>
      </w:r>
      <w:r w:rsidRPr="007A20B1">
        <w:rPr>
          <w:rFonts w:ascii="Verdana" w:hAnsi="Verdana" w:cs="Verdana"/>
        </w:rPr>
        <w:t xml:space="preserve">enemies”, it </w:t>
      </w:r>
      <w:r w:rsidR="00D84C19">
        <w:rPr>
          <w:rFonts w:ascii="Verdana" w:hAnsi="Verdana" w:cs="Verdana"/>
        </w:rPr>
        <w:t>could</w:t>
      </w:r>
      <w:r w:rsidRPr="007A20B1">
        <w:rPr>
          <w:rFonts w:ascii="Verdana" w:hAnsi="Verdana" w:cs="Verdana"/>
        </w:rPr>
        <w:t xml:space="preserve"> be equ</w:t>
      </w:r>
      <w:r w:rsidR="00D84C19">
        <w:rPr>
          <w:rFonts w:ascii="Verdana" w:hAnsi="Verdana" w:cs="Verdana"/>
        </w:rPr>
        <w:t>ivalent</w:t>
      </w:r>
      <w:r w:rsidRPr="007A20B1">
        <w:rPr>
          <w:rFonts w:ascii="Verdana" w:hAnsi="Verdana" w:cs="Verdana"/>
        </w:rPr>
        <w:t xml:space="preserve"> to </w:t>
      </w:r>
      <w:r w:rsidR="00B5584E" w:rsidRPr="007A20B1">
        <w:rPr>
          <w:rFonts w:ascii="Verdana" w:hAnsi="Verdana" w:cs="Verdana"/>
        </w:rPr>
        <w:t>having</w:t>
      </w:r>
      <w:r w:rsidRPr="007A20B1">
        <w:rPr>
          <w:rFonts w:ascii="Verdana" w:hAnsi="Verdana" w:cs="Verdana"/>
        </w:rPr>
        <w:t xml:space="preserve"> one AI which has </w:t>
      </w:r>
      <w:r w:rsidR="00B5584E" w:rsidRPr="007A20B1">
        <w:rPr>
          <w:rFonts w:ascii="Verdana" w:hAnsi="Verdana" w:cs="Verdana"/>
        </w:rPr>
        <w:t>a goal of</w:t>
      </w:r>
      <w:r w:rsidRPr="007A20B1">
        <w:rPr>
          <w:rFonts w:ascii="Verdana" w:hAnsi="Verdana" w:cs="Verdana"/>
        </w:rPr>
        <w:t xml:space="preserve"> kill</w:t>
      </w:r>
      <w:r w:rsidR="00B5584E" w:rsidRPr="007A20B1">
        <w:rPr>
          <w:rFonts w:ascii="Verdana" w:hAnsi="Verdana" w:cs="Verdana"/>
        </w:rPr>
        <w:t>ing</w:t>
      </w:r>
      <w:r w:rsidRPr="007A20B1">
        <w:rPr>
          <w:rFonts w:ascii="Verdana" w:hAnsi="Verdana" w:cs="Verdana"/>
        </w:rPr>
        <w:t xml:space="preserve"> all humans. </w:t>
      </w:r>
    </w:p>
    <w:p w14:paraId="4FA02589" w14:textId="57C365C0" w:rsidR="00C33040" w:rsidRDefault="00C33040" w:rsidP="001103AA">
      <w:pPr>
        <w:pStyle w:val="BasicParagraph"/>
        <w:spacing w:line="360" w:lineRule="auto"/>
        <w:ind w:firstLine="720"/>
        <w:jc w:val="both"/>
        <w:rPr>
          <w:rFonts w:ascii="Verdana" w:hAnsi="Verdana" w:cs="Verdana"/>
        </w:rPr>
      </w:pPr>
      <w:r>
        <w:rPr>
          <w:rFonts w:ascii="Verdana" w:hAnsi="Verdana" w:cs="Verdana"/>
        </w:rPr>
        <w:t xml:space="preserve">Imagine, that there are two sides in the world, A and non-A, which are enemies. If A has a value function to kill all non-A, and non-A wants to kill all A, then in a case of a mutual war they would </w:t>
      </w:r>
      <w:r w:rsidR="006D4328">
        <w:rPr>
          <w:rFonts w:ascii="Verdana" w:hAnsi="Verdana" w:cs="Verdana"/>
        </w:rPr>
        <w:t xml:space="preserve">seek to </w:t>
      </w:r>
      <w:r>
        <w:rPr>
          <w:rFonts w:ascii="Verdana" w:hAnsi="Verdana" w:cs="Verdana"/>
        </w:rPr>
        <w:t xml:space="preserve">kill everybody. </w:t>
      </w:r>
      <w:r w:rsidR="006D4328">
        <w:rPr>
          <w:rFonts w:ascii="Verdana" w:hAnsi="Verdana" w:cs="Verdana"/>
        </w:rPr>
        <w:t>The a</w:t>
      </w:r>
      <w:r>
        <w:rPr>
          <w:rFonts w:ascii="Verdana" w:hAnsi="Verdana" w:cs="Verdana"/>
        </w:rPr>
        <w:t>ctual world is more complex, but any weapon has a collateral damage</w:t>
      </w:r>
      <w:r w:rsidR="006D4328">
        <w:rPr>
          <w:rFonts w:ascii="Verdana" w:hAnsi="Verdana" w:cs="Verdana"/>
        </w:rPr>
        <w:t>. F</w:t>
      </w:r>
      <w:r>
        <w:rPr>
          <w:rFonts w:ascii="Verdana" w:hAnsi="Verdana" w:cs="Verdana"/>
        </w:rPr>
        <w:t xml:space="preserve">or some </w:t>
      </w:r>
      <w:r w:rsidR="006D4328">
        <w:rPr>
          <w:rFonts w:ascii="Verdana" w:hAnsi="Verdana" w:cs="Verdana"/>
        </w:rPr>
        <w:t xml:space="preserve">weapons, </w:t>
      </w:r>
      <w:r>
        <w:rPr>
          <w:rFonts w:ascii="Verdana" w:hAnsi="Verdana" w:cs="Verdana"/>
        </w:rPr>
        <w:t>the</w:t>
      </w:r>
      <w:r w:rsidR="006D4328">
        <w:rPr>
          <w:rFonts w:ascii="Verdana" w:hAnsi="Verdana" w:cs="Verdana"/>
        </w:rPr>
        <w:t xml:space="preserve"> collateral damage</w:t>
      </w:r>
      <w:r>
        <w:rPr>
          <w:rFonts w:ascii="Verdana" w:hAnsi="Verdana" w:cs="Verdana"/>
        </w:rPr>
        <w:t xml:space="preserve"> is the most dangerous part, like a nuclear winter </w:t>
      </w:r>
      <w:r w:rsidR="006D4328">
        <w:rPr>
          <w:rFonts w:ascii="Verdana" w:hAnsi="Verdana" w:cs="Verdana"/>
        </w:rPr>
        <w:t>i</w:t>
      </w:r>
      <w:r>
        <w:rPr>
          <w:rFonts w:ascii="Verdana" w:hAnsi="Verdana" w:cs="Verdana"/>
        </w:rPr>
        <w:t xml:space="preserve">s an unintended consequence of a war between two superpowers. </w:t>
      </w:r>
    </w:p>
    <w:p w14:paraId="21025B32" w14:textId="77777777" w:rsidR="00AD173C" w:rsidRDefault="00AD173C" w:rsidP="001103AA">
      <w:pPr>
        <w:pStyle w:val="BasicParagraph"/>
        <w:spacing w:line="360" w:lineRule="auto"/>
        <w:ind w:firstLine="720"/>
        <w:jc w:val="both"/>
        <w:rPr>
          <w:rFonts w:ascii="Verdana" w:hAnsi="Verdana" w:cs="Verdana"/>
        </w:rPr>
      </w:pPr>
    </w:p>
    <w:p w14:paraId="72716427" w14:textId="031C27F4" w:rsidR="00AD173C" w:rsidRDefault="00AD173C" w:rsidP="00C33040">
      <w:pPr>
        <w:pStyle w:val="Heading2"/>
      </w:pPr>
      <w:r>
        <w:t>5.4. Flash-crash-style AI war</w:t>
      </w:r>
    </w:p>
    <w:p w14:paraId="1A505F97" w14:textId="71FBEA50" w:rsidR="00A903A7" w:rsidRDefault="00341F5B" w:rsidP="00A903A7">
      <w:pPr>
        <w:pStyle w:val="BasicParagraph"/>
        <w:spacing w:line="360" w:lineRule="auto"/>
        <w:ind w:firstLine="720"/>
        <w:jc w:val="both"/>
        <w:rPr>
          <w:rFonts w:ascii="Verdana" w:hAnsi="Verdana" w:cs="Verdana"/>
        </w:rPr>
      </w:pPr>
      <w:r>
        <w:rPr>
          <w:rFonts w:ascii="Verdana" w:hAnsi="Verdana" w:cs="Verdana"/>
        </w:rPr>
        <w:t xml:space="preserve">Nuclear weapons lessened </w:t>
      </w:r>
      <w:r w:rsidR="00E7522D">
        <w:rPr>
          <w:rFonts w:ascii="Verdana" w:hAnsi="Verdana" w:cs="Verdana"/>
        </w:rPr>
        <w:t xml:space="preserve">the </w:t>
      </w:r>
      <w:r>
        <w:rPr>
          <w:rFonts w:ascii="Verdana" w:hAnsi="Verdana" w:cs="Verdana"/>
        </w:rPr>
        <w:t xml:space="preserve">time of global war to half an hour. In </w:t>
      </w:r>
      <w:r w:rsidR="002903B5">
        <w:rPr>
          <w:rFonts w:ascii="Verdana" w:hAnsi="Verdana" w:cs="Verdana"/>
        </w:rPr>
        <w:t xml:space="preserve">the </w:t>
      </w:r>
      <w:r>
        <w:rPr>
          <w:rFonts w:ascii="Verdana" w:hAnsi="Verdana" w:cs="Verdana"/>
        </w:rPr>
        <w:t xml:space="preserve">case of war between two military AIs it could be even less. </w:t>
      </w:r>
      <w:r w:rsidR="002903B5">
        <w:rPr>
          <w:rFonts w:ascii="Verdana" w:hAnsi="Verdana" w:cs="Verdana"/>
        </w:rPr>
        <w:t>The m</w:t>
      </w:r>
      <w:r w:rsidR="00837A8B">
        <w:rPr>
          <w:rFonts w:ascii="Verdana" w:hAnsi="Verdana" w:cs="Verdana"/>
        </w:rPr>
        <w:t xml:space="preserve">arket </w:t>
      </w:r>
      <w:r w:rsidR="00E7522D">
        <w:rPr>
          <w:rFonts w:ascii="Verdana" w:hAnsi="Verdana" w:cs="Verdana"/>
        </w:rPr>
        <w:t>“flash-</w:t>
      </w:r>
      <w:r>
        <w:rPr>
          <w:rFonts w:ascii="Verdana" w:hAnsi="Verdana" w:cs="Verdana"/>
        </w:rPr>
        <w:t>crash</w:t>
      </w:r>
      <w:r w:rsidR="00E7522D">
        <w:rPr>
          <w:rFonts w:ascii="Verdana" w:hAnsi="Verdana" w:cs="Verdana"/>
        </w:rPr>
        <w:t>”</w:t>
      </w:r>
      <w:r>
        <w:rPr>
          <w:rFonts w:ascii="Verdana" w:hAnsi="Verdana" w:cs="Verdana"/>
        </w:rPr>
        <w:t xml:space="preserve"> </w:t>
      </w:r>
      <w:r w:rsidR="00837A8B">
        <w:rPr>
          <w:rFonts w:ascii="Verdana" w:hAnsi="Verdana" w:cs="Verdana"/>
        </w:rPr>
        <w:t>in 2010</w:t>
      </w:r>
      <w:r w:rsidR="00EE28BE">
        <w:rPr>
          <w:rFonts w:ascii="Verdana" w:hAnsi="Verdana" w:cs="Verdana"/>
        </w:rPr>
        <w:t xml:space="preserve"> </w:t>
      </w:r>
      <w:r w:rsidR="00051ECE">
        <w:rPr>
          <w:rFonts w:ascii="Verdana" w:hAnsi="Verdana" w:cs="Verdana"/>
        </w:rPr>
        <w:fldChar w:fldCharType="begin"/>
      </w:r>
      <w:r w:rsidR="00051ECE">
        <w:rPr>
          <w:rFonts w:ascii="Verdana" w:hAnsi="Verdana" w:cs="Verdana"/>
        </w:rPr>
        <w:instrText xml:space="preserve"> ADDIN ZOTERO_ITEM CSL_CITATION {"citationID":"dgr748nl","properties":{"formattedCitation":"{\\rtf (Easley, L\\uc0\\u243{}pez de Prado, &amp; O\\uc0\\u8217{}Hara, 2011)}","plainCitation":"(Easley, López de Prado, &amp; O’Hara, 2011)"},"citationItems":[{"id":3365,"uris":["http://zotero.org/users/3736454/items/JP7WQ34R"],"uri":["http://zotero.org/users/3736454/items/JP7WQ34R"],"itemData":{"id":3365,"type":"article-journal","title":"The microstructure of the “flash crash”: flow toxicity, liquidity crashes, and the probability of informed trading","container-title":"The Journal of Portfolio Management","page":"118-128","volume":"37","issue":"2","ISSN":"0095-4918","journalAbbreviation":"The Journal of Portfolio Management","author":[{"family":"Easley","given":"David"},{"family":"López de Prado","given":"Marcos M"},{"family":"O’Hara","given":"Maureen"}],"issued":{"date-parts":[["2011"]]}}}],"schema":"https://github.com/citation-style-language/schema/raw/master/csl-citation.json"} </w:instrText>
      </w:r>
      <w:r w:rsidR="00051ECE">
        <w:rPr>
          <w:rFonts w:ascii="Verdana" w:hAnsi="Verdana" w:cs="Verdana"/>
        </w:rPr>
        <w:fldChar w:fldCharType="separate"/>
      </w:r>
      <w:r w:rsidR="00051ECE" w:rsidRPr="00C33040">
        <w:rPr>
          <w:rFonts w:ascii="Verdana" w:eastAsia="Times New Roman" w:hAnsi="Verdana" w:cs="Times New Roman"/>
        </w:rPr>
        <w:t>(Easley, López de Prado, &amp; O’Hara, 2011)</w:t>
      </w:r>
      <w:r w:rsidR="00051ECE">
        <w:rPr>
          <w:rFonts w:ascii="Verdana" w:hAnsi="Verdana" w:cs="Verdana"/>
        </w:rPr>
        <w:fldChar w:fldCharType="end"/>
      </w:r>
      <w:r w:rsidR="00837A8B">
        <w:rPr>
          <w:rFonts w:ascii="Verdana" w:hAnsi="Verdana" w:cs="Verdana"/>
        </w:rPr>
        <w:t xml:space="preserve"> </w:t>
      </w:r>
      <w:r w:rsidR="002903B5">
        <w:rPr>
          <w:rFonts w:ascii="Verdana" w:hAnsi="Verdana" w:cs="Verdana"/>
        </w:rPr>
        <w:t>wa</w:t>
      </w:r>
      <w:r w:rsidR="00837A8B">
        <w:rPr>
          <w:rFonts w:ascii="Verdana" w:hAnsi="Verdana" w:cs="Verdana"/>
        </w:rPr>
        <w:t>s partly attributed to high-frequency trading</w:t>
      </w:r>
      <w:r w:rsidR="00F85D8D">
        <w:rPr>
          <w:rFonts w:ascii="Verdana" w:hAnsi="Verdana" w:cs="Verdana"/>
        </w:rPr>
        <w:t>. A</w:t>
      </w:r>
      <w:r w:rsidR="00F85D8D" w:rsidRPr="00F85D8D">
        <w:rPr>
          <w:rFonts w:ascii="Verdana" w:hAnsi="Verdana" w:cs="Verdana"/>
        </w:rPr>
        <w:t xml:space="preserve"> war between two military AIs may be </w:t>
      </w:r>
      <w:r w:rsidR="00A903A7">
        <w:rPr>
          <w:rFonts w:ascii="Verdana" w:hAnsi="Verdana" w:cs="Verdana"/>
        </w:rPr>
        <w:t>similar</w:t>
      </w:r>
      <w:r w:rsidR="00A903A7" w:rsidRPr="00F85D8D">
        <w:rPr>
          <w:rFonts w:ascii="Verdana" w:hAnsi="Verdana" w:cs="Verdana"/>
        </w:rPr>
        <w:t xml:space="preserve"> </w:t>
      </w:r>
      <w:r w:rsidR="00F85D8D" w:rsidRPr="00F85D8D">
        <w:rPr>
          <w:rFonts w:ascii="Verdana" w:hAnsi="Verdana" w:cs="Verdana"/>
        </w:rPr>
        <w:t xml:space="preserve">to </w:t>
      </w:r>
      <w:r w:rsidR="00E7522D">
        <w:rPr>
          <w:rFonts w:ascii="Verdana" w:hAnsi="Verdana" w:cs="Verdana"/>
        </w:rPr>
        <w:t>the</w:t>
      </w:r>
      <w:r w:rsidR="00A903A7">
        <w:rPr>
          <w:rFonts w:ascii="Verdana" w:hAnsi="Verdana" w:cs="Verdana"/>
        </w:rPr>
        <w:t xml:space="preserve"> the</w:t>
      </w:r>
      <w:r w:rsidR="00E7522D">
        <w:rPr>
          <w:rFonts w:ascii="Verdana" w:hAnsi="Verdana" w:cs="Verdana"/>
        </w:rPr>
        <w:t xml:space="preserve"> </w:t>
      </w:r>
      <w:r w:rsidR="00F85D8D" w:rsidRPr="00F85D8D">
        <w:rPr>
          <w:rFonts w:ascii="Verdana" w:hAnsi="Verdana" w:cs="Verdana"/>
        </w:rPr>
        <w:t>fla</w:t>
      </w:r>
      <w:r w:rsidR="00F85D8D">
        <w:rPr>
          <w:rFonts w:ascii="Verdana" w:hAnsi="Verdana" w:cs="Verdana"/>
        </w:rPr>
        <w:t xml:space="preserve">sh-crash: </w:t>
      </w:r>
      <w:r w:rsidR="00A903A7">
        <w:rPr>
          <w:rFonts w:ascii="Verdana" w:hAnsi="Verdana" w:cs="Verdana"/>
        </w:rPr>
        <w:t xml:space="preserve"> two AIs competing with each other in </w:t>
      </w:r>
      <w:r w:rsidR="0092676E">
        <w:rPr>
          <w:rFonts w:ascii="Verdana" w:hAnsi="Verdana" w:cs="Verdana"/>
        </w:rPr>
        <w:t xml:space="preserve">a </w:t>
      </w:r>
      <w:r w:rsidR="00A903A7">
        <w:rPr>
          <w:rFonts w:ascii="Verdana" w:hAnsi="Verdana" w:cs="Verdana"/>
        </w:rPr>
        <w:t>stable mode, could</w:t>
      </w:r>
      <w:r w:rsidR="0083575F">
        <w:rPr>
          <w:rFonts w:ascii="Verdana" w:hAnsi="Verdana" w:cs="Verdana"/>
        </w:rPr>
        <w:t>,</w:t>
      </w:r>
      <w:r w:rsidR="00A903A7">
        <w:rPr>
          <w:rFonts w:ascii="Verdana" w:hAnsi="Verdana" w:cs="Verdana"/>
        </w:rPr>
        <w:t xml:space="preserve"> in </w:t>
      </w:r>
      <w:r w:rsidR="0083575F">
        <w:rPr>
          <w:rFonts w:ascii="Verdana" w:hAnsi="Verdana" w:cs="Verdana"/>
        </w:rPr>
        <w:t xml:space="preserve">a </w:t>
      </w:r>
      <w:r w:rsidR="00A903A7">
        <w:rPr>
          <w:rFonts w:ascii="Verdana" w:hAnsi="Verdana" w:cs="Verdana"/>
        </w:rPr>
        <w:t>very short time</w:t>
      </w:r>
      <w:r w:rsidR="0083575F">
        <w:rPr>
          <w:rFonts w:ascii="Verdana" w:hAnsi="Verdana" w:cs="Verdana"/>
        </w:rPr>
        <w:t xml:space="preserve"> (</w:t>
      </w:r>
      <w:r w:rsidR="00A903A7">
        <w:rPr>
          <w:rFonts w:ascii="Verdana" w:hAnsi="Verdana" w:cs="Verdana"/>
        </w:rPr>
        <w:t>from minutes to milliseconds</w:t>
      </w:r>
      <w:r w:rsidR="0083575F">
        <w:rPr>
          <w:rFonts w:ascii="Verdana" w:hAnsi="Verdana" w:cs="Verdana"/>
        </w:rPr>
        <w:t>)</w:t>
      </w:r>
      <w:r w:rsidR="00A903A7">
        <w:rPr>
          <w:rFonts w:ascii="Verdana" w:hAnsi="Verdana" w:cs="Verdana"/>
        </w:rPr>
        <w:t>,</w:t>
      </w:r>
      <w:r w:rsidR="0083575F">
        <w:rPr>
          <w:rFonts w:ascii="Verdana" w:hAnsi="Verdana" w:cs="Verdana"/>
        </w:rPr>
        <w:t xml:space="preserve"> lose that stability. They could</w:t>
      </w:r>
      <w:r w:rsidR="00A903A7">
        <w:rPr>
          <w:rFonts w:ascii="Verdana" w:hAnsi="Verdana" w:cs="Verdana"/>
        </w:rPr>
        <w:t xml:space="preserve"> start act</w:t>
      </w:r>
      <w:r w:rsidR="0083575F">
        <w:rPr>
          <w:rFonts w:ascii="Verdana" w:hAnsi="Verdana" w:cs="Verdana"/>
        </w:rPr>
        <w:t>ing</w:t>
      </w:r>
      <w:r w:rsidR="00A903A7">
        <w:rPr>
          <w:rFonts w:ascii="Verdana" w:hAnsi="Verdana" w:cs="Verdana"/>
        </w:rPr>
        <w:t xml:space="preserve"> hostile</w:t>
      </w:r>
      <w:r w:rsidR="0083575F">
        <w:rPr>
          <w:rFonts w:ascii="Verdana" w:hAnsi="Verdana" w:cs="Verdana"/>
        </w:rPr>
        <w:t>ly</w:t>
      </w:r>
      <w:r w:rsidR="00A903A7">
        <w:rPr>
          <w:rFonts w:ascii="Verdana" w:hAnsi="Verdana" w:cs="Verdana"/>
        </w:rPr>
        <w:t xml:space="preserve"> to each other, for example, attacking each other with stronger and stronger cyberweapons. </w:t>
      </w:r>
    </w:p>
    <w:p w14:paraId="19D1F972" w14:textId="77777777" w:rsidR="00A903A7" w:rsidRDefault="00A903A7" w:rsidP="00A903A7">
      <w:pPr>
        <w:pStyle w:val="BasicParagraph"/>
        <w:spacing w:line="360" w:lineRule="auto"/>
        <w:ind w:firstLine="720"/>
        <w:jc w:val="both"/>
        <w:rPr>
          <w:rFonts w:ascii="Verdana" w:hAnsi="Verdana" w:cs="Verdana"/>
        </w:rPr>
      </w:pPr>
    </w:p>
    <w:p w14:paraId="275B3EF1" w14:textId="44CC09A5" w:rsidR="00A903A7" w:rsidRDefault="00A903A7" w:rsidP="00525746">
      <w:pPr>
        <w:pStyle w:val="Heading2"/>
      </w:pPr>
      <w:r>
        <w:t xml:space="preserve">5.5. </w:t>
      </w:r>
      <w:r w:rsidR="00877DFF">
        <w:t>War between AIs</w:t>
      </w:r>
      <w:r>
        <w:t xml:space="preserve"> and collateral damage</w:t>
      </w:r>
    </w:p>
    <w:p w14:paraId="4276B8AD" w14:textId="7F6F7A74" w:rsidR="00543901" w:rsidRDefault="00A903A7" w:rsidP="00A903A7">
      <w:pPr>
        <w:pStyle w:val="BasicParagraph"/>
        <w:spacing w:line="360" w:lineRule="auto"/>
        <w:ind w:firstLine="720"/>
        <w:jc w:val="both"/>
        <w:rPr>
          <w:rFonts w:ascii="Verdana" w:hAnsi="Verdana" w:cs="Verdana"/>
        </w:rPr>
      </w:pPr>
      <w:r>
        <w:rPr>
          <w:rFonts w:ascii="Verdana" w:hAnsi="Verdana" w:cs="Verdana"/>
        </w:rPr>
        <w:t xml:space="preserve">Collateral damage in </w:t>
      </w:r>
      <w:r w:rsidR="0083575F">
        <w:rPr>
          <w:rFonts w:ascii="Verdana" w:hAnsi="Verdana" w:cs="Verdana"/>
        </w:rPr>
        <w:t xml:space="preserve">the </w:t>
      </w:r>
      <w:r>
        <w:rPr>
          <w:rFonts w:ascii="Verdana" w:hAnsi="Verdana" w:cs="Verdana"/>
        </w:rPr>
        <w:t>case of war is its civilian victims. Despite growing pr</w:t>
      </w:r>
      <w:r w:rsidR="0083575F">
        <w:rPr>
          <w:rFonts w:ascii="Verdana" w:hAnsi="Verdana" w:cs="Verdana"/>
        </w:rPr>
        <w:t>ogre</w:t>
      </w:r>
      <w:r>
        <w:rPr>
          <w:rFonts w:ascii="Verdana" w:hAnsi="Verdana" w:cs="Verdana"/>
        </w:rPr>
        <w:t xml:space="preserve">ssion of contemporary weapons, collateral damage is also </w:t>
      </w:r>
      <w:r w:rsidR="00543901">
        <w:rPr>
          <w:rFonts w:ascii="Verdana" w:hAnsi="Verdana" w:cs="Verdana"/>
        </w:rPr>
        <w:t>still large</w:t>
      </w:r>
      <w:r>
        <w:rPr>
          <w:rFonts w:ascii="Verdana" w:hAnsi="Verdana" w:cs="Verdana"/>
        </w:rPr>
        <w:t xml:space="preserve">, as militants tend to hide in the cities. </w:t>
      </w:r>
      <w:r w:rsidR="005265F3">
        <w:rPr>
          <w:rFonts w:ascii="Verdana" w:hAnsi="Verdana" w:cs="Verdana"/>
        </w:rPr>
        <w:t>The ratio of civilian to combatant</w:t>
      </w:r>
      <w:r w:rsidR="00543901">
        <w:rPr>
          <w:rFonts w:ascii="Verdana" w:hAnsi="Verdana" w:cs="Verdana"/>
        </w:rPr>
        <w:t xml:space="preserve"> victims was around </w:t>
      </w:r>
      <w:r w:rsidR="005265F3">
        <w:rPr>
          <w:rFonts w:ascii="Verdana" w:hAnsi="Verdana" w:cs="Verdana"/>
        </w:rPr>
        <w:t>1 to 1</w:t>
      </w:r>
      <w:r w:rsidR="00543901">
        <w:rPr>
          <w:rFonts w:ascii="Verdana" w:hAnsi="Verdana" w:cs="Verdana"/>
        </w:rPr>
        <w:t xml:space="preserve"> percent through history </w:t>
      </w:r>
      <w:r w:rsidR="00543901">
        <w:rPr>
          <w:rFonts w:ascii="Verdana" w:hAnsi="Verdana" w:cs="Verdana"/>
        </w:rPr>
        <w:fldChar w:fldCharType="begin"/>
      </w:r>
      <w:r w:rsidR="00543901">
        <w:rPr>
          <w:rFonts w:ascii="Verdana" w:hAnsi="Verdana" w:cs="Verdana"/>
        </w:rPr>
        <w:instrText xml:space="preserve"> ADDIN ZOTERO_ITEM CSL_CITATION {"citationID":"2jgm5qa19q","properties":{"formattedCitation":"(Eckhardt, 1989)","plainCitation":"(Eckhardt, 1989)"},"citationItems":[{"id":3434,"uris":["http://zotero.org/users/3736454/items/MZ2F5A25"],"uri":["http://zotero.org/users/3736454/items/MZ2F5A25"],"itemData":{"id":3434,"type":"article-journal","title":"Civilian deaths in wartime","container-title":"Bulletin of Peace Proposals","page":"89–98","volume":"20","issue":"1","source":"Google Scholar","author":[{"family":"Eckhardt","given":"William"}],"issued":{"date-parts":[["1989"]]}}}],"schema":"https://github.com/citation-style-language/schema/raw/master/csl-citation.json"} </w:instrText>
      </w:r>
      <w:r w:rsidR="00543901">
        <w:rPr>
          <w:rFonts w:ascii="Verdana" w:hAnsi="Verdana" w:cs="Verdana"/>
        </w:rPr>
        <w:fldChar w:fldCharType="separate"/>
      </w:r>
      <w:r w:rsidR="00543901">
        <w:rPr>
          <w:rFonts w:ascii="Verdana" w:hAnsi="Verdana" w:cs="Verdana"/>
          <w:noProof/>
        </w:rPr>
        <w:t>(Eckhardt, 1989)</w:t>
      </w:r>
      <w:r w:rsidR="00543901">
        <w:rPr>
          <w:rFonts w:ascii="Verdana" w:hAnsi="Verdana" w:cs="Verdana"/>
        </w:rPr>
        <w:fldChar w:fldCharType="end"/>
      </w:r>
      <w:r w:rsidR="00543901">
        <w:rPr>
          <w:rFonts w:ascii="Verdana" w:hAnsi="Verdana" w:cs="Verdana"/>
        </w:rPr>
        <w:t xml:space="preserve">, but it is </w:t>
      </w:r>
      <w:r w:rsidR="00543901">
        <w:rPr>
          <w:rFonts w:ascii="Verdana" w:hAnsi="Verdana" w:cs="Verdana"/>
        </w:rPr>
        <w:lastRenderedPageBreak/>
        <w:t>estimated to grow to 4 to 1 in Yugoslavia war</w:t>
      </w:r>
      <w:r w:rsidR="005265F3">
        <w:rPr>
          <w:rFonts w:ascii="Verdana" w:hAnsi="Verdana" w:cs="Verdana"/>
        </w:rPr>
        <w:t xml:space="preserve"> in 1997</w:t>
      </w:r>
      <w:r w:rsidR="00543901">
        <w:rPr>
          <w:rFonts w:ascii="Verdana" w:hAnsi="Verdana" w:cs="Verdana"/>
        </w:rPr>
        <w:t xml:space="preserve"> </w:t>
      </w:r>
      <w:r w:rsidR="00543901">
        <w:rPr>
          <w:rFonts w:ascii="Verdana" w:hAnsi="Verdana" w:cs="Verdana"/>
        </w:rPr>
        <w:fldChar w:fldCharType="begin"/>
      </w:r>
      <w:r w:rsidR="00525746">
        <w:rPr>
          <w:rFonts w:ascii="Verdana" w:hAnsi="Verdana" w:cs="Verdana"/>
        </w:rPr>
        <w:instrText xml:space="preserve"> ADDIN ZOTERO_ITEM CSL_CITATION {"citationID":"hnkr8c2sp","properties":{"formattedCitation":"(Oren, 2009)","plainCitation":"(Oren, 2009)"},"citationItems":[{"id":3436,"uris":["http://zotero.org/users/3736454/items/P482BPGW"],"uri":["http://zotero.org/users/3736454/items/P482BPGW"],"itemData":{"id":3436,"type":"article-newspaper","title":"UN report a victory for terror","container-title":"Boston.com","source":"The Boston Globe","URL":"http://archive.boston.com/bostonglobe/editorial_opinion/oped/articles/2009/09/24/un_report_a_victory_for_terror/","author":[{"family":"Oren","given":"Michael"}],"issued":{"date-parts":[["2009"]]}}}],"schema":"https://github.com/citation-style-language/schema/raw/master/csl-citation.json"} </w:instrText>
      </w:r>
      <w:r w:rsidR="00543901">
        <w:rPr>
          <w:rFonts w:ascii="Verdana" w:hAnsi="Verdana" w:cs="Verdana"/>
        </w:rPr>
        <w:fldChar w:fldCharType="separate"/>
      </w:r>
      <w:r w:rsidR="00525746">
        <w:rPr>
          <w:rFonts w:ascii="Verdana" w:hAnsi="Verdana" w:cs="Verdana"/>
          <w:noProof/>
        </w:rPr>
        <w:t>(Oren, 2009)</w:t>
      </w:r>
      <w:r w:rsidR="00543901">
        <w:rPr>
          <w:rFonts w:ascii="Verdana" w:hAnsi="Verdana" w:cs="Verdana"/>
        </w:rPr>
        <w:fldChar w:fldCharType="end"/>
      </w:r>
      <w:r w:rsidR="00543901">
        <w:rPr>
          <w:rFonts w:ascii="Verdana" w:hAnsi="Verdana" w:cs="Verdana"/>
        </w:rPr>
        <w:t>. While more precise weapons are lowering civilian casualties, militant’s tactic to hide in the densely populated areas is compensating this trend.</w:t>
      </w:r>
    </w:p>
    <w:p w14:paraId="5DB4C7FD" w14:textId="5F97A787" w:rsidR="00A903A7" w:rsidRDefault="00A903A7" w:rsidP="00A903A7">
      <w:pPr>
        <w:pStyle w:val="BasicParagraph"/>
        <w:spacing w:line="360" w:lineRule="auto"/>
        <w:ind w:firstLine="720"/>
        <w:jc w:val="both"/>
        <w:rPr>
          <w:rFonts w:ascii="Verdana" w:hAnsi="Verdana" w:cs="Verdana"/>
        </w:rPr>
      </w:pPr>
      <w:r>
        <w:rPr>
          <w:rFonts w:ascii="Verdana" w:hAnsi="Verdana" w:cs="Verdana"/>
        </w:rPr>
        <w:t>If two AIs have a conflict between each other, the consequences of it also could affect humans, and it could happen in two ways:</w:t>
      </w:r>
    </w:p>
    <w:p w14:paraId="702A8DBF" w14:textId="71E12825" w:rsidR="00A903A7" w:rsidRDefault="00A903A7" w:rsidP="00543901">
      <w:pPr>
        <w:pStyle w:val="BasicParagraph"/>
        <w:numPr>
          <w:ilvl w:val="0"/>
          <w:numId w:val="9"/>
        </w:numPr>
        <w:spacing w:line="360" w:lineRule="auto"/>
        <w:jc w:val="both"/>
        <w:rPr>
          <w:rFonts w:ascii="Verdana" w:hAnsi="Verdana" w:cs="Verdana"/>
        </w:rPr>
      </w:pPr>
      <w:r>
        <w:rPr>
          <w:rFonts w:ascii="Verdana" w:hAnsi="Verdana" w:cs="Verdana"/>
        </w:rPr>
        <w:t>Other AI hardware is physically located on the same territory where people live, and attack</w:t>
      </w:r>
      <w:r w:rsidR="00F10454">
        <w:rPr>
          <w:rFonts w:ascii="Verdana" w:hAnsi="Verdana" w:cs="Verdana"/>
        </w:rPr>
        <w:t>ing</w:t>
      </w:r>
      <w:r>
        <w:rPr>
          <w:rFonts w:ascii="Verdana" w:hAnsi="Verdana" w:cs="Verdana"/>
        </w:rPr>
        <w:t xml:space="preserve"> this territory </w:t>
      </w:r>
      <w:r w:rsidR="00543901">
        <w:rPr>
          <w:rFonts w:ascii="Verdana" w:hAnsi="Verdana" w:cs="Verdana"/>
        </w:rPr>
        <w:t>kills humans</w:t>
      </w:r>
    </w:p>
    <w:p w14:paraId="3DF21A97" w14:textId="1EDDBF91" w:rsidR="0092676E" w:rsidRDefault="00571CDA" w:rsidP="00543901">
      <w:pPr>
        <w:pStyle w:val="BasicParagraph"/>
        <w:numPr>
          <w:ilvl w:val="0"/>
          <w:numId w:val="9"/>
        </w:numPr>
        <w:spacing w:line="360" w:lineRule="auto"/>
        <w:jc w:val="both"/>
        <w:rPr>
          <w:rFonts w:ascii="Verdana" w:hAnsi="Verdana" w:cs="Verdana"/>
        </w:rPr>
      </w:pPr>
      <w:r>
        <w:rPr>
          <w:rFonts w:ascii="Verdana" w:hAnsi="Verdana" w:cs="Verdana"/>
        </w:rPr>
        <w:t xml:space="preserve">Two AIs attack each other, but </w:t>
      </w:r>
      <w:r w:rsidR="0092676E">
        <w:rPr>
          <w:rFonts w:ascii="Verdana" w:hAnsi="Verdana" w:cs="Verdana"/>
        </w:rPr>
        <w:t>consequences of their war spill outside the field of</w:t>
      </w:r>
      <w:r>
        <w:rPr>
          <w:rFonts w:ascii="Verdana" w:hAnsi="Verdana" w:cs="Verdana"/>
        </w:rPr>
        <w:t xml:space="preserve"> conflict and affect neutral countries. </w:t>
      </w:r>
      <w:r w:rsidR="0092676E">
        <w:rPr>
          <w:rFonts w:ascii="Verdana" w:hAnsi="Verdana" w:cs="Verdana"/>
        </w:rPr>
        <w:t>A</w:t>
      </w:r>
      <w:r>
        <w:rPr>
          <w:rFonts w:ascii="Verdana" w:hAnsi="Verdana" w:cs="Verdana"/>
        </w:rPr>
        <w:t xml:space="preserve"> </w:t>
      </w:r>
      <w:r w:rsidR="0092676E">
        <w:rPr>
          <w:rFonts w:ascii="Verdana" w:hAnsi="Verdana" w:cs="Verdana"/>
        </w:rPr>
        <w:t xml:space="preserve">past </w:t>
      </w:r>
      <w:r>
        <w:rPr>
          <w:rFonts w:ascii="Verdana" w:hAnsi="Verdana" w:cs="Verdana"/>
        </w:rPr>
        <w:t xml:space="preserve">example of </w:t>
      </w:r>
      <w:r w:rsidR="0092676E">
        <w:rPr>
          <w:rFonts w:ascii="Verdana" w:hAnsi="Verdana" w:cs="Verdana"/>
        </w:rPr>
        <w:t>such spillover is</w:t>
      </w:r>
      <w:r>
        <w:rPr>
          <w:rFonts w:ascii="Verdana" w:hAnsi="Verdana" w:cs="Verdana"/>
        </w:rPr>
        <w:t xml:space="preserve"> </w:t>
      </w:r>
      <w:r w:rsidR="0092676E">
        <w:rPr>
          <w:rFonts w:ascii="Verdana" w:hAnsi="Verdana" w:cs="Verdana"/>
        </w:rPr>
        <w:t>“nuclear winter”</w:t>
      </w:r>
      <w:r w:rsidR="00525746">
        <w:rPr>
          <w:rFonts w:ascii="Verdana" w:hAnsi="Verdana" w:cs="Verdana"/>
        </w:rPr>
        <w:t xml:space="preserve"> </w:t>
      </w:r>
      <w:r w:rsidR="0092676E">
        <w:rPr>
          <w:rFonts w:ascii="Verdana" w:hAnsi="Verdana" w:cs="Verdana"/>
        </w:rPr>
        <w:fldChar w:fldCharType="begin"/>
      </w:r>
      <w:r w:rsidR="0092676E">
        <w:rPr>
          <w:rFonts w:ascii="Verdana" w:hAnsi="Verdana" w:cs="Verdana"/>
        </w:rPr>
        <w:instrText xml:space="preserve"> ADDIN ZOTERO_ITEM CSL_CITATION {"citationID":"1obim6p4d6","properties":{"formattedCitation":"{\\rtf (Mills, Toon, Lee\\uc0\\u8208{}Taylor, &amp; Robock, 2014)}","plainCitation":"(Mills, Toon, Lee</w:instrText>
      </w:r>
      <w:r w:rsidR="0092676E">
        <w:rPr>
          <w:rFonts w:ascii="Calibri" w:eastAsia="Calibri" w:hAnsi="Calibri" w:cs="Calibri"/>
        </w:rPr>
        <w:instrText>‐</w:instrText>
      </w:r>
      <w:r w:rsidR="0092676E">
        <w:rPr>
          <w:rFonts w:ascii="Verdana" w:hAnsi="Verdana" w:cs="Verdana"/>
        </w:rPr>
        <w:instrText>Taylor, &amp; Robock, 2014)"},"citationItems":[{"id":1723,"uris":["http://zotero.org/groups/1442139/items/593W9B7C"],"uri":["http://zotero.org/groups/1442139/items/593W9B7C"],"itemData":{"id":1723,"type":"article-journal","title":"Multidecadal global cooling and unprecedented ozone loss following a regional nuclear conflict","container-title":"Earth's Future","page":"161-176","volume":"2","issue":"4","ISSN":"2328-4277","journalAbbreviation":"Earth's Future","author":[{"family":"Mills","given":"Michael J"},{"family":"Toon","given":"Owen B"},{"family":"Lee</w:instrText>
      </w:r>
      <w:r w:rsidR="0092676E">
        <w:rPr>
          <w:rFonts w:ascii="Calibri" w:eastAsia="Calibri" w:hAnsi="Calibri" w:cs="Calibri"/>
        </w:rPr>
        <w:instrText>‐</w:instrText>
      </w:r>
      <w:r w:rsidR="0092676E">
        <w:rPr>
          <w:rFonts w:ascii="Verdana" w:hAnsi="Verdana" w:cs="Verdana"/>
        </w:rPr>
        <w:instrText xml:space="preserve">Taylor","given":"Julia"},{"family":"Robock","given":"Alan"}],"issued":{"date-parts":[["2014"]]}}}],"schema":"https://github.com/citation-style-language/schema/raw/master/csl-citation.json"} </w:instrText>
      </w:r>
      <w:r w:rsidR="0092676E">
        <w:rPr>
          <w:rFonts w:ascii="Verdana" w:hAnsi="Verdana" w:cs="Verdana"/>
        </w:rPr>
        <w:fldChar w:fldCharType="separate"/>
      </w:r>
      <w:r w:rsidR="0092676E" w:rsidRPr="00543901">
        <w:rPr>
          <w:rFonts w:ascii="Verdana" w:eastAsia="Times New Roman" w:hAnsi="Verdana" w:cs="Times New Roman"/>
        </w:rPr>
        <w:t>(Mills, Toon, Lee</w:t>
      </w:r>
      <w:r w:rsidR="0092676E" w:rsidRPr="0092676E">
        <w:rPr>
          <w:rFonts w:ascii="Calibri" w:eastAsia="Calibri" w:hAnsi="Calibri" w:cs="Calibri"/>
        </w:rPr>
        <w:t>‐</w:t>
      </w:r>
      <w:r w:rsidR="0092676E" w:rsidRPr="00543901">
        <w:rPr>
          <w:rFonts w:ascii="Verdana" w:eastAsia="Times New Roman" w:hAnsi="Verdana" w:cs="Times New Roman"/>
        </w:rPr>
        <w:t>Taylor, &amp; Robock, 2014)</w:t>
      </w:r>
      <w:r w:rsidR="0092676E">
        <w:rPr>
          <w:rFonts w:ascii="Verdana" w:hAnsi="Verdana" w:cs="Verdana"/>
        </w:rPr>
        <w:fldChar w:fldCharType="end"/>
      </w:r>
      <w:r w:rsidR="0092676E">
        <w:rPr>
          <w:rFonts w:ascii="Verdana" w:hAnsi="Verdana" w:cs="Verdana"/>
        </w:rPr>
        <w:t xml:space="preserve">, but in </w:t>
      </w:r>
      <w:r w:rsidR="00F10454">
        <w:rPr>
          <w:rFonts w:ascii="Verdana" w:hAnsi="Verdana" w:cs="Verdana"/>
        </w:rPr>
        <w:t xml:space="preserve">the </w:t>
      </w:r>
      <w:r w:rsidR="0092676E">
        <w:rPr>
          <w:rFonts w:ascii="Verdana" w:hAnsi="Verdana" w:cs="Verdana"/>
        </w:rPr>
        <w:t>case of AI war, it could be cyberweapons run amok.</w:t>
      </w:r>
    </w:p>
    <w:p w14:paraId="3C0ACD41" w14:textId="1D426012" w:rsidR="00525746" w:rsidRDefault="00525746" w:rsidP="00525746">
      <w:pPr>
        <w:pStyle w:val="BasicParagraph"/>
        <w:spacing w:line="360" w:lineRule="auto"/>
        <w:ind w:firstLine="720"/>
        <w:jc w:val="both"/>
        <w:rPr>
          <w:rFonts w:ascii="Verdana" w:hAnsi="Verdana" w:cs="Verdana"/>
        </w:rPr>
      </w:pPr>
      <w:r>
        <w:rPr>
          <w:rFonts w:ascii="Verdana" w:hAnsi="Verdana" w:cs="Verdana"/>
        </w:rPr>
        <w:t xml:space="preserve">As conflicting AIs will probably be hidden and distributed systems, they could not attack each other precisely, and this will increase collateral damage. </w:t>
      </w:r>
    </w:p>
    <w:p w14:paraId="032118CE" w14:textId="77777777" w:rsidR="0092676E" w:rsidRDefault="0092676E" w:rsidP="00543901">
      <w:pPr>
        <w:pStyle w:val="BasicParagraph"/>
        <w:spacing w:line="360" w:lineRule="auto"/>
        <w:jc w:val="both"/>
        <w:rPr>
          <w:rFonts w:ascii="Verdana" w:hAnsi="Verdana" w:cs="Verdana"/>
        </w:rPr>
      </w:pPr>
    </w:p>
    <w:p w14:paraId="7D7508D7" w14:textId="55B01B88" w:rsidR="0092676E" w:rsidRDefault="0092676E" w:rsidP="00543901">
      <w:pPr>
        <w:pStyle w:val="Heading2"/>
      </w:pPr>
      <w:r>
        <w:rPr>
          <w:rFonts w:cs="Verdana"/>
        </w:rPr>
        <w:t>5.6.</w:t>
      </w:r>
      <w:r w:rsidRPr="0092676E">
        <w:t xml:space="preserve"> </w:t>
      </w:r>
      <w:r>
        <w:t>Military AI failure modes</w:t>
      </w:r>
    </w:p>
    <w:p w14:paraId="453AAC26" w14:textId="4283B83C" w:rsidR="0092676E" w:rsidRPr="00543901" w:rsidRDefault="0092676E" w:rsidP="00543901">
      <w:pPr>
        <w:spacing w:line="360" w:lineRule="auto"/>
        <w:ind w:firstLine="567"/>
        <w:jc w:val="both"/>
        <w:rPr>
          <w:rFonts w:ascii="Verdana" w:hAnsi="Verdana"/>
        </w:rPr>
      </w:pPr>
      <w:r w:rsidRPr="00543901">
        <w:rPr>
          <w:rFonts w:ascii="Verdana" w:hAnsi="Verdana"/>
        </w:rPr>
        <w:t>Recently many scientists sign</w:t>
      </w:r>
      <w:r w:rsidR="00F10454" w:rsidRPr="00543901">
        <w:rPr>
          <w:rFonts w:ascii="Verdana" w:hAnsi="Verdana"/>
        </w:rPr>
        <w:t>ed</w:t>
      </w:r>
      <w:r w:rsidRPr="00543901">
        <w:rPr>
          <w:rFonts w:ascii="Verdana" w:hAnsi="Verdana"/>
        </w:rPr>
        <w:t xml:space="preserve"> a l</w:t>
      </w:r>
      <w:r w:rsidR="00F10454" w:rsidRPr="00543901">
        <w:rPr>
          <w:rFonts w:ascii="Verdana" w:hAnsi="Verdana"/>
        </w:rPr>
        <w:t>e</w:t>
      </w:r>
      <w:r w:rsidRPr="00543901">
        <w:rPr>
          <w:rFonts w:ascii="Verdana" w:hAnsi="Verdana"/>
        </w:rPr>
        <w:t>tter against lethal autonomous weapons</w:t>
      </w:r>
      <w:r w:rsidR="00F10454" w:rsidRPr="00543901">
        <w:rPr>
          <w:rFonts w:ascii="Verdana" w:hAnsi="Verdana"/>
        </w:rPr>
        <w:t xml:space="preserve"> (LAWs)</w:t>
      </w:r>
      <w:r w:rsidRPr="00543901">
        <w:rPr>
          <w:rFonts w:ascii="Verdana" w:hAnsi="Verdana"/>
        </w:rPr>
        <w:t xml:space="preserve"> </w:t>
      </w:r>
      <w:r w:rsidRPr="00543901">
        <w:rPr>
          <w:rFonts w:ascii="Verdana" w:hAnsi="Verdana"/>
        </w:rPr>
        <w:fldChar w:fldCharType="begin"/>
      </w:r>
      <w:r w:rsidRPr="00543901">
        <w:rPr>
          <w:rFonts w:ascii="Verdana" w:hAnsi="Verdana"/>
        </w:rPr>
        <w:instrText xml:space="preserve"> ADDIN ZOTERO_ITEM CSL_CITATION {"citationID":"jtEZKjgb","properties":{"formattedCitation":"(Future of life insitute, 2017)","plainCitation":"(Future of life insitute, 2017)"},"citationItems":[{"id":3391,"uris":["http://zotero.org/users/3736454/items/577WXB36"],"uri":["http://zotero.org/users/3736454/items/577WXB36"],"itemData":{"id":3391,"type":"webpage","title":"Open Letter on Autonomous Weapons","container-title":"Future of Life Institute","abstract":"This open letter was announced July 28 at the opening of the IJCAI 2015 conference on July 28. Journalists who wish to see the press release may contact Toby Walsh. Hosting, signature verification and list management are supported by FLI; for administrative questions about this letter, please contact Max Tegmark. Click here to see this …","URL":"https://futureoflife.org/open-letter-autonomous-weapons/","author":[{"family":"Future of life insitute","given":""}],"issued":{"date-parts":[["2017"]]},"accessed":{"date-parts":[["2017",11,4]]}}}],"schema":"https://github.com/citation-style-language/schema/raw/master/csl-citation.json"} </w:instrText>
      </w:r>
      <w:r w:rsidRPr="00543901">
        <w:rPr>
          <w:rFonts w:ascii="Verdana" w:hAnsi="Verdana"/>
        </w:rPr>
        <w:fldChar w:fldCharType="separate"/>
      </w:r>
      <w:r w:rsidRPr="00543901">
        <w:rPr>
          <w:rFonts w:ascii="Verdana" w:hAnsi="Verdana"/>
        </w:rPr>
        <w:t>(Future of life institute, 2017)</w:t>
      </w:r>
      <w:r w:rsidRPr="00543901">
        <w:rPr>
          <w:rFonts w:ascii="Verdana" w:hAnsi="Verdana"/>
        </w:rPr>
        <w:fldChar w:fldCharType="end"/>
      </w:r>
      <w:r w:rsidRPr="00543901">
        <w:rPr>
          <w:rFonts w:ascii="Verdana" w:hAnsi="Verdana"/>
        </w:rPr>
        <w:t xml:space="preserve">. But LAWs are not the same as Military AI, and LAWs </w:t>
      </w:r>
      <w:r w:rsidR="00F10454" w:rsidRPr="00543901">
        <w:rPr>
          <w:rFonts w:ascii="Verdana" w:hAnsi="Verdana"/>
        </w:rPr>
        <w:t>may be</w:t>
      </w:r>
      <w:r w:rsidRPr="00543901">
        <w:rPr>
          <w:rFonts w:ascii="Verdana" w:hAnsi="Verdana"/>
        </w:rPr>
        <w:t xml:space="preserve"> the safest part of</w:t>
      </w:r>
      <w:r w:rsidR="005265F3">
        <w:rPr>
          <w:rFonts w:ascii="Verdana" w:hAnsi="Verdana"/>
        </w:rPr>
        <w:t xml:space="preserve"> </w:t>
      </w:r>
      <w:r w:rsidRPr="00543901">
        <w:rPr>
          <w:rFonts w:ascii="Verdana" w:hAnsi="Verdana"/>
        </w:rPr>
        <w:t xml:space="preserve">military AI </w:t>
      </w:r>
      <w:r w:rsidRPr="00543901">
        <w:rPr>
          <w:rFonts w:ascii="Verdana" w:hAnsi="Verdana"/>
        </w:rPr>
        <w:fldChar w:fldCharType="begin"/>
      </w:r>
      <w:r w:rsidR="00104C4A">
        <w:rPr>
          <w:rFonts w:ascii="Verdana" w:hAnsi="Verdana"/>
        </w:rPr>
        <w:instrText xml:space="preserve"> ADDIN ZOTERO_ITEM CSL_CITATION {"citationID":"1id4h7qdol","properties":{"formattedCitation":"(Bogosian, 2017)","plainCitation":"(Bogosian, 2017)"},"citationItems":[{"id":3357,"uris":["http://zotero.org/users/3736454/items/JDRFHNDE"],"uri":["http://zotero.org/users/3736454/items/JDRFHNDE"],"itemData":{"id":3357,"type":"article","title":"Nothing Wrong With AI Weapons - Effective Altruism Forum","publisher":"effective-altruism.com","URL":"http://effective-altruism.com/ea/1dz/nothing_wrong_with_ai_weapons/","author":[{"family":"Bogosian","given":"Kyle"}],"issued":{"date-parts":[["2017"]]},"accessed":{"date-parts":[["2017",10,28]]}}}],"schema":"https://github.com/citation-style-language/schema/raw/master/csl-citation.json"} </w:instrText>
      </w:r>
      <w:r w:rsidRPr="00543901">
        <w:rPr>
          <w:rFonts w:ascii="Verdana" w:hAnsi="Verdana"/>
        </w:rPr>
        <w:fldChar w:fldCharType="separate"/>
      </w:r>
      <w:r w:rsidR="00104C4A">
        <w:rPr>
          <w:rFonts w:ascii="Verdana" w:hAnsi="Verdana"/>
        </w:rPr>
        <w:t>(Bogosian, 2017)</w:t>
      </w:r>
      <w:r w:rsidRPr="00543901">
        <w:rPr>
          <w:rFonts w:ascii="Verdana" w:hAnsi="Verdana"/>
        </w:rPr>
        <w:fldChar w:fldCharType="end"/>
      </w:r>
      <w:r w:rsidRPr="00543901">
        <w:rPr>
          <w:rFonts w:ascii="Verdana" w:hAnsi="Verdana"/>
        </w:rPr>
        <w:t>. M.</w:t>
      </w:r>
      <w:r w:rsidR="00F10454" w:rsidRPr="00543901">
        <w:rPr>
          <w:rFonts w:ascii="Verdana" w:hAnsi="Verdana"/>
        </w:rPr>
        <w:t xml:space="preserve"> </w:t>
      </w:r>
      <w:r w:rsidRPr="00543901">
        <w:rPr>
          <w:rFonts w:ascii="Verdana" w:hAnsi="Verdana"/>
        </w:rPr>
        <w:t xml:space="preserve">Maas et al. showed that Military AI consists of several layers, where LAWs are on the lowest level </w:t>
      </w:r>
      <w:r w:rsidRPr="00543901">
        <w:rPr>
          <w:rFonts w:ascii="Verdana" w:hAnsi="Verdana"/>
        </w:rPr>
        <w:fldChar w:fldCharType="begin"/>
      </w:r>
      <w:r w:rsidRPr="00543901">
        <w:rPr>
          <w:rFonts w:ascii="Verdana" w:hAnsi="Verdana"/>
        </w:rPr>
        <w:instrText xml:space="preserve"> ADDIN ZOTERO_ITEM CSL_CITATION {"citationID":"149ppvu6kt","properties":{"formattedCitation":"(De Spiegeleire et al., 2017)","plainCitation":"(De Spiegeleire et al., 2017)"},"citationItems":[{"id":2641,"uris":["http://zotero.org/users/3736454/items/C4MCIXHU"],"uri":["http://zotero.org/users/3736454/items/C4MCIXHU"],"itemData":{"id":2641,"type":"article","title":"Artificial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Pr="00543901">
        <w:rPr>
          <w:rFonts w:ascii="Verdana" w:hAnsi="Verdana"/>
        </w:rPr>
        <w:fldChar w:fldCharType="separate"/>
      </w:r>
      <w:r w:rsidRPr="00543901">
        <w:rPr>
          <w:rFonts w:ascii="Verdana" w:hAnsi="Verdana"/>
        </w:rPr>
        <w:t>(De Spiegeleire et al., 2017)</w:t>
      </w:r>
      <w:r w:rsidRPr="00543901">
        <w:rPr>
          <w:rFonts w:ascii="Verdana" w:hAnsi="Verdana"/>
        </w:rPr>
        <w:fldChar w:fldCharType="end"/>
      </w:r>
      <w:r w:rsidRPr="00543901">
        <w:rPr>
          <w:rFonts w:ascii="Verdana" w:hAnsi="Verdana"/>
        </w:rPr>
        <w:t xml:space="preserve">. </w:t>
      </w:r>
    </w:p>
    <w:p w14:paraId="32EA0718" w14:textId="3812BB78" w:rsidR="0092676E" w:rsidRPr="00543901" w:rsidRDefault="0092676E" w:rsidP="00543901">
      <w:pPr>
        <w:spacing w:line="360" w:lineRule="auto"/>
        <w:ind w:firstLine="567"/>
        <w:jc w:val="both"/>
        <w:rPr>
          <w:rFonts w:ascii="Verdana" w:hAnsi="Verdana"/>
        </w:rPr>
      </w:pPr>
      <w:r w:rsidRPr="00543901">
        <w:rPr>
          <w:rFonts w:ascii="Verdana" w:hAnsi="Verdana"/>
        </w:rPr>
        <w:t xml:space="preserve">Advanced Military AI (that is </w:t>
      </w:r>
      <w:r w:rsidR="00F10454" w:rsidRPr="00543901">
        <w:rPr>
          <w:rFonts w:ascii="Verdana" w:hAnsi="Verdana"/>
        </w:rPr>
        <w:t xml:space="preserve">an </w:t>
      </w:r>
      <w:r w:rsidRPr="00543901">
        <w:rPr>
          <w:rFonts w:ascii="Verdana" w:hAnsi="Verdana"/>
        </w:rPr>
        <w:t xml:space="preserve">AI system created by humans with military proposes) will probably include several other functions and some of them already exist: </w:t>
      </w:r>
    </w:p>
    <w:p w14:paraId="571F0174" w14:textId="680A27DD" w:rsidR="0092676E" w:rsidRPr="00543901" w:rsidRDefault="0092676E" w:rsidP="00543901">
      <w:pPr>
        <w:spacing w:line="360" w:lineRule="auto"/>
        <w:ind w:firstLine="567"/>
        <w:jc w:val="both"/>
        <w:rPr>
          <w:rFonts w:ascii="Verdana" w:hAnsi="Verdana"/>
        </w:rPr>
      </w:pPr>
      <w:r w:rsidRPr="00543901">
        <w:rPr>
          <w:rFonts w:ascii="Verdana" w:hAnsi="Verdana"/>
        </w:rPr>
        <w:t>1.</w:t>
      </w:r>
      <w:r w:rsidR="00F10454" w:rsidRPr="00543901">
        <w:rPr>
          <w:rFonts w:ascii="Verdana" w:hAnsi="Verdana"/>
        </w:rPr>
        <w:t xml:space="preserve"> </w:t>
      </w:r>
      <w:r w:rsidRPr="00543901">
        <w:rPr>
          <w:rFonts w:ascii="Verdana" w:hAnsi="Verdana"/>
        </w:rPr>
        <w:t xml:space="preserve">Strategic planning </w:t>
      </w:r>
      <w:r w:rsidR="00F10454" w:rsidRPr="00543901">
        <w:rPr>
          <w:rFonts w:ascii="Verdana" w:hAnsi="Verdana"/>
        </w:rPr>
        <w:t>for</w:t>
      </w:r>
      <w:r w:rsidRPr="00543901">
        <w:rPr>
          <w:rFonts w:ascii="Verdana" w:hAnsi="Verdana"/>
        </w:rPr>
        <w:t xml:space="preserve"> winning in war</w:t>
      </w:r>
      <w:r w:rsidR="00F10454" w:rsidRPr="00543901">
        <w:rPr>
          <w:rFonts w:ascii="Verdana" w:hAnsi="Verdana"/>
        </w:rPr>
        <w:t>,</w:t>
      </w:r>
    </w:p>
    <w:p w14:paraId="5B87A1E5" w14:textId="44369C7D" w:rsidR="0092676E" w:rsidRPr="00543901" w:rsidRDefault="0092676E" w:rsidP="00543901">
      <w:pPr>
        <w:spacing w:line="360" w:lineRule="auto"/>
        <w:ind w:firstLine="567"/>
        <w:jc w:val="both"/>
        <w:rPr>
          <w:rFonts w:ascii="Verdana" w:hAnsi="Verdana"/>
        </w:rPr>
      </w:pPr>
      <w:r w:rsidRPr="00543901">
        <w:rPr>
          <w:rFonts w:ascii="Verdana" w:hAnsi="Verdana"/>
        </w:rPr>
        <w:t>2.</w:t>
      </w:r>
      <w:r w:rsidR="00F10454" w:rsidRPr="00543901">
        <w:rPr>
          <w:rFonts w:ascii="Verdana" w:hAnsi="Verdana"/>
        </w:rPr>
        <w:t xml:space="preserve"> </w:t>
      </w:r>
      <w:r w:rsidRPr="00543901">
        <w:rPr>
          <w:rFonts w:ascii="Verdana" w:hAnsi="Verdana"/>
        </w:rPr>
        <w:t>Direct control of all units inside the country's defense systems, which may include drones, ships, nuclear weapons, humans, and other large and small units</w:t>
      </w:r>
      <w:r w:rsidR="00F10454" w:rsidRPr="00543901">
        <w:rPr>
          <w:rFonts w:ascii="Verdana" w:hAnsi="Verdana"/>
        </w:rPr>
        <w:t>,</w:t>
      </w:r>
      <w:r w:rsidRPr="00543901">
        <w:rPr>
          <w:rFonts w:ascii="Verdana" w:hAnsi="Verdana"/>
        </w:rPr>
        <w:t xml:space="preserve"> </w:t>
      </w:r>
    </w:p>
    <w:p w14:paraId="7D5AB776" w14:textId="68A82C7D" w:rsidR="0092676E" w:rsidRPr="00543901" w:rsidRDefault="0092676E" w:rsidP="00543901">
      <w:pPr>
        <w:spacing w:line="360" w:lineRule="auto"/>
        <w:ind w:firstLine="567"/>
        <w:jc w:val="both"/>
        <w:rPr>
          <w:rFonts w:ascii="Verdana" w:hAnsi="Verdana"/>
        </w:rPr>
      </w:pPr>
      <w:r w:rsidRPr="00543901">
        <w:rPr>
          <w:rFonts w:ascii="Verdana" w:hAnsi="Verdana"/>
        </w:rPr>
        <w:t xml:space="preserve">3. Nuclear deterrence part, which consists of the early warning system and </w:t>
      </w:r>
      <w:r w:rsidR="00F10454" w:rsidRPr="00543901">
        <w:rPr>
          <w:rFonts w:ascii="Verdana" w:hAnsi="Verdana"/>
        </w:rPr>
        <w:t>“</w:t>
      </w:r>
      <w:r w:rsidRPr="00543901">
        <w:rPr>
          <w:rFonts w:ascii="Verdana" w:hAnsi="Verdana"/>
        </w:rPr>
        <w:t>dead hand</w:t>
      </w:r>
      <w:r w:rsidR="00F10454" w:rsidRPr="00543901">
        <w:rPr>
          <w:rFonts w:ascii="Verdana" w:hAnsi="Verdana"/>
        </w:rPr>
        <w:t>”</w:t>
      </w:r>
      <w:r w:rsidRPr="00543901">
        <w:rPr>
          <w:rFonts w:ascii="Verdana" w:hAnsi="Verdana"/>
        </w:rPr>
        <w:t xml:space="preserve"> second strike system</w:t>
      </w:r>
      <w:r w:rsidR="00F10454" w:rsidRPr="00543901">
        <w:rPr>
          <w:rFonts w:ascii="Verdana" w:hAnsi="Verdana"/>
        </w:rPr>
        <w:t xml:space="preserve"> (which allows retaliation even if the damage is extensive),</w:t>
      </w:r>
      <w:r w:rsidRPr="00543901">
        <w:rPr>
          <w:rFonts w:ascii="Verdana" w:hAnsi="Verdana"/>
        </w:rPr>
        <w:t xml:space="preserve"> </w:t>
      </w:r>
    </w:p>
    <w:p w14:paraId="1C3D31F1" w14:textId="0507C38F" w:rsidR="0092676E" w:rsidRPr="00543901" w:rsidRDefault="0092676E" w:rsidP="00543901">
      <w:pPr>
        <w:spacing w:line="360" w:lineRule="auto"/>
        <w:ind w:firstLine="567"/>
        <w:jc w:val="both"/>
        <w:rPr>
          <w:rFonts w:ascii="Verdana" w:hAnsi="Verdana"/>
        </w:rPr>
      </w:pPr>
      <w:r w:rsidRPr="00543901">
        <w:rPr>
          <w:rFonts w:ascii="Verdana" w:hAnsi="Verdana"/>
        </w:rPr>
        <w:t xml:space="preserve">4. Manufacturing and constructing new advanced weapons, </w:t>
      </w:r>
      <w:r w:rsidR="00F10454" w:rsidRPr="00543901">
        <w:rPr>
          <w:rFonts w:ascii="Verdana" w:hAnsi="Verdana"/>
        </w:rPr>
        <w:t>and</w:t>
      </w:r>
    </w:p>
    <w:p w14:paraId="22394D87" w14:textId="5451AF58" w:rsidR="0092676E" w:rsidRPr="00543901" w:rsidRDefault="0092676E" w:rsidP="00525746">
      <w:pPr>
        <w:spacing w:line="360" w:lineRule="auto"/>
        <w:ind w:firstLine="567"/>
        <w:jc w:val="both"/>
        <w:rPr>
          <w:rFonts w:ascii="Verdana" w:hAnsi="Verdana"/>
        </w:rPr>
      </w:pPr>
      <w:r w:rsidRPr="00543901">
        <w:rPr>
          <w:rFonts w:ascii="Verdana" w:hAnsi="Verdana"/>
        </w:rPr>
        <w:t xml:space="preserve">5. Cyberweapons, </w:t>
      </w:r>
      <w:r w:rsidR="00F10454" w:rsidRPr="00543901">
        <w:rPr>
          <w:rFonts w:ascii="Verdana" w:hAnsi="Verdana"/>
        </w:rPr>
        <w:t>e.g.</w:t>
      </w:r>
      <w:r w:rsidRPr="00543901">
        <w:rPr>
          <w:rFonts w:ascii="Verdana" w:hAnsi="Verdana"/>
        </w:rPr>
        <w:t xml:space="preserve"> instruments "to affect democratic elections" or to turn off adversaries' AI or other critical infrastructure. </w:t>
      </w:r>
    </w:p>
    <w:p w14:paraId="7D6EFAE0" w14:textId="41AEC405" w:rsidR="0092676E" w:rsidRPr="00543901" w:rsidRDefault="0092676E" w:rsidP="00543901">
      <w:pPr>
        <w:spacing w:line="360" w:lineRule="auto"/>
        <w:ind w:firstLine="567"/>
        <w:jc w:val="both"/>
        <w:rPr>
          <w:rFonts w:ascii="Verdana" w:hAnsi="Verdana"/>
        </w:rPr>
      </w:pPr>
      <w:r w:rsidRPr="00543901">
        <w:rPr>
          <w:rFonts w:ascii="Verdana" w:hAnsi="Verdana"/>
        </w:rPr>
        <w:lastRenderedPageBreak/>
        <w:t>Each of th</w:t>
      </w:r>
      <w:r w:rsidR="00F10454" w:rsidRPr="00543901">
        <w:rPr>
          <w:rFonts w:ascii="Verdana" w:hAnsi="Verdana"/>
        </w:rPr>
        <w:t>ese</w:t>
      </w:r>
      <w:r w:rsidRPr="00543901">
        <w:rPr>
          <w:rFonts w:ascii="Verdana" w:hAnsi="Verdana"/>
        </w:rPr>
        <w:t xml:space="preserve"> 5 levels could have a global catastrophic failure, even without starting uncontrollable self-improving</w:t>
      </w:r>
      <w:r w:rsidR="00F10454" w:rsidRPr="00543901">
        <w:rPr>
          <w:rFonts w:ascii="Verdana" w:hAnsi="Verdana"/>
        </w:rPr>
        <w:t>.</w:t>
      </w:r>
    </w:p>
    <w:p w14:paraId="557034B3" w14:textId="6DD85264" w:rsidR="0092676E" w:rsidRPr="00543901" w:rsidRDefault="0092676E" w:rsidP="00543901">
      <w:pPr>
        <w:spacing w:line="360" w:lineRule="auto"/>
        <w:ind w:firstLine="567"/>
        <w:jc w:val="both"/>
        <w:rPr>
          <w:rFonts w:ascii="Verdana" w:hAnsi="Verdana"/>
        </w:rPr>
      </w:pPr>
      <w:r w:rsidRPr="00543901">
        <w:rPr>
          <w:rFonts w:ascii="Verdana" w:hAnsi="Verdana"/>
        </w:rPr>
        <w:t>Strategic planning AI may have a superhuman winning ability (</w:t>
      </w:r>
      <w:r w:rsidR="00F10454" w:rsidRPr="00543901">
        <w:rPr>
          <w:rFonts w:ascii="Verdana" w:hAnsi="Verdana"/>
        </w:rPr>
        <w:t>e.g.</w:t>
      </w:r>
      <w:r w:rsidR="00525746">
        <w:rPr>
          <w:rFonts w:ascii="Verdana" w:hAnsi="Verdana"/>
        </w:rPr>
        <w:t xml:space="preserve"> </w:t>
      </w:r>
      <w:r w:rsidRPr="00543901">
        <w:rPr>
          <w:rFonts w:ascii="Verdana" w:hAnsi="Verdana"/>
        </w:rPr>
        <w:t xml:space="preserve">AlphaGo Zero </w:t>
      </w:r>
      <w:r w:rsidRPr="00543901">
        <w:rPr>
          <w:rFonts w:ascii="Verdana" w:hAnsi="Verdana"/>
        </w:rPr>
        <w:fldChar w:fldCharType="begin"/>
      </w:r>
      <w:r w:rsidRPr="00543901">
        <w:rPr>
          <w:rFonts w:ascii="Verdana" w:hAnsi="Verdana"/>
        </w:rPr>
        <w:instrText xml:space="preserve"> ADDIN ZOTERO_ITEM CSL_CITATION {"citationID":"bWH2hHC4","properties":{"formattedCitation":"(Singh, Okun, &amp; Jackson, 2017)","plainCitation":"(Singh, Okun, &amp; Jackson, 2017)"},"citationItems":[{"id":3393,"uris":["http://zotero.org/users/3736454/items/MXP798JX"],"uri":["http://zotero.org/users/3736454/items/MXP798JX"],"itemData":{"id":3393,"type":"article-journal","title":"Artificial intelligence: Learning to play Go from scratch","container-title":"Nature","page":"336–337","volume":"550","issue":"7676","source":"Google Scholar","shortTitle":"Artificial intelligence","author":[{"family":"Singh","given":"Satinder"},{"family":"Okun","given":"Andy"},{"family":"Jackson","given":"Andrew"}],"issued":{"date-parts":[["2017"]]}}}],"schema":"https://github.com/citation-style-language/schema/raw/master/csl-citation.json"} </w:instrText>
      </w:r>
      <w:r w:rsidRPr="00543901">
        <w:rPr>
          <w:rFonts w:ascii="Verdana" w:hAnsi="Verdana"/>
        </w:rPr>
        <w:fldChar w:fldCharType="separate"/>
      </w:r>
      <w:r w:rsidRPr="00543901">
        <w:rPr>
          <w:rFonts w:ascii="Verdana" w:hAnsi="Verdana"/>
        </w:rPr>
        <w:t>(Singh, Okun, &amp; Jackson, 2017)</w:t>
      </w:r>
      <w:r w:rsidRPr="00543901">
        <w:rPr>
          <w:rFonts w:ascii="Verdana" w:hAnsi="Verdana"/>
        </w:rPr>
        <w:fldChar w:fldCharType="end"/>
      </w:r>
      <w:r w:rsidRPr="00543901">
        <w:rPr>
          <w:rFonts w:ascii="Verdana" w:hAnsi="Verdana"/>
        </w:rPr>
        <w:t>, but used as an army commander</w:t>
      </w:r>
      <w:r w:rsidR="00F10454" w:rsidRPr="00543901">
        <w:rPr>
          <w:rFonts w:ascii="Verdana" w:hAnsi="Verdana"/>
        </w:rPr>
        <w:t>. O</w:t>
      </w:r>
      <w:r w:rsidRPr="00543901">
        <w:rPr>
          <w:rFonts w:ascii="Verdana" w:hAnsi="Verdana"/>
        </w:rPr>
        <w:t xml:space="preserve">r </w:t>
      </w:r>
      <w:r w:rsidR="00F10454" w:rsidRPr="00543901">
        <w:rPr>
          <w:rFonts w:ascii="Verdana" w:hAnsi="Verdana"/>
        </w:rPr>
        <w:t xml:space="preserve">the strategic AI </w:t>
      </w:r>
      <w:r w:rsidRPr="00543901">
        <w:rPr>
          <w:rFonts w:ascii="Verdana" w:hAnsi="Verdana"/>
        </w:rPr>
        <w:t>could have a failure if it suggests "to strike first now or lose forever"</w:t>
      </w:r>
      <w:r w:rsidRPr="00543901">
        <w:rPr>
          <w:rFonts w:ascii="Verdana" w:hAnsi="Verdana"/>
        </w:rPr>
        <w:fldChar w:fldCharType="begin"/>
      </w:r>
      <w:r w:rsidRPr="00543901">
        <w:rPr>
          <w:rFonts w:ascii="Verdana" w:hAnsi="Verdana"/>
        </w:rPr>
        <w:instrText xml:space="preserve"> ADDIN ZOTERO_ITEM CSL_CITATION {"citationID":"1q96018n2a","properties":{"formattedCitation":"(Kasparov, 2008)","plainCitation":"(Kasparov, 2008)"},"citationItems":[{"id":3366,"uris":["http://zotero.org/users/3736454/items/PSC75GA9"],"uri":["http://zotero.org/users/3736454/items/PSC75GA9"],"itemData":{"id":3366,"type":"book","title":"How life imitates chess: Making the right moves, from the board to the boardroom","publisher":"Bloomsbury Publishing USA","ISBN":"1-59691-388-6","author":[{"family":"Kasparov","given":"Garry"}],"issued":{"date-parts":[["2008"]]}}}],"schema":"https://github.com/citation-style-language/schema/raw/master/csl-citation.json"} </w:instrText>
      </w:r>
      <w:r w:rsidRPr="00543901">
        <w:rPr>
          <w:rFonts w:ascii="Verdana" w:hAnsi="Verdana"/>
        </w:rPr>
        <w:fldChar w:fldCharType="separate"/>
      </w:r>
      <w:r w:rsidRPr="00543901">
        <w:rPr>
          <w:rFonts w:ascii="Verdana" w:hAnsi="Verdana"/>
        </w:rPr>
        <w:t>(Kasparov, 2008)</w:t>
      </w:r>
      <w:r w:rsidRPr="00543901">
        <w:rPr>
          <w:rFonts w:ascii="Verdana" w:hAnsi="Verdana"/>
        </w:rPr>
        <w:fldChar w:fldCharType="end"/>
      </w:r>
      <w:r w:rsidRPr="00543901">
        <w:rPr>
          <w:rFonts w:ascii="Verdana" w:hAnsi="Verdana"/>
        </w:rPr>
        <w:t>.</w:t>
      </w:r>
    </w:p>
    <w:p w14:paraId="17709A39" w14:textId="5B14EB75" w:rsidR="0092676E" w:rsidRPr="00543901" w:rsidRDefault="00F10454" w:rsidP="00543901">
      <w:pPr>
        <w:spacing w:line="360" w:lineRule="auto"/>
        <w:ind w:firstLine="567"/>
        <w:jc w:val="both"/>
        <w:rPr>
          <w:rFonts w:ascii="Verdana" w:hAnsi="Verdana"/>
        </w:rPr>
      </w:pPr>
      <w:r w:rsidRPr="00543901">
        <w:rPr>
          <w:rFonts w:ascii="Verdana" w:hAnsi="Verdana"/>
        </w:rPr>
        <w:t>A g</w:t>
      </w:r>
      <w:r w:rsidR="0092676E" w:rsidRPr="00543901">
        <w:rPr>
          <w:rFonts w:ascii="Verdana" w:hAnsi="Verdana"/>
        </w:rPr>
        <w:t xml:space="preserve">lobal </w:t>
      </w:r>
      <w:r w:rsidRPr="00543901">
        <w:rPr>
          <w:rFonts w:ascii="Verdana" w:hAnsi="Verdana"/>
        </w:rPr>
        <w:t>military</w:t>
      </w:r>
      <w:r w:rsidR="009B4A7D">
        <w:rPr>
          <w:rFonts w:ascii="Verdana" w:hAnsi="Verdana"/>
        </w:rPr>
        <w:t>-</w:t>
      </w:r>
      <w:r w:rsidR="0092676E" w:rsidRPr="00543901">
        <w:rPr>
          <w:rFonts w:ascii="Verdana" w:hAnsi="Verdana"/>
        </w:rPr>
        <w:t xml:space="preserve">controlling </w:t>
      </w:r>
      <w:r w:rsidRPr="00543901">
        <w:rPr>
          <w:rFonts w:ascii="Verdana" w:hAnsi="Verdana"/>
        </w:rPr>
        <w:t xml:space="preserve">AI </w:t>
      </w:r>
      <w:r w:rsidR="0092676E" w:rsidRPr="00543901">
        <w:rPr>
          <w:rFonts w:ascii="Verdana" w:hAnsi="Verdana"/>
        </w:rPr>
        <w:t xml:space="preserve">system could propagate a wrong command. </w:t>
      </w:r>
    </w:p>
    <w:p w14:paraId="0A285515" w14:textId="3A43DBB5" w:rsidR="0092676E" w:rsidRPr="00543901" w:rsidRDefault="0092676E" w:rsidP="00543901">
      <w:pPr>
        <w:spacing w:line="360" w:lineRule="auto"/>
        <w:ind w:firstLine="567"/>
        <w:jc w:val="both"/>
        <w:rPr>
          <w:rFonts w:ascii="Verdana" w:hAnsi="Verdana"/>
        </w:rPr>
      </w:pPr>
      <w:r w:rsidRPr="00543901">
        <w:rPr>
          <w:rFonts w:ascii="Verdana" w:hAnsi="Verdana"/>
        </w:rPr>
        <w:t>The early warning system could create a false alarm (</w:t>
      </w:r>
      <w:r w:rsidR="00F10454" w:rsidRPr="00543901">
        <w:rPr>
          <w:rFonts w:ascii="Verdana" w:hAnsi="Verdana"/>
        </w:rPr>
        <w:t>which has</w:t>
      </w:r>
      <w:r w:rsidRPr="00543901">
        <w:rPr>
          <w:rFonts w:ascii="Verdana" w:hAnsi="Verdana"/>
        </w:rPr>
        <w:t xml:space="preserve"> happened before </w:t>
      </w:r>
      <w:r w:rsidRPr="00543901">
        <w:rPr>
          <w:rFonts w:ascii="Verdana" w:hAnsi="Verdana"/>
        </w:rPr>
        <w:fldChar w:fldCharType="begin"/>
      </w:r>
      <w:r w:rsidRPr="00543901">
        <w:rPr>
          <w:rFonts w:ascii="Verdana" w:hAnsi="Verdana"/>
        </w:rPr>
        <w:instrText xml:space="preserve"> ADDIN ZOTERO_ITEM CSL_CITATION {"citationID":"QxFOtPq0","properties":{"formattedCitation":"(Future of Life Institute, 2016)","plainCitation":"(Future of Life Institute, 2016)"},"citationItems":[{"id":3397,"uris":["http://zotero.org/users/3736454/items/SEN5BB5J"],"uri":["http://zotero.org/users/3736454/items/SEN5BB5J"],"itemData":{"id":3397,"type":"webpage","title":"Accidental Nuclear War: a Timeline of Close Calls","URL":"https://futureoflife.org/background/nuclear-close-calls-a-timeline/","author":[{"family":"Future of Life Institute","given":""}],"issued":{"date-parts":[["2016"]]},"accessed":{"date-parts":[["2017",11,4]]}}}],"schema":"https://github.com/citation-style-language/schema/raw/master/csl-citation.json"} </w:instrText>
      </w:r>
      <w:r w:rsidRPr="00543901">
        <w:rPr>
          <w:rFonts w:ascii="Verdana" w:hAnsi="Verdana"/>
        </w:rPr>
        <w:fldChar w:fldCharType="separate"/>
      </w:r>
      <w:r w:rsidRPr="00543901">
        <w:rPr>
          <w:rFonts w:ascii="Verdana" w:hAnsi="Verdana"/>
        </w:rPr>
        <w:t>(Future of Life Institute, 2016)</w:t>
      </w:r>
      <w:r w:rsidRPr="00543901">
        <w:rPr>
          <w:rFonts w:ascii="Verdana" w:hAnsi="Verdana"/>
        </w:rPr>
        <w:fldChar w:fldCharType="end"/>
      </w:r>
      <w:r w:rsidRPr="00543901">
        <w:rPr>
          <w:rFonts w:ascii="Verdana" w:hAnsi="Verdana"/>
        </w:rPr>
        <w:t xml:space="preserve">), but in case of </w:t>
      </w:r>
      <w:r w:rsidR="003906ED" w:rsidRPr="00543901">
        <w:rPr>
          <w:rFonts w:ascii="Verdana" w:hAnsi="Verdana"/>
        </w:rPr>
        <w:t xml:space="preserve">an </w:t>
      </w:r>
      <w:r w:rsidRPr="00543901">
        <w:rPr>
          <w:rFonts w:ascii="Verdana" w:hAnsi="Verdana"/>
        </w:rPr>
        <w:t xml:space="preserve">AI-driven warning system, it will be not so easy to recognize a mistake. There also could be flash-crash style unexpected war between two Military AIs of two adversarial nation states. </w:t>
      </w:r>
    </w:p>
    <w:p w14:paraId="775A399F" w14:textId="58508DB0" w:rsidR="0092676E" w:rsidRPr="00543901" w:rsidRDefault="0092676E" w:rsidP="00543901">
      <w:pPr>
        <w:spacing w:line="360" w:lineRule="auto"/>
        <w:ind w:firstLine="567"/>
        <w:jc w:val="both"/>
        <w:rPr>
          <w:rFonts w:ascii="Verdana" w:hAnsi="Verdana"/>
        </w:rPr>
      </w:pPr>
      <w:r w:rsidRPr="00543901">
        <w:rPr>
          <w:rFonts w:ascii="Verdana" w:hAnsi="Verdana"/>
        </w:rPr>
        <w:t xml:space="preserve">Weapons manufacturing AI may be unexpectedly effective in creating very dangerous weapons, which later </w:t>
      </w:r>
      <w:r w:rsidR="003906ED" w:rsidRPr="00543901">
        <w:rPr>
          <w:rFonts w:ascii="Verdana" w:hAnsi="Verdana"/>
        </w:rPr>
        <w:t>could</w:t>
      </w:r>
      <w:r w:rsidRPr="00543901">
        <w:rPr>
          <w:rFonts w:ascii="Verdana" w:hAnsi="Verdana"/>
        </w:rPr>
        <w:t xml:space="preserve"> be used with global consequences, </w:t>
      </w:r>
      <w:r w:rsidR="003906ED" w:rsidRPr="00543901">
        <w:rPr>
          <w:rFonts w:ascii="Verdana" w:hAnsi="Verdana"/>
        </w:rPr>
        <w:t xml:space="preserve">perhaps </w:t>
      </w:r>
      <w:r w:rsidRPr="00543901">
        <w:rPr>
          <w:rFonts w:ascii="Verdana" w:hAnsi="Verdana"/>
        </w:rPr>
        <w:t xml:space="preserve">more severe than nuclear war. For example, </w:t>
      </w:r>
      <w:r w:rsidR="003906ED" w:rsidRPr="00543901">
        <w:rPr>
          <w:rFonts w:ascii="Verdana" w:hAnsi="Verdana"/>
        </w:rPr>
        <w:t xml:space="preserve">the </w:t>
      </w:r>
      <w:r w:rsidRPr="00543901">
        <w:rPr>
          <w:rFonts w:ascii="Verdana" w:hAnsi="Verdana"/>
        </w:rPr>
        <w:t xml:space="preserve">nuclear program in the </w:t>
      </w:r>
      <w:r w:rsidR="003906ED" w:rsidRPr="00543901">
        <w:rPr>
          <w:rFonts w:ascii="Verdana" w:hAnsi="Verdana"/>
        </w:rPr>
        <w:t>19</w:t>
      </w:r>
      <w:r w:rsidRPr="00543901">
        <w:rPr>
          <w:rFonts w:ascii="Verdana" w:hAnsi="Verdana"/>
        </w:rPr>
        <w:t xml:space="preserve">40s resulted in much more effective weapons than were originally planned, </w:t>
      </w:r>
      <w:r w:rsidR="003906ED" w:rsidRPr="00543901">
        <w:rPr>
          <w:rFonts w:ascii="Verdana" w:hAnsi="Verdana"/>
        </w:rPr>
        <w:t>such as</w:t>
      </w:r>
      <w:r w:rsidRPr="00543901">
        <w:rPr>
          <w:rFonts w:ascii="Verdana" w:hAnsi="Verdana"/>
        </w:rPr>
        <w:t xml:space="preserve"> thermonuclear bombs and an idea of the cobalt bomb </w:t>
      </w:r>
      <w:r w:rsidRPr="00543901">
        <w:rPr>
          <w:rFonts w:ascii="Verdana" w:hAnsi="Verdana"/>
        </w:rPr>
        <w:fldChar w:fldCharType="begin"/>
      </w:r>
      <w:r w:rsidRPr="00543901">
        <w:rPr>
          <w:rFonts w:ascii="Verdana" w:hAnsi="Verdana"/>
        </w:rPr>
        <w:instrText xml:space="preserve"> ADDIN ZOTERO_ITEM CSL_CITATION {"citationID":"1f737704f","properties":{"formattedCitation":"(Smith, 2007)","plainCitation":"(Smith, 2007)"},"citationItems":[{"id":661,"uris":["http://zotero.org/users/3736454/items/5FK6MMJ8"],"uri":["http://zotero.org/users/3736454/items/5FK6MMJ8"],"itemData":{"id":661,"type":"book","title":"Doomsday Men: The Real Dr. Strangelove and the Dream of the Superweapon","publisher":"St. Martin's Press;","author":[{"family":"Smith","given":"P.D."}],"issued":{"date-parts":[["2007"]]}}}],"schema":"https://github.com/citation-style-language/schema/raw/master/csl-citation.json"} </w:instrText>
      </w:r>
      <w:r w:rsidRPr="00543901">
        <w:rPr>
          <w:rFonts w:ascii="Verdana" w:hAnsi="Verdana"/>
        </w:rPr>
        <w:fldChar w:fldCharType="separate"/>
      </w:r>
      <w:r w:rsidRPr="00543901">
        <w:rPr>
          <w:rFonts w:ascii="Verdana" w:hAnsi="Verdana"/>
        </w:rPr>
        <w:t>(Smith, 2007)</w:t>
      </w:r>
      <w:r w:rsidRPr="00543901">
        <w:rPr>
          <w:rFonts w:ascii="Verdana" w:hAnsi="Verdana"/>
        </w:rPr>
        <w:fldChar w:fldCharType="end"/>
      </w:r>
      <w:r w:rsidRPr="00543901">
        <w:rPr>
          <w:rFonts w:ascii="Verdana" w:hAnsi="Verdana"/>
        </w:rPr>
        <w:t>.</w:t>
      </w:r>
    </w:p>
    <w:p w14:paraId="5B618298" w14:textId="049E130D" w:rsidR="0092676E" w:rsidRPr="00543901" w:rsidRDefault="0092676E" w:rsidP="00543901">
      <w:pPr>
        <w:spacing w:line="360" w:lineRule="auto"/>
        <w:ind w:firstLine="567"/>
        <w:jc w:val="both"/>
        <w:rPr>
          <w:rFonts w:ascii="Verdana" w:hAnsi="Verdana"/>
        </w:rPr>
      </w:pPr>
      <w:r w:rsidRPr="00543901">
        <w:rPr>
          <w:rFonts w:ascii="Verdana" w:hAnsi="Verdana"/>
        </w:rPr>
        <w:t xml:space="preserve">Use of cyberweapons also may be regarded as an act of war or could help to elect a dangerously unstable president </w:t>
      </w:r>
      <w:r w:rsidRPr="00543901">
        <w:rPr>
          <w:rFonts w:ascii="Verdana" w:hAnsi="Verdana"/>
        </w:rPr>
        <w:fldChar w:fldCharType="begin"/>
      </w:r>
      <w:r w:rsidRPr="00543901">
        <w:rPr>
          <w:rFonts w:ascii="Verdana" w:hAnsi="Verdana"/>
        </w:rPr>
        <w:instrText xml:space="preserve"> ADDIN ZOTERO_ITEM CSL_CITATION {"citationID":"o4715cldj","properties":{"formattedCitation":"(Torres, 2016)","plainCitation":"(Torres, 2016)"},"citationItems":[{"id":3395,"uris":["http://zotero.org/users/3736454/items/BPCM8E86"],"uri":["http://zotero.org/users/3736454/items/BPCM8E86"],"itemData":{"id":3395,"type":"post-weblog","title":"What a Trump Presidency Means for Human Survival: One Expert’s Take","container-title":"Medium","abstract":"Since its inception, the field of existential risk studies has recognized “bad governance” as an important factor that could modulate…","URL":"https://medium.com/@philosophytorres/what-a-trump-presidency-means-for-human-survival-one-experts-take-ed26bf9f9a21","shortTitle":"What a Trump Presidency Means for Human Survival","author":[{"family":"Torres","given":"Phil"}],"issued":{"date-parts":[["2016",11,14]]},"accessed":{"date-parts":[["2017",11,4]]}}}],"schema":"https://github.com/citation-style-language/schema/raw/master/csl-citation.json"} </w:instrText>
      </w:r>
      <w:r w:rsidRPr="00543901">
        <w:rPr>
          <w:rFonts w:ascii="Verdana" w:hAnsi="Verdana"/>
        </w:rPr>
        <w:fldChar w:fldCharType="separate"/>
      </w:r>
      <w:r w:rsidRPr="00543901">
        <w:rPr>
          <w:rFonts w:ascii="Verdana" w:hAnsi="Verdana"/>
        </w:rPr>
        <w:t>(Torres, 2016)</w:t>
      </w:r>
      <w:r w:rsidRPr="00543901">
        <w:rPr>
          <w:rFonts w:ascii="Verdana" w:hAnsi="Verdana"/>
        </w:rPr>
        <w:fldChar w:fldCharType="end"/>
      </w:r>
      <w:r w:rsidRPr="00543901">
        <w:rPr>
          <w:rFonts w:ascii="Verdana" w:hAnsi="Verdana"/>
        </w:rPr>
        <w:t xml:space="preserve">. Cyberwar may also affect </w:t>
      </w:r>
      <w:r w:rsidR="003906ED" w:rsidRPr="00543901">
        <w:rPr>
          <w:rFonts w:ascii="Verdana" w:hAnsi="Verdana"/>
        </w:rPr>
        <w:t xml:space="preserve">the </w:t>
      </w:r>
      <w:r w:rsidRPr="00543901">
        <w:rPr>
          <w:rFonts w:ascii="Verdana" w:hAnsi="Verdana"/>
        </w:rPr>
        <w:t>other side</w:t>
      </w:r>
      <w:r w:rsidR="003906ED" w:rsidRPr="00543901">
        <w:rPr>
          <w:rFonts w:ascii="Verdana" w:hAnsi="Verdana"/>
        </w:rPr>
        <w:t>’s</w:t>
      </w:r>
      <w:r w:rsidRPr="00543901">
        <w:rPr>
          <w:rFonts w:ascii="Verdana" w:hAnsi="Verdana"/>
        </w:rPr>
        <w:t xml:space="preserve"> critical infrastructure or rewrite </w:t>
      </w:r>
      <w:r w:rsidR="003906ED" w:rsidRPr="00543901">
        <w:rPr>
          <w:rFonts w:ascii="Verdana" w:hAnsi="Verdana"/>
        </w:rPr>
        <w:t xml:space="preserve">the </w:t>
      </w:r>
      <w:r w:rsidRPr="00543901">
        <w:rPr>
          <w:rFonts w:ascii="Verdana" w:hAnsi="Verdana"/>
        </w:rPr>
        <w:t xml:space="preserve">other side’s AI goal function, which </w:t>
      </w:r>
      <w:r w:rsidR="003906ED" w:rsidRPr="00543901">
        <w:rPr>
          <w:rFonts w:ascii="Verdana" w:hAnsi="Verdana"/>
        </w:rPr>
        <w:t>could be a</w:t>
      </w:r>
      <w:r w:rsidRPr="00543901">
        <w:rPr>
          <w:rFonts w:ascii="Verdana" w:hAnsi="Verdana"/>
        </w:rPr>
        <w:t xml:space="preserve"> bad outcome. </w:t>
      </w:r>
    </w:p>
    <w:p w14:paraId="0B343F48" w14:textId="51BBE3C2" w:rsidR="00BF139B" w:rsidRDefault="00571CDA" w:rsidP="00543901">
      <w:pPr>
        <w:pStyle w:val="BasicParagraph"/>
        <w:spacing w:line="360" w:lineRule="auto"/>
        <w:jc w:val="both"/>
        <w:rPr>
          <w:rFonts w:ascii="Verdana" w:hAnsi="Verdana" w:cs="Verdana"/>
        </w:rPr>
      </w:pPr>
      <w:r>
        <w:rPr>
          <w:rFonts w:ascii="Verdana" w:hAnsi="Verdana" w:cs="Verdana"/>
        </w:rPr>
        <w:t xml:space="preserve"> </w:t>
      </w:r>
    </w:p>
    <w:p w14:paraId="07A258E4" w14:textId="4BFF8CF3" w:rsidR="00BF139B" w:rsidRPr="007A20B1" w:rsidRDefault="001824C4" w:rsidP="00BF139B">
      <w:pPr>
        <w:pStyle w:val="Heading1"/>
        <w:spacing w:line="360" w:lineRule="auto"/>
      </w:pPr>
      <w:r>
        <w:t>6</w:t>
      </w:r>
      <w:r w:rsidR="00BF139B" w:rsidRPr="007A20B1">
        <w:t xml:space="preserve">. Effects </w:t>
      </w:r>
      <w:r w:rsidR="00BF139B">
        <w:t xml:space="preserve">of the militarization drive </w:t>
      </w:r>
      <w:r w:rsidR="00BF139B" w:rsidRPr="007A20B1">
        <w:t>on AI’s values</w:t>
      </w:r>
    </w:p>
    <w:p w14:paraId="7A38C97E" w14:textId="17A25E78" w:rsidR="00BF139B" w:rsidRPr="007A20B1" w:rsidRDefault="001824C4" w:rsidP="00BF139B">
      <w:pPr>
        <w:pStyle w:val="Heading2"/>
      </w:pPr>
      <w:r>
        <w:t>6</w:t>
      </w:r>
      <w:r w:rsidR="00BF139B" w:rsidRPr="007A20B1">
        <w:t>.1. Value drift towards instrumental goal</w:t>
      </w:r>
    </w:p>
    <w:p w14:paraId="6F96CD1D" w14:textId="5589423C" w:rsidR="00BF139B" w:rsidRPr="007A20B1" w:rsidRDefault="00BF139B" w:rsidP="00BF139B">
      <w:pPr>
        <w:spacing w:line="360" w:lineRule="auto"/>
        <w:ind w:firstLine="567"/>
        <w:jc w:val="both"/>
        <w:rPr>
          <w:rFonts w:ascii="Verdana" w:hAnsi="Verdana"/>
        </w:rPr>
      </w:pPr>
      <w:r w:rsidRPr="007A20B1">
        <w:rPr>
          <w:rFonts w:ascii="Verdana" w:hAnsi="Verdana"/>
        </w:rPr>
        <w:t>Some authors suggest</w:t>
      </w:r>
      <w:r w:rsidR="000608BF">
        <w:rPr>
          <w:rFonts w:ascii="Verdana" w:hAnsi="Verdana"/>
        </w:rPr>
        <w:t xml:space="preserve"> the</w:t>
      </w:r>
      <w:r w:rsidRPr="007A20B1">
        <w:rPr>
          <w:rFonts w:ascii="Verdana" w:hAnsi="Verdana"/>
        </w:rPr>
        <w:t xml:space="preserve"> idea of </w:t>
      </w:r>
      <w:r>
        <w:rPr>
          <w:rFonts w:ascii="Verdana" w:hAnsi="Verdana"/>
        </w:rPr>
        <w:t xml:space="preserve">the </w:t>
      </w:r>
      <w:r w:rsidRPr="007A20B1">
        <w:rPr>
          <w:rFonts w:ascii="Verdana" w:hAnsi="Verdana"/>
        </w:rPr>
        <w:t xml:space="preserve">orthogonality between AI goals and capabilities </w:t>
      </w:r>
      <w:r w:rsidRPr="007A20B1">
        <w:rPr>
          <w:rFonts w:ascii="Verdana" w:hAnsi="Verdana"/>
        </w:rPr>
        <w:fldChar w:fldCharType="begin"/>
      </w:r>
      <w:r>
        <w:rPr>
          <w:rFonts w:ascii="Verdana" w:hAnsi="Verdana"/>
        </w:rPr>
        <w:instrText xml:space="preserve"> ADDIN ZOTERO_ITEM CSL_CITATION {"citationID":"Du8LCX3Y","properties":{"formattedCitation":"(Bostrom,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7A20B1">
        <w:rPr>
          <w:rFonts w:ascii="Verdana" w:hAnsi="Verdana"/>
        </w:rPr>
        <w:fldChar w:fldCharType="separate"/>
      </w:r>
      <w:r>
        <w:rPr>
          <w:rFonts w:ascii="Verdana" w:hAnsi="Verdana"/>
          <w:noProof/>
        </w:rPr>
        <w:t>(Bostrom, 2014)</w:t>
      </w:r>
      <w:r w:rsidRPr="007A20B1">
        <w:rPr>
          <w:rFonts w:ascii="Verdana" w:hAnsi="Verdana"/>
        </w:rPr>
        <w:fldChar w:fldCharType="end"/>
      </w:r>
      <w:r w:rsidRPr="007A20B1">
        <w:rPr>
          <w:rFonts w:ascii="Verdana" w:hAnsi="Verdana"/>
        </w:rPr>
        <w:t xml:space="preserve">. However, the idea of </w:t>
      </w:r>
      <w:r>
        <w:rPr>
          <w:rFonts w:ascii="Verdana" w:hAnsi="Verdana"/>
        </w:rPr>
        <w:t xml:space="preserve">the </w:t>
      </w:r>
      <w:r w:rsidRPr="007A20B1">
        <w:rPr>
          <w:rFonts w:ascii="Verdana" w:hAnsi="Verdana"/>
        </w:rPr>
        <w:t>basic AI drives is an example of goals and capability convergence, because any goal will create some set of subgoals (and these subgo</w:t>
      </w:r>
      <w:r>
        <w:rPr>
          <w:rFonts w:ascii="Verdana" w:hAnsi="Verdana"/>
        </w:rPr>
        <w:t>a</w:t>
      </w:r>
      <w:r w:rsidRPr="007A20B1">
        <w:rPr>
          <w:rFonts w:ascii="Verdana" w:hAnsi="Verdana"/>
        </w:rPr>
        <w:t>ls will require capabilities). Available capabilities are cheap and tested instruments of problem</w:t>
      </w:r>
      <w:r w:rsidR="000608BF">
        <w:rPr>
          <w:rFonts w:ascii="Verdana" w:hAnsi="Verdana"/>
        </w:rPr>
        <w:t>-</w:t>
      </w:r>
      <w:r w:rsidRPr="007A20B1">
        <w:rPr>
          <w:rFonts w:ascii="Verdana" w:hAnsi="Verdana"/>
        </w:rPr>
        <w:t xml:space="preserve">solving, so they will affect the ways the system will act. The capabilities may even have their own </w:t>
      </w:r>
      <w:r w:rsidRPr="007A20B1">
        <w:rPr>
          <w:rFonts w:ascii="Verdana" w:hAnsi="Verdana"/>
        </w:rPr>
        <w:lastRenderedPageBreak/>
        <w:t>self-preservation drives. A good example of this is the military</w:t>
      </w:r>
      <w:r w:rsidR="00C0640D">
        <w:rPr>
          <w:rFonts w:ascii="Verdana" w:hAnsi="Verdana"/>
        </w:rPr>
        <w:t>-</w:t>
      </w:r>
      <w:r w:rsidRPr="007A20B1">
        <w:rPr>
          <w:rFonts w:ascii="Verdana" w:hAnsi="Verdana"/>
        </w:rPr>
        <w:t>industrial complex in nation states, which may try lobbying the government to increase military action. Military AI will be more effective in violence than in negotiation, and it will likely choose violence as the preferable problem</w:t>
      </w:r>
      <w:r w:rsidR="00C0640D">
        <w:rPr>
          <w:rFonts w:ascii="Verdana" w:hAnsi="Verdana"/>
        </w:rPr>
        <w:t>-</w:t>
      </w:r>
      <w:r w:rsidRPr="007A20B1">
        <w:rPr>
          <w:rFonts w:ascii="Verdana" w:hAnsi="Verdana"/>
        </w:rPr>
        <w:t>solving method.</w:t>
      </w:r>
    </w:p>
    <w:p w14:paraId="0747C740" w14:textId="0DBEDF20" w:rsidR="00BF139B" w:rsidRPr="007A20B1" w:rsidRDefault="00BF139B" w:rsidP="00BF139B">
      <w:pPr>
        <w:spacing w:line="360" w:lineRule="auto"/>
        <w:ind w:firstLine="567"/>
        <w:jc w:val="both"/>
        <w:rPr>
          <w:rFonts w:ascii="Verdana" w:hAnsi="Verdana"/>
        </w:rPr>
      </w:pPr>
      <w:r w:rsidRPr="007A20B1">
        <w:rPr>
          <w:rFonts w:ascii="Verdana" w:hAnsi="Verdana"/>
        </w:rPr>
        <w:t>The AI could get stuck in</w:t>
      </w:r>
      <w:r w:rsidR="00C0640D">
        <w:rPr>
          <w:rFonts w:ascii="Verdana" w:hAnsi="Verdana"/>
        </w:rPr>
        <w:t xml:space="preserve"> the</w:t>
      </w:r>
      <w:r w:rsidRPr="007A20B1">
        <w:rPr>
          <w:rFonts w:ascii="Verdana" w:hAnsi="Verdana"/>
        </w:rPr>
        <w:t xml:space="preserve"> militarization and never disarm. This means that AI may never return to its initial beneficial goal, as it will spend most of its available resources on preparing for future war (as happened with the Soviet Union, which invested a prodigious amount of resources in the military, not in workers’ wellbeing). </w:t>
      </w:r>
    </w:p>
    <w:p w14:paraId="67B3A383" w14:textId="77777777" w:rsidR="00BF139B" w:rsidRPr="007A20B1" w:rsidRDefault="00BF139B" w:rsidP="00BF139B">
      <w:pPr>
        <w:spacing w:line="360" w:lineRule="auto"/>
        <w:ind w:firstLine="567"/>
        <w:jc w:val="both"/>
        <w:rPr>
          <w:rFonts w:ascii="Verdana" w:hAnsi="Verdana"/>
        </w:rPr>
      </w:pPr>
      <w:r w:rsidRPr="007A20B1">
        <w:rPr>
          <w:rFonts w:ascii="Verdana" w:hAnsi="Verdana"/>
        </w:rPr>
        <w:t>In other words, the AI may never return to its main goal, as there will be other possible or imaginary enemies. It could have wars (or preparing for them) with its own copies, or with hypothetical aliens. This could be presented in a rather rational way: if another civilization exists somewhere in the universe at an unknown distance, it would be rational to prepare for a conflict with it, as the winner will be the one who is better prepared.</w:t>
      </w:r>
    </w:p>
    <w:p w14:paraId="7194BA72" w14:textId="77777777" w:rsidR="00BF139B" w:rsidRPr="007A20B1" w:rsidRDefault="00BF139B" w:rsidP="00BF139B">
      <w:pPr>
        <w:spacing w:line="360" w:lineRule="auto"/>
        <w:ind w:firstLine="567"/>
        <w:jc w:val="both"/>
        <w:rPr>
          <w:rFonts w:ascii="Verdana" w:hAnsi="Verdana"/>
        </w:rPr>
      </w:pPr>
      <w:r w:rsidRPr="007A20B1">
        <w:rPr>
          <w:rFonts w:ascii="Verdana" w:hAnsi="Verdana"/>
        </w:rPr>
        <w:t xml:space="preserve">Hopefully, the AI will be rational enough to be able to balance its hypothetical military preparations with actually doing good for people, and will not be a military maximizer. But this should be taken into account during the AI’s programming. </w:t>
      </w:r>
    </w:p>
    <w:p w14:paraId="71C189CB" w14:textId="6E82949B" w:rsidR="00BF139B" w:rsidRPr="007A20B1" w:rsidRDefault="00BF139B" w:rsidP="00BF139B">
      <w:pPr>
        <w:spacing w:line="360" w:lineRule="auto"/>
        <w:ind w:firstLine="567"/>
        <w:jc w:val="both"/>
        <w:rPr>
          <w:rFonts w:ascii="Verdana" w:hAnsi="Verdana"/>
        </w:rPr>
      </w:pPr>
      <w:r w:rsidRPr="007A20B1">
        <w:rPr>
          <w:rFonts w:ascii="Verdana" w:hAnsi="Verdana"/>
        </w:rPr>
        <w:t>A militarized AI will likely spend most of</w:t>
      </w:r>
      <w:r w:rsidR="00C0640D">
        <w:rPr>
          <w:rFonts w:ascii="Verdana" w:hAnsi="Verdana"/>
        </w:rPr>
        <w:t xml:space="preserve"> the</w:t>
      </w:r>
      <w:r w:rsidRPr="007A20B1">
        <w:rPr>
          <w:rFonts w:ascii="Verdana" w:hAnsi="Verdana"/>
        </w:rPr>
        <w:t xml:space="preserve"> available resources on defensive and offensive infrastructure in space. This may include starting a wave of intelligence explosion to get as much cosmic space as possible. However, as </w:t>
      </w:r>
      <w:r>
        <w:rPr>
          <w:rFonts w:ascii="Verdana" w:hAnsi="Verdana"/>
        </w:rPr>
        <w:t xml:space="preserve">the </w:t>
      </w:r>
      <w:r w:rsidRPr="007A20B1">
        <w:rPr>
          <w:rFonts w:ascii="Verdana" w:hAnsi="Verdana"/>
        </w:rPr>
        <w:t>speed of light limits communication over long distances, space exploration will require</w:t>
      </w:r>
      <w:r w:rsidR="00C0640D">
        <w:rPr>
          <w:rFonts w:ascii="Verdana" w:hAnsi="Verdana"/>
        </w:rPr>
        <w:t xml:space="preserve"> the</w:t>
      </w:r>
      <w:r w:rsidRPr="007A20B1">
        <w:rPr>
          <w:rFonts w:ascii="Verdana" w:hAnsi="Verdana"/>
        </w:rPr>
        <w:t xml:space="preserve"> creation of additional military AIs with their own subgoals. There is a non-zero probability that such AIs may mutate, and return back to Earth as dangerous enemies. So </w:t>
      </w:r>
      <w:r w:rsidR="00C0640D">
        <w:rPr>
          <w:rFonts w:ascii="Verdana" w:hAnsi="Verdana"/>
        </w:rPr>
        <w:t>the</w:t>
      </w:r>
      <w:r w:rsidRPr="007A20B1">
        <w:rPr>
          <w:rFonts w:ascii="Verdana" w:hAnsi="Verdana"/>
        </w:rPr>
        <w:t xml:space="preserve"> second level of defense is needed against such rebellion, etc. </w:t>
      </w:r>
    </w:p>
    <w:p w14:paraId="28D01D9E" w14:textId="77777777" w:rsidR="00BF139B" w:rsidRPr="007A20B1" w:rsidRDefault="00BF139B" w:rsidP="00BF139B">
      <w:pPr>
        <w:spacing w:line="360" w:lineRule="auto"/>
        <w:jc w:val="both"/>
        <w:rPr>
          <w:rFonts w:ascii="Verdana" w:hAnsi="Verdana"/>
        </w:rPr>
      </w:pPr>
    </w:p>
    <w:p w14:paraId="530D0D64" w14:textId="228BF12D" w:rsidR="00BF139B" w:rsidRPr="007A20B1" w:rsidRDefault="001824C4" w:rsidP="00BF139B">
      <w:pPr>
        <w:pStyle w:val="Heading2"/>
      </w:pPr>
      <w:r>
        <w:lastRenderedPageBreak/>
        <w:t>6</w:t>
      </w:r>
      <w:r w:rsidR="00BF139B">
        <w:t>.</w:t>
      </w:r>
      <w:r w:rsidR="00BF139B" w:rsidRPr="007A20B1">
        <w:t>2. Recursive self-improving AI is a cyber weapon from the legal and military points of view</w:t>
      </w:r>
    </w:p>
    <w:p w14:paraId="36C78ABF" w14:textId="37B45F84" w:rsidR="00BF139B" w:rsidRDefault="00BF139B" w:rsidP="00BF139B">
      <w:pPr>
        <w:spacing w:line="360" w:lineRule="auto"/>
        <w:ind w:firstLine="567"/>
        <w:jc w:val="both"/>
        <w:rPr>
          <w:rFonts w:ascii="Verdana" w:hAnsi="Verdana"/>
        </w:rPr>
      </w:pPr>
      <w:r>
        <w:rPr>
          <w:rFonts w:ascii="Verdana" w:hAnsi="Verdana"/>
        </w:rPr>
        <w:t xml:space="preserve">The creation of AI from the legal point of view is underexplored with only a few publications </w:t>
      </w:r>
      <w:r>
        <w:rPr>
          <w:rFonts w:ascii="Verdana" w:hAnsi="Verdana"/>
        </w:rPr>
        <w:fldChar w:fldCharType="begin"/>
      </w:r>
      <w:r w:rsidR="00877DFF">
        <w:rPr>
          <w:rFonts w:ascii="Verdana" w:hAnsi="Verdana"/>
        </w:rPr>
        <w:instrText xml:space="preserve"> ADDIN ZOTERO_ITEM CSL_CITATION {"citationID":"vzThmNFC","properties":{"formattedCitation":"(Mancini, 2017)","plainCitation":"(Mancini, 2017)"},"citationItems":[{"id":2845,"uris":["http://zotero.org/users/3736454/items/RFXH9TVN"],"uri":["http://zotero.org/users/3736454/items/RFXH9TVN"],"itemData":{"id":2845,"type":"article-journal","title":"Ethics of Artificial Intelligence in the Legal Field","container-title":"Academia.edu","URL":"https://www.academia.edu/10089717/Ethics_of_Artificial_Intelligence_in_the_Legal_Field","author":[{"family":"Mancini","given":"Peter"}],"issued":{"date-parts":[["2017"]]}}}],"schema":"https://github.com/citation-style-language/schema/raw/master/csl-citation.json"} </w:instrText>
      </w:r>
      <w:r>
        <w:rPr>
          <w:rFonts w:ascii="Verdana" w:hAnsi="Verdana"/>
        </w:rPr>
        <w:fldChar w:fldCharType="separate"/>
      </w:r>
      <w:r w:rsidR="00877DFF">
        <w:rPr>
          <w:rFonts w:ascii="Verdana" w:hAnsi="Verdana"/>
          <w:noProof/>
        </w:rPr>
        <w:t>(Mancini, 2017)</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ADDIN ZOTERO_ITEM CSL_CITATION {"citationID":"dEglUtjs","properties":{"formattedCitation":"(Etzioni &amp; Etzioni, 2016)","plainCitation":"(Etzioni &amp; Etzioni, 2016)"},"citationItems":[{"id":2846,"uris":["http://zotero.org/users/3736454/items/NWX9JRBC"],"uri":["http://zotero.org/users/3736454/items/NWX9JRBC"],"itemData":{"id":2846,"type":"article-journal","title":"Keeping AI legal","container-title":"Vand. J. Ent. &amp; Tech. L.","page":"133","volume":"19","journalAbbreviation":"Vand. J. Ent. &amp; Tech. L.","author":[{"family":"Etzioni","given":"Amitai"},{"family":"Etzioni","given":"Oren"}],"issued":{"date-parts":[["2016"]]}}}],"schema":"https://github.com/citation-style-language/schema/raw/master/csl-citation.json"} </w:instrText>
      </w:r>
      <w:r>
        <w:rPr>
          <w:rFonts w:ascii="Verdana" w:hAnsi="Verdana"/>
        </w:rPr>
        <w:fldChar w:fldCharType="separate"/>
      </w:r>
      <w:r>
        <w:rPr>
          <w:rFonts w:ascii="Verdana" w:hAnsi="Verdana"/>
          <w:noProof/>
        </w:rPr>
        <w:t>(Etzioni &amp; Etzioni, 2016)</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ADDIN ZOTERO_ITEM CSL_CITATION {"citationID":"Z6mre2TC","properties":{"formattedCitation":"(Maia Alexandre, 2017)","plainCitation":"(Maia Alexandre, 2017)"},"citationItems":[{"id":2847,"uris":["http://zotero.org/users/3736454/items/2S77SQDU"],"uri":["http://zotero.org/users/3736454/items/2S77SQDU"],"itemData":{"id":2847,"type":"article-journal","title":"The Legal Status of Artificially Intelligent Robots: Personhood, Taxation and Control","author":[{"family":"Maia Alexandre","given":"Filipe"}],"issued":{"date-parts":[["2017"]]}}}],"schema":"https://github.com/citation-style-language/schema/raw/master/csl-citation.json"} </w:instrText>
      </w:r>
      <w:r>
        <w:rPr>
          <w:rFonts w:ascii="Verdana" w:hAnsi="Verdana"/>
        </w:rPr>
        <w:fldChar w:fldCharType="separate"/>
      </w:r>
      <w:r>
        <w:rPr>
          <w:rFonts w:ascii="Verdana" w:hAnsi="Verdana"/>
          <w:noProof/>
        </w:rPr>
        <w:t>(Maia Alexandre, 2017)</w:t>
      </w:r>
      <w:r>
        <w:rPr>
          <w:rFonts w:ascii="Verdana" w:hAnsi="Verdana"/>
        </w:rPr>
        <w:fldChar w:fldCharType="end"/>
      </w:r>
      <w:r>
        <w:rPr>
          <w:rFonts w:ascii="Verdana" w:hAnsi="Verdana"/>
        </w:rPr>
        <w:t>, and most of them do not touch superintelligence.</w:t>
      </w:r>
    </w:p>
    <w:p w14:paraId="11CF7DC5" w14:textId="695C5D2B" w:rsidR="00DA2DDE" w:rsidRDefault="00BF139B" w:rsidP="00DA2DDE">
      <w:pPr>
        <w:spacing w:line="360" w:lineRule="auto"/>
        <w:ind w:firstLine="567"/>
        <w:jc w:val="both"/>
        <w:rPr>
          <w:rFonts w:ascii="Verdana" w:hAnsi="Verdana"/>
        </w:rPr>
      </w:pPr>
      <w:r>
        <w:rPr>
          <w:rFonts w:ascii="Verdana" w:hAnsi="Verdana"/>
        </w:rPr>
        <w:t xml:space="preserve"> </w:t>
      </w:r>
      <w:r w:rsidRPr="007A20B1">
        <w:rPr>
          <w:rFonts w:ascii="Verdana" w:hAnsi="Verdana"/>
        </w:rPr>
        <w:t xml:space="preserve">Any publically declared attempt to create a computer system able to take over the world and interfere </w:t>
      </w:r>
      <w:r w:rsidR="00C0640D">
        <w:rPr>
          <w:rFonts w:ascii="Verdana" w:hAnsi="Verdana"/>
        </w:rPr>
        <w:t>with</w:t>
      </w:r>
      <w:r w:rsidR="00C0640D" w:rsidRPr="007A20B1">
        <w:rPr>
          <w:rFonts w:ascii="Verdana" w:hAnsi="Verdana"/>
        </w:rPr>
        <w:t xml:space="preserve"> </w:t>
      </w:r>
      <w:r w:rsidRPr="007A20B1">
        <w:rPr>
          <w:rFonts w:ascii="Verdana" w:hAnsi="Verdana"/>
        </w:rPr>
        <w:t>activity of critical infrastructure w</w:t>
      </w:r>
      <w:r>
        <w:rPr>
          <w:rFonts w:ascii="Verdana" w:hAnsi="Verdana"/>
        </w:rPr>
        <w:t>ould</w:t>
      </w:r>
      <w:r w:rsidRPr="007A20B1">
        <w:rPr>
          <w:rFonts w:ascii="Verdana" w:hAnsi="Verdana"/>
        </w:rPr>
        <w:t xml:space="preserve"> be illegal from </w:t>
      </w:r>
      <w:r w:rsidR="00C0640D">
        <w:rPr>
          <w:rFonts w:ascii="Verdana" w:hAnsi="Verdana"/>
        </w:rPr>
        <w:t xml:space="preserve">the </w:t>
      </w:r>
      <w:r w:rsidRPr="007A20B1">
        <w:rPr>
          <w:rFonts w:ascii="Verdana" w:hAnsi="Verdana"/>
        </w:rPr>
        <w:t>internal point of view of a nation</w:t>
      </w:r>
      <w:r w:rsidR="00C0640D">
        <w:rPr>
          <w:rFonts w:ascii="Verdana" w:hAnsi="Verdana"/>
        </w:rPr>
        <w:t>-</w:t>
      </w:r>
      <w:r w:rsidRPr="007A20B1">
        <w:rPr>
          <w:rFonts w:ascii="Verdana" w:hAnsi="Verdana"/>
        </w:rPr>
        <w:t>state. This will even be militarily provocative from the point of view of other countries, the same way as Ka</w:t>
      </w:r>
      <w:r w:rsidR="007A4AAC">
        <w:rPr>
          <w:rFonts w:ascii="Verdana" w:hAnsi="Verdana"/>
        </w:rPr>
        <w:t>h</w:t>
      </w:r>
      <w:r w:rsidRPr="007A20B1">
        <w:rPr>
          <w:rFonts w:ascii="Verdana" w:hAnsi="Verdana"/>
        </w:rPr>
        <w:t>n wrote that creating a global doomsday machine may even more provocative than starting</w:t>
      </w:r>
      <w:r w:rsidR="00C0640D">
        <w:rPr>
          <w:rFonts w:ascii="Verdana" w:hAnsi="Verdana"/>
        </w:rPr>
        <w:t xml:space="preserve"> a</w:t>
      </w:r>
      <w:r w:rsidRPr="007A20B1">
        <w:rPr>
          <w:rFonts w:ascii="Verdana" w:hAnsi="Verdana"/>
        </w:rPr>
        <w:t xml:space="preserve"> nuclear war</w:t>
      </w:r>
      <w:r w:rsidR="00680FF1">
        <w:rPr>
          <w:rFonts w:ascii="Verdana" w:hAnsi="Verdana"/>
        </w:rPr>
        <w:t xml:space="preserve"> </w:t>
      </w:r>
      <w:r w:rsidR="007A4AAC">
        <w:rPr>
          <w:rFonts w:ascii="Verdana" w:hAnsi="Verdana"/>
        </w:rPr>
        <w:fldChar w:fldCharType="begin"/>
      </w:r>
      <w:r w:rsidR="007A4AAC">
        <w:rPr>
          <w:rFonts w:ascii="Verdana" w:hAnsi="Verdana"/>
        </w:rPr>
        <w:instrText xml:space="preserve"> ADDIN ZOTERO_ITEM CSL_CITATION {"citationID":"2gf6dv0hbo","properties":{"formattedCitation":"(Kahn,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7A4AAC">
        <w:rPr>
          <w:rFonts w:ascii="Verdana" w:hAnsi="Verdana"/>
        </w:rPr>
        <w:fldChar w:fldCharType="separate"/>
      </w:r>
      <w:r w:rsidR="007A4AAC">
        <w:rPr>
          <w:rFonts w:ascii="Verdana" w:hAnsi="Verdana"/>
          <w:noProof/>
        </w:rPr>
        <w:t>(Kahn, 1959)</w:t>
      </w:r>
      <w:r w:rsidR="007A4AAC">
        <w:rPr>
          <w:rFonts w:ascii="Verdana" w:hAnsi="Verdana"/>
        </w:rPr>
        <w:fldChar w:fldCharType="end"/>
      </w:r>
      <w:r w:rsidRPr="007A20B1">
        <w:rPr>
          <w:rFonts w:ascii="Verdana" w:hAnsi="Verdana"/>
        </w:rPr>
        <w:t>. If such AI efforts are perceived as potentially successful, they may result in preventative cyber or even nuclear strikes by the rival nation</w:t>
      </w:r>
      <w:r w:rsidR="00C0640D">
        <w:rPr>
          <w:rFonts w:ascii="Verdana" w:hAnsi="Verdana"/>
        </w:rPr>
        <w:t>-</w:t>
      </w:r>
      <w:r w:rsidRPr="007A20B1">
        <w:rPr>
          <w:rFonts w:ascii="Verdana" w:hAnsi="Verdana"/>
        </w:rPr>
        <w:t>state, even if the project is private. The leadership of such a project may understand this, and work in secret. This secrecy may have consequences on whether an effective AI safety solution is reached, both negative and positive.</w:t>
      </w:r>
    </w:p>
    <w:p w14:paraId="20229DED" w14:textId="4631D2C6" w:rsidR="00BF139B" w:rsidRPr="007A20B1" w:rsidRDefault="00BF139B" w:rsidP="00DA2DDE">
      <w:pPr>
        <w:spacing w:line="360" w:lineRule="auto"/>
        <w:ind w:firstLine="567"/>
        <w:jc w:val="both"/>
        <w:rPr>
          <w:rFonts w:ascii="Verdana" w:hAnsi="Verdana"/>
        </w:rPr>
      </w:pPr>
      <w:r w:rsidRPr="007A20B1">
        <w:rPr>
          <w:rFonts w:ascii="Verdana" w:hAnsi="Verdana"/>
        </w:rPr>
        <w:t xml:space="preserve"> </w:t>
      </w:r>
      <w:r w:rsidR="00DA2DDE" w:rsidRPr="007A20B1">
        <w:rPr>
          <w:rFonts w:ascii="Verdana" w:hAnsi="Verdana"/>
        </w:rPr>
        <w:t>Other nation states, especially ones that are weaker in AI, like Russia and to a lesser extent China, may understand that they will lose everything in the case of enemy AI creation. According to chess game-theory logic, the side which is losing its advantage must attack</w:t>
      </w:r>
      <w:r w:rsidR="00171899">
        <w:rPr>
          <w:rFonts w:ascii="Verdana" w:hAnsi="Verdana"/>
        </w:rPr>
        <w:t xml:space="preserve"> </w:t>
      </w:r>
      <w:r w:rsidR="00171899">
        <w:rPr>
          <w:rFonts w:ascii="Verdana" w:hAnsi="Verdana"/>
        </w:rPr>
        <w:fldChar w:fldCharType="begin"/>
      </w:r>
      <w:r w:rsidR="00171899">
        <w:rPr>
          <w:rFonts w:ascii="Verdana" w:hAnsi="Verdana"/>
        </w:rPr>
        <w:instrText xml:space="preserve"> ADDIN ZOTERO_ITEM CSL_CITATION {"citationID":"1lo2ucpc1f","properties":{"formattedCitation":"(Kasparov, 2008)","plainCitation":"(Kasparov, 2008)"},"citationItems":[{"id":3366,"uris":["http://zotero.org/users/3736454/items/PSC75GA9"],"uri":["http://zotero.org/users/3736454/items/PSC75GA9"],"itemData":{"id":3366,"type":"book","title":"How life imitates chess: Making the right moves, from the board to the boardroom","publisher":"Bloomsbury Publishing USA","ISBN":"1-59691-388-6","author":[{"family":"Kasparov","given":"Garry"}],"issued":{"date-parts":[["2008"]]}}}],"schema":"https://github.com/citation-style-language/schema/raw/master/csl-citation.json"} </w:instrText>
      </w:r>
      <w:r w:rsidR="00171899">
        <w:rPr>
          <w:rFonts w:ascii="Verdana" w:hAnsi="Verdana"/>
        </w:rPr>
        <w:fldChar w:fldCharType="separate"/>
      </w:r>
      <w:r w:rsidR="00171899">
        <w:rPr>
          <w:rFonts w:ascii="Verdana" w:hAnsi="Verdana"/>
          <w:noProof/>
        </w:rPr>
        <w:t>(Kasparov, 2008)</w:t>
      </w:r>
      <w:r w:rsidR="00171899">
        <w:rPr>
          <w:rFonts w:ascii="Verdana" w:hAnsi="Verdana"/>
        </w:rPr>
        <w:fldChar w:fldCharType="end"/>
      </w:r>
      <w:r w:rsidR="00DA2DDE" w:rsidRPr="007A20B1">
        <w:rPr>
          <w:rFonts w:ascii="Verdana" w:hAnsi="Verdana"/>
        </w:rPr>
        <w:t xml:space="preserve">. So there is a </w:t>
      </w:r>
      <w:r w:rsidR="007C27E7">
        <w:rPr>
          <w:rFonts w:ascii="Verdana" w:hAnsi="Verdana"/>
        </w:rPr>
        <w:t>possibility</w:t>
      </w:r>
      <w:r w:rsidR="00DA2DDE" w:rsidRPr="007A20B1">
        <w:rPr>
          <w:rFonts w:ascii="Verdana" w:hAnsi="Verdana"/>
        </w:rPr>
        <w:t xml:space="preserve"> of preemptive nuclear or cyber</w:t>
      </w:r>
      <w:r w:rsidR="00DA2DDE">
        <w:rPr>
          <w:rFonts w:ascii="Verdana" w:hAnsi="Verdana"/>
        </w:rPr>
        <w:t xml:space="preserve"> </w:t>
      </w:r>
      <w:r w:rsidR="00DA2DDE" w:rsidRPr="007A20B1">
        <w:rPr>
          <w:rFonts w:ascii="Verdana" w:hAnsi="Verdana"/>
        </w:rPr>
        <w:t xml:space="preserve">strike against AI facilities, chip-fabs, scientists etc. from the weaker side. </w:t>
      </w:r>
    </w:p>
    <w:p w14:paraId="6B114D16" w14:textId="64974843" w:rsidR="00BF139B" w:rsidRPr="006D2B50" w:rsidRDefault="00BF139B" w:rsidP="00BF139B">
      <w:pPr>
        <w:spacing w:line="360" w:lineRule="auto"/>
        <w:ind w:firstLine="567"/>
        <w:jc w:val="both"/>
        <w:rPr>
          <w:rFonts w:ascii="Verdana" w:eastAsia="Times New Roman" w:hAnsi="Verdana" w:cs="Times New Roman"/>
        </w:rPr>
      </w:pPr>
      <w:r w:rsidRPr="007A20B1">
        <w:rPr>
          <w:rFonts w:ascii="Verdana" w:hAnsi="Verdana"/>
        </w:rPr>
        <w:t xml:space="preserve">Contemporary laws recognize cyberterrorism as </w:t>
      </w:r>
      <w:r w:rsidR="0098475C">
        <w:rPr>
          <w:rFonts w:ascii="Verdana" w:hAnsi="Verdana"/>
        </w:rPr>
        <w:t xml:space="preserve">an </w:t>
      </w:r>
      <w:r w:rsidRPr="007A20B1">
        <w:rPr>
          <w:rFonts w:ascii="Verdana" w:hAnsi="Verdana"/>
        </w:rPr>
        <w:t>act of war</w:t>
      </w:r>
      <w:r>
        <w:rPr>
          <w:rFonts w:ascii="Verdana" w:hAnsi="Verdana"/>
        </w:rPr>
        <w:t xml:space="preserve"> </w:t>
      </w:r>
      <w:r>
        <w:rPr>
          <w:rFonts w:ascii="Verdana" w:hAnsi="Verdana"/>
        </w:rPr>
        <w:fldChar w:fldCharType="begin"/>
      </w:r>
      <w:r w:rsidR="00877DFF">
        <w:rPr>
          <w:rFonts w:ascii="Verdana" w:hAnsi="Verdana"/>
        </w:rPr>
        <w:instrText xml:space="preserve"> ADDIN ZOTERO_ITEM CSL_CITATION {"citationID":"iu61sh8t","properties":{"formattedCitation":"(Shackelford, 2009)","plainCitation":"(Shackelford, 2009)"},"citationItems":[{"id":2848,"uris":["http://zotero.org/users/3736454/items/MEWSA649"],"uri":["http://zotero.org/users/3736454/items/MEWSA649"],"itemData":{"id":2848,"type":"article-journal","title":"From nuclear war to net war: analogizing cyber attacks in international law","container-title":"Berkeley Journal of International Law","volume":"27","issue":"1","author":[{"family":"Shackelford","given":"Scott"}],"issued":{"date-parts":[["2009"]]}}}],"schema":"https://github.com/citation-style-language/schema/raw/master/csl-citation.json"} </w:instrText>
      </w:r>
      <w:r>
        <w:rPr>
          <w:rFonts w:ascii="Verdana" w:hAnsi="Verdana"/>
        </w:rPr>
        <w:fldChar w:fldCharType="separate"/>
      </w:r>
      <w:r>
        <w:rPr>
          <w:rFonts w:ascii="Verdana" w:hAnsi="Verdana"/>
          <w:noProof/>
        </w:rPr>
        <w:t>(Shackelford, 2009)</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ADDIN ZOTERO_ITEM CSL_CITATION {"citationID":"ha5xphaT","properties":{"formattedCitation":"(Cohen, 2010)","plainCitation":"(Cohen, 2010)"},"citationItems":[{"id":2849,"uris":["http://zotero.org/users/3736454/items/JJ5TP3Z8"],"uri":["http://zotero.org/users/3736454/items/JJ5TP3Z8"],"itemData":{"id":2849,"type":"article-journal","title":"Cyberterrorism: Are We Legally Ready","container-title":"J. Int'l Bus. &amp; L.","page":"1","volume":"9","journalAbbreviation":"J. Int'l Bus. &amp; L.","author":[{"family":"Cohen","given":"Aviv"}],"issued":{"date-parts":[["2010"]]}}}],"schema":"https://github.com/citation-style-language/schema/raw/master/csl-citation.json"} </w:instrText>
      </w:r>
      <w:r>
        <w:rPr>
          <w:rFonts w:ascii="Verdana" w:hAnsi="Verdana"/>
        </w:rPr>
        <w:fldChar w:fldCharType="separate"/>
      </w:r>
      <w:r>
        <w:rPr>
          <w:rFonts w:ascii="Verdana" w:hAnsi="Verdana"/>
          <w:noProof/>
        </w:rPr>
        <w:t>(Cohen, 2010)</w:t>
      </w:r>
      <w:r>
        <w:rPr>
          <w:rFonts w:ascii="Verdana" w:hAnsi="Verdana"/>
        </w:rPr>
        <w:fldChar w:fldCharType="end"/>
      </w:r>
      <w:r w:rsidRPr="007A20B1">
        <w:rPr>
          <w:rFonts w:ascii="Verdana" w:hAnsi="Verdana"/>
        </w:rPr>
        <w:t>. From a legal point of view, “superintelligence” (created by a hacker in his/her basement or by other non-governmental organization) is a form of a computer malware</w:t>
      </w:r>
      <w:r>
        <w:rPr>
          <w:rFonts w:ascii="Verdana" w:hAnsi="Verdana"/>
        </w:rPr>
        <w:t xml:space="preserve"> </w:t>
      </w:r>
      <w:r>
        <w:rPr>
          <w:rFonts w:ascii="Verdana" w:hAnsi="Verdana"/>
        </w:rPr>
        <w:fldChar w:fldCharType="begin"/>
      </w:r>
      <w:r>
        <w:rPr>
          <w:rFonts w:ascii="Verdana" w:hAnsi="Verdana"/>
        </w:rPr>
        <w:instrText xml:space="preserve"> ADDIN ZOTERO_ITEM CSL_CITATION {"citationID":"yg9Pj2my","properties":{"formattedCitation":"(Pistono &amp; Yampolskiy, 2016)","plainCitation":"(Pistono &amp; Yampolskiy, 2016)"},"citationItems":[{"id":2850,"uris":["http://zotero.org/users/3736454/items/7BNEIS9D"],"uri":["http://zotero.org/users/3736454/items/7BNEIS9D"],"itemData":{"id":2850,"type":"article-journal","title":"Unethical research: How to create a malevolent artificial intelligence","container-title":"arXiv preprint arXiv:1605.02817","journalAbbreviation":"arXiv preprint arXiv:1605.02817","author":[{"family":"Pistono","given":"Federico"},{"family":"Yampolskiy","given":"R."}],"issued":{"date-parts":[["2016"]]}}}],"schema":"https://github.com/citation-style-language/schema/raw/master/csl-citation.json"} </w:instrText>
      </w:r>
      <w:r>
        <w:rPr>
          <w:rFonts w:ascii="Verdana" w:hAnsi="Verdana"/>
        </w:rPr>
        <w:fldChar w:fldCharType="separate"/>
      </w:r>
      <w:r>
        <w:rPr>
          <w:rFonts w:ascii="Verdana" w:hAnsi="Verdana"/>
          <w:noProof/>
        </w:rPr>
        <w:t>(Pistono &amp; Yampolskiy, 2016)</w:t>
      </w:r>
      <w:r>
        <w:rPr>
          <w:rFonts w:ascii="Verdana" w:hAnsi="Verdana"/>
        </w:rPr>
        <w:fldChar w:fldCharType="end"/>
      </w:r>
      <w:r w:rsidRPr="007A20B1">
        <w:rPr>
          <w:rFonts w:ascii="Verdana" w:hAnsi="Verdana"/>
        </w:rPr>
        <w:t xml:space="preserve">. This malware would be something like </w:t>
      </w:r>
      <w:r>
        <w:rPr>
          <w:rFonts w:ascii="Verdana" w:hAnsi="Verdana"/>
        </w:rPr>
        <w:t xml:space="preserve">a </w:t>
      </w:r>
      <w:r w:rsidRPr="007A20B1">
        <w:rPr>
          <w:rFonts w:ascii="Verdana" w:hAnsi="Verdana"/>
        </w:rPr>
        <w:t>polymorphic virus, which is able to infect all computers in the world. If more sophisticated viruses than WannaCry appear</w:t>
      </w:r>
      <w:r w:rsidR="00FD5FAA">
        <w:rPr>
          <w:rFonts w:ascii="Verdana" w:hAnsi="Verdana"/>
        </w:rPr>
        <w:t>s</w:t>
      </w:r>
      <w:r w:rsidRPr="007A20B1">
        <w:rPr>
          <w:rFonts w:ascii="Verdana" w:hAnsi="Verdana"/>
        </w:rPr>
        <w:t xml:space="preserve"> and such viruses have narrow AI, it could result in legislation targeted at the use of AI in malware. This could negatively affect scientists working on benevolent self-improving AI.</w:t>
      </w:r>
    </w:p>
    <w:p w14:paraId="11C7237B" w14:textId="77777777" w:rsidR="00BF139B" w:rsidRPr="007A20B1" w:rsidRDefault="00BF139B" w:rsidP="00BF139B">
      <w:pPr>
        <w:spacing w:line="360" w:lineRule="auto"/>
        <w:ind w:firstLine="567"/>
        <w:jc w:val="both"/>
        <w:rPr>
          <w:rFonts w:ascii="Verdana" w:hAnsi="Verdana"/>
        </w:rPr>
      </w:pPr>
    </w:p>
    <w:p w14:paraId="1FA8DB1C" w14:textId="206176C4" w:rsidR="00BF139B" w:rsidRPr="007A20B1" w:rsidRDefault="001824C4" w:rsidP="00BF139B">
      <w:pPr>
        <w:pStyle w:val="Heading2"/>
      </w:pPr>
      <w:r>
        <w:lastRenderedPageBreak/>
        <w:t>6</w:t>
      </w:r>
      <w:r w:rsidR="00BF139B">
        <w:t>.3</w:t>
      </w:r>
      <w:r w:rsidR="00BF139B" w:rsidRPr="007A20B1">
        <w:t xml:space="preserve">. Negative PR effect for beneficial AI projects </w:t>
      </w:r>
    </w:p>
    <w:p w14:paraId="2BEA8835" w14:textId="504D4BBB" w:rsidR="00BF139B" w:rsidRPr="007A20B1" w:rsidRDefault="00FD5FAA" w:rsidP="00BF139B">
      <w:pPr>
        <w:spacing w:line="360" w:lineRule="auto"/>
        <w:ind w:firstLine="567"/>
        <w:jc w:val="both"/>
        <w:rPr>
          <w:rFonts w:ascii="Verdana" w:hAnsi="Verdana"/>
        </w:rPr>
      </w:pPr>
      <w:r>
        <w:rPr>
          <w:rFonts w:ascii="Verdana" w:hAnsi="Verdana"/>
        </w:rPr>
        <w:t>A p</w:t>
      </w:r>
      <w:r w:rsidR="00BF139B" w:rsidRPr="007A20B1">
        <w:rPr>
          <w:rFonts w:ascii="Verdana" w:hAnsi="Verdana"/>
        </w:rPr>
        <w:t xml:space="preserve">ublic </w:t>
      </w:r>
      <w:r w:rsidRPr="00FD5FAA">
        <w:rPr>
          <w:rFonts w:ascii="Verdana" w:hAnsi="Verdana"/>
        </w:rPr>
        <w:t>acknowledgment</w:t>
      </w:r>
      <w:r>
        <w:rPr>
          <w:rFonts w:ascii="Verdana" w:hAnsi="Verdana"/>
        </w:rPr>
        <w:t xml:space="preserve"> </w:t>
      </w:r>
      <w:r w:rsidR="00BF139B" w:rsidRPr="007A20B1">
        <w:rPr>
          <w:rFonts w:ascii="Verdana" w:hAnsi="Verdana"/>
        </w:rPr>
        <w:t xml:space="preserve">that one is going to build a Global Beneficial AI, </w:t>
      </w:r>
      <w:r w:rsidR="00BF139B">
        <w:rPr>
          <w:rFonts w:ascii="Verdana" w:hAnsi="Verdana"/>
        </w:rPr>
        <w:t>which</w:t>
      </w:r>
      <w:r w:rsidR="00BF139B" w:rsidRPr="007A20B1">
        <w:rPr>
          <w:rFonts w:ascii="Verdana" w:hAnsi="Verdana"/>
        </w:rPr>
        <w:t xml:space="preserve"> has to take power over the world, may be harmful to the project. </w:t>
      </w:r>
      <w:r w:rsidR="00BF139B">
        <w:rPr>
          <w:rFonts w:ascii="Verdana" w:hAnsi="Verdana"/>
        </w:rPr>
        <w:t>Currently</w:t>
      </w:r>
      <w:r>
        <w:rPr>
          <w:rFonts w:ascii="Verdana" w:hAnsi="Verdana"/>
        </w:rPr>
        <w:t>,</w:t>
      </w:r>
      <w:r w:rsidR="00BF139B">
        <w:rPr>
          <w:rFonts w:ascii="Verdana" w:hAnsi="Verdana"/>
        </w:rPr>
        <w:t xml:space="preserve"> MIRI excludes plans of Friendly AI creation from its public agenda and concentrates on providing AI alignment theory to other agents. </w:t>
      </w:r>
      <w:r w:rsidR="00BF139B" w:rsidRPr="007A20B1">
        <w:rPr>
          <w:rFonts w:ascii="Verdana" w:hAnsi="Verdana"/>
        </w:rPr>
        <w:t xml:space="preserve">However, this idea is intrinsic to the speculation about superintelligence, as it is clear from Bostrom’s writing that </w:t>
      </w:r>
      <w:r w:rsidR="00BF139B">
        <w:rPr>
          <w:rFonts w:ascii="Verdana" w:hAnsi="Verdana"/>
        </w:rPr>
        <w:t xml:space="preserve">the </w:t>
      </w:r>
      <w:r w:rsidR="00BF139B" w:rsidRPr="007A20B1">
        <w:rPr>
          <w:rFonts w:ascii="Verdana" w:hAnsi="Verdana"/>
        </w:rPr>
        <w:t>one who g</w:t>
      </w:r>
      <w:r w:rsidR="00BF139B">
        <w:rPr>
          <w:rFonts w:ascii="Verdana" w:hAnsi="Verdana"/>
        </w:rPr>
        <w:t>e</w:t>
      </w:r>
      <w:r w:rsidR="00BF139B" w:rsidRPr="007A20B1">
        <w:rPr>
          <w:rFonts w:ascii="Verdana" w:hAnsi="Verdana"/>
        </w:rPr>
        <w:t>t</w:t>
      </w:r>
      <w:r w:rsidR="00BF139B">
        <w:rPr>
          <w:rFonts w:ascii="Verdana" w:hAnsi="Verdana"/>
        </w:rPr>
        <w:t>s</w:t>
      </w:r>
      <w:r w:rsidR="00BF139B" w:rsidRPr="007A20B1">
        <w:rPr>
          <w:rFonts w:ascii="Verdana" w:hAnsi="Verdana"/>
        </w:rPr>
        <w:t xml:space="preserve"> </w:t>
      </w:r>
      <w:r w:rsidR="00BF139B">
        <w:rPr>
          <w:rFonts w:ascii="Verdana" w:hAnsi="Verdana"/>
        </w:rPr>
        <w:t xml:space="preserve">the </w:t>
      </w:r>
      <w:r w:rsidR="00BF139B" w:rsidRPr="007A20B1">
        <w:rPr>
          <w:rFonts w:ascii="Verdana" w:hAnsi="Verdana"/>
        </w:rPr>
        <w:t>first A</w:t>
      </w:r>
      <w:r w:rsidR="00BF139B">
        <w:rPr>
          <w:rFonts w:ascii="Verdana" w:hAnsi="Verdana"/>
        </w:rPr>
        <w:t>G</w:t>
      </w:r>
      <w:r w:rsidR="00BF139B" w:rsidRPr="007A20B1">
        <w:rPr>
          <w:rFonts w:ascii="Verdana" w:hAnsi="Verdana"/>
        </w:rPr>
        <w:t xml:space="preserve">I must use it to take over the world, or some other player will do it </w:t>
      </w:r>
      <w:r w:rsidR="00BF139B" w:rsidRPr="007A20B1">
        <w:rPr>
          <w:rFonts w:ascii="Verdana" w:hAnsi="Verdana"/>
        </w:rPr>
        <w:fldChar w:fldCharType="begin"/>
      </w:r>
      <w:r w:rsidR="00BF139B">
        <w:rPr>
          <w:rFonts w:ascii="Verdana" w:hAnsi="Verdana"/>
        </w:rPr>
        <w:instrText xml:space="preserve"> ADDIN ZOTERO_ITEM CSL_CITATION {"citationID":"vud4Ykbp","properties":{"formattedCitation":"(Bostrom,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BF139B" w:rsidRPr="007A20B1">
        <w:rPr>
          <w:rFonts w:ascii="Verdana" w:hAnsi="Verdana"/>
        </w:rPr>
        <w:fldChar w:fldCharType="separate"/>
      </w:r>
      <w:r w:rsidR="00BF139B">
        <w:rPr>
          <w:rFonts w:ascii="Verdana" w:hAnsi="Verdana"/>
          <w:noProof/>
        </w:rPr>
        <w:t>(Bostrom, 2014)</w:t>
      </w:r>
      <w:r w:rsidR="00BF139B" w:rsidRPr="007A20B1">
        <w:rPr>
          <w:rFonts w:ascii="Verdana" w:hAnsi="Verdana"/>
        </w:rPr>
        <w:fldChar w:fldCharType="end"/>
      </w:r>
      <w:r w:rsidR="00BF139B" w:rsidRPr="007A20B1">
        <w:rPr>
          <w:rFonts w:ascii="Verdana" w:hAnsi="Verdana"/>
        </w:rPr>
        <w:t>.</w:t>
      </w:r>
      <w:r w:rsidR="00BF139B">
        <w:rPr>
          <w:rFonts w:ascii="Verdana" w:hAnsi="Verdana"/>
        </w:rPr>
        <w:t xml:space="preserve"> An example of such bad PR is the media interpretation of so-called Roko’s Basilisk </w:t>
      </w:r>
      <w:r w:rsidR="00BF139B">
        <w:rPr>
          <w:rFonts w:ascii="Verdana" w:hAnsi="Verdana"/>
        </w:rPr>
        <w:fldChar w:fldCharType="begin"/>
      </w:r>
      <w:r w:rsidR="00BF139B">
        <w:rPr>
          <w:rFonts w:ascii="Verdana" w:hAnsi="Verdana"/>
        </w:rPr>
        <w:instrText xml:space="preserve"> ADDIN ZOTERO_ITEM CSL_CITATION {"citationID":"Bh0iXyEf","properties":{"formattedCitation":"(Auerbach, 2014)","plainCitation":"(Auerbach, 2014)"},"citationItems":[{"id":657,"uris":["http://zotero.org/users/3736454/items/3ZE8AJSJ"],"uri":["http://zotero.org/users/3736454/items/3ZE8AJSJ"],"itemData":{"id":657,"type":"article-journal","title":"The Most Terrifying Thought Experiment of All Time","URL":"http://www.slate.com/articles/technology/bitwise/2014/07/roko_s_basilisk_the_most_terrifying_thought_experiment_of_all_time.html","author":[{"family":"Auerbach","given":"David"}],"issued":{"date-parts":[["2014"]]}}}],"schema":"https://github.com/citation-style-language/schema/raw/master/csl-citation.json"} </w:instrText>
      </w:r>
      <w:r w:rsidR="00BF139B">
        <w:rPr>
          <w:rFonts w:ascii="Verdana" w:hAnsi="Verdana"/>
        </w:rPr>
        <w:fldChar w:fldCharType="separate"/>
      </w:r>
      <w:r w:rsidR="00BF139B">
        <w:rPr>
          <w:rFonts w:ascii="Verdana" w:hAnsi="Verdana"/>
          <w:noProof/>
        </w:rPr>
        <w:t>(Auerbach, 2014)</w:t>
      </w:r>
      <w:r w:rsidR="00BF139B">
        <w:rPr>
          <w:rFonts w:ascii="Verdana" w:hAnsi="Verdana"/>
        </w:rPr>
        <w:fldChar w:fldCharType="end"/>
      </w:r>
      <w:r w:rsidR="00BF139B">
        <w:rPr>
          <w:rFonts w:ascii="Verdana" w:hAnsi="Verdana"/>
        </w:rPr>
        <w:t>.</w:t>
      </w:r>
    </w:p>
    <w:p w14:paraId="5F781439" w14:textId="77777777" w:rsidR="00BF139B" w:rsidRPr="007A20B1" w:rsidRDefault="00BF139B" w:rsidP="00BF139B">
      <w:pPr>
        <w:spacing w:line="360" w:lineRule="auto"/>
        <w:ind w:firstLine="567"/>
        <w:jc w:val="both"/>
        <w:rPr>
          <w:rFonts w:ascii="Verdana" w:hAnsi="Verdana"/>
        </w:rPr>
      </w:pPr>
      <w:r>
        <w:rPr>
          <w:rFonts w:ascii="Verdana" w:hAnsi="Verdana"/>
        </w:rPr>
        <w:t>F</w:t>
      </w:r>
      <w:r w:rsidRPr="007A20B1">
        <w:rPr>
          <w:rFonts w:ascii="Verdana" w:hAnsi="Verdana"/>
        </w:rPr>
        <w:t>rom a legal point of view, any self-improving AI is a cyber</w:t>
      </w:r>
      <w:r>
        <w:rPr>
          <w:rFonts w:ascii="Verdana" w:hAnsi="Verdana"/>
        </w:rPr>
        <w:t xml:space="preserve"> </w:t>
      </w:r>
      <w:r w:rsidRPr="007A20B1">
        <w:rPr>
          <w:rFonts w:ascii="Verdana" w:hAnsi="Verdana"/>
        </w:rPr>
        <w:t>weapon and a sophisticated computer virus; in this regard, its development may be regarded a cybercrime even before it starts. However, current laws do not prohibit the creation of computer viruses, but only their dissemination.</w:t>
      </w:r>
    </w:p>
    <w:p w14:paraId="0967E788" w14:textId="77777777" w:rsidR="00BF139B" w:rsidRPr="007A20B1" w:rsidRDefault="00BF139B" w:rsidP="00BF139B">
      <w:pPr>
        <w:spacing w:line="360" w:lineRule="auto"/>
        <w:ind w:firstLine="567"/>
        <w:jc w:val="both"/>
        <w:rPr>
          <w:rFonts w:ascii="Verdana" w:eastAsiaTheme="minorEastAsia" w:hAnsi="Verdana" w:cs="Verdana"/>
          <w:color w:val="000000"/>
          <w:lang w:val="en-GB" w:eastAsia="ru-RU"/>
        </w:rPr>
      </w:pPr>
    </w:p>
    <w:p w14:paraId="722A1143" w14:textId="35189382" w:rsidR="00BF139B" w:rsidRPr="007A20B1" w:rsidRDefault="001824C4" w:rsidP="00BF139B">
      <w:pPr>
        <w:pStyle w:val="Heading2"/>
        <w:rPr>
          <w:rFonts w:eastAsiaTheme="minorEastAsia"/>
          <w:lang w:val="en-GB" w:eastAsia="ru-RU"/>
        </w:rPr>
      </w:pPr>
      <w:r>
        <w:rPr>
          <w:rFonts w:eastAsiaTheme="minorEastAsia"/>
          <w:lang w:val="en-GB" w:eastAsia="ru-RU"/>
        </w:rPr>
        <w:t>6</w:t>
      </w:r>
      <w:r w:rsidR="00BF139B">
        <w:rPr>
          <w:rFonts w:eastAsiaTheme="minorEastAsia"/>
          <w:lang w:val="en-GB" w:eastAsia="ru-RU"/>
        </w:rPr>
        <w:t>.4</w:t>
      </w:r>
      <w:r w:rsidR="00BF139B" w:rsidRPr="007A20B1">
        <w:rPr>
          <w:rFonts w:eastAsiaTheme="minorEastAsia"/>
          <w:lang w:val="en-GB" w:eastAsia="ru-RU"/>
        </w:rPr>
        <w:t xml:space="preserve">. </w:t>
      </w:r>
      <w:r w:rsidR="00BF139B">
        <w:rPr>
          <w:rFonts w:eastAsiaTheme="minorEastAsia"/>
          <w:lang w:val="en-GB" w:eastAsia="ru-RU"/>
        </w:rPr>
        <w:t xml:space="preserve">Appearing of the </w:t>
      </w:r>
      <w:r w:rsidR="00BF139B" w:rsidRPr="007A20B1">
        <w:rPr>
          <w:rFonts w:eastAsiaTheme="minorEastAsia"/>
          <w:lang w:val="en-GB" w:eastAsia="ru-RU"/>
        </w:rPr>
        <w:t xml:space="preserve">AI </w:t>
      </w:r>
      <w:r w:rsidR="00BF139B">
        <w:rPr>
          <w:rFonts w:eastAsiaTheme="minorEastAsia"/>
          <w:lang w:val="en-GB" w:eastAsia="ru-RU"/>
        </w:rPr>
        <w:t>control</w:t>
      </w:r>
      <w:r w:rsidR="00BF139B" w:rsidRPr="007A20B1">
        <w:rPr>
          <w:rFonts w:eastAsiaTheme="minorEastAsia"/>
          <w:lang w:val="en-GB" w:eastAsia="ru-RU"/>
        </w:rPr>
        <w:t xml:space="preserve"> technology selects people who would like to use AI for world takeover</w:t>
      </w:r>
    </w:p>
    <w:p w14:paraId="52E534C5" w14:textId="0ADFA37E" w:rsidR="00BF139B" w:rsidRDefault="00BF139B" w:rsidP="00BF139B">
      <w:pPr>
        <w:widowControl w:val="0"/>
        <w:autoSpaceDE w:val="0"/>
        <w:autoSpaceDN w:val="0"/>
        <w:adjustRightInd w:val="0"/>
        <w:spacing w:line="360" w:lineRule="auto"/>
        <w:ind w:firstLine="720"/>
        <w:jc w:val="both"/>
        <w:rPr>
          <w:rFonts w:ascii="Verdana" w:hAnsi="Verdana" w:cs="Helvetica Neue"/>
          <w:color w:val="16191F"/>
        </w:rPr>
      </w:pPr>
      <w:r>
        <w:rPr>
          <w:rFonts w:ascii="Verdana" w:hAnsi="Verdana" w:cs="Helvetica Neue"/>
          <w:color w:val="16191F"/>
        </w:rPr>
        <w:t xml:space="preserve">Not everybody wants to take risks of starting potentially dangerous technology, but there are always will be people who would take that risk. Overconfidence resulting from previous success in gaining a leading role in the project may increase risk-taking </w:t>
      </w:r>
      <w:r>
        <w:rPr>
          <w:rFonts w:ascii="Verdana" w:hAnsi="Verdana" w:cs="Helvetica Neue"/>
          <w:color w:val="16191F"/>
        </w:rPr>
        <w:fldChar w:fldCharType="begin"/>
      </w:r>
      <w:r>
        <w:rPr>
          <w:rFonts w:ascii="Verdana" w:hAnsi="Verdana" w:cs="Helvetica Neue"/>
          <w:color w:val="16191F"/>
        </w:rPr>
        <w:instrText xml:space="preserve"> ADDIN ZOTERO_ITEM CSL_CITATION {"citationID":"CoLDZnMS","properties":{"formattedCitation":"(Krueger &amp; Dickson, 1994)","plainCitation":"(Krueger &amp; Dickson, 1994)"},"citationItems":[{"id":2854,"uris":["http://zotero.org/users/3736454/items/HQZE7G86"],"uri":["http://zotero.org/users/3736454/items/HQZE7G86"],"itemData":{"id":2854,"type":"article-journal","title":"How believing in ourselves increases risk taking: Perceived self</w:instrText>
      </w:r>
      <w:r>
        <w:rPr>
          <w:rFonts w:ascii="Calibri" w:eastAsia="Calibri" w:hAnsi="Calibri" w:cs="Calibri"/>
          <w:color w:val="16191F"/>
        </w:rPr>
        <w:instrText>‐</w:instrText>
      </w:r>
      <w:r>
        <w:rPr>
          <w:rFonts w:ascii="Verdana" w:hAnsi="Verdana" w:cs="Helvetica Neue"/>
          <w:color w:val="16191F"/>
        </w:rPr>
        <w:instrText xml:space="preserve">efficacy and opportunity recognition","container-title":"Decision Sciences","page":"385-400","volume":"25","issue":"3","ISSN":"1540-5915","journalAbbreviation":"Decision Sciences","author":[{"family":"Krueger","given":"Norris"},{"family":"Dickson","given":"Peter R"}],"issued":{"date-parts":[["1994"]]}}}],"schema":"https://github.com/citation-style-language/schema/raw/master/csl-citation.json"} </w:instrText>
      </w:r>
      <w:r>
        <w:rPr>
          <w:rFonts w:ascii="Verdana" w:hAnsi="Verdana" w:cs="Helvetica Neue"/>
          <w:color w:val="16191F"/>
        </w:rPr>
        <w:fldChar w:fldCharType="separate"/>
      </w:r>
      <w:r>
        <w:rPr>
          <w:rFonts w:ascii="Verdana" w:hAnsi="Verdana" w:cs="Helvetica Neue"/>
          <w:noProof/>
          <w:color w:val="16191F"/>
        </w:rPr>
        <w:t>(Krueger &amp; Dickson, 1994)</w:t>
      </w:r>
      <w:r>
        <w:rPr>
          <w:rFonts w:ascii="Verdana" w:hAnsi="Verdana" w:cs="Helvetica Neue"/>
          <w:color w:val="16191F"/>
        </w:rPr>
        <w:fldChar w:fldCharType="end"/>
      </w:r>
      <w:r>
        <w:rPr>
          <w:rFonts w:ascii="Verdana" w:hAnsi="Verdana" w:cs="Helvetica Neue"/>
          <w:color w:val="16191F"/>
        </w:rPr>
        <w:t xml:space="preserve">, </w:t>
      </w:r>
      <w:r>
        <w:rPr>
          <w:rFonts w:ascii="Verdana" w:hAnsi="Verdana" w:cs="Helvetica Neue"/>
          <w:color w:val="16191F"/>
        </w:rPr>
        <w:fldChar w:fldCharType="begin"/>
      </w:r>
      <w:r>
        <w:rPr>
          <w:rFonts w:ascii="Verdana" w:hAnsi="Verdana" w:cs="Helvetica Neue"/>
          <w:color w:val="16191F"/>
        </w:rPr>
        <w:instrText xml:space="preserve"> ADDIN ZOTERO_ITEM CSL_CITATION {"citationID":"2oQZpZac","properties":{"formattedCitation":"(Kahneman &amp; Lovallo, 1993)","plainCitation":"(Kahneman &amp; Lovallo, 1993)"},"citationItems":[{"id":2852,"uris":["http://zotero.org/users/3736454/items/WDVUBW7D"],"uri":["http://zotero.org/users/3736454/items/WDVUBW7D"],"itemData":{"id":2852,"type":"article-journal","title":"Timid choices and bold forecasts: A cognitive perspective on risk taking","container-title":"Management science","page":"17-31","volume":"39","issue":"1","ISSN":"0025-1909","journalAbbreviation":"Management science","author":[{"family":"Kahneman","given":"Daniel"},{"family":"Lovallo","given":"Dan"}],"issued":{"date-parts":[["1993"]]}}}],"schema":"https://github.com/citation-style-language/schema/raw/master/csl-citation.json"} </w:instrText>
      </w:r>
      <w:r>
        <w:rPr>
          <w:rFonts w:ascii="Verdana" w:hAnsi="Verdana" w:cs="Helvetica Neue"/>
          <w:color w:val="16191F"/>
        </w:rPr>
        <w:fldChar w:fldCharType="separate"/>
      </w:r>
      <w:r>
        <w:rPr>
          <w:rFonts w:ascii="Verdana" w:hAnsi="Verdana" w:cs="Helvetica Neue"/>
          <w:noProof/>
          <w:color w:val="16191F"/>
        </w:rPr>
        <w:t>(Kahneman &amp; Lovallo, 1993)</w:t>
      </w:r>
      <w:r>
        <w:rPr>
          <w:rFonts w:ascii="Verdana" w:hAnsi="Verdana" w:cs="Helvetica Neue"/>
          <w:color w:val="16191F"/>
        </w:rPr>
        <w:fldChar w:fldCharType="end"/>
      </w:r>
      <w:r>
        <w:rPr>
          <w:rFonts w:ascii="Verdana" w:hAnsi="Verdana" w:cs="Helvetica Neue"/>
          <w:color w:val="16191F"/>
        </w:rPr>
        <w:t xml:space="preserve">. Such risk-hungry people are likely motivated by larger expected payoff </w:t>
      </w:r>
      <w:r>
        <w:rPr>
          <w:rFonts w:ascii="Verdana" w:hAnsi="Verdana" w:cs="Helvetica Neue"/>
          <w:color w:val="16191F"/>
        </w:rPr>
        <w:fldChar w:fldCharType="begin"/>
      </w:r>
      <w:r>
        <w:rPr>
          <w:rFonts w:ascii="Verdana" w:hAnsi="Verdana" w:cs="Helvetica Neue"/>
          <w:color w:val="16191F"/>
        </w:rPr>
        <w:instrText xml:space="preserve"> ADDIN ZOTERO_ITEM CSL_CITATION {"citationID":"jbHrz8ml","properties":{"formattedCitation":"(Acharya &amp; Naqvi, 2012)","plainCitation":"(Acharya &amp; Naqvi, 2012)"},"citationItems":[{"id":2853,"uris":["http://zotero.org/users/3736454/items/8SIP3RF8"],"uri":["http://zotero.org/users/3736454/items/8SIP3RF8"],"itemData":{"id":2853,"type":"article-journal","title":"The seeds of a crisis: A theory of bank liquidity and risk taking over the business cycle","container-title":"Journal of Financial Economics","page":"349-366","volume":"106","issue":"2","ISSN":"0304-405X","journalAbbreviation":"Journal of Financial Economics","author":[{"family":"Acharya","given":"Viral"},{"family":"Naqvi","given":"Hassan"}],"issued":{"date-parts":[["2012"]]}}}],"schema":"https://github.com/citation-style-language/schema/raw/master/csl-citation.json"} </w:instrText>
      </w:r>
      <w:r>
        <w:rPr>
          <w:rFonts w:ascii="Verdana" w:hAnsi="Verdana" w:cs="Helvetica Neue"/>
          <w:color w:val="16191F"/>
        </w:rPr>
        <w:fldChar w:fldCharType="separate"/>
      </w:r>
      <w:r>
        <w:rPr>
          <w:rFonts w:ascii="Verdana" w:hAnsi="Verdana" w:cs="Helvetica Neue"/>
          <w:noProof/>
          <w:color w:val="16191F"/>
        </w:rPr>
        <w:t>(Acharya &amp; Naqvi, 2012)</w:t>
      </w:r>
      <w:r>
        <w:rPr>
          <w:rFonts w:ascii="Verdana" w:hAnsi="Verdana" w:cs="Helvetica Neue"/>
          <w:color w:val="16191F"/>
        </w:rPr>
        <w:fldChar w:fldCharType="end"/>
      </w:r>
      <w:r>
        <w:rPr>
          <w:rFonts w:ascii="Verdana" w:hAnsi="Verdana" w:cs="Helvetica Neue"/>
          <w:color w:val="16191F"/>
        </w:rPr>
        <w:t>, and in our case</w:t>
      </w:r>
      <w:r w:rsidR="00FD5FAA">
        <w:rPr>
          <w:rFonts w:ascii="Verdana" w:hAnsi="Verdana" w:cs="Helvetica Neue"/>
          <w:color w:val="16191F"/>
        </w:rPr>
        <w:t>,</w:t>
      </w:r>
      <w:r>
        <w:rPr>
          <w:rFonts w:ascii="Verdana" w:hAnsi="Verdana" w:cs="Helvetica Neue"/>
          <w:color w:val="16191F"/>
        </w:rPr>
        <w:t xml:space="preserve"> such payoff is likely world power. However, if no known ways to control AI exist, even a risk</w:t>
      </w:r>
      <w:r w:rsidR="00FD5FAA">
        <w:rPr>
          <w:rFonts w:ascii="Verdana" w:hAnsi="Verdana" w:cs="Helvetica Neue"/>
          <w:color w:val="16191F"/>
        </w:rPr>
        <w:t>-</w:t>
      </w:r>
      <w:r>
        <w:rPr>
          <w:rFonts w:ascii="Verdana" w:hAnsi="Verdana" w:cs="Helvetica Neue"/>
          <w:color w:val="16191F"/>
        </w:rPr>
        <w:t xml:space="preserve">hungry rational agent will postpone it use.  </w:t>
      </w:r>
    </w:p>
    <w:p w14:paraId="3E26461A" w14:textId="408FD444" w:rsidR="00BF139B" w:rsidRPr="007A20B1" w:rsidRDefault="00BF139B" w:rsidP="00BF139B">
      <w:pPr>
        <w:widowControl w:val="0"/>
        <w:autoSpaceDE w:val="0"/>
        <w:autoSpaceDN w:val="0"/>
        <w:adjustRightInd w:val="0"/>
        <w:spacing w:line="360" w:lineRule="auto"/>
        <w:ind w:firstLine="720"/>
        <w:jc w:val="both"/>
        <w:rPr>
          <w:rFonts w:ascii="Verdana" w:hAnsi="Verdana" w:cs="Helvetica Neue"/>
          <w:color w:val="16191F"/>
          <w:kern w:val="1"/>
        </w:rPr>
      </w:pPr>
      <w:r>
        <w:rPr>
          <w:rFonts w:ascii="Verdana" w:hAnsi="Verdana" w:cs="Helvetica Neue"/>
          <w:color w:val="16191F"/>
        </w:rPr>
        <w:t xml:space="preserve"> </w:t>
      </w:r>
      <w:r w:rsidRPr="007A20B1">
        <w:rPr>
          <w:rFonts w:ascii="Verdana" w:hAnsi="Verdana" w:cs="Helvetica Neue"/>
          <w:color w:val="16191F"/>
        </w:rPr>
        <w:t>Selection effects result in that the first AI will likely be aligned not with typical human values, but with the values of a very special person</w:t>
      </w:r>
      <w:r>
        <w:rPr>
          <w:rFonts w:ascii="Verdana" w:hAnsi="Verdana" w:cs="Helvetica Neue"/>
          <w:color w:val="16191F"/>
        </w:rPr>
        <w:t xml:space="preserve"> or a group of people</w:t>
      </w:r>
      <w:r w:rsidRPr="007A20B1">
        <w:rPr>
          <w:rFonts w:ascii="Verdana" w:hAnsi="Verdana" w:cs="Helvetica Neue"/>
          <w:color w:val="16191F"/>
        </w:rPr>
        <w:t>, and this could</w:t>
      </w:r>
      <w:r w:rsidR="00DD26B9">
        <w:rPr>
          <w:rFonts w:ascii="Verdana" w:hAnsi="Verdana" w:cs="Helvetica Neue"/>
          <w:color w:val="16191F"/>
        </w:rPr>
        <w:t xml:space="preserve"> negatively</w:t>
      </w:r>
      <w:r w:rsidRPr="007A20B1">
        <w:rPr>
          <w:rFonts w:ascii="Verdana" w:hAnsi="Verdana" w:cs="Helvetica Neue"/>
          <w:color w:val="16191F"/>
        </w:rPr>
        <w:t xml:space="preserve"> affect the chances that the AI will be benevolent. If a person starts the first self-improving AI, this is evidence about this person’s mindset. S/he is probably risk</w:t>
      </w:r>
      <w:r w:rsidR="00FD5FAA">
        <w:rPr>
          <w:rFonts w:ascii="Verdana" w:hAnsi="Verdana" w:cs="Helvetica Neue"/>
          <w:color w:val="16191F"/>
        </w:rPr>
        <w:t>-</w:t>
      </w:r>
      <w:r w:rsidRPr="007A20B1">
        <w:rPr>
          <w:rFonts w:ascii="Verdana" w:hAnsi="Verdana" w:cs="Helvetica Neue"/>
          <w:color w:val="16191F"/>
        </w:rPr>
        <w:t>prone, power hungry, and wants to use superintelligence to take over the world (perhaps with goals which s/he thinks are benevolent, but s/he does not care if others agree). So if the</w:t>
      </w:r>
      <w:r w:rsidR="00DD26B9">
        <w:rPr>
          <w:rFonts w:ascii="Verdana" w:hAnsi="Verdana" w:cs="Helvetica Neue"/>
          <w:color w:val="16191F"/>
        </w:rPr>
        <w:t xml:space="preserve"> first</w:t>
      </w:r>
      <w:r w:rsidRPr="007A20B1">
        <w:rPr>
          <w:rFonts w:ascii="Verdana" w:hAnsi="Verdana" w:cs="Helvetica Neue"/>
          <w:color w:val="16191F"/>
        </w:rPr>
        <w:t xml:space="preserve"> AI is aligned with its creator, it is likely aligned with a very special set of goals</w:t>
      </w:r>
      <w:r>
        <w:rPr>
          <w:rFonts w:ascii="Verdana" w:hAnsi="Verdana" w:cs="Helvetica Neue"/>
          <w:color w:val="16191F"/>
        </w:rPr>
        <w:t xml:space="preserve"> </w:t>
      </w:r>
      <w:r w:rsidRPr="007A20B1">
        <w:rPr>
          <w:rFonts w:ascii="Verdana" w:hAnsi="Verdana" w:cs="Helvetica Neue"/>
          <w:color w:val="16191F"/>
        </w:rPr>
        <w:lastRenderedPageBreak/>
        <w:t xml:space="preserve">(which are themselves dangerous), but not with the general human set of goals. </w:t>
      </w:r>
    </w:p>
    <w:p w14:paraId="5D5C39CC" w14:textId="728EEB0F" w:rsidR="00BF139B" w:rsidRPr="007A20B1" w:rsidRDefault="00BF139B" w:rsidP="00BF139B">
      <w:pPr>
        <w:spacing w:line="360" w:lineRule="auto"/>
        <w:ind w:firstLine="720"/>
        <w:jc w:val="both"/>
        <w:rPr>
          <w:rFonts w:ascii="Verdana" w:hAnsi="Verdana"/>
        </w:rPr>
      </w:pPr>
      <w:r>
        <w:rPr>
          <w:rFonts w:ascii="Verdana" w:hAnsi="Verdana"/>
        </w:rPr>
        <w:t>This increases total risks, first, because</w:t>
      </w:r>
      <w:r w:rsidRPr="007A20B1">
        <w:rPr>
          <w:rFonts w:ascii="Verdana" w:hAnsi="Verdana"/>
        </w:rPr>
        <w:t xml:space="preserve"> the AI will get</w:t>
      </w:r>
      <w:r>
        <w:rPr>
          <w:rFonts w:ascii="Verdana" w:hAnsi="Verdana"/>
        </w:rPr>
        <w:t xml:space="preserve"> specific </w:t>
      </w:r>
      <w:r w:rsidRPr="007A20B1">
        <w:rPr>
          <w:rFonts w:ascii="Verdana" w:hAnsi="Verdana"/>
        </w:rPr>
        <w:t>set of values from this person, which includes values of risk</w:t>
      </w:r>
      <w:r w:rsidR="00DD26B9">
        <w:rPr>
          <w:rFonts w:ascii="Verdana" w:hAnsi="Verdana"/>
        </w:rPr>
        <w:t xml:space="preserve"> </w:t>
      </w:r>
      <w:r w:rsidR="00EA1140">
        <w:rPr>
          <w:rFonts w:ascii="Verdana" w:hAnsi="Verdana"/>
        </w:rPr>
        <w:t>acceptance</w:t>
      </w:r>
      <w:r w:rsidRPr="007A20B1">
        <w:rPr>
          <w:rFonts w:ascii="Verdana" w:hAnsi="Verdana"/>
        </w:rPr>
        <w:t xml:space="preserve"> and world domination. Second, there is the chance </w:t>
      </w:r>
      <w:r>
        <w:rPr>
          <w:rFonts w:ascii="Verdana" w:hAnsi="Verdana"/>
        </w:rPr>
        <w:t xml:space="preserve">that </w:t>
      </w:r>
      <w:r w:rsidRPr="007A20B1">
        <w:rPr>
          <w:rFonts w:ascii="Verdana" w:hAnsi="Verdana"/>
        </w:rPr>
        <w:t xml:space="preserve">this person will not care as much </w:t>
      </w:r>
      <w:r>
        <w:rPr>
          <w:rFonts w:ascii="Verdana" w:hAnsi="Verdana"/>
        </w:rPr>
        <w:t xml:space="preserve">about AI </w:t>
      </w:r>
      <w:r w:rsidR="00DD26B9">
        <w:rPr>
          <w:rFonts w:ascii="Verdana" w:hAnsi="Verdana"/>
        </w:rPr>
        <w:t>controllability a</w:t>
      </w:r>
      <w:r w:rsidR="00332AD8">
        <w:rPr>
          <w:rFonts w:ascii="Verdana" w:hAnsi="Verdana"/>
        </w:rPr>
        <w:t xml:space="preserve">nd benevolence, and will </w:t>
      </w:r>
      <w:r w:rsidR="008A47FA">
        <w:rPr>
          <w:rFonts w:ascii="Verdana" w:hAnsi="Verdana"/>
        </w:rPr>
        <w:t xml:space="preserve">launch </w:t>
      </w:r>
      <w:r w:rsidR="00FD5FAA">
        <w:rPr>
          <w:rFonts w:ascii="Verdana" w:hAnsi="Verdana"/>
        </w:rPr>
        <w:t>the</w:t>
      </w:r>
      <w:r w:rsidR="00332AD8">
        <w:rPr>
          <w:rFonts w:ascii="Verdana" w:hAnsi="Verdana"/>
        </w:rPr>
        <w:t xml:space="preserve"> unfinished project</w:t>
      </w:r>
      <w:r>
        <w:rPr>
          <w:rFonts w:ascii="Verdana" w:hAnsi="Verdana"/>
        </w:rPr>
        <w:t>.</w:t>
      </w:r>
    </w:p>
    <w:p w14:paraId="36222598" w14:textId="77777777" w:rsidR="00BF139B" w:rsidRPr="005E1506" w:rsidRDefault="00BF139B" w:rsidP="00BF139B">
      <w:pPr>
        <w:spacing w:line="360" w:lineRule="auto"/>
        <w:ind w:firstLine="720"/>
        <w:jc w:val="both"/>
        <w:rPr>
          <w:rFonts w:ascii="Verdana" w:hAnsi="Verdana"/>
        </w:rPr>
      </w:pPr>
      <w:r w:rsidRPr="007A20B1">
        <w:rPr>
          <w:rFonts w:ascii="Verdana" w:hAnsi="Verdana"/>
        </w:rPr>
        <w:t>The selection effect would likely come into effect only if there are many players, and most of them declined to start the self-improving process</w:t>
      </w:r>
      <w:r>
        <w:rPr>
          <w:rFonts w:ascii="Verdana" w:hAnsi="Verdana"/>
        </w:rPr>
        <w:t xml:space="preserve"> </w:t>
      </w:r>
      <w:r>
        <w:rPr>
          <w:rFonts w:ascii="Verdana" w:hAnsi="Verdana"/>
        </w:rPr>
        <w:fldChar w:fldCharType="begin"/>
      </w:r>
      <w:r>
        <w:rPr>
          <w:rFonts w:ascii="Verdana" w:hAnsi="Verdana"/>
        </w:rPr>
        <w:instrText xml:space="preserve"> ADDIN ZOTERO_ITEM CSL_CITATION {"citationID":"ij7wDsT0","properties":{"formattedCitation":"(Bostrom, 2012)","plainCitation":"(Bostrom, 2012)"},"citationItems":[{"id":674,"uris":["http://zotero.org/users/3736454/items/CSVHKWM3"],"uri":["http://zotero.org/users/3736454/items/CSVHKWM3"],"itemData":{"id":674,"type":"manuscript","title":"The Unilateralist’s Curse: The Case for a Principle of Conformity","genre":"Working paper, Future of Humanity Institute, Oxford University]","URL":"http://www.nickbostrom.com/papers/unilateralist.pdf","author":[{"family":"Bostrom","given":"N."}],"issued":{"date-parts":[["2012"]]}}}],"schema":"https://github.com/citation-style-language/schema/raw/master/csl-citation.json"} </w:instrText>
      </w:r>
      <w:r>
        <w:rPr>
          <w:rFonts w:ascii="Verdana" w:hAnsi="Verdana"/>
        </w:rPr>
        <w:fldChar w:fldCharType="separate"/>
      </w:r>
      <w:r>
        <w:rPr>
          <w:rFonts w:ascii="Verdana" w:hAnsi="Verdana"/>
          <w:noProof/>
        </w:rPr>
        <w:t>(Bostrom, 2012)</w:t>
      </w:r>
      <w:r>
        <w:rPr>
          <w:rFonts w:ascii="Verdana" w:hAnsi="Verdana"/>
        </w:rPr>
        <w:fldChar w:fldCharType="end"/>
      </w:r>
      <w:r w:rsidRPr="007A20B1">
        <w:rPr>
          <w:rFonts w:ascii="Verdana" w:hAnsi="Verdana"/>
        </w:rPr>
        <w:t xml:space="preserve">. </w:t>
      </w:r>
    </w:p>
    <w:p w14:paraId="0323989C" w14:textId="77777777" w:rsidR="00BF139B" w:rsidRPr="007A20B1" w:rsidRDefault="00BF139B" w:rsidP="001103AA">
      <w:pPr>
        <w:pStyle w:val="BasicParagraph"/>
        <w:spacing w:line="360" w:lineRule="auto"/>
        <w:ind w:firstLine="720"/>
        <w:jc w:val="both"/>
        <w:rPr>
          <w:rFonts w:ascii="Verdana" w:hAnsi="Verdana" w:cs="Verdana"/>
        </w:rPr>
      </w:pPr>
    </w:p>
    <w:p w14:paraId="00048226" w14:textId="6BB56D6C" w:rsidR="00AA7B9E" w:rsidRPr="007A20B1" w:rsidRDefault="00AA7B9E" w:rsidP="001103AA">
      <w:pPr>
        <w:pStyle w:val="Heading1"/>
        <w:spacing w:line="360" w:lineRule="auto"/>
        <w:jc w:val="both"/>
      </w:pPr>
      <w:bookmarkStart w:id="11" w:name="_Toc485062437"/>
      <w:bookmarkStart w:id="12" w:name="_Toc485062483"/>
      <w:bookmarkStart w:id="13" w:name="_Toc485413972"/>
      <w:bookmarkStart w:id="14" w:name="_Toc485580818"/>
      <w:bookmarkStart w:id="15" w:name="_Toc485647715"/>
      <w:bookmarkStart w:id="16" w:name="_Toc485062438"/>
      <w:bookmarkStart w:id="17" w:name="_Toc485062484"/>
      <w:bookmarkStart w:id="18" w:name="_Toc485413973"/>
      <w:bookmarkStart w:id="19" w:name="_Toc485580819"/>
      <w:bookmarkStart w:id="20" w:name="_Toc485647716"/>
      <w:bookmarkStart w:id="21" w:name="_Toc485062440"/>
      <w:bookmarkStart w:id="22" w:name="_Toc485062486"/>
      <w:bookmarkStart w:id="23" w:name="_Toc485413975"/>
      <w:bookmarkStart w:id="24" w:name="_Toc485580821"/>
      <w:bookmarkStart w:id="25" w:name="_Toc485647718"/>
      <w:bookmarkStart w:id="26" w:name="_Toc485062446"/>
      <w:bookmarkStart w:id="27" w:name="_Toc485062492"/>
      <w:bookmarkStart w:id="28" w:name="_Toc485413981"/>
      <w:bookmarkStart w:id="29" w:name="_Toc485580827"/>
      <w:bookmarkStart w:id="30" w:name="_Toc485647724"/>
      <w:bookmarkStart w:id="31" w:name="_Toc485062452"/>
      <w:bookmarkStart w:id="32" w:name="_Toc485062498"/>
      <w:bookmarkStart w:id="33" w:name="_Toc485413987"/>
      <w:bookmarkStart w:id="34" w:name="_Toc485580833"/>
      <w:bookmarkStart w:id="35" w:name="_Toc485647730"/>
      <w:bookmarkStart w:id="36" w:name="_Toc485062453"/>
      <w:bookmarkStart w:id="37" w:name="_Toc485062499"/>
      <w:bookmarkStart w:id="38" w:name="_Toc485413988"/>
      <w:bookmarkStart w:id="39" w:name="_Toc485580834"/>
      <w:bookmarkStart w:id="40" w:name="_Toc485647731"/>
      <w:bookmarkStart w:id="41" w:name="_Toc485062454"/>
      <w:bookmarkStart w:id="42" w:name="_Toc485062500"/>
      <w:bookmarkStart w:id="43" w:name="_Toc485413989"/>
      <w:bookmarkStart w:id="44" w:name="_Toc485580835"/>
      <w:bookmarkStart w:id="45" w:name="_Toc485647732"/>
      <w:bookmarkStart w:id="46" w:name="_Toc48737177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A20B1">
        <w:t>Conclusion</w:t>
      </w:r>
      <w:r w:rsidR="00EA1140">
        <w:t>.</w:t>
      </w:r>
      <w:r w:rsidRPr="007A20B1">
        <w:t xml:space="preserve"> Peaceful alternatives to the creation of </w:t>
      </w:r>
      <w:r w:rsidR="00B20212" w:rsidRPr="007A20B1">
        <w:t xml:space="preserve">the </w:t>
      </w:r>
      <w:r w:rsidRPr="007A20B1">
        <w:t>military AI</w:t>
      </w:r>
      <w:bookmarkEnd w:id="46"/>
    </w:p>
    <w:p w14:paraId="4C033D20" w14:textId="5EA5D644" w:rsidR="006B2BED" w:rsidRPr="007A20B1" w:rsidRDefault="002C07B9" w:rsidP="001103AA">
      <w:pPr>
        <w:spacing w:line="360" w:lineRule="auto"/>
        <w:ind w:firstLine="567"/>
        <w:jc w:val="both"/>
        <w:rPr>
          <w:rFonts w:ascii="Verdana" w:hAnsi="Verdana"/>
        </w:rPr>
      </w:pPr>
      <w:r w:rsidRPr="007A20B1">
        <w:rPr>
          <w:rFonts w:ascii="Verdana" w:hAnsi="Verdana"/>
        </w:rPr>
        <w:t>We s</w:t>
      </w:r>
      <w:r w:rsidR="00C6566D" w:rsidRPr="007A20B1">
        <w:rPr>
          <w:rFonts w:ascii="Verdana" w:hAnsi="Verdana"/>
        </w:rPr>
        <w:t xml:space="preserve">howed that even </w:t>
      </w:r>
      <w:r w:rsidR="00BF0111" w:rsidRPr="007A20B1">
        <w:rPr>
          <w:rFonts w:ascii="Verdana" w:hAnsi="Verdana"/>
        </w:rPr>
        <w:t>the</w:t>
      </w:r>
      <w:r w:rsidR="00791EC8">
        <w:rPr>
          <w:rFonts w:ascii="Verdana" w:hAnsi="Verdana"/>
        </w:rPr>
        <w:t xml:space="preserve"> most</w:t>
      </w:r>
      <w:r w:rsidR="00BF0111" w:rsidRPr="007A20B1">
        <w:rPr>
          <w:rFonts w:ascii="Verdana" w:hAnsi="Verdana"/>
        </w:rPr>
        <w:t xml:space="preserve"> </w:t>
      </w:r>
      <w:r w:rsidR="00C6566D" w:rsidRPr="007A20B1">
        <w:rPr>
          <w:rFonts w:ascii="Verdana" w:hAnsi="Verdana"/>
        </w:rPr>
        <w:t>beneficial and completely aligned AI may result in a global catastrophe, because of</w:t>
      </w:r>
      <w:r w:rsidRPr="007A20B1">
        <w:rPr>
          <w:rFonts w:ascii="Verdana" w:hAnsi="Verdana"/>
        </w:rPr>
        <w:t xml:space="preserve"> the</w:t>
      </w:r>
      <w:r w:rsidR="00C6566D" w:rsidRPr="007A20B1">
        <w:rPr>
          <w:rFonts w:ascii="Verdana" w:hAnsi="Verdana"/>
        </w:rPr>
        <w:t xml:space="preserve"> need </w:t>
      </w:r>
      <w:r w:rsidR="00BF0111" w:rsidRPr="007A20B1">
        <w:rPr>
          <w:rFonts w:ascii="Verdana" w:hAnsi="Verdana"/>
        </w:rPr>
        <w:t>to</w:t>
      </w:r>
      <w:r w:rsidR="00C6566D" w:rsidRPr="007A20B1">
        <w:rPr>
          <w:rFonts w:ascii="Verdana" w:hAnsi="Verdana"/>
        </w:rPr>
        <w:t xml:space="preserve"> wag</w:t>
      </w:r>
      <w:r w:rsidR="00BF0111" w:rsidRPr="007A20B1">
        <w:rPr>
          <w:rFonts w:ascii="Verdana" w:hAnsi="Verdana"/>
        </w:rPr>
        <w:t>e</w:t>
      </w:r>
      <w:r w:rsidR="00C6566D" w:rsidRPr="007A20B1">
        <w:rPr>
          <w:rFonts w:ascii="Verdana" w:hAnsi="Verdana"/>
        </w:rPr>
        <w:t xml:space="preserve"> war to take over the world and </w:t>
      </w:r>
      <w:r w:rsidR="00BF0111" w:rsidRPr="007A20B1">
        <w:rPr>
          <w:rFonts w:ascii="Verdana" w:hAnsi="Verdana"/>
        </w:rPr>
        <w:t>the accompanying</w:t>
      </w:r>
      <w:r w:rsidR="00C6566D" w:rsidRPr="007A20B1">
        <w:rPr>
          <w:rFonts w:ascii="Verdana" w:hAnsi="Verdana"/>
        </w:rPr>
        <w:t xml:space="preserve"> militarization drive. </w:t>
      </w:r>
    </w:p>
    <w:p w14:paraId="6B70D588" w14:textId="0BC15FA6" w:rsidR="009127FE" w:rsidRPr="007A20B1" w:rsidRDefault="009127FE" w:rsidP="001103AA">
      <w:pPr>
        <w:spacing w:line="360" w:lineRule="auto"/>
        <w:ind w:firstLine="567"/>
        <w:jc w:val="both"/>
        <w:rPr>
          <w:rFonts w:ascii="Verdana" w:hAnsi="Verdana"/>
        </w:rPr>
      </w:pPr>
      <w:r w:rsidRPr="007A20B1">
        <w:rPr>
          <w:rFonts w:ascii="Verdana" w:hAnsi="Verdana"/>
        </w:rPr>
        <w:t>It</w:t>
      </w:r>
      <w:r w:rsidR="006E0936" w:rsidRPr="007A20B1">
        <w:rPr>
          <w:rFonts w:ascii="Verdana" w:hAnsi="Verdana"/>
        </w:rPr>
        <w:t xml:space="preserve"> ha</w:t>
      </w:r>
      <w:r w:rsidRPr="007A20B1">
        <w:rPr>
          <w:rFonts w:ascii="Verdana" w:hAnsi="Verdana"/>
        </w:rPr>
        <w:t xml:space="preserve">s often </w:t>
      </w:r>
      <w:r w:rsidR="006E0936" w:rsidRPr="007A20B1">
        <w:rPr>
          <w:rFonts w:ascii="Verdana" w:hAnsi="Verdana"/>
        </w:rPr>
        <w:t xml:space="preserve">been </w:t>
      </w:r>
      <w:r w:rsidRPr="007A20B1">
        <w:rPr>
          <w:rFonts w:ascii="Verdana" w:hAnsi="Verdana"/>
        </w:rPr>
        <w:t>said recently that if w</w:t>
      </w:r>
      <w:r w:rsidR="006E0936" w:rsidRPr="007A20B1">
        <w:rPr>
          <w:rFonts w:ascii="Verdana" w:hAnsi="Verdana"/>
        </w:rPr>
        <w:t>e are</w:t>
      </w:r>
      <w:r w:rsidRPr="007A20B1">
        <w:rPr>
          <w:rFonts w:ascii="Verdana" w:hAnsi="Verdana"/>
        </w:rPr>
        <w:t xml:space="preserve"> able to solve </w:t>
      </w:r>
      <w:r w:rsidR="006E0936" w:rsidRPr="007A20B1">
        <w:rPr>
          <w:rFonts w:ascii="Verdana" w:hAnsi="Verdana"/>
        </w:rPr>
        <w:t xml:space="preserve">the </w:t>
      </w:r>
      <w:r w:rsidRPr="007A20B1">
        <w:rPr>
          <w:rFonts w:ascii="Verdana" w:hAnsi="Verdana"/>
        </w:rPr>
        <w:t xml:space="preserve">value alignment problem, we will solve </w:t>
      </w:r>
      <w:r w:rsidR="00BB494D" w:rsidRPr="007A20B1">
        <w:rPr>
          <w:rFonts w:ascii="Verdana" w:hAnsi="Verdana"/>
        </w:rPr>
        <w:t xml:space="preserve">AI safety </w:t>
      </w:r>
      <w:r w:rsidR="00BB494D" w:rsidRPr="007A20B1">
        <w:rPr>
          <w:rFonts w:ascii="Verdana" w:hAnsi="Verdana"/>
        </w:rPr>
        <w:fldChar w:fldCharType="begin"/>
      </w:r>
      <w:r w:rsidR="001103AA">
        <w:rPr>
          <w:rFonts w:ascii="Verdana" w:hAnsi="Verdana"/>
        </w:rPr>
        <w:instrText xml:space="preserve"> ADDIN ZOTERO_ITEM CSL_CITATION {"citationID":"jDPdmppp","properties":{"formattedCitation":"(Russell, 2017)","plainCitation":"(Russell, 2017)"},"citationItems":[{"id":2652,"uris":["http://zotero.org/users/3736454/items/F8FHAC6S"],"uri":["http://zotero.org/users/3736454/items/F8FHAC6S"],"itemData":{"id":2652,"type":"article","title":"3 principles for creating safer AI","URL":"https://www.youtube.com/watch?v=EBK-a94IFHY","author":[{"family":"Russell","given":"S."}],"issued":{"date-parts":[["2017"]]}}}],"schema":"https://github.com/citation-style-language/schema/raw/master/csl-citation.json"} </w:instrText>
      </w:r>
      <w:r w:rsidR="00BB494D" w:rsidRPr="007A20B1">
        <w:rPr>
          <w:rFonts w:ascii="Verdana" w:hAnsi="Verdana"/>
        </w:rPr>
        <w:fldChar w:fldCharType="separate"/>
      </w:r>
      <w:r w:rsidR="001103AA">
        <w:rPr>
          <w:rFonts w:ascii="Verdana" w:hAnsi="Verdana"/>
          <w:noProof/>
        </w:rPr>
        <w:t>(Russell, 2017)</w:t>
      </w:r>
      <w:r w:rsidR="00BB494D" w:rsidRPr="007A20B1">
        <w:rPr>
          <w:rFonts w:ascii="Verdana" w:hAnsi="Verdana"/>
        </w:rPr>
        <w:fldChar w:fldCharType="end"/>
      </w:r>
      <w:r w:rsidR="00BB494D" w:rsidRPr="007A20B1">
        <w:rPr>
          <w:rFonts w:ascii="Verdana" w:hAnsi="Verdana"/>
        </w:rPr>
        <w:t>.</w:t>
      </w:r>
      <w:r w:rsidRPr="007A20B1">
        <w:rPr>
          <w:rFonts w:ascii="Verdana" w:hAnsi="Verdana"/>
        </w:rPr>
        <w:t xml:space="preserve"> But </w:t>
      </w:r>
      <w:r w:rsidR="006E0936" w:rsidRPr="007A20B1">
        <w:rPr>
          <w:rFonts w:ascii="Verdana" w:hAnsi="Verdana"/>
        </w:rPr>
        <w:t xml:space="preserve">the </w:t>
      </w:r>
      <w:r w:rsidRPr="007A20B1">
        <w:rPr>
          <w:rFonts w:ascii="Verdana" w:hAnsi="Verdana"/>
        </w:rPr>
        <w:t xml:space="preserve">militarization trend </w:t>
      </w:r>
      <w:r w:rsidR="00BB494D" w:rsidRPr="007A20B1">
        <w:rPr>
          <w:rFonts w:ascii="Verdana" w:hAnsi="Verdana"/>
        </w:rPr>
        <w:t xml:space="preserve">shows that it is </w:t>
      </w:r>
      <w:r w:rsidR="00850359" w:rsidRPr="007A20B1">
        <w:rPr>
          <w:rFonts w:ascii="Verdana" w:hAnsi="Verdana"/>
        </w:rPr>
        <w:t xml:space="preserve">likely </w:t>
      </w:r>
      <w:r w:rsidR="00BB494D" w:rsidRPr="007A20B1">
        <w:rPr>
          <w:rFonts w:ascii="Verdana" w:hAnsi="Verdana"/>
        </w:rPr>
        <w:t xml:space="preserve">not so, as owners of perfectly aligned </w:t>
      </w:r>
      <w:r w:rsidR="005B5200">
        <w:rPr>
          <w:rFonts w:ascii="Verdana" w:hAnsi="Verdana"/>
        </w:rPr>
        <w:t xml:space="preserve">(with their goals) </w:t>
      </w:r>
      <w:r w:rsidR="00BB494D" w:rsidRPr="007A20B1">
        <w:rPr>
          <w:rFonts w:ascii="Verdana" w:hAnsi="Verdana"/>
        </w:rPr>
        <w:t xml:space="preserve">AI will probably still use it for militarization in </w:t>
      </w:r>
      <w:r w:rsidR="00850359" w:rsidRPr="007A20B1">
        <w:rPr>
          <w:rFonts w:ascii="Verdana" w:hAnsi="Verdana"/>
        </w:rPr>
        <w:t xml:space="preserve">an </w:t>
      </w:r>
      <w:r w:rsidR="00BB494D" w:rsidRPr="007A20B1">
        <w:rPr>
          <w:rFonts w:ascii="Verdana" w:hAnsi="Verdana"/>
        </w:rPr>
        <w:t xml:space="preserve">attempt </w:t>
      </w:r>
      <w:r w:rsidR="00D84C19">
        <w:rPr>
          <w:rFonts w:ascii="Verdana" w:hAnsi="Verdana"/>
        </w:rPr>
        <w:t>for</w:t>
      </w:r>
      <w:r w:rsidR="00BB494D" w:rsidRPr="007A20B1">
        <w:rPr>
          <w:rFonts w:ascii="Verdana" w:hAnsi="Verdana"/>
        </w:rPr>
        <w:t xml:space="preserve"> world domination.</w:t>
      </w:r>
    </w:p>
    <w:p w14:paraId="08188EF7" w14:textId="70D0909F" w:rsidR="006B2BED" w:rsidRPr="007A20B1" w:rsidRDefault="006B2BED" w:rsidP="001103AA">
      <w:pPr>
        <w:spacing w:line="360" w:lineRule="auto"/>
        <w:ind w:firstLine="567"/>
        <w:jc w:val="both"/>
        <w:rPr>
          <w:rFonts w:ascii="Verdana" w:hAnsi="Verdana"/>
        </w:rPr>
      </w:pPr>
      <w:r w:rsidRPr="007A20B1">
        <w:rPr>
          <w:rFonts w:ascii="Verdana" w:hAnsi="Verdana"/>
        </w:rPr>
        <w:t xml:space="preserve">If an AI refuses to take over the world, </w:t>
      </w:r>
      <w:r w:rsidR="00D84C19">
        <w:rPr>
          <w:rFonts w:ascii="Verdana" w:hAnsi="Verdana"/>
        </w:rPr>
        <w:t>an</w:t>
      </w:r>
      <w:r w:rsidRPr="007A20B1">
        <w:rPr>
          <w:rFonts w:ascii="Verdana" w:hAnsi="Verdana"/>
        </w:rPr>
        <w:t xml:space="preserve">other AI may do it soon after, so an AI-driven attempt to take over the world may be inevitable. Hence creating military AI is a convergent </w:t>
      </w:r>
      <w:r w:rsidR="002923A9">
        <w:rPr>
          <w:rFonts w:ascii="Verdana" w:hAnsi="Verdana"/>
        </w:rPr>
        <w:t>drive</w:t>
      </w:r>
      <w:r w:rsidRPr="007A20B1">
        <w:rPr>
          <w:rFonts w:ascii="Verdana" w:hAnsi="Verdana"/>
        </w:rPr>
        <w:t xml:space="preserve"> of any course of AI development. This </w:t>
      </w:r>
      <w:r w:rsidR="002923A9">
        <w:rPr>
          <w:rFonts w:ascii="Verdana" w:hAnsi="Verdana"/>
        </w:rPr>
        <w:t>drive</w:t>
      </w:r>
      <w:r w:rsidRPr="007A20B1">
        <w:rPr>
          <w:rFonts w:ascii="Verdana" w:hAnsi="Verdana"/>
        </w:rPr>
        <w:t xml:space="preserve"> may never cease, as there will likely always be other potential threats, like possible aliens or mutiny of another AI. If several superintelligent AIs share the world, they could wage AI wars.</w:t>
      </w:r>
    </w:p>
    <w:p w14:paraId="03D9CA31" w14:textId="0215CF70" w:rsidR="00C6566D" w:rsidRPr="007A20B1" w:rsidRDefault="00BF0111" w:rsidP="001103AA">
      <w:pPr>
        <w:spacing w:line="360" w:lineRule="auto"/>
        <w:ind w:firstLine="567"/>
        <w:jc w:val="both"/>
        <w:rPr>
          <w:rFonts w:ascii="Verdana" w:hAnsi="Verdana"/>
        </w:rPr>
      </w:pPr>
      <w:r w:rsidRPr="007A20B1">
        <w:rPr>
          <w:rFonts w:ascii="Verdana" w:hAnsi="Verdana"/>
        </w:rPr>
        <w:t>This</w:t>
      </w:r>
      <w:r w:rsidR="00C6566D" w:rsidRPr="007A20B1">
        <w:rPr>
          <w:rFonts w:ascii="Verdana" w:hAnsi="Verdana"/>
        </w:rPr>
        <w:t xml:space="preserve"> means that</w:t>
      </w:r>
      <w:r w:rsidR="002C07B9" w:rsidRPr="007A20B1">
        <w:rPr>
          <w:rFonts w:ascii="Verdana" w:hAnsi="Verdana"/>
        </w:rPr>
        <w:t xml:space="preserve"> we</w:t>
      </w:r>
      <w:r w:rsidR="00C6566D" w:rsidRPr="007A20B1">
        <w:rPr>
          <w:rFonts w:ascii="Verdana" w:hAnsi="Verdana"/>
        </w:rPr>
        <w:t xml:space="preserve"> should search </w:t>
      </w:r>
      <w:r w:rsidRPr="007A20B1">
        <w:rPr>
          <w:rFonts w:ascii="Verdana" w:hAnsi="Verdana"/>
        </w:rPr>
        <w:t xml:space="preserve">for </w:t>
      </w:r>
      <w:r w:rsidR="00C6566D" w:rsidRPr="007A20B1">
        <w:rPr>
          <w:rFonts w:ascii="Verdana" w:hAnsi="Verdana"/>
        </w:rPr>
        <w:t xml:space="preserve">other ways </w:t>
      </w:r>
      <w:r w:rsidRPr="007A20B1">
        <w:rPr>
          <w:rFonts w:ascii="Verdana" w:hAnsi="Verdana"/>
        </w:rPr>
        <w:t>to achieve</w:t>
      </w:r>
      <w:r w:rsidR="00C6566D" w:rsidRPr="007A20B1">
        <w:rPr>
          <w:rFonts w:ascii="Verdana" w:hAnsi="Verdana"/>
        </w:rPr>
        <w:t xml:space="preserve"> global coordination in </w:t>
      </w:r>
      <w:r w:rsidRPr="007A20B1">
        <w:rPr>
          <w:rFonts w:ascii="Verdana" w:hAnsi="Verdana"/>
        </w:rPr>
        <w:t xml:space="preserve">the </w:t>
      </w:r>
      <w:r w:rsidR="00C6566D" w:rsidRPr="007A20B1">
        <w:rPr>
          <w:rFonts w:ascii="Verdana" w:hAnsi="Verdana"/>
        </w:rPr>
        <w:t>AI age, which does</w:t>
      </w:r>
      <w:r w:rsidRPr="007A20B1">
        <w:rPr>
          <w:rFonts w:ascii="Verdana" w:hAnsi="Verdana"/>
        </w:rPr>
        <w:t xml:space="preserve"> </w:t>
      </w:r>
      <w:r w:rsidR="00C6566D" w:rsidRPr="007A20B1">
        <w:rPr>
          <w:rFonts w:ascii="Verdana" w:hAnsi="Verdana"/>
        </w:rPr>
        <w:t>n</w:t>
      </w:r>
      <w:r w:rsidRPr="007A20B1">
        <w:rPr>
          <w:rFonts w:ascii="Verdana" w:hAnsi="Verdana"/>
        </w:rPr>
        <w:t>o</w:t>
      </w:r>
      <w:r w:rsidR="002923A9">
        <w:rPr>
          <w:rFonts w:ascii="Verdana" w:hAnsi="Verdana"/>
        </w:rPr>
        <w:t>t include violent g</w:t>
      </w:r>
      <w:r w:rsidR="00C6566D" w:rsidRPr="007A20B1">
        <w:rPr>
          <w:rFonts w:ascii="Verdana" w:hAnsi="Verdana"/>
        </w:rPr>
        <w:t xml:space="preserve">lobal AI takeover. </w:t>
      </w:r>
    </w:p>
    <w:p w14:paraId="16549CAC" w14:textId="4109C415" w:rsidR="00162BCD" w:rsidRPr="007A20B1" w:rsidRDefault="00162BCD" w:rsidP="001103AA">
      <w:pPr>
        <w:spacing w:line="360" w:lineRule="auto"/>
        <w:ind w:firstLine="567"/>
        <w:jc w:val="both"/>
        <w:rPr>
          <w:rFonts w:ascii="Verdana" w:hAnsi="Verdana"/>
        </w:rPr>
      </w:pPr>
      <w:r w:rsidRPr="007A20B1">
        <w:rPr>
          <w:rFonts w:ascii="Verdana" w:hAnsi="Verdana"/>
        </w:rPr>
        <w:t>We explored different solutions of this problem in</w:t>
      </w:r>
      <w:r w:rsidR="00AE499A" w:rsidRPr="007A20B1">
        <w:rPr>
          <w:rFonts w:ascii="Verdana" w:hAnsi="Verdana"/>
        </w:rPr>
        <w:t xml:space="preserve"> </w:t>
      </w:r>
      <w:r w:rsidR="00AE499A" w:rsidRPr="007A20B1">
        <w:rPr>
          <w:rFonts w:ascii="Verdana" w:hAnsi="Verdana"/>
        </w:rPr>
        <w:fldChar w:fldCharType="begin"/>
      </w:r>
      <w:r w:rsidR="00C33040">
        <w:rPr>
          <w:rFonts w:ascii="Verdana" w:hAnsi="Verdana"/>
        </w:rPr>
        <w:instrText xml:space="preserve"> ADDIN ZOTERO_ITEM CSL_CITATION {"citationID":"CpGsEeoB","properties":{"formattedCitation":"(Turchin &amp; Denkenberger, 2017b)","plainCitation":"(Turchin &amp; Denkenberger, 2017b)"},"citationItems":[{"id":2639,"uris":["http://zotero.org/users/3736454/items/N3V66FJ8"],"uri":["http://zotero.org/users/3736454/items/N3V66FJ8"],"itemData":{"id":2639,"type":"manuscript","title":"Global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00AE499A" w:rsidRPr="007A20B1">
        <w:rPr>
          <w:rFonts w:ascii="Verdana" w:hAnsi="Verdana"/>
        </w:rPr>
        <w:fldChar w:fldCharType="separate"/>
      </w:r>
      <w:r w:rsidR="001103AA">
        <w:rPr>
          <w:rFonts w:ascii="Verdana" w:hAnsi="Verdana"/>
          <w:noProof/>
        </w:rPr>
        <w:t>(Turchin &amp; Denkenberger, 2017b)</w:t>
      </w:r>
      <w:r w:rsidR="00AE499A" w:rsidRPr="007A20B1">
        <w:rPr>
          <w:rFonts w:ascii="Verdana" w:hAnsi="Verdana"/>
        </w:rPr>
        <w:fldChar w:fldCharType="end"/>
      </w:r>
      <w:r w:rsidR="00AE499A" w:rsidRPr="007A20B1">
        <w:rPr>
          <w:rFonts w:ascii="Verdana" w:hAnsi="Verdana"/>
        </w:rPr>
        <w:t>.</w:t>
      </w:r>
    </w:p>
    <w:p w14:paraId="76423D16" w14:textId="05B07711" w:rsidR="00162BCD" w:rsidRPr="007A20B1" w:rsidRDefault="00162BCD" w:rsidP="001103AA">
      <w:pPr>
        <w:spacing w:line="360" w:lineRule="auto"/>
        <w:ind w:firstLine="567"/>
        <w:jc w:val="both"/>
        <w:rPr>
          <w:rFonts w:ascii="Verdana" w:hAnsi="Verdana"/>
        </w:rPr>
      </w:pPr>
      <w:r w:rsidRPr="007A20B1">
        <w:rPr>
          <w:rFonts w:ascii="Verdana" w:hAnsi="Verdana"/>
        </w:rPr>
        <w:t xml:space="preserve">In short, there </w:t>
      </w:r>
      <w:r w:rsidR="00BF0111" w:rsidRPr="007A20B1">
        <w:rPr>
          <w:rFonts w:ascii="Verdana" w:hAnsi="Verdana"/>
        </w:rPr>
        <w:t>are few</w:t>
      </w:r>
      <w:r w:rsidRPr="007A20B1">
        <w:rPr>
          <w:rFonts w:ascii="Verdana" w:hAnsi="Verdana"/>
        </w:rPr>
        <w:t xml:space="preserve"> alternatives:</w:t>
      </w:r>
    </w:p>
    <w:p w14:paraId="1B5C1EA4" w14:textId="03698DA3" w:rsidR="00162BCD" w:rsidRPr="007A20B1" w:rsidRDefault="00162BCD" w:rsidP="001103AA">
      <w:pPr>
        <w:pStyle w:val="ListParagraph"/>
        <w:numPr>
          <w:ilvl w:val="0"/>
          <w:numId w:val="2"/>
        </w:numPr>
        <w:spacing w:line="360" w:lineRule="auto"/>
        <w:ind w:left="0" w:firstLine="567"/>
        <w:jc w:val="both"/>
        <w:rPr>
          <w:rFonts w:ascii="Verdana" w:hAnsi="Verdana"/>
        </w:rPr>
      </w:pPr>
      <w:r w:rsidRPr="007A20B1">
        <w:rPr>
          <w:rFonts w:ascii="Verdana" w:hAnsi="Verdana"/>
        </w:rPr>
        <w:lastRenderedPageBreak/>
        <w:t>Not to create AI at all</w:t>
      </w:r>
      <w:r w:rsidR="00DE550E" w:rsidRPr="007A20B1">
        <w:rPr>
          <w:rFonts w:ascii="Verdana" w:hAnsi="Verdana"/>
        </w:rPr>
        <w:t>, by global bans and restriction</w:t>
      </w:r>
      <w:r w:rsidR="00850359" w:rsidRPr="007A20B1">
        <w:rPr>
          <w:rFonts w:ascii="Verdana" w:hAnsi="Verdana"/>
        </w:rPr>
        <w:t>.</w:t>
      </w:r>
    </w:p>
    <w:p w14:paraId="612CD1C8" w14:textId="6567D705" w:rsidR="00162BCD" w:rsidRPr="007A20B1" w:rsidRDefault="00162BCD" w:rsidP="001103AA">
      <w:pPr>
        <w:pStyle w:val="ListParagraph"/>
        <w:numPr>
          <w:ilvl w:val="0"/>
          <w:numId w:val="2"/>
        </w:numPr>
        <w:spacing w:line="360" w:lineRule="auto"/>
        <w:ind w:left="0" w:firstLine="567"/>
        <w:jc w:val="both"/>
        <w:rPr>
          <w:rFonts w:ascii="Verdana" w:hAnsi="Verdana"/>
        </w:rPr>
      </w:pPr>
      <w:r w:rsidRPr="007A20B1">
        <w:rPr>
          <w:rFonts w:ascii="Verdana" w:hAnsi="Verdana"/>
        </w:rPr>
        <w:t>Create non-self-improving AI Nanny</w:t>
      </w:r>
      <w:r w:rsidR="00362096">
        <w:rPr>
          <w:rFonts w:ascii="Verdana" w:hAnsi="Verdana"/>
        </w:rPr>
        <w:t xml:space="preserve"> </w:t>
      </w:r>
      <w:r w:rsidR="00362096">
        <w:rPr>
          <w:rFonts w:ascii="Verdana" w:hAnsi="Verdana"/>
        </w:rPr>
        <w:fldChar w:fldCharType="begin"/>
      </w:r>
      <w:r w:rsidR="001103AA">
        <w:rPr>
          <w:rFonts w:ascii="Verdana" w:hAnsi="Verdana"/>
        </w:rPr>
        <w:instrText xml:space="preserve"> ADDIN ZOTERO_ITEM CSL_CITATION {"citationID":"ZiYRU7Yr","properties":{"formattedCitation":"(Goertzel, 2012)","plainCitation":"(Goertzel, 2012)"},"citationItems":[{"id":907,"uris":["http://zotero.org/groups/1442139/items/9KDN5HSN"],"uri":["http://zotero.org/groups/1442139/items/9KDN5HSN"],"itemData":{"id":907,"type":"article-journal","title":"Should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00362096">
        <w:rPr>
          <w:rFonts w:ascii="Verdana" w:hAnsi="Verdana"/>
        </w:rPr>
        <w:fldChar w:fldCharType="separate"/>
      </w:r>
      <w:r w:rsidR="001103AA">
        <w:rPr>
          <w:rFonts w:ascii="Verdana" w:hAnsi="Verdana"/>
          <w:noProof/>
        </w:rPr>
        <w:t>(Goertzel, 2012)</w:t>
      </w:r>
      <w:r w:rsidR="00362096">
        <w:rPr>
          <w:rFonts w:ascii="Verdana" w:hAnsi="Verdana"/>
        </w:rPr>
        <w:fldChar w:fldCharType="end"/>
      </w:r>
      <w:r w:rsidRPr="007A20B1">
        <w:rPr>
          <w:rFonts w:ascii="Verdana" w:hAnsi="Verdana"/>
        </w:rPr>
        <w:t xml:space="preserve"> as </w:t>
      </w:r>
      <w:r w:rsidR="00D84C19">
        <w:rPr>
          <w:rFonts w:ascii="Verdana" w:hAnsi="Verdana"/>
        </w:rPr>
        <w:t xml:space="preserve">an </w:t>
      </w:r>
      <w:r w:rsidRPr="007A20B1">
        <w:rPr>
          <w:rFonts w:ascii="Verdana" w:hAnsi="Verdana"/>
        </w:rPr>
        <w:t>international project</w:t>
      </w:r>
      <w:r w:rsidR="00630842" w:rsidRPr="007A20B1">
        <w:rPr>
          <w:rFonts w:ascii="Verdana" w:hAnsi="Verdana"/>
        </w:rPr>
        <w:t xml:space="preserve">. </w:t>
      </w:r>
      <w:r w:rsidR="00EA1140">
        <w:rPr>
          <w:rFonts w:ascii="Verdana" w:hAnsi="Verdana"/>
        </w:rPr>
        <w:t>AI Nanny, as it was envisioned by Goertzel, is limited and internationally controlled superintelligence, which prevents the appearance of the other dangerous AIs, and solve</w:t>
      </w:r>
      <w:r w:rsidR="007C27E7">
        <w:rPr>
          <w:rFonts w:ascii="Verdana" w:hAnsi="Verdana"/>
        </w:rPr>
        <w:t>s</w:t>
      </w:r>
      <w:r w:rsidR="00EA1140">
        <w:rPr>
          <w:rFonts w:ascii="Verdana" w:hAnsi="Verdana"/>
        </w:rPr>
        <w:t xml:space="preserve"> many important problems of humanity.</w:t>
      </w:r>
    </w:p>
    <w:p w14:paraId="19D1CBFC" w14:textId="0DE7B3C3" w:rsidR="00DE550E" w:rsidRDefault="00DE550E" w:rsidP="001103AA">
      <w:pPr>
        <w:pStyle w:val="ListParagraph"/>
        <w:numPr>
          <w:ilvl w:val="0"/>
          <w:numId w:val="2"/>
        </w:numPr>
        <w:spacing w:line="360" w:lineRule="auto"/>
        <w:ind w:left="0" w:firstLine="567"/>
        <w:jc w:val="both"/>
        <w:rPr>
          <w:rFonts w:ascii="Verdana" w:hAnsi="Verdana"/>
        </w:rPr>
      </w:pPr>
      <w:r w:rsidRPr="007A20B1">
        <w:rPr>
          <w:rFonts w:ascii="Verdana" w:hAnsi="Verdana"/>
        </w:rPr>
        <w:t>Create many AIs</w:t>
      </w:r>
      <w:r w:rsidR="002C07B9" w:rsidRPr="007A20B1">
        <w:rPr>
          <w:rFonts w:ascii="Verdana" w:hAnsi="Verdana"/>
        </w:rPr>
        <w:t>,</w:t>
      </w:r>
      <w:r w:rsidRPr="007A20B1">
        <w:rPr>
          <w:rFonts w:ascii="Verdana" w:hAnsi="Verdana"/>
        </w:rPr>
        <w:t xml:space="preserve"> so they will balance each other (in line </w:t>
      </w:r>
      <w:r w:rsidR="00BF0111" w:rsidRPr="007A20B1">
        <w:rPr>
          <w:rFonts w:ascii="Verdana" w:hAnsi="Verdana"/>
        </w:rPr>
        <w:t xml:space="preserve">with the </w:t>
      </w:r>
      <w:r w:rsidRPr="007A20B1">
        <w:rPr>
          <w:rFonts w:ascii="Verdana" w:hAnsi="Verdana"/>
        </w:rPr>
        <w:t>ideas of Open AI</w:t>
      </w:r>
      <w:r w:rsidR="00AE499A" w:rsidRPr="007A20B1">
        <w:rPr>
          <w:rFonts w:ascii="Verdana" w:hAnsi="Verdana"/>
        </w:rPr>
        <w:t xml:space="preserve"> </w:t>
      </w:r>
      <w:r w:rsidR="00AE499A" w:rsidRPr="007A20B1">
        <w:rPr>
          <w:rFonts w:ascii="Verdana" w:hAnsi="Verdana"/>
        </w:rPr>
        <w:fldChar w:fldCharType="begin"/>
      </w:r>
      <w:r w:rsidR="001103AA">
        <w:rPr>
          <w:rFonts w:ascii="Verdana" w:hAnsi="Verdana"/>
        </w:rPr>
        <w:instrText xml:space="preserve"> ADDIN ZOTERO_ITEM CSL_CITATION {"citationID":"L5bJuyyd","properties":{"formattedCitation":"(Brockman &amp; Sutskever, 2015)","plainCitation":"(Brockman &amp; Sutskever, 2015)"},"citationItems":[{"id":660,"uris":["http://zotero.org/users/3736454/items/UXKMXI7H"],"uri":["http://zotero.org/users/3736454/items/UXKMXI7H"],"itemData":{"id":660,"type":"article","title":"Introducing OpenAI","URL":"https://openai.com/blog/introducing-openai/","author":[{"family":"Brockman","given":"Greg"},{"family":"Sutskever","given":"Ilya"}],"issued":{"date-parts":[["2015"]]}}}],"schema":"https://github.com/citation-style-language/schema/raw/master/csl-citation.json"} </w:instrText>
      </w:r>
      <w:r w:rsidR="00AE499A" w:rsidRPr="007A20B1">
        <w:rPr>
          <w:rFonts w:ascii="Verdana" w:hAnsi="Verdana"/>
        </w:rPr>
        <w:fldChar w:fldCharType="separate"/>
      </w:r>
      <w:r w:rsidR="001103AA">
        <w:rPr>
          <w:rFonts w:ascii="Verdana" w:hAnsi="Verdana"/>
          <w:noProof/>
        </w:rPr>
        <w:t>(Brockman &amp; Sutskever, 2015)</w:t>
      </w:r>
      <w:r w:rsidR="00AE499A" w:rsidRPr="007A20B1">
        <w:rPr>
          <w:rFonts w:ascii="Verdana" w:hAnsi="Verdana"/>
        </w:rPr>
        <w:fldChar w:fldCharType="end"/>
      </w:r>
      <w:r w:rsidRPr="007A20B1">
        <w:rPr>
          <w:rFonts w:ascii="Verdana" w:hAnsi="Verdana"/>
        </w:rPr>
        <w:t>)</w:t>
      </w:r>
      <w:r w:rsidR="00F94E91" w:rsidRPr="007A20B1">
        <w:rPr>
          <w:rFonts w:ascii="Verdana" w:hAnsi="Verdana"/>
        </w:rPr>
        <w:t>.</w:t>
      </w:r>
      <w:r w:rsidR="0025447C">
        <w:rPr>
          <w:rFonts w:ascii="Verdana" w:hAnsi="Verdana"/>
        </w:rPr>
        <w:t xml:space="preserve"> The idea is that if there will be </w:t>
      </w:r>
      <w:r w:rsidR="00A40129">
        <w:rPr>
          <w:rFonts w:ascii="Verdana" w:hAnsi="Verdana"/>
        </w:rPr>
        <w:t xml:space="preserve">thousands or </w:t>
      </w:r>
      <w:r w:rsidR="0025447C">
        <w:rPr>
          <w:rFonts w:ascii="Verdana" w:hAnsi="Verdana"/>
        </w:rPr>
        <w:t>millions of different AI systems</w:t>
      </w:r>
      <w:r w:rsidR="00A40129">
        <w:rPr>
          <w:rFonts w:ascii="Verdana" w:hAnsi="Verdana"/>
        </w:rPr>
        <w:t>, non</w:t>
      </w:r>
      <w:r w:rsidR="007C27E7">
        <w:rPr>
          <w:rFonts w:ascii="Verdana" w:hAnsi="Verdana"/>
        </w:rPr>
        <w:t>e</w:t>
      </w:r>
      <w:r w:rsidR="00A40129">
        <w:rPr>
          <w:rFonts w:ascii="Verdana" w:hAnsi="Verdana"/>
        </w:rPr>
        <w:t xml:space="preserve"> of them will have an advantage </w:t>
      </w:r>
      <w:r w:rsidR="007C27E7">
        <w:rPr>
          <w:rFonts w:ascii="Verdana" w:hAnsi="Verdana"/>
        </w:rPr>
        <w:t>over</w:t>
      </w:r>
      <w:r w:rsidR="00A40129">
        <w:rPr>
          <w:rFonts w:ascii="Verdana" w:hAnsi="Verdana"/>
        </w:rPr>
        <w:t xml:space="preserve"> the others. </w:t>
      </w:r>
    </w:p>
    <w:p w14:paraId="74102F76" w14:textId="3823AAF9" w:rsidR="00E93F92" w:rsidRPr="007A20B1" w:rsidRDefault="00BF5310" w:rsidP="001103AA">
      <w:pPr>
        <w:pStyle w:val="ListParagraph"/>
        <w:numPr>
          <w:ilvl w:val="0"/>
          <w:numId w:val="2"/>
        </w:numPr>
        <w:spacing w:line="360" w:lineRule="auto"/>
        <w:ind w:left="0" w:firstLine="567"/>
        <w:jc w:val="both"/>
        <w:rPr>
          <w:rFonts w:ascii="Verdana" w:hAnsi="Verdana"/>
        </w:rPr>
      </w:pPr>
      <w:r>
        <w:rPr>
          <w:rFonts w:ascii="Verdana" w:hAnsi="Verdana"/>
        </w:rPr>
        <w:t>AIs with robust motivational structure</w:t>
      </w:r>
      <w:r w:rsidR="00E93F92">
        <w:rPr>
          <w:rFonts w:ascii="Verdana" w:hAnsi="Verdana"/>
        </w:rPr>
        <w:t>, that is AI</w:t>
      </w:r>
      <w:r w:rsidR="007C27E7">
        <w:rPr>
          <w:rFonts w:ascii="Verdana" w:hAnsi="Verdana"/>
        </w:rPr>
        <w:t>s</w:t>
      </w:r>
      <w:r w:rsidR="00E93F92">
        <w:rPr>
          <w:rFonts w:ascii="Verdana" w:hAnsi="Verdana"/>
        </w:rPr>
        <w:t xml:space="preserve"> which do not update their goal system or do not create new subgoals, will not form dangerous convergent goal behavior (but this solution is local, as other AIs may get advantage by ignoring this </w:t>
      </w:r>
      <w:r w:rsidR="00FD5FAA">
        <w:rPr>
          <w:rFonts w:ascii="Verdana" w:hAnsi="Verdana"/>
        </w:rPr>
        <w:t>restriction</w:t>
      </w:r>
      <w:r w:rsidR="00E93F92">
        <w:rPr>
          <w:rFonts w:ascii="Verdana" w:hAnsi="Verdana"/>
        </w:rPr>
        <w:t>).</w:t>
      </w:r>
    </w:p>
    <w:p w14:paraId="66A54CA2" w14:textId="4B62D30B" w:rsidR="002C07B9" w:rsidRPr="007A20B1" w:rsidRDefault="002C07B9" w:rsidP="001103AA">
      <w:pPr>
        <w:spacing w:line="360" w:lineRule="auto"/>
        <w:ind w:firstLine="567"/>
        <w:jc w:val="both"/>
        <w:rPr>
          <w:rFonts w:ascii="Verdana" w:hAnsi="Verdana"/>
        </w:rPr>
      </w:pPr>
      <w:r w:rsidRPr="007A20B1">
        <w:rPr>
          <w:rFonts w:ascii="Verdana" w:hAnsi="Verdana"/>
        </w:rPr>
        <w:t xml:space="preserve">There is growing interest </w:t>
      </w:r>
      <w:r w:rsidR="00BF0111" w:rsidRPr="007A20B1">
        <w:rPr>
          <w:rFonts w:ascii="Verdana" w:hAnsi="Verdana"/>
        </w:rPr>
        <w:t>in the</w:t>
      </w:r>
      <w:r w:rsidR="002923A9">
        <w:rPr>
          <w:rFonts w:ascii="Verdana" w:hAnsi="Verdana"/>
        </w:rPr>
        <w:t xml:space="preserve"> risks from military </w:t>
      </w:r>
      <w:r w:rsidR="005B5200">
        <w:rPr>
          <w:rFonts w:ascii="Verdana" w:hAnsi="Verdana"/>
        </w:rPr>
        <w:t>autonomous weapons</w:t>
      </w:r>
      <w:r w:rsidR="002923A9">
        <w:rPr>
          <w:rFonts w:ascii="Verdana" w:hAnsi="Verdana"/>
        </w:rPr>
        <w:t>, and another large field concerning only</w:t>
      </w:r>
      <w:r w:rsidR="005B5200">
        <w:rPr>
          <w:rFonts w:ascii="Verdana" w:hAnsi="Verdana"/>
        </w:rPr>
        <w:t xml:space="preserve"> risks of</w:t>
      </w:r>
      <w:r w:rsidR="002923A9">
        <w:rPr>
          <w:rFonts w:ascii="Verdana" w:hAnsi="Verdana"/>
        </w:rPr>
        <w:t xml:space="preserve"> superintelligent AI.</w:t>
      </w:r>
      <w:r w:rsidRPr="007A20B1">
        <w:rPr>
          <w:rFonts w:ascii="Verdana" w:hAnsi="Verdana"/>
        </w:rPr>
        <w:t xml:space="preserve"> </w:t>
      </w:r>
      <w:r w:rsidR="002923A9">
        <w:rPr>
          <w:rFonts w:ascii="Verdana" w:hAnsi="Verdana"/>
        </w:rPr>
        <w:t>Exploration of</w:t>
      </w:r>
      <w:r w:rsidR="006F34D9" w:rsidRPr="007A20B1">
        <w:rPr>
          <w:rFonts w:ascii="Verdana" w:hAnsi="Verdana"/>
        </w:rPr>
        <w:t xml:space="preserve"> </w:t>
      </w:r>
      <w:r w:rsidR="00BF0111" w:rsidRPr="007A20B1">
        <w:rPr>
          <w:rFonts w:ascii="Verdana" w:hAnsi="Verdana"/>
        </w:rPr>
        <w:t xml:space="preserve">the </w:t>
      </w:r>
      <w:r w:rsidR="006F34D9" w:rsidRPr="007A20B1">
        <w:rPr>
          <w:rFonts w:ascii="Verdana" w:hAnsi="Verdana"/>
        </w:rPr>
        <w:t>militariza</w:t>
      </w:r>
      <w:r w:rsidR="002923A9">
        <w:rPr>
          <w:rFonts w:ascii="Verdana" w:hAnsi="Verdana"/>
        </w:rPr>
        <w:t>tion trend of self-improving AI</w:t>
      </w:r>
      <w:r w:rsidR="006F34D9" w:rsidRPr="007A20B1">
        <w:rPr>
          <w:rFonts w:ascii="Verdana" w:hAnsi="Verdana"/>
        </w:rPr>
        <w:t xml:space="preserve"> could make a bridge between these two field</w:t>
      </w:r>
      <w:r w:rsidR="00BF0111" w:rsidRPr="007A20B1">
        <w:rPr>
          <w:rFonts w:ascii="Verdana" w:hAnsi="Verdana"/>
        </w:rPr>
        <w:t>s</w:t>
      </w:r>
      <w:r w:rsidR="006F34D9" w:rsidRPr="007A20B1">
        <w:rPr>
          <w:rFonts w:ascii="Verdana" w:hAnsi="Verdana"/>
        </w:rPr>
        <w:t xml:space="preserve"> of AI safety.</w:t>
      </w:r>
    </w:p>
    <w:p w14:paraId="50109A80" w14:textId="77777777" w:rsidR="00630842" w:rsidRPr="007A20B1" w:rsidRDefault="00630842" w:rsidP="001103AA">
      <w:pPr>
        <w:spacing w:line="360" w:lineRule="auto"/>
        <w:ind w:firstLine="567"/>
        <w:jc w:val="both"/>
        <w:rPr>
          <w:rFonts w:ascii="Verdana" w:hAnsi="Verdana"/>
        </w:rPr>
      </w:pPr>
    </w:p>
    <w:p w14:paraId="0B733471" w14:textId="6AA47E82" w:rsidR="006E69F2" w:rsidRPr="007A20B1" w:rsidRDefault="00630842" w:rsidP="001103AA">
      <w:pPr>
        <w:spacing w:line="360" w:lineRule="auto"/>
        <w:jc w:val="both"/>
        <w:rPr>
          <w:rFonts w:ascii="Verdana" w:hAnsi="Verdana"/>
        </w:rPr>
      </w:pPr>
      <w:r w:rsidRPr="007A20B1">
        <w:rPr>
          <w:rFonts w:ascii="Verdana" w:hAnsi="Verdana"/>
          <w:b/>
        </w:rPr>
        <w:t>Acknowledgments</w:t>
      </w:r>
      <w:r w:rsidRPr="007A20B1">
        <w:rPr>
          <w:rFonts w:ascii="Verdana" w:hAnsi="Verdana"/>
        </w:rPr>
        <w:t>: We would like to thank Roman Yampolsk</w:t>
      </w:r>
      <w:r w:rsidR="00F94E91" w:rsidRPr="007A20B1">
        <w:rPr>
          <w:rFonts w:ascii="Verdana" w:hAnsi="Verdana"/>
        </w:rPr>
        <w:t>i</w:t>
      </w:r>
      <w:r w:rsidRPr="007A20B1">
        <w:rPr>
          <w:rFonts w:ascii="Verdana" w:hAnsi="Verdana"/>
        </w:rPr>
        <w:t xml:space="preserve">y for idea to write </w:t>
      </w:r>
      <w:r w:rsidR="00D84C19">
        <w:rPr>
          <w:rFonts w:ascii="Verdana" w:hAnsi="Verdana"/>
        </w:rPr>
        <w:t>an</w:t>
      </w:r>
      <w:r w:rsidRPr="007A20B1">
        <w:rPr>
          <w:rFonts w:ascii="Verdana" w:hAnsi="Verdana"/>
        </w:rPr>
        <w:t xml:space="preserve"> article on this topic</w:t>
      </w:r>
      <w:r w:rsidR="00F65FD7" w:rsidRPr="007A20B1">
        <w:rPr>
          <w:rFonts w:ascii="Verdana" w:hAnsi="Verdana"/>
        </w:rPr>
        <w:t xml:space="preserve">. </w:t>
      </w:r>
      <w:r w:rsidR="006E69F2" w:rsidRPr="007A20B1">
        <w:rPr>
          <w:rFonts w:ascii="Verdana" w:hAnsi="Verdana"/>
        </w:rPr>
        <w:t>The views in this paper are the authors’ and are not necessarily the views of the Global Catastrophic Risk Institute</w:t>
      </w:r>
      <w:r w:rsidR="007C27E7">
        <w:rPr>
          <w:rFonts w:ascii="Verdana" w:hAnsi="Verdana"/>
        </w:rPr>
        <w:t xml:space="preserve"> or the Alliance to Feed the Earth in Disasters</w:t>
      </w:r>
      <w:r w:rsidR="006E69F2" w:rsidRPr="007A20B1">
        <w:rPr>
          <w:rFonts w:ascii="Verdana" w:hAnsi="Verdana"/>
        </w:rPr>
        <w:t>.</w:t>
      </w:r>
    </w:p>
    <w:p w14:paraId="2803F924" w14:textId="2C50B27B" w:rsidR="00630842" w:rsidRPr="007A20B1" w:rsidRDefault="00630842" w:rsidP="001103AA">
      <w:pPr>
        <w:spacing w:line="360" w:lineRule="auto"/>
        <w:ind w:firstLine="567"/>
        <w:jc w:val="both"/>
        <w:rPr>
          <w:rFonts w:ascii="Verdana" w:hAnsi="Verdana"/>
        </w:rPr>
      </w:pPr>
    </w:p>
    <w:p w14:paraId="250B3510" w14:textId="77777777" w:rsidR="00DE550E" w:rsidRPr="007A20B1" w:rsidRDefault="00DE550E" w:rsidP="001103AA">
      <w:pPr>
        <w:spacing w:line="360" w:lineRule="auto"/>
        <w:ind w:firstLine="567"/>
        <w:jc w:val="both"/>
        <w:rPr>
          <w:rFonts w:ascii="Verdana" w:hAnsi="Verdana"/>
        </w:rPr>
      </w:pPr>
    </w:p>
    <w:p w14:paraId="77B0F5BC" w14:textId="6A6D639F" w:rsidR="00162BCD" w:rsidRPr="007A20B1" w:rsidRDefault="00630842" w:rsidP="001103AA">
      <w:pPr>
        <w:spacing w:line="360" w:lineRule="auto"/>
        <w:ind w:firstLine="567"/>
        <w:jc w:val="both"/>
        <w:rPr>
          <w:rFonts w:ascii="Verdana" w:hAnsi="Verdana"/>
        </w:rPr>
      </w:pPr>
      <w:r w:rsidRPr="007A20B1">
        <w:rPr>
          <w:rFonts w:ascii="Verdana" w:hAnsi="Verdana"/>
          <w:b/>
        </w:rPr>
        <w:t>References</w:t>
      </w:r>
      <w:r w:rsidR="00F65FD7" w:rsidRPr="007A20B1">
        <w:rPr>
          <w:rFonts w:ascii="Verdana" w:hAnsi="Verdana"/>
        </w:rPr>
        <w:t>:</w:t>
      </w:r>
    </w:p>
    <w:p w14:paraId="795DACCB" w14:textId="77777777" w:rsidR="00104C4A" w:rsidRPr="00104C4A" w:rsidRDefault="00F65FD7" w:rsidP="00104C4A">
      <w:pPr>
        <w:pStyle w:val="Bibliography"/>
      </w:pPr>
      <w:r w:rsidRPr="007A20B1">
        <w:rPr>
          <w:rFonts w:ascii="Verdana" w:hAnsi="Verdana"/>
        </w:rPr>
        <w:fldChar w:fldCharType="begin"/>
      </w:r>
      <w:r w:rsidR="00104C4A">
        <w:rPr>
          <w:rFonts w:ascii="Verdana" w:hAnsi="Verdana"/>
        </w:rPr>
        <w:instrText xml:space="preserve"> ADDIN ZOTERO_BIBL {"custom":[]} CSL_BIBLIOGRAPHY </w:instrText>
      </w:r>
      <w:r w:rsidRPr="007A20B1">
        <w:rPr>
          <w:rFonts w:ascii="Verdana" w:hAnsi="Verdana"/>
        </w:rPr>
        <w:fldChar w:fldCharType="separate"/>
      </w:r>
      <w:r w:rsidR="00104C4A" w:rsidRPr="00104C4A">
        <w:t xml:space="preserve">Acharya, V., &amp; Naqvi, H. (2012). The seeds of a crisis: A theory of bank liquidity and risk taking over the business cycle. </w:t>
      </w:r>
      <w:r w:rsidR="00104C4A" w:rsidRPr="00104C4A">
        <w:rPr>
          <w:i/>
          <w:iCs/>
        </w:rPr>
        <w:t>Journal of Financial Economics</w:t>
      </w:r>
      <w:r w:rsidR="00104C4A" w:rsidRPr="00104C4A">
        <w:t xml:space="preserve">, </w:t>
      </w:r>
      <w:r w:rsidR="00104C4A" w:rsidRPr="00104C4A">
        <w:rPr>
          <w:i/>
          <w:iCs/>
        </w:rPr>
        <w:t>106</w:t>
      </w:r>
      <w:r w:rsidR="00104C4A" w:rsidRPr="00104C4A">
        <w:t>(2), 349–366.</w:t>
      </w:r>
    </w:p>
    <w:p w14:paraId="19BAEF72" w14:textId="77777777" w:rsidR="00104C4A" w:rsidRPr="00104C4A" w:rsidRDefault="00104C4A" w:rsidP="00104C4A">
      <w:pPr>
        <w:pStyle w:val="Bibliography"/>
      </w:pPr>
      <w:r w:rsidRPr="00104C4A">
        <w:t>AlexMennen. (2017). Existential risk from AI without an intelligence explosion. Retrieved from http://lesswrong.com/lw/p28/existential_risk_from_ai_without_an_intelligence/</w:t>
      </w:r>
    </w:p>
    <w:p w14:paraId="33809A18" w14:textId="77777777" w:rsidR="00104C4A" w:rsidRPr="00104C4A" w:rsidRDefault="00104C4A" w:rsidP="00104C4A">
      <w:pPr>
        <w:pStyle w:val="Bibliography"/>
      </w:pPr>
      <w:r w:rsidRPr="00104C4A">
        <w:lastRenderedPageBreak/>
        <w:t xml:space="preserve">Allen, G., &amp; Chan, T. (2017). Artificial Intelligence and National Security. </w:t>
      </w:r>
      <w:r w:rsidRPr="00104C4A">
        <w:rPr>
          <w:i/>
          <w:iCs/>
        </w:rPr>
        <w:t>Report. Harvard Kennedy School, Harvard University. Boston, MA</w:t>
      </w:r>
      <w:r w:rsidRPr="00104C4A">
        <w:t>.</w:t>
      </w:r>
    </w:p>
    <w:p w14:paraId="67A44E9A" w14:textId="77777777" w:rsidR="00104C4A" w:rsidRPr="00104C4A" w:rsidRDefault="00104C4A" w:rsidP="00104C4A">
      <w:pPr>
        <w:pStyle w:val="Bibliography"/>
      </w:pPr>
      <w:r w:rsidRPr="00104C4A">
        <w:t xml:space="preserve">Anderson, B., &amp; Horvath, B. (2017). The rise of the weaponized AI propaganda machine. </w:t>
      </w:r>
      <w:r w:rsidRPr="00104C4A">
        <w:rPr>
          <w:i/>
          <w:iCs/>
        </w:rPr>
        <w:t>Scout, February</w:t>
      </w:r>
      <w:r w:rsidRPr="00104C4A">
        <w:t xml:space="preserve">, </w:t>
      </w:r>
      <w:r w:rsidRPr="00104C4A">
        <w:rPr>
          <w:i/>
          <w:iCs/>
        </w:rPr>
        <w:t>12</w:t>
      </w:r>
      <w:r w:rsidRPr="00104C4A">
        <w:t>.</w:t>
      </w:r>
    </w:p>
    <w:p w14:paraId="25685984" w14:textId="77777777" w:rsidR="00104C4A" w:rsidRPr="00104C4A" w:rsidRDefault="00104C4A" w:rsidP="00104C4A">
      <w:pPr>
        <w:pStyle w:val="Bibliography"/>
      </w:pPr>
      <w:r w:rsidRPr="00104C4A">
        <w:t>Auerbach, D. (2014). The Most Terrifying Thought Experiment of All Time. Retrieved from http://www.slate.com/articles/technology/bitwise/2014/07/roko_s_basilisk_the_most_terrifying_thought_experiment_of_all_time.html</w:t>
      </w:r>
    </w:p>
    <w:p w14:paraId="2F3EE230" w14:textId="77777777" w:rsidR="00104C4A" w:rsidRPr="00104C4A" w:rsidRDefault="00104C4A" w:rsidP="00104C4A">
      <w:pPr>
        <w:pStyle w:val="Bibliography"/>
      </w:pPr>
      <w:r w:rsidRPr="00104C4A">
        <w:t>Autonomous weapons: an open letter from AI &amp; robotics researchers. (2017). Future of Life Institute. Retrieved from https://futureoflife.org/open-letter-autonomous-weapons/</w:t>
      </w:r>
    </w:p>
    <w:p w14:paraId="1A781EFC" w14:textId="77777777" w:rsidR="00104C4A" w:rsidRPr="00104C4A" w:rsidRDefault="00104C4A" w:rsidP="00104C4A">
      <w:pPr>
        <w:pStyle w:val="Bibliography"/>
      </w:pPr>
      <w:r w:rsidRPr="00104C4A">
        <w:t xml:space="preserve">Baez, S., Herrera, E., García, A. M., Manes, F., Young, L., &amp; Ibáñez, A. (2017). Outcome-oriented moral evaluation in terrorists. </w:t>
      </w:r>
      <w:r w:rsidRPr="00104C4A">
        <w:rPr>
          <w:i/>
          <w:iCs/>
        </w:rPr>
        <w:t>Nature Human Behaviour</w:t>
      </w:r>
      <w:r w:rsidRPr="00104C4A">
        <w:t xml:space="preserve">, </w:t>
      </w:r>
      <w:r w:rsidRPr="00104C4A">
        <w:rPr>
          <w:i/>
          <w:iCs/>
        </w:rPr>
        <w:t>1</w:t>
      </w:r>
      <w:r w:rsidRPr="00104C4A">
        <w:t>, 118.</w:t>
      </w:r>
    </w:p>
    <w:p w14:paraId="0D497155" w14:textId="77777777" w:rsidR="00104C4A" w:rsidRPr="00104C4A" w:rsidRDefault="00104C4A" w:rsidP="00104C4A">
      <w:pPr>
        <w:pStyle w:val="Bibliography"/>
      </w:pPr>
      <w:r w:rsidRPr="00104C4A">
        <w:t xml:space="preserve">Baker, B. H. (2000). </w:t>
      </w:r>
      <w:r w:rsidRPr="00104C4A">
        <w:rPr>
          <w:i/>
          <w:iCs/>
        </w:rPr>
        <w:t>The gray matter: the forgotten story of the telephone</w:t>
      </w:r>
      <w:r w:rsidRPr="00104C4A">
        <w:t>. Telepress.</w:t>
      </w:r>
    </w:p>
    <w:p w14:paraId="558D7DCE" w14:textId="77777777" w:rsidR="00104C4A" w:rsidRPr="00104C4A" w:rsidRDefault="00104C4A" w:rsidP="00104C4A">
      <w:pPr>
        <w:pStyle w:val="Bibliography"/>
      </w:pPr>
      <w:r w:rsidRPr="00104C4A">
        <w:t xml:space="preserve">Baum, S. D. (2016). On the Promotion of Safe and Socially Beneficial Artificial Intelligence. </w:t>
      </w:r>
      <w:r w:rsidRPr="00104C4A">
        <w:rPr>
          <w:i/>
          <w:iCs/>
        </w:rPr>
        <w:t>Global Catastrophic Risk Institute Working Paper</w:t>
      </w:r>
      <w:r w:rsidRPr="00104C4A">
        <w:t>. Retrieved from https://www.academia.edu/27601503/On_the_Promotion_of_Safe_and_Socially_Beneficial_Artificial_Intelligence_On_the_Promotion_of_Safe_and_Socially_Beneficial_Artificial_Intelligence</w:t>
      </w:r>
    </w:p>
    <w:p w14:paraId="30201CF5" w14:textId="77777777" w:rsidR="00104C4A" w:rsidRPr="00104C4A" w:rsidRDefault="00104C4A" w:rsidP="00104C4A">
      <w:pPr>
        <w:pStyle w:val="Bibliography"/>
      </w:pPr>
      <w:r w:rsidRPr="00104C4A">
        <w:t>Benson-Tilsen, T., &amp; Soares, N. (2016). Formalizing Convergent Instrumental Goals. Presented at the AAAI Workshop: AI, Ethics, and Society.</w:t>
      </w:r>
    </w:p>
    <w:p w14:paraId="5B03A3AA" w14:textId="77777777" w:rsidR="00104C4A" w:rsidRPr="00104C4A" w:rsidRDefault="00104C4A" w:rsidP="00104C4A">
      <w:pPr>
        <w:pStyle w:val="Bibliography"/>
      </w:pPr>
      <w:r w:rsidRPr="00104C4A">
        <w:t>Bogosian, K. (2017). Nothing Wrong With AI Weapons - Effective Altruism Forum. effective-altruism.com. Retrieved from http://effective-altruism.com/ea/1dz/nothing_wrong_with_ai_weapons/</w:t>
      </w:r>
    </w:p>
    <w:p w14:paraId="35AAA798" w14:textId="77777777" w:rsidR="00104C4A" w:rsidRPr="00104C4A" w:rsidRDefault="00104C4A" w:rsidP="00104C4A">
      <w:pPr>
        <w:pStyle w:val="Bibliography"/>
      </w:pPr>
      <w:r w:rsidRPr="00104C4A">
        <w:t xml:space="preserve">Bostrom, N. (2012). </w:t>
      </w:r>
      <w:r w:rsidRPr="00104C4A">
        <w:rPr>
          <w:i/>
          <w:iCs/>
        </w:rPr>
        <w:t>The Unilateralist’s Curse: The Case for a Principle of Conformity</w:t>
      </w:r>
      <w:r w:rsidRPr="00104C4A">
        <w:t>. Working paper, Future of Humanity Institute, Oxford University]. Retrieved from http://www.nickbostrom.com/papers/unilateralist.pdf</w:t>
      </w:r>
    </w:p>
    <w:p w14:paraId="6EEC4F34" w14:textId="77777777" w:rsidR="00104C4A" w:rsidRPr="00104C4A" w:rsidRDefault="00104C4A" w:rsidP="00104C4A">
      <w:pPr>
        <w:pStyle w:val="Bibliography"/>
      </w:pPr>
      <w:r w:rsidRPr="00104C4A">
        <w:lastRenderedPageBreak/>
        <w:t xml:space="preserve">Bostrom, N. (2014). </w:t>
      </w:r>
      <w:r w:rsidRPr="00104C4A">
        <w:rPr>
          <w:i/>
          <w:iCs/>
        </w:rPr>
        <w:t>Superintelligence</w:t>
      </w:r>
      <w:r w:rsidRPr="00104C4A">
        <w:t>. Oxford: Oxford University Press.</w:t>
      </w:r>
    </w:p>
    <w:p w14:paraId="7AA767B0" w14:textId="77777777" w:rsidR="00104C4A" w:rsidRPr="00104C4A" w:rsidRDefault="00104C4A" w:rsidP="00104C4A">
      <w:pPr>
        <w:pStyle w:val="Bibliography"/>
      </w:pPr>
      <w:r w:rsidRPr="00104C4A">
        <w:t xml:space="preserve">Bostrom, N. (2016). </w:t>
      </w:r>
      <w:r w:rsidRPr="00104C4A">
        <w:rPr>
          <w:i/>
          <w:iCs/>
        </w:rPr>
        <w:t>Hail Mary, Value Porosity, and Utility Diversification</w:t>
      </w:r>
      <w:r w:rsidRPr="00104C4A">
        <w:t>. Retrieved from http://www.nickbostrom.com/papers/porosity.pdf</w:t>
      </w:r>
    </w:p>
    <w:p w14:paraId="0341B710" w14:textId="77777777" w:rsidR="00104C4A" w:rsidRPr="00104C4A" w:rsidRDefault="00104C4A" w:rsidP="00104C4A">
      <w:pPr>
        <w:pStyle w:val="Bibliography"/>
      </w:pPr>
      <w:r w:rsidRPr="00104C4A">
        <w:t xml:space="preserve">Bostrom, N. (2017). Strategic Implications of Openness in AI Development. </w:t>
      </w:r>
      <w:r w:rsidRPr="00104C4A">
        <w:rPr>
          <w:i/>
          <w:iCs/>
        </w:rPr>
        <w:t>Global Policy</w:t>
      </w:r>
      <w:r w:rsidRPr="00104C4A">
        <w:t xml:space="preserve">, </w:t>
      </w:r>
      <w:r w:rsidRPr="00104C4A">
        <w:rPr>
          <w:i/>
          <w:iCs/>
        </w:rPr>
        <w:t>8</w:t>
      </w:r>
      <w:r w:rsidRPr="00104C4A">
        <w:t>(2), 135–148.</w:t>
      </w:r>
    </w:p>
    <w:p w14:paraId="0B18987D" w14:textId="77777777" w:rsidR="00104C4A" w:rsidRPr="00104C4A" w:rsidRDefault="00104C4A" w:rsidP="00104C4A">
      <w:pPr>
        <w:pStyle w:val="Bibliography"/>
      </w:pPr>
      <w:r w:rsidRPr="00104C4A">
        <w:t>Bostrom, N., Armstrong, S., &amp; Shulman, C. (2013). Racing to the Precipice: a Model of Artificial Intelligence Development. Retrieved from http://www.fhi.ox.ac.uk/wp-content/uploads/Racing-to-the-precipice-a-model-of-artificial-intelligence-development.pdf</w:t>
      </w:r>
    </w:p>
    <w:p w14:paraId="499EA551" w14:textId="77777777" w:rsidR="00104C4A" w:rsidRPr="00104C4A" w:rsidRDefault="00104C4A" w:rsidP="00104C4A">
      <w:pPr>
        <w:pStyle w:val="Bibliography"/>
      </w:pPr>
      <w:r w:rsidRPr="00104C4A">
        <w:t>Brockman, G., &amp; Sutskever, I. (2015). Introducing OpenAI. Retrieved from https://openai.com/blog/introducing-openai/</w:t>
      </w:r>
    </w:p>
    <w:p w14:paraId="6638DDD8" w14:textId="77777777" w:rsidR="00104C4A" w:rsidRPr="00104C4A" w:rsidRDefault="00104C4A" w:rsidP="00104C4A">
      <w:pPr>
        <w:pStyle w:val="Bibliography"/>
      </w:pPr>
      <w:r w:rsidRPr="00104C4A">
        <w:t>Clausewitz, C. von. (1832). On War.</w:t>
      </w:r>
    </w:p>
    <w:p w14:paraId="2EA398B0" w14:textId="77777777" w:rsidR="00104C4A" w:rsidRPr="00104C4A" w:rsidRDefault="00104C4A" w:rsidP="00104C4A">
      <w:pPr>
        <w:pStyle w:val="Bibliography"/>
      </w:pPr>
      <w:r w:rsidRPr="00104C4A">
        <w:t xml:space="preserve">Cohen, A. (2010). Cyberterrorism: Are We Legally Ready. </w:t>
      </w:r>
      <w:r w:rsidRPr="00104C4A">
        <w:rPr>
          <w:i/>
          <w:iCs/>
        </w:rPr>
        <w:t>J. Int’l Bus. &amp; L.</w:t>
      </w:r>
      <w:r w:rsidRPr="00104C4A">
        <w:t xml:space="preserve">, </w:t>
      </w:r>
      <w:r w:rsidRPr="00104C4A">
        <w:rPr>
          <w:i/>
          <w:iCs/>
        </w:rPr>
        <w:t>9</w:t>
      </w:r>
      <w:r w:rsidRPr="00104C4A">
        <w:t>, 1.</w:t>
      </w:r>
    </w:p>
    <w:p w14:paraId="55255D05" w14:textId="77777777" w:rsidR="00104C4A" w:rsidRPr="00104C4A" w:rsidRDefault="00104C4A" w:rsidP="00104C4A">
      <w:pPr>
        <w:pStyle w:val="Bibliography"/>
      </w:pPr>
      <w:r w:rsidRPr="00104C4A">
        <w:t>De Spiegeleire, S., Maas, M., &amp; Sweijs, T. (2017). Artificial intelligence and the future of defence. The Hague Centre for Strategic Studies. Retrieved from http://www.hcss.nl/sites/default/files/files/reports/Artificial%20Intelligence%20and%20the%20Future%20of%20Defense.pdf</w:t>
      </w:r>
    </w:p>
    <w:p w14:paraId="156E74CA" w14:textId="77777777" w:rsidR="00104C4A" w:rsidRPr="00104C4A" w:rsidRDefault="00104C4A" w:rsidP="00104C4A">
      <w:pPr>
        <w:pStyle w:val="Bibliography"/>
      </w:pPr>
      <w:r w:rsidRPr="00104C4A">
        <w:t xml:space="preserve">Easley, D., López de Prado, M. M., &amp; O’Hara, M. (2011). The microstructure of the “flash crash”: flow toxicity, liquidity crashes, and the probability of informed trading. </w:t>
      </w:r>
      <w:r w:rsidRPr="00104C4A">
        <w:rPr>
          <w:i/>
          <w:iCs/>
        </w:rPr>
        <w:t>The Journal of Portfolio Management</w:t>
      </w:r>
      <w:r w:rsidRPr="00104C4A">
        <w:t xml:space="preserve">, </w:t>
      </w:r>
      <w:r w:rsidRPr="00104C4A">
        <w:rPr>
          <w:i/>
          <w:iCs/>
        </w:rPr>
        <w:t>37</w:t>
      </w:r>
      <w:r w:rsidRPr="00104C4A">
        <w:t>(2), 118–128.</w:t>
      </w:r>
    </w:p>
    <w:p w14:paraId="49833968" w14:textId="77777777" w:rsidR="00104C4A" w:rsidRPr="00104C4A" w:rsidRDefault="00104C4A" w:rsidP="00104C4A">
      <w:pPr>
        <w:pStyle w:val="Bibliography"/>
      </w:pPr>
      <w:r w:rsidRPr="00104C4A">
        <w:t xml:space="preserve">Eckhardt, W. (1989). Civilian deaths in wartime. </w:t>
      </w:r>
      <w:r w:rsidRPr="00104C4A">
        <w:rPr>
          <w:i/>
          <w:iCs/>
        </w:rPr>
        <w:t>Bulletin of Peace Proposals</w:t>
      </w:r>
      <w:r w:rsidRPr="00104C4A">
        <w:t xml:space="preserve">, </w:t>
      </w:r>
      <w:r w:rsidRPr="00104C4A">
        <w:rPr>
          <w:i/>
          <w:iCs/>
        </w:rPr>
        <w:t>20</w:t>
      </w:r>
      <w:r w:rsidRPr="00104C4A">
        <w:t>(1), 89–98.</w:t>
      </w:r>
    </w:p>
    <w:p w14:paraId="4A3E2452" w14:textId="77777777" w:rsidR="00104C4A" w:rsidRPr="00104C4A" w:rsidRDefault="00104C4A" w:rsidP="00104C4A">
      <w:pPr>
        <w:pStyle w:val="Bibliography"/>
      </w:pPr>
      <w:r w:rsidRPr="00104C4A">
        <w:t xml:space="preserve">Etzioni, A., &amp; Etzioni, O. (2016). Keeping AI legal. </w:t>
      </w:r>
      <w:r w:rsidRPr="00104C4A">
        <w:rPr>
          <w:i/>
          <w:iCs/>
        </w:rPr>
        <w:t>Vand. J. Ent. &amp; Tech. L.</w:t>
      </w:r>
      <w:r w:rsidRPr="00104C4A">
        <w:t xml:space="preserve">, </w:t>
      </w:r>
      <w:r w:rsidRPr="00104C4A">
        <w:rPr>
          <w:i/>
          <w:iCs/>
        </w:rPr>
        <w:t>19</w:t>
      </w:r>
      <w:r w:rsidRPr="00104C4A">
        <w:t>, 133.</w:t>
      </w:r>
    </w:p>
    <w:p w14:paraId="4D0439F3" w14:textId="77777777" w:rsidR="00104C4A" w:rsidRPr="00104C4A" w:rsidRDefault="00104C4A" w:rsidP="00104C4A">
      <w:pPr>
        <w:pStyle w:val="Bibliography"/>
      </w:pPr>
      <w:r w:rsidRPr="00104C4A">
        <w:t>Future of life insitute. (2017). Open Letter on Autonomous Weapons. Retrieved November 4, 2017, from https://futureoflife.org/open-letter-autonomous-weapons/</w:t>
      </w:r>
    </w:p>
    <w:p w14:paraId="36300927" w14:textId="77777777" w:rsidR="00104C4A" w:rsidRPr="00104C4A" w:rsidRDefault="00104C4A" w:rsidP="00104C4A">
      <w:pPr>
        <w:pStyle w:val="Bibliography"/>
      </w:pPr>
      <w:r w:rsidRPr="00104C4A">
        <w:lastRenderedPageBreak/>
        <w:t>Future of Life Institute. (2016). Accidental Nuclear War: a Timeline of Close Calls. Retrieved November 4, 2017, from https://futureoflife.org/background/nuclear-close-calls-a-timeline/</w:t>
      </w:r>
    </w:p>
    <w:p w14:paraId="6BDBE9E4" w14:textId="77777777" w:rsidR="00104C4A" w:rsidRPr="00104C4A" w:rsidRDefault="00104C4A" w:rsidP="00104C4A">
      <w:pPr>
        <w:pStyle w:val="Bibliography"/>
      </w:pPr>
      <w:r w:rsidRPr="00104C4A">
        <w:t xml:space="preserve">Goertzel, B. (2012). Should Humanity Build a Global AI Nanny to Delay the Singularity Until It’s Better Understood? </w:t>
      </w:r>
      <w:r w:rsidRPr="00104C4A">
        <w:rPr>
          <w:i/>
          <w:iCs/>
        </w:rPr>
        <w:t>Journal of Consciousness Studies, 19, No. 1–2, 2012, Pp. 96–111</w:t>
      </w:r>
      <w:r w:rsidRPr="00104C4A">
        <w:t>. Retrieved from http://citeseerx.ist.psu.edu/viewdoc/download?doi=10.1.1.352.3966&amp;rep=rep1&amp;type=pdf</w:t>
      </w:r>
    </w:p>
    <w:p w14:paraId="6EA8D007" w14:textId="77777777" w:rsidR="00104C4A" w:rsidRPr="00104C4A" w:rsidRDefault="00104C4A" w:rsidP="00104C4A">
      <w:pPr>
        <w:pStyle w:val="Bibliography"/>
      </w:pPr>
      <w:r w:rsidRPr="00104C4A">
        <w:t xml:space="preserve">Goodman, M. S. (2005). Who is trying to keep what secret from whom and why? MI5-FBI relations and the Klaus Fuchs case. </w:t>
      </w:r>
      <w:r w:rsidRPr="00104C4A">
        <w:rPr>
          <w:i/>
          <w:iCs/>
        </w:rPr>
        <w:t>Journal of Cold War Studies</w:t>
      </w:r>
      <w:r w:rsidRPr="00104C4A">
        <w:t xml:space="preserve">, </w:t>
      </w:r>
      <w:r w:rsidRPr="00104C4A">
        <w:rPr>
          <w:i/>
          <w:iCs/>
        </w:rPr>
        <w:t>7</w:t>
      </w:r>
      <w:r w:rsidRPr="00104C4A">
        <w:t>(3), 124–146.</w:t>
      </w:r>
    </w:p>
    <w:p w14:paraId="5D4194A7" w14:textId="77777777" w:rsidR="00104C4A" w:rsidRPr="00104C4A" w:rsidRDefault="00104C4A" w:rsidP="00104C4A">
      <w:pPr>
        <w:pStyle w:val="Bibliography"/>
      </w:pPr>
      <w:r w:rsidRPr="00104C4A">
        <w:t>Gwern. (2016). Why Tool AIs want to be Agent AIs. Retrieved from https://www.gwern.net/Tool%20AI</w:t>
      </w:r>
    </w:p>
    <w:p w14:paraId="37F0AB1A" w14:textId="77777777" w:rsidR="00104C4A" w:rsidRPr="00104C4A" w:rsidRDefault="00104C4A" w:rsidP="00104C4A">
      <w:pPr>
        <w:pStyle w:val="Bibliography"/>
      </w:pPr>
      <w:r w:rsidRPr="00104C4A">
        <w:t xml:space="preserve">Kahn, H. (1959). </w:t>
      </w:r>
      <w:r w:rsidRPr="00104C4A">
        <w:rPr>
          <w:i/>
          <w:iCs/>
        </w:rPr>
        <w:t>On thermonuclear war</w:t>
      </w:r>
      <w:r w:rsidRPr="00104C4A">
        <w:t>. Princeton University Press.</w:t>
      </w:r>
    </w:p>
    <w:p w14:paraId="26E0D585" w14:textId="77777777" w:rsidR="00104C4A" w:rsidRPr="00104C4A" w:rsidRDefault="00104C4A" w:rsidP="00104C4A">
      <w:pPr>
        <w:pStyle w:val="Bibliography"/>
      </w:pPr>
      <w:r w:rsidRPr="00104C4A">
        <w:t xml:space="preserve">Kahneman, D., &amp; Lovallo, D. (1993). Timid choices and bold forecasts: A cognitive perspective on risk taking. </w:t>
      </w:r>
      <w:r w:rsidRPr="00104C4A">
        <w:rPr>
          <w:i/>
          <w:iCs/>
        </w:rPr>
        <w:t>Management Science</w:t>
      </w:r>
      <w:r w:rsidRPr="00104C4A">
        <w:t xml:space="preserve">, </w:t>
      </w:r>
      <w:r w:rsidRPr="00104C4A">
        <w:rPr>
          <w:i/>
          <w:iCs/>
        </w:rPr>
        <w:t>39</w:t>
      </w:r>
      <w:r w:rsidRPr="00104C4A">
        <w:t>(1), 17–31.</w:t>
      </w:r>
    </w:p>
    <w:p w14:paraId="1A6C1753" w14:textId="77777777" w:rsidR="00104C4A" w:rsidRPr="00104C4A" w:rsidRDefault="00104C4A" w:rsidP="00104C4A">
      <w:pPr>
        <w:pStyle w:val="Bibliography"/>
      </w:pPr>
      <w:r w:rsidRPr="00104C4A">
        <w:t xml:space="preserve">Kasparov, G. (2008). </w:t>
      </w:r>
      <w:r w:rsidRPr="00104C4A">
        <w:rPr>
          <w:i/>
          <w:iCs/>
        </w:rPr>
        <w:t>How life imitates chess: Making the right moves, from the board to the boardroom</w:t>
      </w:r>
      <w:r w:rsidRPr="00104C4A">
        <w:t>. Bloomsbury Publishing USA.</w:t>
      </w:r>
    </w:p>
    <w:p w14:paraId="3FC793FC" w14:textId="77777777" w:rsidR="00104C4A" w:rsidRPr="00104C4A" w:rsidRDefault="00104C4A" w:rsidP="00104C4A">
      <w:pPr>
        <w:pStyle w:val="Bibliography"/>
      </w:pPr>
      <w:r w:rsidRPr="00104C4A">
        <w:t xml:space="preserve">Krueger, N., &amp; Dickson, P. R. (1994). How believing in ourselves increases risk taking: Perceived self‐efficacy and opportunity recognition. </w:t>
      </w:r>
      <w:r w:rsidRPr="00104C4A">
        <w:rPr>
          <w:i/>
          <w:iCs/>
        </w:rPr>
        <w:t>Decision Sciences</w:t>
      </w:r>
      <w:r w:rsidRPr="00104C4A">
        <w:t xml:space="preserve">, </w:t>
      </w:r>
      <w:r w:rsidRPr="00104C4A">
        <w:rPr>
          <w:i/>
          <w:iCs/>
        </w:rPr>
        <w:t>25</w:t>
      </w:r>
      <w:r w:rsidRPr="00104C4A">
        <w:t>(3), 385–400.</w:t>
      </w:r>
    </w:p>
    <w:p w14:paraId="6684F34D" w14:textId="77777777" w:rsidR="00104C4A" w:rsidRPr="00104C4A" w:rsidRDefault="00104C4A" w:rsidP="00104C4A">
      <w:pPr>
        <w:pStyle w:val="Bibliography"/>
      </w:pPr>
      <w:r w:rsidRPr="00104C4A">
        <w:t>LaVictoire, P., Fallenstein, B., Yudkowsky, E., Barasz, M., Christiano, P., &amp; Herreshoff, M. (2014). Program equilibrium in the prisoner’s dilemma via Löb’s theorem. Presented at the AAAI Multiagent Interaction without Prior Coordination workshop.</w:t>
      </w:r>
    </w:p>
    <w:p w14:paraId="1576B920" w14:textId="77777777" w:rsidR="00104C4A" w:rsidRPr="00104C4A" w:rsidRDefault="00104C4A" w:rsidP="00104C4A">
      <w:pPr>
        <w:pStyle w:val="Bibliography"/>
      </w:pPr>
      <w:r w:rsidRPr="00104C4A">
        <w:t xml:space="preserve">Lem, S. (1959). </w:t>
      </w:r>
      <w:r w:rsidRPr="00104C4A">
        <w:rPr>
          <w:i/>
          <w:iCs/>
        </w:rPr>
        <w:t>The Investigation</w:t>
      </w:r>
      <w:r w:rsidRPr="00104C4A">
        <w:t>.</w:t>
      </w:r>
    </w:p>
    <w:p w14:paraId="06A8C689" w14:textId="77777777" w:rsidR="00104C4A" w:rsidRPr="00104C4A" w:rsidRDefault="00104C4A" w:rsidP="00104C4A">
      <w:pPr>
        <w:pStyle w:val="Bibliography"/>
      </w:pPr>
      <w:r w:rsidRPr="00104C4A">
        <w:t xml:space="preserve">Mackenzie. (2015). The Future Military-Artificial Intelligence Complex? |. FT Alphaville.” Financial Times - Alphaville, 2015. Retrieved from </w:t>
      </w:r>
      <w:r w:rsidRPr="00104C4A">
        <w:lastRenderedPageBreak/>
        <w:t>https://ftalphaville.ft.com/2015/12/15/2147846/the-future-military-artificial-intelligence-complex/?mhq5j=e2</w:t>
      </w:r>
    </w:p>
    <w:p w14:paraId="13D53B4E" w14:textId="77777777" w:rsidR="00104C4A" w:rsidRPr="00104C4A" w:rsidRDefault="00104C4A" w:rsidP="00104C4A">
      <w:pPr>
        <w:pStyle w:val="Bibliography"/>
      </w:pPr>
      <w:r w:rsidRPr="00104C4A">
        <w:t>Maia Alexandre, F. (2017). The Legal Status of Artificially Intelligent Robots: Personhood, Taxation and Control.</w:t>
      </w:r>
    </w:p>
    <w:p w14:paraId="7650E863" w14:textId="77777777" w:rsidR="00104C4A" w:rsidRPr="00104C4A" w:rsidRDefault="00104C4A" w:rsidP="00104C4A">
      <w:pPr>
        <w:pStyle w:val="Bibliography"/>
      </w:pPr>
      <w:r w:rsidRPr="00104C4A">
        <w:t xml:space="preserve">Mancini, P. (2017). Ethics of Artificial Intelligence in the Legal Field. </w:t>
      </w:r>
      <w:r w:rsidRPr="00104C4A">
        <w:rPr>
          <w:i/>
          <w:iCs/>
        </w:rPr>
        <w:t>Academia.edu</w:t>
      </w:r>
      <w:r w:rsidRPr="00104C4A">
        <w:t>. Retrieved from https://www.academia.edu/10089717/Ethics_of_Artificial_Intelligence_in_the_Legal_Field</w:t>
      </w:r>
    </w:p>
    <w:p w14:paraId="18F021FE" w14:textId="77777777" w:rsidR="00104C4A" w:rsidRPr="00104C4A" w:rsidRDefault="00104C4A" w:rsidP="00104C4A">
      <w:pPr>
        <w:pStyle w:val="Bibliography"/>
      </w:pPr>
      <w:r w:rsidRPr="00104C4A">
        <w:t xml:space="preserve">Miller, J. D. (2012). </w:t>
      </w:r>
      <w:r w:rsidRPr="00104C4A">
        <w:rPr>
          <w:i/>
          <w:iCs/>
        </w:rPr>
        <w:t>Singularity rising: Surviving and thriving in a smarter, richer, and more dangerous world</w:t>
      </w:r>
      <w:r w:rsidRPr="00104C4A">
        <w:t>. BenBella Books, Inc.</w:t>
      </w:r>
    </w:p>
    <w:p w14:paraId="4F54C2D9" w14:textId="77777777" w:rsidR="00104C4A" w:rsidRPr="00104C4A" w:rsidRDefault="00104C4A" w:rsidP="00104C4A">
      <w:pPr>
        <w:pStyle w:val="Bibliography"/>
      </w:pPr>
      <w:r w:rsidRPr="00104C4A">
        <w:t xml:space="preserve">Mills, M. J., Toon, O. B., Lee‐Taylor, J., &amp; Robock, A. (2014). Multidecadal global cooling and unprecedented ozone loss following a regional nuclear conflict. </w:t>
      </w:r>
      <w:r w:rsidRPr="00104C4A">
        <w:rPr>
          <w:i/>
          <w:iCs/>
        </w:rPr>
        <w:t>Earth’s Future</w:t>
      </w:r>
      <w:r w:rsidRPr="00104C4A">
        <w:t xml:space="preserve">, </w:t>
      </w:r>
      <w:r w:rsidRPr="00104C4A">
        <w:rPr>
          <w:i/>
          <w:iCs/>
        </w:rPr>
        <w:t>2</w:t>
      </w:r>
      <w:r w:rsidRPr="00104C4A">
        <w:t>(4), 161–176.</w:t>
      </w:r>
    </w:p>
    <w:p w14:paraId="01C3D3CE" w14:textId="77777777" w:rsidR="00104C4A" w:rsidRPr="00104C4A" w:rsidRDefault="00104C4A" w:rsidP="00104C4A">
      <w:pPr>
        <w:pStyle w:val="Bibliography"/>
      </w:pPr>
      <w:r w:rsidRPr="00104C4A">
        <w:t>Ministry of National Defense of the People’s Republic of China. (2016, January 28). The Dawn of the Intelligent Military Revolution. People’s Liberation Army Daily. Retrieved from http://www.mod. gov.cn/wqzb/2016-01/28/content_4637961.htm</w:t>
      </w:r>
    </w:p>
    <w:p w14:paraId="50A13890" w14:textId="77777777" w:rsidR="00104C4A" w:rsidRPr="00104C4A" w:rsidRDefault="00104C4A" w:rsidP="00104C4A">
      <w:pPr>
        <w:pStyle w:val="Bibliography"/>
      </w:pPr>
      <w:r w:rsidRPr="00104C4A">
        <w:t xml:space="preserve">Omohundro, S. (2008). The basic AI drives. In P. Wang, B. Goertzel, &amp; S. Franklin (Eds.), </w:t>
      </w:r>
      <w:r w:rsidRPr="00104C4A">
        <w:rPr>
          <w:i/>
          <w:iCs/>
        </w:rPr>
        <w:t>AGI 171</w:t>
      </w:r>
      <w:r w:rsidRPr="00104C4A">
        <w:t xml:space="preserve"> (Vol. 171 of Frontiers in Artificial Intelligence and Applications).</w:t>
      </w:r>
    </w:p>
    <w:p w14:paraId="5403C507" w14:textId="77777777" w:rsidR="00104C4A" w:rsidRPr="00104C4A" w:rsidRDefault="00104C4A" w:rsidP="00104C4A">
      <w:pPr>
        <w:pStyle w:val="Bibliography"/>
      </w:pPr>
      <w:r w:rsidRPr="00104C4A">
        <w:t xml:space="preserve">Oren, M. (2009). UN report a victory for terror. </w:t>
      </w:r>
      <w:r w:rsidRPr="00104C4A">
        <w:rPr>
          <w:i/>
          <w:iCs/>
        </w:rPr>
        <w:t>Boston.com</w:t>
      </w:r>
      <w:r w:rsidRPr="00104C4A">
        <w:t>. Retrieved from http://archive.boston.com/bostonglobe/editorial_opinion/oped/articles/2009/09/24/un_report_a_victory_for_terror/</w:t>
      </w:r>
    </w:p>
    <w:p w14:paraId="2FAA90C9" w14:textId="77777777" w:rsidR="00104C4A" w:rsidRPr="00104C4A" w:rsidRDefault="00104C4A" w:rsidP="00104C4A">
      <w:pPr>
        <w:pStyle w:val="Bibliography"/>
      </w:pPr>
      <w:r w:rsidRPr="00104C4A">
        <w:t xml:space="preserve">Orseau, L., &amp; Armstrong, M. (2016). Safely interruptible agents. </w:t>
      </w:r>
      <w:r w:rsidRPr="00104C4A">
        <w:rPr>
          <w:i/>
          <w:iCs/>
        </w:rPr>
        <w:t>Machine Intelligence Research Institute</w:t>
      </w:r>
      <w:r w:rsidRPr="00104C4A">
        <w:t>.</w:t>
      </w:r>
    </w:p>
    <w:p w14:paraId="3D81306F" w14:textId="77777777" w:rsidR="00104C4A" w:rsidRPr="00104C4A" w:rsidRDefault="00104C4A" w:rsidP="00104C4A">
      <w:pPr>
        <w:pStyle w:val="Bibliography"/>
      </w:pPr>
      <w:r w:rsidRPr="00104C4A">
        <w:t xml:space="preserve">Pistono, F., &amp; Yampolskiy, R. (2016). Unethical research: How to create a malevolent artificial intelligence. </w:t>
      </w:r>
      <w:r w:rsidRPr="00104C4A">
        <w:rPr>
          <w:i/>
          <w:iCs/>
        </w:rPr>
        <w:t>arXiv Preprint arXiv:1605.02817</w:t>
      </w:r>
      <w:r w:rsidRPr="00104C4A">
        <w:t>.</w:t>
      </w:r>
    </w:p>
    <w:p w14:paraId="202BDBC2" w14:textId="77777777" w:rsidR="00104C4A" w:rsidRPr="00104C4A" w:rsidRDefault="00104C4A" w:rsidP="00104C4A">
      <w:pPr>
        <w:pStyle w:val="Bibliography"/>
      </w:pPr>
      <w:r w:rsidRPr="00104C4A">
        <w:lastRenderedPageBreak/>
        <w:t>Preliminary Statement of the Association of Manhattan District Scientists. (1945). The Gilder Lehrman Institute of American History. Retrieved from https://www.gilderlehrman.org/sites/default/files/inline-pdfs/03152.02_FPS.pdf</w:t>
      </w:r>
    </w:p>
    <w:p w14:paraId="4D9A5540" w14:textId="77777777" w:rsidR="00104C4A" w:rsidRPr="00104C4A" w:rsidRDefault="00104C4A" w:rsidP="00104C4A">
      <w:pPr>
        <w:pStyle w:val="Bibliography"/>
      </w:pPr>
      <w:r w:rsidRPr="00104C4A">
        <w:t>Putin. (2017). Открытый урок «Россия, устремлённая в будущее». Retrieved October 28, 2017, from http://kremlin.ru/events/president/news/55493</w:t>
      </w:r>
    </w:p>
    <w:p w14:paraId="34C565CC" w14:textId="77777777" w:rsidR="00104C4A" w:rsidRPr="00104C4A" w:rsidRDefault="00104C4A" w:rsidP="00104C4A">
      <w:pPr>
        <w:pStyle w:val="Bibliography"/>
      </w:pPr>
      <w:r w:rsidRPr="00104C4A">
        <w:t xml:space="preserve">Reed, S. R. (1990). Structure and behaviour: Extending Duverger’s Law to the Japanese case. </w:t>
      </w:r>
      <w:r w:rsidRPr="00104C4A">
        <w:rPr>
          <w:i/>
          <w:iCs/>
        </w:rPr>
        <w:t>British Journal of Political Science</w:t>
      </w:r>
      <w:r w:rsidRPr="00104C4A">
        <w:t xml:space="preserve">, </w:t>
      </w:r>
      <w:r w:rsidRPr="00104C4A">
        <w:rPr>
          <w:i/>
          <w:iCs/>
        </w:rPr>
        <w:t>20</w:t>
      </w:r>
      <w:r w:rsidRPr="00104C4A">
        <w:t>(3), 335–356.</w:t>
      </w:r>
    </w:p>
    <w:p w14:paraId="13DF0C05" w14:textId="77777777" w:rsidR="00104C4A" w:rsidRPr="00104C4A" w:rsidRDefault="00104C4A" w:rsidP="00104C4A">
      <w:pPr>
        <w:pStyle w:val="Bibliography"/>
      </w:pPr>
      <w:r w:rsidRPr="00104C4A">
        <w:t>Russell, S. (2017). 3 principles for creating safer AI. Retrieved from https://www.youtube.com/watch?v=EBK-a94IFHY</w:t>
      </w:r>
    </w:p>
    <w:p w14:paraId="6EDCC52D" w14:textId="77777777" w:rsidR="00104C4A" w:rsidRPr="00104C4A" w:rsidRDefault="00104C4A" w:rsidP="00104C4A">
      <w:pPr>
        <w:pStyle w:val="Bibliography"/>
      </w:pPr>
      <w:r w:rsidRPr="00104C4A">
        <w:t xml:space="preserve">Sandberg, A., Armstrong, S., &amp; Cirkovic, M. M. (2017). That is not dead which can eternal lie: the aestivation hypothesis for resolving Fermi’s paradox. </w:t>
      </w:r>
      <w:r w:rsidRPr="00104C4A">
        <w:rPr>
          <w:i/>
          <w:iCs/>
        </w:rPr>
        <w:t>arXiv Preprint arXiv:1705.03394</w:t>
      </w:r>
      <w:r w:rsidRPr="00104C4A">
        <w:t>.</w:t>
      </w:r>
    </w:p>
    <w:p w14:paraId="26853361" w14:textId="77777777" w:rsidR="00104C4A" w:rsidRPr="00104C4A" w:rsidRDefault="00104C4A" w:rsidP="00104C4A">
      <w:pPr>
        <w:pStyle w:val="Bibliography"/>
      </w:pPr>
      <w:r w:rsidRPr="00104C4A">
        <w:t xml:space="preserve">Shackelford, S. (2009). From nuclear war to net war: analogizing cyber attacks in international law. </w:t>
      </w:r>
      <w:r w:rsidRPr="00104C4A">
        <w:rPr>
          <w:i/>
          <w:iCs/>
        </w:rPr>
        <w:t>Berkeley Journal of International Law</w:t>
      </w:r>
      <w:r w:rsidRPr="00104C4A">
        <w:t xml:space="preserve">, </w:t>
      </w:r>
      <w:r w:rsidRPr="00104C4A">
        <w:rPr>
          <w:i/>
          <w:iCs/>
        </w:rPr>
        <w:t>27</w:t>
      </w:r>
      <w:r w:rsidRPr="00104C4A">
        <w:t>(1).</w:t>
      </w:r>
    </w:p>
    <w:p w14:paraId="5F10D698" w14:textId="77777777" w:rsidR="00104C4A" w:rsidRPr="00104C4A" w:rsidRDefault="00104C4A" w:rsidP="00104C4A">
      <w:pPr>
        <w:pStyle w:val="Bibliography"/>
      </w:pPr>
      <w:r w:rsidRPr="00104C4A">
        <w:t xml:space="preserve">Shulman, C. (2010). </w:t>
      </w:r>
      <w:r w:rsidRPr="00104C4A">
        <w:rPr>
          <w:i/>
          <w:iCs/>
        </w:rPr>
        <w:t>Omohundro’s “Basic AI Drives” and Catastrophic Risks</w:t>
      </w:r>
      <w:r w:rsidRPr="00104C4A">
        <w:t xml:space="preserve"> (MIRI technical report). Retrieved from http://intelligence.org/files/BasicAIDrives.pdf</w:t>
      </w:r>
    </w:p>
    <w:p w14:paraId="24057490" w14:textId="77777777" w:rsidR="00104C4A" w:rsidRPr="00104C4A" w:rsidRDefault="00104C4A" w:rsidP="00104C4A">
      <w:pPr>
        <w:pStyle w:val="Bibliography"/>
      </w:pPr>
      <w:r w:rsidRPr="00104C4A">
        <w:t>Shulman, C., &amp; Armstrong, S. (2009). Arms control and intelligence explosions (pp. 2–4). Presented at the 7th European Conference on Computing and Philosophy (ECAP), Bellaterra, Spain, July.</w:t>
      </w:r>
    </w:p>
    <w:p w14:paraId="00558F02" w14:textId="77777777" w:rsidR="00104C4A" w:rsidRPr="00104C4A" w:rsidRDefault="00104C4A" w:rsidP="00104C4A">
      <w:pPr>
        <w:pStyle w:val="Bibliography"/>
      </w:pPr>
      <w:r w:rsidRPr="00104C4A">
        <w:t xml:space="preserve">Singh, S., Okun, A., &amp; Jackson, A. (2017). Artificial intelligence: Learning to play Go from scratch. </w:t>
      </w:r>
      <w:r w:rsidRPr="00104C4A">
        <w:rPr>
          <w:i/>
          <w:iCs/>
        </w:rPr>
        <w:t>Nature</w:t>
      </w:r>
      <w:r w:rsidRPr="00104C4A">
        <w:t xml:space="preserve">, </w:t>
      </w:r>
      <w:r w:rsidRPr="00104C4A">
        <w:rPr>
          <w:i/>
          <w:iCs/>
        </w:rPr>
        <w:t>550</w:t>
      </w:r>
      <w:r w:rsidRPr="00104C4A">
        <w:t>(7676), 336–337.</w:t>
      </w:r>
    </w:p>
    <w:p w14:paraId="6D5BF945" w14:textId="77777777" w:rsidR="00104C4A" w:rsidRPr="00104C4A" w:rsidRDefault="00104C4A" w:rsidP="00104C4A">
      <w:pPr>
        <w:pStyle w:val="Bibliography"/>
      </w:pPr>
      <w:r w:rsidRPr="00104C4A">
        <w:t xml:space="preserve">Smith, P. D. (2007). </w:t>
      </w:r>
      <w:r w:rsidRPr="00104C4A">
        <w:rPr>
          <w:i/>
          <w:iCs/>
        </w:rPr>
        <w:t>Doomsday Men: The Real Dr. Strangelove and the Dream of the Superweapon</w:t>
      </w:r>
      <w:r w:rsidRPr="00104C4A">
        <w:t>. St. Martin’s Press;</w:t>
      </w:r>
    </w:p>
    <w:p w14:paraId="7C76B916" w14:textId="77777777" w:rsidR="00104C4A" w:rsidRPr="00104C4A" w:rsidRDefault="00104C4A" w:rsidP="00104C4A">
      <w:pPr>
        <w:pStyle w:val="Bibliography"/>
      </w:pPr>
      <w:r w:rsidRPr="00104C4A">
        <w:lastRenderedPageBreak/>
        <w:t xml:space="preserve">Soares, N., &amp; Fallenstein, B. (2014). </w:t>
      </w:r>
      <w:r w:rsidRPr="00104C4A">
        <w:rPr>
          <w:i/>
          <w:iCs/>
        </w:rPr>
        <w:t>Aligning superintelligence with human interests: A technical research Agenda</w:t>
      </w:r>
      <w:r w:rsidRPr="00104C4A">
        <w:t>. Machine Intelligence Research Institute (MIRI) technical report 8 (2014).</w:t>
      </w:r>
    </w:p>
    <w:p w14:paraId="71A7744E" w14:textId="77777777" w:rsidR="00104C4A" w:rsidRPr="00104C4A" w:rsidRDefault="00104C4A" w:rsidP="00104C4A">
      <w:pPr>
        <w:pStyle w:val="Bibliography"/>
      </w:pPr>
      <w:r w:rsidRPr="00104C4A">
        <w:t>Tetlow, G. (2017, January 12). AI arms race risks spiralling out of control, report warns. Retrieved from https://www.ft.com/content/b56d57e8-d822-11e6-944b-e7eb37a6aa8e</w:t>
      </w:r>
    </w:p>
    <w:p w14:paraId="4025C328" w14:textId="77777777" w:rsidR="00104C4A" w:rsidRPr="00104C4A" w:rsidRDefault="00104C4A" w:rsidP="00104C4A">
      <w:pPr>
        <w:pStyle w:val="Bibliography"/>
      </w:pPr>
      <w:r w:rsidRPr="00104C4A">
        <w:t xml:space="preserve">Thomson, J. J. (1985). The trolley problem. </w:t>
      </w:r>
      <w:r w:rsidRPr="00104C4A">
        <w:rPr>
          <w:i/>
          <w:iCs/>
        </w:rPr>
        <w:t>The Yale Law Journal</w:t>
      </w:r>
      <w:r w:rsidRPr="00104C4A">
        <w:t xml:space="preserve">, </w:t>
      </w:r>
      <w:r w:rsidRPr="00104C4A">
        <w:rPr>
          <w:i/>
          <w:iCs/>
        </w:rPr>
        <w:t>94</w:t>
      </w:r>
      <w:r w:rsidRPr="00104C4A">
        <w:t>(6), 1395–1415.</w:t>
      </w:r>
    </w:p>
    <w:p w14:paraId="03BCA1E3" w14:textId="77777777" w:rsidR="00104C4A" w:rsidRPr="00104C4A" w:rsidRDefault="00104C4A" w:rsidP="00104C4A">
      <w:pPr>
        <w:pStyle w:val="Bibliography"/>
      </w:pPr>
      <w:r w:rsidRPr="00104C4A">
        <w:t xml:space="preserve">Tomasik, B. (2013). International Cooperation vs. AI Arms Race. </w:t>
      </w:r>
      <w:r w:rsidRPr="00104C4A">
        <w:rPr>
          <w:i/>
          <w:iCs/>
        </w:rPr>
        <w:t>Foundational Research Institute</w:t>
      </w:r>
      <w:r w:rsidRPr="00104C4A">
        <w:t>.</w:t>
      </w:r>
    </w:p>
    <w:p w14:paraId="769B3876" w14:textId="77777777" w:rsidR="00104C4A" w:rsidRPr="00104C4A" w:rsidRDefault="00104C4A" w:rsidP="00104C4A">
      <w:pPr>
        <w:pStyle w:val="Bibliography"/>
      </w:pPr>
      <w:r w:rsidRPr="00104C4A">
        <w:t>Torres, P. (2016, November 14). What a Trump Presidency Means for Human Survival: One Expert’s Take. Retrieved November 4, 2017, from https://medium.com/@philosophytorres/what-a-trump-presidency-means-for-human-survival-one-experts-take-ed26bf9f9a21</w:t>
      </w:r>
    </w:p>
    <w:p w14:paraId="3BD1ED25" w14:textId="77777777" w:rsidR="00104C4A" w:rsidRPr="00104C4A" w:rsidRDefault="00104C4A" w:rsidP="00104C4A">
      <w:pPr>
        <w:pStyle w:val="Bibliography"/>
      </w:pPr>
      <w:r w:rsidRPr="00104C4A">
        <w:t>Trotsky, L. (1939). Three Conceptions of the Russian Revolution. Retrieved from http://www.wsws.org/en/articles/2008/10/rrev-o21.html</w:t>
      </w:r>
    </w:p>
    <w:p w14:paraId="7F837C07" w14:textId="77777777" w:rsidR="00104C4A" w:rsidRPr="00104C4A" w:rsidRDefault="00104C4A" w:rsidP="00104C4A">
      <w:pPr>
        <w:pStyle w:val="Bibliography"/>
      </w:pPr>
      <w:r w:rsidRPr="00104C4A">
        <w:t xml:space="preserve">Turchin, A., &amp; Denkenberger, D. (2017a). </w:t>
      </w:r>
      <w:r w:rsidRPr="00104C4A">
        <w:rPr>
          <w:i/>
          <w:iCs/>
        </w:rPr>
        <w:t>Classification of Global Catastrophic Risks Connected with Artificial intelligence</w:t>
      </w:r>
      <w:r w:rsidRPr="00104C4A">
        <w:t>. manuscript.</w:t>
      </w:r>
    </w:p>
    <w:p w14:paraId="723A25B5" w14:textId="77777777" w:rsidR="00104C4A" w:rsidRPr="00104C4A" w:rsidRDefault="00104C4A" w:rsidP="00104C4A">
      <w:pPr>
        <w:pStyle w:val="Bibliography"/>
      </w:pPr>
      <w:r w:rsidRPr="00104C4A">
        <w:t xml:space="preserve">Turchin, A., &amp; Denkenberger, D. (2017b). </w:t>
      </w:r>
      <w:r w:rsidRPr="00104C4A">
        <w:rPr>
          <w:i/>
          <w:iCs/>
        </w:rPr>
        <w:t>Global Solutions of the AI Safety Problem</w:t>
      </w:r>
      <w:r w:rsidRPr="00104C4A">
        <w:t>. manuscript.</w:t>
      </w:r>
    </w:p>
    <w:p w14:paraId="3BC572B0" w14:textId="77777777" w:rsidR="00104C4A" w:rsidRPr="00104C4A" w:rsidRDefault="00104C4A" w:rsidP="00104C4A">
      <w:pPr>
        <w:pStyle w:val="Bibliography"/>
      </w:pPr>
      <w:r w:rsidRPr="00104C4A">
        <w:t xml:space="preserve">Turchin, A., &amp; Denkenberger, D. (2017c). Levels of self-improvement. </w:t>
      </w:r>
      <w:r w:rsidRPr="00104C4A">
        <w:rPr>
          <w:i/>
          <w:iCs/>
        </w:rPr>
        <w:t>Manuscript</w:t>
      </w:r>
      <w:r w:rsidRPr="00104C4A">
        <w:t>.</w:t>
      </w:r>
    </w:p>
    <w:p w14:paraId="20CD8D00" w14:textId="77777777" w:rsidR="00104C4A" w:rsidRPr="00104C4A" w:rsidRDefault="00104C4A" w:rsidP="00104C4A">
      <w:pPr>
        <w:pStyle w:val="Bibliography"/>
      </w:pPr>
      <w:r w:rsidRPr="00104C4A">
        <w:t xml:space="preserve">Yampolskiy, R. (2015a). From Seed AI to Technological Singularity via Recursively Self-Improving Software. </w:t>
      </w:r>
      <w:r w:rsidRPr="00104C4A">
        <w:rPr>
          <w:i/>
          <w:iCs/>
        </w:rPr>
        <w:t>arXiv Preprint arXiv:1502.06512</w:t>
      </w:r>
      <w:r w:rsidRPr="00104C4A">
        <w:t>.</w:t>
      </w:r>
    </w:p>
    <w:p w14:paraId="08A70249" w14:textId="77777777" w:rsidR="00104C4A" w:rsidRPr="00104C4A" w:rsidRDefault="00104C4A" w:rsidP="00104C4A">
      <w:pPr>
        <w:pStyle w:val="Bibliography"/>
      </w:pPr>
      <w:r w:rsidRPr="00104C4A">
        <w:t>Yampolskiy, R. (2015b). Taxonomy of Pathways to Dangerous AI. Retrieved from https://arxiv.org/abs/1511.03246</w:t>
      </w:r>
    </w:p>
    <w:p w14:paraId="0A0F505D" w14:textId="77777777" w:rsidR="00104C4A" w:rsidRPr="00104C4A" w:rsidRDefault="00104C4A" w:rsidP="00104C4A">
      <w:pPr>
        <w:pStyle w:val="Bibliography"/>
      </w:pPr>
      <w:r w:rsidRPr="00104C4A">
        <w:t>Yudkowsky, E. (2002). The AI-Box Experiment. Retrieved from http://yudkowsky.net/singularity/aibox</w:t>
      </w:r>
    </w:p>
    <w:p w14:paraId="088AA8D9" w14:textId="77777777" w:rsidR="00104C4A" w:rsidRPr="00104C4A" w:rsidRDefault="00104C4A" w:rsidP="00104C4A">
      <w:pPr>
        <w:pStyle w:val="Bibliography"/>
      </w:pPr>
      <w:r w:rsidRPr="00104C4A">
        <w:lastRenderedPageBreak/>
        <w:t xml:space="preserve">Yudkowsky, E. (2008). </w:t>
      </w:r>
      <w:r w:rsidRPr="00104C4A">
        <w:rPr>
          <w:i/>
          <w:iCs/>
        </w:rPr>
        <w:t>Artificial Intelligence as a Positive and Negative Factor in Global Risk, in Global Catastrophic Risks</w:t>
      </w:r>
      <w:r w:rsidRPr="00104C4A">
        <w:t>. (M. M. Cirkovic &amp; N. Bostrom, Eds.). Oxford University Press: Oxford, UK.</w:t>
      </w:r>
    </w:p>
    <w:p w14:paraId="4A7C54FD" w14:textId="77777777" w:rsidR="00104C4A" w:rsidRPr="00104C4A" w:rsidRDefault="00104C4A" w:rsidP="00104C4A">
      <w:pPr>
        <w:pStyle w:val="Bibliography"/>
      </w:pPr>
      <w:r w:rsidRPr="00104C4A">
        <w:t xml:space="preserve">Yudkowsky, E., &amp; Hanson, R. (2008). The Hanson-Yudkowsky AI-foom debate. In </w:t>
      </w:r>
      <w:r w:rsidRPr="00104C4A">
        <w:rPr>
          <w:i/>
          <w:iCs/>
        </w:rPr>
        <w:t>MIRI Technical report</w:t>
      </w:r>
      <w:r w:rsidRPr="00104C4A">
        <w:t>.</w:t>
      </w:r>
    </w:p>
    <w:p w14:paraId="26AA990F" w14:textId="281DCADB" w:rsidR="00162BCD" w:rsidRDefault="00F65FD7" w:rsidP="00877DFF">
      <w:pPr>
        <w:spacing w:line="360" w:lineRule="auto"/>
        <w:jc w:val="both"/>
        <w:rPr>
          <w:rFonts w:ascii="Verdana" w:hAnsi="Verdana"/>
        </w:rPr>
      </w:pPr>
      <w:r w:rsidRPr="007A20B1">
        <w:rPr>
          <w:rFonts w:ascii="Verdana" w:hAnsi="Verdana"/>
        </w:rPr>
        <w:fldChar w:fldCharType="end"/>
      </w:r>
      <w:r w:rsidR="007D16A5">
        <w:rPr>
          <w:rFonts w:ascii="Verdana" w:hAnsi="Verdana"/>
        </w:rPr>
        <w:t xml:space="preserve"> </w:t>
      </w:r>
    </w:p>
    <w:p w14:paraId="15A1DECA" w14:textId="77777777" w:rsidR="00CB0BE4" w:rsidRPr="00D71C47" w:rsidRDefault="00CB0BE4" w:rsidP="001103AA">
      <w:pPr>
        <w:spacing w:line="360" w:lineRule="auto"/>
        <w:ind w:firstLine="567"/>
        <w:jc w:val="both"/>
        <w:rPr>
          <w:rFonts w:ascii="Verdana" w:hAnsi="Verdana"/>
        </w:rPr>
      </w:pPr>
    </w:p>
    <w:sectPr w:rsidR="00CB0BE4" w:rsidRPr="00D71C47" w:rsidSect="00715EAD">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A7FF5" w14:textId="77777777" w:rsidR="009519E0" w:rsidRDefault="009519E0" w:rsidP="001103AA">
      <w:r>
        <w:separator/>
      </w:r>
    </w:p>
  </w:endnote>
  <w:endnote w:type="continuationSeparator" w:id="0">
    <w:p w14:paraId="06B3ED93" w14:textId="77777777" w:rsidR="009519E0" w:rsidRDefault="009519E0" w:rsidP="0011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DFB8B" w14:textId="77777777" w:rsidR="009519E0" w:rsidRDefault="009519E0" w:rsidP="001103AA">
      <w:r>
        <w:separator/>
      </w:r>
    </w:p>
  </w:footnote>
  <w:footnote w:type="continuationSeparator" w:id="0">
    <w:p w14:paraId="5FB33E3A" w14:textId="77777777" w:rsidR="009519E0" w:rsidRDefault="009519E0" w:rsidP="001103AA">
      <w:r>
        <w:continuationSeparator/>
      </w:r>
    </w:p>
  </w:footnote>
  <w:footnote w:id="1">
    <w:p w14:paraId="7D5569A0" w14:textId="77777777" w:rsidR="007B4594" w:rsidRDefault="007B4594" w:rsidP="001103AA">
      <w:pPr>
        <w:pStyle w:val="FootnoteText"/>
      </w:pPr>
      <w:r w:rsidRPr="001159F2">
        <w:rPr>
          <w:rStyle w:val="FootnoteReference"/>
        </w:rPr>
        <w:footnoteRef/>
      </w:r>
      <w:r>
        <w:t xml:space="preserve"> </w:t>
      </w:r>
      <w:hyperlink r:id="rId1" w:history="1">
        <w:r w:rsidRPr="009D288C">
          <w:rPr>
            <w:rStyle w:val="Hyperlink"/>
            <w:rFonts w:ascii="Verdana" w:hAnsi="Verdana"/>
            <w:sz w:val="16"/>
            <w:szCs w:val="16"/>
          </w:rPr>
          <w:t>alexeiturchin@gmail.com</w:t>
        </w:r>
      </w:hyperlink>
      <w:r>
        <w:rPr>
          <w:rFonts w:ascii="Verdana" w:hAnsi="Verdana"/>
          <w:sz w:val="28"/>
          <w:szCs w:val="28"/>
        </w:rPr>
        <w:t xml:space="preserve"> </w:t>
      </w:r>
    </w:p>
  </w:footnote>
  <w:footnote w:id="2">
    <w:p w14:paraId="50C20ACC" w14:textId="77777777" w:rsidR="007B4594" w:rsidRPr="00526C6E" w:rsidRDefault="007B4594" w:rsidP="001103AA">
      <w:pPr>
        <w:spacing w:line="480" w:lineRule="auto"/>
        <w:rPr>
          <w:rFonts w:ascii="Verdana" w:hAnsi="Verdana"/>
          <w:sz w:val="28"/>
          <w:szCs w:val="28"/>
        </w:rPr>
      </w:pPr>
      <w:r w:rsidRPr="001159F2">
        <w:rPr>
          <w:rStyle w:val="FootnoteReference"/>
        </w:rPr>
        <w:footnoteRef/>
      </w:r>
      <w:r>
        <w:t xml:space="preserve"> </w:t>
      </w:r>
      <w:hyperlink r:id="rId2" w:history="1">
        <w:r w:rsidRPr="009D288C">
          <w:rPr>
            <w:rStyle w:val="Hyperlink"/>
            <w:rFonts w:ascii="Verdana" w:hAnsi="Verdana"/>
            <w:sz w:val="16"/>
            <w:szCs w:val="16"/>
          </w:rPr>
          <w:t>david.denkenberger@gmail.com</w:t>
        </w:r>
      </w:hyperlink>
      <w:r w:rsidRPr="009D288C">
        <w:rPr>
          <w:rFonts w:ascii="Verdana" w:hAnsi="Verdana"/>
          <w:sz w:val="16"/>
          <w:szCs w:val="16"/>
        </w:rPr>
        <w:t xml:space="preserve"> </w:t>
      </w:r>
    </w:p>
    <w:p w14:paraId="3F250EB3" w14:textId="77777777" w:rsidR="007B4594" w:rsidRDefault="007B4594" w:rsidP="001103A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60E1C"/>
    <w:multiLevelType w:val="hybridMultilevel"/>
    <w:tmpl w:val="DFA0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D5773"/>
    <w:multiLevelType w:val="hybridMultilevel"/>
    <w:tmpl w:val="84147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20736"/>
    <w:multiLevelType w:val="multilevel"/>
    <w:tmpl w:val="C3320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45EEB"/>
    <w:multiLevelType w:val="hybridMultilevel"/>
    <w:tmpl w:val="7CFEA5CC"/>
    <w:lvl w:ilvl="0" w:tplc="0BA6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B06842"/>
    <w:multiLevelType w:val="hybridMultilevel"/>
    <w:tmpl w:val="58E85152"/>
    <w:lvl w:ilvl="0" w:tplc="BAE0BC6E">
      <w:start w:val="4"/>
      <w:numFmt w:val="decimal"/>
      <w:lvlText w:val="%1i"/>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80E648F"/>
    <w:multiLevelType w:val="hybridMultilevel"/>
    <w:tmpl w:val="2672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C19F5"/>
    <w:multiLevelType w:val="multilevel"/>
    <w:tmpl w:val="978EA73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478711A"/>
    <w:multiLevelType w:val="multilevel"/>
    <w:tmpl w:val="9DA441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F6B084B"/>
    <w:multiLevelType w:val="hybridMultilevel"/>
    <w:tmpl w:val="7A00E7AA"/>
    <w:lvl w:ilvl="0" w:tplc="FFBECAB8">
      <w:start w:val="3"/>
      <w:numFmt w:val="bullet"/>
      <w:lvlText w:val="-"/>
      <w:lvlJc w:val="left"/>
      <w:pPr>
        <w:ind w:left="927" w:hanging="360"/>
      </w:pPr>
      <w:rPr>
        <w:rFonts w:ascii="Verdana" w:eastAsiaTheme="minorHAnsi" w:hAnsi="Verdana"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2"/>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B917DD-5DDE-4592-BAED-FF723B39C02E}"/>
    <w:docVar w:name="dgnword-eventsink" w:val="287981936"/>
  </w:docVars>
  <w:rsids>
    <w:rsidRoot w:val="00320424"/>
    <w:rsid w:val="00000CDA"/>
    <w:rsid w:val="00011BAA"/>
    <w:rsid w:val="0002011D"/>
    <w:rsid w:val="00026C46"/>
    <w:rsid w:val="00031D9F"/>
    <w:rsid w:val="00032F75"/>
    <w:rsid w:val="0003494C"/>
    <w:rsid w:val="00045A95"/>
    <w:rsid w:val="000472EC"/>
    <w:rsid w:val="00047F62"/>
    <w:rsid w:val="00051E42"/>
    <w:rsid w:val="00051ECE"/>
    <w:rsid w:val="00057974"/>
    <w:rsid w:val="000608BF"/>
    <w:rsid w:val="00062DC9"/>
    <w:rsid w:val="000632F2"/>
    <w:rsid w:val="000710D0"/>
    <w:rsid w:val="00072953"/>
    <w:rsid w:val="00074897"/>
    <w:rsid w:val="00097C5A"/>
    <w:rsid w:val="000A1EDB"/>
    <w:rsid w:val="000A4DB4"/>
    <w:rsid w:val="000B0440"/>
    <w:rsid w:val="000B0BD4"/>
    <w:rsid w:val="000B6622"/>
    <w:rsid w:val="000B7C90"/>
    <w:rsid w:val="000C1A16"/>
    <w:rsid w:val="000D00F0"/>
    <w:rsid w:val="000D526F"/>
    <w:rsid w:val="000E1904"/>
    <w:rsid w:val="000E42AB"/>
    <w:rsid w:val="000E7208"/>
    <w:rsid w:val="000F1233"/>
    <w:rsid w:val="000F2F16"/>
    <w:rsid w:val="000F4CC6"/>
    <w:rsid w:val="000F549E"/>
    <w:rsid w:val="00104C4A"/>
    <w:rsid w:val="00104CD6"/>
    <w:rsid w:val="00105B40"/>
    <w:rsid w:val="001103AA"/>
    <w:rsid w:val="00111FE8"/>
    <w:rsid w:val="00112DA3"/>
    <w:rsid w:val="001158BC"/>
    <w:rsid w:val="001159F2"/>
    <w:rsid w:val="00130B7E"/>
    <w:rsid w:val="001348E3"/>
    <w:rsid w:val="001360E6"/>
    <w:rsid w:val="001361E3"/>
    <w:rsid w:val="001367B7"/>
    <w:rsid w:val="00137A21"/>
    <w:rsid w:val="00142A1E"/>
    <w:rsid w:val="00147A06"/>
    <w:rsid w:val="00150A97"/>
    <w:rsid w:val="00160D75"/>
    <w:rsid w:val="00161D76"/>
    <w:rsid w:val="00162BCD"/>
    <w:rsid w:val="00165B1A"/>
    <w:rsid w:val="0016712F"/>
    <w:rsid w:val="00171899"/>
    <w:rsid w:val="00172E9E"/>
    <w:rsid w:val="00175A8A"/>
    <w:rsid w:val="00177269"/>
    <w:rsid w:val="00180E37"/>
    <w:rsid w:val="00180E71"/>
    <w:rsid w:val="00181868"/>
    <w:rsid w:val="001824C4"/>
    <w:rsid w:val="001835C8"/>
    <w:rsid w:val="001963D5"/>
    <w:rsid w:val="001A27DB"/>
    <w:rsid w:val="001A5C36"/>
    <w:rsid w:val="001B15F9"/>
    <w:rsid w:val="001B566D"/>
    <w:rsid w:val="001E5BAC"/>
    <w:rsid w:val="001E7AC9"/>
    <w:rsid w:val="001F10A1"/>
    <w:rsid w:val="001F3212"/>
    <w:rsid w:val="001F4181"/>
    <w:rsid w:val="001F7E2D"/>
    <w:rsid w:val="00200F50"/>
    <w:rsid w:val="00210397"/>
    <w:rsid w:val="002232A0"/>
    <w:rsid w:val="00224D43"/>
    <w:rsid w:val="002252CF"/>
    <w:rsid w:val="0022712D"/>
    <w:rsid w:val="002306FA"/>
    <w:rsid w:val="00237BD2"/>
    <w:rsid w:val="00242392"/>
    <w:rsid w:val="00246B5E"/>
    <w:rsid w:val="0025447C"/>
    <w:rsid w:val="00254CA2"/>
    <w:rsid w:val="002702FC"/>
    <w:rsid w:val="00277953"/>
    <w:rsid w:val="0028337E"/>
    <w:rsid w:val="00283E4D"/>
    <w:rsid w:val="0028609A"/>
    <w:rsid w:val="002879E3"/>
    <w:rsid w:val="00290020"/>
    <w:rsid w:val="002903B5"/>
    <w:rsid w:val="002915CB"/>
    <w:rsid w:val="002923A9"/>
    <w:rsid w:val="00294F5B"/>
    <w:rsid w:val="002975B0"/>
    <w:rsid w:val="002A447C"/>
    <w:rsid w:val="002A67F7"/>
    <w:rsid w:val="002B705F"/>
    <w:rsid w:val="002C07B9"/>
    <w:rsid w:val="002C5D52"/>
    <w:rsid w:val="002D1E24"/>
    <w:rsid w:val="002D33D2"/>
    <w:rsid w:val="002D6086"/>
    <w:rsid w:val="002D61D0"/>
    <w:rsid w:val="002F2C9E"/>
    <w:rsid w:val="002F6350"/>
    <w:rsid w:val="00305D1A"/>
    <w:rsid w:val="003157CA"/>
    <w:rsid w:val="00316B0A"/>
    <w:rsid w:val="00317FC4"/>
    <w:rsid w:val="00320424"/>
    <w:rsid w:val="00331CDB"/>
    <w:rsid w:val="00332AD8"/>
    <w:rsid w:val="003347DC"/>
    <w:rsid w:val="00337531"/>
    <w:rsid w:val="00341973"/>
    <w:rsid w:val="00341F5B"/>
    <w:rsid w:val="003479A9"/>
    <w:rsid w:val="0035084E"/>
    <w:rsid w:val="00362096"/>
    <w:rsid w:val="00365AB9"/>
    <w:rsid w:val="00371AE1"/>
    <w:rsid w:val="0037412E"/>
    <w:rsid w:val="00382520"/>
    <w:rsid w:val="00383F24"/>
    <w:rsid w:val="003840C2"/>
    <w:rsid w:val="00384BEA"/>
    <w:rsid w:val="003906ED"/>
    <w:rsid w:val="00393B44"/>
    <w:rsid w:val="0039625E"/>
    <w:rsid w:val="003A3879"/>
    <w:rsid w:val="003A5B20"/>
    <w:rsid w:val="003C0735"/>
    <w:rsid w:val="003E5E92"/>
    <w:rsid w:val="003F5F82"/>
    <w:rsid w:val="003F7932"/>
    <w:rsid w:val="003F7A7A"/>
    <w:rsid w:val="00403B9C"/>
    <w:rsid w:val="0040550A"/>
    <w:rsid w:val="00414BE5"/>
    <w:rsid w:val="004261E9"/>
    <w:rsid w:val="00426F94"/>
    <w:rsid w:val="00427C42"/>
    <w:rsid w:val="00441903"/>
    <w:rsid w:val="004447D1"/>
    <w:rsid w:val="004448B3"/>
    <w:rsid w:val="004464A3"/>
    <w:rsid w:val="004513C9"/>
    <w:rsid w:val="004550F8"/>
    <w:rsid w:val="00460D7F"/>
    <w:rsid w:val="004632E9"/>
    <w:rsid w:val="00466F21"/>
    <w:rsid w:val="00490E42"/>
    <w:rsid w:val="00497551"/>
    <w:rsid w:val="00497800"/>
    <w:rsid w:val="004A5674"/>
    <w:rsid w:val="004B11EB"/>
    <w:rsid w:val="004C01E9"/>
    <w:rsid w:val="004C4409"/>
    <w:rsid w:val="004C7D0C"/>
    <w:rsid w:val="004D787E"/>
    <w:rsid w:val="004E0780"/>
    <w:rsid w:val="004E5431"/>
    <w:rsid w:val="004E7C33"/>
    <w:rsid w:val="004F4042"/>
    <w:rsid w:val="004F6AD0"/>
    <w:rsid w:val="0050268E"/>
    <w:rsid w:val="00502C64"/>
    <w:rsid w:val="00503507"/>
    <w:rsid w:val="0050627E"/>
    <w:rsid w:val="00511476"/>
    <w:rsid w:val="005134EF"/>
    <w:rsid w:val="00513995"/>
    <w:rsid w:val="00521FBB"/>
    <w:rsid w:val="00522144"/>
    <w:rsid w:val="0052410D"/>
    <w:rsid w:val="005243BB"/>
    <w:rsid w:val="00524D5E"/>
    <w:rsid w:val="00525746"/>
    <w:rsid w:val="005265F3"/>
    <w:rsid w:val="00534C18"/>
    <w:rsid w:val="00534FCF"/>
    <w:rsid w:val="00535428"/>
    <w:rsid w:val="0054226E"/>
    <w:rsid w:val="00543901"/>
    <w:rsid w:val="0055066A"/>
    <w:rsid w:val="00551093"/>
    <w:rsid w:val="00552F87"/>
    <w:rsid w:val="00562460"/>
    <w:rsid w:val="00564039"/>
    <w:rsid w:val="0056720C"/>
    <w:rsid w:val="00571CDA"/>
    <w:rsid w:val="00572E2E"/>
    <w:rsid w:val="005752A7"/>
    <w:rsid w:val="00576C79"/>
    <w:rsid w:val="00577F4A"/>
    <w:rsid w:val="00585682"/>
    <w:rsid w:val="00591AF0"/>
    <w:rsid w:val="0059290A"/>
    <w:rsid w:val="005A3685"/>
    <w:rsid w:val="005A447B"/>
    <w:rsid w:val="005B07C4"/>
    <w:rsid w:val="005B5200"/>
    <w:rsid w:val="005B6115"/>
    <w:rsid w:val="005C5BBB"/>
    <w:rsid w:val="005D1F9A"/>
    <w:rsid w:val="005D29DE"/>
    <w:rsid w:val="005D629B"/>
    <w:rsid w:val="005E1C51"/>
    <w:rsid w:val="005F23AF"/>
    <w:rsid w:val="005F5C9A"/>
    <w:rsid w:val="006029DF"/>
    <w:rsid w:val="006051F0"/>
    <w:rsid w:val="0061013F"/>
    <w:rsid w:val="0062063C"/>
    <w:rsid w:val="006276A8"/>
    <w:rsid w:val="00630842"/>
    <w:rsid w:val="0063260E"/>
    <w:rsid w:val="00635FCA"/>
    <w:rsid w:val="006467BE"/>
    <w:rsid w:val="00652F83"/>
    <w:rsid w:val="00662374"/>
    <w:rsid w:val="00664976"/>
    <w:rsid w:val="006658F9"/>
    <w:rsid w:val="00667A44"/>
    <w:rsid w:val="00667C48"/>
    <w:rsid w:val="006706FA"/>
    <w:rsid w:val="0067450D"/>
    <w:rsid w:val="00680FF1"/>
    <w:rsid w:val="006832C5"/>
    <w:rsid w:val="0068727F"/>
    <w:rsid w:val="006924F4"/>
    <w:rsid w:val="006A01BB"/>
    <w:rsid w:val="006A1E1D"/>
    <w:rsid w:val="006A516B"/>
    <w:rsid w:val="006B2BED"/>
    <w:rsid w:val="006B4A70"/>
    <w:rsid w:val="006B7350"/>
    <w:rsid w:val="006C1DA6"/>
    <w:rsid w:val="006C255E"/>
    <w:rsid w:val="006C2E52"/>
    <w:rsid w:val="006D2B50"/>
    <w:rsid w:val="006D2B8A"/>
    <w:rsid w:val="006D4328"/>
    <w:rsid w:val="006D58B4"/>
    <w:rsid w:val="006D7597"/>
    <w:rsid w:val="006E0936"/>
    <w:rsid w:val="006E69F2"/>
    <w:rsid w:val="006F34D9"/>
    <w:rsid w:val="00715EAD"/>
    <w:rsid w:val="0072147D"/>
    <w:rsid w:val="00721CF7"/>
    <w:rsid w:val="00723E92"/>
    <w:rsid w:val="00733F61"/>
    <w:rsid w:val="007469BB"/>
    <w:rsid w:val="00757D53"/>
    <w:rsid w:val="00762C2F"/>
    <w:rsid w:val="00774158"/>
    <w:rsid w:val="0077565E"/>
    <w:rsid w:val="00776521"/>
    <w:rsid w:val="00776F9A"/>
    <w:rsid w:val="007847AA"/>
    <w:rsid w:val="007858B9"/>
    <w:rsid w:val="00790087"/>
    <w:rsid w:val="00791EC8"/>
    <w:rsid w:val="007957EE"/>
    <w:rsid w:val="007A084A"/>
    <w:rsid w:val="007A0EF5"/>
    <w:rsid w:val="007A20B1"/>
    <w:rsid w:val="007A4AAC"/>
    <w:rsid w:val="007B4594"/>
    <w:rsid w:val="007B6C19"/>
    <w:rsid w:val="007C27E7"/>
    <w:rsid w:val="007C5C93"/>
    <w:rsid w:val="007D16A5"/>
    <w:rsid w:val="007D4399"/>
    <w:rsid w:val="007D5644"/>
    <w:rsid w:val="007D7254"/>
    <w:rsid w:val="007D7A62"/>
    <w:rsid w:val="007D7ACC"/>
    <w:rsid w:val="007E118C"/>
    <w:rsid w:val="007F30AE"/>
    <w:rsid w:val="007F5F96"/>
    <w:rsid w:val="007F6026"/>
    <w:rsid w:val="007F7884"/>
    <w:rsid w:val="0082221B"/>
    <w:rsid w:val="0082713D"/>
    <w:rsid w:val="008313A4"/>
    <w:rsid w:val="0083575F"/>
    <w:rsid w:val="00836C2A"/>
    <w:rsid w:val="00837A8B"/>
    <w:rsid w:val="00850359"/>
    <w:rsid w:val="00853016"/>
    <w:rsid w:val="00855506"/>
    <w:rsid w:val="00872C80"/>
    <w:rsid w:val="00877DFF"/>
    <w:rsid w:val="00882C4D"/>
    <w:rsid w:val="00885A04"/>
    <w:rsid w:val="00886C6D"/>
    <w:rsid w:val="00890433"/>
    <w:rsid w:val="00892593"/>
    <w:rsid w:val="008A47FA"/>
    <w:rsid w:val="008A5737"/>
    <w:rsid w:val="008B017F"/>
    <w:rsid w:val="008B345A"/>
    <w:rsid w:val="008C2D46"/>
    <w:rsid w:val="008C4E1A"/>
    <w:rsid w:val="008C5110"/>
    <w:rsid w:val="008C688C"/>
    <w:rsid w:val="008C7436"/>
    <w:rsid w:val="008D399D"/>
    <w:rsid w:val="008F760C"/>
    <w:rsid w:val="0090247B"/>
    <w:rsid w:val="009049D6"/>
    <w:rsid w:val="00905D0F"/>
    <w:rsid w:val="009127FE"/>
    <w:rsid w:val="0092676E"/>
    <w:rsid w:val="00926890"/>
    <w:rsid w:val="009519E0"/>
    <w:rsid w:val="009560FA"/>
    <w:rsid w:val="00961470"/>
    <w:rsid w:val="009621F7"/>
    <w:rsid w:val="0096510A"/>
    <w:rsid w:val="009665C2"/>
    <w:rsid w:val="00970460"/>
    <w:rsid w:val="00972F47"/>
    <w:rsid w:val="0098295F"/>
    <w:rsid w:val="0098475C"/>
    <w:rsid w:val="0098639A"/>
    <w:rsid w:val="009869B7"/>
    <w:rsid w:val="009920DC"/>
    <w:rsid w:val="00993EAA"/>
    <w:rsid w:val="00997910"/>
    <w:rsid w:val="009A16E2"/>
    <w:rsid w:val="009B12B1"/>
    <w:rsid w:val="009B460B"/>
    <w:rsid w:val="009B4A7D"/>
    <w:rsid w:val="009B7D74"/>
    <w:rsid w:val="009D288C"/>
    <w:rsid w:val="009D32CC"/>
    <w:rsid w:val="009D5A1A"/>
    <w:rsid w:val="009E445C"/>
    <w:rsid w:val="009E4B9A"/>
    <w:rsid w:val="009E5810"/>
    <w:rsid w:val="009F359A"/>
    <w:rsid w:val="009F36D9"/>
    <w:rsid w:val="009F5199"/>
    <w:rsid w:val="009F5322"/>
    <w:rsid w:val="00A027A6"/>
    <w:rsid w:val="00A040E7"/>
    <w:rsid w:val="00A057F6"/>
    <w:rsid w:val="00A12BE7"/>
    <w:rsid w:val="00A14C43"/>
    <w:rsid w:val="00A17D75"/>
    <w:rsid w:val="00A21792"/>
    <w:rsid w:val="00A327F9"/>
    <w:rsid w:val="00A40129"/>
    <w:rsid w:val="00A45132"/>
    <w:rsid w:val="00A47C18"/>
    <w:rsid w:val="00A47D80"/>
    <w:rsid w:val="00A5272C"/>
    <w:rsid w:val="00A62FBE"/>
    <w:rsid w:val="00A6631A"/>
    <w:rsid w:val="00A67EC3"/>
    <w:rsid w:val="00A7555E"/>
    <w:rsid w:val="00A77764"/>
    <w:rsid w:val="00A903A7"/>
    <w:rsid w:val="00A93068"/>
    <w:rsid w:val="00A9326C"/>
    <w:rsid w:val="00A945A1"/>
    <w:rsid w:val="00A94BDB"/>
    <w:rsid w:val="00A95392"/>
    <w:rsid w:val="00AA1155"/>
    <w:rsid w:val="00AA2E4E"/>
    <w:rsid w:val="00AA3339"/>
    <w:rsid w:val="00AA7071"/>
    <w:rsid w:val="00AA73B6"/>
    <w:rsid w:val="00AA7937"/>
    <w:rsid w:val="00AA7B9E"/>
    <w:rsid w:val="00AC05DC"/>
    <w:rsid w:val="00AC5EC2"/>
    <w:rsid w:val="00AD173C"/>
    <w:rsid w:val="00AD196B"/>
    <w:rsid w:val="00AD686D"/>
    <w:rsid w:val="00AD71BC"/>
    <w:rsid w:val="00AD7E81"/>
    <w:rsid w:val="00AE119B"/>
    <w:rsid w:val="00AE27EC"/>
    <w:rsid w:val="00AE499A"/>
    <w:rsid w:val="00AE5E52"/>
    <w:rsid w:val="00AE70D4"/>
    <w:rsid w:val="00AE775D"/>
    <w:rsid w:val="00AF05F1"/>
    <w:rsid w:val="00AF4548"/>
    <w:rsid w:val="00AF676C"/>
    <w:rsid w:val="00B041B6"/>
    <w:rsid w:val="00B1292C"/>
    <w:rsid w:val="00B12C11"/>
    <w:rsid w:val="00B20212"/>
    <w:rsid w:val="00B21355"/>
    <w:rsid w:val="00B269BA"/>
    <w:rsid w:val="00B30956"/>
    <w:rsid w:val="00B30C60"/>
    <w:rsid w:val="00B30F1C"/>
    <w:rsid w:val="00B4536A"/>
    <w:rsid w:val="00B45821"/>
    <w:rsid w:val="00B50963"/>
    <w:rsid w:val="00B5584E"/>
    <w:rsid w:val="00B55B54"/>
    <w:rsid w:val="00B7171E"/>
    <w:rsid w:val="00B7365B"/>
    <w:rsid w:val="00B75AB7"/>
    <w:rsid w:val="00B76D34"/>
    <w:rsid w:val="00B845C3"/>
    <w:rsid w:val="00B85AA2"/>
    <w:rsid w:val="00B91AF1"/>
    <w:rsid w:val="00B92DCF"/>
    <w:rsid w:val="00BA43DA"/>
    <w:rsid w:val="00BA5377"/>
    <w:rsid w:val="00BB070F"/>
    <w:rsid w:val="00BB2CED"/>
    <w:rsid w:val="00BB494D"/>
    <w:rsid w:val="00BB667F"/>
    <w:rsid w:val="00BB7DE2"/>
    <w:rsid w:val="00BC0AF7"/>
    <w:rsid w:val="00BC20A0"/>
    <w:rsid w:val="00BC5085"/>
    <w:rsid w:val="00BC5BDC"/>
    <w:rsid w:val="00BD0EBD"/>
    <w:rsid w:val="00BD214E"/>
    <w:rsid w:val="00BD356D"/>
    <w:rsid w:val="00BD7674"/>
    <w:rsid w:val="00BF0111"/>
    <w:rsid w:val="00BF03AF"/>
    <w:rsid w:val="00BF139B"/>
    <w:rsid w:val="00BF2B3B"/>
    <w:rsid w:val="00BF5310"/>
    <w:rsid w:val="00BF5390"/>
    <w:rsid w:val="00C01551"/>
    <w:rsid w:val="00C0640D"/>
    <w:rsid w:val="00C110AF"/>
    <w:rsid w:val="00C143D4"/>
    <w:rsid w:val="00C24549"/>
    <w:rsid w:val="00C311B9"/>
    <w:rsid w:val="00C33040"/>
    <w:rsid w:val="00C37AEE"/>
    <w:rsid w:val="00C402E5"/>
    <w:rsid w:val="00C42152"/>
    <w:rsid w:val="00C429C6"/>
    <w:rsid w:val="00C45731"/>
    <w:rsid w:val="00C45975"/>
    <w:rsid w:val="00C4662C"/>
    <w:rsid w:val="00C51E08"/>
    <w:rsid w:val="00C54C99"/>
    <w:rsid w:val="00C56846"/>
    <w:rsid w:val="00C649E7"/>
    <w:rsid w:val="00C6566D"/>
    <w:rsid w:val="00C67111"/>
    <w:rsid w:val="00C70AA2"/>
    <w:rsid w:val="00C80E24"/>
    <w:rsid w:val="00C8389D"/>
    <w:rsid w:val="00C87F63"/>
    <w:rsid w:val="00C932F0"/>
    <w:rsid w:val="00C93402"/>
    <w:rsid w:val="00C934BA"/>
    <w:rsid w:val="00C938AE"/>
    <w:rsid w:val="00C9429C"/>
    <w:rsid w:val="00C94679"/>
    <w:rsid w:val="00C94826"/>
    <w:rsid w:val="00CA1238"/>
    <w:rsid w:val="00CA3373"/>
    <w:rsid w:val="00CA5DD9"/>
    <w:rsid w:val="00CB0BE4"/>
    <w:rsid w:val="00CB10B3"/>
    <w:rsid w:val="00CB46AC"/>
    <w:rsid w:val="00CB6B7A"/>
    <w:rsid w:val="00CC0863"/>
    <w:rsid w:val="00CC5508"/>
    <w:rsid w:val="00CC5D22"/>
    <w:rsid w:val="00CC6778"/>
    <w:rsid w:val="00CE0D6F"/>
    <w:rsid w:val="00CF3655"/>
    <w:rsid w:val="00D01DD2"/>
    <w:rsid w:val="00D06F30"/>
    <w:rsid w:val="00D106C2"/>
    <w:rsid w:val="00D130ED"/>
    <w:rsid w:val="00D14AE6"/>
    <w:rsid w:val="00D16DE7"/>
    <w:rsid w:val="00D43E67"/>
    <w:rsid w:val="00D4728D"/>
    <w:rsid w:val="00D50BDA"/>
    <w:rsid w:val="00D523EA"/>
    <w:rsid w:val="00D55A18"/>
    <w:rsid w:val="00D60C0E"/>
    <w:rsid w:val="00D61B19"/>
    <w:rsid w:val="00D70890"/>
    <w:rsid w:val="00D70B9B"/>
    <w:rsid w:val="00D71C47"/>
    <w:rsid w:val="00D7638E"/>
    <w:rsid w:val="00D80885"/>
    <w:rsid w:val="00D8204D"/>
    <w:rsid w:val="00D84C19"/>
    <w:rsid w:val="00D87C3E"/>
    <w:rsid w:val="00DA0ADD"/>
    <w:rsid w:val="00DA2DDE"/>
    <w:rsid w:val="00DA306A"/>
    <w:rsid w:val="00DA7CB5"/>
    <w:rsid w:val="00DD26B9"/>
    <w:rsid w:val="00DD2A26"/>
    <w:rsid w:val="00DD3819"/>
    <w:rsid w:val="00DD7D43"/>
    <w:rsid w:val="00DE0455"/>
    <w:rsid w:val="00DE550E"/>
    <w:rsid w:val="00DE7279"/>
    <w:rsid w:val="00DE7CDF"/>
    <w:rsid w:val="00DF7A32"/>
    <w:rsid w:val="00E01447"/>
    <w:rsid w:val="00E0698B"/>
    <w:rsid w:val="00E0779C"/>
    <w:rsid w:val="00E2513E"/>
    <w:rsid w:val="00E3043F"/>
    <w:rsid w:val="00E35A99"/>
    <w:rsid w:val="00E37B52"/>
    <w:rsid w:val="00E50031"/>
    <w:rsid w:val="00E55F54"/>
    <w:rsid w:val="00E66ED3"/>
    <w:rsid w:val="00E6762D"/>
    <w:rsid w:val="00E67E98"/>
    <w:rsid w:val="00E714AE"/>
    <w:rsid w:val="00E73CB8"/>
    <w:rsid w:val="00E7522D"/>
    <w:rsid w:val="00E77154"/>
    <w:rsid w:val="00E8394E"/>
    <w:rsid w:val="00E85450"/>
    <w:rsid w:val="00E922F6"/>
    <w:rsid w:val="00E93F92"/>
    <w:rsid w:val="00EA1140"/>
    <w:rsid w:val="00EA33AB"/>
    <w:rsid w:val="00EA41DB"/>
    <w:rsid w:val="00EA459D"/>
    <w:rsid w:val="00EA46D7"/>
    <w:rsid w:val="00EB2FF4"/>
    <w:rsid w:val="00EB38CB"/>
    <w:rsid w:val="00EB3CB7"/>
    <w:rsid w:val="00EB487F"/>
    <w:rsid w:val="00EC0F33"/>
    <w:rsid w:val="00EC610B"/>
    <w:rsid w:val="00EC62BF"/>
    <w:rsid w:val="00EE273A"/>
    <w:rsid w:val="00EE28BE"/>
    <w:rsid w:val="00EE33E3"/>
    <w:rsid w:val="00EE3AE1"/>
    <w:rsid w:val="00EE4982"/>
    <w:rsid w:val="00EE6C52"/>
    <w:rsid w:val="00F10454"/>
    <w:rsid w:val="00F21265"/>
    <w:rsid w:val="00F23C68"/>
    <w:rsid w:val="00F24F95"/>
    <w:rsid w:val="00F25526"/>
    <w:rsid w:val="00F27A17"/>
    <w:rsid w:val="00F301C4"/>
    <w:rsid w:val="00F31AEB"/>
    <w:rsid w:val="00F32CAF"/>
    <w:rsid w:val="00F332A1"/>
    <w:rsid w:val="00F337BE"/>
    <w:rsid w:val="00F40B33"/>
    <w:rsid w:val="00F4109F"/>
    <w:rsid w:val="00F43E7F"/>
    <w:rsid w:val="00F4501B"/>
    <w:rsid w:val="00F50B20"/>
    <w:rsid w:val="00F524BF"/>
    <w:rsid w:val="00F6463A"/>
    <w:rsid w:val="00F65FD7"/>
    <w:rsid w:val="00F667E3"/>
    <w:rsid w:val="00F75042"/>
    <w:rsid w:val="00F81CBA"/>
    <w:rsid w:val="00F853E6"/>
    <w:rsid w:val="00F85D8D"/>
    <w:rsid w:val="00F94E91"/>
    <w:rsid w:val="00F976F1"/>
    <w:rsid w:val="00FA0623"/>
    <w:rsid w:val="00FA6267"/>
    <w:rsid w:val="00FA6417"/>
    <w:rsid w:val="00FA68FF"/>
    <w:rsid w:val="00FA7922"/>
    <w:rsid w:val="00FA7D39"/>
    <w:rsid w:val="00FB679A"/>
    <w:rsid w:val="00FC42BE"/>
    <w:rsid w:val="00FC44B8"/>
    <w:rsid w:val="00FC604E"/>
    <w:rsid w:val="00FD1888"/>
    <w:rsid w:val="00FD5FAA"/>
    <w:rsid w:val="00FD7521"/>
    <w:rsid w:val="00FD7E23"/>
    <w:rsid w:val="00FE27BD"/>
    <w:rsid w:val="00FE4B02"/>
    <w:rsid w:val="00FE63F2"/>
    <w:rsid w:val="00FF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01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6E"/>
  </w:style>
  <w:style w:type="paragraph" w:styleId="Heading1">
    <w:name w:val="heading 1"/>
    <w:basedOn w:val="Normal"/>
    <w:next w:val="Normal"/>
    <w:link w:val="Heading1Char"/>
    <w:autoRedefine/>
    <w:uiPriority w:val="9"/>
    <w:qFormat/>
    <w:rsid w:val="00C311B9"/>
    <w:pPr>
      <w:keepNext/>
      <w:keepLines/>
      <w:spacing w:before="240"/>
      <w:outlineLvl w:val="0"/>
    </w:pPr>
    <w:rPr>
      <w:rFonts w:ascii="Verdana" w:eastAsiaTheme="majorEastAsia" w:hAnsi="Verdan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BF139B"/>
    <w:pPr>
      <w:keepNext/>
      <w:keepLines/>
      <w:spacing w:before="40" w:line="360" w:lineRule="auto"/>
      <w:outlineLvl w:val="1"/>
    </w:pPr>
    <w:rPr>
      <w:rFonts w:ascii="Verdana" w:eastAsiaTheme="majorEastAsia" w:hAnsi="Verdan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71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B9"/>
    <w:rPr>
      <w:rFonts w:ascii="Verdana" w:eastAsiaTheme="majorEastAsia" w:hAnsi="Verdana" w:cstheme="majorBidi"/>
      <w:color w:val="2E74B5" w:themeColor="accent1" w:themeShade="BF"/>
      <w:sz w:val="32"/>
      <w:szCs w:val="32"/>
    </w:rPr>
  </w:style>
  <w:style w:type="paragraph" w:customStyle="1" w:styleId="BasicParagraph">
    <w:name w:val="[Basic Paragraph]"/>
    <w:basedOn w:val="Normal"/>
    <w:uiPriority w:val="99"/>
    <w:rsid w:val="00F23C68"/>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ru-RU"/>
    </w:rPr>
  </w:style>
  <w:style w:type="character" w:styleId="Hyperlink">
    <w:name w:val="Hyperlink"/>
    <w:basedOn w:val="DefaultParagraphFont"/>
    <w:uiPriority w:val="99"/>
    <w:unhideWhenUsed/>
    <w:rsid w:val="004C7D0C"/>
    <w:rPr>
      <w:color w:val="0563C1" w:themeColor="hyperlink"/>
      <w:u w:val="single"/>
    </w:rPr>
  </w:style>
  <w:style w:type="paragraph" w:styleId="ListParagraph">
    <w:name w:val="List Paragraph"/>
    <w:basedOn w:val="Normal"/>
    <w:uiPriority w:val="34"/>
    <w:qFormat/>
    <w:rsid w:val="001963D5"/>
    <w:pPr>
      <w:ind w:left="720"/>
      <w:contextualSpacing/>
    </w:pPr>
  </w:style>
  <w:style w:type="character" w:customStyle="1" w:styleId="Heading2Char">
    <w:name w:val="Heading 2 Char"/>
    <w:basedOn w:val="DefaultParagraphFont"/>
    <w:link w:val="Heading2"/>
    <w:uiPriority w:val="9"/>
    <w:rsid w:val="00BF139B"/>
    <w:rPr>
      <w:rFonts w:ascii="Verdana" w:eastAsiaTheme="majorEastAsia" w:hAnsi="Verdana" w:cstheme="majorBidi"/>
      <w:color w:val="2E74B5" w:themeColor="accent1" w:themeShade="BF"/>
      <w:sz w:val="26"/>
      <w:szCs w:val="26"/>
    </w:rPr>
  </w:style>
  <w:style w:type="paragraph" w:styleId="TOC1">
    <w:name w:val="toc 1"/>
    <w:basedOn w:val="Normal"/>
    <w:next w:val="Normal"/>
    <w:autoRedefine/>
    <w:uiPriority w:val="39"/>
    <w:unhideWhenUsed/>
    <w:rsid w:val="00AA7B9E"/>
  </w:style>
  <w:style w:type="paragraph" w:styleId="TOC2">
    <w:name w:val="toc 2"/>
    <w:basedOn w:val="Normal"/>
    <w:next w:val="Normal"/>
    <w:autoRedefine/>
    <w:uiPriority w:val="39"/>
    <w:unhideWhenUsed/>
    <w:rsid w:val="00AA7B9E"/>
    <w:pPr>
      <w:ind w:left="240"/>
    </w:pPr>
  </w:style>
  <w:style w:type="paragraph" w:styleId="TOC3">
    <w:name w:val="toc 3"/>
    <w:basedOn w:val="Normal"/>
    <w:next w:val="Normal"/>
    <w:autoRedefine/>
    <w:uiPriority w:val="39"/>
    <w:unhideWhenUsed/>
    <w:rsid w:val="00AA7B9E"/>
    <w:pPr>
      <w:ind w:left="480"/>
    </w:pPr>
  </w:style>
  <w:style w:type="paragraph" w:styleId="TOC4">
    <w:name w:val="toc 4"/>
    <w:basedOn w:val="Normal"/>
    <w:next w:val="Normal"/>
    <w:autoRedefine/>
    <w:uiPriority w:val="39"/>
    <w:unhideWhenUsed/>
    <w:rsid w:val="00AA7B9E"/>
    <w:pPr>
      <w:ind w:left="720"/>
    </w:pPr>
  </w:style>
  <w:style w:type="paragraph" w:styleId="TOC5">
    <w:name w:val="toc 5"/>
    <w:basedOn w:val="Normal"/>
    <w:next w:val="Normal"/>
    <w:autoRedefine/>
    <w:uiPriority w:val="39"/>
    <w:unhideWhenUsed/>
    <w:rsid w:val="00AA7B9E"/>
    <w:pPr>
      <w:ind w:left="960"/>
    </w:pPr>
  </w:style>
  <w:style w:type="paragraph" w:styleId="TOC6">
    <w:name w:val="toc 6"/>
    <w:basedOn w:val="Normal"/>
    <w:next w:val="Normal"/>
    <w:autoRedefine/>
    <w:uiPriority w:val="39"/>
    <w:unhideWhenUsed/>
    <w:rsid w:val="00AA7B9E"/>
    <w:pPr>
      <w:ind w:left="1200"/>
    </w:pPr>
  </w:style>
  <w:style w:type="paragraph" w:styleId="TOC7">
    <w:name w:val="toc 7"/>
    <w:basedOn w:val="Normal"/>
    <w:next w:val="Normal"/>
    <w:autoRedefine/>
    <w:uiPriority w:val="39"/>
    <w:unhideWhenUsed/>
    <w:rsid w:val="00AA7B9E"/>
    <w:pPr>
      <w:ind w:left="1440"/>
    </w:pPr>
  </w:style>
  <w:style w:type="paragraph" w:styleId="TOC8">
    <w:name w:val="toc 8"/>
    <w:basedOn w:val="Normal"/>
    <w:next w:val="Normal"/>
    <w:autoRedefine/>
    <w:uiPriority w:val="39"/>
    <w:unhideWhenUsed/>
    <w:rsid w:val="00AA7B9E"/>
    <w:pPr>
      <w:ind w:left="1680"/>
    </w:pPr>
  </w:style>
  <w:style w:type="paragraph" w:styleId="TOC9">
    <w:name w:val="toc 9"/>
    <w:basedOn w:val="Normal"/>
    <w:next w:val="Normal"/>
    <w:autoRedefine/>
    <w:uiPriority w:val="39"/>
    <w:unhideWhenUsed/>
    <w:rsid w:val="00AA7B9E"/>
    <w:pPr>
      <w:ind w:left="1920"/>
    </w:pPr>
  </w:style>
  <w:style w:type="character" w:customStyle="1" w:styleId="Heading3Char">
    <w:name w:val="Heading 3 Char"/>
    <w:basedOn w:val="DefaultParagraphFont"/>
    <w:link w:val="Heading3"/>
    <w:uiPriority w:val="9"/>
    <w:rsid w:val="0082713D"/>
    <w:rPr>
      <w:rFonts w:asciiTheme="majorHAnsi" w:eastAsiaTheme="majorEastAsia" w:hAnsiTheme="majorHAnsi" w:cstheme="majorBidi"/>
      <w:color w:val="1F4D78" w:themeColor="accent1" w:themeShade="7F"/>
    </w:rPr>
  </w:style>
  <w:style w:type="paragraph" w:customStyle="1" w:styleId="p2">
    <w:name w:val="p2"/>
    <w:basedOn w:val="Normal"/>
    <w:qFormat/>
    <w:rsid w:val="00AD196B"/>
    <w:pPr>
      <w:spacing w:before="280" w:after="280"/>
    </w:pPr>
    <w:rPr>
      <w:rFonts w:ascii="Times" w:eastAsia="MS Mincho" w:hAnsi="Times" w:cs="Times New Roman"/>
      <w:color w:val="00000A"/>
      <w:sz w:val="20"/>
      <w:szCs w:val="20"/>
    </w:rPr>
  </w:style>
  <w:style w:type="paragraph" w:styleId="BalloonText">
    <w:name w:val="Balloon Text"/>
    <w:basedOn w:val="Normal"/>
    <w:link w:val="BalloonTextChar"/>
    <w:uiPriority w:val="99"/>
    <w:semiHidden/>
    <w:unhideWhenUsed/>
    <w:rsid w:val="00AA7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37"/>
    <w:rPr>
      <w:rFonts w:ascii="Segoe UI" w:hAnsi="Segoe UI" w:cs="Segoe UI"/>
      <w:sz w:val="18"/>
      <w:szCs w:val="18"/>
    </w:rPr>
  </w:style>
  <w:style w:type="character" w:styleId="CommentReference">
    <w:name w:val="annotation reference"/>
    <w:basedOn w:val="DefaultParagraphFont"/>
    <w:uiPriority w:val="99"/>
    <w:semiHidden/>
    <w:unhideWhenUsed/>
    <w:rsid w:val="009A16E2"/>
    <w:rPr>
      <w:sz w:val="16"/>
      <w:szCs w:val="16"/>
    </w:rPr>
  </w:style>
  <w:style w:type="paragraph" w:styleId="CommentText">
    <w:name w:val="annotation text"/>
    <w:basedOn w:val="Normal"/>
    <w:link w:val="CommentTextChar"/>
    <w:uiPriority w:val="99"/>
    <w:semiHidden/>
    <w:unhideWhenUsed/>
    <w:rsid w:val="009A16E2"/>
    <w:rPr>
      <w:sz w:val="20"/>
      <w:szCs w:val="20"/>
    </w:rPr>
  </w:style>
  <w:style w:type="character" w:customStyle="1" w:styleId="CommentTextChar">
    <w:name w:val="Comment Text Char"/>
    <w:basedOn w:val="DefaultParagraphFont"/>
    <w:link w:val="CommentText"/>
    <w:uiPriority w:val="99"/>
    <w:semiHidden/>
    <w:rsid w:val="009A16E2"/>
    <w:rPr>
      <w:sz w:val="20"/>
      <w:szCs w:val="20"/>
    </w:rPr>
  </w:style>
  <w:style w:type="paragraph" w:styleId="CommentSubject">
    <w:name w:val="annotation subject"/>
    <w:basedOn w:val="CommentText"/>
    <w:next w:val="CommentText"/>
    <w:link w:val="CommentSubjectChar"/>
    <w:uiPriority w:val="99"/>
    <w:semiHidden/>
    <w:unhideWhenUsed/>
    <w:rsid w:val="009A16E2"/>
    <w:rPr>
      <w:b/>
      <w:bCs/>
    </w:rPr>
  </w:style>
  <w:style w:type="character" w:customStyle="1" w:styleId="CommentSubjectChar">
    <w:name w:val="Comment Subject Char"/>
    <w:basedOn w:val="CommentTextChar"/>
    <w:link w:val="CommentSubject"/>
    <w:uiPriority w:val="99"/>
    <w:semiHidden/>
    <w:rsid w:val="009A16E2"/>
    <w:rPr>
      <w:b/>
      <w:bCs/>
      <w:sz w:val="20"/>
      <w:szCs w:val="20"/>
    </w:rPr>
  </w:style>
  <w:style w:type="character" w:customStyle="1" w:styleId="apple-converted-space">
    <w:name w:val="apple-converted-space"/>
    <w:basedOn w:val="DefaultParagraphFont"/>
    <w:rsid w:val="009E445C"/>
  </w:style>
  <w:style w:type="paragraph" w:styleId="Bibliography">
    <w:name w:val="Bibliography"/>
    <w:basedOn w:val="Normal"/>
    <w:next w:val="Normal"/>
    <w:uiPriority w:val="37"/>
    <w:unhideWhenUsed/>
    <w:rsid w:val="00F65FD7"/>
    <w:pPr>
      <w:spacing w:line="480" w:lineRule="auto"/>
      <w:ind w:left="720" w:hanging="720"/>
    </w:pPr>
  </w:style>
  <w:style w:type="character" w:customStyle="1" w:styleId="a">
    <w:name w:val="a"/>
    <w:basedOn w:val="DefaultParagraphFont"/>
    <w:rsid w:val="006E69F2"/>
  </w:style>
  <w:style w:type="paragraph" w:styleId="Revision">
    <w:name w:val="Revision"/>
    <w:hidden/>
    <w:uiPriority w:val="99"/>
    <w:semiHidden/>
    <w:rsid w:val="00A057F6"/>
  </w:style>
  <w:style w:type="paragraph" w:styleId="FootnoteText">
    <w:name w:val="footnote text"/>
    <w:basedOn w:val="Normal"/>
    <w:link w:val="FootnoteTextChar"/>
    <w:rsid w:val="001103AA"/>
    <w:rPr>
      <w:rFonts w:ascii="Times New Roman" w:eastAsia="Times" w:hAnsi="Times New Roman" w:cs="Times New Roman"/>
      <w:lang w:val="x-none" w:eastAsia="x-none"/>
    </w:rPr>
  </w:style>
  <w:style w:type="character" w:customStyle="1" w:styleId="FootnoteTextChar">
    <w:name w:val="Footnote Text Char"/>
    <w:basedOn w:val="DefaultParagraphFont"/>
    <w:link w:val="FootnoteText"/>
    <w:rsid w:val="001103AA"/>
    <w:rPr>
      <w:rFonts w:ascii="Times New Roman" w:eastAsia="Times" w:hAnsi="Times New Roman" w:cs="Times New Roman"/>
      <w:lang w:val="x-none" w:eastAsia="x-none"/>
    </w:rPr>
  </w:style>
  <w:style w:type="character" w:styleId="FootnoteReference">
    <w:name w:val="footnote reference"/>
    <w:rsid w:val="001103AA"/>
    <w:rPr>
      <w:vertAlign w:val="superscript"/>
    </w:rPr>
  </w:style>
  <w:style w:type="character" w:styleId="FollowedHyperlink">
    <w:name w:val="FollowedHyperlink"/>
    <w:basedOn w:val="DefaultParagraphFont"/>
    <w:uiPriority w:val="99"/>
    <w:semiHidden/>
    <w:unhideWhenUsed/>
    <w:rsid w:val="000B6622"/>
    <w:rPr>
      <w:color w:val="954F72" w:themeColor="followedHyperlink"/>
      <w:u w:val="single"/>
    </w:rPr>
  </w:style>
  <w:style w:type="character" w:styleId="EndnoteReference">
    <w:name w:val="endnote reference"/>
    <w:basedOn w:val="DefaultParagraphFont"/>
    <w:uiPriority w:val="99"/>
    <w:semiHidden/>
    <w:unhideWhenUsed/>
    <w:rsid w:val="00426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3620">
      <w:bodyDiv w:val="1"/>
      <w:marLeft w:val="0"/>
      <w:marRight w:val="0"/>
      <w:marTop w:val="0"/>
      <w:marBottom w:val="0"/>
      <w:divBdr>
        <w:top w:val="none" w:sz="0" w:space="0" w:color="auto"/>
        <w:left w:val="none" w:sz="0" w:space="0" w:color="auto"/>
        <w:bottom w:val="none" w:sz="0" w:space="0" w:color="auto"/>
        <w:right w:val="none" w:sz="0" w:space="0" w:color="auto"/>
      </w:divBdr>
    </w:div>
    <w:div w:id="476655993">
      <w:bodyDiv w:val="1"/>
      <w:marLeft w:val="0"/>
      <w:marRight w:val="0"/>
      <w:marTop w:val="0"/>
      <w:marBottom w:val="0"/>
      <w:divBdr>
        <w:top w:val="none" w:sz="0" w:space="0" w:color="auto"/>
        <w:left w:val="none" w:sz="0" w:space="0" w:color="auto"/>
        <w:bottom w:val="none" w:sz="0" w:space="0" w:color="auto"/>
        <w:right w:val="none" w:sz="0" w:space="0" w:color="auto"/>
      </w:divBdr>
    </w:div>
    <w:div w:id="663558151">
      <w:bodyDiv w:val="1"/>
      <w:marLeft w:val="0"/>
      <w:marRight w:val="0"/>
      <w:marTop w:val="0"/>
      <w:marBottom w:val="0"/>
      <w:divBdr>
        <w:top w:val="none" w:sz="0" w:space="0" w:color="auto"/>
        <w:left w:val="none" w:sz="0" w:space="0" w:color="auto"/>
        <w:bottom w:val="none" w:sz="0" w:space="0" w:color="auto"/>
        <w:right w:val="none" w:sz="0" w:space="0" w:color="auto"/>
      </w:divBdr>
    </w:div>
    <w:div w:id="735397232">
      <w:bodyDiv w:val="1"/>
      <w:marLeft w:val="0"/>
      <w:marRight w:val="0"/>
      <w:marTop w:val="0"/>
      <w:marBottom w:val="0"/>
      <w:divBdr>
        <w:top w:val="none" w:sz="0" w:space="0" w:color="auto"/>
        <w:left w:val="none" w:sz="0" w:space="0" w:color="auto"/>
        <w:bottom w:val="none" w:sz="0" w:space="0" w:color="auto"/>
        <w:right w:val="none" w:sz="0" w:space="0" w:color="auto"/>
      </w:divBdr>
    </w:div>
    <w:div w:id="767628059">
      <w:bodyDiv w:val="1"/>
      <w:marLeft w:val="0"/>
      <w:marRight w:val="0"/>
      <w:marTop w:val="0"/>
      <w:marBottom w:val="0"/>
      <w:divBdr>
        <w:top w:val="none" w:sz="0" w:space="0" w:color="auto"/>
        <w:left w:val="none" w:sz="0" w:space="0" w:color="auto"/>
        <w:bottom w:val="none" w:sz="0" w:space="0" w:color="auto"/>
        <w:right w:val="none" w:sz="0" w:space="0" w:color="auto"/>
      </w:divBdr>
    </w:div>
    <w:div w:id="794564584">
      <w:bodyDiv w:val="1"/>
      <w:marLeft w:val="0"/>
      <w:marRight w:val="0"/>
      <w:marTop w:val="0"/>
      <w:marBottom w:val="0"/>
      <w:divBdr>
        <w:top w:val="none" w:sz="0" w:space="0" w:color="auto"/>
        <w:left w:val="none" w:sz="0" w:space="0" w:color="auto"/>
        <w:bottom w:val="none" w:sz="0" w:space="0" w:color="auto"/>
        <w:right w:val="none" w:sz="0" w:space="0" w:color="auto"/>
      </w:divBdr>
    </w:div>
    <w:div w:id="811294904">
      <w:bodyDiv w:val="1"/>
      <w:marLeft w:val="0"/>
      <w:marRight w:val="0"/>
      <w:marTop w:val="0"/>
      <w:marBottom w:val="0"/>
      <w:divBdr>
        <w:top w:val="none" w:sz="0" w:space="0" w:color="auto"/>
        <w:left w:val="none" w:sz="0" w:space="0" w:color="auto"/>
        <w:bottom w:val="none" w:sz="0" w:space="0" w:color="auto"/>
        <w:right w:val="none" w:sz="0" w:space="0" w:color="auto"/>
      </w:divBdr>
    </w:div>
    <w:div w:id="1207335735">
      <w:bodyDiv w:val="1"/>
      <w:marLeft w:val="0"/>
      <w:marRight w:val="0"/>
      <w:marTop w:val="0"/>
      <w:marBottom w:val="0"/>
      <w:divBdr>
        <w:top w:val="none" w:sz="0" w:space="0" w:color="auto"/>
        <w:left w:val="none" w:sz="0" w:space="0" w:color="auto"/>
        <w:bottom w:val="none" w:sz="0" w:space="0" w:color="auto"/>
        <w:right w:val="none" w:sz="0" w:space="0" w:color="auto"/>
      </w:divBdr>
    </w:div>
    <w:div w:id="1420325731">
      <w:bodyDiv w:val="1"/>
      <w:marLeft w:val="0"/>
      <w:marRight w:val="0"/>
      <w:marTop w:val="0"/>
      <w:marBottom w:val="0"/>
      <w:divBdr>
        <w:top w:val="none" w:sz="0" w:space="0" w:color="auto"/>
        <w:left w:val="none" w:sz="0" w:space="0" w:color="auto"/>
        <w:bottom w:val="none" w:sz="0" w:space="0" w:color="auto"/>
        <w:right w:val="none" w:sz="0" w:space="0" w:color="auto"/>
      </w:divBdr>
    </w:div>
    <w:div w:id="1585187802">
      <w:bodyDiv w:val="1"/>
      <w:marLeft w:val="0"/>
      <w:marRight w:val="0"/>
      <w:marTop w:val="0"/>
      <w:marBottom w:val="0"/>
      <w:divBdr>
        <w:top w:val="none" w:sz="0" w:space="0" w:color="auto"/>
        <w:left w:val="none" w:sz="0" w:space="0" w:color="auto"/>
        <w:bottom w:val="none" w:sz="0" w:space="0" w:color="auto"/>
        <w:right w:val="none" w:sz="0" w:space="0" w:color="auto"/>
      </w:divBdr>
    </w:div>
    <w:div w:id="1585259545">
      <w:bodyDiv w:val="1"/>
      <w:marLeft w:val="0"/>
      <w:marRight w:val="0"/>
      <w:marTop w:val="0"/>
      <w:marBottom w:val="0"/>
      <w:divBdr>
        <w:top w:val="none" w:sz="0" w:space="0" w:color="auto"/>
        <w:left w:val="none" w:sz="0" w:space="0" w:color="auto"/>
        <w:bottom w:val="none" w:sz="0" w:space="0" w:color="auto"/>
        <w:right w:val="none" w:sz="0" w:space="0" w:color="auto"/>
      </w:divBdr>
    </w:div>
    <w:div w:id="1615819947">
      <w:bodyDiv w:val="1"/>
      <w:marLeft w:val="0"/>
      <w:marRight w:val="0"/>
      <w:marTop w:val="0"/>
      <w:marBottom w:val="0"/>
      <w:divBdr>
        <w:top w:val="none" w:sz="0" w:space="0" w:color="auto"/>
        <w:left w:val="none" w:sz="0" w:space="0" w:color="auto"/>
        <w:bottom w:val="none" w:sz="0" w:space="0" w:color="auto"/>
        <w:right w:val="none" w:sz="0" w:space="0" w:color="auto"/>
      </w:divBdr>
    </w:div>
    <w:div w:id="1732923883">
      <w:bodyDiv w:val="1"/>
      <w:marLeft w:val="0"/>
      <w:marRight w:val="0"/>
      <w:marTop w:val="0"/>
      <w:marBottom w:val="0"/>
      <w:divBdr>
        <w:top w:val="none" w:sz="0" w:space="0" w:color="auto"/>
        <w:left w:val="none" w:sz="0" w:space="0" w:color="auto"/>
        <w:bottom w:val="none" w:sz="0" w:space="0" w:color="auto"/>
        <w:right w:val="none" w:sz="0" w:space="0" w:color="auto"/>
      </w:divBdr>
    </w:div>
    <w:div w:id="1750074179">
      <w:bodyDiv w:val="1"/>
      <w:marLeft w:val="0"/>
      <w:marRight w:val="0"/>
      <w:marTop w:val="0"/>
      <w:marBottom w:val="0"/>
      <w:divBdr>
        <w:top w:val="none" w:sz="0" w:space="0" w:color="auto"/>
        <w:left w:val="none" w:sz="0" w:space="0" w:color="auto"/>
        <w:bottom w:val="none" w:sz="0" w:space="0" w:color="auto"/>
        <w:right w:val="none" w:sz="0" w:space="0" w:color="auto"/>
      </w:divBdr>
    </w:div>
    <w:div w:id="1839684735">
      <w:bodyDiv w:val="1"/>
      <w:marLeft w:val="0"/>
      <w:marRight w:val="0"/>
      <w:marTop w:val="0"/>
      <w:marBottom w:val="0"/>
      <w:divBdr>
        <w:top w:val="none" w:sz="0" w:space="0" w:color="auto"/>
        <w:left w:val="none" w:sz="0" w:space="0" w:color="auto"/>
        <w:bottom w:val="none" w:sz="0" w:space="0" w:color="auto"/>
        <w:right w:val="none" w:sz="0" w:space="0" w:color="auto"/>
      </w:divBdr>
    </w:div>
    <w:div w:id="1889298485">
      <w:bodyDiv w:val="1"/>
      <w:marLeft w:val="0"/>
      <w:marRight w:val="0"/>
      <w:marTop w:val="0"/>
      <w:marBottom w:val="0"/>
      <w:divBdr>
        <w:top w:val="none" w:sz="0" w:space="0" w:color="auto"/>
        <w:left w:val="none" w:sz="0" w:space="0" w:color="auto"/>
        <w:bottom w:val="none" w:sz="0" w:space="0" w:color="auto"/>
        <w:right w:val="none" w:sz="0" w:space="0" w:color="auto"/>
      </w:divBdr>
    </w:div>
    <w:div w:id="2060593410">
      <w:bodyDiv w:val="1"/>
      <w:marLeft w:val="0"/>
      <w:marRight w:val="0"/>
      <w:marTop w:val="0"/>
      <w:marBottom w:val="0"/>
      <w:divBdr>
        <w:top w:val="none" w:sz="0" w:space="0" w:color="auto"/>
        <w:left w:val="none" w:sz="0" w:space="0" w:color="auto"/>
        <w:bottom w:val="none" w:sz="0" w:space="0" w:color="auto"/>
        <w:right w:val="none" w:sz="0" w:space="0" w:color="auto"/>
      </w:divBdr>
      <w:divsChild>
        <w:div w:id="1320308888">
          <w:marLeft w:val="0"/>
          <w:marRight w:val="0"/>
          <w:marTop w:val="0"/>
          <w:marBottom w:val="0"/>
          <w:divBdr>
            <w:top w:val="none" w:sz="0" w:space="0" w:color="auto"/>
            <w:left w:val="none" w:sz="0" w:space="0" w:color="auto"/>
            <w:bottom w:val="none" w:sz="0" w:space="0" w:color="auto"/>
            <w:right w:val="none" w:sz="0" w:space="0" w:color="auto"/>
          </w:divBdr>
        </w:div>
        <w:div w:id="1853227918">
          <w:marLeft w:val="0"/>
          <w:marRight w:val="0"/>
          <w:marTop w:val="0"/>
          <w:marBottom w:val="0"/>
          <w:divBdr>
            <w:top w:val="none" w:sz="0" w:space="0" w:color="auto"/>
            <w:left w:val="none" w:sz="0" w:space="0" w:color="auto"/>
            <w:bottom w:val="none" w:sz="0" w:space="0" w:color="auto"/>
            <w:right w:val="none" w:sz="0" w:space="0" w:color="auto"/>
          </w:divBdr>
        </w:div>
        <w:div w:id="1978797276">
          <w:marLeft w:val="0"/>
          <w:marRight w:val="0"/>
          <w:marTop w:val="0"/>
          <w:marBottom w:val="0"/>
          <w:divBdr>
            <w:top w:val="none" w:sz="0" w:space="0" w:color="auto"/>
            <w:left w:val="none" w:sz="0" w:space="0" w:color="auto"/>
            <w:bottom w:val="none" w:sz="0" w:space="0" w:color="auto"/>
            <w:right w:val="none" w:sz="0" w:space="0" w:color="auto"/>
          </w:divBdr>
        </w:div>
      </w:divsChild>
    </w:div>
    <w:div w:id="2141604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cid.org/0000-0003-4922-0074" TargetMode="External"/><Relationship Id="rId8" Type="http://schemas.openxmlformats.org/officeDocument/2006/relationships/hyperlink" Target="http://orcid.org/0000-0002-6773-640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alexeiturchin@gmail.com" TargetMode="External"/><Relationship Id="rId2" Type="http://schemas.openxmlformats.org/officeDocument/2006/relationships/hyperlink" Target="mailto:david.denkenber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21812</Words>
  <Characters>124332</Characters>
  <Application>Microsoft Macintosh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Turchin</dc:creator>
  <cp:keywords/>
  <dc:description/>
  <cp:lastModifiedBy>XX</cp:lastModifiedBy>
  <cp:revision>2</cp:revision>
  <dcterms:created xsi:type="dcterms:W3CDTF">2018-01-13T13:03:00Z</dcterms:created>
  <dcterms:modified xsi:type="dcterms:W3CDTF">2018-01-13T13:03:00Z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id="FzYHlPPS"/&gt;&lt;style id="http://www.zotero.org/styles/futures"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